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b/>
          <w:bCs/>
        </w:rPr>
      </w:pPr>
      <w:r>
        <w:rPr>
          <w:b/>
          <w:bCs/>
        </w:rPr>
        <w:t>1 基本流程</w:t>
      </w:r>
    </w:p>
    <w:p>
      <w:r>
        <w:t>打开colmap gui</w:t>
      </w:r>
    </w:p>
    <w:p>
      <w:r>
        <w:t>流程分为五步：数据库建立，特征点抽取，特征点匹配，三维重构，以及最后的模型保存</w:t>
      </w:r>
      <w:bookmarkStart w:id="0" w:name="_GoBack"/>
      <w:bookmarkEnd w:id="0"/>
    </w:p>
    <w:p>
      <w:pPr>
        <w:rPr>
          <w:b/>
          <w:bCs/>
        </w:rPr>
      </w:pPr>
      <w:r>
        <w:rPr>
          <w:b/>
          <w:bCs/>
        </w:rPr>
        <w:t>2 流程详解</w:t>
      </w:r>
    </w:p>
    <w:p>
      <w:pPr>
        <w:rPr>
          <w:b/>
          <w:bCs/>
        </w:rPr>
      </w:pPr>
      <w:r>
        <w:rPr>
          <w:b/>
          <w:bCs/>
        </w:rPr>
        <w:t>2.1 数据库建立</w:t>
      </w:r>
    </w:p>
    <w:p>
      <w:r>
        <w:t>在file - new project中打开，出现下方对话框：</w:t>
      </w:r>
    </w:p>
    <w:p>
      <w:r>
        <w:drawing>
          <wp:inline distT="0" distB="0" distL="114300" distR="114300">
            <wp:extent cx="3999865" cy="13620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Database用于建立数据库，可以新建，可以打开之前的</w:t>
      </w:r>
      <w:r>
        <w:t>。</w:t>
      </w:r>
    </w:p>
    <w:p>
      <w:r>
        <w:t>注意数据库可以建立在任何一个位置，但尽量不要建立在与Image图片同级目录下，否则后面会出现读图时读取db文件。</w:t>
      </w:r>
    </w:p>
    <w:p>
      <w:r>
        <w:t>注意需要自己起名字（即补全file_name），否则无法save</w:t>
      </w:r>
      <w:r>
        <w:t>。</w:t>
      </w:r>
    </w:p>
    <w:p>
      <w:r>
        <w:t>Tips:当发现无法找到硬盘时，可以手动在file_name中输入地址，enter，即可进入目录</w:t>
      </w:r>
    </w:p>
    <w:p>
      <w:r>
        <w:drawing>
          <wp:inline distT="0" distB="0" distL="114300" distR="114300">
            <wp:extent cx="2578100" cy="1805940"/>
            <wp:effectExtent l="0" t="0" r="1270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Image文件夹选取保存</w:t>
      </w:r>
    </w:p>
    <w:p>
      <w:r>
        <w:t>尽量文件夹中除了图片不要有其他东西，且图片它只读取那一级目录下的文件，子目录不会读取。</w:t>
      </w:r>
    </w:p>
    <w:p>
      <w:r>
        <w:t>当一切完成之后save即可。</w:t>
      </w:r>
    </w:p>
    <w:p>
      <w:r>
        <w:t>（值得注意的是，我发现即使我保存了project，在其他机器上仍然无法以project形式打开，很是奇怪）</w:t>
      </w:r>
    </w:p>
    <w:p>
      <w:pPr>
        <w:rPr>
          <w:b/>
          <w:bCs/>
        </w:rPr>
      </w:pPr>
      <w:r>
        <w:rPr>
          <w:b/>
          <w:bCs/>
        </w:rPr>
        <w:t>2.2特征点抽取</w:t>
      </w:r>
    </w:p>
    <w:p>
      <w:r>
        <w:t>在processing - Feature extraction中打开，出现页面如图2.2.1</w:t>
      </w:r>
    </w:p>
    <w:p>
      <w:r>
        <w:drawing>
          <wp:inline distT="0" distB="0" distL="114300" distR="114300">
            <wp:extent cx="1536700" cy="3628390"/>
            <wp:effectExtent l="0" t="0" r="635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drawing>
          <wp:inline distT="0" distB="0" distL="114300" distR="114300">
            <wp:extent cx="1544955" cy="3646805"/>
            <wp:effectExtent l="0" t="0" r="1714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364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</w:pPr>
      <w:r>
        <w:t xml:space="preserve">       图2.2.1                                   图2.2.2</w:t>
      </w:r>
      <w:r>
        <w:tab/>
      </w:r>
    </w:p>
    <w:p>
      <w:pPr>
        <w:tabs>
          <w:tab w:val="right" w:pos="8306"/>
        </w:tabs>
        <w:rPr>
          <w:rFonts w:hint="default"/>
        </w:rPr>
      </w:pPr>
      <w:r>
        <w:t>如果是解畸变之后的图像，需要选择PINHOLE相机模型，选择shared for all image，如果需要自己提供参数，选择custom parameters，按照上面的灰色的parameter所提供的参数顺序，按</w:t>
      </w:r>
      <w:r>
        <w:rPr>
          <w:rFonts w:hint="default"/>
        </w:rPr>
        <w:t>’</w:t>
      </w:r>
      <w:r>
        <w:t>，</w:t>
      </w:r>
      <w:r>
        <w:rPr>
          <w:rFonts w:hint="default"/>
        </w:rPr>
        <w:t>’隔开。</w:t>
      </w:r>
    </w:p>
    <w:p>
      <w:pPr>
        <w:tabs>
          <w:tab w:val="right" w:pos="8306"/>
        </w:tabs>
        <w:rPr>
          <w:rFonts w:hint="default"/>
        </w:rPr>
      </w:pPr>
      <w:r>
        <w:rPr>
          <w:rFonts w:hint="default"/>
        </w:rPr>
        <w:t>参数我目前还是大部分使用的默认参数，如果有cuda的话，可开启use_gpu，如果没有的话这一项一定要去掉，否则会报错，</w:t>
      </w:r>
      <w:r>
        <w:rPr>
          <w:rFonts w:hint="default"/>
        </w:rPr>
        <w:t>下面</w:t>
      </w:r>
      <w:r>
        <w:rPr>
          <w:rFonts w:hint="default"/>
        </w:rPr>
        <w:t>其他的流程均是如此。</w:t>
      </w:r>
    </w:p>
    <w:p>
      <w:pPr>
        <w:tabs>
          <w:tab w:val="right" w:pos="8306"/>
        </w:tabs>
        <w:rPr>
          <w:rFonts w:hint="default"/>
        </w:rPr>
      </w:pPr>
      <w:r>
        <w:rPr>
          <w:rFonts w:hint="default"/>
        </w:rPr>
        <w:t>当所有的完成之后，按Extract即可，注意完成之后这个页面不会自动关闭，需要自己手动关闭。</w:t>
      </w:r>
    </w:p>
    <w:p>
      <w:pPr>
        <w:tabs>
          <w:tab w:val="right" w:pos="8306"/>
        </w:tabs>
        <w:rPr>
          <w:rFonts w:hint="default"/>
          <w:b/>
          <w:bCs/>
        </w:rPr>
      </w:pPr>
      <w:r>
        <w:rPr>
          <w:rFonts w:hint="default"/>
          <w:b/>
          <w:bCs/>
        </w:rPr>
        <w:t>2.3特征点匹配</w:t>
      </w:r>
    </w:p>
    <w:p>
      <w:pPr>
        <w:tabs>
          <w:tab w:val="right" w:pos="8306"/>
        </w:tabs>
        <w:rPr>
          <w:rFonts w:hint="default"/>
        </w:rPr>
      </w:pPr>
      <w:r>
        <w:rPr>
          <w:rFonts w:hint="default"/>
        </w:rPr>
        <w:t>这一步在processing - feature matching中，打开后页面如下：</w:t>
      </w:r>
    </w:p>
    <w:p>
      <w:pPr>
        <w:tabs>
          <w:tab w:val="right" w:pos="8306"/>
        </w:tabs>
      </w:pPr>
      <w:r>
        <w:drawing>
          <wp:inline distT="0" distB="0" distL="114300" distR="114300">
            <wp:extent cx="2578735" cy="2923540"/>
            <wp:effectExtent l="0" t="0" r="1206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</w:pPr>
      <w:r>
        <w:t>推荐使用sequential模式匹配，在前面可以选择是否采用回环检测（loop_detection），并可以设置相应的参数。（推荐使用），并且同样的可以在下方选择是否使用GPU加速</w:t>
      </w:r>
    </w:p>
    <w:p>
      <w:pPr>
        <w:tabs>
          <w:tab w:val="right" w:pos="8306"/>
        </w:tabs>
      </w:pPr>
      <w:r>
        <w:t>这一步必须填上vocab_tree_path，这个可以从官网上下载训练好的，我选择是最小的（这一步原理我还没有弄懂，但是实验结果证明是对的）</w:t>
      </w:r>
    </w:p>
    <w:p>
      <w:pPr>
        <w:tabs>
          <w:tab w:val="right" w:pos="8306"/>
        </w:tabs>
        <w:rPr>
          <w:b/>
          <w:bCs/>
        </w:rPr>
      </w:pPr>
      <w:r>
        <w:rPr>
          <w:b/>
          <w:bCs/>
        </w:rPr>
        <w:t>2.4 数据库管理*</w:t>
      </w:r>
    </w:p>
    <w:p>
      <w:pPr>
        <w:tabs>
          <w:tab w:val="right" w:pos="8306"/>
        </w:tabs>
      </w:pPr>
      <w:r>
        <w:t>这一步不属于四个流程中的一个，可以不做。但这个可以查看数据库的内容，并检测前两步做的效果，推荐至少查看一下。</w:t>
      </w:r>
    </w:p>
    <w:p>
      <w:pPr>
        <w:tabs>
          <w:tab w:val="right" w:pos="8306"/>
        </w:tabs>
      </w:pPr>
      <w:r>
        <w:t>在processing - Database management中，打开后的页面如图：</w:t>
      </w:r>
    </w:p>
    <w:p>
      <w:pPr>
        <w:tabs>
          <w:tab w:val="right" w:pos="8306"/>
        </w:tabs>
      </w:pPr>
    </w:p>
    <w:p>
      <w:pPr>
        <w:tabs>
          <w:tab w:val="right" w:pos="8306"/>
        </w:tabs>
      </w:pPr>
      <w:r>
        <w:drawing>
          <wp:inline distT="0" distB="0" distL="114300" distR="114300">
            <wp:extent cx="5268595" cy="3190875"/>
            <wp:effectExtent l="0" t="0" r="825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</w:pPr>
      <w:r>
        <w:t>我主要使用两个功能，show image和overlapping images</w:t>
      </w:r>
    </w:p>
    <w:p>
      <w:pPr>
        <w:tabs>
          <w:tab w:val="right" w:pos="8306"/>
        </w:tabs>
      </w:pPr>
      <w:r>
        <w:t>show image可以显示选中图像的特征点（注意一定要选中图像后），效果图如下：</w:t>
      </w:r>
    </w:p>
    <w:p>
      <w:pPr>
        <w:tabs>
          <w:tab w:val="right" w:pos="8306"/>
        </w:tabs>
      </w:pPr>
      <w:r>
        <w:drawing>
          <wp:inline distT="0" distB="0" distL="114300" distR="114300">
            <wp:extent cx="3387725" cy="2024380"/>
            <wp:effectExtent l="0" t="0" r="3175" b="139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</w:pPr>
      <w:r>
        <w:t>overlapping images可以显示match的结果，效果图如下：</w:t>
      </w:r>
    </w:p>
    <w:p>
      <w:pPr>
        <w:tabs>
          <w:tab w:val="right" w:pos="8306"/>
        </w:tabs>
      </w:pPr>
    </w:p>
    <w:p>
      <w:pPr>
        <w:tabs>
          <w:tab w:val="right" w:pos="8306"/>
        </w:tabs>
      </w:pPr>
      <w:r>
        <w:drawing>
          <wp:inline distT="0" distB="0" distL="114300" distR="114300">
            <wp:extent cx="2312035" cy="1713865"/>
            <wp:effectExtent l="0" t="0" r="12065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171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88515" cy="1684020"/>
            <wp:effectExtent l="0" t="0" r="6985" b="1143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  <w:rPr>
          <w:b/>
          <w:bCs/>
        </w:rPr>
      </w:pPr>
      <w:r>
        <w:rPr>
          <w:b/>
          <w:bCs/>
        </w:rPr>
        <w:t>2.5 三维重构</w:t>
      </w:r>
    </w:p>
    <w:p>
      <w:pPr>
        <w:tabs>
          <w:tab w:val="right" w:pos="8306"/>
        </w:tabs>
        <w:rPr>
          <w:rFonts w:hint="default"/>
        </w:rPr>
      </w:pPr>
      <w:r>
        <w:rPr>
          <w:rFonts w:hint="default"/>
        </w:rPr>
        <w:t>当前面的做完之后，就需要进行三维重构了，</w:t>
      </w:r>
    </w:p>
    <w:p>
      <w:pPr>
        <w:tabs>
          <w:tab w:val="right" w:pos="8306"/>
        </w:tabs>
        <w:rPr>
          <w:rFonts w:hint="default"/>
        </w:rPr>
      </w:pPr>
      <w:r>
        <w:rPr>
          <w:rFonts w:hint="default"/>
        </w:rPr>
        <w:t>在reconstruction - reconstruction options可以进行一系列的设置（但是目前我还用的是默认参数值）</w:t>
      </w:r>
    </w:p>
    <w:p>
      <w:pPr>
        <w:tabs>
          <w:tab w:val="right" w:pos="8306"/>
        </w:tabs>
        <w:rPr>
          <w:rFonts w:hint="default"/>
        </w:rPr>
      </w:pPr>
      <w:r>
        <w:rPr>
          <w:rFonts w:hint="default"/>
        </w:rPr>
        <w:t>在reconstruction - start reconstruction中就可以进行三维重构了</w:t>
      </w:r>
    </w:p>
    <w:p>
      <w:pPr>
        <w:tabs>
          <w:tab w:val="right" w:pos="8306"/>
        </w:tabs>
        <w:rPr>
          <w:rFonts w:hint="default"/>
        </w:rPr>
      </w:pPr>
    </w:p>
    <w:p>
      <w:pPr>
        <w:tabs>
          <w:tab w:val="right" w:pos="8306"/>
        </w:tabs>
        <w:rPr>
          <w:rFonts w:hint="default"/>
          <w:b/>
          <w:bCs/>
        </w:rPr>
      </w:pPr>
      <w:r>
        <w:rPr>
          <w:rFonts w:hint="default"/>
          <w:b/>
          <w:bCs/>
        </w:rPr>
        <w:t>2.6 结果保存</w:t>
      </w:r>
    </w:p>
    <w:p>
      <w:pPr>
        <w:tabs>
          <w:tab w:val="right" w:pos="8306"/>
        </w:tabs>
        <w:rPr>
          <w:rFonts w:hint="default"/>
        </w:rPr>
      </w:pPr>
      <w:r>
        <w:rPr>
          <w:rFonts w:hint="default"/>
        </w:rPr>
        <w:t>可以将模型保存为txt和bin两种形式，在file - 中可以进行保存</w:t>
      </w:r>
    </w:p>
    <w:p>
      <w:pPr>
        <w:tabs>
          <w:tab w:val="right" w:pos="8306"/>
        </w:tabs>
        <w:rPr>
          <w:rFonts w:hint="default"/>
        </w:rPr>
      </w:pPr>
      <w:r>
        <w:rPr>
          <w:rFonts w:hint="default"/>
        </w:rPr>
        <w:t>Project可以以在file选项夹下找到选项保存，但是我在跨电脑之后就无法打开之前保存的文件了，还在寻找原因</w:t>
      </w:r>
    </w:p>
    <w:p>
      <w:pPr>
        <w:tabs>
          <w:tab w:val="right" w:pos="8306"/>
        </w:tabs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mi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miri">
    <w:panose1 w:val="00000500000000000000"/>
    <w:charset w:val="00"/>
    <w:family w:val="auto"/>
    <w:pitch w:val="default"/>
    <w:sig w:usb0="A000206F" w:usb1="82002042" w:usb2="00000008" w:usb3="00000000" w:csb0="000000D3" w:csb1="0008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DEFA5E2"/>
    <w:rsid w:val="5B5F8B48"/>
    <w:rsid w:val="74FF6A1A"/>
    <w:rsid w:val="7C6FA5B6"/>
    <w:rsid w:val="7FF69390"/>
    <w:rsid w:val="E39DFED7"/>
    <w:rsid w:val="EFFB1E23"/>
    <w:rsid w:val="EFFDE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Office_10.1.0.6758_F1E327BC-269C-435d-A152-05C5408002CA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2014-10-30T20:08:00Z</dcterms:created>
  <dc:creator>rainfall</dc:creator>
  <cp:lastModifiedBy>rainfall</cp:lastModifiedBy>
  <dcterms:modified xsi:type="dcterms:W3CDTF">2020-01-06T22:26:38Z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2052-10.1.0.6758</vt:lpwstr>
  </property>
</Properties>
</file>