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489910637"/>
        <w:docPartObj>
          <w:docPartGallery w:val="Table of Contents"/>
          <w:docPartUnique/>
        </w:docPartObj>
      </w:sdtPr>
      <w:sdtEndPr/>
      <w:sdtContent>
        <w:p w14:paraId="289B87C6" w14:textId="77777777" w:rsidR="008F508B" w:rsidRDefault="009D6670">
          <w:pPr>
            <w:pStyle w:val="TOCHeading"/>
          </w:pPr>
          <w:r>
            <w:t>Table of Contents</w:t>
          </w:r>
        </w:p>
        <w:p w14:paraId="71B47CC3" w14:textId="77777777" w:rsidR="009D6670" w:rsidRDefault="009D6670">
          <w:pPr>
            <w:pStyle w:val="TOC1"/>
            <w:tabs>
              <w:tab w:val="right" w:leader="dot" w:pos="9350"/>
            </w:tabs>
            <w:rPr>
              <w:noProof/>
            </w:rPr>
          </w:pPr>
          <w:r>
            <w:fldChar w:fldCharType="begin"/>
          </w:r>
          <w:r>
            <w:instrText>TOC \o "1-3" \h \z \u</w:instrText>
          </w:r>
          <w:r>
            <w:fldChar w:fldCharType="separate"/>
          </w:r>
          <w:hyperlink w:anchor="_Toc221950573" w:history="1">
            <w:r w:rsidRPr="00B437BB">
              <w:rPr>
                <w:rStyle w:val="Hyperlink"/>
                <w:noProof/>
              </w:rPr>
              <w:t>THE PROGRAMMING WORKBOOK</w:t>
            </w:r>
            <w:r>
              <w:rPr>
                <w:noProof/>
                <w:webHidden/>
              </w:rPr>
              <w:tab/>
            </w:r>
            <w:r>
              <w:rPr>
                <w:noProof/>
                <w:webHidden/>
              </w:rPr>
              <w:fldChar w:fldCharType="begin"/>
            </w:r>
            <w:r>
              <w:rPr>
                <w:noProof/>
                <w:webHidden/>
              </w:rPr>
              <w:instrText xml:space="preserve"> PAGEREF _Toc221950573 \h </w:instrText>
            </w:r>
            <w:r>
              <w:rPr>
                <w:noProof/>
                <w:webHidden/>
              </w:rPr>
            </w:r>
            <w:r>
              <w:rPr>
                <w:noProof/>
                <w:webHidden/>
              </w:rPr>
              <w:fldChar w:fldCharType="separate"/>
            </w:r>
            <w:r>
              <w:rPr>
                <w:noProof/>
                <w:webHidden/>
              </w:rPr>
              <w:t>7</w:t>
            </w:r>
            <w:r>
              <w:rPr>
                <w:noProof/>
                <w:webHidden/>
              </w:rPr>
              <w:fldChar w:fldCharType="end"/>
            </w:r>
          </w:hyperlink>
        </w:p>
        <w:p w14:paraId="342329C5" w14:textId="77777777" w:rsidR="009D6670" w:rsidRDefault="009D6670">
          <w:pPr>
            <w:pStyle w:val="TOC2"/>
            <w:tabs>
              <w:tab w:val="right" w:leader="dot" w:pos="9350"/>
            </w:tabs>
            <w:ind w:left="480"/>
            <w:rPr>
              <w:noProof/>
            </w:rPr>
          </w:pPr>
          <w:hyperlink w:anchor="_Toc221950574" w:history="1">
            <w:r w:rsidRPr="00B437BB">
              <w:rPr>
                <w:rStyle w:val="Hyperlink"/>
                <w:noProof/>
              </w:rPr>
              <w:t>PART 0: ORIENTATION</w:t>
            </w:r>
            <w:r>
              <w:rPr>
                <w:noProof/>
                <w:webHidden/>
              </w:rPr>
              <w:tab/>
            </w:r>
            <w:r>
              <w:rPr>
                <w:noProof/>
                <w:webHidden/>
              </w:rPr>
              <w:fldChar w:fldCharType="begin"/>
            </w:r>
            <w:r>
              <w:rPr>
                <w:noProof/>
                <w:webHidden/>
              </w:rPr>
              <w:instrText xml:space="preserve"> PAGEREF _Toc221950574 \h </w:instrText>
            </w:r>
            <w:r>
              <w:rPr>
                <w:noProof/>
                <w:webHidden/>
              </w:rPr>
            </w:r>
            <w:r>
              <w:rPr>
                <w:noProof/>
                <w:webHidden/>
              </w:rPr>
              <w:fldChar w:fldCharType="separate"/>
            </w:r>
            <w:r>
              <w:rPr>
                <w:noProof/>
                <w:webHidden/>
              </w:rPr>
              <w:t>7</w:t>
            </w:r>
            <w:r>
              <w:rPr>
                <w:noProof/>
                <w:webHidden/>
              </w:rPr>
              <w:fldChar w:fldCharType="end"/>
            </w:r>
          </w:hyperlink>
        </w:p>
        <w:p w14:paraId="440637D1" w14:textId="77777777" w:rsidR="009D6670" w:rsidRDefault="009D6670">
          <w:pPr>
            <w:pStyle w:val="TOC3"/>
            <w:tabs>
              <w:tab w:val="right" w:leader="dot" w:pos="9350"/>
            </w:tabs>
            <w:ind w:left="960"/>
            <w:rPr>
              <w:noProof/>
            </w:rPr>
          </w:pPr>
          <w:hyperlink w:anchor="_Toc221950575" w:history="1">
            <w:r w:rsidRPr="00B437BB">
              <w:rPr>
                <w:rStyle w:val="Hyperlink"/>
                <w:noProof/>
              </w:rPr>
              <w:t>How This Workbook Is Built</w:t>
            </w:r>
            <w:r>
              <w:rPr>
                <w:noProof/>
                <w:webHidden/>
              </w:rPr>
              <w:tab/>
            </w:r>
            <w:r>
              <w:rPr>
                <w:noProof/>
                <w:webHidden/>
              </w:rPr>
              <w:fldChar w:fldCharType="begin"/>
            </w:r>
            <w:r>
              <w:rPr>
                <w:noProof/>
                <w:webHidden/>
              </w:rPr>
              <w:instrText xml:space="preserve"> PAGEREF _Toc221950575 \h </w:instrText>
            </w:r>
            <w:r>
              <w:rPr>
                <w:noProof/>
                <w:webHidden/>
              </w:rPr>
            </w:r>
            <w:r>
              <w:rPr>
                <w:noProof/>
                <w:webHidden/>
              </w:rPr>
              <w:fldChar w:fldCharType="separate"/>
            </w:r>
            <w:r>
              <w:rPr>
                <w:noProof/>
                <w:webHidden/>
              </w:rPr>
              <w:t>7</w:t>
            </w:r>
            <w:r>
              <w:rPr>
                <w:noProof/>
                <w:webHidden/>
              </w:rPr>
              <w:fldChar w:fldCharType="end"/>
            </w:r>
          </w:hyperlink>
        </w:p>
        <w:p w14:paraId="3D98312E" w14:textId="77777777" w:rsidR="009D6670" w:rsidRDefault="009D6670">
          <w:pPr>
            <w:pStyle w:val="TOC3"/>
            <w:tabs>
              <w:tab w:val="right" w:leader="dot" w:pos="9350"/>
            </w:tabs>
            <w:ind w:left="960"/>
            <w:rPr>
              <w:noProof/>
            </w:rPr>
          </w:pPr>
          <w:hyperlink w:anchor="_Toc221950576" w:history="1">
            <w:r w:rsidRPr="00B437BB">
              <w:rPr>
                <w:rStyle w:val="Hyperlink"/>
                <w:noProof/>
              </w:rPr>
              <w:t>How to Use This Under Pressure</w:t>
            </w:r>
            <w:r>
              <w:rPr>
                <w:noProof/>
                <w:webHidden/>
              </w:rPr>
              <w:tab/>
            </w:r>
            <w:r>
              <w:rPr>
                <w:noProof/>
                <w:webHidden/>
              </w:rPr>
              <w:fldChar w:fldCharType="begin"/>
            </w:r>
            <w:r>
              <w:rPr>
                <w:noProof/>
                <w:webHidden/>
              </w:rPr>
              <w:instrText xml:space="preserve"> PAGEREF _Toc221950576 \h </w:instrText>
            </w:r>
            <w:r>
              <w:rPr>
                <w:noProof/>
                <w:webHidden/>
              </w:rPr>
            </w:r>
            <w:r>
              <w:rPr>
                <w:noProof/>
                <w:webHidden/>
              </w:rPr>
              <w:fldChar w:fldCharType="separate"/>
            </w:r>
            <w:r>
              <w:rPr>
                <w:noProof/>
                <w:webHidden/>
              </w:rPr>
              <w:t>8</w:t>
            </w:r>
            <w:r>
              <w:rPr>
                <w:noProof/>
                <w:webHidden/>
              </w:rPr>
              <w:fldChar w:fldCharType="end"/>
            </w:r>
          </w:hyperlink>
        </w:p>
        <w:p w14:paraId="12A38CE7" w14:textId="77777777" w:rsidR="009D6670" w:rsidRDefault="009D6670">
          <w:pPr>
            <w:pStyle w:val="TOC3"/>
            <w:tabs>
              <w:tab w:val="right" w:leader="dot" w:pos="9350"/>
            </w:tabs>
            <w:ind w:left="960"/>
            <w:rPr>
              <w:noProof/>
            </w:rPr>
          </w:pPr>
          <w:hyperlink w:anchor="_Toc221950577" w:history="1">
            <w:r w:rsidRPr="00B437BB">
              <w:rPr>
                <w:rStyle w:val="Hyperlink"/>
                <w:noProof/>
              </w:rPr>
              <w:t>Table of Contents</w:t>
            </w:r>
            <w:r>
              <w:rPr>
                <w:noProof/>
                <w:webHidden/>
              </w:rPr>
              <w:tab/>
            </w:r>
            <w:r>
              <w:rPr>
                <w:noProof/>
                <w:webHidden/>
              </w:rPr>
              <w:fldChar w:fldCharType="begin"/>
            </w:r>
            <w:r>
              <w:rPr>
                <w:noProof/>
                <w:webHidden/>
              </w:rPr>
              <w:instrText xml:space="preserve"> PAGEREF _Toc221950577 \h </w:instrText>
            </w:r>
            <w:r>
              <w:rPr>
                <w:noProof/>
                <w:webHidden/>
              </w:rPr>
            </w:r>
            <w:r>
              <w:rPr>
                <w:noProof/>
                <w:webHidden/>
              </w:rPr>
              <w:fldChar w:fldCharType="separate"/>
            </w:r>
            <w:r>
              <w:rPr>
                <w:noProof/>
                <w:webHidden/>
              </w:rPr>
              <w:t>8</w:t>
            </w:r>
            <w:r>
              <w:rPr>
                <w:noProof/>
                <w:webHidden/>
              </w:rPr>
              <w:fldChar w:fldCharType="end"/>
            </w:r>
          </w:hyperlink>
        </w:p>
        <w:p w14:paraId="27612F92" w14:textId="77777777" w:rsidR="009D6670" w:rsidRDefault="009D6670">
          <w:pPr>
            <w:pStyle w:val="TOC2"/>
            <w:tabs>
              <w:tab w:val="right" w:leader="dot" w:pos="9350"/>
            </w:tabs>
            <w:ind w:left="480"/>
            <w:rPr>
              <w:noProof/>
            </w:rPr>
          </w:pPr>
          <w:hyperlink w:anchor="_Toc221950578" w:history="1">
            <w:r w:rsidRPr="00B437BB">
              <w:rPr>
                <w:rStyle w:val="Hyperlink"/>
                <w:noProof/>
              </w:rPr>
              <w:t>PART 1: C#</w:t>
            </w:r>
            <w:r>
              <w:rPr>
                <w:noProof/>
                <w:webHidden/>
              </w:rPr>
              <w:tab/>
            </w:r>
            <w:r>
              <w:rPr>
                <w:noProof/>
                <w:webHidden/>
              </w:rPr>
              <w:fldChar w:fldCharType="begin"/>
            </w:r>
            <w:r>
              <w:rPr>
                <w:noProof/>
                <w:webHidden/>
              </w:rPr>
              <w:instrText xml:space="preserve"> PAGEREF _Toc221950578 \h </w:instrText>
            </w:r>
            <w:r>
              <w:rPr>
                <w:noProof/>
                <w:webHidden/>
              </w:rPr>
            </w:r>
            <w:r>
              <w:rPr>
                <w:noProof/>
                <w:webHidden/>
              </w:rPr>
              <w:fldChar w:fldCharType="separate"/>
            </w:r>
            <w:r>
              <w:rPr>
                <w:noProof/>
                <w:webHidden/>
              </w:rPr>
              <w:t>8</w:t>
            </w:r>
            <w:r>
              <w:rPr>
                <w:noProof/>
                <w:webHidden/>
              </w:rPr>
              <w:fldChar w:fldCharType="end"/>
            </w:r>
          </w:hyperlink>
        </w:p>
        <w:p w14:paraId="566AA99D" w14:textId="77777777" w:rsidR="009D6670" w:rsidRDefault="009D6670">
          <w:pPr>
            <w:pStyle w:val="TOC2"/>
            <w:tabs>
              <w:tab w:val="right" w:leader="dot" w:pos="9350"/>
            </w:tabs>
            <w:ind w:left="480"/>
            <w:rPr>
              <w:noProof/>
            </w:rPr>
          </w:pPr>
          <w:hyperlink w:anchor="_Toc221950579" w:history="1">
            <w:r w:rsidRPr="00B437BB">
              <w:rPr>
                <w:rStyle w:val="Hyperlink"/>
                <w:noProof/>
              </w:rPr>
              <w:t>Part 1A: WHY C# LOOKS LIKE THAT</w:t>
            </w:r>
            <w:r>
              <w:rPr>
                <w:noProof/>
                <w:webHidden/>
              </w:rPr>
              <w:tab/>
            </w:r>
            <w:r>
              <w:rPr>
                <w:noProof/>
                <w:webHidden/>
              </w:rPr>
              <w:fldChar w:fldCharType="begin"/>
            </w:r>
            <w:r>
              <w:rPr>
                <w:noProof/>
                <w:webHidden/>
              </w:rPr>
              <w:instrText xml:space="preserve"> PAGEREF _Toc221950579 \h </w:instrText>
            </w:r>
            <w:r>
              <w:rPr>
                <w:noProof/>
                <w:webHidden/>
              </w:rPr>
            </w:r>
            <w:r>
              <w:rPr>
                <w:noProof/>
                <w:webHidden/>
              </w:rPr>
              <w:fldChar w:fldCharType="separate"/>
            </w:r>
            <w:r>
              <w:rPr>
                <w:noProof/>
                <w:webHidden/>
              </w:rPr>
              <w:t>8</w:t>
            </w:r>
            <w:r>
              <w:rPr>
                <w:noProof/>
                <w:webHidden/>
              </w:rPr>
              <w:fldChar w:fldCharType="end"/>
            </w:r>
          </w:hyperlink>
        </w:p>
        <w:p w14:paraId="54F9C101" w14:textId="77777777" w:rsidR="009D6670" w:rsidRDefault="009D6670">
          <w:pPr>
            <w:pStyle w:val="TOC3"/>
            <w:tabs>
              <w:tab w:val="right" w:leader="dot" w:pos="9350"/>
            </w:tabs>
            <w:ind w:left="960"/>
            <w:rPr>
              <w:noProof/>
            </w:rPr>
          </w:pPr>
          <w:hyperlink w:anchor="_Toc221950580" w:history="1">
            <w:r w:rsidRPr="00B437BB">
              <w:rPr>
                <w:rStyle w:val="Hyperlink"/>
                <w:noProof/>
              </w:rPr>
              <w:t>1. C# Is Boxes Inside Boxes</w:t>
            </w:r>
            <w:r>
              <w:rPr>
                <w:noProof/>
                <w:webHidden/>
              </w:rPr>
              <w:tab/>
            </w:r>
            <w:r>
              <w:rPr>
                <w:noProof/>
                <w:webHidden/>
              </w:rPr>
              <w:fldChar w:fldCharType="begin"/>
            </w:r>
            <w:r>
              <w:rPr>
                <w:noProof/>
                <w:webHidden/>
              </w:rPr>
              <w:instrText xml:space="preserve"> PAGEREF _Toc221950580 \h </w:instrText>
            </w:r>
            <w:r>
              <w:rPr>
                <w:noProof/>
                <w:webHidden/>
              </w:rPr>
            </w:r>
            <w:r>
              <w:rPr>
                <w:noProof/>
                <w:webHidden/>
              </w:rPr>
              <w:fldChar w:fldCharType="separate"/>
            </w:r>
            <w:r>
              <w:rPr>
                <w:noProof/>
                <w:webHidden/>
              </w:rPr>
              <w:t>8</w:t>
            </w:r>
            <w:r>
              <w:rPr>
                <w:noProof/>
                <w:webHidden/>
              </w:rPr>
              <w:fldChar w:fldCharType="end"/>
            </w:r>
          </w:hyperlink>
        </w:p>
        <w:p w14:paraId="0C6E1C75" w14:textId="77777777" w:rsidR="009D6670" w:rsidRDefault="009D6670">
          <w:pPr>
            <w:pStyle w:val="TOC3"/>
            <w:tabs>
              <w:tab w:val="right" w:leader="dot" w:pos="9350"/>
            </w:tabs>
            <w:ind w:left="960"/>
            <w:rPr>
              <w:noProof/>
            </w:rPr>
          </w:pPr>
          <w:hyperlink w:anchor="_Toc221950581" w:history="1">
            <w:r w:rsidRPr="00B437BB">
              <w:rPr>
                <w:rStyle w:val="Hyperlink"/>
                <w:noProof/>
              </w:rPr>
              <w:t>2. Why the Code Looks Like a Wave</w:t>
            </w:r>
            <w:r>
              <w:rPr>
                <w:noProof/>
                <w:webHidden/>
              </w:rPr>
              <w:tab/>
            </w:r>
            <w:r>
              <w:rPr>
                <w:noProof/>
                <w:webHidden/>
              </w:rPr>
              <w:fldChar w:fldCharType="begin"/>
            </w:r>
            <w:r>
              <w:rPr>
                <w:noProof/>
                <w:webHidden/>
              </w:rPr>
              <w:instrText xml:space="preserve"> PAGEREF _Toc221950581 \h </w:instrText>
            </w:r>
            <w:r>
              <w:rPr>
                <w:noProof/>
                <w:webHidden/>
              </w:rPr>
            </w:r>
            <w:r>
              <w:rPr>
                <w:noProof/>
                <w:webHidden/>
              </w:rPr>
              <w:fldChar w:fldCharType="separate"/>
            </w:r>
            <w:r>
              <w:rPr>
                <w:noProof/>
                <w:webHidden/>
              </w:rPr>
              <w:t>10</w:t>
            </w:r>
            <w:r>
              <w:rPr>
                <w:noProof/>
                <w:webHidden/>
              </w:rPr>
              <w:fldChar w:fldCharType="end"/>
            </w:r>
          </w:hyperlink>
        </w:p>
        <w:p w14:paraId="774666DA" w14:textId="77777777" w:rsidR="009D6670" w:rsidRDefault="009D6670">
          <w:pPr>
            <w:pStyle w:val="TOC3"/>
            <w:tabs>
              <w:tab w:val="right" w:leader="dot" w:pos="9350"/>
            </w:tabs>
            <w:ind w:left="960"/>
            <w:rPr>
              <w:noProof/>
            </w:rPr>
          </w:pPr>
          <w:hyperlink w:anchor="_Toc221950582" w:history="1">
            <w:r w:rsidRPr="00B437BB">
              <w:rPr>
                <w:rStyle w:val="Hyperlink"/>
                <w:noProof/>
              </w:rPr>
              <w:t>3. Can You Indent However You Want?</w:t>
            </w:r>
            <w:r>
              <w:rPr>
                <w:noProof/>
                <w:webHidden/>
              </w:rPr>
              <w:tab/>
            </w:r>
            <w:r>
              <w:rPr>
                <w:noProof/>
                <w:webHidden/>
              </w:rPr>
              <w:fldChar w:fldCharType="begin"/>
            </w:r>
            <w:r>
              <w:rPr>
                <w:noProof/>
                <w:webHidden/>
              </w:rPr>
              <w:instrText xml:space="preserve"> PAGEREF _Toc221950582 \h </w:instrText>
            </w:r>
            <w:r>
              <w:rPr>
                <w:noProof/>
                <w:webHidden/>
              </w:rPr>
            </w:r>
            <w:r>
              <w:rPr>
                <w:noProof/>
                <w:webHidden/>
              </w:rPr>
              <w:fldChar w:fldCharType="separate"/>
            </w:r>
            <w:r>
              <w:rPr>
                <w:noProof/>
                <w:webHidden/>
              </w:rPr>
              <w:t>10</w:t>
            </w:r>
            <w:r>
              <w:rPr>
                <w:noProof/>
                <w:webHidden/>
              </w:rPr>
              <w:fldChar w:fldCharType="end"/>
            </w:r>
          </w:hyperlink>
        </w:p>
        <w:p w14:paraId="62E4BBCB" w14:textId="77777777" w:rsidR="009D6670" w:rsidRDefault="009D6670">
          <w:pPr>
            <w:pStyle w:val="TOC3"/>
            <w:tabs>
              <w:tab w:val="right" w:leader="dot" w:pos="9350"/>
            </w:tabs>
            <w:ind w:left="960"/>
            <w:rPr>
              <w:noProof/>
            </w:rPr>
          </w:pPr>
          <w:hyperlink w:anchor="_Toc221950583" w:history="1">
            <w:r w:rsidRPr="00B437BB">
              <w:rPr>
                <w:rStyle w:val="Hyperlink"/>
                <w:noProof/>
              </w:rPr>
              <w:t>4. The Python-to-C# Translation</w:t>
            </w:r>
            <w:r>
              <w:rPr>
                <w:noProof/>
                <w:webHidden/>
              </w:rPr>
              <w:tab/>
            </w:r>
            <w:r>
              <w:rPr>
                <w:noProof/>
                <w:webHidden/>
              </w:rPr>
              <w:fldChar w:fldCharType="begin"/>
            </w:r>
            <w:r>
              <w:rPr>
                <w:noProof/>
                <w:webHidden/>
              </w:rPr>
              <w:instrText xml:space="preserve"> PAGEREF _Toc221950583 \h </w:instrText>
            </w:r>
            <w:r>
              <w:rPr>
                <w:noProof/>
                <w:webHidden/>
              </w:rPr>
            </w:r>
            <w:r>
              <w:rPr>
                <w:noProof/>
                <w:webHidden/>
              </w:rPr>
              <w:fldChar w:fldCharType="separate"/>
            </w:r>
            <w:r>
              <w:rPr>
                <w:noProof/>
                <w:webHidden/>
              </w:rPr>
              <w:t>11</w:t>
            </w:r>
            <w:r>
              <w:rPr>
                <w:noProof/>
                <w:webHidden/>
              </w:rPr>
              <w:fldChar w:fldCharType="end"/>
            </w:r>
          </w:hyperlink>
        </w:p>
        <w:p w14:paraId="7C054BA9" w14:textId="77777777" w:rsidR="009D6670" w:rsidRDefault="009D6670">
          <w:pPr>
            <w:pStyle w:val="TOC3"/>
            <w:tabs>
              <w:tab w:val="right" w:leader="dot" w:pos="9350"/>
            </w:tabs>
            <w:ind w:left="960"/>
            <w:rPr>
              <w:noProof/>
            </w:rPr>
          </w:pPr>
          <w:hyperlink w:anchor="_Toc221950584" w:history="1">
            <w:r w:rsidRPr="00B437BB">
              <w:rPr>
                <w:rStyle w:val="Hyperlink"/>
                <w:noProof/>
              </w:rPr>
              <w:t>5. Every Structure Has the Same Shape</w:t>
            </w:r>
            <w:r>
              <w:rPr>
                <w:noProof/>
                <w:webHidden/>
              </w:rPr>
              <w:tab/>
            </w:r>
            <w:r>
              <w:rPr>
                <w:noProof/>
                <w:webHidden/>
              </w:rPr>
              <w:fldChar w:fldCharType="begin"/>
            </w:r>
            <w:r>
              <w:rPr>
                <w:noProof/>
                <w:webHidden/>
              </w:rPr>
              <w:instrText xml:space="preserve"> PAGEREF _Toc221950584 \h </w:instrText>
            </w:r>
            <w:r>
              <w:rPr>
                <w:noProof/>
                <w:webHidden/>
              </w:rPr>
            </w:r>
            <w:r>
              <w:rPr>
                <w:noProof/>
                <w:webHidden/>
              </w:rPr>
              <w:fldChar w:fldCharType="separate"/>
            </w:r>
            <w:r>
              <w:rPr>
                <w:noProof/>
                <w:webHidden/>
              </w:rPr>
              <w:t>12</w:t>
            </w:r>
            <w:r>
              <w:rPr>
                <w:noProof/>
                <w:webHidden/>
              </w:rPr>
              <w:fldChar w:fldCharType="end"/>
            </w:r>
          </w:hyperlink>
        </w:p>
        <w:p w14:paraId="72348854" w14:textId="77777777" w:rsidR="009D6670" w:rsidRDefault="009D6670">
          <w:pPr>
            <w:pStyle w:val="TOC3"/>
            <w:tabs>
              <w:tab w:val="right" w:leader="dot" w:pos="9350"/>
            </w:tabs>
            <w:ind w:left="960"/>
            <w:rPr>
              <w:noProof/>
            </w:rPr>
          </w:pPr>
          <w:hyperlink w:anchor="_Toc221950585" w:history="1">
            <w:r w:rsidRPr="00B437BB">
              <w:rPr>
                <w:rStyle w:val="Hyperlink"/>
                <w:noProof/>
              </w:rPr>
              <w:t>6. When Do You Use a Semicolon?</w:t>
            </w:r>
            <w:r>
              <w:rPr>
                <w:noProof/>
                <w:webHidden/>
              </w:rPr>
              <w:tab/>
            </w:r>
            <w:r>
              <w:rPr>
                <w:noProof/>
                <w:webHidden/>
              </w:rPr>
              <w:fldChar w:fldCharType="begin"/>
            </w:r>
            <w:r>
              <w:rPr>
                <w:noProof/>
                <w:webHidden/>
              </w:rPr>
              <w:instrText xml:space="preserve"> PAGEREF _Toc221950585 \h </w:instrText>
            </w:r>
            <w:r>
              <w:rPr>
                <w:noProof/>
                <w:webHidden/>
              </w:rPr>
            </w:r>
            <w:r>
              <w:rPr>
                <w:noProof/>
                <w:webHidden/>
              </w:rPr>
              <w:fldChar w:fldCharType="separate"/>
            </w:r>
            <w:r>
              <w:rPr>
                <w:noProof/>
                <w:webHidden/>
              </w:rPr>
              <w:t>12</w:t>
            </w:r>
            <w:r>
              <w:rPr>
                <w:noProof/>
                <w:webHidden/>
              </w:rPr>
              <w:fldChar w:fldCharType="end"/>
            </w:r>
          </w:hyperlink>
        </w:p>
        <w:p w14:paraId="645EFB1F" w14:textId="77777777" w:rsidR="009D6670" w:rsidRDefault="009D6670">
          <w:pPr>
            <w:pStyle w:val="TOC3"/>
            <w:tabs>
              <w:tab w:val="right" w:leader="dot" w:pos="9350"/>
            </w:tabs>
            <w:ind w:left="960"/>
            <w:rPr>
              <w:noProof/>
            </w:rPr>
          </w:pPr>
          <w:hyperlink w:anchor="_Toc221950586" w:history="1">
            <w:r w:rsidRPr="00B437BB">
              <w:rPr>
                <w:rStyle w:val="Hyperlink"/>
                <w:noProof/>
              </w:rPr>
              <w:t>7. What the Dot Means</w:t>
            </w:r>
            <w:r>
              <w:rPr>
                <w:noProof/>
                <w:webHidden/>
              </w:rPr>
              <w:tab/>
            </w:r>
            <w:r>
              <w:rPr>
                <w:noProof/>
                <w:webHidden/>
              </w:rPr>
              <w:fldChar w:fldCharType="begin"/>
            </w:r>
            <w:r>
              <w:rPr>
                <w:noProof/>
                <w:webHidden/>
              </w:rPr>
              <w:instrText xml:space="preserve"> PAGEREF _Toc221950586 \h </w:instrText>
            </w:r>
            <w:r>
              <w:rPr>
                <w:noProof/>
                <w:webHidden/>
              </w:rPr>
            </w:r>
            <w:r>
              <w:rPr>
                <w:noProof/>
                <w:webHidden/>
              </w:rPr>
              <w:fldChar w:fldCharType="separate"/>
            </w:r>
            <w:r>
              <w:rPr>
                <w:noProof/>
                <w:webHidden/>
              </w:rPr>
              <w:t>13</w:t>
            </w:r>
            <w:r>
              <w:rPr>
                <w:noProof/>
                <w:webHidden/>
              </w:rPr>
              <w:fldChar w:fldCharType="end"/>
            </w:r>
          </w:hyperlink>
        </w:p>
        <w:p w14:paraId="2AD4B0CD" w14:textId="77777777" w:rsidR="009D6670" w:rsidRDefault="009D6670">
          <w:pPr>
            <w:pStyle w:val="TOC3"/>
            <w:tabs>
              <w:tab w:val="right" w:leader="dot" w:pos="9350"/>
            </w:tabs>
            <w:ind w:left="960"/>
            <w:rPr>
              <w:noProof/>
            </w:rPr>
          </w:pPr>
          <w:hyperlink w:anchor="_Toc221950587" w:history="1">
            <w:r w:rsidRPr="00B437BB">
              <w:rPr>
                <w:rStyle w:val="Hyperlink"/>
                <w:noProof/>
              </w:rPr>
              <w:t>8. Why You Have to Say the Type</w:t>
            </w:r>
            <w:r>
              <w:rPr>
                <w:noProof/>
                <w:webHidden/>
              </w:rPr>
              <w:tab/>
            </w:r>
            <w:r>
              <w:rPr>
                <w:noProof/>
                <w:webHidden/>
              </w:rPr>
              <w:fldChar w:fldCharType="begin"/>
            </w:r>
            <w:r>
              <w:rPr>
                <w:noProof/>
                <w:webHidden/>
              </w:rPr>
              <w:instrText xml:space="preserve"> PAGEREF _Toc221950587 \h </w:instrText>
            </w:r>
            <w:r>
              <w:rPr>
                <w:noProof/>
                <w:webHidden/>
              </w:rPr>
            </w:r>
            <w:r>
              <w:rPr>
                <w:noProof/>
                <w:webHidden/>
              </w:rPr>
              <w:fldChar w:fldCharType="separate"/>
            </w:r>
            <w:r>
              <w:rPr>
                <w:noProof/>
                <w:webHidden/>
              </w:rPr>
              <w:t>14</w:t>
            </w:r>
            <w:r>
              <w:rPr>
                <w:noProof/>
                <w:webHidden/>
              </w:rPr>
              <w:fldChar w:fldCharType="end"/>
            </w:r>
          </w:hyperlink>
        </w:p>
        <w:p w14:paraId="3C8F6876" w14:textId="77777777" w:rsidR="009D6670" w:rsidRDefault="009D6670">
          <w:pPr>
            <w:pStyle w:val="TOC3"/>
            <w:tabs>
              <w:tab w:val="right" w:leader="dot" w:pos="9350"/>
            </w:tabs>
            <w:ind w:left="960"/>
            <w:rPr>
              <w:noProof/>
            </w:rPr>
          </w:pPr>
          <w:hyperlink w:anchor="_Toc221950588" w:history="1">
            <w:r w:rsidRPr="00B437BB">
              <w:rPr>
                <w:rStyle w:val="Hyperlink"/>
                <w:noProof/>
              </w:rPr>
              <w:t>9. Why Parentheses Everywhere (Conditions vs Arguments)</w:t>
            </w:r>
            <w:r>
              <w:rPr>
                <w:noProof/>
                <w:webHidden/>
              </w:rPr>
              <w:tab/>
            </w:r>
            <w:r>
              <w:rPr>
                <w:noProof/>
                <w:webHidden/>
              </w:rPr>
              <w:fldChar w:fldCharType="begin"/>
            </w:r>
            <w:r>
              <w:rPr>
                <w:noProof/>
                <w:webHidden/>
              </w:rPr>
              <w:instrText xml:space="preserve"> PAGEREF _Toc221950588 \h </w:instrText>
            </w:r>
            <w:r>
              <w:rPr>
                <w:noProof/>
                <w:webHidden/>
              </w:rPr>
            </w:r>
            <w:r>
              <w:rPr>
                <w:noProof/>
                <w:webHidden/>
              </w:rPr>
              <w:fldChar w:fldCharType="separate"/>
            </w:r>
            <w:r>
              <w:rPr>
                <w:noProof/>
                <w:webHidden/>
              </w:rPr>
              <w:t>15</w:t>
            </w:r>
            <w:r>
              <w:rPr>
                <w:noProof/>
                <w:webHidden/>
              </w:rPr>
              <w:fldChar w:fldCharType="end"/>
            </w:r>
          </w:hyperlink>
        </w:p>
        <w:p w14:paraId="64A7555A" w14:textId="77777777" w:rsidR="009D6670" w:rsidRDefault="009D6670">
          <w:pPr>
            <w:pStyle w:val="TOC3"/>
            <w:tabs>
              <w:tab w:val="right" w:leader="dot" w:pos="9350"/>
            </w:tabs>
            <w:ind w:left="960"/>
            <w:rPr>
              <w:noProof/>
            </w:rPr>
          </w:pPr>
          <w:hyperlink w:anchor="_Toc221950589" w:history="1">
            <w:r w:rsidRPr="00B437BB">
              <w:rPr>
                <w:rStyle w:val="Hyperlink"/>
                <w:noProof/>
              </w:rPr>
              <w:t>10. Double Quotes vs Single Quotes vs Prefixes ($, @)</w:t>
            </w:r>
            <w:r>
              <w:rPr>
                <w:noProof/>
                <w:webHidden/>
              </w:rPr>
              <w:tab/>
            </w:r>
            <w:r>
              <w:rPr>
                <w:noProof/>
                <w:webHidden/>
              </w:rPr>
              <w:fldChar w:fldCharType="begin"/>
            </w:r>
            <w:r>
              <w:rPr>
                <w:noProof/>
                <w:webHidden/>
              </w:rPr>
              <w:instrText xml:space="preserve"> PAGEREF _Toc221950589 \h </w:instrText>
            </w:r>
            <w:r>
              <w:rPr>
                <w:noProof/>
                <w:webHidden/>
              </w:rPr>
            </w:r>
            <w:r>
              <w:rPr>
                <w:noProof/>
                <w:webHidden/>
              </w:rPr>
              <w:fldChar w:fldCharType="separate"/>
            </w:r>
            <w:r>
              <w:rPr>
                <w:noProof/>
                <w:webHidden/>
              </w:rPr>
              <w:t>15</w:t>
            </w:r>
            <w:r>
              <w:rPr>
                <w:noProof/>
                <w:webHidden/>
              </w:rPr>
              <w:fldChar w:fldCharType="end"/>
            </w:r>
          </w:hyperlink>
        </w:p>
        <w:p w14:paraId="02823969" w14:textId="77777777" w:rsidR="009D6670" w:rsidRDefault="009D6670">
          <w:pPr>
            <w:pStyle w:val="TOC3"/>
            <w:tabs>
              <w:tab w:val="right" w:leader="dot" w:pos="9350"/>
            </w:tabs>
            <w:ind w:left="960"/>
            <w:rPr>
              <w:noProof/>
            </w:rPr>
          </w:pPr>
          <w:hyperlink w:anchor="_Toc221950590" w:history="1">
            <w:r w:rsidRPr="00B437BB">
              <w:rPr>
                <w:rStyle w:val="Hyperlink"/>
                <w:noProof/>
              </w:rPr>
              <w:t>11. The = vs == Trap</w:t>
            </w:r>
            <w:r>
              <w:rPr>
                <w:noProof/>
                <w:webHidden/>
              </w:rPr>
              <w:tab/>
            </w:r>
            <w:r>
              <w:rPr>
                <w:noProof/>
                <w:webHidden/>
              </w:rPr>
              <w:fldChar w:fldCharType="begin"/>
            </w:r>
            <w:r>
              <w:rPr>
                <w:noProof/>
                <w:webHidden/>
              </w:rPr>
              <w:instrText xml:space="preserve"> PAGEREF _Toc221950590 \h </w:instrText>
            </w:r>
            <w:r>
              <w:rPr>
                <w:noProof/>
                <w:webHidden/>
              </w:rPr>
            </w:r>
            <w:r>
              <w:rPr>
                <w:noProof/>
                <w:webHidden/>
              </w:rPr>
              <w:fldChar w:fldCharType="separate"/>
            </w:r>
            <w:r>
              <w:rPr>
                <w:noProof/>
                <w:webHidden/>
              </w:rPr>
              <w:t>16</w:t>
            </w:r>
            <w:r>
              <w:rPr>
                <w:noProof/>
                <w:webHidden/>
              </w:rPr>
              <w:fldChar w:fldCharType="end"/>
            </w:r>
          </w:hyperlink>
        </w:p>
        <w:p w14:paraId="58E13135" w14:textId="77777777" w:rsidR="009D6670" w:rsidRDefault="009D6670">
          <w:pPr>
            <w:pStyle w:val="TOC3"/>
            <w:tabs>
              <w:tab w:val="right" w:leader="dot" w:pos="9350"/>
            </w:tabs>
            <w:ind w:left="960"/>
            <w:rPr>
              <w:noProof/>
            </w:rPr>
          </w:pPr>
          <w:hyperlink w:anchor="_Toc221950591" w:history="1">
            <w:r w:rsidRPr="00B437BB">
              <w:rPr>
                <w:rStyle w:val="Hyperlink"/>
                <w:noProof/>
              </w:rPr>
              <w:t>12. How to Read C# Like English</w:t>
            </w:r>
            <w:r>
              <w:rPr>
                <w:noProof/>
                <w:webHidden/>
              </w:rPr>
              <w:tab/>
            </w:r>
            <w:r>
              <w:rPr>
                <w:noProof/>
                <w:webHidden/>
              </w:rPr>
              <w:fldChar w:fldCharType="begin"/>
            </w:r>
            <w:r>
              <w:rPr>
                <w:noProof/>
                <w:webHidden/>
              </w:rPr>
              <w:instrText xml:space="preserve"> PAGEREF _Toc221950591 \h </w:instrText>
            </w:r>
            <w:r>
              <w:rPr>
                <w:noProof/>
                <w:webHidden/>
              </w:rPr>
            </w:r>
            <w:r>
              <w:rPr>
                <w:noProof/>
                <w:webHidden/>
              </w:rPr>
              <w:fldChar w:fldCharType="separate"/>
            </w:r>
            <w:r>
              <w:rPr>
                <w:noProof/>
                <w:webHidden/>
              </w:rPr>
              <w:t>17</w:t>
            </w:r>
            <w:r>
              <w:rPr>
                <w:noProof/>
                <w:webHidden/>
              </w:rPr>
              <w:fldChar w:fldCharType="end"/>
            </w:r>
          </w:hyperlink>
        </w:p>
        <w:p w14:paraId="5229A3B5" w14:textId="77777777" w:rsidR="009D6670" w:rsidRDefault="009D6670">
          <w:pPr>
            <w:pStyle w:val="TOC3"/>
            <w:tabs>
              <w:tab w:val="right" w:leader="dot" w:pos="9350"/>
            </w:tabs>
            <w:ind w:left="960"/>
            <w:rPr>
              <w:noProof/>
            </w:rPr>
          </w:pPr>
          <w:hyperlink w:anchor="_Toc221950592" w:history="1">
            <w:r w:rsidRPr="00B437BB">
              <w:rPr>
                <w:rStyle w:val="Hyperlink"/>
                <w:noProof/>
              </w:rPr>
              <w:t>13. Scope – Where Variables Live and Die</w:t>
            </w:r>
            <w:r>
              <w:rPr>
                <w:noProof/>
                <w:webHidden/>
              </w:rPr>
              <w:tab/>
            </w:r>
            <w:r>
              <w:rPr>
                <w:noProof/>
                <w:webHidden/>
              </w:rPr>
              <w:fldChar w:fldCharType="begin"/>
            </w:r>
            <w:r>
              <w:rPr>
                <w:noProof/>
                <w:webHidden/>
              </w:rPr>
              <w:instrText xml:space="preserve"> PAGEREF _Toc221950592 \h </w:instrText>
            </w:r>
            <w:r>
              <w:rPr>
                <w:noProof/>
                <w:webHidden/>
              </w:rPr>
            </w:r>
            <w:r>
              <w:rPr>
                <w:noProof/>
                <w:webHidden/>
              </w:rPr>
              <w:fldChar w:fldCharType="separate"/>
            </w:r>
            <w:r>
              <w:rPr>
                <w:noProof/>
                <w:webHidden/>
              </w:rPr>
              <w:t>18</w:t>
            </w:r>
            <w:r>
              <w:rPr>
                <w:noProof/>
                <w:webHidden/>
              </w:rPr>
              <w:fldChar w:fldCharType="end"/>
            </w:r>
          </w:hyperlink>
        </w:p>
        <w:p w14:paraId="227A455A" w14:textId="77777777" w:rsidR="009D6670" w:rsidRDefault="009D6670">
          <w:pPr>
            <w:pStyle w:val="TOC3"/>
            <w:tabs>
              <w:tab w:val="right" w:leader="dot" w:pos="9350"/>
            </w:tabs>
            <w:ind w:left="960"/>
            <w:rPr>
              <w:noProof/>
            </w:rPr>
          </w:pPr>
          <w:hyperlink w:anchor="_Toc221950593" w:history="1">
            <w:r w:rsidRPr="00B437BB">
              <w:rPr>
                <w:rStyle w:val="Hyperlink"/>
                <w:noProof/>
              </w:rPr>
              <w:t>14. Null – The Invisible Nothing</w:t>
            </w:r>
            <w:r>
              <w:rPr>
                <w:noProof/>
                <w:webHidden/>
              </w:rPr>
              <w:tab/>
            </w:r>
            <w:r>
              <w:rPr>
                <w:noProof/>
                <w:webHidden/>
              </w:rPr>
              <w:fldChar w:fldCharType="begin"/>
            </w:r>
            <w:r>
              <w:rPr>
                <w:noProof/>
                <w:webHidden/>
              </w:rPr>
              <w:instrText xml:space="preserve"> PAGEREF _Toc221950593 \h </w:instrText>
            </w:r>
            <w:r>
              <w:rPr>
                <w:noProof/>
                <w:webHidden/>
              </w:rPr>
            </w:r>
            <w:r>
              <w:rPr>
                <w:noProof/>
                <w:webHidden/>
              </w:rPr>
              <w:fldChar w:fldCharType="separate"/>
            </w:r>
            <w:r>
              <w:rPr>
                <w:noProof/>
                <w:webHidden/>
              </w:rPr>
              <w:t>19</w:t>
            </w:r>
            <w:r>
              <w:rPr>
                <w:noProof/>
                <w:webHidden/>
              </w:rPr>
              <w:fldChar w:fldCharType="end"/>
            </w:r>
          </w:hyperlink>
        </w:p>
        <w:p w14:paraId="47C34511" w14:textId="77777777" w:rsidR="009D6670" w:rsidRDefault="009D6670">
          <w:pPr>
            <w:pStyle w:val="TOC3"/>
            <w:tabs>
              <w:tab w:val="right" w:leader="dot" w:pos="9350"/>
            </w:tabs>
            <w:ind w:left="960"/>
            <w:rPr>
              <w:noProof/>
            </w:rPr>
          </w:pPr>
          <w:hyperlink w:anchor="_Toc221950594" w:history="1">
            <w:r w:rsidRPr="00B437BB">
              <w:rPr>
                <w:rStyle w:val="Hyperlink"/>
                <w:noProof/>
              </w:rPr>
              <w:t>15. The Complete Mental Model</w:t>
            </w:r>
            <w:r>
              <w:rPr>
                <w:noProof/>
                <w:webHidden/>
              </w:rPr>
              <w:tab/>
            </w:r>
            <w:r>
              <w:rPr>
                <w:noProof/>
                <w:webHidden/>
              </w:rPr>
              <w:fldChar w:fldCharType="begin"/>
            </w:r>
            <w:r>
              <w:rPr>
                <w:noProof/>
                <w:webHidden/>
              </w:rPr>
              <w:instrText xml:space="preserve"> PAGEREF _Toc221950594 \h </w:instrText>
            </w:r>
            <w:r>
              <w:rPr>
                <w:noProof/>
                <w:webHidden/>
              </w:rPr>
            </w:r>
            <w:r>
              <w:rPr>
                <w:noProof/>
                <w:webHidden/>
              </w:rPr>
              <w:fldChar w:fldCharType="separate"/>
            </w:r>
            <w:r>
              <w:rPr>
                <w:noProof/>
                <w:webHidden/>
              </w:rPr>
              <w:t>20</w:t>
            </w:r>
            <w:r>
              <w:rPr>
                <w:noProof/>
                <w:webHidden/>
              </w:rPr>
              <w:fldChar w:fldCharType="end"/>
            </w:r>
          </w:hyperlink>
        </w:p>
        <w:p w14:paraId="293D7FEF" w14:textId="77777777" w:rsidR="009D6670" w:rsidRDefault="009D6670">
          <w:pPr>
            <w:pStyle w:val="TOC2"/>
            <w:tabs>
              <w:tab w:val="right" w:leader="dot" w:pos="9350"/>
            </w:tabs>
            <w:ind w:left="480"/>
            <w:rPr>
              <w:noProof/>
            </w:rPr>
          </w:pPr>
          <w:hyperlink w:anchor="_Toc221950595" w:history="1">
            <w:r w:rsidRPr="00B437BB">
              <w:rPr>
                <w:rStyle w:val="Hyperlink"/>
                <w:noProof/>
              </w:rPr>
              <w:t>Part 1B: C# SYNTAX – THE DUMBCUNT GUIDE</w:t>
            </w:r>
            <w:r>
              <w:rPr>
                <w:noProof/>
                <w:webHidden/>
              </w:rPr>
              <w:tab/>
            </w:r>
            <w:r>
              <w:rPr>
                <w:noProof/>
                <w:webHidden/>
              </w:rPr>
              <w:fldChar w:fldCharType="begin"/>
            </w:r>
            <w:r>
              <w:rPr>
                <w:noProof/>
                <w:webHidden/>
              </w:rPr>
              <w:instrText xml:space="preserve"> PAGEREF _Toc221950595 \h </w:instrText>
            </w:r>
            <w:r>
              <w:rPr>
                <w:noProof/>
                <w:webHidden/>
              </w:rPr>
            </w:r>
            <w:r>
              <w:rPr>
                <w:noProof/>
                <w:webHidden/>
              </w:rPr>
              <w:fldChar w:fldCharType="separate"/>
            </w:r>
            <w:r>
              <w:rPr>
                <w:noProof/>
                <w:webHidden/>
              </w:rPr>
              <w:t>21</w:t>
            </w:r>
            <w:r>
              <w:rPr>
                <w:noProof/>
                <w:webHidden/>
              </w:rPr>
              <w:fldChar w:fldCharType="end"/>
            </w:r>
          </w:hyperlink>
        </w:p>
        <w:p w14:paraId="3761B6BC" w14:textId="77777777" w:rsidR="009D6670" w:rsidRDefault="009D6670">
          <w:pPr>
            <w:pStyle w:val="TOC3"/>
            <w:tabs>
              <w:tab w:val="right" w:leader="dot" w:pos="9350"/>
            </w:tabs>
            <w:ind w:left="960"/>
            <w:rPr>
              <w:noProof/>
            </w:rPr>
          </w:pPr>
          <w:hyperlink w:anchor="_Toc221950596" w:history="1">
            <w:r w:rsidRPr="00B437BB">
              <w:rPr>
                <w:rStyle w:val="Hyperlink"/>
                <w:noProof/>
              </w:rPr>
              <w:t>1. Your First Program</w:t>
            </w:r>
            <w:r>
              <w:rPr>
                <w:noProof/>
                <w:webHidden/>
              </w:rPr>
              <w:tab/>
            </w:r>
            <w:r>
              <w:rPr>
                <w:noProof/>
                <w:webHidden/>
              </w:rPr>
              <w:fldChar w:fldCharType="begin"/>
            </w:r>
            <w:r>
              <w:rPr>
                <w:noProof/>
                <w:webHidden/>
              </w:rPr>
              <w:instrText xml:space="preserve"> PAGEREF _Toc221950596 \h </w:instrText>
            </w:r>
            <w:r>
              <w:rPr>
                <w:noProof/>
                <w:webHidden/>
              </w:rPr>
            </w:r>
            <w:r>
              <w:rPr>
                <w:noProof/>
                <w:webHidden/>
              </w:rPr>
              <w:fldChar w:fldCharType="separate"/>
            </w:r>
            <w:r>
              <w:rPr>
                <w:noProof/>
                <w:webHidden/>
              </w:rPr>
              <w:t>21</w:t>
            </w:r>
            <w:r>
              <w:rPr>
                <w:noProof/>
                <w:webHidden/>
              </w:rPr>
              <w:fldChar w:fldCharType="end"/>
            </w:r>
          </w:hyperlink>
        </w:p>
        <w:p w14:paraId="3AAC2C01" w14:textId="77777777" w:rsidR="009D6670" w:rsidRDefault="009D6670">
          <w:pPr>
            <w:pStyle w:val="TOC3"/>
            <w:tabs>
              <w:tab w:val="right" w:leader="dot" w:pos="9350"/>
            </w:tabs>
            <w:ind w:left="960"/>
            <w:rPr>
              <w:noProof/>
            </w:rPr>
          </w:pPr>
          <w:hyperlink w:anchor="_Toc221950597" w:history="1">
            <w:r w:rsidRPr="00B437BB">
              <w:rPr>
                <w:rStyle w:val="Hyperlink"/>
                <w:noProof/>
              </w:rPr>
              <w:t>2. Variables and Data Types</w:t>
            </w:r>
            <w:r>
              <w:rPr>
                <w:noProof/>
                <w:webHidden/>
              </w:rPr>
              <w:tab/>
            </w:r>
            <w:r>
              <w:rPr>
                <w:noProof/>
                <w:webHidden/>
              </w:rPr>
              <w:fldChar w:fldCharType="begin"/>
            </w:r>
            <w:r>
              <w:rPr>
                <w:noProof/>
                <w:webHidden/>
              </w:rPr>
              <w:instrText xml:space="preserve"> PAGEREF _Toc221950597 \h </w:instrText>
            </w:r>
            <w:r>
              <w:rPr>
                <w:noProof/>
                <w:webHidden/>
              </w:rPr>
            </w:r>
            <w:r>
              <w:rPr>
                <w:noProof/>
                <w:webHidden/>
              </w:rPr>
              <w:fldChar w:fldCharType="separate"/>
            </w:r>
            <w:r>
              <w:rPr>
                <w:noProof/>
                <w:webHidden/>
              </w:rPr>
              <w:t>22</w:t>
            </w:r>
            <w:r>
              <w:rPr>
                <w:noProof/>
                <w:webHidden/>
              </w:rPr>
              <w:fldChar w:fldCharType="end"/>
            </w:r>
          </w:hyperlink>
        </w:p>
        <w:p w14:paraId="7A20F6CE" w14:textId="77777777" w:rsidR="009D6670" w:rsidRDefault="009D6670">
          <w:pPr>
            <w:pStyle w:val="TOC3"/>
            <w:tabs>
              <w:tab w:val="right" w:leader="dot" w:pos="9350"/>
            </w:tabs>
            <w:ind w:left="960"/>
            <w:rPr>
              <w:noProof/>
            </w:rPr>
          </w:pPr>
          <w:hyperlink w:anchor="_Toc221950598" w:history="1">
            <w:r w:rsidRPr="00B437BB">
              <w:rPr>
                <w:rStyle w:val="Hyperlink"/>
                <w:noProof/>
              </w:rPr>
              <w:t>3. Operators</w:t>
            </w:r>
            <w:r>
              <w:rPr>
                <w:noProof/>
                <w:webHidden/>
              </w:rPr>
              <w:tab/>
            </w:r>
            <w:r>
              <w:rPr>
                <w:noProof/>
                <w:webHidden/>
              </w:rPr>
              <w:fldChar w:fldCharType="begin"/>
            </w:r>
            <w:r>
              <w:rPr>
                <w:noProof/>
                <w:webHidden/>
              </w:rPr>
              <w:instrText xml:space="preserve"> PAGEREF _Toc221950598 \h </w:instrText>
            </w:r>
            <w:r>
              <w:rPr>
                <w:noProof/>
                <w:webHidden/>
              </w:rPr>
            </w:r>
            <w:r>
              <w:rPr>
                <w:noProof/>
                <w:webHidden/>
              </w:rPr>
              <w:fldChar w:fldCharType="separate"/>
            </w:r>
            <w:r>
              <w:rPr>
                <w:noProof/>
                <w:webHidden/>
              </w:rPr>
              <w:t>23</w:t>
            </w:r>
            <w:r>
              <w:rPr>
                <w:noProof/>
                <w:webHidden/>
              </w:rPr>
              <w:fldChar w:fldCharType="end"/>
            </w:r>
          </w:hyperlink>
        </w:p>
        <w:p w14:paraId="5DA931DF" w14:textId="77777777" w:rsidR="009D6670" w:rsidRDefault="009D6670">
          <w:pPr>
            <w:pStyle w:val="TOC3"/>
            <w:tabs>
              <w:tab w:val="right" w:leader="dot" w:pos="9350"/>
            </w:tabs>
            <w:ind w:left="960"/>
            <w:rPr>
              <w:noProof/>
            </w:rPr>
          </w:pPr>
          <w:hyperlink w:anchor="_Toc221950599" w:history="1">
            <w:r w:rsidRPr="00B437BB">
              <w:rPr>
                <w:rStyle w:val="Hyperlink"/>
                <w:noProof/>
              </w:rPr>
              <w:t>4. Arrays</w:t>
            </w:r>
            <w:r>
              <w:rPr>
                <w:noProof/>
                <w:webHidden/>
              </w:rPr>
              <w:tab/>
            </w:r>
            <w:r>
              <w:rPr>
                <w:noProof/>
                <w:webHidden/>
              </w:rPr>
              <w:fldChar w:fldCharType="begin"/>
            </w:r>
            <w:r>
              <w:rPr>
                <w:noProof/>
                <w:webHidden/>
              </w:rPr>
              <w:instrText xml:space="preserve"> PAGEREF _Toc221950599 \h </w:instrText>
            </w:r>
            <w:r>
              <w:rPr>
                <w:noProof/>
                <w:webHidden/>
              </w:rPr>
            </w:r>
            <w:r>
              <w:rPr>
                <w:noProof/>
                <w:webHidden/>
              </w:rPr>
              <w:fldChar w:fldCharType="separate"/>
            </w:r>
            <w:r>
              <w:rPr>
                <w:noProof/>
                <w:webHidden/>
              </w:rPr>
              <w:t>24</w:t>
            </w:r>
            <w:r>
              <w:rPr>
                <w:noProof/>
                <w:webHidden/>
              </w:rPr>
              <w:fldChar w:fldCharType="end"/>
            </w:r>
          </w:hyperlink>
        </w:p>
        <w:p w14:paraId="3EEB2DB9" w14:textId="77777777" w:rsidR="009D6670" w:rsidRDefault="009D6670">
          <w:pPr>
            <w:pStyle w:val="TOC3"/>
            <w:tabs>
              <w:tab w:val="right" w:leader="dot" w:pos="9350"/>
            </w:tabs>
            <w:ind w:left="960"/>
            <w:rPr>
              <w:noProof/>
            </w:rPr>
          </w:pPr>
          <w:hyperlink w:anchor="_Toc221950600" w:history="1">
            <w:r w:rsidRPr="00B437BB">
              <w:rPr>
                <w:rStyle w:val="Hyperlink"/>
                <w:noProof/>
              </w:rPr>
              <w:t>5. Loops</w:t>
            </w:r>
            <w:r>
              <w:rPr>
                <w:noProof/>
                <w:webHidden/>
              </w:rPr>
              <w:tab/>
            </w:r>
            <w:r>
              <w:rPr>
                <w:noProof/>
                <w:webHidden/>
              </w:rPr>
              <w:fldChar w:fldCharType="begin"/>
            </w:r>
            <w:r>
              <w:rPr>
                <w:noProof/>
                <w:webHidden/>
              </w:rPr>
              <w:instrText xml:space="preserve"> PAGEREF _Toc221950600 \h </w:instrText>
            </w:r>
            <w:r>
              <w:rPr>
                <w:noProof/>
                <w:webHidden/>
              </w:rPr>
            </w:r>
            <w:r>
              <w:rPr>
                <w:noProof/>
                <w:webHidden/>
              </w:rPr>
              <w:fldChar w:fldCharType="separate"/>
            </w:r>
            <w:r>
              <w:rPr>
                <w:noProof/>
                <w:webHidden/>
              </w:rPr>
              <w:t>25</w:t>
            </w:r>
            <w:r>
              <w:rPr>
                <w:noProof/>
                <w:webHidden/>
              </w:rPr>
              <w:fldChar w:fldCharType="end"/>
            </w:r>
          </w:hyperlink>
        </w:p>
        <w:p w14:paraId="5F45F9C2" w14:textId="77777777" w:rsidR="009D6670" w:rsidRDefault="009D6670">
          <w:pPr>
            <w:pStyle w:val="TOC3"/>
            <w:tabs>
              <w:tab w:val="right" w:leader="dot" w:pos="9350"/>
            </w:tabs>
            <w:ind w:left="960"/>
            <w:rPr>
              <w:noProof/>
            </w:rPr>
          </w:pPr>
          <w:hyperlink w:anchor="_Toc221950601" w:history="1">
            <w:r w:rsidRPr="00B437BB">
              <w:rPr>
                <w:rStyle w:val="Hyperlink"/>
                <w:noProof/>
              </w:rPr>
              <w:t>6. Reading and Writing Files</w:t>
            </w:r>
            <w:r>
              <w:rPr>
                <w:noProof/>
                <w:webHidden/>
              </w:rPr>
              <w:tab/>
            </w:r>
            <w:r>
              <w:rPr>
                <w:noProof/>
                <w:webHidden/>
              </w:rPr>
              <w:fldChar w:fldCharType="begin"/>
            </w:r>
            <w:r>
              <w:rPr>
                <w:noProof/>
                <w:webHidden/>
              </w:rPr>
              <w:instrText xml:space="preserve"> PAGEREF _Toc221950601 \h </w:instrText>
            </w:r>
            <w:r>
              <w:rPr>
                <w:noProof/>
                <w:webHidden/>
              </w:rPr>
            </w:r>
            <w:r>
              <w:rPr>
                <w:noProof/>
                <w:webHidden/>
              </w:rPr>
              <w:fldChar w:fldCharType="separate"/>
            </w:r>
            <w:r>
              <w:rPr>
                <w:noProof/>
                <w:webHidden/>
              </w:rPr>
              <w:t>26</w:t>
            </w:r>
            <w:r>
              <w:rPr>
                <w:noProof/>
                <w:webHidden/>
              </w:rPr>
              <w:fldChar w:fldCharType="end"/>
            </w:r>
          </w:hyperlink>
        </w:p>
        <w:p w14:paraId="1A8B625E" w14:textId="77777777" w:rsidR="009D6670" w:rsidRDefault="009D6670">
          <w:pPr>
            <w:pStyle w:val="TOC3"/>
            <w:tabs>
              <w:tab w:val="right" w:leader="dot" w:pos="9350"/>
            </w:tabs>
            <w:ind w:left="960"/>
            <w:rPr>
              <w:noProof/>
            </w:rPr>
          </w:pPr>
          <w:hyperlink w:anchor="_Toc221950602" w:history="1">
            <w:r w:rsidRPr="00B437BB">
              <w:rPr>
                <w:rStyle w:val="Hyperlink"/>
                <w:noProof/>
              </w:rPr>
              <w:t>7. Try-Catch (Error Handling)</w:t>
            </w:r>
            <w:r>
              <w:rPr>
                <w:noProof/>
                <w:webHidden/>
              </w:rPr>
              <w:tab/>
            </w:r>
            <w:r>
              <w:rPr>
                <w:noProof/>
                <w:webHidden/>
              </w:rPr>
              <w:fldChar w:fldCharType="begin"/>
            </w:r>
            <w:r>
              <w:rPr>
                <w:noProof/>
                <w:webHidden/>
              </w:rPr>
              <w:instrText xml:space="preserve"> PAGEREF _Toc221950602 \h </w:instrText>
            </w:r>
            <w:r>
              <w:rPr>
                <w:noProof/>
                <w:webHidden/>
              </w:rPr>
            </w:r>
            <w:r>
              <w:rPr>
                <w:noProof/>
                <w:webHidden/>
              </w:rPr>
              <w:fldChar w:fldCharType="separate"/>
            </w:r>
            <w:r>
              <w:rPr>
                <w:noProof/>
                <w:webHidden/>
              </w:rPr>
              <w:t>27</w:t>
            </w:r>
            <w:r>
              <w:rPr>
                <w:noProof/>
                <w:webHidden/>
              </w:rPr>
              <w:fldChar w:fldCharType="end"/>
            </w:r>
          </w:hyperlink>
        </w:p>
        <w:p w14:paraId="70497049" w14:textId="77777777" w:rsidR="009D6670" w:rsidRDefault="009D6670">
          <w:pPr>
            <w:pStyle w:val="TOC3"/>
            <w:tabs>
              <w:tab w:val="right" w:leader="dot" w:pos="9350"/>
            </w:tabs>
            <w:ind w:left="960"/>
            <w:rPr>
              <w:noProof/>
            </w:rPr>
          </w:pPr>
          <w:hyperlink w:anchor="_Toc221950603" w:history="1">
            <w:r w:rsidRPr="00B437BB">
              <w:rPr>
                <w:rStyle w:val="Hyperlink"/>
                <w:noProof/>
              </w:rPr>
              <w:t>8. String Formatting Tricks</w:t>
            </w:r>
            <w:r>
              <w:rPr>
                <w:noProof/>
                <w:webHidden/>
              </w:rPr>
              <w:tab/>
            </w:r>
            <w:r>
              <w:rPr>
                <w:noProof/>
                <w:webHidden/>
              </w:rPr>
              <w:fldChar w:fldCharType="begin"/>
            </w:r>
            <w:r>
              <w:rPr>
                <w:noProof/>
                <w:webHidden/>
              </w:rPr>
              <w:instrText xml:space="preserve"> PAGEREF _Toc221950603 \h </w:instrText>
            </w:r>
            <w:r>
              <w:rPr>
                <w:noProof/>
                <w:webHidden/>
              </w:rPr>
            </w:r>
            <w:r>
              <w:rPr>
                <w:noProof/>
                <w:webHidden/>
              </w:rPr>
              <w:fldChar w:fldCharType="separate"/>
            </w:r>
            <w:r>
              <w:rPr>
                <w:noProof/>
                <w:webHidden/>
              </w:rPr>
              <w:t>29</w:t>
            </w:r>
            <w:r>
              <w:rPr>
                <w:noProof/>
                <w:webHidden/>
              </w:rPr>
              <w:fldChar w:fldCharType="end"/>
            </w:r>
          </w:hyperlink>
        </w:p>
        <w:p w14:paraId="4C658CF1" w14:textId="77777777" w:rsidR="009D6670" w:rsidRDefault="009D6670">
          <w:pPr>
            <w:pStyle w:val="TOC3"/>
            <w:tabs>
              <w:tab w:val="right" w:leader="dot" w:pos="9350"/>
            </w:tabs>
            <w:ind w:left="960"/>
            <w:rPr>
              <w:noProof/>
            </w:rPr>
          </w:pPr>
          <w:hyperlink w:anchor="_Toc221950604" w:history="1">
            <w:r w:rsidRPr="00B437BB">
              <w:rPr>
                <w:rStyle w:val="Hyperlink"/>
                <w:noProof/>
              </w:rPr>
              <w:t>9. If / Else If / Else</w:t>
            </w:r>
            <w:r>
              <w:rPr>
                <w:noProof/>
                <w:webHidden/>
              </w:rPr>
              <w:tab/>
            </w:r>
            <w:r>
              <w:rPr>
                <w:noProof/>
                <w:webHidden/>
              </w:rPr>
              <w:fldChar w:fldCharType="begin"/>
            </w:r>
            <w:r>
              <w:rPr>
                <w:noProof/>
                <w:webHidden/>
              </w:rPr>
              <w:instrText xml:space="preserve"> PAGEREF _Toc221950604 \h </w:instrText>
            </w:r>
            <w:r>
              <w:rPr>
                <w:noProof/>
                <w:webHidden/>
              </w:rPr>
            </w:r>
            <w:r>
              <w:rPr>
                <w:noProof/>
                <w:webHidden/>
              </w:rPr>
              <w:fldChar w:fldCharType="separate"/>
            </w:r>
            <w:r>
              <w:rPr>
                <w:noProof/>
                <w:webHidden/>
              </w:rPr>
              <w:t>29</w:t>
            </w:r>
            <w:r>
              <w:rPr>
                <w:noProof/>
                <w:webHidden/>
              </w:rPr>
              <w:fldChar w:fldCharType="end"/>
            </w:r>
          </w:hyperlink>
        </w:p>
        <w:p w14:paraId="6EDCCD18" w14:textId="77777777" w:rsidR="009D6670" w:rsidRDefault="009D6670">
          <w:pPr>
            <w:pStyle w:val="TOC3"/>
            <w:tabs>
              <w:tab w:val="right" w:leader="dot" w:pos="9350"/>
            </w:tabs>
            <w:ind w:left="960"/>
            <w:rPr>
              <w:noProof/>
            </w:rPr>
          </w:pPr>
          <w:hyperlink w:anchor="_Toc221950605" w:history="1">
            <w:r w:rsidRPr="00B437BB">
              <w:rPr>
                <w:rStyle w:val="Hyperlink"/>
                <w:noProof/>
              </w:rPr>
              <w:t>10. Error Messages Decoded</w:t>
            </w:r>
            <w:r>
              <w:rPr>
                <w:noProof/>
                <w:webHidden/>
              </w:rPr>
              <w:tab/>
            </w:r>
            <w:r>
              <w:rPr>
                <w:noProof/>
                <w:webHidden/>
              </w:rPr>
              <w:fldChar w:fldCharType="begin"/>
            </w:r>
            <w:r>
              <w:rPr>
                <w:noProof/>
                <w:webHidden/>
              </w:rPr>
              <w:instrText xml:space="preserve"> PAGEREF _Toc221950605 \h </w:instrText>
            </w:r>
            <w:r>
              <w:rPr>
                <w:noProof/>
                <w:webHidden/>
              </w:rPr>
            </w:r>
            <w:r>
              <w:rPr>
                <w:noProof/>
                <w:webHidden/>
              </w:rPr>
              <w:fldChar w:fldCharType="separate"/>
            </w:r>
            <w:r>
              <w:rPr>
                <w:noProof/>
                <w:webHidden/>
              </w:rPr>
              <w:t>30</w:t>
            </w:r>
            <w:r>
              <w:rPr>
                <w:noProof/>
                <w:webHidden/>
              </w:rPr>
              <w:fldChar w:fldCharType="end"/>
            </w:r>
          </w:hyperlink>
        </w:p>
        <w:p w14:paraId="27B4FFDD" w14:textId="77777777" w:rsidR="009D6670" w:rsidRDefault="009D6670">
          <w:pPr>
            <w:pStyle w:val="TOC3"/>
            <w:tabs>
              <w:tab w:val="right" w:leader="dot" w:pos="9350"/>
            </w:tabs>
            <w:ind w:left="960"/>
            <w:rPr>
              <w:noProof/>
            </w:rPr>
          </w:pPr>
          <w:hyperlink w:anchor="_Toc221950606" w:history="1">
            <w:r w:rsidRPr="00B437BB">
              <w:rPr>
                <w:rStyle w:val="Hyperlink"/>
                <w:noProof/>
              </w:rPr>
              <w:t>11. The C# Pattern</w:t>
            </w:r>
            <w:r>
              <w:rPr>
                <w:noProof/>
                <w:webHidden/>
              </w:rPr>
              <w:tab/>
            </w:r>
            <w:r>
              <w:rPr>
                <w:noProof/>
                <w:webHidden/>
              </w:rPr>
              <w:fldChar w:fldCharType="begin"/>
            </w:r>
            <w:r>
              <w:rPr>
                <w:noProof/>
                <w:webHidden/>
              </w:rPr>
              <w:instrText xml:space="preserve"> PAGEREF _Toc221950606 \h </w:instrText>
            </w:r>
            <w:r>
              <w:rPr>
                <w:noProof/>
                <w:webHidden/>
              </w:rPr>
            </w:r>
            <w:r>
              <w:rPr>
                <w:noProof/>
                <w:webHidden/>
              </w:rPr>
              <w:fldChar w:fldCharType="separate"/>
            </w:r>
            <w:r>
              <w:rPr>
                <w:noProof/>
                <w:webHidden/>
              </w:rPr>
              <w:t>31</w:t>
            </w:r>
            <w:r>
              <w:rPr>
                <w:noProof/>
                <w:webHidden/>
              </w:rPr>
              <w:fldChar w:fldCharType="end"/>
            </w:r>
          </w:hyperlink>
        </w:p>
        <w:p w14:paraId="65C89BB9" w14:textId="77777777" w:rsidR="009D6670" w:rsidRDefault="009D6670">
          <w:pPr>
            <w:pStyle w:val="TOC3"/>
            <w:tabs>
              <w:tab w:val="right" w:leader="dot" w:pos="9350"/>
            </w:tabs>
            <w:ind w:left="960"/>
            <w:rPr>
              <w:noProof/>
            </w:rPr>
          </w:pPr>
          <w:hyperlink w:anchor="_Toc221950607" w:history="1">
            <w:r w:rsidRPr="00B437BB">
              <w:rPr>
                <w:rStyle w:val="Hyperlink"/>
                <w:noProof/>
              </w:rPr>
              <w:t>12. Comments</w:t>
            </w:r>
            <w:r>
              <w:rPr>
                <w:noProof/>
                <w:webHidden/>
              </w:rPr>
              <w:tab/>
            </w:r>
            <w:r>
              <w:rPr>
                <w:noProof/>
                <w:webHidden/>
              </w:rPr>
              <w:fldChar w:fldCharType="begin"/>
            </w:r>
            <w:r>
              <w:rPr>
                <w:noProof/>
                <w:webHidden/>
              </w:rPr>
              <w:instrText xml:space="preserve"> PAGEREF _Toc221950607 \h </w:instrText>
            </w:r>
            <w:r>
              <w:rPr>
                <w:noProof/>
                <w:webHidden/>
              </w:rPr>
            </w:r>
            <w:r>
              <w:rPr>
                <w:noProof/>
                <w:webHidden/>
              </w:rPr>
              <w:fldChar w:fldCharType="separate"/>
            </w:r>
            <w:r>
              <w:rPr>
                <w:noProof/>
                <w:webHidden/>
              </w:rPr>
              <w:t>32</w:t>
            </w:r>
            <w:r>
              <w:rPr>
                <w:noProof/>
                <w:webHidden/>
              </w:rPr>
              <w:fldChar w:fldCharType="end"/>
            </w:r>
          </w:hyperlink>
        </w:p>
        <w:p w14:paraId="5C0AEB43" w14:textId="77777777" w:rsidR="009D6670" w:rsidRDefault="009D6670">
          <w:pPr>
            <w:pStyle w:val="TOC3"/>
            <w:tabs>
              <w:tab w:val="right" w:leader="dot" w:pos="9350"/>
            </w:tabs>
            <w:ind w:left="960"/>
            <w:rPr>
              <w:noProof/>
            </w:rPr>
          </w:pPr>
          <w:hyperlink w:anchor="_Toc221950608" w:history="1">
            <w:r w:rsidRPr="00B437BB">
              <w:rPr>
                <w:rStyle w:val="Hyperlink"/>
                <w:noProof/>
              </w:rPr>
              <w:t>13. break and continue</w:t>
            </w:r>
            <w:r>
              <w:rPr>
                <w:noProof/>
                <w:webHidden/>
              </w:rPr>
              <w:tab/>
            </w:r>
            <w:r>
              <w:rPr>
                <w:noProof/>
                <w:webHidden/>
              </w:rPr>
              <w:fldChar w:fldCharType="begin"/>
            </w:r>
            <w:r>
              <w:rPr>
                <w:noProof/>
                <w:webHidden/>
              </w:rPr>
              <w:instrText xml:space="preserve"> PAGEREF _Toc221950608 \h </w:instrText>
            </w:r>
            <w:r>
              <w:rPr>
                <w:noProof/>
                <w:webHidden/>
              </w:rPr>
            </w:r>
            <w:r>
              <w:rPr>
                <w:noProof/>
                <w:webHidden/>
              </w:rPr>
              <w:fldChar w:fldCharType="separate"/>
            </w:r>
            <w:r>
              <w:rPr>
                <w:noProof/>
                <w:webHidden/>
              </w:rPr>
              <w:t>33</w:t>
            </w:r>
            <w:r>
              <w:rPr>
                <w:noProof/>
                <w:webHidden/>
              </w:rPr>
              <w:fldChar w:fldCharType="end"/>
            </w:r>
          </w:hyperlink>
        </w:p>
        <w:p w14:paraId="29F04820" w14:textId="77777777" w:rsidR="009D6670" w:rsidRDefault="009D6670">
          <w:pPr>
            <w:pStyle w:val="TOC3"/>
            <w:tabs>
              <w:tab w:val="right" w:leader="dot" w:pos="9350"/>
            </w:tabs>
            <w:ind w:left="960"/>
            <w:rPr>
              <w:noProof/>
            </w:rPr>
          </w:pPr>
          <w:hyperlink w:anchor="_Toc221950609" w:history="1">
            <w:r w:rsidRPr="00B437BB">
              <w:rPr>
                <w:rStyle w:val="Hyperlink"/>
                <w:noProof/>
              </w:rPr>
              <w:t>14. Console.Write vs Console.WriteLine</w:t>
            </w:r>
            <w:r>
              <w:rPr>
                <w:noProof/>
                <w:webHidden/>
              </w:rPr>
              <w:tab/>
            </w:r>
            <w:r>
              <w:rPr>
                <w:noProof/>
                <w:webHidden/>
              </w:rPr>
              <w:fldChar w:fldCharType="begin"/>
            </w:r>
            <w:r>
              <w:rPr>
                <w:noProof/>
                <w:webHidden/>
              </w:rPr>
              <w:instrText xml:space="preserve"> PAGEREF _Toc221950609 \h </w:instrText>
            </w:r>
            <w:r>
              <w:rPr>
                <w:noProof/>
                <w:webHidden/>
              </w:rPr>
            </w:r>
            <w:r>
              <w:rPr>
                <w:noProof/>
                <w:webHidden/>
              </w:rPr>
              <w:fldChar w:fldCharType="separate"/>
            </w:r>
            <w:r>
              <w:rPr>
                <w:noProof/>
                <w:webHidden/>
              </w:rPr>
              <w:t>34</w:t>
            </w:r>
            <w:r>
              <w:rPr>
                <w:noProof/>
                <w:webHidden/>
              </w:rPr>
              <w:fldChar w:fldCharType="end"/>
            </w:r>
          </w:hyperlink>
        </w:p>
        <w:p w14:paraId="020BC4DA" w14:textId="77777777" w:rsidR="009D6670" w:rsidRDefault="009D6670">
          <w:pPr>
            <w:pStyle w:val="TOC3"/>
            <w:tabs>
              <w:tab w:val="right" w:leader="dot" w:pos="9350"/>
            </w:tabs>
            <w:ind w:left="960"/>
            <w:rPr>
              <w:noProof/>
            </w:rPr>
          </w:pPr>
          <w:hyperlink w:anchor="_Toc221950610" w:history="1">
            <w:r w:rsidRPr="00B437BB">
              <w:rPr>
                <w:rStyle w:val="Hyperlink"/>
                <w:noProof/>
              </w:rPr>
              <w:t>15. The “new” Keyword</w:t>
            </w:r>
            <w:r>
              <w:rPr>
                <w:noProof/>
                <w:webHidden/>
              </w:rPr>
              <w:tab/>
            </w:r>
            <w:r>
              <w:rPr>
                <w:noProof/>
                <w:webHidden/>
              </w:rPr>
              <w:fldChar w:fldCharType="begin"/>
            </w:r>
            <w:r>
              <w:rPr>
                <w:noProof/>
                <w:webHidden/>
              </w:rPr>
              <w:instrText xml:space="preserve"> PAGEREF _Toc221950610 \h </w:instrText>
            </w:r>
            <w:r>
              <w:rPr>
                <w:noProof/>
                <w:webHidden/>
              </w:rPr>
            </w:r>
            <w:r>
              <w:rPr>
                <w:noProof/>
                <w:webHidden/>
              </w:rPr>
              <w:fldChar w:fldCharType="separate"/>
            </w:r>
            <w:r>
              <w:rPr>
                <w:noProof/>
                <w:webHidden/>
              </w:rPr>
              <w:t>34</w:t>
            </w:r>
            <w:r>
              <w:rPr>
                <w:noProof/>
                <w:webHidden/>
              </w:rPr>
              <w:fldChar w:fldCharType="end"/>
            </w:r>
          </w:hyperlink>
        </w:p>
        <w:p w14:paraId="188B8EC7" w14:textId="77777777" w:rsidR="009D6670" w:rsidRDefault="009D6670">
          <w:pPr>
            <w:pStyle w:val="TOC3"/>
            <w:tabs>
              <w:tab w:val="right" w:leader="dot" w:pos="9350"/>
            </w:tabs>
            <w:ind w:left="960"/>
            <w:rPr>
              <w:noProof/>
            </w:rPr>
          </w:pPr>
          <w:hyperlink w:anchor="_Toc221950611" w:history="1">
            <w:r w:rsidRPr="00B437BB">
              <w:rPr>
                <w:rStyle w:val="Hyperlink"/>
                <w:noProof/>
              </w:rPr>
              <w:t>16. Declaring vs Initialising (and var)</w:t>
            </w:r>
            <w:r>
              <w:rPr>
                <w:noProof/>
                <w:webHidden/>
              </w:rPr>
              <w:tab/>
            </w:r>
            <w:r>
              <w:rPr>
                <w:noProof/>
                <w:webHidden/>
              </w:rPr>
              <w:fldChar w:fldCharType="begin"/>
            </w:r>
            <w:r>
              <w:rPr>
                <w:noProof/>
                <w:webHidden/>
              </w:rPr>
              <w:instrText xml:space="preserve"> PAGEREF _Toc221950611 \h </w:instrText>
            </w:r>
            <w:r>
              <w:rPr>
                <w:noProof/>
                <w:webHidden/>
              </w:rPr>
            </w:r>
            <w:r>
              <w:rPr>
                <w:noProof/>
                <w:webHidden/>
              </w:rPr>
              <w:fldChar w:fldCharType="separate"/>
            </w:r>
            <w:r>
              <w:rPr>
                <w:noProof/>
                <w:webHidden/>
              </w:rPr>
              <w:t>35</w:t>
            </w:r>
            <w:r>
              <w:rPr>
                <w:noProof/>
                <w:webHidden/>
              </w:rPr>
              <w:fldChar w:fldCharType="end"/>
            </w:r>
          </w:hyperlink>
        </w:p>
        <w:p w14:paraId="3CF128E2" w14:textId="77777777" w:rsidR="009D6670" w:rsidRDefault="009D6670">
          <w:pPr>
            <w:pStyle w:val="TOC3"/>
            <w:tabs>
              <w:tab w:val="right" w:leader="dot" w:pos="9350"/>
            </w:tabs>
            <w:ind w:left="960"/>
            <w:rPr>
              <w:noProof/>
            </w:rPr>
          </w:pPr>
          <w:hyperlink w:anchor="_Toc221950612" w:history="1">
            <w:r w:rsidRPr="00B437BB">
              <w:rPr>
                <w:rStyle w:val="Hyperlink"/>
                <w:noProof/>
              </w:rPr>
              <w:t>17. Converting Between Types</w:t>
            </w:r>
            <w:r>
              <w:rPr>
                <w:noProof/>
                <w:webHidden/>
              </w:rPr>
              <w:tab/>
            </w:r>
            <w:r>
              <w:rPr>
                <w:noProof/>
                <w:webHidden/>
              </w:rPr>
              <w:fldChar w:fldCharType="begin"/>
            </w:r>
            <w:r>
              <w:rPr>
                <w:noProof/>
                <w:webHidden/>
              </w:rPr>
              <w:instrText xml:space="preserve"> PAGEREF _Toc221950612 \h </w:instrText>
            </w:r>
            <w:r>
              <w:rPr>
                <w:noProof/>
                <w:webHidden/>
              </w:rPr>
            </w:r>
            <w:r>
              <w:rPr>
                <w:noProof/>
                <w:webHidden/>
              </w:rPr>
              <w:fldChar w:fldCharType="separate"/>
            </w:r>
            <w:r>
              <w:rPr>
                <w:noProof/>
                <w:webHidden/>
              </w:rPr>
              <w:t>35</w:t>
            </w:r>
            <w:r>
              <w:rPr>
                <w:noProof/>
                <w:webHidden/>
              </w:rPr>
              <w:fldChar w:fldCharType="end"/>
            </w:r>
          </w:hyperlink>
        </w:p>
        <w:p w14:paraId="0ABA469D" w14:textId="77777777" w:rsidR="009D6670" w:rsidRDefault="009D6670">
          <w:pPr>
            <w:pStyle w:val="TOC3"/>
            <w:tabs>
              <w:tab w:val="right" w:leader="dot" w:pos="9350"/>
            </w:tabs>
            <w:ind w:left="960"/>
            <w:rPr>
              <w:noProof/>
            </w:rPr>
          </w:pPr>
          <w:hyperlink w:anchor="_Toc221950613" w:history="1">
            <w:r w:rsidRPr="00B437BB">
              <w:rPr>
                <w:rStyle w:val="Hyperlink"/>
                <w:noProof/>
              </w:rPr>
              <w:t>18. “using” Keyword (Imports vs Auto-Close)</w:t>
            </w:r>
            <w:r>
              <w:rPr>
                <w:noProof/>
                <w:webHidden/>
              </w:rPr>
              <w:tab/>
            </w:r>
            <w:r>
              <w:rPr>
                <w:noProof/>
                <w:webHidden/>
              </w:rPr>
              <w:fldChar w:fldCharType="begin"/>
            </w:r>
            <w:r>
              <w:rPr>
                <w:noProof/>
                <w:webHidden/>
              </w:rPr>
              <w:instrText xml:space="preserve"> PAGEREF _Toc221950613 \h </w:instrText>
            </w:r>
            <w:r>
              <w:rPr>
                <w:noProof/>
                <w:webHidden/>
              </w:rPr>
            </w:r>
            <w:r>
              <w:rPr>
                <w:noProof/>
                <w:webHidden/>
              </w:rPr>
              <w:fldChar w:fldCharType="separate"/>
            </w:r>
            <w:r>
              <w:rPr>
                <w:noProof/>
                <w:webHidden/>
              </w:rPr>
              <w:t>36</w:t>
            </w:r>
            <w:r>
              <w:rPr>
                <w:noProof/>
                <w:webHidden/>
              </w:rPr>
              <w:fldChar w:fldCharType="end"/>
            </w:r>
          </w:hyperlink>
        </w:p>
        <w:p w14:paraId="2733A6B7" w14:textId="77777777" w:rsidR="009D6670" w:rsidRDefault="009D6670">
          <w:pPr>
            <w:pStyle w:val="TOC2"/>
            <w:tabs>
              <w:tab w:val="right" w:leader="dot" w:pos="9350"/>
            </w:tabs>
            <w:ind w:left="480"/>
            <w:rPr>
              <w:noProof/>
            </w:rPr>
          </w:pPr>
          <w:hyperlink w:anchor="_Toc221950614" w:history="1">
            <w:r w:rsidRPr="00B437BB">
              <w:rPr>
                <w:rStyle w:val="Hyperlink"/>
                <w:noProof/>
              </w:rPr>
              <w:t>Part 1C: C# QUICK REFERENCE</w:t>
            </w:r>
            <w:r>
              <w:rPr>
                <w:noProof/>
                <w:webHidden/>
              </w:rPr>
              <w:tab/>
            </w:r>
            <w:r>
              <w:rPr>
                <w:noProof/>
                <w:webHidden/>
              </w:rPr>
              <w:fldChar w:fldCharType="begin"/>
            </w:r>
            <w:r>
              <w:rPr>
                <w:noProof/>
                <w:webHidden/>
              </w:rPr>
              <w:instrText xml:space="preserve"> PAGEREF _Toc221950614 \h </w:instrText>
            </w:r>
            <w:r>
              <w:rPr>
                <w:noProof/>
                <w:webHidden/>
              </w:rPr>
            </w:r>
            <w:r>
              <w:rPr>
                <w:noProof/>
                <w:webHidden/>
              </w:rPr>
              <w:fldChar w:fldCharType="separate"/>
            </w:r>
            <w:r>
              <w:rPr>
                <w:noProof/>
                <w:webHidden/>
              </w:rPr>
              <w:t>37</w:t>
            </w:r>
            <w:r>
              <w:rPr>
                <w:noProof/>
                <w:webHidden/>
              </w:rPr>
              <w:fldChar w:fldCharType="end"/>
            </w:r>
          </w:hyperlink>
        </w:p>
        <w:p w14:paraId="038F7E5F" w14:textId="77777777" w:rsidR="009D6670" w:rsidRDefault="009D6670">
          <w:pPr>
            <w:pStyle w:val="TOC3"/>
            <w:tabs>
              <w:tab w:val="right" w:leader="dot" w:pos="9350"/>
            </w:tabs>
            <w:ind w:left="960"/>
            <w:rPr>
              <w:noProof/>
            </w:rPr>
          </w:pPr>
          <w:hyperlink w:anchor="_Toc221950615" w:history="1">
            <w:r w:rsidRPr="00B437BB">
              <w:rPr>
                <w:rStyle w:val="Hyperlink"/>
                <w:noProof/>
              </w:rPr>
              <w:t>Table 1: Output &amp; Input</w:t>
            </w:r>
            <w:r>
              <w:rPr>
                <w:noProof/>
                <w:webHidden/>
              </w:rPr>
              <w:tab/>
            </w:r>
            <w:r>
              <w:rPr>
                <w:noProof/>
                <w:webHidden/>
              </w:rPr>
              <w:fldChar w:fldCharType="begin"/>
            </w:r>
            <w:r>
              <w:rPr>
                <w:noProof/>
                <w:webHidden/>
              </w:rPr>
              <w:instrText xml:space="preserve"> PAGEREF _Toc221950615 \h </w:instrText>
            </w:r>
            <w:r>
              <w:rPr>
                <w:noProof/>
                <w:webHidden/>
              </w:rPr>
            </w:r>
            <w:r>
              <w:rPr>
                <w:noProof/>
                <w:webHidden/>
              </w:rPr>
              <w:fldChar w:fldCharType="separate"/>
            </w:r>
            <w:r>
              <w:rPr>
                <w:noProof/>
                <w:webHidden/>
              </w:rPr>
              <w:t>37</w:t>
            </w:r>
            <w:r>
              <w:rPr>
                <w:noProof/>
                <w:webHidden/>
              </w:rPr>
              <w:fldChar w:fldCharType="end"/>
            </w:r>
          </w:hyperlink>
        </w:p>
        <w:p w14:paraId="32EFA55B" w14:textId="77777777" w:rsidR="009D6670" w:rsidRDefault="009D6670">
          <w:pPr>
            <w:pStyle w:val="TOC3"/>
            <w:tabs>
              <w:tab w:val="right" w:leader="dot" w:pos="9350"/>
            </w:tabs>
            <w:ind w:left="960"/>
            <w:rPr>
              <w:noProof/>
            </w:rPr>
          </w:pPr>
          <w:hyperlink w:anchor="_Toc221950616" w:history="1">
            <w:r w:rsidRPr="00B437BB">
              <w:rPr>
                <w:rStyle w:val="Hyperlink"/>
                <w:noProof/>
              </w:rPr>
              <w:t>Table 2: Variables &amp; Types</w:t>
            </w:r>
            <w:r>
              <w:rPr>
                <w:noProof/>
                <w:webHidden/>
              </w:rPr>
              <w:tab/>
            </w:r>
            <w:r>
              <w:rPr>
                <w:noProof/>
                <w:webHidden/>
              </w:rPr>
              <w:fldChar w:fldCharType="begin"/>
            </w:r>
            <w:r>
              <w:rPr>
                <w:noProof/>
                <w:webHidden/>
              </w:rPr>
              <w:instrText xml:space="preserve"> PAGEREF _Toc221950616 \h </w:instrText>
            </w:r>
            <w:r>
              <w:rPr>
                <w:noProof/>
                <w:webHidden/>
              </w:rPr>
            </w:r>
            <w:r>
              <w:rPr>
                <w:noProof/>
                <w:webHidden/>
              </w:rPr>
              <w:fldChar w:fldCharType="separate"/>
            </w:r>
            <w:r>
              <w:rPr>
                <w:noProof/>
                <w:webHidden/>
              </w:rPr>
              <w:t>38</w:t>
            </w:r>
            <w:r>
              <w:rPr>
                <w:noProof/>
                <w:webHidden/>
              </w:rPr>
              <w:fldChar w:fldCharType="end"/>
            </w:r>
          </w:hyperlink>
        </w:p>
        <w:p w14:paraId="2EA7594B" w14:textId="77777777" w:rsidR="009D6670" w:rsidRDefault="009D6670">
          <w:pPr>
            <w:pStyle w:val="TOC3"/>
            <w:tabs>
              <w:tab w:val="right" w:leader="dot" w:pos="9350"/>
            </w:tabs>
            <w:ind w:left="960"/>
            <w:rPr>
              <w:noProof/>
            </w:rPr>
          </w:pPr>
          <w:hyperlink w:anchor="_Toc221950617" w:history="1">
            <w:r w:rsidRPr="00B437BB">
              <w:rPr>
                <w:rStyle w:val="Hyperlink"/>
                <w:noProof/>
              </w:rPr>
              <w:t>Table 3: Arrays</w:t>
            </w:r>
            <w:r>
              <w:rPr>
                <w:noProof/>
                <w:webHidden/>
              </w:rPr>
              <w:tab/>
            </w:r>
            <w:r>
              <w:rPr>
                <w:noProof/>
                <w:webHidden/>
              </w:rPr>
              <w:fldChar w:fldCharType="begin"/>
            </w:r>
            <w:r>
              <w:rPr>
                <w:noProof/>
                <w:webHidden/>
              </w:rPr>
              <w:instrText xml:space="preserve"> PAGEREF _Toc221950617 \h </w:instrText>
            </w:r>
            <w:r>
              <w:rPr>
                <w:noProof/>
                <w:webHidden/>
              </w:rPr>
            </w:r>
            <w:r>
              <w:rPr>
                <w:noProof/>
                <w:webHidden/>
              </w:rPr>
              <w:fldChar w:fldCharType="separate"/>
            </w:r>
            <w:r>
              <w:rPr>
                <w:noProof/>
                <w:webHidden/>
              </w:rPr>
              <w:t>39</w:t>
            </w:r>
            <w:r>
              <w:rPr>
                <w:noProof/>
                <w:webHidden/>
              </w:rPr>
              <w:fldChar w:fldCharType="end"/>
            </w:r>
          </w:hyperlink>
        </w:p>
        <w:p w14:paraId="651965CA" w14:textId="77777777" w:rsidR="009D6670" w:rsidRDefault="009D6670">
          <w:pPr>
            <w:pStyle w:val="TOC3"/>
            <w:tabs>
              <w:tab w:val="right" w:leader="dot" w:pos="9350"/>
            </w:tabs>
            <w:ind w:left="960"/>
            <w:rPr>
              <w:noProof/>
            </w:rPr>
          </w:pPr>
          <w:hyperlink w:anchor="_Toc221950618" w:history="1">
            <w:r w:rsidRPr="00B437BB">
              <w:rPr>
                <w:rStyle w:val="Hyperlink"/>
                <w:noProof/>
              </w:rPr>
              <w:t>Table 4: Arithmetic Operators</w:t>
            </w:r>
            <w:r>
              <w:rPr>
                <w:noProof/>
                <w:webHidden/>
              </w:rPr>
              <w:tab/>
            </w:r>
            <w:r>
              <w:rPr>
                <w:noProof/>
                <w:webHidden/>
              </w:rPr>
              <w:fldChar w:fldCharType="begin"/>
            </w:r>
            <w:r>
              <w:rPr>
                <w:noProof/>
                <w:webHidden/>
              </w:rPr>
              <w:instrText xml:space="preserve"> PAGEREF _Toc221950618 \h </w:instrText>
            </w:r>
            <w:r>
              <w:rPr>
                <w:noProof/>
                <w:webHidden/>
              </w:rPr>
            </w:r>
            <w:r>
              <w:rPr>
                <w:noProof/>
                <w:webHidden/>
              </w:rPr>
              <w:fldChar w:fldCharType="separate"/>
            </w:r>
            <w:r>
              <w:rPr>
                <w:noProof/>
                <w:webHidden/>
              </w:rPr>
              <w:t>39</w:t>
            </w:r>
            <w:r>
              <w:rPr>
                <w:noProof/>
                <w:webHidden/>
              </w:rPr>
              <w:fldChar w:fldCharType="end"/>
            </w:r>
          </w:hyperlink>
        </w:p>
        <w:p w14:paraId="1A62E488" w14:textId="77777777" w:rsidR="009D6670" w:rsidRDefault="009D6670">
          <w:pPr>
            <w:pStyle w:val="TOC3"/>
            <w:tabs>
              <w:tab w:val="right" w:leader="dot" w:pos="9350"/>
            </w:tabs>
            <w:ind w:left="960"/>
            <w:rPr>
              <w:noProof/>
            </w:rPr>
          </w:pPr>
          <w:hyperlink w:anchor="_Toc221950619" w:history="1">
            <w:r w:rsidRPr="00B437BB">
              <w:rPr>
                <w:rStyle w:val="Hyperlink"/>
                <w:noProof/>
              </w:rPr>
              <w:t>Table 5: Comparison Operators</w:t>
            </w:r>
            <w:r>
              <w:rPr>
                <w:noProof/>
                <w:webHidden/>
              </w:rPr>
              <w:tab/>
            </w:r>
            <w:r>
              <w:rPr>
                <w:noProof/>
                <w:webHidden/>
              </w:rPr>
              <w:fldChar w:fldCharType="begin"/>
            </w:r>
            <w:r>
              <w:rPr>
                <w:noProof/>
                <w:webHidden/>
              </w:rPr>
              <w:instrText xml:space="preserve"> PAGEREF _Toc221950619 \h </w:instrText>
            </w:r>
            <w:r>
              <w:rPr>
                <w:noProof/>
                <w:webHidden/>
              </w:rPr>
            </w:r>
            <w:r>
              <w:rPr>
                <w:noProof/>
                <w:webHidden/>
              </w:rPr>
              <w:fldChar w:fldCharType="separate"/>
            </w:r>
            <w:r>
              <w:rPr>
                <w:noProof/>
                <w:webHidden/>
              </w:rPr>
              <w:t>40</w:t>
            </w:r>
            <w:r>
              <w:rPr>
                <w:noProof/>
                <w:webHidden/>
              </w:rPr>
              <w:fldChar w:fldCharType="end"/>
            </w:r>
          </w:hyperlink>
        </w:p>
        <w:p w14:paraId="5EE5E954" w14:textId="77777777" w:rsidR="009D6670" w:rsidRDefault="009D6670">
          <w:pPr>
            <w:pStyle w:val="TOC3"/>
            <w:tabs>
              <w:tab w:val="right" w:leader="dot" w:pos="9350"/>
            </w:tabs>
            <w:ind w:left="960"/>
            <w:rPr>
              <w:noProof/>
            </w:rPr>
          </w:pPr>
          <w:hyperlink w:anchor="_Toc221950620" w:history="1">
            <w:r w:rsidRPr="00B437BB">
              <w:rPr>
                <w:rStyle w:val="Hyperlink"/>
                <w:noProof/>
              </w:rPr>
              <w:t>Table 6: Logical Operators</w:t>
            </w:r>
            <w:r>
              <w:rPr>
                <w:noProof/>
                <w:webHidden/>
              </w:rPr>
              <w:tab/>
            </w:r>
            <w:r>
              <w:rPr>
                <w:noProof/>
                <w:webHidden/>
              </w:rPr>
              <w:fldChar w:fldCharType="begin"/>
            </w:r>
            <w:r>
              <w:rPr>
                <w:noProof/>
                <w:webHidden/>
              </w:rPr>
              <w:instrText xml:space="preserve"> PAGEREF _Toc221950620 \h </w:instrText>
            </w:r>
            <w:r>
              <w:rPr>
                <w:noProof/>
                <w:webHidden/>
              </w:rPr>
            </w:r>
            <w:r>
              <w:rPr>
                <w:noProof/>
                <w:webHidden/>
              </w:rPr>
              <w:fldChar w:fldCharType="separate"/>
            </w:r>
            <w:r>
              <w:rPr>
                <w:noProof/>
                <w:webHidden/>
              </w:rPr>
              <w:t>40</w:t>
            </w:r>
            <w:r>
              <w:rPr>
                <w:noProof/>
                <w:webHidden/>
              </w:rPr>
              <w:fldChar w:fldCharType="end"/>
            </w:r>
          </w:hyperlink>
        </w:p>
        <w:p w14:paraId="35353700" w14:textId="77777777" w:rsidR="009D6670" w:rsidRDefault="009D6670">
          <w:pPr>
            <w:pStyle w:val="TOC3"/>
            <w:tabs>
              <w:tab w:val="right" w:leader="dot" w:pos="9350"/>
            </w:tabs>
            <w:ind w:left="960"/>
            <w:rPr>
              <w:noProof/>
            </w:rPr>
          </w:pPr>
          <w:hyperlink w:anchor="_Toc221950621" w:history="1">
            <w:r w:rsidRPr="00B437BB">
              <w:rPr>
                <w:rStyle w:val="Hyperlink"/>
                <w:noProof/>
              </w:rPr>
              <w:t>Table 7: Conditions</w:t>
            </w:r>
            <w:r>
              <w:rPr>
                <w:noProof/>
                <w:webHidden/>
              </w:rPr>
              <w:tab/>
            </w:r>
            <w:r>
              <w:rPr>
                <w:noProof/>
                <w:webHidden/>
              </w:rPr>
              <w:fldChar w:fldCharType="begin"/>
            </w:r>
            <w:r>
              <w:rPr>
                <w:noProof/>
                <w:webHidden/>
              </w:rPr>
              <w:instrText xml:space="preserve"> PAGEREF _Toc221950621 \h </w:instrText>
            </w:r>
            <w:r>
              <w:rPr>
                <w:noProof/>
                <w:webHidden/>
              </w:rPr>
            </w:r>
            <w:r>
              <w:rPr>
                <w:noProof/>
                <w:webHidden/>
              </w:rPr>
              <w:fldChar w:fldCharType="separate"/>
            </w:r>
            <w:r>
              <w:rPr>
                <w:noProof/>
                <w:webHidden/>
              </w:rPr>
              <w:t>40</w:t>
            </w:r>
            <w:r>
              <w:rPr>
                <w:noProof/>
                <w:webHidden/>
              </w:rPr>
              <w:fldChar w:fldCharType="end"/>
            </w:r>
          </w:hyperlink>
        </w:p>
        <w:p w14:paraId="558BBBAA" w14:textId="77777777" w:rsidR="009D6670" w:rsidRDefault="009D6670">
          <w:pPr>
            <w:pStyle w:val="TOC3"/>
            <w:tabs>
              <w:tab w:val="right" w:leader="dot" w:pos="9350"/>
            </w:tabs>
            <w:ind w:left="960"/>
            <w:rPr>
              <w:noProof/>
            </w:rPr>
          </w:pPr>
          <w:hyperlink w:anchor="_Toc221950622" w:history="1">
            <w:r w:rsidRPr="00B437BB">
              <w:rPr>
                <w:rStyle w:val="Hyperlink"/>
                <w:noProof/>
              </w:rPr>
              <w:t>Table 8: Loops</w:t>
            </w:r>
            <w:r>
              <w:rPr>
                <w:noProof/>
                <w:webHidden/>
              </w:rPr>
              <w:tab/>
            </w:r>
            <w:r>
              <w:rPr>
                <w:noProof/>
                <w:webHidden/>
              </w:rPr>
              <w:fldChar w:fldCharType="begin"/>
            </w:r>
            <w:r>
              <w:rPr>
                <w:noProof/>
                <w:webHidden/>
              </w:rPr>
              <w:instrText xml:space="preserve"> PAGEREF _Toc221950622 \h </w:instrText>
            </w:r>
            <w:r>
              <w:rPr>
                <w:noProof/>
                <w:webHidden/>
              </w:rPr>
            </w:r>
            <w:r>
              <w:rPr>
                <w:noProof/>
                <w:webHidden/>
              </w:rPr>
              <w:fldChar w:fldCharType="separate"/>
            </w:r>
            <w:r>
              <w:rPr>
                <w:noProof/>
                <w:webHidden/>
              </w:rPr>
              <w:t>40</w:t>
            </w:r>
            <w:r>
              <w:rPr>
                <w:noProof/>
                <w:webHidden/>
              </w:rPr>
              <w:fldChar w:fldCharType="end"/>
            </w:r>
          </w:hyperlink>
        </w:p>
        <w:p w14:paraId="6CAB393A" w14:textId="77777777" w:rsidR="009D6670" w:rsidRDefault="009D6670">
          <w:pPr>
            <w:pStyle w:val="TOC3"/>
            <w:tabs>
              <w:tab w:val="right" w:leader="dot" w:pos="9350"/>
            </w:tabs>
            <w:ind w:left="960"/>
            <w:rPr>
              <w:noProof/>
            </w:rPr>
          </w:pPr>
          <w:hyperlink w:anchor="_Toc221950623" w:history="1">
            <w:r w:rsidRPr="00B437BB">
              <w:rPr>
                <w:rStyle w:val="Hyperlink"/>
                <w:noProof/>
              </w:rPr>
              <w:t>Table 9: String Operations</w:t>
            </w:r>
            <w:r>
              <w:rPr>
                <w:noProof/>
                <w:webHidden/>
              </w:rPr>
              <w:tab/>
            </w:r>
            <w:r>
              <w:rPr>
                <w:noProof/>
                <w:webHidden/>
              </w:rPr>
              <w:fldChar w:fldCharType="begin"/>
            </w:r>
            <w:r>
              <w:rPr>
                <w:noProof/>
                <w:webHidden/>
              </w:rPr>
              <w:instrText xml:space="preserve"> PAGEREF _Toc221950623 \h </w:instrText>
            </w:r>
            <w:r>
              <w:rPr>
                <w:noProof/>
                <w:webHidden/>
              </w:rPr>
            </w:r>
            <w:r>
              <w:rPr>
                <w:noProof/>
                <w:webHidden/>
              </w:rPr>
              <w:fldChar w:fldCharType="separate"/>
            </w:r>
            <w:r>
              <w:rPr>
                <w:noProof/>
                <w:webHidden/>
              </w:rPr>
              <w:t>41</w:t>
            </w:r>
            <w:r>
              <w:rPr>
                <w:noProof/>
                <w:webHidden/>
              </w:rPr>
              <w:fldChar w:fldCharType="end"/>
            </w:r>
          </w:hyperlink>
        </w:p>
        <w:p w14:paraId="7FBF696B" w14:textId="77777777" w:rsidR="009D6670" w:rsidRDefault="009D6670">
          <w:pPr>
            <w:pStyle w:val="TOC3"/>
            <w:tabs>
              <w:tab w:val="right" w:leader="dot" w:pos="9350"/>
            </w:tabs>
            <w:ind w:left="960"/>
            <w:rPr>
              <w:noProof/>
            </w:rPr>
          </w:pPr>
          <w:hyperlink w:anchor="_Toc221950624" w:history="1">
            <w:r w:rsidRPr="00B437BB">
              <w:rPr>
                <w:rStyle w:val="Hyperlink"/>
                <w:noProof/>
              </w:rPr>
              <w:t>Table 10: Type Conversion</w:t>
            </w:r>
            <w:r>
              <w:rPr>
                <w:noProof/>
                <w:webHidden/>
              </w:rPr>
              <w:tab/>
            </w:r>
            <w:r>
              <w:rPr>
                <w:noProof/>
                <w:webHidden/>
              </w:rPr>
              <w:fldChar w:fldCharType="begin"/>
            </w:r>
            <w:r>
              <w:rPr>
                <w:noProof/>
                <w:webHidden/>
              </w:rPr>
              <w:instrText xml:space="preserve"> PAGEREF _Toc221950624 \h </w:instrText>
            </w:r>
            <w:r>
              <w:rPr>
                <w:noProof/>
                <w:webHidden/>
              </w:rPr>
            </w:r>
            <w:r>
              <w:rPr>
                <w:noProof/>
                <w:webHidden/>
              </w:rPr>
              <w:fldChar w:fldCharType="separate"/>
            </w:r>
            <w:r>
              <w:rPr>
                <w:noProof/>
                <w:webHidden/>
              </w:rPr>
              <w:t>42</w:t>
            </w:r>
            <w:r>
              <w:rPr>
                <w:noProof/>
                <w:webHidden/>
              </w:rPr>
              <w:fldChar w:fldCharType="end"/>
            </w:r>
          </w:hyperlink>
        </w:p>
        <w:p w14:paraId="6D3C17BE" w14:textId="77777777" w:rsidR="009D6670" w:rsidRDefault="009D6670">
          <w:pPr>
            <w:pStyle w:val="TOC3"/>
            <w:tabs>
              <w:tab w:val="right" w:leader="dot" w:pos="9350"/>
            </w:tabs>
            <w:ind w:left="960"/>
            <w:rPr>
              <w:noProof/>
            </w:rPr>
          </w:pPr>
          <w:hyperlink w:anchor="_Toc221950625" w:history="1">
            <w:r w:rsidRPr="00B437BB">
              <w:rPr>
                <w:rStyle w:val="Hyperlink"/>
                <w:noProof/>
              </w:rPr>
              <w:t>Table 11: Math Class</w:t>
            </w:r>
            <w:r>
              <w:rPr>
                <w:noProof/>
                <w:webHidden/>
              </w:rPr>
              <w:tab/>
            </w:r>
            <w:r>
              <w:rPr>
                <w:noProof/>
                <w:webHidden/>
              </w:rPr>
              <w:fldChar w:fldCharType="begin"/>
            </w:r>
            <w:r>
              <w:rPr>
                <w:noProof/>
                <w:webHidden/>
              </w:rPr>
              <w:instrText xml:space="preserve"> PAGEREF _Toc221950625 \h </w:instrText>
            </w:r>
            <w:r>
              <w:rPr>
                <w:noProof/>
                <w:webHidden/>
              </w:rPr>
            </w:r>
            <w:r>
              <w:rPr>
                <w:noProof/>
                <w:webHidden/>
              </w:rPr>
              <w:fldChar w:fldCharType="separate"/>
            </w:r>
            <w:r>
              <w:rPr>
                <w:noProof/>
                <w:webHidden/>
              </w:rPr>
              <w:t>42</w:t>
            </w:r>
            <w:r>
              <w:rPr>
                <w:noProof/>
                <w:webHidden/>
              </w:rPr>
              <w:fldChar w:fldCharType="end"/>
            </w:r>
          </w:hyperlink>
        </w:p>
        <w:p w14:paraId="3567C730" w14:textId="77777777" w:rsidR="009D6670" w:rsidRDefault="009D6670">
          <w:pPr>
            <w:pStyle w:val="TOC3"/>
            <w:tabs>
              <w:tab w:val="right" w:leader="dot" w:pos="9350"/>
            </w:tabs>
            <w:ind w:left="960"/>
            <w:rPr>
              <w:noProof/>
            </w:rPr>
          </w:pPr>
          <w:hyperlink w:anchor="_Toc221950626" w:history="1">
            <w:r w:rsidRPr="00B437BB">
              <w:rPr>
                <w:rStyle w:val="Hyperlink"/>
                <w:noProof/>
              </w:rPr>
              <w:t>Table 12: File Reading &amp; Writing</w:t>
            </w:r>
            <w:r>
              <w:rPr>
                <w:noProof/>
                <w:webHidden/>
              </w:rPr>
              <w:tab/>
            </w:r>
            <w:r>
              <w:rPr>
                <w:noProof/>
                <w:webHidden/>
              </w:rPr>
              <w:fldChar w:fldCharType="begin"/>
            </w:r>
            <w:r>
              <w:rPr>
                <w:noProof/>
                <w:webHidden/>
              </w:rPr>
              <w:instrText xml:space="preserve"> PAGEREF _Toc221950626 \h </w:instrText>
            </w:r>
            <w:r>
              <w:rPr>
                <w:noProof/>
                <w:webHidden/>
              </w:rPr>
            </w:r>
            <w:r>
              <w:rPr>
                <w:noProof/>
                <w:webHidden/>
              </w:rPr>
              <w:fldChar w:fldCharType="separate"/>
            </w:r>
            <w:r>
              <w:rPr>
                <w:noProof/>
                <w:webHidden/>
              </w:rPr>
              <w:t>42</w:t>
            </w:r>
            <w:r>
              <w:rPr>
                <w:noProof/>
                <w:webHidden/>
              </w:rPr>
              <w:fldChar w:fldCharType="end"/>
            </w:r>
          </w:hyperlink>
        </w:p>
        <w:p w14:paraId="69515D51" w14:textId="77777777" w:rsidR="009D6670" w:rsidRDefault="009D6670">
          <w:pPr>
            <w:pStyle w:val="TOC3"/>
            <w:tabs>
              <w:tab w:val="right" w:leader="dot" w:pos="9350"/>
            </w:tabs>
            <w:ind w:left="960"/>
            <w:rPr>
              <w:noProof/>
            </w:rPr>
          </w:pPr>
          <w:hyperlink w:anchor="_Toc221950627" w:history="1">
            <w:r w:rsidRPr="00B437BB">
              <w:rPr>
                <w:rStyle w:val="Hyperlink"/>
                <w:noProof/>
              </w:rPr>
              <w:t>Table 13: Error Handling (Try-Catch)</w:t>
            </w:r>
            <w:r>
              <w:rPr>
                <w:noProof/>
                <w:webHidden/>
              </w:rPr>
              <w:tab/>
            </w:r>
            <w:r>
              <w:rPr>
                <w:noProof/>
                <w:webHidden/>
              </w:rPr>
              <w:fldChar w:fldCharType="begin"/>
            </w:r>
            <w:r>
              <w:rPr>
                <w:noProof/>
                <w:webHidden/>
              </w:rPr>
              <w:instrText xml:space="preserve"> PAGEREF _Toc221950627 \h </w:instrText>
            </w:r>
            <w:r>
              <w:rPr>
                <w:noProof/>
                <w:webHidden/>
              </w:rPr>
            </w:r>
            <w:r>
              <w:rPr>
                <w:noProof/>
                <w:webHidden/>
              </w:rPr>
              <w:fldChar w:fldCharType="separate"/>
            </w:r>
            <w:r>
              <w:rPr>
                <w:noProof/>
                <w:webHidden/>
              </w:rPr>
              <w:t>43</w:t>
            </w:r>
            <w:r>
              <w:rPr>
                <w:noProof/>
                <w:webHidden/>
              </w:rPr>
              <w:fldChar w:fldCharType="end"/>
            </w:r>
          </w:hyperlink>
        </w:p>
        <w:p w14:paraId="7175E74E" w14:textId="77777777" w:rsidR="009D6670" w:rsidRDefault="009D6670">
          <w:pPr>
            <w:pStyle w:val="TOC3"/>
            <w:tabs>
              <w:tab w:val="right" w:leader="dot" w:pos="9350"/>
            </w:tabs>
            <w:ind w:left="960"/>
            <w:rPr>
              <w:noProof/>
            </w:rPr>
          </w:pPr>
          <w:hyperlink w:anchor="_Toc221950628" w:history="1">
            <w:r w:rsidRPr="00B437BB">
              <w:rPr>
                <w:rStyle w:val="Hyperlink"/>
                <w:noProof/>
              </w:rPr>
              <w:t>Table 14: Keywords &amp; Special Words</w:t>
            </w:r>
            <w:r>
              <w:rPr>
                <w:noProof/>
                <w:webHidden/>
              </w:rPr>
              <w:tab/>
            </w:r>
            <w:r>
              <w:rPr>
                <w:noProof/>
                <w:webHidden/>
              </w:rPr>
              <w:fldChar w:fldCharType="begin"/>
            </w:r>
            <w:r>
              <w:rPr>
                <w:noProof/>
                <w:webHidden/>
              </w:rPr>
              <w:instrText xml:space="preserve"> PAGEREF _Toc221950628 \h </w:instrText>
            </w:r>
            <w:r>
              <w:rPr>
                <w:noProof/>
                <w:webHidden/>
              </w:rPr>
            </w:r>
            <w:r>
              <w:rPr>
                <w:noProof/>
                <w:webHidden/>
              </w:rPr>
              <w:fldChar w:fldCharType="separate"/>
            </w:r>
            <w:r>
              <w:rPr>
                <w:noProof/>
                <w:webHidden/>
              </w:rPr>
              <w:t>44</w:t>
            </w:r>
            <w:r>
              <w:rPr>
                <w:noProof/>
                <w:webHidden/>
              </w:rPr>
              <w:fldChar w:fldCharType="end"/>
            </w:r>
          </w:hyperlink>
        </w:p>
        <w:p w14:paraId="53379757" w14:textId="77777777" w:rsidR="009D6670" w:rsidRDefault="009D6670">
          <w:pPr>
            <w:pStyle w:val="TOC3"/>
            <w:tabs>
              <w:tab w:val="right" w:leader="dot" w:pos="9350"/>
            </w:tabs>
            <w:ind w:left="960"/>
            <w:rPr>
              <w:noProof/>
            </w:rPr>
          </w:pPr>
          <w:hyperlink w:anchor="_Toc221950629" w:history="1">
            <w:r w:rsidRPr="00B437BB">
              <w:rPr>
                <w:rStyle w:val="Hyperlink"/>
                <w:noProof/>
              </w:rPr>
              <w:t>Table 15: Escape Characters</w:t>
            </w:r>
            <w:r>
              <w:rPr>
                <w:noProof/>
                <w:webHidden/>
              </w:rPr>
              <w:tab/>
            </w:r>
            <w:r>
              <w:rPr>
                <w:noProof/>
                <w:webHidden/>
              </w:rPr>
              <w:fldChar w:fldCharType="begin"/>
            </w:r>
            <w:r>
              <w:rPr>
                <w:noProof/>
                <w:webHidden/>
              </w:rPr>
              <w:instrText xml:space="preserve"> PAGEREF _Toc221950629 \h </w:instrText>
            </w:r>
            <w:r>
              <w:rPr>
                <w:noProof/>
                <w:webHidden/>
              </w:rPr>
            </w:r>
            <w:r>
              <w:rPr>
                <w:noProof/>
                <w:webHidden/>
              </w:rPr>
              <w:fldChar w:fldCharType="separate"/>
            </w:r>
            <w:r>
              <w:rPr>
                <w:noProof/>
                <w:webHidden/>
              </w:rPr>
              <w:t>44</w:t>
            </w:r>
            <w:r>
              <w:rPr>
                <w:noProof/>
                <w:webHidden/>
              </w:rPr>
              <w:fldChar w:fldCharType="end"/>
            </w:r>
          </w:hyperlink>
        </w:p>
        <w:p w14:paraId="16B5D620" w14:textId="77777777" w:rsidR="009D6670" w:rsidRDefault="009D6670">
          <w:pPr>
            <w:pStyle w:val="TOC3"/>
            <w:tabs>
              <w:tab w:val="right" w:leader="dot" w:pos="9350"/>
            </w:tabs>
            <w:ind w:left="960"/>
            <w:rPr>
              <w:noProof/>
            </w:rPr>
          </w:pPr>
          <w:hyperlink w:anchor="_Toc221950630" w:history="1">
            <w:r w:rsidRPr="00B437BB">
              <w:rPr>
                <w:rStyle w:val="Hyperlink"/>
                <w:noProof/>
              </w:rPr>
              <w:t>Table 16: Structure Rules</w:t>
            </w:r>
            <w:r>
              <w:rPr>
                <w:noProof/>
                <w:webHidden/>
              </w:rPr>
              <w:tab/>
            </w:r>
            <w:r>
              <w:rPr>
                <w:noProof/>
                <w:webHidden/>
              </w:rPr>
              <w:fldChar w:fldCharType="begin"/>
            </w:r>
            <w:r>
              <w:rPr>
                <w:noProof/>
                <w:webHidden/>
              </w:rPr>
              <w:instrText xml:space="preserve"> PAGEREF _Toc221950630 \h </w:instrText>
            </w:r>
            <w:r>
              <w:rPr>
                <w:noProof/>
                <w:webHidden/>
              </w:rPr>
            </w:r>
            <w:r>
              <w:rPr>
                <w:noProof/>
                <w:webHidden/>
              </w:rPr>
              <w:fldChar w:fldCharType="separate"/>
            </w:r>
            <w:r>
              <w:rPr>
                <w:noProof/>
                <w:webHidden/>
              </w:rPr>
              <w:t>44</w:t>
            </w:r>
            <w:r>
              <w:rPr>
                <w:noProof/>
                <w:webHidden/>
              </w:rPr>
              <w:fldChar w:fldCharType="end"/>
            </w:r>
          </w:hyperlink>
        </w:p>
        <w:p w14:paraId="58E44438" w14:textId="77777777" w:rsidR="009D6670" w:rsidRDefault="009D6670">
          <w:pPr>
            <w:pStyle w:val="TOC3"/>
            <w:tabs>
              <w:tab w:val="right" w:leader="dot" w:pos="9350"/>
            </w:tabs>
            <w:ind w:left="960"/>
            <w:rPr>
              <w:noProof/>
            </w:rPr>
          </w:pPr>
          <w:hyperlink w:anchor="_Toc221950631" w:history="1">
            <w:r w:rsidRPr="00B437BB">
              <w:rPr>
                <w:rStyle w:val="Hyperlink"/>
                <w:noProof/>
              </w:rPr>
              <w:t>Table 17: Visual Studio Shortcuts</w:t>
            </w:r>
            <w:r>
              <w:rPr>
                <w:noProof/>
                <w:webHidden/>
              </w:rPr>
              <w:tab/>
            </w:r>
            <w:r>
              <w:rPr>
                <w:noProof/>
                <w:webHidden/>
              </w:rPr>
              <w:fldChar w:fldCharType="begin"/>
            </w:r>
            <w:r>
              <w:rPr>
                <w:noProof/>
                <w:webHidden/>
              </w:rPr>
              <w:instrText xml:space="preserve"> PAGEREF _Toc221950631 \h </w:instrText>
            </w:r>
            <w:r>
              <w:rPr>
                <w:noProof/>
                <w:webHidden/>
              </w:rPr>
            </w:r>
            <w:r>
              <w:rPr>
                <w:noProof/>
                <w:webHidden/>
              </w:rPr>
              <w:fldChar w:fldCharType="separate"/>
            </w:r>
            <w:r>
              <w:rPr>
                <w:noProof/>
                <w:webHidden/>
              </w:rPr>
              <w:t>45</w:t>
            </w:r>
            <w:r>
              <w:rPr>
                <w:noProof/>
                <w:webHidden/>
              </w:rPr>
              <w:fldChar w:fldCharType="end"/>
            </w:r>
          </w:hyperlink>
        </w:p>
        <w:p w14:paraId="4819F3D5" w14:textId="77777777" w:rsidR="009D6670" w:rsidRDefault="009D6670">
          <w:pPr>
            <w:pStyle w:val="TOC2"/>
            <w:tabs>
              <w:tab w:val="right" w:leader="dot" w:pos="9350"/>
            </w:tabs>
            <w:ind w:left="480"/>
            <w:rPr>
              <w:noProof/>
            </w:rPr>
          </w:pPr>
          <w:hyperlink w:anchor="_Toc221950632" w:history="1">
            <w:r w:rsidRPr="00B437BB">
              <w:rPr>
                <w:rStyle w:val="Hyperlink"/>
                <w:noProof/>
              </w:rPr>
              <w:t>PART 2: HTML / CSS / JAVASCRIPT</w:t>
            </w:r>
            <w:r>
              <w:rPr>
                <w:noProof/>
                <w:webHidden/>
              </w:rPr>
              <w:tab/>
            </w:r>
            <w:r>
              <w:rPr>
                <w:noProof/>
                <w:webHidden/>
              </w:rPr>
              <w:fldChar w:fldCharType="begin"/>
            </w:r>
            <w:r>
              <w:rPr>
                <w:noProof/>
                <w:webHidden/>
              </w:rPr>
              <w:instrText xml:space="preserve"> PAGEREF _Toc221950632 \h </w:instrText>
            </w:r>
            <w:r>
              <w:rPr>
                <w:noProof/>
                <w:webHidden/>
              </w:rPr>
            </w:r>
            <w:r>
              <w:rPr>
                <w:noProof/>
                <w:webHidden/>
              </w:rPr>
              <w:fldChar w:fldCharType="separate"/>
            </w:r>
            <w:r>
              <w:rPr>
                <w:noProof/>
                <w:webHidden/>
              </w:rPr>
              <w:t>46</w:t>
            </w:r>
            <w:r>
              <w:rPr>
                <w:noProof/>
                <w:webHidden/>
              </w:rPr>
              <w:fldChar w:fldCharType="end"/>
            </w:r>
          </w:hyperlink>
        </w:p>
        <w:p w14:paraId="26AC03E7" w14:textId="77777777" w:rsidR="009D6670" w:rsidRDefault="009D6670">
          <w:pPr>
            <w:pStyle w:val="TOC2"/>
            <w:tabs>
              <w:tab w:val="right" w:leader="dot" w:pos="9350"/>
            </w:tabs>
            <w:ind w:left="480"/>
            <w:rPr>
              <w:noProof/>
            </w:rPr>
          </w:pPr>
          <w:hyperlink w:anchor="_Toc221950633" w:history="1">
            <w:r w:rsidRPr="00B437BB">
              <w:rPr>
                <w:rStyle w:val="Hyperlink"/>
                <w:noProof/>
              </w:rPr>
              <w:t>PART 2A: WHY HTML/CSS/JS LOOK LIKE THAT</w:t>
            </w:r>
            <w:r>
              <w:rPr>
                <w:noProof/>
                <w:webHidden/>
              </w:rPr>
              <w:tab/>
            </w:r>
            <w:r>
              <w:rPr>
                <w:noProof/>
                <w:webHidden/>
              </w:rPr>
              <w:fldChar w:fldCharType="begin"/>
            </w:r>
            <w:r>
              <w:rPr>
                <w:noProof/>
                <w:webHidden/>
              </w:rPr>
              <w:instrText xml:space="preserve"> PAGEREF _Toc221950633 \h </w:instrText>
            </w:r>
            <w:r>
              <w:rPr>
                <w:noProof/>
                <w:webHidden/>
              </w:rPr>
            </w:r>
            <w:r>
              <w:rPr>
                <w:noProof/>
                <w:webHidden/>
              </w:rPr>
              <w:fldChar w:fldCharType="separate"/>
            </w:r>
            <w:r>
              <w:rPr>
                <w:noProof/>
                <w:webHidden/>
              </w:rPr>
              <w:t>46</w:t>
            </w:r>
            <w:r>
              <w:rPr>
                <w:noProof/>
                <w:webHidden/>
              </w:rPr>
              <w:fldChar w:fldCharType="end"/>
            </w:r>
          </w:hyperlink>
        </w:p>
        <w:p w14:paraId="301E805F" w14:textId="77777777" w:rsidR="009D6670" w:rsidRDefault="009D6670">
          <w:pPr>
            <w:pStyle w:val="TOC3"/>
            <w:tabs>
              <w:tab w:val="right" w:leader="dot" w:pos="9350"/>
            </w:tabs>
            <w:ind w:left="960"/>
            <w:rPr>
              <w:noProof/>
            </w:rPr>
          </w:pPr>
          <w:hyperlink w:anchor="_Toc221950634" w:history="1">
            <w:r w:rsidRPr="00B437BB">
              <w:rPr>
                <w:rStyle w:val="Hyperlink"/>
                <w:noProof/>
              </w:rPr>
              <w:t>1. HTML Is Just Labelled Boxes</w:t>
            </w:r>
            <w:r>
              <w:rPr>
                <w:noProof/>
                <w:webHidden/>
              </w:rPr>
              <w:tab/>
            </w:r>
            <w:r>
              <w:rPr>
                <w:noProof/>
                <w:webHidden/>
              </w:rPr>
              <w:fldChar w:fldCharType="begin"/>
            </w:r>
            <w:r>
              <w:rPr>
                <w:noProof/>
                <w:webHidden/>
              </w:rPr>
              <w:instrText xml:space="preserve"> PAGEREF _Toc221950634 \h </w:instrText>
            </w:r>
            <w:r>
              <w:rPr>
                <w:noProof/>
                <w:webHidden/>
              </w:rPr>
            </w:r>
            <w:r>
              <w:rPr>
                <w:noProof/>
                <w:webHidden/>
              </w:rPr>
              <w:fldChar w:fldCharType="separate"/>
            </w:r>
            <w:r>
              <w:rPr>
                <w:noProof/>
                <w:webHidden/>
              </w:rPr>
              <w:t>46</w:t>
            </w:r>
            <w:r>
              <w:rPr>
                <w:noProof/>
                <w:webHidden/>
              </w:rPr>
              <w:fldChar w:fldCharType="end"/>
            </w:r>
          </w:hyperlink>
        </w:p>
        <w:p w14:paraId="1D2F92FB" w14:textId="77777777" w:rsidR="009D6670" w:rsidRDefault="009D6670">
          <w:pPr>
            <w:pStyle w:val="TOC3"/>
            <w:tabs>
              <w:tab w:val="right" w:leader="dot" w:pos="9350"/>
            </w:tabs>
            <w:ind w:left="960"/>
            <w:rPr>
              <w:noProof/>
            </w:rPr>
          </w:pPr>
          <w:hyperlink w:anchor="_Toc221950635" w:history="1">
            <w:r w:rsidRPr="00B437BB">
              <w:rPr>
                <w:rStyle w:val="Hyperlink"/>
                <w:noProof/>
              </w:rPr>
              <w:t>2. Nesting – Boxes Inside Boxes</w:t>
            </w:r>
            <w:r>
              <w:rPr>
                <w:noProof/>
                <w:webHidden/>
              </w:rPr>
              <w:tab/>
            </w:r>
            <w:r>
              <w:rPr>
                <w:noProof/>
                <w:webHidden/>
              </w:rPr>
              <w:fldChar w:fldCharType="begin"/>
            </w:r>
            <w:r>
              <w:rPr>
                <w:noProof/>
                <w:webHidden/>
              </w:rPr>
              <w:instrText xml:space="preserve"> PAGEREF _Toc221950635 \h </w:instrText>
            </w:r>
            <w:r>
              <w:rPr>
                <w:noProof/>
                <w:webHidden/>
              </w:rPr>
            </w:r>
            <w:r>
              <w:rPr>
                <w:noProof/>
                <w:webHidden/>
              </w:rPr>
              <w:fldChar w:fldCharType="separate"/>
            </w:r>
            <w:r>
              <w:rPr>
                <w:noProof/>
                <w:webHidden/>
              </w:rPr>
              <w:t>47</w:t>
            </w:r>
            <w:r>
              <w:rPr>
                <w:noProof/>
                <w:webHidden/>
              </w:rPr>
              <w:fldChar w:fldCharType="end"/>
            </w:r>
          </w:hyperlink>
        </w:p>
        <w:p w14:paraId="45267230" w14:textId="77777777" w:rsidR="009D6670" w:rsidRDefault="009D6670">
          <w:pPr>
            <w:pStyle w:val="TOC3"/>
            <w:tabs>
              <w:tab w:val="right" w:leader="dot" w:pos="9350"/>
            </w:tabs>
            <w:ind w:left="960"/>
            <w:rPr>
              <w:noProof/>
            </w:rPr>
          </w:pPr>
          <w:hyperlink w:anchor="_Toc221950636" w:history="1">
            <w:r w:rsidRPr="00B437BB">
              <w:rPr>
                <w:rStyle w:val="Hyperlink"/>
                <w:noProof/>
              </w:rPr>
              <w:t>3. The HTML Skeleton – Every Page Has This</w:t>
            </w:r>
            <w:r>
              <w:rPr>
                <w:noProof/>
                <w:webHidden/>
              </w:rPr>
              <w:tab/>
            </w:r>
            <w:r>
              <w:rPr>
                <w:noProof/>
                <w:webHidden/>
              </w:rPr>
              <w:fldChar w:fldCharType="begin"/>
            </w:r>
            <w:r>
              <w:rPr>
                <w:noProof/>
                <w:webHidden/>
              </w:rPr>
              <w:instrText xml:space="preserve"> PAGEREF _Toc221950636 \h </w:instrText>
            </w:r>
            <w:r>
              <w:rPr>
                <w:noProof/>
                <w:webHidden/>
              </w:rPr>
            </w:r>
            <w:r>
              <w:rPr>
                <w:noProof/>
                <w:webHidden/>
              </w:rPr>
              <w:fldChar w:fldCharType="separate"/>
            </w:r>
            <w:r>
              <w:rPr>
                <w:noProof/>
                <w:webHidden/>
              </w:rPr>
              <w:t>48</w:t>
            </w:r>
            <w:r>
              <w:rPr>
                <w:noProof/>
                <w:webHidden/>
              </w:rPr>
              <w:fldChar w:fldCharType="end"/>
            </w:r>
          </w:hyperlink>
        </w:p>
        <w:p w14:paraId="6EF76E75" w14:textId="77777777" w:rsidR="009D6670" w:rsidRDefault="009D6670">
          <w:pPr>
            <w:pStyle w:val="TOC3"/>
            <w:tabs>
              <w:tab w:val="right" w:leader="dot" w:pos="9350"/>
            </w:tabs>
            <w:ind w:left="960"/>
            <w:rPr>
              <w:noProof/>
            </w:rPr>
          </w:pPr>
          <w:hyperlink w:anchor="_Toc221950637" w:history="1">
            <w:r w:rsidRPr="00B437BB">
              <w:rPr>
                <w:rStyle w:val="Hyperlink"/>
                <w:noProof/>
              </w:rPr>
              <w:t>4. Attributes – What Are Those Things Inside the Tag?</w:t>
            </w:r>
            <w:r>
              <w:rPr>
                <w:noProof/>
                <w:webHidden/>
              </w:rPr>
              <w:tab/>
            </w:r>
            <w:r>
              <w:rPr>
                <w:noProof/>
                <w:webHidden/>
              </w:rPr>
              <w:fldChar w:fldCharType="begin"/>
            </w:r>
            <w:r>
              <w:rPr>
                <w:noProof/>
                <w:webHidden/>
              </w:rPr>
              <w:instrText xml:space="preserve"> PAGEREF _Toc221950637 \h </w:instrText>
            </w:r>
            <w:r>
              <w:rPr>
                <w:noProof/>
                <w:webHidden/>
              </w:rPr>
            </w:r>
            <w:r>
              <w:rPr>
                <w:noProof/>
                <w:webHidden/>
              </w:rPr>
              <w:fldChar w:fldCharType="separate"/>
            </w:r>
            <w:r>
              <w:rPr>
                <w:noProof/>
                <w:webHidden/>
              </w:rPr>
              <w:t>48</w:t>
            </w:r>
            <w:r>
              <w:rPr>
                <w:noProof/>
                <w:webHidden/>
              </w:rPr>
              <w:fldChar w:fldCharType="end"/>
            </w:r>
          </w:hyperlink>
        </w:p>
        <w:p w14:paraId="2555623C" w14:textId="77777777" w:rsidR="009D6670" w:rsidRDefault="009D6670">
          <w:pPr>
            <w:pStyle w:val="TOC3"/>
            <w:tabs>
              <w:tab w:val="right" w:leader="dot" w:pos="9350"/>
            </w:tabs>
            <w:ind w:left="960"/>
            <w:rPr>
              <w:noProof/>
            </w:rPr>
          </w:pPr>
          <w:hyperlink w:anchor="_Toc221950638" w:history="1">
            <w:r w:rsidRPr="00B437BB">
              <w:rPr>
                <w:rStyle w:val="Hyperlink"/>
                <w:noProof/>
              </w:rPr>
              <w:t>5. ID vs Class – Service Number vs Rank</w:t>
            </w:r>
            <w:r>
              <w:rPr>
                <w:noProof/>
                <w:webHidden/>
              </w:rPr>
              <w:tab/>
            </w:r>
            <w:r>
              <w:rPr>
                <w:noProof/>
                <w:webHidden/>
              </w:rPr>
              <w:fldChar w:fldCharType="begin"/>
            </w:r>
            <w:r>
              <w:rPr>
                <w:noProof/>
                <w:webHidden/>
              </w:rPr>
              <w:instrText xml:space="preserve"> PAGEREF _Toc221950638 \h </w:instrText>
            </w:r>
            <w:r>
              <w:rPr>
                <w:noProof/>
                <w:webHidden/>
              </w:rPr>
            </w:r>
            <w:r>
              <w:rPr>
                <w:noProof/>
                <w:webHidden/>
              </w:rPr>
              <w:fldChar w:fldCharType="separate"/>
            </w:r>
            <w:r>
              <w:rPr>
                <w:noProof/>
                <w:webHidden/>
              </w:rPr>
              <w:t>49</w:t>
            </w:r>
            <w:r>
              <w:rPr>
                <w:noProof/>
                <w:webHidden/>
              </w:rPr>
              <w:fldChar w:fldCharType="end"/>
            </w:r>
          </w:hyperlink>
        </w:p>
        <w:p w14:paraId="57A668A5" w14:textId="77777777" w:rsidR="009D6670" w:rsidRDefault="009D6670">
          <w:pPr>
            <w:pStyle w:val="TOC3"/>
            <w:tabs>
              <w:tab w:val="right" w:leader="dot" w:pos="9350"/>
            </w:tabs>
            <w:ind w:left="960"/>
            <w:rPr>
              <w:noProof/>
            </w:rPr>
          </w:pPr>
          <w:hyperlink w:anchor="_Toc221950639" w:history="1">
            <w:r w:rsidRPr="00B437BB">
              <w:rPr>
                <w:rStyle w:val="Hyperlink"/>
                <w:noProof/>
              </w:rPr>
              <w:t xml:space="preserve">6. Semantic Tags – Why Use </w:t>
            </w:r>
            <w:r w:rsidRPr="00B437BB">
              <w:rPr>
                <w:rStyle w:val="Hyperlink"/>
                <w:rFonts w:ascii="Consolas" w:hAnsi="Consolas"/>
                <w:noProof/>
              </w:rPr>
              <w:t>&lt;header&gt;</w:t>
            </w:r>
            <w:r w:rsidRPr="00B437BB">
              <w:rPr>
                <w:rStyle w:val="Hyperlink"/>
                <w:noProof/>
              </w:rPr>
              <w:t xml:space="preserve"> Instead of </w:t>
            </w:r>
            <w:r w:rsidRPr="00B437BB">
              <w:rPr>
                <w:rStyle w:val="Hyperlink"/>
                <w:rFonts w:ascii="Consolas" w:hAnsi="Consolas"/>
                <w:noProof/>
              </w:rPr>
              <w:t>&lt;div&gt;</w:t>
            </w:r>
            <w:r w:rsidRPr="00B437BB">
              <w:rPr>
                <w:rStyle w:val="Hyperlink"/>
                <w:noProof/>
              </w:rPr>
              <w:t>?</w:t>
            </w:r>
            <w:r>
              <w:rPr>
                <w:noProof/>
                <w:webHidden/>
              </w:rPr>
              <w:tab/>
            </w:r>
            <w:r>
              <w:rPr>
                <w:noProof/>
                <w:webHidden/>
              </w:rPr>
              <w:fldChar w:fldCharType="begin"/>
            </w:r>
            <w:r>
              <w:rPr>
                <w:noProof/>
                <w:webHidden/>
              </w:rPr>
              <w:instrText xml:space="preserve"> PAGEREF _Toc221950639 \h </w:instrText>
            </w:r>
            <w:r>
              <w:rPr>
                <w:noProof/>
                <w:webHidden/>
              </w:rPr>
            </w:r>
            <w:r>
              <w:rPr>
                <w:noProof/>
                <w:webHidden/>
              </w:rPr>
              <w:fldChar w:fldCharType="separate"/>
            </w:r>
            <w:r>
              <w:rPr>
                <w:noProof/>
                <w:webHidden/>
              </w:rPr>
              <w:t>50</w:t>
            </w:r>
            <w:r>
              <w:rPr>
                <w:noProof/>
                <w:webHidden/>
              </w:rPr>
              <w:fldChar w:fldCharType="end"/>
            </w:r>
          </w:hyperlink>
        </w:p>
        <w:p w14:paraId="26095B68" w14:textId="77777777" w:rsidR="009D6670" w:rsidRDefault="009D6670">
          <w:pPr>
            <w:pStyle w:val="TOC3"/>
            <w:tabs>
              <w:tab w:val="right" w:leader="dot" w:pos="9350"/>
            </w:tabs>
            <w:ind w:left="960"/>
            <w:rPr>
              <w:noProof/>
            </w:rPr>
          </w:pPr>
          <w:hyperlink w:anchor="_Toc221950640" w:history="1">
            <w:r w:rsidRPr="00B437BB">
              <w:rPr>
                <w:rStyle w:val="Hyperlink"/>
                <w:noProof/>
              </w:rPr>
              <w:t>7. Forms – Getting Data from the User</w:t>
            </w:r>
            <w:r>
              <w:rPr>
                <w:noProof/>
                <w:webHidden/>
              </w:rPr>
              <w:tab/>
            </w:r>
            <w:r>
              <w:rPr>
                <w:noProof/>
                <w:webHidden/>
              </w:rPr>
              <w:fldChar w:fldCharType="begin"/>
            </w:r>
            <w:r>
              <w:rPr>
                <w:noProof/>
                <w:webHidden/>
              </w:rPr>
              <w:instrText xml:space="preserve"> PAGEREF _Toc221950640 \h </w:instrText>
            </w:r>
            <w:r>
              <w:rPr>
                <w:noProof/>
                <w:webHidden/>
              </w:rPr>
            </w:r>
            <w:r>
              <w:rPr>
                <w:noProof/>
                <w:webHidden/>
              </w:rPr>
              <w:fldChar w:fldCharType="separate"/>
            </w:r>
            <w:r>
              <w:rPr>
                <w:noProof/>
                <w:webHidden/>
              </w:rPr>
              <w:t>50</w:t>
            </w:r>
            <w:r>
              <w:rPr>
                <w:noProof/>
                <w:webHidden/>
              </w:rPr>
              <w:fldChar w:fldCharType="end"/>
            </w:r>
          </w:hyperlink>
        </w:p>
        <w:p w14:paraId="500479F9" w14:textId="77777777" w:rsidR="009D6670" w:rsidRDefault="009D6670">
          <w:pPr>
            <w:pStyle w:val="TOC3"/>
            <w:tabs>
              <w:tab w:val="right" w:leader="dot" w:pos="9350"/>
            </w:tabs>
            <w:ind w:left="960"/>
            <w:rPr>
              <w:noProof/>
            </w:rPr>
          </w:pPr>
          <w:hyperlink w:anchor="_Toc221950641" w:history="1">
            <w:r w:rsidRPr="00B437BB">
              <w:rPr>
                <w:rStyle w:val="Hyperlink"/>
                <w:noProof/>
              </w:rPr>
              <w:t>8. CSS Is Instructions for How Things Look</w:t>
            </w:r>
            <w:r>
              <w:rPr>
                <w:noProof/>
                <w:webHidden/>
              </w:rPr>
              <w:tab/>
            </w:r>
            <w:r>
              <w:rPr>
                <w:noProof/>
                <w:webHidden/>
              </w:rPr>
              <w:fldChar w:fldCharType="begin"/>
            </w:r>
            <w:r>
              <w:rPr>
                <w:noProof/>
                <w:webHidden/>
              </w:rPr>
              <w:instrText xml:space="preserve"> PAGEREF _Toc221950641 \h </w:instrText>
            </w:r>
            <w:r>
              <w:rPr>
                <w:noProof/>
                <w:webHidden/>
              </w:rPr>
            </w:r>
            <w:r>
              <w:rPr>
                <w:noProof/>
                <w:webHidden/>
              </w:rPr>
              <w:fldChar w:fldCharType="separate"/>
            </w:r>
            <w:r>
              <w:rPr>
                <w:noProof/>
                <w:webHidden/>
              </w:rPr>
              <w:t>51</w:t>
            </w:r>
            <w:r>
              <w:rPr>
                <w:noProof/>
                <w:webHidden/>
              </w:rPr>
              <w:fldChar w:fldCharType="end"/>
            </w:r>
          </w:hyperlink>
        </w:p>
        <w:p w14:paraId="56C83373" w14:textId="77777777" w:rsidR="009D6670" w:rsidRDefault="009D6670">
          <w:pPr>
            <w:pStyle w:val="TOC3"/>
            <w:tabs>
              <w:tab w:val="right" w:leader="dot" w:pos="9350"/>
            </w:tabs>
            <w:ind w:left="960"/>
            <w:rPr>
              <w:noProof/>
            </w:rPr>
          </w:pPr>
          <w:hyperlink w:anchor="_Toc221950642" w:history="1">
            <w:r w:rsidRPr="00B437BB">
              <w:rPr>
                <w:rStyle w:val="Hyperlink"/>
                <w:noProof/>
              </w:rPr>
              <w:t>9. How CSS Finds Elements – Selectors</w:t>
            </w:r>
            <w:r>
              <w:rPr>
                <w:noProof/>
                <w:webHidden/>
              </w:rPr>
              <w:tab/>
            </w:r>
            <w:r>
              <w:rPr>
                <w:noProof/>
                <w:webHidden/>
              </w:rPr>
              <w:fldChar w:fldCharType="begin"/>
            </w:r>
            <w:r>
              <w:rPr>
                <w:noProof/>
                <w:webHidden/>
              </w:rPr>
              <w:instrText xml:space="preserve"> PAGEREF _Toc221950642 \h </w:instrText>
            </w:r>
            <w:r>
              <w:rPr>
                <w:noProof/>
                <w:webHidden/>
              </w:rPr>
            </w:r>
            <w:r>
              <w:rPr>
                <w:noProof/>
                <w:webHidden/>
              </w:rPr>
              <w:fldChar w:fldCharType="separate"/>
            </w:r>
            <w:r>
              <w:rPr>
                <w:noProof/>
                <w:webHidden/>
              </w:rPr>
              <w:t>52</w:t>
            </w:r>
            <w:r>
              <w:rPr>
                <w:noProof/>
                <w:webHidden/>
              </w:rPr>
              <w:fldChar w:fldCharType="end"/>
            </w:r>
          </w:hyperlink>
        </w:p>
        <w:p w14:paraId="596AB57E" w14:textId="77777777" w:rsidR="009D6670" w:rsidRDefault="009D6670">
          <w:pPr>
            <w:pStyle w:val="TOC3"/>
            <w:tabs>
              <w:tab w:val="right" w:leader="dot" w:pos="9350"/>
            </w:tabs>
            <w:ind w:left="960"/>
            <w:rPr>
              <w:noProof/>
            </w:rPr>
          </w:pPr>
          <w:hyperlink w:anchor="_Toc221950643" w:history="1">
            <w:r w:rsidRPr="00B437BB">
              <w:rPr>
                <w:rStyle w:val="Hyperlink"/>
                <w:noProof/>
              </w:rPr>
              <w:t>10. The Box Model – Every Element Is a Box</w:t>
            </w:r>
            <w:r>
              <w:rPr>
                <w:noProof/>
                <w:webHidden/>
              </w:rPr>
              <w:tab/>
            </w:r>
            <w:r>
              <w:rPr>
                <w:noProof/>
                <w:webHidden/>
              </w:rPr>
              <w:fldChar w:fldCharType="begin"/>
            </w:r>
            <w:r>
              <w:rPr>
                <w:noProof/>
                <w:webHidden/>
              </w:rPr>
              <w:instrText xml:space="preserve"> PAGEREF _Toc221950643 \h </w:instrText>
            </w:r>
            <w:r>
              <w:rPr>
                <w:noProof/>
                <w:webHidden/>
              </w:rPr>
            </w:r>
            <w:r>
              <w:rPr>
                <w:noProof/>
                <w:webHidden/>
              </w:rPr>
              <w:fldChar w:fldCharType="separate"/>
            </w:r>
            <w:r>
              <w:rPr>
                <w:noProof/>
                <w:webHidden/>
              </w:rPr>
              <w:t>53</w:t>
            </w:r>
            <w:r>
              <w:rPr>
                <w:noProof/>
                <w:webHidden/>
              </w:rPr>
              <w:fldChar w:fldCharType="end"/>
            </w:r>
          </w:hyperlink>
        </w:p>
        <w:p w14:paraId="6DC18022" w14:textId="77777777" w:rsidR="009D6670" w:rsidRDefault="009D6670">
          <w:pPr>
            <w:pStyle w:val="TOC3"/>
            <w:tabs>
              <w:tab w:val="right" w:leader="dot" w:pos="9350"/>
            </w:tabs>
            <w:ind w:left="960"/>
            <w:rPr>
              <w:noProof/>
            </w:rPr>
          </w:pPr>
          <w:hyperlink w:anchor="_Toc221950644" w:history="1">
            <w:r w:rsidRPr="00B437BB">
              <w:rPr>
                <w:rStyle w:val="Hyperlink"/>
                <w:noProof/>
              </w:rPr>
              <w:t>11. Flexbox – How to Arrange Things</w:t>
            </w:r>
            <w:r>
              <w:rPr>
                <w:noProof/>
                <w:webHidden/>
              </w:rPr>
              <w:tab/>
            </w:r>
            <w:r>
              <w:rPr>
                <w:noProof/>
                <w:webHidden/>
              </w:rPr>
              <w:fldChar w:fldCharType="begin"/>
            </w:r>
            <w:r>
              <w:rPr>
                <w:noProof/>
                <w:webHidden/>
              </w:rPr>
              <w:instrText xml:space="preserve"> PAGEREF _Toc221950644 \h </w:instrText>
            </w:r>
            <w:r>
              <w:rPr>
                <w:noProof/>
                <w:webHidden/>
              </w:rPr>
            </w:r>
            <w:r>
              <w:rPr>
                <w:noProof/>
                <w:webHidden/>
              </w:rPr>
              <w:fldChar w:fldCharType="separate"/>
            </w:r>
            <w:r>
              <w:rPr>
                <w:noProof/>
                <w:webHidden/>
              </w:rPr>
              <w:t>54</w:t>
            </w:r>
            <w:r>
              <w:rPr>
                <w:noProof/>
                <w:webHidden/>
              </w:rPr>
              <w:fldChar w:fldCharType="end"/>
            </w:r>
          </w:hyperlink>
        </w:p>
        <w:p w14:paraId="335D7EA1" w14:textId="77777777" w:rsidR="009D6670" w:rsidRDefault="009D6670">
          <w:pPr>
            <w:pStyle w:val="TOC3"/>
            <w:tabs>
              <w:tab w:val="right" w:leader="dot" w:pos="9350"/>
            </w:tabs>
            <w:ind w:left="960"/>
            <w:rPr>
              <w:noProof/>
            </w:rPr>
          </w:pPr>
          <w:hyperlink w:anchor="_Toc221950645" w:history="1">
            <w:r w:rsidRPr="00B437BB">
              <w:rPr>
                <w:rStyle w:val="Hyperlink"/>
                <w:noProof/>
              </w:rPr>
              <w:t>12. Responsive Design – Why @media Exists</w:t>
            </w:r>
            <w:r>
              <w:rPr>
                <w:noProof/>
                <w:webHidden/>
              </w:rPr>
              <w:tab/>
            </w:r>
            <w:r>
              <w:rPr>
                <w:noProof/>
                <w:webHidden/>
              </w:rPr>
              <w:fldChar w:fldCharType="begin"/>
            </w:r>
            <w:r>
              <w:rPr>
                <w:noProof/>
                <w:webHidden/>
              </w:rPr>
              <w:instrText xml:space="preserve"> PAGEREF _Toc221950645 \h </w:instrText>
            </w:r>
            <w:r>
              <w:rPr>
                <w:noProof/>
                <w:webHidden/>
              </w:rPr>
            </w:r>
            <w:r>
              <w:rPr>
                <w:noProof/>
                <w:webHidden/>
              </w:rPr>
              <w:fldChar w:fldCharType="separate"/>
            </w:r>
            <w:r>
              <w:rPr>
                <w:noProof/>
                <w:webHidden/>
              </w:rPr>
              <w:t>55</w:t>
            </w:r>
            <w:r>
              <w:rPr>
                <w:noProof/>
                <w:webHidden/>
              </w:rPr>
              <w:fldChar w:fldCharType="end"/>
            </w:r>
          </w:hyperlink>
        </w:p>
        <w:p w14:paraId="24CFBE15" w14:textId="77777777" w:rsidR="009D6670" w:rsidRDefault="009D6670">
          <w:pPr>
            <w:pStyle w:val="TOC3"/>
            <w:tabs>
              <w:tab w:val="right" w:leader="dot" w:pos="9350"/>
            </w:tabs>
            <w:ind w:left="960"/>
            <w:rPr>
              <w:noProof/>
            </w:rPr>
          </w:pPr>
          <w:hyperlink w:anchor="_Toc221950646" w:history="1">
            <w:r w:rsidRPr="00B437BB">
              <w:rPr>
                <w:rStyle w:val="Hyperlink"/>
                <w:noProof/>
              </w:rPr>
              <w:t>13. Why JavaScript Exists</w:t>
            </w:r>
            <w:r>
              <w:rPr>
                <w:noProof/>
                <w:webHidden/>
              </w:rPr>
              <w:tab/>
            </w:r>
            <w:r>
              <w:rPr>
                <w:noProof/>
                <w:webHidden/>
              </w:rPr>
              <w:fldChar w:fldCharType="begin"/>
            </w:r>
            <w:r>
              <w:rPr>
                <w:noProof/>
                <w:webHidden/>
              </w:rPr>
              <w:instrText xml:space="preserve"> PAGEREF _Toc221950646 \h </w:instrText>
            </w:r>
            <w:r>
              <w:rPr>
                <w:noProof/>
                <w:webHidden/>
              </w:rPr>
            </w:r>
            <w:r>
              <w:rPr>
                <w:noProof/>
                <w:webHidden/>
              </w:rPr>
              <w:fldChar w:fldCharType="separate"/>
            </w:r>
            <w:r>
              <w:rPr>
                <w:noProof/>
                <w:webHidden/>
              </w:rPr>
              <w:t>55</w:t>
            </w:r>
            <w:r>
              <w:rPr>
                <w:noProof/>
                <w:webHidden/>
              </w:rPr>
              <w:fldChar w:fldCharType="end"/>
            </w:r>
          </w:hyperlink>
        </w:p>
        <w:p w14:paraId="50BBEC11" w14:textId="77777777" w:rsidR="009D6670" w:rsidRDefault="009D6670">
          <w:pPr>
            <w:pStyle w:val="TOC3"/>
            <w:tabs>
              <w:tab w:val="right" w:leader="dot" w:pos="9350"/>
            </w:tabs>
            <w:ind w:left="960"/>
            <w:rPr>
              <w:noProof/>
            </w:rPr>
          </w:pPr>
          <w:hyperlink w:anchor="_Toc221950647" w:history="1">
            <w:r w:rsidRPr="00B437BB">
              <w:rPr>
                <w:rStyle w:val="Hyperlink"/>
                <w:noProof/>
              </w:rPr>
              <w:t>14. JS Looks Like C# – The Comparison</w:t>
            </w:r>
            <w:r>
              <w:rPr>
                <w:noProof/>
                <w:webHidden/>
              </w:rPr>
              <w:tab/>
            </w:r>
            <w:r>
              <w:rPr>
                <w:noProof/>
                <w:webHidden/>
              </w:rPr>
              <w:fldChar w:fldCharType="begin"/>
            </w:r>
            <w:r>
              <w:rPr>
                <w:noProof/>
                <w:webHidden/>
              </w:rPr>
              <w:instrText xml:space="preserve"> PAGEREF _Toc221950647 \h </w:instrText>
            </w:r>
            <w:r>
              <w:rPr>
                <w:noProof/>
                <w:webHidden/>
              </w:rPr>
            </w:r>
            <w:r>
              <w:rPr>
                <w:noProof/>
                <w:webHidden/>
              </w:rPr>
              <w:fldChar w:fldCharType="separate"/>
            </w:r>
            <w:r>
              <w:rPr>
                <w:noProof/>
                <w:webHidden/>
              </w:rPr>
              <w:t>56</w:t>
            </w:r>
            <w:r>
              <w:rPr>
                <w:noProof/>
                <w:webHidden/>
              </w:rPr>
              <w:fldChar w:fldCharType="end"/>
            </w:r>
          </w:hyperlink>
        </w:p>
        <w:p w14:paraId="545C2A1B" w14:textId="77777777" w:rsidR="009D6670" w:rsidRDefault="009D6670">
          <w:pPr>
            <w:pStyle w:val="TOC3"/>
            <w:tabs>
              <w:tab w:val="right" w:leader="dot" w:pos="9350"/>
            </w:tabs>
            <w:ind w:left="960"/>
            <w:rPr>
              <w:noProof/>
            </w:rPr>
          </w:pPr>
          <w:hyperlink w:anchor="_Toc221950648" w:history="1">
            <w:r w:rsidRPr="00B437BB">
              <w:rPr>
                <w:rStyle w:val="Hyperlink"/>
                <w:noProof/>
              </w:rPr>
              <w:t>15. The DOM – How JS Talks to HTML</w:t>
            </w:r>
            <w:r>
              <w:rPr>
                <w:noProof/>
                <w:webHidden/>
              </w:rPr>
              <w:tab/>
            </w:r>
            <w:r>
              <w:rPr>
                <w:noProof/>
                <w:webHidden/>
              </w:rPr>
              <w:fldChar w:fldCharType="begin"/>
            </w:r>
            <w:r>
              <w:rPr>
                <w:noProof/>
                <w:webHidden/>
              </w:rPr>
              <w:instrText xml:space="preserve"> PAGEREF _Toc221950648 \h </w:instrText>
            </w:r>
            <w:r>
              <w:rPr>
                <w:noProof/>
                <w:webHidden/>
              </w:rPr>
            </w:r>
            <w:r>
              <w:rPr>
                <w:noProof/>
                <w:webHidden/>
              </w:rPr>
              <w:fldChar w:fldCharType="separate"/>
            </w:r>
            <w:r>
              <w:rPr>
                <w:noProof/>
                <w:webHidden/>
              </w:rPr>
              <w:t>57</w:t>
            </w:r>
            <w:r>
              <w:rPr>
                <w:noProof/>
                <w:webHidden/>
              </w:rPr>
              <w:fldChar w:fldCharType="end"/>
            </w:r>
          </w:hyperlink>
        </w:p>
        <w:p w14:paraId="6EC83728" w14:textId="77777777" w:rsidR="009D6670" w:rsidRDefault="009D6670">
          <w:pPr>
            <w:pStyle w:val="TOC3"/>
            <w:tabs>
              <w:tab w:val="right" w:leader="dot" w:pos="9350"/>
            </w:tabs>
            <w:ind w:left="960"/>
            <w:rPr>
              <w:noProof/>
            </w:rPr>
          </w:pPr>
          <w:hyperlink w:anchor="_Toc221950649" w:history="1">
            <w:r w:rsidRPr="00B437BB">
              <w:rPr>
                <w:rStyle w:val="Hyperlink"/>
                <w:noProof/>
              </w:rPr>
              <w:t>16. Events – When Things Happen</w:t>
            </w:r>
            <w:r>
              <w:rPr>
                <w:noProof/>
                <w:webHidden/>
              </w:rPr>
              <w:tab/>
            </w:r>
            <w:r>
              <w:rPr>
                <w:noProof/>
                <w:webHidden/>
              </w:rPr>
              <w:fldChar w:fldCharType="begin"/>
            </w:r>
            <w:r>
              <w:rPr>
                <w:noProof/>
                <w:webHidden/>
              </w:rPr>
              <w:instrText xml:space="preserve"> PAGEREF _Toc221950649 \h </w:instrText>
            </w:r>
            <w:r>
              <w:rPr>
                <w:noProof/>
                <w:webHidden/>
              </w:rPr>
            </w:r>
            <w:r>
              <w:rPr>
                <w:noProof/>
                <w:webHidden/>
              </w:rPr>
              <w:fldChar w:fldCharType="separate"/>
            </w:r>
            <w:r>
              <w:rPr>
                <w:noProof/>
                <w:webHidden/>
              </w:rPr>
              <w:t>57</w:t>
            </w:r>
            <w:r>
              <w:rPr>
                <w:noProof/>
                <w:webHidden/>
              </w:rPr>
              <w:fldChar w:fldCharType="end"/>
            </w:r>
          </w:hyperlink>
        </w:p>
        <w:p w14:paraId="11F8E236" w14:textId="77777777" w:rsidR="009D6670" w:rsidRDefault="009D6670">
          <w:pPr>
            <w:pStyle w:val="TOC3"/>
            <w:tabs>
              <w:tab w:val="right" w:leader="dot" w:pos="9350"/>
            </w:tabs>
            <w:ind w:left="960"/>
            <w:rPr>
              <w:noProof/>
            </w:rPr>
          </w:pPr>
          <w:hyperlink w:anchor="_Toc221950650" w:history="1">
            <w:r w:rsidRPr="00B437BB">
              <w:rPr>
                <w:rStyle w:val="Hyperlink"/>
                <w:noProof/>
              </w:rPr>
              <w:t>17. Local Storage – Saving Data in the Browser</w:t>
            </w:r>
            <w:r>
              <w:rPr>
                <w:noProof/>
                <w:webHidden/>
              </w:rPr>
              <w:tab/>
            </w:r>
            <w:r>
              <w:rPr>
                <w:noProof/>
                <w:webHidden/>
              </w:rPr>
              <w:fldChar w:fldCharType="begin"/>
            </w:r>
            <w:r>
              <w:rPr>
                <w:noProof/>
                <w:webHidden/>
              </w:rPr>
              <w:instrText xml:space="preserve"> PAGEREF _Toc221950650 \h </w:instrText>
            </w:r>
            <w:r>
              <w:rPr>
                <w:noProof/>
                <w:webHidden/>
              </w:rPr>
            </w:r>
            <w:r>
              <w:rPr>
                <w:noProof/>
                <w:webHidden/>
              </w:rPr>
              <w:fldChar w:fldCharType="separate"/>
            </w:r>
            <w:r>
              <w:rPr>
                <w:noProof/>
                <w:webHidden/>
              </w:rPr>
              <w:t>58</w:t>
            </w:r>
            <w:r>
              <w:rPr>
                <w:noProof/>
                <w:webHidden/>
              </w:rPr>
              <w:fldChar w:fldCharType="end"/>
            </w:r>
          </w:hyperlink>
        </w:p>
        <w:p w14:paraId="140ADBA8" w14:textId="77777777" w:rsidR="009D6670" w:rsidRDefault="009D6670">
          <w:pPr>
            <w:pStyle w:val="TOC3"/>
            <w:tabs>
              <w:tab w:val="right" w:leader="dot" w:pos="9350"/>
            </w:tabs>
            <w:ind w:left="960"/>
            <w:rPr>
              <w:noProof/>
            </w:rPr>
          </w:pPr>
          <w:hyperlink w:anchor="_Toc221950651" w:history="1">
            <w:r w:rsidRPr="00B437BB">
              <w:rPr>
                <w:rStyle w:val="Hyperlink"/>
                <w:noProof/>
              </w:rPr>
              <w:t>18. The Three-Language Mental Model</w:t>
            </w:r>
            <w:r>
              <w:rPr>
                <w:noProof/>
                <w:webHidden/>
              </w:rPr>
              <w:tab/>
            </w:r>
            <w:r>
              <w:rPr>
                <w:noProof/>
                <w:webHidden/>
              </w:rPr>
              <w:fldChar w:fldCharType="begin"/>
            </w:r>
            <w:r>
              <w:rPr>
                <w:noProof/>
                <w:webHidden/>
              </w:rPr>
              <w:instrText xml:space="preserve"> PAGEREF _Toc221950651 \h </w:instrText>
            </w:r>
            <w:r>
              <w:rPr>
                <w:noProof/>
                <w:webHidden/>
              </w:rPr>
            </w:r>
            <w:r>
              <w:rPr>
                <w:noProof/>
                <w:webHidden/>
              </w:rPr>
              <w:fldChar w:fldCharType="separate"/>
            </w:r>
            <w:r>
              <w:rPr>
                <w:noProof/>
                <w:webHidden/>
              </w:rPr>
              <w:t>58</w:t>
            </w:r>
            <w:r>
              <w:rPr>
                <w:noProof/>
                <w:webHidden/>
              </w:rPr>
              <w:fldChar w:fldCharType="end"/>
            </w:r>
          </w:hyperlink>
        </w:p>
        <w:p w14:paraId="7F996BAF" w14:textId="77777777" w:rsidR="009D6670" w:rsidRDefault="009D6670">
          <w:pPr>
            <w:pStyle w:val="TOC2"/>
            <w:tabs>
              <w:tab w:val="right" w:leader="dot" w:pos="9350"/>
            </w:tabs>
            <w:ind w:left="480"/>
            <w:rPr>
              <w:noProof/>
            </w:rPr>
          </w:pPr>
          <w:hyperlink w:anchor="_Toc221950652" w:history="1">
            <w:r w:rsidRPr="00B437BB">
              <w:rPr>
                <w:rStyle w:val="Hyperlink"/>
                <w:noProof/>
              </w:rPr>
              <w:t>PART 2B: HTML/CSS/JS SYNTAX (THE DUMBCUNT GUIDE)</w:t>
            </w:r>
            <w:r>
              <w:rPr>
                <w:noProof/>
                <w:webHidden/>
              </w:rPr>
              <w:tab/>
            </w:r>
            <w:r>
              <w:rPr>
                <w:noProof/>
                <w:webHidden/>
              </w:rPr>
              <w:fldChar w:fldCharType="begin"/>
            </w:r>
            <w:r>
              <w:rPr>
                <w:noProof/>
                <w:webHidden/>
              </w:rPr>
              <w:instrText xml:space="preserve"> PAGEREF _Toc221950652 \h </w:instrText>
            </w:r>
            <w:r>
              <w:rPr>
                <w:noProof/>
                <w:webHidden/>
              </w:rPr>
            </w:r>
            <w:r>
              <w:rPr>
                <w:noProof/>
                <w:webHidden/>
              </w:rPr>
              <w:fldChar w:fldCharType="separate"/>
            </w:r>
            <w:r>
              <w:rPr>
                <w:noProof/>
                <w:webHidden/>
              </w:rPr>
              <w:t>59</w:t>
            </w:r>
            <w:r>
              <w:rPr>
                <w:noProof/>
                <w:webHidden/>
              </w:rPr>
              <w:fldChar w:fldCharType="end"/>
            </w:r>
          </w:hyperlink>
        </w:p>
        <w:p w14:paraId="3BC5067F" w14:textId="77777777" w:rsidR="009D6670" w:rsidRDefault="009D6670">
          <w:pPr>
            <w:pStyle w:val="TOC2"/>
            <w:tabs>
              <w:tab w:val="right" w:leader="dot" w:pos="9350"/>
            </w:tabs>
            <w:ind w:left="480"/>
            <w:rPr>
              <w:noProof/>
            </w:rPr>
          </w:pPr>
          <w:hyperlink w:anchor="_Toc221950653" w:history="1">
            <w:r w:rsidRPr="00B437BB">
              <w:rPr>
                <w:rStyle w:val="Hyperlink"/>
                <w:noProof/>
              </w:rPr>
              <w:t>HTML SYNTAX</w:t>
            </w:r>
            <w:r>
              <w:rPr>
                <w:noProof/>
                <w:webHidden/>
              </w:rPr>
              <w:tab/>
            </w:r>
            <w:r>
              <w:rPr>
                <w:noProof/>
                <w:webHidden/>
              </w:rPr>
              <w:fldChar w:fldCharType="begin"/>
            </w:r>
            <w:r>
              <w:rPr>
                <w:noProof/>
                <w:webHidden/>
              </w:rPr>
              <w:instrText xml:space="preserve"> PAGEREF _Toc221950653 \h </w:instrText>
            </w:r>
            <w:r>
              <w:rPr>
                <w:noProof/>
                <w:webHidden/>
              </w:rPr>
            </w:r>
            <w:r>
              <w:rPr>
                <w:noProof/>
                <w:webHidden/>
              </w:rPr>
              <w:fldChar w:fldCharType="separate"/>
            </w:r>
            <w:r>
              <w:rPr>
                <w:noProof/>
                <w:webHidden/>
              </w:rPr>
              <w:t>59</w:t>
            </w:r>
            <w:r>
              <w:rPr>
                <w:noProof/>
                <w:webHidden/>
              </w:rPr>
              <w:fldChar w:fldCharType="end"/>
            </w:r>
          </w:hyperlink>
        </w:p>
        <w:p w14:paraId="1096FB99" w14:textId="77777777" w:rsidR="009D6670" w:rsidRDefault="009D6670">
          <w:pPr>
            <w:pStyle w:val="TOC3"/>
            <w:tabs>
              <w:tab w:val="right" w:leader="dot" w:pos="9350"/>
            </w:tabs>
            <w:ind w:left="960"/>
            <w:rPr>
              <w:noProof/>
            </w:rPr>
          </w:pPr>
          <w:hyperlink w:anchor="_Toc221950654" w:history="1">
            <w:r w:rsidRPr="00B437BB">
              <w:rPr>
                <w:rStyle w:val="Hyperlink"/>
                <w:noProof/>
              </w:rPr>
              <w:t>1. The Starter Template – Type This First</w:t>
            </w:r>
            <w:r>
              <w:rPr>
                <w:noProof/>
                <w:webHidden/>
              </w:rPr>
              <w:tab/>
            </w:r>
            <w:r>
              <w:rPr>
                <w:noProof/>
                <w:webHidden/>
              </w:rPr>
              <w:fldChar w:fldCharType="begin"/>
            </w:r>
            <w:r>
              <w:rPr>
                <w:noProof/>
                <w:webHidden/>
              </w:rPr>
              <w:instrText xml:space="preserve"> PAGEREF _Toc221950654 \h </w:instrText>
            </w:r>
            <w:r>
              <w:rPr>
                <w:noProof/>
                <w:webHidden/>
              </w:rPr>
            </w:r>
            <w:r>
              <w:rPr>
                <w:noProof/>
                <w:webHidden/>
              </w:rPr>
              <w:fldChar w:fldCharType="separate"/>
            </w:r>
            <w:r>
              <w:rPr>
                <w:noProof/>
                <w:webHidden/>
              </w:rPr>
              <w:t>59</w:t>
            </w:r>
            <w:r>
              <w:rPr>
                <w:noProof/>
                <w:webHidden/>
              </w:rPr>
              <w:fldChar w:fldCharType="end"/>
            </w:r>
          </w:hyperlink>
        </w:p>
        <w:p w14:paraId="0B3EDEAC" w14:textId="77777777" w:rsidR="009D6670" w:rsidRDefault="009D6670">
          <w:pPr>
            <w:pStyle w:val="TOC3"/>
            <w:tabs>
              <w:tab w:val="right" w:leader="dot" w:pos="9350"/>
            </w:tabs>
            <w:ind w:left="960"/>
            <w:rPr>
              <w:noProof/>
            </w:rPr>
          </w:pPr>
          <w:hyperlink w:anchor="_Toc221950655" w:history="1">
            <w:r w:rsidRPr="00B437BB">
              <w:rPr>
                <w:rStyle w:val="Hyperlink"/>
                <w:noProof/>
              </w:rPr>
              <w:t>2. Text Elements</w:t>
            </w:r>
            <w:r>
              <w:rPr>
                <w:noProof/>
                <w:webHidden/>
              </w:rPr>
              <w:tab/>
            </w:r>
            <w:r>
              <w:rPr>
                <w:noProof/>
                <w:webHidden/>
              </w:rPr>
              <w:fldChar w:fldCharType="begin"/>
            </w:r>
            <w:r>
              <w:rPr>
                <w:noProof/>
                <w:webHidden/>
              </w:rPr>
              <w:instrText xml:space="preserve"> PAGEREF _Toc221950655 \h </w:instrText>
            </w:r>
            <w:r>
              <w:rPr>
                <w:noProof/>
                <w:webHidden/>
              </w:rPr>
            </w:r>
            <w:r>
              <w:rPr>
                <w:noProof/>
                <w:webHidden/>
              </w:rPr>
              <w:fldChar w:fldCharType="separate"/>
            </w:r>
            <w:r>
              <w:rPr>
                <w:noProof/>
                <w:webHidden/>
              </w:rPr>
              <w:t>60</w:t>
            </w:r>
            <w:r>
              <w:rPr>
                <w:noProof/>
                <w:webHidden/>
              </w:rPr>
              <w:fldChar w:fldCharType="end"/>
            </w:r>
          </w:hyperlink>
        </w:p>
        <w:p w14:paraId="05F127E8" w14:textId="77777777" w:rsidR="009D6670" w:rsidRDefault="009D6670">
          <w:pPr>
            <w:pStyle w:val="TOC3"/>
            <w:tabs>
              <w:tab w:val="right" w:leader="dot" w:pos="9350"/>
            </w:tabs>
            <w:ind w:left="960"/>
            <w:rPr>
              <w:noProof/>
            </w:rPr>
          </w:pPr>
          <w:hyperlink w:anchor="_Toc221950656" w:history="1">
            <w:r w:rsidRPr="00B437BB">
              <w:rPr>
                <w:rStyle w:val="Hyperlink"/>
                <w:noProof/>
              </w:rPr>
              <w:t>3. Links and Images</w:t>
            </w:r>
            <w:r>
              <w:rPr>
                <w:noProof/>
                <w:webHidden/>
              </w:rPr>
              <w:tab/>
            </w:r>
            <w:r>
              <w:rPr>
                <w:noProof/>
                <w:webHidden/>
              </w:rPr>
              <w:fldChar w:fldCharType="begin"/>
            </w:r>
            <w:r>
              <w:rPr>
                <w:noProof/>
                <w:webHidden/>
              </w:rPr>
              <w:instrText xml:space="preserve"> PAGEREF _Toc221950656 \h </w:instrText>
            </w:r>
            <w:r>
              <w:rPr>
                <w:noProof/>
                <w:webHidden/>
              </w:rPr>
            </w:r>
            <w:r>
              <w:rPr>
                <w:noProof/>
                <w:webHidden/>
              </w:rPr>
              <w:fldChar w:fldCharType="separate"/>
            </w:r>
            <w:r>
              <w:rPr>
                <w:noProof/>
                <w:webHidden/>
              </w:rPr>
              <w:t>61</w:t>
            </w:r>
            <w:r>
              <w:rPr>
                <w:noProof/>
                <w:webHidden/>
              </w:rPr>
              <w:fldChar w:fldCharType="end"/>
            </w:r>
          </w:hyperlink>
        </w:p>
        <w:p w14:paraId="0F94A455" w14:textId="77777777" w:rsidR="009D6670" w:rsidRDefault="009D6670">
          <w:pPr>
            <w:pStyle w:val="TOC3"/>
            <w:tabs>
              <w:tab w:val="right" w:leader="dot" w:pos="9350"/>
            </w:tabs>
            <w:ind w:left="960"/>
            <w:rPr>
              <w:noProof/>
            </w:rPr>
          </w:pPr>
          <w:hyperlink w:anchor="_Toc221950657" w:history="1">
            <w:r w:rsidRPr="00B437BB">
              <w:rPr>
                <w:rStyle w:val="Hyperlink"/>
                <w:noProof/>
              </w:rPr>
              <w:t>4. Containers – div, section, header, etc.</w:t>
            </w:r>
            <w:r>
              <w:rPr>
                <w:noProof/>
                <w:webHidden/>
              </w:rPr>
              <w:tab/>
            </w:r>
            <w:r>
              <w:rPr>
                <w:noProof/>
                <w:webHidden/>
              </w:rPr>
              <w:fldChar w:fldCharType="begin"/>
            </w:r>
            <w:r>
              <w:rPr>
                <w:noProof/>
                <w:webHidden/>
              </w:rPr>
              <w:instrText xml:space="preserve"> PAGEREF _Toc221950657 \h </w:instrText>
            </w:r>
            <w:r>
              <w:rPr>
                <w:noProof/>
                <w:webHidden/>
              </w:rPr>
            </w:r>
            <w:r>
              <w:rPr>
                <w:noProof/>
                <w:webHidden/>
              </w:rPr>
              <w:fldChar w:fldCharType="separate"/>
            </w:r>
            <w:r>
              <w:rPr>
                <w:noProof/>
                <w:webHidden/>
              </w:rPr>
              <w:t>62</w:t>
            </w:r>
            <w:r>
              <w:rPr>
                <w:noProof/>
                <w:webHidden/>
              </w:rPr>
              <w:fldChar w:fldCharType="end"/>
            </w:r>
          </w:hyperlink>
        </w:p>
        <w:p w14:paraId="54711B6E" w14:textId="77777777" w:rsidR="009D6670" w:rsidRDefault="009D6670">
          <w:pPr>
            <w:pStyle w:val="TOC3"/>
            <w:tabs>
              <w:tab w:val="right" w:leader="dot" w:pos="9350"/>
            </w:tabs>
            <w:ind w:left="960"/>
            <w:rPr>
              <w:noProof/>
            </w:rPr>
          </w:pPr>
          <w:hyperlink w:anchor="_Toc221950658" w:history="1">
            <w:r w:rsidRPr="00B437BB">
              <w:rPr>
                <w:rStyle w:val="Hyperlink"/>
                <w:noProof/>
              </w:rPr>
              <w:t>5. Forms – Collecting User Input</w:t>
            </w:r>
            <w:r>
              <w:rPr>
                <w:noProof/>
                <w:webHidden/>
              </w:rPr>
              <w:tab/>
            </w:r>
            <w:r>
              <w:rPr>
                <w:noProof/>
                <w:webHidden/>
              </w:rPr>
              <w:fldChar w:fldCharType="begin"/>
            </w:r>
            <w:r>
              <w:rPr>
                <w:noProof/>
                <w:webHidden/>
              </w:rPr>
              <w:instrText xml:space="preserve"> PAGEREF _Toc221950658 \h </w:instrText>
            </w:r>
            <w:r>
              <w:rPr>
                <w:noProof/>
                <w:webHidden/>
              </w:rPr>
            </w:r>
            <w:r>
              <w:rPr>
                <w:noProof/>
                <w:webHidden/>
              </w:rPr>
              <w:fldChar w:fldCharType="separate"/>
            </w:r>
            <w:r>
              <w:rPr>
                <w:noProof/>
                <w:webHidden/>
              </w:rPr>
              <w:t>62</w:t>
            </w:r>
            <w:r>
              <w:rPr>
                <w:noProof/>
                <w:webHidden/>
              </w:rPr>
              <w:fldChar w:fldCharType="end"/>
            </w:r>
          </w:hyperlink>
        </w:p>
        <w:p w14:paraId="123640E7" w14:textId="77777777" w:rsidR="009D6670" w:rsidRDefault="009D6670">
          <w:pPr>
            <w:pStyle w:val="TOC3"/>
            <w:tabs>
              <w:tab w:val="right" w:leader="dot" w:pos="9350"/>
            </w:tabs>
            <w:ind w:left="960"/>
            <w:rPr>
              <w:noProof/>
            </w:rPr>
          </w:pPr>
          <w:hyperlink w:anchor="_Toc221950659" w:history="1">
            <w:r w:rsidRPr="00B437BB">
              <w:rPr>
                <w:rStyle w:val="Hyperlink"/>
                <w:noProof/>
              </w:rPr>
              <w:t>6. Tables</w:t>
            </w:r>
            <w:r>
              <w:rPr>
                <w:noProof/>
                <w:webHidden/>
              </w:rPr>
              <w:tab/>
            </w:r>
            <w:r>
              <w:rPr>
                <w:noProof/>
                <w:webHidden/>
              </w:rPr>
              <w:fldChar w:fldCharType="begin"/>
            </w:r>
            <w:r>
              <w:rPr>
                <w:noProof/>
                <w:webHidden/>
              </w:rPr>
              <w:instrText xml:space="preserve"> PAGEREF _Toc221950659 \h </w:instrText>
            </w:r>
            <w:r>
              <w:rPr>
                <w:noProof/>
                <w:webHidden/>
              </w:rPr>
            </w:r>
            <w:r>
              <w:rPr>
                <w:noProof/>
                <w:webHidden/>
              </w:rPr>
              <w:fldChar w:fldCharType="separate"/>
            </w:r>
            <w:r>
              <w:rPr>
                <w:noProof/>
                <w:webHidden/>
              </w:rPr>
              <w:t>63</w:t>
            </w:r>
            <w:r>
              <w:rPr>
                <w:noProof/>
                <w:webHidden/>
              </w:rPr>
              <w:fldChar w:fldCharType="end"/>
            </w:r>
          </w:hyperlink>
        </w:p>
        <w:p w14:paraId="46648DA6" w14:textId="77777777" w:rsidR="009D6670" w:rsidRDefault="009D6670">
          <w:pPr>
            <w:pStyle w:val="TOC3"/>
            <w:tabs>
              <w:tab w:val="right" w:leader="dot" w:pos="9350"/>
            </w:tabs>
            <w:ind w:left="960"/>
            <w:rPr>
              <w:noProof/>
            </w:rPr>
          </w:pPr>
          <w:hyperlink w:anchor="_Toc221950660" w:history="1">
            <w:r w:rsidRPr="00B437BB">
              <w:rPr>
                <w:rStyle w:val="Hyperlink"/>
                <w:noProof/>
              </w:rPr>
              <w:t>7. Gelos HTML Structure – The Full Skeleton</w:t>
            </w:r>
            <w:r>
              <w:rPr>
                <w:noProof/>
                <w:webHidden/>
              </w:rPr>
              <w:tab/>
            </w:r>
            <w:r>
              <w:rPr>
                <w:noProof/>
                <w:webHidden/>
              </w:rPr>
              <w:fldChar w:fldCharType="begin"/>
            </w:r>
            <w:r>
              <w:rPr>
                <w:noProof/>
                <w:webHidden/>
              </w:rPr>
              <w:instrText xml:space="preserve"> PAGEREF _Toc221950660 \h </w:instrText>
            </w:r>
            <w:r>
              <w:rPr>
                <w:noProof/>
                <w:webHidden/>
              </w:rPr>
            </w:r>
            <w:r>
              <w:rPr>
                <w:noProof/>
                <w:webHidden/>
              </w:rPr>
              <w:fldChar w:fldCharType="separate"/>
            </w:r>
            <w:r>
              <w:rPr>
                <w:noProof/>
                <w:webHidden/>
              </w:rPr>
              <w:t>64</w:t>
            </w:r>
            <w:r>
              <w:rPr>
                <w:noProof/>
                <w:webHidden/>
              </w:rPr>
              <w:fldChar w:fldCharType="end"/>
            </w:r>
          </w:hyperlink>
        </w:p>
        <w:p w14:paraId="1A9AE7D5" w14:textId="77777777" w:rsidR="009D6670" w:rsidRDefault="009D6670">
          <w:pPr>
            <w:pStyle w:val="TOC2"/>
            <w:tabs>
              <w:tab w:val="right" w:leader="dot" w:pos="9350"/>
            </w:tabs>
            <w:ind w:left="480"/>
            <w:rPr>
              <w:noProof/>
            </w:rPr>
          </w:pPr>
          <w:hyperlink w:anchor="_Toc221950661" w:history="1">
            <w:r w:rsidRPr="00B437BB">
              <w:rPr>
                <w:rStyle w:val="Hyperlink"/>
                <w:noProof/>
              </w:rPr>
              <w:t>CSS SYNTAX</w:t>
            </w:r>
            <w:r>
              <w:rPr>
                <w:noProof/>
                <w:webHidden/>
              </w:rPr>
              <w:tab/>
            </w:r>
            <w:r>
              <w:rPr>
                <w:noProof/>
                <w:webHidden/>
              </w:rPr>
              <w:fldChar w:fldCharType="begin"/>
            </w:r>
            <w:r>
              <w:rPr>
                <w:noProof/>
                <w:webHidden/>
              </w:rPr>
              <w:instrText xml:space="preserve"> PAGEREF _Toc221950661 \h </w:instrText>
            </w:r>
            <w:r>
              <w:rPr>
                <w:noProof/>
                <w:webHidden/>
              </w:rPr>
            </w:r>
            <w:r>
              <w:rPr>
                <w:noProof/>
                <w:webHidden/>
              </w:rPr>
              <w:fldChar w:fldCharType="separate"/>
            </w:r>
            <w:r>
              <w:rPr>
                <w:noProof/>
                <w:webHidden/>
              </w:rPr>
              <w:t>66</w:t>
            </w:r>
            <w:r>
              <w:rPr>
                <w:noProof/>
                <w:webHidden/>
              </w:rPr>
              <w:fldChar w:fldCharType="end"/>
            </w:r>
          </w:hyperlink>
        </w:p>
        <w:p w14:paraId="43BC97A4" w14:textId="77777777" w:rsidR="009D6670" w:rsidRDefault="009D6670">
          <w:pPr>
            <w:pStyle w:val="TOC3"/>
            <w:tabs>
              <w:tab w:val="right" w:leader="dot" w:pos="9350"/>
            </w:tabs>
            <w:ind w:left="960"/>
            <w:rPr>
              <w:noProof/>
            </w:rPr>
          </w:pPr>
          <w:hyperlink w:anchor="_Toc221950662" w:history="1">
            <w:r w:rsidRPr="00B437BB">
              <w:rPr>
                <w:rStyle w:val="Hyperlink"/>
                <w:noProof/>
              </w:rPr>
              <w:t>8. CSS Reset – Always Start With This</w:t>
            </w:r>
            <w:r>
              <w:rPr>
                <w:noProof/>
                <w:webHidden/>
              </w:rPr>
              <w:tab/>
            </w:r>
            <w:r>
              <w:rPr>
                <w:noProof/>
                <w:webHidden/>
              </w:rPr>
              <w:fldChar w:fldCharType="begin"/>
            </w:r>
            <w:r>
              <w:rPr>
                <w:noProof/>
                <w:webHidden/>
              </w:rPr>
              <w:instrText xml:space="preserve"> PAGEREF _Toc221950662 \h </w:instrText>
            </w:r>
            <w:r>
              <w:rPr>
                <w:noProof/>
                <w:webHidden/>
              </w:rPr>
            </w:r>
            <w:r>
              <w:rPr>
                <w:noProof/>
                <w:webHidden/>
              </w:rPr>
              <w:fldChar w:fldCharType="separate"/>
            </w:r>
            <w:r>
              <w:rPr>
                <w:noProof/>
                <w:webHidden/>
              </w:rPr>
              <w:t>66</w:t>
            </w:r>
            <w:r>
              <w:rPr>
                <w:noProof/>
                <w:webHidden/>
              </w:rPr>
              <w:fldChar w:fldCharType="end"/>
            </w:r>
          </w:hyperlink>
        </w:p>
        <w:p w14:paraId="3512506F" w14:textId="77777777" w:rsidR="009D6670" w:rsidRDefault="009D6670">
          <w:pPr>
            <w:pStyle w:val="TOC3"/>
            <w:tabs>
              <w:tab w:val="right" w:leader="dot" w:pos="9350"/>
            </w:tabs>
            <w:ind w:left="960"/>
            <w:rPr>
              <w:noProof/>
            </w:rPr>
          </w:pPr>
          <w:hyperlink w:anchor="_Toc221950663" w:history="1">
            <w:r w:rsidRPr="00B437BB">
              <w:rPr>
                <w:rStyle w:val="Hyperlink"/>
                <w:noProof/>
              </w:rPr>
              <w:t>9. Colours – Three Ways to Write Them</w:t>
            </w:r>
            <w:r>
              <w:rPr>
                <w:noProof/>
                <w:webHidden/>
              </w:rPr>
              <w:tab/>
            </w:r>
            <w:r>
              <w:rPr>
                <w:noProof/>
                <w:webHidden/>
              </w:rPr>
              <w:fldChar w:fldCharType="begin"/>
            </w:r>
            <w:r>
              <w:rPr>
                <w:noProof/>
                <w:webHidden/>
              </w:rPr>
              <w:instrText xml:space="preserve"> PAGEREF _Toc221950663 \h </w:instrText>
            </w:r>
            <w:r>
              <w:rPr>
                <w:noProof/>
                <w:webHidden/>
              </w:rPr>
            </w:r>
            <w:r>
              <w:rPr>
                <w:noProof/>
                <w:webHidden/>
              </w:rPr>
              <w:fldChar w:fldCharType="separate"/>
            </w:r>
            <w:r>
              <w:rPr>
                <w:noProof/>
                <w:webHidden/>
              </w:rPr>
              <w:t>67</w:t>
            </w:r>
            <w:r>
              <w:rPr>
                <w:noProof/>
                <w:webHidden/>
              </w:rPr>
              <w:fldChar w:fldCharType="end"/>
            </w:r>
          </w:hyperlink>
        </w:p>
        <w:p w14:paraId="1AA494B5" w14:textId="77777777" w:rsidR="009D6670" w:rsidRDefault="009D6670">
          <w:pPr>
            <w:pStyle w:val="TOC3"/>
            <w:tabs>
              <w:tab w:val="right" w:leader="dot" w:pos="9350"/>
            </w:tabs>
            <w:ind w:left="960"/>
            <w:rPr>
              <w:noProof/>
            </w:rPr>
          </w:pPr>
          <w:hyperlink w:anchor="_Toc221950664" w:history="1">
            <w:r w:rsidRPr="00B437BB">
              <w:rPr>
                <w:rStyle w:val="Hyperlink"/>
                <w:noProof/>
              </w:rPr>
              <w:t>10. Typography</w:t>
            </w:r>
            <w:r>
              <w:rPr>
                <w:noProof/>
                <w:webHidden/>
              </w:rPr>
              <w:tab/>
            </w:r>
            <w:r>
              <w:rPr>
                <w:noProof/>
                <w:webHidden/>
              </w:rPr>
              <w:fldChar w:fldCharType="begin"/>
            </w:r>
            <w:r>
              <w:rPr>
                <w:noProof/>
                <w:webHidden/>
              </w:rPr>
              <w:instrText xml:space="preserve"> PAGEREF _Toc221950664 \h </w:instrText>
            </w:r>
            <w:r>
              <w:rPr>
                <w:noProof/>
                <w:webHidden/>
              </w:rPr>
            </w:r>
            <w:r>
              <w:rPr>
                <w:noProof/>
                <w:webHidden/>
              </w:rPr>
              <w:fldChar w:fldCharType="separate"/>
            </w:r>
            <w:r>
              <w:rPr>
                <w:noProof/>
                <w:webHidden/>
              </w:rPr>
              <w:t>67</w:t>
            </w:r>
            <w:r>
              <w:rPr>
                <w:noProof/>
                <w:webHidden/>
              </w:rPr>
              <w:fldChar w:fldCharType="end"/>
            </w:r>
          </w:hyperlink>
        </w:p>
        <w:p w14:paraId="36E9AA30" w14:textId="77777777" w:rsidR="009D6670" w:rsidRDefault="009D6670">
          <w:pPr>
            <w:pStyle w:val="TOC3"/>
            <w:tabs>
              <w:tab w:val="right" w:leader="dot" w:pos="9350"/>
            </w:tabs>
            <w:ind w:left="960"/>
            <w:rPr>
              <w:noProof/>
            </w:rPr>
          </w:pPr>
          <w:hyperlink w:anchor="_Toc221950665" w:history="1">
            <w:r w:rsidRPr="00B437BB">
              <w:rPr>
                <w:rStyle w:val="Hyperlink"/>
                <w:noProof/>
              </w:rPr>
              <w:t>11. Layout with Flexbox</w:t>
            </w:r>
            <w:r>
              <w:rPr>
                <w:noProof/>
                <w:webHidden/>
              </w:rPr>
              <w:tab/>
            </w:r>
            <w:r>
              <w:rPr>
                <w:noProof/>
                <w:webHidden/>
              </w:rPr>
              <w:fldChar w:fldCharType="begin"/>
            </w:r>
            <w:r>
              <w:rPr>
                <w:noProof/>
                <w:webHidden/>
              </w:rPr>
              <w:instrText xml:space="preserve"> PAGEREF _Toc221950665 \h </w:instrText>
            </w:r>
            <w:r>
              <w:rPr>
                <w:noProof/>
                <w:webHidden/>
              </w:rPr>
            </w:r>
            <w:r>
              <w:rPr>
                <w:noProof/>
                <w:webHidden/>
              </w:rPr>
              <w:fldChar w:fldCharType="separate"/>
            </w:r>
            <w:r>
              <w:rPr>
                <w:noProof/>
                <w:webHidden/>
              </w:rPr>
              <w:t>68</w:t>
            </w:r>
            <w:r>
              <w:rPr>
                <w:noProof/>
                <w:webHidden/>
              </w:rPr>
              <w:fldChar w:fldCharType="end"/>
            </w:r>
          </w:hyperlink>
        </w:p>
        <w:p w14:paraId="3D32C363" w14:textId="77777777" w:rsidR="009D6670" w:rsidRDefault="009D6670">
          <w:pPr>
            <w:pStyle w:val="TOC3"/>
            <w:tabs>
              <w:tab w:val="right" w:leader="dot" w:pos="9350"/>
            </w:tabs>
            <w:ind w:left="960"/>
            <w:rPr>
              <w:noProof/>
            </w:rPr>
          </w:pPr>
          <w:hyperlink w:anchor="_Toc221950666" w:history="1">
            <w:r w:rsidRPr="00B437BB">
              <w:rPr>
                <w:rStyle w:val="Hyperlink"/>
                <w:noProof/>
              </w:rPr>
              <w:t>12. Styling Forms</w:t>
            </w:r>
            <w:r>
              <w:rPr>
                <w:noProof/>
                <w:webHidden/>
              </w:rPr>
              <w:tab/>
            </w:r>
            <w:r>
              <w:rPr>
                <w:noProof/>
                <w:webHidden/>
              </w:rPr>
              <w:fldChar w:fldCharType="begin"/>
            </w:r>
            <w:r>
              <w:rPr>
                <w:noProof/>
                <w:webHidden/>
              </w:rPr>
              <w:instrText xml:space="preserve"> PAGEREF _Toc221950666 \h </w:instrText>
            </w:r>
            <w:r>
              <w:rPr>
                <w:noProof/>
                <w:webHidden/>
              </w:rPr>
            </w:r>
            <w:r>
              <w:rPr>
                <w:noProof/>
                <w:webHidden/>
              </w:rPr>
              <w:fldChar w:fldCharType="separate"/>
            </w:r>
            <w:r>
              <w:rPr>
                <w:noProof/>
                <w:webHidden/>
              </w:rPr>
              <w:t>70</w:t>
            </w:r>
            <w:r>
              <w:rPr>
                <w:noProof/>
                <w:webHidden/>
              </w:rPr>
              <w:fldChar w:fldCharType="end"/>
            </w:r>
          </w:hyperlink>
        </w:p>
        <w:p w14:paraId="5F7E7F89" w14:textId="77777777" w:rsidR="009D6670" w:rsidRDefault="009D6670">
          <w:pPr>
            <w:pStyle w:val="TOC3"/>
            <w:tabs>
              <w:tab w:val="right" w:leader="dot" w:pos="9350"/>
            </w:tabs>
            <w:ind w:left="960"/>
            <w:rPr>
              <w:noProof/>
            </w:rPr>
          </w:pPr>
          <w:hyperlink w:anchor="_Toc221950667" w:history="1">
            <w:r w:rsidRPr="00B437BB">
              <w:rPr>
                <w:rStyle w:val="Hyperlink"/>
                <w:noProof/>
              </w:rPr>
              <w:t>13. Styling Task Cards</w:t>
            </w:r>
            <w:r>
              <w:rPr>
                <w:noProof/>
                <w:webHidden/>
              </w:rPr>
              <w:tab/>
            </w:r>
            <w:r>
              <w:rPr>
                <w:noProof/>
                <w:webHidden/>
              </w:rPr>
              <w:fldChar w:fldCharType="begin"/>
            </w:r>
            <w:r>
              <w:rPr>
                <w:noProof/>
                <w:webHidden/>
              </w:rPr>
              <w:instrText xml:space="preserve"> PAGEREF _Toc221950667 \h </w:instrText>
            </w:r>
            <w:r>
              <w:rPr>
                <w:noProof/>
                <w:webHidden/>
              </w:rPr>
            </w:r>
            <w:r>
              <w:rPr>
                <w:noProof/>
                <w:webHidden/>
              </w:rPr>
              <w:fldChar w:fldCharType="separate"/>
            </w:r>
            <w:r>
              <w:rPr>
                <w:noProof/>
                <w:webHidden/>
              </w:rPr>
              <w:t>71</w:t>
            </w:r>
            <w:r>
              <w:rPr>
                <w:noProof/>
                <w:webHidden/>
              </w:rPr>
              <w:fldChar w:fldCharType="end"/>
            </w:r>
          </w:hyperlink>
        </w:p>
        <w:p w14:paraId="12EF8B0E" w14:textId="77777777" w:rsidR="009D6670" w:rsidRDefault="009D6670">
          <w:pPr>
            <w:pStyle w:val="TOC3"/>
            <w:tabs>
              <w:tab w:val="right" w:leader="dot" w:pos="9350"/>
            </w:tabs>
            <w:ind w:left="960"/>
            <w:rPr>
              <w:noProof/>
            </w:rPr>
          </w:pPr>
          <w:hyperlink w:anchor="_Toc221950668" w:history="1">
            <w:r w:rsidRPr="00B437BB">
              <w:rPr>
                <w:rStyle w:val="Hyperlink"/>
                <w:noProof/>
              </w:rPr>
              <w:t>14. Responsive Layout (@media queries, mobile-first)</w:t>
            </w:r>
            <w:r>
              <w:rPr>
                <w:noProof/>
                <w:webHidden/>
              </w:rPr>
              <w:tab/>
            </w:r>
            <w:r>
              <w:rPr>
                <w:noProof/>
                <w:webHidden/>
              </w:rPr>
              <w:fldChar w:fldCharType="begin"/>
            </w:r>
            <w:r>
              <w:rPr>
                <w:noProof/>
                <w:webHidden/>
              </w:rPr>
              <w:instrText xml:space="preserve"> PAGEREF _Toc221950668 \h </w:instrText>
            </w:r>
            <w:r>
              <w:rPr>
                <w:noProof/>
                <w:webHidden/>
              </w:rPr>
            </w:r>
            <w:r>
              <w:rPr>
                <w:noProof/>
                <w:webHidden/>
              </w:rPr>
              <w:fldChar w:fldCharType="separate"/>
            </w:r>
            <w:r>
              <w:rPr>
                <w:noProof/>
                <w:webHidden/>
              </w:rPr>
              <w:t>72</w:t>
            </w:r>
            <w:r>
              <w:rPr>
                <w:noProof/>
                <w:webHidden/>
              </w:rPr>
              <w:fldChar w:fldCharType="end"/>
            </w:r>
          </w:hyperlink>
        </w:p>
        <w:p w14:paraId="0AB65B3A" w14:textId="77777777" w:rsidR="009D6670" w:rsidRDefault="009D6670">
          <w:pPr>
            <w:pStyle w:val="TOC2"/>
            <w:tabs>
              <w:tab w:val="right" w:leader="dot" w:pos="9350"/>
            </w:tabs>
            <w:ind w:left="480"/>
            <w:rPr>
              <w:noProof/>
            </w:rPr>
          </w:pPr>
          <w:hyperlink w:anchor="_Toc221950669" w:history="1">
            <w:r w:rsidRPr="00B437BB">
              <w:rPr>
                <w:rStyle w:val="Hyperlink"/>
                <w:noProof/>
              </w:rPr>
              <w:t>JAVASCRIPT SYNTAX</w:t>
            </w:r>
            <w:r>
              <w:rPr>
                <w:noProof/>
                <w:webHidden/>
              </w:rPr>
              <w:tab/>
            </w:r>
            <w:r>
              <w:rPr>
                <w:noProof/>
                <w:webHidden/>
              </w:rPr>
              <w:fldChar w:fldCharType="begin"/>
            </w:r>
            <w:r>
              <w:rPr>
                <w:noProof/>
                <w:webHidden/>
              </w:rPr>
              <w:instrText xml:space="preserve"> PAGEREF _Toc221950669 \h </w:instrText>
            </w:r>
            <w:r>
              <w:rPr>
                <w:noProof/>
                <w:webHidden/>
              </w:rPr>
            </w:r>
            <w:r>
              <w:rPr>
                <w:noProof/>
                <w:webHidden/>
              </w:rPr>
              <w:fldChar w:fldCharType="separate"/>
            </w:r>
            <w:r>
              <w:rPr>
                <w:noProof/>
                <w:webHidden/>
              </w:rPr>
              <w:t>73</w:t>
            </w:r>
            <w:r>
              <w:rPr>
                <w:noProof/>
                <w:webHidden/>
              </w:rPr>
              <w:fldChar w:fldCharType="end"/>
            </w:r>
          </w:hyperlink>
        </w:p>
        <w:p w14:paraId="10D669F5" w14:textId="77777777" w:rsidR="009D6670" w:rsidRDefault="009D6670">
          <w:pPr>
            <w:pStyle w:val="TOC3"/>
            <w:tabs>
              <w:tab w:val="right" w:leader="dot" w:pos="9350"/>
            </w:tabs>
            <w:ind w:left="960"/>
            <w:rPr>
              <w:noProof/>
            </w:rPr>
          </w:pPr>
          <w:hyperlink w:anchor="_Toc221950670" w:history="1">
            <w:r w:rsidRPr="00B437BB">
              <w:rPr>
                <w:rStyle w:val="Hyperlink"/>
                <w:noProof/>
              </w:rPr>
              <w:t>15. Variables and Data Types</w:t>
            </w:r>
            <w:r>
              <w:rPr>
                <w:noProof/>
                <w:webHidden/>
              </w:rPr>
              <w:tab/>
            </w:r>
            <w:r>
              <w:rPr>
                <w:noProof/>
                <w:webHidden/>
              </w:rPr>
              <w:fldChar w:fldCharType="begin"/>
            </w:r>
            <w:r>
              <w:rPr>
                <w:noProof/>
                <w:webHidden/>
              </w:rPr>
              <w:instrText xml:space="preserve"> PAGEREF _Toc221950670 \h </w:instrText>
            </w:r>
            <w:r>
              <w:rPr>
                <w:noProof/>
                <w:webHidden/>
              </w:rPr>
            </w:r>
            <w:r>
              <w:rPr>
                <w:noProof/>
                <w:webHidden/>
              </w:rPr>
              <w:fldChar w:fldCharType="separate"/>
            </w:r>
            <w:r>
              <w:rPr>
                <w:noProof/>
                <w:webHidden/>
              </w:rPr>
              <w:t>73</w:t>
            </w:r>
            <w:r>
              <w:rPr>
                <w:noProof/>
                <w:webHidden/>
              </w:rPr>
              <w:fldChar w:fldCharType="end"/>
            </w:r>
          </w:hyperlink>
        </w:p>
        <w:p w14:paraId="0CABA417" w14:textId="77777777" w:rsidR="009D6670" w:rsidRDefault="009D6670">
          <w:pPr>
            <w:pStyle w:val="TOC3"/>
            <w:tabs>
              <w:tab w:val="right" w:leader="dot" w:pos="9350"/>
            </w:tabs>
            <w:ind w:left="960"/>
            <w:rPr>
              <w:noProof/>
            </w:rPr>
          </w:pPr>
          <w:hyperlink w:anchor="_Toc221950671" w:history="1">
            <w:r w:rsidRPr="00B437BB">
              <w:rPr>
                <w:rStyle w:val="Hyperlink"/>
                <w:noProof/>
              </w:rPr>
              <w:t>16. Functions</w:t>
            </w:r>
            <w:r>
              <w:rPr>
                <w:noProof/>
                <w:webHidden/>
              </w:rPr>
              <w:tab/>
            </w:r>
            <w:r>
              <w:rPr>
                <w:noProof/>
                <w:webHidden/>
              </w:rPr>
              <w:fldChar w:fldCharType="begin"/>
            </w:r>
            <w:r>
              <w:rPr>
                <w:noProof/>
                <w:webHidden/>
              </w:rPr>
              <w:instrText xml:space="preserve"> PAGEREF _Toc221950671 \h </w:instrText>
            </w:r>
            <w:r>
              <w:rPr>
                <w:noProof/>
                <w:webHidden/>
              </w:rPr>
            </w:r>
            <w:r>
              <w:rPr>
                <w:noProof/>
                <w:webHidden/>
              </w:rPr>
              <w:fldChar w:fldCharType="separate"/>
            </w:r>
            <w:r>
              <w:rPr>
                <w:noProof/>
                <w:webHidden/>
              </w:rPr>
              <w:t>73</w:t>
            </w:r>
            <w:r>
              <w:rPr>
                <w:noProof/>
                <w:webHidden/>
              </w:rPr>
              <w:fldChar w:fldCharType="end"/>
            </w:r>
          </w:hyperlink>
        </w:p>
        <w:p w14:paraId="2FC2AFCB" w14:textId="77777777" w:rsidR="009D6670" w:rsidRDefault="009D6670">
          <w:pPr>
            <w:pStyle w:val="TOC3"/>
            <w:tabs>
              <w:tab w:val="right" w:leader="dot" w:pos="9350"/>
            </w:tabs>
            <w:ind w:left="960"/>
            <w:rPr>
              <w:noProof/>
            </w:rPr>
          </w:pPr>
          <w:hyperlink w:anchor="_Toc221950672" w:history="1">
            <w:r w:rsidRPr="00B437BB">
              <w:rPr>
                <w:rStyle w:val="Hyperlink"/>
                <w:noProof/>
              </w:rPr>
              <w:t>17. DOM Manipulation – Finding, Reading, Changing, Creating Elements</w:t>
            </w:r>
            <w:r>
              <w:rPr>
                <w:noProof/>
                <w:webHidden/>
              </w:rPr>
              <w:tab/>
            </w:r>
            <w:r>
              <w:rPr>
                <w:noProof/>
                <w:webHidden/>
              </w:rPr>
              <w:fldChar w:fldCharType="begin"/>
            </w:r>
            <w:r>
              <w:rPr>
                <w:noProof/>
                <w:webHidden/>
              </w:rPr>
              <w:instrText xml:space="preserve"> PAGEREF _Toc221950672 \h </w:instrText>
            </w:r>
            <w:r>
              <w:rPr>
                <w:noProof/>
                <w:webHidden/>
              </w:rPr>
            </w:r>
            <w:r>
              <w:rPr>
                <w:noProof/>
                <w:webHidden/>
              </w:rPr>
              <w:fldChar w:fldCharType="separate"/>
            </w:r>
            <w:r>
              <w:rPr>
                <w:noProof/>
                <w:webHidden/>
              </w:rPr>
              <w:t>74</w:t>
            </w:r>
            <w:r>
              <w:rPr>
                <w:noProof/>
                <w:webHidden/>
              </w:rPr>
              <w:fldChar w:fldCharType="end"/>
            </w:r>
          </w:hyperlink>
        </w:p>
        <w:p w14:paraId="5ADEC361" w14:textId="77777777" w:rsidR="009D6670" w:rsidRDefault="009D6670">
          <w:pPr>
            <w:pStyle w:val="TOC3"/>
            <w:tabs>
              <w:tab w:val="right" w:leader="dot" w:pos="9350"/>
            </w:tabs>
            <w:ind w:left="960"/>
            <w:rPr>
              <w:noProof/>
            </w:rPr>
          </w:pPr>
          <w:hyperlink w:anchor="_Toc221950673" w:history="1">
            <w:r w:rsidRPr="00B437BB">
              <w:rPr>
                <w:rStyle w:val="Hyperlink"/>
                <w:noProof/>
              </w:rPr>
              <w:t>18. Event Listeners</w:t>
            </w:r>
            <w:r>
              <w:rPr>
                <w:noProof/>
                <w:webHidden/>
              </w:rPr>
              <w:tab/>
            </w:r>
            <w:r>
              <w:rPr>
                <w:noProof/>
                <w:webHidden/>
              </w:rPr>
              <w:fldChar w:fldCharType="begin"/>
            </w:r>
            <w:r>
              <w:rPr>
                <w:noProof/>
                <w:webHidden/>
              </w:rPr>
              <w:instrText xml:space="preserve"> PAGEREF _Toc221950673 \h </w:instrText>
            </w:r>
            <w:r>
              <w:rPr>
                <w:noProof/>
                <w:webHidden/>
              </w:rPr>
            </w:r>
            <w:r>
              <w:rPr>
                <w:noProof/>
                <w:webHidden/>
              </w:rPr>
              <w:fldChar w:fldCharType="separate"/>
            </w:r>
            <w:r>
              <w:rPr>
                <w:noProof/>
                <w:webHidden/>
              </w:rPr>
              <w:t>76</w:t>
            </w:r>
            <w:r>
              <w:rPr>
                <w:noProof/>
                <w:webHidden/>
              </w:rPr>
              <w:fldChar w:fldCharType="end"/>
            </w:r>
          </w:hyperlink>
        </w:p>
        <w:p w14:paraId="2EFA48C4" w14:textId="77777777" w:rsidR="009D6670" w:rsidRDefault="009D6670">
          <w:pPr>
            <w:pStyle w:val="TOC3"/>
            <w:tabs>
              <w:tab w:val="right" w:leader="dot" w:pos="9350"/>
            </w:tabs>
            <w:ind w:left="960"/>
            <w:rPr>
              <w:noProof/>
            </w:rPr>
          </w:pPr>
          <w:hyperlink w:anchor="_Toc221950674" w:history="1">
            <w:r w:rsidRPr="00B437BB">
              <w:rPr>
                <w:rStyle w:val="Hyperlink"/>
                <w:noProof/>
              </w:rPr>
              <w:t>19. Array Methods – CRUD Operations</w:t>
            </w:r>
            <w:r>
              <w:rPr>
                <w:noProof/>
                <w:webHidden/>
              </w:rPr>
              <w:tab/>
            </w:r>
            <w:r>
              <w:rPr>
                <w:noProof/>
                <w:webHidden/>
              </w:rPr>
              <w:fldChar w:fldCharType="begin"/>
            </w:r>
            <w:r>
              <w:rPr>
                <w:noProof/>
                <w:webHidden/>
              </w:rPr>
              <w:instrText xml:space="preserve"> PAGEREF _Toc221950674 \h </w:instrText>
            </w:r>
            <w:r>
              <w:rPr>
                <w:noProof/>
                <w:webHidden/>
              </w:rPr>
            </w:r>
            <w:r>
              <w:rPr>
                <w:noProof/>
                <w:webHidden/>
              </w:rPr>
              <w:fldChar w:fldCharType="separate"/>
            </w:r>
            <w:r>
              <w:rPr>
                <w:noProof/>
                <w:webHidden/>
              </w:rPr>
              <w:t>76</w:t>
            </w:r>
            <w:r>
              <w:rPr>
                <w:noProof/>
                <w:webHidden/>
              </w:rPr>
              <w:fldChar w:fldCharType="end"/>
            </w:r>
          </w:hyperlink>
        </w:p>
        <w:p w14:paraId="52C64997" w14:textId="77777777" w:rsidR="009D6670" w:rsidRDefault="009D6670">
          <w:pPr>
            <w:pStyle w:val="TOC3"/>
            <w:tabs>
              <w:tab w:val="right" w:leader="dot" w:pos="9350"/>
            </w:tabs>
            <w:ind w:left="960"/>
            <w:rPr>
              <w:noProof/>
            </w:rPr>
          </w:pPr>
          <w:hyperlink w:anchor="_Toc221950675" w:history="1">
            <w:r w:rsidRPr="00B437BB">
              <w:rPr>
                <w:rStyle w:val="Hyperlink"/>
                <w:noProof/>
              </w:rPr>
              <w:t>20. Local Storage – The saveTasks/loadTasks Pattern</w:t>
            </w:r>
            <w:r>
              <w:rPr>
                <w:noProof/>
                <w:webHidden/>
              </w:rPr>
              <w:tab/>
            </w:r>
            <w:r>
              <w:rPr>
                <w:noProof/>
                <w:webHidden/>
              </w:rPr>
              <w:fldChar w:fldCharType="begin"/>
            </w:r>
            <w:r>
              <w:rPr>
                <w:noProof/>
                <w:webHidden/>
              </w:rPr>
              <w:instrText xml:space="preserve"> PAGEREF _Toc221950675 \h </w:instrText>
            </w:r>
            <w:r>
              <w:rPr>
                <w:noProof/>
                <w:webHidden/>
              </w:rPr>
            </w:r>
            <w:r>
              <w:rPr>
                <w:noProof/>
                <w:webHidden/>
              </w:rPr>
              <w:fldChar w:fldCharType="separate"/>
            </w:r>
            <w:r>
              <w:rPr>
                <w:noProof/>
                <w:webHidden/>
              </w:rPr>
              <w:t>78</w:t>
            </w:r>
            <w:r>
              <w:rPr>
                <w:noProof/>
                <w:webHidden/>
              </w:rPr>
              <w:fldChar w:fldCharType="end"/>
            </w:r>
          </w:hyperlink>
        </w:p>
        <w:p w14:paraId="1C01FD26" w14:textId="77777777" w:rsidR="009D6670" w:rsidRDefault="009D6670">
          <w:pPr>
            <w:pStyle w:val="TOC3"/>
            <w:tabs>
              <w:tab w:val="right" w:leader="dot" w:pos="9350"/>
            </w:tabs>
            <w:ind w:left="960"/>
            <w:rPr>
              <w:noProof/>
            </w:rPr>
          </w:pPr>
          <w:hyperlink w:anchor="_Toc221950676" w:history="1">
            <w:r w:rsidRPr="00B437BB">
              <w:rPr>
                <w:rStyle w:val="Hyperlink"/>
                <w:noProof/>
              </w:rPr>
              <w:t>21. The Render Function – Clear, Filter, Loop, Create, Append</w:t>
            </w:r>
            <w:r>
              <w:rPr>
                <w:noProof/>
                <w:webHidden/>
              </w:rPr>
              <w:tab/>
            </w:r>
            <w:r>
              <w:rPr>
                <w:noProof/>
                <w:webHidden/>
              </w:rPr>
              <w:fldChar w:fldCharType="begin"/>
            </w:r>
            <w:r>
              <w:rPr>
                <w:noProof/>
                <w:webHidden/>
              </w:rPr>
              <w:instrText xml:space="preserve"> PAGEREF _Toc221950676 \h </w:instrText>
            </w:r>
            <w:r>
              <w:rPr>
                <w:noProof/>
                <w:webHidden/>
              </w:rPr>
            </w:r>
            <w:r>
              <w:rPr>
                <w:noProof/>
                <w:webHidden/>
              </w:rPr>
              <w:fldChar w:fldCharType="separate"/>
            </w:r>
            <w:r>
              <w:rPr>
                <w:noProof/>
                <w:webHidden/>
              </w:rPr>
              <w:t>79</w:t>
            </w:r>
            <w:r>
              <w:rPr>
                <w:noProof/>
                <w:webHidden/>
              </w:rPr>
              <w:fldChar w:fldCharType="end"/>
            </w:r>
          </w:hyperlink>
        </w:p>
        <w:p w14:paraId="135965BC" w14:textId="77777777" w:rsidR="009D6670" w:rsidRDefault="009D6670">
          <w:pPr>
            <w:pStyle w:val="TOC3"/>
            <w:tabs>
              <w:tab w:val="right" w:leader="dot" w:pos="9350"/>
            </w:tabs>
            <w:ind w:left="960"/>
            <w:rPr>
              <w:noProof/>
            </w:rPr>
          </w:pPr>
          <w:hyperlink w:anchor="_Toc221950677" w:history="1">
            <w:r w:rsidRPr="00B437BB">
              <w:rPr>
                <w:rStyle w:val="Hyperlink"/>
                <w:noProof/>
              </w:rPr>
              <w:t>22. Gelos script.js Skeleton – Full Annotated Structure</w:t>
            </w:r>
            <w:r>
              <w:rPr>
                <w:noProof/>
                <w:webHidden/>
              </w:rPr>
              <w:tab/>
            </w:r>
            <w:r>
              <w:rPr>
                <w:noProof/>
                <w:webHidden/>
              </w:rPr>
              <w:fldChar w:fldCharType="begin"/>
            </w:r>
            <w:r>
              <w:rPr>
                <w:noProof/>
                <w:webHidden/>
              </w:rPr>
              <w:instrText xml:space="preserve"> PAGEREF _Toc221950677 \h </w:instrText>
            </w:r>
            <w:r>
              <w:rPr>
                <w:noProof/>
                <w:webHidden/>
              </w:rPr>
            </w:r>
            <w:r>
              <w:rPr>
                <w:noProof/>
                <w:webHidden/>
              </w:rPr>
              <w:fldChar w:fldCharType="separate"/>
            </w:r>
            <w:r>
              <w:rPr>
                <w:noProof/>
                <w:webHidden/>
              </w:rPr>
              <w:t>80</w:t>
            </w:r>
            <w:r>
              <w:rPr>
                <w:noProof/>
                <w:webHidden/>
              </w:rPr>
              <w:fldChar w:fldCharType="end"/>
            </w:r>
          </w:hyperlink>
        </w:p>
        <w:p w14:paraId="67A0A959" w14:textId="77777777" w:rsidR="009D6670" w:rsidRDefault="009D6670">
          <w:pPr>
            <w:pStyle w:val="TOC3"/>
            <w:tabs>
              <w:tab w:val="right" w:leader="dot" w:pos="9350"/>
            </w:tabs>
            <w:ind w:left="960"/>
            <w:rPr>
              <w:noProof/>
            </w:rPr>
          </w:pPr>
          <w:hyperlink w:anchor="_Toc221950678" w:history="1">
            <w:r w:rsidRPr="00B437BB">
              <w:rPr>
                <w:rStyle w:val="Hyperlink"/>
                <w:noProof/>
              </w:rPr>
              <w:t>23. Common JavaScript Mistakes and Fixes</w:t>
            </w:r>
            <w:r>
              <w:rPr>
                <w:noProof/>
                <w:webHidden/>
              </w:rPr>
              <w:tab/>
            </w:r>
            <w:r>
              <w:rPr>
                <w:noProof/>
                <w:webHidden/>
              </w:rPr>
              <w:fldChar w:fldCharType="begin"/>
            </w:r>
            <w:r>
              <w:rPr>
                <w:noProof/>
                <w:webHidden/>
              </w:rPr>
              <w:instrText xml:space="preserve"> PAGEREF _Toc221950678 \h </w:instrText>
            </w:r>
            <w:r>
              <w:rPr>
                <w:noProof/>
                <w:webHidden/>
              </w:rPr>
            </w:r>
            <w:r>
              <w:rPr>
                <w:noProof/>
                <w:webHidden/>
              </w:rPr>
              <w:fldChar w:fldCharType="separate"/>
            </w:r>
            <w:r>
              <w:rPr>
                <w:noProof/>
                <w:webHidden/>
              </w:rPr>
              <w:t>81</w:t>
            </w:r>
            <w:r>
              <w:rPr>
                <w:noProof/>
                <w:webHidden/>
              </w:rPr>
              <w:fldChar w:fldCharType="end"/>
            </w:r>
          </w:hyperlink>
        </w:p>
        <w:p w14:paraId="198DA32F" w14:textId="77777777" w:rsidR="009D6670" w:rsidRDefault="009D6670">
          <w:pPr>
            <w:pStyle w:val="TOC3"/>
            <w:tabs>
              <w:tab w:val="right" w:leader="dot" w:pos="9350"/>
            </w:tabs>
            <w:ind w:left="960"/>
            <w:rPr>
              <w:noProof/>
            </w:rPr>
          </w:pPr>
          <w:hyperlink w:anchor="_Toc221950679" w:history="1">
            <w:r w:rsidRPr="00B437BB">
              <w:rPr>
                <w:rStyle w:val="Hyperlink"/>
                <w:noProof/>
              </w:rPr>
              <w:t>24. The Debug Checklist</w:t>
            </w:r>
            <w:r>
              <w:rPr>
                <w:noProof/>
                <w:webHidden/>
              </w:rPr>
              <w:tab/>
            </w:r>
            <w:r>
              <w:rPr>
                <w:noProof/>
                <w:webHidden/>
              </w:rPr>
              <w:fldChar w:fldCharType="begin"/>
            </w:r>
            <w:r>
              <w:rPr>
                <w:noProof/>
                <w:webHidden/>
              </w:rPr>
              <w:instrText xml:space="preserve"> PAGEREF _Toc221950679 \h </w:instrText>
            </w:r>
            <w:r>
              <w:rPr>
                <w:noProof/>
                <w:webHidden/>
              </w:rPr>
            </w:r>
            <w:r>
              <w:rPr>
                <w:noProof/>
                <w:webHidden/>
              </w:rPr>
              <w:fldChar w:fldCharType="separate"/>
            </w:r>
            <w:r>
              <w:rPr>
                <w:noProof/>
                <w:webHidden/>
              </w:rPr>
              <w:t>82</w:t>
            </w:r>
            <w:r>
              <w:rPr>
                <w:noProof/>
                <w:webHidden/>
              </w:rPr>
              <w:fldChar w:fldCharType="end"/>
            </w:r>
          </w:hyperlink>
        </w:p>
        <w:p w14:paraId="69BA1278" w14:textId="77777777" w:rsidR="009D6670" w:rsidRDefault="009D6670">
          <w:pPr>
            <w:pStyle w:val="TOC2"/>
            <w:tabs>
              <w:tab w:val="right" w:leader="dot" w:pos="9350"/>
            </w:tabs>
            <w:ind w:left="480"/>
            <w:rPr>
              <w:noProof/>
            </w:rPr>
          </w:pPr>
          <w:hyperlink w:anchor="_Toc221950680" w:history="1">
            <w:r w:rsidRPr="00B437BB">
              <w:rPr>
                <w:rStyle w:val="Hyperlink"/>
                <w:noProof/>
              </w:rPr>
              <w:t>PART 2C: HTML/CSS/JS QUICK REFERENCE</w:t>
            </w:r>
            <w:r>
              <w:rPr>
                <w:noProof/>
                <w:webHidden/>
              </w:rPr>
              <w:tab/>
            </w:r>
            <w:r>
              <w:rPr>
                <w:noProof/>
                <w:webHidden/>
              </w:rPr>
              <w:fldChar w:fldCharType="begin"/>
            </w:r>
            <w:r>
              <w:rPr>
                <w:noProof/>
                <w:webHidden/>
              </w:rPr>
              <w:instrText xml:space="preserve"> PAGEREF _Toc221950680 \h </w:instrText>
            </w:r>
            <w:r>
              <w:rPr>
                <w:noProof/>
                <w:webHidden/>
              </w:rPr>
            </w:r>
            <w:r>
              <w:rPr>
                <w:noProof/>
                <w:webHidden/>
              </w:rPr>
              <w:fldChar w:fldCharType="separate"/>
            </w:r>
            <w:r>
              <w:rPr>
                <w:noProof/>
                <w:webHidden/>
              </w:rPr>
              <w:t>83</w:t>
            </w:r>
            <w:r>
              <w:rPr>
                <w:noProof/>
                <w:webHidden/>
              </w:rPr>
              <w:fldChar w:fldCharType="end"/>
            </w:r>
          </w:hyperlink>
        </w:p>
        <w:p w14:paraId="226381FA" w14:textId="77777777" w:rsidR="009D6670" w:rsidRDefault="009D6670">
          <w:pPr>
            <w:pStyle w:val="TOC3"/>
            <w:tabs>
              <w:tab w:val="right" w:leader="dot" w:pos="9350"/>
            </w:tabs>
            <w:ind w:left="960"/>
            <w:rPr>
              <w:noProof/>
            </w:rPr>
          </w:pPr>
          <w:hyperlink w:anchor="_Toc221950681" w:history="1">
            <w:r w:rsidRPr="00B437BB">
              <w:rPr>
                <w:rStyle w:val="Hyperlink"/>
                <w:noProof/>
              </w:rPr>
              <w:t>HTML Common Tags</w:t>
            </w:r>
            <w:r>
              <w:rPr>
                <w:noProof/>
                <w:webHidden/>
              </w:rPr>
              <w:tab/>
            </w:r>
            <w:r>
              <w:rPr>
                <w:noProof/>
                <w:webHidden/>
              </w:rPr>
              <w:fldChar w:fldCharType="begin"/>
            </w:r>
            <w:r>
              <w:rPr>
                <w:noProof/>
                <w:webHidden/>
              </w:rPr>
              <w:instrText xml:space="preserve"> PAGEREF _Toc221950681 \h </w:instrText>
            </w:r>
            <w:r>
              <w:rPr>
                <w:noProof/>
                <w:webHidden/>
              </w:rPr>
            </w:r>
            <w:r>
              <w:rPr>
                <w:noProof/>
                <w:webHidden/>
              </w:rPr>
              <w:fldChar w:fldCharType="separate"/>
            </w:r>
            <w:r>
              <w:rPr>
                <w:noProof/>
                <w:webHidden/>
              </w:rPr>
              <w:t>83</w:t>
            </w:r>
            <w:r>
              <w:rPr>
                <w:noProof/>
                <w:webHidden/>
              </w:rPr>
              <w:fldChar w:fldCharType="end"/>
            </w:r>
          </w:hyperlink>
        </w:p>
        <w:p w14:paraId="5E7E1B60" w14:textId="77777777" w:rsidR="009D6670" w:rsidRDefault="009D6670">
          <w:pPr>
            <w:pStyle w:val="TOC3"/>
            <w:tabs>
              <w:tab w:val="right" w:leader="dot" w:pos="9350"/>
            </w:tabs>
            <w:ind w:left="960"/>
            <w:rPr>
              <w:noProof/>
            </w:rPr>
          </w:pPr>
          <w:hyperlink w:anchor="_Toc221950682" w:history="1">
            <w:r w:rsidRPr="00B437BB">
              <w:rPr>
                <w:rStyle w:val="Hyperlink"/>
                <w:noProof/>
              </w:rPr>
              <w:t>HTML Semantic Structure</w:t>
            </w:r>
            <w:r>
              <w:rPr>
                <w:noProof/>
                <w:webHidden/>
              </w:rPr>
              <w:tab/>
            </w:r>
            <w:r>
              <w:rPr>
                <w:noProof/>
                <w:webHidden/>
              </w:rPr>
              <w:fldChar w:fldCharType="begin"/>
            </w:r>
            <w:r>
              <w:rPr>
                <w:noProof/>
                <w:webHidden/>
              </w:rPr>
              <w:instrText xml:space="preserve"> PAGEREF _Toc221950682 \h </w:instrText>
            </w:r>
            <w:r>
              <w:rPr>
                <w:noProof/>
                <w:webHidden/>
              </w:rPr>
            </w:r>
            <w:r>
              <w:rPr>
                <w:noProof/>
                <w:webHidden/>
              </w:rPr>
              <w:fldChar w:fldCharType="separate"/>
            </w:r>
            <w:r>
              <w:rPr>
                <w:noProof/>
                <w:webHidden/>
              </w:rPr>
              <w:t>83</w:t>
            </w:r>
            <w:r>
              <w:rPr>
                <w:noProof/>
                <w:webHidden/>
              </w:rPr>
              <w:fldChar w:fldCharType="end"/>
            </w:r>
          </w:hyperlink>
        </w:p>
        <w:p w14:paraId="26ED1DA0" w14:textId="77777777" w:rsidR="009D6670" w:rsidRDefault="009D6670">
          <w:pPr>
            <w:pStyle w:val="TOC3"/>
            <w:tabs>
              <w:tab w:val="right" w:leader="dot" w:pos="9350"/>
            </w:tabs>
            <w:ind w:left="960"/>
            <w:rPr>
              <w:noProof/>
            </w:rPr>
          </w:pPr>
          <w:hyperlink w:anchor="_Toc221950683" w:history="1">
            <w:r w:rsidRPr="00B437BB">
              <w:rPr>
                <w:rStyle w:val="Hyperlink"/>
                <w:noProof/>
              </w:rPr>
              <w:t>HTML Form Inputs</w:t>
            </w:r>
            <w:r>
              <w:rPr>
                <w:noProof/>
                <w:webHidden/>
              </w:rPr>
              <w:tab/>
            </w:r>
            <w:r>
              <w:rPr>
                <w:noProof/>
                <w:webHidden/>
              </w:rPr>
              <w:fldChar w:fldCharType="begin"/>
            </w:r>
            <w:r>
              <w:rPr>
                <w:noProof/>
                <w:webHidden/>
              </w:rPr>
              <w:instrText xml:space="preserve"> PAGEREF _Toc221950683 \h </w:instrText>
            </w:r>
            <w:r>
              <w:rPr>
                <w:noProof/>
                <w:webHidden/>
              </w:rPr>
            </w:r>
            <w:r>
              <w:rPr>
                <w:noProof/>
                <w:webHidden/>
              </w:rPr>
              <w:fldChar w:fldCharType="separate"/>
            </w:r>
            <w:r>
              <w:rPr>
                <w:noProof/>
                <w:webHidden/>
              </w:rPr>
              <w:t>84</w:t>
            </w:r>
            <w:r>
              <w:rPr>
                <w:noProof/>
                <w:webHidden/>
              </w:rPr>
              <w:fldChar w:fldCharType="end"/>
            </w:r>
          </w:hyperlink>
        </w:p>
        <w:p w14:paraId="71963E3E" w14:textId="77777777" w:rsidR="009D6670" w:rsidRDefault="009D6670">
          <w:pPr>
            <w:pStyle w:val="TOC3"/>
            <w:tabs>
              <w:tab w:val="right" w:leader="dot" w:pos="9350"/>
            </w:tabs>
            <w:ind w:left="960"/>
            <w:rPr>
              <w:noProof/>
            </w:rPr>
          </w:pPr>
          <w:hyperlink w:anchor="_Toc221950684" w:history="1">
            <w:r w:rsidRPr="00B437BB">
              <w:rPr>
                <w:rStyle w:val="Hyperlink"/>
                <w:noProof/>
              </w:rPr>
              <w:t>HTML Common Attributes</w:t>
            </w:r>
            <w:r>
              <w:rPr>
                <w:noProof/>
                <w:webHidden/>
              </w:rPr>
              <w:tab/>
            </w:r>
            <w:r>
              <w:rPr>
                <w:noProof/>
                <w:webHidden/>
              </w:rPr>
              <w:fldChar w:fldCharType="begin"/>
            </w:r>
            <w:r>
              <w:rPr>
                <w:noProof/>
                <w:webHidden/>
              </w:rPr>
              <w:instrText xml:space="preserve"> PAGEREF _Toc221950684 \h </w:instrText>
            </w:r>
            <w:r>
              <w:rPr>
                <w:noProof/>
                <w:webHidden/>
              </w:rPr>
            </w:r>
            <w:r>
              <w:rPr>
                <w:noProof/>
                <w:webHidden/>
              </w:rPr>
              <w:fldChar w:fldCharType="separate"/>
            </w:r>
            <w:r>
              <w:rPr>
                <w:noProof/>
                <w:webHidden/>
              </w:rPr>
              <w:t>84</w:t>
            </w:r>
            <w:r>
              <w:rPr>
                <w:noProof/>
                <w:webHidden/>
              </w:rPr>
              <w:fldChar w:fldCharType="end"/>
            </w:r>
          </w:hyperlink>
        </w:p>
        <w:p w14:paraId="2BDEB66D" w14:textId="77777777" w:rsidR="009D6670" w:rsidRDefault="009D6670">
          <w:pPr>
            <w:pStyle w:val="TOC3"/>
            <w:tabs>
              <w:tab w:val="right" w:leader="dot" w:pos="9350"/>
            </w:tabs>
            <w:ind w:left="960"/>
            <w:rPr>
              <w:noProof/>
            </w:rPr>
          </w:pPr>
          <w:hyperlink w:anchor="_Toc221950685" w:history="1">
            <w:r w:rsidRPr="00B437BB">
              <w:rPr>
                <w:rStyle w:val="Hyperlink"/>
                <w:noProof/>
              </w:rPr>
              <w:t>HTML Special Characters</w:t>
            </w:r>
            <w:r>
              <w:rPr>
                <w:noProof/>
                <w:webHidden/>
              </w:rPr>
              <w:tab/>
            </w:r>
            <w:r>
              <w:rPr>
                <w:noProof/>
                <w:webHidden/>
              </w:rPr>
              <w:fldChar w:fldCharType="begin"/>
            </w:r>
            <w:r>
              <w:rPr>
                <w:noProof/>
                <w:webHidden/>
              </w:rPr>
              <w:instrText xml:space="preserve"> PAGEREF _Toc221950685 \h </w:instrText>
            </w:r>
            <w:r>
              <w:rPr>
                <w:noProof/>
                <w:webHidden/>
              </w:rPr>
            </w:r>
            <w:r>
              <w:rPr>
                <w:noProof/>
                <w:webHidden/>
              </w:rPr>
              <w:fldChar w:fldCharType="separate"/>
            </w:r>
            <w:r>
              <w:rPr>
                <w:noProof/>
                <w:webHidden/>
              </w:rPr>
              <w:t>85</w:t>
            </w:r>
            <w:r>
              <w:rPr>
                <w:noProof/>
                <w:webHidden/>
              </w:rPr>
              <w:fldChar w:fldCharType="end"/>
            </w:r>
          </w:hyperlink>
        </w:p>
        <w:p w14:paraId="1A094EA3" w14:textId="77777777" w:rsidR="009D6670" w:rsidRDefault="009D6670">
          <w:pPr>
            <w:pStyle w:val="TOC3"/>
            <w:tabs>
              <w:tab w:val="right" w:leader="dot" w:pos="9350"/>
            </w:tabs>
            <w:ind w:left="960"/>
            <w:rPr>
              <w:noProof/>
            </w:rPr>
          </w:pPr>
          <w:hyperlink w:anchor="_Toc221950686" w:history="1">
            <w:r w:rsidRPr="00B437BB">
              <w:rPr>
                <w:rStyle w:val="Hyperlink"/>
                <w:noProof/>
              </w:rPr>
              <w:t>CSS Selector Types</w:t>
            </w:r>
            <w:r>
              <w:rPr>
                <w:noProof/>
                <w:webHidden/>
              </w:rPr>
              <w:tab/>
            </w:r>
            <w:r>
              <w:rPr>
                <w:noProof/>
                <w:webHidden/>
              </w:rPr>
              <w:fldChar w:fldCharType="begin"/>
            </w:r>
            <w:r>
              <w:rPr>
                <w:noProof/>
                <w:webHidden/>
              </w:rPr>
              <w:instrText xml:space="preserve"> PAGEREF _Toc221950686 \h </w:instrText>
            </w:r>
            <w:r>
              <w:rPr>
                <w:noProof/>
                <w:webHidden/>
              </w:rPr>
            </w:r>
            <w:r>
              <w:rPr>
                <w:noProof/>
                <w:webHidden/>
              </w:rPr>
              <w:fldChar w:fldCharType="separate"/>
            </w:r>
            <w:r>
              <w:rPr>
                <w:noProof/>
                <w:webHidden/>
              </w:rPr>
              <w:t>85</w:t>
            </w:r>
            <w:r>
              <w:rPr>
                <w:noProof/>
                <w:webHidden/>
              </w:rPr>
              <w:fldChar w:fldCharType="end"/>
            </w:r>
          </w:hyperlink>
        </w:p>
        <w:p w14:paraId="721A914A" w14:textId="77777777" w:rsidR="009D6670" w:rsidRDefault="009D6670">
          <w:pPr>
            <w:pStyle w:val="TOC3"/>
            <w:tabs>
              <w:tab w:val="right" w:leader="dot" w:pos="9350"/>
            </w:tabs>
            <w:ind w:left="960"/>
            <w:rPr>
              <w:noProof/>
            </w:rPr>
          </w:pPr>
          <w:hyperlink w:anchor="_Toc221950687" w:history="1">
            <w:r w:rsidRPr="00B437BB">
              <w:rPr>
                <w:rStyle w:val="Hyperlink"/>
                <w:noProof/>
              </w:rPr>
              <w:t>CSS Box Model</w:t>
            </w:r>
            <w:r>
              <w:rPr>
                <w:noProof/>
                <w:webHidden/>
              </w:rPr>
              <w:tab/>
            </w:r>
            <w:r>
              <w:rPr>
                <w:noProof/>
                <w:webHidden/>
              </w:rPr>
              <w:fldChar w:fldCharType="begin"/>
            </w:r>
            <w:r>
              <w:rPr>
                <w:noProof/>
                <w:webHidden/>
              </w:rPr>
              <w:instrText xml:space="preserve"> PAGEREF _Toc221950687 \h </w:instrText>
            </w:r>
            <w:r>
              <w:rPr>
                <w:noProof/>
                <w:webHidden/>
              </w:rPr>
            </w:r>
            <w:r>
              <w:rPr>
                <w:noProof/>
                <w:webHidden/>
              </w:rPr>
              <w:fldChar w:fldCharType="separate"/>
            </w:r>
            <w:r>
              <w:rPr>
                <w:noProof/>
                <w:webHidden/>
              </w:rPr>
              <w:t>86</w:t>
            </w:r>
            <w:r>
              <w:rPr>
                <w:noProof/>
                <w:webHidden/>
              </w:rPr>
              <w:fldChar w:fldCharType="end"/>
            </w:r>
          </w:hyperlink>
        </w:p>
        <w:p w14:paraId="0044A811" w14:textId="77777777" w:rsidR="009D6670" w:rsidRDefault="009D6670">
          <w:pPr>
            <w:pStyle w:val="TOC3"/>
            <w:tabs>
              <w:tab w:val="right" w:leader="dot" w:pos="9350"/>
            </w:tabs>
            <w:ind w:left="960"/>
            <w:rPr>
              <w:noProof/>
            </w:rPr>
          </w:pPr>
          <w:hyperlink w:anchor="_Toc221950688" w:history="1">
            <w:r w:rsidRPr="00B437BB">
              <w:rPr>
                <w:rStyle w:val="Hyperlink"/>
                <w:noProof/>
              </w:rPr>
              <w:t>CSS Colour Formats</w:t>
            </w:r>
            <w:r>
              <w:rPr>
                <w:noProof/>
                <w:webHidden/>
              </w:rPr>
              <w:tab/>
            </w:r>
            <w:r>
              <w:rPr>
                <w:noProof/>
                <w:webHidden/>
              </w:rPr>
              <w:fldChar w:fldCharType="begin"/>
            </w:r>
            <w:r>
              <w:rPr>
                <w:noProof/>
                <w:webHidden/>
              </w:rPr>
              <w:instrText xml:space="preserve"> PAGEREF _Toc221950688 \h </w:instrText>
            </w:r>
            <w:r>
              <w:rPr>
                <w:noProof/>
                <w:webHidden/>
              </w:rPr>
            </w:r>
            <w:r>
              <w:rPr>
                <w:noProof/>
                <w:webHidden/>
              </w:rPr>
              <w:fldChar w:fldCharType="separate"/>
            </w:r>
            <w:r>
              <w:rPr>
                <w:noProof/>
                <w:webHidden/>
              </w:rPr>
              <w:t>86</w:t>
            </w:r>
            <w:r>
              <w:rPr>
                <w:noProof/>
                <w:webHidden/>
              </w:rPr>
              <w:fldChar w:fldCharType="end"/>
            </w:r>
          </w:hyperlink>
        </w:p>
        <w:p w14:paraId="64F0421B" w14:textId="77777777" w:rsidR="009D6670" w:rsidRDefault="009D6670">
          <w:pPr>
            <w:pStyle w:val="TOC3"/>
            <w:tabs>
              <w:tab w:val="right" w:leader="dot" w:pos="9350"/>
            </w:tabs>
            <w:ind w:left="960"/>
            <w:rPr>
              <w:noProof/>
            </w:rPr>
          </w:pPr>
          <w:hyperlink w:anchor="_Toc221950689" w:history="1">
            <w:r w:rsidRPr="00B437BB">
              <w:rPr>
                <w:rStyle w:val="Hyperlink"/>
                <w:noProof/>
              </w:rPr>
              <w:t>CSS Greyscale Quick Ref</w:t>
            </w:r>
            <w:r>
              <w:rPr>
                <w:noProof/>
                <w:webHidden/>
              </w:rPr>
              <w:tab/>
            </w:r>
            <w:r>
              <w:rPr>
                <w:noProof/>
                <w:webHidden/>
              </w:rPr>
              <w:fldChar w:fldCharType="begin"/>
            </w:r>
            <w:r>
              <w:rPr>
                <w:noProof/>
                <w:webHidden/>
              </w:rPr>
              <w:instrText xml:space="preserve"> PAGEREF _Toc221950689 \h </w:instrText>
            </w:r>
            <w:r>
              <w:rPr>
                <w:noProof/>
                <w:webHidden/>
              </w:rPr>
            </w:r>
            <w:r>
              <w:rPr>
                <w:noProof/>
                <w:webHidden/>
              </w:rPr>
              <w:fldChar w:fldCharType="separate"/>
            </w:r>
            <w:r>
              <w:rPr>
                <w:noProof/>
                <w:webHidden/>
              </w:rPr>
              <w:t>86</w:t>
            </w:r>
            <w:r>
              <w:rPr>
                <w:noProof/>
                <w:webHidden/>
              </w:rPr>
              <w:fldChar w:fldCharType="end"/>
            </w:r>
          </w:hyperlink>
        </w:p>
        <w:p w14:paraId="7024ECE9" w14:textId="77777777" w:rsidR="009D6670" w:rsidRDefault="009D6670">
          <w:pPr>
            <w:pStyle w:val="TOC3"/>
            <w:tabs>
              <w:tab w:val="right" w:leader="dot" w:pos="9350"/>
            </w:tabs>
            <w:ind w:left="960"/>
            <w:rPr>
              <w:noProof/>
            </w:rPr>
          </w:pPr>
          <w:hyperlink w:anchor="_Toc221950690" w:history="1">
            <w:r w:rsidRPr="00B437BB">
              <w:rPr>
                <w:rStyle w:val="Hyperlink"/>
                <w:noProof/>
              </w:rPr>
              <w:t>CSS Most Used Properties</w:t>
            </w:r>
            <w:r>
              <w:rPr>
                <w:noProof/>
                <w:webHidden/>
              </w:rPr>
              <w:tab/>
            </w:r>
            <w:r>
              <w:rPr>
                <w:noProof/>
                <w:webHidden/>
              </w:rPr>
              <w:fldChar w:fldCharType="begin"/>
            </w:r>
            <w:r>
              <w:rPr>
                <w:noProof/>
                <w:webHidden/>
              </w:rPr>
              <w:instrText xml:space="preserve"> PAGEREF _Toc221950690 \h </w:instrText>
            </w:r>
            <w:r>
              <w:rPr>
                <w:noProof/>
                <w:webHidden/>
              </w:rPr>
            </w:r>
            <w:r>
              <w:rPr>
                <w:noProof/>
                <w:webHidden/>
              </w:rPr>
              <w:fldChar w:fldCharType="separate"/>
            </w:r>
            <w:r>
              <w:rPr>
                <w:noProof/>
                <w:webHidden/>
              </w:rPr>
              <w:t>86</w:t>
            </w:r>
            <w:r>
              <w:rPr>
                <w:noProof/>
                <w:webHidden/>
              </w:rPr>
              <w:fldChar w:fldCharType="end"/>
            </w:r>
          </w:hyperlink>
        </w:p>
        <w:p w14:paraId="53A18C79" w14:textId="77777777" w:rsidR="009D6670" w:rsidRDefault="009D6670">
          <w:pPr>
            <w:pStyle w:val="TOC3"/>
            <w:tabs>
              <w:tab w:val="right" w:leader="dot" w:pos="9350"/>
            </w:tabs>
            <w:ind w:left="960"/>
            <w:rPr>
              <w:noProof/>
            </w:rPr>
          </w:pPr>
          <w:hyperlink w:anchor="_Toc221950691" w:history="1">
            <w:r w:rsidRPr="00B437BB">
              <w:rPr>
                <w:rStyle w:val="Hyperlink"/>
                <w:noProof/>
              </w:rPr>
              <w:t>CSS Units</w:t>
            </w:r>
            <w:r>
              <w:rPr>
                <w:noProof/>
                <w:webHidden/>
              </w:rPr>
              <w:tab/>
            </w:r>
            <w:r>
              <w:rPr>
                <w:noProof/>
                <w:webHidden/>
              </w:rPr>
              <w:fldChar w:fldCharType="begin"/>
            </w:r>
            <w:r>
              <w:rPr>
                <w:noProof/>
                <w:webHidden/>
              </w:rPr>
              <w:instrText xml:space="preserve"> PAGEREF _Toc221950691 \h </w:instrText>
            </w:r>
            <w:r>
              <w:rPr>
                <w:noProof/>
                <w:webHidden/>
              </w:rPr>
            </w:r>
            <w:r>
              <w:rPr>
                <w:noProof/>
                <w:webHidden/>
              </w:rPr>
              <w:fldChar w:fldCharType="separate"/>
            </w:r>
            <w:r>
              <w:rPr>
                <w:noProof/>
                <w:webHidden/>
              </w:rPr>
              <w:t>87</w:t>
            </w:r>
            <w:r>
              <w:rPr>
                <w:noProof/>
                <w:webHidden/>
              </w:rPr>
              <w:fldChar w:fldCharType="end"/>
            </w:r>
          </w:hyperlink>
        </w:p>
        <w:p w14:paraId="7796D219" w14:textId="77777777" w:rsidR="009D6670" w:rsidRDefault="009D6670">
          <w:pPr>
            <w:pStyle w:val="TOC3"/>
            <w:tabs>
              <w:tab w:val="right" w:leader="dot" w:pos="9350"/>
            </w:tabs>
            <w:ind w:left="960"/>
            <w:rPr>
              <w:noProof/>
            </w:rPr>
          </w:pPr>
          <w:hyperlink w:anchor="_Toc221950692" w:history="1">
            <w:r w:rsidRPr="00B437BB">
              <w:rPr>
                <w:rStyle w:val="Hyperlink"/>
                <w:noProof/>
              </w:rPr>
              <w:t>CSS Flexbox – Parent Properties</w:t>
            </w:r>
            <w:r>
              <w:rPr>
                <w:noProof/>
                <w:webHidden/>
              </w:rPr>
              <w:tab/>
            </w:r>
            <w:r>
              <w:rPr>
                <w:noProof/>
                <w:webHidden/>
              </w:rPr>
              <w:fldChar w:fldCharType="begin"/>
            </w:r>
            <w:r>
              <w:rPr>
                <w:noProof/>
                <w:webHidden/>
              </w:rPr>
              <w:instrText xml:space="preserve"> PAGEREF _Toc221950692 \h </w:instrText>
            </w:r>
            <w:r>
              <w:rPr>
                <w:noProof/>
                <w:webHidden/>
              </w:rPr>
            </w:r>
            <w:r>
              <w:rPr>
                <w:noProof/>
                <w:webHidden/>
              </w:rPr>
              <w:fldChar w:fldCharType="separate"/>
            </w:r>
            <w:r>
              <w:rPr>
                <w:noProof/>
                <w:webHidden/>
              </w:rPr>
              <w:t>87</w:t>
            </w:r>
            <w:r>
              <w:rPr>
                <w:noProof/>
                <w:webHidden/>
              </w:rPr>
              <w:fldChar w:fldCharType="end"/>
            </w:r>
          </w:hyperlink>
        </w:p>
        <w:p w14:paraId="7007089B" w14:textId="77777777" w:rsidR="009D6670" w:rsidRDefault="009D6670">
          <w:pPr>
            <w:pStyle w:val="TOC3"/>
            <w:tabs>
              <w:tab w:val="right" w:leader="dot" w:pos="9350"/>
            </w:tabs>
            <w:ind w:left="960"/>
            <w:rPr>
              <w:noProof/>
            </w:rPr>
          </w:pPr>
          <w:hyperlink w:anchor="_Toc221950693" w:history="1">
            <w:r w:rsidRPr="00B437BB">
              <w:rPr>
                <w:rStyle w:val="Hyperlink"/>
                <w:noProof/>
              </w:rPr>
              <w:t>CSS Flexbox – Child Properties</w:t>
            </w:r>
            <w:r>
              <w:rPr>
                <w:noProof/>
                <w:webHidden/>
              </w:rPr>
              <w:tab/>
            </w:r>
            <w:r>
              <w:rPr>
                <w:noProof/>
                <w:webHidden/>
              </w:rPr>
              <w:fldChar w:fldCharType="begin"/>
            </w:r>
            <w:r>
              <w:rPr>
                <w:noProof/>
                <w:webHidden/>
              </w:rPr>
              <w:instrText xml:space="preserve"> PAGEREF _Toc221950693 \h </w:instrText>
            </w:r>
            <w:r>
              <w:rPr>
                <w:noProof/>
                <w:webHidden/>
              </w:rPr>
            </w:r>
            <w:r>
              <w:rPr>
                <w:noProof/>
                <w:webHidden/>
              </w:rPr>
              <w:fldChar w:fldCharType="separate"/>
            </w:r>
            <w:r>
              <w:rPr>
                <w:noProof/>
                <w:webHidden/>
              </w:rPr>
              <w:t>88</w:t>
            </w:r>
            <w:r>
              <w:rPr>
                <w:noProof/>
                <w:webHidden/>
              </w:rPr>
              <w:fldChar w:fldCharType="end"/>
            </w:r>
          </w:hyperlink>
        </w:p>
        <w:p w14:paraId="58E22881" w14:textId="77777777" w:rsidR="009D6670" w:rsidRDefault="009D6670">
          <w:pPr>
            <w:pStyle w:val="TOC3"/>
            <w:tabs>
              <w:tab w:val="right" w:leader="dot" w:pos="9350"/>
            </w:tabs>
            <w:ind w:left="960"/>
            <w:rPr>
              <w:noProof/>
            </w:rPr>
          </w:pPr>
          <w:hyperlink w:anchor="_Toc221950694" w:history="1">
            <w:r w:rsidRPr="00B437BB">
              <w:rPr>
                <w:rStyle w:val="Hyperlink"/>
                <w:noProof/>
              </w:rPr>
              <w:t>JS Variables and Types</w:t>
            </w:r>
            <w:r>
              <w:rPr>
                <w:noProof/>
                <w:webHidden/>
              </w:rPr>
              <w:tab/>
            </w:r>
            <w:r>
              <w:rPr>
                <w:noProof/>
                <w:webHidden/>
              </w:rPr>
              <w:fldChar w:fldCharType="begin"/>
            </w:r>
            <w:r>
              <w:rPr>
                <w:noProof/>
                <w:webHidden/>
              </w:rPr>
              <w:instrText xml:space="preserve"> PAGEREF _Toc221950694 \h </w:instrText>
            </w:r>
            <w:r>
              <w:rPr>
                <w:noProof/>
                <w:webHidden/>
              </w:rPr>
            </w:r>
            <w:r>
              <w:rPr>
                <w:noProof/>
                <w:webHidden/>
              </w:rPr>
              <w:fldChar w:fldCharType="separate"/>
            </w:r>
            <w:r>
              <w:rPr>
                <w:noProof/>
                <w:webHidden/>
              </w:rPr>
              <w:t>88</w:t>
            </w:r>
            <w:r>
              <w:rPr>
                <w:noProof/>
                <w:webHidden/>
              </w:rPr>
              <w:fldChar w:fldCharType="end"/>
            </w:r>
          </w:hyperlink>
        </w:p>
        <w:p w14:paraId="7738C2FD" w14:textId="77777777" w:rsidR="009D6670" w:rsidRDefault="009D6670">
          <w:pPr>
            <w:pStyle w:val="TOC3"/>
            <w:tabs>
              <w:tab w:val="right" w:leader="dot" w:pos="9350"/>
            </w:tabs>
            <w:ind w:left="960"/>
            <w:rPr>
              <w:noProof/>
            </w:rPr>
          </w:pPr>
          <w:hyperlink w:anchor="_Toc221950695" w:history="1">
            <w:r w:rsidRPr="00B437BB">
              <w:rPr>
                <w:rStyle w:val="Hyperlink"/>
                <w:noProof/>
              </w:rPr>
              <w:t>JS Operators</w:t>
            </w:r>
            <w:r>
              <w:rPr>
                <w:noProof/>
                <w:webHidden/>
              </w:rPr>
              <w:tab/>
            </w:r>
            <w:r>
              <w:rPr>
                <w:noProof/>
                <w:webHidden/>
              </w:rPr>
              <w:fldChar w:fldCharType="begin"/>
            </w:r>
            <w:r>
              <w:rPr>
                <w:noProof/>
                <w:webHidden/>
              </w:rPr>
              <w:instrText xml:space="preserve"> PAGEREF _Toc221950695 \h </w:instrText>
            </w:r>
            <w:r>
              <w:rPr>
                <w:noProof/>
                <w:webHidden/>
              </w:rPr>
            </w:r>
            <w:r>
              <w:rPr>
                <w:noProof/>
                <w:webHidden/>
              </w:rPr>
              <w:fldChar w:fldCharType="separate"/>
            </w:r>
            <w:r>
              <w:rPr>
                <w:noProof/>
                <w:webHidden/>
              </w:rPr>
              <w:t>89</w:t>
            </w:r>
            <w:r>
              <w:rPr>
                <w:noProof/>
                <w:webHidden/>
              </w:rPr>
              <w:fldChar w:fldCharType="end"/>
            </w:r>
          </w:hyperlink>
        </w:p>
        <w:p w14:paraId="579D53DA" w14:textId="77777777" w:rsidR="009D6670" w:rsidRDefault="009D6670">
          <w:pPr>
            <w:pStyle w:val="TOC3"/>
            <w:tabs>
              <w:tab w:val="right" w:leader="dot" w:pos="9350"/>
            </w:tabs>
            <w:ind w:left="960"/>
            <w:rPr>
              <w:noProof/>
            </w:rPr>
          </w:pPr>
          <w:hyperlink w:anchor="_Toc221950696" w:history="1">
            <w:r w:rsidRPr="00B437BB">
              <w:rPr>
                <w:rStyle w:val="Hyperlink"/>
                <w:noProof/>
              </w:rPr>
              <w:t>JS DOM: Finding Elements</w:t>
            </w:r>
            <w:r>
              <w:rPr>
                <w:noProof/>
                <w:webHidden/>
              </w:rPr>
              <w:tab/>
            </w:r>
            <w:r>
              <w:rPr>
                <w:noProof/>
                <w:webHidden/>
              </w:rPr>
              <w:fldChar w:fldCharType="begin"/>
            </w:r>
            <w:r>
              <w:rPr>
                <w:noProof/>
                <w:webHidden/>
              </w:rPr>
              <w:instrText xml:space="preserve"> PAGEREF _Toc221950696 \h </w:instrText>
            </w:r>
            <w:r>
              <w:rPr>
                <w:noProof/>
                <w:webHidden/>
              </w:rPr>
            </w:r>
            <w:r>
              <w:rPr>
                <w:noProof/>
                <w:webHidden/>
              </w:rPr>
              <w:fldChar w:fldCharType="separate"/>
            </w:r>
            <w:r>
              <w:rPr>
                <w:noProof/>
                <w:webHidden/>
              </w:rPr>
              <w:t>89</w:t>
            </w:r>
            <w:r>
              <w:rPr>
                <w:noProof/>
                <w:webHidden/>
              </w:rPr>
              <w:fldChar w:fldCharType="end"/>
            </w:r>
          </w:hyperlink>
        </w:p>
        <w:p w14:paraId="49A6BA6C" w14:textId="77777777" w:rsidR="009D6670" w:rsidRDefault="009D6670">
          <w:pPr>
            <w:pStyle w:val="TOC3"/>
            <w:tabs>
              <w:tab w:val="right" w:leader="dot" w:pos="9350"/>
            </w:tabs>
            <w:ind w:left="960"/>
            <w:rPr>
              <w:noProof/>
            </w:rPr>
          </w:pPr>
          <w:hyperlink w:anchor="_Toc221950697" w:history="1">
            <w:r w:rsidRPr="00B437BB">
              <w:rPr>
                <w:rStyle w:val="Hyperlink"/>
                <w:noProof/>
              </w:rPr>
              <w:t>JS DOM: Reading Values</w:t>
            </w:r>
            <w:r>
              <w:rPr>
                <w:noProof/>
                <w:webHidden/>
              </w:rPr>
              <w:tab/>
            </w:r>
            <w:r>
              <w:rPr>
                <w:noProof/>
                <w:webHidden/>
              </w:rPr>
              <w:fldChar w:fldCharType="begin"/>
            </w:r>
            <w:r>
              <w:rPr>
                <w:noProof/>
                <w:webHidden/>
              </w:rPr>
              <w:instrText xml:space="preserve"> PAGEREF _Toc221950697 \h </w:instrText>
            </w:r>
            <w:r>
              <w:rPr>
                <w:noProof/>
                <w:webHidden/>
              </w:rPr>
            </w:r>
            <w:r>
              <w:rPr>
                <w:noProof/>
                <w:webHidden/>
              </w:rPr>
              <w:fldChar w:fldCharType="separate"/>
            </w:r>
            <w:r>
              <w:rPr>
                <w:noProof/>
                <w:webHidden/>
              </w:rPr>
              <w:t>89</w:t>
            </w:r>
            <w:r>
              <w:rPr>
                <w:noProof/>
                <w:webHidden/>
              </w:rPr>
              <w:fldChar w:fldCharType="end"/>
            </w:r>
          </w:hyperlink>
        </w:p>
        <w:p w14:paraId="1C4A8E1D" w14:textId="77777777" w:rsidR="009D6670" w:rsidRDefault="009D6670">
          <w:pPr>
            <w:pStyle w:val="TOC3"/>
            <w:tabs>
              <w:tab w:val="right" w:leader="dot" w:pos="9350"/>
            </w:tabs>
            <w:ind w:left="960"/>
            <w:rPr>
              <w:noProof/>
            </w:rPr>
          </w:pPr>
          <w:hyperlink w:anchor="_Toc221950698" w:history="1">
            <w:r w:rsidRPr="00B437BB">
              <w:rPr>
                <w:rStyle w:val="Hyperlink"/>
                <w:noProof/>
              </w:rPr>
              <w:t>JS DOM: Changing Elements</w:t>
            </w:r>
            <w:r>
              <w:rPr>
                <w:noProof/>
                <w:webHidden/>
              </w:rPr>
              <w:tab/>
            </w:r>
            <w:r>
              <w:rPr>
                <w:noProof/>
                <w:webHidden/>
              </w:rPr>
              <w:fldChar w:fldCharType="begin"/>
            </w:r>
            <w:r>
              <w:rPr>
                <w:noProof/>
                <w:webHidden/>
              </w:rPr>
              <w:instrText xml:space="preserve"> PAGEREF _Toc221950698 \h </w:instrText>
            </w:r>
            <w:r>
              <w:rPr>
                <w:noProof/>
                <w:webHidden/>
              </w:rPr>
            </w:r>
            <w:r>
              <w:rPr>
                <w:noProof/>
                <w:webHidden/>
              </w:rPr>
              <w:fldChar w:fldCharType="separate"/>
            </w:r>
            <w:r>
              <w:rPr>
                <w:noProof/>
                <w:webHidden/>
              </w:rPr>
              <w:t>90</w:t>
            </w:r>
            <w:r>
              <w:rPr>
                <w:noProof/>
                <w:webHidden/>
              </w:rPr>
              <w:fldChar w:fldCharType="end"/>
            </w:r>
          </w:hyperlink>
        </w:p>
        <w:p w14:paraId="733AAFF2" w14:textId="77777777" w:rsidR="009D6670" w:rsidRDefault="009D6670">
          <w:pPr>
            <w:pStyle w:val="TOC3"/>
            <w:tabs>
              <w:tab w:val="right" w:leader="dot" w:pos="9350"/>
            </w:tabs>
            <w:ind w:left="960"/>
            <w:rPr>
              <w:noProof/>
            </w:rPr>
          </w:pPr>
          <w:hyperlink w:anchor="_Toc221950699" w:history="1">
            <w:r w:rsidRPr="00B437BB">
              <w:rPr>
                <w:rStyle w:val="Hyperlink"/>
                <w:noProof/>
              </w:rPr>
              <w:t>JS Event Listeners</w:t>
            </w:r>
            <w:r>
              <w:rPr>
                <w:noProof/>
                <w:webHidden/>
              </w:rPr>
              <w:tab/>
            </w:r>
            <w:r>
              <w:rPr>
                <w:noProof/>
                <w:webHidden/>
              </w:rPr>
              <w:fldChar w:fldCharType="begin"/>
            </w:r>
            <w:r>
              <w:rPr>
                <w:noProof/>
                <w:webHidden/>
              </w:rPr>
              <w:instrText xml:space="preserve"> PAGEREF _Toc221950699 \h </w:instrText>
            </w:r>
            <w:r>
              <w:rPr>
                <w:noProof/>
                <w:webHidden/>
              </w:rPr>
            </w:r>
            <w:r>
              <w:rPr>
                <w:noProof/>
                <w:webHidden/>
              </w:rPr>
              <w:fldChar w:fldCharType="separate"/>
            </w:r>
            <w:r>
              <w:rPr>
                <w:noProof/>
                <w:webHidden/>
              </w:rPr>
              <w:t>90</w:t>
            </w:r>
            <w:r>
              <w:rPr>
                <w:noProof/>
                <w:webHidden/>
              </w:rPr>
              <w:fldChar w:fldCharType="end"/>
            </w:r>
          </w:hyperlink>
        </w:p>
        <w:p w14:paraId="2D7CC6B5" w14:textId="77777777" w:rsidR="009D6670" w:rsidRDefault="009D6670">
          <w:pPr>
            <w:pStyle w:val="TOC3"/>
            <w:tabs>
              <w:tab w:val="right" w:leader="dot" w:pos="9350"/>
            </w:tabs>
            <w:ind w:left="960"/>
            <w:rPr>
              <w:noProof/>
            </w:rPr>
          </w:pPr>
          <w:hyperlink w:anchor="_Toc221950700" w:history="1">
            <w:r w:rsidRPr="00B437BB">
              <w:rPr>
                <w:rStyle w:val="Hyperlink"/>
                <w:noProof/>
              </w:rPr>
              <w:t>JS Array Methods (CRUD)</w:t>
            </w:r>
            <w:r>
              <w:rPr>
                <w:noProof/>
                <w:webHidden/>
              </w:rPr>
              <w:tab/>
            </w:r>
            <w:r>
              <w:rPr>
                <w:noProof/>
                <w:webHidden/>
              </w:rPr>
              <w:fldChar w:fldCharType="begin"/>
            </w:r>
            <w:r>
              <w:rPr>
                <w:noProof/>
                <w:webHidden/>
              </w:rPr>
              <w:instrText xml:space="preserve"> PAGEREF _Toc221950700 \h </w:instrText>
            </w:r>
            <w:r>
              <w:rPr>
                <w:noProof/>
                <w:webHidden/>
              </w:rPr>
            </w:r>
            <w:r>
              <w:rPr>
                <w:noProof/>
                <w:webHidden/>
              </w:rPr>
              <w:fldChar w:fldCharType="separate"/>
            </w:r>
            <w:r>
              <w:rPr>
                <w:noProof/>
                <w:webHidden/>
              </w:rPr>
              <w:t>90</w:t>
            </w:r>
            <w:r>
              <w:rPr>
                <w:noProof/>
                <w:webHidden/>
              </w:rPr>
              <w:fldChar w:fldCharType="end"/>
            </w:r>
          </w:hyperlink>
        </w:p>
        <w:p w14:paraId="26DFE7E5" w14:textId="77777777" w:rsidR="009D6670" w:rsidRDefault="009D6670">
          <w:pPr>
            <w:pStyle w:val="TOC3"/>
            <w:tabs>
              <w:tab w:val="right" w:leader="dot" w:pos="9350"/>
            </w:tabs>
            <w:ind w:left="960"/>
            <w:rPr>
              <w:noProof/>
            </w:rPr>
          </w:pPr>
          <w:hyperlink w:anchor="_Toc221950701" w:history="1">
            <w:r w:rsidRPr="00B437BB">
              <w:rPr>
                <w:rStyle w:val="Hyperlink"/>
                <w:noProof/>
              </w:rPr>
              <w:t>JS localStorage</w:t>
            </w:r>
            <w:r>
              <w:rPr>
                <w:noProof/>
                <w:webHidden/>
              </w:rPr>
              <w:tab/>
            </w:r>
            <w:r>
              <w:rPr>
                <w:noProof/>
                <w:webHidden/>
              </w:rPr>
              <w:fldChar w:fldCharType="begin"/>
            </w:r>
            <w:r>
              <w:rPr>
                <w:noProof/>
                <w:webHidden/>
              </w:rPr>
              <w:instrText xml:space="preserve"> PAGEREF _Toc221950701 \h </w:instrText>
            </w:r>
            <w:r>
              <w:rPr>
                <w:noProof/>
                <w:webHidden/>
              </w:rPr>
            </w:r>
            <w:r>
              <w:rPr>
                <w:noProof/>
                <w:webHidden/>
              </w:rPr>
              <w:fldChar w:fldCharType="separate"/>
            </w:r>
            <w:r>
              <w:rPr>
                <w:noProof/>
                <w:webHidden/>
              </w:rPr>
              <w:t>91</w:t>
            </w:r>
            <w:r>
              <w:rPr>
                <w:noProof/>
                <w:webHidden/>
              </w:rPr>
              <w:fldChar w:fldCharType="end"/>
            </w:r>
          </w:hyperlink>
        </w:p>
        <w:p w14:paraId="76D0035F" w14:textId="77777777" w:rsidR="009D6670" w:rsidRDefault="009D6670">
          <w:pPr>
            <w:pStyle w:val="TOC3"/>
            <w:tabs>
              <w:tab w:val="right" w:leader="dot" w:pos="9350"/>
            </w:tabs>
            <w:ind w:left="960"/>
            <w:rPr>
              <w:noProof/>
            </w:rPr>
          </w:pPr>
          <w:hyperlink w:anchor="_Toc221950702" w:history="1">
            <w:r w:rsidRPr="00B437BB">
              <w:rPr>
                <w:rStyle w:val="Hyperlink"/>
                <w:noProof/>
              </w:rPr>
              <w:t>JS Common Mistakes</w:t>
            </w:r>
            <w:r>
              <w:rPr>
                <w:noProof/>
                <w:webHidden/>
              </w:rPr>
              <w:tab/>
            </w:r>
            <w:r>
              <w:rPr>
                <w:noProof/>
                <w:webHidden/>
              </w:rPr>
              <w:fldChar w:fldCharType="begin"/>
            </w:r>
            <w:r>
              <w:rPr>
                <w:noProof/>
                <w:webHidden/>
              </w:rPr>
              <w:instrText xml:space="preserve"> PAGEREF _Toc221950702 \h </w:instrText>
            </w:r>
            <w:r>
              <w:rPr>
                <w:noProof/>
                <w:webHidden/>
              </w:rPr>
            </w:r>
            <w:r>
              <w:rPr>
                <w:noProof/>
                <w:webHidden/>
              </w:rPr>
              <w:fldChar w:fldCharType="separate"/>
            </w:r>
            <w:r>
              <w:rPr>
                <w:noProof/>
                <w:webHidden/>
              </w:rPr>
              <w:t>91</w:t>
            </w:r>
            <w:r>
              <w:rPr>
                <w:noProof/>
                <w:webHidden/>
              </w:rPr>
              <w:fldChar w:fldCharType="end"/>
            </w:r>
          </w:hyperlink>
        </w:p>
        <w:p w14:paraId="251E42C8" w14:textId="77777777" w:rsidR="009D6670" w:rsidRDefault="009D6670">
          <w:pPr>
            <w:pStyle w:val="TOC3"/>
            <w:tabs>
              <w:tab w:val="right" w:leader="dot" w:pos="9350"/>
            </w:tabs>
            <w:ind w:left="960"/>
            <w:rPr>
              <w:noProof/>
            </w:rPr>
          </w:pPr>
          <w:hyperlink w:anchor="_Toc221950703" w:history="1">
            <w:r w:rsidRPr="00B437BB">
              <w:rPr>
                <w:rStyle w:val="Hyperlink"/>
                <w:noProof/>
              </w:rPr>
              <w:t>Gelos Script.js Structure</w:t>
            </w:r>
            <w:r>
              <w:rPr>
                <w:noProof/>
                <w:webHidden/>
              </w:rPr>
              <w:tab/>
            </w:r>
            <w:r>
              <w:rPr>
                <w:noProof/>
                <w:webHidden/>
              </w:rPr>
              <w:fldChar w:fldCharType="begin"/>
            </w:r>
            <w:r>
              <w:rPr>
                <w:noProof/>
                <w:webHidden/>
              </w:rPr>
              <w:instrText xml:space="preserve"> PAGEREF _Toc221950703 \h </w:instrText>
            </w:r>
            <w:r>
              <w:rPr>
                <w:noProof/>
                <w:webHidden/>
              </w:rPr>
            </w:r>
            <w:r>
              <w:rPr>
                <w:noProof/>
                <w:webHidden/>
              </w:rPr>
              <w:fldChar w:fldCharType="separate"/>
            </w:r>
            <w:r>
              <w:rPr>
                <w:noProof/>
                <w:webHidden/>
              </w:rPr>
              <w:t>92</w:t>
            </w:r>
            <w:r>
              <w:rPr>
                <w:noProof/>
                <w:webHidden/>
              </w:rPr>
              <w:fldChar w:fldCharType="end"/>
            </w:r>
          </w:hyperlink>
        </w:p>
        <w:p w14:paraId="14F4C275" w14:textId="77777777" w:rsidR="009D6670" w:rsidRDefault="009D6670">
          <w:pPr>
            <w:pStyle w:val="TOC3"/>
            <w:tabs>
              <w:tab w:val="right" w:leader="dot" w:pos="9350"/>
            </w:tabs>
            <w:ind w:left="960"/>
            <w:rPr>
              <w:noProof/>
            </w:rPr>
          </w:pPr>
          <w:hyperlink w:anchor="_Toc221950704" w:history="1">
            <w:r w:rsidRPr="00B437BB">
              <w:rPr>
                <w:rStyle w:val="Hyperlink"/>
                <w:noProof/>
              </w:rPr>
              <w:t>Gelos Task Object Shape</w:t>
            </w:r>
            <w:r>
              <w:rPr>
                <w:noProof/>
                <w:webHidden/>
              </w:rPr>
              <w:tab/>
            </w:r>
            <w:r>
              <w:rPr>
                <w:noProof/>
                <w:webHidden/>
              </w:rPr>
              <w:fldChar w:fldCharType="begin"/>
            </w:r>
            <w:r>
              <w:rPr>
                <w:noProof/>
                <w:webHidden/>
              </w:rPr>
              <w:instrText xml:space="preserve"> PAGEREF _Toc221950704 \h </w:instrText>
            </w:r>
            <w:r>
              <w:rPr>
                <w:noProof/>
                <w:webHidden/>
              </w:rPr>
            </w:r>
            <w:r>
              <w:rPr>
                <w:noProof/>
                <w:webHidden/>
              </w:rPr>
              <w:fldChar w:fldCharType="separate"/>
            </w:r>
            <w:r>
              <w:rPr>
                <w:noProof/>
                <w:webHidden/>
              </w:rPr>
              <w:t>92</w:t>
            </w:r>
            <w:r>
              <w:rPr>
                <w:noProof/>
                <w:webHidden/>
              </w:rPr>
              <w:fldChar w:fldCharType="end"/>
            </w:r>
          </w:hyperlink>
        </w:p>
        <w:p w14:paraId="0CD4C724" w14:textId="77777777" w:rsidR="009D6670" w:rsidRDefault="009D6670">
          <w:pPr>
            <w:pStyle w:val="TOC3"/>
            <w:tabs>
              <w:tab w:val="right" w:leader="dot" w:pos="9350"/>
            </w:tabs>
            <w:ind w:left="960"/>
            <w:rPr>
              <w:noProof/>
            </w:rPr>
          </w:pPr>
          <w:hyperlink w:anchor="_Toc221950705" w:history="1">
            <w:r w:rsidRPr="00B437BB">
              <w:rPr>
                <w:rStyle w:val="Hyperlink"/>
                <w:noProof/>
              </w:rPr>
              <w:t>Gelos Render Pattern</w:t>
            </w:r>
            <w:r>
              <w:rPr>
                <w:noProof/>
                <w:webHidden/>
              </w:rPr>
              <w:tab/>
            </w:r>
            <w:r>
              <w:rPr>
                <w:noProof/>
                <w:webHidden/>
              </w:rPr>
              <w:fldChar w:fldCharType="begin"/>
            </w:r>
            <w:r>
              <w:rPr>
                <w:noProof/>
                <w:webHidden/>
              </w:rPr>
              <w:instrText xml:space="preserve"> PAGEREF _Toc221950705 \h </w:instrText>
            </w:r>
            <w:r>
              <w:rPr>
                <w:noProof/>
                <w:webHidden/>
              </w:rPr>
            </w:r>
            <w:r>
              <w:rPr>
                <w:noProof/>
                <w:webHidden/>
              </w:rPr>
              <w:fldChar w:fldCharType="separate"/>
            </w:r>
            <w:r>
              <w:rPr>
                <w:noProof/>
                <w:webHidden/>
              </w:rPr>
              <w:t>92</w:t>
            </w:r>
            <w:r>
              <w:rPr>
                <w:noProof/>
                <w:webHidden/>
              </w:rPr>
              <w:fldChar w:fldCharType="end"/>
            </w:r>
          </w:hyperlink>
        </w:p>
        <w:p w14:paraId="59E8723D" w14:textId="77777777" w:rsidR="009D6670" w:rsidRDefault="009D6670">
          <w:pPr>
            <w:pStyle w:val="TOC3"/>
            <w:tabs>
              <w:tab w:val="right" w:leader="dot" w:pos="9350"/>
            </w:tabs>
            <w:ind w:left="960"/>
            <w:rPr>
              <w:noProof/>
            </w:rPr>
          </w:pPr>
          <w:hyperlink w:anchor="_Toc221950706" w:history="1">
            <w:r w:rsidRPr="00B437BB">
              <w:rPr>
                <w:rStyle w:val="Hyperlink"/>
                <w:noProof/>
              </w:rPr>
              <w:t>Gelos Event Wiring</w:t>
            </w:r>
            <w:r>
              <w:rPr>
                <w:noProof/>
                <w:webHidden/>
              </w:rPr>
              <w:tab/>
            </w:r>
            <w:r>
              <w:rPr>
                <w:noProof/>
                <w:webHidden/>
              </w:rPr>
              <w:fldChar w:fldCharType="begin"/>
            </w:r>
            <w:r>
              <w:rPr>
                <w:noProof/>
                <w:webHidden/>
              </w:rPr>
              <w:instrText xml:space="preserve"> PAGEREF _Toc221950706 \h </w:instrText>
            </w:r>
            <w:r>
              <w:rPr>
                <w:noProof/>
                <w:webHidden/>
              </w:rPr>
            </w:r>
            <w:r>
              <w:rPr>
                <w:noProof/>
                <w:webHidden/>
              </w:rPr>
              <w:fldChar w:fldCharType="separate"/>
            </w:r>
            <w:r>
              <w:rPr>
                <w:noProof/>
                <w:webHidden/>
              </w:rPr>
              <w:t>93</w:t>
            </w:r>
            <w:r>
              <w:rPr>
                <w:noProof/>
                <w:webHidden/>
              </w:rPr>
              <w:fldChar w:fldCharType="end"/>
            </w:r>
          </w:hyperlink>
        </w:p>
        <w:p w14:paraId="457376E9" w14:textId="77777777" w:rsidR="009D6670" w:rsidRDefault="009D6670">
          <w:pPr>
            <w:pStyle w:val="TOC3"/>
            <w:tabs>
              <w:tab w:val="right" w:leader="dot" w:pos="9350"/>
            </w:tabs>
            <w:ind w:left="960"/>
            <w:rPr>
              <w:noProof/>
            </w:rPr>
          </w:pPr>
          <w:hyperlink w:anchor="_Toc221950707" w:history="1">
            <w:r w:rsidRPr="00B437BB">
              <w:rPr>
                <w:rStyle w:val="Hyperlink"/>
                <w:noProof/>
              </w:rPr>
              <w:t>Debug Checklist</w:t>
            </w:r>
            <w:r>
              <w:rPr>
                <w:noProof/>
                <w:webHidden/>
              </w:rPr>
              <w:tab/>
            </w:r>
            <w:r>
              <w:rPr>
                <w:noProof/>
                <w:webHidden/>
              </w:rPr>
              <w:fldChar w:fldCharType="begin"/>
            </w:r>
            <w:r>
              <w:rPr>
                <w:noProof/>
                <w:webHidden/>
              </w:rPr>
              <w:instrText xml:space="preserve"> PAGEREF _Toc221950707 \h </w:instrText>
            </w:r>
            <w:r>
              <w:rPr>
                <w:noProof/>
                <w:webHidden/>
              </w:rPr>
            </w:r>
            <w:r>
              <w:rPr>
                <w:noProof/>
                <w:webHidden/>
              </w:rPr>
              <w:fldChar w:fldCharType="separate"/>
            </w:r>
            <w:r>
              <w:rPr>
                <w:noProof/>
                <w:webHidden/>
              </w:rPr>
              <w:t>93</w:t>
            </w:r>
            <w:r>
              <w:rPr>
                <w:noProof/>
                <w:webHidden/>
              </w:rPr>
              <w:fldChar w:fldCharType="end"/>
            </w:r>
          </w:hyperlink>
        </w:p>
        <w:p w14:paraId="79A59FEF" w14:textId="77777777" w:rsidR="009D6670" w:rsidRDefault="009D6670">
          <w:pPr>
            <w:pStyle w:val="TOC3"/>
            <w:tabs>
              <w:tab w:val="right" w:leader="dot" w:pos="9350"/>
            </w:tabs>
            <w:ind w:left="960"/>
            <w:rPr>
              <w:noProof/>
            </w:rPr>
          </w:pPr>
          <w:hyperlink w:anchor="_Toc221950708" w:history="1">
            <w:r w:rsidRPr="00B437BB">
              <w:rPr>
                <w:rStyle w:val="Hyperlink"/>
                <w:noProof/>
              </w:rPr>
              <w:t>HTML Starter Template (Quick Copy)</w:t>
            </w:r>
            <w:r>
              <w:rPr>
                <w:noProof/>
                <w:webHidden/>
              </w:rPr>
              <w:tab/>
            </w:r>
            <w:r>
              <w:rPr>
                <w:noProof/>
                <w:webHidden/>
              </w:rPr>
              <w:fldChar w:fldCharType="begin"/>
            </w:r>
            <w:r>
              <w:rPr>
                <w:noProof/>
                <w:webHidden/>
              </w:rPr>
              <w:instrText xml:space="preserve"> PAGEREF _Toc221950708 \h </w:instrText>
            </w:r>
            <w:r>
              <w:rPr>
                <w:noProof/>
                <w:webHidden/>
              </w:rPr>
            </w:r>
            <w:r>
              <w:rPr>
                <w:noProof/>
                <w:webHidden/>
              </w:rPr>
              <w:fldChar w:fldCharType="separate"/>
            </w:r>
            <w:r>
              <w:rPr>
                <w:noProof/>
                <w:webHidden/>
              </w:rPr>
              <w:t>93</w:t>
            </w:r>
            <w:r>
              <w:rPr>
                <w:noProof/>
                <w:webHidden/>
              </w:rPr>
              <w:fldChar w:fldCharType="end"/>
            </w:r>
          </w:hyperlink>
        </w:p>
        <w:p w14:paraId="61F5851D" w14:textId="77777777" w:rsidR="009D6670" w:rsidRDefault="009D6670">
          <w:pPr>
            <w:pStyle w:val="TOC3"/>
            <w:tabs>
              <w:tab w:val="right" w:leader="dot" w:pos="9350"/>
            </w:tabs>
            <w:ind w:left="960"/>
            <w:rPr>
              <w:noProof/>
            </w:rPr>
          </w:pPr>
          <w:hyperlink w:anchor="_Toc221950709" w:history="1">
            <w:r w:rsidRPr="00B437BB">
              <w:rPr>
                <w:rStyle w:val="Hyperlink"/>
                <w:noProof/>
              </w:rPr>
              <w:t>CSS Reset (Quick Copy)</w:t>
            </w:r>
            <w:r>
              <w:rPr>
                <w:noProof/>
                <w:webHidden/>
              </w:rPr>
              <w:tab/>
            </w:r>
            <w:r>
              <w:rPr>
                <w:noProof/>
                <w:webHidden/>
              </w:rPr>
              <w:fldChar w:fldCharType="begin"/>
            </w:r>
            <w:r>
              <w:rPr>
                <w:noProof/>
                <w:webHidden/>
              </w:rPr>
              <w:instrText xml:space="preserve"> PAGEREF _Toc221950709 \h </w:instrText>
            </w:r>
            <w:r>
              <w:rPr>
                <w:noProof/>
                <w:webHidden/>
              </w:rPr>
            </w:r>
            <w:r>
              <w:rPr>
                <w:noProof/>
                <w:webHidden/>
              </w:rPr>
              <w:fldChar w:fldCharType="separate"/>
            </w:r>
            <w:r>
              <w:rPr>
                <w:noProof/>
                <w:webHidden/>
              </w:rPr>
              <w:t>94</w:t>
            </w:r>
            <w:r>
              <w:rPr>
                <w:noProof/>
                <w:webHidden/>
              </w:rPr>
              <w:fldChar w:fldCharType="end"/>
            </w:r>
          </w:hyperlink>
        </w:p>
        <w:p w14:paraId="23009BF4" w14:textId="77777777" w:rsidR="009D6670" w:rsidRDefault="009D6670">
          <w:pPr>
            <w:pStyle w:val="TOC3"/>
            <w:tabs>
              <w:tab w:val="right" w:leader="dot" w:pos="9350"/>
            </w:tabs>
            <w:ind w:left="960"/>
            <w:rPr>
              <w:noProof/>
            </w:rPr>
          </w:pPr>
          <w:hyperlink w:anchor="_Toc221950710" w:history="1">
            <w:r w:rsidRPr="00B437BB">
              <w:rPr>
                <w:rStyle w:val="Hyperlink"/>
                <w:noProof/>
              </w:rPr>
              <w:t>JS Functions (Quick Copy)</w:t>
            </w:r>
            <w:r>
              <w:rPr>
                <w:noProof/>
                <w:webHidden/>
              </w:rPr>
              <w:tab/>
            </w:r>
            <w:r>
              <w:rPr>
                <w:noProof/>
                <w:webHidden/>
              </w:rPr>
              <w:fldChar w:fldCharType="begin"/>
            </w:r>
            <w:r>
              <w:rPr>
                <w:noProof/>
                <w:webHidden/>
              </w:rPr>
              <w:instrText xml:space="preserve"> PAGEREF _Toc221950710 \h </w:instrText>
            </w:r>
            <w:r>
              <w:rPr>
                <w:noProof/>
                <w:webHidden/>
              </w:rPr>
            </w:r>
            <w:r>
              <w:rPr>
                <w:noProof/>
                <w:webHidden/>
              </w:rPr>
              <w:fldChar w:fldCharType="separate"/>
            </w:r>
            <w:r>
              <w:rPr>
                <w:noProof/>
                <w:webHidden/>
              </w:rPr>
              <w:t>94</w:t>
            </w:r>
            <w:r>
              <w:rPr>
                <w:noProof/>
                <w:webHidden/>
              </w:rPr>
              <w:fldChar w:fldCharType="end"/>
            </w:r>
          </w:hyperlink>
        </w:p>
        <w:p w14:paraId="696BA120" w14:textId="77777777" w:rsidR="009D6670" w:rsidRDefault="009D6670">
          <w:pPr>
            <w:pStyle w:val="TOC3"/>
            <w:tabs>
              <w:tab w:val="right" w:leader="dot" w:pos="9350"/>
            </w:tabs>
            <w:ind w:left="960"/>
            <w:rPr>
              <w:noProof/>
            </w:rPr>
          </w:pPr>
          <w:hyperlink w:anchor="_Toc221950711" w:history="1">
            <w:r w:rsidRPr="00B437BB">
              <w:rPr>
                <w:rStyle w:val="Hyperlink"/>
                <w:noProof/>
              </w:rPr>
              <w:t>JS Control Flow (Quick Copy)</w:t>
            </w:r>
            <w:r>
              <w:rPr>
                <w:noProof/>
                <w:webHidden/>
              </w:rPr>
              <w:tab/>
            </w:r>
            <w:r>
              <w:rPr>
                <w:noProof/>
                <w:webHidden/>
              </w:rPr>
              <w:fldChar w:fldCharType="begin"/>
            </w:r>
            <w:r>
              <w:rPr>
                <w:noProof/>
                <w:webHidden/>
              </w:rPr>
              <w:instrText xml:space="preserve"> PAGEREF _Toc221950711 \h </w:instrText>
            </w:r>
            <w:r>
              <w:rPr>
                <w:noProof/>
                <w:webHidden/>
              </w:rPr>
            </w:r>
            <w:r>
              <w:rPr>
                <w:noProof/>
                <w:webHidden/>
              </w:rPr>
              <w:fldChar w:fldCharType="separate"/>
            </w:r>
            <w:r>
              <w:rPr>
                <w:noProof/>
                <w:webHidden/>
              </w:rPr>
              <w:t>94</w:t>
            </w:r>
            <w:r>
              <w:rPr>
                <w:noProof/>
                <w:webHidden/>
              </w:rPr>
              <w:fldChar w:fldCharType="end"/>
            </w:r>
          </w:hyperlink>
        </w:p>
        <w:p w14:paraId="61113F62" w14:textId="77777777" w:rsidR="009D6670" w:rsidRDefault="009D6670">
          <w:pPr>
            <w:pStyle w:val="TOC3"/>
            <w:tabs>
              <w:tab w:val="right" w:leader="dot" w:pos="9350"/>
            </w:tabs>
            <w:ind w:left="960"/>
            <w:rPr>
              <w:noProof/>
            </w:rPr>
          </w:pPr>
          <w:hyperlink w:anchor="_Toc221950712" w:history="1">
            <w:r w:rsidRPr="00B437BB">
              <w:rPr>
                <w:rStyle w:val="Hyperlink"/>
                <w:noProof/>
              </w:rPr>
              <w:t>Gelos File Structure</w:t>
            </w:r>
            <w:r>
              <w:rPr>
                <w:noProof/>
                <w:webHidden/>
              </w:rPr>
              <w:tab/>
            </w:r>
            <w:r>
              <w:rPr>
                <w:noProof/>
                <w:webHidden/>
              </w:rPr>
              <w:fldChar w:fldCharType="begin"/>
            </w:r>
            <w:r>
              <w:rPr>
                <w:noProof/>
                <w:webHidden/>
              </w:rPr>
              <w:instrText xml:space="preserve"> PAGEREF _Toc221950712 \h </w:instrText>
            </w:r>
            <w:r>
              <w:rPr>
                <w:noProof/>
                <w:webHidden/>
              </w:rPr>
            </w:r>
            <w:r>
              <w:rPr>
                <w:noProof/>
                <w:webHidden/>
              </w:rPr>
              <w:fldChar w:fldCharType="separate"/>
            </w:r>
            <w:r>
              <w:rPr>
                <w:noProof/>
                <w:webHidden/>
              </w:rPr>
              <w:t>94</w:t>
            </w:r>
            <w:r>
              <w:rPr>
                <w:noProof/>
                <w:webHidden/>
              </w:rPr>
              <w:fldChar w:fldCharType="end"/>
            </w:r>
          </w:hyperlink>
        </w:p>
        <w:p w14:paraId="6DB98EFB" w14:textId="77777777" w:rsidR="009D6670" w:rsidRDefault="009D6670">
          <w:pPr>
            <w:pStyle w:val="TOC2"/>
            <w:tabs>
              <w:tab w:val="right" w:leader="dot" w:pos="9350"/>
            </w:tabs>
            <w:ind w:left="480"/>
            <w:rPr>
              <w:noProof/>
            </w:rPr>
          </w:pPr>
          <w:hyperlink w:anchor="_Toc221950713" w:history="1">
            <w:r w:rsidRPr="00B437BB">
              <w:rPr>
                <w:rStyle w:val="Hyperlink"/>
                <w:noProof/>
              </w:rPr>
              <w:t>PART 3: SQL &amp; DATABASES</w:t>
            </w:r>
            <w:r>
              <w:rPr>
                <w:noProof/>
                <w:webHidden/>
              </w:rPr>
              <w:tab/>
            </w:r>
            <w:r>
              <w:rPr>
                <w:noProof/>
                <w:webHidden/>
              </w:rPr>
              <w:fldChar w:fldCharType="begin"/>
            </w:r>
            <w:r>
              <w:rPr>
                <w:noProof/>
                <w:webHidden/>
              </w:rPr>
              <w:instrText xml:space="preserve"> PAGEREF _Toc221950713 \h </w:instrText>
            </w:r>
            <w:r>
              <w:rPr>
                <w:noProof/>
                <w:webHidden/>
              </w:rPr>
            </w:r>
            <w:r>
              <w:rPr>
                <w:noProof/>
                <w:webHidden/>
              </w:rPr>
              <w:fldChar w:fldCharType="separate"/>
            </w:r>
            <w:r>
              <w:rPr>
                <w:noProof/>
                <w:webHidden/>
              </w:rPr>
              <w:t>94</w:t>
            </w:r>
            <w:r>
              <w:rPr>
                <w:noProof/>
                <w:webHidden/>
              </w:rPr>
              <w:fldChar w:fldCharType="end"/>
            </w:r>
          </w:hyperlink>
        </w:p>
        <w:p w14:paraId="02AF211C" w14:textId="77777777" w:rsidR="009D6670" w:rsidRDefault="009D6670">
          <w:pPr>
            <w:pStyle w:val="TOC3"/>
            <w:tabs>
              <w:tab w:val="right" w:leader="dot" w:pos="9350"/>
            </w:tabs>
            <w:ind w:left="960"/>
            <w:rPr>
              <w:noProof/>
            </w:rPr>
          </w:pPr>
          <w:hyperlink w:anchor="_Toc221950714" w:history="1">
            <w:r w:rsidRPr="00B437BB">
              <w:rPr>
                <w:rStyle w:val="Hyperlink"/>
                <w:noProof/>
              </w:rPr>
              <w:t>PART 3A: WHY DATABASES EXIST</w:t>
            </w:r>
            <w:r>
              <w:rPr>
                <w:noProof/>
                <w:webHidden/>
              </w:rPr>
              <w:tab/>
            </w:r>
            <w:r>
              <w:rPr>
                <w:noProof/>
                <w:webHidden/>
              </w:rPr>
              <w:fldChar w:fldCharType="begin"/>
            </w:r>
            <w:r>
              <w:rPr>
                <w:noProof/>
                <w:webHidden/>
              </w:rPr>
              <w:instrText xml:space="preserve"> PAGEREF _Toc221950714 \h </w:instrText>
            </w:r>
            <w:r>
              <w:rPr>
                <w:noProof/>
                <w:webHidden/>
              </w:rPr>
            </w:r>
            <w:r>
              <w:rPr>
                <w:noProof/>
                <w:webHidden/>
              </w:rPr>
              <w:fldChar w:fldCharType="separate"/>
            </w:r>
            <w:r>
              <w:rPr>
                <w:noProof/>
                <w:webHidden/>
              </w:rPr>
              <w:t>95</w:t>
            </w:r>
            <w:r>
              <w:rPr>
                <w:noProof/>
                <w:webHidden/>
              </w:rPr>
              <w:fldChar w:fldCharType="end"/>
            </w:r>
          </w:hyperlink>
        </w:p>
        <w:p w14:paraId="1395CE45" w14:textId="77777777" w:rsidR="009D6670" w:rsidRDefault="009D6670">
          <w:pPr>
            <w:pStyle w:val="TOC3"/>
            <w:tabs>
              <w:tab w:val="right" w:leader="dot" w:pos="9350"/>
            </w:tabs>
            <w:ind w:left="960"/>
            <w:rPr>
              <w:noProof/>
            </w:rPr>
          </w:pPr>
          <w:hyperlink w:anchor="_Toc221950715" w:history="1">
            <w:r w:rsidRPr="00B437BB">
              <w:rPr>
                <w:rStyle w:val="Hyperlink"/>
                <w:noProof/>
              </w:rPr>
              <w:t>PART 3B: SQL SYNTAX</w:t>
            </w:r>
            <w:r>
              <w:rPr>
                <w:noProof/>
                <w:webHidden/>
              </w:rPr>
              <w:tab/>
            </w:r>
            <w:r>
              <w:rPr>
                <w:noProof/>
                <w:webHidden/>
              </w:rPr>
              <w:fldChar w:fldCharType="begin"/>
            </w:r>
            <w:r>
              <w:rPr>
                <w:noProof/>
                <w:webHidden/>
              </w:rPr>
              <w:instrText xml:space="preserve"> PAGEREF _Toc221950715 \h </w:instrText>
            </w:r>
            <w:r>
              <w:rPr>
                <w:noProof/>
                <w:webHidden/>
              </w:rPr>
            </w:r>
            <w:r>
              <w:rPr>
                <w:noProof/>
                <w:webHidden/>
              </w:rPr>
              <w:fldChar w:fldCharType="separate"/>
            </w:r>
            <w:r>
              <w:rPr>
                <w:noProof/>
                <w:webHidden/>
              </w:rPr>
              <w:t>103</w:t>
            </w:r>
            <w:r>
              <w:rPr>
                <w:noProof/>
                <w:webHidden/>
              </w:rPr>
              <w:fldChar w:fldCharType="end"/>
            </w:r>
          </w:hyperlink>
        </w:p>
        <w:p w14:paraId="7516EF27" w14:textId="77777777" w:rsidR="009D6670" w:rsidRDefault="009D6670">
          <w:pPr>
            <w:pStyle w:val="TOC3"/>
            <w:tabs>
              <w:tab w:val="right" w:leader="dot" w:pos="9350"/>
            </w:tabs>
            <w:ind w:left="960"/>
            <w:rPr>
              <w:noProof/>
            </w:rPr>
          </w:pPr>
          <w:hyperlink w:anchor="_Toc221950716" w:history="1">
            <w:r w:rsidRPr="00B437BB">
              <w:rPr>
                <w:rStyle w:val="Hyperlink"/>
                <w:noProof/>
              </w:rPr>
              <w:t>PART 3C: SQL QUICK REFERENCE</w:t>
            </w:r>
            <w:r>
              <w:rPr>
                <w:noProof/>
                <w:webHidden/>
              </w:rPr>
              <w:tab/>
            </w:r>
            <w:r>
              <w:rPr>
                <w:noProof/>
                <w:webHidden/>
              </w:rPr>
              <w:fldChar w:fldCharType="begin"/>
            </w:r>
            <w:r>
              <w:rPr>
                <w:noProof/>
                <w:webHidden/>
              </w:rPr>
              <w:instrText xml:space="preserve"> PAGEREF _Toc221950716 \h </w:instrText>
            </w:r>
            <w:r>
              <w:rPr>
                <w:noProof/>
                <w:webHidden/>
              </w:rPr>
            </w:r>
            <w:r>
              <w:rPr>
                <w:noProof/>
                <w:webHidden/>
              </w:rPr>
              <w:fldChar w:fldCharType="separate"/>
            </w:r>
            <w:r>
              <w:rPr>
                <w:noProof/>
                <w:webHidden/>
              </w:rPr>
              <w:t>115</w:t>
            </w:r>
            <w:r>
              <w:rPr>
                <w:noProof/>
                <w:webHidden/>
              </w:rPr>
              <w:fldChar w:fldCharType="end"/>
            </w:r>
          </w:hyperlink>
        </w:p>
        <w:p w14:paraId="0BE1A3F5" w14:textId="77777777" w:rsidR="009D6670" w:rsidRDefault="009D6670">
          <w:pPr>
            <w:pStyle w:val="TOC2"/>
            <w:tabs>
              <w:tab w:val="right" w:leader="dot" w:pos="9350"/>
            </w:tabs>
            <w:ind w:left="480"/>
            <w:rPr>
              <w:noProof/>
            </w:rPr>
          </w:pPr>
          <w:hyperlink w:anchor="_Toc221950717" w:history="1">
            <w:r w:rsidRPr="00B437BB">
              <w:rPr>
                <w:rStyle w:val="Hyperlink"/>
                <w:noProof/>
              </w:rPr>
              <w:t>PART 4: GELOS BATTLE PLAN</w:t>
            </w:r>
            <w:r>
              <w:rPr>
                <w:noProof/>
                <w:webHidden/>
              </w:rPr>
              <w:tab/>
            </w:r>
            <w:r>
              <w:rPr>
                <w:noProof/>
                <w:webHidden/>
              </w:rPr>
              <w:fldChar w:fldCharType="begin"/>
            </w:r>
            <w:r>
              <w:rPr>
                <w:noProof/>
                <w:webHidden/>
              </w:rPr>
              <w:instrText xml:space="preserve"> PAGEREF _Toc221950717 \h </w:instrText>
            </w:r>
            <w:r>
              <w:rPr>
                <w:noProof/>
                <w:webHidden/>
              </w:rPr>
            </w:r>
            <w:r>
              <w:rPr>
                <w:noProof/>
                <w:webHidden/>
              </w:rPr>
              <w:fldChar w:fldCharType="separate"/>
            </w:r>
            <w:r>
              <w:rPr>
                <w:noProof/>
                <w:webHidden/>
              </w:rPr>
              <w:t>122</w:t>
            </w:r>
            <w:r>
              <w:rPr>
                <w:noProof/>
                <w:webHidden/>
              </w:rPr>
              <w:fldChar w:fldCharType="end"/>
            </w:r>
          </w:hyperlink>
        </w:p>
        <w:p w14:paraId="6A5B99FC" w14:textId="77777777" w:rsidR="009D6670" w:rsidRDefault="009D6670">
          <w:pPr>
            <w:pStyle w:val="TOC3"/>
            <w:tabs>
              <w:tab w:val="right" w:leader="dot" w:pos="9350"/>
            </w:tabs>
            <w:ind w:left="960"/>
            <w:rPr>
              <w:noProof/>
            </w:rPr>
          </w:pPr>
          <w:hyperlink w:anchor="_Toc221950718" w:history="1">
            <w:r w:rsidRPr="00B437BB">
              <w:rPr>
                <w:rStyle w:val="Hyperlink"/>
                <w:noProof/>
              </w:rPr>
              <w:t>Assessment Operations Order (OPORD)</w:t>
            </w:r>
            <w:r>
              <w:rPr>
                <w:noProof/>
                <w:webHidden/>
              </w:rPr>
              <w:tab/>
            </w:r>
            <w:r>
              <w:rPr>
                <w:noProof/>
                <w:webHidden/>
              </w:rPr>
              <w:fldChar w:fldCharType="begin"/>
            </w:r>
            <w:r>
              <w:rPr>
                <w:noProof/>
                <w:webHidden/>
              </w:rPr>
              <w:instrText xml:space="preserve"> PAGEREF _Toc221950718 \h </w:instrText>
            </w:r>
            <w:r>
              <w:rPr>
                <w:noProof/>
                <w:webHidden/>
              </w:rPr>
            </w:r>
            <w:r>
              <w:rPr>
                <w:noProof/>
                <w:webHidden/>
              </w:rPr>
              <w:fldChar w:fldCharType="separate"/>
            </w:r>
            <w:r>
              <w:rPr>
                <w:noProof/>
                <w:webHidden/>
              </w:rPr>
              <w:t>122</w:t>
            </w:r>
            <w:r>
              <w:rPr>
                <w:noProof/>
                <w:webHidden/>
              </w:rPr>
              <w:fldChar w:fldCharType="end"/>
            </w:r>
          </w:hyperlink>
        </w:p>
        <w:p w14:paraId="572F4A49" w14:textId="77777777" w:rsidR="009D6670" w:rsidRDefault="009D6670">
          <w:pPr>
            <w:pStyle w:val="TOC3"/>
            <w:tabs>
              <w:tab w:val="right" w:leader="dot" w:pos="9350"/>
            </w:tabs>
            <w:ind w:left="960"/>
            <w:rPr>
              <w:noProof/>
            </w:rPr>
          </w:pPr>
          <w:hyperlink w:anchor="_Toc221950719" w:history="1">
            <w:r w:rsidRPr="00B437BB">
              <w:rPr>
                <w:rStyle w:val="Hyperlink"/>
                <w:noProof/>
              </w:rPr>
              <w:t>1. SITUATION</w:t>
            </w:r>
            <w:r>
              <w:rPr>
                <w:noProof/>
                <w:webHidden/>
              </w:rPr>
              <w:tab/>
            </w:r>
            <w:r>
              <w:rPr>
                <w:noProof/>
                <w:webHidden/>
              </w:rPr>
              <w:fldChar w:fldCharType="begin"/>
            </w:r>
            <w:r>
              <w:rPr>
                <w:noProof/>
                <w:webHidden/>
              </w:rPr>
              <w:instrText xml:space="preserve"> PAGEREF _Toc221950719 \h </w:instrText>
            </w:r>
            <w:r>
              <w:rPr>
                <w:noProof/>
                <w:webHidden/>
              </w:rPr>
            </w:r>
            <w:r>
              <w:rPr>
                <w:noProof/>
                <w:webHidden/>
              </w:rPr>
              <w:fldChar w:fldCharType="separate"/>
            </w:r>
            <w:r>
              <w:rPr>
                <w:noProof/>
                <w:webHidden/>
              </w:rPr>
              <w:t>122</w:t>
            </w:r>
            <w:r>
              <w:rPr>
                <w:noProof/>
                <w:webHidden/>
              </w:rPr>
              <w:fldChar w:fldCharType="end"/>
            </w:r>
          </w:hyperlink>
        </w:p>
        <w:p w14:paraId="4C41C862" w14:textId="77777777" w:rsidR="009D6670" w:rsidRDefault="009D6670">
          <w:pPr>
            <w:pStyle w:val="TOC3"/>
            <w:tabs>
              <w:tab w:val="right" w:leader="dot" w:pos="9350"/>
            </w:tabs>
            <w:ind w:left="960"/>
            <w:rPr>
              <w:noProof/>
            </w:rPr>
          </w:pPr>
          <w:hyperlink w:anchor="_Toc221950720" w:history="1">
            <w:r w:rsidRPr="00B437BB">
              <w:rPr>
                <w:rStyle w:val="Hyperlink"/>
                <w:noProof/>
              </w:rPr>
              <w:t>2. EXECUTION – 7 PHASES</w:t>
            </w:r>
            <w:r>
              <w:rPr>
                <w:noProof/>
                <w:webHidden/>
              </w:rPr>
              <w:tab/>
            </w:r>
            <w:r>
              <w:rPr>
                <w:noProof/>
                <w:webHidden/>
              </w:rPr>
              <w:fldChar w:fldCharType="begin"/>
            </w:r>
            <w:r>
              <w:rPr>
                <w:noProof/>
                <w:webHidden/>
              </w:rPr>
              <w:instrText xml:space="preserve"> PAGEREF _Toc221950720 \h </w:instrText>
            </w:r>
            <w:r>
              <w:rPr>
                <w:noProof/>
                <w:webHidden/>
              </w:rPr>
            </w:r>
            <w:r>
              <w:rPr>
                <w:noProof/>
                <w:webHidden/>
              </w:rPr>
              <w:fldChar w:fldCharType="separate"/>
            </w:r>
            <w:r>
              <w:rPr>
                <w:noProof/>
                <w:webHidden/>
              </w:rPr>
              <w:t>123</w:t>
            </w:r>
            <w:r>
              <w:rPr>
                <w:noProof/>
                <w:webHidden/>
              </w:rPr>
              <w:fldChar w:fldCharType="end"/>
            </w:r>
          </w:hyperlink>
        </w:p>
        <w:p w14:paraId="12B126BB" w14:textId="77777777" w:rsidR="009D6670" w:rsidRDefault="009D6670">
          <w:pPr>
            <w:pStyle w:val="TOC3"/>
            <w:tabs>
              <w:tab w:val="right" w:leader="dot" w:pos="9350"/>
            </w:tabs>
            <w:ind w:left="960"/>
            <w:rPr>
              <w:noProof/>
            </w:rPr>
          </w:pPr>
          <w:hyperlink w:anchor="_Toc221950721" w:history="1">
            <w:r w:rsidRPr="00B437BB">
              <w:rPr>
                <w:rStyle w:val="Hyperlink"/>
                <w:noProof/>
              </w:rPr>
              <w:t>3. TIMELINE – Build Schedule</w:t>
            </w:r>
            <w:r>
              <w:rPr>
                <w:noProof/>
                <w:webHidden/>
              </w:rPr>
              <w:tab/>
            </w:r>
            <w:r>
              <w:rPr>
                <w:noProof/>
                <w:webHidden/>
              </w:rPr>
              <w:fldChar w:fldCharType="begin"/>
            </w:r>
            <w:r>
              <w:rPr>
                <w:noProof/>
                <w:webHidden/>
              </w:rPr>
              <w:instrText xml:space="preserve"> PAGEREF _Toc221950721 \h </w:instrText>
            </w:r>
            <w:r>
              <w:rPr>
                <w:noProof/>
                <w:webHidden/>
              </w:rPr>
            </w:r>
            <w:r>
              <w:rPr>
                <w:noProof/>
                <w:webHidden/>
              </w:rPr>
              <w:fldChar w:fldCharType="separate"/>
            </w:r>
            <w:r>
              <w:rPr>
                <w:noProof/>
                <w:webHidden/>
              </w:rPr>
              <w:t>127</w:t>
            </w:r>
            <w:r>
              <w:rPr>
                <w:noProof/>
                <w:webHidden/>
              </w:rPr>
              <w:fldChar w:fldCharType="end"/>
            </w:r>
          </w:hyperlink>
        </w:p>
        <w:p w14:paraId="31278038" w14:textId="77777777" w:rsidR="009D6670" w:rsidRDefault="009D6670">
          <w:pPr>
            <w:pStyle w:val="TOC3"/>
            <w:tabs>
              <w:tab w:val="right" w:leader="dot" w:pos="9350"/>
            </w:tabs>
            <w:ind w:left="960"/>
            <w:rPr>
              <w:noProof/>
            </w:rPr>
          </w:pPr>
          <w:hyperlink w:anchor="_Toc221950722" w:history="1">
            <w:r w:rsidRPr="00B437BB">
              <w:rPr>
                <w:rStyle w:val="Hyperlink"/>
                <w:noProof/>
              </w:rPr>
              <w:t>4. EMERGENCY SCENARIO – 48 Hours Before Deadline</w:t>
            </w:r>
            <w:r>
              <w:rPr>
                <w:noProof/>
                <w:webHidden/>
              </w:rPr>
              <w:tab/>
            </w:r>
            <w:r>
              <w:rPr>
                <w:noProof/>
                <w:webHidden/>
              </w:rPr>
              <w:fldChar w:fldCharType="begin"/>
            </w:r>
            <w:r>
              <w:rPr>
                <w:noProof/>
                <w:webHidden/>
              </w:rPr>
              <w:instrText xml:space="preserve"> PAGEREF _Toc221950722 \h </w:instrText>
            </w:r>
            <w:r>
              <w:rPr>
                <w:noProof/>
                <w:webHidden/>
              </w:rPr>
            </w:r>
            <w:r>
              <w:rPr>
                <w:noProof/>
                <w:webHidden/>
              </w:rPr>
              <w:fldChar w:fldCharType="separate"/>
            </w:r>
            <w:r>
              <w:rPr>
                <w:noProof/>
                <w:webHidden/>
              </w:rPr>
              <w:t>128</w:t>
            </w:r>
            <w:r>
              <w:rPr>
                <w:noProof/>
                <w:webHidden/>
              </w:rPr>
              <w:fldChar w:fldCharType="end"/>
            </w:r>
          </w:hyperlink>
        </w:p>
        <w:p w14:paraId="536EA53B" w14:textId="77777777" w:rsidR="009D6670" w:rsidRDefault="009D6670">
          <w:pPr>
            <w:pStyle w:val="TOC3"/>
            <w:tabs>
              <w:tab w:val="right" w:leader="dot" w:pos="9350"/>
            </w:tabs>
            <w:ind w:left="960"/>
            <w:rPr>
              <w:noProof/>
            </w:rPr>
          </w:pPr>
          <w:hyperlink w:anchor="_Toc221950723" w:history="1">
            <w:r w:rsidRPr="00B437BB">
              <w:rPr>
                <w:rStyle w:val="Hyperlink"/>
                <w:noProof/>
              </w:rPr>
              <w:t>5. PRE-SUBMISSION CHECKLIST</w:t>
            </w:r>
            <w:r>
              <w:rPr>
                <w:noProof/>
                <w:webHidden/>
              </w:rPr>
              <w:tab/>
            </w:r>
            <w:r>
              <w:rPr>
                <w:noProof/>
                <w:webHidden/>
              </w:rPr>
              <w:fldChar w:fldCharType="begin"/>
            </w:r>
            <w:r>
              <w:rPr>
                <w:noProof/>
                <w:webHidden/>
              </w:rPr>
              <w:instrText xml:space="preserve"> PAGEREF _Toc221950723 \h </w:instrText>
            </w:r>
            <w:r>
              <w:rPr>
                <w:noProof/>
                <w:webHidden/>
              </w:rPr>
            </w:r>
            <w:r>
              <w:rPr>
                <w:noProof/>
                <w:webHidden/>
              </w:rPr>
              <w:fldChar w:fldCharType="separate"/>
            </w:r>
            <w:r>
              <w:rPr>
                <w:noProof/>
                <w:webHidden/>
              </w:rPr>
              <w:t>128</w:t>
            </w:r>
            <w:r>
              <w:rPr>
                <w:noProof/>
                <w:webHidden/>
              </w:rPr>
              <w:fldChar w:fldCharType="end"/>
            </w:r>
          </w:hyperlink>
        </w:p>
        <w:p w14:paraId="56C5ADCF" w14:textId="77777777" w:rsidR="009D6670" w:rsidRDefault="009D6670">
          <w:pPr>
            <w:pStyle w:val="TOC3"/>
            <w:tabs>
              <w:tab w:val="right" w:leader="dot" w:pos="9350"/>
            </w:tabs>
            <w:ind w:left="960"/>
            <w:rPr>
              <w:noProof/>
            </w:rPr>
          </w:pPr>
          <w:hyperlink w:anchor="_Toc221950724" w:history="1">
            <w:r w:rsidRPr="00B437BB">
              <w:rPr>
                <w:rStyle w:val="Hyperlink"/>
                <w:noProof/>
              </w:rPr>
              <w:t>6. BONUS: EDIT TASK IMPLEMENTATION</w:t>
            </w:r>
            <w:r>
              <w:rPr>
                <w:noProof/>
                <w:webHidden/>
              </w:rPr>
              <w:tab/>
            </w:r>
            <w:r>
              <w:rPr>
                <w:noProof/>
                <w:webHidden/>
              </w:rPr>
              <w:fldChar w:fldCharType="begin"/>
            </w:r>
            <w:r>
              <w:rPr>
                <w:noProof/>
                <w:webHidden/>
              </w:rPr>
              <w:instrText xml:space="preserve"> PAGEREF _Toc221950724 \h </w:instrText>
            </w:r>
            <w:r>
              <w:rPr>
                <w:noProof/>
                <w:webHidden/>
              </w:rPr>
            </w:r>
            <w:r>
              <w:rPr>
                <w:noProof/>
                <w:webHidden/>
              </w:rPr>
              <w:fldChar w:fldCharType="separate"/>
            </w:r>
            <w:r>
              <w:rPr>
                <w:noProof/>
                <w:webHidden/>
              </w:rPr>
              <w:t>129</w:t>
            </w:r>
            <w:r>
              <w:rPr>
                <w:noProof/>
                <w:webHidden/>
              </w:rPr>
              <w:fldChar w:fldCharType="end"/>
            </w:r>
          </w:hyperlink>
        </w:p>
        <w:p w14:paraId="78A9D52F" w14:textId="77777777" w:rsidR="009D6670" w:rsidRDefault="009D6670">
          <w:pPr>
            <w:pStyle w:val="TOC3"/>
            <w:tabs>
              <w:tab w:val="right" w:leader="dot" w:pos="9350"/>
            </w:tabs>
            <w:ind w:left="960"/>
            <w:rPr>
              <w:noProof/>
            </w:rPr>
          </w:pPr>
          <w:hyperlink w:anchor="_Toc221950725" w:history="1">
            <w:r w:rsidRPr="00B437BB">
              <w:rPr>
                <w:rStyle w:val="Hyperlink"/>
                <w:noProof/>
              </w:rPr>
              <w:t>7. REFERENCE MAP – Where to Find What in This Workbook</w:t>
            </w:r>
            <w:r>
              <w:rPr>
                <w:noProof/>
                <w:webHidden/>
              </w:rPr>
              <w:tab/>
            </w:r>
            <w:r>
              <w:rPr>
                <w:noProof/>
                <w:webHidden/>
              </w:rPr>
              <w:fldChar w:fldCharType="begin"/>
            </w:r>
            <w:r>
              <w:rPr>
                <w:noProof/>
                <w:webHidden/>
              </w:rPr>
              <w:instrText xml:space="preserve"> PAGEREF _Toc221950725 \h </w:instrText>
            </w:r>
            <w:r>
              <w:rPr>
                <w:noProof/>
                <w:webHidden/>
              </w:rPr>
            </w:r>
            <w:r>
              <w:rPr>
                <w:noProof/>
                <w:webHidden/>
              </w:rPr>
              <w:fldChar w:fldCharType="separate"/>
            </w:r>
            <w:r>
              <w:rPr>
                <w:noProof/>
                <w:webHidden/>
              </w:rPr>
              <w:t>130</w:t>
            </w:r>
            <w:r>
              <w:rPr>
                <w:noProof/>
                <w:webHidden/>
              </w:rPr>
              <w:fldChar w:fldCharType="end"/>
            </w:r>
          </w:hyperlink>
        </w:p>
        <w:p w14:paraId="26645700" w14:textId="77777777" w:rsidR="009D6670" w:rsidRDefault="009D6670">
          <w:pPr>
            <w:pStyle w:val="TOC2"/>
            <w:tabs>
              <w:tab w:val="right" w:leader="dot" w:pos="9350"/>
            </w:tabs>
            <w:ind w:left="480"/>
            <w:rPr>
              <w:noProof/>
            </w:rPr>
          </w:pPr>
          <w:hyperlink w:anchor="_Toc221950726" w:history="1">
            <w:r w:rsidRPr="00B437BB">
              <w:rPr>
                <w:rStyle w:val="Hyperlink"/>
                <w:noProof/>
              </w:rPr>
              <w:t>APPENDIX A: CROSS-LANGUAGE ROSETTA STONE</w:t>
            </w:r>
            <w:r>
              <w:rPr>
                <w:noProof/>
                <w:webHidden/>
              </w:rPr>
              <w:tab/>
            </w:r>
            <w:r>
              <w:rPr>
                <w:noProof/>
                <w:webHidden/>
              </w:rPr>
              <w:fldChar w:fldCharType="begin"/>
            </w:r>
            <w:r>
              <w:rPr>
                <w:noProof/>
                <w:webHidden/>
              </w:rPr>
              <w:instrText xml:space="preserve"> PAGEREF _Toc221950726 \h </w:instrText>
            </w:r>
            <w:r>
              <w:rPr>
                <w:noProof/>
                <w:webHidden/>
              </w:rPr>
            </w:r>
            <w:r>
              <w:rPr>
                <w:noProof/>
                <w:webHidden/>
              </w:rPr>
              <w:fldChar w:fldCharType="separate"/>
            </w:r>
            <w:r>
              <w:rPr>
                <w:noProof/>
                <w:webHidden/>
              </w:rPr>
              <w:t>131</w:t>
            </w:r>
            <w:r>
              <w:rPr>
                <w:noProof/>
                <w:webHidden/>
              </w:rPr>
              <w:fldChar w:fldCharType="end"/>
            </w:r>
          </w:hyperlink>
        </w:p>
        <w:p w14:paraId="726A5644" w14:textId="77777777" w:rsidR="009D6670" w:rsidRDefault="009D6670">
          <w:pPr>
            <w:pStyle w:val="TOC2"/>
            <w:tabs>
              <w:tab w:val="right" w:leader="dot" w:pos="9350"/>
            </w:tabs>
            <w:ind w:left="480"/>
            <w:rPr>
              <w:noProof/>
            </w:rPr>
          </w:pPr>
          <w:hyperlink w:anchor="_Toc221950727" w:history="1">
            <w:r w:rsidRPr="00B437BB">
              <w:rPr>
                <w:rStyle w:val="Hyperlink"/>
                <w:noProof/>
              </w:rPr>
              <w:t>APPENDIX B: ERROR DECODER (ALL LANGUAGES)</w:t>
            </w:r>
            <w:r>
              <w:rPr>
                <w:noProof/>
                <w:webHidden/>
              </w:rPr>
              <w:tab/>
            </w:r>
            <w:r>
              <w:rPr>
                <w:noProof/>
                <w:webHidden/>
              </w:rPr>
              <w:fldChar w:fldCharType="begin"/>
            </w:r>
            <w:r>
              <w:rPr>
                <w:noProof/>
                <w:webHidden/>
              </w:rPr>
              <w:instrText xml:space="preserve"> PAGEREF _Toc221950727 \h </w:instrText>
            </w:r>
            <w:r>
              <w:rPr>
                <w:noProof/>
                <w:webHidden/>
              </w:rPr>
            </w:r>
            <w:r>
              <w:rPr>
                <w:noProof/>
                <w:webHidden/>
              </w:rPr>
              <w:fldChar w:fldCharType="separate"/>
            </w:r>
            <w:r>
              <w:rPr>
                <w:noProof/>
                <w:webHidden/>
              </w:rPr>
              <w:t>133</w:t>
            </w:r>
            <w:r>
              <w:rPr>
                <w:noProof/>
                <w:webHidden/>
              </w:rPr>
              <w:fldChar w:fldCharType="end"/>
            </w:r>
          </w:hyperlink>
        </w:p>
        <w:p w14:paraId="747C628A" w14:textId="77777777" w:rsidR="009D6670" w:rsidRDefault="009D6670">
          <w:pPr>
            <w:pStyle w:val="TOC3"/>
            <w:tabs>
              <w:tab w:val="right" w:leader="dot" w:pos="9350"/>
            </w:tabs>
            <w:ind w:left="960"/>
            <w:rPr>
              <w:noProof/>
            </w:rPr>
          </w:pPr>
          <w:hyperlink w:anchor="_Toc221950728" w:history="1">
            <w:r w:rsidRPr="00B437BB">
              <w:rPr>
                <w:rStyle w:val="Hyperlink"/>
                <w:noProof/>
              </w:rPr>
              <w:t>C# Errors</w:t>
            </w:r>
            <w:r>
              <w:rPr>
                <w:noProof/>
                <w:webHidden/>
              </w:rPr>
              <w:tab/>
            </w:r>
            <w:r>
              <w:rPr>
                <w:noProof/>
                <w:webHidden/>
              </w:rPr>
              <w:fldChar w:fldCharType="begin"/>
            </w:r>
            <w:r>
              <w:rPr>
                <w:noProof/>
                <w:webHidden/>
              </w:rPr>
              <w:instrText xml:space="preserve"> PAGEREF _Toc221950728 \h </w:instrText>
            </w:r>
            <w:r>
              <w:rPr>
                <w:noProof/>
                <w:webHidden/>
              </w:rPr>
            </w:r>
            <w:r>
              <w:rPr>
                <w:noProof/>
                <w:webHidden/>
              </w:rPr>
              <w:fldChar w:fldCharType="separate"/>
            </w:r>
            <w:r>
              <w:rPr>
                <w:noProof/>
                <w:webHidden/>
              </w:rPr>
              <w:t>133</w:t>
            </w:r>
            <w:r>
              <w:rPr>
                <w:noProof/>
                <w:webHidden/>
              </w:rPr>
              <w:fldChar w:fldCharType="end"/>
            </w:r>
          </w:hyperlink>
        </w:p>
        <w:p w14:paraId="62DD4171" w14:textId="77777777" w:rsidR="009D6670" w:rsidRDefault="009D6670">
          <w:pPr>
            <w:pStyle w:val="TOC3"/>
            <w:tabs>
              <w:tab w:val="right" w:leader="dot" w:pos="9350"/>
            </w:tabs>
            <w:ind w:left="960"/>
            <w:rPr>
              <w:noProof/>
            </w:rPr>
          </w:pPr>
          <w:hyperlink w:anchor="_Toc221950729" w:history="1">
            <w:r w:rsidRPr="00B437BB">
              <w:rPr>
                <w:rStyle w:val="Hyperlink"/>
                <w:noProof/>
              </w:rPr>
              <w:t>JavaScript Errors</w:t>
            </w:r>
            <w:r>
              <w:rPr>
                <w:noProof/>
                <w:webHidden/>
              </w:rPr>
              <w:tab/>
            </w:r>
            <w:r>
              <w:rPr>
                <w:noProof/>
                <w:webHidden/>
              </w:rPr>
              <w:fldChar w:fldCharType="begin"/>
            </w:r>
            <w:r>
              <w:rPr>
                <w:noProof/>
                <w:webHidden/>
              </w:rPr>
              <w:instrText xml:space="preserve"> PAGEREF _Toc221950729 \h </w:instrText>
            </w:r>
            <w:r>
              <w:rPr>
                <w:noProof/>
                <w:webHidden/>
              </w:rPr>
            </w:r>
            <w:r>
              <w:rPr>
                <w:noProof/>
                <w:webHidden/>
              </w:rPr>
              <w:fldChar w:fldCharType="separate"/>
            </w:r>
            <w:r>
              <w:rPr>
                <w:noProof/>
                <w:webHidden/>
              </w:rPr>
              <w:t>135</w:t>
            </w:r>
            <w:r>
              <w:rPr>
                <w:noProof/>
                <w:webHidden/>
              </w:rPr>
              <w:fldChar w:fldCharType="end"/>
            </w:r>
          </w:hyperlink>
        </w:p>
        <w:p w14:paraId="5D2468E3" w14:textId="77777777" w:rsidR="009D6670" w:rsidRDefault="009D6670">
          <w:pPr>
            <w:pStyle w:val="TOC3"/>
            <w:tabs>
              <w:tab w:val="right" w:leader="dot" w:pos="9350"/>
            </w:tabs>
            <w:ind w:left="960"/>
            <w:rPr>
              <w:noProof/>
            </w:rPr>
          </w:pPr>
          <w:hyperlink w:anchor="_Toc221950730" w:history="1">
            <w:r w:rsidRPr="00B437BB">
              <w:rPr>
                <w:rStyle w:val="Hyperlink"/>
                <w:noProof/>
              </w:rPr>
              <w:t>SQL Errors</w:t>
            </w:r>
            <w:r>
              <w:rPr>
                <w:noProof/>
                <w:webHidden/>
              </w:rPr>
              <w:tab/>
            </w:r>
            <w:r>
              <w:rPr>
                <w:noProof/>
                <w:webHidden/>
              </w:rPr>
              <w:fldChar w:fldCharType="begin"/>
            </w:r>
            <w:r>
              <w:rPr>
                <w:noProof/>
                <w:webHidden/>
              </w:rPr>
              <w:instrText xml:space="preserve"> PAGEREF _Toc221950730 \h </w:instrText>
            </w:r>
            <w:r>
              <w:rPr>
                <w:noProof/>
                <w:webHidden/>
              </w:rPr>
            </w:r>
            <w:r>
              <w:rPr>
                <w:noProof/>
                <w:webHidden/>
              </w:rPr>
              <w:fldChar w:fldCharType="separate"/>
            </w:r>
            <w:r>
              <w:rPr>
                <w:noProof/>
                <w:webHidden/>
              </w:rPr>
              <w:t>136</w:t>
            </w:r>
            <w:r>
              <w:rPr>
                <w:noProof/>
                <w:webHidden/>
              </w:rPr>
              <w:fldChar w:fldCharType="end"/>
            </w:r>
          </w:hyperlink>
        </w:p>
        <w:p w14:paraId="58D8A853" w14:textId="77777777" w:rsidR="009D6670" w:rsidRDefault="009D6670">
          <w:pPr>
            <w:pStyle w:val="TOC2"/>
            <w:tabs>
              <w:tab w:val="right" w:leader="dot" w:pos="9350"/>
            </w:tabs>
            <w:ind w:left="480"/>
            <w:rPr>
              <w:noProof/>
            </w:rPr>
          </w:pPr>
          <w:hyperlink w:anchor="_Toc221950731" w:history="1">
            <w:r w:rsidRPr="00B437BB">
              <w:rPr>
                <w:rStyle w:val="Hyperlink"/>
                <w:noProof/>
              </w:rPr>
              <w:t>APPENDIX C: KEYBOARD SHORTCUTS &amp; TOOLS</w:t>
            </w:r>
            <w:r>
              <w:rPr>
                <w:noProof/>
                <w:webHidden/>
              </w:rPr>
              <w:tab/>
            </w:r>
            <w:r>
              <w:rPr>
                <w:noProof/>
                <w:webHidden/>
              </w:rPr>
              <w:fldChar w:fldCharType="begin"/>
            </w:r>
            <w:r>
              <w:rPr>
                <w:noProof/>
                <w:webHidden/>
              </w:rPr>
              <w:instrText xml:space="preserve"> PAGEREF _Toc221950731 \h </w:instrText>
            </w:r>
            <w:r>
              <w:rPr>
                <w:noProof/>
                <w:webHidden/>
              </w:rPr>
            </w:r>
            <w:r>
              <w:rPr>
                <w:noProof/>
                <w:webHidden/>
              </w:rPr>
              <w:fldChar w:fldCharType="separate"/>
            </w:r>
            <w:r>
              <w:rPr>
                <w:noProof/>
                <w:webHidden/>
              </w:rPr>
              <w:t>138</w:t>
            </w:r>
            <w:r>
              <w:rPr>
                <w:noProof/>
                <w:webHidden/>
              </w:rPr>
              <w:fldChar w:fldCharType="end"/>
            </w:r>
          </w:hyperlink>
        </w:p>
        <w:p w14:paraId="0ABE6C85" w14:textId="77777777" w:rsidR="009D6670" w:rsidRDefault="009D6670">
          <w:pPr>
            <w:pStyle w:val="TOC3"/>
            <w:tabs>
              <w:tab w:val="right" w:leader="dot" w:pos="9350"/>
            </w:tabs>
            <w:ind w:left="960"/>
            <w:rPr>
              <w:noProof/>
            </w:rPr>
          </w:pPr>
          <w:hyperlink w:anchor="_Toc221950732" w:history="1">
            <w:r w:rsidRPr="00B437BB">
              <w:rPr>
                <w:rStyle w:val="Hyperlink"/>
                <w:noProof/>
              </w:rPr>
              <w:t>Visual Studio (C#)</w:t>
            </w:r>
            <w:r>
              <w:rPr>
                <w:noProof/>
                <w:webHidden/>
              </w:rPr>
              <w:tab/>
            </w:r>
            <w:r>
              <w:rPr>
                <w:noProof/>
                <w:webHidden/>
              </w:rPr>
              <w:fldChar w:fldCharType="begin"/>
            </w:r>
            <w:r>
              <w:rPr>
                <w:noProof/>
                <w:webHidden/>
              </w:rPr>
              <w:instrText xml:space="preserve"> PAGEREF _Toc221950732 \h </w:instrText>
            </w:r>
            <w:r>
              <w:rPr>
                <w:noProof/>
                <w:webHidden/>
              </w:rPr>
            </w:r>
            <w:r>
              <w:rPr>
                <w:noProof/>
                <w:webHidden/>
              </w:rPr>
              <w:fldChar w:fldCharType="separate"/>
            </w:r>
            <w:r>
              <w:rPr>
                <w:noProof/>
                <w:webHidden/>
              </w:rPr>
              <w:t>138</w:t>
            </w:r>
            <w:r>
              <w:rPr>
                <w:noProof/>
                <w:webHidden/>
              </w:rPr>
              <w:fldChar w:fldCharType="end"/>
            </w:r>
          </w:hyperlink>
        </w:p>
        <w:p w14:paraId="4655E12A" w14:textId="77777777" w:rsidR="009D6670" w:rsidRDefault="009D6670">
          <w:pPr>
            <w:pStyle w:val="TOC3"/>
            <w:tabs>
              <w:tab w:val="right" w:leader="dot" w:pos="9350"/>
            </w:tabs>
            <w:ind w:left="960"/>
            <w:rPr>
              <w:noProof/>
            </w:rPr>
          </w:pPr>
          <w:hyperlink w:anchor="_Toc221950733" w:history="1">
            <w:r w:rsidRPr="00B437BB">
              <w:rPr>
                <w:rStyle w:val="Hyperlink"/>
                <w:noProof/>
              </w:rPr>
              <w:t>VS Code (HTML/CSS/JS)</w:t>
            </w:r>
            <w:r>
              <w:rPr>
                <w:noProof/>
                <w:webHidden/>
              </w:rPr>
              <w:tab/>
            </w:r>
            <w:r>
              <w:rPr>
                <w:noProof/>
                <w:webHidden/>
              </w:rPr>
              <w:fldChar w:fldCharType="begin"/>
            </w:r>
            <w:r>
              <w:rPr>
                <w:noProof/>
                <w:webHidden/>
              </w:rPr>
              <w:instrText xml:space="preserve"> PAGEREF _Toc221950733 \h </w:instrText>
            </w:r>
            <w:r>
              <w:rPr>
                <w:noProof/>
                <w:webHidden/>
              </w:rPr>
            </w:r>
            <w:r>
              <w:rPr>
                <w:noProof/>
                <w:webHidden/>
              </w:rPr>
              <w:fldChar w:fldCharType="separate"/>
            </w:r>
            <w:r>
              <w:rPr>
                <w:noProof/>
                <w:webHidden/>
              </w:rPr>
              <w:t>138</w:t>
            </w:r>
            <w:r>
              <w:rPr>
                <w:noProof/>
                <w:webHidden/>
              </w:rPr>
              <w:fldChar w:fldCharType="end"/>
            </w:r>
          </w:hyperlink>
        </w:p>
        <w:p w14:paraId="67ABE099" w14:textId="77777777" w:rsidR="009D6670" w:rsidRDefault="009D6670">
          <w:pPr>
            <w:pStyle w:val="TOC3"/>
            <w:tabs>
              <w:tab w:val="right" w:leader="dot" w:pos="9350"/>
            </w:tabs>
            <w:ind w:left="960"/>
            <w:rPr>
              <w:noProof/>
            </w:rPr>
          </w:pPr>
          <w:hyperlink w:anchor="_Toc221950734" w:history="1">
            <w:r w:rsidRPr="00B437BB">
              <w:rPr>
                <w:rStyle w:val="Hyperlink"/>
                <w:noProof/>
              </w:rPr>
              <w:t>Chrome DevTools</w:t>
            </w:r>
            <w:r>
              <w:rPr>
                <w:noProof/>
                <w:webHidden/>
              </w:rPr>
              <w:tab/>
            </w:r>
            <w:r>
              <w:rPr>
                <w:noProof/>
                <w:webHidden/>
              </w:rPr>
              <w:fldChar w:fldCharType="begin"/>
            </w:r>
            <w:r>
              <w:rPr>
                <w:noProof/>
                <w:webHidden/>
              </w:rPr>
              <w:instrText xml:space="preserve"> PAGEREF _Toc221950734 \h </w:instrText>
            </w:r>
            <w:r>
              <w:rPr>
                <w:noProof/>
                <w:webHidden/>
              </w:rPr>
            </w:r>
            <w:r>
              <w:rPr>
                <w:noProof/>
                <w:webHidden/>
              </w:rPr>
              <w:fldChar w:fldCharType="separate"/>
            </w:r>
            <w:r>
              <w:rPr>
                <w:noProof/>
                <w:webHidden/>
              </w:rPr>
              <w:t>139</w:t>
            </w:r>
            <w:r>
              <w:rPr>
                <w:noProof/>
                <w:webHidden/>
              </w:rPr>
              <w:fldChar w:fldCharType="end"/>
            </w:r>
          </w:hyperlink>
        </w:p>
        <w:p w14:paraId="47D42D57" w14:textId="77777777" w:rsidR="009D6670" w:rsidRDefault="009D6670">
          <w:pPr>
            <w:pStyle w:val="TOC3"/>
            <w:tabs>
              <w:tab w:val="right" w:leader="dot" w:pos="9350"/>
            </w:tabs>
            <w:ind w:left="960"/>
            <w:rPr>
              <w:noProof/>
            </w:rPr>
          </w:pPr>
          <w:hyperlink w:anchor="_Toc221950735" w:history="1">
            <w:r w:rsidRPr="00B437BB">
              <w:rPr>
                <w:rStyle w:val="Hyperlink"/>
                <w:noProof/>
              </w:rPr>
              <w:t>SSMS (SQL Server Management Studio)</w:t>
            </w:r>
            <w:r>
              <w:rPr>
                <w:noProof/>
                <w:webHidden/>
              </w:rPr>
              <w:tab/>
            </w:r>
            <w:r>
              <w:rPr>
                <w:noProof/>
                <w:webHidden/>
              </w:rPr>
              <w:fldChar w:fldCharType="begin"/>
            </w:r>
            <w:r>
              <w:rPr>
                <w:noProof/>
                <w:webHidden/>
              </w:rPr>
              <w:instrText xml:space="preserve"> PAGEREF _Toc221950735 \h </w:instrText>
            </w:r>
            <w:r>
              <w:rPr>
                <w:noProof/>
                <w:webHidden/>
              </w:rPr>
            </w:r>
            <w:r>
              <w:rPr>
                <w:noProof/>
                <w:webHidden/>
              </w:rPr>
              <w:fldChar w:fldCharType="separate"/>
            </w:r>
            <w:r>
              <w:rPr>
                <w:noProof/>
                <w:webHidden/>
              </w:rPr>
              <w:t>139</w:t>
            </w:r>
            <w:r>
              <w:rPr>
                <w:noProof/>
                <w:webHidden/>
              </w:rPr>
              <w:fldChar w:fldCharType="end"/>
            </w:r>
          </w:hyperlink>
        </w:p>
        <w:p w14:paraId="31DC41B1" w14:textId="77777777" w:rsidR="009D6670" w:rsidRDefault="009D6670">
          <w:pPr>
            <w:pStyle w:val="TOC2"/>
            <w:tabs>
              <w:tab w:val="right" w:leader="dot" w:pos="9350"/>
            </w:tabs>
            <w:ind w:left="480"/>
            <w:rPr>
              <w:noProof/>
            </w:rPr>
          </w:pPr>
          <w:hyperlink w:anchor="_Toc221950736" w:history="1">
            <w:r w:rsidRPr="00B437BB">
              <w:rPr>
                <w:rStyle w:val="Hyperlink"/>
                <w:noProof/>
              </w:rPr>
              <w:t>APPENDIX D: GLOSSARY</w:t>
            </w:r>
            <w:r>
              <w:rPr>
                <w:noProof/>
                <w:webHidden/>
              </w:rPr>
              <w:tab/>
            </w:r>
            <w:r>
              <w:rPr>
                <w:noProof/>
                <w:webHidden/>
              </w:rPr>
              <w:fldChar w:fldCharType="begin"/>
            </w:r>
            <w:r>
              <w:rPr>
                <w:noProof/>
                <w:webHidden/>
              </w:rPr>
              <w:instrText xml:space="preserve"> PAGEREF _Toc221950736 \h </w:instrText>
            </w:r>
            <w:r>
              <w:rPr>
                <w:noProof/>
                <w:webHidden/>
              </w:rPr>
            </w:r>
            <w:r>
              <w:rPr>
                <w:noProof/>
                <w:webHidden/>
              </w:rPr>
              <w:fldChar w:fldCharType="separate"/>
            </w:r>
            <w:r>
              <w:rPr>
                <w:noProof/>
                <w:webHidden/>
              </w:rPr>
              <w:t>139</w:t>
            </w:r>
            <w:r>
              <w:rPr>
                <w:noProof/>
                <w:webHidden/>
              </w:rPr>
              <w:fldChar w:fldCharType="end"/>
            </w:r>
          </w:hyperlink>
        </w:p>
        <w:p w14:paraId="69D0EA08" w14:textId="77777777" w:rsidR="008F508B" w:rsidRDefault="009D6670">
          <w:r>
            <w:fldChar w:fldCharType="end"/>
          </w:r>
        </w:p>
      </w:sdtContent>
    </w:sdt>
    <w:p w14:paraId="0EAF20BB" w14:textId="77777777" w:rsidR="008F508B" w:rsidRDefault="009D6670">
      <w:pPr>
        <w:pStyle w:val="Heading1"/>
      </w:pPr>
      <w:bookmarkStart w:id="0" w:name="the-programming-workbook"/>
      <w:bookmarkStart w:id="1" w:name="_Toc221950573"/>
      <w:r>
        <w:t>THE PROGRAMMING WORKBOOK</w:t>
      </w:r>
      <w:bookmarkEnd w:id="1"/>
    </w:p>
    <w:p w14:paraId="6F876805" w14:textId="77777777" w:rsidR="008F508B" w:rsidRDefault="009D6670">
      <w:pPr>
        <w:pStyle w:val="FirstParagraph"/>
      </w:pPr>
      <w:r>
        <w:rPr>
          <w:b/>
          <w:bCs/>
        </w:rPr>
        <w:t>22nd Survey Division | PTE WU | Cert IV Programming | Vidimus Omnia</w:t>
      </w:r>
    </w:p>
    <w:p w14:paraId="38AE6999" w14:textId="77777777" w:rsidR="008F508B" w:rsidRDefault="009D6670">
      <w:r>
        <w:pict w14:anchorId="6E984061">
          <v:rect id="_x0000_i1025" style="width:0;height:1.5pt" o:hralign="center" o:hrstd="t" o:hr="t"/>
        </w:pict>
      </w:r>
    </w:p>
    <w:p w14:paraId="1615EE13" w14:textId="77777777" w:rsidR="008F508B" w:rsidRDefault="009D6670">
      <w:pPr>
        <w:pStyle w:val="Heading2"/>
      </w:pPr>
      <w:bookmarkStart w:id="2" w:name="part-0-orientation"/>
      <w:bookmarkStart w:id="3" w:name="_Toc221950574"/>
      <w:r>
        <w:t>PART 0: ORIENTATION</w:t>
      </w:r>
      <w:bookmarkEnd w:id="3"/>
    </w:p>
    <w:p w14:paraId="625AFA0F" w14:textId="77777777" w:rsidR="008F508B" w:rsidRDefault="009D6670">
      <w:pPr>
        <w:pStyle w:val="Heading3"/>
      </w:pPr>
      <w:bookmarkStart w:id="4" w:name="how-this-workbook-is-built"/>
      <w:bookmarkStart w:id="5" w:name="_Toc221950575"/>
      <w:r>
        <w:t>How This Workbook Is Built</w:t>
      </w:r>
      <w:bookmarkEnd w:id="5"/>
    </w:p>
    <w:p w14:paraId="57380344" w14:textId="77777777" w:rsidR="008F508B" w:rsidRDefault="009D6670">
      <w:pPr>
        <w:pStyle w:val="FirstParagraph"/>
      </w:pPr>
      <w:r>
        <w:t>Every language in this workbook is broken into three tiers:</w:t>
      </w:r>
    </w:p>
    <w:tbl>
      <w:tblPr>
        <w:tblStyle w:val="Table"/>
        <w:tblW w:w="5000" w:type="pct"/>
        <w:tblLayout w:type="fixed"/>
        <w:tblLook w:val="0020" w:firstRow="1" w:lastRow="0" w:firstColumn="0" w:lastColumn="0" w:noHBand="0" w:noVBand="0"/>
      </w:tblPr>
      <w:tblGrid>
        <w:gridCol w:w="1689"/>
        <w:gridCol w:w="1690"/>
        <w:gridCol w:w="2535"/>
        <w:gridCol w:w="3662"/>
      </w:tblGrid>
      <w:tr w:rsidR="008F508B" w14:paraId="630AC292"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397" w:type="dxa"/>
          </w:tcPr>
          <w:p w14:paraId="1AE21E2C" w14:textId="77777777" w:rsidR="008F508B" w:rsidRDefault="009D6670">
            <w:pPr>
              <w:pStyle w:val="Compact"/>
            </w:pPr>
            <w:r>
              <w:t>Tier</w:t>
            </w:r>
          </w:p>
        </w:tc>
        <w:tc>
          <w:tcPr>
            <w:tcW w:w="1397" w:type="dxa"/>
          </w:tcPr>
          <w:p w14:paraId="6FAC48FC" w14:textId="77777777" w:rsidR="008F508B" w:rsidRDefault="009D6670">
            <w:pPr>
              <w:pStyle w:val="Compact"/>
            </w:pPr>
            <w:r>
              <w:t>Name</w:t>
            </w:r>
          </w:p>
        </w:tc>
        <w:tc>
          <w:tcPr>
            <w:tcW w:w="2096" w:type="dxa"/>
          </w:tcPr>
          <w:p w14:paraId="3F78E4EE" w14:textId="77777777" w:rsidR="008F508B" w:rsidRDefault="009D6670">
            <w:pPr>
              <w:pStyle w:val="Compact"/>
            </w:pPr>
            <w:r>
              <w:t>Purpose</w:t>
            </w:r>
          </w:p>
        </w:tc>
        <w:tc>
          <w:tcPr>
            <w:tcW w:w="3028" w:type="dxa"/>
          </w:tcPr>
          <w:p w14:paraId="1BF36231" w14:textId="77777777" w:rsidR="008F508B" w:rsidRDefault="009D6670">
            <w:pPr>
              <w:pStyle w:val="Compact"/>
            </w:pPr>
            <w:r>
              <w:t>When to Use</w:t>
            </w:r>
          </w:p>
        </w:tc>
      </w:tr>
      <w:tr w:rsidR="008F508B" w14:paraId="51094C27" w14:textId="77777777">
        <w:tc>
          <w:tcPr>
            <w:tcW w:w="1397" w:type="dxa"/>
          </w:tcPr>
          <w:p w14:paraId="2ED753E6" w14:textId="77777777" w:rsidR="008F508B" w:rsidRDefault="009D6670">
            <w:pPr>
              <w:pStyle w:val="Compact"/>
            </w:pPr>
            <w:r>
              <w:rPr>
                <w:b/>
                <w:bCs/>
              </w:rPr>
              <w:t>A</w:t>
            </w:r>
          </w:p>
        </w:tc>
        <w:tc>
          <w:tcPr>
            <w:tcW w:w="1397" w:type="dxa"/>
          </w:tcPr>
          <w:p w14:paraId="15BA77DF" w14:textId="77777777" w:rsidR="008F508B" w:rsidRDefault="009D6670">
            <w:pPr>
              <w:pStyle w:val="Compact"/>
            </w:pPr>
            <w:r>
              <w:rPr>
                <w:b/>
                <w:bCs/>
              </w:rPr>
              <w:t>WHY</w:t>
            </w:r>
          </w:p>
        </w:tc>
        <w:tc>
          <w:tcPr>
            <w:tcW w:w="2096" w:type="dxa"/>
          </w:tcPr>
          <w:p w14:paraId="2D956D45" w14:textId="77777777" w:rsidR="008F508B" w:rsidRDefault="009D6670">
            <w:pPr>
              <w:pStyle w:val="Compact"/>
            </w:pPr>
            <w:r>
              <w:t>Understand the shape of the language. Why things look the way they do. Mental models.</w:t>
            </w:r>
          </w:p>
        </w:tc>
        <w:tc>
          <w:tcPr>
            <w:tcW w:w="3028" w:type="dxa"/>
          </w:tcPr>
          <w:p w14:paraId="588DBFF0" w14:textId="77777777" w:rsidR="008F508B" w:rsidRDefault="009D6670">
            <w:pPr>
              <w:pStyle w:val="Compact"/>
            </w:pPr>
            <w:r>
              <w:t>Read first. Read when confused. Read when nothing makes sense at 0200.</w:t>
            </w:r>
          </w:p>
        </w:tc>
      </w:tr>
      <w:tr w:rsidR="008F508B" w14:paraId="47BED566" w14:textId="77777777">
        <w:tc>
          <w:tcPr>
            <w:tcW w:w="1397" w:type="dxa"/>
          </w:tcPr>
          <w:p w14:paraId="6CBB5892" w14:textId="77777777" w:rsidR="008F508B" w:rsidRDefault="009D6670">
            <w:pPr>
              <w:pStyle w:val="Compact"/>
            </w:pPr>
            <w:r>
              <w:rPr>
                <w:b/>
                <w:bCs/>
              </w:rPr>
              <w:t>B</w:t>
            </w:r>
          </w:p>
        </w:tc>
        <w:tc>
          <w:tcPr>
            <w:tcW w:w="1397" w:type="dxa"/>
          </w:tcPr>
          <w:p w14:paraId="6A41C229" w14:textId="77777777" w:rsidR="008F508B" w:rsidRDefault="009D6670">
            <w:pPr>
              <w:pStyle w:val="Compact"/>
            </w:pPr>
            <w:r>
              <w:rPr>
                <w:b/>
                <w:bCs/>
              </w:rPr>
              <w:t>SYNTAX</w:t>
            </w:r>
          </w:p>
        </w:tc>
        <w:tc>
          <w:tcPr>
            <w:tcW w:w="2096" w:type="dxa"/>
          </w:tcPr>
          <w:p w14:paraId="77C29919" w14:textId="77777777" w:rsidR="008F508B" w:rsidRDefault="009D6670">
            <w:pPr>
              <w:pStyle w:val="Compact"/>
            </w:pPr>
            <w:r>
              <w:t>What to type. Step-by-step, with examples, for every concept. The dumbcunt guide.</w:t>
            </w:r>
          </w:p>
        </w:tc>
        <w:tc>
          <w:tcPr>
            <w:tcW w:w="3028" w:type="dxa"/>
          </w:tcPr>
          <w:p w14:paraId="7F785E19" w14:textId="77777777" w:rsidR="008F508B" w:rsidRDefault="009D6670">
            <w:pPr>
              <w:pStyle w:val="Compact"/>
            </w:pPr>
            <w:r>
              <w:t>Read when building. Read when you know WHAT you want but not HOW to write it.</w:t>
            </w:r>
          </w:p>
        </w:tc>
      </w:tr>
      <w:tr w:rsidR="008F508B" w14:paraId="489418B9" w14:textId="77777777">
        <w:tc>
          <w:tcPr>
            <w:tcW w:w="1397" w:type="dxa"/>
          </w:tcPr>
          <w:p w14:paraId="7F0D8EAE" w14:textId="77777777" w:rsidR="008F508B" w:rsidRDefault="009D6670">
            <w:pPr>
              <w:pStyle w:val="Compact"/>
            </w:pPr>
            <w:r>
              <w:rPr>
                <w:b/>
                <w:bCs/>
              </w:rPr>
              <w:t>C</w:t>
            </w:r>
          </w:p>
        </w:tc>
        <w:tc>
          <w:tcPr>
            <w:tcW w:w="1397" w:type="dxa"/>
          </w:tcPr>
          <w:p w14:paraId="4627A73E" w14:textId="77777777" w:rsidR="008F508B" w:rsidRDefault="009D6670">
            <w:pPr>
              <w:pStyle w:val="Compact"/>
            </w:pPr>
            <w:r>
              <w:rPr>
                <w:b/>
                <w:bCs/>
              </w:rPr>
              <w:t>QUICK REF</w:t>
            </w:r>
          </w:p>
        </w:tc>
        <w:tc>
          <w:tcPr>
            <w:tcW w:w="2096" w:type="dxa"/>
          </w:tcPr>
          <w:p w14:paraId="7A47BD14" w14:textId="77777777" w:rsidR="008F508B" w:rsidRDefault="009D6670">
            <w:pPr>
              <w:pStyle w:val="Compact"/>
            </w:pPr>
            <w:r>
              <w:t xml:space="preserve">Lookup tables. Every command, operator, shortcut. No </w:t>
            </w:r>
            <w:r>
              <w:lastRenderedPageBreak/>
              <w:t>explanations, just facts.</w:t>
            </w:r>
          </w:p>
        </w:tc>
        <w:tc>
          <w:tcPr>
            <w:tcW w:w="3028" w:type="dxa"/>
          </w:tcPr>
          <w:p w14:paraId="2D2D9404" w14:textId="77777777" w:rsidR="008F508B" w:rsidRDefault="009D6670">
            <w:pPr>
              <w:pStyle w:val="Compact"/>
            </w:pPr>
            <w:r>
              <w:lastRenderedPageBreak/>
              <w:t>Print it. Laminate it. Look things up mid-exercise.</w:t>
            </w:r>
          </w:p>
        </w:tc>
      </w:tr>
    </w:tbl>
    <w:p w14:paraId="74853EAE" w14:textId="77777777" w:rsidR="008F508B" w:rsidRDefault="009D6670">
      <w:pPr>
        <w:pStyle w:val="Heading3"/>
      </w:pPr>
      <w:bookmarkStart w:id="6" w:name="how-to-use-this-under-pressure"/>
      <w:bookmarkStart w:id="7" w:name="_Toc221950576"/>
      <w:bookmarkEnd w:id="4"/>
      <w:r>
        <w:t>How to Use This Under Pressure</w:t>
      </w:r>
      <w:bookmarkEnd w:id="7"/>
    </w:p>
    <w:p w14:paraId="36C2925F" w14:textId="77777777" w:rsidR="008F508B" w:rsidRDefault="009D6670">
      <w:pPr>
        <w:pStyle w:val="Compact"/>
        <w:numPr>
          <w:ilvl w:val="0"/>
          <w:numId w:val="2"/>
        </w:numPr>
      </w:pPr>
      <w:r>
        <w:t xml:space="preserve">If you don’t understand WHY something looks like that, read </w:t>
      </w:r>
      <w:r>
        <w:rPr>
          <w:b/>
          <w:bCs/>
        </w:rPr>
        <w:t>Tier A</w:t>
      </w:r>
      <w:r>
        <w:t xml:space="preserve"> for that language.</w:t>
      </w:r>
    </w:p>
    <w:p w14:paraId="61761569" w14:textId="77777777" w:rsidR="008F508B" w:rsidRDefault="009D6670">
      <w:pPr>
        <w:pStyle w:val="Compact"/>
        <w:numPr>
          <w:ilvl w:val="0"/>
          <w:numId w:val="2"/>
        </w:numPr>
      </w:pPr>
      <w:r>
        <w:t xml:space="preserve">If you understand the concept but can’t remember the syntax, read </w:t>
      </w:r>
      <w:r>
        <w:rPr>
          <w:b/>
          <w:bCs/>
        </w:rPr>
        <w:t>Tier B</w:t>
      </w:r>
      <w:r>
        <w:t>.</w:t>
      </w:r>
    </w:p>
    <w:p w14:paraId="0A204141" w14:textId="77777777" w:rsidR="008F508B" w:rsidRDefault="009D6670">
      <w:pPr>
        <w:pStyle w:val="Compact"/>
        <w:numPr>
          <w:ilvl w:val="0"/>
          <w:numId w:val="2"/>
        </w:numPr>
      </w:pPr>
      <w:r>
        <w:t xml:space="preserve">If you just need to check a command or operator, hit </w:t>
      </w:r>
      <w:r>
        <w:rPr>
          <w:b/>
          <w:bCs/>
        </w:rPr>
        <w:t>Tier C</w:t>
      </w:r>
      <w:r>
        <w:t>.</w:t>
      </w:r>
    </w:p>
    <w:p w14:paraId="12740181" w14:textId="77777777" w:rsidR="008F508B" w:rsidRDefault="009D6670">
      <w:pPr>
        <w:pStyle w:val="FirstParagraph"/>
      </w:pPr>
      <w:r>
        <w:t>Do not read this workbook cover to cover. It is a reference weapon. Use it like one.</w:t>
      </w:r>
    </w:p>
    <w:p w14:paraId="076A6FC2" w14:textId="77777777" w:rsidR="008F508B" w:rsidRDefault="009D6670">
      <w:pPr>
        <w:pStyle w:val="BlockText"/>
      </w:pPr>
      <w:r>
        <w:rPr>
          <w:b/>
          <w:bCs/>
        </w:rPr>
        <w:t>The golden rule:</w:t>
      </w:r>
      <w:r>
        <w:t xml:space="preserve"> Each piece of information lives in ONE place. WHY sections reference SYNTAX sections. SYNTAX sections reference QUICK REF tables. Nothing is duplicated. If you can’t find it, check the other tier.</w:t>
      </w:r>
    </w:p>
    <w:p w14:paraId="194E1A4E" w14:textId="77777777" w:rsidR="008F508B" w:rsidRDefault="009D6670">
      <w:pPr>
        <w:pStyle w:val="Heading3"/>
      </w:pPr>
      <w:bookmarkStart w:id="8" w:name="table-of-contents"/>
      <w:bookmarkStart w:id="9" w:name="_Toc221950577"/>
      <w:bookmarkEnd w:id="6"/>
      <w:r>
        <w:t>Table of Contents</w:t>
      </w:r>
      <w:bookmarkEnd w:id="9"/>
    </w:p>
    <w:p w14:paraId="6453D7FC" w14:textId="77777777" w:rsidR="008F508B" w:rsidRDefault="009D6670">
      <w:pPr>
        <w:pStyle w:val="Compact"/>
        <w:numPr>
          <w:ilvl w:val="0"/>
          <w:numId w:val="3"/>
        </w:numPr>
      </w:pPr>
      <w:r>
        <w:rPr>
          <w:b/>
          <w:bCs/>
        </w:rPr>
        <w:t>Part 0</w:t>
      </w:r>
      <w:r>
        <w:t xml:space="preserve"> — Orientation (you are here)</w:t>
      </w:r>
    </w:p>
    <w:p w14:paraId="7F91BA7B" w14:textId="77777777" w:rsidR="008F508B" w:rsidRDefault="009D6670">
      <w:pPr>
        <w:pStyle w:val="Compact"/>
        <w:numPr>
          <w:ilvl w:val="0"/>
          <w:numId w:val="3"/>
        </w:numPr>
      </w:pPr>
      <w:r>
        <w:rPr>
          <w:b/>
          <w:bCs/>
        </w:rPr>
        <w:t>Part 1</w:t>
      </w:r>
      <w:r>
        <w:t xml:space="preserve"> — C# (WHY / SYNTAX / QUICK REF)</w:t>
      </w:r>
    </w:p>
    <w:p w14:paraId="14ABFC05" w14:textId="77777777" w:rsidR="008F508B" w:rsidRDefault="009D6670">
      <w:pPr>
        <w:pStyle w:val="Compact"/>
        <w:numPr>
          <w:ilvl w:val="0"/>
          <w:numId w:val="3"/>
        </w:numPr>
      </w:pPr>
      <w:r>
        <w:rPr>
          <w:b/>
          <w:bCs/>
        </w:rPr>
        <w:t>Part 2</w:t>
      </w:r>
      <w:r>
        <w:t xml:space="preserve"> — HTML / CSS / JavaScript (WHY / SYNTAX / QUICK REF)</w:t>
      </w:r>
    </w:p>
    <w:p w14:paraId="24EFFEB2" w14:textId="77777777" w:rsidR="008F508B" w:rsidRDefault="009D6670">
      <w:pPr>
        <w:pStyle w:val="Compact"/>
        <w:numPr>
          <w:ilvl w:val="0"/>
          <w:numId w:val="3"/>
        </w:numPr>
      </w:pPr>
      <w:r>
        <w:rPr>
          <w:b/>
          <w:bCs/>
        </w:rPr>
        <w:t>Part 3</w:t>
      </w:r>
      <w:r>
        <w:t xml:space="preserve"> — SQL &amp; Databases (WHY / SYNTAX / QUICK REF)</w:t>
      </w:r>
    </w:p>
    <w:p w14:paraId="260AB2F4" w14:textId="77777777" w:rsidR="008F508B" w:rsidRDefault="009D6670">
      <w:pPr>
        <w:pStyle w:val="Compact"/>
        <w:numPr>
          <w:ilvl w:val="0"/>
          <w:numId w:val="3"/>
        </w:numPr>
      </w:pPr>
      <w:r>
        <w:rPr>
          <w:b/>
          <w:bCs/>
        </w:rPr>
        <w:t>Part 4</w:t>
      </w:r>
      <w:r>
        <w:t xml:space="preserve"> — Gelos Battle Plan (Assessment OPORD)</w:t>
      </w:r>
    </w:p>
    <w:p w14:paraId="03800EA4" w14:textId="77777777" w:rsidR="008F508B" w:rsidRDefault="009D6670">
      <w:pPr>
        <w:pStyle w:val="Compact"/>
        <w:numPr>
          <w:ilvl w:val="0"/>
          <w:numId w:val="3"/>
        </w:numPr>
      </w:pPr>
      <w:r>
        <w:rPr>
          <w:b/>
          <w:bCs/>
        </w:rPr>
        <w:t>Appendix A</w:t>
      </w:r>
      <w:r>
        <w:t xml:space="preserve"> — Cross-Language Rosetta Stone</w:t>
      </w:r>
    </w:p>
    <w:p w14:paraId="62BE4E71" w14:textId="77777777" w:rsidR="008F508B" w:rsidRDefault="009D6670">
      <w:pPr>
        <w:pStyle w:val="Compact"/>
        <w:numPr>
          <w:ilvl w:val="0"/>
          <w:numId w:val="3"/>
        </w:numPr>
      </w:pPr>
      <w:r>
        <w:rPr>
          <w:b/>
          <w:bCs/>
        </w:rPr>
        <w:t>Appendix B</w:t>
      </w:r>
      <w:r>
        <w:t xml:space="preserve"> — Error Decoder (All Languages)</w:t>
      </w:r>
    </w:p>
    <w:p w14:paraId="39D42CFA" w14:textId="77777777" w:rsidR="008F508B" w:rsidRDefault="009D6670">
      <w:pPr>
        <w:pStyle w:val="Compact"/>
        <w:numPr>
          <w:ilvl w:val="0"/>
          <w:numId w:val="3"/>
        </w:numPr>
      </w:pPr>
      <w:r>
        <w:rPr>
          <w:b/>
          <w:bCs/>
        </w:rPr>
        <w:t>Appendix C</w:t>
      </w:r>
      <w:r>
        <w:t xml:space="preserve"> — Keyboard Shortcuts &amp; Tools</w:t>
      </w:r>
    </w:p>
    <w:p w14:paraId="1BCE4A30" w14:textId="77777777" w:rsidR="008F508B" w:rsidRDefault="009D6670">
      <w:pPr>
        <w:pStyle w:val="Compact"/>
        <w:numPr>
          <w:ilvl w:val="0"/>
          <w:numId w:val="3"/>
        </w:numPr>
      </w:pPr>
      <w:r>
        <w:rPr>
          <w:b/>
          <w:bCs/>
        </w:rPr>
        <w:t>Appendix D</w:t>
      </w:r>
      <w:r>
        <w:t xml:space="preserve"> — Glossary</w:t>
      </w:r>
    </w:p>
    <w:p w14:paraId="5400E555" w14:textId="77777777" w:rsidR="008F508B" w:rsidRDefault="009D6670">
      <w:r>
        <w:pict w14:anchorId="61EAAD31">
          <v:rect id="_x0000_i1026" style="width:0;height:1.5pt" o:hralign="center" o:hrstd="t" o:hr="t"/>
        </w:pict>
      </w:r>
    </w:p>
    <w:p w14:paraId="416ADC2C" w14:textId="77777777" w:rsidR="008F508B" w:rsidRDefault="009D6670">
      <w:pPr>
        <w:pStyle w:val="Heading2"/>
      </w:pPr>
      <w:bookmarkStart w:id="10" w:name="part-1-c"/>
      <w:bookmarkStart w:id="11" w:name="_Toc221950578"/>
      <w:bookmarkEnd w:id="8"/>
      <w:bookmarkEnd w:id="2"/>
      <w:r>
        <w:t>PART 1: C#</w:t>
      </w:r>
      <w:bookmarkEnd w:id="11"/>
    </w:p>
    <w:p w14:paraId="3B8D6C36" w14:textId="77777777" w:rsidR="008F508B" w:rsidRDefault="009D6670">
      <w:r>
        <w:pict w14:anchorId="030316A2">
          <v:rect id="_x0000_i1027" style="width:0;height:1.5pt" o:hralign="center" o:hrstd="t" o:hr="t"/>
        </w:pict>
      </w:r>
    </w:p>
    <w:p w14:paraId="3B7D207F" w14:textId="77777777" w:rsidR="008F508B" w:rsidRDefault="009D6670">
      <w:pPr>
        <w:pStyle w:val="Heading2"/>
      </w:pPr>
      <w:bookmarkStart w:id="12" w:name="part-1a-why-c-looks-like-that"/>
      <w:bookmarkStart w:id="13" w:name="_Toc221950579"/>
      <w:bookmarkEnd w:id="10"/>
      <w:r>
        <w:t>Part 1A: WHY C# LOOKS LIKE THAT</w:t>
      </w:r>
      <w:bookmarkEnd w:id="13"/>
    </w:p>
    <w:p w14:paraId="4A54698C" w14:textId="77777777" w:rsidR="008F508B" w:rsidRDefault="009D6670">
      <w:pPr>
        <w:pStyle w:val="FirstParagraph"/>
      </w:pPr>
      <w:r>
        <w:rPr>
          <w:i/>
          <w:iCs/>
        </w:rPr>
        <w:t>Read this FIRST. Then the syntax guide. Then everything clicks.</w:t>
      </w:r>
    </w:p>
    <w:p w14:paraId="23620FA8" w14:textId="77777777" w:rsidR="008F508B" w:rsidRDefault="009D6670">
      <w:pPr>
        <w:pStyle w:val="BlockText"/>
      </w:pPr>
      <w:r>
        <w:rPr>
          <w:b/>
          <w:bCs/>
        </w:rPr>
        <w:t>You can memorise what to type. But if you don’t know WHY it looks the way it does, you forget overnight. This section explains the logic behind the shapes. Once the shapes make sense, you stop memorising and start knowing.</w:t>
      </w:r>
    </w:p>
    <w:p w14:paraId="03FF53D0" w14:textId="77777777" w:rsidR="008F508B" w:rsidRDefault="009D6670">
      <w:r>
        <w:pict w14:anchorId="2887F28F">
          <v:rect id="_x0000_i1028" style="width:0;height:1.5pt" o:hralign="center" o:hrstd="t" o:hr="t"/>
        </w:pict>
      </w:r>
    </w:p>
    <w:p w14:paraId="753EF361" w14:textId="77777777" w:rsidR="008F508B" w:rsidRDefault="009D6670">
      <w:pPr>
        <w:pStyle w:val="Heading3"/>
      </w:pPr>
      <w:bookmarkStart w:id="14" w:name="c-is-boxes-inside-boxes"/>
      <w:bookmarkStart w:id="15" w:name="_Toc221950580"/>
      <w:r>
        <w:t>1. C# Is Boxes Inside Boxes</w:t>
      </w:r>
      <w:bookmarkEnd w:id="15"/>
    </w:p>
    <w:p w14:paraId="0B0BBF83" w14:textId="77777777" w:rsidR="008F508B" w:rsidRDefault="009D6670">
      <w:pPr>
        <w:pStyle w:val="FirstParagraph"/>
      </w:pPr>
      <w:r>
        <w:t>Every C# program is boxes nested inside other boxes. That’s the entire structure.</w:t>
      </w:r>
    </w:p>
    <w:p w14:paraId="5CBEAE06" w14:textId="77777777" w:rsidR="008F508B" w:rsidRDefault="009D6670">
      <w:pPr>
        <w:pStyle w:val="BodyText"/>
      </w:pPr>
      <w:r>
        <w:lastRenderedPageBreak/>
        <w:t>Shipping container. Inside it: crates. Inside each crate: boxes. Inside each box: items.</w:t>
      </w:r>
    </w:p>
    <w:p w14:paraId="1A27072E" w14:textId="77777777" w:rsidR="008F508B" w:rsidRDefault="009D6670">
      <w:pPr>
        <w:pStyle w:val="SourceCode"/>
      </w:pPr>
      <w:r>
        <w:rPr>
          <w:rStyle w:val="VerbatimChar"/>
        </w:rPr>
        <w:t>SHIPPING CONTAINER</w:t>
      </w:r>
      <w:r>
        <w:br/>
      </w:r>
      <w:r>
        <w:rPr>
          <w:rStyle w:val="VerbatimChar"/>
        </w:rPr>
        <w:t>{</w:t>
      </w:r>
      <w:r>
        <w:br/>
      </w:r>
      <w:r>
        <w:rPr>
          <w:rStyle w:val="VerbatimChar"/>
        </w:rPr>
        <w:t xml:space="preserve">    CRATE</w:t>
      </w:r>
      <w:r>
        <w:br/>
      </w:r>
      <w:r>
        <w:rPr>
          <w:rStyle w:val="VerbatimChar"/>
        </w:rPr>
        <w:t xml:space="preserve">    {</w:t>
      </w:r>
      <w:r>
        <w:br/>
      </w:r>
      <w:r>
        <w:rPr>
          <w:rStyle w:val="VerbatimChar"/>
        </w:rPr>
        <w:t xml:space="preserve">        BOX</w:t>
      </w:r>
      <w:r>
        <w:br/>
      </w:r>
      <w:r>
        <w:rPr>
          <w:rStyle w:val="VerbatimChar"/>
        </w:rPr>
        <w:t xml:space="preserve">        {</w:t>
      </w:r>
      <w:r>
        <w:br/>
      </w:r>
      <w:r>
        <w:rPr>
          <w:rStyle w:val="VerbatimChar"/>
        </w:rPr>
        <w:t xml:space="preserve">            ITEM;    &lt;-- actual instruction</w:t>
      </w:r>
      <w:r>
        <w:br/>
      </w:r>
      <w:r>
        <w:rPr>
          <w:rStyle w:val="VerbatimChar"/>
        </w:rPr>
        <w:t xml:space="preserve">            ITEM;    &lt;-- actual instruction</w:t>
      </w:r>
      <w:r>
        <w:br/>
      </w:r>
      <w:r>
        <w:rPr>
          <w:rStyle w:val="VerbatimChar"/>
        </w:rPr>
        <w:t xml:space="preserve">        }</w:t>
      </w:r>
      <w:r>
        <w:br/>
      </w:r>
      <w:r>
        <w:rPr>
          <w:rStyle w:val="VerbatimChar"/>
        </w:rPr>
        <w:t xml:space="preserve">    }</w:t>
      </w:r>
      <w:r>
        <w:br/>
      </w:r>
      <w:r>
        <w:rPr>
          <w:rStyle w:val="VerbatimChar"/>
        </w:rPr>
        <w:t>}</w:t>
      </w:r>
    </w:p>
    <w:p w14:paraId="664B31DF" w14:textId="77777777" w:rsidR="008F508B" w:rsidRDefault="009D6670">
      <w:pPr>
        <w:pStyle w:val="FirstParagraph"/>
      </w:pPr>
      <w:r>
        <w:t xml:space="preserve">Each </w:t>
      </w:r>
      <w:r>
        <w:rPr>
          <w:rStyle w:val="VerbatimChar"/>
        </w:rPr>
        <w:t>{</w:t>
      </w:r>
      <w:r>
        <w:t xml:space="preserve"> opens a box. Each </w:t>
      </w:r>
      <w:r>
        <w:rPr>
          <w:rStyle w:val="VerbatimChar"/>
        </w:rPr>
        <w:t>}</w:t>
      </w:r>
      <w:r>
        <w:t xml:space="preserve"> closes it. Everything between them belongs to that box.</w:t>
      </w:r>
    </w:p>
    <w:p w14:paraId="6DC520C2" w14:textId="77777777" w:rsidR="008F508B" w:rsidRDefault="009D6670">
      <w:pPr>
        <w:pStyle w:val="BlockText"/>
      </w:pPr>
      <w:r>
        <w:rPr>
          <w:rStyle w:val="VerbatimChar"/>
          <w:b/>
          <w:bCs/>
        </w:rPr>
        <w:t>{</w:t>
      </w:r>
      <w:r>
        <w:rPr>
          <w:b/>
          <w:bCs/>
        </w:rPr>
        <w:t xml:space="preserve"> = open box. </w:t>
      </w:r>
      <w:r>
        <w:rPr>
          <w:rStyle w:val="VerbatimChar"/>
          <w:b/>
          <w:bCs/>
        </w:rPr>
        <w:t>}</w:t>
      </w:r>
      <w:r>
        <w:rPr>
          <w:b/>
          <w:bCs/>
        </w:rPr>
        <w:t xml:space="preserve"> = close box. Every </w:t>
      </w:r>
      <w:r>
        <w:rPr>
          <w:rStyle w:val="VerbatimChar"/>
          <w:b/>
          <w:bCs/>
        </w:rPr>
        <w:t>{</w:t>
      </w:r>
      <w:r>
        <w:rPr>
          <w:b/>
          <w:bCs/>
        </w:rPr>
        <w:t xml:space="preserve"> MUST have a matching </w:t>
      </w:r>
      <w:r>
        <w:rPr>
          <w:rStyle w:val="VerbatimChar"/>
          <w:b/>
          <w:bCs/>
        </w:rPr>
        <w:t>}</w:t>
      </w:r>
      <w:r>
        <w:rPr>
          <w:b/>
          <w:bCs/>
        </w:rPr>
        <w:t>.</w:t>
      </w:r>
    </w:p>
    <w:p w14:paraId="3E86B022" w14:textId="77777777" w:rsidR="008F508B" w:rsidRDefault="009D6670">
      <w:pPr>
        <w:pStyle w:val="FirstParagraph"/>
      </w:pPr>
      <w:r>
        <w:t>▶ If Visual Studio shows a red error you can’t find, count your braces. 5 opens and 4 closes = problem. Click on any brace and VS highlights its partner. Use that constantly.</w:t>
      </w:r>
    </w:p>
    <w:p w14:paraId="501FD35B" w14:textId="77777777" w:rsidR="008F508B" w:rsidRDefault="009D6670">
      <w:pPr>
        <w:pStyle w:val="BodyText"/>
      </w:pPr>
      <w:r>
        <w:t xml:space="preserve">In older C# tutorials you see code wrapped in </w:t>
      </w:r>
      <w:r>
        <w:rPr>
          <w:rStyle w:val="VerbatimChar"/>
        </w:rPr>
        <w:t>namespace</w:t>
      </w:r>
      <w:r>
        <w:t xml:space="preserve">, </w:t>
      </w:r>
      <w:r>
        <w:rPr>
          <w:rStyle w:val="VerbatimChar"/>
        </w:rPr>
        <w:t>class</w:t>
      </w:r>
      <w:r>
        <w:t xml:space="preserve">, and </w:t>
      </w:r>
      <w:r>
        <w:rPr>
          <w:rStyle w:val="VerbatimChar"/>
        </w:rPr>
        <w:t>Main</w:t>
      </w:r>
      <w:r>
        <w:t>:</w:t>
      </w:r>
    </w:p>
    <w:p w14:paraId="6FFC1D14" w14:textId="77777777" w:rsidR="008F508B" w:rsidRDefault="009D6670">
      <w:pPr>
        <w:pStyle w:val="SourceCode"/>
      </w:pPr>
      <w:r>
        <w:rPr>
          <w:rStyle w:val="KeywordTok"/>
        </w:rPr>
        <w:t>namespace</w:t>
      </w:r>
      <w:r>
        <w:rPr>
          <w:rStyle w:val="NormalTok"/>
        </w:rPr>
        <w:t xml:space="preserve"> MyProject</w:t>
      </w:r>
      <w:r>
        <w:br/>
      </w:r>
      <w:r>
        <w:rPr>
          <w:rStyle w:val="OperatorTok"/>
        </w:rPr>
        <w:t>{</w:t>
      </w:r>
      <w:r>
        <w:br/>
      </w:r>
      <w:r>
        <w:rPr>
          <w:rStyle w:val="NormalTok"/>
        </w:rPr>
        <w:t xml:space="preserve">    </w:t>
      </w:r>
      <w:r>
        <w:rPr>
          <w:rStyle w:val="KeywordTok"/>
        </w:rPr>
        <w:t>class</w:t>
      </w:r>
      <w:r>
        <w:rPr>
          <w:rStyle w:val="NormalTok"/>
        </w:rPr>
        <w:t xml:space="preserve"> Program</w:t>
      </w:r>
      <w:r>
        <w:br/>
      </w:r>
      <w:r>
        <w:rPr>
          <w:rStyle w:val="NormalTok"/>
        </w:rPr>
        <w:t xml:space="preserve">    </w:t>
      </w:r>
      <w:r>
        <w:rPr>
          <w:rStyle w:val="OperatorTok"/>
        </w:rPr>
        <w:t>{</w:t>
      </w:r>
      <w:r>
        <w:br/>
      </w:r>
      <w:r>
        <w:rPr>
          <w:rStyle w:val="NormalTok"/>
        </w:rPr>
        <w:t xml:space="preserve">        </w:t>
      </w:r>
      <w:r>
        <w:rPr>
          <w:rStyle w:val="Keyword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rPr>
          <w:rStyle w:val="DataTypeTok"/>
        </w:rPr>
        <w:t>string</w:t>
      </w:r>
      <w:r>
        <w:rPr>
          <w:rStyle w:val="OperatorTok"/>
        </w:rPr>
        <w:t>[]</w:t>
      </w:r>
      <w:r>
        <w:rPr>
          <w:rStyle w:val="NormalTok"/>
        </w:rPr>
        <w:t xml:space="preserve"> args</w:t>
      </w:r>
      <w:r>
        <w:rPr>
          <w:rStyle w:val="OperatorTok"/>
        </w:rPr>
        <w:t>)</w:t>
      </w:r>
      <w:r>
        <w:br/>
      </w:r>
      <w:r>
        <w:rPr>
          <w:rStyle w:val="NormalTok"/>
        </w:rPr>
        <w:t xml:space="preserve">        </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"Hello"</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5F46BFF" w14:textId="77777777" w:rsidR="008F508B" w:rsidRDefault="009D6670">
      <w:pPr>
        <w:pStyle w:val="FirstParagraph"/>
      </w:pPr>
      <w:r>
        <w:t>That’s SEVEN lines of wrapper for ONE line of actual code. Modern C# (.NET 6+) lets you skip all that:</w:t>
      </w:r>
    </w:p>
    <w:p w14:paraId="7CDFE67B" w14:textId="77777777" w:rsidR="008F508B" w:rsidRDefault="009D6670">
      <w:pPr>
        <w:pStyle w:val="SourceCode"/>
      </w:pPr>
      <w:r>
        <w:rPr>
          <w:rStyle w:val="NormalTok"/>
        </w:rPr>
        <w:t>Console</w:t>
      </w:r>
      <w:r>
        <w:rPr>
          <w:rStyle w:val="OperatorTok"/>
        </w:rPr>
        <w:t>.</w:t>
      </w:r>
      <w:r>
        <w:rPr>
          <w:rStyle w:val="FunctionTok"/>
        </w:rPr>
        <w:t>WriteLine</w:t>
      </w:r>
      <w:r>
        <w:rPr>
          <w:rStyle w:val="OperatorTok"/>
        </w:rPr>
        <w:t>(</w:t>
      </w:r>
      <w:r>
        <w:rPr>
          <w:rStyle w:val="StringTok"/>
        </w:rPr>
        <w:t>"Hello"</w:t>
      </w:r>
      <w:r>
        <w:rPr>
          <w:rStyle w:val="OperatorTok"/>
        </w:rPr>
        <w:t>);</w:t>
      </w:r>
    </w:p>
    <w:p w14:paraId="3499FC83" w14:textId="77777777" w:rsidR="008F508B" w:rsidRDefault="009D6670">
      <w:pPr>
        <w:pStyle w:val="FirstParagraph"/>
      </w:pPr>
      <w:r>
        <w:t>One line. Same result. The compiler adds the wrapper invisibly.</w:t>
      </w:r>
    </w:p>
    <w:p w14:paraId="127902F0" w14:textId="77777777" w:rsidR="008F508B" w:rsidRDefault="009D6670">
      <w:pPr>
        <w:pStyle w:val="BodyText"/>
      </w:pPr>
      <w:r>
        <w:t xml:space="preserve">▶ Your TAFE projects use .NET 8. You get the clean version. If you see old tutorials with all that namespace/class/Main stuff, don’t panic – it’s the same thing, just with more wrapping paper. Your code goes where </w:t>
      </w:r>
      <w:r>
        <w:rPr>
          <w:rStyle w:val="VerbatimChar"/>
        </w:rPr>
        <w:t>Console.WriteLine</w:t>
      </w:r>
      <w:r>
        <w:t xml:space="preserve"> is in both versions.</w:t>
      </w:r>
    </w:p>
    <w:p w14:paraId="47726064" w14:textId="77777777" w:rsidR="008F508B" w:rsidRDefault="009D6670">
      <w:pPr>
        <w:pStyle w:val="BlockText"/>
      </w:pPr>
      <w:r>
        <w:rPr>
          <w:b/>
          <w:bCs/>
        </w:rPr>
        <w:t xml:space="preserve">If your teacher shows code with namespace/class/Main, the stuff you write goes INSIDE the innermost </w:t>
      </w:r>
      <w:r>
        <w:rPr>
          <w:rStyle w:val="VerbatimChar"/>
          <w:b/>
          <w:bCs/>
        </w:rPr>
        <w:t>{ }</w:t>
      </w:r>
      <w:r>
        <w:rPr>
          <w:b/>
          <w:bCs/>
        </w:rPr>
        <w:t xml:space="preserve"> block. In modern C# that wrapper is invisible and you just write code directly.</w:t>
      </w:r>
    </w:p>
    <w:p w14:paraId="09E8C6CE" w14:textId="77777777" w:rsidR="008F508B" w:rsidRDefault="009D6670">
      <w:r>
        <w:pict w14:anchorId="02712A27">
          <v:rect id="_x0000_i1029" style="width:0;height:1.5pt" o:hralign="center" o:hrstd="t" o:hr="t"/>
        </w:pict>
      </w:r>
    </w:p>
    <w:p w14:paraId="421F8495" w14:textId="77777777" w:rsidR="008F508B" w:rsidRDefault="009D6670">
      <w:pPr>
        <w:pStyle w:val="Heading3"/>
      </w:pPr>
      <w:bookmarkStart w:id="16" w:name="why-the-code-looks-like-a-wave"/>
      <w:bookmarkStart w:id="17" w:name="_Toc221950581"/>
      <w:bookmarkEnd w:id="14"/>
      <w:r>
        <w:lastRenderedPageBreak/>
        <w:t>2. Why the Code Looks Like a Wave</w:t>
      </w:r>
      <w:bookmarkEnd w:id="17"/>
    </w:p>
    <w:p w14:paraId="4E2E275D" w14:textId="77777777" w:rsidR="008F508B" w:rsidRDefault="009D6670">
      <w:pPr>
        <w:pStyle w:val="FirstParagraph"/>
      </w:pPr>
      <w:r>
        <w:t>Code moves right when it goes deeper, and comes back left when it exits. That’s the wave.</w:t>
      </w:r>
    </w:p>
    <w:p w14:paraId="5BA8EF74" w14:textId="77777777" w:rsidR="008F508B" w:rsidRDefault="009D6670">
      <w:pPr>
        <w:pStyle w:val="SourceCode"/>
      </w:pP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OperatorTok"/>
        </w:rPr>
        <w:t>)</w:t>
      </w:r>
      <w:r>
        <w:rPr>
          <w:rStyle w:val="NormalTok"/>
        </w:rPr>
        <w:t xml:space="preserve">              </w:t>
      </w:r>
      <w:r>
        <w:rPr>
          <w:rStyle w:val="CommentTok"/>
        </w:rPr>
        <w:t>// ground level</w:t>
      </w:r>
      <w:r>
        <w:br/>
      </w:r>
      <w:r>
        <w:rPr>
          <w:rStyle w:val="OperatorTok"/>
        </w:rPr>
        <w:t>{</w:t>
      </w:r>
      <w:r>
        <w:rPr>
          <w:rStyle w:val="NormalTok"/>
        </w:rPr>
        <w:t xml:space="preserve">                          </w:t>
      </w:r>
      <w:r>
        <w:rPr>
          <w:rStyle w:val="CommentTok"/>
        </w:rPr>
        <w:t>// opens a box</w:t>
      </w:r>
      <w:r>
        <w:br/>
      </w:r>
      <w:r>
        <w:rPr>
          <w:rStyle w:val="NormalTok"/>
        </w:rPr>
        <w:t xml:space="preserve">    Console</w:t>
      </w:r>
      <w:r>
        <w:rPr>
          <w:rStyle w:val="OperatorTok"/>
        </w:rPr>
        <w:t>.</w:t>
      </w:r>
      <w:r>
        <w:rPr>
          <w:rStyle w:val="FunctionTok"/>
        </w:rPr>
        <w:t>WriteLine</w:t>
      </w:r>
      <w:r>
        <w:rPr>
          <w:rStyle w:val="OperatorTok"/>
        </w:rPr>
        <w:t>();</w:t>
      </w:r>
      <w:r>
        <w:rPr>
          <w:rStyle w:val="NormalTok"/>
        </w:rPr>
        <w:t xml:space="preserve">   </w:t>
      </w:r>
      <w:r>
        <w:rPr>
          <w:rStyle w:val="CommentTok"/>
        </w:rPr>
        <w:t>// ONE level deep</w:t>
      </w:r>
      <w:r>
        <w:br/>
      </w:r>
      <w:r>
        <w:rPr>
          <w:rStyle w:val="NormalTok"/>
        </w:rPr>
        <w:t xml:space="preserve">    </w:t>
      </w:r>
      <w:r>
        <w:rPr>
          <w:rStyle w:val="KeywordTok"/>
        </w:rPr>
        <w:t>if</w:t>
      </w:r>
      <w:r>
        <w:rPr>
          <w:rStyle w:val="NormalTok"/>
        </w:rPr>
        <w:t xml:space="preserve"> </w:t>
      </w:r>
      <w:r>
        <w:rPr>
          <w:rStyle w:val="OperatorTok"/>
        </w:rPr>
        <w:t>(</w:t>
      </w:r>
      <w:r>
        <w:rPr>
          <w:rStyle w:val="NormalTok"/>
        </w:rPr>
        <w:t>hasLicense</w:t>
      </w:r>
      <w:r>
        <w:rPr>
          <w:rStyle w:val="OperatorTok"/>
        </w:rPr>
        <w:t>)</w:t>
      </w:r>
      <w:r>
        <w:rPr>
          <w:rStyle w:val="NormalTok"/>
        </w:rPr>
        <w:t xml:space="preserve">        </w:t>
      </w:r>
      <w:r>
        <w:rPr>
          <w:rStyle w:val="CommentTok"/>
        </w:rPr>
        <w:t>// still one level</w:t>
      </w:r>
      <w:r>
        <w:br/>
      </w:r>
      <w:r>
        <w:rPr>
          <w:rStyle w:val="NormalTok"/>
        </w:rPr>
        <w:t xml:space="preserve">    </w:t>
      </w:r>
      <w:r>
        <w:rPr>
          <w:rStyle w:val="OperatorTok"/>
        </w:rPr>
        <w:t>{</w:t>
      </w:r>
      <w:r>
        <w:rPr>
          <w:rStyle w:val="NormalTok"/>
        </w:rPr>
        <w:t xml:space="preserve">                      </w:t>
      </w:r>
      <w:r>
        <w:rPr>
          <w:rStyle w:val="CommentTok"/>
        </w:rPr>
        <w:t>// opens ANOTHER box</w:t>
      </w:r>
      <w:r>
        <w:br/>
      </w:r>
      <w:r>
        <w:rPr>
          <w:rStyle w:val="NormalTok"/>
        </w:rPr>
        <w:t xml:space="preserve">        </w:t>
      </w:r>
      <w:r>
        <w:rPr>
          <w:rStyle w:val="FunctionTok"/>
        </w:rPr>
        <w:t>Drive</w:t>
      </w:r>
      <w:r>
        <w:rPr>
          <w:rStyle w:val="OperatorTok"/>
        </w:rPr>
        <w:t>();</w:t>
      </w:r>
      <w:r>
        <w:rPr>
          <w:rStyle w:val="NormalTok"/>
        </w:rPr>
        <w:t xml:space="preserve">           </w:t>
      </w:r>
      <w:r>
        <w:rPr>
          <w:rStyle w:val="CommentTok"/>
        </w:rPr>
        <w:t>// TWO levels deep</w:t>
      </w:r>
      <w:r>
        <w:br/>
      </w:r>
      <w:r>
        <w:rPr>
          <w:rStyle w:val="NormalTok"/>
        </w:rPr>
        <w:t xml:space="preserve">    </w:t>
      </w:r>
      <w:r>
        <w:rPr>
          <w:rStyle w:val="OperatorTok"/>
        </w:rPr>
        <w:t>}</w:t>
      </w:r>
      <w:r>
        <w:rPr>
          <w:rStyle w:val="NormalTok"/>
        </w:rPr>
        <w:t xml:space="preserve">                      </w:t>
      </w:r>
      <w:r>
        <w:rPr>
          <w:rStyle w:val="CommentTok"/>
        </w:rPr>
        <w:t>// close inner box, come back</w:t>
      </w:r>
      <w:r>
        <w:br/>
      </w:r>
      <w:r>
        <w:rPr>
          <w:rStyle w:val="OperatorTok"/>
        </w:rPr>
        <w:t>}</w:t>
      </w:r>
      <w:r>
        <w:rPr>
          <w:rStyle w:val="NormalTok"/>
        </w:rPr>
        <w:t xml:space="preserve">                          </w:t>
      </w:r>
      <w:r>
        <w:rPr>
          <w:rStyle w:val="CommentTok"/>
        </w:rPr>
        <w:t>// close outer box, back to ground</w:t>
      </w:r>
    </w:p>
    <w:p w14:paraId="7AF718B8" w14:textId="77777777" w:rsidR="008F508B" w:rsidRDefault="009D6670">
      <w:pPr>
        <w:pStyle w:val="FirstParagraph"/>
      </w:pPr>
      <w:r>
        <w:t>The wave is depth. Each indent level = one box deeper. Come back out = one level left.</w:t>
      </w:r>
    </w:p>
    <w:p w14:paraId="747C340A" w14:textId="77777777" w:rsidR="008F508B" w:rsidRDefault="009D6670">
      <w:pPr>
        <w:pStyle w:val="BodyText"/>
      </w:pPr>
      <w:r>
        <w:t xml:space="preserve">▶ Think of it like walking through doorways in a building. Each </w:t>
      </w:r>
      <w:r>
        <w:rPr>
          <w:rStyle w:val="VerbatimChar"/>
        </w:rPr>
        <w:t>{</w:t>
      </w:r>
      <w:r>
        <w:t xml:space="preserve"> is walking through a door into a room. Each </w:t>
      </w:r>
      <w:r>
        <w:rPr>
          <w:rStyle w:val="VerbatimChar"/>
        </w:rPr>
        <w:t>}</w:t>
      </w:r>
      <w:r>
        <w:t xml:space="preserve"> is walking back out. The deeper you go, the further right your code sits.</w:t>
      </w:r>
    </w:p>
    <w:p w14:paraId="5BE564BC" w14:textId="77777777" w:rsidR="008F508B" w:rsidRDefault="009D6670">
      <w:r>
        <w:pict w14:anchorId="4A6AC840">
          <v:rect id="_x0000_i1030" style="width:0;height:1.5pt" o:hralign="center" o:hrstd="t" o:hr="t"/>
        </w:pict>
      </w:r>
    </w:p>
    <w:p w14:paraId="0A5658F1" w14:textId="77777777" w:rsidR="008F508B" w:rsidRDefault="009D6670">
      <w:pPr>
        <w:pStyle w:val="Heading3"/>
      </w:pPr>
      <w:bookmarkStart w:id="18" w:name="can-you-indent-however-you-want"/>
      <w:bookmarkStart w:id="19" w:name="_Toc221950582"/>
      <w:bookmarkEnd w:id="16"/>
      <w:r>
        <w:t>3. Can You Indent However You Want?</w:t>
      </w:r>
      <w:bookmarkEnd w:id="19"/>
    </w:p>
    <w:p w14:paraId="2D9EC475" w14:textId="77777777" w:rsidR="008F508B" w:rsidRDefault="009D6670">
      <w:pPr>
        <w:pStyle w:val="FirstParagraph"/>
      </w:pPr>
      <w:r>
        <w:t>YES. C# does not give a shit about your indentation. This runs perfectly:</w:t>
      </w:r>
    </w:p>
    <w:p w14:paraId="3EE38B1B" w14:textId="77777777" w:rsidR="008F508B" w:rsidRDefault="009D6670">
      <w:pPr>
        <w:pStyle w:val="SourceCode"/>
      </w:pPr>
      <w:r>
        <w:rPr>
          <w:rStyle w:val="KeywordTok"/>
        </w:rPr>
        <w:t>if</w:t>
      </w:r>
      <w:r>
        <w:rPr>
          <w:rStyle w:val="OperatorTok"/>
        </w:rPr>
        <w:t>(</w:t>
      </w:r>
      <w:r>
        <w:rPr>
          <w:rStyle w:val="NormalTok"/>
        </w:rPr>
        <w:t>age</w:t>
      </w:r>
      <w:r>
        <w:rPr>
          <w:rStyle w:val="OperatorTok"/>
        </w:rPr>
        <w:t>&gt;</w:t>
      </w:r>
      <w:r>
        <w:rPr>
          <w:rStyle w:val="DecValTok"/>
        </w:rPr>
        <w:t>18</w:t>
      </w:r>
      <w:r>
        <w:rPr>
          <w:rStyle w:val="OperatorTok"/>
        </w:rPr>
        <w:t>){</w:t>
      </w:r>
      <w:r>
        <w:rPr>
          <w:rStyle w:val="NormalTok"/>
        </w:rPr>
        <w:t>Console</w:t>
      </w:r>
      <w:r>
        <w:rPr>
          <w:rStyle w:val="OperatorTok"/>
        </w:rPr>
        <w:t>.</w:t>
      </w:r>
      <w:r>
        <w:rPr>
          <w:rStyle w:val="FunctionTok"/>
        </w:rPr>
        <w:t>WriteLine</w:t>
      </w:r>
      <w:r>
        <w:rPr>
          <w:rStyle w:val="OperatorTok"/>
        </w:rPr>
        <w:t>(</w:t>
      </w:r>
      <w:r>
        <w:rPr>
          <w:rStyle w:val="StringTok"/>
        </w:rPr>
        <w:t>"Adult"</w:t>
      </w:r>
      <w:r>
        <w:rPr>
          <w:rStyle w:val="OperatorTok"/>
        </w:rPr>
        <w:t>);</w:t>
      </w:r>
      <w:r>
        <w:rPr>
          <w:rStyle w:val="KeywordTok"/>
        </w:rPr>
        <w:t>if</w:t>
      </w:r>
      <w:r>
        <w:rPr>
          <w:rStyle w:val="OperatorTok"/>
        </w:rPr>
        <w:t>(</w:t>
      </w:r>
      <w:r>
        <w:rPr>
          <w:rStyle w:val="NormalTok"/>
        </w:rPr>
        <w:t>hasLicense</w:t>
      </w:r>
      <w:r>
        <w:rPr>
          <w:rStyle w:val="OperatorTok"/>
        </w:rPr>
        <w:t>){</w:t>
      </w:r>
      <w:r>
        <w:rPr>
          <w:rStyle w:val="FunctionTok"/>
        </w:rPr>
        <w:t>Drive</w:t>
      </w:r>
      <w:r>
        <w:rPr>
          <w:rStyle w:val="OperatorTok"/>
        </w:rPr>
        <w:t>();}}</w:t>
      </w:r>
    </w:p>
    <w:p w14:paraId="3A5C530A" w14:textId="77777777" w:rsidR="008F508B" w:rsidRDefault="009D6670">
      <w:pPr>
        <w:pStyle w:val="FirstParagraph"/>
      </w:pPr>
      <w:r>
        <w:t>It compiles. It’s correct C#. But try reading it. Try finding a bug in it. You’d rather eat glass.</w:t>
      </w:r>
    </w:p>
    <w:p w14:paraId="02EA845F" w14:textId="77777777" w:rsidR="008F508B" w:rsidRDefault="009D6670">
      <w:pPr>
        <w:pStyle w:val="BodyText"/>
      </w:pPr>
      <w:r>
        <w:t>Same code, properly indented:</w:t>
      </w:r>
    </w:p>
    <w:p w14:paraId="79E4ECE7" w14:textId="77777777" w:rsidR="008F508B" w:rsidRDefault="009D6670">
      <w:pPr>
        <w:pStyle w:val="SourceCode"/>
      </w:pP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"Adult"</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hasLicense</w:t>
      </w:r>
      <w:r>
        <w:rPr>
          <w:rStyle w:val="OperatorTok"/>
        </w:rPr>
        <w:t>)</w:t>
      </w:r>
      <w:r>
        <w:br/>
      </w:r>
      <w:r>
        <w:rPr>
          <w:rStyle w:val="NormalTok"/>
        </w:rPr>
        <w:t xml:space="preserve">    </w:t>
      </w:r>
      <w:r>
        <w:rPr>
          <w:rStyle w:val="OperatorTok"/>
        </w:rPr>
        <w:t>{</w:t>
      </w:r>
      <w:r>
        <w:br/>
      </w:r>
      <w:r>
        <w:rPr>
          <w:rStyle w:val="NormalTok"/>
        </w:rPr>
        <w:t xml:space="preserve">        </w:t>
      </w:r>
      <w:r>
        <w:rPr>
          <w:rStyle w:val="FunctionTok"/>
        </w:rPr>
        <w:t>Drive</w:t>
      </w:r>
      <w:r>
        <w:rPr>
          <w:rStyle w:val="OperatorTok"/>
        </w:rPr>
        <w:t>();</w:t>
      </w:r>
      <w:r>
        <w:br/>
      </w:r>
      <w:r>
        <w:rPr>
          <w:rStyle w:val="NormalTok"/>
        </w:rPr>
        <w:t xml:space="preserve">    </w:t>
      </w:r>
      <w:r>
        <w:rPr>
          <w:rStyle w:val="OperatorTok"/>
        </w:rPr>
        <w:t>}</w:t>
      </w:r>
      <w:r>
        <w:br/>
      </w:r>
      <w:r>
        <w:rPr>
          <w:rStyle w:val="OperatorTok"/>
        </w:rPr>
        <w:t>}</w:t>
      </w:r>
    </w:p>
    <w:p w14:paraId="5E614331" w14:textId="77777777" w:rsidR="008F508B" w:rsidRDefault="009D6670">
      <w:pPr>
        <w:pStyle w:val="BlockText"/>
      </w:pPr>
      <w:r>
        <w:rPr>
          <w:b/>
          <w:bCs/>
        </w:rPr>
        <w:t>C# doesn’t need indentation. YOUR BRAIN does. Python forces correct indentation. C# doesn’t. That makes C# harder for beginners because you can write correct code you can’t read.</w:t>
      </w:r>
    </w:p>
    <w:p w14:paraId="545BA782" w14:textId="77777777" w:rsidR="008F508B" w:rsidRDefault="009D6670">
      <w:pPr>
        <w:pStyle w:val="FirstParagraph"/>
      </w:pPr>
      <w:r>
        <w:t>▶ Keyboard shortcut that saves your life: select all code (Ctrl+A) then Ctrl+K, Ctrl+D. Visual Studio auto-fixes all your indentation. Use it after every change. Memorise it now.</w:t>
      </w:r>
    </w:p>
    <w:p w14:paraId="5B3617F7" w14:textId="77777777" w:rsidR="008F508B" w:rsidRDefault="009D6670">
      <w:pPr>
        <w:pStyle w:val="BodyText"/>
      </w:pPr>
      <w:r>
        <w:rPr>
          <w:b/>
          <w:bCs/>
        </w:rPr>
        <w:t>The Rule:</w:t>
      </w:r>
      <w:r>
        <w:t xml:space="preserve"> Open </w:t>
      </w:r>
      <w:r>
        <w:rPr>
          <w:rStyle w:val="VerbatimChar"/>
        </w:rPr>
        <w:t>{</w:t>
      </w:r>
      <w:r>
        <w:t xml:space="preserve"> = indent the next lines by one tab. Close </w:t>
      </w:r>
      <w:r>
        <w:rPr>
          <w:rStyle w:val="VerbatimChar"/>
        </w:rPr>
        <w:t>}</w:t>
      </w:r>
      <w:r>
        <w:t xml:space="preserve"> = come back one tab. That’s it.</w:t>
      </w:r>
    </w:p>
    <w:p w14:paraId="45425498" w14:textId="77777777" w:rsidR="008F508B" w:rsidRDefault="009D6670">
      <w:r>
        <w:pict w14:anchorId="7D910DEC">
          <v:rect id="_x0000_i1031" style="width:0;height:1.5pt" o:hralign="center" o:hrstd="t" o:hr="t"/>
        </w:pict>
      </w:r>
    </w:p>
    <w:p w14:paraId="1CB41A58" w14:textId="77777777" w:rsidR="008F508B" w:rsidRDefault="009D6670">
      <w:pPr>
        <w:pStyle w:val="Heading3"/>
      </w:pPr>
      <w:bookmarkStart w:id="20" w:name="the-python-to-c-translation"/>
      <w:bookmarkStart w:id="21" w:name="_Toc221950583"/>
      <w:bookmarkEnd w:id="18"/>
      <w:r>
        <w:lastRenderedPageBreak/>
        <w:t>4. The Python-to-C# Translation</w:t>
      </w:r>
      <w:bookmarkEnd w:id="21"/>
    </w:p>
    <w:p w14:paraId="4463749D" w14:textId="77777777" w:rsidR="008F508B" w:rsidRDefault="009D6670">
      <w:pPr>
        <w:pStyle w:val="FirstParagraph"/>
      </w:pPr>
      <w:r>
        <w:t>▶ You already know Python. C# is the same logic wearing a suit. Every Python concept has a C# twin. Here’s the translation:</w:t>
      </w:r>
    </w:p>
    <w:tbl>
      <w:tblPr>
        <w:tblStyle w:val="Table"/>
        <w:tblW w:w="5000" w:type="pct"/>
        <w:tblLayout w:type="fixed"/>
        <w:tblLook w:val="0020" w:firstRow="1" w:lastRow="0" w:firstColumn="0" w:lastColumn="0" w:noHBand="0" w:noVBand="0"/>
      </w:tblPr>
      <w:tblGrid>
        <w:gridCol w:w="3918"/>
        <w:gridCol w:w="3482"/>
        <w:gridCol w:w="2176"/>
      </w:tblGrid>
      <w:tr w:rsidR="008F508B" w14:paraId="496BE845"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3240" w:type="dxa"/>
          </w:tcPr>
          <w:p w14:paraId="367D924A" w14:textId="77777777" w:rsidR="008F508B" w:rsidRDefault="009D6670">
            <w:pPr>
              <w:pStyle w:val="Compact"/>
            </w:pPr>
            <w:r>
              <w:t>Concept</w:t>
            </w:r>
          </w:p>
        </w:tc>
        <w:tc>
          <w:tcPr>
            <w:tcW w:w="2880" w:type="dxa"/>
          </w:tcPr>
          <w:p w14:paraId="0A61DFE7" w14:textId="77777777" w:rsidR="008F508B" w:rsidRDefault="009D6670">
            <w:pPr>
              <w:pStyle w:val="Compact"/>
            </w:pPr>
            <w:r>
              <w:t>Python</w:t>
            </w:r>
          </w:p>
        </w:tc>
        <w:tc>
          <w:tcPr>
            <w:tcW w:w="1800" w:type="dxa"/>
          </w:tcPr>
          <w:p w14:paraId="67D74B2D" w14:textId="77777777" w:rsidR="008F508B" w:rsidRDefault="009D6670">
            <w:pPr>
              <w:pStyle w:val="Compact"/>
            </w:pPr>
            <w:r>
              <w:t>C#</w:t>
            </w:r>
          </w:p>
        </w:tc>
      </w:tr>
      <w:tr w:rsidR="008F508B" w14:paraId="5A331D04" w14:textId="77777777">
        <w:tc>
          <w:tcPr>
            <w:tcW w:w="3240" w:type="dxa"/>
          </w:tcPr>
          <w:p w14:paraId="4BBA809F" w14:textId="77777777" w:rsidR="008F508B" w:rsidRDefault="009D6670">
            <w:pPr>
              <w:pStyle w:val="Compact"/>
            </w:pPr>
            <w:r>
              <w:t>Print text</w:t>
            </w:r>
          </w:p>
        </w:tc>
        <w:tc>
          <w:tcPr>
            <w:tcW w:w="2880" w:type="dxa"/>
          </w:tcPr>
          <w:p w14:paraId="4CE540A2" w14:textId="77777777" w:rsidR="008F508B" w:rsidRDefault="009D6670">
            <w:pPr>
              <w:pStyle w:val="Compact"/>
            </w:pPr>
            <w:r>
              <w:rPr>
                <w:rStyle w:val="VerbatimChar"/>
              </w:rPr>
              <w:t>print("Hello")</w:t>
            </w:r>
          </w:p>
        </w:tc>
        <w:tc>
          <w:tcPr>
            <w:tcW w:w="1800" w:type="dxa"/>
          </w:tcPr>
          <w:p w14:paraId="11ED5DC6" w14:textId="77777777" w:rsidR="008F508B" w:rsidRDefault="009D6670">
            <w:pPr>
              <w:pStyle w:val="Compact"/>
            </w:pPr>
            <w:r>
              <w:rPr>
                <w:rStyle w:val="VerbatimChar"/>
              </w:rPr>
              <w:t>Console.WriteLine("Hello");</w:t>
            </w:r>
          </w:p>
        </w:tc>
      </w:tr>
      <w:tr w:rsidR="008F508B" w14:paraId="6ADD2363" w14:textId="77777777">
        <w:tc>
          <w:tcPr>
            <w:tcW w:w="3240" w:type="dxa"/>
          </w:tcPr>
          <w:p w14:paraId="75ED031C" w14:textId="77777777" w:rsidR="008F508B" w:rsidRDefault="009D6670">
            <w:pPr>
              <w:pStyle w:val="Compact"/>
            </w:pPr>
            <w:r>
              <w:t>Get user input</w:t>
            </w:r>
          </w:p>
        </w:tc>
        <w:tc>
          <w:tcPr>
            <w:tcW w:w="2880" w:type="dxa"/>
          </w:tcPr>
          <w:p w14:paraId="209D2F27" w14:textId="77777777" w:rsidR="008F508B" w:rsidRDefault="009D6670">
            <w:pPr>
              <w:pStyle w:val="Compact"/>
            </w:pPr>
            <w:r>
              <w:rPr>
                <w:rStyle w:val="VerbatimChar"/>
              </w:rPr>
              <w:t>input("Enter: ")</w:t>
            </w:r>
          </w:p>
        </w:tc>
        <w:tc>
          <w:tcPr>
            <w:tcW w:w="1800" w:type="dxa"/>
          </w:tcPr>
          <w:p w14:paraId="4926A6E3" w14:textId="77777777" w:rsidR="008F508B" w:rsidRDefault="009D6670">
            <w:pPr>
              <w:pStyle w:val="Compact"/>
            </w:pPr>
            <w:r>
              <w:rPr>
                <w:rStyle w:val="VerbatimChar"/>
              </w:rPr>
              <w:t>Console.ReadLine()</w:t>
            </w:r>
          </w:p>
        </w:tc>
      </w:tr>
      <w:tr w:rsidR="008F508B" w14:paraId="35FB295C" w14:textId="77777777">
        <w:tc>
          <w:tcPr>
            <w:tcW w:w="3240" w:type="dxa"/>
          </w:tcPr>
          <w:p w14:paraId="40A36D66" w14:textId="77777777" w:rsidR="008F508B" w:rsidRDefault="009D6670">
            <w:pPr>
              <w:pStyle w:val="Compact"/>
            </w:pPr>
            <w:r>
              <w:t>Variable</w:t>
            </w:r>
          </w:p>
        </w:tc>
        <w:tc>
          <w:tcPr>
            <w:tcW w:w="2880" w:type="dxa"/>
          </w:tcPr>
          <w:p w14:paraId="58A8B333" w14:textId="77777777" w:rsidR="008F508B" w:rsidRDefault="009D6670">
            <w:pPr>
              <w:pStyle w:val="Compact"/>
            </w:pPr>
            <w:r>
              <w:rPr>
                <w:rStyle w:val="VerbatimChar"/>
              </w:rPr>
              <w:t>x = 5</w:t>
            </w:r>
          </w:p>
        </w:tc>
        <w:tc>
          <w:tcPr>
            <w:tcW w:w="1800" w:type="dxa"/>
          </w:tcPr>
          <w:p w14:paraId="5AEFA0DD" w14:textId="77777777" w:rsidR="008F508B" w:rsidRDefault="009D6670">
            <w:pPr>
              <w:pStyle w:val="Compact"/>
            </w:pPr>
            <w:r>
              <w:rPr>
                <w:rStyle w:val="VerbatimChar"/>
              </w:rPr>
              <w:t>int x = 5;</w:t>
            </w:r>
          </w:p>
        </w:tc>
      </w:tr>
      <w:tr w:rsidR="008F508B" w14:paraId="418C3F90" w14:textId="77777777">
        <w:tc>
          <w:tcPr>
            <w:tcW w:w="3240" w:type="dxa"/>
          </w:tcPr>
          <w:p w14:paraId="7F6E778C" w14:textId="77777777" w:rsidR="008F508B" w:rsidRDefault="009D6670">
            <w:pPr>
              <w:pStyle w:val="Compact"/>
            </w:pPr>
            <w:r>
              <w:t>String variable</w:t>
            </w:r>
          </w:p>
        </w:tc>
        <w:tc>
          <w:tcPr>
            <w:tcW w:w="2880" w:type="dxa"/>
          </w:tcPr>
          <w:p w14:paraId="4BED40DA" w14:textId="77777777" w:rsidR="008F508B" w:rsidRDefault="009D6670">
            <w:pPr>
              <w:pStyle w:val="Compact"/>
            </w:pPr>
            <w:r>
              <w:rPr>
                <w:rStyle w:val="VerbatimChar"/>
              </w:rPr>
              <w:t>name = "Wu"</w:t>
            </w:r>
          </w:p>
        </w:tc>
        <w:tc>
          <w:tcPr>
            <w:tcW w:w="1800" w:type="dxa"/>
          </w:tcPr>
          <w:p w14:paraId="67DDC2EF" w14:textId="77777777" w:rsidR="008F508B" w:rsidRDefault="009D6670">
            <w:pPr>
              <w:pStyle w:val="Compact"/>
            </w:pPr>
            <w:r>
              <w:rPr>
                <w:rStyle w:val="VerbatimChar"/>
              </w:rPr>
              <w:t>string name = "Wu";</w:t>
            </w:r>
          </w:p>
        </w:tc>
      </w:tr>
      <w:tr w:rsidR="008F508B" w14:paraId="2C4CA8F5" w14:textId="77777777">
        <w:tc>
          <w:tcPr>
            <w:tcW w:w="3240" w:type="dxa"/>
          </w:tcPr>
          <w:p w14:paraId="3C6F5101" w14:textId="77777777" w:rsidR="008F508B" w:rsidRDefault="009D6670">
            <w:pPr>
              <w:pStyle w:val="Compact"/>
            </w:pPr>
            <w:r>
              <w:t>If statement</w:t>
            </w:r>
          </w:p>
        </w:tc>
        <w:tc>
          <w:tcPr>
            <w:tcW w:w="2880" w:type="dxa"/>
          </w:tcPr>
          <w:p w14:paraId="1583571A" w14:textId="77777777" w:rsidR="008F508B" w:rsidRDefault="009D6670">
            <w:pPr>
              <w:pStyle w:val="Compact"/>
            </w:pPr>
            <w:r>
              <w:rPr>
                <w:rStyle w:val="VerbatimChar"/>
              </w:rPr>
              <w:t>if age &gt; 18:</w:t>
            </w:r>
          </w:p>
        </w:tc>
        <w:tc>
          <w:tcPr>
            <w:tcW w:w="1800" w:type="dxa"/>
          </w:tcPr>
          <w:p w14:paraId="6AB13BB6" w14:textId="77777777" w:rsidR="008F508B" w:rsidRDefault="009D6670">
            <w:pPr>
              <w:pStyle w:val="Compact"/>
            </w:pPr>
            <w:r>
              <w:rPr>
                <w:rStyle w:val="VerbatimChar"/>
              </w:rPr>
              <w:t>if (age &gt; 18) { }</w:t>
            </w:r>
          </w:p>
        </w:tc>
      </w:tr>
      <w:tr w:rsidR="008F508B" w14:paraId="657D84C2" w14:textId="77777777">
        <w:tc>
          <w:tcPr>
            <w:tcW w:w="3240" w:type="dxa"/>
          </w:tcPr>
          <w:p w14:paraId="13FA91CD" w14:textId="77777777" w:rsidR="008F508B" w:rsidRDefault="009D6670">
            <w:pPr>
              <w:pStyle w:val="Compact"/>
            </w:pPr>
            <w:r>
              <w:t>Else if</w:t>
            </w:r>
          </w:p>
        </w:tc>
        <w:tc>
          <w:tcPr>
            <w:tcW w:w="2880" w:type="dxa"/>
          </w:tcPr>
          <w:p w14:paraId="0EB8344D" w14:textId="77777777" w:rsidR="008F508B" w:rsidRDefault="009D6670">
            <w:pPr>
              <w:pStyle w:val="Compact"/>
            </w:pPr>
            <w:r>
              <w:rPr>
                <w:rStyle w:val="VerbatimChar"/>
              </w:rPr>
              <w:t>elif age &gt; 13:</w:t>
            </w:r>
          </w:p>
        </w:tc>
        <w:tc>
          <w:tcPr>
            <w:tcW w:w="1800" w:type="dxa"/>
          </w:tcPr>
          <w:p w14:paraId="4BBB24BF" w14:textId="77777777" w:rsidR="008F508B" w:rsidRDefault="009D6670">
            <w:pPr>
              <w:pStyle w:val="Compact"/>
            </w:pPr>
            <w:r>
              <w:rPr>
                <w:rStyle w:val="VerbatimChar"/>
              </w:rPr>
              <w:t>else if (age &gt; 13) { }</w:t>
            </w:r>
          </w:p>
        </w:tc>
      </w:tr>
      <w:tr w:rsidR="008F508B" w14:paraId="46E7E05A" w14:textId="77777777">
        <w:tc>
          <w:tcPr>
            <w:tcW w:w="3240" w:type="dxa"/>
          </w:tcPr>
          <w:p w14:paraId="1B5AEA5C" w14:textId="77777777" w:rsidR="008F508B" w:rsidRDefault="009D6670">
            <w:pPr>
              <w:pStyle w:val="Compact"/>
            </w:pPr>
            <w:r>
              <w:t>Else</w:t>
            </w:r>
          </w:p>
        </w:tc>
        <w:tc>
          <w:tcPr>
            <w:tcW w:w="2880" w:type="dxa"/>
          </w:tcPr>
          <w:p w14:paraId="09DD83C6" w14:textId="77777777" w:rsidR="008F508B" w:rsidRDefault="009D6670">
            <w:pPr>
              <w:pStyle w:val="Compact"/>
            </w:pPr>
            <w:r>
              <w:rPr>
                <w:rStyle w:val="VerbatimChar"/>
              </w:rPr>
              <w:t>else:</w:t>
            </w:r>
          </w:p>
        </w:tc>
        <w:tc>
          <w:tcPr>
            <w:tcW w:w="1800" w:type="dxa"/>
          </w:tcPr>
          <w:p w14:paraId="1214E6D3" w14:textId="77777777" w:rsidR="008F508B" w:rsidRDefault="009D6670">
            <w:pPr>
              <w:pStyle w:val="Compact"/>
            </w:pPr>
            <w:r>
              <w:rPr>
                <w:rStyle w:val="VerbatimChar"/>
              </w:rPr>
              <w:t>else { }</w:t>
            </w:r>
          </w:p>
        </w:tc>
      </w:tr>
      <w:tr w:rsidR="008F508B" w14:paraId="0F5216C0" w14:textId="77777777">
        <w:tc>
          <w:tcPr>
            <w:tcW w:w="3240" w:type="dxa"/>
          </w:tcPr>
          <w:p w14:paraId="4896C346" w14:textId="77777777" w:rsidR="008F508B" w:rsidRDefault="009D6670">
            <w:pPr>
              <w:pStyle w:val="Compact"/>
            </w:pPr>
            <w:r>
              <w:t>For loop</w:t>
            </w:r>
          </w:p>
        </w:tc>
        <w:tc>
          <w:tcPr>
            <w:tcW w:w="2880" w:type="dxa"/>
          </w:tcPr>
          <w:p w14:paraId="5ACE2174" w14:textId="77777777" w:rsidR="008F508B" w:rsidRDefault="009D6670">
            <w:pPr>
              <w:pStyle w:val="Compact"/>
            </w:pPr>
            <w:r>
              <w:rPr>
                <w:rStyle w:val="VerbatimChar"/>
              </w:rPr>
              <w:t>for i in range(10):</w:t>
            </w:r>
          </w:p>
        </w:tc>
        <w:tc>
          <w:tcPr>
            <w:tcW w:w="1800" w:type="dxa"/>
          </w:tcPr>
          <w:p w14:paraId="30E654DB" w14:textId="77777777" w:rsidR="008F508B" w:rsidRDefault="009D6670">
            <w:pPr>
              <w:pStyle w:val="Compact"/>
            </w:pPr>
            <w:r>
              <w:rPr>
                <w:rStyle w:val="VerbatimChar"/>
              </w:rPr>
              <w:t>for (int i = 0; i &lt; 10; i++) { }</w:t>
            </w:r>
          </w:p>
        </w:tc>
      </w:tr>
      <w:tr w:rsidR="008F508B" w14:paraId="5E8A4292" w14:textId="77777777">
        <w:tc>
          <w:tcPr>
            <w:tcW w:w="3240" w:type="dxa"/>
          </w:tcPr>
          <w:p w14:paraId="5B3F7846" w14:textId="77777777" w:rsidR="008F508B" w:rsidRDefault="009D6670">
            <w:pPr>
              <w:pStyle w:val="Compact"/>
            </w:pPr>
            <w:r>
              <w:t>For-each loop</w:t>
            </w:r>
          </w:p>
        </w:tc>
        <w:tc>
          <w:tcPr>
            <w:tcW w:w="2880" w:type="dxa"/>
          </w:tcPr>
          <w:p w14:paraId="2CF5FBEF" w14:textId="77777777" w:rsidR="008F508B" w:rsidRDefault="009D6670">
            <w:pPr>
              <w:pStyle w:val="Compact"/>
            </w:pPr>
            <w:r>
              <w:rPr>
                <w:rStyle w:val="VerbatimChar"/>
              </w:rPr>
              <w:t>for item in list:</w:t>
            </w:r>
          </w:p>
        </w:tc>
        <w:tc>
          <w:tcPr>
            <w:tcW w:w="1800" w:type="dxa"/>
          </w:tcPr>
          <w:p w14:paraId="73CEC5E1" w14:textId="77777777" w:rsidR="008F508B" w:rsidRDefault="009D6670">
            <w:pPr>
              <w:pStyle w:val="Compact"/>
            </w:pPr>
            <w:r>
              <w:rPr>
                <w:rStyle w:val="VerbatimChar"/>
              </w:rPr>
              <w:t>foreach (string item in list) { }</w:t>
            </w:r>
          </w:p>
        </w:tc>
      </w:tr>
      <w:tr w:rsidR="008F508B" w14:paraId="7469B03B" w14:textId="77777777">
        <w:tc>
          <w:tcPr>
            <w:tcW w:w="3240" w:type="dxa"/>
          </w:tcPr>
          <w:p w14:paraId="7928C25D" w14:textId="77777777" w:rsidR="008F508B" w:rsidRDefault="009D6670">
            <w:pPr>
              <w:pStyle w:val="Compact"/>
            </w:pPr>
            <w:r>
              <w:t>While loop</w:t>
            </w:r>
          </w:p>
        </w:tc>
        <w:tc>
          <w:tcPr>
            <w:tcW w:w="2880" w:type="dxa"/>
          </w:tcPr>
          <w:p w14:paraId="2BB55622" w14:textId="77777777" w:rsidR="008F508B" w:rsidRDefault="009D6670">
            <w:pPr>
              <w:pStyle w:val="Compact"/>
            </w:pPr>
            <w:r>
              <w:rPr>
                <w:rStyle w:val="VerbatimChar"/>
              </w:rPr>
              <w:t>while running:</w:t>
            </w:r>
          </w:p>
        </w:tc>
        <w:tc>
          <w:tcPr>
            <w:tcW w:w="1800" w:type="dxa"/>
          </w:tcPr>
          <w:p w14:paraId="66B62300" w14:textId="77777777" w:rsidR="008F508B" w:rsidRDefault="009D6670">
            <w:pPr>
              <w:pStyle w:val="Compact"/>
            </w:pPr>
            <w:r>
              <w:rPr>
                <w:rStyle w:val="VerbatimChar"/>
              </w:rPr>
              <w:t>while (running) { }</w:t>
            </w:r>
          </w:p>
        </w:tc>
      </w:tr>
      <w:tr w:rsidR="008F508B" w14:paraId="19B0F8BA" w14:textId="77777777">
        <w:tc>
          <w:tcPr>
            <w:tcW w:w="3240" w:type="dxa"/>
          </w:tcPr>
          <w:p w14:paraId="159AC398" w14:textId="77777777" w:rsidR="008F508B" w:rsidRDefault="009D6670">
            <w:pPr>
              <w:pStyle w:val="Compact"/>
            </w:pPr>
            <w:r>
              <w:t>Comment</w:t>
            </w:r>
          </w:p>
        </w:tc>
        <w:tc>
          <w:tcPr>
            <w:tcW w:w="2880" w:type="dxa"/>
          </w:tcPr>
          <w:p w14:paraId="6D4E50F1" w14:textId="77777777" w:rsidR="008F508B" w:rsidRDefault="009D6670">
            <w:pPr>
              <w:pStyle w:val="Compact"/>
            </w:pPr>
            <w:r>
              <w:rPr>
                <w:rStyle w:val="VerbatimChar"/>
              </w:rPr>
              <w:t># comment</w:t>
            </w:r>
          </w:p>
        </w:tc>
        <w:tc>
          <w:tcPr>
            <w:tcW w:w="1800" w:type="dxa"/>
          </w:tcPr>
          <w:p w14:paraId="70842CA0" w14:textId="77777777" w:rsidR="008F508B" w:rsidRDefault="009D6670">
            <w:pPr>
              <w:pStyle w:val="Compact"/>
            </w:pPr>
            <w:r>
              <w:rPr>
                <w:rStyle w:val="VerbatimChar"/>
              </w:rPr>
              <w:t>// comment</w:t>
            </w:r>
          </w:p>
        </w:tc>
      </w:tr>
      <w:tr w:rsidR="008F508B" w14:paraId="78D07149" w14:textId="77777777">
        <w:tc>
          <w:tcPr>
            <w:tcW w:w="3240" w:type="dxa"/>
          </w:tcPr>
          <w:p w14:paraId="3542C220" w14:textId="77777777" w:rsidR="008F508B" w:rsidRDefault="009D6670">
            <w:pPr>
              <w:pStyle w:val="Compact"/>
            </w:pPr>
            <w:r>
              <w:t>Block comment</w:t>
            </w:r>
          </w:p>
        </w:tc>
        <w:tc>
          <w:tcPr>
            <w:tcW w:w="2880" w:type="dxa"/>
          </w:tcPr>
          <w:p w14:paraId="5D1E1533" w14:textId="77777777" w:rsidR="008F508B" w:rsidRDefault="009D6670">
            <w:pPr>
              <w:pStyle w:val="Compact"/>
            </w:pPr>
            <w:r>
              <w:rPr>
                <w:rStyle w:val="VerbatimChar"/>
              </w:rPr>
              <w:t>"""multi-line"""</w:t>
            </w:r>
          </w:p>
        </w:tc>
        <w:tc>
          <w:tcPr>
            <w:tcW w:w="1800" w:type="dxa"/>
          </w:tcPr>
          <w:p w14:paraId="66201B9E" w14:textId="77777777" w:rsidR="008F508B" w:rsidRDefault="009D6670">
            <w:pPr>
              <w:pStyle w:val="Compact"/>
            </w:pPr>
            <w:r>
              <w:rPr>
                <w:rStyle w:val="VerbatimChar"/>
              </w:rPr>
              <w:t>/* multi-line */</w:t>
            </w:r>
          </w:p>
        </w:tc>
      </w:tr>
      <w:tr w:rsidR="008F508B" w14:paraId="7A563F77" w14:textId="77777777">
        <w:tc>
          <w:tcPr>
            <w:tcW w:w="3240" w:type="dxa"/>
          </w:tcPr>
          <w:p w14:paraId="6F96E525" w14:textId="77777777" w:rsidR="008F508B" w:rsidRDefault="009D6670">
            <w:pPr>
              <w:pStyle w:val="Compact"/>
            </w:pPr>
            <w:r>
              <w:t>String format</w:t>
            </w:r>
          </w:p>
        </w:tc>
        <w:tc>
          <w:tcPr>
            <w:tcW w:w="2880" w:type="dxa"/>
          </w:tcPr>
          <w:p w14:paraId="0AE19E60" w14:textId="77777777" w:rsidR="008F508B" w:rsidRDefault="009D6670">
            <w:pPr>
              <w:pStyle w:val="Compact"/>
            </w:pPr>
            <w:r>
              <w:rPr>
                <w:rStyle w:val="VerbatimChar"/>
              </w:rPr>
              <w:t>f"Name: {name}"</w:t>
            </w:r>
          </w:p>
        </w:tc>
        <w:tc>
          <w:tcPr>
            <w:tcW w:w="1800" w:type="dxa"/>
          </w:tcPr>
          <w:p w14:paraId="0C858BF0" w14:textId="77777777" w:rsidR="008F508B" w:rsidRDefault="009D6670">
            <w:pPr>
              <w:pStyle w:val="Compact"/>
            </w:pPr>
            <w:r>
              <w:rPr>
                <w:rStyle w:val="VerbatimChar"/>
              </w:rPr>
              <w:t>$"Name: {name}"</w:t>
            </w:r>
          </w:p>
        </w:tc>
      </w:tr>
      <w:tr w:rsidR="008F508B" w14:paraId="1CCAF2C2" w14:textId="77777777">
        <w:tc>
          <w:tcPr>
            <w:tcW w:w="3240" w:type="dxa"/>
          </w:tcPr>
          <w:p w14:paraId="59CDAACB" w14:textId="77777777" w:rsidR="008F508B" w:rsidRDefault="009D6670">
            <w:pPr>
              <w:pStyle w:val="Compact"/>
            </w:pPr>
            <w:r>
              <w:t>AND</w:t>
            </w:r>
          </w:p>
        </w:tc>
        <w:tc>
          <w:tcPr>
            <w:tcW w:w="2880" w:type="dxa"/>
          </w:tcPr>
          <w:p w14:paraId="421E239C" w14:textId="77777777" w:rsidR="008F508B" w:rsidRDefault="009D6670">
            <w:pPr>
              <w:pStyle w:val="Compact"/>
            </w:pPr>
            <w:r>
              <w:rPr>
                <w:rStyle w:val="VerbatimChar"/>
              </w:rPr>
              <w:t>and</w:t>
            </w:r>
          </w:p>
        </w:tc>
        <w:tc>
          <w:tcPr>
            <w:tcW w:w="1800" w:type="dxa"/>
          </w:tcPr>
          <w:p w14:paraId="1948E6CD" w14:textId="77777777" w:rsidR="008F508B" w:rsidRDefault="009D6670">
            <w:pPr>
              <w:pStyle w:val="Compact"/>
            </w:pPr>
            <w:r>
              <w:rPr>
                <w:rStyle w:val="VerbatimChar"/>
              </w:rPr>
              <w:t>&amp;&amp;</w:t>
            </w:r>
          </w:p>
        </w:tc>
      </w:tr>
      <w:tr w:rsidR="008F508B" w14:paraId="502A5FA9" w14:textId="77777777">
        <w:tc>
          <w:tcPr>
            <w:tcW w:w="3240" w:type="dxa"/>
          </w:tcPr>
          <w:p w14:paraId="30CFBD5E" w14:textId="77777777" w:rsidR="008F508B" w:rsidRDefault="009D6670">
            <w:pPr>
              <w:pStyle w:val="Compact"/>
            </w:pPr>
            <w:r>
              <w:t>OR</w:t>
            </w:r>
          </w:p>
        </w:tc>
        <w:tc>
          <w:tcPr>
            <w:tcW w:w="2880" w:type="dxa"/>
          </w:tcPr>
          <w:p w14:paraId="2CA07E2A" w14:textId="77777777" w:rsidR="008F508B" w:rsidRDefault="009D6670">
            <w:pPr>
              <w:pStyle w:val="Compact"/>
            </w:pPr>
            <w:r>
              <w:rPr>
                <w:rStyle w:val="VerbatimChar"/>
              </w:rPr>
              <w:t>or</w:t>
            </w:r>
          </w:p>
        </w:tc>
        <w:tc>
          <w:tcPr>
            <w:tcW w:w="1800" w:type="dxa"/>
          </w:tcPr>
          <w:p w14:paraId="2414E1E2" w14:textId="77777777" w:rsidR="008F508B" w:rsidRDefault="009D6670">
            <w:pPr>
              <w:pStyle w:val="Compact"/>
            </w:pPr>
            <w:r>
              <w:rPr>
                <w:rStyle w:val="VerbatimChar"/>
              </w:rPr>
              <w:t>\|\|</w:t>
            </w:r>
          </w:p>
        </w:tc>
      </w:tr>
      <w:tr w:rsidR="008F508B" w14:paraId="7C3BD1A7" w14:textId="77777777">
        <w:tc>
          <w:tcPr>
            <w:tcW w:w="3240" w:type="dxa"/>
          </w:tcPr>
          <w:p w14:paraId="04A4B7F5" w14:textId="77777777" w:rsidR="008F508B" w:rsidRDefault="009D6670">
            <w:pPr>
              <w:pStyle w:val="Compact"/>
            </w:pPr>
            <w:r>
              <w:t>NOT</w:t>
            </w:r>
          </w:p>
        </w:tc>
        <w:tc>
          <w:tcPr>
            <w:tcW w:w="2880" w:type="dxa"/>
          </w:tcPr>
          <w:p w14:paraId="3E31D226" w14:textId="77777777" w:rsidR="008F508B" w:rsidRDefault="009D6670">
            <w:pPr>
              <w:pStyle w:val="Compact"/>
            </w:pPr>
            <w:r>
              <w:rPr>
                <w:rStyle w:val="VerbatimChar"/>
              </w:rPr>
              <w:t>not</w:t>
            </w:r>
          </w:p>
        </w:tc>
        <w:tc>
          <w:tcPr>
            <w:tcW w:w="1800" w:type="dxa"/>
          </w:tcPr>
          <w:p w14:paraId="1857D2B9" w14:textId="77777777" w:rsidR="008F508B" w:rsidRDefault="009D6670">
            <w:pPr>
              <w:pStyle w:val="Compact"/>
            </w:pPr>
            <w:r>
              <w:rPr>
                <w:rStyle w:val="VerbatimChar"/>
              </w:rPr>
              <w:t>!</w:t>
            </w:r>
          </w:p>
        </w:tc>
      </w:tr>
      <w:tr w:rsidR="008F508B" w14:paraId="57B08D30" w14:textId="77777777">
        <w:tc>
          <w:tcPr>
            <w:tcW w:w="3240" w:type="dxa"/>
          </w:tcPr>
          <w:p w14:paraId="1DE6FAB1" w14:textId="77777777" w:rsidR="008F508B" w:rsidRDefault="009D6670">
            <w:pPr>
              <w:pStyle w:val="Compact"/>
            </w:pPr>
            <w:r>
              <w:t>True/False</w:t>
            </w:r>
          </w:p>
        </w:tc>
        <w:tc>
          <w:tcPr>
            <w:tcW w:w="2880" w:type="dxa"/>
          </w:tcPr>
          <w:p w14:paraId="412C1811" w14:textId="77777777" w:rsidR="008F508B" w:rsidRDefault="009D6670">
            <w:pPr>
              <w:pStyle w:val="Compact"/>
            </w:pPr>
            <w:r>
              <w:rPr>
                <w:rStyle w:val="VerbatimChar"/>
              </w:rPr>
              <w:t>True</w:t>
            </w:r>
            <w:r>
              <w:t xml:space="preserve"> / </w:t>
            </w:r>
            <w:r>
              <w:rPr>
                <w:rStyle w:val="VerbatimChar"/>
              </w:rPr>
              <w:t>False</w:t>
            </w:r>
          </w:p>
        </w:tc>
        <w:tc>
          <w:tcPr>
            <w:tcW w:w="1800" w:type="dxa"/>
          </w:tcPr>
          <w:p w14:paraId="53A40DC1" w14:textId="77777777" w:rsidR="008F508B" w:rsidRDefault="009D6670">
            <w:pPr>
              <w:pStyle w:val="Compact"/>
            </w:pPr>
            <w:r>
              <w:rPr>
                <w:rStyle w:val="VerbatimChar"/>
              </w:rPr>
              <w:t>true</w:t>
            </w:r>
            <w:r>
              <w:t xml:space="preserve"> / </w:t>
            </w:r>
            <w:r>
              <w:rPr>
                <w:rStyle w:val="VerbatimChar"/>
              </w:rPr>
              <w:t>false</w:t>
            </w:r>
            <w:r>
              <w:t xml:space="preserve"> (lowercase!)</w:t>
            </w:r>
          </w:p>
        </w:tc>
      </w:tr>
      <w:tr w:rsidR="008F508B" w14:paraId="5E5FF802" w14:textId="77777777">
        <w:tc>
          <w:tcPr>
            <w:tcW w:w="3240" w:type="dxa"/>
          </w:tcPr>
          <w:p w14:paraId="2B254FBE" w14:textId="77777777" w:rsidR="008F508B" w:rsidRDefault="009D6670">
            <w:pPr>
              <w:pStyle w:val="Compact"/>
            </w:pPr>
            <w:r>
              <w:t>Null/None</w:t>
            </w:r>
          </w:p>
        </w:tc>
        <w:tc>
          <w:tcPr>
            <w:tcW w:w="2880" w:type="dxa"/>
          </w:tcPr>
          <w:p w14:paraId="5170F5AD" w14:textId="77777777" w:rsidR="008F508B" w:rsidRDefault="009D6670">
            <w:pPr>
              <w:pStyle w:val="Compact"/>
            </w:pPr>
            <w:r>
              <w:rPr>
                <w:rStyle w:val="VerbatimChar"/>
              </w:rPr>
              <w:t>None</w:t>
            </w:r>
          </w:p>
        </w:tc>
        <w:tc>
          <w:tcPr>
            <w:tcW w:w="1800" w:type="dxa"/>
          </w:tcPr>
          <w:p w14:paraId="758DDCE3" w14:textId="77777777" w:rsidR="008F508B" w:rsidRDefault="009D6670">
            <w:pPr>
              <w:pStyle w:val="Compact"/>
            </w:pPr>
            <w:r>
              <w:rPr>
                <w:rStyle w:val="VerbatimChar"/>
              </w:rPr>
              <w:t>null</w:t>
            </w:r>
          </w:p>
        </w:tc>
      </w:tr>
      <w:tr w:rsidR="008F508B" w14:paraId="463B59AB" w14:textId="77777777">
        <w:tc>
          <w:tcPr>
            <w:tcW w:w="3240" w:type="dxa"/>
          </w:tcPr>
          <w:p w14:paraId="22BA5532" w14:textId="77777777" w:rsidR="008F508B" w:rsidRDefault="009D6670">
            <w:pPr>
              <w:pStyle w:val="Compact"/>
            </w:pPr>
            <w:r>
              <w:t>Array/List</w:t>
            </w:r>
          </w:p>
        </w:tc>
        <w:tc>
          <w:tcPr>
            <w:tcW w:w="2880" w:type="dxa"/>
          </w:tcPr>
          <w:p w14:paraId="61632B4A" w14:textId="77777777" w:rsidR="008F508B" w:rsidRDefault="009D6670">
            <w:pPr>
              <w:pStyle w:val="Compact"/>
            </w:pPr>
            <w:r>
              <w:rPr>
                <w:rStyle w:val="VerbatimChar"/>
              </w:rPr>
              <w:t>list = [1,2,3]</w:t>
            </w:r>
          </w:p>
        </w:tc>
        <w:tc>
          <w:tcPr>
            <w:tcW w:w="1800" w:type="dxa"/>
          </w:tcPr>
          <w:p w14:paraId="3480A4B4" w14:textId="77777777" w:rsidR="008F508B" w:rsidRDefault="009D6670">
            <w:pPr>
              <w:pStyle w:val="Compact"/>
            </w:pPr>
            <w:r>
              <w:rPr>
                <w:rStyle w:val="VerbatimChar"/>
              </w:rPr>
              <w:t>int[] arr = {1,2,3};</w:t>
            </w:r>
          </w:p>
        </w:tc>
      </w:tr>
      <w:tr w:rsidR="008F508B" w14:paraId="3A840D14" w14:textId="77777777">
        <w:tc>
          <w:tcPr>
            <w:tcW w:w="3240" w:type="dxa"/>
          </w:tcPr>
          <w:p w14:paraId="6DEBCB83" w14:textId="77777777" w:rsidR="008F508B" w:rsidRDefault="009D6670">
            <w:pPr>
              <w:pStyle w:val="Compact"/>
            </w:pPr>
            <w:r>
              <w:t>Length</w:t>
            </w:r>
          </w:p>
        </w:tc>
        <w:tc>
          <w:tcPr>
            <w:tcW w:w="2880" w:type="dxa"/>
          </w:tcPr>
          <w:p w14:paraId="09EB4AFE" w14:textId="77777777" w:rsidR="008F508B" w:rsidRDefault="009D6670">
            <w:pPr>
              <w:pStyle w:val="Compact"/>
            </w:pPr>
            <w:r>
              <w:rPr>
                <w:rStyle w:val="VerbatimChar"/>
              </w:rPr>
              <w:t>len(list)</w:t>
            </w:r>
          </w:p>
        </w:tc>
        <w:tc>
          <w:tcPr>
            <w:tcW w:w="1800" w:type="dxa"/>
          </w:tcPr>
          <w:p w14:paraId="22A8A30E" w14:textId="77777777" w:rsidR="008F508B" w:rsidRDefault="009D6670">
            <w:pPr>
              <w:pStyle w:val="Compact"/>
            </w:pPr>
            <w:r>
              <w:rPr>
                <w:rStyle w:val="VerbatimChar"/>
              </w:rPr>
              <w:t>arr.Length</w:t>
            </w:r>
          </w:p>
        </w:tc>
      </w:tr>
      <w:tr w:rsidR="008F508B" w14:paraId="0754FF34" w14:textId="77777777">
        <w:tc>
          <w:tcPr>
            <w:tcW w:w="3240" w:type="dxa"/>
          </w:tcPr>
          <w:p w14:paraId="76F68C8F" w14:textId="77777777" w:rsidR="008F508B" w:rsidRDefault="009D6670">
            <w:pPr>
              <w:pStyle w:val="Compact"/>
            </w:pPr>
            <w:r>
              <w:t>Read file</w:t>
            </w:r>
          </w:p>
        </w:tc>
        <w:tc>
          <w:tcPr>
            <w:tcW w:w="2880" w:type="dxa"/>
          </w:tcPr>
          <w:p w14:paraId="6B7B310C" w14:textId="77777777" w:rsidR="008F508B" w:rsidRDefault="009D6670">
            <w:pPr>
              <w:pStyle w:val="Compact"/>
            </w:pPr>
            <w:r>
              <w:rPr>
                <w:rStyle w:val="VerbatimChar"/>
              </w:rPr>
              <w:t>open(f).readlines()</w:t>
            </w:r>
          </w:p>
        </w:tc>
        <w:tc>
          <w:tcPr>
            <w:tcW w:w="1800" w:type="dxa"/>
          </w:tcPr>
          <w:p w14:paraId="70159729" w14:textId="77777777" w:rsidR="008F508B" w:rsidRDefault="009D6670">
            <w:pPr>
              <w:pStyle w:val="Compact"/>
            </w:pPr>
            <w:r>
              <w:rPr>
                <w:rStyle w:val="VerbatimChar"/>
              </w:rPr>
              <w:t>File.ReadAllLines(f)</w:t>
            </w:r>
          </w:p>
        </w:tc>
      </w:tr>
      <w:tr w:rsidR="008F508B" w14:paraId="6B25A9E1" w14:textId="77777777">
        <w:tc>
          <w:tcPr>
            <w:tcW w:w="3240" w:type="dxa"/>
          </w:tcPr>
          <w:p w14:paraId="62CF1261" w14:textId="77777777" w:rsidR="008F508B" w:rsidRDefault="009D6670">
            <w:pPr>
              <w:pStyle w:val="Compact"/>
            </w:pPr>
            <w:r>
              <w:t>End of statement</w:t>
            </w:r>
          </w:p>
        </w:tc>
        <w:tc>
          <w:tcPr>
            <w:tcW w:w="2880" w:type="dxa"/>
          </w:tcPr>
          <w:p w14:paraId="3D00FEB0" w14:textId="77777777" w:rsidR="008F508B" w:rsidRDefault="009D6670">
            <w:pPr>
              <w:pStyle w:val="Compact"/>
            </w:pPr>
            <w:r>
              <w:t>end of line</w:t>
            </w:r>
          </w:p>
        </w:tc>
        <w:tc>
          <w:tcPr>
            <w:tcW w:w="1800" w:type="dxa"/>
          </w:tcPr>
          <w:p w14:paraId="6A376B8B" w14:textId="77777777" w:rsidR="008F508B" w:rsidRDefault="009D6670">
            <w:pPr>
              <w:pStyle w:val="Compact"/>
            </w:pPr>
            <w:r>
              <w:t xml:space="preserve">semicolon </w:t>
            </w:r>
            <w:r>
              <w:rPr>
                <w:rStyle w:val="VerbatimChar"/>
              </w:rPr>
              <w:t>;</w:t>
            </w:r>
          </w:p>
        </w:tc>
      </w:tr>
      <w:tr w:rsidR="008F508B" w14:paraId="67413D89" w14:textId="77777777">
        <w:tc>
          <w:tcPr>
            <w:tcW w:w="3240" w:type="dxa"/>
          </w:tcPr>
          <w:p w14:paraId="1EF31CA5" w14:textId="77777777" w:rsidR="008F508B" w:rsidRDefault="009D6670">
            <w:pPr>
              <w:pStyle w:val="Compact"/>
            </w:pPr>
            <w:r>
              <w:t>Code blocks</w:t>
            </w:r>
          </w:p>
        </w:tc>
        <w:tc>
          <w:tcPr>
            <w:tcW w:w="2880" w:type="dxa"/>
          </w:tcPr>
          <w:p w14:paraId="6F9E9BD0" w14:textId="77777777" w:rsidR="008F508B" w:rsidRDefault="009D6670">
            <w:pPr>
              <w:pStyle w:val="Compact"/>
            </w:pPr>
            <w:r>
              <w:t>indentation</w:t>
            </w:r>
          </w:p>
        </w:tc>
        <w:tc>
          <w:tcPr>
            <w:tcW w:w="1800" w:type="dxa"/>
          </w:tcPr>
          <w:p w14:paraId="32CC6B68" w14:textId="77777777" w:rsidR="008F508B" w:rsidRDefault="009D6670">
            <w:pPr>
              <w:pStyle w:val="Compact"/>
            </w:pPr>
            <w:r>
              <w:t xml:space="preserve">curly braces </w:t>
            </w:r>
            <w:r>
              <w:rPr>
                <w:rStyle w:val="VerbatimChar"/>
              </w:rPr>
              <w:t>{ }</w:t>
            </w:r>
          </w:p>
        </w:tc>
      </w:tr>
      <w:tr w:rsidR="008F508B" w14:paraId="5767A760" w14:textId="77777777">
        <w:tc>
          <w:tcPr>
            <w:tcW w:w="3240" w:type="dxa"/>
          </w:tcPr>
          <w:p w14:paraId="4CE298EB" w14:textId="77777777" w:rsidR="008F508B" w:rsidRDefault="009D6670">
            <w:pPr>
              <w:pStyle w:val="Compact"/>
            </w:pPr>
            <w:r>
              <w:lastRenderedPageBreak/>
              <w:t>Types required?</w:t>
            </w:r>
          </w:p>
        </w:tc>
        <w:tc>
          <w:tcPr>
            <w:tcW w:w="2880" w:type="dxa"/>
          </w:tcPr>
          <w:p w14:paraId="2C115BA5" w14:textId="77777777" w:rsidR="008F508B" w:rsidRDefault="009D6670">
            <w:pPr>
              <w:pStyle w:val="Compact"/>
            </w:pPr>
            <w:r>
              <w:t>No</w:t>
            </w:r>
          </w:p>
        </w:tc>
        <w:tc>
          <w:tcPr>
            <w:tcW w:w="1800" w:type="dxa"/>
          </w:tcPr>
          <w:p w14:paraId="30F58E7A" w14:textId="77777777" w:rsidR="008F508B" w:rsidRDefault="009D6670">
            <w:pPr>
              <w:pStyle w:val="Compact"/>
            </w:pPr>
            <w:r>
              <w:t>Yes, always</w:t>
            </w:r>
          </w:p>
        </w:tc>
      </w:tr>
    </w:tbl>
    <w:p w14:paraId="3E8CEB89" w14:textId="77777777" w:rsidR="008F508B" w:rsidRDefault="009D6670">
      <w:pPr>
        <w:pStyle w:val="BlockText"/>
      </w:pPr>
      <w:r>
        <w:rPr>
          <w:b/>
          <w:bCs/>
        </w:rPr>
        <w:t>Same ideas. Different spelling. If you can think it in Python, you can write it in C#.</w:t>
      </w:r>
    </w:p>
    <w:p w14:paraId="3F34C28F" w14:textId="77777777" w:rsidR="008F508B" w:rsidRDefault="009D6670">
      <w:r>
        <w:pict w14:anchorId="40D0234D">
          <v:rect id="_x0000_i1032" style="width:0;height:1.5pt" o:hralign="center" o:hrstd="t" o:hr="t"/>
        </w:pict>
      </w:r>
    </w:p>
    <w:p w14:paraId="6618AEFB" w14:textId="77777777" w:rsidR="008F508B" w:rsidRDefault="009D6670">
      <w:pPr>
        <w:pStyle w:val="Heading3"/>
      </w:pPr>
      <w:bookmarkStart w:id="22" w:name="every-structure-has-the-same-shape"/>
      <w:bookmarkStart w:id="23" w:name="_Toc221950584"/>
      <w:bookmarkEnd w:id="20"/>
      <w:r>
        <w:t>5. Every Structure Has the Same Shape</w:t>
      </w:r>
      <w:bookmarkEnd w:id="23"/>
    </w:p>
    <w:p w14:paraId="5BFDB484" w14:textId="77777777" w:rsidR="008F508B" w:rsidRDefault="009D6670">
      <w:pPr>
        <w:pStyle w:val="FirstParagraph"/>
      </w:pPr>
      <w:r>
        <w:t xml:space="preserve">Here’s the secret. </w:t>
      </w:r>
      <w:r>
        <w:rPr>
          <w:rStyle w:val="VerbatimChar"/>
        </w:rPr>
        <w:t>if</w:t>
      </w:r>
      <w:r>
        <w:t xml:space="preserve">, </w:t>
      </w:r>
      <w:r>
        <w:rPr>
          <w:rStyle w:val="VerbatimChar"/>
        </w:rPr>
        <w:t>for</w:t>
      </w:r>
      <w:r>
        <w:t xml:space="preserve">, </w:t>
      </w:r>
      <w:r>
        <w:rPr>
          <w:rStyle w:val="VerbatimChar"/>
        </w:rPr>
        <w:t>foreach</w:t>
      </w:r>
      <w:r>
        <w:t xml:space="preserve">, </w:t>
      </w:r>
      <w:r>
        <w:rPr>
          <w:rStyle w:val="VerbatimChar"/>
        </w:rPr>
        <w:t>while</w:t>
      </w:r>
      <w:r>
        <w:t xml:space="preserve">, </w:t>
      </w:r>
      <w:r>
        <w:rPr>
          <w:rStyle w:val="VerbatimChar"/>
        </w:rPr>
        <w:t>try</w:t>
      </w:r>
      <w:r>
        <w:t xml:space="preserve">, </w:t>
      </w:r>
      <w:r>
        <w:rPr>
          <w:rStyle w:val="VerbatimChar"/>
        </w:rPr>
        <w:t>catch</w:t>
      </w:r>
      <w:r>
        <w:t xml:space="preserve"> – they ALL look the same:</w:t>
      </w:r>
    </w:p>
    <w:p w14:paraId="2F0303EC" w14:textId="77777777" w:rsidR="008F508B" w:rsidRDefault="009D6670">
      <w:pPr>
        <w:pStyle w:val="SourceCode"/>
      </w:pPr>
      <w:r>
        <w:rPr>
          <w:rStyle w:val="VerbatimChar"/>
        </w:rPr>
        <w:t>KEYWORD (condition or setup)</w:t>
      </w:r>
      <w:r>
        <w:br/>
      </w:r>
      <w:r>
        <w:rPr>
          <w:rStyle w:val="VerbatimChar"/>
        </w:rPr>
        <w:t>{</w:t>
      </w:r>
      <w:r>
        <w:br/>
      </w:r>
      <w:r>
        <w:rPr>
          <w:rStyle w:val="VerbatimChar"/>
        </w:rPr>
        <w:t xml:space="preserve">    stuff that happens;</w:t>
      </w:r>
      <w:r>
        <w:br/>
      </w:r>
      <w:r>
        <w:rPr>
          <w:rStyle w:val="VerbatimChar"/>
        </w:rPr>
        <w:t>}</w:t>
      </w:r>
    </w:p>
    <w:p w14:paraId="21BA31A7" w14:textId="77777777" w:rsidR="008F508B" w:rsidRDefault="009D6670">
      <w:pPr>
        <w:pStyle w:val="FirstParagraph"/>
      </w:pPr>
      <w:r>
        <w:t>Watch:</w:t>
      </w:r>
    </w:p>
    <w:p w14:paraId="7F0FA0FE" w14:textId="77777777" w:rsidR="008F508B" w:rsidRDefault="009D6670">
      <w:pPr>
        <w:pStyle w:val="SourceCode"/>
      </w:pP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OperatorTok"/>
        </w:rPr>
        <w:t>)</w:t>
      </w:r>
      <w:r>
        <w:rPr>
          <w:rStyle w:val="NormalTok"/>
        </w:rPr>
        <w:t xml:space="preserve">                     </w:t>
      </w:r>
      <w:r>
        <w:rPr>
          <w:rStyle w:val="OperatorTok"/>
        </w:rPr>
        <w:t>{</w:t>
      </w:r>
      <w:r>
        <w:rPr>
          <w:rStyle w:val="NormalTok"/>
        </w:rPr>
        <w:t xml:space="preserve"> Console</w:t>
      </w:r>
      <w:r>
        <w:rPr>
          <w:rStyle w:val="OperatorTok"/>
        </w:rPr>
        <w:t>.</w:t>
      </w:r>
      <w:r>
        <w:rPr>
          <w:rStyle w:val="FunctionTok"/>
        </w:rPr>
        <w:t>WriteLine</w:t>
      </w:r>
      <w:r>
        <w:rPr>
          <w:rStyle w:val="OperatorTok"/>
        </w:rPr>
        <w:t>(</w:t>
      </w:r>
      <w:r>
        <w:rPr>
          <w:rStyle w:val="StringTok"/>
        </w:rPr>
        <w:t>"Adult"</w:t>
      </w:r>
      <w:r>
        <w:rPr>
          <w:rStyle w:val="OperatorTok"/>
        </w:rPr>
        <w:t>);</w:t>
      </w:r>
      <w:r>
        <w:rPr>
          <w:rStyle w:val="NormalTok"/>
        </w:rPr>
        <w:t xml:space="preserve"> </w:t>
      </w:r>
      <w:r>
        <w:rPr>
          <w:rStyle w:val="OperatorTok"/>
        </w:rPr>
        <w:t>}</w:t>
      </w:r>
      <w:r>
        <w:br/>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w:t>
      </w:r>
      <w:r>
        <w:rPr>
          <w:rStyle w:val="OperatorTok"/>
        </w:rPr>
        <w:t>{</w:t>
      </w:r>
      <w:r>
        <w:rPr>
          <w:rStyle w:val="NormalTok"/>
        </w:rPr>
        <w:t xml:space="preserve"> Console</w:t>
      </w:r>
      <w:r>
        <w:rPr>
          <w:rStyle w:val="OperatorTok"/>
        </w:rPr>
        <w:t>.</w:t>
      </w:r>
      <w:r>
        <w:rPr>
          <w:rStyle w:val="FunctionTok"/>
        </w:rPr>
        <w:t>WriteLine</w:t>
      </w:r>
      <w:r>
        <w:rPr>
          <w:rStyle w:val="OperatorTok"/>
        </w:rPr>
        <w:t>(</w:t>
      </w:r>
      <w:r>
        <w:rPr>
          <w:rStyle w:val="NormalTok"/>
        </w:rPr>
        <w:t>i</w:t>
      </w:r>
      <w:r>
        <w:rPr>
          <w:rStyle w:val="OperatorTok"/>
        </w:rPr>
        <w:t>);</w:t>
      </w:r>
      <w:r>
        <w:rPr>
          <w:rStyle w:val="NormalTok"/>
        </w:rPr>
        <w:t xml:space="preserve"> </w:t>
      </w:r>
      <w:r>
        <w:rPr>
          <w:rStyle w:val="OperatorTok"/>
        </w:rPr>
        <w:t>}</w:t>
      </w:r>
      <w:r>
        <w:br/>
      </w:r>
      <w:r>
        <w:rPr>
          <w:rStyle w:val="KeywordTok"/>
        </w:rPr>
        <w:t>foreach</w:t>
      </w:r>
      <w:r>
        <w:rPr>
          <w:rStyle w:val="NormalTok"/>
        </w:rPr>
        <w:t xml:space="preserve"> </w:t>
      </w:r>
      <w:r>
        <w:rPr>
          <w:rStyle w:val="OperatorTok"/>
        </w:rPr>
        <w:t>(</w:t>
      </w:r>
      <w:r>
        <w:rPr>
          <w:rStyle w:val="DataTypeTok"/>
        </w:rPr>
        <w:t>string</w:t>
      </w:r>
      <w:r>
        <w:rPr>
          <w:rStyle w:val="NormalTok"/>
        </w:rPr>
        <w:t xml:space="preserve"> s </w:t>
      </w:r>
      <w:r>
        <w:rPr>
          <w:rStyle w:val="KeywordTok"/>
        </w:rPr>
        <w:t>in</w:t>
      </w:r>
      <w:r>
        <w:rPr>
          <w:rStyle w:val="NormalTok"/>
        </w:rPr>
        <w:t xml:space="preserve"> list</w:t>
      </w:r>
      <w:r>
        <w:rPr>
          <w:rStyle w:val="OperatorTok"/>
        </w:rPr>
        <w:t>)</w:t>
      </w:r>
      <w:r>
        <w:rPr>
          <w:rStyle w:val="NormalTok"/>
        </w:rPr>
        <w:t xml:space="preserve">         </w:t>
      </w:r>
      <w:r>
        <w:rPr>
          <w:rStyle w:val="OperatorTok"/>
        </w:rPr>
        <w:t>{</w:t>
      </w:r>
      <w:r>
        <w:rPr>
          <w:rStyle w:val="NormalTok"/>
        </w:rPr>
        <w:t xml:space="preserve"> Console</w:t>
      </w:r>
      <w:r>
        <w:rPr>
          <w:rStyle w:val="OperatorTok"/>
        </w:rPr>
        <w:t>.</w:t>
      </w:r>
      <w:r>
        <w:rPr>
          <w:rStyle w:val="FunctionTok"/>
        </w:rPr>
        <w:t>WriteLine</w:t>
      </w:r>
      <w:r>
        <w:rPr>
          <w:rStyle w:val="OperatorTok"/>
        </w:rPr>
        <w:t>(</w:t>
      </w:r>
      <w:r>
        <w:rPr>
          <w:rStyle w:val="NormalTok"/>
        </w:rPr>
        <w:t>s</w:t>
      </w:r>
      <w:r>
        <w:rPr>
          <w:rStyle w:val="OperatorTok"/>
        </w:rPr>
        <w:t>);</w:t>
      </w:r>
      <w:r>
        <w:rPr>
          <w:rStyle w:val="NormalTok"/>
        </w:rPr>
        <w:t xml:space="preserve"> </w:t>
      </w:r>
      <w:r>
        <w:rPr>
          <w:rStyle w:val="OperatorTok"/>
        </w:rPr>
        <w:t>}</w:t>
      </w:r>
      <w:r>
        <w:br/>
      </w:r>
      <w:r>
        <w:rPr>
          <w:rStyle w:val="KeywordTok"/>
        </w:rPr>
        <w:t>while</w:t>
      </w:r>
      <w:r>
        <w:rPr>
          <w:rStyle w:val="NormalTok"/>
        </w:rPr>
        <w:t xml:space="preserve"> </w:t>
      </w:r>
      <w:r>
        <w:rPr>
          <w:rStyle w:val="OperatorTok"/>
        </w:rPr>
        <w:t>(</w:t>
      </w:r>
      <w:r>
        <w:rPr>
          <w:rStyle w:val="NormalTok"/>
        </w:rPr>
        <w:t>running</w:t>
      </w:r>
      <w:r>
        <w:rPr>
          <w:rStyle w:val="OperatorTok"/>
        </w:rPr>
        <w:t>)</w:t>
      </w:r>
      <w:r>
        <w:rPr>
          <w:rStyle w:val="NormalTok"/>
        </w:rPr>
        <w:t xml:space="preserve">                    </w:t>
      </w:r>
      <w:r>
        <w:rPr>
          <w:rStyle w:val="OperatorTok"/>
        </w:rPr>
        <w:t>{</w:t>
      </w:r>
      <w:r>
        <w:rPr>
          <w:rStyle w:val="NormalTok"/>
        </w:rPr>
        <w:t xml:space="preserve"> </w:t>
      </w:r>
      <w:r>
        <w:rPr>
          <w:rStyle w:val="FunctionTok"/>
        </w:rPr>
        <w:t>Check</w:t>
      </w:r>
      <w:r>
        <w:rPr>
          <w:rStyle w:val="OperatorTok"/>
        </w:rPr>
        <w:t>();</w:t>
      </w:r>
      <w:r>
        <w:rPr>
          <w:rStyle w:val="NormalTok"/>
        </w:rPr>
        <w:t xml:space="preserve"> </w:t>
      </w:r>
      <w:r>
        <w:rPr>
          <w:rStyle w:val="OperatorTok"/>
        </w:rPr>
        <w:t>}</w:t>
      </w:r>
      <w:r>
        <w:br/>
      </w:r>
      <w:r>
        <w:rPr>
          <w:rStyle w:val="KeywordTok"/>
        </w:rPr>
        <w:t>try</w:t>
      </w:r>
      <w:r>
        <w:rPr>
          <w:rStyle w:val="NormalTok"/>
        </w:rPr>
        <w:t xml:space="preserve">                                </w:t>
      </w:r>
      <w:r>
        <w:rPr>
          <w:rStyle w:val="OperatorTok"/>
        </w:rPr>
        <w:t>{</w:t>
      </w:r>
      <w:r>
        <w:rPr>
          <w:rStyle w:val="NormalTok"/>
        </w:rPr>
        <w:t xml:space="preserve"> </w:t>
      </w:r>
      <w:r>
        <w:rPr>
          <w:rStyle w:val="FunctionTok"/>
        </w:rPr>
        <w:t>DoRiskyThing</w:t>
      </w:r>
      <w:r>
        <w:rPr>
          <w:rStyle w:val="OperatorTok"/>
        </w:rPr>
        <w:t>();</w:t>
      </w:r>
      <w:r>
        <w:rPr>
          <w:rStyle w:val="NormalTok"/>
        </w:rPr>
        <w:t xml:space="preserve"> </w:t>
      </w:r>
      <w:r>
        <w:rPr>
          <w:rStyle w:val="OperatorTok"/>
        </w:rPr>
        <w:t>}</w:t>
      </w:r>
      <w:r>
        <w:br/>
      </w:r>
      <w:r>
        <w:rPr>
          <w:rStyle w:val="KeywordTok"/>
        </w:rPr>
        <w:t>catch</w:t>
      </w:r>
      <w:r>
        <w:rPr>
          <w:rStyle w:val="NormalTok"/>
        </w:rPr>
        <w:t xml:space="preserve"> </w:t>
      </w:r>
      <w:r>
        <w:rPr>
          <w:rStyle w:val="OperatorTok"/>
        </w:rPr>
        <w:t>(</w:t>
      </w:r>
      <w:r>
        <w:rPr>
          <w:rStyle w:val="NormalTok"/>
        </w:rPr>
        <w:t>Exception ex</w:t>
      </w:r>
      <w:r>
        <w:rPr>
          <w:rStyle w:val="OperatorTok"/>
        </w:rPr>
        <w:t>)</w:t>
      </w:r>
      <w:r>
        <w:rPr>
          <w:rStyle w:val="NormalTok"/>
        </w:rPr>
        <w:t xml:space="preserve">               </w:t>
      </w:r>
      <w:r>
        <w:rPr>
          <w:rStyle w:val="OperatorTok"/>
        </w:rPr>
        <w:t>{</w:t>
      </w:r>
      <w:r>
        <w:rPr>
          <w:rStyle w:val="NormalTok"/>
        </w:rPr>
        <w:t xml:space="preserve"> </w:t>
      </w:r>
      <w:r>
        <w:rPr>
          <w:rStyle w:val="FunctionTok"/>
        </w:rPr>
        <w:t>HandleError</w:t>
      </w:r>
      <w:r>
        <w:rPr>
          <w:rStyle w:val="OperatorTok"/>
        </w:rPr>
        <w:t>();</w:t>
      </w:r>
      <w:r>
        <w:rPr>
          <w:rStyle w:val="NormalTok"/>
        </w:rPr>
        <w:t xml:space="preserve"> </w:t>
      </w:r>
      <w:r>
        <w:rPr>
          <w:rStyle w:val="OperatorTok"/>
        </w:rPr>
        <w:t>}</w:t>
      </w:r>
    </w:p>
    <w:p w14:paraId="15A01B80" w14:textId="77777777" w:rsidR="008F508B" w:rsidRDefault="009D6670">
      <w:pPr>
        <w:pStyle w:val="BlockText"/>
      </w:pPr>
      <w:r>
        <w:rPr>
          <w:b/>
          <w:bCs/>
        </w:rPr>
        <w:t>KEYWORD ( ) { stuff; } – Every C# structure. The keyword changes. The contents change. The SHAPE never changes. Ever.</w:t>
      </w:r>
    </w:p>
    <w:p w14:paraId="3A4BAE47" w14:textId="77777777" w:rsidR="008F508B" w:rsidRDefault="009D6670">
      <w:pPr>
        <w:pStyle w:val="FirstParagraph"/>
      </w:pPr>
      <w:r>
        <w:t>▶ Next time you learn a new C# feature – methods, classes, switch, whatever – it’ll fit this exact shape. You’re not learning 20 different things. You’re learning ONE shape used 20 different ways.</w:t>
      </w:r>
    </w:p>
    <w:p w14:paraId="0469BD27" w14:textId="77777777" w:rsidR="008F508B" w:rsidRDefault="009D6670">
      <w:r>
        <w:pict w14:anchorId="0BE71186">
          <v:rect id="_x0000_i1033" style="width:0;height:1.5pt" o:hralign="center" o:hrstd="t" o:hr="t"/>
        </w:pict>
      </w:r>
    </w:p>
    <w:p w14:paraId="678A2F19" w14:textId="77777777" w:rsidR="008F508B" w:rsidRDefault="009D6670">
      <w:pPr>
        <w:pStyle w:val="Heading3"/>
      </w:pPr>
      <w:bookmarkStart w:id="24" w:name="when-do-you-use-a-semicolon"/>
      <w:bookmarkStart w:id="25" w:name="_Toc221950585"/>
      <w:bookmarkEnd w:id="22"/>
      <w:r>
        <w:t>6. When Do You Use a Semicolon?</w:t>
      </w:r>
      <w:bookmarkEnd w:id="25"/>
    </w:p>
    <w:p w14:paraId="3B3DB92F" w14:textId="77777777" w:rsidR="008F508B" w:rsidRDefault="009D6670">
      <w:pPr>
        <w:pStyle w:val="FirstParagraph"/>
      </w:pPr>
      <w:r>
        <w:t>Statements get semicolons. Structure lines don’t. That’s the whole rule.</w:t>
      </w:r>
    </w:p>
    <w:p w14:paraId="49F61784" w14:textId="77777777" w:rsidR="008F508B" w:rsidRDefault="009D6670">
      <w:pPr>
        <w:pStyle w:val="BodyText"/>
      </w:pPr>
      <w:r>
        <w:rPr>
          <w:b/>
          <w:bCs/>
        </w:rPr>
        <w:t>A STATEMENT</w:t>
      </w:r>
      <w:r>
        <w:t xml:space="preserve"> = one instruction = gets a </w:t>
      </w:r>
      <w:r>
        <w:rPr>
          <w:rStyle w:val="VerbatimChar"/>
        </w:rPr>
        <w:t>;</w:t>
      </w:r>
    </w:p>
    <w:p w14:paraId="00F0FBD2" w14:textId="77777777" w:rsidR="008F508B" w:rsidRDefault="009D6670">
      <w:pPr>
        <w:pStyle w:val="SourceCode"/>
      </w:pPr>
      <w:r>
        <w:rPr>
          <w:rStyle w:val="NormalTok"/>
        </w:rPr>
        <w:t>Console</w:t>
      </w:r>
      <w:r>
        <w:rPr>
          <w:rStyle w:val="OperatorTok"/>
        </w:rPr>
        <w:t>.</w:t>
      </w:r>
      <w:r>
        <w:rPr>
          <w:rStyle w:val="FunctionTok"/>
        </w:rPr>
        <w:t>WriteLine</w:t>
      </w:r>
      <w:r>
        <w:rPr>
          <w:rStyle w:val="OperatorTok"/>
        </w:rPr>
        <w:t>(</w:t>
      </w:r>
      <w:r>
        <w:rPr>
          <w:rStyle w:val="StringTok"/>
        </w:rPr>
        <w:t>"Hi"</w:t>
      </w:r>
      <w:r>
        <w:rPr>
          <w:rStyle w:val="OperatorTok"/>
        </w:rPr>
        <w:t>);</w:t>
      </w:r>
      <w:r>
        <w:rPr>
          <w:rStyle w:val="NormalTok"/>
        </w:rPr>
        <w:t xml:space="preserve">          </w:t>
      </w:r>
      <w:r>
        <w:rPr>
          <w:rStyle w:val="CommentTok"/>
        </w:rPr>
        <w:t>// DO this = ;</w:t>
      </w:r>
      <w:r>
        <w:br/>
      </w:r>
      <w:r>
        <w:rPr>
          <w:rStyle w:val="DataTypeTok"/>
        </w:rPr>
        <w:t>int</w:t>
      </w:r>
      <w:r>
        <w:rPr>
          <w:rStyle w:val="NormalTok"/>
        </w:rPr>
        <w:t xml:space="preserve"> age </w:t>
      </w:r>
      <w:r>
        <w:rPr>
          <w:rStyle w:val="OperatorTok"/>
        </w:rPr>
        <w:t>=</w:t>
      </w:r>
      <w:r>
        <w:rPr>
          <w:rStyle w:val="NormalTok"/>
        </w:rPr>
        <w:t xml:space="preserve"> </w:t>
      </w:r>
      <w:r>
        <w:rPr>
          <w:rStyle w:val="DecValTok"/>
        </w:rPr>
        <w:t>29</w:t>
      </w:r>
      <w:r>
        <w:rPr>
          <w:rStyle w:val="OperatorTok"/>
        </w:rPr>
        <w:t>;</w:t>
      </w:r>
      <w:r>
        <w:rPr>
          <w:rStyle w:val="NormalTok"/>
        </w:rPr>
        <w:t xml:space="preserve">                      </w:t>
      </w:r>
      <w:r>
        <w:rPr>
          <w:rStyle w:val="CommentTok"/>
        </w:rPr>
        <w:t>// SET this = ;</w:t>
      </w:r>
      <w:r>
        <w:br/>
      </w:r>
      <w:r>
        <w:rPr>
          <w:rStyle w:val="NormalTok"/>
        </w:rPr>
        <w:t xml:space="preserve">name </w:t>
      </w:r>
      <w:r>
        <w:rPr>
          <w:rStyle w:val="OperatorTok"/>
        </w:rPr>
        <w:t>=</w:t>
      </w:r>
      <w:r>
        <w:rPr>
          <w:rStyle w:val="NormalTok"/>
        </w:rPr>
        <w:t xml:space="preserve"> Console</w:t>
      </w:r>
      <w:r>
        <w:rPr>
          <w:rStyle w:val="OperatorTok"/>
        </w:rPr>
        <w:t>.</w:t>
      </w:r>
      <w:r>
        <w:rPr>
          <w:rStyle w:val="FunctionTok"/>
        </w:rPr>
        <w:t>ReadLine</w:t>
      </w:r>
      <w:r>
        <w:rPr>
          <w:rStyle w:val="OperatorTok"/>
        </w:rPr>
        <w:t>();</w:t>
      </w:r>
      <w:r>
        <w:rPr>
          <w:rStyle w:val="NormalTok"/>
        </w:rPr>
        <w:t xml:space="preserve">         </w:t>
      </w:r>
      <w:r>
        <w:rPr>
          <w:rStyle w:val="CommentTok"/>
        </w:rPr>
        <w:t>// GET this = ;</w:t>
      </w:r>
      <w:r>
        <w:br/>
      </w:r>
      <w:r>
        <w:rPr>
          <w:rStyle w:val="NormalTok"/>
        </w:rPr>
        <w:t>count</w:t>
      </w:r>
      <w:r>
        <w:rPr>
          <w:rStyle w:val="OperatorTok"/>
        </w:rPr>
        <w:t>++;</w:t>
      </w:r>
      <w:r>
        <w:rPr>
          <w:rStyle w:val="NormalTok"/>
        </w:rPr>
        <w:t xml:space="preserve">                           </w:t>
      </w:r>
      <w:r>
        <w:rPr>
          <w:rStyle w:val="CommentTok"/>
        </w:rPr>
        <w:t>// CHANGE this = ;</w:t>
      </w:r>
    </w:p>
    <w:p w14:paraId="37F96B1A" w14:textId="77777777" w:rsidR="008F508B" w:rsidRDefault="009D6670">
      <w:pPr>
        <w:pStyle w:val="FirstParagraph"/>
      </w:pPr>
      <w:r>
        <w:rPr>
          <w:b/>
          <w:bCs/>
        </w:rPr>
        <w:t>A STRUCTURE</w:t>
      </w:r>
      <w:r>
        <w:t xml:space="preserve"> = opens a block = NO </w:t>
      </w:r>
      <w:r>
        <w:rPr>
          <w:rStyle w:val="VerbatimChar"/>
        </w:rPr>
        <w:t>;</w:t>
      </w:r>
    </w:p>
    <w:p w14:paraId="768E86AE" w14:textId="77777777" w:rsidR="008F508B" w:rsidRDefault="009D6670">
      <w:pPr>
        <w:pStyle w:val="SourceCode"/>
      </w:pP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OperatorTok"/>
        </w:rPr>
        <w:t>)</w:t>
      </w:r>
      <w:r>
        <w:rPr>
          <w:rStyle w:val="NormalTok"/>
        </w:rPr>
        <w:t xml:space="preserve">                      </w:t>
      </w:r>
      <w:r>
        <w:rPr>
          <w:rStyle w:val="CommentTok"/>
        </w:rPr>
        <w:t>// opens a block = no ;</w:t>
      </w:r>
      <w:r>
        <w:br/>
      </w:r>
      <w:r>
        <w:rPr>
          <w:rStyle w:val="OperatorTok"/>
        </w:rPr>
        <w:t>{</w:t>
      </w:r>
      <w:r>
        <w:rPr>
          <w:rStyle w:val="NormalTok"/>
        </w:rPr>
        <w:t xml:space="preserve">                                  </w:t>
      </w:r>
      <w:r>
        <w:rPr>
          <w:rStyle w:val="CommentTok"/>
        </w:rPr>
        <w:t>// brace = never ;</w:t>
      </w:r>
      <w:r>
        <w:br/>
      </w:r>
      <w:r>
        <w:rPr>
          <w:rStyle w:val="OperatorTok"/>
        </w:rPr>
        <w:t>}</w:t>
      </w:r>
      <w:r>
        <w:rPr>
          <w:rStyle w:val="NormalTok"/>
        </w:rPr>
        <w:t xml:space="preserve">                                  </w:t>
      </w:r>
      <w:r>
        <w:rPr>
          <w:rStyle w:val="CommentTok"/>
        </w:rPr>
        <w:t>// brace = never ;</w:t>
      </w:r>
      <w:r>
        <w:br/>
      </w:r>
      <w:r>
        <w:rPr>
          <w:rStyle w:val="KeywordTok"/>
        </w:rPr>
        <w:lastRenderedPageBreak/>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w:t>
      </w:r>
      <w:r>
        <w:rPr>
          <w:rStyle w:val="CommentTok"/>
        </w:rPr>
        <w:t>// opens a block = no ;</w:t>
      </w:r>
      <w:r>
        <w:br/>
      </w:r>
      <w:r>
        <w:rPr>
          <w:rStyle w:val="KeywordTok"/>
        </w:rPr>
        <w:t>foreach</w:t>
      </w:r>
      <w:r>
        <w:rPr>
          <w:rStyle w:val="NormalTok"/>
        </w:rPr>
        <w:t xml:space="preserve"> </w:t>
      </w:r>
      <w:r>
        <w:rPr>
          <w:rStyle w:val="OperatorTok"/>
        </w:rPr>
        <w:t>(</w:t>
      </w:r>
      <w:r>
        <w:rPr>
          <w:rStyle w:val="DataTypeTok"/>
        </w:rPr>
        <w:t>string</w:t>
      </w:r>
      <w:r>
        <w:rPr>
          <w:rStyle w:val="NormalTok"/>
        </w:rPr>
        <w:t xml:space="preserve"> s </w:t>
      </w:r>
      <w:r>
        <w:rPr>
          <w:rStyle w:val="KeywordTok"/>
        </w:rPr>
        <w:t>in</w:t>
      </w:r>
      <w:r>
        <w:rPr>
          <w:rStyle w:val="NormalTok"/>
        </w:rPr>
        <w:t xml:space="preserve"> list</w:t>
      </w:r>
      <w:r>
        <w:rPr>
          <w:rStyle w:val="OperatorTok"/>
        </w:rPr>
        <w:t>)</w:t>
      </w:r>
      <w:r>
        <w:rPr>
          <w:rStyle w:val="NormalTok"/>
        </w:rPr>
        <w:t xml:space="preserve">         </w:t>
      </w:r>
      <w:r>
        <w:rPr>
          <w:rStyle w:val="CommentTok"/>
        </w:rPr>
        <w:t>// opens a block = no ;</w:t>
      </w:r>
      <w:r>
        <w:br/>
      </w:r>
      <w:r>
        <w:rPr>
          <w:rStyle w:val="KeywordTok"/>
        </w:rPr>
        <w:t>try</w:t>
      </w:r>
      <w:r>
        <w:rPr>
          <w:rStyle w:val="NormalTok"/>
        </w:rPr>
        <w:t xml:space="preserve">                                </w:t>
      </w:r>
      <w:r>
        <w:rPr>
          <w:rStyle w:val="CommentTok"/>
        </w:rPr>
        <w:t>// opens a block = no ;</w:t>
      </w:r>
    </w:p>
    <w:p w14:paraId="54D1BC64" w14:textId="77777777" w:rsidR="008F508B" w:rsidRDefault="009D6670">
      <w:pPr>
        <w:pStyle w:val="BlockText"/>
      </w:pPr>
      <w:r>
        <w:rPr>
          <w:b/>
          <w:bCs/>
        </w:rPr>
        <w:t xml:space="preserve">Does the next line have a </w:t>
      </w:r>
      <w:r>
        <w:rPr>
          <w:rStyle w:val="VerbatimChar"/>
          <w:b/>
          <w:bCs/>
        </w:rPr>
        <w:t>{</w:t>
      </w:r>
      <w:r>
        <w:rPr>
          <w:b/>
          <w:bCs/>
        </w:rPr>
        <w:t xml:space="preserve"> brace? Then NO semicolon on this line. Is it a single do-this instruction? Semicolon.</w:t>
      </w:r>
    </w:p>
    <w:p w14:paraId="0D3539D9" w14:textId="77777777" w:rsidR="008F508B" w:rsidRDefault="009D6670">
      <w:pPr>
        <w:pStyle w:val="FirstParagraph"/>
      </w:pPr>
      <w:r>
        <w:t xml:space="preserve">The </w:t>
      </w:r>
      <w:r>
        <w:rPr>
          <w:rStyle w:val="VerbatimChar"/>
        </w:rPr>
        <w:t>for</w:t>
      </w:r>
      <w:r>
        <w:t xml:space="preserve"> loop has </w:t>
      </w:r>
      <w:r>
        <w:rPr>
          <w:rStyle w:val="VerbatimChar"/>
        </w:rPr>
        <w:t>;</w:t>
      </w:r>
      <w:r>
        <w:t xml:space="preserve"> inside its parentheses – those are separators between three pieces:</w:t>
      </w:r>
    </w:p>
    <w:p w14:paraId="4DF8F46D" w14:textId="77777777" w:rsidR="008F508B" w:rsidRDefault="009D6670">
      <w:pPr>
        <w:pStyle w:val="SourceCode"/>
      </w:pPr>
      <w:r>
        <w:rPr>
          <w:rStyle w:val="VerbatimChar"/>
        </w:rPr>
        <w:t>for ( start ;  condition ;  step )</w:t>
      </w:r>
      <w:r>
        <w:br/>
      </w:r>
      <w:r>
        <w:rPr>
          <w:rStyle w:val="VerbatimChar"/>
        </w:rPr>
        <w:t>for (int i=0;  i &lt; 10;     i++  )</w:t>
      </w:r>
      <w:r>
        <w:br/>
      </w:r>
      <w:r>
        <w:rPr>
          <w:rStyle w:val="VerbatimChar"/>
        </w:rPr>
        <w:t xml:space="preserve">      ^^^^^^   ^^^^^^^     ^^^^</w:t>
      </w:r>
      <w:r>
        <w:br/>
      </w:r>
      <w:r>
        <w:rPr>
          <w:rStyle w:val="VerbatimChar"/>
        </w:rPr>
        <w:t xml:space="preserve">      part 1;  part 2;     part 3</w:t>
      </w:r>
    </w:p>
    <w:p w14:paraId="62C5D515" w14:textId="77777777" w:rsidR="008F508B" w:rsidRDefault="009D6670">
      <w:pPr>
        <w:pStyle w:val="FirstParagraph"/>
      </w:pPr>
      <w:r>
        <w:t xml:space="preserve">▶ The semicolons inside </w:t>
      </w:r>
      <w:r>
        <w:rPr>
          <w:rStyle w:val="VerbatimChar"/>
        </w:rPr>
        <w:t>for()</w:t>
      </w:r>
      <w:r>
        <w:t xml:space="preserve"> are like the </w:t>
      </w:r>
      <w:r>
        <w:rPr>
          <w:rStyle w:val="VerbatimChar"/>
        </w:rPr>
        <w:t>|</w:t>
      </w:r>
      <w:r>
        <w:t xml:space="preserve"> pipes in a table. They separate fields. The line itself doesn’t end with </w:t>
      </w:r>
      <w:r>
        <w:rPr>
          <w:rStyle w:val="VerbatimChar"/>
        </w:rPr>
        <w:t>;</w:t>
      </w:r>
      <w:r>
        <w:t xml:space="preserve"> because it opens a </w:t>
      </w:r>
      <w:r>
        <w:rPr>
          <w:rStyle w:val="VerbatimChar"/>
        </w:rPr>
        <w:t>{ }</w:t>
      </w:r>
      <w:r>
        <w:t xml:space="preserve"> block.</w:t>
      </w:r>
    </w:p>
    <w:p w14:paraId="5A8C7E83" w14:textId="77777777" w:rsidR="008F508B" w:rsidRDefault="009D6670">
      <w:r>
        <w:pict w14:anchorId="3A97FF45">
          <v:rect id="_x0000_i1034" style="width:0;height:1.5pt" o:hralign="center" o:hrstd="t" o:hr="t"/>
        </w:pict>
      </w:r>
    </w:p>
    <w:p w14:paraId="5ADE5968" w14:textId="77777777" w:rsidR="008F508B" w:rsidRDefault="009D6670">
      <w:pPr>
        <w:pStyle w:val="Heading3"/>
      </w:pPr>
      <w:bookmarkStart w:id="26" w:name="what-the-dot-means"/>
      <w:bookmarkStart w:id="27" w:name="_Toc221950586"/>
      <w:bookmarkEnd w:id="24"/>
      <w:r>
        <w:t>7. What the Dot Means</w:t>
      </w:r>
      <w:bookmarkEnd w:id="27"/>
    </w:p>
    <w:p w14:paraId="1F18C140" w14:textId="77777777" w:rsidR="008F508B" w:rsidRDefault="009D6670">
      <w:pPr>
        <w:pStyle w:val="FirstParagraph"/>
      </w:pPr>
      <w:r>
        <w:t>The dot means “go inside this and use that.” Every single time.</w:t>
      </w:r>
    </w:p>
    <w:p w14:paraId="13BA7F42" w14:textId="77777777" w:rsidR="008F508B" w:rsidRDefault="009D6670">
      <w:pPr>
        <w:pStyle w:val="SourceCode"/>
      </w:pPr>
      <w:r>
        <w:rPr>
          <w:rStyle w:val="NormalTok"/>
        </w:rPr>
        <w:t>Console</w:t>
      </w:r>
      <w:r>
        <w:rPr>
          <w:rStyle w:val="OperatorTok"/>
        </w:rPr>
        <w:t>.</w:t>
      </w:r>
      <w:r>
        <w:rPr>
          <w:rStyle w:val="FunctionTok"/>
        </w:rPr>
        <w:t>WriteLine</w:t>
      </w:r>
      <w:r>
        <w:rPr>
          <w:rStyle w:val="OperatorTok"/>
        </w:rPr>
        <w:t>()</w:t>
      </w:r>
      <w:r>
        <w:rPr>
          <w:rStyle w:val="NormalTok"/>
        </w:rPr>
        <w:t xml:space="preserve">        </w:t>
      </w:r>
      <w:r>
        <w:rPr>
          <w:rStyle w:val="CommentTok"/>
        </w:rPr>
        <w:t>// Console is a toolbox. Open it. Grab WriteLine.</w:t>
      </w:r>
      <w:r>
        <w:br/>
      </w:r>
      <w:r>
        <w:rPr>
          <w:rStyle w:val="NormalTok"/>
        </w:rPr>
        <w:t>Math</w:t>
      </w:r>
      <w:r>
        <w:rPr>
          <w:rStyle w:val="OperatorTok"/>
        </w:rPr>
        <w:t>.</w:t>
      </w:r>
      <w:r>
        <w:rPr>
          <w:rStyle w:val="FunctionTok"/>
        </w:rPr>
        <w:t>Max</w:t>
      </w:r>
      <w:r>
        <w:rPr>
          <w:rStyle w:val="OperatorTok"/>
        </w:rPr>
        <w:t>(</w:t>
      </w:r>
      <w:r>
        <w:rPr>
          <w:rStyle w:val="DecValTok"/>
        </w:rPr>
        <w:t>5</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Math is a toolbox. Open it. Grab Max.</w:t>
      </w:r>
      <w:r>
        <w:br/>
      </w:r>
      <w:r>
        <w:rPr>
          <w:rStyle w:val="NormalTok"/>
        </w:rPr>
        <w:t>File</w:t>
      </w:r>
      <w:r>
        <w:rPr>
          <w:rStyle w:val="OperatorTok"/>
        </w:rPr>
        <w:t>.</w:t>
      </w:r>
      <w:r>
        <w:rPr>
          <w:rStyle w:val="FunctionTok"/>
        </w:rPr>
        <w:t>ReadAllLines</w:t>
      </w:r>
      <w:r>
        <w:rPr>
          <w:rStyle w:val="OperatorTok"/>
        </w:rPr>
        <w:t>()</w:t>
      </w:r>
      <w:r>
        <w:rPr>
          <w:rStyle w:val="NormalTok"/>
        </w:rPr>
        <w:t xml:space="preserve">        </w:t>
      </w:r>
      <w:r>
        <w:rPr>
          <w:rStyle w:val="CommentTok"/>
        </w:rPr>
        <w:t>// File is a toolbox. Open it. Grab ReadAllLines.</w:t>
      </w:r>
      <w:r>
        <w:br/>
      </w:r>
      <w:r>
        <w:rPr>
          <w:rStyle w:val="NormalTok"/>
        </w:rPr>
        <w:t>name</w:t>
      </w:r>
      <w:r>
        <w:rPr>
          <w:rStyle w:val="OperatorTok"/>
        </w:rPr>
        <w:t>.</w:t>
      </w:r>
      <w:r>
        <w:rPr>
          <w:rStyle w:val="FunctionTok"/>
        </w:rPr>
        <w:t>ToLower</w:t>
      </w:r>
      <w:r>
        <w:rPr>
          <w:rStyle w:val="OperatorTok"/>
        </w:rPr>
        <w:t>()</w:t>
      </w:r>
      <w:r>
        <w:rPr>
          <w:rStyle w:val="NormalTok"/>
        </w:rPr>
        <w:t xml:space="preserve">             </w:t>
      </w:r>
      <w:r>
        <w:rPr>
          <w:rStyle w:val="CommentTok"/>
        </w:rPr>
        <w:t>// name is a string. Ask it to go lowercase.</w:t>
      </w:r>
      <w:r>
        <w:br/>
      </w:r>
      <w:r>
        <w:rPr>
          <w:rStyle w:val="NormalTok"/>
        </w:rPr>
        <w:t>movies</w:t>
      </w:r>
      <w:r>
        <w:rPr>
          <w:rStyle w:val="OperatorTok"/>
        </w:rPr>
        <w:t>.</w:t>
      </w:r>
      <w:r>
        <w:rPr>
          <w:rStyle w:val="FunctionTok"/>
        </w:rPr>
        <w:t>Length</w:t>
      </w:r>
      <w:r>
        <w:rPr>
          <w:rStyle w:val="NormalTok"/>
        </w:rPr>
        <w:t xml:space="preserve">              </w:t>
      </w:r>
      <w:r>
        <w:rPr>
          <w:rStyle w:val="CommentTok"/>
        </w:rPr>
        <w:t>// movies is an array. Ask it how long it is.</w:t>
      </w:r>
    </w:p>
    <w:p w14:paraId="74B0B3A2" w14:textId="77777777" w:rsidR="008F508B" w:rsidRDefault="009D6670">
      <w:pPr>
        <w:pStyle w:val="BlockText"/>
      </w:pPr>
      <w:r>
        <w:rPr>
          <w:b/>
          <w:bCs/>
        </w:rPr>
        <w:t>DOT = “reach inside this thing and grab something.” That’s all it ever means.</w:t>
      </w:r>
    </w:p>
    <w:p w14:paraId="39E83195" w14:textId="77777777" w:rsidR="008F508B" w:rsidRDefault="009D6670">
      <w:pPr>
        <w:pStyle w:val="FirstParagraph"/>
      </w:pPr>
      <w:r>
        <w:rPr>
          <w:b/>
          <w:bCs/>
        </w:rPr>
        <w:t xml:space="preserve">Why do some have </w:t>
      </w:r>
      <w:r>
        <w:rPr>
          <w:rStyle w:val="VerbatimChar"/>
          <w:b/>
          <w:bCs/>
        </w:rPr>
        <w:t>()</w:t>
      </w:r>
      <w:r>
        <w:rPr>
          <w:b/>
          <w:bCs/>
        </w:rPr>
        <w:t xml:space="preserve"> and some don’t?</w:t>
      </w:r>
    </w:p>
    <w:p w14:paraId="1BC2F1FB" w14:textId="77777777" w:rsidR="008F508B" w:rsidRDefault="009D6670">
      <w:pPr>
        <w:pStyle w:val="SourceCode"/>
      </w:pPr>
      <w:r>
        <w:rPr>
          <w:rStyle w:val="NormalTok"/>
        </w:rPr>
        <w:t>movies</w:t>
      </w:r>
      <w:r>
        <w:rPr>
          <w:rStyle w:val="OperatorTok"/>
        </w:rPr>
        <w:t>.</w:t>
      </w:r>
      <w:r>
        <w:rPr>
          <w:rStyle w:val="FunctionTok"/>
        </w:rPr>
        <w:t>Length</w:t>
      </w:r>
      <w:r>
        <w:rPr>
          <w:rStyle w:val="NormalTok"/>
        </w:rPr>
        <w:t xml:space="preserve">              </w:t>
      </w:r>
      <w:r>
        <w:rPr>
          <w:rStyle w:val="CommentTok"/>
        </w:rPr>
        <w:t>// no ()  = a VALUE. Just looking at it.</w:t>
      </w:r>
      <w:r>
        <w:br/>
      </w:r>
      <w:r>
        <w:rPr>
          <w:rStyle w:val="NormalTok"/>
        </w:rPr>
        <w:t>name</w:t>
      </w:r>
      <w:r>
        <w:rPr>
          <w:rStyle w:val="OperatorTok"/>
        </w:rPr>
        <w:t>.</w:t>
      </w:r>
      <w:r>
        <w:rPr>
          <w:rStyle w:val="FunctionTok"/>
        </w:rPr>
        <w:t>ToLower</w:t>
      </w:r>
      <w:r>
        <w:rPr>
          <w:rStyle w:val="OperatorTok"/>
        </w:rPr>
        <w:t>()</w:t>
      </w:r>
      <w:r>
        <w:rPr>
          <w:rStyle w:val="NormalTok"/>
        </w:rPr>
        <w:t xml:space="preserve">             </w:t>
      </w:r>
      <w:r>
        <w:rPr>
          <w:rStyle w:val="CommentTok"/>
        </w:rPr>
        <w:t>// ()     = an ACTION. Doing something.</w:t>
      </w:r>
    </w:p>
    <w:p w14:paraId="20C9DD49" w14:textId="77777777" w:rsidR="008F508B" w:rsidRDefault="009D6670">
      <w:pPr>
        <w:pStyle w:val="FirstParagraph"/>
      </w:pPr>
      <w:r>
        <w:rPr>
          <w:rStyle w:val="VerbatimChar"/>
        </w:rPr>
        <w:t>()</w:t>
      </w:r>
      <w:r>
        <w:t xml:space="preserve"> means “do this.” No </w:t>
      </w:r>
      <w:r>
        <w:rPr>
          <w:rStyle w:val="VerbatimChar"/>
        </w:rPr>
        <w:t>()</w:t>
      </w:r>
      <w:r>
        <w:t xml:space="preserve"> means “just read this.”</w:t>
      </w:r>
    </w:p>
    <w:p w14:paraId="7B3B0EB6" w14:textId="77777777" w:rsidR="008F508B" w:rsidRDefault="009D6670">
      <w:pPr>
        <w:pStyle w:val="BodyText"/>
      </w:pPr>
      <w:r>
        <w:t>Length is a fact about the array – just a number sitting there. ToLower() is an action – it transforms the string. Actions get parentheses.</w:t>
      </w:r>
    </w:p>
    <w:p w14:paraId="23B04A1D" w14:textId="77777777" w:rsidR="008F508B" w:rsidRDefault="009D6670">
      <w:pPr>
        <w:pStyle w:val="BodyText"/>
      </w:pPr>
      <w:r>
        <w:t xml:space="preserve">▶ If you forget </w:t>
      </w:r>
      <w:r>
        <w:rPr>
          <w:rStyle w:val="VerbatimChar"/>
        </w:rPr>
        <w:t>()</w:t>
      </w:r>
      <w:r>
        <w:t xml:space="preserve"> on a method, the compiler says “did you intend to invoke this?” Translation: </w:t>
      </w:r>
      <w:r>
        <w:t xml:space="preserve">“add the brackets, idiot.” If you add </w:t>
      </w:r>
      <w:r>
        <w:rPr>
          <w:rStyle w:val="VerbatimChar"/>
        </w:rPr>
        <w:t>()</w:t>
      </w:r>
      <w:r>
        <w:t xml:space="preserve"> on a property, it says “non-invocable.” Translation: “remove the brackets.”</w:t>
      </w:r>
    </w:p>
    <w:p w14:paraId="3D1806E3" w14:textId="77777777" w:rsidR="008F508B" w:rsidRDefault="009D6670">
      <w:pPr>
        <w:pStyle w:val="BodyText"/>
      </w:pPr>
      <w:r>
        <w:rPr>
          <w:b/>
          <w:bCs/>
        </w:rPr>
        <w:t>Chaining dots:</w:t>
      </w:r>
      <w:r>
        <w:t xml:space="preserve"> You can chain actions together left to right:</w:t>
      </w:r>
    </w:p>
    <w:p w14:paraId="5DCD0FD3" w14:textId="77777777" w:rsidR="008F508B" w:rsidRDefault="009D6670">
      <w:pPr>
        <w:pStyle w:val="SourceCode"/>
      </w:pPr>
      <w:r>
        <w:rPr>
          <w:rStyle w:val="NormalTok"/>
        </w:rPr>
        <w:t>name</w:t>
      </w:r>
      <w:r>
        <w:rPr>
          <w:rStyle w:val="OperatorTok"/>
        </w:rPr>
        <w:t>.</w:t>
      </w:r>
      <w:r>
        <w:rPr>
          <w:rStyle w:val="FunctionTok"/>
        </w:rPr>
        <w:t>ToLower</w:t>
      </w:r>
      <w:r>
        <w:rPr>
          <w:rStyle w:val="OperatorTok"/>
        </w:rPr>
        <w:t>().</w:t>
      </w:r>
      <w:r>
        <w:rPr>
          <w:rStyle w:val="FunctionTok"/>
        </w:rPr>
        <w:t>Contains</w:t>
      </w:r>
      <w:r>
        <w:rPr>
          <w:rStyle w:val="OperatorTok"/>
        </w:rPr>
        <w:t>(</w:t>
      </w:r>
      <w:r>
        <w:rPr>
          <w:rStyle w:val="StringTok"/>
        </w:rPr>
        <w:t>"wu"</w:t>
      </w:r>
      <w:r>
        <w:rPr>
          <w:rStyle w:val="OperatorTok"/>
        </w:rPr>
        <w:t>)</w:t>
      </w:r>
      <w:r>
        <w:br/>
      </w:r>
      <w:r>
        <w:rPr>
          <w:rStyle w:val="CommentTok"/>
        </w:rPr>
        <w:t>// Step 1: name         = "Wu"</w:t>
      </w:r>
      <w:r>
        <w:br/>
      </w:r>
      <w:r>
        <w:rPr>
          <w:rStyle w:val="CommentTok"/>
        </w:rPr>
        <w:t>// Step 2: .ToLower()   = "wu"</w:t>
      </w:r>
      <w:r>
        <w:br/>
      </w:r>
      <w:r>
        <w:rPr>
          <w:rStyle w:val="CommentTok"/>
        </w:rPr>
        <w:t>// Step 3: .Contains()  = true</w:t>
      </w:r>
    </w:p>
    <w:p w14:paraId="1EE4F7EF" w14:textId="77777777" w:rsidR="008F508B" w:rsidRDefault="009D6670">
      <w:pPr>
        <w:pStyle w:val="FirstParagraph"/>
      </w:pPr>
      <w:r>
        <w:lastRenderedPageBreak/>
        <w:t>Each dot takes the result of the previous thing and does the next thing to it. Read it left to right like a sentence.</w:t>
      </w:r>
    </w:p>
    <w:p w14:paraId="51083CFA" w14:textId="77777777" w:rsidR="008F508B" w:rsidRDefault="009D6670">
      <w:r>
        <w:pict w14:anchorId="7428DFBE">
          <v:rect id="_x0000_i1035" style="width:0;height:1.5pt" o:hralign="center" o:hrstd="t" o:hr="t"/>
        </w:pict>
      </w:r>
    </w:p>
    <w:p w14:paraId="441822A7" w14:textId="77777777" w:rsidR="008F508B" w:rsidRDefault="009D6670">
      <w:pPr>
        <w:pStyle w:val="Heading3"/>
      </w:pPr>
      <w:bookmarkStart w:id="28" w:name="why-you-have-to-say-the-type"/>
      <w:bookmarkStart w:id="29" w:name="_Toc221950587"/>
      <w:bookmarkEnd w:id="26"/>
      <w:r>
        <w:t>8. Why You Have to Say the Type</w:t>
      </w:r>
      <w:bookmarkEnd w:id="29"/>
    </w:p>
    <w:p w14:paraId="6CF646B8" w14:textId="77777777" w:rsidR="008F508B" w:rsidRDefault="009D6670">
      <w:pPr>
        <w:pStyle w:val="FirstParagraph"/>
      </w:pPr>
      <w:r>
        <w:t xml:space="preserve">In Python you write </w:t>
      </w:r>
      <w:r>
        <w:rPr>
          <w:rStyle w:val="VerbatimChar"/>
        </w:rPr>
        <w:t>x = 5</w:t>
      </w:r>
      <w:r>
        <w:t xml:space="preserve"> and Python figures out it’s a number. In C# you write </w:t>
      </w:r>
      <w:r>
        <w:rPr>
          <w:rStyle w:val="VerbatimChar"/>
        </w:rPr>
        <w:t>int x = 5</w:t>
      </w:r>
      <w:r>
        <w:t xml:space="preserve"> and tell it explicitly.</w:t>
      </w:r>
    </w:p>
    <w:p w14:paraId="3F03E9D2" w14:textId="77777777" w:rsidR="008F508B" w:rsidRDefault="009D6670">
      <w:pPr>
        <w:pStyle w:val="SourceCode"/>
      </w:pPr>
      <w:r>
        <w:rPr>
          <w:rStyle w:val="CommentTok"/>
        </w:rPr>
        <w:t>// Python:  Python figures it out</w:t>
      </w:r>
      <w:r>
        <w:br/>
      </w:r>
      <w:r>
        <w:rPr>
          <w:rStyle w:val="NormalTok"/>
        </w:rPr>
        <w:t xml:space="preserve">x </w:t>
      </w:r>
      <w:r>
        <w:rPr>
          <w:rStyle w:val="OperatorTok"/>
        </w:rPr>
        <w:t>=</w:t>
      </w:r>
      <w:r>
        <w:rPr>
          <w:rStyle w:val="NormalTok"/>
        </w:rPr>
        <w:t xml:space="preserve"> </w:t>
      </w:r>
      <w:r>
        <w:rPr>
          <w:rStyle w:val="DecValTok"/>
        </w:rPr>
        <w:t>5</w:t>
      </w:r>
      <w:r>
        <w:rPr>
          <w:rStyle w:val="NormalTok"/>
        </w:rPr>
        <w:t xml:space="preserve">          # Python</w:t>
      </w:r>
      <w:r>
        <w:rPr>
          <w:rStyle w:val="OperatorTok"/>
        </w:rPr>
        <w:t>:</w:t>
      </w:r>
      <w:r>
        <w:rPr>
          <w:rStyle w:val="NormalTok"/>
        </w:rPr>
        <w:t xml:space="preserve"> </w:t>
      </w:r>
      <w:r>
        <w:rPr>
          <w:rStyle w:val="StringTok"/>
        </w:rPr>
        <w:t>"ok that's a number"</w:t>
      </w:r>
      <w:r>
        <w:br/>
      </w:r>
      <w:r>
        <w:rPr>
          <w:rStyle w:val="NormalTok"/>
        </w:rPr>
        <w:t xml:space="preserve">x </w:t>
      </w:r>
      <w:r>
        <w:rPr>
          <w:rStyle w:val="OperatorTok"/>
        </w:rPr>
        <w:t>=</w:t>
      </w:r>
      <w:r>
        <w:rPr>
          <w:rStyle w:val="NormalTok"/>
        </w:rPr>
        <w:t xml:space="preserve"> </w:t>
      </w:r>
      <w:r>
        <w:rPr>
          <w:rStyle w:val="StringTok"/>
        </w:rPr>
        <w:t>"hello"</w:t>
      </w:r>
      <w:r>
        <w:rPr>
          <w:rStyle w:val="NormalTok"/>
        </w:rPr>
        <w:t xml:space="preserve">    # Python</w:t>
      </w:r>
      <w:r>
        <w:rPr>
          <w:rStyle w:val="OperatorTok"/>
        </w:rPr>
        <w:t>:</w:t>
      </w:r>
      <w:r>
        <w:rPr>
          <w:rStyle w:val="NormalTok"/>
        </w:rPr>
        <w:t xml:space="preserve"> </w:t>
      </w:r>
      <w:r>
        <w:rPr>
          <w:rStyle w:val="StringTok"/>
        </w:rPr>
        <w:t>"ok now it's text"</w:t>
      </w:r>
      <w:r>
        <w:rPr>
          <w:rStyle w:val="NormalTok"/>
        </w:rPr>
        <w:t xml:space="preserve"> </w:t>
      </w:r>
      <w:r>
        <w:rPr>
          <w:rStyle w:val="OperatorTok"/>
        </w:rPr>
        <w:t>(</w:t>
      </w:r>
      <w:r>
        <w:rPr>
          <w:rStyle w:val="NormalTok"/>
        </w:rPr>
        <w:t>no problem</w:t>
      </w:r>
      <w:r>
        <w:rPr>
          <w:rStyle w:val="OperatorTok"/>
        </w:rPr>
        <w:t>)</w:t>
      </w:r>
      <w:r>
        <w:br/>
      </w:r>
      <w:r>
        <w:br/>
      </w:r>
      <w:r>
        <w:rPr>
          <w:rStyle w:val="CommentTok"/>
        </w:rPr>
        <w:t>// C#: You declare it up front, locked in</w:t>
      </w:r>
      <w:r>
        <w:br/>
      </w:r>
      <w:r>
        <w:rPr>
          <w:rStyle w:val="DataTypeTok"/>
        </w:rPr>
        <w:t>int</w:t>
      </w:r>
      <w:r>
        <w:rPr>
          <w:rStyle w:val="NormalTok"/>
        </w:rPr>
        <w:t xml:space="preserve"> x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this is a number FOREVER</w:t>
      </w:r>
      <w:r>
        <w:br/>
      </w:r>
      <w:r>
        <w:rPr>
          <w:rStyle w:val="NormalTok"/>
        </w:rPr>
        <w:t xml:space="preserve">x </w:t>
      </w:r>
      <w:r>
        <w:rPr>
          <w:rStyle w:val="OperatorTok"/>
        </w:rPr>
        <w:t>=</w:t>
      </w:r>
      <w:r>
        <w:rPr>
          <w:rStyle w:val="NormalTok"/>
        </w:rPr>
        <w:t xml:space="preserve"> </w:t>
      </w:r>
      <w:r>
        <w:rPr>
          <w:rStyle w:val="StringTok"/>
        </w:rPr>
        <w:t>"hello"</w:t>
      </w:r>
      <w:r>
        <w:rPr>
          <w:rStyle w:val="OperatorTok"/>
        </w:rPr>
        <w:t>;</w:t>
      </w:r>
      <w:r>
        <w:rPr>
          <w:rStyle w:val="NormalTok"/>
        </w:rPr>
        <w:t xml:space="preserve">          </w:t>
      </w:r>
      <w:r>
        <w:rPr>
          <w:rStyle w:val="CommentTok"/>
        </w:rPr>
        <w:t>// ERROR! x is int, can't hold text</w:t>
      </w:r>
    </w:p>
    <w:p w14:paraId="142DE333" w14:textId="77777777" w:rsidR="008F508B" w:rsidRDefault="009D6670">
      <w:pPr>
        <w:pStyle w:val="FirstParagraph"/>
      </w:pPr>
      <w:r>
        <w:t>Why? Speed and safety. When C# knows the type in advance, it catches mistakes BEFORE you run the program. Python lets mistakes through until runtime.</w:t>
      </w:r>
    </w:p>
    <w:p w14:paraId="3F71E110" w14:textId="77777777" w:rsidR="008F508B" w:rsidRDefault="009D6670">
      <w:pPr>
        <w:pStyle w:val="BodyText"/>
      </w:pPr>
      <w:r>
        <w:t>▶ Think of it like labelling boxes in a warehouse. Python lets you shove anything in any box. C# makes you label each box first – “NUMBERS ONLY” – and stops you from putting shoes in the numbers box. More work up front, fewer surprises later.</w:t>
      </w:r>
    </w:p>
    <w:p w14:paraId="0ED3EBDF" w14:textId="77777777" w:rsidR="008F508B" w:rsidRDefault="009D6670">
      <w:pPr>
        <w:pStyle w:val="BlockText"/>
      </w:pPr>
      <w:r>
        <w:rPr>
          <w:b/>
          <w:bCs/>
        </w:rPr>
        <w:t>C# is strict. You pick a type, you’re stuck with it. int holds numbers. string holds text. You can’t swap them without explicitly converting.</w:t>
      </w:r>
    </w:p>
    <w:p w14:paraId="730C814E" w14:textId="77777777" w:rsidR="008F508B" w:rsidRDefault="009D6670">
      <w:pPr>
        <w:pStyle w:val="FirstParagraph"/>
      </w:pPr>
      <w:r>
        <w:t>The types you’ll actually use:</w:t>
      </w:r>
    </w:p>
    <w:p w14:paraId="41C98F7D" w14:textId="77777777" w:rsidR="008F508B" w:rsidRDefault="009D6670">
      <w:pPr>
        <w:pStyle w:val="SourceCode"/>
      </w:pPr>
      <w:r>
        <w:rPr>
          <w:rStyle w:val="DataTypeTok"/>
        </w:rPr>
        <w:t>string</w:t>
      </w:r>
      <w:r>
        <w:rPr>
          <w:rStyle w:val="NormalTok"/>
        </w:rPr>
        <w:t xml:space="preserve"> name </w:t>
      </w:r>
      <w:r>
        <w:rPr>
          <w:rStyle w:val="OperatorTok"/>
        </w:rPr>
        <w:t>=</w:t>
      </w:r>
      <w:r>
        <w:rPr>
          <w:rStyle w:val="NormalTok"/>
        </w:rPr>
        <w:t xml:space="preserve"> </w:t>
      </w:r>
      <w:r>
        <w:rPr>
          <w:rStyle w:val="StringTok"/>
        </w:rPr>
        <w:t>"Wu"</w:t>
      </w:r>
      <w:r>
        <w:rPr>
          <w:rStyle w:val="OperatorTok"/>
        </w:rPr>
        <w:t>;</w:t>
      </w:r>
      <w:r>
        <w:rPr>
          <w:rStyle w:val="NormalTok"/>
        </w:rPr>
        <w:t xml:space="preserve">        </w:t>
      </w:r>
      <w:r>
        <w:rPr>
          <w:rStyle w:val="CommentTok"/>
        </w:rPr>
        <w:t>// text</w:t>
      </w:r>
      <w:r>
        <w:br/>
      </w:r>
      <w:r>
        <w:rPr>
          <w:rStyle w:val="DataTypeTok"/>
        </w:rPr>
        <w:t>int</w:t>
      </w:r>
      <w:r>
        <w:rPr>
          <w:rStyle w:val="NormalTok"/>
        </w:rPr>
        <w:t xml:space="preserve"> count </w:t>
      </w:r>
      <w:r>
        <w:rPr>
          <w:rStyle w:val="OperatorTok"/>
        </w:rPr>
        <w:t>=</w:t>
      </w:r>
      <w:r>
        <w:rPr>
          <w:rStyle w:val="NormalTok"/>
        </w:rPr>
        <w:t xml:space="preserve"> </w:t>
      </w:r>
      <w:r>
        <w:rPr>
          <w:rStyle w:val="DecValTok"/>
        </w:rPr>
        <w:t>42</w:t>
      </w:r>
      <w:r>
        <w:rPr>
          <w:rStyle w:val="OperatorTok"/>
        </w:rPr>
        <w:t>;</w:t>
      </w:r>
      <w:r>
        <w:rPr>
          <w:rStyle w:val="NormalTok"/>
        </w:rPr>
        <w:t xml:space="preserve">            </w:t>
      </w:r>
      <w:r>
        <w:rPr>
          <w:rStyle w:val="CommentTok"/>
        </w:rPr>
        <w:t>// whole number</w:t>
      </w:r>
      <w:r>
        <w:br/>
      </w:r>
      <w:r>
        <w:rPr>
          <w:rStyle w:val="DataTypeTok"/>
        </w:rPr>
        <w:t>double</w:t>
      </w:r>
      <w:r>
        <w:rPr>
          <w:rStyle w:val="NormalTok"/>
        </w:rPr>
        <w:t xml:space="preserve"> price </w:t>
      </w:r>
      <w:r>
        <w:rPr>
          <w:rStyle w:val="OperatorTok"/>
        </w:rPr>
        <w:t>=</w:t>
      </w:r>
      <w:r>
        <w:rPr>
          <w:rStyle w:val="NormalTok"/>
        </w:rPr>
        <w:t xml:space="preserve"> </w:t>
      </w:r>
      <w:r>
        <w:rPr>
          <w:rStyle w:val="FloatTok"/>
        </w:rPr>
        <w:t>19.99</w:t>
      </w:r>
      <w:r>
        <w:rPr>
          <w:rStyle w:val="OperatorTok"/>
        </w:rPr>
        <w:t>;</w:t>
      </w:r>
      <w:r>
        <w:rPr>
          <w:rStyle w:val="NormalTok"/>
        </w:rPr>
        <w:t xml:space="preserve">      </w:t>
      </w:r>
      <w:r>
        <w:rPr>
          <w:rStyle w:val="CommentTok"/>
        </w:rPr>
        <w:t>// decimal number</w:t>
      </w:r>
      <w:r>
        <w:br/>
      </w:r>
      <w:r>
        <w:rPr>
          <w:rStyle w:val="DataTypeTok"/>
        </w:rPr>
        <w:t>bool</w:t>
      </w:r>
      <w:r>
        <w:rPr>
          <w:rStyle w:val="NormalTok"/>
        </w:rPr>
        <w:t xml:space="preserve"> alive </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true or false</w:t>
      </w:r>
      <w:r>
        <w:br/>
      </w:r>
      <w:r>
        <w:rPr>
          <w:rStyle w:val="DataTypeTok"/>
        </w:rPr>
        <w:t>string</w:t>
      </w:r>
      <w:r>
        <w:rPr>
          <w:rStyle w:val="OperatorTok"/>
        </w:rPr>
        <w:t>[]</w:t>
      </w:r>
      <w:r>
        <w:rPr>
          <w:rStyle w:val="NormalTok"/>
        </w:rPr>
        <w:t xml:space="preserve"> list </w:t>
      </w:r>
      <w:r>
        <w:rPr>
          <w:rStyle w:val="OperatorTok"/>
        </w:rPr>
        <w:t>=</w:t>
      </w:r>
      <w:r>
        <w:rPr>
          <w:rStyle w:val="NormalTok"/>
        </w:rPr>
        <w:t xml:space="preserve"> </w:t>
      </w:r>
      <w:r>
        <w:rPr>
          <w:rStyle w:val="OperatorTok"/>
        </w:rPr>
        <w:t>{</w:t>
      </w:r>
      <w:r>
        <w:rPr>
          <w:rStyle w:val="StringTok"/>
        </w:rPr>
        <w:t>"a"</w:t>
      </w:r>
      <w:r>
        <w:rPr>
          <w:rStyle w:val="OperatorTok"/>
        </w:rPr>
        <w:t>,</w:t>
      </w:r>
      <w:r>
        <w:rPr>
          <w:rStyle w:val="StringTok"/>
        </w:rPr>
        <w:t>"b"</w:t>
      </w:r>
      <w:r>
        <w:rPr>
          <w:rStyle w:val="OperatorTok"/>
        </w:rPr>
        <w:t>};</w:t>
      </w:r>
      <w:r>
        <w:rPr>
          <w:rStyle w:val="NormalTok"/>
        </w:rPr>
        <w:t xml:space="preserve"> </w:t>
      </w:r>
      <w:r>
        <w:rPr>
          <w:rStyle w:val="CommentTok"/>
        </w:rPr>
        <w:t>// array of strings</w:t>
      </w:r>
      <w:r>
        <w:br/>
      </w:r>
      <w:r>
        <w:rPr>
          <w:rStyle w:val="DataTypeTok"/>
        </w:rPr>
        <w:t>int</w:t>
      </w:r>
      <w:r>
        <w:rPr>
          <w:rStyle w:val="OperatorTok"/>
        </w:rPr>
        <w:t>[]</w:t>
      </w:r>
      <w:r>
        <w:rPr>
          <w:rStyle w:val="NormalTok"/>
        </w:rPr>
        <w:t xml:space="preserve"> nums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CommentTok"/>
        </w:rPr>
        <w:t>// array of numbers</w:t>
      </w:r>
    </w:p>
    <w:p w14:paraId="6C927584" w14:textId="77777777" w:rsidR="008F508B" w:rsidRDefault="009D6670">
      <w:pPr>
        <w:pStyle w:val="FirstParagraph"/>
      </w:pPr>
      <w:r>
        <w:t>▶ That’s 90% of what you’ll use in the first semester. Don’t stress about the other types yet.</w:t>
      </w:r>
    </w:p>
    <w:p w14:paraId="49B33141" w14:textId="77777777" w:rsidR="008F508B" w:rsidRDefault="009D6670">
      <w:pPr>
        <w:pStyle w:val="BodyText"/>
      </w:pPr>
      <w:r>
        <w:rPr>
          <w:b/>
          <w:bCs/>
        </w:rPr>
        <w:t xml:space="preserve">What’s the </w:t>
      </w:r>
      <w:r>
        <w:rPr>
          <w:rStyle w:val="VerbatimChar"/>
          <w:b/>
          <w:bCs/>
        </w:rPr>
        <w:t>[]</w:t>
      </w:r>
      <w:r>
        <w:rPr>
          <w:b/>
          <w:bCs/>
        </w:rPr>
        <w:t xml:space="preserve"> in </w:t>
      </w:r>
      <w:r>
        <w:rPr>
          <w:rStyle w:val="VerbatimChar"/>
          <w:b/>
          <w:bCs/>
        </w:rPr>
        <w:t>string[]</w:t>
      </w:r>
      <w:r>
        <w:rPr>
          <w:b/>
          <w:bCs/>
        </w:rPr>
        <w:t>?</w:t>
      </w:r>
    </w:p>
    <w:p w14:paraId="7A755E74" w14:textId="77777777" w:rsidR="008F508B" w:rsidRDefault="009D6670">
      <w:pPr>
        <w:pStyle w:val="BodyText"/>
      </w:pPr>
      <w:r>
        <w:rPr>
          <w:rStyle w:val="VerbatimChar"/>
        </w:rPr>
        <w:t>[]</w:t>
      </w:r>
      <w:r>
        <w:t xml:space="preserve"> means “array of.” An array is a list.</w:t>
      </w:r>
    </w:p>
    <w:p w14:paraId="03B5922A" w14:textId="77777777" w:rsidR="008F508B" w:rsidRDefault="009D6670">
      <w:pPr>
        <w:pStyle w:val="SourceCode"/>
      </w:pPr>
      <w:r>
        <w:rPr>
          <w:rStyle w:val="VerbatimChar"/>
        </w:rPr>
        <w:t>string    = one piece of text</w:t>
      </w:r>
      <w:r>
        <w:br/>
      </w:r>
      <w:r>
        <w:rPr>
          <w:rStyle w:val="VerbatimChar"/>
        </w:rPr>
        <w:t>string[]  = a LIST of text pieces</w:t>
      </w:r>
      <w:r>
        <w:br/>
      </w:r>
      <w:r>
        <w:rPr>
          <w:rStyle w:val="VerbatimChar"/>
        </w:rPr>
        <w:t>int       = one number</w:t>
      </w:r>
      <w:r>
        <w:br/>
      </w:r>
      <w:r>
        <w:rPr>
          <w:rStyle w:val="VerbatimChar"/>
        </w:rPr>
        <w:t>int[]     = a LIST of numbers</w:t>
      </w:r>
    </w:p>
    <w:p w14:paraId="67B4F8D9" w14:textId="77777777" w:rsidR="008F508B" w:rsidRDefault="009D6670">
      <w:pPr>
        <w:pStyle w:val="FirstParagraph"/>
      </w:pPr>
      <w:r>
        <w:t xml:space="preserve">The </w:t>
      </w:r>
      <w:r>
        <w:rPr>
          <w:rStyle w:val="VerbatimChar"/>
        </w:rPr>
        <w:t>[]</w:t>
      </w:r>
      <w:r>
        <w:t xml:space="preserve"> is like adding an ‘s’ to make it plural. </w:t>
      </w:r>
      <w:r>
        <w:rPr>
          <w:rStyle w:val="VerbatimChar"/>
        </w:rPr>
        <w:t>string</w:t>
      </w:r>
      <w:r>
        <w:t xml:space="preserve"> = one. </w:t>
      </w:r>
      <w:r>
        <w:rPr>
          <w:rStyle w:val="VerbatimChar"/>
        </w:rPr>
        <w:t>string[]</w:t>
      </w:r>
      <w:r>
        <w:t xml:space="preserve"> = many.</w:t>
      </w:r>
    </w:p>
    <w:p w14:paraId="24BB8163" w14:textId="77777777" w:rsidR="008F508B" w:rsidRDefault="009D6670">
      <w:pPr>
        <w:pStyle w:val="BodyText"/>
      </w:pPr>
      <w:r>
        <w:t xml:space="preserve">For more on declaring vs initialising, and the </w:t>
      </w:r>
      <w:r>
        <w:rPr>
          <w:rStyle w:val="VerbatimChar"/>
        </w:rPr>
        <w:t>var</w:t>
      </w:r>
      <w:r>
        <w:t xml:space="preserve"> keyword: –&gt; See Part 1B, Section 16.</w:t>
      </w:r>
    </w:p>
    <w:p w14:paraId="485F83AA" w14:textId="77777777" w:rsidR="008F508B" w:rsidRDefault="009D6670">
      <w:pPr>
        <w:pStyle w:val="BodyText"/>
      </w:pPr>
      <w:r>
        <w:lastRenderedPageBreak/>
        <w:t>For converting between types: –&gt; See Part 1B, Section 17.</w:t>
      </w:r>
    </w:p>
    <w:p w14:paraId="134ADC4A" w14:textId="77777777" w:rsidR="008F508B" w:rsidRDefault="009D6670">
      <w:r>
        <w:pict w14:anchorId="5F1C6885">
          <v:rect id="_x0000_i1036" style="width:0;height:1.5pt" o:hralign="center" o:hrstd="t" o:hr="t"/>
        </w:pict>
      </w:r>
    </w:p>
    <w:p w14:paraId="39F1B9F5" w14:textId="77777777" w:rsidR="008F508B" w:rsidRDefault="009D6670">
      <w:pPr>
        <w:pStyle w:val="Heading3"/>
      </w:pPr>
      <w:bookmarkStart w:id="30" w:name="X2fa142240db9fcea57cc15482b8a959e1331847"/>
      <w:bookmarkStart w:id="31" w:name="_Toc221950588"/>
      <w:bookmarkEnd w:id="28"/>
      <w:r>
        <w:t>9. Why Parentheses Everywhere (Conditions vs Arguments)</w:t>
      </w:r>
      <w:bookmarkEnd w:id="31"/>
    </w:p>
    <w:p w14:paraId="0977B2E4" w14:textId="77777777" w:rsidR="008F508B" w:rsidRDefault="009D6670">
      <w:pPr>
        <w:pStyle w:val="FirstParagraph"/>
      </w:pPr>
      <w:r>
        <w:t xml:space="preserve">Parentheses </w:t>
      </w:r>
      <w:r>
        <w:rPr>
          <w:rStyle w:val="VerbatimChar"/>
        </w:rPr>
        <w:t>()</w:t>
      </w:r>
      <w:r>
        <w:t xml:space="preserve"> do TWO different jobs in C#. Knowing which one you’re looking at is key:</w:t>
      </w:r>
    </w:p>
    <w:p w14:paraId="501681DC" w14:textId="77777777" w:rsidR="008F508B" w:rsidRDefault="009D6670">
      <w:pPr>
        <w:pStyle w:val="BodyText"/>
      </w:pPr>
      <w:r>
        <w:rPr>
          <w:b/>
          <w:bCs/>
        </w:rPr>
        <w:t>Job 1: Conditions – wrapping the question</w:t>
      </w:r>
    </w:p>
    <w:p w14:paraId="0A80B522" w14:textId="77777777" w:rsidR="008F508B" w:rsidRDefault="009D6670">
      <w:pPr>
        <w:pStyle w:val="SourceCode"/>
      </w:pP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OperatorTok"/>
        </w:rPr>
        <w:t>)</w:t>
      </w:r>
      <w:r>
        <w:rPr>
          <w:rStyle w:val="NormalTok"/>
        </w:rPr>
        <w:t xml:space="preserve">              </w:t>
      </w:r>
      <w:r>
        <w:rPr>
          <w:rStyle w:val="CommentTok"/>
        </w:rPr>
        <w:t>// the QUESTION goes in ()</w:t>
      </w:r>
      <w:r>
        <w:br/>
      </w:r>
      <w:r>
        <w:rPr>
          <w:rStyle w:val="KeywordTok"/>
        </w:rPr>
        <w:t>while</w:t>
      </w:r>
      <w:r>
        <w:rPr>
          <w:rStyle w:val="NormalTok"/>
        </w:rPr>
        <w:t xml:space="preserve"> </w:t>
      </w:r>
      <w:r>
        <w:rPr>
          <w:rStyle w:val="OperatorTok"/>
        </w:rPr>
        <w:t>(</w:t>
      </w:r>
      <w:r>
        <w:rPr>
          <w:rStyle w:val="NormalTok"/>
        </w:rPr>
        <w:t>running</w:t>
      </w:r>
      <w:r>
        <w:rPr>
          <w:rStyle w:val="OperatorTok"/>
        </w:rPr>
        <w:t>)</w:t>
      </w:r>
      <w:r>
        <w:rPr>
          <w:rStyle w:val="NormalTok"/>
        </w:rPr>
        <w:t xml:space="preserve">            </w:t>
      </w:r>
      <w:r>
        <w:rPr>
          <w:rStyle w:val="CommentTok"/>
        </w:rPr>
        <w:t>// the CONDITION goes in ()</w:t>
      </w:r>
      <w:r>
        <w:br/>
      </w:r>
      <w:r>
        <w:rPr>
          <w:rStyle w:val="KeywordTok"/>
        </w:rPr>
        <w:t>for</w:t>
      </w:r>
      <w:r>
        <w:rPr>
          <w:rStyle w:val="NormalTok"/>
        </w:rPr>
        <w:t xml:space="preserve"> </w:t>
      </w:r>
      <w:r>
        <w:rPr>
          <w:rStyle w:val="OperatorTok"/>
        </w:rPr>
        <w:t>(</w:t>
      </w:r>
      <w:r>
        <w:rPr>
          <w:rStyle w:val="DataTypeTok"/>
        </w:rPr>
        <w:t>int</w:t>
      </w:r>
      <w:r>
        <w:rPr>
          <w:rStyle w:val="NormalTok"/>
        </w:rPr>
        <w:t xml:space="preserve"> i</w:t>
      </w:r>
      <w:r>
        <w:rPr>
          <w:rStyle w:val="OperatorTok"/>
        </w:rPr>
        <w:t>=</w:t>
      </w:r>
      <w:r>
        <w:rPr>
          <w:rStyle w:val="DecValTok"/>
        </w:rPr>
        <w:t>0</w:t>
      </w:r>
      <w:r>
        <w:rPr>
          <w:rStyle w:val="OperatorTok"/>
        </w:rPr>
        <w:t>;</w:t>
      </w:r>
      <w:r>
        <w:rPr>
          <w:rStyle w:val="NormalTok"/>
        </w:rPr>
        <w:t xml:space="preserve"> i</w:t>
      </w:r>
      <w:r>
        <w:rPr>
          <w:rStyle w:val="OperatorTok"/>
        </w:rPr>
        <w:t>&lt;</w:t>
      </w:r>
      <w:r>
        <w:rPr>
          <w:rStyle w:val="DecValTok"/>
        </w:rPr>
        <w:t>10</w:t>
      </w:r>
      <w:r>
        <w:rPr>
          <w:rStyle w:val="OperatorTok"/>
        </w:rPr>
        <w:t>;</w:t>
      </w:r>
      <w:r>
        <w:rPr>
          <w:rStyle w:val="NormalTok"/>
        </w:rPr>
        <w:t xml:space="preserve"> i</w:t>
      </w:r>
      <w:r>
        <w:rPr>
          <w:rStyle w:val="OperatorTok"/>
        </w:rPr>
        <w:t>++)</w:t>
      </w:r>
      <w:r>
        <w:rPr>
          <w:rStyle w:val="NormalTok"/>
        </w:rPr>
        <w:t xml:space="preserve">   </w:t>
      </w:r>
      <w:r>
        <w:rPr>
          <w:rStyle w:val="CommentTok"/>
        </w:rPr>
        <w:t>// the SETUP goes in ()</w:t>
      </w:r>
    </w:p>
    <w:p w14:paraId="06B19586" w14:textId="77777777" w:rsidR="008F508B" w:rsidRDefault="009D6670">
      <w:pPr>
        <w:pStyle w:val="FirstParagraph"/>
      </w:pPr>
      <w:r>
        <w:t>Python doesn’t require these. C# does. Every condition MUST be wrapped in parentheses.</w:t>
      </w:r>
    </w:p>
    <w:p w14:paraId="65C1E3AF" w14:textId="77777777" w:rsidR="008F508B" w:rsidRDefault="009D6670">
      <w:pPr>
        <w:pStyle w:val="SourceCode"/>
      </w:pPr>
      <w:r>
        <w:rPr>
          <w:rStyle w:val="CommentTok"/>
        </w:rPr>
        <w:t>// Python:  if age &gt; 18:       (no parens needed)</w:t>
      </w:r>
      <w:r>
        <w:br/>
      </w:r>
      <w:r>
        <w:rPr>
          <w:rStyle w:val="CommentTok"/>
        </w:rPr>
        <w:t>// C#:      if (age &gt; 18)      (parens REQUIRED)</w:t>
      </w:r>
    </w:p>
    <w:p w14:paraId="5A489EA5" w14:textId="77777777" w:rsidR="008F508B" w:rsidRDefault="009D6670">
      <w:pPr>
        <w:pStyle w:val="FirstParagraph"/>
      </w:pPr>
      <w:r>
        <w:t xml:space="preserve">▶ Why? Because C# uses curly braces for blocks, not colons. The </w:t>
      </w:r>
      <w:r>
        <w:rPr>
          <w:rStyle w:val="VerbatimChar"/>
        </w:rPr>
        <w:t>()</w:t>
      </w:r>
      <w:r>
        <w:t xml:space="preserve"> tell the compiler “everything inside here is the condition, everything after is the action.” It’s how C# separates the question from the answer.</w:t>
      </w:r>
    </w:p>
    <w:p w14:paraId="2EFAF343" w14:textId="77777777" w:rsidR="008F508B" w:rsidRDefault="009D6670">
      <w:pPr>
        <w:pStyle w:val="BodyText"/>
      </w:pPr>
      <w:r>
        <w:rPr>
          <w:b/>
          <w:bCs/>
        </w:rPr>
        <w:t>Job 2: Arguments – passing information in</w:t>
      </w:r>
    </w:p>
    <w:p w14:paraId="6C532A94" w14:textId="77777777" w:rsidR="008F508B" w:rsidRDefault="009D6670">
      <w:pPr>
        <w:pStyle w:val="SourceCode"/>
      </w:pPr>
      <w:r>
        <w:rPr>
          <w:rStyle w:val="NormalTok"/>
        </w:rPr>
        <w:t>Console</w:t>
      </w:r>
      <w:r>
        <w:rPr>
          <w:rStyle w:val="OperatorTok"/>
        </w:rPr>
        <w:t>.</w:t>
      </w:r>
      <w:r>
        <w:rPr>
          <w:rStyle w:val="FunctionTok"/>
        </w:rPr>
        <w:t>WriteLine</w:t>
      </w:r>
      <w:r>
        <w:rPr>
          <w:rStyle w:val="OperatorTok"/>
        </w:rPr>
        <w:t>(</w:t>
      </w:r>
      <w:r>
        <w:rPr>
          <w:rStyle w:val="StringTok"/>
        </w:rPr>
        <w:t>"Hello"</w:t>
      </w:r>
      <w:r>
        <w:rPr>
          <w:rStyle w:val="OperatorTok"/>
        </w:rPr>
        <w:t>)</w:t>
      </w:r>
      <w:r>
        <w:rPr>
          <w:rStyle w:val="NormalTok"/>
        </w:rPr>
        <w:t xml:space="preserve">     </w:t>
      </w:r>
      <w:r>
        <w:rPr>
          <w:rStyle w:val="CommentTok"/>
        </w:rPr>
        <w:t>// passing "Hello" to the method</w:t>
      </w:r>
      <w:r>
        <w:br/>
      </w:r>
      <w:r>
        <w:rPr>
          <w:rStyle w:val="NormalTok"/>
        </w:rPr>
        <w:t>Math</w:t>
      </w:r>
      <w:r>
        <w:rPr>
          <w:rStyle w:val="OperatorTok"/>
        </w:rPr>
        <w:t>.</w:t>
      </w:r>
      <w:r>
        <w:rPr>
          <w:rStyle w:val="FunctionTok"/>
        </w:rPr>
        <w:t>Max</w:t>
      </w:r>
      <w:r>
        <w:rPr>
          <w:rStyle w:val="OperatorTok"/>
        </w:rPr>
        <w:t>(</w:t>
      </w:r>
      <w:r>
        <w:rPr>
          <w:rStyle w:val="DecValTok"/>
        </w:rPr>
        <w:t>5</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passing 5 and 10 to the method</w:t>
      </w:r>
      <w:r>
        <w:br/>
      </w:r>
      <w:r>
        <w:rPr>
          <w:rStyle w:val="DataTypeTok"/>
        </w:rPr>
        <w:t>int</w:t>
      </w:r>
      <w:r>
        <w:rPr>
          <w:rStyle w:val="OperatorTok"/>
        </w:rPr>
        <w:t>.</w:t>
      </w:r>
      <w:r>
        <w:rPr>
          <w:rStyle w:val="FunctionTok"/>
        </w:rPr>
        <w:t>Parse</w:t>
      </w:r>
      <w:r>
        <w:rPr>
          <w:rStyle w:val="OperatorTok"/>
        </w:rPr>
        <w:t>(</w:t>
      </w:r>
      <w:r>
        <w:rPr>
          <w:rStyle w:val="StringTok"/>
        </w:rPr>
        <w:t>"42"</w:t>
      </w:r>
      <w:r>
        <w:rPr>
          <w:rStyle w:val="OperatorTok"/>
        </w:rPr>
        <w:t>)</w:t>
      </w:r>
      <w:r>
        <w:rPr>
          <w:rStyle w:val="NormalTok"/>
        </w:rPr>
        <w:t xml:space="preserve">                </w:t>
      </w:r>
      <w:r>
        <w:rPr>
          <w:rStyle w:val="CommentTok"/>
        </w:rPr>
        <w:t>// passing "42" to convert</w:t>
      </w:r>
      <w:r>
        <w:br/>
      </w:r>
      <w:r>
        <w:rPr>
          <w:rStyle w:val="NormalTok"/>
        </w:rPr>
        <w:t>name</w:t>
      </w:r>
      <w:r>
        <w:rPr>
          <w:rStyle w:val="OperatorTok"/>
        </w:rPr>
        <w:t>.</w:t>
      </w:r>
      <w:r>
        <w:rPr>
          <w:rStyle w:val="FunctionTok"/>
        </w:rPr>
        <w:t>Contains</w:t>
      </w:r>
      <w:r>
        <w:rPr>
          <w:rStyle w:val="OperatorTok"/>
        </w:rPr>
        <w:t>(</w:t>
      </w:r>
      <w:r>
        <w:rPr>
          <w:rStyle w:val="StringTok"/>
        </w:rPr>
        <w:t>"wu"</w:t>
      </w:r>
      <w:r>
        <w:rPr>
          <w:rStyle w:val="OperatorTok"/>
        </w:rPr>
        <w:t>)</w:t>
      </w:r>
      <w:r>
        <w:rPr>
          <w:rStyle w:val="NormalTok"/>
        </w:rPr>
        <w:t xml:space="preserve">            </w:t>
      </w:r>
      <w:r>
        <w:rPr>
          <w:rStyle w:val="CommentTok"/>
        </w:rPr>
        <w:t>// passing "wu" to search for</w:t>
      </w:r>
    </w:p>
    <w:p w14:paraId="4D95566B" w14:textId="77777777" w:rsidR="008F508B" w:rsidRDefault="009D6670">
      <w:pPr>
        <w:pStyle w:val="FirstParagraph"/>
      </w:pPr>
      <w:r>
        <w:t>When a method needs information to do its job, you put that information in the parentheses.</w:t>
      </w:r>
    </w:p>
    <w:p w14:paraId="75211B03" w14:textId="77777777" w:rsidR="008F508B" w:rsidRDefault="009D6670">
      <w:pPr>
        <w:pStyle w:val="SourceCode"/>
      </w:pPr>
      <w:r>
        <w:rPr>
          <w:rStyle w:val="NormalTok"/>
        </w:rPr>
        <w:t>Console</w:t>
      </w:r>
      <w:r>
        <w:rPr>
          <w:rStyle w:val="OperatorTok"/>
        </w:rPr>
        <w:t>.</w:t>
      </w:r>
      <w:r>
        <w:rPr>
          <w:rStyle w:val="FunctionTok"/>
        </w:rPr>
        <w:t>ReadLine</w:t>
      </w:r>
      <w:r>
        <w:rPr>
          <w:rStyle w:val="OperatorTok"/>
        </w:rPr>
        <w:t>()</w:t>
      </w:r>
      <w:r>
        <w:rPr>
          <w:rStyle w:val="NormalTok"/>
        </w:rPr>
        <w:t xml:space="preserve">             </w:t>
      </w:r>
      <w:r>
        <w:rPr>
          <w:rStyle w:val="CommentTok"/>
        </w:rPr>
        <w:t>// empty () = needs no information</w:t>
      </w:r>
    </w:p>
    <w:p w14:paraId="1216419F" w14:textId="77777777" w:rsidR="008F508B" w:rsidRDefault="009D6670">
      <w:pPr>
        <w:pStyle w:val="FirstParagraph"/>
      </w:pPr>
      <w:r>
        <w:t xml:space="preserve">▶ Empty </w:t>
      </w:r>
      <w:r>
        <w:rPr>
          <w:rStyle w:val="VerbatimChar"/>
        </w:rPr>
        <w:t>()</w:t>
      </w:r>
      <w:r>
        <w:t xml:space="preserve"> means “do the thing, you don’t need any input from me.” ReadLine() just waits for keyboard input – it doesn’t need you to tell it anything.</w:t>
      </w:r>
    </w:p>
    <w:p w14:paraId="7AE02A3A" w14:textId="77777777" w:rsidR="008F508B" w:rsidRDefault="009D6670">
      <w:pPr>
        <w:pStyle w:val="BlockText"/>
      </w:pPr>
      <w:r>
        <w:rPr>
          <w:rStyle w:val="VerbatimChar"/>
          <w:b/>
          <w:bCs/>
        </w:rPr>
        <w:t>()</w:t>
      </w:r>
      <w:r>
        <w:rPr>
          <w:b/>
          <w:bCs/>
        </w:rPr>
        <w:t xml:space="preserve"> after a KEYWORD = condition/setup. </w:t>
      </w:r>
      <w:r>
        <w:rPr>
          <w:rStyle w:val="VerbatimChar"/>
          <w:b/>
          <w:bCs/>
        </w:rPr>
        <w:t>()</w:t>
      </w:r>
      <w:r>
        <w:rPr>
          <w:b/>
          <w:bCs/>
        </w:rPr>
        <w:t xml:space="preserve"> after a METHOD NAME = passing data in. No </w:t>
      </w:r>
      <w:r>
        <w:rPr>
          <w:rStyle w:val="VerbatimChar"/>
          <w:b/>
          <w:bCs/>
        </w:rPr>
        <w:t>()</w:t>
      </w:r>
      <w:r>
        <w:rPr>
          <w:b/>
          <w:bCs/>
        </w:rPr>
        <w:t xml:space="preserve"> = it’s a property/value, not an action.</w:t>
      </w:r>
    </w:p>
    <w:p w14:paraId="04C0FF7D" w14:textId="77777777" w:rsidR="008F508B" w:rsidRDefault="009D6670">
      <w:r>
        <w:pict w14:anchorId="5FE290C1">
          <v:rect id="_x0000_i1037" style="width:0;height:1.5pt" o:hralign="center" o:hrstd="t" o:hr="t"/>
        </w:pict>
      </w:r>
    </w:p>
    <w:p w14:paraId="7B16212B" w14:textId="77777777" w:rsidR="008F508B" w:rsidRDefault="009D6670">
      <w:pPr>
        <w:pStyle w:val="Heading3"/>
      </w:pPr>
      <w:bookmarkStart w:id="32" w:name="X24bde908fd2ee27c392f17334a8a9f9ae600a37"/>
      <w:bookmarkStart w:id="33" w:name="_Toc221950589"/>
      <w:bookmarkEnd w:id="30"/>
      <w:r>
        <w:t>10. Double Quotes vs Single Quotes vs Prefixes ($, @)</w:t>
      </w:r>
      <w:bookmarkEnd w:id="33"/>
    </w:p>
    <w:p w14:paraId="1B0368C2" w14:textId="77777777" w:rsidR="008F508B" w:rsidRDefault="009D6670">
      <w:pPr>
        <w:pStyle w:val="FirstParagraph"/>
      </w:pPr>
      <w:r>
        <w:rPr>
          <w:b/>
          <w:bCs/>
        </w:rPr>
        <w:t>Double quotes = strings (text)</w:t>
      </w:r>
    </w:p>
    <w:p w14:paraId="6CD690F2" w14:textId="77777777" w:rsidR="008F508B" w:rsidRDefault="009D6670">
      <w:pPr>
        <w:pStyle w:val="SourceCode"/>
      </w:pPr>
      <w:r>
        <w:rPr>
          <w:rStyle w:val="DataTypeTok"/>
        </w:rPr>
        <w:t>string</w:t>
      </w:r>
      <w:r>
        <w:rPr>
          <w:rStyle w:val="NormalTok"/>
        </w:rPr>
        <w:t xml:space="preserve"> name </w:t>
      </w:r>
      <w:r>
        <w:rPr>
          <w:rStyle w:val="OperatorTok"/>
        </w:rPr>
        <w:t>=</w:t>
      </w:r>
      <w:r>
        <w:rPr>
          <w:rStyle w:val="NormalTok"/>
        </w:rPr>
        <w:t xml:space="preserve"> </w:t>
      </w:r>
      <w:r>
        <w:rPr>
          <w:rStyle w:val="StringTok"/>
        </w:rPr>
        <w:t>"Wu"</w:t>
      </w:r>
      <w:r>
        <w:rPr>
          <w:rStyle w:val="OperatorTok"/>
        </w:rPr>
        <w:t>;</w:t>
      </w:r>
      <w:r>
        <w:rPr>
          <w:rStyle w:val="NormalTok"/>
        </w:rPr>
        <w:t xml:space="preserve">         </w:t>
      </w:r>
      <w:r>
        <w:rPr>
          <w:rStyle w:val="CommentTok"/>
        </w:rPr>
        <w:t>// double quotes = text</w:t>
      </w:r>
      <w:r>
        <w:br/>
      </w:r>
      <w:r>
        <w:rPr>
          <w:rStyle w:val="NormalTok"/>
        </w:rPr>
        <w:t>Console</w:t>
      </w:r>
      <w:r>
        <w:rPr>
          <w:rStyle w:val="OperatorTok"/>
        </w:rPr>
        <w:t>.</w:t>
      </w:r>
      <w:r>
        <w:rPr>
          <w:rStyle w:val="FunctionTok"/>
        </w:rPr>
        <w:t>WriteLine</w:t>
      </w:r>
      <w:r>
        <w:rPr>
          <w:rStyle w:val="OperatorTok"/>
        </w:rPr>
        <w:t>(</w:t>
      </w:r>
      <w:r>
        <w:rPr>
          <w:rStyle w:val="StringTok"/>
        </w:rPr>
        <w:t>"Hello"</w:t>
      </w:r>
      <w:r>
        <w:rPr>
          <w:rStyle w:val="OperatorTok"/>
        </w:rPr>
        <w:t>);</w:t>
      </w:r>
      <w:r>
        <w:rPr>
          <w:rStyle w:val="NormalTok"/>
        </w:rPr>
        <w:t xml:space="preserve"> </w:t>
      </w:r>
      <w:r>
        <w:rPr>
          <w:rStyle w:val="CommentTok"/>
        </w:rPr>
        <w:t>// double quotes = text</w:t>
      </w:r>
    </w:p>
    <w:p w14:paraId="7E839623" w14:textId="77777777" w:rsidR="008F508B" w:rsidRDefault="009D6670">
      <w:pPr>
        <w:pStyle w:val="FirstParagraph"/>
      </w:pPr>
      <w:r>
        <w:rPr>
          <w:b/>
          <w:bCs/>
        </w:rPr>
        <w:t>Single quotes = single character only</w:t>
      </w:r>
    </w:p>
    <w:p w14:paraId="1923B13B" w14:textId="77777777" w:rsidR="008F508B" w:rsidRDefault="009D6670">
      <w:pPr>
        <w:pStyle w:val="SourceCode"/>
      </w:pPr>
      <w:r>
        <w:rPr>
          <w:rStyle w:val="DataTypeTok"/>
        </w:rPr>
        <w:lastRenderedPageBreak/>
        <w:t>char</w:t>
      </w:r>
      <w:r>
        <w:rPr>
          <w:rStyle w:val="NormalTok"/>
        </w:rPr>
        <w:t xml:space="preserve"> letter </w:t>
      </w:r>
      <w:r>
        <w:rPr>
          <w:rStyle w:val="OperatorTok"/>
        </w:rPr>
        <w:t>=</w:t>
      </w:r>
      <w:r>
        <w:rPr>
          <w:rStyle w:val="NormalTok"/>
        </w:rPr>
        <w:t xml:space="preserve"> </w:t>
      </w:r>
      <w:r>
        <w:rPr>
          <w:rStyle w:val="CharTok"/>
        </w:rPr>
        <w:t>'A'</w:t>
      </w:r>
      <w:r>
        <w:rPr>
          <w:rStyle w:val="OperatorTok"/>
        </w:rPr>
        <w:t>;</w:t>
      </w:r>
      <w:r>
        <w:rPr>
          <w:rStyle w:val="NormalTok"/>
        </w:rPr>
        <w:t xml:space="preserve">          </w:t>
      </w:r>
      <w:r>
        <w:rPr>
          <w:rStyle w:val="CommentTok"/>
        </w:rPr>
        <w:t>// single quotes = ONE character</w:t>
      </w:r>
      <w:r>
        <w:br/>
      </w:r>
      <w:r>
        <w:rPr>
          <w:rStyle w:val="DataTypeTok"/>
        </w:rPr>
        <w:t>char</w:t>
      </w:r>
      <w:r>
        <w:rPr>
          <w:rStyle w:val="NormalTok"/>
        </w:rPr>
        <w:t xml:space="preserve"> letter </w:t>
      </w:r>
      <w:r>
        <w:rPr>
          <w:rStyle w:val="OperatorTok"/>
        </w:rPr>
        <w:t>=</w:t>
      </w:r>
      <w:r>
        <w:rPr>
          <w:rStyle w:val="NormalTok"/>
        </w:rPr>
        <w:t xml:space="preserve"> 'AB'</w:t>
      </w:r>
      <w:r>
        <w:rPr>
          <w:rStyle w:val="OperatorTok"/>
        </w:rPr>
        <w:t>;</w:t>
      </w:r>
      <w:r>
        <w:rPr>
          <w:rStyle w:val="NormalTok"/>
        </w:rPr>
        <w:t xml:space="preserve">         </w:t>
      </w:r>
      <w:r>
        <w:rPr>
          <w:rStyle w:val="CommentTok"/>
        </w:rPr>
        <w:t>// ERROR! Too many characters</w:t>
      </w:r>
    </w:p>
    <w:p w14:paraId="0952E94C" w14:textId="77777777" w:rsidR="008F508B" w:rsidRDefault="009D6670">
      <w:pPr>
        <w:pStyle w:val="FirstParagraph"/>
      </w:pPr>
      <w:r>
        <w:t>▶ You’ll almost never use single quotes. Stick with double quotes for everything text-related.</w:t>
      </w:r>
    </w:p>
    <w:p w14:paraId="4CCCB950" w14:textId="77777777" w:rsidR="008F508B" w:rsidRDefault="009D6670">
      <w:pPr>
        <w:pStyle w:val="BodyText"/>
      </w:pPr>
      <w:r>
        <w:rPr>
          <w:rStyle w:val="VerbatimChar"/>
          <w:b/>
          <w:bCs/>
        </w:rPr>
        <w:t>$</w:t>
      </w:r>
      <w:r>
        <w:rPr>
          <w:b/>
          <w:bCs/>
        </w:rPr>
        <w:t xml:space="preserve"> prefix = interpolation (embed variables)</w:t>
      </w:r>
    </w:p>
    <w:p w14:paraId="64EE0E72" w14:textId="77777777" w:rsidR="008F508B" w:rsidRDefault="009D6670">
      <w:pPr>
        <w:pStyle w:val="SourceCode"/>
      </w:pPr>
      <w:r>
        <w:rPr>
          <w:rStyle w:val="DataTypeTok"/>
        </w:rPr>
        <w:t>string</w:t>
      </w:r>
      <w:r>
        <w:rPr>
          <w:rStyle w:val="NormalTok"/>
        </w:rPr>
        <w:t xml:space="preserve"> msg </w:t>
      </w:r>
      <w:r>
        <w:rPr>
          <w:rStyle w:val="OperatorTok"/>
        </w:rPr>
        <w:t>=</w:t>
      </w:r>
      <w:r>
        <w:rPr>
          <w:rStyle w:val="NormalTok"/>
        </w:rPr>
        <w:t xml:space="preserve"> $</w:t>
      </w:r>
      <w:r>
        <w:rPr>
          <w:rStyle w:val="StringTok"/>
        </w:rPr>
        <w:t>"Name: {name}, Age: {age}"</w:t>
      </w:r>
      <w:r>
        <w:rPr>
          <w:rStyle w:val="OperatorTok"/>
        </w:rPr>
        <w:t>;</w:t>
      </w:r>
    </w:p>
    <w:p w14:paraId="1BAD2A32" w14:textId="77777777" w:rsidR="008F508B" w:rsidRDefault="009D6670">
      <w:pPr>
        <w:pStyle w:val="FirstParagraph"/>
      </w:pPr>
      <w:r>
        <w:rPr>
          <w:rStyle w:val="VerbatimChar"/>
        </w:rPr>
        <w:t>$</w:t>
      </w:r>
      <w:r>
        <w:t xml:space="preserve"> says “I’m going to embed variables in this string using </w:t>
      </w:r>
      <w:r>
        <w:rPr>
          <w:rStyle w:val="VerbatimChar"/>
        </w:rPr>
        <w:t>{ }</w:t>
      </w:r>
      <w:r>
        <w:t xml:space="preserve">.” Without </w:t>
      </w:r>
      <w:r>
        <w:rPr>
          <w:rStyle w:val="VerbatimChar"/>
        </w:rPr>
        <w:t>$</w:t>
      </w:r>
      <w:r>
        <w:t xml:space="preserve"> the curly braces print as literal text. With </w:t>
      </w:r>
      <w:r>
        <w:rPr>
          <w:rStyle w:val="VerbatimChar"/>
        </w:rPr>
        <w:t>$</w:t>
      </w:r>
      <w:r>
        <w:t xml:space="preserve"> they get replaced with values.</w:t>
      </w:r>
    </w:p>
    <w:p w14:paraId="5D388087" w14:textId="77777777" w:rsidR="008F508B" w:rsidRDefault="009D6670">
      <w:pPr>
        <w:pStyle w:val="BodyText"/>
      </w:pPr>
      <w:r>
        <w:rPr>
          <w:rStyle w:val="VerbatimChar"/>
          <w:b/>
          <w:bCs/>
        </w:rPr>
        <w:t>@</w:t>
      </w:r>
      <w:r>
        <w:rPr>
          <w:b/>
          <w:bCs/>
        </w:rPr>
        <w:t xml:space="preserve"> prefix = literal path (ignore backslashes)</w:t>
      </w:r>
    </w:p>
    <w:p w14:paraId="5BA79601" w14:textId="77777777" w:rsidR="008F508B" w:rsidRDefault="009D6670">
      <w:pPr>
        <w:pStyle w:val="SourceCode"/>
      </w:pPr>
      <w:r>
        <w:rPr>
          <w:rStyle w:val="DataTypeTok"/>
        </w:rPr>
        <w:t>string</w:t>
      </w:r>
      <w:r>
        <w:rPr>
          <w:rStyle w:val="NormalTok"/>
        </w:rPr>
        <w:t xml:space="preserve"> path </w:t>
      </w:r>
      <w:r>
        <w:rPr>
          <w:rStyle w:val="OperatorTok"/>
        </w:rPr>
        <w:t>=</w:t>
      </w:r>
      <w:r>
        <w:rPr>
          <w:rStyle w:val="NormalTok"/>
        </w:rPr>
        <w:t xml:space="preserve"> @</w:t>
      </w:r>
      <w:r>
        <w:rPr>
          <w:rStyle w:val="StringTok"/>
        </w:rPr>
        <w:t>"C:\Users\gwu07</w:t>
      </w:r>
      <w:r>
        <w:rPr>
          <w:rStyle w:val="SpecialCharTok"/>
        </w:rPr>
        <w:t>\f</w:t>
      </w:r>
      <w:r>
        <w:rPr>
          <w:rStyle w:val="StringTok"/>
        </w:rPr>
        <w:t>ile.csv"</w:t>
      </w:r>
      <w:r>
        <w:rPr>
          <w:rStyle w:val="OperatorTok"/>
        </w:rPr>
        <w:t>;</w:t>
      </w:r>
    </w:p>
    <w:p w14:paraId="473291D5" w14:textId="77777777" w:rsidR="008F508B" w:rsidRDefault="009D6670">
      <w:pPr>
        <w:pStyle w:val="FirstParagraph"/>
      </w:pPr>
      <w:r>
        <w:rPr>
          <w:rStyle w:val="VerbatimChar"/>
        </w:rPr>
        <w:t>@</w:t>
      </w:r>
      <w:r>
        <w:t xml:space="preserve"> says “don’t treat backslashes as special. They’re just backslashes.” Without </w:t>
      </w:r>
      <w:r>
        <w:rPr>
          <w:rStyle w:val="VerbatimChar"/>
        </w:rPr>
        <w:t>@</w:t>
      </w:r>
      <w:r>
        <w:t xml:space="preserve"> you’d need to double every backslash: </w:t>
      </w:r>
      <w:r>
        <w:rPr>
          <w:rStyle w:val="VerbatimChar"/>
        </w:rPr>
        <w:t>"C:\\Users\\gwu07\\file.csv"</w:t>
      </w:r>
    </w:p>
    <w:p w14:paraId="7A1180AD" w14:textId="77777777" w:rsidR="008F508B" w:rsidRDefault="009D6670">
      <w:pPr>
        <w:pStyle w:val="BodyText"/>
      </w:pPr>
      <w:r>
        <w:rPr>
          <w:b/>
          <w:bCs/>
        </w:rPr>
        <w:t>Can you combine them?</w:t>
      </w:r>
    </w:p>
    <w:p w14:paraId="0C82670F" w14:textId="77777777" w:rsidR="008F508B" w:rsidRDefault="009D6670">
      <w:pPr>
        <w:pStyle w:val="SourceCode"/>
      </w:pPr>
      <w:r>
        <w:rPr>
          <w:rStyle w:val="DataTypeTok"/>
        </w:rPr>
        <w:t>string</w:t>
      </w:r>
      <w:r>
        <w:rPr>
          <w:rStyle w:val="NormalTok"/>
        </w:rPr>
        <w:t xml:space="preserve"> msg </w:t>
      </w:r>
      <w:r>
        <w:rPr>
          <w:rStyle w:val="OperatorTok"/>
        </w:rPr>
        <w:t>=</w:t>
      </w:r>
      <w:r>
        <w:rPr>
          <w:rStyle w:val="NormalTok"/>
        </w:rPr>
        <w:t xml:space="preserve"> $@</w:t>
      </w:r>
      <w:r>
        <w:rPr>
          <w:rStyle w:val="StringTok"/>
        </w:rPr>
        <w:t>"File at C:\Users\{username}\data.csv"</w:t>
      </w:r>
      <w:r>
        <w:rPr>
          <w:rStyle w:val="OperatorTok"/>
        </w:rPr>
        <w:t>;</w:t>
      </w:r>
    </w:p>
    <w:p w14:paraId="01B867D2" w14:textId="77777777" w:rsidR="008F508B" w:rsidRDefault="009D6670">
      <w:pPr>
        <w:pStyle w:val="FirstParagraph"/>
      </w:pPr>
      <w:r>
        <w:rPr>
          <w:rStyle w:val="VerbatimChar"/>
        </w:rPr>
        <w:t>$@</w:t>
      </w:r>
      <w:r>
        <w:t xml:space="preserve"> = both interpolation AND literal backslashes. For file paths with variables.</w:t>
      </w:r>
    </w:p>
    <w:p w14:paraId="1A738DB3" w14:textId="77777777" w:rsidR="008F508B" w:rsidRDefault="009D6670">
      <w:pPr>
        <w:pStyle w:val="BlockText"/>
      </w:pPr>
      <w:r>
        <w:rPr>
          <w:rStyle w:val="VerbatimChar"/>
          <w:b/>
          <w:bCs/>
        </w:rPr>
        <w:t>" "</w:t>
      </w:r>
      <w:r>
        <w:rPr>
          <w:b/>
          <w:bCs/>
        </w:rPr>
        <w:t xml:space="preserve"> = text. </w:t>
      </w:r>
      <w:r>
        <w:rPr>
          <w:rStyle w:val="VerbatimChar"/>
          <w:b/>
          <w:bCs/>
        </w:rPr>
        <w:t>' '</w:t>
      </w:r>
      <w:r>
        <w:rPr>
          <w:b/>
          <w:bCs/>
        </w:rPr>
        <w:t xml:space="preserve"> = single character. </w:t>
      </w:r>
      <w:r>
        <w:rPr>
          <w:rStyle w:val="VerbatimChar"/>
          <w:b/>
          <w:bCs/>
        </w:rPr>
        <w:t>$""</w:t>
      </w:r>
      <w:r>
        <w:rPr>
          <w:b/>
          <w:bCs/>
        </w:rPr>
        <w:t xml:space="preserve"> = text with {variables}. </w:t>
      </w:r>
      <w:r>
        <w:rPr>
          <w:rStyle w:val="VerbatimChar"/>
          <w:b/>
          <w:bCs/>
        </w:rPr>
        <w:t>@""</w:t>
      </w:r>
      <w:r>
        <w:rPr>
          <w:b/>
          <w:bCs/>
        </w:rPr>
        <w:t xml:space="preserve"> = text with literal backslashes. </w:t>
      </w:r>
      <w:r>
        <w:rPr>
          <w:rStyle w:val="VerbatimChar"/>
          <w:b/>
          <w:bCs/>
        </w:rPr>
        <w:t>$@""</w:t>
      </w:r>
      <w:r>
        <w:rPr>
          <w:b/>
          <w:bCs/>
        </w:rPr>
        <w:t xml:space="preserve"> = both.</w:t>
      </w:r>
    </w:p>
    <w:p w14:paraId="5E0FDE86" w14:textId="77777777" w:rsidR="008F508B" w:rsidRDefault="009D6670">
      <w:pPr>
        <w:pStyle w:val="FirstParagraph"/>
      </w:pPr>
      <w:r>
        <w:t>For the full table of backslash escape codes: –&gt; See Quick Ref, Table 15.</w:t>
      </w:r>
    </w:p>
    <w:p w14:paraId="21D8AB00" w14:textId="77777777" w:rsidR="008F508B" w:rsidRDefault="009D6670">
      <w:r>
        <w:pict w14:anchorId="11D81F2C">
          <v:rect id="_x0000_i1038" style="width:0;height:1.5pt" o:hralign="center" o:hrstd="t" o:hr="t"/>
        </w:pict>
      </w:r>
    </w:p>
    <w:p w14:paraId="1024DD32" w14:textId="77777777" w:rsidR="008F508B" w:rsidRDefault="009D6670">
      <w:pPr>
        <w:pStyle w:val="Heading3"/>
      </w:pPr>
      <w:bookmarkStart w:id="34" w:name="the-vs-trap"/>
      <w:bookmarkStart w:id="35" w:name="_Toc221950590"/>
      <w:bookmarkEnd w:id="32"/>
      <w:r>
        <w:t>11. The = vs == Trap</w:t>
      </w:r>
      <w:bookmarkEnd w:id="35"/>
    </w:p>
    <w:p w14:paraId="7146717F" w14:textId="77777777" w:rsidR="008F508B" w:rsidRDefault="009D6670">
      <w:pPr>
        <w:pStyle w:val="FirstParagraph"/>
      </w:pPr>
      <w:r>
        <w:t>This is the mistake that will burn you multiple times before it sticks:</w:t>
      </w:r>
    </w:p>
    <w:p w14:paraId="367D0707" w14:textId="77777777" w:rsidR="008F508B" w:rsidRDefault="009D6670">
      <w:pPr>
        <w:pStyle w:val="SourceCode"/>
      </w:pPr>
      <w:r>
        <w:rPr>
          <w:rStyle w:val="DataTypeTok"/>
        </w:rPr>
        <w:t>int</w:t>
      </w:r>
      <w:r>
        <w:rPr>
          <w:rStyle w:val="NormalTok"/>
        </w:rPr>
        <w:t xml:space="preserve"> x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SETTING x to 5 (assignment)</w:t>
      </w:r>
      <w:r>
        <w:br/>
      </w:r>
      <w:r>
        <w:rPr>
          <w:rStyle w:val="KeywordTok"/>
        </w:rPr>
        <w:t>if</w:t>
      </w:r>
      <w:r>
        <w:rPr>
          <w:rStyle w:val="NormalTok"/>
        </w:rPr>
        <w:t xml:space="preserve"> </w:t>
      </w:r>
      <w:r>
        <w:rPr>
          <w:rStyle w:val="OperatorTok"/>
        </w:rPr>
        <w:t>(</w:t>
      </w:r>
      <w:r>
        <w:rPr>
          <w:rStyle w:val="NormalTok"/>
        </w:rPr>
        <w:t xml:space="preserve">x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ASKING if x is 5 (comparison)</w:t>
      </w:r>
      <w:r>
        <w:br/>
      </w:r>
      <w:r>
        <w:br/>
      </w:r>
      <w:r>
        <w:rPr>
          <w:rStyle w:val="OperatorTok"/>
        </w:rPr>
        <w:t>=</w:t>
      </w:r>
      <w:r>
        <w:rPr>
          <w:rStyle w:val="NormalTok"/>
        </w:rPr>
        <w:t xml:space="preserve">   means SET</w:t>
      </w:r>
      <w:r>
        <w:rPr>
          <w:rStyle w:val="OperatorTok"/>
        </w:rPr>
        <w:t>.</w:t>
      </w:r>
      <w:r>
        <w:rPr>
          <w:rStyle w:val="NormalTok"/>
        </w:rPr>
        <w:t xml:space="preserve"> Put </w:t>
      </w:r>
      <w:r>
        <w:rPr>
          <w:rStyle w:val="KeywordTok"/>
        </w:rPr>
        <w:t>this</w:t>
      </w:r>
      <w:r>
        <w:rPr>
          <w:rStyle w:val="NormalTok"/>
        </w:rPr>
        <w:t xml:space="preserve"> value </w:t>
      </w:r>
      <w:r>
        <w:rPr>
          <w:rStyle w:val="KeywordTok"/>
        </w:rPr>
        <w:t>in</w:t>
      </w:r>
      <w:r>
        <w:rPr>
          <w:rStyle w:val="NormalTok"/>
        </w:rPr>
        <w:t xml:space="preserve"> </w:t>
      </w:r>
      <w:r>
        <w:rPr>
          <w:rStyle w:val="KeywordTok"/>
        </w:rPr>
        <w:t>this</w:t>
      </w:r>
      <w:r>
        <w:rPr>
          <w:rStyle w:val="NormalTok"/>
        </w:rPr>
        <w:t xml:space="preserve"> box</w:t>
      </w:r>
      <w:r>
        <w:rPr>
          <w:rStyle w:val="OperatorTok"/>
        </w:rPr>
        <w:t>.</w:t>
      </w:r>
      <w:r>
        <w:br/>
      </w:r>
      <w:r>
        <w:rPr>
          <w:rStyle w:val="OperatorTok"/>
        </w:rPr>
        <w:t>==</w:t>
      </w:r>
      <w:r>
        <w:rPr>
          <w:rStyle w:val="NormalTok"/>
        </w:rPr>
        <w:t xml:space="preserve">  means ASK</w:t>
      </w:r>
      <w:r>
        <w:rPr>
          <w:rStyle w:val="OperatorTok"/>
        </w:rPr>
        <w:t>.</w:t>
      </w:r>
      <w:r>
        <w:rPr>
          <w:rStyle w:val="NormalTok"/>
        </w:rPr>
        <w:t xml:space="preserve"> Is </w:t>
      </w:r>
      <w:r>
        <w:rPr>
          <w:rStyle w:val="KeywordTok"/>
        </w:rPr>
        <w:t>this</w:t>
      </w:r>
      <w:r>
        <w:rPr>
          <w:rStyle w:val="NormalTok"/>
        </w:rPr>
        <w:t xml:space="preserve"> value equal to that value</w:t>
      </w:r>
      <w:r>
        <w:rPr>
          <w:rStyle w:val="OperatorTok"/>
        </w:rPr>
        <w:t>?</w:t>
      </w:r>
      <w:r>
        <w:br/>
      </w:r>
      <w:r>
        <w:br/>
      </w:r>
      <w:r>
        <w:rPr>
          <w:rStyle w:val="KeywordTok"/>
        </w:rPr>
        <w:t>if</w:t>
      </w:r>
      <w:r>
        <w:rPr>
          <w:rStyle w:val="NormalTok"/>
        </w:rPr>
        <w:t xml:space="preserve"> </w:t>
      </w:r>
      <w:r>
        <w:rPr>
          <w:rStyle w:val="OperatorTok"/>
        </w:rPr>
        <w:t>(</w:t>
      </w:r>
      <w:r>
        <w:rPr>
          <w:rStyle w:val="NormalTok"/>
        </w:rPr>
        <w:t xml:space="preserve">x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WRONG! You just SET x to 5 inside the if</w:t>
      </w:r>
      <w:r>
        <w:br/>
      </w:r>
      <w:r>
        <w:rPr>
          <w:rStyle w:val="KeywordTok"/>
        </w:rPr>
        <w:t>if</w:t>
      </w:r>
      <w:r>
        <w:rPr>
          <w:rStyle w:val="NormalTok"/>
        </w:rPr>
        <w:t xml:space="preserve"> </w:t>
      </w:r>
      <w:r>
        <w:rPr>
          <w:rStyle w:val="OperatorTok"/>
        </w:rPr>
        <w:t>(</w:t>
      </w:r>
      <w:r>
        <w:rPr>
          <w:rStyle w:val="NormalTok"/>
        </w:rPr>
        <w:t xml:space="preserve">x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RIGHT! You're ASKING if x equals 5</w:t>
      </w:r>
    </w:p>
    <w:p w14:paraId="758374FA" w14:textId="77777777" w:rsidR="008F508B" w:rsidRDefault="009D6670">
      <w:pPr>
        <w:pStyle w:val="BlockText"/>
      </w:pPr>
      <w:r>
        <w:rPr>
          <w:rStyle w:val="VerbatimChar"/>
          <w:b/>
          <w:bCs/>
        </w:rPr>
        <w:t>=</w:t>
      </w:r>
      <w:r>
        <w:rPr>
          <w:b/>
          <w:bCs/>
        </w:rPr>
        <w:t xml:space="preserve"> is a command (“make it so”). </w:t>
      </w:r>
      <w:r>
        <w:rPr>
          <w:rStyle w:val="VerbatimChar"/>
          <w:b/>
          <w:bCs/>
        </w:rPr>
        <w:t>==</w:t>
      </w:r>
      <w:r>
        <w:rPr>
          <w:b/>
          <w:bCs/>
        </w:rPr>
        <w:t xml:space="preserve"> is a question (“is it so?”). Inside </w:t>
      </w:r>
      <w:r>
        <w:rPr>
          <w:rStyle w:val="VerbatimChar"/>
          <w:b/>
          <w:bCs/>
        </w:rPr>
        <w:t>if()</w:t>
      </w:r>
      <w:r>
        <w:rPr>
          <w:b/>
          <w:bCs/>
        </w:rPr>
        <w:t xml:space="preserve">, you’re asking a question. Use </w:t>
      </w:r>
      <w:r>
        <w:rPr>
          <w:rStyle w:val="VerbatimChar"/>
          <w:b/>
          <w:bCs/>
        </w:rPr>
        <w:t>==</w:t>
      </w:r>
      <w:r>
        <w:rPr>
          <w:b/>
          <w:bCs/>
        </w:rPr>
        <w:t>.</w:t>
      </w:r>
    </w:p>
    <w:p w14:paraId="4F2B8811" w14:textId="77777777" w:rsidR="008F508B" w:rsidRDefault="009D6670">
      <w:pPr>
        <w:pStyle w:val="FirstParagraph"/>
      </w:pPr>
      <w:r>
        <w:lastRenderedPageBreak/>
        <w:t xml:space="preserve">▶ C# actually catches this one – if you write </w:t>
      </w:r>
      <w:r>
        <w:rPr>
          <w:rStyle w:val="VerbatimChar"/>
        </w:rPr>
        <w:t>=</w:t>
      </w:r>
      <w:r>
        <w:t xml:space="preserve"> instead of </w:t>
      </w:r>
      <w:r>
        <w:rPr>
          <w:rStyle w:val="VerbatimChar"/>
        </w:rPr>
        <w:t>==</w:t>
      </w:r>
      <w:r>
        <w:t xml:space="preserve"> inside an if, the compiler usually throws an error. But not always. And in some languages (C, JavaScript) it silently does the wrong thing. Build the habit now.</w:t>
      </w:r>
    </w:p>
    <w:p w14:paraId="540FC7B8" w14:textId="77777777" w:rsidR="008F508B" w:rsidRDefault="009D6670">
      <w:pPr>
        <w:pStyle w:val="BodyText"/>
      </w:pPr>
      <w:r>
        <w:t>For the full set of comparison operators: –&gt; See Quick Ref, Table 5.</w:t>
      </w:r>
    </w:p>
    <w:p w14:paraId="7C6DCBFC" w14:textId="77777777" w:rsidR="008F508B" w:rsidRDefault="009D6670">
      <w:r>
        <w:pict w14:anchorId="2B309368">
          <v:rect id="_x0000_i1039" style="width:0;height:1.5pt" o:hralign="center" o:hrstd="t" o:hr="t"/>
        </w:pict>
      </w:r>
    </w:p>
    <w:p w14:paraId="1B378334" w14:textId="77777777" w:rsidR="008F508B" w:rsidRDefault="009D6670">
      <w:pPr>
        <w:pStyle w:val="Heading3"/>
      </w:pPr>
      <w:bookmarkStart w:id="36" w:name="how-to-read-c-like-english"/>
      <w:bookmarkStart w:id="37" w:name="_Toc221950591"/>
      <w:bookmarkEnd w:id="34"/>
      <w:r>
        <w:t>12. How to Read C# Like English</w:t>
      </w:r>
      <w:bookmarkEnd w:id="37"/>
    </w:p>
    <w:p w14:paraId="3BB110B9" w14:textId="77777777" w:rsidR="008F508B" w:rsidRDefault="009D6670">
      <w:pPr>
        <w:pStyle w:val="FirstParagraph"/>
      </w:pPr>
      <w:r>
        <w:t>▶ If you can read this section out loud, you can read any C# code. Every line translates to a normal sentence.</w:t>
      </w:r>
    </w:p>
    <w:p w14:paraId="12DB50D7" w14:textId="77777777" w:rsidR="008F508B" w:rsidRDefault="009D6670">
      <w:pPr>
        <w:pStyle w:val="BodyText"/>
      </w:pPr>
      <w:r>
        <w:rPr>
          <w:b/>
          <w:bCs/>
        </w:rPr>
        <w:t>Declarations:</w:t>
      </w:r>
    </w:p>
    <w:p w14:paraId="02B91476" w14:textId="77777777" w:rsidR="008F508B" w:rsidRDefault="009D6670">
      <w:pPr>
        <w:pStyle w:val="SourceCode"/>
      </w:pPr>
      <w:r>
        <w:rPr>
          <w:rStyle w:val="DataTypeTok"/>
        </w:rPr>
        <w:t>int</w:t>
      </w:r>
      <w:r>
        <w:rPr>
          <w:rStyle w:val="NormalTok"/>
        </w:rPr>
        <w:t xml:space="preserve"> age </w:t>
      </w:r>
      <w:r>
        <w:rPr>
          <w:rStyle w:val="OperatorTok"/>
        </w:rPr>
        <w:t>=</w:t>
      </w:r>
      <w:r>
        <w:rPr>
          <w:rStyle w:val="NormalTok"/>
        </w:rPr>
        <w:t xml:space="preserve"> </w:t>
      </w:r>
      <w:r>
        <w:rPr>
          <w:rStyle w:val="DecValTok"/>
        </w:rPr>
        <w:t>29</w:t>
      </w:r>
      <w:r>
        <w:rPr>
          <w:rStyle w:val="OperatorTok"/>
        </w:rPr>
        <w:t>;</w:t>
      </w:r>
    </w:p>
    <w:p w14:paraId="1152A9DE" w14:textId="77777777" w:rsidR="008F508B" w:rsidRDefault="009D6670">
      <w:pPr>
        <w:pStyle w:val="FirstParagraph"/>
      </w:pPr>
      <w:r>
        <w:t>“Create a whole-number box called age and put 29 in it.”</w:t>
      </w:r>
    </w:p>
    <w:p w14:paraId="2B4B6991" w14:textId="77777777" w:rsidR="008F508B" w:rsidRDefault="009D6670">
      <w:pPr>
        <w:pStyle w:val="SourceCode"/>
      </w:pPr>
      <w:r>
        <w:rPr>
          <w:rStyle w:val="DataTypeTok"/>
        </w:rPr>
        <w:t>string</w:t>
      </w:r>
      <w:r>
        <w:rPr>
          <w:rStyle w:val="NormalTok"/>
        </w:rPr>
        <w:t xml:space="preserve"> name </w:t>
      </w:r>
      <w:r>
        <w:rPr>
          <w:rStyle w:val="OperatorTok"/>
        </w:rPr>
        <w:t>=</w:t>
      </w:r>
      <w:r>
        <w:rPr>
          <w:rStyle w:val="NormalTok"/>
        </w:rPr>
        <w:t xml:space="preserve"> </w:t>
      </w:r>
      <w:r>
        <w:rPr>
          <w:rStyle w:val="StringTok"/>
        </w:rPr>
        <w:t>"Wu"</w:t>
      </w:r>
      <w:r>
        <w:rPr>
          <w:rStyle w:val="OperatorTok"/>
        </w:rPr>
        <w:t>;</w:t>
      </w:r>
    </w:p>
    <w:p w14:paraId="071DA7D6" w14:textId="77777777" w:rsidR="008F508B" w:rsidRDefault="009D6670">
      <w:pPr>
        <w:pStyle w:val="FirstParagraph"/>
      </w:pPr>
      <w:r>
        <w:t>“Create a text box called name and put Wu in it.”</w:t>
      </w:r>
    </w:p>
    <w:p w14:paraId="17BC6D26" w14:textId="77777777" w:rsidR="008F508B" w:rsidRDefault="009D6670">
      <w:pPr>
        <w:pStyle w:val="SourceCode"/>
      </w:pPr>
      <w:r>
        <w:rPr>
          <w:rStyle w:val="DataTypeTok"/>
        </w:rPr>
        <w:t>string</w:t>
      </w:r>
      <w:r>
        <w:rPr>
          <w:rStyle w:val="OperatorTok"/>
        </w:rPr>
        <w:t>[]</w:t>
      </w:r>
      <w:r>
        <w:rPr>
          <w:rStyle w:val="NormalTok"/>
        </w:rPr>
        <w:t xml:space="preserve"> movies </w:t>
      </w:r>
      <w:r>
        <w:rPr>
          <w:rStyle w:val="OperatorTok"/>
        </w:rPr>
        <w:t>=</w:t>
      </w:r>
      <w:r>
        <w:rPr>
          <w:rStyle w:val="NormalTok"/>
        </w:rPr>
        <w:t xml:space="preserve"> </w:t>
      </w:r>
      <w:r>
        <w:rPr>
          <w:rStyle w:val="OperatorTok"/>
        </w:rPr>
        <w:t>{</w:t>
      </w:r>
      <w:r>
        <w:rPr>
          <w:rStyle w:val="NormalTok"/>
        </w:rPr>
        <w:t xml:space="preserve"> </w:t>
      </w:r>
      <w:r>
        <w:rPr>
          <w:rStyle w:val="StringTok"/>
        </w:rPr>
        <w:t>"Aliens"</w:t>
      </w:r>
      <w:r>
        <w:rPr>
          <w:rStyle w:val="OperatorTok"/>
        </w:rPr>
        <w:t>,</w:t>
      </w:r>
      <w:r>
        <w:rPr>
          <w:rStyle w:val="NormalTok"/>
        </w:rPr>
        <w:t xml:space="preserve"> </w:t>
      </w:r>
      <w:r>
        <w:rPr>
          <w:rStyle w:val="StringTok"/>
        </w:rPr>
        <w:t>"Predator"</w:t>
      </w:r>
      <w:r>
        <w:rPr>
          <w:rStyle w:val="NormalTok"/>
        </w:rPr>
        <w:t xml:space="preserve"> </w:t>
      </w:r>
      <w:r>
        <w:rPr>
          <w:rStyle w:val="OperatorTok"/>
        </w:rPr>
        <w:t>};</w:t>
      </w:r>
    </w:p>
    <w:p w14:paraId="32B40B52" w14:textId="77777777" w:rsidR="008F508B" w:rsidRDefault="009D6670">
      <w:pPr>
        <w:pStyle w:val="FirstParagraph"/>
      </w:pPr>
      <w:r>
        <w:t>“Create a list-of-text box called movies with Aliens and Predator in it.”</w:t>
      </w:r>
    </w:p>
    <w:p w14:paraId="40230B53" w14:textId="77777777" w:rsidR="008F508B" w:rsidRDefault="009D6670">
      <w:pPr>
        <w:pStyle w:val="BodyText"/>
      </w:pPr>
      <w:r>
        <w:rPr>
          <w:b/>
          <w:bCs/>
        </w:rPr>
        <w:t>Conditions:</w:t>
      </w:r>
    </w:p>
    <w:p w14:paraId="1B765462" w14:textId="77777777" w:rsidR="008F508B" w:rsidRDefault="009D6670">
      <w:pPr>
        <w:pStyle w:val="SourceCode"/>
      </w:pP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OperatorTok"/>
        </w:rPr>
        <w:t>)</w:t>
      </w:r>
    </w:p>
    <w:p w14:paraId="258FF64A" w14:textId="77777777" w:rsidR="008F508B" w:rsidRDefault="009D6670">
      <w:pPr>
        <w:pStyle w:val="FirstParagraph"/>
      </w:pPr>
      <w:r>
        <w:t>“If age is greater than 18…”</w:t>
      </w:r>
    </w:p>
    <w:p w14:paraId="1EE841B0" w14:textId="77777777" w:rsidR="008F508B" w:rsidRDefault="009D6670">
      <w:pPr>
        <w:pStyle w:val="SourceCode"/>
      </w:pPr>
      <w:r>
        <w:rPr>
          <w:rStyle w:val="KeywordTok"/>
        </w:rPr>
        <w:t>if</w:t>
      </w:r>
      <w:r>
        <w:rPr>
          <w:rStyle w:val="NormalTok"/>
        </w:rPr>
        <w:t xml:space="preserve"> </w:t>
      </w:r>
      <w:r>
        <w:rPr>
          <w:rStyle w:val="OperatorTok"/>
        </w:rPr>
        <w:t>(</w:t>
      </w:r>
      <w:r>
        <w:rPr>
          <w:rStyle w:val="NormalTok"/>
        </w:rPr>
        <w:t>name</w:t>
      </w:r>
      <w:r>
        <w:rPr>
          <w:rStyle w:val="OperatorTok"/>
        </w:rPr>
        <w:t>.</w:t>
      </w:r>
      <w:r>
        <w:rPr>
          <w:rStyle w:val="FunctionTok"/>
        </w:rPr>
        <w:t>ToLower</w:t>
      </w:r>
      <w:r>
        <w:rPr>
          <w:rStyle w:val="OperatorTok"/>
        </w:rPr>
        <w:t>().</w:t>
      </w:r>
      <w:r>
        <w:rPr>
          <w:rStyle w:val="FunctionTok"/>
        </w:rPr>
        <w:t>Contains</w:t>
      </w:r>
      <w:r>
        <w:rPr>
          <w:rStyle w:val="OperatorTok"/>
        </w:rPr>
        <w:t>(</w:t>
      </w:r>
      <w:r>
        <w:rPr>
          <w:rStyle w:val="StringTok"/>
        </w:rPr>
        <w:t>"wu"</w:t>
      </w:r>
      <w:r>
        <w:rPr>
          <w:rStyle w:val="OperatorTok"/>
        </w:rPr>
        <w:t>))</w:t>
      </w:r>
    </w:p>
    <w:p w14:paraId="4F2CB762" w14:textId="77777777" w:rsidR="008F508B" w:rsidRDefault="009D6670">
      <w:pPr>
        <w:pStyle w:val="FirstParagraph"/>
      </w:pPr>
      <w:r>
        <w:t>“If name, made lowercase, contains wu…”</w:t>
      </w:r>
    </w:p>
    <w:p w14:paraId="0183F828" w14:textId="77777777" w:rsidR="008F508B" w:rsidRDefault="009D6670">
      <w:pPr>
        <w:pStyle w:val="SourceCode"/>
      </w:pP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NormalTok"/>
        </w:rPr>
        <w:t xml:space="preserve"> </w:t>
      </w:r>
      <w:r>
        <w:rPr>
          <w:rStyle w:val="OperatorTok"/>
        </w:rPr>
        <w:t>&amp;&amp;</w:t>
      </w:r>
      <w:r>
        <w:rPr>
          <w:rStyle w:val="NormalTok"/>
        </w:rPr>
        <w:t xml:space="preserve"> hasLicense </w:t>
      </w:r>
      <w:r>
        <w:rPr>
          <w:rStyle w:val="OperatorTok"/>
        </w:rPr>
        <w:t>==</w:t>
      </w:r>
      <w:r>
        <w:rPr>
          <w:rStyle w:val="NormalTok"/>
        </w:rPr>
        <w:t xml:space="preserve"> </w:t>
      </w:r>
      <w:r>
        <w:rPr>
          <w:rStyle w:val="KeywordTok"/>
        </w:rPr>
        <w:t>true</w:t>
      </w:r>
      <w:r>
        <w:rPr>
          <w:rStyle w:val="OperatorTok"/>
        </w:rPr>
        <w:t>)</w:t>
      </w:r>
    </w:p>
    <w:p w14:paraId="3ED3C9EF" w14:textId="77777777" w:rsidR="008F508B" w:rsidRDefault="009D6670">
      <w:pPr>
        <w:pStyle w:val="FirstParagraph"/>
      </w:pPr>
      <w:r>
        <w:t>“If age is 18 or more AND hasLicense is true…”</w:t>
      </w:r>
    </w:p>
    <w:p w14:paraId="5DF6A087" w14:textId="77777777" w:rsidR="008F508B" w:rsidRDefault="009D6670">
      <w:pPr>
        <w:pStyle w:val="BodyText"/>
      </w:pPr>
      <w:r>
        <w:rPr>
          <w:b/>
          <w:bCs/>
        </w:rPr>
        <w:t>Loops:</w:t>
      </w:r>
    </w:p>
    <w:p w14:paraId="59794404" w14:textId="77777777" w:rsidR="008F508B" w:rsidRDefault="009D6670">
      <w:pPr>
        <w:pStyle w:val="SourceCode"/>
      </w:pP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movies</w:t>
      </w:r>
      <w:r>
        <w:rPr>
          <w:rStyle w:val="OperatorTok"/>
        </w:rPr>
        <w:t>.</w:t>
      </w:r>
      <w:r>
        <w:rPr>
          <w:rStyle w:val="FunctionTok"/>
        </w:rPr>
        <w:t>Length</w:t>
      </w:r>
      <w:r>
        <w:rPr>
          <w:rStyle w:val="OperatorTok"/>
        </w:rPr>
        <w:t>;</w:t>
      </w:r>
      <w:r>
        <w:rPr>
          <w:rStyle w:val="NormalTok"/>
        </w:rPr>
        <w:t xml:space="preserve"> i</w:t>
      </w:r>
      <w:r>
        <w:rPr>
          <w:rStyle w:val="OperatorTok"/>
        </w:rPr>
        <w:t>++)</w:t>
      </w:r>
    </w:p>
    <w:p w14:paraId="1C3339A7" w14:textId="77777777" w:rsidR="008F508B" w:rsidRDefault="009D6670">
      <w:pPr>
        <w:pStyle w:val="FirstParagraph"/>
      </w:pPr>
      <w:r>
        <w:t>“Starting at 0, while i is less than the number of movies, count up by 1 each time.”</w:t>
      </w:r>
    </w:p>
    <w:p w14:paraId="74377A3B" w14:textId="77777777" w:rsidR="008F508B" w:rsidRDefault="009D6670">
      <w:pPr>
        <w:pStyle w:val="SourceCode"/>
      </w:pPr>
      <w:r>
        <w:rPr>
          <w:rStyle w:val="KeywordTok"/>
        </w:rPr>
        <w:t>foreach</w:t>
      </w:r>
      <w:r>
        <w:rPr>
          <w:rStyle w:val="NormalTok"/>
        </w:rPr>
        <w:t xml:space="preserve"> </w:t>
      </w:r>
      <w:r>
        <w:rPr>
          <w:rStyle w:val="OperatorTok"/>
        </w:rPr>
        <w:t>(</w:t>
      </w:r>
      <w:r>
        <w:rPr>
          <w:rStyle w:val="DataTypeTok"/>
        </w:rPr>
        <w:t>string</w:t>
      </w:r>
      <w:r>
        <w:rPr>
          <w:rStyle w:val="NormalTok"/>
        </w:rPr>
        <w:t xml:space="preserve"> movie </w:t>
      </w:r>
      <w:r>
        <w:rPr>
          <w:rStyle w:val="KeywordTok"/>
        </w:rPr>
        <w:t>in</w:t>
      </w:r>
      <w:r>
        <w:rPr>
          <w:rStyle w:val="NormalTok"/>
        </w:rPr>
        <w:t xml:space="preserve"> movies</w:t>
      </w:r>
      <w:r>
        <w:rPr>
          <w:rStyle w:val="OperatorTok"/>
        </w:rPr>
        <w:t>)</w:t>
      </w:r>
    </w:p>
    <w:p w14:paraId="0F591CFA" w14:textId="77777777" w:rsidR="008F508B" w:rsidRDefault="009D6670">
      <w:pPr>
        <w:pStyle w:val="FirstParagraph"/>
      </w:pPr>
      <w:r>
        <w:t>“For each text item, which I’m calling movie, in the movies list…”</w:t>
      </w:r>
    </w:p>
    <w:p w14:paraId="68B959E4" w14:textId="77777777" w:rsidR="008F508B" w:rsidRDefault="009D6670">
      <w:pPr>
        <w:pStyle w:val="BodyText"/>
      </w:pPr>
      <w:r>
        <w:rPr>
          <w:b/>
          <w:bCs/>
        </w:rPr>
        <w:t>Method calls:</w:t>
      </w:r>
    </w:p>
    <w:p w14:paraId="29BA6D13" w14:textId="77777777" w:rsidR="008F508B" w:rsidRDefault="009D6670">
      <w:pPr>
        <w:pStyle w:val="SourceCode"/>
      </w:pPr>
      <w:r>
        <w:rPr>
          <w:rStyle w:val="NormalTok"/>
        </w:rPr>
        <w:t>Console</w:t>
      </w:r>
      <w:r>
        <w:rPr>
          <w:rStyle w:val="OperatorTok"/>
        </w:rPr>
        <w:t>.</w:t>
      </w:r>
      <w:r>
        <w:rPr>
          <w:rStyle w:val="FunctionTok"/>
        </w:rPr>
        <w:t>WriteLine</w:t>
      </w:r>
      <w:r>
        <w:rPr>
          <w:rStyle w:val="OperatorTok"/>
        </w:rPr>
        <w:t>(</w:t>
      </w:r>
      <w:r>
        <w:rPr>
          <w:rStyle w:val="NormalTok"/>
        </w:rPr>
        <w:t>$</w:t>
      </w:r>
      <w:r>
        <w:rPr>
          <w:rStyle w:val="StringTok"/>
        </w:rPr>
        <w:t>"Hello {name}"</w:t>
      </w:r>
      <w:r>
        <w:rPr>
          <w:rStyle w:val="OperatorTok"/>
        </w:rPr>
        <w:t>);</w:t>
      </w:r>
    </w:p>
    <w:p w14:paraId="6FF7454C" w14:textId="77777777" w:rsidR="008F508B" w:rsidRDefault="009D6670">
      <w:pPr>
        <w:pStyle w:val="FirstParagraph"/>
      </w:pPr>
      <w:r>
        <w:lastRenderedPageBreak/>
        <w:t>“Go to Console, use WriteLine, and print Hello plus whatever name is.”</w:t>
      </w:r>
    </w:p>
    <w:p w14:paraId="7C2A54D0" w14:textId="77777777" w:rsidR="008F508B" w:rsidRDefault="009D6670">
      <w:pPr>
        <w:pStyle w:val="SourceCode"/>
      </w:pPr>
      <w:r>
        <w:rPr>
          <w:rStyle w:val="DataTypeTok"/>
        </w:rPr>
        <w:t>string</w:t>
      </w:r>
      <w:r>
        <w:rPr>
          <w:rStyle w:val="OperatorTok"/>
        </w:rPr>
        <w:t>[]</w:t>
      </w:r>
      <w:r>
        <w:rPr>
          <w:rStyle w:val="NormalTok"/>
        </w:rPr>
        <w:t xml:space="preserve"> lines </w:t>
      </w:r>
      <w:r>
        <w:rPr>
          <w:rStyle w:val="OperatorTok"/>
        </w:rPr>
        <w:t>=</w:t>
      </w:r>
      <w:r>
        <w:rPr>
          <w:rStyle w:val="NormalTok"/>
        </w:rPr>
        <w:t xml:space="preserve"> File</w:t>
      </w:r>
      <w:r>
        <w:rPr>
          <w:rStyle w:val="OperatorTok"/>
        </w:rPr>
        <w:t>.</w:t>
      </w:r>
      <w:r>
        <w:rPr>
          <w:rStyle w:val="FunctionTok"/>
        </w:rPr>
        <w:t>ReadAllLines</w:t>
      </w:r>
      <w:r>
        <w:rPr>
          <w:rStyle w:val="OperatorTok"/>
        </w:rPr>
        <w:t>(</w:t>
      </w:r>
      <w:r>
        <w:rPr>
          <w:rStyle w:val="NormalTok"/>
        </w:rPr>
        <w:t>@</w:t>
      </w:r>
      <w:r>
        <w:rPr>
          <w:rStyle w:val="StringTok"/>
        </w:rPr>
        <w:t>"C:\data.csv"</w:t>
      </w:r>
      <w:r>
        <w:rPr>
          <w:rStyle w:val="OperatorTok"/>
        </w:rPr>
        <w:t>);</w:t>
      </w:r>
    </w:p>
    <w:p w14:paraId="7F04B874" w14:textId="77777777" w:rsidR="008F508B" w:rsidRDefault="009D6670">
      <w:pPr>
        <w:pStyle w:val="FirstParagraph"/>
      </w:pPr>
      <w:r>
        <w:t>“Go to File, use ReadAllLines on that path, and store the result in a list-of-text called lines.”</w:t>
      </w:r>
    </w:p>
    <w:p w14:paraId="732534F2" w14:textId="77777777" w:rsidR="008F508B" w:rsidRDefault="009D6670">
      <w:pPr>
        <w:pStyle w:val="BodyText"/>
      </w:pPr>
      <w:r>
        <w:rPr>
          <w:b/>
          <w:bCs/>
        </w:rPr>
        <w:t>Try-catch:</w:t>
      </w:r>
    </w:p>
    <w:p w14:paraId="756D1D06" w14:textId="77777777" w:rsidR="008F508B" w:rsidRDefault="009D6670">
      <w:pPr>
        <w:pStyle w:val="SourceCode"/>
      </w:pPr>
      <w:r>
        <w:rPr>
          <w:rStyle w:val="KeywordTok"/>
        </w:rPr>
        <w:t>try</w:t>
      </w:r>
      <w:r>
        <w:rPr>
          <w:rStyle w:val="NormalTok"/>
        </w:rPr>
        <w:t xml:space="preserve"> </w:t>
      </w:r>
      <w:r>
        <w:rPr>
          <w:rStyle w:val="OperatorTok"/>
        </w:rPr>
        <w:t>{</w:t>
      </w:r>
      <w:r>
        <w:rPr>
          <w:rStyle w:val="NormalTok"/>
        </w:rPr>
        <w:t xml:space="preserve"> File</w:t>
      </w:r>
      <w:r>
        <w:rPr>
          <w:rStyle w:val="OperatorTok"/>
        </w:rPr>
        <w:t>.</w:t>
      </w:r>
      <w:r>
        <w:rPr>
          <w:rStyle w:val="FunctionTok"/>
        </w:rPr>
        <w:t>ReadAllLines</w:t>
      </w:r>
      <w:r>
        <w:rPr>
          <w:rStyle w:val="OperatorTok"/>
        </w:rPr>
        <w:t>(</w:t>
      </w:r>
      <w:r>
        <w:rPr>
          <w:rStyle w:val="StringTok"/>
        </w:rPr>
        <w:t>"x.csv"</w:t>
      </w:r>
      <w:r>
        <w:rPr>
          <w:rStyle w:val="OperatorTok"/>
        </w:rPr>
        <w:t>);</w:t>
      </w:r>
      <w:r>
        <w:rPr>
          <w:rStyle w:val="NormalTok"/>
        </w:rPr>
        <w:t xml:space="preserve"> </w:t>
      </w:r>
      <w:r>
        <w:rPr>
          <w:rStyle w:val="OperatorTok"/>
        </w:rPr>
        <w:t>}</w:t>
      </w:r>
      <w:r>
        <w:br/>
      </w:r>
      <w:r>
        <w:rPr>
          <w:rStyle w:val="KeywordTok"/>
        </w:rPr>
        <w:t>catch</w:t>
      </w:r>
      <w:r>
        <w:rPr>
          <w:rStyle w:val="NormalTok"/>
        </w:rPr>
        <w:t xml:space="preserve"> </w:t>
      </w:r>
      <w:r>
        <w:rPr>
          <w:rStyle w:val="OperatorTok"/>
        </w:rPr>
        <w:t>(</w:t>
      </w:r>
      <w:r>
        <w:rPr>
          <w:rStyle w:val="NormalTok"/>
        </w:rPr>
        <w:t>FileNotFoundException ex</w:t>
      </w:r>
      <w:r>
        <w:rPr>
          <w:rStyle w:val="OperatorTok"/>
        </w:rPr>
        <w:t>)</w:t>
      </w:r>
      <w:r>
        <w:rPr>
          <w:rStyle w:val="NormalTok"/>
        </w:rPr>
        <w:t xml:space="preserve"> </w:t>
      </w:r>
      <w:r>
        <w:rPr>
          <w:rStyle w:val="OperatorTok"/>
        </w:rPr>
        <w:t>{</w:t>
      </w:r>
      <w:r>
        <w:rPr>
          <w:rStyle w:val="NormalTok"/>
        </w:rPr>
        <w:t xml:space="preserve"> Console</w:t>
      </w:r>
      <w:r>
        <w:rPr>
          <w:rStyle w:val="OperatorTok"/>
        </w:rPr>
        <w:t>.</w:t>
      </w:r>
      <w:r>
        <w:rPr>
          <w:rStyle w:val="FunctionTok"/>
        </w:rPr>
        <w:t>WriteLine</w:t>
      </w:r>
      <w:r>
        <w:rPr>
          <w:rStyle w:val="OperatorTok"/>
        </w:rPr>
        <w:t>(</w:t>
      </w:r>
      <w:r>
        <w:rPr>
          <w:rStyle w:val="NormalTok"/>
        </w:rPr>
        <w:t>ex</w:t>
      </w:r>
      <w:r>
        <w:rPr>
          <w:rStyle w:val="OperatorTok"/>
        </w:rPr>
        <w:t>.</w:t>
      </w:r>
      <w:r>
        <w:rPr>
          <w:rStyle w:val="FunctionTok"/>
        </w:rPr>
        <w:t>Message</w:t>
      </w:r>
      <w:r>
        <w:rPr>
          <w:rStyle w:val="OperatorTok"/>
        </w:rPr>
        <w:t>);</w:t>
      </w:r>
      <w:r>
        <w:rPr>
          <w:rStyle w:val="NormalTok"/>
        </w:rPr>
        <w:t xml:space="preserve"> </w:t>
      </w:r>
      <w:r>
        <w:rPr>
          <w:rStyle w:val="OperatorTok"/>
        </w:rPr>
        <w:t>}</w:t>
      </w:r>
    </w:p>
    <w:p w14:paraId="75FF6BC8" w14:textId="77777777" w:rsidR="008F508B" w:rsidRDefault="009D6670">
      <w:pPr>
        <w:pStyle w:val="FirstParagraph"/>
      </w:pPr>
      <w:r>
        <w:t>“Try to read the file. If it doesn’t exist, catch that specific error and print what went wrong.”</w:t>
      </w:r>
    </w:p>
    <w:p w14:paraId="62D6DA8E" w14:textId="77777777" w:rsidR="008F508B" w:rsidRDefault="009D6670">
      <w:pPr>
        <w:pStyle w:val="BlockText"/>
      </w:pPr>
      <w:r>
        <w:rPr>
          <w:b/>
          <w:bCs/>
        </w:rPr>
        <w:t>Every line of C# is an English sentence wearing a costume. Strip the costume and you can read any code.</w:t>
      </w:r>
    </w:p>
    <w:p w14:paraId="678B6003" w14:textId="77777777" w:rsidR="008F508B" w:rsidRDefault="009D6670">
      <w:pPr>
        <w:pStyle w:val="FirstParagraph"/>
      </w:pPr>
      <w:r>
        <w:rPr>
          <w:b/>
          <w:bCs/>
        </w:rPr>
        <w:t>Naming conventions</w:t>
      </w:r>
      <w:r>
        <w:t xml:space="preserve"> – why some words are Capitalised and some not:</w:t>
      </w:r>
    </w:p>
    <w:tbl>
      <w:tblPr>
        <w:tblStyle w:val="Table"/>
        <w:tblW w:w="5000" w:type="pct"/>
        <w:tblLayout w:type="fixed"/>
        <w:tblLook w:val="0020" w:firstRow="1" w:lastRow="0" w:firstColumn="0" w:lastColumn="0" w:noHBand="0" w:noVBand="0"/>
      </w:tblPr>
      <w:tblGrid>
        <w:gridCol w:w="2095"/>
        <w:gridCol w:w="3292"/>
        <w:gridCol w:w="2693"/>
        <w:gridCol w:w="1496"/>
      </w:tblGrid>
      <w:tr w:rsidR="008F508B" w14:paraId="6ECE2532"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732" w:type="dxa"/>
          </w:tcPr>
          <w:p w14:paraId="68EF388A" w14:textId="77777777" w:rsidR="008F508B" w:rsidRDefault="009D6670">
            <w:pPr>
              <w:pStyle w:val="Compact"/>
            </w:pPr>
            <w:r>
              <w:t>Thing</w:t>
            </w:r>
          </w:p>
        </w:tc>
        <w:tc>
          <w:tcPr>
            <w:tcW w:w="2722" w:type="dxa"/>
          </w:tcPr>
          <w:p w14:paraId="3C590416" w14:textId="77777777" w:rsidR="008F508B" w:rsidRDefault="009D6670">
            <w:pPr>
              <w:pStyle w:val="Compact"/>
            </w:pPr>
            <w:r>
              <w:t>Convention</w:t>
            </w:r>
          </w:p>
        </w:tc>
        <w:tc>
          <w:tcPr>
            <w:tcW w:w="2227" w:type="dxa"/>
          </w:tcPr>
          <w:p w14:paraId="3DFEA6CB" w14:textId="77777777" w:rsidR="008F508B" w:rsidRDefault="009D6670">
            <w:pPr>
              <w:pStyle w:val="Compact"/>
            </w:pPr>
            <w:r>
              <w:t>Example</w:t>
            </w:r>
          </w:p>
        </w:tc>
        <w:tc>
          <w:tcPr>
            <w:tcW w:w="1237" w:type="dxa"/>
          </w:tcPr>
          <w:p w14:paraId="6D519BAD" w14:textId="77777777" w:rsidR="008F508B" w:rsidRDefault="009D6670">
            <w:pPr>
              <w:pStyle w:val="Compact"/>
            </w:pPr>
            <w:r>
              <w:t>Why</w:t>
            </w:r>
          </w:p>
        </w:tc>
      </w:tr>
      <w:tr w:rsidR="008F508B" w14:paraId="4137CB68" w14:textId="77777777">
        <w:tc>
          <w:tcPr>
            <w:tcW w:w="1732" w:type="dxa"/>
          </w:tcPr>
          <w:p w14:paraId="7575D7FC" w14:textId="77777777" w:rsidR="008F508B" w:rsidRDefault="009D6670">
            <w:pPr>
              <w:pStyle w:val="Compact"/>
            </w:pPr>
            <w:r>
              <w:t>Classes &amp; Methods</w:t>
            </w:r>
          </w:p>
        </w:tc>
        <w:tc>
          <w:tcPr>
            <w:tcW w:w="2722" w:type="dxa"/>
          </w:tcPr>
          <w:p w14:paraId="44EBE33F" w14:textId="77777777" w:rsidR="008F508B" w:rsidRDefault="009D6670">
            <w:pPr>
              <w:pStyle w:val="Compact"/>
            </w:pPr>
            <w:r>
              <w:t>PascalCase</w:t>
            </w:r>
          </w:p>
        </w:tc>
        <w:tc>
          <w:tcPr>
            <w:tcW w:w="2227" w:type="dxa"/>
          </w:tcPr>
          <w:p w14:paraId="2879B5BD" w14:textId="77777777" w:rsidR="008F508B" w:rsidRDefault="009D6670">
            <w:pPr>
              <w:pStyle w:val="Compact"/>
            </w:pPr>
            <w:r>
              <w:rPr>
                <w:rStyle w:val="VerbatimChar"/>
              </w:rPr>
              <w:t>Console.WriteLine</w:t>
            </w:r>
          </w:p>
        </w:tc>
        <w:tc>
          <w:tcPr>
            <w:tcW w:w="1237" w:type="dxa"/>
          </w:tcPr>
          <w:p w14:paraId="603DE2EF" w14:textId="77777777" w:rsidR="008F508B" w:rsidRDefault="009D6670">
            <w:pPr>
              <w:pStyle w:val="Compact"/>
            </w:pPr>
            <w:r>
              <w:t>They’re “big” things</w:t>
            </w:r>
          </w:p>
        </w:tc>
      </w:tr>
      <w:tr w:rsidR="008F508B" w14:paraId="7BE963F7" w14:textId="77777777">
        <w:tc>
          <w:tcPr>
            <w:tcW w:w="1732" w:type="dxa"/>
          </w:tcPr>
          <w:p w14:paraId="148333CB" w14:textId="77777777" w:rsidR="008F508B" w:rsidRDefault="009D6670">
            <w:pPr>
              <w:pStyle w:val="Compact"/>
            </w:pPr>
            <w:r>
              <w:t>Variables &amp; parameters</w:t>
            </w:r>
          </w:p>
        </w:tc>
        <w:tc>
          <w:tcPr>
            <w:tcW w:w="2722" w:type="dxa"/>
          </w:tcPr>
          <w:p w14:paraId="0866B284" w14:textId="77777777" w:rsidR="008F508B" w:rsidRDefault="009D6670">
            <w:pPr>
              <w:pStyle w:val="Compact"/>
            </w:pPr>
            <w:r>
              <w:t>camelCase</w:t>
            </w:r>
          </w:p>
        </w:tc>
        <w:tc>
          <w:tcPr>
            <w:tcW w:w="2227" w:type="dxa"/>
          </w:tcPr>
          <w:p w14:paraId="66DB152B" w14:textId="77777777" w:rsidR="008F508B" w:rsidRDefault="009D6670">
            <w:pPr>
              <w:pStyle w:val="Compact"/>
            </w:pPr>
            <w:r>
              <w:rPr>
                <w:rStyle w:val="VerbatimChar"/>
              </w:rPr>
              <w:t>myAge</w:t>
            </w:r>
            <w:r>
              <w:t xml:space="preserve">, </w:t>
            </w:r>
            <w:r>
              <w:rPr>
                <w:rStyle w:val="VerbatimChar"/>
              </w:rPr>
              <w:t>firstName</w:t>
            </w:r>
          </w:p>
        </w:tc>
        <w:tc>
          <w:tcPr>
            <w:tcW w:w="1237" w:type="dxa"/>
          </w:tcPr>
          <w:p w14:paraId="7DC7FAB1" w14:textId="77777777" w:rsidR="008F508B" w:rsidRDefault="009D6670">
            <w:pPr>
              <w:pStyle w:val="Compact"/>
            </w:pPr>
            <w:r>
              <w:t>They’re “small” things</w:t>
            </w:r>
          </w:p>
        </w:tc>
      </w:tr>
      <w:tr w:rsidR="008F508B" w14:paraId="2279ED52" w14:textId="77777777">
        <w:tc>
          <w:tcPr>
            <w:tcW w:w="1732" w:type="dxa"/>
          </w:tcPr>
          <w:p w14:paraId="43ACEAC0" w14:textId="77777777" w:rsidR="008F508B" w:rsidRDefault="009D6670">
            <w:pPr>
              <w:pStyle w:val="Compact"/>
            </w:pPr>
            <w:r>
              <w:t>Constants</w:t>
            </w:r>
          </w:p>
        </w:tc>
        <w:tc>
          <w:tcPr>
            <w:tcW w:w="2722" w:type="dxa"/>
          </w:tcPr>
          <w:p w14:paraId="5BB69081" w14:textId="77777777" w:rsidR="008F508B" w:rsidRDefault="009D6670">
            <w:pPr>
              <w:pStyle w:val="Compact"/>
            </w:pPr>
            <w:r>
              <w:t>PascalCase or SCREAMING</w:t>
            </w:r>
          </w:p>
        </w:tc>
        <w:tc>
          <w:tcPr>
            <w:tcW w:w="2227" w:type="dxa"/>
          </w:tcPr>
          <w:p w14:paraId="05D28D04" w14:textId="77777777" w:rsidR="008F508B" w:rsidRDefault="009D6670">
            <w:pPr>
              <w:pStyle w:val="Compact"/>
            </w:pPr>
            <w:r>
              <w:rPr>
                <w:rStyle w:val="VerbatimChar"/>
              </w:rPr>
              <w:t>MaxSize</w:t>
            </w:r>
            <w:r>
              <w:t xml:space="preserve"> or </w:t>
            </w:r>
            <w:r>
              <w:rPr>
                <w:rStyle w:val="VerbatimChar"/>
              </w:rPr>
              <w:t>MAX_SIZE</w:t>
            </w:r>
          </w:p>
        </w:tc>
        <w:tc>
          <w:tcPr>
            <w:tcW w:w="1237" w:type="dxa"/>
          </w:tcPr>
          <w:p w14:paraId="7978985C" w14:textId="77777777" w:rsidR="008F508B" w:rsidRDefault="009D6670">
            <w:pPr>
              <w:pStyle w:val="Compact"/>
            </w:pPr>
            <w:r>
              <w:t>They NEVER change</w:t>
            </w:r>
          </w:p>
        </w:tc>
      </w:tr>
      <w:tr w:rsidR="008F508B" w14:paraId="7800227B" w14:textId="77777777">
        <w:tc>
          <w:tcPr>
            <w:tcW w:w="1732" w:type="dxa"/>
          </w:tcPr>
          <w:p w14:paraId="3A922BD8" w14:textId="77777777" w:rsidR="008F508B" w:rsidRDefault="009D6670">
            <w:pPr>
              <w:pStyle w:val="Compact"/>
            </w:pPr>
            <w:r>
              <w:t>Properties</w:t>
            </w:r>
          </w:p>
        </w:tc>
        <w:tc>
          <w:tcPr>
            <w:tcW w:w="2722" w:type="dxa"/>
          </w:tcPr>
          <w:p w14:paraId="14A8DB22" w14:textId="77777777" w:rsidR="008F508B" w:rsidRDefault="009D6670">
            <w:pPr>
              <w:pStyle w:val="Compact"/>
            </w:pPr>
            <w:r>
              <w:t>PascalCase</w:t>
            </w:r>
          </w:p>
        </w:tc>
        <w:tc>
          <w:tcPr>
            <w:tcW w:w="2227" w:type="dxa"/>
          </w:tcPr>
          <w:p w14:paraId="2CEB5CC7" w14:textId="77777777" w:rsidR="008F508B" w:rsidRDefault="009D6670">
            <w:pPr>
              <w:pStyle w:val="Compact"/>
            </w:pPr>
            <w:r>
              <w:rPr>
                <w:rStyle w:val="VerbatimChar"/>
              </w:rPr>
              <w:t>.Length</w:t>
            </w:r>
          </w:p>
        </w:tc>
        <w:tc>
          <w:tcPr>
            <w:tcW w:w="1237" w:type="dxa"/>
          </w:tcPr>
          <w:p w14:paraId="5C530553" w14:textId="77777777" w:rsidR="008F508B" w:rsidRDefault="009D6670">
            <w:pPr>
              <w:pStyle w:val="Compact"/>
            </w:pPr>
            <w:r>
              <w:t>They belong to classes</w:t>
            </w:r>
          </w:p>
        </w:tc>
      </w:tr>
    </w:tbl>
    <w:p w14:paraId="3837C703" w14:textId="77777777" w:rsidR="008F508B" w:rsidRDefault="009D6670">
      <w:pPr>
        <w:pStyle w:val="BlockText"/>
      </w:pPr>
      <w:r>
        <w:rPr>
          <w:b/>
          <w:bCs/>
        </w:rPr>
        <w:t xml:space="preserve">C# is case-sensitive. </w:t>
      </w:r>
      <w:r>
        <w:rPr>
          <w:rStyle w:val="VerbatimChar"/>
          <w:b/>
          <w:bCs/>
        </w:rPr>
        <w:t>Console</w:t>
      </w:r>
      <w:r>
        <w:rPr>
          <w:b/>
          <w:bCs/>
        </w:rPr>
        <w:t xml:space="preserve"> is not </w:t>
      </w:r>
      <w:r>
        <w:rPr>
          <w:rStyle w:val="VerbatimChar"/>
          <w:b/>
          <w:bCs/>
        </w:rPr>
        <w:t>console</w:t>
      </w:r>
      <w:r>
        <w:rPr>
          <w:b/>
          <w:bCs/>
        </w:rPr>
        <w:t xml:space="preserve">. </w:t>
      </w:r>
      <w:r>
        <w:rPr>
          <w:rStyle w:val="VerbatimChar"/>
          <w:b/>
          <w:bCs/>
        </w:rPr>
        <w:t>Math</w:t>
      </w:r>
      <w:r>
        <w:rPr>
          <w:b/>
          <w:bCs/>
        </w:rPr>
        <w:t xml:space="preserve"> is not </w:t>
      </w:r>
      <w:r>
        <w:rPr>
          <w:rStyle w:val="VerbatimChar"/>
          <w:b/>
          <w:bCs/>
        </w:rPr>
        <w:t>math</w:t>
      </w:r>
      <w:r>
        <w:rPr>
          <w:b/>
          <w:bCs/>
        </w:rPr>
        <w:t>. Spelling AND capitalisation matter.</w:t>
      </w:r>
    </w:p>
    <w:p w14:paraId="4EDAA185" w14:textId="77777777" w:rsidR="008F508B" w:rsidRDefault="009D6670">
      <w:r>
        <w:pict w14:anchorId="0193CE02">
          <v:rect id="_x0000_i1040" style="width:0;height:1.5pt" o:hralign="center" o:hrstd="t" o:hr="t"/>
        </w:pict>
      </w:r>
    </w:p>
    <w:p w14:paraId="34734695" w14:textId="77777777" w:rsidR="008F508B" w:rsidRDefault="009D6670">
      <w:pPr>
        <w:pStyle w:val="Heading3"/>
      </w:pPr>
      <w:bookmarkStart w:id="38" w:name="scope-where-variables-live-and-die"/>
      <w:bookmarkStart w:id="39" w:name="_Toc221950592"/>
      <w:bookmarkEnd w:id="36"/>
      <w:r>
        <w:t>13. Scope – Where Variables Live and Die</w:t>
      </w:r>
      <w:bookmarkEnd w:id="39"/>
    </w:p>
    <w:p w14:paraId="45677EBF" w14:textId="77777777" w:rsidR="008F508B" w:rsidRDefault="009D6670">
      <w:pPr>
        <w:pStyle w:val="FirstParagraph"/>
      </w:pPr>
      <w:r>
        <w:t xml:space="preserve">▶ This one catches EVERYONE. A variable only exists inside the </w:t>
      </w:r>
      <w:r>
        <w:rPr>
          <w:rStyle w:val="VerbatimChar"/>
        </w:rPr>
        <w:t>{ }</w:t>
      </w:r>
      <w:r>
        <w:t xml:space="preserve"> block where it was created. Outside those braces, it’s dead. Gone. The compiler pretends it never existed.</w:t>
      </w:r>
    </w:p>
    <w:p w14:paraId="2E763D34" w14:textId="77777777" w:rsidR="008F508B" w:rsidRDefault="009D6670">
      <w:pPr>
        <w:pStyle w:val="SourceCode"/>
      </w:pP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OperatorTok"/>
        </w:rPr>
        <w:t>)</w:t>
      </w:r>
      <w:r>
        <w:br/>
      </w:r>
      <w:r>
        <w:rPr>
          <w:rStyle w:val="OperatorTok"/>
        </w:rPr>
        <w:t>{</w:t>
      </w:r>
      <w:r>
        <w:br/>
      </w:r>
      <w:r>
        <w:rPr>
          <w:rStyle w:val="NormalTok"/>
        </w:rPr>
        <w:t xml:space="preserve">    </w:t>
      </w:r>
      <w:r>
        <w:rPr>
          <w:rStyle w:val="DataTypeTok"/>
        </w:rPr>
        <w:t>string</w:t>
      </w:r>
      <w:r>
        <w:rPr>
          <w:rStyle w:val="NormalTok"/>
        </w:rPr>
        <w:t xml:space="preserve"> status </w:t>
      </w:r>
      <w:r>
        <w:rPr>
          <w:rStyle w:val="OperatorTok"/>
        </w:rPr>
        <w:t>=</w:t>
      </w:r>
      <w:r>
        <w:rPr>
          <w:rStyle w:val="NormalTok"/>
        </w:rPr>
        <w:t xml:space="preserve"> </w:t>
      </w:r>
      <w:r>
        <w:rPr>
          <w:rStyle w:val="StringTok"/>
        </w:rPr>
        <w:t>"Adult"</w:t>
      </w:r>
      <w:r>
        <w:rPr>
          <w:rStyle w:val="OperatorTok"/>
        </w:rPr>
        <w:t>;</w:t>
      </w:r>
      <w:r>
        <w:rPr>
          <w:rStyle w:val="NormalTok"/>
        </w:rPr>
        <w:t xml:space="preserve">     </w:t>
      </w:r>
      <w:r>
        <w:rPr>
          <w:rStyle w:val="CommentTok"/>
        </w:rPr>
        <w:t>// born here</w:t>
      </w:r>
      <w:r>
        <w:br/>
      </w:r>
      <w:r>
        <w:rPr>
          <w:rStyle w:val="NormalTok"/>
        </w:rPr>
        <w:t xml:space="preserve">    Console</w:t>
      </w:r>
      <w:r>
        <w:rPr>
          <w:rStyle w:val="OperatorTok"/>
        </w:rPr>
        <w:t>.</w:t>
      </w:r>
      <w:r>
        <w:rPr>
          <w:rStyle w:val="FunctionTok"/>
        </w:rPr>
        <w:t>WriteLine</w:t>
      </w:r>
      <w:r>
        <w:rPr>
          <w:rStyle w:val="OperatorTok"/>
        </w:rPr>
        <w:t>(</w:t>
      </w:r>
      <w:r>
        <w:rPr>
          <w:rStyle w:val="NormalTok"/>
        </w:rPr>
        <w:t>status</w:t>
      </w:r>
      <w:r>
        <w:rPr>
          <w:rStyle w:val="OperatorTok"/>
        </w:rPr>
        <w:t>);</w:t>
      </w:r>
      <w:r>
        <w:rPr>
          <w:rStyle w:val="NormalTok"/>
        </w:rPr>
        <w:t xml:space="preserve">    </w:t>
      </w:r>
      <w:r>
        <w:rPr>
          <w:rStyle w:val="CommentTok"/>
        </w:rPr>
        <w:t>// alive here</w:t>
      </w:r>
      <w:r>
        <w:br/>
      </w:r>
      <w:r>
        <w:rPr>
          <w:rStyle w:val="OperatorTok"/>
        </w:rPr>
        <w:t>}</w:t>
      </w:r>
      <w:r>
        <w:br/>
      </w:r>
      <w:r>
        <w:rPr>
          <w:rStyle w:val="CommentTok"/>
        </w:rPr>
        <w:t>// status is DEAD here. It doesn't exist anymore.</w:t>
      </w:r>
      <w:r>
        <w:br/>
      </w:r>
      <w:r>
        <w:rPr>
          <w:rStyle w:val="NormalTok"/>
        </w:rPr>
        <w:t>Console</w:t>
      </w:r>
      <w:r>
        <w:rPr>
          <w:rStyle w:val="OperatorTok"/>
        </w:rPr>
        <w:t>.</w:t>
      </w:r>
      <w:r>
        <w:rPr>
          <w:rStyle w:val="FunctionTok"/>
        </w:rPr>
        <w:t>WriteLine</w:t>
      </w:r>
      <w:r>
        <w:rPr>
          <w:rStyle w:val="OperatorTok"/>
        </w:rPr>
        <w:t>(</w:t>
      </w:r>
      <w:r>
        <w:rPr>
          <w:rStyle w:val="NormalTok"/>
        </w:rPr>
        <w:t>status</w:t>
      </w:r>
      <w:r>
        <w:rPr>
          <w:rStyle w:val="OperatorTok"/>
        </w:rPr>
        <w:t>);</w:t>
      </w:r>
      <w:r>
        <w:rPr>
          <w:rStyle w:val="NormalTok"/>
        </w:rPr>
        <w:t xml:space="preserve">        </w:t>
      </w:r>
      <w:r>
        <w:rPr>
          <w:rStyle w:val="CommentTok"/>
        </w:rPr>
        <w:t>// ERROR! "status does not exist"</w:t>
      </w:r>
    </w:p>
    <w:p w14:paraId="0916C93D" w14:textId="77777777" w:rsidR="008F508B" w:rsidRDefault="009D6670">
      <w:pPr>
        <w:pStyle w:val="FirstParagraph"/>
      </w:pPr>
      <w:r>
        <w:t xml:space="preserve">The variable “status” was born inside the if block’s </w:t>
      </w:r>
      <w:r>
        <w:rPr>
          <w:rStyle w:val="VerbatimChar"/>
        </w:rPr>
        <w:t>{ }</w:t>
      </w:r>
      <w:r>
        <w:t xml:space="preserve">. When the </w:t>
      </w:r>
      <w:r>
        <w:rPr>
          <w:rStyle w:val="VerbatimChar"/>
        </w:rPr>
        <w:t>}</w:t>
      </w:r>
      <w:r>
        <w:t xml:space="preserve"> closes, the variable dies.</w:t>
      </w:r>
    </w:p>
    <w:p w14:paraId="4A32D85D" w14:textId="77777777" w:rsidR="008F508B" w:rsidRDefault="009D6670">
      <w:pPr>
        <w:pStyle w:val="BlockText"/>
      </w:pPr>
      <w:r>
        <w:rPr>
          <w:b/>
          <w:bCs/>
        </w:rPr>
        <w:lastRenderedPageBreak/>
        <w:t xml:space="preserve">A variable lives ONLY inside the </w:t>
      </w:r>
      <w:r>
        <w:rPr>
          <w:rStyle w:val="VerbatimChar"/>
          <w:b/>
          <w:bCs/>
        </w:rPr>
        <w:t>{ }</w:t>
      </w:r>
      <w:r>
        <w:rPr>
          <w:b/>
          <w:bCs/>
        </w:rPr>
        <w:t xml:space="preserve"> where it was declared. One brace deeper = fine. Outside those braces = dead.</w:t>
      </w:r>
    </w:p>
    <w:p w14:paraId="1BA35243" w14:textId="77777777" w:rsidR="008F508B" w:rsidRDefault="009D6670">
      <w:pPr>
        <w:pStyle w:val="FirstParagraph"/>
      </w:pPr>
      <w:r>
        <w:rPr>
          <w:b/>
          <w:bCs/>
        </w:rPr>
        <w:t>Fix: declare it BEFORE the block</w:t>
      </w:r>
    </w:p>
    <w:p w14:paraId="63978C16" w14:textId="77777777" w:rsidR="008F508B" w:rsidRDefault="009D6670">
      <w:pPr>
        <w:pStyle w:val="SourceCode"/>
      </w:pPr>
      <w:r>
        <w:rPr>
          <w:rStyle w:val="DataTypeTok"/>
        </w:rPr>
        <w:t>string</w:t>
      </w:r>
      <w:r>
        <w:rPr>
          <w:rStyle w:val="NormalTok"/>
        </w:rPr>
        <w:t xml:space="preserve"> status </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CommentTok"/>
        </w:rPr>
        <w:t>// born OUTSIDE the if</w:t>
      </w:r>
      <w:r>
        <w:br/>
      </w:r>
      <w:r>
        <w:br/>
      </w: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OperatorTok"/>
        </w:rPr>
        <w:t>)</w:t>
      </w:r>
      <w:r>
        <w:br/>
      </w:r>
      <w:r>
        <w:rPr>
          <w:rStyle w:val="OperatorTok"/>
        </w:rPr>
        <w:t>{</w:t>
      </w:r>
      <w:r>
        <w:br/>
      </w:r>
      <w:r>
        <w:rPr>
          <w:rStyle w:val="NormalTok"/>
        </w:rPr>
        <w:t xml:space="preserve">    status </w:t>
      </w:r>
      <w:r>
        <w:rPr>
          <w:rStyle w:val="OperatorTok"/>
        </w:rPr>
        <w:t>=</w:t>
      </w:r>
      <w:r>
        <w:rPr>
          <w:rStyle w:val="NormalTok"/>
        </w:rPr>
        <w:t xml:space="preserve"> </w:t>
      </w:r>
      <w:r>
        <w:rPr>
          <w:rStyle w:val="StringTok"/>
        </w:rPr>
        <w:t>"Adult"</w:t>
      </w:r>
      <w:r>
        <w:rPr>
          <w:rStyle w:val="OperatorTok"/>
        </w:rPr>
        <w:t>;</w:t>
      </w:r>
      <w:r>
        <w:rPr>
          <w:rStyle w:val="NormalTok"/>
        </w:rPr>
        <w:t xml:space="preserve">              </w:t>
      </w:r>
      <w:r>
        <w:rPr>
          <w:rStyle w:val="CommentTok"/>
        </w:rPr>
        <w:t>// changed inside (alive here)</w:t>
      </w:r>
      <w:r>
        <w:br/>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status</w:t>
      </w:r>
      <w:r>
        <w:rPr>
          <w:rStyle w:val="OperatorTok"/>
        </w:rPr>
        <w:t>);</w:t>
      </w:r>
      <w:r>
        <w:rPr>
          <w:rStyle w:val="NormalTok"/>
        </w:rPr>
        <w:t xml:space="preserve">         </w:t>
      </w:r>
      <w:r>
        <w:rPr>
          <w:rStyle w:val="CommentTok"/>
        </w:rPr>
        <w:t>// still alive here (born outside)</w:t>
      </w:r>
    </w:p>
    <w:p w14:paraId="47E6073A" w14:textId="77777777" w:rsidR="008F508B" w:rsidRDefault="009D6670">
      <w:pPr>
        <w:pStyle w:val="FirstParagraph"/>
      </w:pPr>
      <w:r>
        <w:t>If you need a variable after a block closes, declare it before the block opens.</w:t>
      </w:r>
    </w:p>
    <w:p w14:paraId="5EB010BD" w14:textId="77777777" w:rsidR="008F508B" w:rsidRDefault="009D6670">
      <w:pPr>
        <w:pStyle w:val="BodyText"/>
      </w:pPr>
      <w:r>
        <w:t xml:space="preserve">▶ Think of </w:t>
      </w:r>
      <w:r>
        <w:rPr>
          <w:rStyle w:val="VerbatimChar"/>
        </w:rPr>
        <w:t>{ }</w:t>
      </w:r>
      <w:r>
        <w:t xml:space="preserve"> </w:t>
      </w:r>
      <w:r>
        <w:t>like a room with a door. Anything created inside the room stays in the room. When the door closes, it’s gone. If you want to carry it out, create the box outside the room first, then fill it inside.</w:t>
      </w:r>
    </w:p>
    <w:p w14:paraId="237F063E" w14:textId="77777777" w:rsidR="008F508B" w:rsidRDefault="009D6670">
      <w:pPr>
        <w:pStyle w:val="BodyText"/>
      </w:pPr>
      <w:r>
        <w:rPr>
          <w:b/>
          <w:bCs/>
        </w:rPr>
        <w:t>Loop scope trap:</w:t>
      </w:r>
    </w:p>
    <w:p w14:paraId="5B1F3B5C" w14:textId="77777777" w:rsidR="008F508B" w:rsidRDefault="009D6670">
      <w:pPr>
        <w:pStyle w:val="SourceCode"/>
      </w:pP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i</w:t>
      </w:r>
      <w:r>
        <w:rPr>
          <w:rStyle w:val="OperatorTok"/>
        </w:rPr>
        <w:t>);</w:t>
      </w:r>
      <w:r>
        <w:rPr>
          <w:rStyle w:val="NormalTok"/>
        </w:rPr>
        <w:t xml:space="preserve">          </w:t>
      </w:r>
      <w:r>
        <w:rPr>
          <w:rStyle w:val="CommentTok"/>
        </w:rPr>
        <w:t>// i exists here</w:t>
      </w:r>
      <w:r>
        <w:br/>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i</w:t>
      </w:r>
      <w:r>
        <w:rPr>
          <w:rStyle w:val="OperatorTok"/>
        </w:rPr>
        <w:t>);</w:t>
      </w:r>
      <w:r>
        <w:rPr>
          <w:rStyle w:val="NormalTok"/>
        </w:rPr>
        <w:t xml:space="preserve">              </w:t>
      </w:r>
      <w:r>
        <w:rPr>
          <w:rStyle w:val="CommentTok"/>
        </w:rPr>
        <w:t>// ERROR! i is dead here</w:t>
      </w:r>
    </w:p>
    <w:p w14:paraId="58351329" w14:textId="77777777" w:rsidR="008F508B" w:rsidRDefault="009D6670">
      <w:pPr>
        <w:pStyle w:val="FirstParagraph"/>
      </w:pPr>
      <w:r>
        <w:t xml:space="preserve">The counter variable </w:t>
      </w:r>
      <w:r>
        <w:rPr>
          <w:rStyle w:val="VerbatimChar"/>
        </w:rPr>
        <w:t>i</w:t>
      </w:r>
      <w:r>
        <w:t xml:space="preserve"> was created in the for loop’s </w:t>
      </w:r>
      <w:r>
        <w:rPr>
          <w:rStyle w:val="VerbatimChar"/>
        </w:rPr>
        <w:t>( )</w:t>
      </w:r>
      <w:r>
        <w:t xml:space="preserve">. It dies when the loop’s </w:t>
      </w:r>
      <w:r>
        <w:rPr>
          <w:rStyle w:val="VerbatimChar"/>
        </w:rPr>
        <w:t>}</w:t>
      </w:r>
      <w:r>
        <w:t xml:space="preserve"> closes. If you need </w:t>
      </w:r>
      <w:r>
        <w:rPr>
          <w:rStyle w:val="VerbatimChar"/>
        </w:rPr>
        <w:t>i</w:t>
      </w:r>
      <w:r>
        <w:t xml:space="preserve"> after the loop, declare it before:</w:t>
      </w:r>
    </w:p>
    <w:p w14:paraId="072CE477" w14:textId="77777777" w:rsidR="008F508B" w:rsidRDefault="009D6670">
      <w:pPr>
        <w:pStyle w:val="SourceCode"/>
      </w:pPr>
      <w:r>
        <w:rPr>
          <w:rStyle w:val="DataTypeTok"/>
        </w:rPr>
        <w:t>int</w:t>
      </w:r>
      <w:r>
        <w:rPr>
          <w:rStyle w:val="NormalTok"/>
        </w:rPr>
        <w:t xml:space="preserve"> i</w:t>
      </w:r>
      <w:r>
        <w:rPr>
          <w:rStyle w:val="OperatorTok"/>
        </w:rPr>
        <w:t>;</w:t>
      </w:r>
      <w:r>
        <w:rPr>
          <w:rStyle w:val="NormalTok"/>
        </w:rPr>
        <w:t xml:space="preserve">                             </w:t>
      </w:r>
      <w:r>
        <w:rPr>
          <w:rStyle w:val="CommentTok"/>
        </w:rPr>
        <w:t>// born outside</w:t>
      </w:r>
      <w:r>
        <w:br/>
      </w:r>
      <w:r>
        <w:rPr>
          <w:rStyle w:val="KeywordTok"/>
        </w:rPr>
        <w:t>for</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used inside</w:t>
      </w:r>
      <w:r>
        <w:br/>
      </w:r>
      <w:r>
        <w:rPr>
          <w:rStyle w:val="NormalTok"/>
        </w:rPr>
        <w:t>Console</w:t>
      </w:r>
      <w:r>
        <w:rPr>
          <w:rStyle w:val="OperatorTok"/>
        </w:rPr>
        <w:t>.</w:t>
      </w:r>
      <w:r>
        <w:rPr>
          <w:rStyle w:val="FunctionTok"/>
        </w:rPr>
        <w:t>WriteLine</w:t>
      </w:r>
      <w:r>
        <w:rPr>
          <w:rStyle w:val="OperatorTok"/>
        </w:rPr>
        <w:t>(</w:t>
      </w:r>
      <w:r>
        <w:rPr>
          <w:rStyle w:val="NormalTok"/>
        </w:rPr>
        <w:t>i</w:t>
      </w:r>
      <w:r>
        <w:rPr>
          <w:rStyle w:val="OperatorTok"/>
        </w:rPr>
        <w:t>);</w:t>
      </w:r>
      <w:r>
        <w:rPr>
          <w:rStyle w:val="NormalTok"/>
        </w:rPr>
        <w:t xml:space="preserve">              </w:t>
      </w:r>
      <w:r>
        <w:rPr>
          <w:rStyle w:val="CommentTok"/>
        </w:rPr>
        <w:t>// still alive (i is now 10)</w:t>
      </w:r>
    </w:p>
    <w:p w14:paraId="6045512A" w14:textId="77777777" w:rsidR="008F508B" w:rsidRDefault="009D6670">
      <w:r>
        <w:pict w14:anchorId="1E52D24F">
          <v:rect id="_x0000_i1041" style="width:0;height:1.5pt" o:hralign="center" o:hrstd="t" o:hr="t"/>
        </w:pict>
      </w:r>
    </w:p>
    <w:p w14:paraId="5E47B157" w14:textId="77777777" w:rsidR="008F508B" w:rsidRDefault="009D6670">
      <w:pPr>
        <w:pStyle w:val="Heading3"/>
      </w:pPr>
      <w:bookmarkStart w:id="40" w:name="null-the-invisible-nothing"/>
      <w:bookmarkStart w:id="41" w:name="_Toc221950593"/>
      <w:bookmarkEnd w:id="38"/>
      <w:r>
        <w:t>14. Null – The Invisible Nothing</w:t>
      </w:r>
      <w:bookmarkEnd w:id="41"/>
    </w:p>
    <w:p w14:paraId="7F6B44D2" w14:textId="77777777" w:rsidR="008F508B" w:rsidRDefault="009D6670">
      <w:pPr>
        <w:pStyle w:val="FirstParagraph"/>
      </w:pPr>
      <w:r>
        <w:rPr>
          <w:rStyle w:val="VerbatimChar"/>
        </w:rPr>
        <w:t>null</w:t>
      </w:r>
      <w:r>
        <w:t xml:space="preserve"> means “nothing.” </w:t>
      </w:r>
      <w:r>
        <w:t>Not zero. Not empty text. Not false. NOTHING. The box exists but there’s absolutely nothing in it.</w:t>
      </w:r>
    </w:p>
    <w:p w14:paraId="513C33E9" w14:textId="77777777" w:rsidR="008F508B" w:rsidRDefault="009D6670">
      <w:pPr>
        <w:pStyle w:val="SourceCode"/>
      </w:pPr>
      <w:r>
        <w:rPr>
          <w:rStyle w:val="DataTypeTok"/>
        </w:rPr>
        <w:t>string</w:t>
      </w:r>
      <w:r>
        <w:rPr>
          <w:rStyle w:val="NormalTok"/>
        </w:rPr>
        <w:t xml:space="preserve"> name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CommentTok"/>
        </w:rPr>
        <w:t>// the box exists, but it's completely empty</w:t>
      </w:r>
      <w:r>
        <w:br/>
      </w:r>
      <w:r>
        <w:rPr>
          <w:rStyle w:val="DataTypeTok"/>
        </w:rPr>
        <w:t>string</w:t>
      </w:r>
      <w:r>
        <w:rPr>
          <w:rStyle w:val="NormalTok"/>
        </w:rPr>
        <w:t xml:space="preserve"> name </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CommentTok"/>
        </w:rPr>
        <w:t>// the box has an empty string IN it</w:t>
      </w:r>
      <w:r>
        <w:br/>
      </w:r>
      <w:r>
        <w:rPr>
          <w:rStyle w:val="DataTypeTok"/>
        </w:rPr>
        <w:t>int</w:t>
      </w:r>
      <w:r>
        <w:rPr>
          <w:rStyle w:val="NormalTok"/>
        </w:rPr>
        <w:t xml:space="preserve"> count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the box has zero in it</w:t>
      </w:r>
    </w:p>
    <w:p w14:paraId="0DA042CC" w14:textId="77777777" w:rsidR="008F508B" w:rsidRDefault="009D6670">
      <w:pPr>
        <w:pStyle w:val="FirstParagraph"/>
      </w:pPr>
      <w:r>
        <w:t>These are three different things:</w:t>
      </w:r>
    </w:p>
    <w:tbl>
      <w:tblPr>
        <w:tblStyle w:val="Table"/>
        <w:tblW w:w="5000" w:type="pct"/>
        <w:tblLayout w:type="fixed"/>
        <w:tblLook w:val="0020" w:firstRow="1" w:lastRow="0" w:firstColumn="0" w:lastColumn="0" w:noHBand="0" w:noVBand="0"/>
      </w:tblPr>
      <w:tblGrid>
        <w:gridCol w:w="2162"/>
        <w:gridCol w:w="2780"/>
        <w:gridCol w:w="4634"/>
      </w:tblGrid>
      <w:tr w:rsidR="008F508B" w14:paraId="0B2F3C22"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788" w:type="dxa"/>
          </w:tcPr>
          <w:p w14:paraId="582F34B8" w14:textId="77777777" w:rsidR="008F508B" w:rsidRDefault="009D6670">
            <w:pPr>
              <w:pStyle w:val="Compact"/>
            </w:pPr>
            <w:r>
              <w:t>Value</w:t>
            </w:r>
          </w:p>
        </w:tc>
        <w:tc>
          <w:tcPr>
            <w:tcW w:w="2299" w:type="dxa"/>
          </w:tcPr>
          <w:p w14:paraId="260661EB" w14:textId="77777777" w:rsidR="008F508B" w:rsidRDefault="009D6670">
            <w:pPr>
              <w:pStyle w:val="Compact"/>
            </w:pPr>
            <w:r>
              <w:t>Analogy</w:t>
            </w:r>
          </w:p>
        </w:tc>
        <w:tc>
          <w:tcPr>
            <w:tcW w:w="3832" w:type="dxa"/>
          </w:tcPr>
          <w:p w14:paraId="5DE73D80" w14:textId="77777777" w:rsidR="008F508B" w:rsidRDefault="009D6670">
            <w:pPr>
              <w:pStyle w:val="Compact"/>
            </w:pPr>
            <w:r>
              <w:t>What It Means</w:t>
            </w:r>
          </w:p>
        </w:tc>
      </w:tr>
      <w:tr w:rsidR="008F508B" w14:paraId="778EBCDC" w14:textId="77777777">
        <w:tc>
          <w:tcPr>
            <w:tcW w:w="1788" w:type="dxa"/>
          </w:tcPr>
          <w:p w14:paraId="2E2295A8" w14:textId="77777777" w:rsidR="008F508B" w:rsidRDefault="009D6670">
            <w:pPr>
              <w:pStyle w:val="Compact"/>
            </w:pPr>
            <w:r>
              <w:rPr>
                <w:rStyle w:val="VerbatimChar"/>
              </w:rPr>
              <w:t>null</w:t>
            </w:r>
          </w:p>
        </w:tc>
        <w:tc>
          <w:tcPr>
            <w:tcW w:w="2299" w:type="dxa"/>
          </w:tcPr>
          <w:p w14:paraId="7FD4156F" w14:textId="77777777" w:rsidR="008F508B" w:rsidRDefault="009D6670">
            <w:pPr>
              <w:pStyle w:val="Compact"/>
            </w:pPr>
            <w:r>
              <w:t>An empty shelf. No box.</w:t>
            </w:r>
          </w:p>
        </w:tc>
        <w:tc>
          <w:tcPr>
            <w:tcW w:w="3832" w:type="dxa"/>
          </w:tcPr>
          <w:p w14:paraId="06474780" w14:textId="77777777" w:rsidR="008F508B" w:rsidRDefault="009D6670">
            <w:pPr>
              <w:pStyle w:val="Compact"/>
            </w:pPr>
            <w:r>
              <w:t>Variable exists but points to NOTHING</w:t>
            </w:r>
          </w:p>
        </w:tc>
      </w:tr>
      <w:tr w:rsidR="008F508B" w14:paraId="09674AD0" w14:textId="77777777">
        <w:tc>
          <w:tcPr>
            <w:tcW w:w="1788" w:type="dxa"/>
          </w:tcPr>
          <w:p w14:paraId="39F02913" w14:textId="77777777" w:rsidR="008F508B" w:rsidRDefault="009D6670">
            <w:pPr>
              <w:pStyle w:val="Compact"/>
            </w:pPr>
            <w:r>
              <w:rPr>
                <w:rStyle w:val="VerbatimChar"/>
              </w:rPr>
              <w:lastRenderedPageBreak/>
              <w:t>""</w:t>
            </w:r>
          </w:p>
        </w:tc>
        <w:tc>
          <w:tcPr>
            <w:tcW w:w="2299" w:type="dxa"/>
          </w:tcPr>
          <w:p w14:paraId="4D64A022" w14:textId="77777777" w:rsidR="008F508B" w:rsidRDefault="009D6670">
            <w:pPr>
              <w:pStyle w:val="Compact"/>
            </w:pPr>
            <w:r>
              <w:t>A box with nothing inside</w:t>
            </w:r>
          </w:p>
        </w:tc>
        <w:tc>
          <w:tcPr>
            <w:tcW w:w="3832" w:type="dxa"/>
          </w:tcPr>
          <w:p w14:paraId="28601736" w14:textId="77777777" w:rsidR="008F508B" w:rsidRDefault="009D6670">
            <w:pPr>
              <w:pStyle w:val="Compact"/>
            </w:pPr>
            <w:r>
              <w:t>Variable holds an empty string (still a string)</w:t>
            </w:r>
          </w:p>
        </w:tc>
      </w:tr>
      <w:tr w:rsidR="008F508B" w14:paraId="0CBA4B1A" w14:textId="77777777">
        <w:tc>
          <w:tcPr>
            <w:tcW w:w="1788" w:type="dxa"/>
          </w:tcPr>
          <w:p w14:paraId="5AADB905" w14:textId="77777777" w:rsidR="008F508B" w:rsidRDefault="009D6670">
            <w:pPr>
              <w:pStyle w:val="Compact"/>
            </w:pPr>
            <w:r>
              <w:rPr>
                <w:rStyle w:val="VerbatimChar"/>
              </w:rPr>
              <w:t>0</w:t>
            </w:r>
          </w:p>
        </w:tc>
        <w:tc>
          <w:tcPr>
            <w:tcW w:w="2299" w:type="dxa"/>
          </w:tcPr>
          <w:p w14:paraId="559FDC24" w14:textId="77777777" w:rsidR="008F508B" w:rsidRDefault="009D6670">
            <w:pPr>
              <w:pStyle w:val="Compact"/>
            </w:pPr>
            <w:r>
              <w:t>A box with a zero inside</w:t>
            </w:r>
          </w:p>
        </w:tc>
        <w:tc>
          <w:tcPr>
            <w:tcW w:w="3832" w:type="dxa"/>
          </w:tcPr>
          <w:p w14:paraId="70CD3D6C" w14:textId="77777777" w:rsidR="008F508B" w:rsidRDefault="009D6670">
            <w:pPr>
              <w:pStyle w:val="Compact"/>
            </w:pPr>
            <w:r>
              <w:t>Variable holds the number zero (still a number)</w:t>
            </w:r>
          </w:p>
        </w:tc>
      </w:tr>
    </w:tbl>
    <w:p w14:paraId="61DFE974" w14:textId="77777777" w:rsidR="008F508B" w:rsidRDefault="009D6670">
      <w:pPr>
        <w:pStyle w:val="BodyText"/>
      </w:pPr>
      <w:r>
        <w:rPr>
          <w:b/>
          <w:bCs/>
        </w:rPr>
        <w:t>The NullReferenceException:</w:t>
      </w:r>
    </w:p>
    <w:p w14:paraId="660BEC24" w14:textId="77777777" w:rsidR="008F508B" w:rsidRDefault="009D6670">
      <w:pPr>
        <w:pStyle w:val="BodyText"/>
      </w:pPr>
      <w:r>
        <w:t>If you try to USE a null variable, C# explodes:</w:t>
      </w:r>
    </w:p>
    <w:p w14:paraId="726F1B95" w14:textId="77777777" w:rsidR="008F508B" w:rsidRDefault="009D6670">
      <w:pPr>
        <w:pStyle w:val="SourceCode"/>
      </w:pPr>
      <w:r>
        <w:rPr>
          <w:rStyle w:val="DataTypeTok"/>
        </w:rPr>
        <w:t>string</w:t>
      </w:r>
      <w:r>
        <w:rPr>
          <w:rStyle w:val="NormalTok"/>
        </w:rPr>
        <w:t xml:space="preserve"> name </w:t>
      </w:r>
      <w:r>
        <w:rPr>
          <w:rStyle w:val="OperatorTok"/>
        </w:rPr>
        <w:t>=</w:t>
      </w:r>
      <w:r>
        <w:rPr>
          <w:rStyle w:val="NormalTok"/>
        </w:rPr>
        <w:t xml:space="preserve"> </w:t>
      </w:r>
      <w:r>
        <w:rPr>
          <w:rStyle w:val="KeywordTok"/>
        </w:rPr>
        <w:t>null</w:t>
      </w:r>
      <w:r>
        <w:rPr>
          <w:rStyle w:val="OperatorTok"/>
        </w:rPr>
        <w:t>;</w:t>
      </w:r>
      <w:r>
        <w:br/>
      </w:r>
      <w:r>
        <w:rPr>
          <w:rStyle w:val="NormalTok"/>
        </w:rPr>
        <w:t>Console</w:t>
      </w:r>
      <w:r>
        <w:rPr>
          <w:rStyle w:val="OperatorTok"/>
        </w:rPr>
        <w:t>.</w:t>
      </w:r>
      <w:r>
        <w:rPr>
          <w:rStyle w:val="FunctionTok"/>
        </w:rPr>
        <w:t>WriteLine</w:t>
      </w:r>
      <w:r>
        <w:rPr>
          <w:rStyle w:val="OperatorTok"/>
        </w:rPr>
        <w:t>(</w:t>
      </w:r>
      <w:r>
        <w:rPr>
          <w:rStyle w:val="NormalTok"/>
        </w:rPr>
        <w:t>name</w:t>
      </w:r>
      <w:r>
        <w:rPr>
          <w:rStyle w:val="OperatorTok"/>
        </w:rPr>
        <w:t>.</w:t>
      </w:r>
      <w:r>
        <w:rPr>
          <w:rStyle w:val="FunctionTok"/>
        </w:rPr>
        <w:t>ToLower</w:t>
      </w:r>
      <w:r>
        <w:rPr>
          <w:rStyle w:val="OperatorTok"/>
        </w:rPr>
        <w:t>());</w:t>
      </w:r>
      <w:r>
        <w:rPr>
          <w:rStyle w:val="NormalTok"/>
        </w:rPr>
        <w:t xml:space="preserve">   </w:t>
      </w:r>
      <w:r>
        <w:rPr>
          <w:rStyle w:val="CommentTok"/>
        </w:rPr>
        <w:t>// CRASH! NullReferenceException</w:t>
      </w:r>
      <w:r>
        <w:br/>
      </w:r>
      <w:r>
        <w:rPr>
          <w:rStyle w:val="CommentTok"/>
        </w:rPr>
        <w:t>// You asked null to go lowercase. Null is nothing. Nothing can't do things.</w:t>
      </w:r>
    </w:p>
    <w:p w14:paraId="2B8222A9" w14:textId="77777777" w:rsidR="008F508B" w:rsidRDefault="009D6670">
      <w:pPr>
        <w:pStyle w:val="FirstParagraph"/>
      </w:pPr>
      <w:r>
        <w:t>Fix: check for null first:</w:t>
      </w:r>
    </w:p>
    <w:p w14:paraId="3A7866DD" w14:textId="77777777" w:rsidR="008F508B" w:rsidRDefault="009D6670">
      <w:pPr>
        <w:pStyle w:val="SourceCode"/>
      </w:pPr>
      <w:r>
        <w:rPr>
          <w:rStyle w:val="KeywordTok"/>
        </w:rPr>
        <w:t>if</w:t>
      </w:r>
      <w:r>
        <w:rPr>
          <w:rStyle w:val="NormalTok"/>
        </w:rPr>
        <w:t xml:space="preserve"> </w:t>
      </w:r>
      <w:r>
        <w:rPr>
          <w:rStyle w:val="OperatorTok"/>
        </w:rPr>
        <w:t>(</w:t>
      </w:r>
      <w:r>
        <w:rPr>
          <w:rStyle w:val="NormalTok"/>
        </w:rPr>
        <w:t xml:space="preserve">name </w:t>
      </w:r>
      <w:r>
        <w:rPr>
          <w:rStyle w:val="OperatorTok"/>
        </w:rPr>
        <w:t>!=</w:t>
      </w:r>
      <w:r>
        <w:rPr>
          <w:rStyle w:val="NormalTok"/>
        </w:rPr>
        <w:t xml:space="preserve"> </w:t>
      </w:r>
      <w:r>
        <w:rPr>
          <w:rStyle w:val="KeywordTok"/>
        </w:rPr>
        <w:t>null</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name</w:t>
      </w:r>
      <w:r>
        <w:rPr>
          <w:rStyle w:val="OperatorTok"/>
        </w:rPr>
        <w:t>.</w:t>
      </w:r>
      <w:r>
        <w:rPr>
          <w:rStyle w:val="FunctionTok"/>
        </w:rPr>
        <w:t>ToLower</w:t>
      </w:r>
      <w:r>
        <w:rPr>
          <w:rStyle w:val="OperatorTok"/>
        </w:rPr>
        <w:t>());</w:t>
      </w:r>
      <w:r>
        <w:br/>
      </w:r>
      <w:r>
        <w:rPr>
          <w:rStyle w:val="OperatorTok"/>
        </w:rPr>
        <w:t>}</w:t>
      </w:r>
    </w:p>
    <w:p w14:paraId="380F1257" w14:textId="77777777" w:rsidR="008F508B" w:rsidRDefault="009D6670">
      <w:pPr>
        <w:pStyle w:val="FirstParagraph"/>
      </w:pPr>
      <w:r>
        <w:t>▶ NullReferenceException is C#’s most common runtime crash. It means “you tried to use a dot on something that’s null.” Every time you see this error, some variable you thought had a value is actually null. Find it, check it, fix it.</w:t>
      </w:r>
    </w:p>
    <w:p w14:paraId="353F5638" w14:textId="77777777" w:rsidR="008F508B" w:rsidRDefault="009D6670">
      <w:pPr>
        <w:pStyle w:val="BlockText"/>
      </w:pPr>
      <w:r>
        <w:rPr>
          <w:rStyle w:val="VerbatimChar"/>
          <w:b/>
          <w:bCs/>
        </w:rPr>
        <w:t>null</w:t>
      </w:r>
      <w:r>
        <w:rPr>
          <w:b/>
          <w:bCs/>
        </w:rPr>
        <w:t xml:space="preserve"> = nothing exists. </w:t>
      </w:r>
      <w:r>
        <w:rPr>
          <w:rStyle w:val="VerbatimChar"/>
          <w:b/>
          <w:bCs/>
        </w:rPr>
        <w:t>""</w:t>
      </w:r>
      <w:r>
        <w:rPr>
          <w:b/>
          <w:bCs/>
        </w:rPr>
        <w:t xml:space="preserve"> = something exists but it’s empty. </w:t>
      </w:r>
      <w:r>
        <w:rPr>
          <w:rStyle w:val="VerbatimChar"/>
          <w:b/>
          <w:bCs/>
        </w:rPr>
        <w:t>0</w:t>
      </w:r>
      <w:r>
        <w:rPr>
          <w:b/>
          <w:bCs/>
        </w:rPr>
        <w:t xml:space="preserve"> = something exists and it’s zero. Three different things.</w:t>
      </w:r>
    </w:p>
    <w:p w14:paraId="59DB682D" w14:textId="77777777" w:rsidR="008F508B" w:rsidRDefault="009D6670">
      <w:r>
        <w:pict w14:anchorId="6A5AE149">
          <v:rect id="_x0000_i1042" style="width:0;height:1.5pt" o:hralign="center" o:hrstd="t" o:hr="t"/>
        </w:pict>
      </w:r>
    </w:p>
    <w:p w14:paraId="51386B46" w14:textId="77777777" w:rsidR="008F508B" w:rsidRDefault="009D6670">
      <w:pPr>
        <w:pStyle w:val="Heading3"/>
      </w:pPr>
      <w:bookmarkStart w:id="42" w:name="the-complete-mental-model"/>
      <w:bookmarkStart w:id="43" w:name="_Toc221950594"/>
      <w:bookmarkEnd w:id="40"/>
      <w:r>
        <w:t>15. The Complete Mental Model</w:t>
      </w:r>
      <w:bookmarkEnd w:id="43"/>
    </w:p>
    <w:p w14:paraId="7C784FF7" w14:textId="77777777" w:rsidR="008F508B" w:rsidRDefault="009D6670">
      <w:pPr>
        <w:pStyle w:val="FirstParagraph"/>
      </w:pPr>
      <w:r>
        <w:t>▶ If you remember nothing else from this document, remember this section.</w:t>
      </w:r>
    </w:p>
    <w:p w14:paraId="2EA0BA62" w14:textId="77777777" w:rsidR="008F508B" w:rsidRDefault="009D6670">
      <w:pPr>
        <w:pStyle w:val="BodyText"/>
      </w:pPr>
      <w:r>
        <w:t>Every C# program is:</w:t>
      </w:r>
    </w:p>
    <w:p w14:paraId="671AFA9F" w14:textId="77777777" w:rsidR="008F508B" w:rsidRDefault="009D6670">
      <w:pPr>
        <w:pStyle w:val="SourceCode"/>
      </w:pPr>
      <w:r>
        <w:rPr>
          <w:rStyle w:val="VerbatimChar"/>
        </w:rPr>
        <w:t>1.  DECLARE things          int age = 29;</w:t>
      </w:r>
      <w:r>
        <w:br/>
      </w:r>
      <w:r>
        <w:rPr>
          <w:rStyle w:val="VerbatimChar"/>
        </w:rPr>
        <w:t xml:space="preserve">                            string name = "Wu";</w:t>
      </w:r>
      <w:r>
        <w:br/>
      </w:r>
      <w:r>
        <w:br/>
      </w:r>
      <w:r>
        <w:rPr>
          <w:rStyle w:val="VerbatimChar"/>
        </w:rPr>
        <w:t>2.  DECIDE things           if (age &gt; 18) { }</w:t>
      </w:r>
      <w:r>
        <w:br/>
      </w:r>
      <w:r>
        <w:rPr>
          <w:rStyle w:val="VerbatimChar"/>
        </w:rPr>
        <w:t xml:space="preserve">                            else { }</w:t>
      </w:r>
      <w:r>
        <w:br/>
      </w:r>
      <w:r>
        <w:br/>
      </w:r>
      <w:r>
        <w:rPr>
          <w:rStyle w:val="VerbatimChar"/>
        </w:rPr>
        <w:t>3.  REPEAT things           for (...) { }</w:t>
      </w:r>
      <w:r>
        <w:br/>
      </w:r>
      <w:r>
        <w:rPr>
          <w:rStyle w:val="VerbatimChar"/>
        </w:rPr>
        <w:t xml:space="preserve">                            foreach (...) { }</w:t>
      </w:r>
      <w:r>
        <w:br/>
      </w:r>
      <w:r>
        <w:br/>
      </w:r>
      <w:r>
        <w:rPr>
          <w:rStyle w:val="VerbatimChar"/>
        </w:rPr>
        <w:t>4.  READ/WRITE things       File.ReadAllLines()</w:t>
      </w:r>
      <w:r>
        <w:br/>
      </w:r>
      <w:r>
        <w:rPr>
          <w:rStyle w:val="VerbatimChar"/>
        </w:rPr>
        <w:t xml:space="preserve">                            File.WriteAllLines()</w:t>
      </w:r>
      <w:r>
        <w:br/>
      </w:r>
      <w:r>
        <w:br/>
      </w:r>
      <w:r>
        <w:rPr>
          <w:rStyle w:val="VerbatimChar"/>
        </w:rPr>
        <w:t>5.  PROTECT things          try { } catch { }</w:t>
      </w:r>
      <w:r>
        <w:br/>
      </w:r>
      <w:r>
        <w:lastRenderedPageBreak/>
        <w:br/>
      </w:r>
      <w:r>
        <w:rPr>
          <w:rStyle w:val="VerbatimChar"/>
        </w:rPr>
        <w:t>6.  WAIT                    Console.ReadLine();</w:t>
      </w:r>
    </w:p>
    <w:p w14:paraId="110D885F" w14:textId="77777777" w:rsidR="008F508B" w:rsidRDefault="009D6670">
      <w:pPr>
        <w:pStyle w:val="FirstParagraph"/>
      </w:pPr>
      <w:r>
        <w:t>That’s it. Declare, decide, repeat, read/write, protect, wait. Every program you wrote in Week 1 is those six actions in different combinations.</w:t>
      </w:r>
    </w:p>
    <w:p w14:paraId="4F35597C" w14:textId="77777777" w:rsidR="008F508B" w:rsidRDefault="009D6670">
      <w:pPr>
        <w:pStyle w:val="BodyText"/>
      </w:pPr>
      <w:r>
        <w:t>Every C# structure looks like:</w:t>
      </w:r>
    </w:p>
    <w:p w14:paraId="4CB6D3FF" w14:textId="77777777" w:rsidR="008F508B" w:rsidRDefault="009D6670">
      <w:pPr>
        <w:pStyle w:val="SourceCode"/>
      </w:pPr>
      <w:r>
        <w:rPr>
          <w:rStyle w:val="VerbatimChar"/>
        </w:rPr>
        <w:t>KEYWORD (setup) { stuff; }</w:t>
      </w:r>
    </w:p>
    <w:p w14:paraId="1CEFB156" w14:textId="77777777" w:rsidR="008F508B" w:rsidRDefault="009D6670">
      <w:pPr>
        <w:pStyle w:val="FirstParagraph"/>
      </w:pPr>
      <w:r>
        <w:t>Every dot means:</w:t>
      </w:r>
    </w:p>
    <w:p w14:paraId="3272DF99" w14:textId="77777777" w:rsidR="008F508B" w:rsidRDefault="009D6670">
      <w:pPr>
        <w:pStyle w:val="SourceCode"/>
      </w:pPr>
      <w:r>
        <w:rPr>
          <w:rStyle w:val="VerbatimChar"/>
        </w:rPr>
        <w:t>THING.action()    or    THING.property</w:t>
      </w:r>
    </w:p>
    <w:p w14:paraId="7BF8C2A0" w14:textId="77777777" w:rsidR="008F508B" w:rsidRDefault="009D6670">
      <w:pPr>
        <w:pStyle w:val="FirstParagraph"/>
      </w:pPr>
      <w:r>
        <w:t>Every error says:</w:t>
      </w:r>
    </w:p>
    <w:p w14:paraId="114F705C" w14:textId="77777777" w:rsidR="008F508B" w:rsidRDefault="009D6670">
      <w:pPr>
        <w:pStyle w:val="SourceCode"/>
      </w:pPr>
      <w:r>
        <w:rPr>
          <w:rStyle w:val="VerbatimChar"/>
        </w:rPr>
        <w:t>WHAT went wrong  +  WHERE (line number)</w:t>
      </w:r>
    </w:p>
    <w:p w14:paraId="2F963331" w14:textId="77777777" w:rsidR="008F508B" w:rsidRDefault="009D6670">
      <w:pPr>
        <w:pStyle w:val="FirstParagraph"/>
      </w:pPr>
      <w:r>
        <w:rPr>
          <w:b/>
          <w:bCs/>
        </w:rPr>
        <w:t>C# is Python in a suit. Same brain. More punctuation.</w:t>
      </w:r>
    </w:p>
    <w:p w14:paraId="3036BA5D" w14:textId="77777777" w:rsidR="008F508B" w:rsidRDefault="009D6670">
      <w:pPr>
        <w:pStyle w:val="BodyText"/>
      </w:pPr>
      <w:r>
        <w:rPr>
          <w:b/>
          <w:bCs/>
        </w:rPr>
        <w:t>Vidimus Omnia.</w:t>
      </w:r>
    </w:p>
    <w:p w14:paraId="3E985A47" w14:textId="77777777" w:rsidR="008F508B" w:rsidRDefault="009D6670">
      <w:pPr>
        <w:pStyle w:val="Heading2"/>
      </w:pPr>
      <w:bookmarkStart w:id="44" w:name="part-1b-c-syntax-the-dumbcunt-guide"/>
      <w:bookmarkStart w:id="45" w:name="_Toc221950595"/>
      <w:bookmarkEnd w:id="42"/>
      <w:bookmarkEnd w:id="12"/>
      <w:r>
        <w:t>Part 1B: C# SYNTAX – THE DUMBCUNT GUIDE</w:t>
      </w:r>
      <w:bookmarkEnd w:id="45"/>
    </w:p>
    <w:p w14:paraId="75CC1D1F" w14:textId="77777777" w:rsidR="008F508B" w:rsidRDefault="009D6670">
      <w:pPr>
        <w:pStyle w:val="FirstParagraph"/>
      </w:pPr>
      <w:r>
        <w:rPr>
          <w:i/>
          <w:iCs/>
        </w:rPr>
        <w:t>Every C# concept from Week 1. One page per idea. No waffle.</w:t>
      </w:r>
    </w:p>
    <w:p w14:paraId="32862B78" w14:textId="77777777" w:rsidR="008F508B" w:rsidRDefault="009D6670">
      <w:pPr>
        <w:pStyle w:val="BlockText"/>
      </w:pPr>
      <w:r>
        <w:rPr>
          <w:b/>
          <w:bCs/>
        </w:rPr>
        <w:t>C# looks like someone took English and ran it through a paper shredder. It’s not. It’s the same logic as SQL, Python, or any language – just with more curly braces and semicolons. This guide is your decoder ring.</w:t>
      </w:r>
    </w:p>
    <w:p w14:paraId="603E6226" w14:textId="77777777" w:rsidR="008F508B" w:rsidRDefault="009D6670">
      <w:r>
        <w:pict w14:anchorId="3B81A8E4">
          <v:rect id="_x0000_i1043" style="width:0;height:1.5pt" o:hralign="center" o:hrstd="t" o:hr="t"/>
        </w:pict>
      </w:r>
    </w:p>
    <w:p w14:paraId="5448378D" w14:textId="77777777" w:rsidR="008F508B" w:rsidRDefault="009D6670">
      <w:pPr>
        <w:pStyle w:val="Heading3"/>
      </w:pPr>
      <w:bookmarkStart w:id="46" w:name="your-first-program"/>
      <w:bookmarkStart w:id="47" w:name="_Toc221950596"/>
      <w:r>
        <w:t>1. Your First Program</w:t>
      </w:r>
      <w:bookmarkEnd w:id="47"/>
    </w:p>
    <w:p w14:paraId="7187FDB4" w14:textId="77777777" w:rsidR="008F508B" w:rsidRDefault="009D6670">
      <w:pPr>
        <w:pStyle w:val="FirstParagraph"/>
      </w:pPr>
      <w:r>
        <w:t xml:space="preserve">Every C# program starts the same way. You type code in a </w:t>
      </w:r>
      <w:r>
        <w:rPr>
          <w:rStyle w:val="VerbatimChar"/>
        </w:rPr>
        <w:t>.cs</w:t>
      </w:r>
      <w:r>
        <w:t xml:space="preserve"> file, hit F5, and Visual Studio compiles it into a </w:t>
      </w:r>
      <w:r>
        <w:rPr>
          <w:rStyle w:val="VerbatimChar"/>
        </w:rPr>
        <w:t>.exe</w:t>
      </w:r>
      <w:r>
        <w:t xml:space="preserve"> that runs.</w:t>
      </w:r>
    </w:p>
    <w:p w14:paraId="091CC84C" w14:textId="77777777" w:rsidR="008F508B" w:rsidRDefault="009D6670">
      <w:pPr>
        <w:pStyle w:val="SourceCode"/>
      </w:pPr>
      <w:r>
        <w:rPr>
          <w:rStyle w:val="NormalTok"/>
        </w:rPr>
        <w:t>Console</w:t>
      </w:r>
      <w:r>
        <w:rPr>
          <w:rStyle w:val="OperatorTok"/>
        </w:rPr>
        <w:t>.</w:t>
      </w:r>
      <w:r>
        <w:rPr>
          <w:rStyle w:val="FunctionTok"/>
        </w:rPr>
        <w:t>WriteLine</w:t>
      </w:r>
      <w:r>
        <w:rPr>
          <w:rStyle w:val="OperatorTok"/>
        </w:rPr>
        <w:t>(</w:t>
      </w:r>
      <w:r>
        <w:rPr>
          <w:rStyle w:val="StringTok"/>
        </w:rPr>
        <w:t>"Hello World"</w:t>
      </w:r>
      <w:r>
        <w:rPr>
          <w:rStyle w:val="OperatorTok"/>
        </w:rPr>
        <w:t>);</w:t>
      </w:r>
    </w:p>
    <w:p w14:paraId="303CC049" w14:textId="77777777" w:rsidR="008F508B" w:rsidRDefault="009D6670">
      <w:pPr>
        <w:pStyle w:val="FirstParagraph"/>
      </w:pPr>
      <w:r>
        <w:t>That’s it. One line. It prints text to the screen.</w:t>
      </w:r>
    </w:p>
    <w:p w14:paraId="25A97E99" w14:textId="77777777" w:rsidR="008F508B" w:rsidRDefault="009D6670">
      <w:pPr>
        <w:pStyle w:val="BodyText"/>
      </w:pPr>
      <w:r>
        <w:t xml:space="preserve">▶ </w:t>
      </w:r>
      <w:r>
        <w:rPr>
          <w:rStyle w:val="VerbatimChar"/>
        </w:rPr>
        <w:t>Console.WriteLine</w:t>
      </w:r>
      <w:r>
        <w:t xml:space="preserve"> is C#’s version of Python’s </w:t>
      </w:r>
      <w:r>
        <w:rPr>
          <w:rStyle w:val="VerbatimChar"/>
        </w:rPr>
        <w:t>print()</w:t>
      </w:r>
      <w:r>
        <w:t>. Same job, different spelling. You’ll type it a thousand times.</w:t>
      </w:r>
    </w:p>
    <w:p w14:paraId="726A7165" w14:textId="77777777" w:rsidR="008F508B" w:rsidRDefault="009D6670">
      <w:pPr>
        <w:pStyle w:val="BodyText"/>
      </w:pPr>
      <w:r>
        <w:rPr>
          <w:b/>
          <w:bCs/>
        </w:rPr>
        <w:t>Console.WriteLine vs Console.ReadLine:</w:t>
      </w:r>
    </w:p>
    <w:p w14:paraId="788D2A45" w14:textId="77777777" w:rsidR="008F508B" w:rsidRDefault="009D6670">
      <w:pPr>
        <w:pStyle w:val="SourceCode"/>
      </w:pPr>
      <w:r>
        <w:rPr>
          <w:rStyle w:val="NormalTok"/>
        </w:rPr>
        <w:t>Console</w:t>
      </w:r>
      <w:r>
        <w:rPr>
          <w:rStyle w:val="OperatorTok"/>
        </w:rPr>
        <w:t>.</w:t>
      </w:r>
      <w:r>
        <w:rPr>
          <w:rStyle w:val="FunctionTok"/>
        </w:rPr>
        <w:t>WriteLine</w:t>
      </w:r>
      <w:r>
        <w:rPr>
          <w:rStyle w:val="OperatorTok"/>
        </w:rPr>
        <w:t>(</w:t>
      </w:r>
      <w:r>
        <w:rPr>
          <w:rStyle w:val="StringTok"/>
        </w:rPr>
        <w:t>"I print text OUT to the screen"</w:t>
      </w:r>
      <w:r>
        <w:rPr>
          <w:rStyle w:val="OperatorTok"/>
        </w:rPr>
        <w:t>);</w:t>
      </w:r>
      <w:r>
        <w:br/>
      </w:r>
      <w:r>
        <w:rPr>
          <w:rStyle w:val="NormalTok"/>
        </w:rPr>
        <w:t>Console</w:t>
      </w:r>
      <w:r>
        <w:rPr>
          <w:rStyle w:val="OperatorTok"/>
        </w:rPr>
        <w:t>.</w:t>
      </w:r>
      <w:r>
        <w:rPr>
          <w:rStyle w:val="FunctionTok"/>
        </w:rPr>
        <w:t>ReadLine</w:t>
      </w:r>
      <w:r>
        <w:rPr>
          <w:rStyle w:val="OperatorTok"/>
        </w:rPr>
        <w:t>();</w:t>
      </w:r>
      <w:r>
        <w:rPr>
          <w:rStyle w:val="NormalTok"/>
        </w:rPr>
        <w:t xml:space="preserve">  </w:t>
      </w:r>
      <w:r>
        <w:rPr>
          <w:rStyle w:val="CommentTok"/>
        </w:rPr>
        <w:t>// I wait for the user to type something IN</w:t>
      </w:r>
    </w:p>
    <w:p w14:paraId="5A9B9F90" w14:textId="77777777" w:rsidR="008F508B" w:rsidRDefault="009D6670">
      <w:pPr>
        <w:pStyle w:val="FirstParagraph"/>
      </w:pPr>
      <w:r>
        <w:rPr>
          <w:rStyle w:val="VerbatimChar"/>
        </w:rPr>
        <w:t>WriteLine</w:t>
      </w:r>
      <w:r>
        <w:t xml:space="preserve"> = output. </w:t>
      </w:r>
      <w:r>
        <w:rPr>
          <w:rStyle w:val="VerbatimChar"/>
        </w:rPr>
        <w:t>ReadLine</w:t>
      </w:r>
      <w:r>
        <w:t xml:space="preserve"> = input. That’s the pair.</w:t>
      </w:r>
    </w:p>
    <w:p w14:paraId="1F4532F4" w14:textId="77777777" w:rsidR="008F508B" w:rsidRDefault="009D6670">
      <w:pPr>
        <w:pStyle w:val="BodyText"/>
      </w:pPr>
      <w:r>
        <w:lastRenderedPageBreak/>
        <w:t xml:space="preserve">▶ Always put </w:t>
      </w:r>
      <w:r>
        <w:rPr>
          <w:rStyle w:val="VerbatimChar"/>
        </w:rPr>
        <w:t>Console.ReadLine()</w:t>
      </w:r>
      <w:r>
        <w:t xml:space="preserve"> as your last line while learning. Without it, the console window flashes and closes before you can read anything. It just waits for you to press Enter.</w:t>
      </w:r>
    </w:p>
    <w:p w14:paraId="3CC073BD" w14:textId="77777777" w:rsidR="008F508B" w:rsidRDefault="009D6670">
      <w:pPr>
        <w:pStyle w:val="BodyText"/>
      </w:pPr>
      <w:r>
        <w:rPr>
          <w:b/>
          <w:bCs/>
        </w:rPr>
        <w:t xml:space="preserve">The Semicolon </w:t>
      </w:r>
      <w:r>
        <w:rPr>
          <w:rStyle w:val="VerbatimChar"/>
          <w:b/>
          <w:bCs/>
        </w:rPr>
        <w:t>;</w:t>
      </w:r>
    </w:p>
    <w:p w14:paraId="3E24DCDF" w14:textId="77777777" w:rsidR="008F508B" w:rsidRDefault="009D6670">
      <w:pPr>
        <w:pStyle w:val="BodyText"/>
      </w:pPr>
      <w:r>
        <w:t>Every statement in C# ends with a semicolon. It’s a full stop. Forget it and the compiler screams at you with a red squiggly line.</w:t>
      </w:r>
    </w:p>
    <w:p w14:paraId="273A2E3B" w14:textId="77777777" w:rsidR="008F508B" w:rsidRDefault="009D6670">
      <w:pPr>
        <w:pStyle w:val="SourceCode"/>
      </w:pPr>
      <w:r>
        <w:rPr>
          <w:rStyle w:val="NormalTok"/>
        </w:rPr>
        <w:t>Console</w:t>
      </w:r>
      <w:r>
        <w:rPr>
          <w:rStyle w:val="OperatorTok"/>
        </w:rPr>
        <w:t>.</w:t>
      </w:r>
      <w:r>
        <w:rPr>
          <w:rStyle w:val="FunctionTok"/>
        </w:rPr>
        <w:t>WriteLine</w:t>
      </w:r>
      <w:r>
        <w:rPr>
          <w:rStyle w:val="OperatorTok"/>
        </w:rPr>
        <w:t>(</w:t>
      </w:r>
      <w:r>
        <w:rPr>
          <w:rStyle w:val="StringTok"/>
        </w:rPr>
        <w:t>"This works"</w:t>
      </w:r>
      <w:r>
        <w:rPr>
          <w:rStyle w:val="OperatorTok"/>
        </w:rPr>
        <w:t>);</w:t>
      </w:r>
      <w:r>
        <w:br/>
      </w:r>
      <w:r>
        <w:rPr>
          <w:rStyle w:val="NormalTok"/>
        </w:rPr>
        <w:t>Console</w:t>
      </w:r>
      <w:r>
        <w:rPr>
          <w:rStyle w:val="OperatorTok"/>
        </w:rPr>
        <w:t>.</w:t>
      </w:r>
      <w:r>
        <w:rPr>
          <w:rStyle w:val="FunctionTok"/>
        </w:rPr>
        <w:t>WriteLine</w:t>
      </w:r>
      <w:r>
        <w:rPr>
          <w:rStyle w:val="OperatorTok"/>
        </w:rPr>
        <w:t>(</w:t>
      </w:r>
      <w:r>
        <w:rPr>
          <w:rStyle w:val="StringTok"/>
        </w:rPr>
        <w:t>"This breaks"</w:t>
      </w:r>
      <w:r>
        <w:rPr>
          <w:rStyle w:val="OperatorTok"/>
        </w:rPr>
        <w:t>)</w:t>
      </w:r>
      <w:r>
        <w:rPr>
          <w:rStyle w:val="NormalTok"/>
        </w:rPr>
        <w:t xml:space="preserve">   </w:t>
      </w:r>
      <w:r>
        <w:rPr>
          <w:rStyle w:val="CommentTok"/>
        </w:rPr>
        <w:t>// &lt;-- missing ; = ERROR</w:t>
      </w:r>
    </w:p>
    <w:p w14:paraId="7E0C5164" w14:textId="77777777" w:rsidR="008F508B" w:rsidRDefault="009D6670">
      <w:pPr>
        <w:pStyle w:val="FirstParagraph"/>
      </w:pPr>
      <w:r>
        <w:t>If you get a weird error you can’t understand, check if you forgot a semicolon. It’s the #1 beginner mistake in C#.</w:t>
      </w:r>
    </w:p>
    <w:p w14:paraId="399B5FDE" w14:textId="77777777" w:rsidR="008F508B" w:rsidRDefault="009D6670">
      <w:pPr>
        <w:pStyle w:val="BodyText"/>
      </w:pPr>
      <w:r>
        <w:t>For the full explanation of WHEN to use semicolons: –&gt; See Part 1A, Section 6.</w:t>
      </w:r>
    </w:p>
    <w:p w14:paraId="18B988EA" w14:textId="77777777" w:rsidR="008F508B" w:rsidRDefault="009D6670">
      <w:pPr>
        <w:pStyle w:val="BodyText"/>
      </w:pPr>
      <w:r>
        <w:rPr>
          <w:b/>
          <w:bCs/>
        </w:rPr>
        <w:t xml:space="preserve">Curly Braces </w:t>
      </w:r>
      <w:r>
        <w:rPr>
          <w:rStyle w:val="VerbatimChar"/>
          <w:b/>
          <w:bCs/>
        </w:rPr>
        <w:t>{ }</w:t>
      </w:r>
    </w:p>
    <w:p w14:paraId="20C63481" w14:textId="77777777" w:rsidR="008F508B" w:rsidRDefault="009D6670">
      <w:pPr>
        <w:pStyle w:val="BodyText"/>
      </w:pPr>
      <w:r>
        <w:t xml:space="preserve">Curly braces group code together. Everything inside </w:t>
      </w:r>
      <w:r>
        <w:rPr>
          <w:rStyle w:val="VerbatimChar"/>
        </w:rPr>
        <w:t>{ }</w:t>
      </w:r>
      <w:r>
        <w:t xml:space="preserve"> belongs to that block.</w:t>
      </w:r>
    </w:p>
    <w:p w14:paraId="6ED8F4E1" w14:textId="77777777" w:rsidR="008F508B" w:rsidRDefault="009D6670">
      <w:pPr>
        <w:pStyle w:val="SourceCode"/>
      </w:pP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"Adult"</w:t>
      </w:r>
      <w:r>
        <w:rPr>
          <w:rStyle w:val="OperatorTok"/>
        </w:rPr>
        <w:t>);</w:t>
      </w:r>
      <w:r>
        <w:rPr>
          <w:rStyle w:val="NormalTok"/>
        </w:rPr>
        <w:t xml:space="preserve">   </w:t>
      </w:r>
      <w:r>
        <w:rPr>
          <w:rStyle w:val="CommentTok"/>
        </w:rPr>
        <w:t>// inside the block</w:t>
      </w:r>
      <w:r>
        <w:br/>
      </w:r>
      <w:r>
        <w:rPr>
          <w:rStyle w:val="OperatorTok"/>
        </w:rPr>
        <w:t>}</w:t>
      </w:r>
    </w:p>
    <w:p w14:paraId="1437488A" w14:textId="77777777" w:rsidR="008F508B" w:rsidRDefault="009D6670">
      <w:pPr>
        <w:pStyle w:val="FirstParagraph"/>
      </w:pPr>
      <w:r>
        <w:t>▶ Python uses indentation to group code. C# uses curly braces. The indentation in C# is just for readability – the braces are what actually matters.</w:t>
      </w:r>
    </w:p>
    <w:p w14:paraId="27E67FB8" w14:textId="77777777" w:rsidR="008F508B" w:rsidRDefault="009D6670">
      <w:r>
        <w:pict w14:anchorId="7838FC41">
          <v:rect id="_x0000_i1044" style="width:0;height:1.5pt" o:hralign="center" o:hrstd="t" o:hr="t"/>
        </w:pict>
      </w:r>
    </w:p>
    <w:p w14:paraId="50BE886A" w14:textId="77777777" w:rsidR="008F508B" w:rsidRDefault="009D6670">
      <w:pPr>
        <w:pStyle w:val="Heading3"/>
      </w:pPr>
      <w:bookmarkStart w:id="48" w:name="variables-and-data-types"/>
      <w:bookmarkStart w:id="49" w:name="_Toc221950597"/>
      <w:bookmarkEnd w:id="46"/>
      <w:r>
        <w:t>2. Variables and Data Types</w:t>
      </w:r>
      <w:bookmarkEnd w:id="49"/>
    </w:p>
    <w:p w14:paraId="38842ACB" w14:textId="77777777" w:rsidR="008F508B" w:rsidRDefault="009D6670">
      <w:pPr>
        <w:pStyle w:val="FirstParagraph"/>
      </w:pPr>
      <w:r>
        <w:t>A variable is a labelled box that holds a value. You declare it by saying what TYPE it is, then what it’s called, then what’s in it.</w:t>
      </w:r>
    </w:p>
    <w:p w14:paraId="416A70E2" w14:textId="77777777" w:rsidR="008F508B" w:rsidRDefault="009D6670">
      <w:pPr>
        <w:pStyle w:val="SourceCode"/>
      </w:pPr>
      <w:r>
        <w:rPr>
          <w:rStyle w:val="DataTypeTok"/>
        </w:rPr>
        <w:t>string</w:t>
      </w:r>
      <w:r>
        <w:rPr>
          <w:rStyle w:val="NormalTok"/>
        </w:rPr>
        <w:t xml:space="preserve"> name </w:t>
      </w:r>
      <w:r>
        <w:rPr>
          <w:rStyle w:val="OperatorTok"/>
        </w:rPr>
        <w:t>=</w:t>
      </w:r>
      <w:r>
        <w:rPr>
          <w:rStyle w:val="NormalTok"/>
        </w:rPr>
        <w:t xml:space="preserve"> </w:t>
      </w:r>
      <w:r>
        <w:rPr>
          <w:rStyle w:val="StringTok"/>
        </w:rPr>
        <w:t>"Wu"</w:t>
      </w:r>
      <w:r>
        <w:rPr>
          <w:rStyle w:val="OperatorTok"/>
        </w:rPr>
        <w:t>;</w:t>
      </w:r>
      <w:r>
        <w:rPr>
          <w:rStyle w:val="NormalTok"/>
        </w:rPr>
        <w:t xml:space="preserve">        </w:t>
      </w:r>
      <w:r>
        <w:rPr>
          <w:rStyle w:val="CommentTok"/>
        </w:rPr>
        <w:t>// text</w:t>
      </w:r>
      <w:r>
        <w:br/>
      </w:r>
      <w:r>
        <w:rPr>
          <w:rStyle w:val="DataTypeTok"/>
        </w:rPr>
        <w:t>int</w:t>
      </w:r>
      <w:r>
        <w:rPr>
          <w:rStyle w:val="NormalTok"/>
        </w:rPr>
        <w:t xml:space="preserve"> age </w:t>
      </w:r>
      <w:r>
        <w:rPr>
          <w:rStyle w:val="OperatorTok"/>
        </w:rPr>
        <w:t>=</w:t>
      </w:r>
      <w:r>
        <w:rPr>
          <w:rStyle w:val="NormalTok"/>
        </w:rPr>
        <w:t xml:space="preserve"> </w:t>
      </w:r>
      <w:r>
        <w:rPr>
          <w:rStyle w:val="DecValTok"/>
        </w:rPr>
        <w:t>29</w:t>
      </w:r>
      <w:r>
        <w:rPr>
          <w:rStyle w:val="OperatorTok"/>
        </w:rPr>
        <w:t>;</w:t>
      </w:r>
      <w:r>
        <w:rPr>
          <w:rStyle w:val="NormalTok"/>
        </w:rPr>
        <w:t xml:space="preserve">              </w:t>
      </w:r>
      <w:r>
        <w:rPr>
          <w:rStyle w:val="CommentTok"/>
        </w:rPr>
        <w:t>// whole number</w:t>
      </w:r>
      <w:r>
        <w:br/>
      </w:r>
      <w:r>
        <w:rPr>
          <w:rStyle w:val="DataTypeTok"/>
        </w:rPr>
        <w:t>double</w:t>
      </w:r>
      <w:r>
        <w:rPr>
          <w:rStyle w:val="NormalTok"/>
        </w:rPr>
        <w:t xml:space="preserve"> price </w:t>
      </w:r>
      <w:r>
        <w:rPr>
          <w:rStyle w:val="OperatorTok"/>
        </w:rPr>
        <w:t>=</w:t>
      </w:r>
      <w:r>
        <w:rPr>
          <w:rStyle w:val="NormalTok"/>
        </w:rPr>
        <w:t xml:space="preserve"> </w:t>
      </w:r>
      <w:r>
        <w:rPr>
          <w:rStyle w:val="FloatTok"/>
        </w:rPr>
        <w:t>19.99</w:t>
      </w:r>
      <w:r>
        <w:rPr>
          <w:rStyle w:val="OperatorTok"/>
        </w:rPr>
        <w:t>;</w:t>
      </w:r>
      <w:r>
        <w:rPr>
          <w:rStyle w:val="NormalTok"/>
        </w:rPr>
        <w:t xml:space="preserve">      </w:t>
      </w:r>
      <w:r>
        <w:rPr>
          <w:rStyle w:val="CommentTok"/>
        </w:rPr>
        <w:t>// decimal number</w:t>
      </w:r>
      <w:r>
        <w:br/>
      </w:r>
      <w:r>
        <w:rPr>
          <w:rStyle w:val="DataTypeTok"/>
        </w:rPr>
        <w:t>bool</w:t>
      </w:r>
      <w:r>
        <w:rPr>
          <w:rStyle w:val="NormalTok"/>
        </w:rPr>
        <w:t xml:space="preserve"> isAdmin </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true or false</w:t>
      </w:r>
      <w:r>
        <w:br/>
      </w:r>
      <w:r>
        <w:rPr>
          <w:rStyle w:val="DataTypeTok"/>
        </w:rPr>
        <w:t>const</w:t>
      </w:r>
      <w:r>
        <w:rPr>
          <w:rStyle w:val="NormalTok"/>
        </w:rPr>
        <w:t xml:space="preserve"> </w:t>
      </w:r>
      <w:r>
        <w:rPr>
          <w:rStyle w:val="DataTypeTok"/>
        </w:rPr>
        <w:t>int</w:t>
      </w:r>
      <w:r>
        <w:rPr>
          <w:rStyle w:val="NormalTok"/>
        </w:rPr>
        <w:t xml:space="preserve"> YEAR </w:t>
      </w:r>
      <w:r>
        <w:rPr>
          <w:rStyle w:val="OperatorTok"/>
        </w:rPr>
        <w:t>=</w:t>
      </w:r>
      <w:r>
        <w:rPr>
          <w:rStyle w:val="NormalTok"/>
        </w:rPr>
        <w:t xml:space="preserve"> </w:t>
      </w:r>
      <w:r>
        <w:rPr>
          <w:rStyle w:val="DecValTok"/>
        </w:rPr>
        <w:t>2026</w:t>
      </w:r>
      <w:r>
        <w:rPr>
          <w:rStyle w:val="OperatorTok"/>
        </w:rPr>
        <w:t>;</w:t>
      </w:r>
      <w:r>
        <w:rPr>
          <w:rStyle w:val="NormalTok"/>
        </w:rPr>
        <w:t xml:space="preserve">     </w:t>
      </w:r>
      <w:r>
        <w:rPr>
          <w:rStyle w:val="CommentTok"/>
        </w:rPr>
        <w:t>// locked, can never change</w:t>
      </w:r>
    </w:p>
    <w:p w14:paraId="2B795E5A" w14:textId="77777777" w:rsidR="008F508B" w:rsidRDefault="009D6670">
      <w:pPr>
        <w:pStyle w:val="FirstParagraph"/>
      </w:pPr>
      <w:r>
        <w:t>▶ The TYPE goes first. That’s C#’s thing. Python doesn’t care (</w:t>
      </w:r>
      <w:r>
        <w:rPr>
          <w:rStyle w:val="VerbatimChar"/>
        </w:rPr>
        <w:t>x = 5</w:t>
      </w:r>
      <w:r>
        <w:t xml:space="preserve"> works). C# needs to know up front: </w:t>
      </w:r>
      <w:r>
        <w:t>“is this text? a number? true/false?” You tell it with the type keyword.</w:t>
      </w:r>
    </w:p>
    <w:p w14:paraId="6A256AC6" w14:textId="77777777" w:rsidR="008F508B" w:rsidRDefault="009D6670">
      <w:pPr>
        <w:pStyle w:val="BodyText"/>
      </w:pPr>
      <w:r>
        <w:rPr>
          <w:b/>
          <w:bCs/>
        </w:rPr>
        <w:t>The Type Cheat Sheet:</w:t>
      </w:r>
    </w:p>
    <w:tbl>
      <w:tblPr>
        <w:tblStyle w:val="Table"/>
        <w:tblW w:w="5000" w:type="pct"/>
        <w:tblLayout w:type="fixed"/>
        <w:tblLook w:val="0020" w:firstRow="1" w:lastRow="0" w:firstColumn="0" w:lastColumn="0" w:noHBand="0" w:noVBand="0"/>
      </w:tblPr>
      <w:tblGrid>
        <w:gridCol w:w="1196"/>
        <w:gridCol w:w="2793"/>
        <w:gridCol w:w="1796"/>
        <w:gridCol w:w="3791"/>
      </w:tblGrid>
      <w:tr w:rsidR="008F508B" w14:paraId="10F6EB03"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990" w:type="dxa"/>
          </w:tcPr>
          <w:p w14:paraId="387E2418" w14:textId="77777777" w:rsidR="008F508B" w:rsidRDefault="009D6670">
            <w:pPr>
              <w:pStyle w:val="Compact"/>
            </w:pPr>
            <w:r>
              <w:t>Type</w:t>
            </w:r>
          </w:p>
        </w:tc>
        <w:tc>
          <w:tcPr>
            <w:tcW w:w="2310" w:type="dxa"/>
          </w:tcPr>
          <w:p w14:paraId="5A3B715A" w14:textId="77777777" w:rsidR="008F508B" w:rsidRDefault="009D6670">
            <w:pPr>
              <w:pStyle w:val="Compact"/>
            </w:pPr>
            <w:r>
              <w:t>What It Holds</w:t>
            </w:r>
          </w:p>
        </w:tc>
        <w:tc>
          <w:tcPr>
            <w:tcW w:w="1485" w:type="dxa"/>
          </w:tcPr>
          <w:p w14:paraId="35787239" w14:textId="77777777" w:rsidR="008F508B" w:rsidRDefault="009D6670">
            <w:pPr>
              <w:pStyle w:val="Compact"/>
            </w:pPr>
            <w:r>
              <w:t>Example</w:t>
            </w:r>
          </w:p>
        </w:tc>
        <w:tc>
          <w:tcPr>
            <w:tcW w:w="3135" w:type="dxa"/>
          </w:tcPr>
          <w:p w14:paraId="68C2B717" w14:textId="77777777" w:rsidR="008F508B" w:rsidRDefault="009D6670">
            <w:pPr>
              <w:pStyle w:val="Compact"/>
            </w:pPr>
            <w:r>
              <w:t>Python Equivalent</w:t>
            </w:r>
          </w:p>
        </w:tc>
      </w:tr>
      <w:tr w:rsidR="008F508B" w14:paraId="7F4E6D76" w14:textId="77777777">
        <w:tc>
          <w:tcPr>
            <w:tcW w:w="990" w:type="dxa"/>
          </w:tcPr>
          <w:p w14:paraId="6BA29D04" w14:textId="77777777" w:rsidR="008F508B" w:rsidRDefault="009D6670">
            <w:pPr>
              <w:pStyle w:val="Compact"/>
            </w:pPr>
            <w:r>
              <w:rPr>
                <w:rStyle w:val="VerbatimChar"/>
              </w:rPr>
              <w:t>string</w:t>
            </w:r>
          </w:p>
        </w:tc>
        <w:tc>
          <w:tcPr>
            <w:tcW w:w="2310" w:type="dxa"/>
          </w:tcPr>
          <w:p w14:paraId="586E94DE" w14:textId="77777777" w:rsidR="008F508B" w:rsidRDefault="009D6670">
            <w:pPr>
              <w:pStyle w:val="Compact"/>
            </w:pPr>
            <w:r>
              <w:t>Text (letters, words, sentences)</w:t>
            </w:r>
          </w:p>
        </w:tc>
        <w:tc>
          <w:tcPr>
            <w:tcW w:w="1485" w:type="dxa"/>
          </w:tcPr>
          <w:p w14:paraId="2551F093" w14:textId="77777777" w:rsidR="008F508B" w:rsidRDefault="009D6670">
            <w:pPr>
              <w:pStyle w:val="Compact"/>
            </w:pPr>
            <w:r>
              <w:rPr>
                <w:rStyle w:val="VerbatimChar"/>
              </w:rPr>
              <w:t>"Wu"</w:t>
            </w:r>
          </w:p>
        </w:tc>
        <w:tc>
          <w:tcPr>
            <w:tcW w:w="3135" w:type="dxa"/>
          </w:tcPr>
          <w:p w14:paraId="53870EC5" w14:textId="77777777" w:rsidR="008F508B" w:rsidRDefault="009D6670">
            <w:pPr>
              <w:pStyle w:val="Compact"/>
            </w:pPr>
            <w:r>
              <w:rPr>
                <w:rStyle w:val="VerbatimChar"/>
              </w:rPr>
              <w:t>str</w:t>
            </w:r>
          </w:p>
        </w:tc>
      </w:tr>
      <w:tr w:rsidR="008F508B" w14:paraId="7FD5BC17" w14:textId="77777777">
        <w:tc>
          <w:tcPr>
            <w:tcW w:w="990" w:type="dxa"/>
          </w:tcPr>
          <w:p w14:paraId="7ECA3628" w14:textId="77777777" w:rsidR="008F508B" w:rsidRDefault="009D6670">
            <w:pPr>
              <w:pStyle w:val="Compact"/>
            </w:pPr>
            <w:r>
              <w:rPr>
                <w:rStyle w:val="VerbatimChar"/>
              </w:rPr>
              <w:t>int</w:t>
            </w:r>
          </w:p>
        </w:tc>
        <w:tc>
          <w:tcPr>
            <w:tcW w:w="2310" w:type="dxa"/>
          </w:tcPr>
          <w:p w14:paraId="2E8CAB1F" w14:textId="77777777" w:rsidR="008F508B" w:rsidRDefault="009D6670">
            <w:pPr>
              <w:pStyle w:val="Compact"/>
            </w:pPr>
            <w:r>
              <w:t xml:space="preserve">Whole numbers (no </w:t>
            </w:r>
            <w:r>
              <w:lastRenderedPageBreak/>
              <w:t>decimals)</w:t>
            </w:r>
          </w:p>
        </w:tc>
        <w:tc>
          <w:tcPr>
            <w:tcW w:w="1485" w:type="dxa"/>
          </w:tcPr>
          <w:p w14:paraId="658D9136" w14:textId="77777777" w:rsidR="008F508B" w:rsidRDefault="009D6670">
            <w:pPr>
              <w:pStyle w:val="Compact"/>
            </w:pPr>
            <w:r>
              <w:rPr>
                <w:rStyle w:val="VerbatimChar"/>
              </w:rPr>
              <w:lastRenderedPageBreak/>
              <w:t>29</w:t>
            </w:r>
          </w:p>
        </w:tc>
        <w:tc>
          <w:tcPr>
            <w:tcW w:w="3135" w:type="dxa"/>
          </w:tcPr>
          <w:p w14:paraId="0308B35E" w14:textId="77777777" w:rsidR="008F508B" w:rsidRDefault="009D6670">
            <w:pPr>
              <w:pStyle w:val="Compact"/>
            </w:pPr>
            <w:r>
              <w:rPr>
                <w:rStyle w:val="VerbatimChar"/>
              </w:rPr>
              <w:t>int</w:t>
            </w:r>
          </w:p>
        </w:tc>
      </w:tr>
      <w:tr w:rsidR="008F508B" w14:paraId="22A07B38" w14:textId="77777777">
        <w:tc>
          <w:tcPr>
            <w:tcW w:w="990" w:type="dxa"/>
          </w:tcPr>
          <w:p w14:paraId="459DBF3C" w14:textId="77777777" w:rsidR="008F508B" w:rsidRDefault="009D6670">
            <w:pPr>
              <w:pStyle w:val="Compact"/>
            </w:pPr>
            <w:r>
              <w:rPr>
                <w:rStyle w:val="VerbatimChar"/>
              </w:rPr>
              <w:t>double</w:t>
            </w:r>
          </w:p>
        </w:tc>
        <w:tc>
          <w:tcPr>
            <w:tcW w:w="2310" w:type="dxa"/>
          </w:tcPr>
          <w:p w14:paraId="4FBE3B89" w14:textId="77777777" w:rsidR="008F508B" w:rsidRDefault="009D6670">
            <w:pPr>
              <w:pStyle w:val="Compact"/>
            </w:pPr>
            <w:r>
              <w:t>Decimal numbers</w:t>
            </w:r>
          </w:p>
        </w:tc>
        <w:tc>
          <w:tcPr>
            <w:tcW w:w="1485" w:type="dxa"/>
          </w:tcPr>
          <w:p w14:paraId="4FFECF56" w14:textId="77777777" w:rsidR="008F508B" w:rsidRDefault="009D6670">
            <w:pPr>
              <w:pStyle w:val="Compact"/>
            </w:pPr>
            <w:r>
              <w:rPr>
                <w:rStyle w:val="VerbatimChar"/>
              </w:rPr>
              <w:t>19.99</w:t>
            </w:r>
          </w:p>
        </w:tc>
        <w:tc>
          <w:tcPr>
            <w:tcW w:w="3135" w:type="dxa"/>
          </w:tcPr>
          <w:p w14:paraId="7D64E48A" w14:textId="77777777" w:rsidR="008F508B" w:rsidRDefault="009D6670">
            <w:pPr>
              <w:pStyle w:val="Compact"/>
            </w:pPr>
            <w:r>
              <w:rPr>
                <w:rStyle w:val="VerbatimChar"/>
              </w:rPr>
              <w:t>float</w:t>
            </w:r>
          </w:p>
        </w:tc>
      </w:tr>
      <w:tr w:rsidR="008F508B" w14:paraId="5BE600A7" w14:textId="77777777">
        <w:tc>
          <w:tcPr>
            <w:tcW w:w="990" w:type="dxa"/>
          </w:tcPr>
          <w:p w14:paraId="01A3DB34" w14:textId="77777777" w:rsidR="008F508B" w:rsidRDefault="009D6670">
            <w:pPr>
              <w:pStyle w:val="Compact"/>
            </w:pPr>
            <w:r>
              <w:rPr>
                <w:rStyle w:val="VerbatimChar"/>
              </w:rPr>
              <w:t>bool</w:t>
            </w:r>
          </w:p>
        </w:tc>
        <w:tc>
          <w:tcPr>
            <w:tcW w:w="2310" w:type="dxa"/>
          </w:tcPr>
          <w:p w14:paraId="061D14CA" w14:textId="77777777" w:rsidR="008F508B" w:rsidRDefault="009D6670">
            <w:pPr>
              <w:pStyle w:val="Compact"/>
            </w:pPr>
            <w:r>
              <w:t>True or false only</w:t>
            </w:r>
          </w:p>
        </w:tc>
        <w:tc>
          <w:tcPr>
            <w:tcW w:w="1485" w:type="dxa"/>
          </w:tcPr>
          <w:p w14:paraId="24B33405" w14:textId="77777777" w:rsidR="008F508B" w:rsidRDefault="009D6670">
            <w:pPr>
              <w:pStyle w:val="Compact"/>
            </w:pPr>
            <w:r>
              <w:rPr>
                <w:rStyle w:val="VerbatimChar"/>
              </w:rPr>
              <w:t>true</w:t>
            </w:r>
          </w:p>
        </w:tc>
        <w:tc>
          <w:tcPr>
            <w:tcW w:w="3135" w:type="dxa"/>
          </w:tcPr>
          <w:p w14:paraId="09DF705B" w14:textId="77777777" w:rsidR="008F508B" w:rsidRDefault="009D6670">
            <w:pPr>
              <w:pStyle w:val="Compact"/>
            </w:pPr>
            <w:r>
              <w:rPr>
                <w:rStyle w:val="VerbatimChar"/>
              </w:rPr>
              <w:t>bool</w:t>
            </w:r>
            <w:r>
              <w:t xml:space="preserve"> (True/False)</w:t>
            </w:r>
          </w:p>
        </w:tc>
      </w:tr>
      <w:tr w:rsidR="008F508B" w14:paraId="2338F195" w14:textId="77777777">
        <w:tc>
          <w:tcPr>
            <w:tcW w:w="990" w:type="dxa"/>
          </w:tcPr>
          <w:p w14:paraId="21B3E198" w14:textId="77777777" w:rsidR="008F508B" w:rsidRDefault="009D6670">
            <w:pPr>
              <w:pStyle w:val="Compact"/>
            </w:pPr>
            <w:r>
              <w:rPr>
                <w:rStyle w:val="VerbatimChar"/>
              </w:rPr>
              <w:t>char</w:t>
            </w:r>
          </w:p>
        </w:tc>
        <w:tc>
          <w:tcPr>
            <w:tcW w:w="2310" w:type="dxa"/>
          </w:tcPr>
          <w:p w14:paraId="0CE25AFD" w14:textId="77777777" w:rsidR="008F508B" w:rsidRDefault="009D6670">
            <w:pPr>
              <w:pStyle w:val="Compact"/>
            </w:pPr>
            <w:r>
              <w:t>Single character</w:t>
            </w:r>
          </w:p>
        </w:tc>
        <w:tc>
          <w:tcPr>
            <w:tcW w:w="1485" w:type="dxa"/>
          </w:tcPr>
          <w:p w14:paraId="62C95C6C" w14:textId="77777777" w:rsidR="008F508B" w:rsidRDefault="009D6670">
            <w:pPr>
              <w:pStyle w:val="Compact"/>
            </w:pPr>
            <w:r>
              <w:rPr>
                <w:rStyle w:val="VerbatimChar"/>
              </w:rPr>
              <w:t>'A'</w:t>
            </w:r>
          </w:p>
        </w:tc>
        <w:tc>
          <w:tcPr>
            <w:tcW w:w="3135" w:type="dxa"/>
          </w:tcPr>
          <w:p w14:paraId="61EB8422" w14:textId="77777777" w:rsidR="008F508B" w:rsidRDefault="009D6670">
            <w:pPr>
              <w:pStyle w:val="Compact"/>
            </w:pPr>
            <w:r>
              <w:t>no direct equivalent</w:t>
            </w:r>
          </w:p>
        </w:tc>
      </w:tr>
      <w:tr w:rsidR="008F508B" w14:paraId="251AC639" w14:textId="77777777">
        <w:tc>
          <w:tcPr>
            <w:tcW w:w="990" w:type="dxa"/>
          </w:tcPr>
          <w:p w14:paraId="5A98A3D0" w14:textId="77777777" w:rsidR="008F508B" w:rsidRDefault="009D6670">
            <w:pPr>
              <w:pStyle w:val="Compact"/>
            </w:pPr>
            <w:r>
              <w:rPr>
                <w:rStyle w:val="VerbatimChar"/>
              </w:rPr>
              <w:t>const</w:t>
            </w:r>
          </w:p>
        </w:tc>
        <w:tc>
          <w:tcPr>
            <w:tcW w:w="2310" w:type="dxa"/>
          </w:tcPr>
          <w:p w14:paraId="2CD155BB" w14:textId="77777777" w:rsidR="008F508B" w:rsidRDefault="009D6670">
            <w:pPr>
              <w:pStyle w:val="Compact"/>
            </w:pPr>
            <w:r>
              <w:t>Any type, but LOCKED forever</w:t>
            </w:r>
          </w:p>
        </w:tc>
        <w:tc>
          <w:tcPr>
            <w:tcW w:w="1485" w:type="dxa"/>
          </w:tcPr>
          <w:p w14:paraId="75D2A160" w14:textId="77777777" w:rsidR="008F508B" w:rsidRDefault="009D6670">
            <w:pPr>
              <w:pStyle w:val="Compact"/>
            </w:pPr>
            <w:r>
              <w:rPr>
                <w:rStyle w:val="VerbatimChar"/>
              </w:rPr>
              <w:t>const int X = 5;</w:t>
            </w:r>
          </w:p>
        </w:tc>
        <w:tc>
          <w:tcPr>
            <w:tcW w:w="3135" w:type="dxa"/>
          </w:tcPr>
          <w:p w14:paraId="2C85D3CA" w14:textId="77777777" w:rsidR="008F508B" w:rsidRDefault="009D6670">
            <w:pPr>
              <w:pStyle w:val="Compact"/>
            </w:pPr>
            <w:r>
              <w:t>no direct equivalent</w:t>
            </w:r>
          </w:p>
        </w:tc>
      </w:tr>
    </w:tbl>
    <w:p w14:paraId="0F334A62" w14:textId="77777777" w:rsidR="008F508B" w:rsidRDefault="009D6670">
      <w:pPr>
        <w:pStyle w:val="BodyText"/>
      </w:pPr>
      <w:r>
        <w:t>–&gt; See Quick Ref, Table 2 for the full variables &amp; types table.</w:t>
      </w:r>
    </w:p>
    <w:p w14:paraId="3DB944A1" w14:textId="77777777" w:rsidR="008F508B" w:rsidRDefault="009D6670">
      <w:pPr>
        <w:pStyle w:val="BodyText"/>
      </w:pPr>
      <w:r>
        <w:rPr>
          <w:b/>
          <w:bCs/>
        </w:rPr>
        <w:t xml:space="preserve">String Interpolation (the </w:t>
      </w:r>
      <w:r>
        <w:rPr>
          <w:rStyle w:val="VerbatimChar"/>
          <w:b/>
          <w:bCs/>
        </w:rPr>
        <w:t>$</w:t>
      </w:r>
      <w:r>
        <w:rPr>
          <w:b/>
          <w:bCs/>
        </w:rPr>
        <w:t xml:space="preserve"> trick):</w:t>
      </w:r>
    </w:p>
    <w:p w14:paraId="078AA2B8" w14:textId="77777777" w:rsidR="008F508B" w:rsidRDefault="009D6670">
      <w:pPr>
        <w:pStyle w:val="BodyText"/>
      </w:pPr>
      <w:r>
        <w:t xml:space="preserve">Instead of gluing strings together with </w:t>
      </w:r>
      <w:r>
        <w:rPr>
          <w:rStyle w:val="VerbatimChar"/>
        </w:rPr>
        <w:t>+</w:t>
      </w:r>
      <w:r>
        <w:t xml:space="preserve">, put a </w:t>
      </w:r>
      <w:r>
        <w:rPr>
          <w:rStyle w:val="VerbatimChar"/>
        </w:rPr>
        <w:t>$</w:t>
      </w:r>
      <w:r>
        <w:t xml:space="preserve"> before the quote and use </w:t>
      </w:r>
      <w:r>
        <w:rPr>
          <w:rStyle w:val="VerbatimChar"/>
        </w:rPr>
        <w:t>{ }</w:t>
      </w:r>
      <w:r>
        <w:t xml:space="preserve"> to embed variables:</w:t>
      </w:r>
    </w:p>
    <w:p w14:paraId="6C91123B" w14:textId="77777777" w:rsidR="008F508B" w:rsidRDefault="009D6670">
      <w:pPr>
        <w:pStyle w:val="SourceCode"/>
      </w:pPr>
      <w:r>
        <w:rPr>
          <w:rStyle w:val="CommentTok"/>
        </w:rPr>
        <w:t>// The old way (concatenation):</w:t>
      </w:r>
      <w:r>
        <w:br/>
      </w:r>
      <w:r>
        <w:rPr>
          <w:rStyle w:val="NormalTok"/>
        </w:rPr>
        <w:t>Console</w:t>
      </w:r>
      <w:r>
        <w:rPr>
          <w:rStyle w:val="OperatorTok"/>
        </w:rPr>
        <w:t>.</w:t>
      </w:r>
      <w:r>
        <w:rPr>
          <w:rStyle w:val="FunctionTok"/>
        </w:rPr>
        <w:t>WriteLine</w:t>
      </w:r>
      <w:r>
        <w:rPr>
          <w:rStyle w:val="OperatorTok"/>
        </w:rPr>
        <w:t>(</w:t>
      </w:r>
      <w:r>
        <w:rPr>
          <w:rStyle w:val="StringTok"/>
        </w:rPr>
        <w:t>"Name: "</w:t>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 Age: "</w:t>
      </w:r>
      <w:r>
        <w:rPr>
          <w:rStyle w:val="NormalTok"/>
        </w:rPr>
        <w:t xml:space="preserve"> </w:t>
      </w:r>
      <w:r>
        <w:rPr>
          <w:rStyle w:val="OperatorTok"/>
        </w:rPr>
        <w:t>+</w:t>
      </w:r>
      <w:r>
        <w:rPr>
          <w:rStyle w:val="NormalTok"/>
        </w:rPr>
        <w:t xml:space="preserve"> age</w:t>
      </w:r>
      <w:r>
        <w:rPr>
          <w:rStyle w:val="OperatorTok"/>
        </w:rPr>
        <w:t>);</w:t>
      </w:r>
      <w:r>
        <w:br/>
      </w:r>
      <w:r>
        <w:br/>
      </w:r>
      <w:r>
        <w:rPr>
          <w:rStyle w:val="CommentTok"/>
        </w:rPr>
        <w:t>// The good way (interpolation):</w:t>
      </w:r>
      <w:r>
        <w:br/>
      </w:r>
      <w:r>
        <w:rPr>
          <w:rStyle w:val="NormalTok"/>
        </w:rPr>
        <w:t>Console</w:t>
      </w:r>
      <w:r>
        <w:rPr>
          <w:rStyle w:val="OperatorTok"/>
        </w:rPr>
        <w:t>.</w:t>
      </w:r>
      <w:r>
        <w:rPr>
          <w:rStyle w:val="FunctionTok"/>
        </w:rPr>
        <w:t>WriteLine</w:t>
      </w:r>
      <w:r>
        <w:rPr>
          <w:rStyle w:val="OperatorTok"/>
        </w:rPr>
        <w:t>(</w:t>
      </w:r>
      <w:r>
        <w:rPr>
          <w:rStyle w:val="NormalTok"/>
        </w:rPr>
        <w:t>$</w:t>
      </w:r>
      <w:r>
        <w:rPr>
          <w:rStyle w:val="StringTok"/>
        </w:rPr>
        <w:t>"Name: {name}, Age: {age}"</w:t>
      </w:r>
      <w:r>
        <w:rPr>
          <w:rStyle w:val="OperatorTok"/>
        </w:rPr>
        <w:t>);</w:t>
      </w:r>
    </w:p>
    <w:p w14:paraId="147553C7" w14:textId="77777777" w:rsidR="008F508B" w:rsidRDefault="009D6670">
      <w:pPr>
        <w:pStyle w:val="BlockText"/>
      </w:pPr>
      <w:r>
        <w:rPr>
          <w:rStyle w:val="VerbatimChar"/>
          <w:b/>
          <w:bCs/>
        </w:rPr>
        <w:t>$</w:t>
      </w:r>
      <w:r>
        <w:rPr>
          <w:b/>
          <w:bCs/>
        </w:rPr>
        <w:t xml:space="preserve"> goes ONCE, BEFORE the opening quote mark. Then every </w:t>
      </w:r>
      <w:r>
        <w:rPr>
          <w:rStyle w:val="VerbatimChar"/>
          <w:b/>
          <w:bCs/>
        </w:rPr>
        <w:t>{variable}</w:t>
      </w:r>
      <w:r>
        <w:rPr>
          <w:b/>
          <w:bCs/>
        </w:rPr>
        <w:t xml:space="preserve"> inside gets replaced with the value. No </w:t>
      </w:r>
      <w:r>
        <w:rPr>
          <w:rStyle w:val="VerbatimChar"/>
          <w:b/>
          <w:bCs/>
        </w:rPr>
        <w:t>$</w:t>
      </w:r>
      <w:r>
        <w:rPr>
          <w:b/>
          <w:bCs/>
        </w:rPr>
        <w:t xml:space="preserve"> </w:t>
      </w:r>
      <w:r>
        <w:rPr>
          <w:b/>
          <w:bCs/>
        </w:rPr>
        <w:t>inside the string. No spaces inside the braces.</w:t>
      </w:r>
    </w:p>
    <w:p w14:paraId="741BB3F5" w14:textId="77777777" w:rsidR="008F508B" w:rsidRDefault="009D6670">
      <w:pPr>
        <w:pStyle w:val="FirstParagraph"/>
      </w:pPr>
      <w:r>
        <w:t xml:space="preserve">▶ You WILL forget the </w:t>
      </w:r>
      <w:r>
        <w:rPr>
          <w:rStyle w:val="VerbatimChar"/>
        </w:rPr>
        <w:t>$</w:t>
      </w:r>
      <w:r>
        <w:t xml:space="preserve"> and see literal </w:t>
      </w:r>
      <w:r>
        <w:rPr>
          <w:rStyle w:val="VerbatimChar"/>
        </w:rPr>
        <w:t>{name}</w:t>
      </w:r>
      <w:r>
        <w:t xml:space="preserve"> printed instead of Wu. It happened in class. It’ll happen again. When your output looks wrong, check for the </w:t>
      </w:r>
      <w:r>
        <w:rPr>
          <w:rStyle w:val="VerbatimChar"/>
        </w:rPr>
        <w:t>$</w:t>
      </w:r>
      <w:r>
        <w:t>.</w:t>
      </w:r>
    </w:p>
    <w:p w14:paraId="65D3C6D2" w14:textId="77777777" w:rsidR="008F508B" w:rsidRDefault="009D6670">
      <w:pPr>
        <w:pStyle w:val="BodyText"/>
      </w:pPr>
      <w:r>
        <w:rPr>
          <w:rStyle w:val="VerbatimChar"/>
          <w:b/>
          <w:bCs/>
        </w:rPr>
        <w:t>@</w:t>
      </w:r>
      <w:r>
        <w:rPr>
          <w:b/>
          <w:bCs/>
        </w:rPr>
        <w:t xml:space="preserve"> for File Paths:</w:t>
      </w:r>
    </w:p>
    <w:p w14:paraId="087F5A35" w14:textId="77777777" w:rsidR="008F508B" w:rsidRDefault="009D6670">
      <w:pPr>
        <w:pStyle w:val="BodyText"/>
      </w:pPr>
      <w:r>
        <w:t xml:space="preserve">Backslashes in C# are escape characters. To use file paths, put </w:t>
      </w:r>
      <w:r>
        <w:rPr>
          <w:rStyle w:val="VerbatimChar"/>
        </w:rPr>
        <w:t>@</w:t>
      </w:r>
      <w:r>
        <w:t xml:space="preserve"> before the quote:</w:t>
      </w:r>
    </w:p>
    <w:p w14:paraId="18B456A8" w14:textId="77777777" w:rsidR="008F508B" w:rsidRDefault="009D6670">
      <w:pPr>
        <w:pStyle w:val="SourceCode"/>
      </w:pPr>
      <w:r>
        <w:rPr>
          <w:rStyle w:val="CommentTok"/>
        </w:rPr>
        <w:t>// Wrong -- C# thinks \U and \s are escape codes:</w:t>
      </w:r>
      <w:r>
        <w:br/>
      </w:r>
      <w:r>
        <w:rPr>
          <w:rStyle w:val="StringTok"/>
        </w:rPr>
        <w:t>"C:\Users\gwu07\source</w:t>
      </w:r>
      <w:r>
        <w:rPr>
          <w:rStyle w:val="SpecialCharTok"/>
        </w:rPr>
        <w:t>\t</w:t>
      </w:r>
      <w:r>
        <w:rPr>
          <w:rStyle w:val="StringTok"/>
        </w:rPr>
        <w:t>est.csv"</w:t>
      </w:r>
      <w:r>
        <w:br/>
      </w:r>
      <w:r>
        <w:br/>
      </w:r>
      <w:r>
        <w:rPr>
          <w:rStyle w:val="CommentTok"/>
        </w:rPr>
        <w:t>// Right -- @ tells C# to treat backslashes as literal:</w:t>
      </w:r>
      <w:r>
        <w:br/>
      </w:r>
      <w:r>
        <w:rPr>
          <w:rStyle w:val="NormalTok"/>
        </w:rPr>
        <w:t>@</w:t>
      </w:r>
      <w:r>
        <w:rPr>
          <w:rStyle w:val="StringTok"/>
        </w:rPr>
        <w:t>"C:\Users\gwu07\source</w:t>
      </w:r>
      <w:r>
        <w:rPr>
          <w:rStyle w:val="SpecialCharTok"/>
        </w:rPr>
        <w:t>\t</w:t>
      </w:r>
      <w:r>
        <w:rPr>
          <w:rStyle w:val="StringTok"/>
        </w:rPr>
        <w:t>est.csv"</w:t>
      </w:r>
    </w:p>
    <w:p w14:paraId="596D35BC" w14:textId="77777777" w:rsidR="008F508B" w:rsidRDefault="009D6670">
      <w:pPr>
        <w:pStyle w:val="FirstParagraph"/>
      </w:pPr>
      <w:r>
        <w:t xml:space="preserve">▶ The </w:t>
      </w:r>
      <w:r>
        <w:rPr>
          <w:rStyle w:val="VerbatimChar"/>
        </w:rPr>
        <w:t>@</w:t>
      </w:r>
      <w:r>
        <w:t xml:space="preserve"> goes OUTSIDE the quotes. Not inside. You made this mistake in class with the survey CSV. Remember: </w:t>
      </w:r>
      <w:r>
        <w:rPr>
          <w:rStyle w:val="VerbatimChar"/>
        </w:rPr>
        <w:t>$</w:t>
      </w:r>
      <w:r>
        <w:t xml:space="preserve"> for interpolation, </w:t>
      </w:r>
      <w:r>
        <w:rPr>
          <w:rStyle w:val="VerbatimChar"/>
        </w:rPr>
        <w:t>@</w:t>
      </w:r>
      <w:r>
        <w:t xml:space="preserve"> for paths. You can even combine them: </w:t>
      </w:r>
      <w:r>
        <w:rPr>
          <w:rStyle w:val="VerbatimChar"/>
        </w:rPr>
        <w:t>$@"path\{variable}"</w:t>
      </w:r>
    </w:p>
    <w:p w14:paraId="4DB34ACF" w14:textId="77777777" w:rsidR="008F508B" w:rsidRDefault="009D6670">
      <w:r>
        <w:pict w14:anchorId="3D324A1E">
          <v:rect id="_x0000_i1045" style="width:0;height:1.5pt" o:hralign="center" o:hrstd="t" o:hr="t"/>
        </w:pict>
      </w:r>
    </w:p>
    <w:p w14:paraId="7249B50C" w14:textId="77777777" w:rsidR="008F508B" w:rsidRDefault="009D6670">
      <w:pPr>
        <w:pStyle w:val="Heading3"/>
      </w:pPr>
      <w:bookmarkStart w:id="50" w:name="operators"/>
      <w:bookmarkStart w:id="51" w:name="_Toc221950598"/>
      <w:bookmarkEnd w:id="48"/>
      <w:r>
        <w:t>3. Operators</w:t>
      </w:r>
      <w:bookmarkEnd w:id="51"/>
    </w:p>
    <w:p w14:paraId="10B38300" w14:textId="77777777" w:rsidR="008F508B" w:rsidRDefault="009D6670">
      <w:pPr>
        <w:pStyle w:val="FirstParagraph"/>
      </w:pPr>
      <w:r>
        <w:rPr>
          <w:b/>
          <w:bCs/>
        </w:rPr>
        <w:t>Arithmetic (Maths):</w:t>
      </w:r>
    </w:p>
    <w:tbl>
      <w:tblPr>
        <w:tblStyle w:val="Table"/>
        <w:tblW w:w="0" w:type="auto"/>
        <w:tblLook w:val="0020" w:firstRow="1" w:lastRow="0" w:firstColumn="0" w:lastColumn="0" w:noHBand="0" w:noVBand="0"/>
      </w:tblPr>
      <w:tblGrid>
        <w:gridCol w:w="1151"/>
        <w:gridCol w:w="2341"/>
        <w:gridCol w:w="1112"/>
        <w:gridCol w:w="2159"/>
      </w:tblGrid>
      <w:tr w:rsidR="008F508B" w14:paraId="245A9840"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51B5515E" w14:textId="77777777" w:rsidR="008F508B" w:rsidRDefault="009D6670">
            <w:pPr>
              <w:pStyle w:val="Compact"/>
            </w:pPr>
            <w:r>
              <w:lastRenderedPageBreak/>
              <w:t>Operator</w:t>
            </w:r>
          </w:p>
        </w:tc>
        <w:tc>
          <w:tcPr>
            <w:tcW w:w="0" w:type="auto"/>
          </w:tcPr>
          <w:p w14:paraId="33FF7018" w14:textId="77777777" w:rsidR="008F508B" w:rsidRDefault="009D6670">
            <w:pPr>
              <w:pStyle w:val="Compact"/>
            </w:pPr>
            <w:r>
              <w:t>What It Does</w:t>
            </w:r>
          </w:p>
        </w:tc>
        <w:tc>
          <w:tcPr>
            <w:tcW w:w="0" w:type="auto"/>
          </w:tcPr>
          <w:p w14:paraId="697C269A" w14:textId="77777777" w:rsidR="008F508B" w:rsidRDefault="009D6670">
            <w:pPr>
              <w:pStyle w:val="Compact"/>
            </w:pPr>
            <w:r>
              <w:t>Example</w:t>
            </w:r>
          </w:p>
        </w:tc>
        <w:tc>
          <w:tcPr>
            <w:tcW w:w="0" w:type="auto"/>
          </w:tcPr>
          <w:p w14:paraId="5AE1D2A3" w14:textId="77777777" w:rsidR="008F508B" w:rsidRDefault="009D6670">
            <w:pPr>
              <w:pStyle w:val="Compact"/>
            </w:pPr>
            <w:r>
              <w:t>Result</w:t>
            </w:r>
          </w:p>
        </w:tc>
      </w:tr>
      <w:tr w:rsidR="008F508B" w14:paraId="53979DFC" w14:textId="77777777">
        <w:tc>
          <w:tcPr>
            <w:tcW w:w="0" w:type="auto"/>
          </w:tcPr>
          <w:p w14:paraId="428F8B58" w14:textId="77777777" w:rsidR="008F508B" w:rsidRDefault="009D6670">
            <w:pPr>
              <w:pStyle w:val="Compact"/>
            </w:pPr>
            <w:r>
              <w:rPr>
                <w:rStyle w:val="VerbatimChar"/>
              </w:rPr>
              <w:t>+</w:t>
            </w:r>
          </w:p>
        </w:tc>
        <w:tc>
          <w:tcPr>
            <w:tcW w:w="0" w:type="auto"/>
          </w:tcPr>
          <w:p w14:paraId="17E17C5F" w14:textId="77777777" w:rsidR="008F508B" w:rsidRDefault="009D6670">
            <w:pPr>
              <w:pStyle w:val="Compact"/>
            </w:pPr>
            <w:r>
              <w:t>Add</w:t>
            </w:r>
          </w:p>
        </w:tc>
        <w:tc>
          <w:tcPr>
            <w:tcW w:w="0" w:type="auto"/>
          </w:tcPr>
          <w:p w14:paraId="406D1457" w14:textId="77777777" w:rsidR="008F508B" w:rsidRDefault="009D6670">
            <w:pPr>
              <w:pStyle w:val="Compact"/>
            </w:pPr>
            <w:r>
              <w:rPr>
                <w:rStyle w:val="VerbatimChar"/>
              </w:rPr>
              <w:t>5 + 3</w:t>
            </w:r>
          </w:p>
        </w:tc>
        <w:tc>
          <w:tcPr>
            <w:tcW w:w="0" w:type="auto"/>
          </w:tcPr>
          <w:p w14:paraId="33B2208D" w14:textId="77777777" w:rsidR="008F508B" w:rsidRDefault="009D6670">
            <w:pPr>
              <w:pStyle w:val="Compact"/>
            </w:pPr>
            <w:r>
              <w:rPr>
                <w:rStyle w:val="VerbatimChar"/>
              </w:rPr>
              <w:t>8</w:t>
            </w:r>
          </w:p>
        </w:tc>
      </w:tr>
      <w:tr w:rsidR="008F508B" w14:paraId="130A7452" w14:textId="77777777">
        <w:tc>
          <w:tcPr>
            <w:tcW w:w="0" w:type="auto"/>
          </w:tcPr>
          <w:p w14:paraId="7A94A170" w14:textId="77777777" w:rsidR="008F508B" w:rsidRDefault="009D6670">
            <w:pPr>
              <w:pStyle w:val="Compact"/>
            </w:pPr>
            <w:r>
              <w:rPr>
                <w:rStyle w:val="VerbatimChar"/>
              </w:rPr>
              <w:t>-</w:t>
            </w:r>
          </w:p>
        </w:tc>
        <w:tc>
          <w:tcPr>
            <w:tcW w:w="0" w:type="auto"/>
          </w:tcPr>
          <w:p w14:paraId="33023E2C" w14:textId="77777777" w:rsidR="008F508B" w:rsidRDefault="009D6670">
            <w:pPr>
              <w:pStyle w:val="Compact"/>
            </w:pPr>
            <w:r>
              <w:t>Subtract</w:t>
            </w:r>
          </w:p>
        </w:tc>
        <w:tc>
          <w:tcPr>
            <w:tcW w:w="0" w:type="auto"/>
          </w:tcPr>
          <w:p w14:paraId="7817FAD1" w14:textId="77777777" w:rsidR="008F508B" w:rsidRDefault="009D6670">
            <w:pPr>
              <w:pStyle w:val="Compact"/>
            </w:pPr>
            <w:r>
              <w:rPr>
                <w:rStyle w:val="VerbatimChar"/>
              </w:rPr>
              <w:t>5 - 3</w:t>
            </w:r>
          </w:p>
        </w:tc>
        <w:tc>
          <w:tcPr>
            <w:tcW w:w="0" w:type="auto"/>
          </w:tcPr>
          <w:p w14:paraId="4AFE2627" w14:textId="77777777" w:rsidR="008F508B" w:rsidRDefault="009D6670">
            <w:pPr>
              <w:pStyle w:val="Compact"/>
            </w:pPr>
            <w:r>
              <w:rPr>
                <w:rStyle w:val="VerbatimChar"/>
              </w:rPr>
              <w:t>2</w:t>
            </w:r>
          </w:p>
        </w:tc>
      </w:tr>
      <w:tr w:rsidR="008F508B" w14:paraId="19212975" w14:textId="77777777">
        <w:tc>
          <w:tcPr>
            <w:tcW w:w="0" w:type="auto"/>
          </w:tcPr>
          <w:p w14:paraId="131D3294" w14:textId="77777777" w:rsidR="008F508B" w:rsidRDefault="009D6670">
            <w:pPr>
              <w:pStyle w:val="Compact"/>
            </w:pPr>
            <w:r>
              <w:rPr>
                <w:rStyle w:val="VerbatimChar"/>
              </w:rPr>
              <w:t>*</w:t>
            </w:r>
          </w:p>
        </w:tc>
        <w:tc>
          <w:tcPr>
            <w:tcW w:w="0" w:type="auto"/>
          </w:tcPr>
          <w:p w14:paraId="622A0180" w14:textId="77777777" w:rsidR="008F508B" w:rsidRDefault="009D6670">
            <w:pPr>
              <w:pStyle w:val="Compact"/>
            </w:pPr>
            <w:r>
              <w:t>Multiply</w:t>
            </w:r>
          </w:p>
        </w:tc>
        <w:tc>
          <w:tcPr>
            <w:tcW w:w="0" w:type="auto"/>
          </w:tcPr>
          <w:p w14:paraId="00886C03" w14:textId="77777777" w:rsidR="008F508B" w:rsidRDefault="009D6670">
            <w:pPr>
              <w:pStyle w:val="Compact"/>
            </w:pPr>
            <w:r>
              <w:rPr>
                <w:rStyle w:val="VerbatimChar"/>
              </w:rPr>
              <w:t>5 * 3</w:t>
            </w:r>
          </w:p>
        </w:tc>
        <w:tc>
          <w:tcPr>
            <w:tcW w:w="0" w:type="auto"/>
          </w:tcPr>
          <w:p w14:paraId="0CA460C5" w14:textId="77777777" w:rsidR="008F508B" w:rsidRDefault="009D6670">
            <w:pPr>
              <w:pStyle w:val="Compact"/>
            </w:pPr>
            <w:r>
              <w:rPr>
                <w:rStyle w:val="VerbatimChar"/>
              </w:rPr>
              <w:t>15</w:t>
            </w:r>
          </w:p>
        </w:tc>
      </w:tr>
      <w:tr w:rsidR="008F508B" w14:paraId="28CC07C7" w14:textId="77777777">
        <w:tc>
          <w:tcPr>
            <w:tcW w:w="0" w:type="auto"/>
          </w:tcPr>
          <w:p w14:paraId="28401BD9" w14:textId="77777777" w:rsidR="008F508B" w:rsidRDefault="009D6670">
            <w:pPr>
              <w:pStyle w:val="Compact"/>
            </w:pPr>
            <w:r>
              <w:rPr>
                <w:rStyle w:val="VerbatimChar"/>
              </w:rPr>
              <w:t>/</w:t>
            </w:r>
          </w:p>
        </w:tc>
        <w:tc>
          <w:tcPr>
            <w:tcW w:w="0" w:type="auto"/>
          </w:tcPr>
          <w:p w14:paraId="3E7927B7" w14:textId="77777777" w:rsidR="008F508B" w:rsidRDefault="009D6670">
            <w:pPr>
              <w:pStyle w:val="Compact"/>
            </w:pPr>
            <w:r>
              <w:t>Divide</w:t>
            </w:r>
          </w:p>
        </w:tc>
        <w:tc>
          <w:tcPr>
            <w:tcW w:w="0" w:type="auto"/>
          </w:tcPr>
          <w:p w14:paraId="48F56B70" w14:textId="77777777" w:rsidR="008F508B" w:rsidRDefault="009D6670">
            <w:pPr>
              <w:pStyle w:val="Compact"/>
            </w:pPr>
            <w:r>
              <w:rPr>
                <w:rStyle w:val="VerbatimChar"/>
              </w:rPr>
              <w:t>10 / 3</w:t>
            </w:r>
          </w:p>
        </w:tc>
        <w:tc>
          <w:tcPr>
            <w:tcW w:w="0" w:type="auto"/>
          </w:tcPr>
          <w:p w14:paraId="0A2782A7" w14:textId="77777777" w:rsidR="008F508B" w:rsidRDefault="009D6670">
            <w:pPr>
              <w:pStyle w:val="Compact"/>
            </w:pPr>
            <w:r>
              <w:rPr>
                <w:rStyle w:val="VerbatimChar"/>
              </w:rPr>
              <w:t>3</w:t>
            </w:r>
            <w:r>
              <w:t xml:space="preserve"> (integer division!)</w:t>
            </w:r>
          </w:p>
        </w:tc>
      </w:tr>
      <w:tr w:rsidR="008F508B" w14:paraId="5846A0BF" w14:textId="77777777">
        <w:tc>
          <w:tcPr>
            <w:tcW w:w="0" w:type="auto"/>
          </w:tcPr>
          <w:p w14:paraId="36531F3B" w14:textId="77777777" w:rsidR="008F508B" w:rsidRDefault="009D6670">
            <w:pPr>
              <w:pStyle w:val="Compact"/>
            </w:pPr>
            <w:r>
              <w:rPr>
                <w:rStyle w:val="VerbatimChar"/>
              </w:rPr>
              <w:t>%</w:t>
            </w:r>
          </w:p>
        </w:tc>
        <w:tc>
          <w:tcPr>
            <w:tcW w:w="0" w:type="auto"/>
          </w:tcPr>
          <w:p w14:paraId="2DE1EE48" w14:textId="77777777" w:rsidR="008F508B" w:rsidRDefault="009D6670">
            <w:pPr>
              <w:pStyle w:val="Compact"/>
            </w:pPr>
            <w:r>
              <w:t>Remainder (modulo)</w:t>
            </w:r>
          </w:p>
        </w:tc>
        <w:tc>
          <w:tcPr>
            <w:tcW w:w="0" w:type="auto"/>
          </w:tcPr>
          <w:p w14:paraId="4F7EFD72" w14:textId="77777777" w:rsidR="008F508B" w:rsidRDefault="009D6670">
            <w:pPr>
              <w:pStyle w:val="Compact"/>
            </w:pPr>
            <w:r>
              <w:rPr>
                <w:rStyle w:val="VerbatimChar"/>
              </w:rPr>
              <w:t>10 % 3</w:t>
            </w:r>
          </w:p>
        </w:tc>
        <w:tc>
          <w:tcPr>
            <w:tcW w:w="0" w:type="auto"/>
          </w:tcPr>
          <w:p w14:paraId="55CDEE95" w14:textId="77777777" w:rsidR="008F508B" w:rsidRDefault="009D6670">
            <w:pPr>
              <w:pStyle w:val="Compact"/>
            </w:pPr>
            <w:r>
              <w:rPr>
                <w:rStyle w:val="VerbatimChar"/>
              </w:rPr>
              <w:t>1</w:t>
            </w:r>
          </w:p>
        </w:tc>
      </w:tr>
    </w:tbl>
    <w:p w14:paraId="28919854" w14:textId="77777777" w:rsidR="008F508B" w:rsidRDefault="009D6670">
      <w:pPr>
        <w:pStyle w:val="BodyText"/>
      </w:pPr>
      <w:r>
        <w:t xml:space="preserve">▶ Integer division catches everyone. </w:t>
      </w:r>
      <w:r>
        <w:rPr>
          <w:rStyle w:val="VerbatimChar"/>
        </w:rPr>
        <w:t>10 / 3 = 3</w:t>
      </w:r>
      <w:r>
        <w:t xml:space="preserve">, not 3.33. Because both numbers are </w:t>
      </w:r>
      <w:r>
        <w:rPr>
          <w:rStyle w:val="VerbatimChar"/>
        </w:rPr>
        <w:t>int</w:t>
      </w:r>
      <w:r>
        <w:t xml:space="preserve">, C# gives you an </w:t>
      </w:r>
      <w:r>
        <w:rPr>
          <w:rStyle w:val="VerbatimChar"/>
        </w:rPr>
        <w:t>int</w:t>
      </w:r>
      <w:r>
        <w:t xml:space="preserve"> back. Use </w:t>
      </w:r>
      <w:r>
        <w:rPr>
          <w:rStyle w:val="VerbatimChar"/>
        </w:rPr>
        <w:t>10.0 / 3.0</w:t>
      </w:r>
      <w:r>
        <w:t xml:space="preserve"> for the decimal answer (makes them doubles).</w:t>
      </w:r>
    </w:p>
    <w:p w14:paraId="748D994B" w14:textId="77777777" w:rsidR="008F508B" w:rsidRDefault="009D6670">
      <w:pPr>
        <w:pStyle w:val="BodyText"/>
      </w:pPr>
      <w:r>
        <w:rPr>
          <w:b/>
          <w:bCs/>
        </w:rPr>
        <w:t>Comparison (Returns true or false):</w:t>
      </w:r>
    </w:p>
    <w:p w14:paraId="773EB6B9" w14:textId="77777777" w:rsidR="008F508B" w:rsidRDefault="009D6670">
      <w:pPr>
        <w:pStyle w:val="BodyText"/>
      </w:pPr>
      <w:r>
        <w:t>–&gt; See Quick Ref, Table 5 for the full comparison operators table.</w:t>
      </w:r>
    </w:p>
    <w:p w14:paraId="3BF4C760" w14:textId="77777777" w:rsidR="008F508B" w:rsidRDefault="009D6670">
      <w:pPr>
        <w:pStyle w:val="BlockText"/>
      </w:pPr>
      <w:r>
        <w:rPr>
          <w:rStyle w:val="VerbatimChar"/>
          <w:b/>
          <w:bCs/>
        </w:rPr>
        <w:t>==</w:t>
      </w:r>
      <w:r>
        <w:rPr>
          <w:b/>
          <w:bCs/>
        </w:rPr>
        <w:t xml:space="preserve"> is comparison (asking). </w:t>
      </w:r>
      <w:r>
        <w:rPr>
          <w:rStyle w:val="VerbatimChar"/>
          <w:b/>
          <w:bCs/>
        </w:rPr>
        <w:t>=</w:t>
      </w:r>
      <w:r>
        <w:rPr>
          <w:b/>
          <w:bCs/>
        </w:rPr>
        <w:t xml:space="preserve"> is assignment (setting). </w:t>
      </w:r>
      <w:r>
        <w:rPr>
          <w:rStyle w:val="VerbatimChar"/>
          <w:b/>
          <w:bCs/>
        </w:rPr>
        <w:t>if (x = 5)</w:t>
      </w:r>
      <w:r>
        <w:rPr>
          <w:b/>
          <w:bCs/>
        </w:rPr>
        <w:t xml:space="preserve"> is WRONG. </w:t>
      </w:r>
      <w:r>
        <w:rPr>
          <w:rStyle w:val="VerbatimChar"/>
          <w:b/>
          <w:bCs/>
        </w:rPr>
        <w:t>if (x == 5)</w:t>
      </w:r>
      <w:r>
        <w:rPr>
          <w:b/>
          <w:bCs/>
        </w:rPr>
        <w:t xml:space="preserve"> </w:t>
      </w:r>
      <w:r>
        <w:rPr>
          <w:b/>
          <w:bCs/>
        </w:rPr>
        <w:t>is RIGHT. This is the second most common beginner mistake after missing semicolons.</w:t>
      </w:r>
    </w:p>
    <w:p w14:paraId="38918491" w14:textId="77777777" w:rsidR="008F508B" w:rsidRDefault="009D6670">
      <w:pPr>
        <w:pStyle w:val="FirstParagraph"/>
      </w:pPr>
      <w:r>
        <w:rPr>
          <w:b/>
          <w:bCs/>
        </w:rPr>
        <w:t>Math Class:</w:t>
      </w:r>
    </w:p>
    <w:p w14:paraId="41978E96" w14:textId="77777777" w:rsidR="008F508B" w:rsidRDefault="009D6670">
      <w:pPr>
        <w:pStyle w:val="SourceCode"/>
      </w:pPr>
      <w:r>
        <w:rPr>
          <w:rStyle w:val="NormalTok"/>
        </w:rPr>
        <w:t>Math</w:t>
      </w:r>
      <w:r>
        <w:rPr>
          <w:rStyle w:val="OperatorTok"/>
        </w:rPr>
        <w:t>.</w:t>
      </w:r>
      <w:r>
        <w:rPr>
          <w:rStyle w:val="FunctionTok"/>
        </w:rPr>
        <w:t>Max</w:t>
      </w:r>
      <w:r>
        <w:rPr>
          <w:rStyle w:val="OperatorTok"/>
        </w:rPr>
        <w:t>(</w:t>
      </w:r>
      <w:r>
        <w:rPr>
          <w:rStyle w:val="DecValTok"/>
        </w:rPr>
        <w:t>13</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CommentTok"/>
        </w:rPr>
        <w:t>// returns 20 (the bigger one)</w:t>
      </w:r>
      <w:r>
        <w:br/>
      </w:r>
      <w:r>
        <w:rPr>
          <w:rStyle w:val="NormalTok"/>
        </w:rPr>
        <w:t>Math</w:t>
      </w:r>
      <w:r>
        <w:rPr>
          <w:rStyle w:val="OperatorTok"/>
        </w:rPr>
        <w:t>.</w:t>
      </w:r>
      <w:r>
        <w:rPr>
          <w:rStyle w:val="FunctionTok"/>
        </w:rPr>
        <w:t>Abs</w:t>
      </w:r>
      <w:r>
        <w:rPr>
          <w:rStyle w:val="OperatorTok"/>
        </w:rPr>
        <w:t>(-</w:t>
      </w:r>
      <w:r>
        <w:rPr>
          <w:rStyle w:val="DecValTok"/>
        </w:rPr>
        <w:t>5</w:t>
      </w:r>
      <w:r>
        <w:rPr>
          <w:rStyle w:val="OperatorTok"/>
        </w:rPr>
        <w:t>);</w:t>
      </w:r>
      <w:r>
        <w:rPr>
          <w:rStyle w:val="NormalTok"/>
        </w:rPr>
        <w:t xml:space="preserve">        </w:t>
      </w:r>
      <w:r>
        <w:rPr>
          <w:rStyle w:val="CommentTok"/>
        </w:rPr>
        <w:t>// returns 5 (removes the negative)</w:t>
      </w:r>
      <w:r>
        <w:br/>
      </w:r>
      <w:r>
        <w:rPr>
          <w:rStyle w:val="NormalTok"/>
        </w:rPr>
        <w:t>Math</w:t>
      </w:r>
      <w:r>
        <w:rPr>
          <w:rStyle w:val="OperatorTok"/>
        </w:rPr>
        <w:t>.</w:t>
      </w:r>
      <w:r>
        <w:rPr>
          <w:rStyle w:val="FunctionTok"/>
        </w:rPr>
        <w:t>Min</w:t>
      </w:r>
      <w:r>
        <w:rPr>
          <w:rStyle w:val="OperatorTok"/>
        </w:rPr>
        <w:t>(</w:t>
      </w:r>
      <w:r>
        <w:rPr>
          <w:rStyle w:val="DecValTok"/>
        </w:rPr>
        <w:t>13</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CommentTok"/>
        </w:rPr>
        <w:t>// returns 13 (the smaller one)</w:t>
      </w:r>
      <w:r>
        <w:br/>
      </w:r>
      <w:r>
        <w:rPr>
          <w:rStyle w:val="NormalTok"/>
        </w:rPr>
        <w:t>Math</w:t>
      </w:r>
      <w:r>
        <w:rPr>
          <w:rStyle w:val="OperatorTok"/>
        </w:rPr>
        <w:t>.</w:t>
      </w:r>
      <w:r>
        <w:rPr>
          <w:rStyle w:val="FunctionTok"/>
        </w:rPr>
        <w:t>Round</w:t>
      </w:r>
      <w:r>
        <w:rPr>
          <w:rStyle w:val="OperatorTok"/>
        </w:rPr>
        <w:t>(</w:t>
      </w:r>
      <w:r>
        <w:rPr>
          <w:rStyle w:val="FloatTok"/>
        </w:rPr>
        <w:t>3.7</w:t>
      </w:r>
      <w:r>
        <w:rPr>
          <w:rStyle w:val="OperatorTok"/>
        </w:rPr>
        <w:t>);</w:t>
      </w:r>
      <w:r>
        <w:rPr>
          <w:rStyle w:val="NormalTok"/>
        </w:rPr>
        <w:t xml:space="preserve">     </w:t>
      </w:r>
      <w:r>
        <w:rPr>
          <w:rStyle w:val="CommentTok"/>
        </w:rPr>
        <w:t>// returns 4</w:t>
      </w:r>
      <w:r>
        <w:br/>
      </w:r>
      <w:r>
        <w:rPr>
          <w:rStyle w:val="NormalTok"/>
        </w:rPr>
        <w:t>Math</w:t>
      </w:r>
      <w:r>
        <w:rPr>
          <w:rStyle w:val="OperatorTok"/>
        </w:rPr>
        <w:t>.</w:t>
      </w:r>
      <w:r>
        <w:rPr>
          <w:rStyle w:val="FunctionTok"/>
        </w:rPr>
        <w:t>Sqrt</w:t>
      </w:r>
      <w:r>
        <w:rPr>
          <w:rStyle w:val="OperatorTok"/>
        </w:rPr>
        <w:t>(</w:t>
      </w:r>
      <w:r>
        <w:rPr>
          <w:rStyle w:val="DecValTok"/>
        </w:rPr>
        <w:t>25</w:t>
      </w:r>
      <w:r>
        <w:rPr>
          <w:rStyle w:val="OperatorTok"/>
        </w:rPr>
        <w:t>);</w:t>
      </w:r>
      <w:r>
        <w:rPr>
          <w:rStyle w:val="NormalTok"/>
        </w:rPr>
        <w:t xml:space="preserve">       </w:t>
      </w:r>
      <w:r>
        <w:rPr>
          <w:rStyle w:val="CommentTok"/>
        </w:rPr>
        <w:t>// returns 5 (square root)</w:t>
      </w:r>
    </w:p>
    <w:p w14:paraId="6E45D726" w14:textId="77777777" w:rsidR="008F508B" w:rsidRDefault="009D6670">
      <w:pPr>
        <w:pStyle w:val="FirstParagraph"/>
      </w:pPr>
      <w:r>
        <w:t xml:space="preserve">▶ It’s </w:t>
      </w:r>
      <w:r>
        <w:rPr>
          <w:rStyle w:val="VerbatimChar"/>
        </w:rPr>
        <w:t>Math</w:t>
      </w:r>
      <w:r>
        <w:t xml:space="preserve">, not </w:t>
      </w:r>
      <w:r>
        <w:rPr>
          <w:rStyle w:val="VerbatimChar"/>
        </w:rPr>
        <w:t>Maths</w:t>
      </w:r>
      <w:r>
        <w:t>. American spelling. You got burned by this in class. C# is American English throughout.</w:t>
      </w:r>
    </w:p>
    <w:p w14:paraId="085BB1A9" w14:textId="77777777" w:rsidR="008F508B" w:rsidRDefault="009D6670">
      <w:pPr>
        <w:pStyle w:val="BodyText"/>
      </w:pPr>
      <w:r>
        <w:t>–&gt; See Quick Ref, Table 11 for the full Math class table.</w:t>
      </w:r>
    </w:p>
    <w:p w14:paraId="40BB66C1" w14:textId="77777777" w:rsidR="008F508B" w:rsidRDefault="009D6670">
      <w:r>
        <w:pict w14:anchorId="4D522828">
          <v:rect id="_x0000_i1046" style="width:0;height:1.5pt" o:hralign="center" o:hrstd="t" o:hr="t"/>
        </w:pict>
      </w:r>
    </w:p>
    <w:p w14:paraId="7061C317" w14:textId="77777777" w:rsidR="008F508B" w:rsidRDefault="009D6670">
      <w:pPr>
        <w:pStyle w:val="Heading3"/>
      </w:pPr>
      <w:bookmarkStart w:id="52" w:name="arrays"/>
      <w:bookmarkStart w:id="53" w:name="_Toc221950599"/>
      <w:bookmarkEnd w:id="50"/>
      <w:r>
        <w:t>4. Arrays</w:t>
      </w:r>
      <w:bookmarkEnd w:id="53"/>
    </w:p>
    <w:p w14:paraId="71864668" w14:textId="77777777" w:rsidR="008F508B" w:rsidRDefault="009D6670">
      <w:pPr>
        <w:pStyle w:val="FirstParagraph"/>
      </w:pPr>
      <w:r>
        <w:t>An array is a numbered list of items. All the same type. Fixed size once created.</w:t>
      </w:r>
    </w:p>
    <w:p w14:paraId="47480A21" w14:textId="77777777" w:rsidR="008F508B" w:rsidRDefault="009D6670">
      <w:pPr>
        <w:pStyle w:val="SourceCode"/>
      </w:pPr>
      <w:r>
        <w:rPr>
          <w:rStyle w:val="DataTypeTok"/>
        </w:rPr>
        <w:t>string</w:t>
      </w:r>
      <w:r>
        <w:rPr>
          <w:rStyle w:val="OperatorTok"/>
        </w:rPr>
        <w:t>[]</w:t>
      </w:r>
      <w:r>
        <w:rPr>
          <w:rStyle w:val="NormalTok"/>
        </w:rPr>
        <w:t xml:space="preserve"> movies </w:t>
      </w:r>
      <w:r>
        <w:rPr>
          <w:rStyle w:val="OperatorTok"/>
        </w:rPr>
        <w:t>=</w:t>
      </w:r>
      <w:r>
        <w:rPr>
          <w:rStyle w:val="NormalTok"/>
        </w:rPr>
        <w:t xml:space="preserve"> </w:t>
      </w:r>
      <w:r>
        <w:rPr>
          <w:rStyle w:val="OperatorTok"/>
        </w:rPr>
        <w:t>{</w:t>
      </w:r>
      <w:r>
        <w:rPr>
          <w:rStyle w:val="NormalTok"/>
        </w:rPr>
        <w:t xml:space="preserve"> </w:t>
      </w:r>
      <w:r>
        <w:rPr>
          <w:rStyle w:val="StringTok"/>
        </w:rPr>
        <w:t>"Aliens"</w:t>
      </w:r>
      <w:r>
        <w:rPr>
          <w:rStyle w:val="OperatorTok"/>
        </w:rPr>
        <w:t>,</w:t>
      </w:r>
      <w:r>
        <w:rPr>
          <w:rStyle w:val="NormalTok"/>
        </w:rPr>
        <w:t xml:space="preserve"> </w:t>
      </w:r>
      <w:r>
        <w:rPr>
          <w:rStyle w:val="StringTok"/>
        </w:rPr>
        <w:t>"Terminator"</w:t>
      </w:r>
      <w:r>
        <w:rPr>
          <w:rStyle w:val="OperatorTok"/>
        </w:rPr>
        <w:t>,</w:t>
      </w:r>
      <w:r>
        <w:rPr>
          <w:rStyle w:val="NormalTok"/>
        </w:rPr>
        <w:t xml:space="preserve"> </w:t>
      </w:r>
      <w:r>
        <w:rPr>
          <w:rStyle w:val="StringTok"/>
        </w:rPr>
        <w:t>"Predator"</w:t>
      </w:r>
      <w:r>
        <w:rPr>
          <w:rStyle w:val="OperatorTok"/>
        </w:rPr>
        <w:t>,</w:t>
      </w:r>
      <w:r>
        <w:rPr>
          <w:rStyle w:val="NormalTok"/>
        </w:rPr>
        <w:t xml:space="preserve"> </w:t>
      </w:r>
      <w:r>
        <w:rPr>
          <w:rStyle w:val="StringTok"/>
        </w:rPr>
        <w:t>"Matrix"</w:t>
      </w:r>
      <w:r>
        <w:rPr>
          <w:rStyle w:val="NormalTok"/>
        </w:rPr>
        <w:t xml:space="preserve"> </w:t>
      </w:r>
      <w:r>
        <w:rPr>
          <w:rStyle w:val="OperatorTok"/>
        </w:rPr>
        <w:t>};</w:t>
      </w:r>
      <w:r>
        <w:br/>
      </w:r>
      <w:r>
        <w:br/>
      </w:r>
      <w:r>
        <w:rPr>
          <w:rStyle w:val="CommentTok"/>
        </w:rPr>
        <w:t>// Access by position number (starts at 0, not 1):</w:t>
      </w:r>
      <w:r>
        <w:br/>
      </w:r>
      <w:r>
        <w:rPr>
          <w:rStyle w:val="NormalTok"/>
        </w:rPr>
        <w:t>Console</w:t>
      </w:r>
      <w:r>
        <w:rPr>
          <w:rStyle w:val="OperatorTok"/>
        </w:rPr>
        <w:t>.</w:t>
      </w:r>
      <w:r>
        <w:rPr>
          <w:rStyle w:val="FunctionTok"/>
        </w:rPr>
        <w:t>WriteLine</w:t>
      </w:r>
      <w:r>
        <w:rPr>
          <w:rStyle w:val="OperatorTok"/>
        </w:rPr>
        <w:t>(</w:t>
      </w:r>
      <w:r>
        <w:rPr>
          <w:rStyle w:val="NormalTok"/>
        </w:rPr>
        <w:t>movies</w:t>
      </w:r>
      <w:r>
        <w:rPr>
          <w:rStyle w:val="OperatorTok"/>
        </w:rPr>
        <w:t>[</w:t>
      </w:r>
      <w:r>
        <w:rPr>
          <w:rStyle w:val="DecValTok"/>
        </w:rPr>
        <w:t>0</w:t>
      </w:r>
      <w:r>
        <w:rPr>
          <w:rStyle w:val="OperatorTok"/>
        </w:rPr>
        <w:t>]);</w:t>
      </w:r>
      <w:r>
        <w:rPr>
          <w:rStyle w:val="NormalTok"/>
        </w:rPr>
        <w:t xml:space="preserve">    </w:t>
      </w:r>
      <w:r>
        <w:rPr>
          <w:rStyle w:val="CommentTok"/>
        </w:rPr>
        <w:t>// "Aliens"</w:t>
      </w:r>
      <w:r>
        <w:br/>
      </w:r>
      <w:r>
        <w:rPr>
          <w:rStyle w:val="NormalTok"/>
        </w:rPr>
        <w:t>Console</w:t>
      </w:r>
      <w:r>
        <w:rPr>
          <w:rStyle w:val="OperatorTok"/>
        </w:rPr>
        <w:t>.</w:t>
      </w:r>
      <w:r>
        <w:rPr>
          <w:rStyle w:val="FunctionTok"/>
        </w:rPr>
        <w:t>WriteLine</w:t>
      </w:r>
      <w:r>
        <w:rPr>
          <w:rStyle w:val="OperatorTok"/>
        </w:rPr>
        <w:t>(</w:t>
      </w:r>
      <w:r>
        <w:rPr>
          <w:rStyle w:val="NormalTok"/>
        </w:rPr>
        <w:t>movies</w:t>
      </w:r>
      <w:r>
        <w:rPr>
          <w:rStyle w:val="OperatorTok"/>
        </w:rPr>
        <w:t>[</w:t>
      </w:r>
      <w:r>
        <w:rPr>
          <w:rStyle w:val="DecValTok"/>
        </w:rPr>
        <w:t>1</w:t>
      </w:r>
      <w:r>
        <w:rPr>
          <w:rStyle w:val="OperatorTok"/>
        </w:rPr>
        <w:t>]);</w:t>
      </w:r>
      <w:r>
        <w:rPr>
          <w:rStyle w:val="NormalTok"/>
        </w:rPr>
        <w:t xml:space="preserve">    </w:t>
      </w:r>
      <w:r>
        <w:rPr>
          <w:rStyle w:val="CommentTok"/>
        </w:rPr>
        <w:t>// "Terminator"</w:t>
      </w:r>
      <w:r>
        <w:br/>
      </w:r>
      <w:r>
        <w:rPr>
          <w:rStyle w:val="NormalTok"/>
        </w:rPr>
        <w:t>Console</w:t>
      </w:r>
      <w:r>
        <w:rPr>
          <w:rStyle w:val="OperatorTok"/>
        </w:rPr>
        <w:t>.</w:t>
      </w:r>
      <w:r>
        <w:rPr>
          <w:rStyle w:val="FunctionTok"/>
        </w:rPr>
        <w:t>WriteLine</w:t>
      </w:r>
      <w:r>
        <w:rPr>
          <w:rStyle w:val="OperatorTok"/>
        </w:rPr>
        <w:t>(</w:t>
      </w:r>
      <w:r>
        <w:rPr>
          <w:rStyle w:val="NormalTok"/>
        </w:rPr>
        <w:t>movies</w:t>
      </w:r>
      <w:r>
        <w:rPr>
          <w:rStyle w:val="OperatorTok"/>
        </w:rPr>
        <w:t>[</w:t>
      </w:r>
      <w:r>
        <w:rPr>
          <w:rStyle w:val="DecValTok"/>
        </w:rPr>
        <w:t>3</w:t>
      </w:r>
      <w:r>
        <w:rPr>
          <w:rStyle w:val="OperatorTok"/>
        </w:rPr>
        <w:t>]);</w:t>
      </w:r>
      <w:r>
        <w:rPr>
          <w:rStyle w:val="NormalTok"/>
        </w:rPr>
        <w:t xml:space="preserve">    </w:t>
      </w:r>
      <w:r>
        <w:rPr>
          <w:rStyle w:val="CommentTok"/>
        </w:rPr>
        <w:t>// "Matrix"</w:t>
      </w:r>
    </w:p>
    <w:p w14:paraId="31B961B1" w14:textId="77777777" w:rsidR="008F508B" w:rsidRDefault="009D6670">
      <w:pPr>
        <w:pStyle w:val="BlockText"/>
      </w:pPr>
      <w:r>
        <w:rPr>
          <w:b/>
          <w:bCs/>
        </w:rPr>
        <w:t xml:space="preserve">Arrays start at 0. The first item is </w:t>
      </w:r>
      <w:r>
        <w:rPr>
          <w:rStyle w:val="VerbatimChar"/>
          <w:b/>
          <w:bCs/>
        </w:rPr>
        <w:t>[0]</w:t>
      </w:r>
      <w:r>
        <w:rPr>
          <w:b/>
          <w:bCs/>
        </w:rPr>
        <w:t xml:space="preserve">, not </w:t>
      </w:r>
      <w:r>
        <w:rPr>
          <w:rStyle w:val="VerbatimChar"/>
          <w:b/>
          <w:bCs/>
        </w:rPr>
        <w:t>[1]</w:t>
      </w:r>
      <w:r>
        <w:rPr>
          <w:b/>
          <w:bCs/>
        </w:rPr>
        <w:t>. This will trip you up. Every. Single. Time.</w:t>
      </w:r>
    </w:p>
    <w:p w14:paraId="2FE584A4" w14:textId="77777777" w:rsidR="008F508B" w:rsidRDefault="009D6670">
      <w:pPr>
        <w:pStyle w:val="FirstParagraph"/>
      </w:pPr>
      <w:r>
        <w:lastRenderedPageBreak/>
        <w:t xml:space="preserve">▶ If you have 4 items, the last one is </w:t>
      </w:r>
      <w:r>
        <w:rPr>
          <w:rStyle w:val="VerbatimChar"/>
        </w:rPr>
        <w:t>[3]</w:t>
      </w:r>
      <w:r>
        <w:t xml:space="preserve">, not </w:t>
      </w:r>
      <w:r>
        <w:rPr>
          <w:rStyle w:val="VerbatimChar"/>
        </w:rPr>
        <w:t>[4]</w:t>
      </w:r>
      <w:r>
        <w:t xml:space="preserve">. </w:t>
      </w:r>
      <w:r>
        <w:rPr>
          <w:rStyle w:val="VerbatimChar"/>
        </w:rPr>
        <w:t>movies[4]</w:t>
      </w:r>
      <w:r>
        <w:t xml:space="preserve"> crashes your program because there is no fifth item. This is called an </w:t>
      </w:r>
      <w:r>
        <w:rPr>
          <w:rStyle w:val="VerbatimChar"/>
        </w:rPr>
        <w:t>IndexOutOfRangeException</w:t>
      </w:r>
      <w:r>
        <w:t xml:space="preserve"> and you WILL see it.</w:t>
      </w:r>
    </w:p>
    <w:p w14:paraId="131E4A0B" w14:textId="77777777" w:rsidR="008F508B" w:rsidRDefault="009D6670">
      <w:pPr>
        <w:pStyle w:val="BodyText"/>
      </w:pPr>
      <w:r>
        <w:rPr>
          <w:b/>
          <w:bCs/>
        </w:rPr>
        <w:t>Parallel Arrays:</w:t>
      </w:r>
    </w:p>
    <w:p w14:paraId="0C0B3FE5" w14:textId="77777777" w:rsidR="008F508B" w:rsidRDefault="009D6670">
      <w:pPr>
        <w:pStyle w:val="BodyText"/>
      </w:pPr>
      <w:r>
        <w:t xml:space="preserve">Two arrays where position </w:t>
      </w:r>
      <w:r>
        <w:rPr>
          <w:rStyle w:val="VerbatimChar"/>
        </w:rPr>
        <w:t>[0]</w:t>
      </w:r>
      <w:r>
        <w:t xml:space="preserve"> in both refers to the same thing:</w:t>
      </w:r>
    </w:p>
    <w:p w14:paraId="269EFB00" w14:textId="77777777" w:rsidR="008F508B" w:rsidRDefault="009D6670">
      <w:pPr>
        <w:pStyle w:val="SourceCode"/>
      </w:pPr>
      <w:r>
        <w:rPr>
          <w:rStyle w:val="DataTypeTok"/>
        </w:rPr>
        <w:t>string</w:t>
      </w:r>
      <w:r>
        <w:rPr>
          <w:rStyle w:val="OperatorTok"/>
        </w:rPr>
        <w:t>[]</w:t>
      </w:r>
      <w:r>
        <w:rPr>
          <w:rStyle w:val="NormalTok"/>
        </w:rPr>
        <w:t xml:space="preserve"> candy </w:t>
      </w:r>
      <w:r>
        <w:rPr>
          <w:rStyle w:val="OperatorTok"/>
        </w:rPr>
        <w:t>=</w:t>
      </w:r>
      <w:r>
        <w:rPr>
          <w:rStyle w:val="NormalTok"/>
        </w:rPr>
        <w:t xml:space="preserve"> </w:t>
      </w:r>
      <w:r>
        <w:rPr>
          <w:rStyle w:val="OperatorTok"/>
        </w:rPr>
        <w:t>{</w:t>
      </w:r>
      <w:r>
        <w:rPr>
          <w:rStyle w:val="NormalTok"/>
        </w:rPr>
        <w:t xml:space="preserve"> </w:t>
      </w:r>
      <w:r>
        <w:rPr>
          <w:rStyle w:val="StringTok"/>
        </w:rPr>
        <w:t>"Reeses"</w:t>
      </w:r>
      <w:r>
        <w:rPr>
          <w:rStyle w:val="OperatorTok"/>
        </w:rPr>
        <w:t>,</w:t>
      </w:r>
      <w:r>
        <w:rPr>
          <w:rStyle w:val="NormalTok"/>
        </w:rPr>
        <w:t xml:space="preserve"> </w:t>
      </w:r>
      <w:r>
        <w:rPr>
          <w:rStyle w:val="StringTok"/>
        </w:rPr>
        <w:t>"KitKat"</w:t>
      </w:r>
      <w:r>
        <w:rPr>
          <w:rStyle w:val="OperatorTok"/>
        </w:rPr>
        <w:t>,</w:t>
      </w:r>
      <w:r>
        <w:rPr>
          <w:rStyle w:val="NormalTok"/>
        </w:rPr>
        <w:t xml:space="preserve"> </w:t>
      </w:r>
      <w:r>
        <w:rPr>
          <w:rStyle w:val="StringTok"/>
        </w:rPr>
        <w:t>"Snickers"</w:t>
      </w:r>
      <w:r>
        <w:rPr>
          <w:rStyle w:val="NormalTok"/>
        </w:rPr>
        <w:t xml:space="preserve"> </w:t>
      </w:r>
      <w:r>
        <w:rPr>
          <w:rStyle w:val="OperatorTok"/>
        </w:rPr>
        <w:t>};</w:t>
      </w:r>
      <w:r>
        <w:br/>
      </w:r>
      <w:r>
        <w:rPr>
          <w:rStyle w:val="DataTypeTok"/>
        </w:rPr>
        <w:t>double</w:t>
      </w:r>
      <w:r>
        <w:rPr>
          <w:rStyle w:val="OperatorTok"/>
        </w:rPr>
        <w:t>[]</w:t>
      </w:r>
      <w:r>
        <w:rPr>
          <w:rStyle w:val="NormalTok"/>
        </w:rPr>
        <w:t xml:space="preserve"> prices </w:t>
      </w:r>
      <w:r>
        <w:rPr>
          <w:rStyle w:val="OperatorTok"/>
        </w:rPr>
        <w:t>=</w:t>
      </w:r>
      <w:r>
        <w:rPr>
          <w:rStyle w:val="NormalTok"/>
        </w:rPr>
        <w:t xml:space="preserve"> </w:t>
      </w:r>
      <w:r>
        <w:rPr>
          <w:rStyle w:val="OperatorTok"/>
        </w:rPr>
        <w:t>{</w:t>
      </w:r>
      <w:r>
        <w:rPr>
          <w:rStyle w:val="NormalTok"/>
        </w:rPr>
        <w:t xml:space="preserve"> </w:t>
      </w:r>
      <w:r>
        <w:rPr>
          <w:rStyle w:val="FloatTok"/>
        </w:rPr>
        <w:t>2.50</w:t>
      </w:r>
      <w:r>
        <w:rPr>
          <w:rStyle w:val="OperatorTok"/>
        </w:rPr>
        <w:t>,</w:t>
      </w:r>
      <w:r>
        <w:rPr>
          <w:rStyle w:val="NormalTok"/>
        </w:rPr>
        <w:t xml:space="preserve"> </w:t>
      </w:r>
      <w:r>
        <w:rPr>
          <w:rStyle w:val="FloatTok"/>
        </w:rPr>
        <w:t>1.80</w:t>
      </w:r>
      <w:r>
        <w:rPr>
          <w:rStyle w:val="OperatorTok"/>
        </w:rPr>
        <w:t>,</w:t>
      </w:r>
      <w:r>
        <w:rPr>
          <w:rStyle w:val="NormalTok"/>
        </w:rPr>
        <w:t xml:space="preserve"> </w:t>
      </w:r>
      <w:r>
        <w:rPr>
          <w:rStyle w:val="FloatTok"/>
        </w:rPr>
        <w:t>3.00</w:t>
      </w:r>
      <w:r>
        <w:rPr>
          <w:rStyle w:val="NormalTok"/>
        </w:rPr>
        <w:t xml:space="preserve"> </w:t>
      </w:r>
      <w:r>
        <w:rPr>
          <w:rStyle w:val="OperatorTok"/>
        </w:rPr>
        <w:t>};</w:t>
      </w:r>
      <w:r>
        <w:br/>
      </w:r>
      <w:r>
        <w:br/>
      </w:r>
      <w:r>
        <w:rPr>
          <w:rStyle w:val="CommentTok"/>
        </w:rPr>
        <w:t>// candy[0] costs prices[0]</w:t>
      </w:r>
      <w:r>
        <w:br/>
      </w:r>
      <w:r>
        <w:rPr>
          <w:rStyle w:val="CommentTok"/>
        </w:rPr>
        <w:t>// candy[1] costs prices[1]</w:t>
      </w:r>
      <w:r>
        <w:br/>
      </w:r>
      <w:r>
        <w:rPr>
          <w:rStyle w:val="CommentTok"/>
        </w:rPr>
        <w:t>// Same index = same item</w:t>
      </w:r>
    </w:p>
    <w:p w14:paraId="3C0FFB6D" w14:textId="77777777" w:rsidR="008F508B" w:rsidRDefault="009D6670">
      <w:pPr>
        <w:pStyle w:val="FirstParagraph"/>
      </w:pPr>
      <w:r>
        <w:t>▶ Think of parallel arrays like two columns in a spreadsheet. Row 0 in both is the same product. The index ties them together.</w:t>
      </w:r>
    </w:p>
    <w:p w14:paraId="4C2D68ED" w14:textId="77777777" w:rsidR="008F508B" w:rsidRDefault="009D6670">
      <w:pPr>
        <w:pStyle w:val="BodyText"/>
      </w:pPr>
      <w:r>
        <w:rPr>
          <w:b/>
          <w:bCs/>
        </w:rPr>
        <w:t>.Length:</w:t>
      </w:r>
    </w:p>
    <w:p w14:paraId="051F2E42" w14:textId="77777777" w:rsidR="008F508B" w:rsidRDefault="009D6670">
      <w:pPr>
        <w:pStyle w:val="BodyText"/>
      </w:pPr>
      <w:r>
        <w:rPr>
          <w:rStyle w:val="VerbatimChar"/>
        </w:rPr>
        <w:t>.Length</w:t>
      </w:r>
      <w:r>
        <w:t xml:space="preserve"> tells you how many items are in the array:</w:t>
      </w:r>
    </w:p>
    <w:p w14:paraId="183E4B82" w14:textId="77777777" w:rsidR="008F508B" w:rsidRDefault="009D6670">
      <w:pPr>
        <w:pStyle w:val="SourceCode"/>
      </w:pPr>
      <w:r>
        <w:rPr>
          <w:rStyle w:val="NormalTok"/>
        </w:rPr>
        <w:t>Console</w:t>
      </w:r>
      <w:r>
        <w:rPr>
          <w:rStyle w:val="OperatorTok"/>
        </w:rPr>
        <w:t>.</w:t>
      </w:r>
      <w:r>
        <w:rPr>
          <w:rStyle w:val="FunctionTok"/>
        </w:rPr>
        <w:t>WriteLine</w:t>
      </w:r>
      <w:r>
        <w:rPr>
          <w:rStyle w:val="OperatorTok"/>
        </w:rPr>
        <w:t>(</w:t>
      </w:r>
      <w:r>
        <w:rPr>
          <w:rStyle w:val="NormalTok"/>
        </w:rPr>
        <w:t>movies</w:t>
      </w:r>
      <w:r>
        <w:rPr>
          <w:rStyle w:val="OperatorTok"/>
        </w:rPr>
        <w:t>.</w:t>
      </w:r>
      <w:r>
        <w:rPr>
          <w:rStyle w:val="FunctionTok"/>
        </w:rPr>
        <w:t>Length</w:t>
      </w:r>
      <w:r>
        <w:rPr>
          <w:rStyle w:val="OperatorTok"/>
        </w:rPr>
        <w:t>);</w:t>
      </w:r>
      <w:r>
        <w:rPr>
          <w:rStyle w:val="NormalTok"/>
        </w:rPr>
        <w:t xml:space="preserve">    </w:t>
      </w:r>
      <w:r>
        <w:rPr>
          <w:rStyle w:val="CommentTok"/>
        </w:rPr>
        <w:t>// 4</w:t>
      </w:r>
      <w:r>
        <w:br/>
      </w:r>
      <w:r>
        <w:br/>
      </w:r>
      <w:r>
        <w:rPr>
          <w:rStyle w:val="CommentTok"/>
        </w:rPr>
        <w:t>// Last item is always [Length - 1]</w:t>
      </w:r>
      <w:r>
        <w:br/>
      </w:r>
      <w:r>
        <w:rPr>
          <w:rStyle w:val="NormalTok"/>
        </w:rPr>
        <w:t>Console</w:t>
      </w:r>
      <w:r>
        <w:rPr>
          <w:rStyle w:val="OperatorTok"/>
        </w:rPr>
        <w:t>.</w:t>
      </w:r>
      <w:r>
        <w:rPr>
          <w:rStyle w:val="FunctionTok"/>
        </w:rPr>
        <w:t>WriteLine</w:t>
      </w:r>
      <w:r>
        <w:rPr>
          <w:rStyle w:val="OperatorTok"/>
        </w:rPr>
        <w:t>(</w:t>
      </w:r>
      <w:r>
        <w:rPr>
          <w:rStyle w:val="NormalTok"/>
        </w:rPr>
        <w:t>movies</w:t>
      </w:r>
      <w:r>
        <w:rPr>
          <w:rStyle w:val="OperatorTok"/>
        </w:rPr>
        <w:t>[</w:t>
      </w:r>
      <w:r>
        <w:rPr>
          <w:rStyle w:val="NormalTok"/>
        </w:rPr>
        <w:t>movies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"Matrix"</w:t>
      </w:r>
    </w:p>
    <w:p w14:paraId="28E3702D" w14:textId="77777777" w:rsidR="008F508B" w:rsidRDefault="009D6670">
      <w:pPr>
        <w:pStyle w:val="FirstParagraph"/>
      </w:pPr>
      <w:r>
        <w:t>–&gt; See Quick Ref, Table 3 for the full arrays table.</w:t>
      </w:r>
    </w:p>
    <w:p w14:paraId="38533FCC" w14:textId="77777777" w:rsidR="008F508B" w:rsidRDefault="009D6670">
      <w:r>
        <w:pict w14:anchorId="63DB5667">
          <v:rect id="_x0000_i1047" style="width:0;height:1.5pt" o:hralign="center" o:hrstd="t" o:hr="t"/>
        </w:pict>
      </w:r>
    </w:p>
    <w:p w14:paraId="6CC33997" w14:textId="77777777" w:rsidR="008F508B" w:rsidRDefault="009D6670">
      <w:pPr>
        <w:pStyle w:val="Heading3"/>
      </w:pPr>
      <w:bookmarkStart w:id="54" w:name="loops"/>
      <w:bookmarkStart w:id="55" w:name="_Toc221950600"/>
      <w:bookmarkEnd w:id="52"/>
      <w:r>
        <w:t>5. Loops</w:t>
      </w:r>
      <w:bookmarkEnd w:id="55"/>
    </w:p>
    <w:p w14:paraId="188556CF" w14:textId="77777777" w:rsidR="008F508B" w:rsidRDefault="009D6670">
      <w:pPr>
        <w:pStyle w:val="FirstParagraph"/>
      </w:pPr>
      <w:r>
        <w:t xml:space="preserve">▶ Loops repeat code. That’s it. Two types: </w:t>
      </w:r>
      <w:r>
        <w:rPr>
          <w:rStyle w:val="VerbatimChar"/>
        </w:rPr>
        <w:t>for</w:t>
      </w:r>
      <w:r>
        <w:t xml:space="preserve"> </w:t>
      </w:r>
      <w:r>
        <w:t xml:space="preserve">(when you need the counter number) and </w:t>
      </w:r>
      <w:r>
        <w:rPr>
          <w:rStyle w:val="VerbatimChar"/>
        </w:rPr>
        <w:t>foreach</w:t>
      </w:r>
      <w:r>
        <w:t xml:space="preserve"> (when you just want each item).</w:t>
      </w:r>
    </w:p>
    <w:p w14:paraId="4E600DE7" w14:textId="77777777" w:rsidR="008F508B" w:rsidRDefault="009D6670">
      <w:pPr>
        <w:pStyle w:val="BodyText"/>
      </w:pPr>
      <w:r>
        <w:rPr>
          <w:b/>
          <w:bCs/>
        </w:rPr>
        <w:t>for Loop:</w:t>
      </w:r>
    </w:p>
    <w:p w14:paraId="5602346D" w14:textId="77777777" w:rsidR="008F508B" w:rsidRDefault="009D6670">
      <w:pPr>
        <w:pStyle w:val="SourceCode"/>
      </w:pP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movies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w:t>
      </w:r>
      <w:r>
        <w:rPr>
          <w:rStyle w:val="StringTok"/>
        </w:rPr>
        <w:t>"{i + 1}. {movies[i]}"</w:t>
      </w:r>
      <w:r>
        <w:rPr>
          <w:rStyle w:val="OperatorTok"/>
        </w:rPr>
        <w:t>);</w:t>
      </w:r>
      <w:r>
        <w:br/>
      </w:r>
      <w:r>
        <w:rPr>
          <w:rStyle w:val="OperatorTok"/>
        </w:rPr>
        <w:t>}</w:t>
      </w:r>
      <w:r>
        <w:br/>
      </w:r>
      <w:r>
        <w:rPr>
          <w:rStyle w:val="CommentTok"/>
        </w:rPr>
        <w:t>// Output:</w:t>
      </w:r>
      <w:r>
        <w:br/>
      </w:r>
      <w:r>
        <w:rPr>
          <w:rStyle w:val="CommentTok"/>
        </w:rPr>
        <w:t>// 1. Aliens</w:t>
      </w:r>
      <w:r>
        <w:br/>
      </w:r>
      <w:r>
        <w:rPr>
          <w:rStyle w:val="CommentTok"/>
        </w:rPr>
        <w:t>// 2. Terminator</w:t>
      </w:r>
      <w:r>
        <w:br/>
      </w:r>
      <w:r>
        <w:rPr>
          <w:rStyle w:val="CommentTok"/>
        </w:rPr>
        <w:t>// 3. Predator</w:t>
      </w:r>
      <w:r>
        <w:br/>
      </w:r>
      <w:r>
        <w:rPr>
          <w:rStyle w:val="CommentTok"/>
        </w:rPr>
        <w:t>// 4. Matrix</w:t>
      </w:r>
    </w:p>
    <w:p w14:paraId="2DA22DD0" w14:textId="77777777" w:rsidR="008F508B" w:rsidRDefault="009D6670">
      <w:pPr>
        <w:pStyle w:val="FirstParagraph"/>
      </w:pPr>
      <w:r>
        <w:t>Breaking it down:</w:t>
      </w:r>
    </w:p>
    <w:p w14:paraId="41C453D6" w14:textId="77777777" w:rsidR="008F508B" w:rsidRDefault="009D6670">
      <w:pPr>
        <w:pStyle w:val="SourceCode"/>
      </w:pPr>
      <w:r>
        <w:rPr>
          <w:rStyle w:val="DataTypeTok"/>
        </w:rPr>
        <w:lastRenderedPageBreak/>
        <w:t>int</w:t>
      </w:r>
      <w:r>
        <w:rPr>
          <w:rStyle w:val="NormalTok"/>
        </w:rPr>
        <w:t xml:space="preserve"> i </w:t>
      </w:r>
      <w:r>
        <w:rPr>
          <w:rStyle w:val="OperatorTok"/>
        </w:rPr>
        <w:t>=</w:t>
      </w:r>
      <w:r>
        <w:rPr>
          <w:rStyle w:val="NormalTok"/>
        </w:rPr>
        <w:t xml:space="preserve"> </w:t>
      </w:r>
      <w:r>
        <w:rPr>
          <w:rStyle w:val="DecValTok"/>
        </w:rPr>
        <w:t>0</w:t>
      </w:r>
      <w:r>
        <w:rPr>
          <w:rStyle w:val="NormalTok"/>
        </w:rPr>
        <w:t xml:space="preserve">           </w:t>
      </w:r>
      <w:r>
        <w:rPr>
          <w:rStyle w:val="CommentTok"/>
        </w:rPr>
        <w:t>// start counter at 0</w:t>
      </w:r>
      <w:r>
        <w:br/>
      </w:r>
      <w:r>
        <w:rPr>
          <w:rStyle w:val="NormalTok"/>
        </w:rPr>
        <w:t xml:space="preserve">i </w:t>
      </w:r>
      <w:r>
        <w:rPr>
          <w:rStyle w:val="OperatorTok"/>
        </w:rPr>
        <w:t>&lt;</w:t>
      </w:r>
      <w:r>
        <w:rPr>
          <w:rStyle w:val="NormalTok"/>
        </w:rPr>
        <w:t xml:space="preserve"> movies</w:t>
      </w:r>
      <w:r>
        <w:rPr>
          <w:rStyle w:val="OperatorTok"/>
        </w:rPr>
        <w:t>.</w:t>
      </w:r>
      <w:r>
        <w:rPr>
          <w:rStyle w:val="FunctionTok"/>
        </w:rPr>
        <w:t>Length</w:t>
      </w:r>
      <w:r>
        <w:rPr>
          <w:rStyle w:val="NormalTok"/>
        </w:rPr>
        <w:t xml:space="preserve">    </w:t>
      </w:r>
      <w:r>
        <w:rPr>
          <w:rStyle w:val="CommentTok"/>
        </w:rPr>
        <w:t>// keep going while i is less than 4</w:t>
      </w:r>
      <w:r>
        <w:br/>
      </w:r>
      <w:r>
        <w:rPr>
          <w:rStyle w:val="NormalTok"/>
        </w:rPr>
        <w:t>i</w:t>
      </w:r>
      <w:r>
        <w:rPr>
          <w:rStyle w:val="OperatorTok"/>
        </w:rPr>
        <w:t>++</w:t>
      </w:r>
      <w:r>
        <w:rPr>
          <w:rStyle w:val="NormalTok"/>
        </w:rPr>
        <w:t xml:space="preserve">                  </w:t>
      </w:r>
      <w:r>
        <w:rPr>
          <w:rStyle w:val="CommentTok"/>
        </w:rPr>
        <w:t>// add 1 to counter each loop</w:t>
      </w:r>
    </w:p>
    <w:p w14:paraId="23D11954" w14:textId="77777777" w:rsidR="008F508B" w:rsidRDefault="009D6670">
      <w:pPr>
        <w:pStyle w:val="FirstParagraph"/>
      </w:pPr>
      <w:r>
        <w:t xml:space="preserve">▶ </w:t>
      </w:r>
      <w:r>
        <w:rPr>
          <w:rStyle w:val="VerbatimChar"/>
        </w:rPr>
        <w:t>i++</w:t>
      </w:r>
      <w:r>
        <w:t xml:space="preserve"> means </w:t>
      </w:r>
      <w:r>
        <w:rPr>
          <w:rStyle w:val="VerbatimChar"/>
        </w:rPr>
        <w:t>i = i + 1</w:t>
      </w:r>
      <w:r>
        <w:t xml:space="preserve">. It’s shorthand. The loop runs with i=0, then i=1, then i=2, then i=3, then stops because 4 is NOT less than 4. For the full breakdown of </w:t>
      </w:r>
      <w:r>
        <w:rPr>
          <w:rStyle w:val="VerbatimChar"/>
        </w:rPr>
        <w:t>i++</w:t>
      </w:r>
      <w:r>
        <w:t xml:space="preserve"> and other shorthand operators: –&gt; See Part 1B, Section 13.</w:t>
      </w:r>
    </w:p>
    <w:p w14:paraId="27C5642A" w14:textId="77777777" w:rsidR="008F508B" w:rsidRDefault="009D6670">
      <w:pPr>
        <w:pStyle w:val="BodyText"/>
      </w:pPr>
      <w:r>
        <w:rPr>
          <w:b/>
          <w:bCs/>
        </w:rPr>
        <w:t>foreach Loop:</w:t>
      </w:r>
    </w:p>
    <w:p w14:paraId="5AA05F05" w14:textId="77777777" w:rsidR="008F508B" w:rsidRDefault="009D6670">
      <w:pPr>
        <w:pStyle w:val="SourceCode"/>
      </w:pPr>
      <w:r>
        <w:rPr>
          <w:rStyle w:val="KeywordTok"/>
        </w:rPr>
        <w:t>foreach</w:t>
      </w:r>
      <w:r>
        <w:rPr>
          <w:rStyle w:val="NormalTok"/>
        </w:rPr>
        <w:t xml:space="preserve"> </w:t>
      </w:r>
      <w:r>
        <w:rPr>
          <w:rStyle w:val="OperatorTok"/>
        </w:rPr>
        <w:t>(</w:t>
      </w:r>
      <w:r>
        <w:rPr>
          <w:rStyle w:val="DataTypeTok"/>
        </w:rPr>
        <w:t>string</w:t>
      </w:r>
      <w:r>
        <w:rPr>
          <w:rStyle w:val="NormalTok"/>
        </w:rPr>
        <w:t xml:space="preserve"> movie </w:t>
      </w:r>
      <w:r>
        <w:rPr>
          <w:rStyle w:val="KeywordTok"/>
        </w:rPr>
        <w:t>in</w:t>
      </w:r>
      <w:r>
        <w:rPr>
          <w:rStyle w:val="NormalTok"/>
        </w:rPr>
        <w:t xml:space="preserve"> movies</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movie</w:t>
      </w:r>
      <w:r>
        <w:rPr>
          <w:rStyle w:val="OperatorTok"/>
        </w:rPr>
        <w:t>);</w:t>
      </w:r>
      <w:r>
        <w:br/>
      </w:r>
      <w:r>
        <w:rPr>
          <w:rStyle w:val="OperatorTok"/>
        </w:rPr>
        <w:t>}</w:t>
      </w:r>
    </w:p>
    <w:p w14:paraId="556A32C2" w14:textId="77777777" w:rsidR="008F508B" w:rsidRDefault="009D6670">
      <w:pPr>
        <w:pStyle w:val="FirstParagraph"/>
      </w:pPr>
      <w:r>
        <w:t>Same output, simpler syntax. You don’t get the index number though.</w:t>
      </w:r>
    </w:p>
    <w:p w14:paraId="662A248D" w14:textId="77777777" w:rsidR="008F508B" w:rsidRDefault="009D6670">
      <w:pPr>
        <w:pStyle w:val="BlockText"/>
      </w:pPr>
      <w:r>
        <w:rPr>
          <w:b/>
          <w:bCs/>
        </w:rPr>
        <w:t>Use FOR when you need the counter (i) – like accessing parallel arrays. Use FOREACH when you just want each item and don’t care about position.</w:t>
      </w:r>
    </w:p>
    <w:p w14:paraId="79C91A86" w14:textId="77777777" w:rsidR="008F508B" w:rsidRDefault="009D6670">
      <w:pPr>
        <w:pStyle w:val="FirstParagraph"/>
      </w:pPr>
      <w:r>
        <w:rPr>
          <w:b/>
          <w:bCs/>
        </w:rPr>
        <w:t>Filtering with if Inside a Loop:</w:t>
      </w:r>
    </w:p>
    <w:p w14:paraId="330B76B3" w14:textId="77777777" w:rsidR="008F508B" w:rsidRDefault="009D6670">
      <w:pPr>
        <w:pStyle w:val="SourceCode"/>
      </w:pP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candy</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prices</w:t>
      </w:r>
      <w:r>
        <w:rPr>
          <w:rStyle w:val="OperatorTok"/>
        </w:rPr>
        <w:t>[</w:t>
      </w:r>
      <w:r>
        <w:rPr>
          <w:rStyle w:val="NormalTok"/>
        </w:rPr>
        <w:t>i</w:t>
      </w:r>
      <w:r>
        <w:rPr>
          <w:rStyle w:val="OperatorTok"/>
        </w:rPr>
        <w:t>]</w:t>
      </w:r>
      <w:r>
        <w:rPr>
          <w:rStyle w:val="NormalTok"/>
        </w:rPr>
        <w:t xml:space="preserve"> </w:t>
      </w:r>
      <w:r>
        <w:rPr>
          <w:rStyle w:val="OperatorTok"/>
        </w:rPr>
        <w:t>&lt;</w:t>
      </w:r>
      <w:r>
        <w:rPr>
          <w:rStyle w:val="NormalTok"/>
        </w:rPr>
        <w:t xml:space="preserve"> </w:t>
      </w:r>
      <w:r>
        <w:rPr>
          <w:rStyle w:val="DecValTok"/>
        </w:rPr>
        <w:t>100</w:t>
      </w:r>
      <w:r>
        <w:rPr>
          <w:rStyle w:val="OperatorTok"/>
        </w:rPr>
        <w:t>)</w:t>
      </w:r>
      <w:r>
        <w:br/>
      </w:r>
      <w:r>
        <w:rPr>
          <w:rStyle w:val="NormalTok"/>
        </w:rPr>
        <w:t xml:space="preserve">    </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w:t>
      </w:r>
      <w:r>
        <w:rPr>
          <w:rStyle w:val="StringTok"/>
        </w:rPr>
        <w:t>"{candy[i]} is affordable"</w:t>
      </w:r>
      <w:r>
        <w:rPr>
          <w:rStyle w:val="OperatorTok"/>
        </w:rPr>
        <w:t>);</w:t>
      </w:r>
      <w:r>
        <w:br/>
      </w:r>
      <w:r>
        <w:rPr>
          <w:rStyle w:val="NormalTok"/>
        </w:rPr>
        <w:t xml:space="preserve">    </w:t>
      </w:r>
      <w:r>
        <w:rPr>
          <w:rStyle w:val="OperatorTok"/>
        </w:rPr>
        <w:t>}</w:t>
      </w:r>
      <w:r>
        <w:br/>
      </w:r>
      <w:r>
        <w:rPr>
          <w:rStyle w:val="OperatorTok"/>
        </w:rPr>
        <w:t>}</w:t>
      </w:r>
    </w:p>
    <w:p w14:paraId="59D579C8" w14:textId="77777777" w:rsidR="008F508B" w:rsidRDefault="009D6670">
      <w:pPr>
        <w:pStyle w:val="FirstParagraph"/>
      </w:pPr>
      <w:r>
        <w:t xml:space="preserve">▶ This is the bread and butter. Loop through data, check a condition, act on matches. Same pattern in SQL: </w:t>
      </w:r>
      <w:r>
        <w:rPr>
          <w:rStyle w:val="VerbatimChar"/>
        </w:rPr>
        <w:t>SELECT * FROM candy WHERE price &lt; 100</w:t>
      </w:r>
      <w:r>
        <w:t>. Same logic, different syntax.</w:t>
      </w:r>
    </w:p>
    <w:p w14:paraId="6DADD5CE" w14:textId="77777777" w:rsidR="008F508B" w:rsidRDefault="009D6670">
      <w:pPr>
        <w:pStyle w:val="BodyText"/>
      </w:pPr>
      <w:r>
        <w:t>–&gt; See Quick Ref, Table 8 for the full loops table.</w:t>
      </w:r>
    </w:p>
    <w:p w14:paraId="40F02C1C" w14:textId="77777777" w:rsidR="008F508B" w:rsidRDefault="009D6670">
      <w:r>
        <w:pict w14:anchorId="708E9F62">
          <v:rect id="_x0000_i1048" style="width:0;height:1.5pt" o:hralign="center" o:hrstd="t" o:hr="t"/>
        </w:pict>
      </w:r>
    </w:p>
    <w:p w14:paraId="58D8F3C7" w14:textId="77777777" w:rsidR="008F508B" w:rsidRDefault="009D6670">
      <w:pPr>
        <w:pStyle w:val="Heading3"/>
      </w:pPr>
      <w:bookmarkStart w:id="56" w:name="reading-and-writing-files"/>
      <w:bookmarkStart w:id="57" w:name="_Toc221950601"/>
      <w:bookmarkEnd w:id="54"/>
      <w:r>
        <w:t>6. Reading and Writing Files</w:t>
      </w:r>
      <w:bookmarkEnd w:id="57"/>
    </w:p>
    <w:p w14:paraId="160D0FAF" w14:textId="77777777" w:rsidR="008F508B" w:rsidRDefault="009D6670">
      <w:pPr>
        <w:pStyle w:val="FirstParagraph"/>
      </w:pPr>
      <w:r>
        <w:rPr>
          <w:b/>
          <w:bCs/>
        </w:rPr>
        <w:t>Reading a File:</w:t>
      </w:r>
    </w:p>
    <w:p w14:paraId="0E1F5FC1" w14:textId="77777777" w:rsidR="008F508B" w:rsidRDefault="009D6670">
      <w:pPr>
        <w:pStyle w:val="SourceCode"/>
      </w:pPr>
      <w:r>
        <w:rPr>
          <w:rStyle w:val="DataTypeTok"/>
        </w:rPr>
        <w:t>string</w:t>
      </w:r>
      <w:r>
        <w:rPr>
          <w:rStyle w:val="OperatorTok"/>
        </w:rPr>
        <w:t>[]</w:t>
      </w:r>
      <w:r>
        <w:rPr>
          <w:rStyle w:val="NormalTok"/>
        </w:rPr>
        <w:t xml:space="preserve"> lines </w:t>
      </w:r>
      <w:r>
        <w:rPr>
          <w:rStyle w:val="OperatorTok"/>
        </w:rPr>
        <w:t>=</w:t>
      </w:r>
      <w:r>
        <w:rPr>
          <w:rStyle w:val="NormalTok"/>
        </w:rPr>
        <w:t xml:space="preserve"> File</w:t>
      </w:r>
      <w:r>
        <w:rPr>
          <w:rStyle w:val="OperatorTok"/>
        </w:rPr>
        <w:t>.</w:t>
      </w:r>
      <w:r>
        <w:rPr>
          <w:rStyle w:val="FunctionTok"/>
        </w:rPr>
        <w:t>ReadAllLines</w:t>
      </w:r>
      <w:r>
        <w:rPr>
          <w:rStyle w:val="OperatorTok"/>
        </w:rPr>
        <w:t>(</w:t>
      </w:r>
      <w:r>
        <w:rPr>
          <w:rStyle w:val="StringTok"/>
        </w:rPr>
        <w:t>"data.csv"</w:t>
      </w:r>
      <w:r>
        <w:rPr>
          <w:rStyle w:val="OperatorTok"/>
        </w:rPr>
        <w:t>);</w:t>
      </w:r>
    </w:p>
    <w:p w14:paraId="64A924E9" w14:textId="77777777" w:rsidR="008F508B" w:rsidRDefault="009D6670">
      <w:pPr>
        <w:pStyle w:val="FirstParagraph"/>
      </w:pPr>
      <w:r>
        <w:t xml:space="preserve">Opens the file, reads every line into an array. Line 1 = </w:t>
      </w:r>
      <w:r>
        <w:rPr>
          <w:rStyle w:val="VerbatimChar"/>
        </w:rPr>
        <w:t>lines[0]</w:t>
      </w:r>
      <w:r>
        <w:t xml:space="preserve">, line 2 = </w:t>
      </w:r>
      <w:r>
        <w:rPr>
          <w:rStyle w:val="VerbatimChar"/>
        </w:rPr>
        <w:t>lines[1]</w:t>
      </w:r>
      <w:r>
        <w:t>, etc.</w:t>
      </w:r>
    </w:p>
    <w:p w14:paraId="47F9E885" w14:textId="77777777" w:rsidR="008F508B" w:rsidRDefault="009D6670">
      <w:pPr>
        <w:pStyle w:val="BodyText"/>
      </w:pPr>
      <w:r>
        <w:rPr>
          <w:b/>
          <w:bCs/>
        </w:rPr>
        <w:t>Splitting a CSV Line:</w:t>
      </w:r>
    </w:p>
    <w:p w14:paraId="595A030B" w14:textId="77777777" w:rsidR="008F508B" w:rsidRDefault="009D6670">
      <w:pPr>
        <w:pStyle w:val="SourceCode"/>
      </w:pPr>
      <w:r>
        <w:rPr>
          <w:rStyle w:val="DataTypeTok"/>
        </w:rPr>
        <w:t>string</w:t>
      </w:r>
      <w:r>
        <w:rPr>
          <w:rStyle w:val="NormalTok"/>
        </w:rPr>
        <w:t xml:space="preserve"> line </w:t>
      </w:r>
      <w:r>
        <w:rPr>
          <w:rStyle w:val="OperatorTok"/>
        </w:rPr>
        <w:t>=</w:t>
      </w:r>
      <w:r>
        <w:rPr>
          <w:rStyle w:val="NormalTok"/>
        </w:rPr>
        <w:t xml:space="preserve"> </w:t>
      </w:r>
      <w:r>
        <w:rPr>
          <w:rStyle w:val="StringTok"/>
        </w:rPr>
        <w:t>"Wu,0412,Sydney"</w:t>
      </w:r>
      <w:r>
        <w:rPr>
          <w:rStyle w:val="OperatorTok"/>
        </w:rPr>
        <w:t>;</w:t>
      </w:r>
      <w:r>
        <w:br/>
      </w:r>
      <w:r>
        <w:rPr>
          <w:rStyle w:val="DataTypeTok"/>
        </w:rPr>
        <w:t>string</w:t>
      </w:r>
      <w:r>
        <w:rPr>
          <w:rStyle w:val="OperatorTok"/>
        </w:rPr>
        <w:t>[]</w:t>
      </w:r>
      <w:r>
        <w:rPr>
          <w:rStyle w:val="NormalTok"/>
        </w:rPr>
        <w:t xml:space="preserve"> fields </w:t>
      </w:r>
      <w:r>
        <w:rPr>
          <w:rStyle w:val="OperatorTok"/>
        </w:rPr>
        <w:t>=</w:t>
      </w:r>
      <w:r>
        <w:rPr>
          <w:rStyle w:val="NormalTok"/>
        </w:rPr>
        <w:t xml:space="preserve"> line</w:t>
      </w:r>
      <w:r>
        <w:rPr>
          <w:rStyle w:val="OperatorTok"/>
        </w:rPr>
        <w:t>.</w:t>
      </w:r>
      <w:r>
        <w:rPr>
          <w:rStyle w:val="FunctionTok"/>
        </w:rPr>
        <w:t>Split</w:t>
      </w:r>
      <w:r>
        <w:rPr>
          <w:rStyle w:val="OperatorTok"/>
        </w:rPr>
        <w:t>(</w:t>
      </w:r>
      <w:r>
        <w:rPr>
          <w:rStyle w:val="CharTok"/>
        </w:rPr>
        <w:t>','</w:t>
      </w:r>
      <w:r>
        <w:rPr>
          <w:rStyle w:val="OperatorTok"/>
        </w:rPr>
        <w:t>);</w:t>
      </w:r>
      <w:r>
        <w:br/>
      </w:r>
      <w:r>
        <w:br/>
      </w:r>
      <w:r>
        <w:rPr>
          <w:rStyle w:val="CommentTok"/>
        </w:rPr>
        <w:t>// fields[0] = "Wu"</w:t>
      </w:r>
      <w:r>
        <w:br/>
      </w:r>
      <w:r>
        <w:rPr>
          <w:rStyle w:val="CommentTok"/>
        </w:rPr>
        <w:lastRenderedPageBreak/>
        <w:t>// fields[1] = "0412"</w:t>
      </w:r>
      <w:r>
        <w:br/>
      </w:r>
      <w:r>
        <w:rPr>
          <w:rStyle w:val="CommentTok"/>
        </w:rPr>
        <w:t>// fields[2] = "Sydney"</w:t>
      </w:r>
    </w:p>
    <w:p w14:paraId="6D3396D5" w14:textId="77777777" w:rsidR="008F508B" w:rsidRDefault="009D6670">
      <w:pPr>
        <w:pStyle w:val="FirstParagraph"/>
      </w:pPr>
      <w:r>
        <w:rPr>
          <w:rStyle w:val="VerbatimChar"/>
        </w:rPr>
        <w:t>Split(',')</w:t>
      </w:r>
      <w:r>
        <w:t xml:space="preserve"> chops the string at every comma and gives you an array of pieces.</w:t>
      </w:r>
    </w:p>
    <w:p w14:paraId="6F2E6169" w14:textId="77777777" w:rsidR="008F508B" w:rsidRDefault="009D6670">
      <w:pPr>
        <w:pStyle w:val="BodyText"/>
      </w:pPr>
      <w:r>
        <w:rPr>
          <w:b/>
          <w:bCs/>
        </w:rPr>
        <w:t>The Full Pattern:</w:t>
      </w:r>
    </w:p>
    <w:p w14:paraId="615BF90C" w14:textId="77777777" w:rsidR="008F508B" w:rsidRDefault="009D6670">
      <w:pPr>
        <w:pStyle w:val="SourceCode"/>
      </w:pPr>
      <w:r>
        <w:rPr>
          <w:rStyle w:val="DataTypeTok"/>
        </w:rPr>
        <w:t>string</w:t>
      </w:r>
      <w:r>
        <w:rPr>
          <w:rStyle w:val="OperatorTok"/>
        </w:rPr>
        <w:t>[]</w:t>
      </w:r>
      <w:r>
        <w:rPr>
          <w:rStyle w:val="NormalTok"/>
        </w:rPr>
        <w:t xml:space="preserve"> lines </w:t>
      </w:r>
      <w:r>
        <w:rPr>
          <w:rStyle w:val="OperatorTok"/>
        </w:rPr>
        <w:t>=</w:t>
      </w:r>
      <w:r>
        <w:rPr>
          <w:rStyle w:val="NormalTok"/>
        </w:rPr>
        <w:t xml:space="preserve"> File</w:t>
      </w:r>
      <w:r>
        <w:rPr>
          <w:rStyle w:val="OperatorTok"/>
        </w:rPr>
        <w:t>.</w:t>
      </w:r>
      <w:r>
        <w:rPr>
          <w:rStyle w:val="FunctionTok"/>
        </w:rPr>
        <w:t>ReadAllLines</w:t>
      </w:r>
      <w:r>
        <w:rPr>
          <w:rStyle w:val="OperatorTok"/>
        </w:rPr>
        <w:t>(</w:t>
      </w:r>
      <w:r>
        <w:rPr>
          <w:rStyle w:val="StringTok"/>
        </w:rPr>
        <w:t>"survey.csv"</w:t>
      </w:r>
      <w:r>
        <w:rPr>
          <w:rStyle w:val="OperatorTok"/>
        </w:rPr>
        <w:t>);</w:t>
      </w:r>
      <w:r>
        <w:br/>
      </w:r>
      <w:r>
        <w:rPr>
          <w:rStyle w:val="KeywordTok"/>
        </w:rPr>
        <w:t>foreach</w:t>
      </w:r>
      <w:r>
        <w:rPr>
          <w:rStyle w:val="NormalTok"/>
        </w:rPr>
        <w:t xml:space="preserve"> </w:t>
      </w:r>
      <w:r>
        <w:rPr>
          <w:rStyle w:val="OperatorTok"/>
        </w:rPr>
        <w:t>(</w:t>
      </w:r>
      <w:r>
        <w:rPr>
          <w:rStyle w:val="DataTypeTok"/>
        </w:rPr>
        <w:t>string</w:t>
      </w:r>
      <w:r>
        <w:rPr>
          <w:rStyle w:val="NormalTok"/>
        </w:rPr>
        <w:t xml:space="preserve"> line </w:t>
      </w:r>
      <w:r>
        <w:rPr>
          <w:rStyle w:val="KeywordTok"/>
        </w:rPr>
        <w:t>in</w:t>
      </w:r>
      <w:r>
        <w:rPr>
          <w:rStyle w:val="NormalTok"/>
        </w:rPr>
        <w:t xml:space="preserve"> lines</w:t>
      </w:r>
      <w:r>
        <w:rPr>
          <w:rStyle w:val="OperatorTok"/>
        </w:rPr>
        <w:t>)</w:t>
      </w:r>
      <w:r>
        <w:br/>
      </w:r>
      <w:r>
        <w:rPr>
          <w:rStyle w:val="OperatorTok"/>
        </w:rPr>
        <w:t>{</w:t>
      </w:r>
      <w:r>
        <w:br/>
      </w:r>
      <w:r>
        <w:rPr>
          <w:rStyle w:val="NormalTok"/>
        </w:rPr>
        <w:t xml:space="preserve">    </w:t>
      </w:r>
      <w:r>
        <w:rPr>
          <w:rStyle w:val="DataTypeTok"/>
        </w:rPr>
        <w:t>string</w:t>
      </w:r>
      <w:r>
        <w:rPr>
          <w:rStyle w:val="OperatorTok"/>
        </w:rPr>
        <w:t>[]</w:t>
      </w:r>
      <w:r>
        <w:rPr>
          <w:rStyle w:val="NormalTok"/>
        </w:rPr>
        <w:t xml:space="preserve"> fields </w:t>
      </w:r>
      <w:r>
        <w:rPr>
          <w:rStyle w:val="OperatorTok"/>
        </w:rPr>
        <w:t>=</w:t>
      </w:r>
      <w:r>
        <w:rPr>
          <w:rStyle w:val="NormalTok"/>
        </w:rPr>
        <w:t xml:space="preserve"> line</w:t>
      </w:r>
      <w:r>
        <w:rPr>
          <w:rStyle w:val="OperatorTok"/>
        </w:rPr>
        <w:t>.</w:t>
      </w:r>
      <w:r>
        <w:rPr>
          <w:rStyle w:val="FunctionTok"/>
        </w:rPr>
        <w:t>Split</w:t>
      </w:r>
      <w:r>
        <w:rPr>
          <w:rStyle w:val="OperatorTok"/>
        </w:rPr>
        <w:t>(</w:t>
      </w:r>
      <w:r>
        <w:rPr>
          <w:rStyle w:val="CharTok"/>
        </w:rPr>
        <w:t>','</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w:t>
      </w:r>
      <w:r>
        <w:rPr>
          <w:rStyle w:val="StringTok"/>
        </w:rPr>
        <w:t>"Point: {fields[0]}, East: {fields[1]}"</w:t>
      </w:r>
      <w:r>
        <w:rPr>
          <w:rStyle w:val="OperatorTok"/>
        </w:rPr>
        <w:t>);</w:t>
      </w:r>
      <w:r>
        <w:br/>
      </w:r>
      <w:r>
        <w:rPr>
          <w:rStyle w:val="OperatorTok"/>
        </w:rPr>
        <w:t>}</w:t>
      </w:r>
    </w:p>
    <w:p w14:paraId="206E1D99" w14:textId="77777777" w:rsidR="008F508B" w:rsidRDefault="009D6670">
      <w:pPr>
        <w:pStyle w:val="BlockText"/>
      </w:pPr>
      <w:r>
        <w:rPr>
          <w:b/>
          <w:bCs/>
        </w:rPr>
        <w:t>Read all lines –&gt; Loop through each line –&gt; Split at commas –&gt; Access pieces by index. That pattern processes ANY CSV file.</w:t>
      </w:r>
    </w:p>
    <w:p w14:paraId="3B724110" w14:textId="77777777" w:rsidR="008F508B" w:rsidRDefault="009D6670">
      <w:pPr>
        <w:pStyle w:val="FirstParagraph"/>
      </w:pPr>
      <w:r>
        <w:t>▶ This is exactly how you parsed your survey data in class. Same pattern works for customer lists, inventory files, log files – anything comma-separated.</w:t>
      </w:r>
    </w:p>
    <w:p w14:paraId="2936CB6B" w14:textId="77777777" w:rsidR="008F508B" w:rsidRDefault="009D6670">
      <w:pPr>
        <w:pStyle w:val="BodyText"/>
      </w:pPr>
      <w:r>
        <w:rPr>
          <w:b/>
          <w:bCs/>
        </w:rPr>
        <w:t>Writing a File:</w:t>
      </w:r>
    </w:p>
    <w:p w14:paraId="3626A216" w14:textId="77777777" w:rsidR="008F508B" w:rsidRDefault="009D6670">
      <w:pPr>
        <w:pStyle w:val="SourceCode"/>
      </w:pPr>
      <w:r>
        <w:rPr>
          <w:rStyle w:val="CommentTok"/>
        </w:rPr>
        <w:t>// Simple -- dump entire array to file:</w:t>
      </w:r>
      <w:r>
        <w:br/>
      </w:r>
      <w:r>
        <w:rPr>
          <w:rStyle w:val="NormalTok"/>
        </w:rPr>
        <w:t>File</w:t>
      </w:r>
      <w:r>
        <w:rPr>
          <w:rStyle w:val="OperatorTok"/>
        </w:rPr>
        <w:t>.</w:t>
      </w:r>
      <w:r>
        <w:rPr>
          <w:rStyle w:val="FunctionTok"/>
        </w:rPr>
        <w:t>WriteAllLines</w:t>
      </w:r>
      <w:r>
        <w:rPr>
          <w:rStyle w:val="OperatorTok"/>
        </w:rPr>
        <w:t>(</w:t>
      </w:r>
      <w:r>
        <w:rPr>
          <w:rStyle w:val="StringTok"/>
        </w:rPr>
        <w:t>"output.txt"</w:t>
      </w:r>
      <w:r>
        <w:rPr>
          <w:rStyle w:val="OperatorTok"/>
        </w:rPr>
        <w:t>,</w:t>
      </w:r>
      <w:r>
        <w:rPr>
          <w:rStyle w:val="NormalTok"/>
        </w:rPr>
        <w:t xml:space="preserve"> candy</w:t>
      </w:r>
      <w:r>
        <w:rPr>
          <w:rStyle w:val="OperatorTok"/>
        </w:rPr>
        <w:t>);</w:t>
      </w:r>
      <w:r>
        <w:br/>
      </w:r>
      <w:r>
        <w:br/>
      </w:r>
      <w:r>
        <w:rPr>
          <w:rStyle w:val="CommentTok"/>
        </w:rPr>
        <w:t>// Advanced -- write line by line with filtering:</w:t>
      </w:r>
      <w:r>
        <w:br/>
      </w:r>
      <w:r>
        <w:rPr>
          <w:rStyle w:val="KeywordTok"/>
        </w:rPr>
        <w:t>using</w:t>
      </w:r>
      <w:r>
        <w:rPr>
          <w:rStyle w:val="NormalTok"/>
        </w:rPr>
        <w:t xml:space="preserve"> </w:t>
      </w:r>
      <w:r>
        <w:rPr>
          <w:rStyle w:val="OperatorTok"/>
        </w:rPr>
        <w:t>(</w:t>
      </w:r>
      <w:r>
        <w:rPr>
          <w:rStyle w:val="NormalTok"/>
        </w:rPr>
        <w:t xml:space="preserve">StreamWriter writer </w:t>
      </w:r>
      <w:r>
        <w:rPr>
          <w:rStyle w:val="OperatorTok"/>
        </w:rPr>
        <w:t>=</w:t>
      </w:r>
      <w:r>
        <w:rPr>
          <w:rStyle w:val="NormalTok"/>
        </w:rPr>
        <w:t xml:space="preserve"> </w:t>
      </w:r>
      <w:r>
        <w:rPr>
          <w:rStyle w:val="KeywordTok"/>
        </w:rPr>
        <w:t>new</w:t>
      </w:r>
      <w:r>
        <w:rPr>
          <w:rStyle w:val="NormalTok"/>
        </w:rPr>
        <w:t xml:space="preserve"> </w:t>
      </w:r>
      <w:r>
        <w:rPr>
          <w:rStyle w:val="FunctionTok"/>
        </w:rPr>
        <w:t>StreamWriter</w:t>
      </w:r>
      <w:r>
        <w:rPr>
          <w:rStyle w:val="OperatorTok"/>
        </w:rPr>
        <w:t>(</w:t>
      </w:r>
      <w:r>
        <w:rPr>
          <w:rStyle w:val="StringTok"/>
        </w:rPr>
        <w:t>"filtered.csv"</w:t>
      </w:r>
      <w:r>
        <w:rPr>
          <w:rStyle w:val="OperatorTok"/>
        </w:rPr>
        <w:t>))</w:t>
      </w:r>
      <w:r>
        <w:br/>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candy</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prices</w:t>
      </w:r>
      <w:r>
        <w:rPr>
          <w:rStyle w:val="OperatorTok"/>
        </w:rPr>
        <w:t>[</w:t>
      </w:r>
      <w:r>
        <w:rPr>
          <w:rStyle w:val="NormalTok"/>
        </w:rPr>
        <w:t>i</w:t>
      </w:r>
      <w:r>
        <w:rPr>
          <w:rStyle w:val="OperatorTok"/>
        </w:rPr>
        <w:t>]</w:t>
      </w:r>
      <w:r>
        <w:rPr>
          <w:rStyle w:val="NormalTok"/>
        </w:rPr>
        <w:t xml:space="preserve"> </w:t>
      </w:r>
      <w:r>
        <w:rPr>
          <w:rStyle w:val="OperatorTok"/>
        </w:rPr>
        <w:t>&lt;</w:t>
      </w:r>
      <w:r>
        <w:rPr>
          <w:rStyle w:val="NormalTok"/>
        </w:rPr>
        <w:t xml:space="preserve"> </w:t>
      </w:r>
      <w:r>
        <w:rPr>
          <w:rStyle w:val="DecValTok"/>
        </w:rPr>
        <w:t>100</w:t>
      </w:r>
      <w:r>
        <w:rPr>
          <w:rStyle w:val="OperatorTok"/>
        </w:rPr>
        <w:t>)</w:t>
      </w:r>
      <w:r>
        <w:br/>
      </w:r>
      <w:r>
        <w:rPr>
          <w:rStyle w:val="NormalTok"/>
        </w:rPr>
        <w:t xml:space="preserve">            writer</w:t>
      </w:r>
      <w:r>
        <w:rPr>
          <w:rStyle w:val="OperatorTok"/>
        </w:rPr>
        <w:t>.</w:t>
      </w:r>
      <w:r>
        <w:rPr>
          <w:rStyle w:val="FunctionTok"/>
        </w:rPr>
        <w:t>WriteLine</w:t>
      </w:r>
      <w:r>
        <w:rPr>
          <w:rStyle w:val="OperatorTok"/>
        </w:rPr>
        <w:t>(</w:t>
      </w:r>
      <w:r>
        <w:rPr>
          <w:rStyle w:val="NormalTok"/>
        </w:rPr>
        <w:t>$</w:t>
      </w:r>
      <w:r>
        <w:rPr>
          <w:rStyle w:val="StringTok"/>
        </w:rPr>
        <w:t>"{candy[i]},{prices[i]}"</w:t>
      </w:r>
      <w:r>
        <w:rPr>
          <w:rStyle w:val="OperatorTok"/>
        </w:rPr>
        <w:t>);</w:t>
      </w:r>
      <w:r>
        <w:br/>
      </w:r>
      <w:r>
        <w:rPr>
          <w:rStyle w:val="NormalTok"/>
        </w:rPr>
        <w:t xml:space="preserve">    </w:t>
      </w:r>
      <w:r>
        <w:rPr>
          <w:rStyle w:val="OperatorTok"/>
        </w:rPr>
        <w:t>}</w:t>
      </w:r>
      <w:r>
        <w:br/>
      </w:r>
      <w:r>
        <w:rPr>
          <w:rStyle w:val="OperatorTok"/>
        </w:rPr>
        <w:t>}</w:t>
      </w:r>
    </w:p>
    <w:p w14:paraId="0324F425" w14:textId="77777777" w:rsidR="008F508B" w:rsidRDefault="009D6670">
      <w:pPr>
        <w:pStyle w:val="FirstParagraph"/>
      </w:pPr>
      <w:r>
        <w:rPr>
          <w:b/>
          <w:bCs/>
        </w:rPr>
        <w:t xml:space="preserve">What’s </w:t>
      </w:r>
      <w:r>
        <w:rPr>
          <w:rStyle w:val="VerbatimChar"/>
          <w:b/>
          <w:bCs/>
        </w:rPr>
        <w:t>using</w:t>
      </w:r>
      <w:r>
        <w:rPr>
          <w:b/>
          <w:bCs/>
        </w:rPr>
        <w:t>?</w:t>
      </w:r>
    </w:p>
    <w:p w14:paraId="3BB6F43A" w14:textId="77777777" w:rsidR="008F508B" w:rsidRDefault="009D6670">
      <w:pPr>
        <w:pStyle w:val="BodyText"/>
      </w:pPr>
      <w:r>
        <w:rPr>
          <w:rStyle w:val="VerbatimChar"/>
        </w:rPr>
        <w:t>using</w:t>
      </w:r>
      <w:r>
        <w:t xml:space="preserve"> </w:t>
      </w:r>
      <w:r>
        <w:t xml:space="preserve">automatically closes the file when the block ends. Without it, the file stays locked and other programs can’t access it. Always wrap </w:t>
      </w:r>
      <w:r>
        <w:rPr>
          <w:rStyle w:val="VerbatimChar"/>
        </w:rPr>
        <w:t>StreamWriter</w:t>
      </w:r>
      <w:r>
        <w:t xml:space="preserve"> in </w:t>
      </w:r>
      <w:r>
        <w:rPr>
          <w:rStyle w:val="VerbatimChar"/>
        </w:rPr>
        <w:t>using</w:t>
      </w:r>
      <w:r>
        <w:t>.</w:t>
      </w:r>
    </w:p>
    <w:p w14:paraId="74C4252B" w14:textId="77777777" w:rsidR="008F508B" w:rsidRDefault="009D6670">
      <w:pPr>
        <w:pStyle w:val="BodyText"/>
      </w:pPr>
      <w:r>
        <w:t xml:space="preserve">For the full explanation of both meanings of </w:t>
      </w:r>
      <w:r>
        <w:rPr>
          <w:rStyle w:val="VerbatimChar"/>
        </w:rPr>
        <w:t>using</w:t>
      </w:r>
      <w:r>
        <w:t>: –&gt; See Part 1B, Section 18.</w:t>
      </w:r>
    </w:p>
    <w:p w14:paraId="23D2DA22" w14:textId="77777777" w:rsidR="008F508B" w:rsidRDefault="009D6670">
      <w:pPr>
        <w:pStyle w:val="BodyText"/>
      </w:pPr>
      <w:r>
        <w:t>–&gt; See Quick Ref, Table 12 for the full file reading &amp; writing table.</w:t>
      </w:r>
    </w:p>
    <w:p w14:paraId="6B071966" w14:textId="77777777" w:rsidR="008F508B" w:rsidRDefault="009D6670">
      <w:r>
        <w:pict w14:anchorId="2A855702">
          <v:rect id="_x0000_i1049" style="width:0;height:1.5pt" o:hralign="center" o:hrstd="t" o:hr="t"/>
        </w:pict>
      </w:r>
    </w:p>
    <w:p w14:paraId="0A665019" w14:textId="77777777" w:rsidR="008F508B" w:rsidRDefault="009D6670">
      <w:pPr>
        <w:pStyle w:val="Heading3"/>
      </w:pPr>
      <w:bookmarkStart w:id="58" w:name="try-catch-error-handling"/>
      <w:bookmarkStart w:id="59" w:name="_Toc221950602"/>
      <w:bookmarkEnd w:id="56"/>
      <w:r>
        <w:t>7. Try-Catch (Error Handling)</w:t>
      </w:r>
      <w:bookmarkEnd w:id="59"/>
    </w:p>
    <w:p w14:paraId="121B943E" w14:textId="77777777" w:rsidR="008F508B" w:rsidRDefault="009D6670">
      <w:pPr>
        <w:pStyle w:val="FirstParagraph"/>
      </w:pPr>
      <w:r>
        <w:t>▶ Without try-catch, one error kills your entire program. With it, you catch the error and decide what to do instead.</w:t>
      </w:r>
    </w:p>
    <w:p w14:paraId="4712DB1A" w14:textId="77777777" w:rsidR="008F508B" w:rsidRDefault="009D6670">
      <w:pPr>
        <w:pStyle w:val="SourceCode"/>
      </w:pPr>
      <w:r>
        <w:rPr>
          <w:rStyle w:val="KeywordTok"/>
        </w:rPr>
        <w:lastRenderedPageBreak/>
        <w:t>try</w:t>
      </w:r>
      <w:r>
        <w:br/>
      </w:r>
      <w:r>
        <w:rPr>
          <w:rStyle w:val="OperatorTok"/>
        </w:rPr>
        <w:t>{</w:t>
      </w:r>
      <w:r>
        <w:br/>
      </w:r>
      <w:r>
        <w:rPr>
          <w:rStyle w:val="NormalTok"/>
        </w:rPr>
        <w:t xml:space="preserve">    </w:t>
      </w:r>
      <w:r>
        <w:rPr>
          <w:rStyle w:val="CommentTok"/>
        </w:rPr>
        <w:t>// attempt the risky thing</w:t>
      </w:r>
      <w:r>
        <w:br/>
      </w:r>
      <w:r>
        <w:rPr>
          <w:rStyle w:val="NormalTok"/>
        </w:rPr>
        <w:t xml:space="preserve">    </w:t>
      </w:r>
      <w:r>
        <w:rPr>
          <w:rStyle w:val="DataTypeTok"/>
        </w:rPr>
        <w:t>string</w:t>
      </w:r>
      <w:r>
        <w:rPr>
          <w:rStyle w:val="OperatorTok"/>
        </w:rPr>
        <w:t>[]</w:t>
      </w:r>
      <w:r>
        <w:rPr>
          <w:rStyle w:val="NormalTok"/>
        </w:rPr>
        <w:t xml:space="preserve"> lines </w:t>
      </w:r>
      <w:r>
        <w:rPr>
          <w:rStyle w:val="OperatorTok"/>
        </w:rPr>
        <w:t>=</w:t>
      </w:r>
      <w:r>
        <w:rPr>
          <w:rStyle w:val="NormalTok"/>
        </w:rPr>
        <w:t xml:space="preserve"> File</w:t>
      </w:r>
      <w:r>
        <w:rPr>
          <w:rStyle w:val="OperatorTok"/>
        </w:rPr>
        <w:t>.</w:t>
      </w:r>
      <w:r>
        <w:rPr>
          <w:rStyle w:val="FunctionTok"/>
        </w:rPr>
        <w:t>ReadAllLines</w:t>
      </w:r>
      <w:r>
        <w:rPr>
          <w:rStyle w:val="OperatorTok"/>
        </w:rPr>
        <w:t>(</w:t>
      </w:r>
      <w:r>
        <w:rPr>
          <w:rStyle w:val="StringTok"/>
        </w:rPr>
        <w:t>"data.csv"</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FileNotFoundException ex</w:t>
      </w:r>
      <w:r>
        <w:rPr>
          <w:rStyle w:val="OperatorTok"/>
        </w:rPr>
        <w:t>)</w:t>
      </w:r>
      <w:r>
        <w:br/>
      </w:r>
      <w:r>
        <w:rPr>
          <w:rStyle w:val="OperatorTok"/>
        </w:rPr>
        <w:t>{</w:t>
      </w:r>
      <w:r>
        <w:br/>
      </w:r>
      <w:r>
        <w:rPr>
          <w:rStyle w:val="NormalTok"/>
        </w:rPr>
        <w:t xml:space="preserve">    </w:t>
      </w:r>
      <w:r>
        <w:rPr>
          <w:rStyle w:val="CommentTok"/>
        </w:rPr>
        <w:t>// runs ONLY if file wasn't found</w:t>
      </w:r>
      <w:r>
        <w:br/>
      </w:r>
      <w:r>
        <w:rPr>
          <w:rStyle w:val="NormalTok"/>
        </w:rPr>
        <w:t xml:space="preserve">    Console</w:t>
      </w:r>
      <w:r>
        <w:rPr>
          <w:rStyle w:val="OperatorTok"/>
        </w:rPr>
        <w:t>.</w:t>
      </w:r>
      <w:r>
        <w:rPr>
          <w:rStyle w:val="FunctionTok"/>
        </w:rPr>
        <w:t>WriteLine</w:t>
      </w:r>
      <w:r>
        <w:rPr>
          <w:rStyle w:val="OperatorTok"/>
        </w:rPr>
        <w:t>(</w:t>
      </w:r>
      <w:r>
        <w:rPr>
          <w:rStyle w:val="StringTok"/>
        </w:rPr>
        <w:t>"File missing: "</w:t>
      </w:r>
      <w:r>
        <w:rPr>
          <w:rStyle w:val="NormalTok"/>
        </w:rPr>
        <w:t xml:space="preserve"> </w:t>
      </w:r>
      <w:r>
        <w:rPr>
          <w:rStyle w:val="OperatorTok"/>
        </w:rPr>
        <w:t>+</w:t>
      </w:r>
      <w:r>
        <w:rPr>
          <w:rStyle w:val="NormalTok"/>
        </w:rPr>
        <w:t xml:space="preserve"> ex</w:t>
      </w:r>
      <w:r>
        <w:rPr>
          <w:rStyle w:val="OperatorTok"/>
        </w:rPr>
        <w:t>.</w:t>
      </w:r>
      <w:r>
        <w:rPr>
          <w:rStyle w:val="FunctionTok"/>
        </w:rPr>
        <w:t>Message</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Exception ex</w:t>
      </w:r>
      <w:r>
        <w:rPr>
          <w:rStyle w:val="OperatorTok"/>
        </w:rPr>
        <w:t>)</w:t>
      </w:r>
      <w:r>
        <w:br/>
      </w:r>
      <w:r>
        <w:rPr>
          <w:rStyle w:val="OperatorTok"/>
        </w:rPr>
        <w:t>{</w:t>
      </w:r>
      <w:r>
        <w:br/>
      </w:r>
      <w:r>
        <w:rPr>
          <w:rStyle w:val="NormalTok"/>
        </w:rPr>
        <w:t xml:space="preserve">    </w:t>
      </w:r>
      <w:r>
        <w:rPr>
          <w:rStyle w:val="CommentTok"/>
        </w:rPr>
        <w:t>// runs for ANY other error</w:t>
      </w:r>
      <w:r>
        <w:br/>
      </w:r>
      <w:r>
        <w:rPr>
          <w:rStyle w:val="NormalTok"/>
        </w:rPr>
        <w:t xml:space="preserve">    Console</w:t>
      </w:r>
      <w:r>
        <w:rPr>
          <w:rStyle w:val="OperatorTok"/>
        </w:rPr>
        <w:t>.</w:t>
      </w:r>
      <w:r>
        <w:rPr>
          <w:rStyle w:val="FunctionTok"/>
        </w:rPr>
        <w:t>WriteLine</w:t>
      </w:r>
      <w:r>
        <w:rPr>
          <w:rStyle w:val="OperatorTok"/>
        </w:rPr>
        <w:t>(</w:t>
      </w:r>
      <w:r>
        <w:rPr>
          <w:rStyle w:val="StringTok"/>
        </w:rPr>
        <w:t>"Error: "</w:t>
      </w:r>
      <w:r>
        <w:rPr>
          <w:rStyle w:val="NormalTok"/>
        </w:rPr>
        <w:t xml:space="preserve"> </w:t>
      </w:r>
      <w:r>
        <w:rPr>
          <w:rStyle w:val="OperatorTok"/>
        </w:rPr>
        <w:t>+</w:t>
      </w:r>
      <w:r>
        <w:rPr>
          <w:rStyle w:val="NormalTok"/>
        </w:rPr>
        <w:t xml:space="preserve"> ex</w:t>
      </w:r>
      <w:r>
        <w:rPr>
          <w:rStyle w:val="OperatorTok"/>
        </w:rPr>
        <w:t>.</w:t>
      </w:r>
      <w:r>
        <w:rPr>
          <w:rStyle w:val="FunctionTok"/>
        </w:rPr>
        <w:t>Message</w:t>
      </w:r>
      <w:r>
        <w:rPr>
          <w:rStyle w:val="OperatorTok"/>
        </w:rPr>
        <w:t>);</w:t>
      </w:r>
      <w:r>
        <w:br/>
      </w:r>
      <w:r>
        <w:rPr>
          <w:rStyle w:val="OperatorTok"/>
        </w:rPr>
        <w:t>}</w:t>
      </w:r>
    </w:p>
    <w:p w14:paraId="396C4059" w14:textId="77777777" w:rsidR="008F508B" w:rsidRDefault="009D6670">
      <w:pPr>
        <w:pStyle w:val="FirstParagraph"/>
      </w:pPr>
      <w:r>
        <w:rPr>
          <w:b/>
          <w:bCs/>
        </w:rPr>
        <w:t>How it works:</w:t>
      </w:r>
    </w:p>
    <w:p w14:paraId="08ED7040" w14:textId="77777777" w:rsidR="008F508B" w:rsidRDefault="009D6670">
      <w:pPr>
        <w:pStyle w:val="Compact"/>
        <w:numPr>
          <w:ilvl w:val="0"/>
          <w:numId w:val="4"/>
        </w:numPr>
      </w:pPr>
      <w:r>
        <w:t xml:space="preserve">Code inside </w:t>
      </w:r>
      <w:r>
        <w:rPr>
          <w:rStyle w:val="VerbatimChar"/>
        </w:rPr>
        <w:t>try</w:t>
      </w:r>
      <w:r>
        <w:t xml:space="preserve"> runs normally</w:t>
      </w:r>
    </w:p>
    <w:p w14:paraId="17F7F988" w14:textId="77777777" w:rsidR="008F508B" w:rsidRDefault="009D6670">
      <w:pPr>
        <w:pStyle w:val="Compact"/>
        <w:numPr>
          <w:ilvl w:val="0"/>
          <w:numId w:val="4"/>
        </w:numPr>
      </w:pPr>
      <w:r>
        <w:t xml:space="preserve">If something breaks, execution JUMPS to the matching </w:t>
      </w:r>
      <w:r>
        <w:rPr>
          <w:rStyle w:val="VerbatimChar"/>
        </w:rPr>
        <w:t>catch</w:t>
      </w:r>
    </w:p>
    <w:p w14:paraId="1F2C8550" w14:textId="77777777" w:rsidR="008F508B" w:rsidRDefault="009D6670">
      <w:pPr>
        <w:pStyle w:val="Compact"/>
        <w:numPr>
          <w:ilvl w:val="0"/>
          <w:numId w:val="4"/>
        </w:numPr>
      </w:pPr>
      <w:r>
        <w:t>Specific catches go first (</w:t>
      </w:r>
      <w:r>
        <w:rPr>
          <w:rStyle w:val="VerbatimChar"/>
        </w:rPr>
        <w:t>FileNotFoundException</w:t>
      </w:r>
      <w:r>
        <w:t>)</w:t>
      </w:r>
    </w:p>
    <w:p w14:paraId="0A031CAA" w14:textId="77777777" w:rsidR="008F508B" w:rsidRDefault="009D6670">
      <w:pPr>
        <w:pStyle w:val="Compact"/>
        <w:numPr>
          <w:ilvl w:val="0"/>
          <w:numId w:val="4"/>
        </w:numPr>
      </w:pPr>
      <w:r>
        <w:t>General catch (</w:t>
      </w:r>
      <w:r>
        <w:rPr>
          <w:rStyle w:val="VerbatimChar"/>
        </w:rPr>
        <w:t>Exception</w:t>
      </w:r>
      <w:r>
        <w:t>) goes last as a fallback</w:t>
      </w:r>
    </w:p>
    <w:p w14:paraId="346F6DFD" w14:textId="77777777" w:rsidR="008F508B" w:rsidRDefault="009D6670">
      <w:pPr>
        <w:pStyle w:val="Compact"/>
        <w:numPr>
          <w:ilvl w:val="0"/>
          <w:numId w:val="4"/>
        </w:numPr>
      </w:pPr>
      <w:r>
        <w:rPr>
          <w:rStyle w:val="VerbatimChar"/>
        </w:rPr>
        <w:t>ex.Message</w:t>
      </w:r>
      <w:r>
        <w:t xml:space="preserve"> gives you the error description as text</w:t>
      </w:r>
    </w:p>
    <w:p w14:paraId="31DB60A6" w14:textId="77777777" w:rsidR="008F508B" w:rsidRDefault="009D6670">
      <w:pPr>
        <w:pStyle w:val="BlockText"/>
      </w:pPr>
      <w:r>
        <w:rPr>
          <w:b/>
          <w:bCs/>
        </w:rPr>
        <w:t>Without try-catch, a missing file crashes your program. With it, you get “REEEE!!!!: Could not find file” and the program keeps running.</w:t>
      </w:r>
    </w:p>
    <w:p w14:paraId="48177CB2" w14:textId="77777777" w:rsidR="008F508B" w:rsidRDefault="009D6670">
      <w:pPr>
        <w:pStyle w:val="FirstParagraph"/>
      </w:pPr>
      <w:r>
        <w:t>▶ In class you used “REEEE!!!!” as your error message. That’s actually fine – it tells you which catch block fired. In production code you’d use proper messages, but for learning, make them distinctive so you know exactly what happened.</w:t>
      </w:r>
    </w:p>
    <w:p w14:paraId="4817A1F0" w14:textId="77777777" w:rsidR="008F508B" w:rsidRDefault="009D6670">
      <w:pPr>
        <w:pStyle w:val="BodyText"/>
      </w:pPr>
      <w:r>
        <w:rPr>
          <w:b/>
          <w:bCs/>
        </w:rPr>
        <w:t>When to Use Try-Catch:</w:t>
      </w:r>
    </w:p>
    <w:p w14:paraId="4DAC55E5" w14:textId="77777777" w:rsidR="008F508B" w:rsidRDefault="009D6670">
      <w:pPr>
        <w:pStyle w:val="BodyText"/>
      </w:pPr>
      <w:r>
        <w:t>Wrap anything that could fail: file reading, user input conversion, network calls, database queries. If the data comes from outside your code, it can break.</w:t>
      </w:r>
    </w:p>
    <w:p w14:paraId="676806A2" w14:textId="77777777" w:rsidR="008F508B" w:rsidRDefault="009D6670">
      <w:pPr>
        <w:pStyle w:val="SourceCode"/>
      </w:pPr>
      <w:r>
        <w:rPr>
          <w:rStyle w:val="CommentTok"/>
        </w:rPr>
        <w:t>// User types "abc" when you expect a number:</w:t>
      </w:r>
      <w:r>
        <w:br/>
      </w:r>
      <w:r>
        <w:rPr>
          <w:rStyle w:val="KeywordTok"/>
        </w:rPr>
        <w:t>try</w:t>
      </w:r>
      <w:r>
        <w:br/>
      </w:r>
      <w:r>
        <w:rPr>
          <w:rStyle w:val="OperatorTok"/>
        </w:rPr>
        <w:t>{</w:t>
      </w:r>
      <w:r>
        <w:br/>
      </w:r>
      <w:r>
        <w:rPr>
          <w:rStyle w:val="NormalTok"/>
        </w:rPr>
        <w:t xml:space="preserve">    </w:t>
      </w:r>
      <w:r>
        <w:rPr>
          <w:rStyle w:val="DataTypeTok"/>
        </w:rPr>
        <w:t>int</w:t>
      </w:r>
      <w:r>
        <w:rPr>
          <w:rStyle w:val="NormalTok"/>
        </w:rPr>
        <w:t xml:space="preserve"> age </w:t>
      </w:r>
      <w:r>
        <w:rPr>
          <w:rStyle w:val="OperatorTok"/>
        </w:rPr>
        <w:t>=</w:t>
      </w:r>
      <w:r>
        <w:rPr>
          <w:rStyle w:val="NormalTok"/>
        </w:rPr>
        <w:t xml:space="preserve"> </w:t>
      </w:r>
      <w:r>
        <w:rPr>
          <w:rStyle w:val="DataTypeTok"/>
        </w:rPr>
        <w:t>int</w:t>
      </w:r>
      <w:r>
        <w:rPr>
          <w:rStyle w:val="OperatorTok"/>
        </w:rPr>
        <w:t>.</w:t>
      </w:r>
      <w:r>
        <w:rPr>
          <w:rStyle w:val="FunctionTok"/>
        </w:rPr>
        <w:t>Parse</w:t>
      </w:r>
      <w:r>
        <w:rPr>
          <w:rStyle w:val="OperatorTok"/>
        </w:rPr>
        <w:t>(</w:t>
      </w:r>
      <w:r>
        <w:rPr>
          <w:rStyle w:val="NormalTok"/>
        </w:rPr>
        <w:t>Console</w:t>
      </w:r>
      <w:r>
        <w:rPr>
          <w:rStyle w:val="OperatorTok"/>
        </w:rPr>
        <w:t>.</w:t>
      </w:r>
      <w:r>
        <w:rPr>
          <w:rStyle w:val="FunctionTok"/>
        </w:rPr>
        <w:t>ReadLine</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FormatException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"That's not a number."</w:t>
      </w:r>
      <w:r>
        <w:rPr>
          <w:rStyle w:val="OperatorTok"/>
        </w:rPr>
        <w:t>);</w:t>
      </w:r>
      <w:r>
        <w:br/>
      </w:r>
      <w:r>
        <w:rPr>
          <w:rStyle w:val="OperatorTok"/>
        </w:rPr>
        <w:t>}</w:t>
      </w:r>
    </w:p>
    <w:p w14:paraId="1CD369E4" w14:textId="77777777" w:rsidR="008F508B" w:rsidRDefault="009D6670">
      <w:pPr>
        <w:pStyle w:val="FirstParagraph"/>
      </w:pPr>
      <w:r>
        <w:t>–&gt; See Quick Ref, Table 13 for the full error handling table.</w:t>
      </w:r>
    </w:p>
    <w:p w14:paraId="75921F06" w14:textId="77777777" w:rsidR="008F508B" w:rsidRDefault="009D6670">
      <w:r>
        <w:pict w14:anchorId="5867AA7D">
          <v:rect id="_x0000_i1050" style="width:0;height:1.5pt" o:hralign="center" o:hrstd="t" o:hr="t"/>
        </w:pict>
      </w:r>
    </w:p>
    <w:p w14:paraId="01BD2929" w14:textId="77777777" w:rsidR="008F508B" w:rsidRDefault="009D6670">
      <w:pPr>
        <w:pStyle w:val="Heading3"/>
      </w:pPr>
      <w:bookmarkStart w:id="60" w:name="string-formatting-tricks"/>
      <w:bookmarkStart w:id="61" w:name="_Toc221950603"/>
      <w:bookmarkEnd w:id="58"/>
      <w:r>
        <w:lastRenderedPageBreak/>
        <w:t>8. String Formatting Tricks</w:t>
      </w:r>
      <w:bookmarkEnd w:id="61"/>
    </w:p>
    <w:p w14:paraId="50E0C6A9" w14:textId="77777777" w:rsidR="008F508B" w:rsidRDefault="009D6670">
      <w:pPr>
        <w:pStyle w:val="FirstParagraph"/>
      </w:pPr>
      <w:r>
        <w:rPr>
          <w:b/>
          <w:bCs/>
        </w:rPr>
        <w:t>.PadRight() and .PadLeft():</w:t>
      </w:r>
    </w:p>
    <w:p w14:paraId="5A322726" w14:textId="77777777" w:rsidR="008F508B" w:rsidRDefault="009D6670">
      <w:pPr>
        <w:pStyle w:val="BodyText"/>
      </w:pPr>
      <w:r>
        <w:t>Makes columns line up in console output:</w:t>
      </w:r>
    </w:p>
    <w:p w14:paraId="5114C0E8" w14:textId="77777777" w:rsidR="008F508B" w:rsidRDefault="009D6670">
      <w:pPr>
        <w:pStyle w:val="SourceCode"/>
      </w:pPr>
      <w:r>
        <w:rPr>
          <w:rStyle w:val="StringTok"/>
        </w:rPr>
        <w:t>"Wu"</w:t>
      </w:r>
      <w:r>
        <w:rPr>
          <w:rStyle w:val="OperatorTok"/>
        </w:rPr>
        <w:t>.</w:t>
      </w:r>
      <w:r>
        <w:rPr>
          <w:rStyle w:val="FunctionTok"/>
        </w:rPr>
        <w:t>PadRight</w:t>
      </w:r>
      <w:r>
        <w:rPr>
          <w:rStyle w:val="OperatorTok"/>
        </w:rPr>
        <w:t>(</w:t>
      </w:r>
      <w:r>
        <w:rPr>
          <w:rStyle w:val="DecValTok"/>
        </w:rPr>
        <w:t>10</w:t>
      </w:r>
      <w:r>
        <w:rPr>
          <w:rStyle w:val="OperatorTok"/>
        </w:rPr>
        <w:t>)</w:t>
      </w:r>
      <w:r>
        <w:rPr>
          <w:rStyle w:val="NormalTok"/>
        </w:rPr>
        <w:t xml:space="preserve">      </w:t>
      </w:r>
      <w:r>
        <w:rPr>
          <w:rStyle w:val="CommentTok"/>
        </w:rPr>
        <w:t>// "Wu        " (padded to 10 chars)</w:t>
      </w:r>
      <w:r>
        <w:br/>
      </w:r>
      <w:r>
        <w:rPr>
          <w:rStyle w:val="StringTok"/>
        </w:rPr>
        <w:t>"Wu"</w:t>
      </w:r>
      <w:r>
        <w:rPr>
          <w:rStyle w:val="OperatorTok"/>
        </w:rPr>
        <w:t>.</w:t>
      </w:r>
      <w:r>
        <w:rPr>
          <w:rStyle w:val="FunctionTok"/>
        </w:rPr>
        <w:t>PadLeft</w:t>
      </w:r>
      <w:r>
        <w:rPr>
          <w:rStyle w:val="OperatorTok"/>
        </w:rPr>
        <w:t>(</w:t>
      </w:r>
      <w:r>
        <w:rPr>
          <w:rStyle w:val="DecValTok"/>
        </w:rPr>
        <w:t>10</w:t>
      </w:r>
      <w:r>
        <w:rPr>
          <w:rStyle w:val="OperatorTok"/>
        </w:rPr>
        <w:t>)</w:t>
      </w:r>
      <w:r>
        <w:rPr>
          <w:rStyle w:val="NormalTok"/>
        </w:rPr>
        <w:t xml:space="preserve">       </w:t>
      </w:r>
      <w:r>
        <w:rPr>
          <w:rStyle w:val="CommentTok"/>
        </w:rPr>
        <w:t>// "        Wu" (right-aligned)</w:t>
      </w:r>
      <w:r>
        <w:br/>
      </w:r>
      <w:r>
        <w:br/>
      </w:r>
      <w:r>
        <w:rPr>
          <w:rStyle w:val="CommentTok"/>
        </w:rPr>
        <w:t>// Table-like output:</w:t>
      </w:r>
      <w:r>
        <w:br/>
      </w:r>
      <w:r>
        <w:rPr>
          <w:rStyle w:val="NormalTok"/>
        </w:rPr>
        <w:t>Console</w:t>
      </w:r>
      <w:r>
        <w:rPr>
          <w:rStyle w:val="OperatorTok"/>
        </w:rPr>
        <w:t>.</w:t>
      </w:r>
      <w:r>
        <w:rPr>
          <w:rStyle w:val="FunctionTok"/>
        </w:rPr>
        <w:t>WriteLine</w:t>
      </w:r>
      <w:r>
        <w:rPr>
          <w:rStyle w:val="OperatorTok"/>
        </w:rPr>
        <w:t>(</w:t>
      </w:r>
      <w:r>
        <w:rPr>
          <w:rStyle w:val="NormalTok"/>
        </w:rPr>
        <w:t>$</w:t>
      </w:r>
      <w:r>
        <w:rPr>
          <w:rStyle w:val="StringTok"/>
        </w:rPr>
        <w:t>"| {name.PadRight(15)} | {age.ToString().PadRight(5)} |"</w:t>
      </w:r>
      <w:r>
        <w:rPr>
          <w:rStyle w:val="OperatorTok"/>
        </w:rPr>
        <w:t>);</w:t>
      </w:r>
    </w:p>
    <w:p w14:paraId="243977E6" w14:textId="77777777" w:rsidR="008F508B" w:rsidRDefault="009D6670">
      <w:pPr>
        <w:pStyle w:val="FirstParagraph"/>
      </w:pPr>
      <w:r>
        <w:rPr>
          <w:b/>
          <w:bCs/>
        </w:rPr>
        <w:t>.ToLower() and .ToUpper():</w:t>
      </w:r>
    </w:p>
    <w:p w14:paraId="4BB97072" w14:textId="77777777" w:rsidR="008F508B" w:rsidRDefault="009D6670">
      <w:pPr>
        <w:pStyle w:val="BodyText"/>
      </w:pPr>
      <w:r>
        <w:t>For case-insensitive searching:</w:t>
      </w:r>
    </w:p>
    <w:p w14:paraId="241BA09B" w14:textId="77777777" w:rsidR="008F508B" w:rsidRDefault="009D6670">
      <w:pPr>
        <w:pStyle w:val="SourceCode"/>
      </w:pPr>
      <w:r>
        <w:rPr>
          <w:rStyle w:val="StringTok"/>
        </w:rPr>
        <w:t>"Wu"</w:t>
      </w:r>
      <w:r>
        <w:rPr>
          <w:rStyle w:val="OperatorTok"/>
        </w:rPr>
        <w:t>.</w:t>
      </w:r>
      <w:r>
        <w:rPr>
          <w:rStyle w:val="FunctionTok"/>
        </w:rPr>
        <w:t>ToLower</w:t>
      </w:r>
      <w:r>
        <w:rPr>
          <w:rStyle w:val="OperatorTok"/>
        </w:rPr>
        <w:t>()</w:t>
      </w:r>
      <w:r>
        <w:rPr>
          <w:rStyle w:val="NormalTok"/>
        </w:rPr>
        <w:t xml:space="preserve">          </w:t>
      </w:r>
      <w:r>
        <w:rPr>
          <w:rStyle w:val="CommentTok"/>
        </w:rPr>
        <w:t>// "wu"</w:t>
      </w:r>
      <w:r>
        <w:br/>
      </w:r>
      <w:r>
        <w:rPr>
          <w:rStyle w:val="StringTok"/>
        </w:rPr>
        <w:t>"wu"</w:t>
      </w:r>
      <w:r>
        <w:rPr>
          <w:rStyle w:val="OperatorTok"/>
        </w:rPr>
        <w:t>.</w:t>
      </w:r>
      <w:r>
        <w:rPr>
          <w:rStyle w:val="FunctionTok"/>
        </w:rPr>
        <w:t>ToUpper</w:t>
      </w:r>
      <w:r>
        <w:rPr>
          <w:rStyle w:val="OperatorTok"/>
        </w:rPr>
        <w:t>()</w:t>
      </w:r>
      <w:r>
        <w:rPr>
          <w:rStyle w:val="NormalTok"/>
        </w:rPr>
        <w:t xml:space="preserve">          </w:t>
      </w:r>
      <w:r>
        <w:rPr>
          <w:rStyle w:val="CommentTok"/>
        </w:rPr>
        <w:t>// "WU"</w:t>
      </w:r>
      <w:r>
        <w:br/>
      </w:r>
      <w:r>
        <w:br/>
      </w:r>
      <w:r>
        <w:rPr>
          <w:rStyle w:val="CommentTok"/>
        </w:rPr>
        <w:t>// Search that ignores case:</w:t>
      </w:r>
      <w:r>
        <w:br/>
      </w:r>
      <w:r>
        <w:rPr>
          <w:rStyle w:val="KeywordTok"/>
        </w:rPr>
        <w:t>if</w:t>
      </w:r>
      <w:r>
        <w:rPr>
          <w:rStyle w:val="NormalTok"/>
        </w:rPr>
        <w:t xml:space="preserve"> </w:t>
      </w:r>
      <w:r>
        <w:rPr>
          <w:rStyle w:val="OperatorTok"/>
        </w:rPr>
        <w:t>(</w:t>
      </w:r>
      <w:r>
        <w:rPr>
          <w:rStyle w:val="NormalTok"/>
        </w:rPr>
        <w:t>input</w:t>
      </w:r>
      <w:r>
        <w:rPr>
          <w:rStyle w:val="OperatorTok"/>
        </w:rPr>
        <w:t>.</w:t>
      </w:r>
      <w:r>
        <w:rPr>
          <w:rStyle w:val="FunctionTok"/>
        </w:rPr>
        <w:t>ToLower</w:t>
      </w:r>
      <w:r>
        <w:rPr>
          <w:rStyle w:val="OperatorTok"/>
        </w:rPr>
        <w:t>()</w:t>
      </w:r>
      <w:r>
        <w:rPr>
          <w:rStyle w:val="NormalTok"/>
        </w:rPr>
        <w:t xml:space="preserve"> </w:t>
      </w:r>
      <w:r>
        <w:rPr>
          <w:rStyle w:val="OperatorTok"/>
        </w:rPr>
        <w:t>==</w:t>
      </w:r>
      <w:r>
        <w:rPr>
          <w:rStyle w:val="NormalTok"/>
        </w:rPr>
        <w:t xml:space="preserve"> </w:t>
      </w:r>
      <w:r>
        <w:rPr>
          <w:rStyle w:val="StringTok"/>
        </w:rPr>
        <w:t>"quit"</w:t>
      </w:r>
      <w:r>
        <w:rPr>
          <w:rStyle w:val="OperatorTok"/>
        </w:rPr>
        <w:t>)</w:t>
      </w:r>
    </w:p>
    <w:p w14:paraId="52ED0FF5" w14:textId="77777777" w:rsidR="008F508B" w:rsidRDefault="009D6670">
      <w:pPr>
        <w:pStyle w:val="FirstParagraph"/>
      </w:pPr>
      <w:r>
        <w:rPr>
          <w:b/>
          <w:bCs/>
        </w:rPr>
        <w:t>.Contains():</w:t>
      </w:r>
    </w:p>
    <w:p w14:paraId="6B8A05F0" w14:textId="77777777" w:rsidR="008F508B" w:rsidRDefault="009D6670">
      <w:pPr>
        <w:pStyle w:val="SourceCode"/>
      </w:pPr>
      <w:r>
        <w:rPr>
          <w:rStyle w:val="KeywordTok"/>
        </w:rPr>
        <w:t>if</w:t>
      </w:r>
      <w:r>
        <w:rPr>
          <w:rStyle w:val="NormalTok"/>
        </w:rPr>
        <w:t xml:space="preserve"> </w:t>
      </w:r>
      <w:r>
        <w:rPr>
          <w:rStyle w:val="OperatorTok"/>
        </w:rPr>
        <w:t>(</w:t>
      </w:r>
      <w:r>
        <w:rPr>
          <w:rStyle w:val="NormalTok"/>
        </w:rPr>
        <w:t>movie</w:t>
      </w:r>
      <w:r>
        <w:rPr>
          <w:rStyle w:val="OperatorTok"/>
        </w:rPr>
        <w:t>.</w:t>
      </w:r>
      <w:r>
        <w:rPr>
          <w:rStyle w:val="FunctionTok"/>
        </w:rPr>
        <w:t>ToLower</w:t>
      </w:r>
      <w:r>
        <w:rPr>
          <w:rStyle w:val="OperatorTok"/>
        </w:rPr>
        <w:t>().</w:t>
      </w:r>
      <w:r>
        <w:rPr>
          <w:rStyle w:val="FunctionTok"/>
        </w:rPr>
        <w:t>Contains</w:t>
      </w:r>
      <w:r>
        <w:rPr>
          <w:rStyle w:val="OperatorTok"/>
        </w:rPr>
        <w:t>(</w:t>
      </w:r>
      <w:r>
        <w:rPr>
          <w:rStyle w:val="StringTok"/>
        </w:rPr>
        <w:t>"alien"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"Found it!"</w:t>
      </w:r>
      <w:r>
        <w:rPr>
          <w:rStyle w:val="OperatorTok"/>
        </w:rPr>
        <w:t>);</w:t>
      </w:r>
      <w:r>
        <w:br/>
      </w:r>
      <w:r>
        <w:rPr>
          <w:rStyle w:val="OperatorTok"/>
        </w:rPr>
        <w:t>}</w:t>
      </w:r>
    </w:p>
    <w:p w14:paraId="2912C385" w14:textId="77777777" w:rsidR="008F508B" w:rsidRDefault="009D6670">
      <w:pPr>
        <w:pStyle w:val="FirstParagraph"/>
      </w:pPr>
      <w:r>
        <w:rPr>
          <w:b/>
          <w:bCs/>
        </w:rPr>
        <w:t>string.IsNullOrWhiteSpace():</w:t>
      </w:r>
    </w:p>
    <w:p w14:paraId="4FE39E8E" w14:textId="77777777" w:rsidR="008F508B" w:rsidRDefault="009D6670">
      <w:pPr>
        <w:pStyle w:val="BodyText"/>
      </w:pPr>
      <w:r>
        <w:t>Checks if a string is empty, null, or just spaces:</w:t>
      </w:r>
    </w:p>
    <w:p w14:paraId="6A46943C" w14:textId="77777777" w:rsidR="008F508B" w:rsidRDefault="009D6670">
      <w:pPr>
        <w:pStyle w:val="SourceCode"/>
      </w:pPr>
      <w:r>
        <w:rPr>
          <w:rStyle w:val="KeywordTok"/>
        </w:rPr>
        <w:t>if</w:t>
      </w:r>
      <w:r>
        <w:rPr>
          <w:rStyle w:val="NormalTok"/>
        </w:rPr>
        <w:t xml:space="preserve"> </w:t>
      </w:r>
      <w:r>
        <w:rPr>
          <w:rStyle w:val="OperatorTok"/>
        </w:rPr>
        <w:t>(</w:t>
      </w:r>
      <w:r>
        <w:rPr>
          <w:rStyle w:val="DataTypeTok"/>
        </w:rPr>
        <w:t>string</w:t>
      </w:r>
      <w:r>
        <w:rPr>
          <w:rStyle w:val="OperatorTok"/>
        </w:rPr>
        <w:t>.</w:t>
      </w:r>
      <w:r>
        <w:rPr>
          <w:rStyle w:val="FunctionTok"/>
        </w:rPr>
        <w:t>IsNullOrWhiteSpace</w:t>
      </w:r>
      <w:r>
        <w:rPr>
          <w:rStyle w:val="OperatorTok"/>
        </w:rPr>
        <w:t>(</w:t>
      </w:r>
      <w:r>
        <w:rPr>
          <w:rStyle w:val="NormalTok"/>
        </w:rPr>
        <w:t>line</w:t>
      </w:r>
      <w:r>
        <w:rPr>
          <w:rStyle w:val="OperatorTok"/>
        </w:rPr>
        <w:t>))</w:t>
      </w:r>
      <w:r>
        <w:rPr>
          <w:rStyle w:val="NormalTok"/>
        </w:rPr>
        <w:t xml:space="preserve"> </w:t>
      </w:r>
      <w:r>
        <w:rPr>
          <w:rStyle w:val="KeywordTok"/>
        </w:rPr>
        <w:t>continue</w:t>
      </w:r>
      <w:r>
        <w:rPr>
          <w:rStyle w:val="OperatorTok"/>
        </w:rPr>
        <w:t>;</w:t>
      </w:r>
      <w:r>
        <w:rPr>
          <w:rStyle w:val="NormalTok"/>
        </w:rPr>
        <w:t xml:space="preserve">  </w:t>
      </w:r>
      <w:r>
        <w:rPr>
          <w:rStyle w:val="CommentTok"/>
        </w:rPr>
        <w:t>// skip blank lines</w:t>
      </w:r>
    </w:p>
    <w:p w14:paraId="30B1BC28" w14:textId="77777777" w:rsidR="008F508B" w:rsidRDefault="009D6670">
      <w:pPr>
        <w:pStyle w:val="FirstParagraph"/>
      </w:pPr>
      <w:r>
        <w:rPr>
          <w:b/>
          <w:bCs/>
        </w:rPr>
        <w:t>int.Parse() and Convert.ToInt32():</w:t>
      </w:r>
    </w:p>
    <w:p w14:paraId="2D8C15C3" w14:textId="77777777" w:rsidR="008F508B" w:rsidRDefault="009D6670">
      <w:pPr>
        <w:pStyle w:val="BodyText"/>
      </w:pPr>
      <w:r>
        <w:rPr>
          <w:rStyle w:val="VerbatimChar"/>
        </w:rPr>
        <w:t>Console.ReadLine()</w:t>
      </w:r>
      <w:r>
        <w:t xml:space="preserve"> always returns a string. To use it as a number, convert it:</w:t>
      </w:r>
    </w:p>
    <w:p w14:paraId="722B9B66" w14:textId="77777777" w:rsidR="008F508B" w:rsidRDefault="009D6670">
      <w:pPr>
        <w:pStyle w:val="SourceCode"/>
      </w:pPr>
      <w:r>
        <w:rPr>
          <w:rStyle w:val="DataTypeTok"/>
        </w:rPr>
        <w:t>string</w:t>
      </w:r>
      <w:r>
        <w:rPr>
          <w:rStyle w:val="NormalTok"/>
        </w:rPr>
        <w:t xml:space="preserve"> input </w:t>
      </w:r>
      <w:r>
        <w:rPr>
          <w:rStyle w:val="OperatorTok"/>
        </w:rPr>
        <w:t>=</w:t>
      </w:r>
      <w:r>
        <w:rPr>
          <w:rStyle w:val="NormalTok"/>
        </w:rPr>
        <w:t xml:space="preserve"> Console</w:t>
      </w:r>
      <w:r>
        <w:rPr>
          <w:rStyle w:val="OperatorTok"/>
        </w:rPr>
        <w:t>.</w:t>
      </w:r>
      <w:r>
        <w:rPr>
          <w:rStyle w:val="FunctionTok"/>
        </w:rPr>
        <w:t>ReadLine</w:t>
      </w:r>
      <w:r>
        <w:rPr>
          <w:rStyle w:val="OperatorTok"/>
        </w:rPr>
        <w:t>();</w:t>
      </w:r>
      <w:r>
        <w:rPr>
          <w:rStyle w:val="NormalTok"/>
        </w:rPr>
        <w:t xml:space="preserve">    </w:t>
      </w:r>
      <w:r>
        <w:rPr>
          <w:rStyle w:val="CommentTok"/>
        </w:rPr>
        <w:t>// user types "25"</w:t>
      </w:r>
      <w:r>
        <w:br/>
      </w:r>
      <w:r>
        <w:rPr>
          <w:rStyle w:val="DataTypeTok"/>
        </w:rPr>
        <w:t>int</w:t>
      </w:r>
      <w:r>
        <w:rPr>
          <w:rStyle w:val="NormalTok"/>
        </w:rPr>
        <w:t xml:space="preserve"> age </w:t>
      </w:r>
      <w:r>
        <w:rPr>
          <w:rStyle w:val="OperatorTok"/>
        </w:rPr>
        <w:t>=</w:t>
      </w:r>
      <w:r>
        <w:rPr>
          <w:rStyle w:val="NormalTok"/>
        </w:rPr>
        <w:t xml:space="preserve"> </w:t>
      </w:r>
      <w:r>
        <w:rPr>
          <w:rStyle w:val="DataTypeTok"/>
        </w:rPr>
        <w:t>int</w:t>
      </w:r>
      <w:r>
        <w:rPr>
          <w:rStyle w:val="OperatorTok"/>
        </w:rPr>
        <w:t>.</w:t>
      </w:r>
      <w:r>
        <w:rPr>
          <w:rStyle w:val="FunctionTok"/>
        </w:rPr>
        <w:t>Parse</w:t>
      </w:r>
      <w:r>
        <w:rPr>
          <w:rStyle w:val="OperatorTok"/>
        </w:rPr>
        <w:t>(</w:t>
      </w:r>
      <w:r>
        <w:rPr>
          <w:rStyle w:val="NormalTok"/>
        </w:rPr>
        <w:t>input</w:t>
      </w:r>
      <w:r>
        <w:rPr>
          <w:rStyle w:val="OperatorTok"/>
        </w:rPr>
        <w:t>);</w:t>
      </w:r>
      <w:r>
        <w:rPr>
          <w:rStyle w:val="NormalTok"/>
        </w:rPr>
        <w:t xml:space="preserve">            </w:t>
      </w:r>
      <w:r>
        <w:rPr>
          <w:rStyle w:val="CommentTok"/>
        </w:rPr>
        <w:t>// now it's the number 25</w:t>
      </w:r>
    </w:p>
    <w:p w14:paraId="0DF595CA" w14:textId="77777777" w:rsidR="008F508B" w:rsidRDefault="009D6670">
      <w:pPr>
        <w:pStyle w:val="FirstParagraph"/>
      </w:pPr>
      <w:r>
        <w:t xml:space="preserve">▶ If the user types “abc” and you call </w:t>
      </w:r>
      <w:r>
        <w:rPr>
          <w:rStyle w:val="VerbatimChar"/>
        </w:rPr>
        <w:t>int.Parse</w:t>
      </w:r>
      <w:r>
        <w:t xml:space="preserve"> on it, your program explodes with </w:t>
      </w:r>
      <w:r>
        <w:rPr>
          <w:rStyle w:val="VerbatimChar"/>
        </w:rPr>
        <w:t>FormatException</w:t>
      </w:r>
      <w:r>
        <w:t>. That’s why you wrap it in try-catch.</w:t>
      </w:r>
    </w:p>
    <w:p w14:paraId="21801211" w14:textId="77777777" w:rsidR="008F508B" w:rsidRDefault="009D6670">
      <w:pPr>
        <w:pStyle w:val="BodyText"/>
      </w:pPr>
      <w:r>
        <w:t>–&gt; See Quick Ref, Table 9 for the full string operations table.</w:t>
      </w:r>
    </w:p>
    <w:p w14:paraId="4941EC0B" w14:textId="77777777" w:rsidR="008F508B" w:rsidRDefault="009D6670">
      <w:r>
        <w:pict w14:anchorId="1C04512F">
          <v:rect id="_x0000_i1051" style="width:0;height:1.5pt" o:hralign="center" o:hrstd="t" o:hr="t"/>
        </w:pict>
      </w:r>
    </w:p>
    <w:p w14:paraId="010941FC" w14:textId="77777777" w:rsidR="008F508B" w:rsidRDefault="009D6670">
      <w:pPr>
        <w:pStyle w:val="Heading3"/>
      </w:pPr>
      <w:bookmarkStart w:id="62" w:name="if-else-if-else"/>
      <w:bookmarkStart w:id="63" w:name="_Toc221950604"/>
      <w:bookmarkEnd w:id="60"/>
      <w:r>
        <w:t>9. If / Else If / Else</w:t>
      </w:r>
      <w:bookmarkEnd w:id="63"/>
    </w:p>
    <w:p w14:paraId="5B3507CF" w14:textId="77777777" w:rsidR="008F508B" w:rsidRDefault="009D6670">
      <w:pPr>
        <w:pStyle w:val="SourceCode"/>
      </w:pP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OperatorTok"/>
        </w:rPr>
        <w:t>)</w:t>
      </w:r>
      <w:r>
        <w:br/>
      </w:r>
      <w:r>
        <w:rPr>
          <w:rStyle w:val="OperatorTok"/>
        </w:rPr>
        <w:t>{</w:t>
      </w:r>
      <w:r>
        <w:br/>
      </w:r>
      <w:r>
        <w:rPr>
          <w:rStyle w:val="NormalTok"/>
        </w:rPr>
        <w:lastRenderedPageBreak/>
        <w:t xml:space="preserve">    Console</w:t>
      </w:r>
      <w:r>
        <w:rPr>
          <w:rStyle w:val="OperatorTok"/>
        </w:rPr>
        <w:t>.</w:t>
      </w:r>
      <w:r>
        <w:rPr>
          <w:rStyle w:val="FunctionTok"/>
        </w:rPr>
        <w:t>WriteLine</w:t>
      </w:r>
      <w:r>
        <w:rPr>
          <w:rStyle w:val="OperatorTok"/>
        </w:rPr>
        <w:t>(</w:t>
      </w:r>
      <w:r>
        <w:rPr>
          <w:rStyle w:val="StringTok"/>
        </w:rPr>
        <w:t>"Adult"</w:t>
      </w:r>
      <w:r>
        <w:rPr>
          <w:rStyle w:val="OperatorTok"/>
        </w:rPr>
        <w:t>);</w:t>
      </w:r>
      <w:r>
        <w:br/>
      </w:r>
      <w:r>
        <w:rPr>
          <w:rStyle w:val="OperatorTok"/>
        </w:rPr>
        <w:t>}</w:t>
      </w:r>
      <w:r>
        <w:br/>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13</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"Teenager"</w:t>
      </w:r>
      <w:r>
        <w:rPr>
          <w:rStyle w:val="OperatorTok"/>
        </w:rPr>
        <w:t>);</w:t>
      </w:r>
      <w:r>
        <w:br/>
      </w:r>
      <w:r>
        <w:rPr>
          <w:rStyle w:val="OperatorTok"/>
        </w:rPr>
        <w:t>}</w:t>
      </w:r>
      <w:r>
        <w:br/>
      </w:r>
      <w:r>
        <w:rPr>
          <w:rStyle w:val="KeywordTok"/>
        </w:rPr>
        <w:t>else</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"Child"</w:t>
      </w:r>
      <w:r>
        <w:rPr>
          <w:rStyle w:val="OperatorTok"/>
        </w:rPr>
        <w:t>);</w:t>
      </w:r>
      <w:r>
        <w:br/>
      </w:r>
      <w:r>
        <w:rPr>
          <w:rStyle w:val="OperatorTok"/>
        </w:rPr>
        <w:t>}</w:t>
      </w:r>
    </w:p>
    <w:p w14:paraId="1C7970EF" w14:textId="77777777" w:rsidR="008F508B" w:rsidRDefault="009D6670">
      <w:pPr>
        <w:pStyle w:val="FirstParagraph"/>
      </w:pPr>
      <w:r>
        <w:t>C# checks top to bottom. First true condition wins. Everything else is skipped.</w:t>
      </w:r>
    </w:p>
    <w:p w14:paraId="79EE52DE" w14:textId="77777777" w:rsidR="008F508B" w:rsidRDefault="009D6670">
      <w:pPr>
        <w:pStyle w:val="BodyText"/>
      </w:pPr>
      <w:r>
        <w:t xml:space="preserve">▶ Same as Python’s </w:t>
      </w:r>
      <w:r>
        <w:rPr>
          <w:rStyle w:val="VerbatimChar"/>
        </w:rPr>
        <w:t>if</w:t>
      </w:r>
      <w:r>
        <w:t>/</w:t>
      </w:r>
      <w:r>
        <w:rPr>
          <w:rStyle w:val="VerbatimChar"/>
        </w:rPr>
        <w:t>elif</w:t>
      </w:r>
      <w:r>
        <w:t>/</w:t>
      </w:r>
      <w:r>
        <w:rPr>
          <w:rStyle w:val="VerbatimChar"/>
        </w:rPr>
        <w:t>else</w:t>
      </w:r>
      <w:r>
        <w:t xml:space="preserve">. Just replace </w:t>
      </w:r>
      <w:r>
        <w:rPr>
          <w:rStyle w:val="VerbatimChar"/>
        </w:rPr>
        <w:t>elif</w:t>
      </w:r>
      <w:r>
        <w:t xml:space="preserve"> with </w:t>
      </w:r>
      <w:r>
        <w:rPr>
          <w:rStyle w:val="VerbatimChar"/>
        </w:rPr>
        <w:t>else if</w:t>
      </w:r>
      <w:r>
        <w:t xml:space="preserve"> and add curly braces.</w:t>
      </w:r>
    </w:p>
    <w:p w14:paraId="46EE0AE1" w14:textId="77777777" w:rsidR="008F508B" w:rsidRDefault="009D6670">
      <w:pPr>
        <w:pStyle w:val="BodyText"/>
      </w:pPr>
      <w:r>
        <w:rPr>
          <w:b/>
          <w:bCs/>
        </w:rPr>
        <w:t>Combining Conditions:</w:t>
      </w:r>
    </w:p>
    <w:p w14:paraId="352439DF" w14:textId="77777777" w:rsidR="008F508B" w:rsidRDefault="009D6670">
      <w:pPr>
        <w:pStyle w:val="SourceCode"/>
      </w:pP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NormalTok"/>
        </w:rPr>
        <w:t xml:space="preserve"> </w:t>
      </w:r>
      <w:r>
        <w:rPr>
          <w:rStyle w:val="OperatorTok"/>
        </w:rPr>
        <w:t>&amp;&amp;</w:t>
      </w:r>
      <w:r>
        <w:rPr>
          <w:rStyle w:val="NormalTok"/>
        </w:rPr>
        <w:t xml:space="preserve"> hasLicense </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AND - both must be true</w:t>
      </w:r>
      <w:r>
        <w:br/>
      </w:r>
      <w:r>
        <w:rPr>
          <w:rStyle w:val="KeywordTok"/>
        </w:rPr>
        <w:t>if</w:t>
      </w:r>
      <w:r>
        <w:rPr>
          <w:rStyle w:val="NormalTok"/>
        </w:rPr>
        <w:t xml:space="preserve"> </w:t>
      </w:r>
      <w:r>
        <w:rPr>
          <w:rStyle w:val="OperatorTok"/>
        </w:rPr>
        <w:t>(</w:t>
      </w:r>
      <w:r>
        <w:rPr>
          <w:rStyle w:val="NormalTok"/>
        </w:rPr>
        <w:t xml:space="preserve">age </w:t>
      </w:r>
      <w:r>
        <w:rPr>
          <w:rStyle w:val="OperatorTok"/>
        </w:rPr>
        <w:t>&lt;</w:t>
      </w:r>
      <w:r>
        <w:rPr>
          <w:rStyle w:val="NormalTok"/>
        </w:rPr>
        <w:t xml:space="preserve"> </w:t>
      </w:r>
      <w:r>
        <w:rPr>
          <w:rStyle w:val="DecValTok"/>
        </w:rPr>
        <w:t>13</w:t>
      </w:r>
      <w:r>
        <w:rPr>
          <w:rStyle w:val="NormalTok"/>
        </w:rPr>
        <w:t xml:space="preserve"> </w:t>
      </w:r>
      <w:r>
        <w:rPr>
          <w:rStyle w:val="OperatorTok"/>
        </w:rPr>
        <w:t>||</w:t>
      </w:r>
      <w:r>
        <w:rPr>
          <w:rStyle w:val="NormalTok"/>
        </w:rPr>
        <w:t xml:space="preserve"> isStudent </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OR  - either can be true</w:t>
      </w:r>
      <w:r>
        <w:br/>
      </w:r>
      <w:r>
        <w:rPr>
          <w:rStyle w:val="KeywordTok"/>
        </w:rPr>
        <w:t>if</w:t>
      </w:r>
      <w:r>
        <w:rPr>
          <w:rStyle w:val="NormalTok"/>
        </w:rPr>
        <w:t xml:space="preserve"> </w:t>
      </w:r>
      <w:r>
        <w:rPr>
          <w:rStyle w:val="OperatorTok"/>
        </w:rPr>
        <w:t>(!</w:t>
      </w:r>
      <w:r>
        <w:rPr>
          <w:rStyle w:val="NormalTok"/>
        </w:rPr>
        <w:t>isAdmin</w:t>
      </w:r>
      <w:r>
        <w:rPr>
          <w:rStyle w:val="OperatorTok"/>
        </w:rPr>
        <w:t>)</w:t>
      </w:r>
      <w:r>
        <w:rPr>
          <w:rStyle w:val="NormalTok"/>
        </w:rPr>
        <w:t xml:space="preserve">                           </w:t>
      </w:r>
      <w:r>
        <w:rPr>
          <w:rStyle w:val="CommentTok"/>
        </w:rPr>
        <w:t>// NOT - flips true/false</w:t>
      </w:r>
    </w:p>
    <w:p w14:paraId="49CCFB93" w14:textId="77777777" w:rsidR="008F508B" w:rsidRDefault="009D6670">
      <w:pPr>
        <w:pStyle w:val="FirstParagraph"/>
      </w:pPr>
      <w:r>
        <w:t>–&gt; See Quick Ref, Table 6 for the logical operators table. –&gt; See Quick Ref, Table 7 for the full conditions table.</w:t>
      </w:r>
    </w:p>
    <w:p w14:paraId="57DC0EE4" w14:textId="77777777" w:rsidR="008F508B" w:rsidRDefault="009D6670">
      <w:r>
        <w:pict w14:anchorId="6CAB2E65">
          <v:rect id="_x0000_i1052" style="width:0;height:1.5pt" o:hralign="center" o:hrstd="t" o:hr="t"/>
        </w:pict>
      </w:r>
    </w:p>
    <w:p w14:paraId="30342E86" w14:textId="77777777" w:rsidR="008F508B" w:rsidRDefault="009D6670">
      <w:pPr>
        <w:pStyle w:val="Heading3"/>
      </w:pPr>
      <w:bookmarkStart w:id="64" w:name="error-messages-decoded"/>
      <w:bookmarkStart w:id="65" w:name="_Toc221950605"/>
      <w:bookmarkEnd w:id="62"/>
      <w:r>
        <w:t>10. Error Messages Decoded</w:t>
      </w:r>
      <w:bookmarkEnd w:id="65"/>
    </w:p>
    <w:p w14:paraId="5CE9A185" w14:textId="77777777" w:rsidR="008F508B" w:rsidRDefault="009D6670">
      <w:pPr>
        <w:pStyle w:val="FirstParagraph"/>
      </w:pPr>
      <w:r>
        <w:t>▶ Every C# error message is trying to tell you something specific. Here’s the translation of the ones you’ll see most.</w:t>
      </w:r>
    </w:p>
    <w:tbl>
      <w:tblPr>
        <w:tblStyle w:val="Table"/>
        <w:tblW w:w="5000" w:type="pct"/>
        <w:tblLayout w:type="fixed"/>
        <w:tblLook w:val="0020" w:firstRow="1" w:lastRow="0" w:firstColumn="0" w:lastColumn="0" w:noHBand="0" w:noVBand="0"/>
      </w:tblPr>
      <w:tblGrid>
        <w:gridCol w:w="2681"/>
        <w:gridCol w:w="4980"/>
        <w:gridCol w:w="1915"/>
      </w:tblGrid>
      <w:tr w:rsidR="008F508B" w14:paraId="3E437B85"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217" w:type="dxa"/>
          </w:tcPr>
          <w:p w14:paraId="09E6592A" w14:textId="77777777" w:rsidR="008F508B" w:rsidRDefault="009D6670">
            <w:pPr>
              <w:pStyle w:val="Compact"/>
            </w:pPr>
            <w:r>
              <w:t>Error</w:t>
            </w:r>
          </w:p>
        </w:tc>
        <w:tc>
          <w:tcPr>
            <w:tcW w:w="4118" w:type="dxa"/>
          </w:tcPr>
          <w:p w14:paraId="64F75EAC" w14:textId="77777777" w:rsidR="008F508B" w:rsidRDefault="009D6670">
            <w:pPr>
              <w:pStyle w:val="Compact"/>
            </w:pPr>
            <w:r>
              <w:t>Translation</w:t>
            </w:r>
          </w:p>
        </w:tc>
        <w:tc>
          <w:tcPr>
            <w:tcW w:w="1584" w:type="dxa"/>
          </w:tcPr>
          <w:p w14:paraId="00F7D217" w14:textId="77777777" w:rsidR="008F508B" w:rsidRDefault="009D6670">
            <w:pPr>
              <w:pStyle w:val="Compact"/>
            </w:pPr>
            <w:r>
              <w:t>Fix</w:t>
            </w:r>
          </w:p>
        </w:tc>
      </w:tr>
      <w:tr w:rsidR="008F508B" w14:paraId="6699D56D" w14:textId="77777777">
        <w:tc>
          <w:tcPr>
            <w:tcW w:w="2217" w:type="dxa"/>
          </w:tcPr>
          <w:p w14:paraId="3DE67BE1" w14:textId="77777777" w:rsidR="008F508B" w:rsidRDefault="009D6670">
            <w:pPr>
              <w:pStyle w:val="Compact"/>
            </w:pPr>
            <w:r>
              <w:rPr>
                <w:rStyle w:val="VerbatimChar"/>
              </w:rPr>
              <w:t>CS0103: Name does not exist</w:t>
            </w:r>
          </w:p>
        </w:tc>
        <w:tc>
          <w:tcPr>
            <w:tcW w:w="4118" w:type="dxa"/>
          </w:tcPr>
          <w:p w14:paraId="4E2B2E85" w14:textId="77777777" w:rsidR="008F508B" w:rsidRDefault="009D6670">
            <w:pPr>
              <w:pStyle w:val="Compact"/>
            </w:pPr>
            <w:r>
              <w:t>You used a variable that doesn’t exist or is misspelled</w:t>
            </w:r>
          </w:p>
        </w:tc>
        <w:tc>
          <w:tcPr>
            <w:tcW w:w="1584" w:type="dxa"/>
          </w:tcPr>
          <w:p w14:paraId="69A47E9A" w14:textId="77777777" w:rsidR="008F508B" w:rsidRDefault="009D6670">
            <w:pPr>
              <w:pStyle w:val="Compact"/>
            </w:pPr>
            <w:r>
              <w:t xml:space="preserve">Check spelling. </w:t>
            </w:r>
            <w:r>
              <w:rPr>
                <w:rStyle w:val="VerbatimChar"/>
              </w:rPr>
              <w:t>Maths</w:t>
            </w:r>
            <w:r>
              <w:t xml:space="preserve"> –&gt; </w:t>
            </w:r>
            <w:r>
              <w:rPr>
                <w:rStyle w:val="VerbatimChar"/>
              </w:rPr>
              <w:t>Math</w:t>
            </w:r>
          </w:p>
        </w:tc>
      </w:tr>
      <w:tr w:rsidR="008F508B" w14:paraId="10DFB17A" w14:textId="77777777">
        <w:tc>
          <w:tcPr>
            <w:tcW w:w="2217" w:type="dxa"/>
          </w:tcPr>
          <w:p w14:paraId="369D9DA0" w14:textId="77777777" w:rsidR="008F508B" w:rsidRDefault="009D6670">
            <w:pPr>
              <w:pStyle w:val="Compact"/>
            </w:pPr>
            <w:r>
              <w:rPr>
                <w:rStyle w:val="VerbatimChar"/>
              </w:rPr>
              <w:t>CS1002: ; expected</w:t>
            </w:r>
          </w:p>
        </w:tc>
        <w:tc>
          <w:tcPr>
            <w:tcW w:w="4118" w:type="dxa"/>
          </w:tcPr>
          <w:p w14:paraId="57B4D399" w14:textId="77777777" w:rsidR="008F508B" w:rsidRDefault="009D6670">
            <w:pPr>
              <w:pStyle w:val="Compact"/>
            </w:pPr>
            <w:r>
              <w:t>Missing semicolon</w:t>
            </w:r>
          </w:p>
        </w:tc>
        <w:tc>
          <w:tcPr>
            <w:tcW w:w="1584" w:type="dxa"/>
          </w:tcPr>
          <w:p w14:paraId="4F267191" w14:textId="77777777" w:rsidR="008F508B" w:rsidRDefault="009D6670">
            <w:pPr>
              <w:pStyle w:val="Compact"/>
            </w:pPr>
            <w:r>
              <w:t xml:space="preserve">Add </w:t>
            </w:r>
            <w:r>
              <w:rPr>
                <w:rStyle w:val="VerbatimChar"/>
              </w:rPr>
              <w:t>;</w:t>
            </w:r>
            <w:r>
              <w:t xml:space="preserve"> at end of line</w:t>
            </w:r>
          </w:p>
        </w:tc>
      </w:tr>
      <w:tr w:rsidR="008F508B" w14:paraId="373C38CD" w14:textId="77777777">
        <w:tc>
          <w:tcPr>
            <w:tcW w:w="2217" w:type="dxa"/>
          </w:tcPr>
          <w:p w14:paraId="70A85B13" w14:textId="77777777" w:rsidR="008F508B" w:rsidRDefault="009D6670">
            <w:pPr>
              <w:pStyle w:val="Compact"/>
            </w:pPr>
            <w:r>
              <w:rPr>
                <w:rStyle w:val="VerbatimChar"/>
              </w:rPr>
              <w:t>CS0029: Cannot convert type</w:t>
            </w:r>
          </w:p>
        </w:tc>
        <w:tc>
          <w:tcPr>
            <w:tcW w:w="4118" w:type="dxa"/>
          </w:tcPr>
          <w:p w14:paraId="05BAEC3B" w14:textId="77777777" w:rsidR="008F508B" w:rsidRDefault="009D6670">
            <w:pPr>
              <w:pStyle w:val="Compact"/>
            </w:pPr>
            <w:r>
              <w:t>Wrong type assignment (putting text in an int)</w:t>
            </w:r>
          </w:p>
        </w:tc>
        <w:tc>
          <w:tcPr>
            <w:tcW w:w="1584" w:type="dxa"/>
          </w:tcPr>
          <w:p w14:paraId="6F053E84" w14:textId="77777777" w:rsidR="008F508B" w:rsidRDefault="009D6670">
            <w:pPr>
              <w:pStyle w:val="Compact"/>
            </w:pPr>
            <w:r>
              <w:t>Use the right type or convert</w:t>
            </w:r>
          </w:p>
        </w:tc>
      </w:tr>
      <w:tr w:rsidR="008F508B" w14:paraId="3A8B1199" w14:textId="77777777">
        <w:tc>
          <w:tcPr>
            <w:tcW w:w="2217" w:type="dxa"/>
          </w:tcPr>
          <w:p w14:paraId="1C5BEB37" w14:textId="77777777" w:rsidR="008F508B" w:rsidRDefault="009D6670">
            <w:pPr>
              <w:pStyle w:val="Compact"/>
            </w:pPr>
            <w:r>
              <w:rPr>
                <w:rStyle w:val="VerbatimChar"/>
              </w:rPr>
              <w:t>IndexOutOfRangeException</w:t>
            </w:r>
          </w:p>
        </w:tc>
        <w:tc>
          <w:tcPr>
            <w:tcW w:w="4118" w:type="dxa"/>
          </w:tcPr>
          <w:p w14:paraId="0D5B4F30" w14:textId="77777777" w:rsidR="008F508B" w:rsidRDefault="009D6670">
            <w:pPr>
              <w:pStyle w:val="Compact"/>
            </w:pPr>
            <w:r>
              <w:t xml:space="preserve">You accessed </w:t>
            </w:r>
            <w:r>
              <w:rPr>
                <w:rStyle w:val="VerbatimChar"/>
              </w:rPr>
              <w:t>array[5]</w:t>
            </w:r>
            <w:r>
              <w:t xml:space="preserve"> but only 4 items exist</w:t>
            </w:r>
          </w:p>
        </w:tc>
        <w:tc>
          <w:tcPr>
            <w:tcW w:w="1584" w:type="dxa"/>
          </w:tcPr>
          <w:p w14:paraId="02F98C61" w14:textId="77777777" w:rsidR="008F508B" w:rsidRDefault="009D6670">
            <w:pPr>
              <w:pStyle w:val="Compact"/>
            </w:pPr>
            <w:r>
              <w:t xml:space="preserve">Check </w:t>
            </w:r>
            <w:r>
              <w:rPr>
                <w:rStyle w:val="VerbatimChar"/>
              </w:rPr>
              <w:t>.Length</w:t>
            </w:r>
            <w:r>
              <w:t>, remember arrays start at 0</w:t>
            </w:r>
          </w:p>
        </w:tc>
      </w:tr>
      <w:tr w:rsidR="008F508B" w14:paraId="45F62D7B" w14:textId="77777777">
        <w:tc>
          <w:tcPr>
            <w:tcW w:w="2217" w:type="dxa"/>
          </w:tcPr>
          <w:p w14:paraId="042EE272" w14:textId="77777777" w:rsidR="008F508B" w:rsidRDefault="009D6670">
            <w:pPr>
              <w:pStyle w:val="Compact"/>
            </w:pPr>
            <w:r>
              <w:rPr>
                <w:rStyle w:val="VerbatimChar"/>
              </w:rPr>
              <w:t>FormatException</w:t>
            </w:r>
          </w:p>
        </w:tc>
        <w:tc>
          <w:tcPr>
            <w:tcW w:w="4118" w:type="dxa"/>
          </w:tcPr>
          <w:p w14:paraId="15B1DAF3" w14:textId="77777777" w:rsidR="008F508B" w:rsidRDefault="009D6670">
            <w:pPr>
              <w:pStyle w:val="Compact"/>
            </w:pPr>
            <w:r>
              <w:rPr>
                <w:rStyle w:val="VerbatimChar"/>
              </w:rPr>
              <w:t>int.Parse("abc")</w:t>
            </w:r>
            <w:r>
              <w:t xml:space="preserve"> – can’t convert text to number</w:t>
            </w:r>
          </w:p>
        </w:tc>
        <w:tc>
          <w:tcPr>
            <w:tcW w:w="1584" w:type="dxa"/>
          </w:tcPr>
          <w:p w14:paraId="63296435" w14:textId="77777777" w:rsidR="008F508B" w:rsidRDefault="009D6670">
            <w:pPr>
              <w:pStyle w:val="Compact"/>
            </w:pPr>
            <w:r>
              <w:t>Wrap in try-catch, validate input</w:t>
            </w:r>
          </w:p>
        </w:tc>
      </w:tr>
      <w:tr w:rsidR="008F508B" w14:paraId="6C67E023" w14:textId="77777777">
        <w:tc>
          <w:tcPr>
            <w:tcW w:w="2217" w:type="dxa"/>
          </w:tcPr>
          <w:p w14:paraId="103B9490" w14:textId="77777777" w:rsidR="008F508B" w:rsidRDefault="009D6670">
            <w:pPr>
              <w:pStyle w:val="Compact"/>
            </w:pPr>
            <w:r>
              <w:rPr>
                <w:rStyle w:val="VerbatimChar"/>
              </w:rPr>
              <w:t>FileNotFoundException</w:t>
            </w:r>
          </w:p>
        </w:tc>
        <w:tc>
          <w:tcPr>
            <w:tcW w:w="4118" w:type="dxa"/>
          </w:tcPr>
          <w:p w14:paraId="58BF19B9" w14:textId="77777777" w:rsidR="008F508B" w:rsidRDefault="009D6670">
            <w:pPr>
              <w:pStyle w:val="Compact"/>
            </w:pPr>
            <w:r>
              <w:t>File path is wrong or file doesn’t exist</w:t>
            </w:r>
          </w:p>
        </w:tc>
        <w:tc>
          <w:tcPr>
            <w:tcW w:w="1584" w:type="dxa"/>
          </w:tcPr>
          <w:p w14:paraId="364ABE00" w14:textId="77777777" w:rsidR="008F508B" w:rsidRDefault="009D6670">
            <w:pPr>
              <w:pStyle w:val="Compact"/>
            </w:pPr>
            <w:r>
              <w:t xml:space="preserve">Check path, use </w:t>
            </w:r>
            <w:r>
              <w:rPr>
                <w:rStyle w:val="VerbatimChar"/>
              </w:rPr>
              <w:t>@</w:t>
            </w:r>
            <w:r>
              <w:t xml:space="preserve"> before quotes</w:t>
            </w:r>
          </w:p>
        </w:tc>
      </w:tr>
      <w:tr w:rsidR="008F508B" w14:paraId="71A1BF7B" w14:textId="77777777">
        <w:tc>
          <w:tcPr>
            <w:tcW w:w="2217" w:type="dxa"/>
          </w:tcPr>
          <w:p w14:paraId="680E8C42" w14:textId="77777777" w:rsidR="008F508B" w:rsidRDefault="009D6670">
            <w:pPr>
              <w:pStyle w:val="Compact"/>
            </w:pPr>
            <w:r>
              <w:rPr>
                <w:rStyle w:val="VerbatimChar"/>
              </w:rPr>
              <w:lastRenderedPageBreak/>
              <w:t>NullReferenceException</w:t>
            </w:r>
          </w:p>
        </w:tc>
        <w:tc>
          <w:tcPr>
            <w:tcW w:w="4118" w:type="dxa"/>
          </w:tcPr>
          <w:p w14:paraId="1127AF66" w14:textId="77777777" w:rsidR="008F508B" w:rsidRDefault="009D6670">
            <w:pPr>
              <w:pStyle w:val="Compact"/>
            </w:pPr>
            <w:r>
              <w:t>You tried to use something that’s null (empty)</w:t>
            </w:r>
          </w:p>
        </w:tc>
        <w:tc>
          <w:tcPr>
            <w:tcW w:w="1584" w:type="dxa"/>
          </w:tcPr>
          <w:p w14:paraId="3A80935A" w14:textId="77777777" w:rsidR="008F508B" w:rsidRDefault="009D6670">
            <w:pPr>
              <w:pStyle w:val="Compact"/>
            </w:pPr>
            <w:r>
              <w:t>Check if variable is null first</w:t>
            </w:r>
          </w:p>
        </w:tc>
      </w:tr>
      <w:tr w:rsidR="008F508B" w14:paraId="72980A23" w14:textId="77777777">
        <w:tc>
          <w:tcPr>
            <w:tcW w:w="2217" w:type="dxa"/>
          </w:tcPr>
          <w:p w14:paraId="653BBF14" w14:textId="77777777" w:rsidR="008F508B" w:rsidRDefault="009D6670">
            <w:pPr>
              <w:pStyle w:val="Compact"/>
            </w:pPr>
            <w:r>
              <w:rPr>
                <w:rStyle w:val="VerbatimChar"/>
              </w:rPr>
              <w:t>CS0019: Operator can't be applied</w:t>
            </w:r>
          </w:p>
        </w:tc>
        <w:tc>
          <w:tcPr>
            <w:tcW w:w="4118" w:type="dxa"/>
          </w:tcPr>
          <w:p w14:paraId="401E4399" w14:textId="77777777" w:rsidR="008F508B" w:rsidRDefault="009D6670">
            <w:pPr>
              <w:pStyle w:val="Compact"/>
            </w:pPr>
            <w:r>
              <w:t>Using wrong operator for the type</w:t>
            </w:r>
          </w:p>
        </w:tc>
        <w:tc>
          <w:tcPr>
            <w:tcW w:w="1584" w:type="dxa"/>
          </w:tcPr>
          <w:p w14:paraId="64141C8C" w14:textId="77777777" w:rsidR="008F508B" w:rsidRDefault="009D6670">
            <w:pPr>
              <w:pStyle w:val="Compact"/>
            </w:pPr>
            <w:r>
              <w:rPr>
                <w:rStyle w:val="VerbatimChar"/>
              </w:rPr>
              <w:t>==</w:t>
            </w:r>
            <w:r>
              <w:t xml:space="preserve"> not </w:t>
            </w:r>
            <w:r>
              <w:rPr>
                <w:rStyle w:val="VerbatimChar"/>
              </w:rPr>
              <w:t>=</w:t>
            </w:r>
            <w:r>
              <w:t xml:space="preserve"> </w:t>
            </w:r>
            <w:r>
              <w:t>for comparison</w:t>
            </w:r>
          </w:p>
        </w:tc>
      </w:tr>
      <w:tr w:rsidR="008F508B" w14:paraId="51BEE654" w14:textId="77777777">
        <w:tc>
          <w:tcPr>
            <w:tcW w:w="2217" w:type="dxa"/>
          </w:tcPr>
          <w:p w14:paraId="4DC9D467" w14:textId="77777777" w:rsidR="008F508B" w:rsidRDefault="009D6670">
            <w:pPr>
              <w:pStyle w:val="Compact"/>
            </w:pPr>
            <w:r>
              <w:t>Red line under everything</w:t>
            </w:r>
          </w:p>
        </w:tc>
        <w:tc>
          <w:tcPr>
            <w:tcW w:w="4118" w:type="dxa"/>
          </w:tcPr>
          <w:p w14:paraId="52E65EA4" w14:textId="77777777" w:rsidR="008F508B" w:rsidRDefault="009D6670">
            <w:pPr>
              <w:pStyle w:val="Compact"/>
            </w:pPr>
            <w:r>
              <w:t>One error above is breaking all below</w:t>
            </w:r>
          </w:p>
        </w:tc>
        <w:tc>
          <w:tcPr>
            <w:tcW w:w="1584" w:type="dxa"/>
          </w:tcPr>
          <w:p w14:paraId="6AC990A4" w14:textId="77777777" w:rsidR="008F508B" w:rsidRDefault="009D6670">
            <w:pPr>
              <w:pStyle w:val="Compact"/>
            </w:pPr>
            <w:r>
              <w:t>Fix the FIRST error. Others may vanish.</w:t>
            </w:r>
          </w:p>
        </w:tc>
      </w:tr>
    </w:tbl>
    <w:p w14:paraId="2396FD02" w14:textId="77777777" w:rsidR="008F508B" w:rsidRDefault="009D6670">
      <w:pPr>
        <w:pStyle w:val="BodyText"/>
      </w:pPr>
      <w:r>
        <w:t>Every error message has three parts:</w:t>
      </w:r>
    </w:p>
    <w:p w14:paraId="7274FD0E" w14:textId="77777777" w:rsidR="008F508B" w:rsidRDefault="009D6670">
      <w:pPr>
        <w:pStyle w:val="SourceCode"/>
      </w:pPr>
      <w:r>
        <w:rPr>
          <w:rStyle w:val="VerbatimChar"/>
        </w:rPr>
        <w:t>CS0103  |  The name 'Maths' does not exist  |  Line 7</w:t>
      </w:r>
      <w:r>
        <w:br/>
      </w:r>
      <w:r>
        <w:rPr>
          <w:rStyle w:val="VerbatimChar"/>
        </w:rPr>
        <w:t>^^^^^^     ^^^^^^^^^^^^^^^^^^^^^^^^^^^^^^^^     ^^^^^^</w:t>
      </w:r>
      <w:r>
        <w:br/>
      </w:r>
      <w:r>
        <w:rPr>
          <w:rStyle w:val="VerbatimChar"/>
        </w:rPr>
        <w:t>error      what's wrong                        where</w:t>
      </w:r>
      <w:r>
        <w:br/>
      </w:r>
      <w:r>
        <w:rPr>
          <w:rStyle w:val="VerbatimChar"/>
        </w:rPr>
        <w:t>code</w:t>
      </w:r>
    </w:p>
    <w:p w14:paraId="0D1CFF4B" w14:textId="77777777" w:rsidR="008F508B" w:rsidRDefault="009D6670">
      <w:pPr>
        <w:pStyle w:val="FirstParagraph"/>
      </w:pPr>
      <w:r>
        <w:t>Step 1: Look at the LINE NUMBER. Go to that line. Step 2: Read the MESSAGE. What’s it complaining about? Step 3: Fix the thing at the place.</w:t>
      </w:r>
    </w:p>
    <w:p w14:paraId="2C7AA7CE" w14:textId="77777777" w:rsidR="008F508B" w:rsidRDefault="009D6670">
      <w:pPr>
        <w:pStyle w:val="BodyText"/>
      </w:pPr>
      <w:r>
        <w:t xml:space="preserve">▶ Don’t read the error code (CS0103). Read the English message. “The name Maths does not exist” tells you exactly what’s wrong. You spelled something wrong. In this case, it’s </w:t>
      </w:r>
      <w:r>
        <w:rPr>
          <w:rStyle w:val="VerbatimChar"/>
        </w:rPr>
        <w:t>Math</w:t>
      </w:r>
      <w:r>
        <w:t xml:space="preserve"> not </w:t>
      </w:r>
      <w:r>
        <w:rPr>
          <w:rStyle w:val="VerbatimChar"/>
        </w:rPr>
        <w:t>Maths</w:t>
      </w:r>
      <w:r>
        <w:t>.</w:t>
      </w:r>
    </w:p>
    <w:p w14:paraId="78844F37" w14:textId="77777777" w:rsidR="008F508B" w:rsidRDefault="009D6670">
      <w:pPr>
        <w:pStyle w:val="BlockText"/>
      </w:pPr>
      <w:r>
        <w:rPr>
          <w:b/>
          <w:bCs/>
        </w:rPr>
        <w:t>When you get an error: read the line number first, then the message. The line number tells you WHERE. The message tells you WHAT. Fix the what at the where.</w:t>
      </w:r>
    </w:p>
    <w:p w14:paraId="06DFF8D4" w14:textId="77777777" w:rsidR="008F508B" w:rsidRDefault="009D6670">
      <w:pPr>
        <w:pStyle w:val="BlockText"/>
      </w:pPr>
      <w:r>
        <w:rPr>
          <w:b/>
          <w:bCs/>
        </w:rPr>
        <w:t>Fix the FIRST error in the list. Often one error causes a cascade of others. Fix the first one, re-run, and half the others vanish.</w:t>
      </w:r>
    </w:p>
    <w:p w14:paraId="59599CA1" w14:textId="77777777" w:rsidR="008F508B" w:rsidRDefault="009D6670">
      <w:r>
        <w:pict w14:anchorId="7E1FCCFA">
          <v:rect id="_x0000_i1053" style="width:0;height:1.5pt" o:hralign="center" o:hrstd="t" o:hr="t"/>
        </w:pict>
      </w:r>
    </w:p>
    <w:p w14:paraId="5DDAAE7E" w14:textId="77777777" w:rsidR="008F508B" w:rsidRDefault="009D6670">
      <w:pPr>
        <w:pStyle w:val="Heading3"/>
      </w:pPr>
      <w:bookmarkStart w:id="66" w:name="the-c-pattern"/>
      <w:bookmarkStart w:id="67" w:name="_Toc221950606"/>
      <w:bookmarkEnd w:id="64"/>
      <w:r>
        <w:t>11. The C# Pattern</w:t>
      </w:r>
      <w:bookmarkEnd w:id="67"/>
    </w:p>
    <w:p w14:paraId="29650818" w14:textId="77777777" w:rsidR="008F508B" w:rsidRDefault="009D6670">
      <w:pPr>
        <w:pStyle w:val="FirstParagraph"/>
      </w:pPr>
      <w:r>
        <w:t>Every exercise you did in Week 1 follows the same skeleton:</w:t>
      </w:r>
    </w:p>
    <w:p w14:paraId="23F43EE9" w14:textId="77777777" w:rsidR="008F508B" w:rsidRDefault="009D6670">
      <w:pPr>
        <w:pStyle w:val="SourceCode"/>
      </w:pPr>
      <w:r>
        <w:rPr>
          <w:rStyle w:val="CommentTok"/>
        </w:rPr>
        <w:t>// 1. DECLARE variables</w:t>
      </w:r>
      <w:r>
        <w:br/>
      </w:r>
      <w:r>
        <w:rPr>
          <w:rStyle w:val="DataTypeTok"/>
        </w:rPr>
        <w:t>string</w:t>
      </w:r>
      <w:r>
        <w:rPr>
          <w:rStyle w:val="NormalTok"/>
        </w:rPr>
        <w:t xml:space="preserve"> name </w:t>
      </w:r>
      <w:r>
        <w:rPr>
          <w:rStyle w:val="OperatorTok"/>
        </w:rPr>
        <w:t>=</w:t>
      </w:r>
      <w:r>
        <w:rPr>
          <w:rStyle w:val="NormalTok"/>
        </w:rPr>
        <w:t xml:space="preserve"> </w:t>
      </w:r>
      <w:r>
        <w:rPr>
          <w:rStyle w:val="StringTok"/>
        </w:rPr>
        <w:t>"Wu"</w:t>
      </w:r>
      <w:r>
        <w:rPr>
          <w:rStyle w:val="OperatorTok"/>
        </w:rPr>
        <w:t>;</w:t>
      </w:r>
      <w:r>
        <w:br/>
      </w:r>
      <w:r>
        <w:rPr>
          <w:rStyle w:val="DataTypeTok"/>
        </w:rPr>
        <w:t>int</w:t>
      </w:r>
      <w:r>
        <w:rPr>
          <w:rStyle w:val="NormalTok"/>
        </w:rPr>
        <w:t xml:space="preserve"> age </w:t>
      </w:r>
      <w:r>
        <w:rPr>
          <w:rStyle w:val="OperatorTok"/>
        </w:rPr>
        <w:t>=</w:t>
      </w:r>
      <w:r>
        <w:rPr>
          <w:rStyle w:val="NormalTok"/>
        </w:rPr>
        <w:t xml:space="preserve"> </w:t>
      </w:r>
      <w:r>
        <w:rPr>
          <w:rStyle w:val="DecValTok"/>
        </w:rPr>
        <w:t>29</w:t>
      </w:r>
      <w:r>
        <w:rPr>
          <w:rStyle w:val="OperatorTok"/>
        </w:rPr>
        <w:t>;</w:t>
      </w:r>
      <w:r>
        <w:br/>
      </w:r>
      <w:r>
        <w:br/>
      </w:r>
      <w:r>
        <w:rPr>
          <w:rStyle w:val="CommentTok"/>
        </w:rPr>
        <w:t>// 2. DO something with them</w:t>
      </w:r>
      <w:r>
        <w:br/>
      </w:r>
      <w:r>
        <w:rPr>
          <w:rStyle w:val="KeywordTok"/>
        </w:rPr>
        <w:t>if</w:t>
      </w:r>
      <w:r>
        <w:rPr>
          <w:rStyle w:val="NormalTok"/>
        </w:rPr>
        <w:t xml:space="preserve"> </w:t>
      </w:r>
      <w:r>
        <w:rPr>
          <w:rStyle w:val="OperatorTok"/>
        </w:rPr>
        <w:t>(</w:t>
      </w:r>
      <w:r>
        <w:rPr>
          <w:rStyle w:val="NormalTok"/>
        </w:rPr>
        <w:t xml:space="preserve">age </w:t>
      </w:r>
      <w:r>
        <w:rPr>
          <w:rStyle w:val="OperatorTok"/>
        </w:rPr>
        <w:t>&gt;=</w:t>
      </w:r>
      <w:r>
        <w:rPr>
          <w:rStyle w:val="NormalTok"/>
        </w:rPr>
        <w:t xml:space="preserve"> </w:t>
      </w:r>
      <w:r>
        <w:rPr>
          <w:rStyle w:val="DecValTok"/>
        </w:rPr>
        <w:t>18</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w:t>
      </w:r>
      <w:r>
        <w:rPr>
          <w:rStyle w:val="StringTok"/>
        </w:rPr>
        <w:t>"{name} is an adult"</w:t>
      </w:r>
      <w:r>
        <w:rPr>
          <w:rStyle w:val="OperatorTok"/>
        </w:rPr>
        <w:t>);</w:t>
      </w:r>
      <w:r>
        <w:br/>
      </w:r>
      <w:r>
        <w:br/>
      </w:r>
      <w:r>
        <w:rPr>
          <w:rStyle w:val="CommentTok"/>
        </w:rPr>
        <w:t>// 3. LOOP through collections</w:t>
      </w:r>
      <w:r>
        <w:br/>
      </w:r>
      <w:r>
        <w:rPr>
          <w:rStyle w:val="KeywordTok"/>
        </w:rPr>
        <w:t>foreach</w:t>
      </w:r>
      <w:r>
        <w:rPr>
          <w:rStyle w:val="NormalTok"/>
        </w:rPr>
        <w:t xml:space="preserve"> </w:t>
      </w:r>
      <w:r>
        <w:rPr>
          <w:rStyle w:val="OperatorTok"/>
        </w:rPr>
        <w:t>(</w:t>
      </w:r>
      <w:r>
        <w:rPr>
          <w:rStyle w:val="DataTypeTok"/>
        </w:rPr>
        <w:t>string</w:t>
      </w:r>
      <w:r>
        <w:rPr>
          <w:rStyle w:val="NormalTok"/>
        </w:rPr>
        <w:t xml:space="preserve"> item </w:t>
      </w:r>
      <w:r>
        <w:rPr>
          <w:rStyle w:val="KeywordTok"/>
        </w:rPr>
        <w:t>in</w:t>
      </w:r>
      <w:r>
        <w:rPr>
          <w:rStyle w:val="NormalTok"/>
        </w:rPr>
        <w:t xml:space="preserve"> array</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item</w:t>
      </w:r>
      <w:r>
        <w:rPr>
          <w:rStyle w:val="OperatorTok"/>
        </w:rPr>
        <w:t>);</w:t>
      </w:r>
      <w:r>
        <w:br/>
      </w:r>
      <w:r>
        <w:lastRenderedPageBreak/>
        <w:br/>
      </w:r>
      <w:r>
        <w:rPr>
          <w:rStyle w:val="CommentTok"/>
        </w:rPr>
        <w:t>// 4. READ/WRITE files</w:t>
      </w:r>
      <w:r>
        <w:br/>
      </w:r>
      <w:r>
        <w:rPr>
          <w:rStyle w:val="DataTypeTok"/>
        </w:rPr>
        <w:t>string</w:t>
      </w:r>
      <w:r>
        <w:rPr>
          <w:rStyle w:val="OperatorTok"/>
        </w:rPr>
        <w:t>[]</w:t>
      </w:r>
      <w:r>
        <w:rPr>
          <w:rStyle w:val="NormalTok"/>
        </w:rPr>
        <w:t xml:space="preserve"> lines </w:t>
      </w:r>
      <w:r>
        <w:rPr>
          <w:rStyle w:val="OperatorTok"/>
        </w:rPr>
        <w:t>=</w:t>
      </w:r>
      <w:r>
        <w:rPr>
          <w:rStyle w:val="NormalTok"/>
        </w:rPr>
        <w:t xml:space="preserve"> File</w:t>
      </w:r>
      <w:r>
        <w:rPr>
          <w:rStyle w:val="OperatorTok"/>
        </w:rPr>
        <w:t>.</w:t>
      </w:r>
      <w:r>
        <w:rPr>
          <w:rStyle w:val="FunctionTok"/>
        </w:rPr>
        <w:t>ReadAllLines</w:t>
      </w:r>
      <w:r>
        <w:rPr>
          <w:rStyle w:val="OperatorTok"/>
        </w:rPr>
        <w:t>(</w:t>
      </w:r>
      <w:r>
        <w:rPr>
          <w:rStyle w:val="StringTok"/>
        </w:rPr>
        <w:t>"data.csv"</w:t>
      </w:r>
      <w:r>
        <w:rPr>
          <w:rStyle w:val="OperatorTok"/>
        </w:rPr>
        <w:t>);</w:t>
      </w:r>
      <w:r>
        <w:br/>
      </w:r>
      <w:r>
        <w:br/>
      </w:r>
      <w:r>
        <w:rPr>
          <w:rStyle w:val="CommentTok"/>
        </w:rPr>
        <w:t>// 5. HANDLE errors</w:t>
      </w:r>
      <w:r>
        <w:br/>
      </w:r>
      <w:r>
        <w:rPr>
          <w:rStyle w:val="KeywordTok"/>
        </w:rPr>
        <w:t>try</w:t>
      </w:r>
      <w:r>
        <w:rPr>
          <w:rStyle w:val="NormalTok"/>
        </w:rPr>
        <w:t xml:space="preserve"> </w:t>
      </w:r>
      <w:r>
        <w:rPr>
          <w:rStyle w:val="OperatorTok"/>
        </w:rPr>
        <w:t>{</w:t>
      </w:r>
      <w:r>
        <w:rPr>
          <w:rStyle w:val="NormalTok"/>
        </w:rPr>
        <w:t xml:space="preserve"> </w:t>
      </w:r>
      <w:r>
        <w:rPr>
          <w:rStyle w:val="CommentTok"/>
        </w:rPr>
        <w:t>/* risky code */</w:t>
      </w:r>
      <w:r>
        <w:rPr>
          <w:rStyle w:val="NormalTok"/>
        </w:rPr>
        <w:t xml:space="preserve"> </w:t>
      </w:r>
      <w:r>
        <w:rPr>
          <w:rStyle w:val="OperatorTok"/>
        </w:rPr>
        <w:t>}</w:t>
      </w:r>
      <w:r>
        <w:br/>
      </w:r>
      <w:r>
        <w:rPr>
          <w:rStyle w:val="KeywordTok"/>
        </w:rPr>
        <w:t>catch</w:t>
      </w:r>
      <w:r>
        <w:rPr>
          <w:rStyle w:val="NormalTok"/>
        </w:rPr>
        <w:t xml:space="preserve"> </w:t>
      </w:r>
      <w:r>
        <w:rPr>
          <w:rStyle w:val="OperatorTok"/>
        </w:rPr>
        <w:t>(</w:t>
      </w:r>
      <w:r>
        <w:rPr>
          <w:rStyle w:val="NormalTok"/>
        </w:rPr>
        <w:t>Exception ex</w:t>
      </w:r>
      <w:r>
        <w:rPr>
          <w:rStyle w:val="OperatorTok"/>
        </w:rPr>
        <w:t>)</w:t>
      </w:r>
      <w:r>
        <w:rPr>
          <w:rStyle w:val="NormalTok"/>
        </w:rPr>
        <w:t xml:space="preserve"> </w:t>
      </w:r>
      <w:r>
        <w:rPr>
          <w:rStyle w:val="OperatorTok"/>
        </w:rPr>
        <w:t>{</w:t>
      </w:r>
      <w:r>
        <w:rPr>
          <w:rStyle w:val="NormalTok"/>
        </w:rPr>
        <w:t xml:space="preserve"> </w:t>
      </w:r>
      <w:r>
        <w:rPr>
          <w:rStyle w:val="CommentTok"/>
        </w:rPr>
        <w:t>/* backup plan */</w:t>
      </w:r>
      <w:r>
        <w:rPr>
          <w:rStyle w:val="NormalTok"/>
        </w:rPr>
        <w:t xml:space="preserve"> </w:t>
      </w:r>
      <w:r>
        <w:rPr>
          <w:rStyle w:val="OperatorTok"/>
        </w:rPr>
        <w:t>}</w:t>
      </w:r>
      <w:r>
        <w:br/>
      </w:r>
      <w:r>
        <w:br/>
      </w:r>
      <w:r>
        <w:rPr>
          <w:rStyle w:val="CommentTok"/>
        </w:rPr>
        <w:t>// 6. WAIT before closing</w:t>
      </w:r>
      <w:r>
        <w:br/>
      </w:r>
      <w:r>
        <w:rPr>
          <w:rStyle w:val="NormalTok"/>
        </w:rPr>
        <w:t>Console</w:t>
      </w:r>
      <w:r>
        <w:rPr>
          <w:rStyle w:val="OperatorTok"/>
        </w:rPr>
        <w:t>.</w:t>
      </w:r>
      <w:r>
        <w:rPr>
          <w:rStyle w:val="FunctionTok"/>
        </w:rPr>
        <w:t>ReadLine</w:t>
      </w:r>
      <w:r>
        <w:rPr>
          <w:rStyle w:val="OperatorTok"/>
        </w:rPr>
        <w:t>();</w:t>
      </w:r>
    </w:p>
    <w:p w14:paraId="6C1E4157" w14:textId="77777777" w:rsidR="008F508B" w:rsidRDefault="009D6670">
      <w:pPr>
        <w:pStyle w:val="FirstParagraph"/>
      </w:pPr>
      <w:r>
        <w:t>▶ That’s Week 1. Declare, do, loop, read, catch, wait. Every program you wrote – from “Hello World” to the survey data parser – is just those six steps in different combinations.</w:t>
      </w:r>
    </w:p>
    <w:p w14:paraId="5FBD987F" w14:textId="77777777" w:rsidR="008F508B" w:rsidRDefault="009D6670">
      <w:pPr>
        <w:pStyle w:val="BodyText"/>
      </w:pPr>
      <w:r>
        <w:t>Same logic as every other language. Just more curly braces.</w:t>
      </w:r>
    </w:p>
    <w:p w14:paraId="07901D93" w14:textId="77777777" w:rsidR="008F508B" w:rsidRDefault="009D6670">
      <w:r>
        <w:pict w14:anchorId="25078F6E">
          <v:rect id="_x0000_i1054" style="width:0;height:1.5pt" o:hralign="center" o:hrstd="t" o:hr="t"/>
        </w:pict>
      </w:r>
    </w:p>
    <w:p w14:paraId="3ECB5749" w14:textId="77777777" w:rsidR="008F508B" w:rsidRDefault="009D6670">
      <w:pPr>
        <w:pStyle w:val="Heading3"/>
      </w:pPr>
      <w:bookmarkStart w:id="68" w:name="comments"/>
      <w:bookmarkStart w:id="69" w:name="_Toc221950607"/>
      <w:bookmarkEnd w:id="66"/>
      <w:r>
        <w:t>12. Comments</w:t>
      </w:r>
      <w:bookmarkEnd w:id="69"/>
    </w:p>
    <w:p w14:paraId="19E05EEB" w14:textId="77777777" w:rsidR="008F508B" w:rsidRDefault="009D6670">
      <w:pPr>
        <w:pStyle w:val="FirstParagraph"/>
      </w:pPr>
      <w:r>
        <w:t>Comments don’t run. They’re notes for humans. The compiler pretends they don’t exist.</w:t>
      </w:r>
    </w:p>
    <w:p w14:paraId="4FA61737" w14:textId="77777777" w:rsidR="008F508B" w:rsidRDefault="009D6670">
      <w:pPr>
        <w:pStyle w:val="BodyText"/>
      </w:pPr>
      <w:r>
        <w:rPr>
          <w:b/>
          <w:bCs/>
        </w:rPr>
        <w:t>Single-line comment:</w:t>
      </w:r>
    </w:p>
    <w:p w14:paraId="31D57B83" w14:textId="77777777" w:rsidR="008F508B" w:rsidRDefault="009D6670">
      <w:pPr>
        <w:pStyle w:val="SourceCode"/>
      </w:pPr>
      <w:r>
        <w:rPr>
          <w:rStyle w:val="CommentTok"/>
        </w:rPr>
        <w:t>// This is a comment. C# ignores everything after //</w:t>
      </w:r>
      <w:r>
        <w:br/>
      </w:r>
      <w:r>
        <w:br/>
      </w:r>
      <w:r>
        <w:rPr>
          <w:rStyle w:val="DataTypeTok"/>
        </w:rPr>
        <w:t>int</w:t>
      </w:r>
      <w:r>
        <w:rPr>
          <w:rStyle w:val="NormalTok"/>
        </w:rPr>
        <w:t xml:space="preserve"> age </w:t>
      </w:r>
      <w:r>
        <w:rPr>
          <w:rStyle w:val="OperatorTok"/>
        </w:rPr>
        <w:t>=</w:t>
      </w:r>
      <w:r>
        <w:rPr>
          <w:rStyle w:val="NormalTok"/>
        </w:rPr>
        <w:t xml:space="preserve"> </w:t>
      </w:r>
      <w:r>
        <w:rPr>
          <w:rStyle w:val="DecValTok"/>
        </w:rPr>
        <w:t>29</w:t>
      </w:r>
      <w:r>
        <w:rPr>
          <w:rStyle w:val="OperatorTok"/>
        </w:rPr>
        <w:t>;</w:t>
      </w:r>
      <w:r>
        <w:rPr>
          <w:rStyle w:val="NormalTok"/>
        </w:rPr>
        <w:t xml:space="preserve"> </w:t>
      </w:r>
      <w:r>
        <w:rPr>
          <w:rStyle w:val="CommentTok"/>
        </w:rPr>
        <w:t>// You can put comments at end of lines too</w:t>
      </w:r>
    </w:p>
    <w:p w14:paraId="65F024F5" w14:textId="77777777" w:rsidR="008F508B" w:rsidRDefault="009D6670">
      <w:pPr>
        <w:pStyle w:val="FirstParagraph"/>
      </w:pPr>
      <w:r>
        <w:rPr>
          <w:b/>
          <w:bCs/>
        </w:rPr>
        <w:t>Block comment:</w:t>
      </w:r>
    </w:p>
    <w:p w14:paraId="48C6B913" w14:textId="77777777" w:rsidR="008F508B" w:rsidRDefault="009D6670">
      <w:pPr>
        <w:pStyle w:val="SourceCode"/>
      </w:pPr>
      <w:r>
        <w:rPr>
          <w:rStyle w:val="CommentTok"/>
        </w:rPr>
        <w:t>/* This is a block comment.</w:t>
      </w:r>
      <w:r>
        <w:br/>
      </w:r>
      <w:r>
        <w:rPr>
          <w:rStyle w:val="CommentTok"/>
        </w:rPr>
        <w:t xml:space="preserve">   Everything between the stars is ignored.</w:t>
      </w:r>
      <w:r>
        <w:br/>
      </w:r>
      <w:r>
        <w:rPr>
          <w:rStyle w:val="CommentTok"/>
        </w:rPr>
        <w:t xml:space="preserve">   Use for longer explanations. */</w:t>
      </w:r>
    </w:p>
    <w:p w14:paraId="0AB6E13A" w14:textId="77777777" w:rsidR="008F508B" w:rsidRDefault="009D6670">
      <w:pPr>
        <w:pStyle w:val="FirstParagraph"/>
      </w:pPr>
      <w:r>
        <w:t>▶ Use them. Especially while learning. When you write code that works but you’re not sure WHY it works, add a comment explaining it. When you come back in a week, you’ll thank yourself.</w:t>
      </w:r>
    </w:p>
    <w:p w14:paraId="24EB20F3" w14:textId="77777777" w:rsidR="008F508B" w:rsidRDefault="009D6670">
      <w:pPr>
        <w:pStyle w:val="BodyText"/>
      </w:pPr>
      <w:r>
        <w:rPr>
          <w:b/>
          <w:bCs/>
        </w:rPr>
        <w:t>Commenting out code:</w:t>
      </w:r>
    </w:p>
    <w:p w14:paraId="6B5BCA90" w14:textId="77777777" w:rsidR="008F508B" w:rsidRDefault="009D6670">
      <w:pPr>
        <w:pStyle w:val="BodyText"/>
      </w:pPr>
      <w:r>
        <w:t>You can “disable” code without deleting it by turning it into a comment:</w:t>
      </w:r>
    </w:p>
    <w:p w14:paraId="3B76F0AC" w14:textId="77777777" w:rsidR="008F508B" w:rsidRDefault="009D6670">
      <w:pPr>
        <w:pStyle w:val="SourceCode"/>
      </w:pPr>
      <w:r>
        <w:rPr>
          <w:rStyle w:val="CommentTok"/>
        </w:rPr>
        <w:t>// Console.WriteLine("This line won't run");</w:t>
      </w:r>
      <w:r>
        <w:br/>
      </w:r>
      <w:r>
        <w:rPr>
          <w:rStyle w:val="NormalTok"/>
        </w:rPr>
        <w:t>Console</w:t>
      </w:r>
      <w:r>
        <w:rPr>
          <w:rStyle w:val="OperatorTok"/>
        </w:rPr>
        <w:t>.</w:t>
      </w:r>
      <w:r>
        <w:rPr>
          <w:rStyle w:val="FunctionTok"/>
        </w:rPr>
        <w:t>WriteLine</w:t>
      </w:r>
      <w:r>
        <w:rPr>
          <w:rStyle w:val="OperatorTok"/>
        </w:rPr>
        <w:t>(</w:t>
      </w:r>
      <w:r>
        <w:rPr>
          <w:rStyle w:val="StringTok"/>
        </w:rPr>
        <w:t>"But this one will"</w:t>
      </w:r>
      <w:r>
        <w:rPr>
          <w:rStyle w:val="OperatorTok"/>
        </w:rPr>
        <w:t>);</w:t>
      </w:r>
    </w:p>
    <w:p w14:paraId="5CFBC1C9" w14:textId="77777777" w:rsidR="008F508B" w:rsidRDefault="009D6670">
      <w:pPr>
        <w:pStyle w:val="FirstParagraph"/>
      </w:pPr>
      <w:r>
        <w:t xml:space="preserve">Shortcut: select lines and press </w:t>
      </w:r>
      <w:r>
        <w:rPr>
          <w:b/>
          <w:bCs/>
        </w:rPr>
        <w:t>Ctrl+K, Ctrl+C</w:t>
      </w:r>
      <w:r>
        <w:t xml:space="preserve"> to comment them out. </w:t>
      </w:r>
      <w:r>
        <w:rPr>
          <w:b/>
          <w:bCs/>
        </w:rPr>
        <w:t>Ctrl+K, Ctrl+U</w:t>
      </w:r>
      <w:r>
        <w:t xml:space="preserve"> to uncomment.</w:t>
      </w:r>
    </w:p>
    <w:p w14:paraId="41462AEA" w14:textId="77777777" w:rsidR="008F508B" w:rsidRDefault="009D6670">
      <w:pPr>
        <w:pStyle w:val="BodyText"/>
      </w:pPr>
      <w:r>
        <w:t>▶ You did this in class – commented out old exercises so they don’t run, but you can still read them. Good habit. Keep doing it.</w:t>
      </w:r>
    </w:p>
    <w:p w14:paraId="3BE92641" w14:textId="77777777" w:rsidR="008F508B" w:rsidRDefault="009D6670">
      <w:r>
        <w:lastRenderedPageBreak/>
        <w:pict w14:anchorId="2E162523">
          <v:rect id="_x0000_i1055" style="width:0;height:1.5pt" o:hralign="center" o:hrstd="t" o:hr="t"/>
        </w:pict>
      </w:r>
    </w:p>
    <w:p w14:paraId="7A6D5DE2" w14:textId="77777777" w:rsidR="008F508B" w:rsidRDefault="009D6670">
      <w:pPr>
        <w:pStyle w:val="Heading3"/>
      </w:pPr>
      <w:bookmarkStart w:id="70" w:name="break-and-continue"/>
      <w:bookmarkStart w:id="71" w:name="_Toc221950608"/>
      <w:bookmarkEnd w:id="68"/>
      <w:r>
        <w:t>13. break and continue</w:t>
      </w:r>
      <w:bookmarkEnd w:id="71"/>
    </w:p>
    <w:p w14:paraId="50B791E0" w14:textId="77777777" w:rsidR="008F508B" w:rsidRDefault="009D6670">
      <w:pPr>
        <w:pStyle w:val="FirstParagraph"/>
      </w:pPr>
      <w:r>
        <w:rPr>
          <w:rStyle w:val="VerbatimChar"/>
          <w:b/>
          <w:bCs/>
        </w:rPr>
        <w:t>break</w:t>
      </w:r>
      <w:r>
        <w:t xml:space="preserve"> = stop the loop entirely</w:t>
      </w:r>
    </w:p>
    <w:p w14:paraId="2D641212" w14:textId="77777777" w:rsidR="008F508B" w:rsidRDefault="009D6670">
      <w:pPr>
        <w:pStyle w:val="SourceCode"/>
      </w:pP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100</w:t>
      </w:r>
      <w:r>
        <w:rPr>
          <w:rStyle w:val="OperatorTok"/>
        </w:rPr>
        <w:t>;</w:t>
      </w:r>
      <w:r>
        <w:rPr>
          <w:rStyle w:val="NormalTok"/>
        </w:rPr>
        <w:t xml:space="preserve"> i</w:t>
      </w:r>
      <w:r>
        <w:rPr>
          <w:rStyle w:val="OperatorTok"/>
        </w:rPr>
        <w:t>++)</w:t>
      </w:r>
      <w:r>
        <w:br/>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w:t>
      </w:r>
      <w:r>
        <w:rPr>
          <w:rStyle w:val="OperatorTok"/>
        </w:rPr>
        <w:t>)</w:t>
      </w:r>
      <w:r>
        <w:br/>
      </w:r>
      <w:r>
        <w:rPr>
          <w:rStyle w:val="NormalTok"/>
        </w:rPr>
        <w:t xml:space="preserve">        </w:t>
      </w:r>
      <w:r>
        <w:rPr>
          <w:rStyle w:val="KeywordTok"/>
        </w:rPr>
        <w:t>break</w:t>
      </w:r>
      <w:r>
        <w:rPr>
          <w:rStyle w:val="OperatorTok"/>
        </w:rPr>
        <w:t>;</w:t>
      </w:r>
      <w:r>
        <w:rPr>
          <w:rStyle w:val="NormalTok"/>
        </w:rPr>
        <w:t xml:space="preserve">                     </w:t>
      </w:r>
      <w:r>
        <w:rPr>
          <w:rStyle w:val="CommentTok"/>
        </w:rPr>
        <w:t>// STOP. Exit the loop NOW.</w:t>
      </w:r>
      <w:r>
        <w:br/>
      </w:r>
      <w:r>
        <w:rPr>
          <w:rStyle w:val="NormalTok"/>
        </w:rPr>
        <w:t xml:space="preserve">    Console</w:t>
      </w:r>
      <w:r>
        <w:rPr>
          <w:rStyle w:val="OperatorTok"/>
        </w:rPr>
        <w:t>.</w:t>
      </w:r>
      <w:r>
        <w:rPr>
          <w:rStyle w:val="FunctionTok"/>
        </w:rPr>
        <w:t>WriteLine</w:t>
      </w:r>
      <w:r>
        <w:rPr>
          <w:rStyle w:val="OperatorTok"/>
        </w:rPr>
        <w:t>(</w:t>
      </w:r>
      <w:r>
        <w:rPr>
          <w:rStyle w:val="NormalTok"/>
        </w:rPr>
        <w:t>i</w:t>
      </w:r>
      <w:r>
        <w:rPr>
          <w:rStyle w:val="OperatorTok"/>
        </w:rPr>
        <w:t>);</w:t>
      </w:r>
      <w:r>
        <w:br/>
      </w:r>
      <w:r>
        <w:rPr>
          <w:rStyle w:val="OperatorTok"/>
        </w:rPr>
        <w:t>}</w:t>
      </w:r>
      <w:r>
        <w:br/>
      </w:r>
      <w:r>
        <w:rPr>
          <w:rStyle w:val="CommentTok"/>
        </w:rPr>
        <w:t>// Output: 0, 1, 2, 3, 4 (stops before printing 5)</w:t>
      </w:r>
    </w:p>
    <w:p w14:paraId="73161241" w14:textId="77777777" w:rsidR="008F508B" w:rsidRDefault="009D6670">
      <w:pPr>
        <w:pStyle w:val="FirstParagraph"/>
      </w:pPr>
      <w:r>
        <w:rPr>
          <w:rStyle w:val="VerbatimChar"/>
          <w:b/>
          <w:bCs/>
        </w:rPr>
        <w:t>continue</w:t>
      </w:r>
      <w:r>
        <w:t xml:space="preserve"> = skip this one, keep going</w:t>
      </w:r>
    </w:p>
    <w:p w14:paraId="30C74006" w14:textId="77777777" w:rsidR="008F508B" w:rsidRDefault="009D6670">
      <w:pPr>
        <w:pStyle w:val="SourceCode"/>
      </w:pP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br/>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w:t>
      </w:r>
      <w:r>
        <w:rPr>
          <w:rStyle w:val="OperatorTok"/>
        </w:rPr>
        <w:t>)</w:t>
      </w:r>
      <w:r>
        <w:br/>
      </w:r>
      <w:r>
        <w:rPr>
          <w:rStyle w:val="NormalTok"/>
        </w:rPr>
        <w:t xml:space="preserve">        </w:t>
      </w:r>
      <w:r>
        <w:rPr>
          <w:rStyle w:val="KeywordTok"/>
        </w:rPr>
        <w:t>continue</w:t>
      </w:r>
      <w:r>
        <w:rPr>
          <w:rStyle w:val="OperatorTok"/>
        </w:rPr>
        <w:t>;</w:t>
      </w:r>
      <w:r>
        <w:rPr>
          <w:rStyle w:val="NormalTok"/>
        </w:rPr>
        <w:t xml:space="preserve">                  </w:t>
      </w:r>
      <w:r>
        <w:rPr>
          <w:rStyle w:val="CommentTok"/>
        </w:rPr>
        <w:t>// SKIP this iteration. Jump to next.</w:t>
      </w:r>
      <w:r>
        <w:br/>
      </w:r>
      <w:r>
        <w:rPr>
          <w:rStyle w:val="NormalTok"/>
        </w:rPr>
        <w:t xml:space="preserve">    Console</w:t>
      </w:r>
      <w:r>
        <w:rPr>
          <w:rStyle w:val="OperatorTok"/>
        </w:rPr>
        <w:t>.</w:t>
      </w:r>
      <w:r>
        <w:rPr>
          <w:rStyle w:val="FunctionTok"/>
        </w:rPr>
        <w:t>WriteLine</w:t>
      </w:r>
      <w:r>
        <w:rPr>
          <w:rStyle w:val="OperatorTok"/>
        </w:rPr>
        <w:t>(</w:t>
      </w:r>
      <w:r>
        <w:rPr>
          <w:rStyle w:val="NormalTok"/>
        </w:rPr>
        <w:t>i</w:t>
      </w:r>
      <w:r>
        <w:rPr>
          <w:rStyle w:val="OperatorTok"/>
        </w:rPr>
        <w:t>);</w:t>
      </w:r>
      <w:r>
        <w:br/>
      </w:r>
      <w:r>
        <w:rPr>
          <w:rStyle w:val="OperatorTok"/>
        </w:rPr>
        <w:t>}</w:t>
      </w:r>
      <w:r>
        <w:br/>
      </w:r>
      <w:r>
        <w:rPr>
          <w:rStyle w:val="CommentTok"/>
        </w:rPr>
        <w:t>// Output: 0, 1, 2, 3, 4, 6, 7, 8, 9 (5 is skipped)</w:t>
      </w:r>
    </w:p>
    <w:p w14:paraId="66EFFC1F" w14:textId="77777777" w:rsidR="008F508B" w:rsidRDefault="009D6670">
      <w:pPr>
        <w:pStyle w:val="BlockText"/>
      </w:pPr>
      <w:r>
        <w:rPr>
          <w:rStyle w:val="VerbatimChar"/>
          <w:b/>
          <w:bCs/>
        </w:rPr>
        <w:t>break</w:t>
      </w:r>
      <w:r>
        <w:rPr>
          <w:b/>
          <w:bCs/>
        </w:rPr>
        <w:t xml:space="preserve"> = emergency exit. Loop is OVER. </w:t>
      </w:r>
      <w:r>
        <w:rPr>
          <w:rStyle w:val="VerbatimChar"/>
          <w:b/>
          <w:bCs/>
        </w:rPr>
        <w:t>continue</w:t>
      </w:r>
      <w:r>
        <w:rPr>
          <w:b/>
          <w:bCs/>
        </w:rPr>
        <w:t xml:space="preserve"> = skip this one item and move on to the next.</w:t>
      </w:r>
    </w:p>
    <w:p w14:paraId="1FA81837" w14:textId="77777777" w:rsidR="008F508B" w:rsidRDefault="009D6670">
      <w:pPr>
        <w:pStyle w:val="FirstParagraph"/>
      </w:pPr>
      <w:r>
        <w:t xml:space="preserve">▶ You used </w:t>
      </w:r>
      <w:r>
        <w:rPr>
          <w:rStyle w:val="VerbatimChar"/>
        </w:rPr>
        <w:t>continue</w:t>
      </w:r>
      <w:r>
        <w:t xml:space="preserve"> already with </w:t>
      </w:r>
      <w:r>
        <w:rPr>
          <w:rStyle w:val="VerbatimChar"/>
        </w:rPr>
        <w:t>if (string.IsNullOrWhiteSpace(line)) continue;</w:t>
      </w:r>
      <w:r>
        <w:t xml:space="preserve"> in the CSV reader. That line says “if this line is blank, skip it and move to the next line.” Now you know why it works.</w:t>
      </w:r>
    </w:p>
    <w:p w14:paraId="0EB5BF7D" w14:textId="77777777" w:rsidR="008F508B" w:rsidRDefault="009D6670">
      <w:pPr>
        <w:pStyle w:val="BodyText"/>
      </w:pPr>
      <w:r>
        <w:rPr>
          <w:b/>
          <w:bCs/>
        </w:rPr>
        <w:t>Shorthand operators (i++ and friends):</w:t>
      </w:r>
    </w:p>
    <w:p w14:paraId="6D7FD927" w14:textId="77777777" w:rsidR="008F508B" w:rsidRDefault="009D6670">
      <w:pPr>
        <w:pStyle w:val="BodyText"/>
      </w:pPr>
      <w:r>
        <w:t>C# has shorthand for common math operations:</w:t>
      </w:r>
    </w:p>
    <w:p w14:paraId="5CBA9697" w14:textId="77777777" w:rsidR="008F508B" w:rsidRDefault="009D6670">
      <w:pPr>
        <w:pStyle w:val="SourceCode"/>
      </w:pPr>
      <w:r>
        <w:rPr>
          <w:rStyle w:val="NormalTok"/>
        </w:rPr>
        <w:t>i</w:t>
      </w:r>
      <w:r>
        <w:rPr>
          <w:rStyle w:val="OperatorTok"/>
        </w:rPr>
        <w:t>++</w:t>
      </w:r>
      <w:r>
        <w:rPr>
          <w:rStyle w:val="NormalTok"/>
        </w:rPr>
        <w:t xml:space="preserve">          means    i </w:t>
      </w:r>
      <w:r>
        <w:rPr>
          <w:rStyle w:val="OperatorTok"/>
        </w:rPr>
        <w:t>=</w:t>
      </w:r>
      <w:r>
        <w:rPr>
          <w:rStyle w:val="NormalTok"/>
        </w:rPr>
        <w:t xml:space="preserve"> i </w:t>
      </w:r>
      <w:r>
        <w:rPr>
          <w:rStyle w:val="OperatorTok"/>
        </w:rPr>
        <w:t>+</w:t>
      </w:r>
      <w:r>
        <w:rPr>
          <w:rStyle w:val="NormalTok"/>
        </w:rPr>
        <w:t xml:space="preserve"> </w:t>
      </w:r>
      <w:r>
        <w:rPr>
          <w:rStyle w:val="DecValTok"/>
        </w:rPr>
        <w:t>1</w:t>
      </w:r>
      <w:r>
        <w:rPr>
          <w:rStyle w:val="NormalTok"/>
        </w:rPr>
        <w:t xml:space="preserve">       </w:t>
      </w:r>
      <w:r>
        <w:rPr>
          <w:rStyle w:val="CommentTok"/>
        </w:rPr>
        <w:t>// add 1</w:t>
      </w:r>
      <w:r>
        <w:br/>
      </w:r>
      <w:r>
        <w:rPr>
          <w:rStyle w:val="NormalTok"/>
        </w:rPr>
        <w:t>i</w:t>
      </w:r>
      <w:r>
        <w:rPr>
          <w:rStyle w:val="OperatorTok"/>
        </w:rPr>
        <w:t>--</w:t>
      </w:r>
      <w:r>
        <w:rPr>
          <w:rStyle w:val="NormalTok"/>
        </w:rPr>
        <w:t xml:space="preserve">          means    i </w:t>
      </w:r>
      <w:r>
        <w:rPr>
          <w:rStyle w:val="OperatorTok"/>
        </w:rPr>
        <w:t>=</w:t>
      </w:r>
      <w:r>
        <w:rPr>
          <w:rStyle w:val="NormalTok"/>
        </w:rPr>
        <w:t xml:space="preserve"> i </w:t>
      </w:r>
      <w:r>
        <w:rPr>
          <w:rStyle w:val="OperatorTok"/>
        </w:rPr>
        <w:t>-</w:t>
      </w:r>
      <w:r>
        <w:rPr>
          <w:rStyle w:val="NormalTok"/>
        </w:rPr>
        <w:t xml:space="preserve"> </w:t>
      </w:r>
      <w:r>
        <w:rPr>
          <w:rStyle w:val="DecValTok"/>
        </w:rPr>
        <w:t>1</w:t>
      </w:r>
      <w:r>
        <w:rPr>
          <w:rStyle w:val="NormalTok"/>
        </w:rPr>
        <w:t xml:space="preserve">       </w:t>
      </w:r>
      <w:r>
        <w:rPr>
          <w:rStyle w:val="CommentTok"/>
        </w:rPr>
        <w:t>// subtract 1</w:t>
      </w:r>
      <w:r>
        <w:br/>
      </w:r>
      <w:r>
        <w:rPr>
          <w:rStyle w:val="NormalTok"/>
        </w:rPr>
        <w:t xml:space="preserve">i </w:t>
      </w:r>
      <w:r>
        <w:rPr>
          <w:rStyle w:val="OperatorTok"/>
        </w:rPr>
        <w:t>+=</w:t>
      </w:r>
      <w:r>
        <w:rPr>
          <w:rStyle w:val="NormalTok"/>
        </w:rPr>
        <w:t xml:space="preserve"> </w:t>
      </w:r>
      <w:r>
        <w:rPr>
          <w:rStyle w:val="DecValTok"/>
        </w:rPr>
        <w:t>5</w:t>
      </w:r>
      <w:r>
        <w:rPr>
          <w:rStyle w:val="NormalTok"/>
        </w:rPr>
        <w:t xml:space="preserve">       means    i </w:t>
      </w:r>
      <w:r>
        <w:rPr>
          <w:rStyle w:val="OperatorTok"/>
        </w:rPr>
        <w:t>=</w:t>
      </w:r>
      <w:r>
        <w:rPr>
          <w:rStyle w:val="NormalTok"/>
        </w:rPr>
        <w:t xml:space="preserve"> i </w:t>
      </w:r>
      <w:r>
        <w:rPr>
          <w:rStyle w:val="OperatorTok"/>
        </w:rPr>
        <w:t>+</w:t>
      </w:r>
      <w:r>
        <w:rPr>
          <w:rStyle w:val="NormalTok"/>
        </w:rPr>
        <w:t xml:space="preserve"> </w:t>
      </w:r>
      <w:r>
        <w:rPr>
          <w:rStyle w:val="DecValTok"/>
        </w:rPr>
        <w:t>5</w:t>
      </w:r>
      <w:r>
        <w:rPr>
          <w:rStyle w:val="NormalTok"/>
        </w:rPr>
        <w:t xml:space="preserve">       </w:t>
      </w:r>
      <w:r>
        <w:rPr>
          <w:rStyle w:val="CommentTok"/>
        </w:rPr>
        <w:t>// add 5</w:t>
      </w:r>
      <w:r>
        <w:br/>
      </w:r>
      <w:r>
        <w:rPr>
          <w:rStyle w:val="NormalTok"/>
        </w:rPr>
        <w:t xml:space="preserve">i </w:t>
      </w:r>
      <w:r>
        <w:rPr>
          <w:rStyle w:val="OperatorTok"/>
        </w:rPr>
        <w:t>-=</w:t>
      </w:r>
      <w:r>
        <w:rPr>
          <w:rStyle w:val="NormalTok"/>
        </w:rPr>
        <w:t xml:space="preserve"> </w:t>
      </w:r>
      <w:r>
        <w:rPr>
          <w:rStyle w:val="DecValTok"/>
        </w:rPr>
        <w:t>3</w:t>
      </w:r>
      <w:r>
        <w:rPr>
          <w:rStyle w:val="NormalTok"/>
        </w:rPr>
        <w:t xml:space="preserve">       means    i </w:t>
      </w:r>
      <w:r>
        <w:rPr>
          <w:rStyle w:val="OperatorTok"/>
        </w:rPr>
        <w:t>=</w:t>
      </w:r>
      <w:r>
        <w:rPr>
          <w:rStyle w:val="NormalTok"/>
        </w:rPr>
        <w:t xml:space="preserve"> i </w:t>
      </w:r>
      <w:r>
        <w:rPr>
          <w:rStyle w:val="OperatorTok"/>
        </w:rPr>
        <w:t>-</w:t>
      </w:r>
      <w:r>
        <w:rPr>
          <w:rStyle w:val="NormalTok"/>
        </w:rPr>
        <w:t xml:space="preserve"> </w:t>
      </w:r>
      <w:r>
        <w:rPr>
          <w:rStyle w:val="DecValTok"/>
        </w:rPr>
        <w:t>3</w:t>
      </w:r>
      <w:r>
        <w:rPr>
          <w:rStyle w:val="NormalTok"/>
        </w:rPr>
        <w:t xml:space="preserve">       </w:t>
      </w:r>
      <w:r>
        <w:rPr>
          <w:rStyle w:val="CommentTok"/>
        </w:rPr>
        <w:t>// subtract 3</w:t>
      </w:r>
      <w:r>
        <w:br/>
      </w:r>
      <w:r>
        <w:rPr>
          <w:rStyle w:val="NormalTok"/>
        </w:rPr>
        <w:t xml:space="preserve">i </w:t>
      </w:r>
      <w:r>
        <w:rPr>
          <w:rStyle w:val="OperatorTok"/>
        </w:rPr>
        <w:t>*=</w:t>
      </w:r>
      <w:r>
        <w:rPr>
          <w:rStyle w:val="NormalTok"/>
        </w:rPr>
        <w:t xml:space="preserve"> </w:t>
      </w:r>
      <w:r>
        <w:rPr>
          <w:rStyle w:val="DecValTok"/>
        </w:rPr>
        <w:t>2</w:t>
      </w:r>
      <w:r>
        <w:rPr>
          <w:rStyle w:val="NormalTok"/>
        </w:rPr>
        <w:t xml:space="preserve">       means    i </w:t>
      </w:r>
      <w:r>
        <w:rPr>
          <w:rStyle w:val="OperatorTok"/>
        </w:rPr>
        <w:t>=</w:t>
      </w:r>
      <w:r>
        <w:rPr>
          <w:rStyle w:val="NormalTok"/>
        </w:rPr>
        <w:t xml:space="preserve"> i </w:t>
      </w:r>
      <w:r>
        <w:rPr>
          <w:rStyle w:val="OperatorTok"/>
        </w:rPr>
        <w:t>*</w:t>
      </w:r>
      <w:r>
        <w:rPr>
          <w:rStyle w:val="NormalTok"/>
        </w:rPr>
        <w:t xml:space="preserve"> </w:t>
      </w:r>
      <w:r>
        <w:rPr>
          <w:rStyle w:val="DecValTok"/>
        </w:rPr>
        <w:t>2</w:t>
      </w:r>
      <w:r>
        <w:rPr>
          <w:rStyle w:val="NormalTok"/>
        </w:rPr>
        <w:t xml:space="preserve">       </w:t>
      </w:r>
      <w:r>
        <w:rPr>
          <w:rStyle w:val="CommentTok"/>
        </w:rPr>
        <w:t>// multiply by 2</w:t>
      </w:r>
      <w:r>
        <w:br/>
      </w:r>
      <w:r>
        <w:rPr>
          <w:rStyle w:val="NormalTok"/>
        </w:rPr>
        <w:t xml:space="preserve">i </w:t>
      </w:r>
      <w:r>
        <w:rPr>
          <w:rStyle w:val="OperatorTok"/>
        </w:rPr>
        <w:t>/=</w:t>
      </w:r>
      <w:r>
        <w:rPr>
          <w:rStyle w:val="NormalTok"/>
        </w:rPr>
        <w:t xml:space="preserve"> </w:t>
      </w:r>
      <w:r>
        <w:rPr>
          <w:rStyle w:val="DecValTok"/>
        </w:rPr>
        <w:t>4</w:t>
      </w:r>
      <w:r>
        <w:rPr>
          <w:rStyle w:val="NormalTok"/>
        </w:rPr>
        <w:t xml:space="preserve">       means    i </w:t>
      </w:r>
      <w:r>
        <w:rPr>
          <w:rStyle w:val="OperatorTok"/>
        </w:rPr>
        <w:t>=</w:t>
      </w:r>
      <w:r>
        <w:rPr>
          <w:rStyle w:val="NormalTok"/>
        </w:rPr>
        <w:t xml:space="preserve"> i </w:t>
      </w:r>
      <w:r>
        <w:rPr>
          <w:rStyle w:val="OperatorTok"/>
        </w:rPr>
        <w:t>/</w:t>
      </w:r>
      <w:r>
        <w:rPr>
          <w:rStyle w:val="NormalTok"/>
        </w:rPr>
        <w:t xml:space="preserve"> </w:t>
      </w:r>
      <w:r>
        <w:rPr>
          <w:rStyle w:val="DecValTok"/>
        </w:rPr>
        <w:t>4</w:t>
      </w:r>
      <w:r>
        <w:rPr>
          <w:rStyle w:val="NormalTok"/>
        </w:rPr>
        <w:t xml:space="preserve">       </w:t>
      </w:r>
      <w:r>
        <w:rPr>
          <w:rStyle w:val="CommentTok"/>
        </w:rPr>
        <w:t>// divide by 4</w:t>
      </w:r>
    </w:p>
    <w:p w14:paraId="7D300E92" w14:textId="77777777" w:rsidR="008F508B" w:rsidRDefault="009D6670">
      <w:pPr>
        <w:pStyle w:val="FirstParagraph"/>
      </w:pPr>
      <w:r>
        <w:t>They all do the same thing: take the current value, do maths to it, put the result back.</w:t>
      </w:r>
    </w:p>
    <w:p w14:paraId="37ABF093" w14:textId="77777777" w:rsidR="008F508B" w:rsidRDefault="009D6670">
      <w:pPr>
        <w:pStyle w:val="BodyText"/>
      </w:pPr>
      <w:r>
        <w:t xml:space="preserve">▶ </w:t>
      </w:r>
      <w:r>
        <w:rPr>
          <w:rStyle w:val="VerbatimChar"/>
        </w:rPr>
        <w:t>i++</w:t>
      </w:r>
      <w:r>
        <w:t xml:space="preserve"> is the one you’ll see the most. It’s in every for loop: </w:t>
      </w:r>
      <w:r>
        <w:rPr>
          <w:rStyle w:val="VerbatimChar"/>
        </w:rPr>
        <w:t>for (int i = 0; i &lt; 10; i++)</w:t>
      </w:r>
      <w:r>
        <w:t xml:space="preserve">. That </w:t>
      </w:r>
      <w:r>
        <w:rPr>
          <w:rStyle w:val="VerbatimChar"/>
        </w:rPr>
        <w:t>i++</w:t>
      </w:r>
      <w:r>
        <w:t xml:space="preserve"> is just “add 1 to i each time around the loop.” That’s all it does.</w:t>
      </w:r>
    </w:p>
    <w:p w14:paraId="5A3902DB" w14:textId="77777777" w:rsidR="008F508B" w:rsidRDefault="009D6670">
      <w:pPr>
        <w:pStyle w:val="BodyText"/>
      </w:pPr>
      <w:r>
        <w:t xml:space="preserve">Why not just write </w:t>
      </w:r>
      <w:r>
        <w:rPr>
          <w:rStyle w:val="VerbatimChar"/>
        </w:rPr>
        <w:t>i = i + 1</w:t>
      </w:r>
      <w:r>
        <w:t xml:space="preserve">? You can. It works fine. </w:t>
      </w:r>
      <w:r>
        <w:rPr>
          <w:rStyle w:val="VerbatimChar"/>
        </w:rPr>
        <w:t>i++</w:t>
      </w:r>
      <w:r>
        <w:t xml:space="preserve"> is just shorter. Programmers are lazy. That’s the only reason.</w:t>
      </w:r>
    </w:p>
    <w:p w14:paraId="582F6206" w14:textId="77777777" w:rsidR="008F508B" w:rsidRDefault="009D6670">
      <w:pPr>
        <w:pStyle w:val="BlockText"/>
      </w:pPr>
      <w:r>
        <w:rPr>
          <w:rStyle w:val="VerbatimChar"/>
          <w:b/>
          <w:bCs/>
        </w:rPr>
        <w:lastRenderedPageBreak/>
        <w:t>i++</w:t>
      </w:r>
      <w:r>
        <w:rPr>
          <w:b/>
          <w:bCs/>
        </w:rPr>
        <w:t xml:space="preserve"> = add one. </w:t>
      </w:r>
      <w:r>
        <w:rPr>
          <w:rStyle w:val="VerbatimChar"/>
          <w:b/>
          <w:bCs/>
        </w:rPr>
        <w:t>i--</w:t>
      </w:r>
      <w:r>
        <w:rPr>
          <w:b/>
          <w:bCs/>
        </w:rPr>
        <w:t xml:space="preserve"> = subtract one. </w:t>
      </w:r>
      <w:r>
        <w:rPr>
          <w:rStyle w:val="VerbatimChar"/>
          <w:b/>
          <w:bCs/>
        </w:rPr>
        <w:t>i += n</w:t>
      </w:r>
      <w:r>
        <w:rPr>
          <w:b/>
          <w:bCs/>
        </w:rPr>
        <w:t xml:space="preserve"> = add n. They’re just shortcuts for maths you’d do anyway.</w:t>
      </w:r>
    </w:p>
    <w:p w14:paraId="2CD0718C" w14:textId="77777777" w:rsidR="008F508B" w:rsidRDefault="009D6670">
      <w:r>
        <w:pict w14:anchorId="229B6FB5">
          <v:rect id="_x0000_i1056" style="width:0;height:1.5pt" o:hralign="center" o:hrstd="t" o:hr="t"/>
        </w:pict>
      </w:r>
    </w:p>
    <w:p w14:paraId="53A0DAE1" w14:textId="77777777" w:rsidR="008F508B" w:rsidRDefault="009D6670">
      <w:pPr>
        <w:pStyle w:val="Heading3"/>
      </w:pPr>
      <w:bookmarkStart w:id="72" w:name="console.write-vs-console.writeline"/>
      <w:bookmarkStart w:id="73" w:name="_Toc221950609"/>
      <w:bookmarkEnd w:id="70"/>
      <w:r>
        <w:t>14. Console.Write vs Console.WriteLine</w:t>
      </w:r>
      <w:bookmarkEnd w:id="73"/>
    </w:p>
    <w:p w14:paraId="5CF9CD77" w14:textId="77777777" w:rsidR="008F508B" w:rsidRDefault="009D6670">
      <w:pPr>
        <w:pStyle w:val="SourceCode"/>
      </w:pPr>
      <w:r>
        <w:rPr>
          <w:rStyle w:val="NormalTok"/>
        </w:rPr>
        <w:t>Console</w:t>
      </w:r>
      <w:r>
        <w:rPr>
          <w:rStyle w:val="OperatorTok"/>
        </w:rPr>
        <w:t>.</w:t>
      </w:r>
      <w:r>
        <w:rPr>
          <w:rStyle w:val="FunctionTok"/>
        </w:rPr>
        <w:t>Write</w:t>
      </w:r>
      <w:r>
        <w:rPr>
          <w:rStyle w:val="OperatorTok"/>
        </w:rPr>
        <w:t>(</w:t>
      </w:r>
      <w:r>
        <w:rPr>
          <w:rStyle w:val="StringTok"/>
        </w:rPr>
        <w:t>"Hello "</w:t>
      </w:r>
      <w:r>
        <w:rPr>
          <w:rStyle w:val="OperatorTok"/>
        </w:rPr>
        <w:t>);</w:t>
      </w:r>
      <w:r>
        <w:br/>
      </w:r>
      <w:r>
        <w:rPr>
          <w:rStyle w:val="NormalTok"/>
        </w:rPr>
        <w:t>Console</w:t>
      </w:r>
      <w:r>
        <w:rPr>
          <w:rStyle w:val="OperatorTok"/>
        </w:rPr>
        <w:t>.</w:t>
      </w:r>
      <w:r>
        <w:rPr>
          <w:rStyle w:val="FunctionTok"/>
        </w:rPr>
        <w:t>Write</w:t>
      </w:r>
      <w:r>
        <w:rPr>
          <w:rStyle w:val="OperatorTok"/>
        </w:rPr>
        <w:t>(</w:t>
      </w:r>
      <w:r>
        <w:rPr>
          <w:rStyle w:val="StringTok"/>
        </w:rPr>
        <w:t>"World"</w:t>
      </w:r>
      <w:r>
        <w:rPr>
          <w:rStyle w:val="OperatorTok"/>
        </w:rPr>
        <w:t>);</w:t>
      </w:r>
      <w:r>
        <w:br/>
      </w:r>
      <w:r>
        <w:rPr>
          <w:rStyle w:val="CommentTok"/>
        </w:rPr>
        <w:t>// Output: Hello World     (same line)</w:t>
      </w:r>
      <w:r>
        <w:br/>
      </w:r>
      <w:r>
        <w:br/>
      </w:r>
      <w:r>
        <w:rPr>
          <w:rStyle w:val="NormalTok"/>
        </w:rPr>
        <w:t>Console</w:t>
      </w:r>
      <w:r>
        <w:rPr>
          <w:rStyle w:val="OperatorTok"/>
        </w:rPr>
        <w:t>.</w:t>
      </w:r>
      <w:r>
        <w:rPr>
          <w:rStyle w:val="FunctionTok"/>
        </w:rPr>
        <w:t>WriteLine</w:t>
      </w:r>
      <w:r>
        <w:rPr>
          <w:rStyle w:val="OperatorTok"/>
        </w:rPr>
        <w:t>(</w:t>
      </w:r>
      <w:r>
        <w:rPr>
          <w:rStyle w:val="StringTok"/>
        </w:rPr>
        <w:t>"Hello"</w:t>
      </w:r>
      <w:r>
        <w:rPr>
          <w:rStyle w:val="OperatorTok"/>
        </w:rPr>
        <w:t>);</w:t>
      </w:r>
      <w:r>
        <w:br/>
      </w:r>
      <w:r>
        <w:rPr>
          <w:rStyle w:val="NormalTok"/>
        </w:rPr>
        <w:t>Console</w:t>
      </w:r>
      <w:r>
        <w:rPr>
          <w:rStyle w:val="OperatorTok"/>
        </w:rPr>
        <w:t>.</w:t>
      </w:r>
      <w:r>
        <w:rPr>
          <w:rStyle w:val="FunctionTok"/>
        </w:rPr>
        <w:t>WriteLine</w:t>
      </w:r>
      <w:r>
        <w:rPr>
          <w:rStyle w:val="OperatorTok"/>
        </w:rPr>
        <w:t>(</w:t>
      </w:r>
      <w:r>
        <w:rPr>
          <w:rStyle w:val="StringTok"/>
        </w:rPr>
        <w:t>"World"</w:t>
      </w:r>
      <w:r>
        <w:rPr>
          <w:rStyle w:val="OperatorTok"/>
        </w:rPr>
        <w:t>);</w:t>
      </w:r>
      <w:r>
        <w:br/>
      </w:r>
      <w:r>
        <w:rPr>
          <w:rStyle w:val="CommentTok"/>
        </w:rPr>
        <w:t>// Output:</w:t>
      </w:r>
      <w:r>
        <w:br/>
      </w:r>
      <w:r>
        <w:rPr>
          <w:rStyle w:val="CommentTok"/>
        </w:rPr>
        <w:t>// Hello                   (line 1)</w:t>
      </w:r>
      <w:r>
        <w:br/>
      </w:r>
      <w:r>
        <w:rPr>
          <w:rStyle w:val="CommentTok"/>
        </w:rPr>
        <w:t>// World                   (line 2)</w:t>
      </w:r>
    </w:p>
    <w:p w14:paraId="764C455D" w14:textId="77777777" w:rsidR="008F508B" w:rsidRDefault="009D6670">
      <w:pPr>
        <w:pStyle w:val="FirstParagraph"/>
      </w:pPr>
      <w:r>
        <w:rPr>
          <w:rStyle w:val="VerbatimChar"/>
        </w:rPr>
        <w:t>WriteLine</w:t>
      </w:r>
      <w:r>
        <w:t xml:space="preserve"> adds a new line (Enter) at the end. </w:t>
      </w:r>
      <w:r>
        <w:rPr>
          <w:rStyle w:val="VerbatimChar"/>
        </w:rPr>
        <w:t>Write</w:t>
      </w:r>
      <w:r>
        <w:t xml:space="preserve"> doesn’t.</w:t>
      </w:r>
    </w:p>
    <w:p w14:paraId="670DF9A4" w14:textId="77777777" w:rsidR="008F508B" w:rsidRDefault="009D6670">
      <w:pPr>
        <w:pStyle w:val="BlockText"/>
      </w:pPr>
      <w:r>
        <w:rPr>
          <w:rStyle w:val="VerbatimChar"/>
          <w:b/>
          <w:bCs/>
        </w:rPr>
        <w:t>WriteLine</w:t>
      </w:r>
      <w:r>
        <w:rPr>
          <w:b/>
          <w:bCs/>
        </w:rPr>
        <w:t xml:space="preserve"> = print + press Enter. </w:t>
      </w:r>
      <w:r>
        <w:rPr>
          <w:rStyle w:val="VerbatimChar"/>
          <w:b/>
          <w:bCs/>
        </w:rPr>
        <w:t>Write</w:t>
      </w:r>
      <w:r>
        <w:rPr>
          <w:b/>
          <w:bCs/>
        </w:rPr>
        <w:t xml:space="preserve"> = print + stay on same line.</w:t>
      </w:r>
    </w:p>
    <w:p w14:paraId="1E2F0855" w14:textId="77777777" w:rsidR="008F508B" w:rsidRDefault="009D6670">
      <w:pPr>
        <w:pStyle w:val="FirstParagraph"/>
      </w:pPr>
      <w:r>
        <w:t xml:space="preserve">▶ Use </w:t>
      </w:r>
      <w:r>
        <w:rPr>
          <w:rStyle w:val="VerbatimChar"/>
        </w:rPr>
        <w:t>WriteLine</w:t>
      </w:r>
      <w:r>
        <w:t xml:space="preserve"> for most things. Use </w:t>
      </w:r>
      <w:r>
        <w:rPr>
          <w:rStyle w:val="VerbatimChar"/>
        </w:rPr>
        <w:t>Write</w:t>
      </w:r>
      <w:r>
        <w:t xml:space="preserve"> when you want to build up a line piece by piece, like a progress bar or a prompt that stays on the same line as the user’s input.</w:t>
      </w:r>
    </w:p>
    <w:p w14:paraId="0D5F731C" w14:textId="77777777" w:rsidR="008F508B" w:rsidRDefault="009D6670">
      <w:r>
        <w:pict w14:anchorId="40192AE0">
          <v:rect id="_x0000_i1057" style="width:0;height:1.5pt" o:hralign="center" o:hrstd="t" o:hr="t"/>
        </w:pict>
      </w:r>
    </w:p>
    <w:p w14:paraId="21CF9E90" w14:textId="77777777" w:rsidR="008F508B" w:rsidRDefault="009D6670">
      <w:pPr>
        <w:pStyle w:val="Heading3"/>
      </w:pPr>
      <w:bookmarkStart w:id="74" w:name="the-new-keyword"/>
      <w:bookmarkStart w:id="75" w:name="_Toc221950610"/>
      <w:bookmarkEnd w:id="72"/>
      <w:r>
        <w:t>15. The “new” Keyword</w:t>
      </w:r>
      <w:bookmarkEnd w:id="75"/>
    </w:p>
    <w:p w14:paraId="3502C64A" w14:textId="77777777" w:rsidR="008F508B" w:rsidRDefault="009D6670">
      <w:pPr>
        <w:pStyle w:val="FirstParagraph"/>
      </w:pPr>
      <w:r>
        <w:t>You’ve seen this:</w:t>
      </w:r>
    </w:p>
    <w:p w14:paraId="467DE5C4" w14:textId="77777777" w:rsidR="008F508B" w:rsidRDefault="009D6670">
      <w:pPr>
        <w:pStyle w:val="SourceCode"/>
      </w:pPr>
      <w:r>
        <w:rPr>
          <w:rStyle w:val="KeywordTok"/>
        </w:rPr>
        <w:t>using</w:t>
      </w:r>
      <w:r>
        <w:rPr>
          <w:rStyle w:val="NormalTok"/>
        </w:rPr>
        <w:t xml:space="preserve"> </w:t>
      </w:r>
      <w:r>
        <w:rPr>
          <w:rStyle w:val="OperatorTok"/>
        </w:rPr>
        <w:t>(</w:t>
      </w:r>
      <w:r>
        <w:rPr>
          <w:rStyle w:val="NormalTok"/>
        </w:rPr>
        <w:t xml:space="preserve">StreamWriter writer </w:t>
      </w:r>
      <w:r>
        <w:rPr>
          <w:rStyle w:val="OperatorTok"/>
        </w:rPr>
        <w:t>=</w:t>
      </w:r>
      <w:r>
        <w:rPr>
          <w:rStyle w:val="NormalTok"/>
        </w:rPr>
        <w:t xml:space="preserve"> </w:t>
      </w:r>
      <w:r>
        <w:rPr>
          <w:rStyle w:val="KeywordTok"/>
        </w:rPr>
        <w:t>new</w:t>
      </w:r>
      <w:r>
        <w:rPr>
          <w:rStyle w:val="NormalTok"/>
        </w:rPr>
        <w:t xml:space="preserve"> </w:t>
      </w:r>
      <w:r>
        <w:rPr>
          <w:rStyle w:val="FunctionTok"/>
        </w:rPr>
        <w:t>StreamWriter</w:t>
      </w:r>
      <w:r>
        <w:rPr>
          <w:rStyle w:val="OperatorTok"/>
        </w:rPr>
        <w:t>(</w:t>
      </w:r>
      <w:r>
        <w:rPr>
          <w:rStyle w:val="StringTok"/>
        </w:rPr>
        <w:t>"file.csv"</w:t>
      </w:r>
      <w:r>
        <w:rPr>
          <w:rStyle w:val="OperatorTok"/>
        </w:rPr>
        <w:t>))</w:t>
      </w:r>
    </w:p>
    <w:p w14:paraId="66E464B8" w14:textId="77777777" w:rsidR="008F508B" w:rsidRDefault="009D6670">
      <w:pPr>
        <w:pStyle w:val="FirstParagraph"/>
      </w:pPr>
      <w:r>
        <w:t xml:space="preserve">What’s </w:t>
      </w:r>
      <w:r>
        <w:rPr>
          <w:rStyle w:val="VerbatimChar"/>
        </w:rPr>
        <w:t>new</w:t>
      </w:r>
      <w:r>
        <w:t>?</w:t>
      </w:r>
    </w:p>
    <w:p w14:paraId="62F8E2D9" w14:textId="77777777" w:rsidR="008F508B" w:rsidRDefault="009D6670">
      <w:pPr>
        <w:pStyle w:val="BodyText"/>
      </w:pPr>
      <w:r>
        <w:rPr>
          <w:rStyle w:val="VerbatimChar"/>
        </w:rPr>
        <w:t>new</w:t>
      </w:r>
      <w:r>
        <w:t xml:space="preserve"> creates a fresh instance of something. Think of it like ordering from a factory:</w:t>
      </w:r>
    </w:p>
    <w:p w14:paraId="01239047" w14:textId="77777777" w:rsidR="008F508B" w:rsidRDefault="009D6670">
      <w:pPr>
        <w:pStyle w:val="SourceCode"/>
      </w:pPr>
      <w:r>
        <w:rPr>
          <w:rStyle w:val="KeywordTok"/>
        </w:rPr>
        <w:t>new</w:t>
      </w:r>
      <w:r>
        <w:rPr>
          <w:rStyle w:val="NormalTok"/>
        </w:rPr>
        <w:t xml:space="preserve"> </w:t>
      </w:r>
      <w:r>
        <w:rPr>
          <w:rStyle w:val="FunctionTok"/>
        </w:rPr>
        <w:t>StreamWriter</w:t>
      </w:r>
      <w:r>
        <w:rPr>
          <w:rStyle w:val="OperatorTok"/>
        </w:rPr>
        <w:t>(</w:t>
      </w:r>
      <w:r>
        <w:rPr>
          <w:rStyle w:val="StringTok"/>
        </w:rPr>
        <w:t>"file.csv"</w:t>
      </w:r>
      <w:r>
        <w:rPr>
          <w:rStyle w:val="OperatorTok"/>
        </w:rPr>
        <w:t>)</w:t>
      </w:r>
      <w:r>
        <w:br/>
      </w:r>
      <w:r>
        <w:rPr>
          <w:rStyle w:val="OperatorTok"/>
        </w:rPr>
        <w:t>^^^</w:t>
      </w:r>
      <w:r>
        <w:rPr>
          <w:rStyle w:val="NormalTok"/>
        </w:rPr>
        <w:t xml:space="preserve">                          </w:t>
      </w:r>
      <w:r>
        <w:rPr>
          <w:rStyle w:val="StringTok"/>
        </w:rPr>
        <w:t>"Build me a new one"</w:t>
      </w:r>
      <w:r>
        <w:br/>
      </w:r>
      <w:r>
        <w:rPr>
          <w:rStyle w:val="NormalTok"/>
        </w:rPr>
        <w:t xml:space="preserve">    </w:t>
      </w:r>
      <w:r>
        <w:rPr>
          <w:rStyle w:val="OperatorTok"/>
        </w:rPr>
        <w:t>^^^^^^^^^^^^</w:t>
      </w:r>
      <w:r>
        <w:rPr>
          <w:rStyle w:val="NormalTok"/>
        </w:rPr>
        <w:t xml:space="preserve">             </w:t>
      </w:r>
      <w:r>
        <w:rPr>
          <w:rStyle w:val="StringTok"/>
        </w:rPr>
        <w:t>"specifically a StreamWriter"</w:t>
      </w:r>
      <w:r>
        <w:br/>
      </w:r>
      <w:r>
        <w:rPr>
          <w:rStyle w:val="NormalTok"/>
        </w:rPr>
        <w:t xml:space="preserve">                </w:t>
      </w:r>
      <w:r>
        <w:rPr>
          <w:rStyle w:val="OperatorTok"/>
        </w:rPr>
        <w:t>(</w:t>
      </w:r>
      <w:r>
        <w:rPr>
          <w:rStyle w:val="StringTok"/>
        </w:rPr>
        <w:t>"file.csv"</w:t>
      </w:r>
      <w:r>
        <w:rPr>
          <w:rStyle w:val="OperatorTok"/>
        </w:rPr>
        <w:t>)</w:t>
      </w:r>
      <w:r>
        <w:rPr>
          <w:rStyle w:val="NormalTok"/>
        </w:rPr>
        <w:t xml:space="preserve"> </w:t>
      </w:r>
      <w:r>
        <w:rPr>
          <w:rStyle w:val="StringTok"/>
        </w:rPr>
        <w:t>"pointed at this file"</w:t>
      </w:r>
    </w:p>
    <w:p w14:paraId="4C62A76B" w14:textId="77777777" w:rsidR="008F508B" w:rsidRDefault="009D6670">
      <w:pPr>
        <w:pStyle w:val="FirstParagraph"/>
      </w:pPr>
      <w:r>
        <w:rPr>
          <w:rStyle w:val="VerbatimChar"/>
        </w:rPr>
        <w:t>StreamWriter</w:t>
      </w:r>
      <w:r>
        <w:t xml:space="preserve"> is a blueprint. </w:t>
      </w:r>
      <w:r>
        <w:rPr>
          <w:rStyle w:val="VerbatimChar"/>
        </w:rPr>
        <w:t>new StreamWriter()</w:t>
      </w:r>
      <w:r>
        <w:t xml:space="preserve"> builds a real one from that blueprint.</w:t>
      </w:r>
    </w:p>
    <w:p w14:paraId="7FBD937A" w14:textId="77777777" w:rsidR="008F508B" w:rsidRDefault="009D6670">
      <w:pPr>
        <w:pStyle w:val="BodyText"/>
      </w:pPr>
      <w:r>
        <w:t xml:space="preserve">▶ You don’t use </w:t>
      </w:r>
      <w:r>
        <w:rPr>
          <w:rStyle w:val="VerbatimChar"/>
        </w:rPr>
        <w:t>new</w:t>
      </w:r>
      <w:r>
        <w:t xml:space="preserve"> for basic types like </w:t>
      </w:r>
      <w:r>
        <w:rPr>
          <w:rStyle w:val="VerbatimChar"/>
        </w:rPr>
        <w:t>int</w:t>
      </w:r>
      <w:r>
        <w:t xml:space="preserve">, </w:t>
      </w:r>
      <w:r>
        <w:rPr>
          <w:rStyle w:val="VerbatimChar"/>
        </w:rPr>
        <w:t>string</w:t>
      </w:r>
      <w:r>
        <w:t xml:space="preserve">, </w:t>
      </w:r>
      <w:r>
        <w:rPr>
          <w:rStyle w:val="VerbatimChar"/>
        </w:rPr>
        <w:t>bool</w:t>
      </w:r>
      <w:r>
        <w:t xml:space="preserve">. Those are simple enough that C# handles them directly. </w:t>
      </w:r>
      <w:r>
        <w:rPr>
          <w:rStyle w:val="VerbatimChar"/>
        </w:rPr>
        <w:t>new</w:t>
      </w:r>
      <w:r>
        <w:t xml:space="preserve"> is for complex tools – file writers, database connections, lists. Think of simple types as picking up a pen. </w:t>
      </w:r>
      <w:r>
        <w:rPr>
          <w:rStyle w:val="VerbatimChar"/>
        </w:rPr>
        <w:t>new</w:t>
      </w:r>
      <w:r>
        <w:t xml:space="preserve"> is ordering a power tool from the catalogue.</w:t>
      </w:r>
    </w:p>
    <w:p w14:paraId="26CFB24C" w14:textId="77777777" w:rsidR="008F508B" w:rsidRDefault="009D6670">
      <w:pPr>
        <w:pStyle w:val="BlockText"/>
      </w:pPr>
      <w:r>
        <w:rPr>
          <w:rStyle w:val="VerbatimChar"/>
          <w:b/>
          <w:bCs/>
        </w:rPr>
        <w:t>new</w:t>
      </w:r>
      <w:r>
        <w:rPr>
          <w:b/>
          <w:bCs/>
        </w:rPr>
        <w:t xml:space="preserve"> = “build me a fresh one of these.” You’ll see it more in Week 2+. For now just know it creates something.</w:t>
      </w:r>
    </w:p>
    <w:p w14:paraId="08F7D492" w14:textId="77777777" w:rsidR="008F508B" w:rsidRDefault="009D6670">
      <w:r>
        <w:pict w14:anchorId="208EAF17">
          <v:rect id="_x0000_i1058" style="width:0;height:1.5pt" o:hralign="center" o:hrstd="t" o:hr="t"/>
        </w:pict>
      </w:r>
    </w:p>
    <w:p w14:paraId="26A2990B" w14:textId="77777777" w:rsidR="008F508B" w:rsidRDefault="009D6670">
      <w:pPr>
        <w:pStyle w:val="Heading3"/>
      </w:pPr>
      <w:bookmarkStart w:id="76" w:name="declaring-vs-initialising-and-var"/>
      <w:bookmarkStart w:id="77" w:name="_Toc221950611"/>
      <w:bookmarkEnd w:id="74"/>
      <w:r>
        <w:lastRenderedPageBreak/>
        <w:t>16. Declaring vs Initialising (and var)</w:t>
      </w:r>
      <w:bookmarkEnd w:id="77"/>
    </w:p>
    <w:p w14:paraId="46D5F0B8" w14:textId="77777777" w:rsidR="008F508B" w:rsidRDefault="009D6670">
      <w:pPr>
        <w:pStyle w:val="SourceCode"/>
      </w:pPr>
      <w:r>
        <w:rPr>
          <w:rStyle w:val="DataTypeTok"/>
        </w:rPr>
        <w:t>int</w:t>
      </w:r>
      <w:r>
        <w:rPr>
          <w:rStyle w:val="NormalTok"/>
        </w:rPr>
        <w:t xml:space="preserve"> age</w:t>
      </w:r>
      <w:r>
        <w:rPr>
          <w:rStyle w:val="OperatorTok"/>
        </w:rPr>
        <w:t>;</w:t>
      </w:r>
      <w:r>
        <w:rPr>
          <w:rStyle w:val="NormalTok"/>
        </w:rPr>
        <w:t xml:space="preserve">               </w:t>
      </w:r>
      <w:r>
        <w:rPr>
          <w:rStyle w:val="CommentTok"/>
        </w:rPr>
        <w:t>// DECLARING: "I need an int box called age"</w:t>
      </w:r>
      <w:r>
        <w:br/>
      </w:r>
      <w:r>
        <w:rPr>
          <w:rStyle w:val="NormalTok"/>
        </w:rPr>
        <w:t xml:space="preserve">age </w:t>
      </w:r>
      <w:r>
        <w:rPr>
          <w:rStyle w:val="OperatorTok"/>
        </w:rPr>
        <w:t>=</w:t>
      </w:r>
      <w:r>
        <w:rPr>
          <w:rStyle w:val="NormalTok"/>
        </w:rPr>
        <w:t xml:space="preserve"> </w:t>
      </w:r>
      <w:r>
        <w:rPr>
          <w:rStyle w:val="DecValTok"/>
        </w:rPr>
        <w:t>29</w:t>
      </w:r>
      <w:r>
        <w:rPr>
          <w:rStyle w:val="OperatorTok"/>
        </w:rPr>
        <w:t>;</w:t>
      </w:r>
      <w:r>
        <w:rPr>
          <w:rStyle w:val="NormalTok"/>
        </w:rPr>
        <w:t xml:space="preserve">              </w:t>
      </w:r>
      <w:r>
        <w:rPr>
          <w:rStyle w:val="CommentTok"/>
        </w:rPr>
        <w:t>// INITIALISING: "Put 29 in the age box"</w:t>
      </w:r>
      <w:r>
        <w:br/>
      </w:r>
      <w:r>
        <w:br/>
      </w:r>
      <w:r>
        <w:rPr>
          <w:rStyle w:val="DataTypeTok"/>
        </w:rPr>
        <w:t>int</w:t>
      </w:r>
      <w:r>
        <w:rPr>
          <w:rStyle w:val="NormalTok"/>
        </w:rPr>
        <w:t xml:space="preserve"> age </w:t>
      </w:r>
      <w:r>
        <w:rPr>
          <w:rStyle w:val="OperatorTok"/>
        </w:rPr>
        <w:t>=</w:t>
      </w:r>
      <w:r>
        <w:rPr>
          <w:rStyle w:val="NormalTok"/>
        </w:rPr>
        <w:t xml:space="preserve"> </w:t>
      </w:r>
      <w:r>
        <w:rPr>
          <w:rStyle w:val="DecValTok"/>
        </w:rPr>
        <w:t>29</w:t>
      </w:r>
      <w:r>
        <w:rPr>
          <w:rStyle w:val="OperatorTok"/>
        </w:rPr>
        <w:t>;</w:t>
      </w:r>
      <w:r>
        <w:rPr>
          <w:rStyle w:val="NormalTok"/>
        </w:rPr>
        <w:t xml:space="preserve">          </w:t>
      </w:r>
      <w:r>
        <w:rPr>
          <w:rStyle w:val="CommentTok"/>
        </w:rPr>
        <w:t>// BOTH AT ONCE: "Make the box and fill it"</w:t>
      </w:r>
    </w:p>
    <w:p w14:paraId="1880A5C0" w14:textId="77777777" w:rsidR="008F508B" w:rsidRDefault="009D6670">
      <w:pPr>
        <w:pStyle w:val="FirstParagraph"/>
      </w:pPr>
      <w:r>
        <w:rPr>
          <w:b/>
          <w:bCs/>
        </w:rPr>
        <w:t>Declaring</w:t>
      </w:r>
      <w:r>
        <w:t xml:space="preserve"> = creating the box. </w:t>
      </w:r>
      <w:r>
        <w:rPr>
          <w:b/>
          <w:bCs/>
        </w:rPr>
        <w:t>Initialising</w:t>
      </w:r>
      <w:r>
        <w:t xml:space="preserve"> = putting something in it. You can do them separately or together.</w:t>
      </w:r>
    </w:p>
    <w:p w14:paraId="1A63879A" w14:textId="77777777" w:rsidR="008F508B" w:rsidRDefault="009D6670">
      <w:pPr>
        <w:pStyle w:val="BodyText"/>
      </w:pPr>
      <w:r>
        <w:rPr>
          <w:b/>
          <w:bCs/>
        </w:rPr>
        <w:t>Why would you declare without initialising?</w:t>
      </w:r>
    </w:p>
    <w:p w14:paraId="7755D20B" w14:textId="77777777" w:rsidR="008F508B" w:rsidRDefault="009D6670">
      <w:pPr>
        <w:pStyle w:val="BodyText"/>
      </w:pPr>
      <w:r>
        <w:t>Sometimes you don’t know the value yet:</w:t>
      </w:r>
    </w:p>
    <w:p w14:paraId="3267EB8E" w14:textId="77777777" w:rsidR="008F508B" w:rsidRDefault="009D6670">
      <w:pPr>
        <w:pStyle w:val="SourceCode"/>
      </w:pPr>
      <w:r>
        <w:rPr>
          <w:rStyle w:val="DataTypeTok"/>
        </w:rPr>
        <w:t>string</w:t>
      </w:r>
      <w:r>
        <w:rPr>
          <w:rStyle w:val="NormalTok"/>
        </w:rPr>
        <w:t xml:space="preserve"> result</w:t>
      </w:r>
      <w:r>
        <w:rPr>
          <w:rStyle w:val="OperatorTok"/>
        </w:rPr>
        <w:t>;</w:t>
      </w:r>
      <w:r>
        <w:rPr>
          <w:rStyle w:val="NormalTok"/>
        </w:rPr>
        <w:t xml:space="preserve">                    </w:t>
      </w:r>
      <w:r>
        <w:rPr>
          <w:rStyle w:val="CommentTok"/>
        </w:rPr>
        <w:t>// make the box</w:t>
      </w:r>
      <w:r>
        <w:br/>
      </w:r>
      <w:r>
        <w:br/>
      </w:r>
      <w:r>
        <w:rPr>
          <w:rStyle w:val="KeywordTok"/>
        </w:rPr>
        <w:t>if</w:t>
      </w:r>
      <w:r>
        <w:rPr>
          <w:rStyle w:val="NormalTok"/>
        </w:rPr>
        <w:t xml:space="preserve"> </w:t>
      </w:r>
      <w:r>
        <w:rPr>
          <w:rStyle w:val="OperatorTok"/>
        </w:rPr>
        <w:t>(</w:t>
      </w:r>
      <w:r>
        <w:rPr>
          <w:rStyle w:val="NormalTok"/>
        </w:rPr>
        <w:t xml:space="preserve">score </w:t>
      </w:r>
      <w:r>
        <w:rPr>
          <w:rStyle w:val="OperatorTok"/>
        </w:rPr>
        <w:t>&gt;</w:t>
      </w:r>
      <w:r>
        <w:rPr>
          <w:rStyle w:val="NormalTok"/>
        </w:rPr>
        <w:t xml:space="preserve"> </w:t>
      </w:r>
      <w:r>
        <w:rPr>
          <w:rStyle w:val="DecValTok"/>
        </w:rPr>
        <w:t>50</w:t>
      </w:r>
      <w:r>
        <w:rPr>
          <w:rStyle w:val="OperatorTok"/>
        </w:rPr>
        <w:t>)</w:t>
      </w:r>
      <w:r>
        <w:br/>
      </w:r>
      <w:r>
        <w:rPr>
          <w:rStyle w:val="NormalTok"/>
        </w:rPr>
        <w:t xml:space="preserve">    result </w:t>
      </w:r>
      <w:r>
        <w:rPr>
          <w:rStyle w:val="OperatorTok"/>
        </w:rPr>
        <w:t>=</w:t>
      </w:r>
      <w:r>
        <w:rPr>
          <w:rStyle w:val="NormalTok"/>
        </w:rPr>
        <w:t xml:space="preserve"> </w:t>
      </w:r>
      <w:r>
        <w:rPr>
          <w:rStyle w:val="StringTok"/>
        </w:rPr>
        <w:t>"Pass"</w:t>
      </w:r>
      <w:r>
        <w:rPr>
          <w:rStyle w:val="OperatorTok"/>
        </w:rPr>
        <w:t>;</w:t>
      </w:r>
      <w:r>
        <w:rPr>
          <w:rStyle w:val="NormalTok"/>
        </w:rPr>
        <w:t xml:space="preserve">              </w:t>
      </w:r>
      <w:r>
        <w:rPr>
          <w:rStyle w:val="CommentTok"/>
        </w:rPr>
        <w:t>// fill it based on condition</w:t>
      </w:r>
      <w:r>
        <w:br/>
      </w:r>
      <w:r>
        <w:rPr>
          <w:rStyle w:val="KeywordTok"/>
        </w:rPr>
        <w:t>else</w:t>
      </w:r>
      <w:r>
        <w:br/>
      </w:r>
      <w:r>
        <w:rPr>
          <w:rStyle w:val="NormalTok"/>
        </w:rPr>
        <w:t xml:space="preserve">    result </w:t>
      </w:r>
      <w:r>
        <w:rPr>
          <w:rStyle w:val="OperatorTok"/>
        </w:rPr>
        <w:t>=</w:t>
      </w:r>
      <w:r>
        <w:rPr>
          <w:rStyle w:val="NormalTok"/>
        </w:rPr>
        <w:t xml:space="preserve"> </w:t>
      </w:r>
      <w:r>
        <w:rPr>
          <w:rStyle w:val="StringTok"/>
        </w:rPr>
        <w:t>"Fail"</w:t>
      </w:r>
      <w:r>
        <w:rPr>
          <w:rStyle w:val="OperatorTok"/>
        </w:rPr>
        <w:t>;</w:t>
      </w:r>
      <w:r>
        <w:br/>
      </w:r>
      <w:r>
        <w:br/>
      </w:r>
      <w:r>
        <w:rPr>
          <w:rStyle w:val="NormalTok"/>
        </w:rPr>
        <w:t>Console</w:t>
      </w:r>
      <w:r>
        <w:rPr>
          <w:rStyle w:val="OperatorTok"/>
        </w:rPr>
        <w:t>.</w:t>
      </w:r>
      <w:r>
        <w:rPr>
          <w:rStyle w:val="FunctionTok"/>
        </w:rPr>
        <w:t>WriteLine</w:t>
      </w:r>
      <w:r>
        <w:rPr>
          <w:rStyle w:val="OperatorTok"/>
        </w:rPr>
        <w:t>(</w:t>
      </w:r>
      <w:r>
        <w:rPr>
          <w:rStyle w:val="NormalTok"/>
        </w:rPr>
        <w:t>result</w:t>
      </w:r>
      <w:r>
        <w:rPr>
          <w:rStyle w:val="OperatorTok"/>
        </w:rPr>
        <w:t>);</w:t>
      </w:r>
      <w:r>
        <w:rPr>
          <w:rStyle w:val="NormalTok"/>
        </w:rPr>
        <w:t xml:space="preserve">        </w:t>
      </w:r>
      <w:r>
        <w:rPr>
          <w:rStyle w:val="CommentTok"/>
        </w:rPr>
        <w:t>// use it after</w:t>
      </w:r>
    </w:p>
    <w:p w14:paraId="57C46E4B" w14:textId="77777777" w:rsidR="008F508B" w:rsidRDefault="009D6670">
      <w:pPr>
        <w:pStyle w:val="FirstParagraph"/>
      </w:pPr>
      <w:r>
        <w:t xml:space="preserve">▶ If you try to use a variable you declared but never gave a value to, C# throws “use of unassigned local variable.” It’s protecting you from reading an empty box. Give it a value before using it, or set it to something default when you declare it: </w:t>
      </w:r>
      <w:r>
        <w:rPr>
          <w:rStyle w:val="VerbatimChar"/>
        </w:rPr>
        <w:t>string result = "";</w:t>
      </w:r>
    </w:p>
    <w:p w14:paraId="25C80691" w14:textId="77777777" w:rsidR="008F508B" w:rsidRDefault="009D6670">
      <w:pPr>
        <w:pStyle w:val="BodyText"/>
      </w:pPr>
      <w:r>
        <w:rPr>
          <w:rStyle w:val="VerbatimChar"/>
          <w:b/>
          <w:bCs/>
        </w:rPr>
        <w:t>var</w:t>
      </w:r>
      <w:r>
        <w:rPr>
          <w:b/>
          <w:bCs/>
        </w:rPr>
        <w:t xml:space="preserve"> – let C# figure out the type:</w:t>
      </w:r>
    </w:p>
    <w:p w14:paraId="05B0C1EB" w14:textId="77777777" w:rsidR="008F508B" w:rsidRDefault="009D6670">
      <w:pPr>
        <w:pStyle w:val="BodyText"/>
      </w:pPr>
      <w:r>
        <w:t xml:space="preserve">Instead of writing the type yourself, you can use </w:t>
      </w:r>
      <w:r>
        <w:rPr>
          <w:rStyle w:val="VerbatimChar"/>
        </w:rPr>
        <w:t>var</w:t>
      </w:r>
      <w:r>
        <w:t xml:space="preserve"> and let C# guess:</w:t>
      </w:r>
    </w:p>
    <w:p w14:paraId="690C14A8" w14:textId="77777777" w:rsidR="008F508B" w:rsidRDefault="009D6670">
      <w:pPr>
        <w:pStyle w:val="SourceCode"/>
      </w:pPr>
      <w:r>
        <w:rPr>
          <w:rStyle w:val="DataTypeTok"/>
        </w:rPr>
        <w:t>var</w:t>
      </w:r>
      <w:r>
        <w:rPr>
          <w:rStyle w:val="NormalTok"/>
        </w:rPr>
        <w:t xml:space="preserve"> name </w:t>
      </w:r>
      <w:r>
        <w:rPr>
          <w:rStyle w:val="OperatorTok"/>
        </w:rPr>
        <w:t>=</w:t>
      </w:r>
      <w:r>
        <w:rPr>
          <w:rStyle w:val="NormalTok"/>
        </w:rPr>
        <w:t xml:space="preserve"> </w:t>
      </w:r>
      <w:r>
        <w:rPr>
          <w:rStyle w:val="StringTok"/>
        </w:rPr>
        <w:t>"Wu"</w:t>
      </w:r>
      <w:r>
        <w:rPr>
          <w:rStyle w:val="OperatorTok"/>
        </w:rPr>
        <w:t>;</w:t>
      </w:r>
      <w:r>
        <w:rPr>
          <w:rStyle w:val="NormalTok"/>
        </w:rPr>
        <w:t xml:space="preserve">           </w:t>
      </w:r>
      <w:r>
        <w:rPr>
          <w:rStyle w:val="CommentTok"/>
        </w:rPr>
        <w:t>// C# sees the string, knows it's string</w:t>
      </w:r>
      <w:r>
        <w:br/>
      </w:r>
      <w:r>
        <w:rPr>
          <w:rStyle w:val="DataTypeTok"/>
        </w:rPr>
        <w:t>var</w:t>
      </w:r>
      <w:r>
        <w:rPr>
          <w:rStyle w:val="NormalTok"/>
        </w:rPr>
        <w:t xml:space="preserve"> age </w:t>
      </w:r>
      <w:r>
        <w:rPr>
          <w:rStyle w:val="OperatorTok"/>
        </w:rPr>
        <w:t>=</w:t>
      </w:r>
      <w:r>
        <w:rPr>
          <w:rStyle w:val="NormalTok"/>
        </w:rPr>
        <w:t xml:space="preserve"> </w:t>
      </w:r>
      <w:r>
        <w:rPr>
          <w:rStyle w:val="DecValTok"/>
        </w:rPr>
        <w:t>29</w:t>
      </w:r>
      <w:r>
        <w:rPr>
          <w:rStyle w:val="OperatorTok"/>
        </w:rPr>
        <w:t>;</w:t>
      </w:r>
      <w:r>
        <w:rPr>
          <w:rStyle w:val="NormalTok"/>
        </w:rPr>
        <w:t xml:space="preserve">              </w:t>
      </w:r>
      <w:r>
        <w:rPr>
          <w:rStyle w:val="CommentTok"/>
        </w:rPr>
        <w:t>// C# sees the number, knows it's int</w:t>
      </w:r>
      <w:r>
        <w:br/>
      </w:r>
      <w:r>
        <w:rPr>
          <w:rStyle w:val="DataTypeTok"/>
        </w:rPr>
        <w:t>var</w:t>
      </w:r>
      <w:r>
        <w:rPr>
          <w:rStyle w:val="NormalTok"/>
        </w:rPr>
        <w:t xml:space="preserve"> price </w:t>
      </w:r>
      <w:r>
        <w:rPr>
          <w:rStyle w:val="OperatorTok"/>
        </w:rPr>
        <w:t>=</w:t>
      </w:r>
      <w:r>
        <w:rPr>
          <w:rStyle w:val="NormalTok"/>
        </w:rPr>
        <w:t xml:space="preserve"> </w:t>
      </w:r>
      <w:r>
        <w:rPr>
          <w:rStyle w:val="FloatTok"/>
        </w:rPr>
        <w:t>19.99</w:t>
      </w:r>
      <w:r>
        <w:rPr>
          <w:rStyle w:val="OperatorTok"/>
        </w:rPr>
        <w:t>;</w:t>
      </w:r>
      <w:r>
        <w:rPr>
          <w:rStyle w:val="NormalTok"/>
        </w:rPr>
        <w:t xml:space="preserve">         </w:t>
      </w:r>
      <w:r>
        <w:rPr>
          <w:rStyle w:val="CommentTok"/>
        </w:rPr>
        <w:t>// C# sees the decimal, knows it's double</w:t>
      </w:r>
    </w:p>
    <w:p w14:paraId="0F816B64" w14:textId="77777777" w:rsidR="008F508B" w:rsidRDefault="009D6670">
      <w:pPr>
        <w:pStyle w:val="FirstParagraph"/>
      </w:pPr>
      <w:r>
        <w:rPr>
          <w:rStyle w:val="VerbatimChar"/>
        </w:rPr>
        <w:t>var</w:t>
      </w:r>
      <w:r>
        <w:t xml:space="preserve"> only works if you initialise at the same time (C# needs a value to guess from).</w:t>
      </w:r>
    </w:p>
    <w:p w14:paraId="7301A68E" w14:textId="77777777" w:rsidR="008F508B" w:rsidRDefault="009D6670">
      <w:pPr>
        <w:pStyle w:val="SourceCode"/>
      </w:pPr>
      <w:r>
        <w:rPr>
          <w:rStyle w:val="DataTypeTok"/>
        </w:rPr>
        <w:t>var</w:t>
      </w:r>
      <w:r>
        <w:rPr>
          <w:rStyle w:val="NormalTok"/>
        </w:rPr>
        <w:t xml:space="preserve"> x</w:t>
      </w:r>
      <w:r>
        <w:rPr>
          <w:rStyle w:val="OperatorTok"/>
        </w:rPr>
        <w:t>;</w:t>
      </w:r>
      <w:r>
        <w:rPr>
          <w:rStyle w:val="NormalTok"/>
        </w:rPr>
        <w:t xml:space="preserve">                     </w:t>
      </w:r>
      <w:r>
        <w:rPr>
          <w:rStyle w:val="CommentTok"/>
        </w:rPr>
        <w:t>// ERROR! C# can't guess the type from nothing</w:t>
      </w:r>
    </w:p>
    <w:p w14:paraId="215F7D84" w14:textId="77777777" w:rsidR="008F508B" w:rsidRDefault="009D6670">
      <w:pPr>
        <w:pStyle w:val="FirstParagraph"/>
      </w:pPr>
      <w:r>
        <w:t xml:space="preserve">▶ </w:t>
      </w:r>
      <w:r>
        <w:rPr>
          <w:rStyle w:val="VerbatimChar"/>
        </w:rPr>
        <w:t>var</w:t>
      </w:r>
      <w:r>
        <w:t xml:space="preserve"> is lazy shorthand. The variable still HAS a type – C# just figures it out for you. Some teachers prefer you write the explicit type while learning. Either way works.</w:t>
      </w:r>
    </w:p>
    <w:p w14:paraId="675EE207" w14:textId="77777777" w:rsidR="008F508B" w:rsidRDefault="009D6670">
      <w:r>
        <w:pict w14:anchorId="1CDFC56C">
          <v:rect id="_x0000_i1059" style="width:0;height:1.5pt" o:hralign="center" o:hrstd="t" o:hr="t"/>
        </w:pict>
      </w:r>
    </w:p>
    <w:p w14:paraId="3E1225C6" w14:textId="77777777" w:rsidR="008F508B" w:rsidRDefault="009D6670">
      <w:pPr>
        <w:pStyle w:val="Heading3"/>
      </w:pPr>
      <w:bookmarkStart w:id="78" w:name="converting-between-types"/>
      <w:bookmarkStart w:id="79" w:name="_Toc221950612"/>
      <w:bookmarkEnd w:id="76"/>
      <w:r>
        <w:t>17. Converting Between Types</w:t>
      </w:r>
      <w:bookmarkEnd w:id="79"/>
    </w:p>
    <w:p w14:paraId="593FE0BD" w14:textId="77777777" w:rsidR="008F508B" w:rsidRDefault="009D6670">
      <w:pPr>
        <w:pStyle w:val="FirstParagraph"/>
      </w:pPr>
      <w:r>
        <w:t xml:space="preserve">▶ </w:t>
      </w:r>
      <w:r>
        <w:rPr>
          <w:rStyle w:val="VerbatimChar"/>
        </w:rPr>
        <w:t>Console.ReadLine()</w:t>
      </w:r>
      <w:r>
        <w:t xml:space="preserve"> </w:t>
      </w:r>
      <w:r>
        <w:t>ALWAYS returns a string. Even if the user types 42, you get the TEXT “42”, not the NUMBER 42. You have to convert it.</w:t>
      </w:r>
    </w:p>
    <w:p w14:paraId="029D9B44" w14:textId="77777777" w:rsidR="008F508B" w:rsidRDefault="009D6670">
      <w:pPr>
        <w:pStyle w:val="BodyText"/>
      </w:pPr>
      <w:r>
        <w:rPr>
          <w:b/>
          <w:bCs/>
        </w:rPr>
        <w:t>String to Number:</w:t>
      </w:r>
    </w:p>
    <w:p w14:paraId="735A22B1" w14:textId="77777777" w:rsidR="008F508B" w:rsidRDefault="009D6670">
      <w:pPr>
        <w:pStyle w:val="SourceCode"/>
      </w:pPr>
      <w:r>
        <w:rPr>
          <w:rStyle w:val="DataTypeTok"/>
        </w:rPr>
        <w:lastRenderedPageBreak/>
        <w:t>string</w:t>
      </w:r>
      <w:r>
        <w:rPr>
          <w:rStyle w:val="NormalTok"/>
        </w:rPr>
        <w:t xml:space="preserve"> input </w:t>
      </w:r>
      <w:r>
        <w:rPr>
          <w:rStyle w:val="OperatorTok"/>
        </w:rPr>
        <w:t>=</w:t>
      </w:r>
      <w:r>
        <w:rPr>
          <w:rStyle w:val="NormalTok"/>
        </w:rPr>
        <w:t xml:space="preserve"> Console</w:t>
      </w:r>
      <w:r>
        <w:rPr>
          <w:rStyle w:val="OperatorTok"/>
        </w:rPr>
        <w:t>.</w:t>
      </w:r>
      <w:r>
        <w:rPr>
          <w:rStyle w:val="FunctionTok"/>
        </w:rPr>
        <w:t>ReadLine</w:t>
      </w:r>
      <w:r>
        <w:rPr>
          <w:rStyle w:val="OperatorTok"/>
        </w:rPr>
        <w:t>();</w:t>
      </w:r>
      <w:r>
        <w:rPr>
          <w:rStyle w:val="NormalTok"/>
        </w:rPr>
        <w:t xml:space="preserve">   </w:t>
      </w:r>
      <w:r>
        <w:rPr>
          <w:rStyle w:val="CommentTok"/>
        </w:rPr>
        <w:t>// user types "42"</w:t>
      </w:r>
      <w:r>
        <w:br/>
      </w:r>
      <w:r>
        <w:rPr>
          <w:rStyle w:val="DataTypeTok"/>
        </w:rPr>
        <w:t>int</w:t>
      </w:r>
      <w:r>
        <w:rPr>
          <w:rStyle w:val="NormalTok"/>
        </w:rPr>
        <w:t xml:space="preserve"> age </w:t>
      </w:r>
      <w:r>
        <w:rPr>
          <w:rStyle w:val="OperatorTok"/>
        </w:rPr>
        <w:t>=</w:t>
      </w:r>
      <w:r>
        <w:rPr>
          <w:rStyle w:val="NormalTok"/>
        </w:rPr>
        <w:t xml:space="preserve"> </w:t>
      </w:r>
      <w:r>
        <w:rPr>
          <w:rStyle w:val="DataTypeTok"/>
        </w:rPr>
        <w:t>int</w:t>
      </w:r>
      <w:r>
        <w:rPr>
          <w:rStyle w:val="OperatorTok"/>
        </w:rPr>
        <w:t>.</w:t>
      </w:r>
      <w:r>
        <w:rPr>
          <w:rStyle w:val="FunctionTok"/>
        </w:rPr>
        <w:t>Parse</w:t>
      </w:r>
      <w:r>
        <w:rPr>
          <w:rStyle w:val="OperatorTok"/>
        </w:rPr>
        <w:t>(</w:t>
      </w:r>
      <w:r>
        <w:rPr>
          <w:rStyle w:val="NormalTok"/>
        </w:rPr>
        <w:t>input</w:t>
      </w:r>
      <w:r>
        <w:rPr>
          <w:rStyle w:val="OperatorTok"/>
        </w:rPr>
        <w:t>);</w:t>
      </w:r>
      <w:r>
        <w:rPr>
          <w:rStyle w:val="NormalTok"/>
        </w:rPr>
        <w:t xml:space="preserve">            </w:t>
      </w:r>
      <w:r>
        <w:rPr>
          <w:rStyle w:val="CommentTok"/>
        </w:rPr>
        <w:t>// now it's the number 42</w:t>
      </w:r>
      <w:r>
        <w:br/>
      </w:r>
      <w:r>
        <w:rPr>
          <w:rStyle w:val="DataTypeTok"/>
        </w:rPr>
        <w:t>double</w:t>
      </w:r>
      <w:r>
        <w:rPr>
          <w:rStyle w:val="NormalTok"/>
        </w:rPr>
        <w:t xml:space="preserve"> price </w:t>
      </w:r>
      <w:r>
        <w:rPr>
          <w:rStyle w:val="OperatorTok"/>
        </w:rPr>
        <w:t>=</w:t>
      </w:r>
      <w:r>
        <w:rPr>
          <w:rStyle w:val="NormalTok"/>
        </w:rPr>
        <w:t xml:space="preserve"> </w:t>
      </w:r>
      <w:r>
        <w:rPr>
          <w:rStyle w:val="DataTypeTok"/>
        </w:rPr>
        <w:t>double</w:t>
      </w:r>
      <w:r>
        <w:rPr>
          <w:rStyle w:val="OperatorTok"/>
        </w:rPr>
        <w:t>.</w:t>
      </w:r>
      <w:r>
        <w:rPr>
          <w:rStyle w:val="FunctionTok"/>
        </w:rPr>
        <w:t>Parse</w:t>
      </w:r>
      <w:r>
        <w:rPr>
          <w:rStyle w:val="OperatorTok"/>
        </w:rPr>
        <w:t>(</w:t>
      </w:r>
      <w:r>
        <w:rPr>
          <w:rStyle w:val="NormalTok"/>
        </w:rPr>
        <w:t>input</w:t>
      </w:r>
      <w:r>
        <w:rPr>
          <w:rStyle w:val="OperatorTok"/>
        </w:rPr>
        <w:t>);</w:t>
      </w:r>
      <w:r>
        <w:rPr>
          <w:rStyle w:val="NormalTok"/>
        </w:rPr>
        <w:t xml:space="preserve">    </w:t>
      </w:r>
      <w:r>
        <w:rPr>
          <w:rStyle w:val="CommentTok"/>
        </w:rPr>
        <w:t>// for decimals</w:t>
      </w:r>
    </w:p>
    <w:p w14:paraId="63F1D9D6" w14:textId="77777777" w:rsidR="008F508B" w:rsidRDefault="009D6670">
      <w:pPr>
        <w:pStyle w:val="FirstParagraph"/>
      </w:pPr>
      <w:r>
        <w:t xml:space="preserve">If the user types “abc” and you call </w:t>
      </w:r>
      <w:r>
        <w:rPr>
          <w:rStyle w:val="VerbatimChar"/>
        </w:rPr>
        <w:t>int.Parse</w:t>
      </w:r>
      <w:r>
        <w:t xml:space="preserve"> on it – CRASH. </w:t>
      </w:r>
      <w:r>
        <w:rPr>
          <w:rStyle w:val="VerbatimChar"/>
        </w:rPr>
        <w:t>FormatException</w:t>
      </w:r>
      <w:r>
        <w:t>. Always wrap in try-catch.</w:t>
      </w:r>
    </w:p>
    <w:p w14:paraId="503EC91F" w14:textId="77777777" w:rsidR="008F508B" w:rsidRDefault="009D6670">
      <w:pPr>
        <w:pStyle w:val="BodyText"/>
      </w:pPr>
      <w:r>
        <w:rPr>
          <w:b/>
          <w:bCs/>
        </w:rPr>
        <w:t>Number to String:</w:t>
      </w:r>
    </w:p>
    <w:p w14:paraId="13B69710" w14:textId="77777777" w:rsidR="008F508B" w:rsidRDefault="009D6670">
      <w:pPr>
        <w:pStyle w:val="SourceCode"/>
      </w:pPr>
      <w:r>
        <w:rPr>
          <w:rStyle w:val="DataTypeTok"/>
        </w:rPr>
        <w:t>int</w:t>
      </w:r>
      <w:r>
        <w:rPr>
          <w:rStyle w:val="NormalTok"/>
        </w:rPr>
        <w:t xml:space="preserve"> age </w:t>
      </w:r>
      <w:r>
        <w:rPr>
          <w:rStyle w:val="OperatorTok"/>
        </w:rPr>
        <w:t>=</w:t>
      </w:r>
      <w:r>
        <w:rPr>
          <w:rStyle w:val="NormalTok"/>
        </w:rPr>
        <w:t xml:space="preserve"> </w:t>
      </w:r>
      <w:r>
        <w:rPr>
          <w:rStyle w:val="DecValTok"/>
        </w:rPr>
        <w:t>29</w:t>
      </w:r>
      <w:r>
        <w:rPr>
          <w:rStyle w:val="OperatorTok"/>
        </w:rPr>
        <w:t>;</w:t>
      </w:r>
      <w:r>
        <w:br/>
      </w:r>
      <w:r>
        <w:rPr>
          <w:rStyle w:val="DataTypeTok"/>
        </w:rPr>
        <w:t>string</w:t>
      </w:r>
      <w:r>
        <w:rPr>
          <w:rStyle w:val="NormalTok"/>
        </w:rPr>
        <w:t xml:space="preserve"> text </w:t>
      </w:r>
      <w:r>
        <w:rPr>
          <w:rStyle w:val="OperatorTok"/>
        </w:rPr>
        <w:t>=</w:t>
      </w:r>
      <w:r>
        <w:rPr>
          <w:rStyle w:val="NormalTok"/>
        </w:rPr>
        <w:t xml:space="preserve"> age</w:t>
      </w:r>
      <w:r>
        <w:rPr>
          <w:rStyle w:val="OperatorTok"/>
        </w:rPr>
        <w:t>.</w:t>
      </w:r>
      <w:r>
        <w:rPr>
          <w:rStyle w:val="FunctionTok"/>
        </w:rPr>
        <w:t>ToString</w:t>
      </w:r>
      <w:r>
        <w:rPr>
          <w:rStyle w:val="OperatorTok"/>
        </w:rPr>
        <w:t>();</w:t>
      </w:r>
      <w:r>
        <w:rPr>
          <w:rStyle w:val="NormalTok"/>
        </w:rPr>
        <w:t xml:space="preserve">          </w:t>
      </w:r>
      <w:r>
        <w:rPr>
          <w:rStyle w:val="CommentTok"/>
        </w:rPr>
        <w:t>// now it's the text "29"</w:t>
      </w:r>
    </w:p>
    <w:p w14:paraId="5ECDEA65" w14:textId="77777777" w:rsidR="008F508B" w:rsidRDefault="009D6670">
      <w:pPr>
        <w:pStyle w:val="FirstParagraph"/>
      </w:pPr>
      <w:r>
        <w:t xml:space="preserve">Why would you do this? When you need to use </w:t>
      </w:r>
      <w:r>
        <w:rPr>
          <w:rStyle w:val="VerbatimChar"/>
        </w:rPr>
        <w:t>.PadRight</w:t>
      </w:r>
      <w:r>
        <w:t xml:space="preserve"> or concatenation or anything string-specific on a number.</w:t>
      </w:r>
    </w:p>
    <w:p w14:paraId="1CA61DA1" w14:textId="77777777" w:rsidR="008F508B" w:rsidRDefault="009D6670">
      <w:pPr>
        <w:pStyle w:val="BodyText"/>
      </w:pPr>
      <w:r>
        <w:rPr>
          <w:b/>
          <w:bCs/>
        </w:rPr>
        <w:t>Double to Int (losing decimals):</w:t>
      </w:r>
    </w:p>
    <w:p w14:paraId="2BCB6369" w14:textId="77777777" w:rsidR="008F508B" w:rsidRDefault="009D6670">
      <w:pPr>
        <w:pStyle w:val="SourceCode"/>
      </w:pPr>
      <w:r>
        <w:rPr>
          <w:rStyle w:val="DataTypeTok"/>
        </w:rPr>
        <w:t>double</w:t>
      </w:r>
      <w:r>
        <w:rPr>
          <w:rStyle w:val="NormalTok"/>
        </w:rPr>
        <w:t xml:space="preserve"> price </w:t>
      </w:r>
      <w:r>
        <w:rPr>
          <w:rStyle w:val="OperatorTok"/>
        </w:rPr>
        <w:t>=</w:t>
      </w:r>
      <w:r>
        <w:rPr>
          <w:rStyle w:val="NormalTok"/>
        </w:rPr>
        <w:t xml:space="preserve"> </w:t>
      </w:r>
      <w:r>
        <w:rPr>
          <w:rStyle w:val="FloatTok"/>
        </w:rPr>
        <w:t>19.99</w:t>
      </w:r>
      <w:r>
        <w:rPr>
          <w:rStyle w:val="OperatorTok"/>
        </w:rPr>
        <w:t>;</w:t>
      </w:r>
      <w:r>
        <w:br/>
      </w:r>
      <w:r>
        <w:rPr>
          <w:rStyle w:val="DataTypeTok"/>
        </w:rPr>
        <w:t>int</w:t>
      </w:r>
      <w:r>
        <w:rPr>
          <w:rStyle w:val="NormalTok"/>
        </w:rPr>
        <w:t xml:space="preserve"> rounded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price</w:t>
      </w:r>
      <w:r>
        <w:rPr>
          <w:rStyle w:val="OperatorTok"/>
        </w:rPr>
        <w:t>;</w:t>
      </w:r>
      <w:r>
        <w:rPr>
          <w:rStyle w:val="NormalTok"/>
        </w:rPr>
        <w:t xml:space="preserve">              </w:t>
      </w:r>
      <w:r>
        <w:rPr>
          <w:rStyle w:val="CommentTok"/>
        </w:rPr>
        <w:t>// 19 (CHOPS the decimals off)</w:t>
      </w:r>
      <w:r>
        <w:br/>
      </w:r>
      <w:r>
        <w:rPr>
          <w:rStyle w:val="DataTypeTok"/>
        </w:rPr>
        <w:t>int</w:t>
      </w:r>
      <w:r>
        <w:rPr>
          <w:rStyle w:val="NormalTok"/>
        </w:rPr>
        <w:t xml:space="preserve"> proper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Math</w:t>
      </w:r>
      <w:r>
        <w:rPr>
          <w:rStyle w:val="OperatorTok"/>
        </w:rPr>
        <w:t>.</w:t>
      </w:r>
      <w:r>
        <w:rPr>
          <w:rStyle w:val="FunctionTok"/>
        </w:rPr>
        <w:t>Round</w:t>
      </w:r>
      <w:r>
        <w:rPr>
          <w:rStyle w:val="OperatorTok"/>
        </w:rPr>
        <w:t>(</w:t>
      </w:r>
      <w:r>
        <w:rPr>
          <w:rStyle w:val="NormalTok"/>
        </w:rPr>
        <w:t>price</w:t>
      </w:r>
      <w:r>
        <w:rPr>
          <w:rStyle w:val="OperatorTok"/>
        </w:rPr>
        <w:t>);</w:t>
      </w:r>
      <w:r>
        <w:rPr>
          <w:rStyle w:val="NormalTok"/>
        </w:rPr>
        <w:t xml:space="preserve">   </w:t>
      </w:r>
      <w:r>
        <w:rPr>
          <w:rStyle w:val="CommentTok"/>
        </w:rPr>
        <w:t>// 20 (rounds first, then converts)</w:t>
      </w:r>
    </w:p>
    <w:p w14:paraId="34B17648" w14:textId="77777777" w:rsidR="008F508B" w:rsidRDefault="009D6670">
      <w:pPr>
        <w:pStyle w:val="FirstParagraph"/>
      </w:pPr>
      <w:r>
        <w:rPr>
          <w:rStyle w:val="VerbatimChar"/>
        </w:rPr>
        <w:t>(int)</w:t>
      </w:r>
      <w:r>
        <w:t xml:space="preserve"> is called a “cast.” It forces the value into a different type. Casting a double to int CHOPS the decimal – it doesn’t round. Use </w:t>
      </w:r>
      <w:r>
        <w:rPr>
          <w:rStyle w:val="VerbatimChar"/>
        </w:rPr>
        <w:t>Math.Round</w:t>
      </w:r>
      <w:r>
        <w:t xml:space="preserve"> first if you want proper rounding.</w:t>
      </w:r>
    </w:p>
    <w:p w14:paraId="17137868" w14:textId="77777777" w:rsidR="008F508B" w:rsidRDefault="009D6670">
      <w:pPr>
        <w:pStyle w:val="BlockText"/>
      </w:pPr>
      <w:r>
        <w:rPr>
          <w:rStyle w:val="VerbatimChar"/>
          <w:b/>
          <w:bCs/>
        </w:rPr>
        <w:t>ReadLine</w:t>
      </w:r>
      <w:r>
        <w:rPr>
          <w:b/>
          <w:bCs/>
        </w:rPr>
        <w:t xml:space="preserve"> returns string. </w:t>
      </w:r>
      <w:r>
        <w:rPr>
          <w:rStyle w:val="VerbatimChar"/>
          <w:b/>
          <w:bCs/>
        </w:rPr>
        <w:t>int.Parse()</w:t>
      </w:r>
      <w:r>
        <w:rPr>
          <w:b/>
          <w:bCs/>
        </w:rPr>
        <w:t xml:space="preserve"> makes it a number. </w:t>
      </w:r>
      <w:r>
        <w:rPr>
          <w:rStyle w:val="VerbatimChar"/>
          <w:b/>
          <w:bCs/>
        </w:rPr>
        <w:t>.ToString()</w:t>
      </w:r>
      <w:r>
        <w:rPr>
          <w:b/>
          <w:bCs/>
        </w:rPr>
        <w:t xml:space="preserve"> makes it text again. </w:t>
      </w:r>
      <w:r>
        <w:rPr>
          <w:rStyle w:val="VerbatimChar"/>
          <w:b/>
          <w:bCs/>
        </w:rPr>
        <w:t>(int)</w:t>
      </w:r>
      <w:r>
        <w:rPr>
          <w:b/>
          <w:bCs/>
        </w:rPr>
        <w:t xml:space="preserve"> chops a double into a whole number. Always try-catch user input conversions.</w:t>
      </w:r>
    </w:p>
    <w:p w14:paraId="60FEF5DC" w14:textId="77777777" w:rsidR="008F508B" w:rsidRDefault="009D6670">
      <w:pPr>
        <w:pStyle w:val="FirstParagraph"/>
      </w:pPr>
      <w:r>
        <w:t>–&gt; See Quick Ref, Table 10 for the full type conversion table.</w:t>
      </w:r>
    </w:p>
    <w:p w14:paraId="302AEF16" w14:textId="77777777" w:rsidR="008F508B" w:rsidRDefault="009D6670">
      <w:r>
        <w:pict w14:anchorId="4FA57F53">
          <v:rect id="_x0000_i1060" style="width:0;height:1.5pt" o:hralign="center" o:hrstd="t" o:hr="t"/>
        </w:pict>
      </w:r>
    </w:p>
    <w:p w14:paraId="7A22E3A0" w14:textId="77777777" w:rsidR="008F508B" w:rsidRDefault="009D6670">
      <w:pPr>
        <w:pStyle w:val="Heading3"/>
      </w:pPr>
      <w:bookmarkStart w:id="80" w:name="using-keyword-imports-vs-auto-close"/>
      <w:bookmarkStart w:id="81" w:name="_Toc221950613"/>
      <w:bookmarkEnd w:id="78"/>
      <w:r>
        <w:t>18. “using” Keyword (Imports vs Auto-Close)</w:t>
      </w:r>
      <w:bookmarkEnd w:id="81"/>
    </w:p>
    <w:p w14:paraId="278359A7" w14:textId="77777777" w:rsidR="008F508B" w:rsidRDefault="009D6670">
      <w:pPr>
        <w:pStyle w:val="FirstParagraph"/>
      </w:pPr>
      <w:r>
        <w:rPr>
          <w:b/>
          <w:bCs/>
        </w:rPr>
        <w:t>“using” at the top of files – imports:</w:t>
      </w:r>
    </w:p>
    <w:p w14:paraId="75131E20" w14:textId="77777777" w:rsidR="008F508B" w:rsidRDefault="009D6670">
      <w:pPr>
        <w:pStyle w:val="BodyText"/>
      </w:pPr>
      <w:r>
        <w:t xml:space="preserve">Sometimes you see lines like this at the very top of a </w:t>
      </w:r>
      <w:r>
        <w:rPr>
          <w:rStyle w:val="VerbatimChar"/>
        </w:rPr>
        <w:t>.cs</w:t>
      </w:r>
      <w:r>
        <w:t xml:space="preserve"> file:</w:t>
      </w:r>
    </w:p>
    <w:p w14:paraId="7977B63F" w14:textId="77777777" w:rsidR="008F508B" w:rsidRDefault="009D6670">
      <w:pPr>
        <w:pStyle w:val="SourceCode"/>
      </w:pPr>
      <w:r>
        <w:rPr>
          <w:rStyle w:val="KeywordTok"/>
        </w:rPr>
        <w:t>using</w:t>
      </w:r>
      <w:r>
        <w:rPr>
          <w:rStyle w:val="NormalTok"/>
        </w:rPr>
        <w:t xml:space="preserve"> System</w:t>
      </w:r>
      <w:r>
        <w:rPr>
          <w:rStyle w:val="OperatorTok"/>
        </w:rPr>
        <w:t>;</w:t>
      </w:r>
      <w:r>
        <w:br/>
      </w:r>
      <w:r>
        <w:rPr>
          <w:rStyle w:val="KeywordTok"/>
        </w:rPr>
        <w:t>using</w:t>
      </w:r>
      <w:r>
        <w:rPr>
          <w:rStyle w:val="NormalTok"/>
        </w:rPr>
        <w:t xml:space="preserve"> System</w:t>
      </w:r>
      <w:r>
        <w:rPr>
          <w:rStyle w:val="OperatorTok"/>
        </w:rPr>
        <w:t>.</w:t>
      </w:r>
      <w:r>
        <w:rPr>
          <w:rStyle w:val="FunctionTok"/>
        </w:rPr>
        <w:t>IO</w:t>
      </w:r>
      <w:r>
        <w:rPr>
          <w:rStyle w:val="OperatorTok"/>
        </w:rPr>
        <w:t>;</w:t>
      </w:r>
    </w:p>
    <w:p w14:paraId="00977C36" w14:textId="77777777" w:rsidR="008F508B" w:rsidRDefault="009D6670">
      <w:pPr>
        <w:pStyle w:val="FirstParagraph"/>
      </w:pPr>
      <w:r>
        <w:t>These are IMPORTS. They tell C# which toolboxes you want to use.</w:t>
      </w:r>
    </w:p>
    <w:p w14:paraId="4E84D7B1" w14:textId="77777777" w:rsidR="008F508B" w:rsidRDefault="009D6670">
      <w:pPr>
        <w:pStyle w:val="SourceCode"/>
      </w:pPr>
      <w:r>
        <w:rPr>
          <w:rStyle w:val="KeywordTok"/>
        </w:rPr>
        <w:t>using</w:t>
      </w:r>
      <w:r>
        <w:rPr>
          <w:rStyle w:val="NormalTok"/>
        </w:rPr>
        <w:t xml:space="preserve"> System</w:t>
      </w:r>
      <w:r>
        <w:rPr>
          <w:rStyle w:val="OperatorTok"/>
        </w:rPr>
        <w:t>;</w:t>
      </w:r>
      <w:r>
        <w:rPr>
          <w:rStyle w:val="NormalTok"/>
        </w:rPr>
        <w:t xml:space="preserve">       </w:t>
      </w:r>
      <w:r>
        <w:rPr>
          <w:rStyle w:val="CommentTok"/>
        </w:rPr>
        <w:t>// gives you Console, Math, Convert, etc.</w:t>
      </w:r>
      <w:r>
        <w:br/>
      </w:r>
      <w:r>
        <w:rPr>
          <w:rStyle w:val="KeywordTok"/>
        </w:rPr>
        <w:t>using</w:t>
      </w:r>
      <w:r>
        <w:rPr>
          <w:rStyle w:val="NormalTok"/>
        </w:rPr>
        <w:t xml:space="preserve"> System</w:t>
      </w:r>
      <w:r>
        <w:rPr>
          <w:rStyle w:val="OperatorTok"/>
        </w:rPr>
        <w:t>.</w:t>
      </w:r>
      <w:r>
        <w:rPr>
          <w:rStyle w:val="FunctionTok"/>
        </w:rPr>
        <w:t>IO</w:t>
      </w:r>
      <w:r>
        <w:rPr>
          <w:rStyle w:val="OperatorTok"/>
        </w:rPr>
        <w:t>;</w:t>
      </w:r>
      <w:r>
        <w:rPr>
          <w:rStyle w:val="NormalTok"/>
        </w:rPr>
        <w:t xml:space="preserve">    </w:t>
      </w:r>
      <w:r>
        <w:rPr>
          <w:rStyle w:val="CommentTok"/>
        </w:rPr>
        <w:t>// gives you File, StreamWriter, StreamReader</w:t>
      </w:r>
    </w:p>
    <w:p w14:paraId="5953845B" w14:textId="77777777" w:rsidR="008F508B" w:rsidRDefault="009D6670">
      <w:pPr>
        <w:pStyle w:val="FirstParagraph"/>
      </w:pPr>
      <w:r>
        <w:t xml:space="preserve">Think of it like bringing tools to a job site. </w:t>
      </w:r>
      <w:r>
        <w:rPr>
          <w:rStyle w:val="VerbatimChar"/>
        </w:rPr>
        <w:t>using System</w:t>
      </w:r>
      <w:r>
        <w:t xml:space="preserve"> means “bring the basic toolkit.” </w:t>
      </w:r>
      <w:r>
        <w:rPr>
          <w:rStyle w:val="VerbatimChar"/>
        </w:rPr>
        <w:t>using System.IO</w:t>
      </w:r>
      <w:r>
        <w:t xml:space="preserve"> means </w:t>
      </w:r>
      <w:r>
        <w:t>“bring the file-handling toolkit.”</w:t>
      </w:r>
    </w:p>
    <w:p w14:paraId="7409814E" w14:textId="77777777" w:rsidR="008F508B" w:rsidRDefault="009D6670">
      <w:pPr>
        <w:pStyle w:val="BodyText"/>
      </w:pPr>
      <w:r>
        <w:t xml:space="preserve">▶ In .NET 6+ (your TAFE projects), most common ones are imported automatically. You probably won’t need to add them yourself. But if the compiler says “File does not exist” or </w:t>
      </w:r>
      <w:r>
        <w:lastRenderedPageBreak/>
        <w:t xml:space="preserve">“StreamWriter does not exist” and you know you spelled it right – you’re probably missing a </w:t>
      </w:r>
      <w:r>
        <w:rPr>
          <w:rStyle w:val="VerbatimChar"/>
        </w:rPr>
        <w:t>using</w:t>
      </w:r>
      <w:r>
        <w:t xml:space="preserve"> line at the top.</w:t>
      </w:r>
    </w:p>
    <w:p w14:paraId="2BB27CE8" w14:textId="77777777" w:rsidR="008F508B" w:rsidRDefault="009D6670">
      <w:pPr>
        <w:pStyle w:val="BlockText"/>
      </w:pPr>
      <w:r>
        <w:rPr>
          <w:b/>
          <w:bCs/>
        </w:rPr>
        <w:t>“using” at the top = importing a toolkit. Modern .NET does this automatically for common ones. If something should work but doesn’t exist, add the using line.</w:t>
      </w:r>
    </w:p>
    <w:p w14:paraId="796E9596" w14:textId="77777777" w:rsidR="008F508B" w:rsidRDefault="009D6670">
      <w:pPr>
        <w:pStyle w:val="FirstParagraph"/>
      </w:pPr>
      <w:r>
        <w:rPr>
          <w:b/>
          <w:bCs/>
        </w:rPr>
        <w:t>“using” in the middle of code – auto-close:</w:t>
      </w:r>
    </w:p>
    <w:p w14:paraId="226D9C5F" w14:textId="77777777" w:rsidR="008F508B" w:rsidRDefault="009D6670">
      <w:pPr>
        <w:pStyle w:val="SourceCode"/>
      </w:pPr>
      <w:r>
        <w:rPr>
          <w:rStyle w:val="KeywordTok"/>
        </w:rPr>
        <w:t>using</w:t>
      </w:r>
      <w:r>
        <w:rPr>
          <w:rStyle w:val="NormalTok"/>
        </w:rPr>
        <w:t xml:space="preserve"> </w:t>
      </w:r>
      <w:r>
        <w:rPr>
          <w:rStyle w:val="OperatorTok"/>
        </w:rPr>
        <w:t>(</w:t>
      </w:r>
      <w:r>
        <w:rPr>
          <w:rStyle w:val="NormalTok"/>
        </w:rPr>
        <w:t xml:space="preserve">StreamWriter w </w:t>
      </w:r>
      <w:r>
        <w:rPr>
          <w:rStyle w:val="OperatorTok"/>
        </w:rPr>
        <w:t>=</w:t>
      </w:r>
      <w:r>
        <w:rPr>
          <w:rStyle w:val="NormalTok"/>
        </w:rPr>
        <w:t xml:space="preserve"> </w:t>
      </w:r>
      <w:r>
        <w:rPr>
          <w:rStyle w:val="KeywordTok"/>
        </w:rPr>
        <w:t>new</w:t>
      </w:r>
      <w:r>
        <w:rPr>
          <w:rStyle w:val="NormalTok"/>
        </w:rPr>
        <w:t xml:space="preserve"> </w:t>
      </w:r>
      <w:r>
        <w:rPr>
          <w:rStyle w:val="FunctionTok"/>
        </w:rPr>
        <w:t>StreamWriter</w:t>
      </w:r>
      <w:r>
        <w:rPr>
          <w:rStyle w:val="OperatorTok"/>
        </w:rPr>
        <w:t>(</w:t>
      </w:r>
      <w:r>
        <w:rPr>
          <w:rStyle w:val="StringTok"/>
        </w:rPr>
        <w:t>"f"</w:t>
      </w:r>
      <w:r>
        <w:rPr>
          <w:rStyle w:val="OperatorTok"/>
        </w:rPr>
        <w:t>))</w:t>
      </w:r>
      <w:r>
        <w:rPr>
          <w:rStyle w:val="NormalTok"/>
        </w:rPr>
        <w:t xml:space="preserve">  </w:t>
      </w:r>
      <w:r>
        <w:rPr>
          <w:rStyle w:val="CommentTok"/>
        </w:rPr>
        <w:t>// auto-close when done</w:t>
      </w:r>
      <w:r>
        <w:br/>
      </w:r>
      <w:r>
        <w:rPr>
          <w:rStyle w:val="OperatorTok"/>
        </w:rPr>
        <w:t>{</w:t>
      </w:r>
      <w:r>
        <w:br/>
      </w:r>
      <w:r>
        <w:rPr>
          <w:rStyle w:val="NormalTok"/>
        </w:rPr>
        <w:t xml:space="preserve">    w</w:t>
      </w:r>
      <w:r>
        <w:rPr>
          <w:rStyle w:val="OperatorTok"/>
        </w:rPr>
        <w:t>.</w:t>
      </w:r>
      <w:r>
        <w:rPr>
          <w:rStyle w:val="FunctionTok"/>
        </w:rPr>
        <w:t>WriteLine</w:t>
      </w:r>
      <w:r>
        <w:rPr>
          <w:rStyle w:val="OperatorTok"/>
        </w:rPr>
        <w:t>(</w:t>
      </w:r>
      <w:r>
        <w:rPr>
          <w:rStyle w:val="StringTok"/>
        </w:rPr>
        <w:t>"data"</w:t>
      </w:r>
      <w:r>
        <w:rPr>
          <w:rStyle w:val="OperatorTok"/>
        </w:rPr>
        <w:t>);</w:t>
      </w:r>
      <w:r>
        <w:br/>
      </w:r>
      <w:r>
        <w:rPr>
          <w:rStyle w:val="OperatorTok"/>
        </w:rPr>
        <w:t>}</w:t>
      </w:r>
    </w:p>
    <w:p w14:paraId="6214AC2C" w14:textId="77777777" w:rsidR="008F508B" w:rsidRDefault="009D6670">
      <w:pPr>
        <w:pStyle w:val="FirstParagraph"/>
      </w:pPr>
      <w:r>
        <w:t xml:space="preserve">This </w:t>
      </w:r>
      <w:r>
        <w:rPr>
          <w:rStyle w:val="VerbatimChar"/>
        </w:rPr>
        <w:t>using</w:t>
      </w:r>
      <w:r>
        <w:t xml:space="preserve"> automatically closes the resource (file, connection) when the block ends. Without it, the file stays locked.</w:t>
      </w:r>
    </w:p>
    <w:p w14:paraId="4E1DEEA6" w14:textId="77777777" w:rsidR="008F508B" w:rsidRDefault="009D6670">
      <w:pPr>
        <w:pStyle w:val="BodyText"/>
      </w:pPr>
      <w:r>
        <w:rPr>
          <w:b/>
          <w:bCs/>
        </w:rPr>
        <w:t>Don’t confuse the two:</w:t>
      </w:r>
    </w:p>
    <w:p w14:paraId="6D5927E6" w14:textId="77777777" w:rsidR="008F508B" w:rsidRDefault="009D6670">
      <w:pPr>
        <w:pStyle w:val="SourceCode"/>
      </w:pPr>
      <w:r>
        <w:rPr>
          <w:rStyle w:val="KeywordTok"/>
        </w:rPr>
        <w:t>using</w:t>
      </w:r>
      <w:r>
        <w:rPr>
          <w:rStyle w:val="NormalTok"/>
        </w:rPr>
        <w:t xml:space="preserve"> System</w:t>
      </w:r>
      <w:r>
        <w:rPr>
          <w:rStyle w:val="OperatorTok"/>
        </w:rPr>
        <w:t>.</w:t>
      </w:r>
      <w:r>
        <w:rPr>
          <w:rStyle w:val="FunctionTok"/>
        </w:rPr>
        <w:t>IO</w:t>
      </w:r>
      <w:r>
        <w:rPr>
          <w:rStyle w:val="OperatorTok"/>
        </w:rPr>
        <w:t>;</w:t>
      </w:r>
      <w:r>
        <w:rPr>
          <w:rStyle w:val="NormalTok"/>
        </w:rPr>
        <w:t xml:space="preserve">                                </w:t>
      </w:r>
      <w:r>
        <w:rPr>
          <w:rStyle w:val="CommentTok"/>
        </w:rPr>
        <w:t>// TOP OF FILE: importing a toolkit</w:t>
      </w:r>
      <w:r>
        <w:br/>
      </w:r>
      <w:r>
        <w:br/>
      </w:r>
      <w:r>
        <w:rPr>
          <w:rStyle w:val="KeywordTok"/>
        </w:rPr>
        <w:t>using</w:t>
      </w:r>
      <w:r>
        <w:rPr>
          <w:rStyle w:val="NormalTok"/>
        </w:rPr>
        <w:t xml:space="preserve"> </w:t>
      </w:r>
      <w:r>
        <w:rPr>
          <w:rStyle w:val="OperatorTok"/>
        </w:rPr>
        <w:t>(</w:t>
      </w:r>
      <w:r>
        <w:rPr>
          <w:rStyle w:val="NormalTok"/>
        </w:rPr>
        <w:t xml:space="preserve">StreamWriter w </w:t>
      </w:r>
      <w:r>
        <w:rPr>
          <w:rStyle w:val="OperatorTok"/>
        </w:rPr>
        <w:t>=</w:t>
      </w:r>
      <w:r>
        <w:rPr>
          <w:rStyle w:val="NormalTok"/>
        </w:rPr>
        <w:t xml:space="preserve"> </w:t>
      </w:r>
      <w:r>
        <w:rPr>
          <w:rStyle w:val="KeywordTok"/>
        </w:rPr>
        <w:t>new</w:t>
      </w:r>
      <w:r>
        <w:rPr>
          <w:rStyle w:val="NormalTok"/>
        </w:rPr>
        <w:t xml:space="preserve"> </w:t>
      </w:r>
      <w:r>
        <w:rPr>
          <w:rStyle w:val="FunctionTok"/>
        </w:rPr>
        <w:t>StreamWriter</w:t>
      </w:r>
      <w:r>
        <w:rPr>
          <w:rStyle w:val="OperatorTok"/>
        </w:rPr>
        <w:t>(</w:t>
      </w:r>
      <w:r>
        <w:rPr>
          <w:rStyle w:val="StringTok"/>
        </w:rPr>
        <w:t>"f"</w:t>
      </w:r>
      <w:r>
        <w:rPr>
          <w:rStyle w:val="OperatorTok"/>
        </w:rPr>
        <w:t>))</w:t>
      </w:r>
      <w:r>
        <w:rPr>
          <w:rStyle w:val="NormalTok"/>
        </w:rPr>
        <w:t xml:space="preserve">  </w:t>
      </w:r>
      <w:r>
        <w:rPr>
          <w:rStyle w:val="CommentTok"/>
        </w:rPr>
        <w:t>// IN CODE: auto-close when done</w:t>
      </w:r>
      <w:r>
        <w:br/>
      </w:r>
      <w:r>
        <w:rPr>
          <w:rStyle w:val="OperatorTok"/>
        </w:rPr>
        <w:t>{</w:t>
      </w:r>
      <w:r>
        <w:br/>
      </w:r>
      <w:r>
        <w:rPr>
          <w:rStyle w:val="NormalTok"/>
        </w:rPr>
        <w:t xml:space="preserve">    w</w:t>
      </w:r>
      <w:r>
        <w:rPr>
          <w:rStyle w:val="OperatorTok"/>
        </w:rPr>
        <w:t>.</w:t>
      </w:r>
      <w:r>
        <w:rPr>
          <w:rStyle w:val="FunctionTok"/>
        </w:rPr>
        <w:t>WriteLine</w:t>
      </w:r>
      <w:r>
        <w:rPr>
          <w:rStyle w:val="OperatorTok"/>
        </w:rPr>
        <w:t>(</w:t>
      </w:r>
      <w:r>
        <w:rPr>
          <w:rStyle w:val="StringTok"/>
        </w:rPr>
        <w:t>"data"</w:t>
      </w:r>
      <w:r>
        <w:rPr>
          <w:rStyle w:val="OperatorTok"/>
        </w:rPr>
        <w:t>);</w:t>
      </w:r>
      <w:r>
        <w:br/>
      </w:r>
      <w:r>
        <w:rPr>
          <w:rStyle w:val="OperatorTok"/>
        </w:rPr>
        <w:t>}</w:t>
      </w:r>
    </w:p>
    <w:p w14:paraId="105C9B58" w14:textId="77777777" w:rsidR="008F508B" w:rsidRDefault="009D6670">
      <w:pPr>
        <w:pStyle w:val="FirstParagraph"/>
      </w:pPr>
      <w:r>
        <w:t xml:space="preserve">Same word, two different jobs. At the top of the file = import. In the middle of code with </w:t>
      </w:r>
      <w:r>
        <w:rPr>
          <w:rStyle w:val="VerbatimChar"/>
        </w:rPr>
        <w:t>( )</w:t>
      </w:r>
      <w:r>
        <w:t xml:space="preserve"> = auto-close a resource. Context tells you which one.</w:t>
      </w:r>
    </w:p>
    <w:p w14:paraId="4BC02AF4" w14:textId="77777777" w:rsidR="008F508B" w:rsidRDefault="009D6670">
      <w:pPr>
        <w:pStyle w:val="BodyText"/>
      </w:pPr>
      <w:r>
        <w:t xml:space="preserve">▶ Yeah, C# reuses the word </w:t>
      </w:r>
      <w:r>
        <w:rPr>
          <w:rStyle w:val="VerbatimChar"/>
        </w:rPr>
        <w:t>using</w:t>
      </w:r>
      <w:r>
        <w:t xml:space="preserve"> for two completely different things. It’s confusing. Just remember: top of file = import tools. Inside code with parentheses = auto-close when done.</w:t>
      </w:r>
    </w:p>
    <w:p w14:paraId="263C9E05" w14:textId="77777777" w:rsidR="008F508B" w:rsidRDefault="009D6670">
      <w:r>
        <w:pict w14:anchorId="1B126ABF">
          <v:rect id="_x0000_i1061" style="width:0;height:1.5pt" o:hralign="center" o:hrstd="t" o:hr="t"/>
        </w:pict>
      </w:r>
    </w:p>
    <w:p w14:paraId="7E86F550" w14:textId="77777777" w:rsidR="008F508B" w:rsidRDefault="009D6670">
      <w:pPr>
        <w:pStyle w:val="FirstParagraph"/>
      </w:pPr>
      <w:r>
        <w:rPr>
          <w:b/>
          <w:bCs/>
        </w:rPr>
        <w:t>Same logic as every other language. Just more curly braces.</w:t>
      </w:r>
    </w:p>
    <w:p w14:paraId="1A7DF38D" w14:textId="77777777" w:rsidR="008F508B" w:rsidRDefault="009D6670">
      <w:pPr>
        <w:pStyle w:val="BodyText"/>
      </w:pPr>
      <w:r>
        <w:rPr>
          <w:b/>
          <w:bCs/>
        </w:rPr>
        <w:t>Vidimus Omnia.</w:t>
      </w:r>
    </w:p>
    <w:p w14:paraId="6CF53ADE" w14:textId="77777777" w:rsidR="008F508B" w:rsidRDefault="009D6670">
      <w:pPr>
        <w:pStyle w:val="Heading2"/>
      </w:pPr>
      <w:bookmarkStart w:id="82" w:name="part-1c-c-quick-reference"/>
      <w:bookmarkStart w:id="83" w:name="_Toc221950614"/>
      <w:bookmarkEnd w:id="80"/>
      <w:bookmarkEnd w:id="44"/>
      <w:r>
        <w:t>Part 1C: C# QUICK REFERENCE</w:t>
      </w:r>
      <w:bookmarkEnd w:id="83"/>
    </w:p>
    <w:p w14:paraId="16E03DE7" w14:textId="77777777" w:rsidR="008F508B" w:rsidRDefault="009D6670">
      <w:pPr>
        <w:pStyle w:val="FirstParagraph"/>
      </w:pPr>
      <w:r>
        <w:rPr>
          <w:i/>
          <w:iCs/>
        </w:rPr>
        <w:t>Every command from Week 1. Print this. Laminate it. Keep it next to your keyboard.</w:t>
      </w:r>
    </w:p>
    <w:p w14:paraId="33B38615" w14:textId="77777777" w:rsidR="008F508B" w:rsidRDefault="009D6670">
      <w:r>
        <w:pict w14:anchorId="2C95E1D4">
          <v:rect id="_x0000_i1062" style="width:0;height:1.5pt" o:hralign="center" o:hrstd="t" o:hr="t"/>
        </w:pict>
      </w:r>
    </w:p>
    <w:p w14:paraId="092BB231" w14:textId="77777777" w:rsidR="008F508B" w:rsidRDefault="009D6670">
      <w:pPr>
        <w:pStyle w:val="Heading3"/>
      </w:pPr>
      <w:bookmarkStart w:id="84" w:name="table-1-output-input"/>
      <w:bookmarkStart w:id="85" w:name="_Toc221950615"/>
      <w:r>
        <w:t>Table 1: Output &amp; Input</w:t>
      </w:r>
      <w:bookmarkEnd w:id="85"/>
    </w:p>
    <w:tbl>
      <w:tblPr>
        <w:tblStyle w:val="Table"/>
        <w:tblW w:w="5000" w:type="pct"/>
        <w:tblLayout w:type="fixed"/>
        <w:tblLook w:val="0020" w:firstRow="1" w:lastRow="0" w:firstColumn="0" w:lastColumn="0" w:noHBand="0" w:noVBand="0"/>
      </w:tblPr>
      <w:tblGrid>
        <w:gridCol w:w="2209"/>
        <w:gridCol w:w="4789"/>
        <w:gridCol w:w="2578"/>
      </w:tblGrid>
      <w:tr w:rsidR="008F508B" w14:paraId="7C5D35E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6C5FBE1E" w14:textId="77777777" w:rsidR="008F508B" w:rsidRDefault="009D6670">
            <w:pPr>
              <w:pStyle w:val="Compact"/>
            </w:pPr>
            <w:r>
              <w:t>Code</w:t>
            </w:r>
          </w:p>
        </w:tc>
        <w:tc>
          <w:tcPr>
            <w:tcW w:w="3960" w:type="dxa"/>
          </w:tcPr>
          <w:p w14:paraId="300D6735" w14:textId="77777777" w:rsidR="008F508B" w:rsidRDefault="009D6670">
            <w:pPr>
              <w:pStyle w:val="Compact"/>
            </w:pPr>
            <w:r>
              <w:t>What It Does</w:t>
            </w:r>
          </w:p>
        </w:tc>
        <w:tc>
          <w:tcPr>
            <w:tcW w:w="2132" w:type="dxa"/>
          </w:tcPr>
          <w:p w14:paraId="0D3D1BB9" w14:textId="77777777" w:rsidR="008F508B" w:rsidRDefault="009D6670">
            <w:pPr>
              <w:pStyle w:val="Compact"/>
            </w:pPr>
            <w:r>
              <w:t>Notes</w:t>
            </w:r>
          </w:p>
        </w:tc>
      </w:tr>
      <w:tr w:rsidR="008F508B" w14:paraId="50BB140C" w14:textId="77777777">
        <w:tc>
          <w:tcPr>
            <w:tcW w:w="1827" w:type="dxa"/>
          </w:tcPr>
          <w:p w14:paraId="1EEA2435" w14:textId="77777777" w:rsidR="008F508B" w:rsidRDefault="009D6670">
            <w:pPr>
              <w:pStyle w:val="Compact"/>
            </w:pPr>
            <w:r>
              <w:rPr>
                <w:rStyle w:val="VerbatimChar"/>
              </w:rPr>
              <w:t>Console.WriteLine("Hello");</w:t>
            </w:r>
          </w:p>
        </w:tc>
        <w:tc>
          <w:tcPr>
            <w:tcW w:w="3960" w:type="dxa"/>
          </w:tcPr>
          <w:p w14:paraId="177BC2C6" w14:textId="77777777" w:rsidR="008F508B" w:rsidRDefault="009D6670">
            <w:pPr>
              <w:pStyle w:val="Compact"/>
            </w:pPr>
            <w:r>
              <w:t>Print text + new line</w:t>
            </w:r>
          </w:p>
        </w:tc>
        <w:tc>
          <w:tcPr>
            <w:tcW w:w="2132" w:type="dxa"/>
          </w:tcPr>
          <w:p w14:paraId="01EBDE48" w14:textId="77777777" w:rsidR="008F508B" w:rsidRDefault="009D6670">
            <w:pPr>
              <w:pStyle w:val="Compact"/>
            </w:pPr>
            <w:r>
              <w:t xml:space="preserve">Most common output </w:t>
            </w:r>
            <w:r>
              <w:lastRenderedPageBreak/>
              <w:t>method</w:t>
            </w:r>
          </w:p>
        </w:tc>
      </w:tr>
      <w:tr w:rsidR="008F508B" w14:paraId="257493A4" w14:textId="77777777">
        <w:tc>
          <w:tcPr>
            <w:tcW w:w="1827" w:type="dxa"/>
          </w:tcPr>
          <w:p w14:paraId="33FCEA6D" w14:textId="77777777" w:rsidR="008F508B" w:rsidRDefault="009D6670">
            <w:pPr>
              <w:pStyle w:val="Compact"/>
            </w:pPr>
            <w:r>
              <w:rPr>
                <w:rStyle w:val="VerbatimChar"/>
              </w:rPr>
              <w:lastRenderedPageBreak/>
              <w:t>Console.Write("Hello");</w:t>
            </w:r>
          </w:p>
        </w:tc>
        <w:tc>
          <w:tcPr>
            <w:tcW w:w="3960" w:type="dxa"/>
          </w:tcPr>
          <w:p w14:paraId="08BA2ED1" w14:textId="77777777" w:rsidR="008F508B" w:rsidRDefault="009D6670">
            <w:pPr>
              <w:pStyle w:val="Compact"/>
            </w:pPr>
            <w:r>
              <w:t>Print text, stay on same line</w:t>
            </w:r>
          </w:p>
        </w:tc>
        <w:tc>
          <w:tcPr>
            <w:tcW w:w="2132" w:type="dxa"/>
          </w:tcPr>
          <w:p w14:paraId="69A2CBE2" w14:textId="77777777" w:rsidR="008F508B" w:rsidRDefault="009D6670">
            <w:pPr>
              <w:pStyle w:val="Compact"/>
            </w:pPr>
            <w:r>
              <w:t>No Enter at end</w:t>
            </w:r>
          </w:p>
        </w:tc>
      </w:tr>
      <w:tr w:rsidR="008F508B" w14:paraId="698696C6" w14:textId="77777777">
        <w:tc>
          <w:tcPr>
            <w:tcW w:w="1827" w:type="dxa"/>
          </w:tcPr>
          <w:p w14:paraId="0450BBB2" w14:textId="77777777" w:rsidR="008F508B" w:rsidRDefault="009D6670">
            <w:pPr>
              <w:pStyle w:val="Compact"/>
            </w:pPr>
            <w:r>
              <w:rPr>
                <w:rStyle w:val="VerbatimChar"/>
              </w:rPr>
              <w:t>Console.ReadLine();</w:t>
            </w:r>
          </w:p>
        </w:tc>
        <w:tc>
          <w:tcPr>
            <w:tcW w:w="3960" w:type="dxa"/>
          </w:tcPr>
          <w:p w14:paraId="283D4939" w14:textId="77777777" w:rsidR="008F508B" w:rsidRDefault="009D6670">
            <w:pPr>
              <w:pStyle w:val="Compact"/>
            </w:pPr>
            <w:r>
              <w:t>Wait for user to type + press Enter</w:t>
            </w:r>
          </w:p>
        </w:tc>
        <w:tc>
          <w:tcPr>
            <w:tcW w:w="2132" w:type="dxa"/>
          </w:tcPr>
          <w:p w14:paraId="522ED3F7" w14:textId="77777777" w:rsidR="008F508B" w:rsidRDefault="009D6670">
            <w:pPr>
              <w:pStyle w:val="Compact"/>
            </w:pPr>
            <w:r>
              <w:t>ALWAYS returns a string, even if they type a number</w:t>
            </w:r>
          </w:p>
        </w:tc>
      </w:tr>
      <w:tr w:rsidR="008F508B" w14:paraId="3C69B6A2" w14:textId="77777777">
        <w:tc>
          <w:tcPr>
            <w:tcW w:w="1827" w:type="dxa"/>
          </w:tcPr>
          <w:p w14:paraId="6B532748" w14:textId="77777777" w:rsidR="008F508B" w:rsidRDefault="009D6670">
            <w:pPr>
              <w:pStyle w:val="Compact"/>
            </w:pPr>
            <w:r>
              <w:rPr>
                <w:rStyle w:val="VerbatimChar"/>
              </w:rPr>
              <w:t>Console.WriteLine($"Hi {name}");</w:t>
            </w:r>
          </w:p>
        </w:tc>
        <w:tc>
          <w:tcPr>
            <w:tcW w:w="3960" w:type="dxa"/>
          </w:tcPr>
          <w:p w14:paraId="7016F0EF" w14:textId="77777777" w:rsidR="008F508B" w:rsidRDefault="009D6670">
            <w:pPr>
              <w:pStyle w:val="Compact"/>
            </w:pPr>
            <w:r>
              <w:t>Print with variable embedded</w:t>
            </w:r>
          </w:p>
        </w:tc>
        <w:tc>
          <w:tcPr>
            <w:tcW w:w="2132" w:type="dxa"/>
          </w:tcPr>
          <w:p w14:paraId="3B2603B9" w14:textId="77777777" w:rsidR="008F508B" w:rsidRDefault="009D6670">
            <w:pPr>
              <w:pStyle w:val="Compact"/>
            </w:pPr>
            <w:r>
              <w:rPr>
                <w:rStyle w:val="VerbatimChar"/>
              </w:rPr>
              <w:t>$</w:t>
            </w:r>
            <w:r>
              <w:t xml:space="preserve"> before the quote activates </w:t>
            </w:r>
            <w:r>
              <w:rPr>
                <w:rStyle w:val="VerbatimChar"/>
              </w:rPr>
              <w:t>{ }</w:t>
            </w:r>
            <w:r>
              <w:t xml:space="preserve"> interpolation</w:t>
            </w:r>
          </w:p>
        </w:tc>
      </w:tr>
      <w:tr w:rsidR="008F508B" w14:paraId="37104C7D" w14:textId="77777777">
        <w:tc>
          <w:tcPr>
            <w:tcW w:w="1827" w:type="dxa"/>
          </w:tcPr>
          <w:p w14:paraId="3E904A4E" w14:textId="77777777" w:rsidR="008F508B" w:rsidRDefault="009D6670">
            <w:pPr>
              <w:pStyle w:val="Compact"/>
            </w:pPr>
            <w:r>
              <w:rPr>
                <w:rStyle w:val="VerbatimChar"/>
              </w:rPr>
              <w:t>Console.WriteLine("A: " + x);</w:t>
            </w:r>
          </w:p>
        </w:tc>
        <w:tc>
          <w:tcPr>
            <w:tcW w:w="3960" w:type="dxa"/>
          </w:tcPr>
          <w:p w14:paraId="407F69ED" w14:textId="77777777" w:rsidR="008F508B" w:rsidRDefault="009D6670">
            <w:pPr>
              <w:pStyle w:val="Compact"/>
            </w:pPr>
            <w:r>
              <w:t xml:space="preserve">Print by joining strings with </w:t>
            </w:r>
            <w:r>
              <w:rPr>
                <w:rStyle w:val="VerbatimChar"/>
              </w:rPr>
              <w:t>+</w:t>
            </w:r>
          </w:p>
        </w:tc>
        <w:tc>
          <w:tcPr>
            <w:tcW w:w="2132" w:type="dxa"/>
          </w:tcPr>
          <w:p w14:paraId="730F8FE5" w14:textId="77777777" w:rsidR="008F508B" w:rsidRDefault="009D6670">
            <w:pPr>
              <w:pStyle w:val="Compact"/>
            </w:pPr>
            <w:r>
              <w:t xml:space="preserve">Concatenation – works but </w:t>
            </w:r>
            <w:r>
              <w:rPr>
                <w:rStyle w:val="VerbatimChar"/>
              </w:rPr>
              <w:t>$</w:t>
            </w:r>
            <w:r>
              <w:t xml:space="preserve"> is cleaner</w:t>
            </w:r>
          </w:p>
        </w:tc>
      </w:tr>
      <w:tr w:rsidR="008F508B" w14:paraId="2667F436" w14:textId="77777777">
        <w:tc>
          <w:tcPr>
            <w:tcW w:w="1827" w:type="dxa"/>
          </w:tcPr>
          <w:p w14:paraId="07531A7A" w14:textId="77777777" w:rsidR="008F508B" w:rsidRDefault="009D6670">
            <w:pPr>
              <w:pStyle w:val="Compact"/>
            </w:pPr>
            <w:r>
              <w:rPr>
                <w:rStyle w:val="VerbatimChar"/>
              </w:rPr>
              <w:t>Console.WriteLine($"{i + 1}. {name}");</w:t>
            </w:r>
          </w:p>
        </w:tc>
        <w:tc>
          <w:tcPr>
            <w:tcW w:w="3960" w:type="dxa"/>
          </w:tcPr>
          <w:p w14:paraId="1A2B5D3D" w14:textId="77777777" w:rsidR="008F508B" w:rsidRDefault="009D6670">
            <w:pPr>
              <w:pStyle w:val="Compact"/>
            </w:pPr>
            <w:r>
              <w:t xml:space="preserve">Print with maths inside </w:t>
            </w:r>
            <w:r>
              <w:rPr>
                <w:rStyle w:val="VerbatimChar"/>
              </w:rPr>
              <w:t>{ }</w:t>
            </w:r>
          </w:p>
        </w:tc>
        <w:tc>
          <w:tcPr>
            <w:tcW w:w="2132" w:type="dxa"/>
          </w:tcPr>
          <w:p w14:paraId="0CA4B95E" w14:textId="77777777" w:rsidR="008F508B" w:rsidRDefault="009D6670">
            <w:pPr>
              <w:pStyle w:val="Compact"/>
            </w:pPr>
            <w:r>
              <w:t>You can do maths inside the braces</w:t>
            </w:r>
          </w:p>
        </w:tc>
      </w:tr>
    </w:tbl>
    <w:p w14:paraId="7D1083C5" w14:textId="77777777" w:rsidR="008F508B" w:rsidRDefault="009D6670">
      <w:r>
        <w:pict w14:anchorId="0D053D96">
          <v:rect id="_x0000_i1063" style="width:0;height:1.5pt" o:hralign="center" o:hrstd="t" o:hr="t"/>
        </w:pict>
      </w:r>
    </w:p>
    <w:p w14:paraId="7D9C19B1" w14:textId="77777777" w:rsidR="008F508B" w:rsidRDefault="009D6670">
      <w:pPr>
        <w:pStyle w:val="Heading3"/>
      </w:pPr>
      <w:bookmarkStart w:id="86" w:name="table-2-variables-types"/>
      <w:bookmarkStart w:id="87" w:name="_Toc221950616"/>
      <w:bookmarkEnd w:id="84"/>
      <w:r>
        <w:t>Table 2: Variables &amp; Types</w:t>
      </w:r>
      <w:bookmarkEnd w:id="87"/>
    </w:p>
    <w:tbl>
      <w:tblPr>
        <w:tblStyle w:val="Table"/>
        <w:tblW w:w="5000" w:type="pct"/>
        <w:tblLayout w:type="fixed"/>
        <w:tblLook w:val="0020" w:firstRow="1" w:lastRow="0" w:firstColumn="0" w:lastColumn="0" w:noHBand="0" w:noVBand="0"/>
      </w:tblPr>
      <w:tblGrid>
        <w:gridCol w:w="2209"/>
        <w:gridCol w:w="4789"/>
        <w:gridCol w:w="2578"/>
      </w:tblGrid>
      <w:tr w:rsidR="008F508B" w14:paraId="54979AB2"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6892A8B0" w14:textId="77777777" w:rsidR="008F508B" w:rsidRDefault="009D6670">
            <w:pPr>
              <w:pStyle w:val="Compact"/>
            </w:pPr>
            <w:r>
              <w:t>Code</w:t>
            </w:r>
          </w:p>
        </w:tc>
        <w:tc>
          <w:tcPr>
            <w:tcW w:w="3960" w:type="dxa"/>
          </w:tcPr>
          <w:p w14:paraId="5D5E5ED9" w14:textId="77777777" w:rsidR="008F508B" w:rsidRDefault="009D6670">
            <w:pPr>
              <w:pStyle w:val="Compact"/>
            </w:pPr>
            <w:r>
              <w:t>What It Does</w:t>
            </w:r>
          </w:p>
        </w:tc>
        <w:tc>
          <w:tcPr>
            <w:tcW w:w="2132" w:type="dxa"/>
          </w:tcPr>
          <w:p w14:paraId="08698ECA" w14:textId="77777777" w:rsidR="008F508B" w:rsidRDefault="009D6670">
            <w:pPr>
              <w:pStyle w:val="Compact"/>
            </w:pPr>
            <w:r>
              <w:t>Notes</w:t>
            </w:r>
          </w:p>
        </w:tc>
      </w:tr>
      <w:tr w:rsidR="008F508B" w14:paraId="2B4F609C" w14:textId="77777777">
        <w:tc>
          <w:tcPr>
            <w:tcW w:w="1827" w:type="dxa"/>
          </w:tcPr>
          <w:p w14:paraId="57168B29" w14:textId="77777777" w:rsidR="008F508B" w:rsidRDefault="009D6670">
            <w:pPr>
              <w:pStyle w:val="Compact"/>
            </w:pPr>
            <w:r>
              <w:rPr>
                <w:rStyle w:val="VerbatimChar"/>
              </w:rPr>
              <w:t>string name = "Wu";</w:t>
            </w:r>
          </w:p>
        </w:tc>
        <w:tc>
          <w:tcPr>
            <w:tcW w:w="3960" w:type="dxa"/>
          </w:tcPr>
          <w:p w14:paraId="16E57E56" w14:textId="77777777" w:rsidR="008F508B" w:rsidRDefault="009D6670">
            <w:pPr>
              <w:pStyle w:val="Compact"/>
            </w:pPr>
            <w:r>
              <w:t>Create a text variable</w:t>
            </w:r>
          </w:p>
        </w:tc>
        <w:tc>
          <w:tcPr>
            <w:tcW w:w="2132" w:type="dxa"/>
          </w:tcPr>
          <w:p w14:paraId="7D2C65EE" w14:textId="77777777" w:rsidR="008F508B" w:rsidRDefault="009D6670">
            <w:pPr>
              <w:pStyle w:val="Compact"/>
            </w:pPr>
            <w:r>
              <w:t>Double quotes always</w:t>
            </w:r>
          </w:p>
        </w:tc>
      </w:tr>
      <w:tr w:rsidR="008F508B" w14:paraId="5D03610B" w14:textId="77777777">
        <w:tc>
          <w:tcPr>
            <w:tcW w:w="1827" w:type="dxa"/>
          </w:tcPr>
          <w:p w14:paraId="1F3A11F9" w14:textId="77777777" w:rsidR="008F508B" w:rsidRDefault="009D6670">
            <w:pPr>
              <w:pStyle w:val="Compact"/>
            </w:pPr>
            <w:r>
              <w:rPr>
                <w:rStyle w:val="VerbatimChar"/>
              </w:rPr>
              <w:t>int age = 29;</w:t>
            </w:r>
          </w:p>
        </w:tc>
        <w:tc>
          <w:tcPr>
            <w:tcW w:w="3960" w:type="dxa"/>
          </w:tcPr>
          <w:p w14:paraId="11D03402" w14:textId="77777777" w:rsidR="008F508B" w:rsidRDefault="009D6670">
            <w:pPr>
              <w:pStyle w:val="Compact"/>
            </w:pPr>
            <w:r>
              <w:t>Create a whole number</w:t>
            </w:r>
          </w:p>
        </w:tc>
        <w:tc>
          <w:tcPr>
            <w:tcW w:w="2132" w:type="dxa"/>
          </w:tcPr>
          <w:p w14:paraId="7B67ED31" w14:textId="77777777" w:rsidR="008F508B" w:rsidRDefault="009D6670">
            <w:pPr>
              <w:pStyle w:val="Compact"/>
            </w:pPr>
            <w:r>
              <w:t>No decimals allowed</w:t>
            </w:r>
          </w:p>
        </w:tc>
      </w:tr>
      <w:tr w:rsidR="008F508B" w14:paraId="2E006666" w14:textId="77777777">
        <w:tc>
          <w:tcPr>
            <w:tcW w:w="1827" w:type="dxa"/>
          </w:tcPr>
          <w:p w14:paraId="65AEC0BB" w14:textId="77777777" w:rsidR="008F508B" w:rsidRDefault="009D6670">
            <w:pPr>
              <w:pStyle w:val="Compact"/>
            </w:pPr>
            <w:r>
              <w:rPr>
                <w:rStyle w:val="VerbatimChar"/>
              </w:rPr>
              <w:t>double price = 19.99;</w:t>
            </w:r>
          </w:p>
        </w:tc>
        <w:tc>
          <w:tcPr>
            <w:tcW w:w="3960" w:type="dxa"/>
          </w:tcPr>
          <w:p w14:paraId="7C24A8B0" w14:textId="77777777" w:rsidR="008F508B" w:rsidRDefault="009D6670">
            <w:pPr>
              <w:pStyle w:val="Compact"/>
            </w:pPr>
            <w:r>
              <w:t>Create a decimal number</w:t>
            </w:r>
          </w:p>
        </w:tc>
        <w:tc>
          <w:tcPr>
            <w:tcW w:w="2132" w:type="dxa"/>
          </w:tcPr>
          <w:p w14:paraId="25685137" w14:textId="77777777" w:rsidR="008F508B" w:rsidRDefault="009D6670">
            <w:pPr>
              <w:pStyle w:val="Compact"/>
            </w:pPr>
            <w:r>
              <w:t>For money, measurements</w:t>
            </w:r>
          </w:p>
        </w:tc>
      </w:tr>
      <w:tr w:rsidR="008F508B" w14:paraId="145BAC55" w14:textId="77777777">
        <w:tc>
          <w:tcPr>
            <w:tcW w:w="1827" w:type="dxa"/>
          </w:tcPr>
          <w:p w14:paraId="60653277" w14:textId="77777777" w:rsidR="008F508B" w:rsidRDefault="009D6670">
            <w:pPr>
              <w:pStyle w:val="Compact"/>
            </w:pPr>
            <w:r>
              <w:rPr>
                <w:rStyle w:val="VerbatimChar"/>
              </w:rPr>
              <w:t>bool alive = true;</w:t>
            </w:r>
          </w:p>
        </w:tc>
        <w:tc>
          <w:tcPr>
            <w:tcW w:w="3960" w:type="dxa"/>
          </w:tcPr>
          <w:p w14:paraId="254DF026" w14:textId="77777777" w:rsidR="008F508B" w:rsidRDefault="009D6670">
            <w:pPr>
              <w:pStyle w:val="Compact"/>
            </w:pPr>
            <w:r>
              <w:t>Create true/false</w:t>
            </w:r>
          </w:p>
        </w:tc>
        <w:tc>
          <w:tcPr>
            <w:tcW w:w="2132" w:type="dxa"/>
          </w:tcPr>
          <w:p w14:paraId="3A02B161" w14:textId="77777777" w:rsidR="008F508B" w:rsidRDefault="009D6670">
            <w:pPr>
              <w:pStyle w:val="Compact"/>
            </w:pPr>
            <w:r>
              <w:t xml:space="preserve">Lowercase </w:t>
            </w:r>
            <w:r>
              <w:rPr>
                <w:rStyle w:val="VerbatimChar"/>
              </w:rPr>
              <w:t>true</w:t>
            </w:r>
            <w:r>
              <w:t>/</w:t>
            </w:r>
            <w:r>
              <w:rPr>
                <w:rStyle w:val="VerbatimChar"/>
              </w:rPr>
              <w:t>false</w:t>
            </w:r>
            <w:r>
              <w:t xml:space="preserve"> in C#</w:t>
            </w:r>
          </w:p>
        </w:tc>
      </w:tr>
      <w:tr w:rsidR="008F508B" w14:paraId="441D0A94" w14:textId="77777777">
        <w:tc>
          <w:tcPr>
            <w:tcW w:w="1827" w:type="dxa"/>
          </w:tcPr>
          <w:p w14:paraId="1BEF0768" w14:textId="77777777" w:rsidR="008F508B" w:rsidRDefault="009D6670">
            <w:pPr>
              <w:pStyle w:val="Compact"/>
            </w:pPr>
            <w:r>
              <w:rPr>
                <w:rStyle w:val="VerbatimChar"/>
              </w:rPr>
              <w:t>char letter = 'A';</w:t>
            </w:r>
          </w:p>
        </w:tc>
        <w:tc>
          <w:tcPr>
            <w:tcW w:w="3960" w:type="dxa"/>
          </w:tcPr>
          <w:p w14:paraId="3BFBE20B" w14:textId="77777777" w:rsidR="008F508B" w:rsidRDefault="009D6670">
            <w:pPr>
              <w:pStyle w:val="Compact"/>
            </w:pPr>
            <w:r>
              <w:t>Create single character</w:t>
            </w:r>
          </w:p>
        </w:tc>
        <w:tc>
          <w:tcPr>
            <w:tcW w:w="2132" w:type="dxa"/>
          </w:tcPr>
          <w:p w14:paraId="491BA1DA" w14:textId="77777777" w:rsidR="008F508B" w:rsidRDefault="009D6670">
            <w:pPr>
              <w:pStyle w:val="Compact"/>
            </w:pPr>
            <w:r>
              <w:t>Single quotes, one char only</w:t>
            </w:r>
          </w:p>
        </w:tc>
      </w:tr>
      <w:tr w:rsidR="008F508B" w14:paraId="79147F1C" w14:textId="77777777">
        <w:tc>
          <w:tcPr>
            <w:tcW w:w="1827" w:type="dxa"/>
          </w:tcPr>
          <w:p w14:paraId="292B9633" w14:textId="77777777" w:rsidR="008F508B" w:rsidRDefault="009D6670">
            <w:pPr>
              <w:pStyle w:val="Compact"/>
            </w:pPr>
            <w:r>
              <w:rPr>
                <w:rStyle w:val="VerbatimChar"/>
              </w:rPr>
              <w:t>const int YEAR = 2026;</w:t>
            </w:r>
          </w:p>
        </w:tc>
        <w:tc>
          <w:tcPr>
            <w:tcW w:w="3960" w:type="dxa"/>
          </w:tcPr>
          <w:p w14:paraId="082DF27B" w14:textId="77777777" w:rsidR="008F508B" w:rsidRDefault="009D6670">
            <w:pPr>
              <w:pStyle w:val="Compact"/>
            </w:pPr>
            <w:r>
              <w:t>Create a constant (locked)</w:t>
            </w:r>
          </w:p>
        </w:tc>
        <w:tc>
          <w:tcPr>
            <w:tcW w:w="2132" w:type="dxa"/>
          </w:tcPr>
          <w:p w14:paraId="65BC04E4" w14:textId="77777777" w:rsidR="008F508B" w:rsidRDefault="009D6670">
            <w:pPr>
              <w:pStyle w:val="Compact"/>
            </w:pPr>
            <w:r>
              <w:t>Cannot change after creation</w:t>
            </w:r>
          </w:p>
        </w:tc>
      </w:tr>
      <w:tr w:rsidR="008F508B" w14:paraId="637FF92F" w14:textId="77777777">
        <w:tc>
          <w:tcPr>
            <w:tcW w:w="1827" w:type="dxa"/>
          </w:tcPr>
          <w:p w14:paraId="225D3EAC" w14:textId="77777777" w:rsidR="008F508B" w:rsidRDefault="009D6670">
            <w:pPr>
              <w:pStyle w:val="Compact"/>
            </w:pPr>
            <w:r>
              <w:rPr>
                <w:rStyle w:val="VerbatimChar"/>
              </w:rPr>
              <w:t>var x = 5;</w:t>
            </w:r>
          </w:p>
        </w:tc>
        <w:tc>
          <w:tcPr>
            <w:tcW w:w="3960" w:type="dxa"/>
          </w:tcPr>
          <w:p w14:paraId="6E3A1CBB" w14:textId="77777777" w:rsidR="008F508B" w:rsidRDefault="009D6670">
            <w:pPr>
              <w:pStyle w:val="Compact"/>
            </w:pPr>
            <w:r>
              <w:t>Let C# figure out the type</w:t>
            </w:r>
          </w:p>
        </w:tc>
        <w:tc>
          <w:tcPr>
            <w:tcW w:w="2132" w:type="dxa"/>
          </w:tcPr>
          <w:p w14:paraId="466D2061" w14:textId="77777777" w:rsidR="008F508B" w:rsidRDefault="009D6670">
            <w:pPr>
              <w:pStyle w:val="Compact"/>
            </w:pPr>
            <w:r>
              <w:t>Only works if you assign a value immediately</w:t>
            </w:r>
          </w:p>
        </w:tc>
      </w:tr>
      <w:tr w:rsidR="008F508B" w14:paraId="3EA4D152" w14:textId="77777777">
        <w:tc>
          <w:tcPr>
            <w:tcW w:w="1827" w:type="dxa"/>
          </w:tcPr>
          <w:p w14:paraId="3F877902" w14:textId="77777777" w:rsidR="008F508B" w:rsidRDefault="009D6670">
            <w:pPr>
              <w:pStyle w:val="Compact"/>
            </w:pPr>
            <w:r>
              <w:rPr>
                <w:rStyle w:val="VerbatimChar"/>
              </w:rPr>
              <w:t>string name;</w:t>
            </w:r>
          </w:p>
        </w:tc>
        <w:tc>
          <w:tcPr>
            <w:tcW w:w="3960" w:type="dxa"/>
          </w:tcPr>
          <w:p w14:paraId="4B3A2202" w14:textId="77777777" w:rsidR="008F508B" w:rsidRDefault="009D6670">
            <w:pPr>
              <w:pStyle w:val="Compact"/>
            </w:pPr>
            <w:r>
              <w:t>Declare without a value</w:t>
            </w:r>
          </w:p>
        </w:tc>
        <w:tc>
          <w:tcPr>
            <w:tcW w:w="2132" w:type="dxa"/>
          </w:tcPr>
          <w:p w14:paraId="1037903B" w14:textId="77777777" w:rsidR="008F508B" w:rsidRDefault="009D6670">
            <w:pPr>
              <w:pStyle w:val="Compact"/>
            </w:pPr>
            <w:r>
              <w:t>Must assign before using or compiler error</w:t>
            </w:r>
          </w:p>
        </w:tc>
      </w:tr>
      <w:tr w:rsidR="008F508B" w14:paraId="723316B0" w14:textId="77777777">
        <w:tc>
          <w:tcPr>
            <w:tcW w:w="1827" w:type="dxa"/>
          </w:tcPr>
          <w:p w14:paraId="53FEFEDF" w14:textId="77777777" w:rsidR="008F508B" w:rsidRDefault="009D6670">
            <w:pPr>
              <w:pStyle w:val="Compact"/>
            </w:pPr>
            <w:r>
              <w:rPr>
                <w:rStyle w:val="VerbatimChar"/>
              </w:rPr>
              <w:t>int age = 0;</w:t>
            </w:r>
          </w:p>
        </w:tc>
        <w:tc>
          <w:tcPr>
            <w:tcW w:w="3960" w:type="dxa"/>
          </w:tcPr>
          <w:p w14:paraId="788480CF" w14:textId="77777777" w:rsidR="008F508B" w:rsidRDefault="009D6670">
            <w:pPr>
              <w:pStyle w:val="Compact"/>
            </w:pPr>
            <w:r>
              <w:t>Declare with default value</w:t>
            </w:r>
          </w:p>
        </w:tc>
        <w:tc>
          <w:tcPr>
            <w:tcW w:w="2132" w:type="dxa"/>
          </w:tcPr>
          <w:p w14:paraId="0E4E7033" w14:textId="77777777" w:rsidR="008F508B" w:rsidRDefault="009D6670">
            <w:pPr>
              <w:pStyle w:val="Compact"/>
            </w:pPr>
            <w:r>
              <w:t>Safe – always has a value</w:t>
            </w:r>
          </w:p>
        </w:tc>
      </w:tr>
    </w:tbl>
    <w:p w14:paraId="2CFA46B0" w14:textId="77777777" w:rsidR="008F508B" w:rsidRDefault="009D6670">
      <w:r>
        <w:pict w14:anchorId="1D18667B">
          <v:rect id="_x0000_i1064" style="width:0;height:1.5pt" o:hralign="center" o:hrstd="t" o:hr="t"/>
        </w:pict>
      </w:r>
    </w:p>
    <w:p w14:paraId="1876A562" w14:textId="77777777" w:rsidR="008F508B" w:rsidRDefault="009D6670">
      <w:pPr>
        <w:pStyle w:val="Heading3"/>
      </w:pPr>
      <w:bookmarkStart w:id="88" w:name="table-3-arrays"/>
      <w:bookmarkStart w:id="89" w:name="_Toc221950617"/>
      <w:bookmarkEnd w:id="86"/>
      <w:r>
        <w:lastRenderedPageBreak/>
        <w:t>Table 3: Arrays</w:t>
      </w:r>
      <w:bookmarkEnd w:id="89"/>
    </w:p>
    <w:tbl>
      <w:tblPr>
        <w:tblStyle w:val="Table"/>
        <w:tblW w:w="5000" w:type="pct"/>
        <w:tblLayout w:type="fixed"/>
        <w:tblLook w:val="0020" w:firstRow="1" w:lastRow="0" w:firstColumn="0" w:lastColumn="0" w:noHBand="0" w:noVBand="0"/>
      </w:tblPr>
      <w:tblGrid>
        <w:gridCol w:w="2209"/>
        <w:gridCol w:w="4789"/>
        <w:gridCol w:w="2578"/>
      </w:tblGrid>
      <w:tr w:rsidR="008F508B" w14:paraId="06F96D5C"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1AB3531B" w14:textId="77777777" w:rsidR="008F508B" w:rsidRDefault="009D6670">
            <w:pPr>
              <w:pStyle w:val="Compact"/>
            </w:pPr>
            <w:r>
              <w:t>Code</w:t>
            </w:r>
          </w:p>
        </w:tc>
        <w:tc>
          <w:tcPr>
            <w:tcW w:w="3960" w:type="dxa"/>
          </w:tcPr>
          <w:p w14:paraId="6C87F69E" w14:textId="77777777" w:rsidR="008F508B" w:rsidRDefault="009D6670">
            <w:pPr>
              <w:pStyle w:val="Compact"/>
            </w:pPr>
            <w:r>
              <w:t>What It Does</w:t>
            </w:r>
          </w:p>
        </w:tc>
        <w:tc>
          <w:tcPr>
            <w:tcW w:w="2132" w:type="dxa"/>
          </w:tcPr>
          <w:p w14:paraId="370CF400" w14:textId="77777777" w:rsidR="008F508B" w:rsidRDefault="009D6670">
            <w:pPr>
              <w:pStyle w:val="Compact"/>
            </w:pPr>
            <w:r>
              <w:t>Notes</w:t>
            </w:r>
          </w:p>
        </w:tc>
      </w:tr>
      <w:tr w:rsidR="008F508B" w14:paraId="4FCC770C" w14:textId="77777777">
        <w:tc>
          <w:tcPr>
            <w:tcW w:w="1827" w:type="dxa"/>
          </w:tcPr>
          <w:p w14:paraId="29E50F3B" w14:textId="77777777" w:rsidR="008F508B" w:rsidRDefault="009D6670">
            <w:pPr>
              <w:pStyle w:val="Compact"/>
            </w:pPr>
            <w:r>
              <w:rPr>
                <w:rStyle w:val="VerbatimChar"/>
              </w:rPr>
              <w:t>string[] movies = {"A","B","C"};</w:t>
            </w:r>
          </w:p>
        </w:tc>
        <w:tc>
          <w:tcPr>
            <w:tcW w:w="3960" w:type="dxa"/>
          </w:tcPr>
          <w:p w14:paraId="538615BC" w14:textId="77777777" w:rsidR="008F508B" w:rsidRDefault="009D6670">
            <w:pPr>
              <w:pStyle w:val="Compact"/>
            </w:pPr>
            <w:r>
              <w:t>Create an array (list)</w:t>
            </w:r>
          </w:p>
        </w:tc>
        <w:tc>
          <w:tcPr>
            <w:tcW w:w="2132" w:type="dxa"/>
          </w:tcPr>
          <w:p w14:paraId="59FCBC31" w14:textId="77777777" w:rsidR="008F508B" w:rsidRDefault="009D6670">
            <w:pPr>
              <w:pStyle w:val="Compact"/>
            </w:pPr>
            <w:r>
              <w:rPr>
                <w:rStyle w:val="VerbatimChar"/>
              </w:rPr>
              <w:t>[]</w:t>
            </w:r>
            <w:r>
              <w:t xml:space="preserve"> = array of. Fixed size once created.</w:t>
            </w:r>
          </w:p>
        </w:tc>
      </w:tr>
      <w:tr w:rsidR="008F508B" w14:paraId="2C0CB510" w14:textId="77777777">
        <w:tc>
          <w:tcPr>
            <w:tcW w:w="1827" w:type="dxa"/>
          </w:tcPr>
          <w:p w14:paraId="71FFD9A1" w14:textId="77777777" w:rsidR="008F508B" w:rsidRDefault="009D6670">
            <w:pPr>
              <w:pStyle w:val="Compact"/>
            </w:pPr>
            <w:r>
              <w:rPr>
                <w:rStyle w:val="VerbatimChar"/>
              </w:rPr>
              <w:t>movies[0]</w:t>
            </w:r>
          </w:p>
        </w:tc>
        <w:tc>
          <w:tcPr>
            <w:tcW w:w="3960" w:type="dxa"/>
          </w:tcPr>
          <w:p w14:paraId="7F4CE042" w14:textId="77777777" w:rsidR="008F508B" w:rsidRDefault="009D6670">
            <w:pPr>
              <w:pStyle w:val="Compact"/>
            </w:pPr>
            <w:r>
              <w:t>Access first item</w:t>
            </w:r>
          </w:p>
        </w:tc>
        <w:tc>
          <w:tcPr>
            <w:tcW w:w="2132" w:type="dxa"/>
          </w:tcPr>
          <w:p w14:paraId="43443E09" w14:textId="77777777" w:rsidR="008F508B" w:rsidRDefault="009D6670">
            <w:pPr>
              <w:pStyle w:val="Compact"/>
            </w:pPr>
            <w:r>
              <w:t>Arrays start at 0, NOT 1</w:t>
            </w:r>
          </w:p>
        </w:tc>
      </w:tr>
      <w:tr w:rsidR="008F508B" w14:paraId="20C72481" w14:textId="77777777">
        <w:tc>
          <w:tcPr>
            <w:tcW w:w="1827" w:type="dxa"/>
          </w:tcPr>
          <w:p w14:paraId="7E8AFFD3" w14:textId="77777777" w:rsidR="008F508B" w:rsidRDefault="009D6670">
            <w:pPr>
              <w:pStyle w:val="Compact"/>
            </w:pPr>
            <w:r>
              <w:rPr>
                <w:rStyle w:val="VerbatimChar"/>
              </w:rPr>
              <w:t>movies[movies.Length - 1]</w:t>
            </w:r>
          </w:p>
        </w:tc>
        <w:tc>
          <w:tcPr>
            <w:tcW w:w="3960" w:type="dxa"/>
          </w:tcPr>
          <w:p w14:paraId="358539C3" w14:textId="77777777" w:rsidR="008F508B" w:rsidRDefault="009D6670">
            <w:pPr>
              <w:pStyle w:val="Compact"/>
            </w:pPr>
            <w:r>
              <w:t>Access last item</w:t>
            </w:r>
          </w:p>
        </w:tc>
        <w:tc>
          <w:tcPr>
            <w:tcW w:w="2132" w:type="dxa"/>
          </w:tcPr>
          <w:p w14:paraId="5305CE46" w14:textId="77777777" w:rsidR="008F508B" w:rsidRDefault="009D6670">
            <w:pPr>
              <w:pStyle w:val="Compact"/>
            </w:pPr>
            <w:r>
              <w:t>Last item is always Length minus 1</w:t>
            </w:r>
          </w:p>
        </w:tc>
      </w:tr>
      <w:tr w:rsidR="008F508B" w14:paraId="41C498DC" w14:textId="77777777">
        <w:tc>
          <w:tcPr>
            <w:tcW w:w="1827" w:type="dxa"/>
          </w:tcPr>
          <w:p w14:paraId="12D030DF" w14:textId="77777777" w:rsidR="008F508B" w:rsidRDefault="009D6670">
            <w:pPr>
              <w:pStyle w:val="Compact"/>
            </w:pPr>
            <w:r>
              <w:rPr>
                <w:rStyle w:val="VerbatimChar"/>
              </w:rPr>
              <w:t>movies.Length</w:t>
            </w:r>
          </w:p>
        </w:tc>
        <w:tc>
          <w:tcPr>
            <w:tcW w:w="3960" w:type="dxa"/>
          </w:tcPr>
          <w:p w14:paraId="57EFA3D7" w14:textId="77777777" w:rsidR="008F508B" w:rsidRDefault="009D6670">
            <w:pPr>
              <w:pStyle w:val="Compact"/>
            </w:pPr>
            <w:r>
              <w:t>How many items in array</w:t>
            </w:r>
          </w:p>
        </w:tc>
        <w:tc>
          <w:tcPr>
            <w:tcW w:w="2132" w:type="dxa"/>
          </w:tcPr>
          <w:p w14:paraId="1F6D5E3A" w14:textId="77777777" w:rsidR="008F508B" w:rsidRDefault="009D6670">
            <w:pPr>
              <w:pStyle w:val="Compact"/>
            </w:pPr>
            <w:r>
              <w:t xml:space="preserve">No </w:t>
            </w:r>
            <w:r>
              <w:rPr>
                <w:rStyle w:val="VerbatimChar"/>
              </w:rPr>
              <w:t>()</w:t>
            </w:r>
            <w:r>
              <w:t xml:space="preserve"> – it’s a property not a method</w:t>
            </w:r>
          </w:p>
        </w:tc>
      </w:tr>
      <w:tr w:rsidR="008F508B" w14:paraId="0F086E8D" w14:textId="77777777">
        <w:tc>
          <w:tcPr>
            <w:tcW w:w="1827" w:type="dxa"/>
          </w:tcPr>
          <w:p w14:paraId="2E28F5D5" w14:textId="77777777" w:rsidR="008F508B" w:rsidRDefault="009D6670">
            <w:pPr>
              <w:pStyle w:val="Compact"/>
            </w:pPr>
            <w:r>
              <w:rPr>
                <w:rStyle w:val="VerbatimChar"/>
              </w:rPr>
              <w:t>int[] nums = {1, 2, 3};</w:t>
            </w:r>
          </w:p>
        </w:tc>
        <w:tc>
          <w:tcPr>
            <w:tcW w:w="3960" w:type="dxa"/>
          </w:tcPr>
          <w:p w14:paraId="746BB1E9" w14:textId="77777777" w:rsidR="008F508B" w:rsidRDefault="009D6670">
            <w:pPr>
              <w:pStyle w:val="Compact"/>
            </w:pPr>
            <w:r>
              <w:t>Array of numbers</w:t>
            </w:r>
          </w:p>
        </w:tc>
        <w:tc>
          <w:tcPr>
            <w:tcW w:w="2132" w:type="dxa"/>
          </w:tcPr>
          <w:p w14:paraId="62952710" w14:textId="77777777" w:rsidR="008F508B" w:rsidRDefault="009D6670">
            <w:pPr>
              <w:pStyle w:val="Compact"/>
            </w:pPr>
            <w:r>
              <w:t>All items must be same type</w:t>
            </w:r>
          </w:p>
        </w:tc>
      </w:tr>
      <w:tr w:rsidR="008F508B" w14:paraId="72285139" w14:textId="77777777">
        <w:tc>
          <w:tcPr>
            <w:tcW w:w="1827" w:type="dxa"/>
          </w:tcPr>
          <w:p w14:paraId="5185D39D" w14:textId="77777777" w:rsidR="008F508B" w:rsidRDefault="009D6670">
            <w:pPr>
              <w:pStyle w:val="Compact"/>
            </w:pPr>
            <w:r>
              <w:rPr>
                <w:rStyle w:val="VerbatimChar"/>
              </w:rPr>
              <w:t>string[] lines = File.ReadAllLines("f");</w:t>
            </w:r>
          </w:p>
        </w:tc>
        <w:tc>
          <w:tcPr>
            <w:tcW w:w="3960" w:type="dxa"/>
          </w:tcPr>
          <w:p w14:paraId="16141750" w14:textId="77777777" w:rsidR="008F508B" w:rsidRDefault="009D6670">
            <w:pPr>
              <w:pStyle w:val="Compact"/>
            </w:pPr>
            <w:r>
              <w:t>File lines into an array</w:t>
            </w:r>
          </w:p>
        </w:tc>
        <w:tc>
          <w:tcPr>
            <w:tcW w:w="2132" w:type="dxa"/>
          </w:tcPr>
          <w:p w14:paraId="1BCF1369" w14:textId="77777777" w:rsidR="008F508B" w:rsidRDefault="009D6670">
            <w:pPr>
              <w:pStyle w:val="Compact"/>
            </w:pPr>
            <w:r>
              <w:t>Each line becomes one array item</w:t>
            </w:r>
          </w:p>
        </w:tc>
      </w:tr>
      <w:tr w:rsidR="008F508B" w14:paraId="18CD40DF" w14:textId="77777777">
        <w:tc>
          <w:tcPr>
            <w:tcW w:w="1827" w:type="dxa"/>
          </w:tcPr>
          <w:p w14:paraId="0FC0ECC0" w14:textId="77777777" w:rsidR="008F508B" w:rsidRDefault="009D6670">
            <w:pPr>
              <w:pStyle w:val="Compact"/>
            </w:pPr>
            <w:r>
              <w:rPr>
                <w:rStyle w:val="VerbatimChar"/>
              </w:rPr>
              <w:t>movies[5]</w:t>
            </w:r>
          </w:p>
        </w:tc>
        <w:tc>
          <w:tcPr>
            <w:tcW w:w="3960" w:type="dxa"/>
          </w:tcPr>
          <w:p w14:paraId="77472ABC" w14:textId="77777777" w:rsidR="008F508B" w:rsidRDefault="009D6670">
            <w:pPr>
              <w:pStyle w:val="Compact"/>
            </w:pPr>
            <w:r>
              <w:t>Access item 6</w:t>
            </w:r>
          </w:p>
        </w:tc>
        <w:tc>
          <w:tcPr>
            <w:tcW w:w="2132" w:type="dxa"/>
          </w:tcPr>
          <w:p w14:paraId="003F55DA" w14:textId="77777777" w:rsidR="008F508B" w:rsidRDefault="009D6670">
            <w:pPr>
              <w:pStyle w:val="Compact"/>
            </w:pPr>
            <w:r>
              <w:t xml:space="preserve">If only 4 items exist = </w:t>
            </w:r>
            <w:r>
              <w:rPr>
                <w:rStyle w:val="VerbatimChar"/>
              </w:rPr>
              <w:t>IndexOutOfRangeException</w:t>
            </w:r>
            <w:r>
              <w:t xml:space="preserve"> CRASH</w:t>
            </w:r>
          </w:p>
        </w:tc>
      </w:tr>
    </w:tbl>
    <w:p w14:paraId="153E7917" w14:textId="77777777" w:rsidR="008F508B" w:rsidRDefault="009D6670">
      <w:r>
        <w:pict w14:anchorId="4C203EFF">
          <v:rect id="_x0000_i1065" style="width:0;height:1.5pt" o:hralign="center" o:hrstd="t" o:hr="t"/>
        </w:pict>
      </w:r>
    </w:p>
    <w:p w14:paraId="18B8338B" w14:textId="77777777" w:rsidR="008F508B" w:rsidRDefault="009D6670">
      <w:pPr>
        <w:pStyle w:val="Heading3"/>
      </w:pPr>
      <w:bookmarkStart w:id="90" w:name="table-4-arithmetic-operators"/>
      <w:bookmarkStart w:id="91" w:name="_Toc221950618"/>
      <w:bookmarkEnd w:id="88"/>
      <w:r>
        <w:t>Table 4: Arithmetic Operators</w:t>
      </w:r>
      <w:bookmarkEnd w:id="91"/>
    </w:p>
    <w:tbl>
      <w:tblPr>
        <w:tblStyle w:val="Table"/>
        <w:tblW w:w="5000" w:type="pct"/>
        <w:tblLayout w:type="fixed"/>
        <w:tblLook w:val="0020" w:firstRow="1" w:lastRow="0" w:firstColumn="0" w:lastColumn="0" w:noHBand="0" w:noVBand="0"/>
      </w:tblPr>
      <w:tblGrid>
        <w:gridCol w:w="2209"/>
        <w:gridCol w:w="4789"/>
        <w:gridCol w:w="2578"/>
      </w:tblGrid>
      <w:tr w:rsidR="008F508B" w14:paraId="683C0B7C"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6D9E0C67" w14:textId="77777777" w:rsidR="008F508B" w:rsidRDefault="009D6670">
            <w:pPr>
              <w:pStyle w:val="Compact"/>
            </w:pPr>
            <w:r>
              <w:t>Code</w:t>
            </w:r>
          </w:p>
        </w:tc>
        <w:tc>
          <w:tcPr>
            <w:tcW w:w="3960" w:type="dxa"/>
          </w:tcPr>
          <w:p w14:paraId="634EC48E" w14:textId="77777777" w:rsidR="008F508B" w:rsidRDefault="009D6670">
            <w:pPr>
              <w:pStyle w:val="Compact"/>
            </w:pPr>
            <w:r>
              <w:t>What It Does</w:t>
            </w:r>
          </w:p>
        </w:tc>
        <w:tc>
          <w:tcPr>
            <w:tcW w:w="2132" w:type="dxa"/>
          </w:tcPr>
          <w:p w14:paraId="5FD778A4" w14:textId="77777777" w:rsidR="008F508B" w:rsidRDefault="009D6670">
            <w:pPr>
              <w:pStyle w:val="Compact"/>
            </w:pPr>
            <w:r>
              <w:t>Notes</w:t>
            </w:r>
          </w:p>
        </w:tc>
      </w:tr>
      <w:tr w:rsidR="008F508B" w14:paraId="6346ECF1" w14:textId="77777777">
        <w:tc>
          <w:tcPr>
            <w:tcW w:w="1827" w:type="dxa"/>
          </w:tcPr>
          <w:p w14:paraId="62918111" w14:textId="77777777" w:rsidR="008F508B" w:rsidRDefault="009D6670">
            <w:pPr>
              <w:pStyle w:val="Compact"/>
            </w:pPr>
            <w:r>
              <w:rPr>
                <w:rStyle w:val="VerbatimChar"/>
              </w:rPr>
              <w:t>5 + 3</w:t>
            </w:r>
          </w:p>
        </w:tc>
        <w:tc>
          <w:tcPr>
            <w:tcW w:w="3960" w:type="dxa"/>
          </w:tcPr>
          <w:p w14:paraId="03114E09" w14:textId="77777777" w:rsidR="008F508B" w:rsidRDefault="009D6670">
            <w:pPr>
              <w:pStyle w:val="Compact"/>
            </w:pPr>
            <w:r>
              <w:t>Add –&gt; 8</w:t>
            </w:r>
          </w:p>
        </w:tc>
        <w:tc>
          <w:tcPr>
            <w:tcW w:w="2132" w:type="dxa"/>
          </w:tcPr>
          <w:p w14:paraId="49EB4F1D" w14:textId="77777777" w:rsidR="008F508B" w:rsidRDefault="009D6670">
            <w:pPr>
              <w:pStyle w:val="Compact"/>
            </w:pPr>
            <w:r>
              <w:t xml:space="preserve">Also joins strings: </w:t>
            </w:r>
            <w:r>
              <w:rPr>
                <w:rStyle w:val="VerbatimChar"/>
              </w:rPr>
              <w:t>"Hi" + " " + "Wu"</w:t>
            </w:r>
            <w:r>
              <w:t xml:space="preserve"> = </w:t>
            </w:r>
            <w:r>
              <w:rPr>
                <w:rStyle w:val="VerbatimChar"/>
              </w:rPr>
              <w:t>"Hi Wu"</w:t>
            </w:r>
          </w:p>
        </w:tc>
      </w:tr>
      <w:tr w:rsidR="008F508B" w14:paraId="21785898" w14:textId="77777777">
        <w:tc>
          <w:tcPr>
            <w:tcW w:w="1827" w:type="dxa"/>
          </w:tcPr>
          <w:p w14:paraId="32FCCF7D" w14:textId="77777777" w:rsidR="008F508B" w:rsidRDefault="009D6670">
            <w:pPr>
              <w:pStyle w:val="Compact"/>
            </w:pPr>
            <w:r>
              <w:rPr>
                <w:rStyle w:val="VerbatimChar"/>
              </w:rPr>
              <w:t>5 - 3</w:t>
            </w:r>
          </w:p>
        </w:tc>
        <w:tc>
          <w:tcPr>
            <w:tcW w:w="3960" w:type="dxa"/>
          </w:tcPr>
          <w:p w14:paraId="27B0C481" w14:textId="77777777" w:rsidR="008F508B" w:rsidRDefault="009D6670">
            <w:pPr>
              <w:pStyle w:val="Compact"/>
            </w:pPr>
            <w:r>
              <w:t>Subtract –&gt; 2</w:t>
            </w:r>
          </w:p>
        </w:tc>
        <w:tc>
          <w:tcPr>
            <w:tcW w:w="2132" w:type="dxa"/>
          </w:tcPr>
          <w:p w14:paraId="436F5763" w14:textId="77777777" w:rsidR="008F508B" w:rsidRDefault="008F508B">
            <w:pPr>
              <w:pStyle w:val="Compact"/>
            </w:pPr>
          </w:p>
        </w:tc>
      </w:tr>
      <w:tr w:rsidR="008F508B" w14:paraId="2DFD0EC6" w14:textId="77777777">
        <w:tc>
          <w:tcPr>
            <w:tcW w:w="1827" w:type="dxa"/>
          </w:tcPr>
          <w:p w14:paraId="20EB7AB7" w14:textId="77777777" w:rsidR="008F508B" w:rsidRDefault="009D6670">
            <w:pPr>
              <w:pStyle w:val="Compact"/>
            </w:pPr>
            <w:r>
              <w:rPr>
                <w:rStyle w:val="VerbatimChar"/>
              </w:rPr>
              <w:t>5 * 3</w:t>
            </w:r>
          </w:p>
        </w:tc>
        <w:tc>
          <w:tcPr>
            <w:tcW w:w="3960" w:type="dxa"/>
          </w:tcPr>
          <w:p w14:paraId="04CF7A81" w14:textId="77777777" w:rsidR="008F508B" w:rsidRDefault="009D6670">
            <w:pPr>
              <w:pStyle w:val="Compact"/>
            </w:pPr>
            <w:r>
              <w:t>Multiply –&gt; 15</w:t>
            </w:r>
          </w:p>
        </w:tc>
        <w:tc>
          <w:tcPr>
            <w:tcW w:w="2132" w:type="dxa"/>
          </w:tcPr>
          <w:p w14:paraId="269B46EF" w14:textId="77777777" w:rsidR="008F508B" w:rsidRDefault="009D6670">
            <w:pPr>
              <w:pStyle w:val="Compact"/>
            </w:pPr>
            <w:r>
              <w:t>Asterisk, not x</w:t>
            </w:r>
          </w:p>
        </w:tc>
      </w:tr>
      <w:tr w:rsidR="008F508B" w14:paraId="7032CAC7" w14:textId="77777777">
        <w:tc>
          <w:tcPr>
            <w:tcW w:w="1827" w:type="dxa"/>
          </w:tcPr>
          <w:p w14:paraId="602C9480" w14:textId="77777777" w:rsidR="008F508B" w:rsidRDefault="009D6670">
            <w:pPr>
              <w:pStyle w:val="Compact"/>
            </w:pPr>
            <w:r>
              <w:rPr>
                <w:rStyle w:val="VerbatimChar"/>
              </w:rPr>
              <w:t>10 / 3</w:t>
            </w:r>
          </w:p>
        </w:tc>
        <w:tc>
          <w:tcPr>
            <w:tcW w:w="3960" w:type="dxa"/>
          </w:tcPr>
          <w:p w14:paraId="2949D2C9" w14:textId="77777777" w:rsidR="008F508B" w:rsidRDefault="009D6670">
            <w:pPr>
              <w:pStyle w:val="Compact"/>
            </w:pPr>
            <w:r>
              <w:t>Divide –&gt; 3 (not 3.33!)</w:t>
            </w:r>
          </w:p>
        </w:tc>
        <w:tc>
          <w:tcPr>
            <w:tcW w:w="2132" w:type="dxa"/>
          </w:tcPr>
          <w:p w14:paraId="10282C29" w14:textId="77777777" w:rsidR="008F508B" w:rsidRDefault="009D6670">
            <w:pPr>
              <w:pStyle w:val="Compact"/>
            </w:pPr>
            <w:r>
              <w:t xml:space="preserve">int / int = int (chops decimal). Use </w:t>
            </w:r>
            <w:r>
              <w:rPr>
                <w:rStyle w:val="VerbatimChar"/>
              </w:rPr>
              <w:t>10.0/3.0</w:t>
            </w:r>
            <w:r>
              <w:t xml:space="preserve"> for 3.33</w:t>
            </w:r>
          </w:p>
        </w:tc>
      </w:tr>
      <w:tr w:rsidR="008F508B" w14:paraId="5CC70DCE" w14:textId="77777777">
        <w:tc>
          <w:tcPr>
            <w:tcW w:w="1827" w:type="dxa"/>
          </w:tcPr>
          <w:p w14:paraId="679A22BC" w14:textId="77777777" w:rsidR="008F508B" w:rsidRDefault="009D6670">
            <w:pPr>
              <w:pStyle w:val="Compact"/>
            </w:pPr>
            <w:r>
              <w:rPr>
                <w:rStyle w:val="VerbatimChar"/>
              </w:rPr>
              <w:t>10 % 3</w:t>
            </w:r>
          </w:p>
        </w:tc>
        <w:tc>
          <w:tcPr>
            <w:tcW w:w="3960" w:type="dxa"/>
          </w:tcPr>
          <w:p w14:paraId="1F337C9C" w14:textId="77777777" w:rsidR="008F508B" w:rsidRDefault="009D6670">
            <w:pPr>
              <w:pStyle w:val="Compact"/>
            </w:pPr>
            <w:r>
              <w:t>Remainder –&gt; 1</w:t>
            </w:r>
          </w:p>
        </w:tc>
        <w:tc>
          <w:tcPr>
            <w:tcW w:w="2132" w:type="dxa"/>
          </w:tcPr>
          <w:p w14:paraId="15403F3F" w14:textId="77777777" w:rsidR="008F508B" w:rsidRDefault="009D6670">
            <w:pPr>
              <w:pStyle w:val="Compact"/>
            </w:pPr>
            <w:r>
              <w:t>Modulo. 10 divided by 3 = 3 remainder 1</w:t>
            </w:r>
          </w:p>
        </w:tc>
      </w:tr>
      <w:tr w:rsidR="008F508B" w14:paraId="7EF01681" w14:textId="77777777">
        <w:tc>
          <w:tcPr>
            <w:tcW w:w="1827" w:type="dxa"/>
          </w:tcPr>
          <w:p w14:paraId="5B698155" w14:textId="77777777" w:rsidR="008F508B" w:rsidRDefault="009D6670">
            <w:pPr>
              <w:pStyle w:val="Compact"/>
            </w:pPr>
            <w:r>
              <w:rPr>
                <w:rStyle w:val="VerbatimChar"/>
              </w:rPr>
              <w:t>i++</w:t>
            </w:r>
          </w:p>
        </w:tc>
        <w:tc>
          <w:tcPr>
            <w:tcW w:w="3960" w:type="dxa"/>
          </w:tcPr>
          <w:p w14:paraId="7993907D" w14:textId="77777777" w:rsidR="008F508B" w:rsidRDefault="009D6670">
            <w:pPr>
              <w:pStyle w:val="Compact"/>
            </w:pPr>
            <w:r>
              <w:t>Add 1 to i</w:t>
            </w:r>
          </w:p>
        </w:tc>
        <w:tc>
          <w:tcPr>
            <w:tcW w:w="2132" w:type="dxa"/>
          </w:tcPr>
          <w:p w14:paraId="2D1AF9DB" w14:textId="77777777" w:rsidR="008F508B" w:rsidRDefault="009D6670">
            <w:pPr>
              <w:pStyle w:val="Compact"/>
            </w:pPr>
            <w:r>
              <w:t xml:space="preserve">Same as </w:t>
            </w:r>
            <w:r>
              <w:rPr>
                <w:rStyle w:val="VerbatimChar"/>
              </w:rPr>
              <w:t>i = i + 1</w:t>
            </w:r>
          </w:p>
        </w:tc>
      </w:tr>
      <w:tr w:rsidR="008F508B" w14:paraId="20C5930C" w14:textId="77777777">
        <w:tc>
          <w:tcPr>
            <w:tcW w:w="1827" w:type="dxa"/>
          </w:tcPr>
          <w:p w14:paraId="5B9C4BCC" w14:textId="77777777" w:rsidR="008F508B" w:rsidRDefault="009D6670">
            <w:pPr>
              <w:pStyle w:val="Compact"/>
            </w:pPr>
            <w:r>
              <w:rPr>
                <w:rStyle w:val="VerbatimChar"/>
              </w:rPr>
              <w:t>i--</w:t>
            </w:r>
          </w:p>
        </w:tc>
        <w:tc>
          <w:tcPr>
            <w:tcW w:w="3960" w:type="dxa"/>
          </w:tcPr>
          <w:p w14:paraId="1614B18C" w14:textId="77777777" w:rsidR="008F508B" w:rsidRDefault="009D6670">
            <w:pPr>
              <w:pStyle w:val="Compact"/>
            </w:pPr>
            <w:r>
              <w:t>Subtract 1 from i</w:t>
            </w:r>
          </w:p>
        </w:tc>
        <w:tc>
          <w:tcPr>
            <w:tcW w:w="2132" w:type="dxa"/>
          </w:tcPr>
          <w:p w14:paraId="32EBF292" w14:textId="77777777" w:rsidR="008F508B" w:rsidRDefault="009D6670">
            <w:pPr>
              <w:pStyle w:val="Compact"/>
            </w:pPr>
            <w:r>
              <w:t xml:space="preserve">Same as </w:t>
            </w:r>
            <w:r>
              <w:rPr>
                <w:rStyle w:val="VerbatimChar"/>
              </w:rPr>
              <w:t>i = i - 1</w:t>
            </w:r>
          </w:p>
        </w:tc>
      </w:tr>
      <w:tr w:rsidR="008F508B" w14:paraId="621E3791" w14:textId="77777777">
        <w:tc>
          <w:tcPr>
            <w:tcW w:w="1827" w:type="dxa"/>
          </w:tcPr>
          <w:p w14:paraId="56A6FC30" w14:textId="77777777" w:rsidR="008F508B" w:rsidRDefault="009D6670">
            <w:pPr>
              <w:pStyle w:val="Compact"/>
            </w:pPr>
            <w:r>
              <w:rPr>
                <w:rStyle w:val="VerbatimChar"/>
              </w:rPr>
              <w:t>i += 5</w:t>
            </w:r>
          </w:p>
        </w:tc>
        <w:tc>
          <w:tcPr>
            <w:tcW w:w="3960" w:type="dxa"/>
          </w:tcPr>
          <w:p w14:paraId="5F25AC8E" w14:textId="77777777" w:rsidR="008F508B" w:rsidRDefault="009D6670">
            <w:pPr>
              <w:pStyle w:val="Compact"/>
            </w:pPr>
            <w:r>
              <w:t>Add 5 to i</w:t>
            </w:r>
          </w:p>
        </w:tc>
        <w:tc>
          <w:tcPr>
            <w:tcW w:w="2132" w:type="dxa"/>
          </w:tcPr>
          <w:p w14:paraId="4359ABBD" w14:textId="77777777" w:rsidR="008F508B" w:rsidRDefault="009D6670">
            <w:pPr>
              <w:pStyle w:val="Compact"/>
            </w:pPr>
            <w:r>
              <w:t xml:space="preserve">Same as </w:t>
            </w:r>
            <w:r>
              <w:rPr>
                <w:rStyle w:val="VerbatimChar"/>
              </w:rPr>
              <w:t>i = i + 5</w:t>
            </w:r>
          </w:p>
        </w:tc>
      </w:tr>
      <w:tr w:rsidR="008F508B" w14:paraId="3850AA32" w14:textId="77777777">
        <w:tc>
          <w:tcPr>
            <w:tcW w:w="1827" w:type="dxa"/>
          </w:tcPr>
          <w:p w14:paraId="3C46A193" w14:textId="77777777" w:rsidR="008F508B" w:rsidRDefault="009D6670">
            <w:pPr>
              <w:pStyle w:val="Compact"/>
            </w:pPr>
            <w:r>
              <w:rPr>
                <w:rStyle w:val="VerbatimChar"/>
              </w:rPr>
              <w:t>i -= 3</w:t>
            </w:r>
          </w:p>
        </w:tc>
        <w:tc>
          <w:tcPr>
            <w:tcW w:w="3960" w:type="dxa"/>
          </w:tcPr>
          <w:p w14:paraId="7CB14D74" w14:textId="77777777" w:rsidR="008F508B" w:rsidRDefault="009D6670">
            <w:pPr>
              <w:pStyle w:val="Compact"/>
            </w:pPr>
            <w:r>
              <w:t>Subtract 3 from i</w:t>
            </w:r>
          </w:p>
        </w:tc>
        <w:tc>
          <w:tcPr>
            <w:tcW w:w="2132" w:type="dxa"/>
          </w:tcPr>
          <w:p w14:paraId="38F55F2A" w14:textId="77777777" w:rsidR="008F508B" w:rsidRDefault="009D6670">
            <w:pPr>
              <w:pStyle w:val="Compact"/>
            </w:pPr>
            <w:r>
              <w:t xml:space="preserve">Same as </w:t>
            </w:r>
            <w:r>
              <w:rPr>
                <w:rStyle w:val="VerbatimChar"/>
              </w:rPr>
              <w:t>i = i - 3</w:t>
            </w:r>
          </w:p>
        </w:tc>
      </w:tr>
      <w:tr w:rsidR="008F508B" w14:paraId="2F072871" w14:textId="77777777">
        <w:tc>
          <w:tcPr>
            <w:tcW w:w="1827" w:type="dxa"/>
          </w:tcPr>
          <w:p w14:paraId="099E1523" w14:textId="77777777" w:rsidR="008F508B" w:rsidRDefault="009D6670">
            <w:pPr>
              <w:pStyle w:val="Compact"/>
            </w:pPr>
            <w:r>
              <w:rPr>
                <w:rStyle w:val="VerbatimChar"/>
              </w:rPr>
              <w:t>i *= 2</w:t>
            </w:r>
          </w:p>
        </w:tc>
        <w:tc>
          <w:tcPr>
            <w:tcW w:w="3960" w:type="dxa"/>
          </w:tcPr>
          <w:p w14:paraId="109D9272" w14:textId="77777777" w:rsidR="008F508B" w:rsidRDefault="009D6670">
            <w:pPr>
              <w:pStyle w:val="Compact"/>
            </w:pPr>
            <w:r>
              <w:t>Multiply i by 2</w:t>
            </w:r>
          </w:p>
        </w:tc>
        <w:tc>
          <w:tcPr>
            <w:tcW w:w="2132" w:type="dxa"/>
          </w:tcPr>
          <w:p w14:paraId="0807D1C5" w14:textId="77777777" w:rsidR="008F508B" w:rsidRDefault="009D6670">
            <w:pPr>
              <w:pStyle w:val="Compact"/>
            </w:pPr>
            <w:r>
              <w:t xml:space="preserve">Same as </w:t>
            </w:r>
            <w:r>
              <w:rPr>
                <w:rStyle w:val="VerbatimChar"/>
              </w:rPr>
              <w:t>i = i * 2</w:t>
            </w:r>
          </w:p>
        </w:tc>
      </w:tr>
      <w:tr w:rsidR="008F508B" w14:paraId="0873B67D" w14:textId="77777777">
        <w:tc>
          <w:tcPr>
            <w:tcW w:w="1827" w:type="dxa"/>
          </w:tcPr>
          <w:p w14:paraId="40A74188" w14:textId="77777777" w:rsidR="008F508B" w:rsidRDefault="009D6670">
            <w:pPr>
              <w:pStyle w:val="Compact"/>
            </w:pPr>
            <w:r>
              <w:rPr>
                <w:rStyle w:val="VerbatimChar"/>
              </w:rPr>
              <w:t>i /= 4</w:t>
            </w:r>
          </w:p>
        </w:tc>
        <w:tc>
          <w:tcPr>
            <w:tcW w:w="3960" w:type="dxa"/>
          </w:tcPr>
          <w:p w14:paraId="6B89C702" w14:textId="77777777" w:rsidR="008F508B" w:rsidRDefault="009D6670">
            <w:pPr>
              <w:pStyle w:val="Compact"/>
            </w:pPr>
            <w:r>
              <w:t>Divide i by 4</w:t>
            </w:r>
          </w:p>
        </w:tc>
        <w:tc>
          <w:tcPr>
            <w:tcW w:w="2132" w:type="dxa"/>
          </w:tcPr>
          <w:p w14:paraId="1FA4984E" w14:textId="77777777" w:rsidR="008F508B" w:rsidRDefault="009D6670">
            <w:pPr>
              <w:pStyle w:val="Compact"/>
            </w:pPr>
            <w:r>
              <w:t xml:space="preserve">Same as </w:t>
            </w:r>
            <w:r>
              <w:rPr>
                <w:rStyle w:val="VerbatimChar"/>
              </w:rPr>
              <w:t>i = i / 4</w:t>
            </w:r>
          </w:p>
        </w:tc>
      </w:tr>
    </w:tbl>
    <w:p w14:paraId="5A2C9E31" w14:textId="77777777" w:rsidR="008F508B" w:rsidRDefault="009D6670">
      <w:r>
        <w:pict w14:anchorId="0C1D8CF7">
          <v:rect id="_x0000_i1066" style="width:0;height:1.5pt" o:hralign="center" o:hrstd="t" o:hr="t"/>
        </w:pict>
      </w:r>
    </w:p>
    <w:p w14:paraId="7CBDB442" w14:textId="77777777" w:rsidR="008F508B" w:rsidRDefault="009D6670">
      <w:pPr>
        <w:pStyle w:val="Heading3"/>
      </w:pPr>
      <w:bookmarkStart w:id="92" w:name="table-5-comparison-operators"/>
      <w:bookmarkStart w:id="93" w:name="_Toc221950619"/>
      <w:bookmarkEnd w:id="90"/>
      <w:r>
        <w:lastRenderedPageBreak/>
        <w:t>Table 5: Comparison Operators</w:t>
      </w:r>
      <w:bookmarkEnd w:id="93"/>
    </w:p>
    <w:tbl>
      <w:tblPr>
        <w:tblStyle w:val="Table"/>
        <w:tblW w:w="5000" w:type="pct"/>
        <w:tblLayout w:type="fixed"/>
        <w:tblLook w:val="0020" w:firstRow="1" w:lastRow="0" w:firstColumn="0" w:lastColumn="0" w:noHBand="0" w:noVBand="0"/>
      </w:tblPr>
      <w:tblGrid>
        <w:gridCol w:w="2209"/>
        <w:gridCol w:w="4789"/>
        <w:gridCol w:w="2578"/>
      </w:tblGrid>
      <w:tr w:rsidR="008F508B" w14:paraId="49A1768B"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14B94EDA" w14:textId="77777777" w:rsidR="008F508B" w:rsidRDefault="009D6670">
            <w:pPr>
              <w:pStyle w:val="Compact"/>
            </w:pPr>
            <w:r>
              <w:t>Code</w:t>
            </w:r>
          </w:p>
        </w:tc>
        <w:tc>
          <w:tcPr>
            <w:tcW w:w="3960" w:type="dxa"/>
          </w:tcPr>
          <w:p w14:paraId="2412B2E0" w14:textId="77777777" w:rsidR="008F508B" w:rsidRDefault="009D6670">
            <w:pPr>
              <w:pStyle w:val="Compact"/>
            </w:pPr>
            <w:r>
              <w:t>What It Does</w:t>
            </w:r>
          </w:p>
        </w:tc>
        <w:tc>
          <w:tcPr>
            <w:tcW w:w="2132" w:type="dxa"/>
          </w:tcPr>
          <w:p w14:paraId="7C64FF42" w14:textId="77777777" w:rsidR="008F508B" w:rsidRDefault="009D6670">
            <w:pPr>
              <w:pStyle w:val="Compact"/>
            </w:pPr>
            <w:r>
              <w:t>Notes</w:t>
            </w:r>
          </w:p>
        </w:tc>
      </w:tr>
      <w:tr w:rsidR="008F508B" w14:paraId="4B28B98A" w14:textId="77777777">
        <w:tc>
          <w:tcPr>
            <w:tcW w:w="1827" w:type="dxa"/>
          </w:tcPr>
          <w:p w14:paraId="524D9E2B" w14:textId="77777777" w:rsidR="008F508B" w:rsidRDefault="009D6670">
            <w:pPr>
              <w:pStyle w:val="Compact"/>
            </w:pPr>
            <w:r>
              <w:rPr>
                <w:rStyle w:val="VerbatimChar"/>
              </w:rPr>
              <w:t>x == 5</w:t>
            </w:r>
          </w:p>
        </w:tc>
        <w:tc>
          <w:tcPr>
            <w:tcW w:w="3960" w:type="dxa"/>
          </w:tcPr>
          <w:p w14:paraId="06B9B223" w14:textId="77777777" w:rsidR="008F508B" w:rsidRDefault="009D6670">
            <w:pPr>
              <w:pStyle w:val="Compact"/>
            </w:pPr>
            <w:r>
              <w:t>Is x equal to 5?</w:t>
            </w:r>
          </w:p>
        </w:tc>
        <w:tc>
          <w:tcPr>
            <w:tcW w:w="2132" w:type="dxa"/>
          </w:tcPr>
          <w:p w14:paraId="1CF3AC61" w14:textId="77777777" w:rsidR="008F508B" w:rsidRDefault="009D6670">
            <w:pPr>
              <w:pStyle w:val="Compact"/>
            </w:pPr>
            <w:r>
              <w:t>TWO equals signs = asking. ONE = setting.</w:t>
            </w:r>
          </w:p>
        </w:tc>
      </w:tr>
      <w:tr w:rsidR="008F508B" w14:paraId="422DFE29" w14:textId="77777777">
        <w:tc>
          <w:tcPr>
            <w:tcW w:w="1827" w:type="dxa"/>
          </w:tcPr>
          <w:p w14:paraId="7462B4BA" w14:textId="77777777" w:rsidR="008F508B" w:rsidRDefault="009D6670">
            <w:pPr>
              <w:pStyle w:val="Compact"/>
            </w:pPr>
            <w:r>
              <w:rPr>
                <w:rStyle w:val="VerbatimChar"/>
              </w:rPr>
              <w:t>x != 5</w:t>
            </w:r>
          </w:p>
        </w:tc>
        <w:tc>
          <w:tcPr>
            <w:tcW w:w="3960" w:type="dxa"/>
          </w:tcPr>
          <w:p w14:paraId="09BC3C5C" w14:textId="77777777" w:rsidR="008F508B" w:rsidRDefault="009D6670">
            <w:pPr>
              <w:pStyle w:val="Compact"/>
            </w:pPr>
            <w:r>
              <w:t>Is x NOT equal to 5?</w:t>
            </w:r>
          </w:p>
        </w:tc>
        <w:tc>
          <w:tcPr>
            <w:tcW w:w="2132" w:type="dxa"/>
          </w:tcPr>
          <w:p w14:paraId="15644168" w14:textId="77777777" w:rsidR="008F508B" w:rsidRDefault="008F508B">
            <w:pPr>
              <w:pStyle w:val="Compact"/>
            </w:pPr>
          </w:p>
        </w:tc>
      </w:tr>
      <w:tr w:rsidR="008F508B" w14:paraId="7B1E3749" w14:textId="77777777">
        <w:tc>
          <w:tcPr>
            <w:tcW w:w="1827" w:type="dxa"/>
          </w:tcPr>
          <w:p w14:paraId="797C3A64" w14:textId="77777777" w:rsidR="008F508B" w:rsidRDefault="009D6670">
            <w:pPr>
              <w:pStyle w:val="Compact"/>
            </w:pPr>
            <w:r>
              <w:rPr>
                <w:rStyle w:val="VerbatimChar"/>
              </w:rPr>
              <w:t>x &lt; 5</w:t>
            </w:r>
          </w:p>
        </w:tc>
        <w:tc>
          <w:tcPr>
            <w:tcW w:w="3960" w:type="dxa"/>
          </w:tcPr>
          <w:p w14:paraId="2DD903D1" w14:textId="77777777" w:rsidR="008F508B" w:rsidRDefault="009D6670">
            <w:pPr>
              <w:pStyle w:val="Compact"/>
            </w:pPr>
            <w:r>
              <w:t>Is x less than 5?</w:t>
            </w:r>
          </w:p>
        </w:tc>
        <w:tc>
          <w:tcPr>
            <w:tcW w:w="2132" w:type="dxa"/>
          </w:tcPr>
          <w:p w14:paraId="79743B92" w14:textId="77777777" w:rsidR="008F508B" w:rsidRDefault="008F508B">
            <w:pPr>
              <w:pStyle w:val="Compact"/>
            </w:pPr>
          </w:p>
        </w:tc>
      </w:tr>
      <w:tr w:rsidR="008F508B" w14:paraId="22C3A7BD" w14:textId="77777777">
        <w:tc>
          <w:tcPr>
            <w:tcW w:w="1827" w:type="dxa"/>
          </w:tcPr>
          <w:p w14:paraId="513BF769" w14:textId="77777777" w:rsidR="008F508B" w:rsidRDefault="009D6670">
            <w:pPr>
              <w:pStyle w:val="Compact"/>
            </w:pPr>
            <w:r>
              <w:rPr>
                <w:rStyle w:val="VerbatimChar"/>
              </w:rPr>
              <w:t>x &gt; 5</w:t>
            </w:r>
          </w:p>
        </w:tc>
        <w:tc>
          <w:tcPr>
            <w:tcW w:w="3960" w:type="dxa"/>
          </w:tcPr>
          <w:p w14:paraId="048F55C8" w14:textId="77777777" w:rsidR="008F508B" w:rsidRDefault="009D6670">
            <w:pPr>
              <w:pStyle w:val="Compact"/>
            </w:pPr>
            <w:r>
              <w:t>Is x greater than 5?</w:t>
            </w:r>
          </w:p>
        </w:tc>
        <w:tc>
          <w:tcPr>
            <w:tcW w:w="2132" w:type="dxa"/>
          </w:tcPr>
          <w:p w14:paraId="09DA9CF2" w14:textId="77777777" w:rsidR="008F508B" w:rsidRDefault="008F508B">
            <w:pPr>
              <w:pStyle w:val="Compact"/>
            </w:pPr>
          </w:p>
        </w:tc>
      </w:tr>
      <w:tr w:rsidR="008F508B" w14:paraId="37BABABE" w14:textId="77777777">
        <w:tc>
          <w:tcPr>
            <w:tcW w:w="1827" w:type="dxa"/>
          </w:tcPr>
          <w:p w14:paraId="4706BD80" w14:textId="77777777" w:rsidR="008F508B" w:rsidRDefault="009D6670">
            <w:pPr>
              <w:pStyle w:val="Compact"/>
            </w:pPr>
            <w:r>
              <w:rPr>
                <w:rStyle w:val="VerbatimChar"/>
              </w:rPr>
              <w:t>x &lt;= 5</w:t>
            </w:r>
          </w:p>
        </w:tc>
        <w:tc>
          <w:tcPr>
            <w:tcW w:w="3960" w:type="dxa"/>
          </w:tcPr>
          <w:p w14:paraId="68A0A80C" w14:textId="77777777" w:rsidR="008F508B" w:rsidRDefault="009D6670">
            <w:pPr>
              <w:pStyle w:val="Compact"/>
            </w:pPr>
            <w:r>
              <w:t>Is x less than or equal to 5?</w:t>
            </w:r>
          </w:p>
        </w:tc>
        <w:tc>
          <w:tcPr>
            <w:tcW w:w="2132" w:type="dxa"/>
          </w:tcPr>
          <w:p w14:paraId="765BB850" w14:textId="77777777" w:rsidR="008F508B" w:rsidRDefault="008F508B">
            <w:pPr>
              <w:pStyle w:val="Compact"/>
            </w:pPr>
          </w:p>
        </w:tc>
      </w:tr>
      <w:tr w:rsidR="008F508B" w14:paraId="4F0D46DE" w14:textId="77777777">
        <w:tc>
          <w:tcPr>
            <w:tcW w:w="1827" w:type="dxa"/>
          </w:tcPr>
          <w:p w14:paraId="119AD13C" w14:textId="77777777" w:rsidR="008F508B" w:rsidRDefault="009D6670">
            <w:pPr>
              <w:pStyle w:val="Compact"/>
            </w:pPr>
            <w:r>
              <w:rPr>
                <w:rStyle w:val="VerbatimChar"/>
              </w:rPr>
              <w:t>x &gt;= 5</w:t>
            </w:r>
          </w:p>
        </w:tc>
        <w:tc>
          <w:tcPr>
            <w:tcW w:w="3960" w:type="dxa"/>
          </w:tcPr>
          <w:p w14:paraId="7B59A5D6" w14:textId="77777777" w:rsidR="008F508B" w:rsidRDefault="009D6670">
            <w:pPr>
              <w:pStyle w:val="Compact"/>
            </w:pPr>
            <w:r>
              <w:t>Is x greater than or equal to 5?</w:t>
            </w:r>
          </w:p>
        </w:tc>
        <w:tc>
          <w:tcPr>
            <w:tcW w:w="2132" w:type="dxa"/>
          </w:tcPr>
          <w:p w14:paraId="393C080A" w14:textId="77777777" w:rsidR="008F508B" w:rsidRDefault="008F508B">
            <w:pPr>
              <w:pStyle w:val="Compact"/>
            </w:pPr>
          </w:p>
        </w:tc>
      </w:tr>
    </w:tbl>
    <w:p w14:paraId="4B648751" w14:textId="77777777" w:rsidR="008F508B" w:rsidRDefault="009D6670">
      <w:r>
        <w:pict w14:anchorId="64B5886A">
          <v:rect id="_x0000_i1067" style="width:0;height:1.5pt" o:hralign="center" o:hrstd="t" o:hr="t"/>
        </w:pict>
      </w:r>
    </w:p>
    <w:p w14:paraId="6AA81201" w14:textId="77777777" w:rsidR="008F508B" w:rsidRDefault="009D6670">
      <w:pPr>
        <w:pStyle w:val="Heading3"/>
      </w:pPr>
      <w:bookmarkStart w:id="94" w:name="table-6-logical-operators"/>
      <w:bookmarkStart w:id="95" w:name="_Toc221950620"/>
      <w:bookmarkEnd w:id="92"/>
      <w:r>
        <w:t>Table 6: Logical Operators</w:t>
      </w:r>
      <w:bookmarkEnd w:id="95"/>
    </w:p>
    <w:tbl>
      <w:tblPr>
        <w:tblStyle w:val="Table"/>
        <w:tblW w:w="0" w:type="auto"/>
        <w:tblLook w:val="0020" w:firstRow="1" w:lastRow="0" w:firstColumn="0" w:lastColumn="0" w:noHBand="0" w:noVBand="0"/>
      </w:tblPr>
      <w:tblGrid>
        <w:gridCol w:w="1184"/>
        <w:gridCol w:w="2736"/>
        <w:gridCol w:w="1418"/>
      </w:tblGrid>
      <w:tr w:rsidR="008F508B" w14:paraId="3703C82F"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4CC79990" w14:textId="77777777" w:rsidR="008F508B" w:rsidRDefault="009D6670">
            <w:pPr>
              <w:pStyle w:val="Compact"/>
            </w:pPr>
            <w:r>
              <w:t>Code</w:t>
            </w:r>
          </w:p>
        </w:tc>
        <w:tc>
          <w:tcPr>
            <w:tcW w:w="0" w:type="auto"/>
          </w:tcPr>
          <w:p w14:paraId="205B040E" w14:textId="77777777" w:rsidR="008F508B" w:rsidRDefault="009D6670">
            <w:pPr>
              <w:pStyle w:val="Compact"/>
            </w:pPr>
            <w:r>
              <w:t>What It Does</w:t>
            </w:r>
          </w:p>
        </w:tc>
        <w:tc>
          <w:tcPr>
            <w:tcW w:w="0" w:type="auto"/>
          </w:tcPr>
          <w:p w14:paraId="5EB73F49" w14:textId="77777777" w:rsidR="008F508B" w:rsidRDefault="009D6670">
            <w:pPr>
              <w:pStyle w:val="Compact"/>
            </w:pPr>
            <w:r>
              <w:t>Notes</w:t>
            </w:r>
          </w:p>
        </w:tc>
      </w:tr>
      <w:tr w:rsidR="008F508B" w14:paraId="438208E8" w14:textId="77777777">
        <w:tc>
          <w:tcPr>
            <w:tcW w:w="0" w:type="auto"/>
          </w:tcPr>
          <w:p w14:paraId="272385CC" w14:textId="77777777" w:rsidR="008F508B" w:rsidRDefault="009D6670">
            <w:pPr>
              <w:pStyle w:val="Compact"/>
            </w:pPr>
            <w:r>
              <w:rPr>
                <w:rStyle w:val="VerbatimChar"/>
              </w:rPr>
              <w:t>a &amp;&amp; b</w:t>
            </w:r>
          </w:p>
        </w:tc>
        <w:tc>
          <w:tcPr>
            <w:tcW w:w="0" w:type="auto"/>
          </w:tcPr>
          <w:p w14:paraId="18D0AAF8" w14:textId="77777777" w:rsidR="008F508B" w:rsidRDefault="009D6670">
            <w:pPr>
              <w:pStyle w:val="Compact"/>
            </w:pPr>
            <w:r>
              <w:t>AND – both must be true</w:t>
            </w:r>
          </w:p>
        </w:tc>
        <w:tc>
          <w:tcPr>
            <w:tcW w:w="0" w:type="auto"/>
          </w:tcPr>
          <w:p w14:paraId="183BA6FD" w14:textId="77777777" w:rsidR="008F508B" w:rsidRDefault="009D6670">
            <w:pPr>
              <w:pStyle w:val="Compact"/>
            </w:pPr>
            <w:r>
              <w:t xml:space="preserve">Python: </w:t>
            </w:r>
            <w:r>
              <w:rPr>
                <w:rStyle w:val="VerbatimChar"/>
              </w:rPr>
              <w:t>and</w:t>
            </w:r>
          </w:p>
        </w:tc>
      </w:tr>
      <w:tr w:rsidR="008F508B" w14:paraId="1C88A6C8" w14:textId="77777777">
        <w:tc>
          <w:tcPr>
            <w:tcW w:w="0" w:type="auto"/>
          </w:tcPr>
          <w:p w14:paraId="6E9C93AE" w14:textId="77777777" w:rsidR="008F508B" w:rsidRDefault="009D6670">
            <w:pPr>
              <w:pStyle w:val="Compact"/>
            </w:pPr>
            <w:r>
              <w:rPr>
                <w:rStyle w:val="VerbatimChar"/>
              </w:rPr>
              <w:t>a \|\| b</w:t>
            </w:r>
          </w:p>
        </w:tc>
        <w:tc>
          <w:tcPr>
            <w:tcW w:w="0" w:type="auto"/>
          </w:tcPr>
          <w:p w14:paraId="07DA6D88" w14:textId="77777777" w:rsidR="008F508B" w:rsidRDefault="009D6670">
            <w:pPr>
              <w:pStyle w:val="Compact"/>
            </w:pPr>
            <w:r>
              <w:t>OR – either can be true</w:t>
            </w:r>
          </w:p>
        </w:tc>
        <w:tc>
          <w:tcPr>
            <w:tcW w:w="0" w:type="auto"/>
          </w:tcPr>
          <w:p w14:paraId="61A89C7F" w14:textId="77777777" w:rsidR="008F508B" w:rsidRDefault="009D6670">
            <w:pPr>
              <w:pStyle w:val="Compact"/>
            </w:pPr>
            <w:r>
              <w:t xml:space="preserve">Python: </w:t>
            </w:r>
            <w:r>
              <w:rPr>
                <w:rStyle w:val="VerbatimChar"/>
              </w:rPr>
              <w:t>or</w:t>
            </w:r>
          </w:p>
        </w:tc>
      </w:tr>
      <w:tr w:rsidR="008F508B" w14:paraId="1B264504" w14:textId="77777777">
        <w:tc>
          <w:tcPr>
            <w:tcW w:w="0" w:type="auto"/>
          </w:tcPr>
          <w:p w14:paraId="4172F6AF" w14:textId="77777777" w:rsidR="008F508B" w:rsidRDefault="009D6670">
            <w:pPr>
              <w:pStyle w:val="Compact"/>
            </w:pPr>
            <w:r>
              <w:rPr>
                <w:rStyle w:val="VerbatimChar"/>
              </w:rPr>
              <w:t>!a</w:t>
            </w:r>
          </w:p>
        </w:tc>
        <w:tc>
          <w:tcPr>
            <w:tcW w:w="0" w:type="auto"/>
          </w:tcPr>
          <w:p w14:paraId="726E81F8" w14:textId="77777777" w:rsidR="008F508B" w:rsidRDefault="009D6670">
            <w:pPr>
              <w:pStyle w:val="Compact"/>
            </w:pPr>
            <w:r>
              <w:t>NOT – flips true to false</w:t>
            </w:r>
          </w:p>
        </w:tc>
        <w:tc>
          <w:tcPr>
            <w:tcW w:w="0" w:type="auto"/>
          </w:tcPr>
          <w:p w14:paraId="147D049A" w14:textId="77777777" w:rsidR="008F508B" w:rsidRDefault="009D6670">
            <w:pPr>
              <w:pStyle w:val="Compact"/>
            </w:pPr>
            <w:r>
              <w:t xml:space="preserve">Python: </w:t>
            </w:r>
            <w:r>
              <w:rPr>
                <w:rStyle w:val="VerbatimChar"/>
              </w:rPr>
              <w:t>not</w:t>
            </w:r>
          </w:p>
        </w:tc>
      </w:tr>
    </w:tbl>
    <w:p w14:paraId="26325F5B" w14:textId="77777777" w:rsidR="008F508B" w:rsidRDefault="009D6670">
      <w:r>
        <w:pict w14:anchorId="233F3C8D">
          <v:rect id="_x0000_i1068" style="width:0;height:1.5pt" o:hralign="center" o:hrstd="t" o:hr="t"/>
        </w:pict>
      </w:r>
    </w:p>
    <w:p w14:paraId="7580E2AC" w14:textId="77777777" w:rsidR="008F508B" w:rsidRDefault="009D6670">
      <w:pPr>
        <w:pStyle w:val="Heading3"/>
      </w:pPr>
      <w:bookmarkStart w:id="96" w:name="table-7-conditions"/>
      <w:bookmarkStart w:id="97" w:name="_Toc221950621"/>
      <w:bookmarkEnd w:id="94"/>
      <w:r>
        <w:t>Table 7: Conditions</w:t>
      </w:r>
      <w:bookmarkEnd w:id="97"/>
    </w:p>
    <w:tbl>
      <w:tblPr>
        <w:tblStyle w:val="Table"/>
        <w:tblW w:w="5000" w:type="pct"/>
        <w:tblLayout w:type="fixed"/>
        <w:tblLook w:val="0020" w:firstRow="1" w:lastRow="0" w:firstColumn="0" w:lastColumn="0" w:noHBand="0" w:noVBand="0"/>
      </w:tblPr>
      <w:tblGrid>
        <w:gridCol w:w="2209"/>
        <w:gridCol w:w="4789"/>
        <w:gridCol w:w="2578"/>
      </w:tblGrid>
      <w:tr w:rsidR="008F508B" w14:paraId="5C55896F"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6C84DEA9" w14:textId="77777777" w:rsidR="008F508B" w:rsidRDefault="009D6670">
            <w:pPr>
              <w:pStyle w:val="Compact"/>
            </w:pPr>
            <w:r>
              <w:t>Code</w:t>
            </w:r>
          </w:p>
        </w:tc>
        <w:tc>
          <w:tcPr>
            <w:tcW w:w="3960" w:type="dxa"/>
          </w:tcPr>
          <w:p w14:paraId="405EF51A" w14:textId="77777777" w:rsidR="008F508B" w:rsidRDefault="009D6670">
            <w:pPr>
              <w:pStyle w:val="Compact"/>
            </w:pPr>
            <w:r>
              <w:t>What It Does</w:t>
            </w:r>
          </w:p>
        </w:tc>
        <w:tc>
          <w:tcPr>
            <w:tcW w:w="2132" w:type="dxa"/>
          </w:tcPr>
          <w:p w14:paraId="15EDBC17" w14:textId="77777777" w:rsidR="008F508B" w:rsidRDefault="009D6670">
            <w:pPr>
              <w:pStyle w:val="Compact"/>
            </w:pPr>
            <w:r>
              <w:t>Notes</w:t>
            </w:r>
          </w:p>
        </w:tc>
      </w:tr>
      <w:tr w:rsidR="008F508B" w14:paraId="27EBF1D4" w14:textId="77777777">
        <w:tc>
          <w:tcPr>
            <w:tcW w:w="1827" w:type="dxa"/>
          </w:tcPr>
          <w:p w14:paraId="58864150" w14:textId="77777777" w:rsidR="008F508B" w:rsidRDefault="009D6670">
            <w:pPr>
              <w:pStyle w:val="Compact"/>
            </w:pPr>
            <w:r>
              <w:rPr>
                <w:rStyle w:val="VerbatimChar"/>
              </w:rPr>
              <w:t>if (condition) { }</w:t>
            </w:r>
          </w:p>
        </w:tc>
        <w:tc>
          <w:tcPr>
            <w:tcW w:w="3960" w:type="dxa"/>
          </w:tcPr>
          <w:p w14:paraId="318479AC" w14:textId="77777777" w:rsidR="008F508B" w:rsidRDefault="009D6670">
            <w:pPr>
              <w:pStyle w:val="Compact"/>
            </w:pPr>
            <w:r>
              <w:t>Run code only if true</w:t>
            </w:r>
          </w:p>
        </w:tc>
        <w:tc>
          <w:tcPr>
            <w:tcW w:w="2132" w:type="dxa"/>
          </w:tcPr>
          <w:p w14:paraId="423C8CA2" w14:textId="77777777" w:rsidR="008F508B" w:rsidRDefault="009D6670">
            <w:pPr>
              <w:pStyle w:val="Compact"/>
            </w:pPr>
            <w:r>
              <w:t>Parentheses around condition REQUIRED</w:t>
            </w:r>
          </w:p>
        </w:tc>
      </w:tr>
      <w:tr w:rsidR="008F508B" w14:paraId="702ED5C5" w14:textId="77777777">
        <w:tc>
          <w:tcPr>
            <w:tcW w:w="1827" w:type="dxa"/>
          </w:tcPr>
          <w:p w14:paraId="21A916BA" w14:textId="77777777" w:rsidR="008F508B" w:rsidRDefault="009D6670">
            <w:pPr>
              <w:pStyle w:val="Compact"/>
            </w:pPr>
            <w:r>
              <w:rPr>
                <w:rStyle w:val="VerbatimChar"/>
              </w:rPr>
              <w:t>else if (condition) { }</w:t>
            </w:r>
          </w:p>
        </w:tc>
        <w:tc>
          <w:tcPr>
            <w:tcW w:w="3960" w:type="dxa"/>
          </w:tcPr>
          <w:p w14:paraId="6ED9A6B3" w14:textId="77777777" w:rsidR="008F508B" w:rsidRDefault="009D6670">
            <w:pPr>
              <w:pStyle w:val="Compact"/>
            </w:pPr>
            <w:r>
              <w:t>Check next condition</w:t>
            </w:r>
          </w:p>
        </w:tc>
        <w:tc>
          <w:tcPr>
            <w:tcW w:w="2132" w:type="dxa"/>
          </w:tcPr>
          <w:p w14:paraId="2EDD05A8" w14:textId="77777777" w:rsidR="008F508B" w:rsidRDefault="009D6670">
            <w:pPr>
              <w:pStyle w:val="Compact"/>
            </w:pPr>
            <w:r>
              <w:t>Only checked if all above were false</w:t>
            </w:r>
          </w:p>
        </w:tc>
      </w:tr>
      <w:tr w:rsidR="008F508B" w14:paraId="05C28A36" w14:textId="77777777">
        <w:tc>
          <w:tcPr>
            <w:tcW w:w="1827" w:type="dxa"/>
          </w:tcPr>
          <w:p w14:paraId="4FCBDB4E" w14:textId="77777777" w:rsidR="008F508B" w:rsidRDefault="009D6670">
            <w:pPr>
              <w:pStyle w:val="Compact"/>
            </w:pPr>
            <w:r>
              <w:rPr>
                <w:rStyle w:val="VerbatimChar"/>
              </w:rPr>
              <w:t>else { }</w:t>
            </w:r>
          </w:p>
        </w:tc>
        <w:tc>
          <w:tcPr>
            <w:tcW w:w="3960" w:type="dxa"/>
          </w:tcPr>
          <w:p w14:paraId="5AA9192C" w14:textId="77777777" w:rsidR="008F508B" w:rsidRDefault="009D6670">
            <w:pPr>
              <w:pStyle w:val="Compact"/>
            </w:pPr>
            <w:r>
              <w:t>Run if nothing above was true</w:t>
            </w:r>
          </w:p>
        </w:tc>
        <w:tc>
          <w:tcPr>
            <w:tcW w:w="2132" w:type="dxa"/>
          </w:tcPr>
          <w:p w14:paraId="2437A506" w14:textId="77777777" w:rsidR="008F508B" w:rsidRDefault="009D6670">
            <w:pPr>
              <w:pStyle w:val="Compact"/>
            </w:pPr>
            <w:r>
              <w:t>No condition – it’s the fallback</w:t>
            </w:r>
          </w:p>
        </w:tc>
      </w:tr>
      <w:tr w:rsidR="008F508B" w14:paraId="5B2C0DA4" w14:textId="77777777">
        <w:tc>
          <w:tcPr>
            <w:tcW w:w="1827" w:type="dxa"/>
          </w:tcPr>
          <w:p w14:paraId="133CE17B" w14:textId="77777777" w:rsidR="008F508B" w:rsidRDefault="009D6670">
            <w:pPr>
              <w:pStyle w:val="Compact"/>
            </w:pPr>
            <w:r>
              <w:rPr>
                <w:rStyle w:val="VerbatimChar"/>
              </w:rPr>
              <w:t>if (x &gt; 5 &amp;&amp; x &lt; 10) { }</w:t>
            </w:r>
          </w:p>
        </w:tc>
        <w:tc>
          <w:tcPr>
            <w:tcW w:w="3960" w:type="dxa"/>
          </w:tcPr>
          <w:p w14:paraId="21A2F770" w14:textId="77777777" w:rsidR="008F508B" w:rsidRDefault="009D6670">
            <w:pPr>
              <w:pStyle w:val="Compact"/>
            </w:pPr>
            <w:r>
              <w:t>Both conditions must be true</w:t>
            </w:r>
          </w:p>
        </w:tc>
        <w:tc>
          <w:tcPr>
            <w:tcW w:w="2132" w:type="dxa"/>
          </w:tcPr>
          <w:p w14:paraId="03FB4FAB" w14:textId="77777777" w:rsidR="008F508B" w:rsidRDefault="009D6670">
            <w:pPr>
              <w:pStyle w:val="Compact"/>
            </w:pPr>
            <w:r>
              <w:t>AND logic</w:t>
            </w:r>
          </w:p>
        </w:tc>
      </w:tr>
      <w:tr w:rsidR="008F508B" w14:paraId="2C9C554C" w14:textId="77777777">
        <w:tc>
          <w:tcPr>
            <w:tcW w:w="1827" w:type="dxa"/>
          </w:tcPr>
          <w:p w14:paraId="44142119" w14:textId="77777777" w:rsidR="008F508B" w:rsidRDefault="009D6670">
            <w:pPr>
              <w:pStyle w:val="Compact"/>
            </w:pPr>
            <w:r>
              <w:rPr>
                <w:rStyle w:val="VerbatimChar"/>
              </w:rPr>
              <w:t>if (x &lt; 5 \|\| x &gt; 10) { }</w:t>
            </w:r>
          </w:p>
        </w:tc>
        <w:tc>
          <w:tcPr>
            <w:tcW w:w="3960" w:type="dxa"/>
          </w:tcPr>
          <w:p w14:paraId="534691B9" w14:textId="77777777" w:rsidR="008F508B" w:rsidRDefault="009D6670">
            <w:pPr>
              <w:pStyle w:val="Compact"/>
            </w:pPr>
            <w:r>
              <w:t>Either condition can be true</w:t>
            </w:r>
          </w:p>
        </w:tc>
        <w:tc>
          <w:tcPr>
            <w:tcW w:w="2132" w:type="dxa"/>
          </w:tcPr>
          <w:p w14:paraId="555157A6" w14:textId="77777777" w:rsidR="008F508B" w:rsidRDefault="009D6670">
            <w:pPr>
              <w:pStyle w:val="Compact"/>
            </w:pPr>
            <w:r>
              <w:t>OR logic</w:t>
            </w:r>
          </w:p>
        </w:tc>
      </w:tr>
      <w:tr w:rsidR="008F508B" w14:paraId="2E9963A5" w14:textId="77777777">
        <w:tc>
          <w:tcPr>
            <w:tcW w:w="1827" w:type="dxa"/>
          </w:tcPr>
          <w:p w14:paraId="0480FDDC" w14:textId="77777777" w:rsidR="008F508B" w:rsidRDefault="009D6670">
            <w:pPr>
              <w:pStyle w:val="Compact"/>
            </w:pPr>
            <w:r>
              <w:rPr>
                <w:rStyle w:val="VerbatimChar"/>
              </w:rPr>
              <w:t>if (!isAdmin) { }</w:t>
            </w:r>
          </w:p>
        </w:tc>
        <w:tc>
          <w:tcPr>
            <w:tcW w:w="3960" w:type="dxa"/>
          </w:tcPr>
          <w:p w14:paraId="63978BB4" w14:textId="77777777" w:rsidR="008F508B" w:rsidRDefault="009D6670">
            <w:pPr>
              <w:pStyle w:val="Compact"/>
            </w:pPr>
            <w:r>
              <w:t>If isAdmin is false</w:t>
            </w:r>
          </w:p>
        </w:tc>
        <w:tc>
          <w:tcPr>
            <w:tcW w:w="2132" w:type="dxa"/>
          </w:tcPr>
          <w:p w14:paraId="47D76DBA" w14:textId="77777777" w:rsidR="008F508B" w:rsidRDefault="009D6670">
            <w:pPr>
              <w:pStyle w:val="Compact"/>
            </w:pPr>
            <w:r>
              <w:t>NOT flips the boolean</w:t>
            </w:r>
          </w:p>
        </w:tc>
      </w:tr>
    </w:tbl>
    <w:p w14:paraId="4D907A12" w14:textId="77777777" w:rsidR="008F508B" w:rsidRDefault="009D6670">
      <w:r>
        <w:pict w14:anchorId="4C02B23B">
          <v:rect id="_x0000_i1069" style="width:0;height:1.5pt" o:hralign="center" o:hrstd="t" o:hr="t"/>
        </w:pict>
      </w:r>
    </w:p>
    <w:p w14:paraId="3AA7E92B" w14:textId="77777777" w:rsidR="008F508B" w:rsidRDefault="009D6670">
      <w:pPr>
        <w:pStyle w:val="Heading3"/>
      </w:pPr>
      <w:bookmarkStart w:id="98" w:name="table-8-loops"/>
      <w:bookmarkStart w:id="99" w:name="_Toc221950622"/>
      <w:bookmarkEnd w:id="96"/>
      <w:r>
        <w:t>Table 8: Loops</w:t>
      </w:r>
      <w:bookmarkEnd w:id="99"/>
    </w:p>
    <w:tbl>
      <w:tblPr>
        <w:tblStyle w:val="Table"/>
        <w:tblW w:w="5000" w:type="pct"/>
        <w:tblLayout w:type="fixed"/>
        <w:tblLook w:val="0020" w:firstRow="1" w:lastRow="0" w:firstColumn="0" w:lastColumn="0" w:noHBand="0" w:noVBand="0"/>
      </w:tblPr>
      <w:tblGrid>
        <w:gridCol w:w="2209"/>
        <w:gridCol w:w="4789"/>
        <w:gridCol w:w="2578"/>
      </w:tblGrid>
      <w:tr w:rsidR="008F508B" w14:paraId="5CF30806"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56A8EE49" w14:textId="77777777" w:rsidR="008F508B" w:rsidRDefault="009D6670">
            <w:pPr>
              <w:pStyle w:val="Compact"/>
            </w:pPr>
            <w:r>
              <w:t>Code</w:t>
            </w:r>
          </w:p>
        </w:tc>
        <w:tc>
          <w:tcPr>
            <w:tcW w:w="3960" w:type="dxa"/>
          </w:tcPr>
          <w:p w14:paraId="29CA544B" w14:textId="77777777" w:rsidR="008F508B" w:rsidRDefault="009D6670">
            <w:pPr>
              <w:pStyle w:val="Compact"/>
            </w:pPr>
            <w:r>
              <w:t>What It Does</w:t>
            </w:r>
          </w:p>
        </w:tc>
        <w:tc>
          <w:tcPr>
            <w:tcW w:w="2132" w:type="dxa"/>
          </w:tcPr>
          <w:p w14:paraId="521078B1" w14:textId="77777777" w:rsidR="008F508B" w:rsidRDefault="009D6670">
            <w:pPr>
              <w:pStyle w:val="Compact"/>
            </w:pPr>
            <w:r>
              <w:t>Notes</w:t>
            </w:r>
          </w:p>
        </w:tc>
      </w:tr>
      <w:tr w:rsidR="008F508B" w14:paraId="383C9A30" w14:textId="77777777">
        <w:tc>
          <w:tcPr>
            <w:tcW w:w="1827" w:type="dxa"/>
          </w:tcPr>
          <w:p w14:paraId="7287B355" w14:textId="77777777" w:rsidR="008F508B" w:rsidRDefault="009D6670">
            <w:pPr>
              <w:pStyle w:val="Compact"/>
            </w:pPr>
            <w:r>
              <w:rPr>
                <w:rStyle w:val="VerbatimChar"/>
              </w:rPr>
              <w:t>for (int i = 0; i &lt; 10; i++) { }</w:t>
            </w:r>
          </w:p>
        </w:tc>
        <w:tc>
          <w:tcPr>
            <w:tcW w:w="3960" w:type="dxa"/>
          </w:tcPr>
          <w:p w14:paraId="5AF7A5F5" w14:textId="77777777" w:rsidR="008F508B" w:rsidRDefault="009D6670">
            <w:pPr>
              <w:pStyle w:val="Compact"/>
            </w:pPr>
            <w:r>
              <w:t>Loop with counter</w:t>
            </w:r>
          </w:p>
        </w:tc>
        <w:tc>
          <w:tcPr>
            <w:tcW w:w="2132" w:type="dxa"/>
          </w:tcPr>
          <w:p w14:paraId="69A69F5D" w14:textId="77777777" w:rsidR="008F508B" w:rsidRDefault="009D6670">
            <w:pPr>
              <w:pStyle w:val="Compact"/>
            </w:pPr>
            <w:r>
              <w:t>i starts at 0, runs while &lt; 10, adds 1 each time</w:t>
            </w:r>
          </w:p>
        </w:tc>
      </w:tr>
      <w:tr w:rsidR="008F508B" w14:paraId="7A0FC31C" w14:textId="77777777">
        <w:tc>
          <w:tcPr>
            <w:tcW w:w="1827" w:type="dxa"/>
          </w:tcPr>
          <w:p w14:paraId="07F3F065" w14:textId="77777777" w:rsidR="008F508B" w:rsidRDefault="009D6670">
            <w:pPr>
              <w:pStyle w:val="Compact"/>
            </w:pPr>
            <w:r>
              <w:rPr>
                <w:rStyle w:val="VerbatimChar"/>
              </w:rPr>
              <w:lastRenderedPageBreak/>
              <w:t>foreach (string s in list) { }</w:t>
            </w:r>
          </w:p>
        </w:tc>
        <w:tc>
          <w:tcPr>
            <w:tcW w:w="3960" w:type="dxa"/>
          </w:tcPr>
          <w:p w14:paraId="3459F4B6" w14:textId="77777777" w:rsidR="008F508B" w:rsidRDefault="009D6670">
            <w:pPr>
              <w:pStyle w:val="Compact"/>
            </w:pPr>
            <w:r>
              <w:t>Loop through each item</w:t>
            </w:r>
          </w:p>
        </w:tc>
        <w:tc>
          <w:tcPr>
            <w:tcW w:w="2132" w:type="dxa"/>
          </w:tcPr>
          <w:p w14:paraId="7A0DAF6C" w14:textId="77777777" w:rsidR="008F508B" w:rsidRDefault="009D6670">
            <w:pPr>
              <w:pStyle w:val="Compact"/>
            </w:pPr>
            <w:r>
              <w:t>No counter – just gives you each item</w:t>
            </w:r>
          </w:p>
        </w:tc>
      </w:tr>
      <w:tr w:rsidR="008F508B" w14:paraId="4E5B187F" w14:textId="77777777">
        <w:tc>
          <w:tcPr>
            <w:tcW w:w="1827" w:type="dxa"/>
          </w:tcPr>
          <w:p w14:paraId="49BCF332" w14:textId="77777777" w:rsidR="008F508B" w:rsidRDefault="009D6670">
            <w:pPr>
              <w:pStyle w:val="Compact"/>
            </w:pPr>
            <w:r>
              <w:rPr>
                <w:rStyle w:val="VerbatimChar"/>
              </w:rPr>
              <w:t>while (condition) { }</w:t>
            </w:r>
          </w:p>
        </w:tc>
        <w:tc>
          <w:tcPr>
            <w:tcW w:w="3960" w:type="dxa"/>
          </w:tcPr>
          <w:p w14:paraId="70CA9FE6" w14:textId="77777777" w:rsidR="008F508B" w:rsidRDefault="009D6670">
            <w:pPr>
              <w:pStyle w:val="Compact"/>
            </w:pPr>
            <w:r>
              <w:t>Loop while true</w:t>
            </w:r>
          </w:p>
        </w:tc>
        <w:tc>
          <w:tcPr>
            <w:tcW w:w="2132" w:type="dxa"/>
          </w:tcPr>
          <w:p w14:paraId="2865397C" w14:textId="77777777" w:rsidR="008F508B" w:rsidRDefault="009D6670">
            <w:pPr>
              <w:pStyle w:val="Compact"/>
            </w:pPr>
            <w:r>
              <w:t>Careful: infinite loop if condition never becomes false</w:t>
            </w:r>
          </w:p>
        </w:tc>
      </w:tr>
      <w:tr w:rsidR="008F508B" w14:paraId="0A8D0FF0" w14:textId="77777777">
        <w:tc>
          <w:tcPr>
            <w:tcW w:w="1827" w:type="dxa"/>
          </w:tcPr>
          <w:p w14:paraId="17C7A0CC" w14:textId="77777777" w:rsidR="008F508B" w:rsidRDefault="009D6670">
            <w:pPr>
              <w:pStyle w:val="Compact"/>
            </w:pPr>
            <w:r>
              <w:rPr>
                <w:rStyle w:val="VerbatimChar"/>
              </w:rPr>
              <w:t>break;</w:t>
            </w:r>
          </w:p>
        </w:tc>
        <w:tc>
          <w:tcPr>
            <w:tcW w:w="3960" w:type="dxa"/>
          </w:tcPr>
          <w:p w14:paraId="607071B9" w14:textId="77777777" w:rsidR="008F508B" w:rsidRDefault="009D6670">
            <w:pPr>
              <w:pStyle w:val="Compact"/>
            </w:pPr>
            <w:r>
              <w:t>Exit the loop entirely</w:t>
            </w:r>
          </w:p>
        </w:tc>
        <w:tc>
          <w:tcPr>
            <w:tcW w:w="2132" w:type="dxa"/>
          </w:tcPr>
          <w:p w14:paraId="54C7A836" w14:textId="77777777" w:rsidR="008F508B" w:rsidRDefault="009D6670">
            <w:pPr>
              <w:pStyle w:val="Compact"/>
            </w:pPr>
            <w:r>
              <w:t>Emergency stop – loop is OVER</w:t>
            </w:r>
          </w:p>
        </w:tc>
      </w:tr>
      <w:tr w:rsidR="008F508B" w14:paraId="1B666CEB" w14:textId="77777777">
        <w:tc>
          <w:tcPr>
            <w:tcW w:w="1827" w:type="dxa"/>
          </w:tcPr>
          <w:p w14:paraId="60A92860" w14:textId="77777777" w:rsidR="008F508B" w:rsidRDefault="009D6670">
            <w:pPr>
              <w:pStyle w:val="Compact"/>
            </w:pPr>
            <w:r>
              <w:rPr>
                <w:rStyle w:val="VerbatimChar"/>
              </w:rPr>
              <w:t>continue;</w:t>
            </w:r>
          </w:p>
        </w:tc>
        <w:tc>
          <w:tcPr>
            <w:tcW w:w="3960" w:type="dxa"/>
          </w:tcPr>
          <w:p w14:paraId="547EE1EF" w14:textId="77777777" w:rsidR="008F508B" w:rsidRDefault="009D6670">
            <w:pPr>
              <w:pStyle w:val="Compact"/>
            </w:pPr>
            <w:r>
              <w:t>Skip this iteration, next item</w:t>
            </w:r>
          </w:p>
        </w:tc>
        <w:tc>
          <w:tcPr>
            <w:tcW w:w="2132" w:type="dxa"/>
          </w:tcPr>
          <w:p w14:paraId="22AE7FB8" w14:textId="77777777" w:rsidR="008F508B" w:rsidRDefault="009D6670">
            <w:pPr>
              <w:pStyle w:val="Compact"/>
            </w:pPr>
            <w:r>
              <w:t>Jump to next loop cycle</w:t>
            </w:r>
          </w:p>
        </w:tc>
      </w:tr>
      <w:tr w:rsidR="008F508B" w14:paraId="74B8AA5A" w14:textId="77777777">
        <w:tc>
          <w:tcPr>
            <w:tcW w:w="1827" w:type="dxa"/>
          </w:tcPr>
          <w:p w14:paraId="436D3A41" w14:textId="77777777" w:rsidR="008F508B" w:rsidRDefault="009D6670">
            <w:pPr>
              <w:pStyle w:val="Compact"/>
            </w:pPr>
            <w:r>
              <w:rPr>
                <w:rStyle w:val="VerbatimChar"/>
              </w:rPr>
              <w:t>for (int i = 0; i &lt; arr.Length; i++)</w:t>
            </w:r>
          </w:p>
        </w:tc>
        <w:tc>
          <w:tcPr>
            <w:tcW w:w="3960" w:type="dxa"/>
          </w:tcPr>
          <w:p w14:paraId="5060A302" w14:textId="77777777" w:rsidR="008F508B" w:rsidRDefault="009D6670">
            <w:pPr>
              <w:pStyle w:val="Compact"/>
            </w:pPr>
            <w:r>
              <w:t>Loop through array by index</w:t>
            </w:r>
          </w:p>
        </w:tc>
        <w:tc>
          <w:tcPr>
            <w:tcW w:w="2132" w:type="dxa"/>
          </w:tcPr>
          <w:p w14:paraId="265A63F0" w14:textId="77777777" w:rsidR="008F508B" w:rsidRDefault="009D6670">
            <w:pPr>
              <w:pStyle w:val="Compact"/>
            </w:pPr>
            <w:r>
              <w:t>Use when you need the position number (i)</w:t>
            </w:r>
          </w:p>
        </w:tc>
      </w:tr>
      <w:tr w:rsidR="008F508B" w14:paraId="0BCCFAF2" w14:textId="77777777">
        <w:tc>
          <w:tcPr>
            <w:tcW w:w="1827" w:type="dxa"/>
          </w:tcPr>
          <w:p w14:paraId="6B6C396D" w14:textId="77777777" w:rsidR="008F508B" w:rsidRDefault="009D6670">
            <w:pPr>
              <w:pStyle w:val="Compact"/>
            </w:pPr>
            <w:r>
              <w:rPr>
                <w:rStyle w:val="VerbatimChar"/>
              </w:rPr>
              <w:t>foreach (string line in lines)</w:t>
            </w:r>
          </w:p>
        </w:tc>
        <w:tc>
          <w:tcPr>
            <w:tcW w:w="3960" w:type="dxa"/>
          </w:tcPr>
          <w:p w14:paraId="31E3F8D2" w14:textId="77777777" w:rsidR="008F508B" w:rsidRDefault="009D6670">
            <w:pPr>
              <w:pStyle w:val="Compact"/>
            </w:pPr>
            <w:r>
              <w:t>Loop through array by value</w:t>
            </w:r>
          </w:p>
        </w:tc>
        <w:tc>
          <w:tcPr>
            <w:tcW w:w="2132" w:type="dxa"/>
          </w:tcPr>
          <w:p w14:paraId="11CD4B43" w14:textId="77777777" w:rsidR="008F508B" w:rsidRDefault="009D6670">
            <w:pPr>
              <w:pStyle w:val="Compact"/>
            </w:pPr>
            <w:r>
              <w:t>Use when you just want each item</w:t>
            </w:r>
          </w:p>
        </w:tc>
      </w:tr>
    </w:tbl>
    <w:p w14:paraId="51C3D2D4" w14:textId="77777777" w:rsidR="008F508B" w:rsidRDefault="009D6670">
      <w:r>
        <w:pict w14:anchorId="1E7C6670">
          <v:rect id="_x0000_i1070" style="width:0;height:1.5pt" o:hralign="center" o:hrstd="t" o:hr="t"/>
        </w:pict>
      </w:r>
    </w:p>
    <w:p w14:paraId="607C02B4" w14:textId="77777777" w:rsidR="008F508B" w:rsidRDefault="009D6670">
      <w:pPr>
        <w:pStyle w:val="Heading3"/>
      </w:pPr>
      <w:bookmarkStart w:id="100" w:name="table-9-string-operations"/>
      <w:bookmarkStart w:id="101" w:name="_Toc221950623"/>
      <w:bookmarkEnd w:id="98"/>
      <w:r>
        <w:t>Table 9: String Operations</w:t>
      </w:r>
      <w:bookmarkEnd w:id="101"/>
    </w:p>
    <w:tbl>
      <w:tblPr>
        <w:tblStyle w:val="Table"/>
        <w:tblW w:w="5000" w:type="pct"/>
        <w:tblLayout w:type="fixed"/>
        <w:tblLook w:val="0020" w:firstRow="1" w:lastRow="0" w:firstColumn="0" w:lastColumn="0" w:noHBand="0" w:noVBand="0"/>
      </w:tblPr>
      <w:tblGrid>
        <w:gridCol w:w="2209"/>
        <w:gridCol w:w="4789"/>
        <w:gridCol w:w="2578"/>
      </w:tblGrid>
      <w:tr w:rsidR="008F508B" w14:paraId="3FCFC4CB"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10809E9E" w14:textId="77777777" w:rsidR="008F508B" w:rsidRDefault="009D6670">
            <w:pPr>
              <w:pStyle w:val="Compact"/>
            </w:pPr>
            <w:r>
              <w:t>Code</w:t>
            </w:r>
          </w:p>
        </w:tc>
        <w:tc>
          <w:tcPr>
            <w:tcW w:w="3960" w:type="dxa"/>
          </w:tcPr>
          <w:p w14:paraId="3151C41A" w14:textId="77777777" w:rsidR="008F508B" w:rsidRDefault="009D6670">
            <w:pPr>
              <w:pStyle w:val="Compact"/>
            </w:pPr>
            <w:r>
              <w:t>What It Does</w:t>
            </w:r>
          </w:p>
        </w:tc>
        <w:tc>
          <w:tcPr>
            <w:tcW w:w="2132" w:type="dxa"/>
          </w:tcPr>
          <w:p w14:paraId="28DCF5D5" w14:textId="77777777" w:rsidR="008F508B" w:rsidRDefault="009D6670">
            <w:pPr>
              <w:pStyle w:val="Compact"/>
            </w:pPr>
            <w:r>
              <w:t>Notes</w:t>
            </w:r>
          </w:p>
        </w:tc>
      </w:tr>
      <w:tr w:rsidR="008F508B" w14:paraId="76C5AE67" w14:textId="77777777">
        <w:tc>
          <w:tcPr>
            <w:tcW w:w="1827" w:type="dxa"/>
          </w:tcPr>
          <w:p w14:paraId="20BD867A" w14:textId="77777777" w:rsidR="008F508B" w:rsidRDefault="009D6670">
            <w:pPr>
              <w:pStyle w:val="Compact"/>
            </w:pPr>
            <w:r>
              <w:rPr>
                <w:rStyle w:val="VerbatimChar"/>
              </w:rPr>
              <w:t>$"Hello {name}"</w:t>
            </w:r>
          </w:p>
        </w:tc>
        <w:tc>
          <w:tcPr>
            <w:tcW w:w="3960" w:type="dxa"/>
          </w:tcPr>
          <w:p w14:paraId="21DCAAEC" w14:textId="77777777" w:rsidR="008F508B" w:rsidRDefault="009D6670">
            <w:pPr>
              <w:pStyle w:val="Compact"/>
            </w:pPr>
            <w:r>
              <w:t>Interpolation – embed variables</w:t>
            </w:r>
          </w:p>
        </w:tc>
        <w:tc>
          <w:tcPr>
            <w:tcW w:w="2132" w:type="dxa"/>
          </w:tcPr>
          <w:p w14:paraId="2995E6D8" w14:textId="77777777" w:rsidR="008F508B" w:rsidRDefault="009D6670">
            <w:pPr>
              <w:pStyle w:val="Compact"/>
            </w:pPr>
            <w:r>
              <w:rPr>
                <w:rStyle w:val="VerbatimChar"/>
              </w:rPr>
              <w:t>$</w:t>
            </w:r>
            <w:r>
              <w:t xml:space="preserve"> </w:t>
            </w:r>
            <w:r>
              <w:t xml:space="preserve">BEFORE the opening quote, variables in </w:t>
            </w:r>
            <w:r>
              <w:rPr>
                <w:rStyle w:val="VerbatimChar"/>
              </w:rPr>
              <w:t>{ }</w:t>
            </w:r>
          </w:p>
        </w:tc>
      </w:tr>
      <w:tr w:rsidR="008F508B" w14:paraId="2FCF0960" w14:textId="77777777">
        <w:tc>
          <w:tcPr>
            <w:tcW w:w="1827" w:type="dxa"/>
          </w:tcPr>
          <w:p w14:paraId="18C09FA1" w14:textId="77777777" w:rsidR="008F508B" w:rsidRDefault="009D6670">
            <w:pPr>
              <w:pStyle w:val="Compact"/>
            </w:pPr>
            <w:r>
              <w:rPr>
                <w:rStyle w:val="VerbatimChar"/>
              </w:rPr>
              <w:t>@"C:\Users\file"</w:t>
            </w:r>
          </w:p>
        </w:tc>
        <w:tc>
          <w:tcPr>
            <w:tcW w:w="3960" w:type="dxa"/>
          </w:tcPr>
          <w:p w14:paraId="30B8A0DB" w14:textId="77777777" w:rsidR="008F508B" w:rsidRDefault="009D6670">
            <w:pPr>
              <w:pStyle w:val="Compact"/>
            </w:pPr>
            <w:r>
              <w:t>Literal string – backslashes as-is</w:t>
            </w:r>
          </w:p>
        </w:tc>
        <w:tc>
          <w:tcPr>
            <w:tcW w:w="2132" w:type="dxa"/>
          </w:tcPr>
          <w:p w14:paraId="35FFC255" w14:textId="77777777" w:rsidR="008F508B" w:rsidRDefault="009D6670">
            <w:pPr>
              <w:pStyle w:val="Compact"/>
            </w:pPr>
            <w:r>
              <w:rPr>
                <w:rStyle w:val="VerbatimChar"/>
              </w:rPr>
              <w:t>@</w:t>
            </w:r>
            <w:r>
              <w:t xml:space="preserve"> BEFORE the opening quote</w:t>
            </w:r>
          </w:p>
        </w:tc>
      </w:tr>
      <w:tr w:rsidR="008F508B" w14:paraId="21888AC2" w14:textId="77777777">
        <w:tc>
          <w:tcPr>
            <w:tcW w:w="1827" w:type="dxa"/>
          </w:tcPr>
          <w:p w14:paraId="34A78131" w14:textId="77777777" w:rsidR="008F508B" w:rsidRDefault="009D6670">
            <w:pPr>
              <w:pStyle w:val="Compact"/>
            </w:pPr>
            <w:r>
              <w:rPr>
                <w:rStyle w:val="VerbatimChar"/>
              </w:rPr>
              <w:t>$@"C:\{user}\file"</w:t>
            </w:r>
          </w:p>
        </w:tc>
        <w:tc>
          <w:tcPr>
            <w:tcW w:w="3960" w:type="dxa"/>
          </w:tcPr>
          <w:p w14:paraId="1913FC0F" w14:textId="77777777" w:rsidR="008F508B" w:rsidRDefault="009D6670">
            <w:pPr>
              <w:pStyle w:val="Compact"/>
            </w:pPr>
            <w:r>
              <w:t>Both interpolation AND literal</w:t>
            </w:r>
          </w:p>
        </w:tc>
        <w:tc>
          <w:tcPr>
            <w:tcW w:w="2132" w:type="dxa"/>
          </w:tcPr>
          <w:p w14:paraId="2EB99B53" w14:textId="77777777" w:rsidR="008F508B" w:rsidRDefault="009D6670">
            <w:pPr>
              <w:pStyle w:val="Compact"/>
            </w:pPr>
            <w:r>
              <w:t>For file paths with variables</w:t>
            </w:r>
          </w:p>
        </w:tc>
      </w:tr>
      <w:tr w:rsidR="008F508B" w14:paraId="79C78FF4" w14:textId="77777777">
        <w:tc>
          <w:tcPr>
            <w:tcW w:w="1827" w:type="dxa"/>
          </w:tcPr>
          <w:p w14:paraId="0E3FF285" w14:textId="77777777" w:rsidR="008F508B" w:rsidRDefault="009D6670">
            <w:pPr>
              <w:pStyle w:val="Compact"/>
            </w:pPr>
            <w:r>
              <w:rPr>
                <w:rStyle w:val="VerbatimChar"/>
              </w:rPr>
              <w:t>line.Split(',')</w:t>
            </w:r>
          </w:p>
        </w:tc>
        <w:tc>
          <w:tcPr>
            <w:tcW w:w="3960" w:type="dxa"/>
          </w:tcPr>
          <w:p w14:paraId="46479B14" w14:textId="77777777" w:rsidR="008F508B" w:rsidRDefault="009D6670">
            <w:pPr>
              <w:pStyle w:val="Compact"/>
            </w:pPr>
            <w:r>
              <w:t>Chop string at every comma</w:t>
            </w:r>
          </w:p>
        </w:tc>
        <w:tc>
          <w:tcPr>
            <w:tcW w:w="2132" w:type="dxa"/>
          </w:tcPr>
          <w:p w14:paraId="44152209" w14:textId="77777777" w:rsidR="008F508B" w:rsidRDefault="009D6670">
            <w:pPr>
              <w:pStyle w:val="Compact"/>
            </w:pPr>
            <w:r>
              <w:t>Returns an array of pieces</w:t>
            </w:r>
          </w:p>
        </w:tc>
      </w:tr>
      <w:tr w:rsidR="008F508B" w14:paraId="23679E87" w14:textId="77777777">
        <w:tc>
          <w:tcPr>
            <w:tcW w:w="1827" w:type="dxa"/>
          </w:tcPr>
          <w:p w14:paraId="77EA77ED" w14:textId="77777777" w:rsidR="008F508B" w:rsidRDefault="009D6670">
            <w:pPr>
              <w:pStyle w:val="Compact"/>
            </w:pPr>
            <w:r>
              <w:rPr>
                <w:rStyle w:val="VerbatimChar"/>
              </w:rPr>
              <w:t>name.ToLower()</w:t>
            </w:r>
          </w:p>
        </w:tc>
        <w:tc>
          <w:tcPr>
            <w:tcW w:w="3960" w:type="dxa"/>
          </w:tcPr>
          <w:p w14:paraId="7907BBB3" w14:textId="77777777" w:rsidR="008F508B" w:rsidRDefault="009D6670">
            <w:pPr>
              <w:pStyle w:val="Compact"/>
            </w:pPr>
            <w:r>
              <w:t>Make all lowercase</w:t>
            </w:r>
          </w:p>
        </w:tc>
        <w:tc>
          <w:tcPr>
            <w:tcW w:w="2132" w:type="dxa"/>
          </w:tcPr>
          <w:p w14:paraId="38B8C4EE" w14:textId="77777777" w:rsidR="008F508B" w:rsidRDefault="009D6670">
            <w:pPr>
              <w:pStyle w:val="Compact"/>
            </w:pPr>
            <w:r>
              <w:rPr>
                <w:rStyle w:val="VerbatimChar"/>
              </w:rPr>
              <w:t>"Wu"</w:t>
            </w:r>
            <w:r>
              <w:t xml:space="preserve"> –&gt; </w:t>
            </w:r>
            <w:r>
              <w:rPr>
                <w:rStyle w:val="VerbatimChar"/>
              </w:rPr>
              <w:t>"wu"</w:t>
            </w:r>
          </w:p>
        </w:tc>
      </w:tr>
      <w:tr w:rsidR="008F508B" w14:paraId="432759A0" w14:textId="77777777">
        <w:tc>
          <w:tcPr>
            <w:tcW w:w="1827" w:type="dxa"/>
          </w:tcPr>
          <w:p w14:paraId="59396022" w14:textId="77777777" w:rsidR="008F508B" w:rsidRDefault="009D6670">
            <w:pPr>
              <w:pStyle w:val="Compact"/>
            </w:pPr>
            <w:r>
              <w:rPr>
                <w:rStyle w:val="VerbatimChar"/>
              </w:rPr>
              <w:t>name.ToUpper()</w:t>
            </w:r>
          </w:p>
        </w:tc>
        <w:tc>
          <w:tcPr>
            <w:tcW w:w="3960" w:type="dxa"/>
          </w:tcPr>
          <w:p w14:paraId="0929CFF2" w14:textId="77777777" w:rsidR="008F508B" w:rsidRDefault="009D6670">
            <w:pPr>
              <w:pStyle w:val="Compact"/>
            </w:pPr>
            <w:r>
              <w:t>Make all uppercase</w:t>
            </w:r>
          </w:p>
        </w:tc>
        <w:tc>
          <w:tcPr>
            <w:tcW w:w="2132" w:type="dxa"/>
          </w:tcPr>
          <w:p w14:paraId="241B375B" w14:textId="77777777" w:rsidR="008F508B" w:rsidRDefault="009D6670">
            <w:pPr>
              <w:pStyle w:val="Compact"/>
            </w:pPr>
            <w:r>
              <w:rPr>
                <w:rStyle w:val="VerbatimChar"/>
              </w:rPr>
              <w:t>"Wu"</w:t>
            </w:r>
            <w:r>
              <w:t xml:space="preserve"> –&gt; </w:t>
            </w:r>
            <w:r>
              <w:rPr>
                <w:rStyle w:val="VerbatimChar"/>
              </w:rPr>
              <w:t>"WU"</w:t>
            </w:r>
          </w:p>
        </w:tc>
      </w:tr>
      <w:tr w:rsidR="008F508B" w14:paraId="5EB6DA65" w14:textId="77777777">
        <w:tc>
          <w:tcPr>
            <w:tcW w:w="1827" w:type="dxa"/>
          </w:tcPr>
          <w:p w14:paraId="57A63879" w14:textId="77777777" w:rsidR="008F508B" w:rsidRDefault="009D6670">
            <w:pPr>
              <w:pStyle w:val="Compact"/>
            </w:pPr>
            <w:r>
              <w:rPr>
                <w:rStyle w:val="VerbatimChar"/>
              </w:rPr>
              <w:t>name.Contains("wu")</w:t>
            </w:r>
          </w:p>
        </w:tc>
        <w:tc>
          <w:tcPr>
            <w:tcW w:w="3960" w:type="dxa"/>
          </w:tcPr>
          <w:p w14:paraId="1ED162A2" w14:textId="77777777" w:rsidR="008F508B" w:rsidRDefault="009D6670">
            <w:pPr>
              <w:pStyle w:val="Compact"/>
            </w:pPr>
            <w:r>
              <w:t>Does it contain this text?</w:t>
            </w:r>
          </w:p>
        </w:tc>
        <w:tc>
          <w:tcPr>
            <w:tcW w:w="2132" w:type="dxa"/>
          </w:tcPr>
          <w:p w14:paraId="61C1B12C" w14:textId="77777777" w:rsidR="008F508B" w:rsidRDefault="009D6670">
            <w:pPr>
              <w:pStyle w:val="Compact"/>
            </w:pPr>
            <w:r>
              <w:t>Returns true or false. Case-sensitive!</w:t>
            </w:r>
          </w:p>
        </w:tc>
      </w:tr>
      <w:tr w:rsidR="008F508B" w14:paraId="0D6295C1" w14:textId="77777777">
        <w:tc>
          <w:tcPr>
            <w:tcW w:w="1827" w:type="dxa"/>
          </w:tcPr>
          <w:p w14:paraId="27E546BC" w14:textId="77777777" w:rsidR="008F508B" w:rsidRDefault="009D6670">
            <w:pPr>
              <w:pStyle w:val="Compact"/>
            </w:pPr>
            <w:r>
              <w:rPr>
                <w:rStyle w:val="VerbatimChar"/>
              </w:rPr>
              <w:t>name.ToLower().Contains("wu")</w:t>
            </w:r>
          </w:p>
        </w:tc>
        <w:tc>
          <w:tcPr>
            <w:tcW w:w="3960" w:type="dxa"/>
          </w:tcPr>
          <w:p w14:paraId="21D75F4F" w14:textId="77777777" w:rsidR="008F508B" w:rsidRDefault="009D6670">
            <w:pPr>
              <w:pStyle w:val="Compact"/>
            </w:pPr>
            <w:r>
              <w:t>Case-insensitive search</w:t>
            </w:r>
          </w:p>
        </w:tc>
        <w:tc>
          <w:tcPr>
            <w:tcW w:w="2132" w:type="dxa"/>
          </w:tcPr>
          <w:p w14:paraId="5E701856" w14:textId="77777777" w:rsidR="008F508B" w:rsidRDefault="009D6670">
            <w:pPr>
              <w:pStyle w:val="Compact"/>
            </w:pPr>
            <w:r>
              <w:t>Chain: lowercase first, then search</w:t>
            </w:r>
          </w:p>
        </w:tc>
      </w:tr>
      <w:tr w:rsidR="008F508B" w14:paraId="19E024BA" w14:textId="77777777">
        <w:tc>
          <w:tcPr>
            <w:tcW w:w="1827" w:type="dxa"/>
          </w:tcPr>
          <w:p w14:paraId="1A17BFEB" w14:textId="77777777" w:rsidR="008F508B" w:rsidRDefault="009D6670">
            <w:pPr>
              <w:pStyle w:val="Compact"/>
            </w:pPr>
            <w:r>
              <w:rPr>
                <w:rStyle w:val="VerbatimChar"/>
              </w:rPr>
              <w:t>"Wu".PadRight(10)</w:t>
            </w:r>
          </w:p>
        </w:tc>
        <w:tc>
          <w:tcPr>
            <w:tcW w:w="3960" w:type="dxa"/>
          </w:tcPr>
          <w:p w14:paraId="1C2A53B2" w14:textId="77777777" w:rsidR="008F508B" w:rsidRDefault="009D6670">
            <w:pPr>
              <w:pStyle w:val="Compact"/>
            </w:pPr>
            <w:r>
              <w:t>Pad to 10 chars with spaces</w:t>
            </w:r>
          </w:p>
        </w:tc>
        <w:tc>
          <w:tcPr>
            <w:tcW w:w="2132" w:type="dxa"/>
          </w:tcPr>
          <w:p w14:paraId="1ED9856B" w14:textId="77777777" w:rsidR="008F508B" w:rsidRDefault="009D6670">
            <w:pPr>
              <w:pStyle w:val="Compact"/>
            </w:pPr>
            <w:r>
              <w:rPr>
                <w:rStyle w:val="VerbatimChar"/>
              </w:rPr>
              <w:t>"Wu        "</w:t>
            </w:r>
            <w:r>
              <w:t xml:space="preserve"> – for column alignment</w:t>
            </w:r>
          </w:p>
        </w:tc>
      </w:tr>
      <w:tr w:rsidR="008F508B" w14:paraId="29447E7D" w14:textId="77777777">
        <w:tc>
          <w:tcPr>
            <w:tcW w:w="1827" w:type="dxa"/>
          </w:tcPr>
          <w:p w14:paraId="46EDB8A7" w14:textId="77777777" w:rsidR="008F508B" w:rsidRDefault="009D6670">
            <w:pPr>
              <w:pStyle w:val="Compact"/>
            </w:pPr>
            <w:r>
              <w:rPr>
                <w:rStyle w:val="VerbatimChar"/>
              </w:rPr>
              <w:t>"Wu".PadLeft(10)</w:t>
            </w:r>
          </w:p>
        </w:tc>
        <w:tc>
          <w:tcPr>
            <w:tcW w:w="3960" w:type="dxa"/>
          </w:tcPr>
          <w:p w14:paraId="28D1CAA4" w14:textId="77777777" w:rsidR="008F508B" w:rsidRDefault="009D6670">
            <w:pPr>
              <w:pStyle w:val="Compact"/>
            </w:pPr>
            <w:r>
              <w:t>Right-align to 10 chars</w:t>
            </w:r>
          </w:p>
        </w:tc>
        <w:tc>
          <w:tcPr>
            <w:tcW w:w="2132" w:type="dxa"/>
          </w:tcPr>
          <w:p w14:paraId="1357C59B" w14:textId="77777777" w:rsidR="008F508B" w:rsidRDefault="009D6670">
            <w:pPr>
              <w:pStyle w:val="Compact"/>
            </w:pPr>
            <w:r>
              <w:rPr>
                <w:rStyle w:val="VerbatimChar"/>
              </w:rPr>
              <w:t>"        Wu"</w:t>
            </w:r>
          </w:p>
        </w:tc>
      </w:tr>
      <w:tr w:rsidR="008F508B" w14:paraId="5B5F5251" w14:textId="77777777">
        <w:tc>
          <w:tcPr>
            <w:tcW w:w="1827" w:type="dxa"/>
          </w:tcPr>
          <w:p w14:paraId="43B53735" w14:textId="77777777" w:rsidR="008F508B" w:rsidRDefault="009D6670">
            <w:pPr>
              <w:pStyle w:val="Compact"/>
            </w:pPr>
            <w:r>
              <w:rPr>
                <w:rStyle w:val="VerbatimChar"/>
              </w:rPr>
              <w:t>name.Length</w:t>
            </w:r>
          </w:p>
        </w:tc>
        <w:tc>
          <w:tcPr>
            <w:tcW w:w="3960" w:type="dxa"/>
          </w:tcPr>
          <w:p w14:paraId="1A13D621" w14:textId="77777777" w:rsidR="008F508B" w:rsidRDefault="009D6670">
            <w:pPr>
              <w:pStyle w:val="Compact"/>
            </w:pPr>
            <w:r>
              <w:t>Number of characters</w:t>
            </w:r>
          </w:p>
        </w:tc>
        <w:tc>
          <w:tcPr>
            <w:tcW w:w="2132" w:type="dxa"/>
          </w:tcPr>
          <w:p w14:paraId="060A7CB8" w14:textId="77777777" w:rsidR="008F508B" w:rsidRDefault="009D6670">
            <w:pPr>
              <w:pStyle w:val="Compact"/>
            </w:pPr>
            <w:r>
              <w:t xml:space="preserve">Property, no </w:t>
            </w:r>
            <w:r>
              <w:rPr>
                <w:rStyle w:val="VerbatimChar"/>
              </w:rPr>
              <w:t>()</w:t>
            </w:r>
          </w:p>
        </w:tc>
      </w:tr>
      <w:tr w:rsidR="008F508B" w14:paraId="36886197" w14:textId="77777777">
        <w:tc>
          <w:tcPr>
            <w:tcW w:w="1827" w:type="dxa"/>
          </w:tcPr>
          <w:p w14:paraId="72E5E575" w14:textId="77777777" w:rsidR="008F508B" w:rsidRDefault="009D6670">
            <w:pPr>
              <w:pStyle w:val="Compact"/>
            </w:pPr>
            <w:r>
              <w:rPr>
                <w:rStyle w:val="VerbatimChar"/>
              </w:rPr>
              <w:t>name.Trim()</w:t>
            </w:r>
          </w:p>
        </w:tc>
        <w:tc>
          <w:tcPr>
            <w:tcW w:w="3960" w:type="dxa"/>
          </w:tcPr>
          <w:p w14:paraId="78A0B941" w14:textId="77777777" w:rsidR="008F508B" w:rsidRDefault="009D6670">
            <w:pPr>
              <w:pStyle w:val="Compact"/>
            </w:pPr>
            <w:r>
              <w:t>Remove spaces from both ends</w:t>
            </w:r>
          </w:p>
        </w:tc>
        <w:tc>
          <w:tcPr>
            <w:tcW w:w="2132" w:type="dxa"/>
          </w:tcPr>
          <w:p w14:paraId="48EFE747" w14:textId="77777777" w:rsidR="008F508B" w:rsidRDefault="009D6670">
            <w:pPr>
              <w:pStyle w:val="Compact"/>
            </w:pPr>
            <w:r>
              <w:rPr>
                <w:rStyle w:val="VerbatimChar"/>
              </w:rPr>
              <w:t>"  Wu  "</w:t>
            </w:r>
            <w:r>
              <w:t xml:space="preserve"> –&gt; </w:t>
            </w:r>
            <w:r>
              <w:rPr>
                <w:rStyle w:val="VerbatimChar"/>
              </w:rPr>
              <w:t>"Wu"</w:t>
            </w:r>
          </w:p>
        </w:tc>
      </w:tr>
      <w:tr w:rsidR="008F508B" w14:paraId="2DFBD445" w14:textId="77777777">
        <w:tc>
          <w:tcPr>
            <w:tcW w:w="1827" w:type="dxa"/>
          </w:tcPr>
          <w:p w14:paraId="2914ACAF" w14:textId="77777777" w:rsidR="008F508B" w:rsidRDefault="009D6670">
            <w:pPr>
              <w:pStyle w:val="Compact"/>
            </w:pPr>
            <w:r>
              <w:rPr>
                <w:rStyle w:val="VerbatimChar"/>
              </w:rPr>
              <w:t>name.Replace("a"</w:t>
            </w:r>
            <w:r>
              <w:rPr>
                <w:rStyle w:val="VerbatimChar"/>
              </w:rPr>
              <w:lastRenderedPageBreak/>
              <w:t>, "b")</w:t>
            </w:r>
          </w:p>
        </w:tc>
        <w:tc>
          <w:tcPr>
            <w:tcW w:w="3960" w:type="dxa"/>
          </w:tcPr>
          <w:p w14:paraId="19316C59" w14:textId="77777777" w:rsidR="008F508B" w:rsidRDefault="009D6670">
            <w:pPr>
              <w:pStyle w:val="Compact"/>
            </w:pPr>
            <w:r>
              <w:lastRenderedPageBreak/>
              <w:t>Replace all a with b</w:t>
            </w:r>
          </w:p>
        </w:tc>
        <w:tc>
          <w:tcPr>
            <w:tcW w:w="2132" w:type="dxa"/>
          </w:tcPr>
          <w:p w14:paraId="181663B5" w14:textId="77777777" w:rsidR="008F508B" w:rsidRDefault="009D6670">
            <w:pPr>
              <w:pStyle w:val="Compact"/>
            </w:pPr>
            <w:r>
              <w:t xml:space="preserve">Returns new string </w:t>
            </w:r>
            <w:r>
              <w:lastRenderedPageBreak/>
              <w:t>(doesn’t modify original)</w:t>
            </w:r>
          </w:p>
        </w:tc>
      </w:tr>
      <w:tr w:rsidR="008F508B" w14:paraId="5E52E14F" w14:textId="77777777">
        <w:tc>
          <w:tcPr>
            <w:tcW w:w="1827" w:type="dxa"/>
          </w:tcPr>
          <w:p w14:paraId="310B39C7" w14:textId="77777777" w:rsidR="008F508B" w:rsidRDefault="009D6670">
            <w:pPr>
              <w:pStyle w:val="Compact"/>
            </w:pPr>
            <w:r>
              <w:rPr>
                <w:rStyle w:val="VerbatimChar"/>
              </w:rPr>
              <w:lastRenderedPageBreak/>
              <w:t>string.IsNullOrWhiteSpace(s)</w:t>
            </w:r>
          </w:p>
        </w:tc>
        <w:tc>
          <w:tcPr>
            <w:tcW w:w="3960" w:type="dxa"/>
          </w:tcPr>
          <w:p w14:paraId="16B4518D" w14:textId="77777777" w:rsidR="008F508B" w:rsidRDefault="009D6670">
            <w:pPr>
              <w:pStyle w:val="Compact"/>
            </w:pPr>
            <w:r>
              <w:t>Is it null, empty, or just spaces?</w:t>
            </w:r>
          </w:p>
        </w:tc>
        <w:tc>
          <w:tcPr>
            <w:tcW w:w="2132" w:type="dxa"/>
          </w:tcPr>
          <w:p w14:paraId="1EA941ED" w14:textId="77777777" w:rsidR="008F508B" w:rsidRDefault="009D6670">
            <w:pPr>
              <w:pStyle w:val="Compact"/>
            </w:pPr>
            <w:r>
              <w:t>Static method – use for blank line checks</w:t>
            </w:r>
          </w:p>
        </w:tc>
      </w:tr>
      <w:tr w:rsidR="008F508B" w14:paraId="002A0471" w14:textId="77777777">
        <w:tc>
          <w:tcPr>
            <w:tcW w:w="1827" w:type="dxa"/>
          </w:tcPr>
          <w:p w14:paraId="2C9A8717" w14:textId="77777777" w:rsidR="008F508B" w:rsidRDefault="009D6670">
            <w:pPr>
              <w:pStyle w:val="Compact"/>
            </w:pPr>
            <w:r>
              <w:rPr>
                <w:rStyle w:val="VerbatimChar"/>
              </w:rPr>
              <w:t>name.ToString()</w:t>
            </w:r>
          </w:p>
        </w:tc>
        <w:tc>
          <w:tcPr>
            <w:tcW w:w="3960" w:type="dxa"/>
          </w:tcPr>
          <w:p w14:paraId="3F3D4CB4" w14:textId="77777777" w:rsidR="008F508B" w:rsidRDefault="009D6670">
            <w:pPr>
              <w:pStyle w:val="Compact"/>
            </w:pPr>
            <w:r>
              <w:t>Convert to string</w:t>
            </w:r>
          </w:p>
        </w:tc>
        <w:tc>
          <w:tcPr>
            <w:tcW w:w="2132" w:type="dxa"/>
          </w:tcPr>
          <w:p w14:paraId="2DB47CF1" w14:textId="77777777" w:rsidR="008F508B" w:rsidRDefault="009D6670">
            <w:pPr>
              <w:pStyle w:val="Compact"/>
            </w:pPr>
            <w:r>
              <w:t>Every type has this</w:t>
            </w:r>
          </w:p>
        </w:tc>
      </w:tr>
    </w:tbl>
    <w:p w14:paraId="66F92330" w14:textId="77777777" w:rsidR="008F508B" w:rsidRDefault="009D6670">
      <w:r>
        <w:pict w14:anchorId="2572AAD5">
          <v:rect id="_x0000_i1071" style="width:0;height:1.5pt" o:hralign="center" o:hrstd="t" o:hr="t"/>
        </w:pict>
      </w:r>
    </w:p>
    <w:p w14:paraId="7EC7D4DB" w14:textId="77777777" w:rsidR="008F508B" w:rsidRDefault="009D6670">
      <w:pPr>
        <w:pStyle w:val="Heading3"/>
      </w:pPr>
      <w:bookmarkStart w:id="102" w:name="table-10-type-conversion"/>
      <w:bookmarkStart w:id="103" w:name="_Toc221950624"/>
      <w:bookmarkEnd w:id="100"/>
      <w:r>
        <w:t>Table 10: Type Conversion</w:t>
      </w:r>
      <w:bookmarkEnd w:id="103"/>
    </w:p>
    <w:tbl>
      <w:tblPr>
        <w:tblStyle w:val="Table"/>
        <w:tblW w:w="5000" w:type="pct"/>
        <w:tblLayout w:type="fixed"/>
        <w:tblLook w:val="0020" w:firstRow="1" w:lastRow="0" w:firstColumn="0" w:lastColumn="0" w:noHBand="0" w:noVBand="0"/>
      </w:tblPr>
      <w:tblGrid>
        <w:gridCol w:w="2209"/>
        <w:gridCol w:w="4789"/>
        <w:gridCol w:w="2578"/>
      </w:tblGrid>
      <w:tr w:rsidR="008F508B" w14:paraId="568E19E3"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533DDDC7" w14:textId="77777777" w:rsidR="008F508B" w:rsidRDefault="009D6670">
            <w:pPr>
              <w:pStyle w:val="Compact"/>
            </w:pPr>
            <w:r>
              <w:t>Code</w:t>
            </w:r>
          </w:p>
        </w:tc>
        <w:tc>
          <w:tcPr>
            <w:tcW w:w="3960" w:type="dxa"/>
          </w:tcPr>
          <w:p w14:paraId="0771FDD4" w14:textId="77777777" w:rsidR="008F508B" w:rsidRDefault="009D6670">
            <w:pPr>
              <w:pStyle w:val="Compact"/>
            </w:pPr>
            <w:r>
              <w:t>What It Does</w:t>
            </w:r>
          </w:p>
        </w:tc>
        <w:tc>
          <w:tcPr>
            <w:tcW w:w="2132" w:type="dxa"/>
          </w:tcPr>
          <w:p w14:paraId="3B235C06" w14:textId="77777777" w:rsidR="008F508B" w:rsidRDefault="009D6670">
            <w:pPr>
              <w:pStyle w:val="Compact"/>
            </w:pPr>
            <w:r>
              <w:t>Notes</w:t>
            </w:r>
          </w:p>
        </w:tc>
      </w:tr>
      <w:tr w:rsidR="008F508B" w14:paraId="3530AAA2" w14:textId="77777777">
        <w:tc>
          <w:tcPr>
            <w:tcW w:w="1827" w:type="dxa"/>
          </w:tcPr>
          <w:p w14:paraId="2483ECC9" w14:textId="77777777" w:rsidR="008F508B" w:rsidRDefault="009D6670">
            <w:pPr>
              <w:pStyle w:val="Compact"/>
            </w:pPr>
            <w:r>
              <w:rPr>
                <w:rStyle w:val="VerbatimChar"/>
              </w:rPr>
              <w:t>int.Parse("42")</w:t>
            </w:r>
          </w:p>
        </w:tc>
        <w:tc>
          <w:tcPr>
            <w:tcW w:w="3960" w:type="dxa"/>
          </w:tcPr>
          <w:p w14:paraId="741FB442" w14:textId="77777777" w:rsidR="008F508B" w:rsidRDefault="009D6670">
            <w:pPr>
              <w:pStyle w:val="Compact"/>
            </w:pPr>
            <w:r>
              <w:t>String to int</w:t>
            </w:r>
          </w:p>
        </w:tc>
        <w:tc>
          <w:tcPr>
            <w:tcW w:w="2132" w:type="dxa"/>
          </w:tcPr>
          <w:p w14:paraId="7F532EA0" w14:textId="77777777" w:rsidR="008F508B" w:rsidRDefault="009D6670">
            <w:pPr>
              <w:pStyle w:val="Compact"/>
            </w:pPr>
            <w:r>
              <w:t xml:space="preserve">Crashes with </w:t>
            </w:r>
            <w:r>
              <w:rPr>
                <w:rStyle w:val="VerbatimChar"/>
              </w:rPr>
              <w:t>FormatException</w:t>
            </w:r>
            <w:r>
              <w:t xml:space="preserve"> if not a number</w:t>
            </w:r>
          </w:p>
        </w:tc>
      </w:tr>
      <w:tr w:rsidR="008F508B" w14:paraId="44126F70" w14:textId="77777777">
        <w:tc>
          <w:tcPr>
            <w:tcW w:w="1827" w:type="dxa"/>
          </w:tcPr>
          <w:p w14:paraId="270EE218" w14:textId="77777777" w:rsidR="008F508B" w:rsidRDefault="009D6670">
            <w:pPr>
              <w:pStyle w:val="Compact"/>
            </w:pPr>
            <w:r>
              <w:rPr>
                <w:rStyle w:val="VerbatimChar"/>
              </w:rPr>
              <w:t>double.Parse("19.99")</w:t>
            </w:r>
          </w:p>
        </w:tc>
        <w:tc>
          <w:tcPr>
            <w:tcW w:w="3960" w:type="dxa"/>
          </w:tcPr>
          <w:p w14:paraId="01047303" w14:textId="77777777" w:rsidR="008F508B" w:rsidRDefault="009D6670">
            <w:pPr>
              <w:pStyle w:val="Compact"/>
            </w:pPr>
            <w:r>
              <w:t>String to double</w:t>
            </w:r>
          </w:p>
        </w:tc>
        <w:tc>
          <w:tcPr>
            <w:tcW w:w="2132" w:type="dxa"/>
          </w:tcPr>
          <w:p w14:paraId="22BCE7B9" w14:textId="77777777" w:rsidR="008F508B" w:rsidRDefault="009D6670">
            <w:pPr>
              <w:pStyle w:val="Compact"/>
            </w:pPr>
            <w:r>
              <w:t>Crashes if not a valid decimal</w:t>
            </w:r>
          </w:p>
        </w:tc>
      </w:tr>
      <w:tr w:rsidR="008F508B" w14:paraId="7085499C" w14:textId="77777777">
        <w:tc>
          <w:tcPr>
            <w:tcW w:w="1827" w:type="dxa"/>
          </w:tcPr>
          <w:p w14:paraId="1249E8C1" w14:textId="77777777" w:rsidR="008F508B" w:rsidRDefault="009D6670">
            <w:pPr>
              <w:pStyle w:val="Compact"/>
            </w:pPr>
            <w:r>
              <w:rPr>
                <w:rStyle w:val="VerbatimChar"/>
              </w:rPr>
              <w:t>age.ToString()</w:t>
            </w:r>
          </w:p>
        </w:tc>
        <w:tc>
          <w:tcPr>
            <w:tcW w:w="3960" w:type="dxa"/>
          </w:tcPr>
          <w:p w14:paraId="3872F3CE" w14:textId="77777777" w:rsidR="008F508B" w:rsidRDefault="009D6670">
            <w:pPr>
              <w:pStyle w:val="Compact"/>
            </w:pPr>
            <w:r>
              <w:t>Number to string</w:t>
            </w:r>
          </w:p>
        </w:tc>
        <w:tc>
          <w:tcPr>
            <w:tcW w:w="2132" w:type="dxa"/>
          </w:tcPr>
          <w:p w14:paraId="2CFFE873" w14:textId="77777777" w:rsidR="008F508B" w:rsidRDefault="009D6670">
            <w:pPr>
              <w:pStyle w:val="Compact"/>
            </w:pPr>
            <w:r>
              <w:t xml:space="preserve">29 –&gt; </w:t>
            </w:r>
            <w:r>
              <w:rPr>
                <w:rStyle w:val="VerbatimChar"/>
              </w:rPr>
              <w:t>"29"</w:t>
            </w:r>
          </w:p>
        </w:tc>
      </w:tr>
      <w:tr w:rsidR="008F508B" w14:paraId="7D26190E" w14:textId="77777777">
        <w:tc>
          <w:tcPr>
            <w:tcW w:w="1827" w:type="dxa"/>
          </w:tcPr>
          <w:p w14:paraId="4465CA9A" w14:textId="77777777" w:rsidR="008F508B" w:rsidRDefault="009D6670">
            <w:pPr>
              <w:pStyle w:val="Compact"/>
            </w:pPr>
            <w:r>
              <w:rPr>
                <w:rStyle w:val="VerbatimChar"/>
              </w:rPr>
              <w:t>(int)19.99</w:t>
            </w:r>
          </w:p>
        </w:tc>
        <w:tc>
          <w:tcPr>
            <w:tcW w:w="3960" w:type="dxa"/>
          </w:tcPr>
          <w:p w14:paraId="101A4333" w14:textId="77777777" w:rsidR="008F508B" w:rsidRDefault="009D6670">
            <w:pPr>
              <w:pStyle w:val="Compact"/>
            </w:pPr>
            <w:r>
              <w:t>Double to int (chop decimals)</w:t>
            </w:r>
          </w:p>
        </w:tc>
        <w:tc>
          <w:tcPr>
            <w:tcW w:w="2132" w:type="dxa"/>
          </w:tcPr>
          <w:p w14:paraId="5A90B96B" w14:textId="77777777" w:rsidR="008F508B" w:rsidRDefault="009D6670">
            <w:pPr>
              <w:pStyle w:val="Compact"/>
            </w:pPr>
            <w:r>
              <w:t>19.99 –&gt; 19 (does NOT round – just cuts)</w:t>
            </w:r>
          </w:p>
        </w:tc>
      </w:tr>
      <w:tr w:rsidR="008F508B" w14:paraId="790708EC" w14:textId="77777777">
        <w:tc>
          <w:tcPr>
            <w:tcW w:w="1827" w:type="dxa"/>
          </w:tcPr>
          <w:p w14:paraId="399C3076" w14:textId="77777777" w:rsidR="008F508B" w:rsidRDefault="009D6670">
            <w:pPr>
              <w:pStyle w:val="Compact"/>
            </w:pPr>
            <w:r>
              <w:rPr>
                <w:rStyle w:val="VerbatimChar"/>
              </w:rPr>
              <w:t>(int)Math.Round(19.99)</w:t>
            </w:r>
          </w:p>
        </w:tc>
        <w:tc>
          <w:tcPr>
            <w:tcW w:w="3960" w:type="dxa"/>
          </w:tcPr>
          <w:p w14:paraId="37FBFACE" w14:textId="77777777" w:rsidR="008F508B" w:rsidRDefault="009D6670">
            <w:pPr>
              <w:pStyle w:val="Compact"/>
            </w:pPr>
            <w:r>
              <w:t>Double to int (proper rounding)</w:t>
            </w:r>
          </w:p>
        </w:tc>
        <w:tc>
          <w:tcPr>
            <w:tcW w:w="2132" w:type="dxa"/>
          </w:tcPr>
          <w:p w14:paraId="58D185CE" w14:textId="77777777" w:rsidR="008F508B" w:rsidRDefault="009D6670">
            <w:pPr>
              <w:pStyle w:val="Compact"/>
            </w:pPr>
            <w:r>
              <w:t>19.99 –&gt; 20 (rounds first, then converts)</w:t>
            </w:r>
          </w:p>
        </w:tc>
      </w:tr>
      <w:tr w:rsidR="008F508B" w14:paraId="45CF663F" w14:textId="77777777">
        <w:tc>
          <w:tcPr>
            <w:tcW w:w="1827" w:type="dxa"/>
          </w:tcPr>
          <w:p w14:paraId="1DEE44D1" w14:textId="77777777" w:rsidR="008F508B" w:rsidRDefault="009D6670">
            <w:pPr>
              <w:pStyle w:val="Compact"/>
            </w:pPr>
            <w:r>
              <w:rPr>
                <w:rStyle w:val="VerbatimChar"/>
              </w:rPr>
              <w:t>Convert.ToInt32("42")</w:t>
            </w:r>
          </w:p>
        </w:tc>
        <w:tc>
          <w:tcPr>
            <w:tcW w:w="3960" w:type="dxa"/>
          </w:tcPr>
          <w:p w14:paraId="58D2BBCC" w14:textId="77777777" w:rsidR="008F508B" w:rsidRDefault="009D6670">
            <w:pPr>
              <w:pStyle w:val="Compact"/>
            </w:pPr>
            <w:r>
              <w:t>String to int (alternative)</w:t>
            </w:r>
          </w:p>
        </w:tc>
        <w:tc>
          <w:tcPr>
            <w:tcW w:w="2132" w:type="dxa"/>
          </w:tcPr>
          <w:p w14:paraId="277B71F4" w14:textId="77777777" w:rsidR="008F508B" w:rsidRDefault="009D6670">
            <w:pPr>
              <w:pStyle w:val="Compact"/>
            </w:pPr>
            <w:r>
              <w:t xml:space="preserve">Handles null better than </w:t>
            </w:r>
            <w:r>
              <w:rPr>
                <w:rStyle w:val="VerbatimChar"/>
              </w:rPr>
              <w:t>int.Parse</w:t>
            </w:r>
          </w:p>
        </w:tc>
      </w:tr>
    </w:tbl>
    <w:p w14:paraId="4092591A" w14:textId="77777777" w:rsidR="008F508B" w:rsidRDefault="009D6670">
      <w:r>
        <w:pict w14:anchorId="3B10868B">
          <v:rect id="_x0000_i1072" style="width:0;height:1.5pt" o:hralign="center" o:hrstd="t" o:hr="t"/>
        </w:pict>
      </w:r>
    </w:p>
    <w:p w14:paraId="49710898" w14:textId="77777777" w:rsidR="008F508B" w:rsidRDefault="009D6670">
      <w:pPr>
        <w:pStyle w:val="Heading3"/>
      </w:pPr>
      <w:bookmarkStart w:id="104" w:name="table-11-math-class"/>
      <w:bookmarkStart w:id="105" w:name="_Toc221950625"/>
      <w:bookmarkEnd w:id="102"/>
      <w:r>
        <w:t>Table 11: Math Class</w:t>
      </w:r>
      <w:bookmarkEnd w:id="105"/>
    </w:p>
    <w:tbl>
      <w:tblPr>
        <w:tblStyle w:val="Table"/>
        <w:tblW w:w="5000" w:type="pct"/>
        <w:tblLayout w:type="fixed"/>
        <w:tblLook w:val="0020" w:firstRow="1" w:lastRow="0" w:firstColumn="0" w:lastColumn="0" w:noHBand="0" w:noVBand="0"/>
      </w:tblPr>
      <w:tblGrid>
        <w:gridCol w:w="2209"/>
        <w:gridCol w:w="4789"/>
        <w:gridCol w:w="2578"/>
      </w:tblGrid>
      <w:tr w:rsidR="008F508B" w14:paraId="106BFFBC"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10639A5F" w14:textId="77777777" w:rsidR="008F508B" w:rsidRDefault="009D6670">
            <w:pPr>
              <w:pStyle w:val="Compact"/>
            </w:pPr>
            <w:r>
              <w:t>Code</w:t>
            </w:r>
          </w:p>
        </w:tc>
        <w:tc>
          <w:tcPr>
            <w:tcW w:w="3960" w:type="dxa"/>
          </w:tcPr>
          <w:p w14:paraId="5825D83F" w14:textId="77777777" w:rsidR="008F508B" w:rsidRDefault="009D6670">
            <w:pPr>
              <w:pStyle w:val="Compact"/>
            </w:pPr>
            <w:r>
              <w:t>What It Does</w:t>
            </w:r>
          </w:p>
        </w:tc>
        <w:tc>
          <w:tcPr>
            <w:tcW w:w="2132" w:type="dxa"/>
          </w:tcPr>
          <w:p w14:paraId="3EE5C965" w14:textId="77777777" w:rsidR="008F508B" w:rsidRDefault="009D6670">
            <w:pPr>
              <w:pStyle w:val="Compact"/>
            </w:pPr>
            <w:r>
              <w:t>Notes</w:t>
            </w:r>
          </w:p>
        </w:tc>
      </w:tr>
      <w:tr w:rsidR="008F508B" w14:paraId="130B15E0" w14:textId="77777777">
        <w:tc>
          <w:tcPr>
            <w:tcW w:w="1827" w:type="dxa"/>
          </w:tcPr>
          <w:p w14:paraId="1A3E932F" w14:textId="77777777" w:rsidR="008F508B" w:rsidRDefault="009D6670">
            <w:pPr>
              <w:pStyle w:val="Compact"/>
            </w:pPr>
            <w:r>
              <w:rPr>
                <w:rStyle w:val="VerbatimChar"/>
              </w:rPr>
              <w:t>Math.Max(5, 10)</w:t>
            </w:r>
          </w:p>
        </w:tc>
        <w:tc>
          <w:tcPr>
            <w:tcW w:w="3960" w:type="dxa"/>
          </w:tcPr>
          <w:p w14:paraId="6DA13B47" w14:textId="77777777" w:rsidR="008F508B" w:rsidRDefault="009D6670">
            <w:pPr>
              <w:pStyle w:val="Compact"/>
            </w:pPr>
            <w:r>
              <w:t>Returns the larger –&gt; 10</w:t>
            </w:r>
          </w:p>
        </w:tc>
        <w:tc>
          <w:tcPr>
            <w:tcW w:w="2132" w:type="dxa"/>
          </w:tcPr>
          <w:p w14:paraId="5D6BFE63" w14:textId="77777777" w:rsidR="008F508B" w:rsidRDefault="009D6670">
            <w:pPr>
              <w:pStyle w:val="Compact"/>
            </w:pPr>
            <w:r>
              <w:t>Not Maths. American spelling.</w:t>
            </w:r>
          </w:p>
        </w:tc>
      </w:tr>
      <w:tr w:rsidR="008F508B" w14:paraId="1AD4EFCF" w14:textId="77777777">
        <w:tc>
          <w:tcPr>
            <w:tcW w:w="1827" w:type="dxa"/>
          </w:tcPr>
          <w:p w14:paraId="2B52FA28" w14:textId="77777777" w:rsidR="008F508B" w:rsidRDefault="009D6670">
            <w:pPr>
              <w:pStyle w:val="Compact"/>
            </w:pPr>
            <w:r>
              <w:rPr>
                <w:rStyle w:val="VerbatimChar"/>
              </w:rPr>
              <w:t>Math.Min(5, 10)</w:t>
            </w:r>
          </w:p>
        </w:tc>
        <w:tc>
          <w:tcPr>
            <w:tcW w:w="3960" w:type="dxa"/>
          </w:tcPr>
          <w:p w14:paraId="2953AAD2" w14:textId="77777777" w:rsidR="008F508B" w:rsidRDefault="009D6670">
            <w:pPr>
              <w:pStyle w:val="Compact"/>
            </w:pPr>
            <w:r>
              <w:t>Returns the smaller –&gt; 5</w:t>
            </w:r>
          </w:p>
        </w:tc>
        <w:tc>
          <w:tcPr>
            <w:tcW w:w="2132" w:type="dxa"/>
          </w:tcPr>
          <w:p w14:paraId="09CD0F69" w14:textId="77777777" w:rsidR="008F508B" w:rsidRDefault="008F508B">
            <w:pPr>
              <w:pStyle w:val="Compact"/>
            </w:pPr>
          </w:p>
        </w:tc>
      </w:tr>
      <w:tr w:rsidR="008F508B" w14:paraId="49463C52" w14:textId="77777777">
        <w:tc>
          <w:tcPr>
            <w:tcW w:w="1827" w:type="dxa"/>
          </w:tcPr>
          <w:p w14:paraId="7600A8AB" w14:textId="77777777" w:rsidR="008F508B" w:rsidRDefault="009D6670">
            <w:pPr>
              <w:pStyle w:val="Compact"/>
            </w:pPr>
            <w:r>
              <w:rPr>
                <w:rStyle w:val="VerbatimChar"/>
              </w:rPr>
              <w:t>Math.Abs(-5)</w:t>
            </w:r>
          </w:p>
        </w:tc>
        <w:tc>
          <w:tcPr>
            <w:tcW w:w="3960" w:type="dxa"/>
          </w:tcPr>
          <w:p w14:paraId="1253AB79" w14:textId="77777777" w:rsidR="008F508B" w:rsidRDefault="009D6670">
            <w:pPr>
              <w:pStyle w:val="Compact"/>
            </w:pPr>
            <w:r>
              <w:t>Removes negative –&gt; 5</w:t>
            </w:r>
          </w:p>
        </w:tc>
        <w:tc>
          <w:tcPr>
            <w:tcW w:w="2132" w:type="dxa"/>
          </w:tcPr>
          <w:p w14:paraId="2EE60478" w14:textId="77777777" w:rsidR="008F508B" w:rsidRDefault="009D6670">
            <w:pPr>
              <w:pStyle w:val="Compact"/>
            </w:pPr>
            <w:r>
              <w:t>Absolute value</w:t>
            </w:r>
          </w:p>
        </w:tc>
      </w:tr>
      <w:tr w:rsidR="008F508B" w14:paraId="7FAEB1BE" w14:textId="77777777">
        <w:tc>
          <w:tcPr>
            <w:tcW w:w="1827" w:type="dxa"/>
          </w:tcPr>
          <w:p w14:paraId="2684EFA1" w14:textId="77777777" w:rsidR="008F508B" w:rsidRDefault="009D6670">
            <w:pPr>
              <w:pStyle w:val="Compact"/>
            </w:pPr>
            <w:r>
              <w:rPr>
                <w:rStyle w:val="VerbatimChar"/>
              </w:rPr>
              <w:t>Math.Round(3.7)</w:t>
            </w:r>
          </w:p>
        </w:tc>
        <w:tc>
          <w:tcPr>
            <w:tcW w:w="3960" w:type="dxa"/>
          </w:tcPr>
          <w:p w14:paraId="54E9C529" w14:textId="77777777" w:rsidR="008F508B" w:rsidRDefault="009D6670">
            <w:pPr>
              <w:pStyle w:val="Compact"/>
            </w:pPr>
            <w:r>
              <w:t>Rounds –&gt; 4</w:t>
            </w:r>
          </w:p>
        </w:tc>
        <w:tc>
          <w:tcPr>
            <w:tcW w:w="2132" w:type="dxa"/>
          </w:tcPr>
          <w:p w14:paraId="273D8F49" w14:textId="77777777" w:rsidR="008F508B" w:rsidRDefault="009D6670">
            <w:pPr>
              <w:pStyle w:val="Compact"/>
            </w:pPr>
            <w:r>
              <w:t>Banker’s rounding (2.5 rounds to 2, 3.5 rounds to 4)</w:t>
            </w:r>
          </w:p>
        </w:tc>
      </w:tr>
      <w:tr w:rsidR="008F508B" w14:paraId="1093CE61" w14:textId="77777777">
        <w:tc>
          <w:tcPr>
            <w:tcW w:w="1827" w:type="dxa"/>
          </w:tcPr>
          <w:p w14:paraId="6BE5B823" w14:textId="77777777" w:rsidR="008F508B" w:rsidRDefault="009D6670">
            <w:pPr>
              <w:pStyle w:val="Compact"/>
            </w:pPr>
            <w:r>
              <w:rPr>
                <w:rStyle w:val="VerbatimChar"/>
              </w:rPr>
              <w:t>Math.Sqrt(25)</w:t>
            </w:r>
          </w:p>
        </w:tc>
        <w:tc>
          <w:tcPr>
            <w:tcW w:w="3960" w:type="dxa"/>
          </w:tcPr>
          <w:p w14:paraId="66D60921" w14:textId="77777777" w:rsidR="008F508B" w:rsidRDefault="009D6670">
            <w:pPr>
              <w:pStyle w:val="Compact"/>
            </w:pPr>
            <w:r>
              <w:t>Square root –&gt; 5</w:t>
            </w:r>
          </w:p>
        </w:tc>
        <w:tc>
          <w:tcPr>
            <w:tcW w:w="2132" w:type="dxa"/>
          </w:tcPr>
          <w:p w14:paraId="3C291EEA" w14:textId="77777777" w:rsidR="008F508B" w:rsidRDefault="009D6670">
            <w:pPr>
              <w:pStyle w:val="Compact"/>
            </w:pPr>
            <w:r>
              <w:t>Returns a double</w:t>
            </w:r>
          </w:p>
        </w:tc>
      </w:tr>
      <w:tr w:rsidR="008F508B" w14:paraId="26ED5BAF" w14:textId="77777777">
        <w:tc>
          <w:tcPr>
            <w:tcW w:w="1827" w:type="dxa"/>
          </w:tcPr>
          <w:p w14:paraId="11610AC6" w14:textId="77777777" w:rsidR="008F508B" w:rsidRDefault="009D6670">
            <w:pPr>
              <w:pStyle w:val="Compact"/>
            </w:pPr>
            <w:r>
              <w:rPr>
                <w:rStyle w:val="VerbatimChar"/>
              </w:rPr>
              <w:t>Math.Pow(2, 3)</w:t>
            </w:r>
          </w:p>
        </w:tc>
        <w:tc>
          <w:tcPr>
            <w:tcW w:w="3960" w:type="dxa"/>
          </w:tcPr>
          <w:p w14:paraId="52E715DC" w14:textId="77777777" w:rsidR="008F508B" w:rsidRDefault="009D6670">
            <w:pPr>
              <w:pStyle w:val="Compact"/>
            </w:pPr>
            <w:r>
              <w:t>Power –&gt; 8</w:t>
            </w:r>
          </w:p>
        </w:tc>
        <w:tc>
          <w:tcPr>
            <w:tcW w:w="2132" w:type="dxa"/>
          </w:tcPr>
          <w:p w14:paraId="063E8127" w14:textId="77777777" w:rsidR="008F508B" w:rsidRDefault="009D6670">
            <w:pPr>
              <w:pStyle w:val="Compact"/>
            </w:pPr>
            <w:r>
              <w:t>2 to the power of 3</w:t>
            </w:r>
          </w:p>
        </w:tc>
      </w:tr>
    </w:tbl>
    <w:p w14:paraId="7AE309FC" w14:textId="77777777" w:rsidR="008F508B" w:rsidRDefault="009D6670">
      <w:r>
        <w:pict w14:anchorId="0406622F">
          <v:rect id="_x0000_i1073" style="width:0;height:1.5pt" o:hralign="center" o:hrstd="t" o:hr="t"/>
        </w:pict>
      </w:r>
    </w:p>
    <w:p w14:paraId="7302F856" w14:textId="77777777" w:rsidR="008F508B" w:rsidRDefault="009D6670">
      <w:pPr>
        <w:pStyle w:val="Heading3"/>
      </w:pPr>
      <w:bookmarkStart w:id="106" w:name="table-12-file-reading-writing"/>
      <w:bookmarkStart w:id="107" w:name="_Toc221950626"/>
      <w:bookmarkEnd w:id="104"/>
      <w:r>
        <w:t>Table 12: File Reading &amp; Writing</w:t>
      </w:r>
      <w:bookmarkEnd w:id="107"/>
    </w:p>
    <w:tbl>
      <w:tblPr>
        <w:tblStyle w:val="Table"/>
        <w:tblW w:w="5000" w:type="pct"/>
        <w:tblLayout w:type="fixed"/>
        <w:tblLook w:val="0020" w:firstRow="1" w:lastRow="0" w:firstColumn="0" w:lastColumn="0" w:noHBand="0" w:noVBand="0"/>
      </w:tblPr>
      <w:tblGrid>
        <w:gridCol w:w="2209"/>
        <w:gridCol w:w="4789"/>
        <w:gridCol w:w="2578"/>
      </w:tblGrid>
      <w:tr w:rsidR="008F508B" w14:paraId="7901DF86"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53FDFBBE" w14:textId="77777777" w:rsidR="008F508B" w:rsidRDefault="009D6670">
            <w:pPr>
              <w:pStyle w:val="Compact"/>
            </w:pPr>
            <w:r>
              <w:t>Code</w:t>
            </w:r>
          </w:p>
        </w:tc>
        <w:tc>
          <w:tcPr>
            <w:tcW w:w="3960" w:type="dxa"/>
          </w:tcPr>
          <w:p w14:paraId="51AF95A5" w14:textId="77777777" w:rsidR="008F508B" w:rsidRDefault="009D6670">
            <w:pPr>
              <w:pStyle w:val="Compact"/>
            </w:pPr>
            <w:r>
              <w:t>What It Does</w:t>
            </w:r>
          </w:p>
        </w:tc>
        <w:tc>
          <w:tcPr>
            <w:tcW w:w="2132" w:type="dxa"/>
          </w:tcPr>
          <w:p w14:paraId="580CAAD0" w14:textId="77777777" w:rsidR="008F508B" w:rsidRDefault="009D6670">
            <w:pPr>
              <w:pStyle w:val="Compact"/>
            </w:pPr>
            <w:r>
              <w:t>Notes</w:t>
            </w:r>
          </w:p>
        </w:tc>
      </w:tr>
      <w:tr w:rsidR="008F508B" w14:paraId="40B16F9B" w14:textId="77777777">
        <w:tc>
          <w:tcPr>
            <w:tcW w:w="1827" w:type="dxa"/>
          </w:tcPr>
          <w:p w14:paraId="57E92272" w14:textId="77777777" w:rsidR="008F508B" w:rsidRDefault="009D6670">
            <w:pPr>
              <w:pStyle w:val="Compact"/>
            </w:pPr>
            <w:r>
              <w:rPr>
                <w:rStyle w:val="VerbatimChar"/>
              </w:rPr>
              <w:lastRenderedPageBreak/>
              <w:t>File.ReadAllLines("data.csv")</w:t>
            </w:r>
          </w:p>
        </w:tc>
        <w:tc>
          <w:tcPr>
            <w:tcW w:w="3960" w:type="dxa"/>
          </w:tcPr>
          <w:p w14:paraId="25DB588A" w14:textId="77777777" w:rsidR="008F508B" w:rsidRDefault="009D6670">
            <w:pPr>
              <w:pStyle w:val="Compact"/>
            </w:pPr>
            <w:r>
              <w:t>Read file into string array</w:t>
            </w:r>
          </w:p>
        </w:tc>
        <w:tc>
          <w:tcPr>
            <w:tcW w:w="2132" w:type="dxa"/>
          </w:tcPr>
          <w:p w14:paraId="6AE079E6" w14:textId="77777777" w:rsidR="008F508B" w:rsidRDefault="009D6670">
            <w:pPr>
              <w:pStyle w:val="Compact"/>
            </w:pPr>
            <w:r>
              <w:t>Each line = one array item</w:t>
            </w:r>
          </w:p>
        </w:tc>
      </w:tr>
      <w:tr w:rsidR="008F508B" w14:paraId="7C5C6F60" w14:textId="77777777">
        <w:tc>
          <w:tcPr>
            <w:tcW w:w="1827" w:type="dxa"/>
          </w:tcPr>
          <w:p w14:paraId="72135B4E" w14:textId="77777777" w:rsidR="008F508B" w:rsidRDefault="009D6670">
            <w:pPr>
              <w:pStyle w:val="Compact"/>
            </w:pPr>
            <w:r>
              <w:rPr>
                <w:rStyle w:val="VerbatimChar"/>
              </w:rPr>
              <w:t>File.ReadAllText("data.txt")</w:t>
            </w:r>
          </w:p>
        </w:tc>
        <w:tc>
          <w:tcPr>
            <w:tcW w:w="3960" w:type="dxa"/>
          </w:tcPr>
          <w:p w14:paraId="6BA2C2E8" w14:textId="77777777" w:rsidR="008F508B" w:rsidRDefault="009D6670">
            <w:pPr>
              <w:pStyle w:val="Compact"/>
            </w:pPr>
            <w:r>
              <w:t>Read entire file as one string</w:t>
            </w:r>
          </w:p>
        </w:tc>
        <w:tc>
          <w:tcPr>
            <w:tcW w:w="2132" w:type="dxa"/>
          </w:tcPr>
          <w:p w14:paraId="5E1C3CFC" w14:textId="77777777" w:rsidR="008F508B" w:rsidRDefault="009D6670">
            <w:pPr>
              <w:pStyle w:val="Compact"/>
            </w:pPr>
            <w:r>
              <w:t>Good for small files</w:t>
            </w:r>
          </w:p>
        </w:tc>
      </w:tr>
      <w:tr w:rsidR="008F508B" w14:paraId="6ADD5A49" w14:textId="77777777">
        <w:tc>
          <w:tcPr>
            <w:tcW w:w="1827" w:type="dxa"/>
          </w:tcPr>
          <w:p w14:paraId="0129C24B" w14:textId="77777777" w:rsidR="008F508B" w:rsidRDefault="009D6670">
            <w:pPr>
              <w:pStyle w:val="Compact"/>
            </w:pPr>
            <w:r>
              <w:rPr>
                <w:rStyle w:val="VerbatimChar"/>
              </w:rPr>
              <w:t>File.WriteAllLines("out.txt", arr)</w:t>
            </w:r>
          </w:p>
        </w:tc>
        <w:tc>
          <w:tcPr>
            <w:tcW w:w="3960" w:type="dxa"/>
          </w:tcPr>
          <w:p w14:paraId="3A0F7A02" w14:textId="77777777" w:rsidR="008F508B" w:rsidRDefault="009D6670">
            <w:pPr>
              <w:pStyle w:val="Compact"/>
            </w:pPr>
            <w:r>
              <w:t>Write array to file</w:t>
            </w:r>
          </w:p>
        </w:tc>
        <w:tc>
          <w:tcPr>
            <w:tcW w:w="2132" w:type="dxa"/>
          </w:tcPr>
          <w:p w14:paraId="7EC8727E" w14:textId="77777777" w:rsidR="008F508B" w:rsidRDefault="009D6670">
            <w:pPr>
              <w:pStyle w:val="Compact"/>
            </w:pPr>
            <w:r>
              <w:t>Each array item = one line</w:t>
            </w:r>
          </w:p>
        </w:tc>
      </w:tr>
      <w:tr w:rsidR="008F508B" w14:paraId="3BB0A5B9" w14:textId="77777777">
        <w:tc>
          <w:tcPr>
            <w:tcW w:w="1827" w:type="dxa"/>
          </w:tcPr>
          <w:p w14:paraId="48DD8EF1" w14:textId="77777777" w:rsidR="008F508B" w:rsidRDefault="009D6670">
            <w:pPr>
              <w:pStyle w:val="Compact"/>
            </w:pPr>
            <w:r>
              <w:rPr>
                <w:rStyle w:val="VerbatimChar"/>
              </w:rPr>
              <w:t>File.WriteAllText("out.txt", str)</w:t>
            </w:r>
          </w:p>
        </w:tc>
        <w:tc>
          <w:tcPr>
            <w:tcW w:w="3960" w:type="dxa"/>
          </w:tcPr>
          <w:p w14:paraId="76C18718" w14:textId="77777777" w:rsidR="008F508B" w:rsidRDefault="009D6670">
            <w:pPr>
              <w:pStyle w:val="Compact"/>
            </w:pPr>
            <w:r>
              <w:t>Write string to file</w:t>
            </w:r>
          </w:p>
        </w:tc>
        <w:tc>
          <w:tcPr>
            <w:tcW w:w="2132" w:type="dxa"/>
          </w:tcPr>
          <w:p w14:paraId="796891DC" w14:textId="77777777" w:rsidR="008F508B" w:rsidRDefault="009D6670">
            <w:pPr>
              <w:pStyle w:val="Compact"/>
            </w:pPr>
            <w:r>
              <w:t>Overwrites if file exists</w:t>
            </w:r>
          </w:p>
        </w:tc>
      </w:tr>
      <w:tr w:rsidR="008F508B" w14:paraId="5A4E1FFB" w14:textId="77777777">
        <w:tc>
          <w:tcPr>
            <w:tcW w:w="1827" w:type="dxa"/>
          </w:tcPr>
          <w:p w14:paraId="02D28D57" w14:textId="77777777" w:rsidR="008F508B" w:rsidRDefault="009D6670">
            <w:pPr>
              <w:pStyle w:val="Compact"/>
            </w:pPr>
            <w:r>
              <w:rPr>
                <w:rStyle w:val="VerbatimChar"/>
              </w:rPr>
              <w:t>new StreamWriter("out.csv")</w:t>
            </w:r>
          </w:p>
        </w:tc>
        <w:tc>
          <w:tcPr>
            <w:tcW w:w="3960" w:type="dxa"/>
          </w:tcPr>
          <w:p w14:paraId="628501FE" w14:textId="77777777" w:rsidR="008F508B" w:rsidRDefault="009D6670">
            <w:pPr>
              <w:pStyle w:val="Compact"/>
            </w:pPr>
            <w:r>
              <w:t>Create file writer (line by line)</w:t>
            </w:r>
          </w:p>
        </w:tc>
        <w:tc>
          <w:tcPr>
            <w:tcW w:w="2132" w:type="dxa"/>
          </w:tcPr>
          <w:p w14:paraId="23AA60BE" w14:textId="77777777" w:rsidR="008F508B" w:rsidRDefault="009D6670">
            <w:pPr>
              <w:pStyle w:val="Compact"/>
            </w:pPr>
            <w:r>
              <w:t xml:space="preserve">Wrap in </w:t>
            </w:r>
            <w:r>
              <w:rPr>
                <w:rStyle w:val="VerbatimChar"/>
              </w:rPr>
              <w:t>using()</w:t>
            </w:r>
            <w:r>
              <w:t xml:space="preserve"> to auto-close</w:t>
            </w:r>
          </w:p>
        </w:tc>
      </w:tr>
      <w:tr w:rsidR="008F508B" w14:paraId="4C6ED624" w14:textId="77777777">
        <w:tc>
          <w:tcPr>
            <w:tcW w:w="1827" w:type="dxa"/>
          </w:tcPr>
          <w:p w14:paraId="022DBA8D" w14:textId="77777777" w:rsidR="008F508B" w:rsidRDefault="009D6670">
            <w:pPr>
              <w:pStyle w:val="Compact"/>
            </w:pPr>
            <w:r>
              <w:rPr>
                <w:rStyle w:val="VerbatimChar"/>
              </w:rPr>
              <w:t>writer.WriteLine($"{a},{b}")</w:t>
            </w:r>
          </w:p>
        </w:tc>
        <w:tc>
          <w:tcPr>
            <w:tcW w:w="3960" w:type="dxa"/>
          </w:tcPr>
          <w:p w14:paraId="2F5A68F3" w14:textId="77777777" w:rsidR="008F508B" w:rsidRDefault="009D6670">
            <w:pPr>
              <w:pStyle w:val="Compact"/>
            </w:pPr>
            <w:r>
              <w:t>Write one line to file</w:t>
            </w:r>
          </w:p>
        </w:tc>
        <w:tc>
          <w:tcPr>
            <w:tcW w:w="2132" w:type="dxa"/>
          </w:tcPr>
          <w:p w14:paraId="3A78EED3" w14:textId="77777777" w:rsidR="008F508B" w:rsidRDefault="009D6670">
            <w:pPr>
              <w:pStyle w:val="Compact"/>
            </w:pPr>
            <w:r>
              <w:t xml:space="preserve">Inside a </w:t>
            </w:r>
            <w:r>
              <w:rPr>
                <w:rStyle w:val="VerbatimChar"/>
              </w:rPr>
              <w:t>using(StreamWriter)</w:t>
            </w:r>
            <w:r>
              <w:t xml:space="preserve"> block</w:t>
            </w:r>
          </w:p>
        </w:tc>
      </w:tr>
      <w:tr w:rsidR="008F508B" w14:paraId="1D684AA5" w14:textId="77777777">
        <w:tc>
          <w:tcPr>
            <w:tcW w:w="1827" w:type="dxa"/>
          </w:tcPr>
          <w:p w14:paraId="5319F37A" w14:textId="77777777" w:rsidR="008F508B" w:rsidRDefault="009D6670">
            <w:pPr>
              <w:pStyle w:val="Compact"/>
            </w:pPr>
            <w:r>
              <w:rPr>
                <w:rStyle w:val="VerbatimChar"/>
              </w:rPr>
              <w:t>File.Exists("data.csv")</w:t>
            </w:r>
          </w:p>
        </w:tc>
        <w:tc>
          <w:tcPr>
            <w:tcW w:w="3960" w:type="dxa"/>
          </w:tcPr>
          <w:p w14:paraId="259E6557" w14:textId="77777777" w:rsidR="008F508B" w:rsidRDefault="009D6670">
            <w:pPr>
              <w:pStyle w:val="Compact"/>
            </w:pPr>
            <w:r>
              <w:t>Does the file exist?</w:t>
            </w:r>
          </w:p>
        </w:tc>
        <w:tc>
          <w:tcPr>
            <w:tcW w:w="2132" w:type="dxa"/>
          </w:tcPr>
          <w:p w14:paraId="48A28229" w14:textId="77777777" w:rsidR="008F508B" w:rsidRDefault="009D6670">
            <w:pPr>
              <w:pStyle w:val="Compact"/>
            </w:pPr>
            <w:r>
              <w:t>Returns true/false – check before reading</w:t>
            </w:r>
          </w:p>
        </w:tc>
      </w:tr>
    </w:tbl>
    <w:p w14:paraId="4504570F" w14:textId="77777777" w:rsidR="008F508B" w:rsidRDefault="009D6670">
      <w:r>
        <w:pict w14:anchorId="03F156D5">
          <v:rect id="_x0000_i1074" style="width:0;height:1.5pt" o:hralign="center" o:hrstd="t" o:hr="t"/>
        </w:pict>
      </w:r>
    </w:p>
    <w:p w14:paraId="528CC05A" w14:textId="77777777" w:rsidR="008F508B" w:rsidRDefault="009D6670">
      <w:pPr>
        <w:pStyle w:val="Heading3"/>
      </w:pPr>
      <w:bookmarkStart w:id="108" w:name="table-13-error-handling-try-catch"/>
      <w:bookmarkStart w:id="109" w:name="_Toc221950627"/>
      <w:bookmarkEnd w:id="106"/>
      <w:r>
        <w:t>Table 13: Error Handling (Try-Catch)</w:t>
      </w:r>
      <w:bookmarkEnd w:id="109"/>
    </w:p>
    <w:tbl>
      <w:tblPr>
        <w:tblStyle w:val="Table"/>
        <w:tblW w:w="5000" w:type="pct"/>
        <w:tblLayout w:type="fixed"/>
        <w:tblLook w:val="0020" w:firstRow="1" w:lastRow="0" w:firstColumn="0" w:lastColumn="0" w:noHBand="0" w:noVBand="0"/>
      </w:tblPr>
      <w:tblGrid>
        <w:gridCol w:w="2209"/>
        <w:gridCol w:w="4789"/>
        <w:gridCol w:w="2578"/>
      </w:tblGrid>
      <w:tr w:rsidR="008F508B" w14:paraId="6B2A7742"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7CBC17BB" w14:textId="77777777" w:rsidR="008F508B" w:rsidRDefault="009D6670">
            <w:pPr>
              <w:pStyle w:val="Compact"/>
            </w:pPr>
            <w:r>
              <w:t>Code</w:t>
            </w:r>
          </w:p>
        </w:tc>
        <w:tc>
          <w:tcPr>
            <w:tcW w:w="3960" w:type="dxa"/>
          </w:tcPr>
          <w:p w14:paraId="56E7555F" w14:textId="77777777" w:rsidR="008F508B" w:rsidRDefault="009D6670">
            <w:pPr>
              <w:pStyle w:val="Compact"/>
            </w:pPr>
            <w:r>
              <w:t>What It Does</w:t>
            </w:r>
          </w:p>
        </w:tc>
        <w:tc>
          <w:tcPr>
            <w:tcW w:w="2132" w:type="dxa"/>
          </w:tcPr>
          <w:p w14:paraId="03C301D8" w14:textId="77777777" w:rsidR="008F508B" w:rsidRDefault="009D6670">
            <w:pPr>
              <w:pStyle w:val="Compact"/>
            </w:pPr>
            <w:r>
              <w:t>Notes</w:t>
            </w:r>
          </w:p>
        </w:tc>
      </w:tr>
      <w:tr w:rsidR="008F508B" w14:paraId="05E00C1F" w14:textId="77777777">
        <w:tc>
          <w:tcPr>
            <w:tcW w:w="1827" w:type="dxa"/>
          </w:tcPr>
          <w:p w14:paraId="572E1D3B" w14:textId="77777777" w:rsidR="008F508B" w:rsidRDefault="009D6670">
            <w:pPr>
              <w:pStyle w:val="Compact"/>
            </w:pPr>
            <w:r>
              <w:rPr>
                <w:rStyle w:val="VerbatimChar"/>
              </w:rPr>
              <w:t>try { }</w:t>
            </w:r>
          </w:p>
        </w:tc>
        <w:tc>
          <w:tcPr>
            <w:tcW w:w="3960" w:type="dxa"/>
          </w:tcPr>
          <w:p w14:paraId="1F243CD3" w14:textId="77777777" w:rsidR="008F508B" w:rsidRDefault="009D6670">
            <w:pPr>
              <w:pStyle w:val="Compact"/>
            </w:pPr>
            <w:r>
              <w:t>Attempt risky code</w:t>
            </w:r>
          </w:p>
        </w:tc>
        <w:tc>
          <w:tcPr>
            <w:tcW w:w="2132" w:type="dxa"/>
          </w:tcPr>
          <w:p w14:paraId="4C3E1CB4" w14:textId="77777777" w:rsidR="008F508B" w:rsidRDefault="009D6670">
            <w:pPr>
              <w:pStyle w:val="Compact"/>
            </w:pPr>
            <w:r>
              <w:t>If it fails, jumps to catch</w:t>
            </w:r>
          </w:p>
        </w:tc>
      </w:tr>
      <w:tr w:rsidR="008F508B" w14:paraId="0CD7FE48" w14:textId="77777777">
        <w:tc>
          <w:tcPr>
            <w:tcW w:w="1827" w:type="dxa"/>
          </w:tcPr>
          <w:p w14:paraId="7F3DB5DC" w14:textId="77777777" w:rsidR="008F508B" w:rsidRDefault="009D6670">
            <w:pPr>
              <w:pStyle w:val="Compact"/>
            </w:pPr>
            <w:r>
              <w:rPr>
                <w:rStyle w:val="VerbatimChar"/>
              </w:rPr>
              <w:t>catch (FileNotFoundException ex) { }</w:t>
            </w:r>
          </w:p>
        </w:tc>
        <w:tc>
          <w:tcPr>
            <w:tcW w:w="3960" w:type="dxa"/>
          </w:tcPr>
          <w:p w14:paraId="7D76A664" w14:textId="77777777" w:rsidR="008F508B" w:rsidRDefault="009D6670">
            <w:pPr>
              <w:pStyle w:val="Compact"/>
            </w:pPr>
            <w:r>
              <w:t>Catch specific error</w:t>
            </w:r>
          </w:p>
        </w:tc>
        <w:tc>
          <w:tcPr>
            <w:tcW w:w="2132" w:type="dxa"/>
          </w:tcPr>
          <w:p w14:paraId="4BDA32B4" w14:textId="77777777" w:rsidR="008F508B" w:rsidRDefault="009D6670">
            <w:pPr>
              <w:pStyle w:val="Compact"/>
            </w:pPr>
            <w:r>
              <w:t>Only runs if file not found</w:t>
            </w:r>
          </w:p>
        </w:tc>
      </w:tr>
      <w:tr w:rsidR="008F508B" w14:paraId="2D38902F" w14:textId="77777777">
        <w:tc>
          <w:tcPr>
            <w:tcW w:w="1827" w:type="dxa"/>
          </w:tcPr>
          <w:p w14:paraId="5542D04B" w14:textId="77777777" w:rsidR="008F508B" w:rsidRDefault="009D6670">
            <w:pPr>
              <w:pStyle w:val="Compact"/>
            </w:pPr>
            <w:r>
              <w:rPr>
                <w:rStyle w:val="VerbatimChar"/>
              </w:rPr>
              <w:t>catch (FormatException ex) { }</w:t>
            </w:r>
          </w:p>
        </w:tc>
        <w:tc>
          <w:tcPr>
            <w:tcW w:w="3960" w:type="dxa"/>
          </w:tcPr>
          <w:p w14:paraId="7F3DB9AA" w14:textId="77777777" w:rsidR="008F508B" w:rsidRDefault="009D6670">
            <w:pPr>
              <w:pStyle w:val="Compact"/>
            </w:pPr>
            <w:r>
              <w:t>Catch format error</w:t>
            </w:r>
          </w:p>
        </w:tc>
        <w:tc>
          <w:tcPr>
            <w:tcW w:w="2132" w:type="dxa"/>
          </w:tcPr>
          <w:p w14:paraId="7E08A896" w14:textId="77777777" w:rsidR="008F508B" w:rsidRDefault="009D6670">
            <w:pPr>
              <w:pStyle w:val="Compact"/>
            </w:pPr>
            <w:r>
              <w:t>Only runs if type conversion fails</w:t>
            </w:r>
          </w:p>
        </w:tc>
      </w:tr>
      <w:tr w:rsidR="008F508B" w14:paraId="53B61E61" w14:textId="77777777">
        <w:tc>
          <w:tcPr>
            <w:tcW w:w="1827" w:type="dxa"/>
          </w:tcPr>
          <w:p w14:paraId="6E002121" w14:textId="77777777" w:rsidR="008F508B" w:rsidRDefault="009D6670">
            <w:pPr>
              <w:pStyle w:val="Compact"/>
            </w:pPr>
            <w:r>
              <w:rPr>
                <w:rStyle w:val="VerbatimChar"/>
              </w:rPr>
              <w:t>catch (IndexOutOfRangeException ex) { }</w:t>
            </w:r>
          </w:p>
        </w:tc>
        <w:tc>
          <w:tcPr>
            <w:tcW w:w="3960" w:type="dxa"/>
          </w:tcPr>
          <w:p w14:paraId="1603E8D3" w14:textId="77777777" w:rsidR="008F508B" w:rsidRDefault="009D6670">
            <w:pPr>
              <w:pStyle w:val="Compact"/>
            </w:pPr>
            <w:r>
              <w:t>Catch array bounds error</w:t>
            </w:r>
          </w:p>
        </w:tc>
        <w:tc>
          <w:tcPr>
            <w:tcW w:w="2132" w:type="dxa"/>
          </w:tcPr>
          <w:p w14:paraId="2F07A79E" w14:textId="77777777" w:rsidR="008F508B" w:rsidRDefault="009D6670">
            <w:pPr>
              <w:pStyle w:val="Compact"/>
            </w:pPr>
            <w:r>
              <w:t>Only runs if array index invalid</w:t>
            </w:r>
          </w:p>
        </w:tc>
      </w:tr>
      <w:tr w:rsidR="008F508B" w14:paraId="07EAECB8" w14:textId="77777777">
        <w:tc>
          <w:tcPr>
            <w:tcW w:w="1827" w:type="dxa"/>
          </w:tcPr>
          <w:p w14:paraId="0CB8621B" w14:textId="77777777" w:rsidR="008F508B" w:rsidRDefault="009D6670">
            <w:pPr>
              <w:pStyle w:val="Compact"/>
            </w:pPr>
            <w:r>
              <w:rPr>
                <w:rStyle w:val="VerbatimChar"/>
              </w:rPr>
              <w:t>catch (Exception ex) { }</w:t>
            </w:r>
          </w:p>
        </w:tc>
        <w:tc>
          <w:tcPr>
            <w:tcW w:w="3960" w:type="dxa"/>
          </w:tcPr>
          <w:p w14:paraId="18986ABF" w14:textId="77777777" w:rsidR="008F508B" w:rsidRDefault="009D6670">
            <w:pPr>
              <w:pStyle w:val="Compact"/>
            </w:pPr>
            <w:r>
              <w:t>Catch ANY error</w:t>
            </w:r>
          </w:p>
        </w:tc>
        <w:tc>
          <w:tcPr>
            <w:tcW w:w="2132" w:type="dxa"/>
          </w:tcPr>
          <w:p w14:paraId="2A43D90F" w14:textId="77777777" w:rsidR="008F508B" w:rsidRDefault="009D6670">
            <w:pPr>
              <w:pStyle w:val="Compact"/>
            </w:pPr>
            <w:r>
              <w:t>General fallback – put LAST</w:t>
            </w:r>
          </w:p>
        </w:tc>
      </w:tr>
      <w:tr w:rsidR="008F508B" w14:paraId="700EF45C" w14:textId="77777777">
        <w:tc>
          <w:tcPr>
            <w:tcW w:w="1827" w:type="dxa"/>
          </w:tcPr>
          <w:p w14:paraId="5A880145" w14:textId="77777777" w:rsidR="008F508B" w:rsidRDefault="009D6670">
            <w:pPr>
              <w:pStyle w:val="Compact"/>
            </w:pPr>
            <w:r>
              <w:rPr>
                <w:rStyle w:val="VerbatimChar"/>
              </w:rPr>
              <w:t>ex.Message</w:t>
            </w:r>
          </w:p>
        </w:tc>
        <w:tc>
          <w:tcPr>
            <w:tcW w:w="3960" w:type="dxa"/>
          </w:tcPr>
          <w:p w14:paraId="2EA59746" w14:textId="77777777" w:rsidR="008F508B" w:rsidRDefault="009D6670">
            <w:pPr>
              <w:pStyle w:val="Compact"/>
            </w:pPr>
            <w:r>
              <w:t>Get the error description</w:t>
            </w:r>
          </w:p>
        </w:tc>
        <w:tc>
          <w:tcPr>
            <w:tcW w:w="2132" w:type="dxa"/>
          </w:tcPr>
          <w:p w14:paraId="21A91ECA" w14:textId="77777777" w:rsidR="008F508B" w:rsidRDefault="009D6670">
            <w:pPr>
              <w:pStyle w:val="Compact"/>
            </w:pPr>
            <w:r>
              <w:t>Human-readable error text</w:t>
            </w:r>
          </w:p>
        </w:tc>
      </w:tr>
    </w:tbl>
    <w:p w14:paraId="08C16A7B" w14:textId="77777777" w:rsidR="008F508B" w:rsidRDefault="009D6670">
      <w:r>
        <w:pict w14:anchorId="5C9CCDDE">
          <v:rect id="_x0000_i1075" style="width:0;height:1.5pt" o:hralign="center" o:hrstd="t" o:hr="t"/>
        </w:pict>
      </w:r>
    </w:p>
    <w:p w14:paraId="7F1EAA4D" w14:textId="77777777" w:rsidR="008F508B" w:rsidRDefault="009D6670">
      <w:pPr>
        <w:pStyle w:val="Heading3"/>
      </w:pPr>
      <w:bookmarkStart w:id="110" w:name="table-14-keywords-special-words"/>
      <w:bookmarkStart w:id="111" w:name="_Toc221950628"/>
      <w:bookmarkEnd w:id="108"/>
      <w:r>
        <w:lastRenderedPageBreak/>
        <w:t>Table 14: Keywords &amp; Special Words</w:t>
      </w:r>
      <w:bookmarkEnd w:id="111"/>
    </w:p>
    <w:tbl>
      <w:tblPr>
        <w:tblStyle w:val="Table"/>
        <w:tblW w:w="5000" w:type="pct"/>
        <w:tblLayout w:type="fixed"/>
        <w:tblLook w:val="0020" w:firstRow="1" w:lastRow="0" w:firstColumn="0" w:lastColumn="0" w:noHBand="0" w:noVBand="0"/>
      </w:tblPr>
      <w:tblGrid>
        <w:gridCol w:w="2209"/>
        <w:gridCol w:w="4789"/>
        <w:gridCol w:w="2578"/>
      </w:tblGrid>
      <w:tr w:rsidR="008F508B" w14:paraId="4D89CF6D"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56783FF6" w14:textId="77777777" w:rsidR="008F508B" w:rsidRDefault="009D6670">
            <w:pPr>
              <w:pStyle w:val="Compact"/>
            </w:pPr>
            <w:r>
              <w:t>Code</w:t>
            </w:r>
          </w:p>
        </w:tc>
        <w:tc>
          <w:tcPr>
            <w:tcW w:w="3960" w:type="dxa"/>
          </w:tcPr>
          <w:p w14:paraId="5E3AA119" w14:textId="77777777" w:rsidR="008F508B" w:rsidRDefault="009D6670">
            <w:pPr>
              <w:pStyle w:val="Compact"/>
            </w:pPr>
            <w:r>
              <w:t>What It Does</w:t>
            </w:r>
          </w:p>
        </w:tc>
        <w:tc>
          <w:tcPr>
            <w:tcW w:w="2132" w:type="dxa"/>
          </w:tcPr>
          <w:p w14:paraId="0A432908" w14:textId="77777777" w:rsidR="008F508B" w:rsidRDefault="009D6670">
            <w:pPr>
              <w:pStyle w:val="Compact"/>
            </w:pPr>
            <w:r>
              <w:t>Notes</w:t>
            </w:r>
          </w:p>
        </w:tc>
      </w:tr>
      <w:tr w:rsidR="008F508B" w14:paraId="11D535A2" w14:textId="77777777">
        <w:tc>
          <w:tcPr>
            <w:tcW w:w="1827" w:type="dxa"/>
          </w:tcPr>
          <w:p w14:paraId="3AE7794A" w14:textId="77777777" w:rsidR="008F508B" w:rsidRDefault="009D6670">
            <w:pPr>
              <w:pStyle w:val="Compact"/>
            </w:pPr>
            <w:r>
              <w:rPr>
                <w:rStyle w:val="VerbatimChar"/>
              </w:rPr>
              <w:t>null</w:t>
            </w:r>
          </w:p>
        </w:tc>
        <w:tc>
          <w:tcPr>
            <w:tcW w:w="3960" w:type="dxa"/>
          </w:tcPr>
          <w:p w14:paraId="5D24ECEA" w14:textId="77777777" w:rsidR="008F508B" w:rsidRDefault="009D6670">
            <w:pPr>
              <w:pStyle w:val="Compact"/>
            </w:pPr>
            <w:r>
              <w:t>Nothing. Variable points nowhere.</w:t>
            </w:r>
          </w:p>
        </w:tc>
        <w:tc>
          <w:tcPr>
            <w:tcW w:w="2132" w:type="dxa"/>
          </w:tcPr>
          <w:p w14:paraId="6CA1AF76" w14:textId="77777777" w:rsidR="008F508B" w:rsidRDefault="009D6670">
            <w:pPr>
              <w:pStyle w:val="Compact"/>
            </w:pPr>
            <w:r>
              <w:t xml:space="preserve">Not 0, not </w:t>
            </w:r>
            <w:r>
              <w:rPr>
                <w:rStyle w:val="VerbatimChar"/>
              </w:rPr>
              <w:t>""</w:t>
            </w:r>
            <w:r>
              <w:t>, not false. NOTHING.</w:t>
            </w:r>
          </w:p>
        </w:tc>
      </w:tr>
      <w:tr w:rsidR="008F508B" w14:paraId="2F45266B" w14:textId="77777777">
        <w:tc>
          <w:tcPr>
            <w:tcW w:w="1827" w:type="dxa"/>
          </w:tcPr>
          <w:p w14:paraId="3B7753C1" w14:textId="77777777" w:rsidR="008F508B" w:rsidRDefault="009D6670">
            <w:pPr>
              <w:pStyle w:val="Compact"/>
            </w:pPr>
            <w:r>
              <w:rPr>
                <w:rStyle w:val="VerbatimChar"/>
              </w:rPr>
              <w:t>new</w:t>
            </w:r>
          </w:p>
        </w:tc>
        <w:tc>
          <w:tcPr>
            <w:tcW w:w="3960" w:type="dxa"/>
          </w:tcPr>
          <w:p w14:paraId="6BD4ED06" w14:textId="77777777" w:rsidR="008F508B" w:rsidRDefault="009D6670">
            <w:pPr>
              <w:pStyle w:val="Compact"/>
            </w:pPr>
            <w:r>
              <w:t>Create a fresh instance of something</w:t>
            </w:r>
          </w:p>
        </w:tc>
        <w:tc>
          <w:tcPr>
            <w:tcW w:w="2132" w:type="dxa"/>
          </w:tcPr>
          <w:p w14:paraId="6295FE2E" w14:textId="77777777" w:rsidR="008F508B" w:rsidRDefault="009D6670">
            <w:pPr>
              <w:pStyle w:val="Compact"/>
            </w:pPr>
            <w:r>
              <w:rPr>
                <w:rStyle w:val="VerbatimChar"/>
              </w:rPr>
              <w:t>new StreamWriter()</w:t>
            </w:r>
            <w:r>
              <w:t xml:space="preserve">, </w:t>
            </w:r>
            <w:r>
              <w:rPr>
                <w:rStyle w:val="VerbatimChar"/>
              </w:rPr>
              <w:t>new List&lt;string&gt;()</w:t>
            </w:r>
          </w:p>
        </w:tc>
      </w:tr>
      <w:tr w:rsidR="008F508B" w14:paraId="409E0399" w14:textId="77777777">
        <w:tc>
          <w:tcPr>
            <w:tcW w:w="1827" w:type="dxa"/>
          </w:tcPr>
          <w:p w14:paraId="0ADFAC71" w14:textId="77777777" w:rsidR="008F508B" w:rsidRDefault="009D6670">
            <w:pPr>
              <w:pStyle w:val="Compact"/>
            </w:pPr>
            <w:r>
              <w:rPr>
                <w:rStyle w:val="VerbatimChar"/>
              </w:rPr>
              <w:t>using System.IO;</w:t>
            </w:r>
          </w:p>
        </w:tc>
        <w:tc>
          <w:tcPr>
            <w:tcW w:w="3960" w:type="dxa"/>
          </w:tcPr>
          <w:p w14:paraId="41E72F29" w14:textId="77777777" w:rsidR="008F508B" w:rsidRDefault="009D6670">
            <w:pPr>
              <w:pStyle w:val="Compact"/>
            </w:pPr>
            <w:r>
              <w:t>Import a toolkit (top of file)</w:t>
            </w:r>
          </w:p>
        </w:tc>
        <w:tc>
          <w:tcPr>
            <w:tcW w:w="2132" w:type="dxa"/>
          </w:tcPr>
          <w:p w14:paraId="5D091601" w14:textId="77777777" w:rsidR="008F508B" w:rsidRDefault="009D6670">
            <w:pPr>
              <w:pStyle w:val="Compact"/>
            </w:pPr>
            <w:r>
              <w:t>Gives access to File, StreamWriter etc</w:t>
            </w:r>
          </w:p>
        </w:tc>
      </w:tr>
      <w:tr w:rsidR="008F508B" w14:paraId="105455B9" w14:textId="77777777">
        <w:tc>
          <w:tcPr>
            <w:tcW w:w="1827" w:type="dxa"/>
          </w:tcPr>
          <w:p w14:paraId="08FCD941" w14:textId="77777777" w:rsidR="008F508B" w:rsidRDefault="009D6670">
            <w:pPr>
              <w:pStyle w:val="Compact"/>
            </w:pPr>
            <w:r>
              <w:rPr>
                <w:rStyle w:val="VerbatimChar"/>
              </w:rPr>
              <w:t>using (resource) { }</w:t>
            </w:r>
          </w:p>
        </w:tc>
        <w:tc>
          <w:tcPr>
            <w:tcW w:w="3960" w:type="dxa"/>
          </w:tcPr>
          <w:p w14:paraId="67274FD4" w14:textId="77777777" w:rsidR="008F508B" w:rsidRDefault="009D6670">
            <w:pPr>
              <w:pStyle w:val="Compact"/>
            </w:pPr>
            <w:r>
              <w:t>Auto-close when done (in code)</w:t>
            </w:r>
          </w:p>
        </w:tc>
        <w:tc>
          <w:tcPr>
            <w:tcW w:w="2132" w:type="dxa"/>
          </w:tcPr>
          <w:p w14:paraId="6A2E6136" w14:textId="77777777" w:rsidR="008F508B" w:rsidRDefault="009D6670">
            <w:pPr>
              <w:pStyle w:val="Compact"/>
            </w:pPr>
            <w:r>
              <w:t>For files, connections – auto-cleanup</w:t>
            </w:r>
          </w:p>
        </w:tc>
      </w:tr>
      <w:tr w:rsidR="008F508B" w14:paraId="66182492" w14:textId="77777777">
        <w:tc>
          <w:tcPr>
            <w:tcW w:w="1827" w:type="dxa"/>
          </w:tcPr>
          <w:p w14:paraId="0E694C6A" w14:textId="77777777" w:rsidR="008F508B" w:rsidRDefault="009D6670">
            <w:pPr>
              <w:pStyle w:val="Compact"/>
            </w:pPr>
            <w:r>
              <w:rPr>
                <w:rStyle w:val="VerbatimChar"/>
              </w:rPr>
              <w:t>const</w:t>
            </w:r>
          </w:p>
        </w:tc>
        <w:tc>
          <w:tcPr>
            <w:tcW w:w="3960" w:type="dxa"/>
          </w:tcPr>
          <w:p w14:paraId="78A52671" w14:textId="77777777" w:rsidR="008F508B" w:rsidRDefault="009D6670">
            <w:pPr>
              <w:pStyle w:val="Compact"/>
            </w:pPr>
            <w:r>
              <w:t>Lock a variable forever</w:t>
            </w:r>
          </w:p>
        </w:tc>
        <w:tc>
          <w:tcPr>
            <w:tcW w:w="2132" w:type="dxa"/>
          </w:tcPr>
          <w:p w14:paraId="72C0B622" w14:textId="77777777" w:rsidR="008F508B" w:rsidRDefault="009D6670">
            <w:pPr>
              <w:pStyle w:val="Compact"/>
            </w:pPr>
            <w:r>
              <w:rPr>
                <w:rStyle w:val="VerbatimChar"/>
              </w:rPr>
              <w:t>const int X = 5;</w:t>
            </w:r>
            <w:r>
              <w:t xml:space="preserve"> – can never change</w:t>
            </w:r>
          </w:p>
        </w:tc>
      </w:tr>
      <w:tr w:rsidR="008F508B" w14:paraId="6D4E6258" w14:textId="77777777">
        <w:tc>
          <w:tcPr>
            <w:tcW w:w="1827" w:type="dxa"/>
          </w:tcPr>
          <w:p w14:paraId="473FD65F" w14:textId="77777777" w:rsidR="008F508B" w:rsidRDefault="009D6670">
            <w:pPr>
              <w:pStyle w:val="Compact"/>
            </w:pPr>
            <w:r>
              <w:rPr>
                <w:rStyle w:val="VerbatimChar"/>
              </w:rPr>
              <w:t>var</w:t>
            </w:r>
          </w:p>
        </w:tc>
        <w:tc>
          <w:tcPr>
            <w:tcW w:w="3960" w:type="dxa"/>
          </w:tcPr>
          <w:p w14:paraId="770FD279" w14:textId="77777777" w:rsidR="008F508B" w:rsidRDefault="009D6670">
            <w:pPr>
              <w:pStyle w:val="Compact"/>
            </w:pPr>
            <w:r>
              <w:t>Let C# guess the type</w:t>
            </w:r>
          </w:p>
        </w:tc>
        <w:tc>
          <w:tcPr>
            <w:tcW w:w="2132" w:type="dxa"/>
          </w:tcPr>
          <w:p w14:paraId="350A759A" w14:textId="77777777" w:rsidR="008F508B" w:rsidRDefault="009D6670">
            <w:pPr>
              <w:pStyle w:val="Compact"/>
            </w:pPr>
            <w:r>
              <w:t>Only works with immediate assignment</w:t>
            </w:r>
          </w:p>
        </w:tc>
      </w:tr>
      <w:tr w:rsidR="008F508B" w14:paraId="3546D86A" w14:textId="77777777">
        <w:tc>
          <w:tcPr>
            <w:tcW w:w="1827" w:type="dxa"/>
          </w:tcPr>
          <w:p w14:paraId="731FBC28" w14:textId="77777777" w:rsidR="008F508B" w:rsidRDefault="009D6670">
            <w:pPr>
              <w:pStyle w:val="Compact"/>
            </w:pPr>
            <w:r>
              <w:rPr>
                <w:rStyle w:val="VerbatimChar"/>
              </w:rPr>
              <w:t>true</w:t>
            </w:r>
            <w:r>
              <w:t xml:space="preserve"> / </w:t>
            </w:r>
            <w:r>
              <w:rPr>
                <w:rStyle w:val="VerbatimChar"/>
              </w:rPr>
              <w:t>false</w:t>
            </w:r>
          </w:p>
        </w:tc>
        <w:tc>
          <w:tcPr>
            <w:tcW w:w="3960" w:type="dxa"/>
          </w:tcPr>
          <w:p w14:paraId="238243D8" w14:textId="77777777" w:rsidR="008F508B" w:rsidRDefault="009D6670">
            <w:pPr>
              <w:pStyle w:val="Compact"/>
            </w:pPr>
            <w:r>
              <w:t>Boolean values</w:t>
            </w:r>
          </w:p>
        </w:tc>
        <w:tc>
          <w:tcPr>
            <w:tcW w:w="2132" w:type="dxa"/>
          </w:tcPr>
          <w:p w14:paraId="57716BF1" w14:textId="77777777" w:rsidR="008F508B" w:rsidRDefault="009D6670">
            <w:pPr>
              <w:pStyle w:val="Compact"/>
            </w:pPr>
            <w:r>
              <w:t xml:space="preserve">Lowercase in C# (Python uses </w:t>
            </w:r>
            <w:r>
              <w:rPr>
                <w:rStyle w:val="VerbatimChar"/>
              </w:rPr>
              <w:t>True</w:t>
            </w:r>
            <w:r>
              <w:t>/</w:t>
            </w:r>
            <w:r>
              <w:rPr>
                <w:rStyle w:val="VerbatimChar"/>
              </w:rPr>
              <w:t>False</w:t>
            </w:r>
            <w:r>
              <w:t>)</w:t>
            </w:r>
          </w:p>
        </w:tc>
      </w:tr>
      <w:tr w:rsidR="008F508B" w14:paraId="30E2494E" w14:textId="77777777">
        <w:tc>
          <w:tcPr>
            <w:tcW w:w="1827" w:type="dxa"/>
          </w:tcPr>
          <w:p w14:paraId="79E92881" w14:textId="77777777" w:rsidR="008F508B" w:rsidRDefault="009D6670">
            <w:pPr>
              <w:pStyle w:val="Compact"/>
            </w:pPr>
            <w:r>
              <w:rPr>
                <w:rStyle w:val="VerbatimChar"/>
              </w:rPr>
              <w:t>return</w:t>
            </w:r>
          </w:p>
        </w:tc>
        <w:tc>
          <w:tcPr>
            <w:tcW w:w="3960" w:type="dxa"/>
          </w:tcPr>
          <w:p w14:paraId="00C3E071" w14:textId="77777777" w:rsidR="008F508B" w:rsidRDefault="009D6670">
            <w:pPr>
              <w:pStyle w:val="Compact"/>
            </w:pPr>
            <w:r>
              <w:t>Exit a method and give back a value</w:t>
            </w:r>
          </w:p>
        </w:tc>
        <w:tc>
          <w:tcPr>
            <w:tcW w:w="2132" w:type="dxa"/>
          </w:tcPr>
          <w:p w14:paraId="75860106" w14:textId="77777777" w:rsidR="008F508B" w:rsidRDefault="009D6670">
            <w:pPr>
              <w:pStyle w:val="Compact"/>
            </w:pPr>
            <w:r>
              <w:t>You’ll use this more in Week 2+</w:t>
            </w:r>
          </w:p>
        </w:tc>
      </w:tr>
    </w:tbl>
    <w:p w14:paraId="7422F998" w14:textId="77777777" w:rsidR="008F508B" w:rsidRDefault="009D6670">
      <w:r>
        <w:pict w14:anchorId="0692A919">
          <v:rect id="_x0000_i1076" style="width:0;height:1.5pt" o:hralign="center" o:hrstd="t" o:hr="t"/>
        </w:pict>
      </w:r>
    </w:p>
    <w:p w14:paraId="7CCE2843" w14:textId="77777777" w:rsidR="008F508B" w:rsidRDefault="009D6670">
      <w:pPr>
        <w:pStyle w:val="Heading3"/>
      </w:pPr>
      <w:bookmarkStart w:id="112" w:name="table-15-escape-characters"/>
      <w:bookmarkStart w:id="113" w:name="_Toc221950629"/>
      <w:bookmarkEnd w:id="110"/>
      <w:r>
        <w:t>Table 15: Escape Characters</w:t>
      </w:r>
      <w:bookmarkEnd w:id="113"/>
    </w:p>
    <w:tbl>
      <w:tblPr>
        <w:tblStyle w:val="Table"/>
        <w:tblW w:w="5000" w:type="pct"/>
        <w:tblLayout w:type="fixed"/>
        <w:tblLook w:val="0020" w:firstRow="1" w:lastRow="0" w:firstColumn="0" w:lastColumn="0" w:noHBand="0" w:noVBand="0"/>
      </w:tblPr>
      <w:tblGrid>
        <w:gridCol w:w="2209"/>
        <w:gridCol w:w="4789"/>
        <w:gridCol w:w="2578"/>
      </w:tblGrid>
      <w:tr w:rsidR="008F508B" w14:paraId="605FD2E8"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827" w:type="dxa"/>
          </w:tcPr>
          <w:p w14:paraId="0BEB8FD9" w14:textId="77777777" w:rsidR="008F508B" w:rsidRDefault="009D6670">
            <w:pPr>
              <w:pStyle w:val="Compact"/>
            </w:pPr>
            <w:r>
              <w:t>Code</w:t>
            </w:r>
          </w:p>
        </w:tc>
        <w:tc>
          <w:tcPr>
            <w:tcW w:w="3960" w:type="dxa"/>
          </w:tcPr>
          <w:p w14:paraId="66FA34E6" w14:textId="77777777" w:rsidR="008F508B" w:rsidRDefault="009D6670">
            <w:pPr>
              <w:pStyle w:val="Compact"/>
            </w:pPr>
            <w:r>
              <w:t>What It Does</w:t>
            </w:r>
          </w:p>
        </w:tc>
        <w:tc>
          <w:tcPr>
            <w:tcW w:w="2132" w:type="dxa"/>
          </w:tcPr>
          <w:p w14:paraId="27CC36D2" w14:textId="77777777" w:rsidR="008F508B" w:rsidRDefault="009D6670">
            <w:pPr>
              <w:pStyle w:val="Compact"/>
            </w:pPr>
            <w:r>
              <w:t>Notes</w:t>
            </w:r>
          </w:p>
        </w:tc>
      </w:tr>
      <w:tr w:rsidR="008F508B" w14:paraId="7BDC86BA" w14:textId="77777777">
        <w:tc>
          <w:tcPr>
            <w:tcW w:w="1827" w:type="dxa"/>
          </w:tcPr>
          <w:p w14:paraId="572AE619" w14:textId="77777777" w:rsidR="008F508B" w:rsidRDefault="009D6670">
            <w:pPr>
              <w:pStyle w:val="Compact"/>
            </w:pPr>
            <w:r>
              <w:rPr>
                <w:rStyle w:val="VerbatimChar"/>
              </w:rPr>
              <w:t>\n</w:t>
            </w:r>
          </w:p>
        </w:tc>
        <w:tc>
          <w:tcPr>
            <w:tcW w:w="3960" w:type="dxa"/>
          </w:tcPr>
          <w:p w14:paraId="23CA226D" w14:textId="77777777" w:rsidR="008F508B" w:rsidRDefault="009D6670">
            <w:pPr>
              <w:pStyle w:val="Compact"/>
            </w:pPr>
            <w:r>
              <w:t>New line (Enter)</w:t>
            </w:r>
          </w:p>
        </w:tc>
        <w:tc>
          <w:tcPr>
            <w:tcW w:w="2132" w:type="dxa"/>
          </w:tcPr>
          <w:p w14:paraId="1C97852B" w14:textId="77777777" w:rsidR="008F508B" w:rsidRDefault="009D6670">
            <w:pPr>
              <w:pStyle w:val="Compact"/>
            </w:pPr>
            <w:r>
              <w:rPr>
                <w:rStyle w:val="VerbatimChar"/>
              </w:rPr>
              <w:t>"Line1\nLine2"</w:t>
            </w:r>
            <w:r>
              <w:t xml:space="preserve"> </w:t>
            </w:r>
            <w:r>
              <w:t>prints on two lines</w:t>
            </w:r>
          </w:p>
        </w:tc>
      </w:tr>
      <w:tr w:rsidR="008F508B" w14:paraId="59EF8C06" w14:textId="77777777">
        <w:tc>
          <w:tcPr>
            <w:tcW w:w="1827" w:type="dxa"/>
          </w:tcPr>
          <w:p w14:paraId="5629920B" w14:textId="77777777" w:rsidR="008F508B" w:rsidRDefault="009D6670">
            <w:pPr>
              <w:pStyle w:val="Compact"/>
            </w:pPr>
            <w:r>
              <w:rPr>
                <w:rStyle w:val="VerbatimChar"/>
              </w:rPr>
              <w:t>\t</w:t>
            </w:r>
          </w:p>
        </w:tc>
        <w:tc>
          <w:tcPr>
            <w:tcW w:w="3960" w:type="dxa"/>
          </w:tcPr>
          <w:p w14:paraId="13D48F3C" w14:textId="77777777" w:rsidR="008F508B" w:rsidRDefault="009D6670">
            <w:pPr>
              <w:pStyle w:val="Compact"/>
            </w:pPr>
            <w:r>
              <w:t>Tab (indent)</w:t>
            </w:r>
          </w:p>
        </w:tc>
        <w:tc>
          <w:tcPr>
            <w:tcW w:w="2132" w:type="dxa"/>
          </w:tcPr>
          <w:p w14:paraId="5C879F1A" w14:textId="77777777" w:rsidR="008F508B" w:rsidRDefault="009D6670">
            <w:pPr>
              <w:pStyle w:val="Compact"/>
            </w:pPr>
            <w:r>
              <w:rPr>
                <w:rStyle w:val="VerbatimChar"/>
              </w:rPr>
              <w:t>"A\tB"</w:t>
            </w:r>
            <w:r>
              <w:t xml:space="preserve"> = </w:t>
            </w:r>
            <w:r>
              <w:rPr>
                <w:rStyle w:val="VerbatimChar"/>
              </w:rPr>
              <w:t>"A    B"</w:t>
            </w:r>
          </w:p>
        </w:tc>
      </w:tr>
      <w:tr w:rsidR="008F508B" w14:paraId="0D966945" w14:textId="77777777">
        <w:tc>
          <w:tcPr>
            <w:tcW w:w="1827" w:type="dxa"/>
          </w:tcPr>
          <w:p w14:paraId="55DBAB61" w14:textId="77777777" w:rsidR="008F508B" w:rsidRDefault="009D6670">
            <w:pPr>
              <w:pStyle w:val="Compact"/>
            </w:pPr>
            <w:r>
              <w:rPr>
                <w:rStyle w:val="VerbatimChar"/>
              </w:rPr>
              <w:t>\"</w:t>
            </w:r>
          </w:p>
        </w:tc>
        <w:tc>
          <w:tcPr>
            <w:tcW w:w="3960" w:type="dxa"/>
          </w:tcPr>
          <w:p w14:paraId="674A82F9" w14:textId="77777777" w:rsidR="008F508B" w:rsidRDefault="009D6670">
            <w:pPr>
              <w:pStyle w:val="Compact"/>
            </w:pPr>
            <w:r>
              <w:t>Literal quote mark</w:t>
            </w:r>
          </w:p>
        </w:tc>
        <w:tc>
          <w:tcPr>
            <w:tcW w:w="2132" w:type="dxa"/>
          </w:tcPr>
          <w:p w14:paraId="308F8963" w14:textId="77777777" w:rsidR="008F508B" w:rsidRDefault="009D6670">
            <w:pPr>
              <w:pStyle w:val="Compact"/>
            </w:pPr>
            <w:r>
              <w:rPr>
                <w:rStyle w:val="VerbatimChar"/>
              </w:rPr>
              <w:t>"She said \"hi\""</w:t>
            </w:r>
            <w:r>
              <w:t xml:space="preserve"> prints: She said “hi”</w:t>
            </w:r>
          </w:p>
        </w:tc>
      </w:tr>
      <w:tr w:rsidR="008F508B" w14:paraId="1526FE0E" w14:textId="77777777">
        <w:tc>
          <w:tcPr>
            <w:tcW w:w="1827" w:type="dxa"/>
          </w:tcPr>
          <w:p w14:paraId="5E51286C" w14:textId="77777777" w:rsidR="008F508B" w:rsidRDefault="009D6670">
            <w:pPr>
              <w:pStyle w:val="Compact"/>
            </w:pPr>
            <w:r>
              <w:rPr>
                <w:rStyle w:val="VerbatimChar"/>
              </w:rPr>
              <w:t>\\</w:t>
            </w:r>
          </w:p>
        </w:tc>
        <w:tc>
          <w:tcPr>
            <w:tcW w:w="3960" w:type="dxa"/>
          </w:tcPr>
          <w:p w14:paraId="6A88A574" w14:textId="77777777" w:rsidR="008F508B" w:rsidRDefault="009D6670">
            <w:pPr>
              <w:pStyle w:val="Compact"/>
            </w:pPr>
            <w:r>
              <w:t>Literal backslash</w:t>
            </w:r>
          </w:p>
        </w:tc>
        <w:tc>
          <w:tcPr>
            <w:tcW w:w="2132" w:type="dxa"/>
          </w:tcPr>
          <w:p w14:paraId="17403466" w14:textId="77777777" w:rsidR="008F508B" w:rsidRDefault="009D6670">
            <w:pPr>
              <w:pStyle w:val="Compact"/>
            </w:pPr>
            <w:r>
              <w:t xml:space="preserve">Without </w:t>
            </w:r>
            <w:r>
              <w:rPr>
                <w:rStyle w:val="VerbatimChar"/>
              </w:rPr>
              <w:t>@</w:t>
            </w:r>
            <w:r>
              <w:t xml:space="preserve">, you need </w:t>
            </w:r>
            <w:r>
              <w:rPr>
                <w:rStyle w:val="VerbatimChar"/>
              </w:rPr>
              <w:t>\\</w:t>
            </w:r>
            <w:r>
              <w:t xml:space="preserve"> for one </w:t>
            </w:r>
            <w:r>
              <w:rPr>
                <w:rStyle w:val="VerbatimChar"/>
              </w:rPr>
              <w:t>\</w:t>
            </w:r>
          </w:p>
        </w:tc>
      </w:tr>
    </w:tbl>
    <w:p w14:paraId="13ED2020" w14:textId="77777777" w:rsidR="008F508B" w:rsidRDefault="009D6670">
      <w:r>
        <w:pict w14:anchorId="436DE9B1">
          <v:rect id="_x0000_i1077" style="width:0;height:1.5pt" o:hralign="center" o:hrstd="t" o:hr="t"/>
        </w:pict>
      </w:r>
    </w:p>
    <w:p w14:paraId="0AF63894" w14:textId="77777777" w:rsidR="008F508B" w:rsidRDefault="009D6670">
      <w:pPr>
        <w:pStyle w:val="Heading3"/>
      </w:pPr>
      <w:bookmarkStart w:id="114" w:name="table-16-structure-rules"/>
      <w:bookmarkStart w:id="115" w:name="_Toc221950630"/>
      <w:bookmarkEnd w:id="112"/>
      <w:r>
        <w:t>Table 16: Structure Rules</w:t>
      </w:r>
      <w:bookmarkEnd w:id="115"/>
    </w:p>
    <w:tbl>
      <w:tblPr>
        <w:tblStyle w:val="Table"/>
        <w:tblW w:w="5000" w:type="pct"/>
        <w:tblLayout w:type="fixed"/>
        <w:tblLook w:val="0020" w:firstRow="1" w:lastRow="0" w:firstColumn="0" w:lastColumn="0" w:noHBand="0" w:noVBand="0"/>
      </w:tblPr>
      <w:tblGrid>
        <w:gridCol w:w="2873"/>
        <w:gridCol w:w="4309"/>
        <w:gridCol w:w="2394"/>
      </w:tblGrid>
      <w:tr w:rsidR="008F508B" w14:paraId="47A53262"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376" w:type="dxa"/>
          </w:tcPr>
          <w:p w14:paraId="22E54E26" w14:textId="77777777" w:rsidR="008F508B" w:rsidRDefault="009D6670">
            <w:pPr>
              <w:pStyle w:val="Compact"/>
            </w:pPr>
            <w:r>
              <w:t>Rule</w:t>
            </w:r>
          </w:p>
        </w:tc>
        <w:tc>
          <w:tcPr>
            <w:tcW w:w="3564" w:type="dxa"/>
          </w:tcPr>
          <w:p w14:paraId="51F3CD1D" w14:textId="77777777" w:rsidR="008F508B" w:rsidRDefault="009D6670">
            <w:pPr>
              <w:pStyle w:val="Compact"/>
            </w:pPr>
            <w:r>
              <w:t>Example</w:t>
            </w:r>
          </w:p>
        </w:tc>
        <w:tc>
          <w:tcPr>
            <w:tcW w:w="1980" w:type="dxa"/>
          </w:tcPr>
          <w:p w14:paraId="1110AC0D" w14:textId="77777777" w:rsidR="008F508B" w:rsidRDefault="009D6670">
            <w:pPr>
              <w:pStyle w:val="Compact"/>
            </w:pPr>
            <w:r>
              <w:t>Why</w:t>
            </w:r>
          </w:p>
        </w:tc>
      </w:tr>
      <w:tr w:rsidR="008F508B" w14:paraId="4E7D7709" w14:textId="77777777">
        <w:tc>
          <w:tcPr>
            <w:tcW w:w="2376" w:type="dxa"/>
          </w:tcPr>
          <w:p w14:paraId="278AB444" w14:textId="77777777" w:rsidR="008F508B" w:rsidRDefault="009D6670">
            <w:pPr>
              <w:pStyle w:val="Compact"/>
            </w:pPr>
            <w:r>
              <w:t xml:space="preserve">Every </w:t>
            </w:r>
            <w:r>
              <w:rPr>
                <w:rStyle w:val="VerbatimChar"/>
              </w:rPr>
              <w:t>{</w:t>
            </w:r>
            <w:r>
              <w:t xml:space="preserve"> </w:t>
            </w:r>
            <w:r>
              <w:t xml:space="preserve">must have a matching </w:t>
            </w:r>
            <w:r>
              <w:rPr>
                <w:rStyle w:val="VerbatimChar"/>
              </w:rPr>
              <w:t>}</w:t>
            </w:r>
          </w:p>
        </w:tc>
        <w:tc>
          <w:tcPr>
            <w:tcW w:w="3564" w:type="dxa"/>
          </w:tcPr>
          <w:p w14:paraId="0F32664E" w14:textId="77777777" w:rsidR="008F508B" w:rsidRDefault="009D6670">
            <w:pPr>
              <w:pStyle w:val="Compact"/>
            </w:pPr>
            <w:r>
              <w:rPr>
                <w:rStyle w:val="VerbatimChar"/>
              </w:rPr>
              <w:t>if () { }</w:t>
            </w:r>
          </w:p>
        </w:tc>
        <w:tc>
          <w:tcPr>
            <w:tcW w:w="1980" w:type="dxa"/>
          </w:tcPr>
          <w:p w14:paraId="1B8B6A65" w14:textId="77777777" w:rsidR="008F508B" w:rsidRDefault="009D6670">
            <w:pPr>
              <w:pStyle w:val="Compact"/>
            </w:pPr>
            <w:r>
              <w:t>Compiler error if mismatched</w:t>
            </w:r>
          </w:p>
        </w:tc>
      </w:tr>
      <w:tr w:rsidR="008F508B" w14:paraId="70DD32D4" w14:textId="77777777">
        <w:tc>
          <w:tcPr>
            <w:tcW w:w="2376" w:type="dxa"/>
          </w:tcPr>
          <w:p w14:paraId="3E4C8603" w14:textId="77777777" w:rsidR="008F508B" w:rsidRDefault="009D6670">
            <w:pPr>
              <w:pStyle w:val="Compact"/>
            </w:pPr>
            <w:r>
              <w:t xml:space="preserve">Statements end with </w:t>
            </w:r>
            <w:r>
              <w:rPr>
                <w:rStyle w:val="VerbatimChar"/>
              </w:rPr>
              <w:t>;</w:t>
            </w:r>
          </w:p>
        </w:tc>
        <w:tc>
          <w:tcPr>
            <w:tcW w:w="3564" w:type="dxa"/>
          </w:tcPr>
          <w:p w14:paraId="18BDF097" w14:textId="77777777" w:rsidR="008F508B" w:rsidRDefault="009D6670">
            <w:pPr>
              <w:pStyle w:val="Compact"/>
            </w:pPr>
            <w:r>
              <w:rPr>
                <w:rStyle w:val="VerbatimChar"/>
              </w:rPr>
              <w:t>Console.WriteLine("Hi");</w:t>
            </w:r>
          </w:p>
        </w:tc>
        <w:tc>
          <w:tcPr>
            <w:tcW w:w="1980" w:type="dxa"/>
          </w:tcPr>
          <w:p w14:paraId="49C39FFB" w14:textId="77777777" w:rsidR="008F508B" w:rsidRDefault="009D6670">
            <w:pPr>
              <w:pStyle w:val="Compact"/>
            </w:pPr>
            <w:r>
              <w:t>Semicolon = full stop</w:t>
            </w:r>
          </w:p>
        </w:tc>
      </w:tr>
      <w:tr w:rsidR="008F508B" w14:paraId="7B4807D2" w14:textId="77777777">
        <w:tc>
          <w:tcPr>
            <w:tcW w:w="2376" w:type="dxa"/>
          </w:tcPr>
          <w:p w14:paraId="70F3D644" w14:textId="77777777" w:rsidR="008F508B" w:rsidRDefault="009D6670">
            <w:pPr>
              <w:pStyle w:val="Compact"/>
            </w:pPr>
            <w:r>
              <w:t xml:space="preserve">Structure lines do NOT </w:t>
            </w:r>
            <w:r>
              <w:lastRenderedPageBreak/>
              <w:t xml:space="preserve">end with </w:t>
            </w:r>
            <w:r>
              <w:rPr>
                <w:rStyle w:val="VerbatimChar"/>
              </w:rPr>
              <w:t>;</w:t>
            </w:r>
          </w:p>
        </w:tc>
        <w:tc>
          <w:tcPr>
            <w:tcW w:w="3564" w:type="dxa"/>
          </w:tcPr>
          <w:p w14:paraId="556FD43B" w14:textId="77777777" w:rsidR="008F508B" w:rsidRDefault="009D6670">
            <w:pPr>
              <w:pStyle w:val="Compact"/>
            </w:pPr>
            <w:r>
              <w:rPr>
                <w:rStyle w:val="VerbatimChar"/>
              </w:rPr>
              <w:lastRenderedPageBreak/>
              <w:t>if (age &gt; 18)</w:t>
            </w:r>
          </w:p>
        </w:tc>
        <w:tc>
          <w:tcPr>
            <w:tcW w:w="1980" w:type="dxa"/>
          </w:tcPr>
          <w:p w14:paraId="3E2DBA12" w14:textId="77777777" w:rsidR="008F508B" w:rsidRDefault="009D6670">
            <w:pPr>
              <w:pStyle w:val="Compact"/>
            </w:pPr>
            <w:r>
              <w:t xml:space="preserve">The </w:t>
            </w:r>
            <w:r>
              <w:rPr>
                <w:rStyle w:val="VerbatimChar"/>
              </w:rPr>
              <w:t>{</w:t>
            </w:r>
            <w:r>
              <w:t xml:space="preserve"> block follows </w:t>
            </w:r>
            <w:r>
              <w:lastRenderedPageBreak/>
              <w:t>instead</w:t>
            </w:r>
          </w:p>
        </w:tc>
      </w:tr>
      <w:tr w:rsidR="008F508B" w14:paraId="023752B7" w14:textId="77777777">
        <w:tc>
          <w:tcPr>
            <w:tcW w:w="2376" w:type="dxa"/>
          </w:tcPr>
          <w:p w14:paraId="156107D7" w14:textId="77777777" w:rsidR="008F508B" w:rsidRDefault="009D6670">
            <w:pPr>
              <w:pStyle w:val="Compact"/>
            </w:pPr>
            <w:r>
              <w:lastRenderedPageBreak/>
              <w:t xml:space="preserve">Conditions need </w:t>
            </w:r>
            <w:r>
              <w:rPr>
                <w:rStyle w:val="VerbatimChar"/>
              </w:rPr>
              <w:t>( )</w:t>
            </w:r>
          </w:p>
        </w:tc>
        <w:tc>
          <w:tcPr>
            <w:tcW w:w="3564" w:type="dxa"/>
          </w:tcPr>
          <w:p w14:paraId="46768305" w14:textId="77777777" w:rsidR="008F508B" w:rsidRDefault="009D6670">
            <w:pPr>
              <w:pStyle w:val="Compact"/>
            </w:pPr>
            <w:r>
              <w:rPr>
                <w:rStyle w:val="VerbatimChar"/>
              </w:rPr>
              <w:t>if (x == 5)</w:t>
            </w:r>
          </w:p>
        </w:tc>
        <w:tc>
          <w:tcPr>
            <w:tcW w:w="1980" w:type="dxa"/>
          </w:tcPr>
          <w:p w14:paraId="4B8D2E55" w14:textId="77777777" w:rsidR="008F508B" w:rsidRDefault="009D6670">
            <w:pPr>
              <w:pStyle w:val="Compact"/>
            </w:pPr>
            <w:r>
              <w:t>Required in C#, optional in Python</w:t>
            </w:r>
          </w:p>
        </w:tc>
      </w:tr>
      <w:tr w:rsidR="008F508B" w14:paraId="780DBEBB" w14:textId="77777777">
        <w:tc>
          <w:tcPr>
            <w:tcW w:w="2376" w:type="dxa"/>
          </w:tcPr>
          <w:p w14:paraId="1F6CF62C" w14:textId="77777777" w:rsidR="008F508B" w:rsidRDefault="009D6670">
            <w:pPr>
              <w:pStyle w:val="Compact"/>
            </w:pPr>
            <w:r>
              <w:t>Arrays start at 0</w:t>
            </w:r>
          </w:p>
        </w:tc>
        <w:tc>
          <w:tcPr>
            <w:tcW w:w="3564" w:type="dxa"/>
          </w:tcPr>
          <w:p w14:paraId="322CB899" w14:textId="77777777" w:rsidR="008F508B" w:rsidRDefault="009D6670">
            <w:pPr>
              <w:pStyle w:val="Compact"/>
            </w:pPr>
            <w:r>
              <w:rPr>
                <w:rStyle w:val="VerbatimChar"/>
              </w:rPr>
              <w:t>arr[0]</w:t>
            </w:r>
            <w:r>
              <w:t xml:space="preserve"> = first item</w:t>
            </w:r>
          </w:p>
        </w:tc>
        <w:tc>
          <w:tcPr>
            <w:tcW w:w="1980" w:type="dxa"/>
          </w:tcPr>
          <w:p w14:paraId="78B2A26A" w14:textId="77777777" w:rsidR="008F508B" w:rsidRDefault="009D6670">
            <w:pPr>
              <w:pStyle w:val="Compact"/>
            </w:pPr>
            <w:r>
              <w:t xml:space="preserve">NOT </w:t>
            </w:r>
            <w:r>
              <w:rPr>
                <w:rStyle w:val="VerbatimChar"/>
              </w:rPr>
              <w:t>arr[1]</w:t>
            </w:r>
          </w:p>
        </w:tc>
      </w:tr>
      <w:tr w:rsidR="008F508B" w14:paraId="540E5A8B" w14:textId="77777777">
        <w:tc>
          <w:tcPr>
            <w:tcW w:w="2376" w:type="dxa"/>
          </w:tcPr>
          <w:p w14:paraId="425B0073" w14:textId="77777777" w:rsidR="008F508B" w:rsidRDefault="009D6670">
            <w:pPr>
              <w:pStyle w:val="Compact"/>
            </w:pPr>
            <w:r>
              <w:t>C# is case-sensitive</w:t>
            </w:r>
          </w:p>
        </w:tc>
        <w:tc>
          <w:tcPr>
            <w:tcW w:w="3564" w:type="dxa"/>
          </w:tcPr>
          <w:p w14:paraId="382D00A3" w14:textId="77777777" w:rsidR="008F508B" w:rsidRDefault="009D6670">
            <w:pPr>
              <w:pStyle w:val="Compact"/>
            </w:pPr>
            <w:r>
              <w:rPr>
                <w:rStyle w:val="VerbatimChar"/>
              </w:rPr>
              <w:t>Console</w:t>
            </w:r>
            <w:r>
              <w:t xml:space="preserve"> is not </w:t>
            </w:r>
            <w:r>
              <w:rPr>
                <w:rStyle w:val="VerbatimChar"/>
              </w:rPr>
              <w:t>console</w:t>
            </w:r>
          </w:p>
        </w:tc>
        <w:tc>
          <w:tcPr>
            <w:tcW w:w="1980" w:type="dxa"/>
          </w:tcPr>
          <w:p w14:paraId="317E4448" w14:textId="77777777" w:rsidR="008F508B" w:rsidRDefault="009D6670">
            <w:pPr>
              <w:pStyle w:val="Compact"/>
            </w:pPr>
            <w:r>
              <w:t>Spelling + capitalisation matter</w:t>
            </w:r>
          </w:p>
        </w:tc>
      </w:tr>
      <w:tr w:rsidR="008F508B" w14:paraId="4E2E596D" w14:textId="77777777">
        <w:tc>
          <w:tcPr>
            <w:tcW w:w="2376" w:type="dxa"/>
          </w:tcPr>
          <w:p w14:paraId="45B45EE9" w14:textId="77777777" w:rsidR="008F508B" w:rsidRDefault="009D6670">
            <w:pPr>
              <w:pStyle w:val="Compact"/>
            </w:pPr>
            <w:r>
              <w:rPr>
                <w:rStyle w:val="VerbatimChar"/>
              </w:rPr>
              <w:t>=</w:t>
            </w:r>
            <w:r>
              <w:t xml:space="preserve"> sets, </w:t>
            </w:r>
            <w:r>
              <w:rPr>
                <w:rStyle w:val="VerbatimChar"/>
              </w:rPr>
              <w:t>==</w:t>
            </w:r>
            <w:r>
              <w:t xml:space="preserve"> asks</w:t>
            </w:r>
          </w:p>
        </w:tc>
        <w:tc>
          <w:tcPr>
            <w:tcW w:w="3564" w:type="dxa"/>
          </w:tcPr>
          <w:p w14:paraId="33A9F75F" w14:textId="77777777" w:rsidR="008F508B" w:rsidRDefault="009D6670">
            <w:pPr>
              <w:pStyle w:val="Compact"/>
            </w:pPr>
            <w:r>
              <w:rPr>
                <w:rStyle w:val="VerbatimChar"/>
              </w:rPr>
              <w:t>x = 5</w:t>
            </w:r>
            <w:r>
              <w:t xml:space="preserve"> vs </w:t>
            </w:r>
            <w:r>
              <w:rPr>
                <w:rStyle w:val="VerbatimChar"/>
              </w:rPr>
              <w:t>x == 5</w:t>
            </w:r>
          </w:p>
        </w:tc>
        <w:tc>
          <w:tcPr>
            <w:tcW w:w="1980" w:type="dxa"/>
          </w:tcPr>
          <w:p w14:paraId="1A83D27A" w14:textId="77777777" w:rsidR="008F508B" w:rsidRDefault="009D6670">
            <w:pPr>
              <w:pStyle w:val="Compact"/>
            </w:pPr>
            <w:r>
              <w:t>Assignment vs comparison</w:t>
            </w:r>
          </w:p>
        </w:tc>
      </w:tr>
      <w:tr w:rsidR="008F508B" w14:paraId="1A4CC8ED" w14:textId="77777777">
        <w:tc>
          <w:tcPr>
            <w:tcW w:w="2376" w:type="dxa"/>
          </w:tcPr>
          <w:p w14:paraId="632992E5" w14:textId="77777777" w:rsidR="008F508B" w:rsidRDefault="009D6670">
            <w:pPr>
              <w:pStyle w:val="Compact"/>
            </w:pPr>
            <w:r>
              <w:t xml:space="preserve">Variables die at their </w:t>
            </w:r>
            <w:r>
              <w:rPr>
                <w:rStyle w:val="VerbatimChar"/>
              </w:rPr>
              <w:t>}</w:t>
            </w:r>
          </w:p>
        </w:tc>
        <w:tc>
          <w:tcPr>
            <w:tcW w:w="3564" w:type="dxa"/>
          </w:tcPr>
          <w:p w14:paraId="4CF55566" w14:textId="77777777" w:rsidR="008F508B" w:rsidRDefault="009D6670">
            <w:pPr>
              <w:pStyle w:val="Compact"/>
            </w:pPr>
            <w:r>
              <w:rPr>
                <w:rStyle w:val="VerbatimChar"/>
              </w:rPr>
              <w:t>{ int x = 5; }</w:t>
            </w:r>
            <w:r>
              <w:t xml:space="preserve"> // x dead</w:t>
            </w:r>
          </w:p>
        </w:tc>
        <w:tc>
          <w:tcPr>
            <w:tcW w:w="1980" w:type="dxa"/>
          </w:tcPr>
          <w:p w14:paraId="7ADA0DB5" w14:textId="77777777" w:rsidR="008F508B" w:rsidRDefault="009D6670">
            <w:pPr>
              <w:pStyle w:val="Compact"/>
            </w:pPr>
            <w:r>
              <w:t>Scope: declare outside if needed after</w:t>
            </w:r>
          </w:p>
        </w:tc>
      </w:tr>
      <w:tr w:rsidR="008F508B" w14:paraId="0E5448F5" w14:textId="77777777">
        <w:tc>
          <w:tcPr>
            <w:tcW w:w="2376" w:type="dxa"/>
          </w:tcPr>
          <w:p w14:paraId="0EC4DC6E" w14:textId="77777777" w:rsidR="008F508B" w:rsidRDefault="009D6670">
            <w:pPr>
              <w:pStyle w:val="Compact"/>
            </w:pPr>
            <w:r>
              <w:rPr>
                <w:rStyle w:val="VerbatimChar"/>
              </w:rPr>
              <w:t>for()</w:t>
            </w:r>
            <w:r>
              <w:t xml:space="preserve"> has 3 parts separated by </w:t>
            </w:r>
            <w:r>
              <w:rPr>
                <w:rStyle w:val="VerbatimChar"/>
              </w:rPr>
              <w:t>;</w:t>
            </w:r>
          </w:p>
        </w:tc>
        <w:tc>
          <w:tcPr>
            <w:tcW w:w="3564" w:type="dxa"/>
          </w:tcPr>
          <w:p w14:paraId="31492182" w14:textId="77777777" w:rsidR="008F508B" w:rsidRDefault="009D6670">
            <w:pPr>
              <w:pStyle w:val="Compact"/>
            </w:pPr>
            <w:r>
              <w:rPr>
                <w:rStyle w:val="VerbatimChar"/>
              </w:rPr>
              <w:t>for (start; condition; step)</w:t>
            </w:r>
          </w:p>
        </w:tc>
        <w:tc>
          <w:tcPr>
            <w:tcW w:w="1980" w:type="dxa"/>
          </w:tcPr>
          <w:p w14:paraId="5D973EE2" w14:textId="77777777" w:rsidR="008F508B" w:rsidRDefault="009D6670">
            <w:pPr>
              <w:pStyle w:val="Compact"/>
            </w:pPr>
            <w:r>
              <w:t xml:space="preserve">Those </w:t>
            </w:r>
            <w:r>
              <w:rPr>
                <w:rStyle w:val="VerbatimChar"/>
              </w:rPr>
              <w:t>;</w:t>
            </w:r>
            <w:r>
              <w:t xml:space="preserve"> are separators, not endings</w:t>
            </w:r>
          </w:p>
        </w:tc>
      </w:tr>
      <w:tr w:rsidR="008F508B" w14:paraId="550282B1" w14:textId="77777777">
        <w:tc>
          <w:tcPr>
            <w:tcW w:w="2376" w:type="dxa"/>
          </w:tcPr>
          <w:p w14:paraId="527FA536" w14:textId="77777777" w:rsidR="008F508B" w:rsidRDefault="009D6670">
            <w:pPr>
              <w:pStyle w:val="Compact"/>
            </w:pPr>
            <w:r>
              <w:t xml:space="preserve">Indent after every </w:t>
            </w:r>
            <w:r>
              <w:rPr>
                <w:rStyle w:val="VerbatimChar"/>
              </w:rPr>
              <w:t>{</w:t>
            </w:r>
          </w:p>
        </w:tc>
        <w:tc>
          <w:tcPr>
            <w:tcW w:w="3564" w:type="dxa"/>
          </w:tcPr>
          <w:p w14:paraId="05F1EA07" w14:textId="77777777" w:rsidR="008F508B" w:rsidRDefault="009D6670">
            <w:pPr>
              <w:pStyle w:val="Compact"/>
            </w:pPr>
            <w:r>
              <w:rPr>
                <w:rStyle w:val="VerbatimChar"/>
              </w:rPr>
              <w:t>if { \n    code</w:t>
            </w:r>
          </w:p>
        </w:tc>
        <w:tc>
          <w:tcPr>
            <w:tcW w:w="1980" w:type="dxa"/>
          </w:tcPr>
          <w:p w14:paraId="2CABC71E" w14:textId="77777777" w:rsidR="008F508B" w:rsidRDefault="009D6670">
            <w:pPr>
              <w:pStyle w:val="Compact"/>
            </w:pPr>
            <w:r>
              <w:t>For YOUR brain, not the compiler</w:t>
            </w:r>
          </w:p>
        </w:tc>
      </w:tr>
      <w:tr w:rsidR="008F508B" w14:paraId="3A6A0559" w14:textId="77777777">
        <w:tc>
          <w:tcPr>
            <w:tcW w:w="2376" w:type="dxa"/>
          </w:tcPr>
          <w:p w14:paraId="5C5CB45D" w14:textId="77777777" w:rsidR="008F508B" w:rsidRDefault="009D6670">
            <w:pPr>
              <w:pStyle w:val="Compact"/>
            </w:pPr>
            <w:r>
              <w:t>Fix the FIRST error</w:t>
            </w:r>
          </w:p>
        </w:tc>
        <w:tc>
          <w:tcPr>
            <w:tcW w:w="3564" w:type="dxa"/>
          </w:tcPr>
          <w:p w14:paraId="6B803B7C" w14:textId="77777777" w:rsidR="008F508B" w:rsidRDefault="009D6670">
            <w:pPr>
              <w:pStyle w:val="Compact"/>
            </w:pPr>
            <w:r>
              <w:t>Ignore cascade errors</w:t>
            </w:r>
          </w:p>
        </w:tc>
        <w:tc>
          <w:tcPr>
            <w:tcW w:w="1980" w:type="dxa"/>
          </w:tcPr>
          <w:p w14:paraId="3176ECDF" w14:textId="77777777" w:rsidR="008F508B" w:rsidRDefault="009D6670">
            <w:pPr>
              <w:pStyle w:val="Compact"/>
            </w:pPr>
            <w:r>
              <w:t>One error often causes 10 more</w:t>
            </w:r>
          </w:p>
        </w:tc>
      </w:tr>
    </w:tbl>
    <w:p w14:paraId="105BF51C" w14:textId="77777777" w:rsidR="008F508B" w:rsidRDefault="009D6670">
      <w:r>
        <w:pict w14:anchorId="6AAAFB52">
          <v:rect id="_x0000_i1078" style="width:0;height:1.5pt" o:hralign="center" o:hrstd="t" o:hr="t"/>
        </w:pict>
      </w:r>
    </w:p>
    <w:p w14:paraId="32D6FB7B" w14:textId="77777777" w:rsidR="008F508B" w:rsidRDefault="009D6670">
      <w:pPr>
        <w:pStyle w:val="Heading3"/>
      </w:pPr>
      <w:bookmarkStart w:id="116" w:name="table-17-visual-studio-shortcuts"/>
      <w:bookmarkStart w:id="117" w:name="_Toc221950631"/>
      <w:bookmarkEnd w:id="114"/>
      <w:r>
        <w:t>Table 17: Visual Studio Shortcuts</w:t>
      </w:r>
      <w:bookmarkEnd w:id="117"/>
    </w:p>
    <w:tbl>
      <w:tblPr>
        <w:tblStyle w:val="Table"/>
        <w:tblW w:w="5000" w:type="pct"/>
        <w:tblLayout w:type="fixed"/>
        <w:tblLook w:val="0020" w:firstRow="1" w:lastRow="0" w:firstColumn="0" w:lastColumn="0" w:noHBand="0" w:noVBand="0"/>
      </w:tblPr>
      <w:tblGrid>
        <w:gridCol w:w="3302"/>
        <w:gridCol w:w="4293"/>
        <w:gridCol w:w="1981"/>
      </w:tblGrid>
      <w:tr w:rsidR="008F508B" w14:paraId="030026C0"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731" w:type="dxa"/>
          </w:tcPr>
          <w:p w14:paraId="7C7A5C05" w14:textId="77777777" w:rsidR="008F508B" w:rsidRDefault="009D6670">
            <w:pPr>
              <w:pStyle w:val="Compact"/>
            </w:pPr>
            <w:r>
              <w:t>Shortcut</w:t>
            </w:r>
          </w:p>
        </w:tc>
        <w:tc>
          <w:tcPr>
            <w:tcW w:w="3550" w:type="dxa"/>
          </w:tcPr>
          <w:p w14:paraId="7D2930D0" w14:textId="77777777" w:rsidR="008F508B" w:rsidRDefault="009D6670">
            <w:pPr>
              <w:pStyle w:val="Compact"/>
            </w:pPr>
            <w:r>
              <w:t>What It Does</w:t>
            </w:r>
          </w:p>
        </w:tc>
        <w:tc>
          <w:tcPr>
            <w:tcW w:w="1638" w:type="dxa"/>
          </w:tcPr>
          <w:p w14:paraId="3042854A" w14:textId="77777777" w:rsidR="008F508B" w:rsidRDefault="009D6670">
            <w:pPr>
              <w:pStyle w:val="Compact"/>
            </w:pPr>
            <w:r>
              <w:t>When</w:t>
            </w:r>
          </w:p>
        </w:tc>
      </w:tr>
      <w:tr w:rsidR="008F508B" w14:paraId="4ADF0144" w14:textId="77777777">
        <w:tc>
          <w:tcPr>
            <w:tcW w:w="2731" w:type="dxa"/>
          </w:tcPr>
          <w:p w14:paraId="37DB5670" w14:textId="77777777" w:rsidR="008F508B" w:rsidRDefault="009D6670">
            <w:pPr>
              <w:pStyle w:val="Compact"/>
            </w:pPr>
            <w:r>
              <w:t>F5</w:t>
            </w:r>
          </w:p>
        </w:tc>
        <w:tc>
          <w:tcPr>
            <w:tcW w:w="3550" w:type="dxa"/>
          </w:tcPr>
          <w:p w14:paraId="748FD37D" w14:textId="77777777" w:rsidR="008F508B" w:rsidRDefault="009D6670">
            <w:pPr>
              <w:pStyle w:val="Compact"/>
            </w:pPr>
            <w:r>
              <w:t>Run program (with debugging)</w:t>
            </w:r>
          </w:p>
        </w:tc>
        <w:tc>
          <w:tcPr>
            <w:tcW w:w="1638" w:type="dxa"/>
          </w:tcPr>
          <w:p w14:paraId="4CB15A38" w14:textId="77777777" w:rsidR="008F508B" w:rsidRDefault="009D6670">
            <w:pPr>
              <w:pStyle w:val="Compact"/>
            </w:pPr>
            <w:r>
              <w:t>Testing your code</w:t>
            </w:r>
          </w:p>
        </w:tc>
      </w:tr>
      <w:tr w:rsidR="008F508B" w14:paraId="5F991E33" w14:textId="77777777">
        <w:tc>
          <w:tcPr>
            <w:tcW w:w="2731" w:type="dxa"/>
          </w:tcPr>
          <w:p w14:paraId="68406F42" w14:textId="77777777" w:rsidR="008F508B" w:rsidRDefault="009D6670">
            <w:pPr>
              <w:pStyle w:val="Compact"/>
            </w:pPr>
            <w:r>
              <w:t>Ctrl+F5</w:t>
            </w:r>
          </w:p>
        </w:tc>
        <w:tc>
          <w:tcPr>
            <w:tcW w:w="3550" w:type="dxa"/>
          </w:tcPr>
          <w:p w14:paraId="0AF923DA" w14:textId="77777777" w:rsidR="008F508B" w:rsidRDefault="009D6670">
            <w:pPr>
              <w:pStyle w:val="Compact"/>
            </w:pPr>
            <w:r>
              <w:t>Run without debugging</w:t>
            </w:r>
          </w:p>
        </w:tc>
        <w:tc>
          <w:tcPr>
            <w:tcW w:w="1638" w:type="dxa"/>
          </w:tcPr>
          <w:p w14:paraId="12E112C0" w14:textId="77777777" w:rsidR="008F508B" w:rsidRDefault="009D6670">
            <w:pPr>
              <w:pStyle w:val="Compact"/>
            </w:pPr>
            <w:r>
              <w:t>Just want to see output</w:t>
            </w:r>
          </w:p>
        </w:tc>
      </w:tr>
      <w:tr w:rsidR="008F508B" w14:paraId="02FB23E4" w14:textId="77777777">
        <w:tc>
          <w:tcPr>
            <w:tcW w:w="2731" w:type="dxa"/>
          </w:tcPr>
          <w:p w14:paraId="10286B30" w14:textId="77777777" w:rsidR="008F508B" w:rsidRDefault="009D6670">
            <w:pPr>
              <w:pStyle w:val="Compact"/>
            </w:pPr>
            <w:r>
              <w:t>Ctrl+A, Ctrl+K, Ctrl+D</w:t>
            </w:r>
          </w:p>
        </w:tc>
        <w:tc>
          <w:tcPr>
            <w:tcW w:w="3550" w:type="dxa"/>
          </w:tcPr>
          <w:p w14:paraId="79A4D00C" w14:textId="77777777" w:rsidR="008F508B" w:rsidRDefault="009D6670">
            <w:pPr>
              <w:pStyle w:val="Compact"/>
            </w:pPr>
            <w:r>
              <w:t>Auto-fix all indentation</w:t>
            </w:r>
          </w:p>
        </w:tc>
        <w:tc>
          <w:tcPr>
            <w:tcW w:w="1638" w:type="dxa"/>
          </w:tcPr>
          <w:p w14:paraId="42CE64BB" w14:textId="77777777" w:rsidR="008F508B" w:rsidRDefault="009D6670">
            <w:pPr>
              <w:pStyle w:val="Compact"/>
            </w:pPr>
            <w:r>
              <w:t>After EVERY edit</w:t>
            </w:r>
          </w:p>
        </w:tc>
      </w:tr>
      <w:tr w:rsidR="008F508B" w14:paraId="133E5B6B" w14:textId="77777777">
        <w:tc>
          <w:tcPr>
            <w:tcW w:w="2731" w:type="dxa"/>
          </w:tcPr>
          <w:p w14:paraId="779CA004" w14:textId="77777777" w:rsidR="008F508B" w:rsidRDefault="009D6670">
            <w:pPr>
              <w:pStyle w:val="Compact"/>
            </w:pPr>
            <w:r>
              <w:t>Ctrl+K, Ctrl+C</w:t>
            </w:r>
          </w:p>
        </w:tc>
        <w:tc>
          <w:tcPr>
            <w:tcW w:w="3550" w:type="dxa"/>
          </w:tcPr>
          <w:p w14:paraId="4EB3B084" w14:textId="77777777" w:rsidR="008F508B" w:rsidRDefault="009D6670">
            <w:pPr>
              <w:pStyle w:val="Compact"/>
            </w:pPr>
            <w:r>
              <w:t>Comment out selected lines</w:t>
            </w:r>
          </w:p>
        </w:tc>
        <w:tc>
          <w:tcPr>
            <w:tcW w:w="1638" w:type="dxa"/>
          </w:tcPr>
          <w:p w14:paraId="5E879A7B" w14:textId="77777777" w:rsidR="008F508B" w:rsidRDefault="009D6670">
            <w:pPr>
              <w:pStyle w:val="Compact"/>
            </w:pPr>
            <w:r>
              <w:t>Disable code temporarily</w:t>
            </w:r>
          </w:p>
        </w:tc>
      </w:tr>
      <w:tr w:rsidR="008F508B" w14:paraId="613F5315" w14:textId="77777777">
        <w:tc>
          <w:tcPr>
            <w:tcW w:w="2731" w:type="dxa"/>
          </w:tcPr>
          <w:p w14:paraId="5A45DF94" w14:textId="77777777" w:rsidR="008F508B" w:rsidRDefault="009D6670">
            <w:pPr>
              <w:pStyle w:val="Compact"/>
            </w:pPr>
            <w:r>
              <w:t>Ctrl+K, Ctrl+U</w:t>
            </w:r>
          </w:p>
        </w:tc>
        <w:tc>
          <w:tcPr>
            <w:tcW w:w="3550" w:type="dxa"/>
          </w:tcPr>
          <w:p w14:paraId="459F0416" w14:textId="77777777" w:rsidR="008F508B" w:rsidRDefault="009D6670">
            <w:pPr>
              <w:pStyle w:val="Compact"/>
            </w:pPr>
            <w:r>
              <w:t>Uncomment selected lines</w:t>
            </w:r>
          </w:p>
        </w:tc>
        <w:tc>
          <w:tcPr>
            <w:tcW w:w="1638" w:type="dxa"/>
          </w:tcPr>
          <w:p w14:paraId="006C993C" w14:textId="77777777" w:rsidR="008F508B" w:rsidRDefault="009D6670">
            <w:pPr>
              <w:pStyle w:val="Compact"/>
            </w:pPr>
            <w:r>
              <w:t>Re-enable code</w:t>
            </w:r>
          </w:p>
        </w:tc>
      </w:tr>
      <w:tr w:rsidR="008F508B" w14:paraId="4B87FD37" w14:textId="77777777">
        <w:tc>
          <w:tcPr>
            <w:tcW w:w="2731" w:type="dxa"/>
          </w:tcPr>
          <w:p w14:paraId="556346FD" w14:textId="77777777" w:rsidR="008F508B" w:rsidRDefault="009D6670">
            <w:pPr>
              <w:pStyle w:val="Compact"/>
            </w:pPr>
            <w:r>
              <w:t>Ctrl+Z</w:t>
            </w:r>
          </w:p>
        </w:tc>
        <w:tc>
          <w:tcPr>
            <w:tcW w:w="3550" w:type="dxa"/>
          </w:tcPr>
          <w:p w14:paraId="5CA72E9A" w14:textId="77777777" w:rsidR="008F508B" w:rsidRDefault="009D6670">
            <w:pPr>
              <w:pStyle w:val="Compact"/>
            </w:pPr>
            <w:r>
              <w:t>Undo</w:t>
            </w:r>
          </w:p>
        </w:tc>
        <w:tc>
          <w:tcPr>
            <w:tcW w:w="1638" w:type="dxa"/>
          </w:tcPr>
          <w:p w14:paraId="14B3A9DB" w14:textId="77777777" w:rsidR="008F508B" w:rsidRDefault="009D6670">
            <w:pPr>
              <w:pStyle w:val="Compact"/>
            </w:pPr>
            <w:r>
              <w:t>When you break something</w:t>
            </w:r>
          </w:p>
        </w:tc>
      </w:tr>
      <w:tr w:rsidR="008F508B" w14:paraId="37EB5D82" w14:textId="77777777">
        <w:tc>
          <w:tcPr>
            <w:tcW w:w="2731" w:type="dxa"/>
          </w:tcPr>
          <w:p w14:paraId="3B0A0BD6" w14:textId="77777777" w:rsidR="008F508B" w:rsidRDefault="009D6670">
            <w:pPr>
              <w:pStyle w:val="Compact"/>
            </w:pPr>
            <w:r>
              <w:t>Ctrl+S</w:t>
            </w:r>
          </w:p>
        </w:tc>
        <w:tc>
          <w:tcPr>
            <w:tcW w:w="3550" w:type="dxa"/>
          </w:tcPr>
          <w:p w14:paraId="0B74D6F4" w14:textId="77777777" w:rsidR="008F508B" w:rsidRDefault="009D6670">
            <w:pPr>
              <w:pStyle w:val="Compact"/>
            </w:pPr>
            <w:r>
              <w:t>Save</w:t>
            </w:r>
          </w:p>
        </w:tc>
        <w:tc>
          <w:tcPr>
            <w:tcW w:w="1638" w:type="dxa"/>
          </w:tcPr>
          <w:p w14:paraId="1C6709B0" w14:textId="77777777" w:rsidR="008F508B" w:rsidRDefault="009D6670">
            <w:pPr>
              <w:pStyle w:val="Compact"/>
            </w:pPr>
            <w:r>
              <w:t>Constantly</w:t>
            </w:r>
          </w:p>
        </w:tc>
      </w:tr>
      <w:tr w:rsidR="008F508B" w14:paraId="6D035853" w14:textId="77777777">
        <w:tc>
          <w:tcPr>
            <w:tcW w:w="2731" w:type="dxa"/>
          </w:tcPr>
          <w:p w14:paraId="5B6F2362" w14:textId="77777777" w:rsidR="008F508B" w:rsidRDefault="009D6670">
            <w:pPr>
              <w:pStyle w:val="Compact"/>
            </w:pPr>
            <w:r>
              <w:t>Ctrl+. (dot)</w:t>
            </w:r>
          </w:p>
        </w:tc>
        <w:tc>
          <w:tcPr>
            <w:tcW w:w="3550" w:type="dxa"/>
          </w:tcPr>
          <w:p w14:paraId="51AD5AAA" w14:textId="77777777" w:rsidR="008F508B" w:rsidRDefault="009D6670">
            <w:pPr>
              <w:pStyle w:val="Compact"/>
            </w:pPr>
            <w:r>
              <w:t>Quick fix / suggestions</w:t>
            </w:r>
          </w:p>
        </w:tc>
        <w:tc>
          <w:tcPr>
            <w:tcW w:w="1638" w:type="dxa"/>
          </w:tcPr>
          <w:p w14:paraId="027C1376" w14:textId="77777777" w:rsidR="008F508B" w:rsidRDefault="009D6670">
            <w:pPr>
              <w:pStyle w:val="Compact"/>
            </w:pPr>
            <w:r>
              <w:t>Red squiggly line? Try this</w:t>
            </w:r>
          </w:p>
        </w:tc>
      </w:tr>
      <w:tr w:rsidR="008F508B" w14:paraId="63E53FAA" w14:textId="77777777">
        <w:tc>
          <w:tcPr>
            <w:tcW w:w="2731" w:type="dxa"/>
          </w:tcPr>
          <w:p w14:paraId="34606CC7" w14:textId="77777777" w:rsidR="008F508B" w:rsidRDefault="009D6670">
            <w:pPr>
              <w:pStyle w:val="Compact"/>
            </w:pPr>
            <w:r>
              <w:t xml:space="preserve">Click a </w:t>
            </w:r>
            <w:r>
              <w:rPr>
                <w:rStyle w:val="VerbatimChar"/>
              </w:rPr>
              <w:t>{</w:t>
            </w:r>
            <w:r>
              <w:t xml:space="preserve"> or </w:t>
            </w:r>
            <w:r>
              <w:rPr>
                <w:rStyle w:val="VerbatimChar"/>
              </w:rPr>
              <w:t>}</w:t>
            </w:r>
          </w:p>
        </w:tc>
        <w:tc>
          <w:tcPr>
            <w:tcW w:w="3550" w:type="dxa"/>
          </w:tcPr>
          <w:p w14:paraId="7239EC2D" w14:textId="77777777" w:rsidR="008F508B" w:rsidRDefault="009D6670">
            <w:pPr>
              <w:pStyle w:val="Compact"/>
            </w:pPr>
            <w:r>
              <w:t>Highlights matching brace</w:t>
            </w:r>
          </w:p>
        </w:tc>
        <w:tc>
          <w:tcPr>
            <w:tcW w:w="1638" w:type="dxa"/>
          </w:tcPr>
          <w:p w14:paraId="33266B0A" w14:textId="77777777" w:rsidR="008F508B" w:rsidRDefault="009D6670">
            <w:pPr>
              <w:pStyle w:val="Compact"/>
            </w:pPr>
            <w:r>
              <w:t>Finding missing braces</w:t>
            </w:r>
          </w:p>
        </w:tc>
      </w:tr>
      <w:tr w:rsidR="008F508B" w14:paraId="0823BBC8" w14:textId="77777777">
        <w:tc>
          <w:tcPr>
            <w:tcW w:w="2731" w:type="dxa"/>
          </w:tcPr>
          <w:p w14:paraId="6CC83F36" w14:textId="77777777" w:rsidR="008F508B" w:rsidRDefault="009D6670">
            <w:pPr>
              <w:pStyle w:val="Compact"/>
            </w:pPr>
            <w:r>
              <w:t>F12</w:t>
            </w:r>
          </w:p>
        </w:tc>
        <w:tc>
          <w:tcPr>
            <w:tcW w:w="3550" w:type="dxa"/>
          </w:tcPr>
          <w:p w14:paraId="592DEE61" w14:textId="77777777" w:rsidR="008F508B" w:rsidRDefault="009D6670">
            <w:pPr>
              <w:pStyle w:val="Compact"/>
            </w:pPr>
            <w:r>
              <w:t>Go to definition</w:t>
            </w:r>
          </w:p>
        </w:tc>
        <w:tc>
          <w:tcPr>
            <w:tcW w:w="1638" w:type="dxa"/>
          </w:tcPr>
          <w:p w14:paraId="521EF181" w14:textId="77777777" w:rsidR="008F508B" w:rsidRDefault="009D6670">
            <w:pPr>
              <w:pStyle w:val="Compact"/>
            </w:pPr>
            <w:r>
              <w:t xml:space="preserve">See what a </w:t>
            </w:r>
            <w:r>
              <w:lastRenderedPageBreak/>
              <w:t>method does</w:t>
            </w:r>
          </w:p>
        </w:tc>
      </w:tr>
      <w:tr w:rsidR="008F508B" w14:paraId="5D26D005" w14:textId="77777777">
        <w:tc>
          <w:tcPr>
            <w:tcW w:w="2731" w:type="dxa"/>
          </w:tcPr>
          <w:p w14:paraId="5DE799EE" w14:textId="77777777" w:rsidR="008F508B" w:rsidRDefault="009D6670">
            <w:pPr>
              <w:pStyle w:val="Compact"/>
            </w:pPr>
            <w:r>
              <w:lastRenderedPageBreak/>
              <w:t>Hover over error</w:t>
            </w:r>
          </w:p>
        </w:tc>
        <w:tc>
          <w:tcPr>
            <w:tcW w:w="3550" w:type="dxa"/>
          </w:tcPr>
          <w:p w14:paraId="19093B18" w14:textId="77777777" w:rsidR="008F508B" w:rsidRDefault="009D6670">
            <w:pPr>
              <w:pStyle w:val="Compact"/>
            </w:pPr>
            <w:r>
              <w:t>Shows error message</w:t>
            </w:r>
          </w:p>
        </w:tc>
        <w:tc>
          <w:tcPr>
            <w:tcW w:w="1638" w:type="dxa"/>
          </w:tcPr>
          <w:p w14:paraId="122CD652" w14:textId="77777777" w:rsidR="008F508B" w:rsidRDefault="009D6670">
            <w:pPr>
              <w:pStyle w:val="Compact"/>
            </w:pPr>
            <w:r>
              <w:t>Understanding what’s wrong</w:t>
            </w:r>
          </w:p>
        </w:tc>
      </w:tr>
    </w:tbl>
    <w:p w14:paraId="35072D8D" w14:textId="77777777" w:rsidR="008F508B" w:rsidRDefault="009D6670">
      <w:r>
        <w:pict w14:anchorId="3C7878B1">
          <v:rect id="_x0000_i1079" style="width:0;height:1.5pt" o:hralign="center" o:hrstd="t" o:hr="t"/>
        </w:pict>
      </w:r>
    </w:p>
    <w:p w14:paraId="6F6B5CFA" w14:textId="77777777" w:rsidR="008F508B" w:rsidRDefault="009D6670">
      <w:pPr>
        <w:pStyle w:val="FirstParagraph"/>
      </w:pPr>
      <w:r>
        <w:rPr>
          <w:b/>
          <w:bCs/>
        </w:rPr>
        <w:t>KEYWORD (setup) { stuff; } – That’s every C# structure. Same shape. Every time.</w:t>
      </w:r>
    </w:p>
    <w:p w14:paraId="04DACC19" w14:textId="77777777" w:rsidR="008F508B" w:rsidRDefault="009D6670">
      <w:pPr>
        <w:pStyle w:val="BodyText"/>
      </w:pPr>
      <w:r>
        <w:rPr>
          <w:b/>
          <w:bCs/>
        </w:rPr>
        <w:t>Vidimus Omnia.</w:t>
      </w:r>
    </w:p>
    <w:p w14:paraId="58D49680" w14:textId="77777777" w:rsidR="008F508B" w:rsidRDefault="009D6670">
      <w:r>
        <w:pict w14:anchorId="74BAFA76">
          <v:rect id="_x0000_i1080" style="width:0;height:1.5pt" o:hralign="center" o:hrstd="t" o:hr="t"/>
        </w:pict>
      </w:r>
    </w:p>
    <w:p w14:paraId="6E9E87E9" w14:textId="77777777" w:rsidR="008F508B" w:rsidRDefault="009D6670">
      <w:pPr>
        <w:pStyle w:val="Heading2"/>
      </w:pPr>
      <w:bookmarkStart w:id="118" w:name="part-2-html-css-javascript"/>
      <w:bookmarkStart w:id="119" w:name="_Toc221950632"/>
      <w:bookmarkEnd w:id="116"/>
      <w:bookmarkEnd w:id="82"/>
      <w:r>
        <w:t>PART 2: HTML / CSS / JAVASCRIPT</w:t>
      </w:r>
      <w:bookmarkEnd w:id="119"/>
    </w:p>
    <w:p w14:paraId="52D0E690" w14:textId="77777777" w:rsidR="008F508B" w:rsidRDefault="009D6670">
      <w:pPr>
        <w:pStyle w:val="FirstParagraph"/>
      </w:pPr>
      <w:r>
        <w:rPr>
          <w:b/>
          <w:bCs/>
        </w:rPr>
        <w:t>22nd Survey Division | PTE WU | Gelos Task Manager | Vidimus Omnia</w:t>
      </w:r>
    </w:p>
    <w:p w14:paraId="3329F1F6" w14:textId="77777777" w:rsidR="008F508B" w:rsidRDefault="009D6670">
      <w:r>
        <w:pict w14:anchorId="44276ABE">
          <v:rect id="_x0000_i1081" style="width:0;height:1.5pt" o:hralign="center" o:hrstd="t" o:hr="t"/>
        </w:pict>
      </w:r>
    </w:p>
    <w:p w14:paraId="6B34476D" w14:textId="77777777" w:rsidR="008F508B" w:rsidRDefault="009D6670">
      <w:pPr>
        <w:pStyle w:val="Heading2"/>
      </w:pPr>
      <w:bookmarkStart w:id="120" w:name="part-2a-why-htmlcssjs-look-like-that"/>
      <w:bookmarkStart w:id="121" w:name="_Toc221950633"/>
      <w:bookmarkEnd w:id="118"/>
      <w:r>
        <w:t>PART 2A: WHY HTML/CSS/JS LOOK LIKE THAT</w:t>
      </w:r>
      <w:bookmarkEnd w:id="121"/>
    </w:p>
    <w:p w14:paraId="4FA5115D" w14:textId="77777777" w:rsidR="008F508B" w:rsidRDefault="009D6670">
      <w:pPr>
        <w:pStyle w:val="FirstParagraph"/>
      </w:pPr>
      <w:r>
        <w:t>Three languages, one page, zero mystery. A web page is three things working together. HTML is the skeleton. CSS is the skin and clothes. JavaScript is the muscles and brain. You need all three but they each do ONE job.</w:t>
      </w:r>
    </w:p>
    <w:p w14:paraId="0A9804DD" w14:textId="77777777" w:rsidR="008F508B" w:rsidRDefault="009D6670">
      <w:r>
        <w:pict w14:anchorId="3736C7D3">
          <v:rect id="_x0000_i1082" style="width:0;height:1.5pt" o:hralign="center" o:hrstd="t" o:hr="t"/>
        </w:pict>
      </w:r>
    </w:p>
    <w:p w14:paraId="04FF513B" w14:textId="77777777" w:rsidR="008F508B" w:rsidRDefault="009D6670">
      <w:pPr>
        <w:pStyle w:val="Heading3"/>
      </w:pPr>
      <w:bookmarkStart w:id="122" w:name="html-is-just-labelled-boxes"/>
      <w:bookmarkStart w:id="123" w:name="_Toc221950634"/>
      <w:r>
        <w:t>1. HTML Is Just Labelled Boxes</w:t>
      </w:r>
      <w:bookmarkEnd w:id="123"/>
    </w:p>
    <w:p w14:paraId="51DBE7B9" w14:textId="77777777" w:rsidR="008F508B" w:rsidRDefault="009D6670">
      <w:pPr>
        <w:pStyle w:val="FirstParagraph"/>
      </w:pPr>
      <w:r>
        <w:t>Every HTML element is a box with a label on it. The label tells the browser what kind of content is inside.</w:t>
      </w:r>
    </w:p>
    <w:p w14:paraId="7C55933F" w14:textId="77777777" w:rsidR="008F508B" w:rsidRDefault="009D6670">
      <w:pPr>
        <w:pStyle w:val="SourceCode"/>
      </w:pPr>
      <w:r>
        <w:rPr>
          <w:rStyle w:val="DataTypeTok"/>
        </w:rPr>
        <w:t>&lt;</w:t>
      </w:r>
      <w:r>
        <w:rPr>
          <w:rStyle w:val="KeywordTok"/>
        </w:rPr>
        <w:t>h1</w:t>
      </w:r>
      <w:r>
        <w:rPr>
          <w:rStyle w:val="DataTypeTok"/>
        </w:rPr>
        <w:t>&gt;</w:t>
      </w:r>
      <w:r>
        <w:rPr>
          <w:rStyle w:val="NormalTok"/>
        </w:rPr>
        <w:t>This is a heading</w:t>
      </w:r>
      <w:r>
        <w:rPr>
          <w:rStyle w:val="DataTypeTok"/>
        </w:rPr>
        <w:t>&lt;/</w:t>
      </w:r>
      <w:r>
        <w:rPr>
          <w:rStyle w:val="KeywordTok"/>
        </w:rPr>
        <w:t>h1</w:t>
      </w:r>
      <w:r>
        <w:rPr>
          <w:rStyle w:val="DataTypeTok"/>
        </w:rPr>
        <w:t>&gt;</w:t>
      </w:r>
      <w:r>
        <w:br/>
      </w:r>
      <w:r>
        <w:rPr>
          <w:rStyle w:val="DataTypeTok"/>
        </w:rPr>
        <w:t>&lt;</w:t>
      </w:r>
      <w:r>
        <w:rPr>
          <w:rStyle w:val="KeywordTok"/>
        </w:rPr>
        <w:t>p</w:t>
      </w:r>
      <w:r>
        <w:rPr>
          <w:rStyle w:val="DataTypeTok"/>
        </w:rPr>
        <w:t>&gt;</w:t>
      </w:r>
      <w:r>
        <w:rPr>
          <w:rStyle w:val="NormalTok"/>
        </w:rPr>
        <w:t>This is a paragraph</w:t>
      </w:r>
      <w:r>
        <w:rPr>
          <w:rStyle w:val="DataTypeTok"/>
        </w:rPr>
        <w:t>&lt;/</w:t>
      </w:r>
      <w:r>
        <w:rPr>
          <w:rStyle w:val="KeywordTok"/>
        </w:rPr>
        <w:t>p</w:t>
      </w:r>
      <w:r>
        <w:rPr>
          <w:rStyle w:val="DataTypeTok"/>
        </w:rPr>
        <w:t>&gt;</w:t>
      </w:r>
      <w:r>
        <w:br/>
      </w:r>
      <w:r>
        <w:rPr>
          <w:rStyle w:val="DataTypeTok"/>
        </w:rPr>
        <w:t>&lt;</w:t>
      </w:r>
      <w:r>
        <w:rPr>
          <w:rStyle w:val="KeywordTok"/>
        </w:rPr>
        <w:t>button</w:t>
      </w:r>
      <w:r>
        <w:rPr>
          <w:rStyle w:val="DataTypeTok"/>
        </w:rPr>
        <w:t>&gt;</w:t>
      </w:r>
      <w:r>
        <w:rPr>
          <w:rStyle w:val="NormalTok"/>
        </w:rPr>
        <w:t>Click me</w:t>
      </w:r>
      <w:r>
        <w:rPr>
          <w:rStyle w:val="DataTypeTok"/>
        </w:rPr>
        <w:t>&lt;/</w:t>
      </w:r>
      <w:r>
        <w:rPr>
          <w:rStyle w:val="KeywordTok"/>
        </w:rPr>
        <w:t>button</w:t>
      </w:r>
      <w:r>
        <w:rPr>
          <w:rStyle w:val="DataTypeTok"/>
        </w:rPr>
        <w:t>&gt;</w:t>
      </w:r>
    </w:p>
    <w:p w14:paraId="79FEDF6E" w14:textId="77777777" w:rsidR="008F508B" w:rsidRDefault="009D6670">
      <w:pPr>
        <w:pStyle w:val="FirstParagraph"/>
      </w:pPr>
      <w:r>
        <w:t xml:space="preserve">The </w:t>
      </w:r>
      <w:r>
        <w:rPr>
          <w:rStyle w:val="VerbatimChar"/>
        </w:rPr>
        <w:t>&lt;h1&gt;</w:t>
      </w:r>
      <w:r>
        <w:t xml:space="preserve"> label says “this is a heading.” The </w:t>
      </w:r>
      <w:r>
        <w:rPr>
          <w:rStyle w:val="VerbatimChar"/>
        </w:rPr>
        <w:t>&lt;/h1&gt;</w:t>
      </w:r>
      <w:r>
        <w:t xml:space="preserve"> says “heading ends here.” Everything between them is the heading content.</w:t>
      </w:r>
    </w:p>
    <w:p w14:paraId="41CE6F6E" w14:textId="77777777" w:rsidR="008F508B" w:rsidRDefault="009D6670">
      <w:pPr>
        <w:pStyle w:val="BlockText"/>
      </w:pPr>
      <w:r>
        <w:rPr>
          <w:rStyle w:val="VerbatimChar"/>
        </w:rPr>
        <w:t>&lt; &gt;</w:t>
      </w:r>
      <w:r>
        <w:t xml:space="preserve"> = opening label. </w:t>
      </w:r>
      <w:r>
        <w:rPr>
          <w:rStyle w:val="VerbatimChar"/>
        </w:rPr>
        <w:t>&lt;/ &gt;</w:t>
      </w:r>
      <w:r>
        <w:t xml:space="preserve"> = closing label. Everything between them = the content. That’s ALL HTML is.</w:t>
      </w:r>
    </w:p>
    <w:p w14:paraId="27959B2A" w14:textId="77777777" w:rsidR="008F508B" w:rsidRDefault="009D6670">
      <w:pPr>
        <w:pStyle w:val="FirstParagraph"/>
      </w:pPr>
      <w:r>
        <w:rPr>
          <w:b/>
          <w:bCs/>
        </w:rPr>
        <w:t>Why do tags come in pairs?</w:t>
      </w:r>
    </w:p>
    <w:p w14:paraId="316E69AF" w14:textId="77777777" w:rsidR="008F508B" w:rsidRDefault="009D6670">
      <w:pPr>
        <w:pStyle w:val="BodyText"/>
      </w:pPr>
      <w:r>
        <w:t>Because the browser needs to know WHERE your content starts AND where it ends. Without the closing tag, the browser doesn’t know where to stop. It’ll swallow everything after it into the same element.</w:t>
      </w:r>
    </w:p>
    <w:p w14:paraId="73D926BA" w14:textId="77777777" w:rsidR="008F508B" w:rsidRDefault="009D6670">
      <w:pPr>
        <w:pStyle w:val="SourceCode"/>
      </w:pPr>
      <w:r>
        <w:rPr>
          <w:rStyle w:val="DataTypeTok"/>
        </w:rPr>
        <w:t>&lt;</w:t>
      </w:r>
      <w:r>
        <w:rPr>
          <w:rStyle w:val="KeywordTok"/>
        </w:rPr>
        <w:t>p</w:t>
      </w:r>
      <w:r>
        <w:rPr>
          <w:rStyle w:val="DataTypeTok"/>
        </w:rPr>
        <w:t>&gt;</w:t>
      </w:r>
      <w:r>
        <w:rPr>
          <w:rStyle w:val="NormalTok"/>
        </w:rPr>
        <w:t>This paragraph starts here and ends here.</w:t>
      </w:r>
      <w:r>
        <w:rPr>
          <w:rStyle w:val="DataTypeTok"/>
        </w:rPr>
        <w:t>&lt;/</w:t>
      </w:r>
      <w:r>
        <w:rPr>
          <w:rStyle w:val="KeywordTok"/>
        </w:rPr>
        <w:t>p</w:t>
      </w:r>
      <w:r>
        <w:rPr>
          <w:rStyle w:val="DataTypeTok"/>
        </w:rPr>
        <w:t>&gt;</w:t>
      </w:r>
      <w:r>
        <w:br/>
      </w:r>
      <w:r>
        <w:br/>
      </w:r>
      <w:r>
        <w:rPr>
          <w:rStyle w:val="DataTypeTok"/>
        </w:rPr>
        <w:lastRenderedPageBreak/>
        <w:t>&lt;</w:t>
      </w:r>
      <w:r>
        <w:rPr>
          <w:rStyle w:val="KeywordTok"/>
        </w:rPr>
        <w:t>p</w:t>
      </w:r>
      <w:r>
        <w:rPr>
          <w:rStyle w:val="DataTypeTok"/>
        </w:rPr>
        <w:t>&gt;</w:t>
      </w:r>
      <w:r>
        <w:rPr>
          <w:rStyle w:val="NormalTok"/>
        </w:rPr>
        <w:t>This paragraph starts here</w:t>
      </w:r>
      <w:r>
        <w:br/>
      </w:r>
      <w:r>
        <w:rPr>
          <w:rStyle w:val="NormalTok"/>
        </w:rPr>
        <w:t xml:space="preserve">   and keeps going</w:t>
      </w:r>
      <w:r>
        <w:br/>
      </w:r>
      <w:r>
        <w:rPr>
          <w:rStyle w:val="NormalTok"/>
        </w:rPr>
        <w:t xml:space="preserve">   until the browser finds this:</w:t>
      </w:r>
      <w:r>
        <w:rPr>
          <w:rStyle w:val="DataTypeTok"/>
        </w:rPr>
        <w:t>&lt;/</w:t>
      </w:r>
      <w:r>
        <w:rPr>
          <w:rStyle w:val="KeywordTok"/>
        </w:rPr>
        <w:t>p</w:t>
      </w:r>
      <w:r>
        <w:rPr>
          <w:rStyle w:val="DataTypeTok"/>
        </w:rPr>
        <w:t>&gt;</w:t>
      </w:r>
    </w:p>
    <w:p w14:paraId="6CAFAAB3" w14:textId="77777777" w:rsidR="008F508B" w:rsidRDefault="009D6670">
      <w:pPr>
        <w:pStyle w:val="BlockText"/>
      </w:pPr>
      <w:r>
        <w:t xml:space="preserve">It’s like not closing a radio transmission. “Bravo team moving to” … to where? Close the transmission. Over. The </w:t>
      </w:r>
      <w:r>
        <w:rPr>
          <w:rStyle w:val="VerbatimChar"/>
        </w:rPr>
        <w:t>&lt;/p&gt;</w:t>
      </w:r>
      <w:r>
        <w:t xml:space="preserve"> is your “over.”</w:t>
      </w:r>
    </w:p>
    <w:p w14:paraId="2A347C0E" w14:textId="77777777" w:rsidR="008F508B" w:rsidRDefault="009D6670">
      <w:pPr>
        <w:pStyle w:val="FirstParagraph"/>
      </w:pPr>
      <w:r>
        <w:rPr>
          <w:b/>
          <w:bCs/>
        </w:rPr>
        <w:t>Self-closing tags</w:t>
      </w:r>
    </w:p>
    <w:p w14:paraId="3A87F5A2" w14:textId="77777777" w:rsidR="008F508B" w:rsidRDefault="009D6670">
      <w:pPr>
        <w:pStyle w:val="BodyText"/>
      </w:pPr>
      <w:r>
        <w:t>A few tags don’t have content inside them, so they don’t need a closing tag:</w:t>
      </w:r>
    </w:p>
    <w:p w14:paraId="0CE72BCF" w14:textId="77777777" w:rsidR="008F508B" w:rsidRDefault="009D6670">
      <w:pPr>
        <w:pStyle w:val="SourceCode"/>
      </w:pPr>
      <w:r>
        <w:rPr>
          <w:rStyle w:val="DataTypeTok"/>
        </w:rPr>
        <w:t>&lt;</w:t>
      </w:r>
      <w:r>
        <w:rPr>
          <w:rStyle w:val="KeywordTok"/>
        </w:rPr>
        <w:t>img</w:t>
      </w:r>
      <w:r>
        <w:rPr>
          <w:rStyle w:val="OtherTok"/>
        </w:rPr>
        <w:t xml:space="preserve"> src</w:t>
      </w:r>
      <w:r>
        <w:rPr>
          <w:rStyle w:val="OperatorTok"/>
        </w:rPr>
        <w:t>=</w:t>
      </w:r>
      <w:r>
        <w:rPr>
          <w:rStyle w:val="StringTok"/>
        </w:rPr>
        <w:t>"photo.jpg"</w:t>
      </w:r>
      <w:r>
        <w:rPr>
          <w:rStyle w:val="DataTypeTok"/>
        </w:rPr>
        <w:t>&gt;</w:t>
      </w:r>
      <w:r>
        <w:rPr>
          <w:rStyle w:val="NormalTok"/>
        </w:rPr>
        <w:t xml:space="preserve">        </w:t>
      </w:r>
      <w:r>
        <w:rPr>
          <w:rStyle w:val="CommentTok"/>
        </w:rPr>
        <w:t>&lt;!-- an image, no content inside --&gt;</w:t>
      </w:r>
      <w:r>
        <w:br/>
      </w:r>
      <w:r>
        <w:rPr>
          <w:rStyle w:val="DataTypeTok"/>
        </w:rPr>
        <w:t>&lt;</w:t>
      </w:r>
      <w:r>
        <w:rPr>
          <w:rStyle w:val="KeywordTok"/>
        </w:rPr>
        <w:t>br</w:t>
      </w:r>
      <w:r>
        <w:rPr>
          <w:rStyle w:val="DataTypeTok"/>
        </w:rPr>
        <w:t>&gt;</w:t>
      </w:r>
      <w:r>
        <w:rPr>
          <w:rStyle w:val="NormalTok"/>
        </w:rPr>
        <w:t xml:space="preserve">                         </w:t>
      </w:r>
      <w:r>
        <w:rPr>
          <w:rStyle w:val="CommentTok"/>
        </w:rPr>
        <w:t>&lt;!-- a line break, nothing inside --&gt;</w:t>
      </w:r>
      <w:r>
        <w:br/>
      </w:r>
      <w:r>
        <w:rPr>
          <w:rStyle w:val="DataTypeTok"/>
        </w:rPr>
        <w:t>&lt;</w:t>
      </w:r>
      <w:r>
        <w:rPr>
          <w:rStyle w:val="KeywordTok"/>
        </w:rPr>
        <w:t>input</w:t>
      </w:r>
      <w:r>
        <w:rPr>
          <w:rStyle w:val="OtherTok"/>
        </w:rPr>
        <w:t xml:space="preserve"> type</w:t>
      </w:r>
      <w:r>
        <w:rPr>
          <w:rStyle w:val="OperatorTok"/>
        </w:rPr>
        <w:t>=</w:t>
      </w:r>
      <w:r>
        <w:rPr>
          <w:rStyle w:val="StringTok"/>
        </w:rPr>
        <w:t>"text"</w:t>
      </w:r>
      <w:r>
        <w:rPr>
          <w:rStyle w:val="DataTypeTok"/>
        </w:rPr>
        <w:t>&gt;</w:t>
      </w:r>
      <w:r>
        <w:rPr>
          <w:rStyle w:val="NormalTok"/>
        </w:rPr>
        <w:t xml:space="preserve">          </w:t>
      </w:r>
      <w:r>
        <w:rPr>
          <w:rStyle w:val="CommentTok"/>
        </w:rPr>
        <w:t>&lt;!-- an input box, nothing inside --&gt;</w:t>
      </w:r>
      <w:r>
        <w:br/>
      </w:r>
      <w:r>
        <w:rPr>
          <w:rStyle w:val="DataTypeTok"/>
        </w:rPr>
        <w:t>&lt;</w:t>
      </w:r>
      <w:r>
        <w:rPr>
          <w:rStyle w:val="KeywordTok"/>
        </w:rPr>
        <w:t>hr</w:t>
      </w:r>
      <w:r>
        <w:rPr>
          <w:rStyle w:val="DataTypeTok"/>
        </w:rPr>
        <w:t>&gt;</w:t>
      </w:r>
      <w:r>
        <w:rPr>
          <w:rStyle w:val="NormalTok"/>
        </w:rPr>
        <w:t xml:space="preserve">                         </w:t>
      </w:r>
      <w:r>
        <w:rPr>
          <w:rStyle w:val="CommentTok"/>
        </w:rPr>
        <w:t>&lt;!-- a horizontal line, nothing inside --&gt;</w:t>
      </w:r>
    </w:p>
    <w:p w14:paraId="1B886384" w14:textId="77777777" w:rsidR="008F508B" w:rsidRDefault="009D6670">
      <w:pPr>
        <w:pStyle w:val="FirstParagraph"/>
      </w:pPr>
      <w:r>
        <w:t>These are empty elements. They DO something (show an image, make a break) but they don’t wrap around content.</w:t>
      </w:r>
    </w:p>
    <w:p w14:paraId="5A5E8516" w14:textId="77777777" w:rsidR="008F508B" w:rsidRDefault="009D6670">
      <w:r>
        <w:pict w14:anchorId="4B9CCA76">
          <v:rect id="_x0000_i1083" style="width:0;height:1.5pt" o:hralign="center" o:hrstd="t" o:hr="t"/>
        </w:pict>
      </w:r>
    </w:p>
    <w:p w14:paraId="7724776D" w14:textId="77777777" w:rsidR="008F508B" w:rsidRDefault="009D6670">
      <w:pPr>
        <w:pStyle w:val="Heading3"/>
      </w:pPr>
      <w:bookmarkStart w:id="124" w:name="nesting-boxes-inside-boxes"/>
      <w:bookmarkStart w:id="125" w:name="_Toc221950635"/>
      <w:bookmarkEnd w:id="122"/>
      <w:r>
        <w:t>2. Nesting – Boxes Inside Boxes</w:t>
      </w:r>
      <w:bookmarkEnd w:id="125"/>
    </w:p>
    <w:p w14:paraId="4D069A04" w14:textId="77777777" w:rsidR="008F508B" w:rsidRDefault="009D6670">
      <w:pPr>
        <w:pStyle w:val="FirstParagraph"/>
      </w:pPr>
      <w:r>
        <w:t>HTML nests elements inside other elements. Just like C# nests code inside braces.</w:t>
      </w:r>
    </w:p>
    <w:p w14:paraId="114F6A64" w14:textId="77777777" w:rsidR="008F508B" w:rsidRDefault="009D6670">
      <w:pPr>
        <w:pStyle w:val="SourceCode"/>
      </w:pPr>
      <w:r>
        <w:rPr>
          <w:rStyle w:val="DataTypeTok"/>
        </w:rPr>
        <w:t>&lt;</w:t>
      </w:r>
      <w:r>
        <w:rPr>
          <w:rStyle w:val="KeywordTok"/>
        </w:rPr>
        <w:t>div</w:t>
      </w:r>
      <w:r>
        <w:rPr>
          <w:rStyle w:val="DataTypeTok"/>
        </w:rPr>
        <w:t>&gt;</w:t>
      </w:r>
      <w:r>
        <w:rPr>
          <w:rStyle w:val="NormalTok"/>
        </w:rPr>
        <w:t xml:space="preserve">                        </w:t>
      </w:r>
      <w:r>
        <w:rPr>
          <w:rStyle w:val="CommentTok"/>
        </w:rPr>
        <w:t>&lt;!-- outer box --&gt;</w:t>
      </w:r>
      <w:r>
        <w:br/>
      </w:r>
      <w:r>
        <w:rPr>
          <w:rStyle w:val="NormalTok"/>
        </w:rPr>
        <w:t xml:space="preserve">  </w:t>
      </w:r>
      <w:r>
        <w:rPr>
          <w:rStyle w:val="DataTypeTok"/>
        </w:rPr>
        <w:t>&lt;</w:t>
      </w:r>
      <w:r>
        <w:rPr>
          <w:rStyle w:val="KeywordTok"/>
        </w:rPr>
        <w:t>h1</w:t>
      </w:r>
      <w:r>
        <w:rPr>
          <w:rStyle w:val="DataTypeTok"/>
        </w:rPr>
        <w:t>&gt;</w:t>
      </w:r>
      <w:r>
        <w:rPr>
          <w:rStyle w:val="NormalTok"/>
        </w:rPr>
        <w:t>Title</w:t>
      </w:r>
      <w:r>
        <w:rPr>
          <w:rStyle w:val="DataTypeTok"/>
        </w:rPr>
        <w:t>&lt;/</w:t>
      </w:r>
      <w:r>
        <w:rPr>
          <w:rStyle w:val="KeywordTok"/>
        </w:rPr>
        <w:t>h1</w:t>
      </w:r>
      <w:r>
        <w:rPr>
          <w:rStyle w:val="DataTypeTok"/>
        </w:rPr>
        <w:t>&gt;</w:t>
      </w:r>
      <w:r>
        <w:rPr>
          <w:rStyle w:val="NormalTok"/>
        </w:rPr>
        <w:t xml:space="preserve">            </w:t>
      </w:r>
      <w:r>
        <w:rPr>
          <w:rStyle w:val="CommentTok"/>
        </w:rPr>
        <w:t>&lt;!-- box inside the outer box --&gt;</w:t>
      </w:r>
      <w:r>
        <w:br/>
      </w:r>
      <w:r>
        <w:rPr>
          <w:rStyle w:val="NormalTok"/>
        </w:rPr>
        <w:t xml:space="preserve">  </w:t>
      </w:r>
      <w:r>
        <w:rPr>
          <w:rStyle w:val="DataTypeTok"/>
        </w:rPr>
        <w:t>&lt;</w:t>
      </w:r>
      <w:r>
        <w:rPr>
          <w:rStyle w:val="KeywordTok"/>
        </w:rPr>
        <w:t>p</w:t>
      </w:r>
      <w:r>
        <w:rPr>
          <w:rStyle w:val="DataTypeTok"/>
        </w:rPr>
        <w:t>&gt;</w:t>
      </w:r>
      <w:r>
        <w:rPr>
          <w:rStyle w:val="NormalTok"/>
        </w:rPr>
        <w:t>Some text here</w:t>
      </w:r>
      <w:r>
        <w:rPr>
          <w:rStyle w:val="DataTypeTok"/>
        </w:rPr>
        <w:t>&lt;/</w:t>
      </w:r>
      <w:r>
        <w:rPr>
          <w:rStyle w:val="KeywordTok"/>
        </w:rPr>
        <w:t>p</w:t>
      </w:r>
      <w:r>
        <w:rPr>
          <w:rStyle w:val="DataTypeTok"/>
        </w:rPr>
        <w:t>&gt;</w:t>
      </w:r>
      <w:r>
        <w:rPr>
          <w:rStyle w:val="NormalTok"/>
        </w:rPr>
        <w:t xml:space="preserve">     </w:t>
      </w:r>
      <w:r>
        <w:rPr>
          <w:rStyle w:val="CommentTok"/>
        </w:rPr>
        <w:t>&lt;!-- another box inside --&gt;</w:t>
      </w:r>
      <w:r>
        <w:br/>
      </w:r>
      <w:r>
        <w:rPr>
          <w:rStyle w:val="DataTypeTok"/>
        </w:rPr>
        <w:t>&lt;/</w:t>
      </w:r>
      <w:r>
        <w:rPr>
          <w:rStyle w:val="KeywordTok"/>
        </w:rPr>
        <w:t>div</w:t>
      </w:r>
      <w:r>
        <w:rPr>
          <w:rStyle w:val="DataTypeTok"/>
        </w:rPr>
        <w:t>&gt;</w:t>
      </w:r>
      <w:r>
        <w:rPr>
          <w:rStyle w:val="NormalTok"/>
        </w:rPr>
        <w:t xml:space="preserve">                       </w:t>
      </w:r>
      <w:r>
        <w:rPr>
          <w:rStyle w:val="CommentTok"/>
        </w:rPr>
        <w:t>&lt;!-- close outer box --&gt;</w:t>
      </w:r>
    </w:p>
    <w:p w14:paraId="2EB13720" w14:textId="77777777" w:rsidR="008F508B" w:rsidRDefault="009D6670">
      <w:pPr>
        <w:pStyle w:val="FirstParagraph"/>
      </w:pPr>
      <w:r>
        <w:t xml:space="preserve">The </w:t>
      </w:r>
      <w:r>
        <w:rPr>
          <w:rStyle w:val="VerbatimChar"/>
        </w:rPr>
        <w:t>&lt;div&gt;</w:t>
      </w:r>
      <w:r>
        <w:t xml:space="preserve"> is a generic container. It holds other elements. Think of it as a shipping container that holds crates.</w:t>
      </w:r>
    </w:p>
    <w:p w14:paraId="5F9C9453" w14:textId="77777777" w:rsidR="008F508B" w:rsidRDefault="009D6670">
      <w:pPr>
        <w:pStyle w:val="BlockText"/>
      </w:pPr>
      <w:r>
        <w:t xml:space="preserve">C# nests with </w:t>
      </w:r>
      <w:r>
        <w:rPr>
          <w:rStyle w:val="VerbatimChar"/>
        </w:rPr>
        <w:t>{ }</w:t>
      </w:r>
      <w:r>
        <w:t xml:space="preserve">. HTML nests with </w:t>
      </w:r>
      <w:r>
        <w:rPr>
          <w:rStyle w:val="VerbatimChar"/>
        </w:rPr>
        <w:t>&lt;tag&gt;&lt;/tag&gt;</w:t>
      </w:r>
      <w:r>
        <w:t>. Same concept. Different punctuation.</w:t>
      </w:r>
    </w:p>
    <w:p w14:paraId="14F31BDB" w14:textId="77777777" w:rsidR="008F508B" w:rsidRDefault="009D6670">
      <w:pPr>
        <w:pStyle w:val="FirstParagraph"/>
      </w:pPr>
      <w:r>
        <w:rPr>
          <w:b/>
          <w:bCs/>
        </w:rPr>
        <w:t>Why does indentation matter?</w:t>
      </w:r>
    </w:p>
    <w:p w14:paraId="4D806305" w14:textId="77777777" w:rsidR="008F508B" w:rsidRDefault="009D6670">
      <w:pPr>
        <w:pStyle w:val="BodyText"/>
      </w:pPr>
      <w:r>
        <w:t>Same answer as C#: it doesn’t matter to the computer. The browser doesn’t care. YOUR BRAIN cares.</w:t>
      </w:r>
    </w:p>
    <w:p w14:paraId="51639513" w14:textId="77777777" w:rsidR="008F508B" w:rsidRDefault="009D6670">
      <w:pPr>
        <w:pStyle w:val="SourceCode"/>
      </w:pPr>
      <w:r>
        <w:rPr>
          <w:rStyle w:val="CommentTok"/>
        </w:rPr>
        <w:t>&lt;!-- This works but is unreadable: --&gt;</w:t>
      </w:r>
      <w:r>
        <w:br/>
      </w:r>
      <w:r>
        <w:rPr>
          <w:rStyle w:val="DataTypeTok"/>
        </w:rPr>
        <w:t>&lt;</w:t>
      </w:r>
      <w:r>
        <w:rPr>
          <w:rStyle w:val="KeywordTok"/>
        </w:rPr>
        <w:t>div</w:t>
      </w:r>
      <w:r>
        <w:rPr>
          <w:rStyle w:val="DataTypeTok"/>
        </w:rPr>
        <w:t>&gt;&lt;</w:t>
      </w:r>
      <w:r>
        <w:rPr>
          <w:rStyle w:val="KeywordTok"/>
        </w:rPr>
        <w:t>h1</w:t>
      </w:r>
      <w:r>
        <w:rPr>
          <w:rStyle w:val="DataTypeTok"/>
        </w:rPr>
        <w:t>&gt;</w:t>
      </w:r>
      <w:r>
        <w:rPr>
          <w:rStyle w:val="NormalTok"/>
        </w:rPr>
        <w:t>Title</w:t>
      </w:r>
      <w:r>
        <w:rPr>
          <w:rStyle w:val="DataTypeTok"/>
        </w:rPr>
        <w:t>&lt;/</w:t>
      </w:r>
      <w:r>
        <w:rPr>
          <w:rStyle w:val="KeywordTok"/>
        </w:rPr>
        <w:t>h1</w:t>
      </w:r>
      <w:r>
        <w:rPr>
          <w:rStyle w:val="DataTypeTok"/>
        </w:rPr>
        <w:t>&gt;&lt;</w:t>
      </w:r>
      <w:r>
        <w:rPr>
          <w:rStyle w:val="KeywordTok"/>
        </w:rPr>
        <w:t>p</w:t>
      </w:r>
      <w:r>
        <w:rPr>
          <w:rStyle w:val="DataTypeTok"/>
        </w:rPr>
        <w:t>&gt;</w:t>
      </w:r>
      <w:r>
        <w:rPr>
          <w:rStyle w:val="NormalTok"/>
        </w:rPr>
        <w:t>Text</w:t>
      </w:r>
      <w:r>
        <w:rPr>
          <w:rStyle w:val="DataTypeTok"/>
        </w:rPr>
        <w:t>&lt;/</w:t>
      </w:r>
      <w:r>
        <w:rPr>
          <w:rStyle w:val="KeywordTok"/>
        </w:rPr>
        <w:t>p</w:t>
      </w:r>
      <w:r>
        <w:rPr>
          <w:rStyle w:val="DataTypeTok"/>
        </w:rPr>
        <w:t>&gt;&lt;</w:t>
      </w:r>
      <w:r>
        <w:rPr>
          <w:rStyle w:val="KeywordTok"/>
        </w:rPr>
        <w:t>ul</w:t>
      </w:r>
      <w:r>
        <w:rPr>
          <w:rStyle w:val="DataTypeTok"/>
        </w:rPr>
        <w:t>&gt;&lt;</w:t>
      </w:r>
      <w:r>
        <w:rPr>
          <w:rStyle w:val="KeywordTok"/>
        </w:rPr>
        <w:t>li</w:t>
      </w:r>
      <w:r>
        <w:rPr>
          <w:rStyle w:val="DataTypeTok"/>
        </w:rPr>
        <w:t>&gt;</w:t>
      </w:r>
      <w:r>
        <w:rPr>
          <w:rStyle w:val="NormalTok"/>
        </w:rPr>
        <w:t>Item</w:t>
      </w:r>
      <w:r>
        <w:rPr>
          <w:rStyle w:val="DataTypeTok"/>
        </w:rPr>
        <w:t>&lt;/</w:t>
      </w:r>
      <w:r>
        <w:rPr>
          <w:rStyle w:val="KeywordTok"/>
        </w:rPr>
        <w:t>li</w:t>
      </w:r>
      <w:r>
        <w:rPr>
          <w:rStyle w:val="DataTypeTok"/>
        </w:rPr>
        <w:t>&gt;&lt;/</w:t>
      </w:r>
      <w:r>
        <w:rPr>
          <w:rStyle w:val="KeywordTok"/>
        </w:rPr>
        <w:t>ul</w:t>
      </w:r>
      <w:r>
        <w:rPr>
          <w:rStyle w:val="DataTypeTok"/>
        </w:rPr>
        <w:t>&gt;&lt;/</w:t>
      </w:r>
      <w:r>
        <w:rPr>
          <w:rStyle w:val="KeywordTok"/>
        </w:rPr>
        <w:t>div</w:t>
      </w:r>
      <w:r>
        <w:rPr>
          <w:rStyle w:val="DataTypeTok"/>
        </w:rPr>
        <w:t>&gt;</w:t>
      </w:r>
      <w:r>
        <w:br/>
      </w:r>
      <w:r>
        <w:br/>
      </w:r>
      <w:r>
        <w:rPr>
          <w:rStyle w:val="CommentTok"/>
        </w:rPr>
        <w:t>&lt;!-- Same thing, readable: --&gt;</w:t>
      </w:r>
      <w:r>
        <w:br/>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Title</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Text</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Item</w:t>
      </w:r>
      <w:r>
        <w:rPr>
          <w:rStyle w:val="DataTypeTok"/>
        </w:rPr>
        <w:t>&lt;/</w:t>
      </w:r>
      <w:r>
        <w:rPr>
          <w:rStyle w:val="KeywordTok"/>
        </w:rPr>
        <w:t>li</w:t>
      </w:r>
      <w:r>
        <w:rPr>
          <w:rStyle w:val="DataTypeTok"/>
        </w:rPr>
        <w:t>&gt;</w:t>
      </w:r>
      <w:r>
        <w:br/>
      </w:r>
      <w:r>
        <w:rPr>
          <w:rStyle w:val="NormalTok"/>
        </w:rPr>
        <w:lastRenderedPageBreak/>
        <w:t xml:space="preserve">  </w:t>
      </w:r>
      <w:r>
        <w:rPr>
          <w:rStyle w:val="DataTypeTok"/>
        </w:rPr>
        <w:t>&lt;/</w:t>
      </w:r>
      <w:r>
        <w:rPr>
          <w:rStyle w:val="KeywordTok"/>
        </w:rPr>
        <w:t>ul</w:t>
      </w:r>
      <w:r>
        <w:rPr>
          <w:rStyle w:val="DataTypeTok"/>
        </w:rPr>
        <w:t>&gt;</w:t>
      </w:r>
      <w:r>
        <w:br/>
      </w:r>
      <w:r>
        <w:rPr>
          <w:rStyle w:val="DataTypeTok"/>
        </w:rPr>
        <w:t>&lt;/</w:t>
      </w:r>
      <w:r>
        <w:rPr>
          <w:rStyle w:val="KeywordTok"/>
        </w:rPr>
        <w:t>div</w:t>
      </w:r>
      <w:r>
        <w:rPr>
          <w:rStyle w:val="DataTypeTok"/>
        </w:rPr>
        <w:t>&gt;</w:t>
      </w:r>
    </w:p>
    <w:p w14:paraId="745AE712" w14:textId="77777777" w:rsidR="008F508B" w:rsidRDefault="009D6670">
      <w:pPr>
        <w:pStyle w:val="BlockText"/>
      </w:pPr>
      <w:r>
        <w:t>Every time you open a tag that contains other tags, indent the contents. When you close it, come back out. Same rule as C#. Same reason.</w:t>
      </w:r>
    </w:p>
    <w:p w14:paraId="5E5F9054" w14:textId="77777777" w:rsidR="008F508B" w:rsidRDefault="009D6670">
      <w:r>
        <w:pict w14:anchorId="590FDE6B">
          <v:rect id="_x0000_i1084" style="width:0;height:1.5pt" o:hralign="center" o:hrstd="t" o:hr="t"/>
        </w:pict>
      </w:r>
    </w:p>
    <w:p w14:paraId="1330CAD9" w14:textId="77777777" w:rsidR="008F508B" w:rsidRDefault="009D6670">
      <w:pPr>
        <w:pStyle w:val="Heading3"/>
      </w:pPr>
      <w:bookmarkStart w:id="126" w:name="the-html-skeleton-every-page-has-this"/>
      <w:bookmarkStart w:id="127" w:name="_Toc221950636"/>
      <w:bookmarkEnd w:id="124"/>
      <w:r>
        <w:t>3. The HTML Skeleton – Every Page Has This</w:t>
      </w:r>
      <w:bookmarkEnd w:id="127"/>
    </w:p>
    <w:p w14:paraId="51E2A2A0" w14:textId="77777777" w:rsidR="008F508B" w:rsidRDefault="009D6670">
      <w:pPr>
        <w:pStyle w:val="FirstParagraph"/>
      </w:pPr>
      <w:r>
        <w:t>Every single web page in the world has this structure:</w:t>
      </w:r>
    </w:p>
    <w:p w14:paraId="7E85AC03" w14:textId="77777777" w:rsidR="008F508B" w:rsidRDefault="009D6670">
      <w:pPr>
        <w:pStyle w:val="SourceCode"/>
      </w:pPr>
      <w:r>
        <w:rPr>
          <w:rStyle w:val="DataTypeTok"/>
        </w:rPr>
        <w:t>&lt;!DOCTYPE</w:t>
      </w:r>
      <w:r>
        <w:rPr>
          <w:rStyle w:val="NormalTok"/>
        </w:rPr>
        <w:t xml:space="preserve"> html</w:t>
      </w:r>
      <w:r>
        <w:rPr>
          <w:rStyle w:val="DataTypeTok"/>
        </w:rPr>
        <w:t>&gt;</w:t>
      </w:r>
      <w:r>
        <w:rPr>
          <w:rStyle w:val="NormalTok"/>
        </w:rPr>
        <w:t xml:space="preserve">              </w:t>
      </w:r>
      <w:r>
        <w:rPr>
          <w:rStyle w:val="CommentTok"/>
        </w:rPr>
        <w:t>&lt;!-- tells browser: this is HTML5 --&gt;</w:t>
      </w:r>
      <w:r>
        <w:br/>
      </w:r>
      <w:r>
        <w:rPr>
          <w:rStyle w:val="DataTypeTok"/>
        </w:rPr>
        <w:t>&lt;</w:t>
      </w:r>
      <w:r>
        <w:rPr>
          <w:rStyle w:val="KeywordTok"/>
        </w:rPr>
        <w:t>html</w:t>
      </w:r>
      <w:r>
        <w:rPr>
          <w:rStyle w:val="DataTypeTok"/>
        </w:rPr>
        <w:t>&gt;</w:t>
      </w:r>
      <w:r>
        <w:rPr>
          <w:rStyle w:val="NormalTok"/>
        </w:rPr>
        <w:t xml:space="preserve">                       </w:t>
      </w:r>
      <w:r>
        <w:rPr>
          <w:rStyle w:val="CommentTok"/>
        </w:rPr>
        <w:t>&lt;!-- the entire page --&gt;</w:t>
      </w:r>
      <w:r>
        <w:br/>
      </w:r>
      <w:r>
        <w:rPr>
          <w:rStyle w:val="NormalTok"/>
        </w:rPr>
        <w:t xml:space="preserve">  </w:t>
      </w:r>
      <w:r>
        <w:rPr>
          <w:rStyle w:val="DataTypeTok"/>
        </w:rPr>
        <w:t>&lt;</w:t>
      </w:r>
      <w:r>
        <w:rPr>
          <w:rStyle w:val="KeywordTok"/>
        </w:rPr>
        <w:t>head</w:t>
      </w:r>
      <w:r>
        <w:rPr>
          <w:rStyle w:val="DataTypeTok"/>
        </w:rPr>
        <w:t>&gt;</w:t>
      </w:r>
      <w:r>
        <w:rPr>
          <w:rStyle w:val="NormalTok"/>
        </w:rPr>
        <w:t xml:space="preserve">                     </w:t>
      </w:r>
      <w:r>
        <w:rPr>
          <w:rStyle w:val="CommentTok"/>
        </w:rPr>
        <w:t>&lt;!-- invisible setup stuff --&gt;</w:t>
      </w:r>
      <w:r>
        <w:br/>
      </w:r>
      <w:r>
        <w:rPr>
          <w:rStyle w:val="NormalTok"/>
        </w:rPr>
        <w:t xml:space="preserve">    </w:t>
      </w:r>
      <w:r>
        <w:rPr>
          <w:rStyle w:val="DataTypeTok"/>
        </w:rPr>
        <w:t>&lt;</w:t>
      </w:r>
      <w:r>
        <w:rPr>
          <w:rStyle w:val="KeywordTok"/>
        </w:rPr>
        <w:t>title</w:t>
      </w:r>
      <w:r>
        <w:rPr>
          <w:rStyle w:val="DataTypeTok"/>
        </w:rPr>
        <w:t>&gt;</w:t>
      </w:r>
      <w:r>
        <w:rPr>
          <w:rStyle w:val="NormalTok"/>
        </w:rPr>
        <w:t>Page Title</w:t>
      </w:r>
      <w:r>
        <w:rPr>
          <w:rStyle w:val="DataTypeTok"/>
        </w:rPr>
        <w:t>&lt;/</w:t>
      </w:r>
      <w:r>
        <w:rPr>
          <w:rStyle w:val="KeywordTok"/>
        </w:rPr>
        <w:t>title</w:t>
      </w:r>
      <w:r>
        <w:rPr>
          <w:rStyle w:val="DataTypeTok"/>
        </w:rPr>
        <w:t>&gt;</w:t>
      </w:r>
      <w:r>
        <w:rPr>
          <w:rStyle w:val="CommentTok"/>
        </w:rPr>
        <w:t>&lt;!-- browser tab name --&gt;</w:t>
      </w:r>
      <w: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rPr>
          <w:rStyle w:val="NormalTok"/>
        </w:rPr>
        <w:t xml:space="preserve">                     </w:t>
      </w:r>
      <w:r>
        <w:rPr>
          <w:rStyle w:val="CommentTok"/>
        </w:rPr>
        <w:t>&lt;!-- everything you SEE --&gt;</w:t>
      </w:r>
      <w:r>
        <w:br/>
      </w:r>
      <w:r>
        <w:rPr>
          <w:rStyle w:val="NormalTok"/>
        </w:rPr>
        <w:t xml:space="preserve">    </w:t>
      </w:r>
      <w:r>
        <w:rPr>
          <w:rStyle w:val="DataTypeTok"/>
        </w:rPr>
        <w:t>&lt;</w:t>
      </w:r>
      <w:r>
        <w:rPr>
          <w:rStyle w:val="KeywordTok"/>
        </w:rPr>
        <w:t>h1</w:t>
      </w:r>
      <w:r>
        <w:rPr>
          <w:rStyle w:val="DataTypeTok"/>
        </w:rPr>
        <w:t>&gt;</w:t>
      </w:r>
      <w:r>
        <w:rPr>
          <w:rStyle w:val="NormalTok"/>
        </w:rPr>
        <w:t>Hello</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Content goes here</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6924F1C3" w14:textId="77777777" w:rsidR="008F508B" w:rsidRDefault="009D6670">
      <w:pPr>
        <w:pStyle w:val="BlockText"/>
      </w:pPr>
      <w:r>
        <w:t xml:space="preserve">Think of a body. The </w:t>
      </w:r>
      <w:r>
        <w:rPr>
          <w:rStyle w:val="VerbatimChar"/>
        </w:rPr>
        <w:t>&lt;head&gt;</w:t>
      </w:r>
      <w:r>
        <w:t xml:space="preserve"> is the brain – it controls settings, loads resources, but you don’t see it. The </w:t>
      </w:r>
      <w:r>
        <w:rPr>
          <w:rStyle w:val="VerbatimChar"/>
        </w:rPr>
        <w:t>&lt;body&gt;</w:t>
      </w:r>
      <w:r>
        <w:t xml:space="preserve"> is everything visible. The </w:t>
      </w:r>
      <w:r>
        <w:rPr>
          <w:rStyle w:val="VerbatimChar"/>
        </w:rPr>
        <w:t>&lt;html&gt;</w:t>
      </w:r>
      <w:r>
        <w:t xml:space="preserve"> </w:t>
      </w:r>
      <w:r>
        <w:t xml:space="preserve">tag is the skin holding it all together. The </w:t>
      </w:r>
      <w:r>
        <w:rPr>
          <w:rStyle w:val="VerbatimChar"/>
        </w:rPr>
        <w:t>DOCTYPE</w:t>
      </w:r>
      <w:r>
        <w:t xml:space="preserve"> is the birth certificate – tells the system what it’s dealing with.</w:t>
      </w:r>
    </w:p>
    <w:p w14:paraId="495BBDA6" w14:textId="77777777" w:rsidR="008F508B" w:rsidRDefault="009D6670">
      <w:pPr>
        <w:pStyle w:val="FirstParagraph"/>
      </w:pPr>
      <w:r>
        <w:rPr>
          <w:b/>
          <w:bCs/>
        </w:rPr>
        <w:t xml:space="preserve">What goes in </w:t>
      </w:r>
      <w:r>
        <w:rPr>
          <w:rStyle w:val="VerbatimChar"/>
          <w:b/>
          <w:bCs/>
        </w:rPr>
        <w:t>&lt;head&gt;</w:t>
      </w:r>
      <w:r>
        <w:rPr>
          <w:b/>
          <w:bCs/>
        </w:rPr>
        <w:t>?</w:t>
      </w:r>
    </w:p>
    <w:p w14:paraId="5F877427" w14:textId="77777777" w:rsidR="008F508B" w:rsidRDefault="009D6670">
      <w:pPr>
        <w:pStyle w:val="BodyText"/>
      </w:pPr>
      <w:r>
        <w:t xml:space="preserve">Invisible setup: </w:t>
      </w:r>
      <w:r>
        <w:rPr>
          <w:rStyle w:val="VerbatimChar"/>
        </w:rPr>
        <w:t>&lt;title&gt;</w:t>
      </w:r>
      <w:r>
        <w:t xml:space="preserve"> (browser tab name), </w:t>
      </w:r>
      <w:r>
        <w:rPr>
          <w:rStyle w:val="VerbatimChar"/>
        </w:rPr>
        <w:t>&lt;link&gt;</w:t>
      </w:r>
      <w:r>
        <w:t xml:space="preserve"> (connects CSS file), </w:t>
      </w:r>
      <w:r>
        <w:rPr>
          <w:rStyle w:val="VerbatimChar"/>
        </w:rPr>
        <w:t>&lt;meta&gt;</w:t>
      </w:r>
      <w:r>
        <w:t xml:space="preserve"> (page settings like character encoding and viewport), </w:t>
      </w:r>
      <w:r>
        <w:rPr>
          <w:rStyle w:val="VerbatimChar"/>
        </w:rPr>
        <w:t>&lt;script&gt;</w:t>
      </w:r>
      <w:r>
        <w:t xml:space="preserve"> (can go here but better at bottom of body).</w:t>
      </w:r>
    </w:p>
    <w:p w14:paraId="6A7FD6C1" w14:textId="77777777" w:rsidR="008F508B" w:rsidRDefault="009D6670">
      <w:pPr>
        <w:pStyle w:val="BodyText"/>
      </w:pPr>
      <w:r>
        <w:rPr>
          <w:b/>
          <w:bCs/>
        </w:rPr>
        <w:t xml:space="preserve">What goes in </w:t>
      </w:r>
      <w:r>
        <w:rPr>
          <w:rStyle w:val="VerbatimChar"/>
          <w:b/>
          <w:bCs/>
        </w:rPr>
        <w:t>&lt;body&gt;</w:t>
      </w:r>
      <w:r>
        <w:rPr>
          <w:b/>
          <w:bCs/>
        </w:rPr>
        <w:t>?</w:t>
      </w:r>
    </w:p>
    <w:p w14:paraId="455E9B1B" w14:textId="77777777" w:rsidR="008F508B" w:rsidRDefault="009D6670">
      <w:pPr>
        <w:pStyle w:val="BodyText"/>
      </w:pPr>
      <w:r>
        <w:t xml:space="preserve">Everything the user sees and interacts with. Text, images, buttons, forms, links, tables, videos. All of it. Plus the </w:t>
      </w:r>
      <w:r>
        <w:rPr>
          <w:rStyle w:val="VerbatimChar"/>
        </w:rPr>
        <w:t>&lt;script&gt;</w:t>
      </w:r>
      <w:r>
        <w:t xml:space="preserve"> tag at the very bottom.</w:t>
      </w:r>
    </w:p>
    <w:p w14:paraId="59713159" w14:textId="77777777" w:rsidR="008F508B" w:rsidRDefault="009D6670">
      <w:pPr>
        <w:pStyle w:val="BlockText"/>
      </w:pPr>
      <w:r>
        <w:rPr>
          <w:rStyle w:val="VerbatimChar"/>
        </w:rPr>
        <w:t>&lt;head&gt;</w:t>
      </w:r>
      <w:r>
        <w:t xml:space="preserve"> = invisible setup (title, CSS links, meta info). </w:t>
      </w:r>
      <w:r>
        <w:rPr>
          <w:rStyle w:val="VerbatimChar"/>
        </w:rPr>
        <w:t>&lt;body&gt;</w:t>
      </w:r>
      <w:r>
        <w:t xml:space="preserve"> = visible content. Everything you build goes in </w:t>
      </w:r>
      <w:r>
        <w:rPr>
          <w:rStyle w:val="VerbatimChar"/>
        </w:rPr>
        <w:t>&lt;body&gt;</w:t>
      </w:r>
      <w:r>
        <w:t>.</w:t>
      </w:r>
    </w:p>
    <w:p w14:paraId="667F1BAA" w14:textId="77777777" w:rsidR="008F508B" w:rsidRDefault="009D6670">
      <w:r>
        <w:pict w14:anchorId="50D488A2">
          <v:rect id="_x0000_i1085" style="width:0;height:1.5pt" o:hralign="center" o:hrstd="t" o:hr="t"/>
        </w:pict>
      </w:r>
    </w:p>
    <w:p w14:paraId="35553E06" w14:textId="77777777" w:rsidR="008F508B" w:rsidRDefault="009D6670">
      <w:pPr>
        <w:pStyle w:val="Heading3"/>
      </w:pPr>
      <w:bookmarkStart w:id="128" w:name="X51fe9a0361dca44a07ed9c0097869d1055739db"/>
      <w:bookmarkStart w:id="129" w:name="_Toc221950637"/>
      <w:bookmarkEnd w:id="126"/>
      <w:r>
        <w:t>4. Attributes – What Are Those Things Inside the Tag?</w:t>
      </w:r>
      <w:bookmarkEnd w:id="129"/>
    </w:p>
    <w:p w14:paraId="223929EC" w14:textId="77777777" w:rsidR="008F508B" w:rsidRDefault="009D6670">
      <w:pPr>
        <w:pStyle w:val="FirstParagraph"/>
      </w:pPr>
      <w:r>
        <w:t>Tags can have extra information inside them called attributes:</w:t>
      </w:r>
    </w:p>
    <w:p w14:paraId="060A0FFD" w14:textId="77777777" w:rsidR="008F508B" w:rsidRDefault="009D6670">
      <w:pPr>
        <w:pStyle w:val="SourceCode"/>
      </w:pPr>
      <w:r>
        <w:rPr>
          <w:rStyle w:val="DataTypeTok"/>
        </w:rPr>
        <w:lastRenderedPageBreak/>
        <w:t>&lt;</w:t>
      </w:r>
      <w:r>
        <w:rPr>
          <w:rStyle w:val="KeywordTok"/>
        </w:rPr>
        <w:t>img</w:t>
      </w:r>
      <w:r>
        <w:rPr>
          <w:rStyle w:val="OtherTok"/>
        </w:rPr>
        <w:t xml:space="preserve"> src</w:t>
      </w:r>
      <w:r>
        <w:rPr>
          <w:rStyle w:val="OperatorTok"/>
        </w:rPr>
        <w:t>=</w:t>
      </w:r>
      <w:r>
        <w:rPr>
          <w:rStyle w:val="StringTok"/>
        </w:rPr>
        <w:t>"photo.jpg"</w:t>
      </w:r>
      <w:r>
        <w:rPr>
          <w:rStyle w:val="OtherTok"/>
        </w:rPr>
        <w:t xml:space="preserve"> alt</w:t>
      </w:r>
      <w:r>
        <w:rPr>
          <w:rStyle w:val="OperatorTok"/>
        </w:rPr>
        <w:t>=</w:t>
      </w:r>
      <w:r>
        <w:rPr>
          <w:rStyle w:val="StringTok"/>
        </w:rPr>
        <w:t>"A photo"</w:t>
      </w:r>
      <w:r>
        <w:rPr>
          <w:rStyle w:val="DataTypeTok"/>
        </w:rPr>
        <w:t>&gt;</w:t>
      </w:r>
      <w:r>
        <w:br/>
      </w:r>
      <w:r>
        <w:rPr>
          <w:rStyle w:val="NormalTok"/>
        </w:rPr>
        <w:t xml:space="preserve">     ^^^^^^^^^^^^^^  ^^^^^^^^^^^</w:t>
      </w:r>
      <w:r>
        <w:br/>
      </w:r>
      <w:r>
        <w:rPr>
          <w:rStyle w:val="NormalTok"/>
        </w:rPr>
        <w:t xml:space="preserve">     attribute 1     attribute 2</w:t>
      </w:r>
      <w:r>
        <w:br/>
      </w:r>
      <w:r>
        <w:br/>
      </w:r>
      <w:r>
        <w:rPr>
          <w:rStyle w:val="DataTypeTok"/>
        </w:rPr>
        <w:t>&lt;</w:t>
      </w:r>
      <w:r>
        <w:rPr>
          <w:rStyle w:val="KeywordTok"/>
        </w:rPr>
        <w:t>a</w:t>
      </w:r>
      <w:r>
        <w:rPr>
          <w:rStyle w:val="OtherTok"/>
        </w:rPr>
        <w:t xml:space="preserve"> href</w:t>
      </w:r>
      <w:r>
        <w:rPr>
          <w:rStyle w:val="OperatorTok"/>
        </w:rPr>
        <w:t>=</w:t>
      </w:r>
      <w:r>
        <w:rPr>
          <w:rStyle w:val="StringTok"/>
        </w:rPr>
        <w:t>"https://google.com"</w:t>
      </w:r>
      <w:r>
        <w:rPr>
          <w:rStyle w:val="DataTypeTok"/>
        </w:rPr>
        <w:t>&gt;</w:t>
      </w:r>
      <w:r>
        <w:rPr>
          <w:rStyle w:val="NormalTok"/>
        </w:rPr>
        <w:t>Click here</w:t>
      </w:r>
      <w:r>
        <w:rPr>
          <w:rStyle w:val="DataTypeTok"/>
        </w:rPr>
        <w:t>&lt;/</w:t>
      </w:r>
      <w:r>
        <w:rPr>
          <w:rStyle w:val="KeywordTok"/>
        </w:rPr>
        <w:t>a</w:t>
      </w:r>
      <w:r>
        <w:rPr>
          <w:rStyle w:val="DataTypeTok"/>
        </w:rPr>
        <w:t>&gt;</w:t>
      </w:r>
      <w:r>
        <w:br/>
      </w:r>
      <w:r>
        <w:rPr>
          <w:rStyle w:val="NormalTok"/>
        </w:rPr>
        <w:t xml:space="preserve">   ^^^^^^^^^^^^^^^^^^^^^^^</w:t>
      </w:r>
      <w:r>
        <w:br/>
      </w:r>
      <w:r>
        <w:rPr>
          <w:rStyle w:val="NormalTok"/>
        </w:rPr>
        <w:t xml:space="preserve">   attribute (the URL)</w:t>
      </w:r>
      <w:r>
        <w:br/>
      </w:r>
      <w:r>
        <w:br/>
      </w:r>
      <w:r>
        <w:rPr>
          <w:rStyle w:val="DataTypeTok"/>
        </w:rPr>
        <w:t>&lt;</w:t>
      </w:r>
      <w:r>
        <w:rPr>
          <w:rStyle w:val="KeywordTok"/>
        </w:rPr>
        <w:t>input</w:t>
      </w:r>
      <w:r>
        <w:rPr>
          <w:rStyle w:val="OtherTok"/>
        </w:rPr>
        <w:t xml:space="preserve"> type</w:t>
      </w:r>
      <w:r>
        <w:rPr>
          <w:rStyle w:val="OperatorTok"/>
        </w:rPr>
        <w:t>=</w:t>
      </w:r>
      <w:r>
        <w:rPr>
          <w:rStyle w:val="StringTok"/>
        </w:rPr>
        <w:t>"text"</w:t>
      </w:r>
      <w:r>
        <w:rPr>
          <w:rStyle w:val="OtherTok"/>
        </w:rPr>
        <w:t xml:space="preserve"> id</w:t>
      </w:r>
      <w:r>
        <w:rPr>
          <w:rStyle w:val="OperatorTok"/>
        </w:rPr>
        <w:t>=</w:t>
      </w:r>
      <w:r>
        <w:rPr>
          <w:rStyle w:val="StringTok"/>
        </w:rPr>
        <w:t>"taskName"</w:t>
      </w:r>
      <w:r>
        <w:rPr>
          <w:rStyle w:val="OtherTok"/>
        </w:rPr>
        <w:t xml:space="preserve"> placeholder</w:t>
      </w:r>
      <w:r>
        <w:rPr>
          <w:rStyle w:val="OperatorTok"/>
        </w:rPr>
        <w:t>=</w:t>
      </w:r>
      <w:r>
        <w:rPr>
          <w:rStyle w:val="StringTok"/>
        </w:rPr>
        <w:t>"Enter task"</w:t>
      </w:r>
      <w:r>
        <w:rPr>
          <w:rStyle w:val="DataTypeTok"/>
        </w:rPr>
        <w:t>&gt;</w:t>
      </w:r>
      <w:r>
        <w:br/>
      </w:r>
      <w:r>
        <w:rPr>
          <w:rStyle w:val="NormalTok"/>
        </w:rPr>
        <w:t xml:space="preserve">       ^^^^^^^^^  ^^^^^^^^^^^^  ^^^^^^^^^^^^^^^^^^^^^^^</w:t>
      </w:r>
      <w:r>
        <w:br/>
      </w:r>
      <w:r>
        <w:rPr>
          <w:rStyle w:val="NormalTok"/>
        </w:rPr>
        <w:t xml:space="preserve">       what kind  unique ID     hint text</w:t>
      </w:r>
    </w:p>
    <w:p w14:paraId="4B141ACD" w14:textId="77777777" w:rsidR="008F508B" w:rsidRDefault="009D6670">
      <w:pPr>
        <w:pStyle w:val="FirstParagraph"/>
      </w:pPr>
      <w:r>
        <w:t xml:space="preserve">Attributes are always in the OPENING tag, never the closing tag. They follow the pattern: </w:t>
      </w:r>
      <w:r>
        <w:rPr>
          <w:rStyle w:val="VerbatimChar"/>
        </w:rPr>
        <w:t>name="value"</w:t>
      </w:r>
      <w:r>
        <w:t>.</w:t>
      </w:r>
    </w:p>
    <w:p w14:paraId="5D5505A9" w14:textId="77777777" w:rsidR="008F508B" w:rsidRDefault="009D6670">
      <w:pPr>
        <w:pStyle w:val="BlockText"/>
      </w:pPr>
      <w:r>
        <w:t>Attributes are like specifications on a survey mark. The mark (tag) exists, but the attributes tell you what kind it is, where it goes, and how to identify it. PM 12345 isn’t just a mark – it’s a Permanent Mark with ID 12345 at specific coordinates. Same concept.</w:t>
      </w:r>
    </w:p>
    <w:p w14:paraId="21C70069" w14:textId="77777777" w:rsidR="008F508B" w:rsidRDefault="009D6670">
      <w:pPr>
        <w:pStyle w:val="BlockText"/>
      </w:pPr>
      <w:r>
        <w:t xml:space="preserve">Attributes go INSIDE the opening </w:t>
      </w:r>
      <w:r>
        <w:rPr>
          <w:rStyle w:val="VerbatimChar"/>
        </w:rPr>
        <w:t>&lt; &gt;</w:t>
      </w:r>
      <w:r>
        <w:t xml:space="preserve"> tag. Format: </w:t>
      </w:r>
      <w:r>
        <w:rPr>
          <w:rStyle w:val="VerbatimChar"/>
        </w:rPr>
        <w:t>name="value"</w:t>
      </w:r>
      <w:r>
        <w:t>. They add extra info about the element.</w:t>
      </w:r>
    </w:p>
    <w:p w14:paraId="6A6771B7" w14:textId="77777777" w:rsidR="008F508B" w:rsidRDefault="009D6670">
      <w:pPr>
        <w:pStyle w:val="FirstParagraph"/>
      </w:pPr>
      <w:r>
        <w:t>For the full list of common attributes, see Part 2C Quick Ref Table: HTML Common Attributes.</w:t>
      </w:r>
    </w:p>
    <w:p w14:paraId="1D8274D1" w14:textId="77777777" w:rsidR="008F508B" w:rsidRDefault="009D6670">
      <w:r>
        <w:pict w14:anchorId="048A9FEC">
          <v:rect id="_x0000_i1086" style="width:0;height:1.5pt" o:hralign="center" o:hrstd="t" o:hr="t"/>
        </w:pict>
      </w:r>
    </w:p>
    <w:p w14:paraId="30C828A7" w14:textId="77777777" w:rsidR="008F508B" w:rsidRDefault="009D6670">
      <w:pPr>
        <w:pStyle w:val="Heading3"/>
      </w:pPr>
      <w:bookmarkStart w:id="130" w:name="id-vs-class-service-number-vs-rank"/>
      <w:bookmarkStart w:id="131" w:name="_Toc221950638"/>
      <w:bookmarkEnd w:id="128"/>
      <w:r>
        <w:t>5. ID vs Class – Service Number vs Rank</w:t>
      </w:r>
      <w:bookmarkEnd w:id="131"/>
    </w:p>
    <w:p w14:paraId="09CC6763" w14:textId="77777777" w:rsidR="008F508B" w:rsidRDefault="009D6670">
      <w:pPr>
        <w:pStyle w:val="FirstParagraph"/>
      </w:pPr>
      <w:r>
        <w:t>This trips up every beginner. Here’s the rule:</w:t>
      </w:r>
    </w:p>
    <w:p w14:paraId="01A6F6D8" w14:textId="77777777" w:rsidR="008F508B" w:rsidRDefault="009D6670">
      <w:pPr>
        <w:pStyle w:val="SourceCode"/>
      </w:pPr>
      <w:r>
        <w:rPr>
          <w:rStyle w:val="DataTypeTok"/>
        </w:rPr>
        <w:t>&lt;</w:t>
      </w:r>
      <w:r>
        <w:rPr>
          <w:rStyle w:val="KeywordTok"/>
        </w:rPr>
        <w:t>div</w:t>
      </w:r>
      <w:r>
        <w:rPr>
          <w:rStyle w:val="OtherTok"/>
        </w:rPr>
        <w:t xml:space="preserve"> id</w:t>
      </w:r>
      <w:r>
        <w:rPr>
          <w:rStyle w:val="OperatorTok"/>
        </w:rPr>
        <w:t>=</w:t>
      </w:r>
      <w:r>
        <w:rPr>
          <w:rStyle w:val="StringTok"/>
        </w:rPr>
        <w:t>"mainHeader"</w:t>
      </w:r>
      <w:r>
        <w:rPr>
          <w:rStyle w:val="DataTypeTok"/>
        </w:rPr>
        <w:t>&gt;</w:t>
      </w:r>
      <w:r>
        <w:rPr>
          <w:rStyle w:val="NormalTok"/>
        </w:rPr>
        <w:t xml:space="preserve">       </w:t>
      </w:r>
      <w:r>
        <w:rPr>
          <w:rStyle w:val="CommentTok"/>
        </w:rPr>
        <w:t>&lt;!-- UNIQUE. Only ONE element can have this ID --&gt;</w:t>
      </w:r>
      <w:r>
        <w:br/>
      </w:r>
      <w:r>
        <w:rPr>
          <w:rStyle w:val="DataTypeTok"/>
        </w:rPr>
        <w:t>&lt;</w:t>
      </w:r>
      <w:r>
        <w:rPr>
          <w:rStyle w:val="KeywordTok"/>
        </w:rPr>
        <w:t>div</w:t>
      </w:r>
      <w:r>
        <w:rPr>
          <w:rStyle w:val="OtherTok"/>
        </w:rPr>
        <w:t xml:space="preserve"> class</w:t>
      </w:r>
      <w:r>
        <w:rPr>
          <w:rStyle w:val="OperatorTok"/>
        </w:rPr>
        <w:t>=</w:t>
      </w:r>
      <w:r>
        <w:rPr>
          <w:rStyle w:val="StringTok"/>
        </w:rPr>
        <w:t>"task-item"</w:t>
      </w:r>
      <w:r>
        <w:rPr>
          <w:rStyle w:val="DataTypeTok"/>
        </w:rPr>
        <w:t>&gt;</w:t>
      </w:r>
      <w:r>
        <w:rPr>
          <w:rStyle w:val="NormalTok"/>
        </w:rPr>
        <w:t xml:space="preserve">     </w:t>
      </w:r>
      <w:r>
        <w:rPr>
          <w:rStyle w:val="CommentTok"/>
        </w:rPr>
        <w:t>&lt;!-- SHARED. Many elements can have this class --&gt;</w:t>
      </w:r>
      <w:r>
        <w:br/>
      </w:r>
      <w:r>
        <w:br/>
      </w:r>
      <w:r>
        <w:rPr>
          <w:rStyle w:val="CommentTok"/>
        </w:rPr>
        <w:t>&lt;!-- WRONG: --&gt;</w:t>
      </w:r>
      <w:r>
        <w:br/>
      </w:r>
      <w:r>
        <w:rPr>
          <w:rStyle w:val="DataTypeTok"/>
        </w:rPr>
        <w:t>&lt;</w:t>
      </w:r>
      <w:r>
        <w:rPr>
          <w:rStyle w:val="KeywordTok"/>
        </w:rPr>
        <w:t>div</w:t>
      </w:r>
      <w:r>
        <w:rPr>
          <w:rStyle w:val="OtherTok"/>
        </w:rPr>
        <w:t xml:space="preserve"> id</w:t>
      </w:r>
      <w:r>
        <w:rPr>
          <w:rStyle w:val="OperatorTok"/>
        </w:rPr>
        <w:t>=</w:t>
      </w:r>
      <w:r>
        <w:rPr>
          <w:rStyle w:val="StringTok"/>
        </w:rPr>
        <w:t>"task"</w:t>
      </w:r>
      <w:r>
        <w:rPr>
          <w:rStyle w:val="DataTypeTok"/>
        </w:rPr>
        <w:t>&gt;</w:t>
      </w:r>
      <w:r>
        <w:rPr>
          <w:rStyle w:val="NormalTok"/>
        </w:rPr>
        <w:t>Task 1</w:t>
      </w:r>
      <w:r>
        <w:rPr>
          <w:rStyle w:val="DataTypeTok"/>
        </w:rPr>
        <w:t>&lt;/</w:t>
      </w:r>
      <w:r>
        <w:rPr>
          <w:rStyle w:val="KeywordTok"/>
        </w:rPr>
        <w:t>div</w:t>
      </w:r>
      <w:r>
        <w:rPr>
          <w:rStyle w:val="DataTypeTok"/>
        </w:rPr>
        <w:t>&gt;</w:t>
      </w:r>
      <w:r>
        <w:br/>
      </w:r>
      <w:r>
        <w:rPr>
          <w:rStyle w:val="DataTypeTok"/>
        </w:rPr>
        <w:t>&lt;</w:t>
      </w:r>
      <w:r>
        <w:rPr>
          <w:rStyle w:val="KeywordTok"/>
        </w:rPr>
        <w:t>div</w:t>
      </w:r>
      <w:r>
        <w:rPr>
          <w:rStyle w:val="OtherTok"/>
        </w:rPr>
        <w:t xml:space="preserve"> id</w:t>
      </w:r>
      <w:r>
        <w:rPr>
          <w:rStyle w:val="OperatorTok"/>
        </w:rPr>
        <w:t>=</w:t>
      </w:r>
      <w:r>
        <w:rPr>
          <w:rStyle w:val="StringTok"/>
        </w:rPr>
        <w:t>"task"</w:t>
      </w:r>
      <w:r>
        <w:rPr>
          <w:rStyle w:val="DataTypeTok"/>
        </w:rPr>
        <w:t>&gt;</w:t>
      </w:r>
      <w:r>
        <w:rPr>
          <w:rStyle w:val="NormalTok"/>
        </w:rPr>
        <w:t>Task 2</w:t>
      </w:r>
      <w:r>
        <w:rPr>
          <w:rStyle w:val="DataTypeTok"/>
        </w:rPr>
        <w:t>&lt;/</w:t>
      </w:r>
      <w:r>
        <w:rPr>
          <w:rStyle w:val="KeywordTok"/>
        </w:rPr>
        <w:t>div</w:t>
      </w:r>
      <w:r>
        <w:rPr>
          <w:rStyle w:val="DataTypeTok"/>
        </w:rPr>
        <w:t>&gt;</w:t>
      </w:r>
      <w:r>
        <w:rPr>
          <w:rStyle w:val="NormalTok"/>
        </w:rPr>
        <w:t xml:space="preserve">  </w:t>
      </w:r>
      <w:r>
        <w:rPr>
          <w:rStyle w:val="CommentTok"/>
        </w:rPr>
        <w:t>&lt;!-- ERROR! Two elements same ID --&gt;</w:t>
      </w:r>
      <w:r>
        <w:br/>
      </w:r>
      <w:r>
        <w:br/>
      </w:r>
      <w:r>
        <w:rPr>
          <w:rStyle w:val="CommentTok"/>
        </w:rPr>
        <w:t>&lt;!-- RIGHT: --&gt;</w:t>
      </w:r>
      <w:r>
        <w:br/>
      </w:r>
      <w:r>
        <w:rPr>
          <w:rStyle w:val="DataTypeTok"/>
        </w:rPr>
        <w:t>&lt;</w:t>
      </w:r>
      <w:r>
        <w:rPr>
          <w:rStyle w:val="KeywordTok"/>
        </w:rPr>
        <w:t>div</w:t>
      </w:r>
      <w:r>
        <w:rPr>
          <w:rStyle w:val="OtherTok"/>
        </w:rPr>
        <w:t xml:space="preserve"> class</w:t>
      </w:r>
      <w:r>
        <w:rPr>
          <w:rStyle w:val="OperatorTok"/>
        </w:rPr>
        <w:t>=</w:t>
      </w:r>
      <w:r>
        <w:rPr>
          <w:rStyle w:val="StringTok"/>
        </w:rPr>
        <w:t>"task"</w:t>
      </w:r>
      <w:r>
        <w:rPr>
          <w:rStyle w:val="DataTypeTok"/>
        </w:rPr>
        <w:t>&gt;</w:t>
      </w:r>
      <w:r>
        <w:rPr>
          <w:rStyle w:val="NormalTok"/>
        </w:rPr>
        <w:t>Task 1</w:t>
      </w:r>
      <w:r>
        <w:rPr>
          <w:rStyle w:val="DataTypeTok"/>
        </w:rPr>
        <w:t>&lt;/</w:t>
      </w:r>
      <w:r>
        <w:rPr>
          <w:rStyle w:val="KeywordTok"/>
        </w:rPr>
        <w:t>div</w:t>
      </w:r>
      <w:r>
        <w:rPr>
          <w:rStyle w:val="DataTypeTok"/>
        </w:rPr>
        <w:t>&gt;</w:t>
      </w:r>
      <w:r>
        <w:br/>
      </w:r>
      <w:r>
        <w:rPr>
          <w:rStyle w:val="DataTypeTok"/>
        </w:rPr>
        <w:t>&lt;</w:t>
      </w:r>
      <w:r>
        <w:rPr>
          <w:rStyle w:val="KeywordTok"/>
        </w:rPr>
        <w:t>div</w:t>
      </w:r>
      <w:r>
        <w:rPr>
          <w:rStyle w:val="OtherTok"/>
        </w:rPr>
        <w:t xml:space="preserve"> class</w:t>
      </w:r>
      <w:r>
        <w:rPr>
          <w:rStyle w:val="OperatorTok"/>
        </w:rPr>
        <w:t>=</w:t>
      </w:r>
      <w:r>
        <w:rPr>
          <w:rStyle w:val="StringTok"/>
        </w:rPr>
        <w:t>"task"</w:t>
      </w:r>
      <w:r>
        <w:rPr>
          <w:rStyle w:val="DataTypeTok"/>
        </w:rPr>
        <w:t>&gt;</w:t>
      </w:r>
      <w:r>
        <w:rPr>
          <w:rStyle w:val="NormalTok"/>
        </w:rPr>
        <w:t>Task 2</w:t>
      </w:r>
      <w:r>
        <w:rPr>
          <w:rStyle w:val="DataTypeTok"/>
        </w:rPr>
        <w:t>&lt;/</w:t>
      </w:r>
      <w:r>
        <w:rPr>
          <w:rStyle w:val="KeywordTok"/>
        </w:rPr>
        <w:t>div</w:t>
      </w:r>
      <w:r>
        <w:rPr>
          <w:rStyle w:val="DataTypeTok"/>
        </w:rPr>
        <w:t>&gt;</w:t>
      </w:r>
      <w:r>
        <w:rPr>
          <w:rStyle w:val="NormalTok"/>
        </w:rPr>
        <w:t xml:space="preserve">  </w:t>
      </w:r>
      <w:r>
        <w:rPr>
          <w:rStyle w:val="CommentTok"/>
        </w:rPr>
        <w:t>&lt;!-- Fine! Class is shared --&gt;</w:t>
      </w:r>
    </w:p>
    <w:p w14:paraId="7D586095" w14:textId="77777777" w:rsidR="008F508B" w:rsidRDefault="009D6670">
      <w:pPr>
        <w:pStyle w:val="BlockText"/>
      </w:pPr>
      <w:r>
        <w:t>ID = service number. Every soldier has ONE unique service number. No two soldiers share it. CLASS = rank. Many soldiers share the rank “Private.” You target an individual with their service number. You target a group with their rank.</w:t>
      </w:r>
    </w:p>
    <w:p w14:paraId="427E2319" w14:textId="77777777" w:rsidR="008F508B" w:rsidRDefault="009D6670">
      <w:pPr>
        <w:pStyle w:val="FirstParagraph"/>
      </w:pPr>
      <w:r>
        <w:rPr>
          <w:b/>
          <w:bCs/>
        </w:rPr>
        <w:t>Why does this matter?</w:t>
      </w:r>
    </w:p>
    <w:p w14:paraId="7C155BE8" w14:textId="77777777" w:rsidR="008F508B" w:rsidRDefault="009D6670">
      <w:pPr>
        <w:pStyle w:val="BodyText"/>
      </w:pPr>
      <w:r>
        <w:t>Because CSS and JavaScript use IDs and classes to find elements:</w:t>
      </w:r>
    </w:p>
    <w:p w14:paraId="5A73CDB6" w14:textId="77777777" w:rsidR="008F508B" w:rsidRDefault="009D6670">
      <w:pPr>
        <w:pStyle w:val="SourceCode"/>
      </w:pPr>
      <w:r>
        <w:rPr>
          <w:rStyle w:val="CommentTok"/>
        </w:rPr>
        <w:lastRenderedPageBreak/>
        <w:t>/* CSS: */</w:t>
      </w:r>
      <w:r>
        <w:br/>
      </w:r>
      <w:r>
        <w:rPr>
          <w:rStyle w:val="PreprocessorTok"/>
        </w:rPr>
        <w:t>#mainHeader</w:t>
      </w:r>
      <w:r>
        <w:rPr>
          <w:rStyle w:val="NormalTok"/>
        </w:rPr>
        <w:t xml:space="preserve"> { </w:t>
      </w:r>
      <w:r>
        <w:rPr>
          <w:rStyle w:val="KeywordTok"/>
        </w:rPr>
        <w:t>color</w:t>
      </w:r>
      <w:r>
        <w:rPr>
          <w:rStyle w:val="CharTok"/>
        </w:rPr>
        <w:t>:</w:t>
      </w:r>
      <w:r>
        <w:rPr>
          <w:rStyle w:val="NormalTok"/>
        </w:rPr>
        <w:t xml:space="preserve"> </w:t>
      </w:r>
      <w:r>
        <w:rPr>
          <w:rStyle w:val="ConstantTok"/>
        </w:rPr>
        <w:t>black</w:t>
      </w:r>
      <w:r>
        <w:rPr>
          <w:rStyle w:val="OperatorTok"/>
        </w:rPr>
        <w:t>;</w:t>
      </w:r>
      <w:r>
        <w:rPr>
          <w:rStyle w:val="NormalTok"/>
        </w:rPr>
        <w:t xml:space="preserve"> }     </w:t>
      </w:r>
      <w:r>
        <w:rPr>
          <w:rStyle w:val="CommentTok"/>
        </w:rPr>
        <w:t>/* # = find by ID */</w:t>
      </w:r>
      <w:r>
        <w:br/>
      </w:r>
      <w:r>
        <w:rPr>
          <w:rStyle w:val="FunctionTok"/>
        </w:rPr>
        <w:t>.task-item</w:t>
      </w:r>
      <w:r>
        <w:rPr>
          <w:rStyle w:val="NormalTok"/>
        </w:rPr>
        <w:t xml:space="preserve"> {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OperatorTok"/>
        </w:rPr>
        <w:t>;</w:t>
      </w:r>
      <w:r>
        <w:rPr>
          <w:rStyle w:val="NormalTok"/>
        </w:rPr>
        <w:t xml:space="preserve"> }  </w:t>
      </w:r>
      <w:r>
        <w:rPr>
          <w:rStyle w:val="CommentTok"/>
        </w:rPr>
        <w:t>/* . = find by class */</w:t>
      </w:r>
    </w:p>
    <w:p w14:paraId="27A7B7D4" w14:textId="77777777" w:rsidR="008F508B" w:rsidRDefault="009D6670">
      <w:pPr>
        <w:pStyle w:val="SourceCode"/>
      </w:pPr>
      <w:r>
        <w:rPr>
          <w:rStyle w:val="CommentTok"/>
        </w:rPr>
        <w:t>// JavaScript:</w:t>
      </w:r>
      <w:r>
        <w:br/>
      </w:r>
      <w:r>
        <w:rPr>
          <w:rStyle w:val="BuiltInTok"/>
        </w:rPr>
        <w:t>document</w:t>
      </w:r>
      <w:r>
        <w:rPr>
          <w:rStyle w:val="OperatorTok"/>
        </w:rPr>
        <w:t>.</w:t>
      </w:r>
      <w:r>
        <w:rPr>
          <w:rStyle w:val="FunctionTok"/>
        </w:rPr>
        <w:t>getElementById</w:t>
      </w:r>
      <w:r>
        <w:rPr>
          <w:rStyle w:val="NormalTok"/>
        </w:rPr>
        <w:t>(</w:t>
      </w:r>
      <w:r>
        <w:rPr>
          <w:rStyle w:val="StringTok"/>
        </w:rPr>
        <w:t>"mainHeader"</w:t>
      </w:r>
      <w:r>
        <w:rPr>
          <w:rStyle w:val="NormalTok"/>
        </w:rPr>
        <w:t xml:space="preserve">)           </w:t>
      </w:r>
      <w:r>
        <w:rPr>
          <w:rStyle w:val="CommentTok"/>
        </w:rPr>
        <w:t>// find ONE by ID</w:t>
      </w:r>
      <w:r>
        <w:br/>
      </w:r>
      <w:r>
        <w:rPr>
          <w:rStyle w:val="BuiltInTok"/>
        </w:rPr>
        <w:t>document</w:t>
      </w:r>
      <w:r>
        <w:rPr>
          <w:rStyle w:val="OperatorTok"/>
        </w:rPr>
        <w:t>.</w:t>
      </w:r>
      <w:r>
        <w:rPr>
          <w:rStyle w:val="FunctionTok"/>
        </w:rPr>
        <w:t>querySelectorAll</w:t>
      </w:r>
      <w:r>
        <w:rPr>
          <w:rStyle w:val="NormalTok"/>
        </w:rPr>
        <w:t>(</w:t>
      </w:r>
      <w:r>
        <w:rPr>
          <w:rStyle w:val="StringTok"/>
        </w:rPr>
        <w:t>".task-item"</w:t>
      </w:r>
      <w:r>
        <w:rPr>
          <w:rStyle w:val="NormalTok"/>
        </w:rPr>
        <w:t xml:space="preserve">)          </w:t>
      </w:r>
      <w:r>
        <w:rPr>
          <w:rStyle w:val="CommentTok"/>
        </w:rPr>
        <w:t>// find ALL by class</w:t>
      </w:r>
    </w:p>
    <w:p w14:paraId="68440B64" w14:textId="77777777" w:rsidR="008F508B" w:rsidRDefault="009D6670">
      <w:pPr>
        <w:pStyle w:val="FirstParagraph"/>
      </w:pPr>
      <w:r>
        <w:t xml:space="preserve">The </w:t>
      </w:r>
      <w:r>
        <w:rPr>
          <w:rStyle w:val="VerbatimChar"/>
        </w:rPr>
        <w:t>#</w:t>
      </w:r>
      <w:r>
        <w:t xml:space="preserve"> and </w:t>
      </w:r>
      <w:r>
        <w:rPr>
          <w:rStyle w:val="VerbatimChar"/>
        </w:rPr>
        <w:t>.</w:t>
      </w:r>
      <w:r>
        <w:t xml:space="preserve"> prefixes are how CSS and JS tell the difference. </w:t>
      </w:r>
      <w:r>
        <w:rPr>
          <w:rStyle w:val="VerbatimChar"/>
        </w:rPr>
        <w:t>#</w:t>
      </w:r>
      <w:r>
        <w:t xml:space="preserve"> means ID. </w:t>
      </w:r>
      <w:r>
        <w:rPr>
          <w:rStyle w:val="VerbatimChar"/>
        </w:rPr>
        <w:t>.</w:t>
      </w:r>
      <w:r>
        <w:t xml:space="preserve"> means class.</w:t>
      </w:r>
    </w:p>
    <w:p w14:paraId="1575F131" w14:textId="77777777" w:rsidR="008F508B" w:rsidRDefault="009D6670">
      <w:pPr>
        <w:pStyle w:val="BlockText"/>
      </w:pPr>
      <w:r>
        <w:t>ID = unique, one per page, for targeting ONE specific element. CLASS = shared, for targeting GROUPS of similar elements.</w:t>
      </w:r>
    </w:p>
    <w:p w14:paraId="68B2B3EC" w14:textId="77777777" w:rsidR="008F508B" w:rsidRDefault="009D6670">
      <w:r>
        <w:pict w14:anchorId="5525D7E1">
          <v:rect id="_x0000_i1087" style="width:0;height:1.5pt" o:hralign="center" o:hrstd="t" o:hr="t"/>
        </w:pict>
      </w:r>
    </w:p>
    <w:p w14:paraId="2AAD5DBF" w14:textId="77777777" w:rsidR="008F508B" w:rsidRDefault="009D6670">
      <w:pPr>
        <w:pStyle w:val="Heading3"/>
      </w:pPr>
      <w:bookmarkStart w:id="132" w:name="X63de77e56844bc5e4d9202eaf4054a4636115ba"/>
      <w:bookmarkStart w:id="133" w:name="_Toc221950639"/>
      <w:bookmarkEnd w:id="130"/>
      <w:r>
        <w:t xml:space="preserve">6. Semantic Tags – Why Use </w:t>
      </w:r>
      <w:r>
        <w:rPr>
          <w:rStyle w:val="VerbatimChar"/>
        </w:rPr>
        <w:t>&lt;header&gt;</w:t>
      </w:r>
      <w:r>
        <w:t xml:space="preserve"> Instead of </w:t>
      </w:r>
      <w:r>
        <w:rPr>
          <w:rStyle w:val="VerbatimChar"/>
        </w:rPr>
        <w:t>&lt;div&gt;</w:t>
      </w:r>
      <w:r>
        <w:t>?</w:t>
      </w:r>
      <w:bookmarkEnd w:id="133"/>
    </w:p>
    <w:p w14:paraId="57F22946" w14:textId="77777777" w:rsidR="008F508B" w:rsidRDefault="009D6670">
      <w:pPr>
        <w:pStyle w:val="FirstParagraph"/>
      </w:pPr>
      <w:r>
        <w:t xml:space="preserve">You could build an entire website with nothing but </w:t>
      </w:r>
      <w:r>
        <w:rPr>
          <w:rStyle w:val="VerbatimChar"/>
        </w:rPr>
        <w:t>&lt;div&gt;</w:t>
      </w:r>
      <w:r>
        <w:t xml:space="preserve"> </w:t>
      </w:r>
      <w:r>
        <w:t>tags. It would work. But it would be like labelling every evidence bag “THING.”</w:t>
      </w:r>
    </w:p>
    <w:p w14:paraId="002647D0" w14:textId="77777777" w:rsidR="008F508B" w:rsidRDefault="009D6670">
      <w:pPr>
        <w:pStyle w:val="SourceCode"/>
      </w:pPr>
      <w:r>
        <w:rPr>
          <w:rStyle w:val="CommentTok"/>
        </w:rPr>
        <w:t>&lt;!-- Bad (but works): --&gt;</w:t>
      </w:r>
      <w:r>
        <w:br/>
      </w:r>
      <w:r>
        <w:rPr>
          <w:rStyle w:val="DataTypeTok"/>
        </w:rPr>
        <w:t>&lt;</w:t>
      </w:r>
      <w:r>
        <w:rPr>
          <w:rStyle w:val="KeywordTok"/>
        </w:rPr>
        <w:t>div</w:t>
      </w:r>
      <w:r>
        <w:rPr>
          <w:rStyle w:val="DataTypeTok"/>
        </w:rPr>
        <w:t>&gt;</w:t>
      </w:r>
      <w:r>
        <w:rPr>
          <w:rStyle w:val="NormalTok"/>
        </w:rPr>
        <w:t>Header stuff</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r>
        <w:rPr>
          <w:rStyle w:val="NormalTok"/>
        </w:rPr>
        <w:t>Navigation links</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r>
        <w:rPr>
          <w:rStyle w:val="NormalTok"/>
        </w:rPr>
        <w:t>Main content</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r>
        <w:rPr>
          <w:rStyle w:val="NormalTok"/>
        </w:rPr>
        <w:t>Footer stuff</w:t>
      </w:r>
      <w:r>
        <w:rPr>
          <w:rStyle w:val="DataTypeTok"/>
        </w:rPr>
        <w:t>&lt;/</w:t>
      </w:r>
      <w:r>
        <w:rPr>
          <w:rStyle w:val="KeywordTok"/>
        </w:rPr>
        <w:t>div</w:t>
      </w:r>
      <w:r>
        <w:rPr>
          <w:rStyle w:val="DataTypeTok"/>
        </w:rPr>
        <w:t>&gt;</w:t>
      </w:r>
      <w:r>
        <w:br/>
      </w:r>
      <w:r>
        <w:br/>
      </w:r>
      <w:r>
        <w:rPr>
          <w:rStyle w:val="CommentTok"/>
        </w:rPr>
        <w:t>&lt;!-- Good (tells you what things ARE): --&gt;</w:t>
      </w:r>
      <w:r>
        <w:br/>
      </w:r>
      <w:r>
        <w:rPr>
          <w:rStyle w:val="DataTypeTok"/>
        </w:rPr>
        <w:t>&lt;</w:t>
      </w:r>
      <w:r>
        <w:rPr>
          <w:rStyle w:val="KeywordTok"/>
        </w:rPr>
        <w:t>header</w:t>
      </w:r>
      <w:r>
        <w:rPr>
          <w:rStyle w:val="DataTypeTok"/>
        </w:rPr>
        <w:t>&gt;</w:t>
      </w:r>
      <w:r>
        <w:rPr>
          <w:rStyle w:val="NormalTok"/>
        </w:rPr>
        <w:t>Header stuff</w:t>
      </w:r>
      <w:r>
        <w:rPr>
          <w:rStyle w:val="DataTypeTok"/>
        </w:rPr>
        <w:t>&lt;/</w:t>
      </w:r>
      <w:r>
        <w:rPr>
          <w:rStyle w:val="KeywordTok"/>
        </w:rPr>
        <w:t>header</w:t>
      </w:r>
      <w:r>
        <w:rPr>
          <w:rStyle w:val="DataTypeTok"/>
        </w:rPr>
        <w:t>&gt;</w:t>
      </w:r>
      <w:r>
        <w:br/>
      </w:r>
      <w:r>
        <w:rPr>
          <w:rStyle w:val="DataTypeTok"/>
        </w:rPr>
        <w:t>&lt;</w:t>
      </w:r>
      <w:r>
        <w:rPr>
          <w:rStyle w:val="KeywordTok"/>
        </w:rPr>
        <w:t>nav</w:t>
      </w:r>
      <w:r>
        <w:rPr>
          <w:rStyle w:val="DataTypeTok"/>
        </w:rPr>
        <w:t>&gt;</w:t>
      </w:r>
      <w:r>
        <w:rPr>
          <w:rStyle w:val="NormalTok"/>
        </w:rPr>
        <w:t>Navigation links</w:t>
      </w:r>
      <w:r>
        <w:rPr>
          <w:rStyle w:val="DataTypeTok"/>
        </w:rPr>
        <w:t>&lt;/</w:t>
      </w:r>
      <w:r>
        <w:rPr>
          <w:rStyle w:val="KeywordTok"/>
        </w:rPr>
        <w:t>nav</w:t>
      </w:r>
      <w:r>
        <w:rPr>
          <w:rStyle w:val="DataTypeTok"/>
        </w:rPr>
        <w:t>&gt;</w:t>
      </w:r>
      <w:r>
        <w:br/>
      </w:r>
      <w:r>
        <w:rPr>
          <w:rStyle w:val="DataTypeTok"/>
        </w:rPr>
        <w:t>&lt;</w:t>
      </w:r>
      <w:r>
        <w:rPr>
          <w:rStyle w:val="KeywordTok"/>
        </w:rPr>
        <w:t>main</w:t>
      </w:r>
      <w:r>
        <w:rPr>
          <w:rStyle w:val="DataTypeTok"/>
        </w:rPr>
        <w:t>&gt;</w:t>
      </w:r>
      <w:r>
        <w:rPr>
          <w:rStyle w:val="NormalTok"/>
        </w:rPr>
        <w:t>Main content</w:t>
      </w:r>
      <w:r>
        <w:rPr>
          <w:rStyle w:val="DataTypeTok"/>
        </w:rPr>
        <w:t>&lt;/</w:t>
      </w:r>
      <w:r>
        <w:rPr>
          <w:rStyle w:val="KeywordTok"/>
        </w:rPr>
        <w:t>main</w:t>
      </w:r>
      <w:r>
        <w:rPr>
          <w:rStyle w:val="DataTypeTok"/>
        </w:rPr>
        <w:t>&gt;</w:t>
      </w:r>
      <w:r>
        <w:br/>
      </w:r>
      <w:r>
        <w:rPr>
          <w:rStyle w:val="DataTypeTok"/>
        </w:rPr>
        <w:t>&lt;</w:t>
      </w:r>
      <w:r>
        <w:rPr>
          <w:rStyle w:val="KeywordTok"/>
        </w:rPr>
        <w:t>footer</w:t>
      </w:r>
      <w:r>
        <w:rPr>
          <w:rStyle w:val="DataTypeTok"/>
        </w:rPr>
        <w:t>&gt;</w:t>
      </w:r>
      <w:r>
        <w:rPr>
          <w:rStyle w:val="NormalTok"/>
        </w:rPr>
        <w:t>Footer stuff</w:t>
      </w:r>
      <w:r>
        <w:rPr>
          <w:rStyle w:val="DataTypeTok"/>
        </w:rPr>
        <w:t>&lt;/</w:t>
      </w:r>
      <w:r>
        <w:rPr>
          <w:rStyle w:val="KeywordTok"/>
        </w:rPr>
        <w:t>footer</w:t>
      </w:r>
      <w:r>
        <w:rPr>
          <w:rStyle w:val="DataTypeTok"/>
        </w:rPr>
        <w:t>&gt;</w:t>
      </w:r>
    </w:p>
    <w:p w14:paraId="579DA0D2" w14:textId="77777777" w:rsidR="008F508B" w:rsidRDefault="009D6670">
      <w:pPr>
        <w:pStyle w:val="FirstParagraph"/>
      </w:pPr>
      <w:r>
        <w:t>Both versions look identical in the browser. The difference is meaning. Semantic tags tell the browser, screen readers, and search engines what each section IS.</w:t>
      </w:r>
    </w:p>
    <w:p w14:paraId="552F8336" w14:textId="77777777" w:rsidR="008F508B" w:rsidRDefault="009D6670">
      <w:pPr>
        <w:pStyle w:val="BlockText"/>
      </w:pPr>
      <w:r>
        <w:t>It’s like the difference between a blank plan and a plan with proper notation. Both show the same boundaries. But the properly notated one tells anyone reading it what each element means. Title block, north point, scale bar, boundary marks – each has its own symbol for a reason.</w:t>
      </w:r>
    </w:p>
    <w:p w14:paraId="1AC99E90" w14:textId="77777777" w:rsidR="008F508B" w:rsidRDefault="009D6670">
      <w:pPr>
        <w:pStyle w:val="FirstParagraph"/>
      </w:pPr>
      <w:r>
        <w:t>For the full list of semantic tags, see Part 2C Quick Ref Table: HTML Semantic Structure.</w:t>
      </w:r>
    </w:p>
    <w:p w14:paraId="43D4BC06" w14:textId="77777777" w:rsidR="008F508B" w:rsidRDefault="009D6670">
      <w:r>
        <w:pict w14:anchorId="27D7C6F4">
          <v:rect id="_x0000_i1088" style="width:0;height:1.5pt" o:hralign="center" o:hrstd="t" o:hr="t"/>
        </w:pict>
      </w:r>
    </w:p>
    <w:p w14:paraId="533E177B" w14:textId="77777777" w:rsidR="008F508B" w:rsidRDefault="009D6670">
      <w:pPr>
        <w:pStyle w:val="Heading3"/>
      </w:pPr>
      <w:bookmarkStart w:id="134" w:name="forms-getting-data-from-the-user"/>
      <w:bookmarkStart w:id="135" w:name="_Toc221950640"/>
      <w:bookmarkEnd w:id="132"/>
      <w:r>
        <w:t>7. Forms – Getting Data from the User</w:t>
      </w:r>
      <w:bookmarkEnd w:id="135"/>
    </w:p>
    <w:p w14:paraId="1017B9B4" w14:textId="77777777" w:rsidR="008F508B" w:rsidRDefault="009D6670">
      <w:pPr>
        <w:pStyle w:val="FirstParagraph"/>
      </w:pPr>
      <w:r>
        <w:t>Your Gelos Task Manager needs to collect task information. That’s a form. Each input element collects one piece of data. The label tells the user what to type. The button triggers an action.</w:t>
      </w:r>
    </w:p>
    <w:p w14:paraId="793BF711" w14:textId="77777777" w:rsidR="008F508B" w:rsidRDefault="009D6670">
      <w:pPr>
        <w:pStyle w:val="SourceCode"/>
      </w:pPr>
      <w:r>
        <w:rPr>
          <w:rStyle w:val="DataTypeTok"/>
        </w:rPr>
        <w:lastRenderedPageBreak/>
        <w:t>&lt;</w:t>
      </w:r>
      <w:r>
        <w:rPr>
          <w:rStyle w:val="KeywordTok"/>
        </w:rPr>
        <w:t>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"taskName"</w:t>
      </w:r>
      <w:r>
        <w:rPr>
          <w:rStyle w:val="DataTypeTok"/>
        </w:rPr>
        <w:t>&gt;</w:t>
      </w:r>
      <w:r>
        <w:rPr>
          <w:rStyle w:val="NormalTok"/>
        </w:rPr>
        <w:t>Task Name: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"text"</w:t>
      </w:r>
      <w:r>
        <w:rPr>
          <w:rStyle w:val="OtherTok"/>
        </w:rPr>
        <w:t xml:space="preserve"> id</w:t>
      </w:r>
      <w:r>
        <w:rPr>
          <w:rStyle w:val="OperatorTok"/>
        </w:rPr>
        <w:t>=</w:t>
      </w:r>
      <w:r>
        <w:rPr>
          <w:rStyle w:val="StringTok"/>
        </w:rPr>
        <w:t>"taskName"</w:t>
      </w:r>
      <w:r>
        <w:rPr>
          <w:rStyle w:val="OtherTok"/>
        </w:rPr>
        <w:t xml:space="preserve"> placeholder</w:t>
      </w:r>
      <w:r>
        <w:rPr>
          <w:rStyle w:val="OperatorTok"/>
        </w:rPr>
        <w:t>=</w:t>
      </w:r>
      <w:r>
        <w:rPr>
          <w:rStyle w:val="StringTok"/>
        </w:rPr>
        <w:t>"Enter task"</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"priority"</w:t>
      </w:r>
      <w:r>
        <w:rPr>
          <w:rStyle w:val="DataTypeTok"/>
        </w:rPr>
        <w:t>&gt;</w:t>
      </w:r>
      <w:r>
        <w:rPr>
          <w:rStyle w:val="NormalTok"/>
        </w:rPr>
        <w:t>Priority:</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select</w:t>
      </w:r>
      <w:r>
        <w:rPr>
          <w:rStyle w:val="OtherTok"/>
        </w:rPr>
        <w:t xml:space="preserve"> id</w:t>
      </w:r>
      <w:r>
        <w:rPr>
          <w:rStyle w:val="OperatorTok"/>
        </w:rPr>
        <w:t>=</w:t>
      </w:r>
      <w:r>
        <w:rPr>
          <w:rStyle w:val="StringTok"/>
        </w:rPr>
        <w:t>"priority"</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"low"</w:t>
      </w:r>
      <w:r>
        <w:rPr>
          <w:rStyle w:val="DataTypeTok"/>
        </w:rPr>
        <w:t>&gt;</w:t>
      </w:r>
      <w:r>
        <w:rPr>
          <w:rStyle w:val="NormalTok"/>
        </w:rPr>
        <w:t>Low</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"medium"</w:t>
      </w:r>
      <w:r>
        <w:rPr>
          <w:rStyle w:val="DataTypeTok"/>
        </w:rPr>
        <w:t>&gt;</w:t>
      </w:r>
      <w:r>
        <w:rPr>
          <w:rStyle w:val="NormalTok"/>
        </w:rPr>
        <w:t>Medium</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"high"</w:t>
      </w:r>
      <w:r>
        <w:rPr>
          <w:rStyle w:val="DataTypeTok"/>
        </w:rPr>
        <w:t>&gt;</w:t>
      </w:r>
      <w:r>
        <w:rPr>
          <w:rStyle w:val="NormalTok"/>
        </w:rPr>
        <w:t>High</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select</w:t>
      </w:r>
      <w:r>
        <w:rPr>
          <w:rStyle w:val="DataTypeTok"/>
        </w:rPr>
        <w:t>&gt;</w:t>
      </w:r>
      <w:r>
        <w:br/>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"button"</w:t>
      </w:r>
      <w:r>
        <w:rPr>
          <w:rStyle w:val="OtherTok"/>
        </w:rPr>
        <w:t xml:space="preserve"> id</w:t>
      </w:r>
      <w:r>
        <w:rPr>
          <w:rStyle w:val="OperatorTok"/>
        </w:rPr>
        <w:t>=</w:t>
      </w:r>
      <w:r>
        <w:rPr>
          <w:rStyle w:val="StringTok"/>
        </w:rPr>
        <w:t>"addTask"</w:t>
      </w:r>
      <w:r>
        <w:rPr>
          <w:rStyle w:val="DataTypeTok"/>
        </w:rPr>
        <w:t>&gt;</w:t>
      </w:r>
      <w:r>
        <w:rPr>
          <w:rStyle w:val="NormalTok"/>
        </w:rPr>
        <w:t>Add Task</w:t>
      </w:r>
      <w:r>
        <w:rPr>
          <w:rStyle w:val="DataTypeTok"/>
        </w:rPr>
        <w:t>&lt;/</w:t>
      </w:r>
      <w:r>
        <w:rPr>
          <w:rStyle w:val="KeywordTok"/>
        </w:rPr>
        <w:t>button</w:t>
      </w:r>
      <w:r>
        <w:rPr>
          <w:rStyle w:val="DataTypeTok"/>
        </w:rPr>
        <w:t>&gt;</w:t>
      </w:r>
      <w:r>
        <w:br/>
      </w:r>
      <w:r>
        <w:rPr>
          <w:rStyle w:val="DataTypeTok"/>
        </w:rPr>
        <w:t>&lt;/</w:t>
      </w:r>
      <w:r>
        <w:rPr>
          <w:rStyle w:val="KeywordTok"/>
        </w:rPr>
        <w:t>form</w:t>
      </w:r>
      <w:r>
        <w:rPr>
          <w:rStyle w:val="DataTypeTok"/>
        </w:rPr>
        <w:t>&gt;</w:t>
      </w:r>
    </w:p>
    <w:p w14:paraId="0C824EB9" w14:textId="77777777" w:rsidR="008F508B" w:rsidRDefault="009D6670">
      <w:pPr>
        <w:pStyle w:val="BlockText"/>
      </w:pPr>
      <w:r>
        <w:t>Think of it as field notes. Each field has a label (“Bearing:”) and a space to write (the input). The button is “SUBMIT” – it processes the data. Your Gelos form collects task name, priority, due date, and description.</w:t>
      </w:r>
    </w:p>
    <w:p w14:paraId="7E12D94F" w14:textId="77777777" w:rsidR="008F508B" w:rsidRDefault="009D6670">
      <w:pPr>
        <w:pStyle w:val="BlockText"/>
      </w:pPr>
      <w:r>
        <w:t xml:space="preserve">CRITICAL: Use </w:t>
      </w:r>
      <w:r>
        <w:rPr>
          <w:rStyle w:val="VerbatimChar"/>
        </w:rPr>
        <w:t>type="button"</w:t>
      </w:r>
      <w:r>
        <w:t xml:space="preserve"> on buttons in JS-handled forms. </w:t>
      </w:r>
      <w:r>
        <w:rPr>
          <w:rStyle w:val="VerbatimChar"/>
        </w:rPr>
        <w:t>type="submit"</w:t>
      </w:r>
      <w:r>
        <w:t xml:space="preserve"> reloads the page and you lose everything.</w:t>
      </w:r>
    </w:p>
    <w:p w14:paraId="34279E31" w14:textId="77777777" w:rsidR="008F508B" w:rsidRDefault="009D6670">
      <w:pPr>
        <w:pStyle w:val="FirstParagraph"/>
      </w:pPr>
      <w:r>
        <w:t>For the full list of input types and form syntax, see Part 2B, Section 5 and Part 2C Quick Ref Table: HTML Form Inputs.</w:t>
      </w:r>
    </w:p>
    <w:p w14:paraId="6EEC8641" w14:textId="77777777" w:rsidR="008F508B" w:rsidRDefault="009D6670">
      <w:r>
        <w:pict w14:anchorId="1BF84DEB">
          <v:rect id="_x0000_i1089" style="width:0;height:1.5pt" o:hralign="center" o:hrstd="t" o:hr="t"/>
        </w:pict>
      </w:r>
    </w:p>
    <w:p w14:paraId="02E75E42" w14:textId="77777777" w:rsidR="008F508B" w:rsidRDefault="009D6670">
      <w:pPr>
        <w:pStyle w:val="Heading3"/>
      </w:pPr>
      <w:bookmarkStart w:id="136" w:name="css-is-instructions-for-how-things-look"/>
      <w:bookmarkStart w:id="137" w:name="_Toc221950641"/>
      <w:bookmarkEnd w:id="134"/>
      <w:r>
        <w:t>8. CSS Is Instructions for How Things Look</w:t>
      </w:r>
      <w:bookmarkEnd w:id="137"/>
    </w:p>
    <w:p w14:paraId="0117BA29" w14:textId="77777777" w:rsidR="008F508B" w:rsidRDefault="009D6670">
      <w:pPr>
        <w:pStyle w:val="FirstParagraph"/>
      </w:pPr>
      <w:r>
        <w:t>HTML says WHAT is on the page. CSS says HOW it looks. Two separate jobs.</w:t>
      </w:r>
    </w:p>
    <w:p w14:paraId="064D6282" w14:textId="77777777" w:rsidR="008F508B" w:rsidRDefault="009D6670">
      <w:pPr>
        <w:pStyle w:val="SourceCode"/>
      </w:pPr>
      <w:r>
        <w:rPr>
          <w:rStyle w:val="CommentTok"/>
        </w:rPr>
        <w:t>/* CSS rule: */</w:t>
      </w:r>
      <w:r>
        <w:br/>
      </w:r>
      <w:r>
        <w:rPr>
          <w:rStyle w:val="NormalTok"/>
        </w:rPr>
        <w:t>h1 {</w:t>
      </w:r>
      <w:r>
        <w:br/>
      </w:r>
      <w:r>
        <w:rPr>
          <w:rStyle w:val="NormalTok"/>
        </w:rPr>
        <w:t xml:space="preserve">  </w:t>
      </w:r>
      <w:r>
        <w:rPr>
          <w:rStyle w:val="KeywordTok"/>
        </w:rPr>
        <w:t>color</w:t>
      </w:r>
      <w:r>
        <w:rPr>
          <w:rStyle w:val="CharTok"/>
        </w:rPr>
        <w:t>:</w:t>
      </w:r>
      <w:r>
        <w:rPr>
          <w:rStyle w:val="NormalTok"/>
        </w:rPr>
        <w:t xml:space="preserve"> </w:t>
      </w:r>
      <w:r>
        <w:rPr>
          <w:rStyle w:val="ConstantTok"/>
        </w:rPr>
        <w:t>black</w:t>
      </w:r>
      <w:r>
        <w:rPr>
          <w:rStyle w:val="OperatorTok"/>
        </w:rPr>
        <w:t>;</w:t>
      </w:r>
      <w:r>
        <w:br/>
      </w:r>
      <w:r>
        <w:rPr>
          <w:rStyle w:val="NormalTok"/>
        </w:rPr>
        <w:t xml:space="preserve">  </w:t>
      </w:r>
      <w:r>
        <w:rPr>
          <w:rStyle w:val="KeywordTok"/>
        </w:rPr>
        <w:t>font-size</w:t>
      </w:r>
      <w:r>
        <w:rPr>
          <w:rStyle w:val="CharTok"/>
        </w:rPr>
        <w:t>:</w:t>
      </w:r>
      <w:r>
        <w:rPr>
          <w:rStyle w:val="NormalTok"/>
        </w:rPr>
        <w:t xml:space="preserve"> </w:t>
      </w:r>
      <w:r>
        <w:rPr>
          <w:rStyle w:val="DecValTok"/>
        </w:rPr>
        <w:t>24</w:t>
      </w:r>
      <w:r>
        <w:rPr>
          <w:rStyle w:val="DataTypeTok"/>
        </w:rPr>
        <w:t>px</w:t>
      </w:r>
      <w:r>
        <w:rPr>
          <w:rStyle w:val="OperatorTok"/>
        </w:rPr>
        <w:t>;</w:t>
      </w:r>
      <w:r>
        <w:br/>
      </w:r>
      <w:r>
        <w:rPr>
          <w:rStyle w:val="NormalTok"/>
        </w:rPr>
        <w:t xml:space="preserve">  </w:t>
      </w:r>
      <w:r>
        <w:rPr>
          <w:rStyle w:val="KeywordTok"/>
        </w:rPr>
        <w:t>text-align</w:t>
      </w:r>
      <w:r>
        <w:rPr>
          <w:rStyle w:val="CharTok"/>
        </w:rPr>
        <w:t>:</w:t>
      </w:r>
      <w:r>
        <w:rPr>
          <w:rStyle w:val="NormalTok"/>
        </w:rPr>
        <w:t xml:space="preserve"> </w:t>
      </w:r>
      <w:r>
        <w:rPr>
          <w:rStyle w:val="DecValTok"/>
        </w:rPr>
        <w:t>center</w:t>
      </w:r>
      <w:r>
        <w:rPr>
          <w:rStyle w:val="OperatorTok"/>
        </w:rPr>
        <w:t>;</w:t>
      </w:r>
      <w:r>
        <w:br/>
      </w:r>
      <w:r>
        <w:rPr>
          <w:rStyle w:val="NormalTok"/>
        </w:rPr>
        <w:t>}</w:t>
      </w:r>
      <w:r>
        <w:br/>
      </w:r>
      <w:r>
        <w:br/>
      </w:r>
      <w:r>
        <w:rPr>
          <w:rStyle w:val="CommentTok"/>
        </w:rPr>
        <w:t>/* Read it as: */</w:t>
      </w:r>
      <w:r>
        <w:br/>
      </w:r>
      <w:r>
        <w:rPr>
          <w:rStyle w:val="CommentTok"/>
        </w:rPr>
        <w:t>/* "All h1 elements should be black, 24px, centred" */</w:t>
      </w:r>
    </w:p>
    <w:p w14:paraId="61C8D4C2" w14:textId="77777777" w:rsidR="008F508B" w:rsidRDefault="009D6670">
      <w:pPr>
        <w:pStyle w:val="FirstParagraph"/>
      </w:pPr>
      <w:r>
        <w:t>Every CSS rule has the same shape:</w:t>
      </w:r>
    </w:p>
    <w:p w14:paraId="709704C0" w14:textId="77777777" w:rsidR="008F508B" w:rsidRDefault="009D6670">
      <w:pPr>
        <w:pStyle w:val="SourceCode"/>
      </w:pPr>
      <w:r>
        <w:rPr>
          <w:rStyle w:val="VerbatimChar"/>
        </w:rPr>
        <w:t>SELECTOR {</w:t>
      </w:r>
      <w:r>
        <w:br/>
      </w:r>
      <w:r>
        <w:rPr>
          <w:rStyle w:val="VerbatimChar"/>
        </w:rPr>
        <w:t xml:space="preserve">  property: value;</w:t>
      </w:r>
      <w:r>
        <w:br/>
      </w:r>
      <w:r>
        <w:rPr>
          <w:rStyle w:val="VerbatimChar"/>
        </w:rPr>
        <w:t xml:space="preserve">  property: value;</w:t>
      </w:r>
      <w:r>
        <w:br/>
      </w:r>
      <w:r>
        <w:rPr>
          <w:rStyle w:val="VerbatimChar"/>
        </w:rPr>
        <w:t>}</w:t>
      </w:r>
    </w:p>
    <w:p w14:paraId="6C9E29D7" w14:textId="77777777" w:rsidR="008F508B" w:rsidRDefault="009D6670">
      <w:pPr>
        <w:pStyle w:val="BlockText"/>
      </w:pPr>
      <w:r>
        <w:t>SELECTOR = what to style. PROPERTY = what to change. VALUE = change it to what. That’s every CSS rule ever.</w:t>
      </w:r>
    </w:p>
    <w:p w14:paraId="0AB8131F" w14:textId="77777777" w:rsidR="008F508B" w:rsidRDefault="009D6670">
      <w:pPr>
        <w:pStyle w:val="BlockText"/>
      </w:pPr>
      <w:r>
        <w:lastRenderedPageBreak/>
        <w:t xml:space="preserve">It’s </w:t>
      </w:r>
      <w:r>
        <w:rPr>
          <w:rStyle w:val="VerbatimChar"/>
        </w:rPr>
        <w:t>KEYWORD { stuff; }</w:t>
      </w:r>
      <w:r>
        <w:t xml:space="preserve"> </w:t>
      </w:r>
      <w:r>
        <w:t>again. Same shape as C#. The selector picks the target. The properties are the instructions. The values are the settings. You’ve seen this pattern before.</w:t>
      </w:r>
    </w:p>
    <w:p w14:paraId="52C24309" w14:textId="77777777" w:rsidR="008F508B" w:rsidRDefault="009D6670">
      <w:pPr>
        <w:pStyle w:val="FirstParagraph"/>
      </w:pPr>
      <w:r>
        <w:rPr>
          <w:b/>
          <w:bCs/>
        </w:rPr>
        <w:t>Where does CSS go?</w:t>
      </w:r>
    </w:p>
    <w:p w14:paraId="019281A5" w14:textId="77777777" w:rsidR="008F508B" w:rsidRDefault="009D6670">
      <w:pPr>
        <w:pStyle w:val="BodyText"/>
      </w:pPr>
      <w:r>
        <w:t>Three places, from worst to best:</w:t>
      </w:r>
    </w:p>
    <w:p w14:paraId="6C845475" w14:textId="77777777" w:rsidR="008F508B" w:rsidRDefault="009D6670">
      <w:pPr>
        <w:pStyle w:val="SourceCode"/>
      </w:pPr>
      <w:r>
        <w:rPr>
          <w:rStyle w:val="CommentTok"/>
        </w:rPr>
        <w:t>&lt;!-- 1. INLINE (worst -- messy, hard to maintain): --&gt;</w:t>
      </w:r>
      <w:r>
        <w:br/>
      </w:r>
      <w:r>
        <w:rPr>
          <w:rStyle w:val="DataTypeTok"/>
        </w:rPr>
        <w:t>&lt;</w:t>
      </w:r>
      <w:r>
        <w:rPr>
          <w:rStyle w:val="KeywordTok"/>
        </w:rPr>
        <w:t>h1</w:t>
      </w:r>
      <w:r>
        <w:rPr>
          <w:rStyle w:val="OtherTok"/>
        </w:rPr>
        <w:t xml:space="preserve"> style</w:t>
      </w:r>
      <w:r>
        <w:rPr>
          <w:rStyle w:val="OperatorTok"/>
        </w:rPr>
        <w:t>=</w:t>
      </w:r>
      <w:r>
        <w:rPr>
          <w:rStyle w:val="StringTok"/>
        </w:rPr>
        <w:t>"color: black; font-size: 24px;"</w:t>
      </w:r>
      <w:r>
        <w:rPr>
          <w:rStyle w:val="DataTypeTok"/>
        </w:rPr>
        <w:t>&gt;</w:t>
      </w:r>
      <w:r>
        <w:rPr>
          <w:rStyle w:val="NormalTok"/>
        </w:rPr>
        <w:t>Title</w:t>
      </w:r>
      <w:r>
        <w:rPr>
          <w:rStyle w:val="DataTypeTok"/>
        </w:rPr>
        <w:t>&lt;/</w:t>
      </w:r>
      <w:r>
        <w:rPr>
          <w:rStyle w:val="KeywordTok"/>
        </w:rPr>
        <w:t>h1</w:t>
      </w:r>
      <w:r>
        <w:rPr>
          <w:rStyle w:val="DataTypeTok"/>
        </w:rPr>
        <w:t>&gt;</w:t>
      </w:r>
      <w:r>
        <w:br/>
      </w:r>
      <w:r>
        <w:br/>
      </w:r>
      <w:r>
        <w:rPr>
          <w:rStyle w:val="CommentTok"/>
        </w:rPr>
        <w:t>&lt;!-- 2. INTERNAL (ok for learning -- in &lt;head&gt;): --&gt;</w:t>
      </w:r>
      <w:r>
        <w:br/>
      </w:r>
      <w:r>
        <w:rPr>
          <w:rStyle w:val="DataTypeTok"/>
        </w:rPr>
        <w:t>&lt;</w:t>
      </w:r>
      <w:r>
        <w:rPr>
          <w:rStyle w:val="KeywordTok"/>
        </w:rPr>
        <w:t>style</w:t>
      </w:r>
      <w:r>
        <w:rPr>
          <w:rStyle w:val="DataTypeTok"/>
        </w:rPr>
        <w:t>&gt;</w:t>
      </w:r>
      <w:r>
        <w:br/>
      </w:r>
      <w:r>
        <w:rPr>
          <w:rStyle w:val="NormalTok"/>
        </w:rPr>
        <w:t xml:space="preserve">  h1 { </w:t>
      </w:r>
      <w:r>
        <w:rPr>
          <w:rStyle w:val="KeywordTok"/>
        </w:rPr>
        <w:t>color</w:t>
      </w:r>
      <w:r>
        <w:rPr>
          <w:rStyle w:val="CharTok"/>
        </w:rPr>
        <w:t>:</w:t>
      </w:r>
      <w:r>
        <w:rPr>
          <w:rStyle w:val="NormalTok"/>
        </w:rPr>
        <w:t xml:space="preserve"> </w:t>
      </w:r>
      <w:r>
        <w:rPr>
          <w:rStyle w:val="ConstantTok"/>
        </w:rPr>
        <w:t>black</w:t>
      </w:r>
      <w:r>
        <w:rPr>
          <w:rStyle w:val="OperatorTok"/>
        </w:rPr>
        <w:t>;</w:t>
      </w:r>
      <w:r>
        <w:rPr>
          <w:rStyle w:val="NormalTok"/>
        </w:rPr>
        <w:t xml:space="preserve"> </w:t>
      </w:r>
      <w:r>
        <w:rPr>
          <w:rStyle w:val="KeywordTok"/>
        </w:rPr>
        <w:t>font-size</w:t>
      </w:r>
      <w:r>
        <w:rPr>
          <w:rStyle w:val="CharTok"/>
        </w:rPr>
        <w:t>:</w:t>
      </w:r>
      <w:r>
        <w:rPr>
          <w:rStyle w:val="NormalTok"/>
        </w:rPr>
        <w:t xml:space="preserve"> </w:t>
      </w:r>
      <w:r>
        <w:rPr>
          <w:rStyle w:val="DecValTok"/>
        </w:rPr>
        <w:t>24</w:t>
      </w:r>
      <w:r>
        <w:rPr>
          <w:rStyle w:val="DataTypeTok"/>
        </w:rPr>
        <w:t>px</w:t>
      </w:r>
      <w:r>
        <w:rPr>
          <w:rStyle w:val="OperatorTok"/>
        </w:rPr>
        <w:t>;</w:t>
      </w:r>
      <w:r>
        <w:rPr>
          <w:rStyle w:val="NormalTok"/>
        </w:rPr>
        <w:t xml:space="preserve"> }</w:t>
      </w:r>
      <w:r>
        <w:br/>
      </w:r>
      <w:r>
        <w:rPr>
          <w:rStyle w:val="DataTypeTok"/>
        </w:rPr>
        <w:t>&lt;/</w:t>
      </w:r>
      <w:r>
        <w:rPr>
          <w:rStyle w:val="KeywordTok"/>
        </w:rPr>
        <w:t>style</w:t>
      </w:r>
      <w:r>
        <w:rPr>
          <w:rStyle w:val="DataTypeTok"/>
        </w:rPr>
        <w:t>&gt;</w:t>
      </w:r>
      <w:r>
        <w:br/>
      </w:r>
      <w:r>
        <w:br/>
      </w:r>
      <w:r>
        <w:rPr>
          <w:rStyle w:val="CommentTok"/>
        </w:rPr>
        <w:t>&lt;!-- 3. EXTERNAL (best -- separate file): --&gt;</w:t>
      </w:r>
      <w:r>
        <w:br/>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p>
    <w:p w14:paraId="2BA8EB37" w14:textId="77777777" w:rsidR="008F508B" w:rsidRDefault="009D6670">
      <w:pPr>
        <w:pStyle w:val="BlockText"/>
      </w:pPr>
      <w:r>
        <w:t>For Gelos, use external CSS. One file for structure (HTML), one file for looks (CSS). Separation of concerns. Same reason you keep field notes separate from the plan – different jobs, different documents.</w:t>
      </w:r>
    </w:p>
    <w:p w14:paraId="0A5472C7" w14:textId="77777777" w:rsidR="008F508B" w:rsidRDefault="009D6670">
      <w:r>
        <w:pict w14:anchorId="1FD1EA98">
          <v:rect id="_x0000_i1090" style="width:0;height:1.5pt" o:hralign="center" o:hrstd="t" o:hr="t"/>
        </w:pict>
      </w:r>
    </w:p>
    <w:p w14:paraId="64C3EEF1" w14:textId="77777777" w:rsidR="008F508B" w:rsidRDefault="009D6670">
      <w:pPr>
        <w:pStyle w:val="Heading3"/>
      </w:pPr>
      <w:bookmarkStart w:id="138" w:name="how-css-finds-elements-selectors"/>
      <w:bookmarkStart w:id="139" w:name="_Toc221950642"/>
      <w:bookmarkEnd w:id="136"/>
      <w:r>
        <w:t>9. How CSS Finds Elements – Selectors</w:t>
      </w:r>
      <w:bookmarkEnd w:id="139"/>
    </w:p>
    <w:p w14:paraId="4BB28BA9" w14:textId="77777777" w:rsidR="008F508B" w:rsidRDefault="009D6670">
      <w:pPr>
        <w:pStyle w:val="FirstParagraph"/>
      </w:pPr>
      <w:r>
        <w:t>The selector is how CSS targets the elements it wants to style. Three main types:</w:t>
      </w:r>
    </w:p>
    <w:p w14:paraId="1BA4B2C1" w14:textId="77777777" w:rsidR="008F508B" w:rsidRDefault="009D6670">
      <w:pPr>
        <w:pStyle w:val="SourceCode"/>
      </w:pPr>
      <w:r>
        <w:rPr>
          <w:rStyle w:val="CommentTok"/>
        </w:rPr>
        <w:t>/* 1. TAG selector -- targets ALL elements of that type */</w:t>
      </w:r>
      <w:r>
        <w:br/>
      </w:r>
      <w:r>
        <w:rPr>
          <w:rStyle w:val="NormalTok"/>
        </w:rPr>
        <w:t xml:space="preserve">p { </w:t>
      </w:r>
      <w:r>
        <w:rPr>
          <w:rStyle w:val="KeywordTok"/>
        </w:rPr>
        <w:t>color</w:t>
      </w:r>
      <w:r>
        <w:rPr>
          <w:rStyle w:val="CharTok"/>
        </w:rPr>
        <w:t>:</w:t>
      </w:r>
      <w:r>
        <w:rPr>
          <w:rStyle w:val="NormalTok"/>
        </w:rPr>
        <w:t xml:space="preserve"> </w:t>
      </w:r>
      <w:r>
        <w:rPr>
          <w:rStyle w:val="ConstantTok"/>
        </w:rPr>
        <w:t>black</w:t>
      </w:r>
      <w:r>
        <w:rPr>
          <w:rStyle w:val="OperatorTok"/>
        </w:rPr>
        <w:t>;</w:t>
      </w:r>
      <w:r>
        <w:rPr>
          <w:rStyle w:val="NormalTok"/>
        </w:rPr>
        <w:t xml:space="preserve"> }           </w:t>
      </w:r>
      <w:r>
        <w:rPr>
          <w:rStyle w:val="CommentTok"/>
        </w:rPr>
        <w:t>/* every &lt;p&gt; on the page */</w:t>
      </w:r>
      <w:r>
        <w:br/>
      </w:r>
      <w:r>
        <w:rPr>
          <w:rStyle w:val="NormalTok"/>
        </w:rPr>
        <w:t xml:space="preserve">h1 { </w:t>
      </w:r>
      <w:r>
        <w:rPr>
          <w:rStyle w:val="KeywordTok"/>
        </w:rPr>
        <w:t>font-size</w:t>
      </w:r>
      <w:r>
        <w:rPr>
          <w:rStyle w:val="CharTok"/>
        </w:rPr>
        <w:t>:</w:t>
      </w:r>
      <w:r>
        <w:rPr>
          <w:rStyle w:val="NormalTok"/>
        </w:rPr>
        <w:t xml:space="preserve"> </w:t>
      </w:r>
      <w:r>
        <w:rPr>
          <w:rStyle w:val="DecValTok"/>
        </w:rPr>
        <w:t>32</w:t>
      </w:r>
      <w:r>
        <w:rPr>
          <w:rStyle w:val="DataTypeTok"/>
        </w:rPr>
        <w:t>px</w:t>
      </w:r>
      <w:r>
        <w:rPr>
          <w:rStyle w:val="OperatorTok"/>
        </w:rPr>
        <w:t>;</w:t>
      </w:r>
      <w:r>
        <w:rPr>
          <w:rStyle w:val="NormalTok"/>
        </w:rPr>
        <w:t xml:space="preserve"> }       </w:t>
      </w:r>
      <w:r>
        <w:rPr>
          <w:rStyle w:val="CommentTok"/>
        </w:rPr>
        <w:t>/* every &lt;h1&gt; on the page */</w:t>
      </w:r>
      <w:r>
        <w:br/>
      </w:r>
      <w:r>
        <w:br/>
      </w:r>
      <w:r>
        <w:rPr>
          <w:rStyle w:val="CommentTok"/>
        </w:rPr>
        <w:t>/* 2. CLASS selector -- targets elements with that class */</w:t>
      </w:r>
      <w:r>
        <w:br/>
      </w:r>
      <w:r>
        <w:rPr>
          <w:rStyle w:val="FunctionTok"/>
        </w:rPr>
        <w:t>.task-item</w:t>
      </w:r>
      <w:r>
        <w:rPr>
          <w:rStyle w:val="NormalTok"/>
        </w:rPr>
        <w:t xml:space="preserve"> {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OperatorTok"/>
        </w:rPr>
        <w:t>;</w:t>
      </w:r>
      <w:r>
        <w:rPr>
          <w:rStyle w:val="NormalTok"/>
        </w:rPr>
        <w:t xml:space="preserve"> }  </w:t>
      </w:r>
      <w:r>
        <w:rPr>
          <w:rStyle w:val="CommentTok"/>
        </w:rPr>
        <w:t>/* anything with class="task-item" */</w:t>
      </w:r>
      <w:r>
        <w:br/>
      </w:r>
      <w:r>
        <w:rPr>
          <w:rStyle w:val="FunctionTok"/>
        </w:rPr>
        <w:t>.urgent</w:t>
      </w:r>
      <w:r>
        <w:rPr>
          <w:rStyle w:val="NormalTok"/>
        </w:rPr>
        <w:t xml:space="preserve"> { </w:t>
      </w:r>
      <w:r>
        <w:rPr>
          <w:rStyle w:val="KeywordTok"/>
        </w:rPr>
        <w:t>color</w:t>
      </w:r>
      <w:r>
        <w:rPr>
          <w:rStyle w:val="CharTok"/>
        </w:rPr>
        <w:t>:</w:t>
      </w:r>
      <w:r>
        <w:rPr>
          <w:rStyle w:val="NormalTok"/>
        </w:rPr>
        <w:t xml:space="preserve"> </w:t>
      </w:r>
      <w:r>
        <w:rPr>
          <w:rStyle w:val="ConstantTok"/>
        </w:rPr>
        <w:t>red</w:t>
      </w:r>
      <w:r>
        <w:rPr>
          <w:rStyle w:val="OperatorTok"/>
        </w:rPr>
        <w:t>;</w:t>
      </w:r>
      <w:r>
        <w:rPr>
          <w:rStyle w:val="NormalTok"/>
        </w:rPr>
        <w:t xml:space="preserve"> }            </w:t>
      </w:r>
      <w:r>
        <w:rPr>
          <w:rStyle w:val="CommentTok"/>
        </w:rPr>
        <w:t>/* anything with class="urgent" */</w:t>
      </w:r>
      <w:r>
        <w:br/>
      </w:r>
      <w:r>
        <w:br/>
      </w:r>
      <w:r>
        <w:rPr>
          <w:rStyle w:val="CommentTok"/>
        </w:rPr>
        <w:t>/* 3. ID selector -- targets ONE specific element */</w:t>
      </w:r>
      <w:r>
        <w:br/>
      </w:r>
      <w:r>
        <w:rPr>
          <w:rStyle w:val="PreprocessorTok"/>
        </w:rPr>
        <w:t>#mainHeader</w:t>
      </w:r>
      <w:r>
        <w:rPr>
          <w:rStyle w:val="NormalTok"/>
        </w:rPr>
        <w:t xml:space="preserve"> { </w:t>
      </w:r>
      <w:r>
        <w:rPr>
          <w:rStyle w:val="KeywordTok"/>
        </w:rPr>
        <w:t>background</w:t>
      </w:r>
      <w:r>
        <w:rPr>
          <w:rStyle w:val="CharTok"/>
        </w:rPr>
        <w:t>:</w:t>
      </w:r>
      <w:r>
        <w:rPr>
          <w:rStyle w:val="NormalTok"/>
        </w:rPr>
        <w:t xml:space="preserve"> </w:t>
      </w:r>
      <w:r>
        <w:rPr>
          <w:rStyle w:val="ConstantTok"/>
        </w:rPr>
        <w:t>grey</w:t>
      </w:r>
      <w:r>
        <w:rPr>
          <w:rStyle w:val="OperatorTok"/>
        </w:rPr>
        <w:t>;</w:t>
      </w:r>
      <w:r>
        <w:rPr>
          <w:rStyle w:val="NormalTok"/>
        </w:rPr>
        <w:t xml:space="preserve"> }  </w:t>
      </w:r>
      <w:r>
        <w:rPr>
          <w:rStyle w:val="CommentTok"/>
        </w:rPr>
        <w:t>/* the element with id="mainHeader" */</w:t>
      </w:r>
      <w:r>
        <w:br/>
      </w:r>
      <w:r>
        <w:rPr>
          <w:rStyle w:val="PreprocessorTok"/>
        </w:rPr>
        <w:t>#taskList</w:t>
      </w:r>
      <w:r>
        <w:rPr>
          <w:rStyle w:val="NormalTok"/>
        </w:rPr>
        <w:t xml:space="preserve"> { </w:t>
      </w:r>
      <w:r>
        <w:rPr>
          <w:rStyle w:val="KeywordTok"/>
        </w:rPr>
        <w:t>padding</w:t>
      </w:r>
      <w:r>
        <w:rPr>
          <w:rStyle w:val="CharTok"/>
        </w:rPr>
        <w:t>:</w:t>
      </w:r>
      <w:r>
        <w:rPr>
          <w:rStyle w:val="NormalTok"/>
        </w:rPr>
        <w:t xml:space="preserve"> </w:t>
      </w:r>
      <w:r>
        <w:rPr>
          <w:rStyle w:val="DecValTok"/>
        </w:rPr>
        <w:t>20</w:t>
      </w:r>
      <w:r>
        <w:rPr>
          <w:rStyle w:val="DataTypeTok"/>
        </w:rPr>
        <w:t>px</w:t>
      </w:r>
      <w:r>
        <w:rPr>
          <w:rStyle w:val="OperatorTok"/>
        </w:rPr>
        <w:t>;</w:t>
      </w:r>
      <w:r>
        <w:rPr>
          <w:rStyle w:val="NormalTok"/>
        </w:rPr>
        <w:t xml:space="preserve"> }       </w:t>
      </w:r>
      <w:r>
        <w:rPr>
          <w:rStyle w:val="CommentTok"/>
        </w:rPr>
        <w:t>/* the element with id="taskList" */</w:t>
      </w:r>
    </w:p>
    <w:p w14:paraId="186A6038" w14:textId="77777777" w:rsidR="008F508B" w:rsidRDefault="009D6670">
      <w:pPr>
        <w:pStyle w:val="BlockText"/>
      </w:pPr>
      <w:r>
        <w:t>Tag = no prefix. Class = dot prefix. ID = hash prefix. Tag targets all. Class targets groups. ID targets one.</w:t>
      </w:r>
    </w:p>
    <w:p w14:paraId="43FA1079" w14:textId="77777777" w:rsidR="008F508B" w:rsidRDefault="009D6670">
      <w:pPr>
        <w:pStyle w:val="BlockText"/>
      </w:pPr>
      <w:r>
        <w:t>It’s like addressing a radio message. “ALL CALL” = tag selector (everyone hears it). “ALPHA SECTION” = class selector (just that group). “BRAVO 2-1 ACTUAL” = ID selector (one specific person).</w:t>
      </w:r>
    </w:p>
    <w:p w14:paraId="6B56BA69" w14:textId="77777777" w:rsidR="008F508B" w:rsidRDefault="009D6670">
      <w:pPr>
        <w:pStyle w:val="FirstParagraph"/>
      </w:pPr>
      <w:r>
        <w:rPr>
          <w:b/>
          <w:bCs/>
        </w:rPr>
        <w:t>Combining selectors:</w:t>
      </w:r>
    </w:p>
    <w:p w14:paraId="793A40C8" w14:textId="77777777" w:rsidR="008F508B" w:rsidRDefault="009D6670">
      <w:pPr>
        <w:pStyle w:val="SourceCode"/>
      </w:pPr>
      <w:r>
        <w:rPr>
          <w:rStyle w:val="CommentTok"/>
        </w:rPr>
        <w:lastRenderedPageBreak/>
        <w:t>/* Element with a class: */</w:t>
      </w:r>
      <w:r>
        <w:br/>
      </w:r>
      <w:r>
        <w:rPr>
          <w:rStyle w:val="NormalTok"/>
        </w:rPr>
        <w:t>p</w:t>
      </w:r>
      <w:r>
        <w:rPr>
          <w:rStyle w:val="FunctionTok"/>
        </w:rPr>
        <w:t>.urgent</w:t>
      </w:r>
      <w:r>
        <w:rPr>
          <w:rStyle w:val="NormalTok"/>
        </w:rPr>
        <w:t xml:space="preserve"> { </w:t>
      </w:r>
      <w:r>
        <w:rPr>
          <w:rStyle w:val="KeywordTok"/>
        </w:rPr>
        <w:t>color</w:t>
      </w:r>
      <w:r>
        <w:rPr>
          <w:rStyle w:val="CharTok"/>
        </w:rPr>
        <w:t>:</w:t>
      </w:r>
      <w:r>
        <w:rPr>
          <w:rStyle w:val="NormalTok"/>
        </w:rPr>
        <w:t xml:space="preserve"> </w:t>
      </w:r>
      <w:r>
        <w:rPr>
          <w:rStyle w:val="ConstantTok"/>
        </w:rPr>
        <w:t>red</w:t>
      </w:r>
      <w:r>
        <w:rPr>
          <w:rStyle w:val="OperatorTok"/>
        </w:rPr>
        <w:t>;</w:t>
      </w:r>
      <w:r>
        <w:rPr>
          <w:rStyle w:val="NormalTok"/>
        </w:rPr>
        <w:t xml:space="preserve"> }         </w:t>
      </w:r>
      <w:r>
        <w:rPr>
          <w:rStyle w:val="CommentTok"/>
        </w:rPr>
        <w:t>/* only &lt;p&gt; with class urgent */</w:t>
      </w:r>
      <w:r>
        <w:br/>
      </w:r>
      <w:r>
        <w:br/>
      </w:r>
      <w:r>
        <w:rPr>
          <w:rStyle w:val="CommentTok"/>
        </w:rPr>
        <w:t>/* Element inside another: */</w:t>
      </w:r>
      <w:r>
        <w:br/>
      </w:r>
      <w:r>
        <w:rPr>
          <w:rStyle w:val="PreprocessorTok"/>
        </w:rPr>
        <w:t>#taskList</w:t>
      </w:r>
      <w:r>
        <w:rPr>
          <w:rStyle w:val="NormalTok"/>
        </w:rPr>
        <w:t xml:space="preserve"> </w:t>
      </w:r>
      <w:r>
        <w:rPr>
          <w:rStyle w:val="FunctionTok"/>
        </w:rPr>
        <w:t>.task-item</w:t>
      </w:r>
      <w:r>
        <w:rPr>
          <w:rStyle w:val="NormalTok"/>
        </w:rPr>
        <w:t xml:space="preserve"> { </w:t>
      </w:r>
      <w:r>
        <w:rPr>
          <w:rStyle w:val="KeywordTok"/>
        </w:rPr>
        <w:t>margin</w:t>
      </w:r>
      <w:r>
        <w:rPr>
          <w:rStyle w:val="CharTok"/>
        </w:rPr>
        <w:t>:</w:t>
      </w:r>
      <w:r>
        <w:rPr>
          <w:rStyle w:val="NormalTok"/>
        </w:rPr>
        <w:t xml:space="preserve"> </w:t>
      </w:r>
      <w:r>
        <w:rPr>
          <w:rStyle w:val="DecValTok"/>
        </w:rPr>
        <w:t>5</w:t>
      </w:r>
      <w:r>
        <w:rPr>
          <w:rStyle w:val="DataTypeTok"/>
        </w:rPr>
        <w:t>px</w:t>
      </w:r>
      <w:r>
        <w:rPr>
          <w:rStyle w:val="OperatorTok"/>
        </w:rPr>
        <w:t>;</w:t>
      </w:r>
      <w:r>
        <w:rPr>
          <w:rStyle w:val="NormalTok"/>
        </w:rPr>
        <w:t xml:space="preserve"> }  </w:t>
      </w:r>
      <w:r>
        <w:rPr>
          <w:rStyle w:val="CommentTok"/>
        </w:rPr>
        <w:t>/* .task-item INSIDE #taskList */</w:t>
      </w:r>
      <w:r>
        <w:br/>
      </w:r>
      <w:r>
        <w:br/>
      </w:r>
      <w:r>
        <w:rPr>
          <w:rStyle w:val="CommentTok"/>
        </w:rPr>
        <w:t>/* Multiple selectors, same style: */</w:t>
      </w:r>
      <w:r>
        <w:br/>
      </w:r>
      <w:r>
        <w:rPr>
          <w:rStyle w:val="NormalTok"/>
        </w:rPr>
        <w:t>h1</w:t>
      </w:r>
      <w:r>
        <w:rPr>
          <w:rStyle w:val="OperatorTok"/>
        </w:rPr>
        <w:t>,</w:t>
      </w:r>
      <w:r>
        <w:rPr>
          <w:rStyle w:val="NormalTok"/>
        </w:rPr>
        <w:t xml:space="preserve"> h2</w:t>
      </w:r>
      <w:r>
        <w:rPr>
          <w:rStyle w:val="OperatorTok"/>
        </w:rPr>
        <w:t>,</w:t>
      </w:r>
      <w:r>
        <w:rPr>
          <w:rStyle w:val="NormalTok"/>
        </w:rPr>
        <w:t xml:space="preserve"> h3 { </w:t>
      </w:r>
      <w:r>
        <w:rPr>
          <w:rStyle w:val="KeywordTok"/>
        </w:rPr>
        <w:t>font-family</w:t>
      </w:r>
      <w:r>
        <w:rPr>
          <w:rStyle w:val="CharTok"/>
        </w:rPr>
        <w:t>:</w:t>
      </w:r>
      <w:r>
        <w:rPr>
          <w:rStyle w:val="NormalTok"/>
        </w:rPr>
        <w:t xml:space="preserve"> </w:t>
      </w:r>
      <w:r>
        <w:rPr>
          <w:rStyle w:val="DecValTok"/>
        </w:rPr>
        <w:t>Arial</w:t>
      </w:r>
      <w:r>
        <w:rPr>
          <w:rStyle w:val="OperatorTok"/>
        </w:rPr>
        <w:t>;</w:t>
      </w:r>
      <w:r>
        <w:rPr>
          <w:rStyle w:val="NormalTok"/>
        </w:rPr>
        <w:t xml:space="preserve"> }    </w:t>
      </w:r>
      <w:r>
        <w:rPr>
          <w:rStyle w:val="CommentTok"/>
        </w:rPr>
        <w:t>/* all three get same style */</w:t>
      </w:r>
    </w:p>
    <w:p w14:paraId="4AD43590" w14:textId="77777777" w:rsidR="008F508B" w:rsidRDefault="009D6670">
      <w:pPr>
        <w:pStyle w:val="FirstParagraph"/>
      </w:pPr>
      <w:r>
        <w:t>The space between selectors means “inside.” The comma means “and also.” The dot stuck to a tag means “this tag with this class.”</w:t>
      </w:r>
    </w:p>
    <w:p w14:paraId="4A17A75C" w14:textId="77777777" w:rsidR="008F508B" w:rsidRDefault="009D6670">
      <w:pPr>
        <w:pStyle w:val="BodyText"/>
      </w:pPr>
      <w:r>
        <w:t>For the full selector reference, see Part 2C Quick Ref Table: CSS Selector Types.</w:t>
      </w:r>
    </w:p>
    <w:p w14:paraId="087C4A4B" w14:textId="77777777" w:rsidR="008F508B" w:rsidRDefault="009D6670">
      <w:r>
        <w:pict w14:anchorId="532181DD">
          <v:rect id="_x0000_i1091" style="width:0;height:1.5pt" o:hralign="center" o:hrstd="t" o:hr="t"/>
        </w:pict>
      </w:r>
    </w:p>
    <w:p w14:paraId="233AD8DE" w14:textId="77777777" w:rsidR="008F508B" w:rsidRDefault="009D6670">
      <w:pPr>
        <w:pStyle w:val="Heading3"/>
      </w:pPr>
      <w:bookmarkStart w:id="140" w:name="the-box-model-every-element-is-a-box"/>
      <w:bookmarkStart w:id="141" w:name="_Toc221950643"/>
      <w:bookmarkEnd w:id="138"/>
      <w:r>
        <w:t>10. The Box Model – Every Element Is a Box</w:t>
      </w:r>
      <w:bookmarkEnd w:id="141"/>
    </w:p>
    <w:p w14:paraId="239E8A47" w14:textId="77777777" w:rsidR="008F508B" w:rsidRDefault="009D6670">
      <w:pPr>
        <w:pStyle w:val="FirstParagraph"/>
      </w:pPr>
      <w:r>
        <w:t>Every HTML element is a rectangular box. Every single one. Even circles (the box is invisible, the circle is inside it).</w:t>
      </w:r>
    </w:p>
    <w:p w14:paraId="142B802A" w14:textId="77777777" w:rsidR="008F508B" w:rsidRDefault="009D6670">
      <w:pPr>
        <w:pStyle w:val="BodyText"/>
      </w:pPr>
      <w:r>
        <w:t>Every box has four layers from inside to outside:</w:t>
      </w:r>
    </w:p>
    <w:p w14:paraId="63E091D7" w14:textId="77777777" w:rsidR="008F508B" w:rsidRDefault="009D6670">
      <w:pPr>
        <w:pStyle w:val="SourceCode"/>
      </w:pPr>
      <w:r>
        <w:rPr>
          <w:rStyle w:val="VerbatimChar"/>
        </w:rPr>
        <w:t>+--------------------------------------+</w:t>
      </w:r>
      <w:r>
        <w:br/>
      </w:r>
      <w:r>
        <w:rPr>
          <w:rStyle w:val="VerbatimChar"/>
        </w:rPr>
        <w:t>|             MARGIN                   |  &lt;-- space OUTSIDE the border</w:t>
      </w:r>
      <w:r>
        <w:br/>
      </w:r>
      <w:r>
        <w:rPr>
          <w:rStyle w:val="VerbatimChar"/>
        </w:rPr>
        <w:t>|  +----------------------------------+|</w:t>
      </w:r>
      <w:r>
        <w:br/>
      </w:r>
      <w:r>
        <w:rPr>
          <w:rStyle w:val="VerbatimChar"/>
        </w:rPr>
        <w:t>|  |           BORDER                 ||  &lt;-- the visible edge</w:t>
      </w:r>
      <w:r>
        <w:br/>
      </w:r>
      <w:r>
        <w:rPr>
          <w:rStyle w:val="VerbatimChar"/>
        </w:rPr>
        <w:t>|  |  +------------------------------+||</w:t>
      </w:r>
      <w:r>
        <w:br/>
      </w:r>
      <w:r>
        <w:rPr>
          <w:rStyle w:val="VerbatimChar"/>
        </w:rPr>
        <w:t>|  |  |         PADDING              |||  &lt;-- space INSIDE the border</w:t>
      </w:r>
      <w:r>
        <w:br/>
      </w:r>
      <w:r>
        <w:rPr>
          <w:rStyle w:val="VerbatimChar"/>
        </w:rPr>
        <w:t>|  |  |  +------------------------+  |||</w:t>
      </w:r>
      <w:r>
        <w:br/>
      </w:r>
      <w:r>
        <w:rPr>
          <w:rStyle w:val="VerbatimChar"/>
        </w:rPr>
        <w:t>|  |  |  |       CONTENT          |  |||  &lt;-- your actual text/image</w:t>
      </w:r>
      <w:r>
        <w:br/>
      </w:r>
      <w:r>
        <w:rPr>
          <w:rStyle w:val="VerbatimChar"/>
        </w:rPr>
        <w:t>|  |  |  +------------------------+  |||</w:t>
      </w:r>
      <w:r>
        <w:br/>
      </w:r>
      <w:r>
        <w:rPr>
          <w:rStyle w:val="VerbatimChar"/>
        </w:rPr>
        <w:t>|  |  +------------------------------+||</w:t>
      </w:r>
      <w:r>
        <w:br/>
      </w:r>
      <w:r>
        <w:rPr>
          <w:rStyle w:val="VerbatimChar"/>
        </w:rPr>
        <w:t>|  +-----------------------------</w:t>
      </w:r>
      <w:r>
        <w:rPr>
          <w:rStyle w:val="VerbatimChar"/>
        </w:rPr>
        <w:t>-----+|</w:t>
      </w:r>
      <w:r>
        <w:br/>
      </w:r>
      <w:r>
        <w:rPr>
          <w:rStyle w:val="VerbatimChar"/>
        </w:rPr>
        <w:t>+--------------------------------------+</w:t>
      </w:r>
    </w:p>
    <w:p w14:paraId="3947C2FE" w14:textId="77777777" w:rsidR="008F508B" w:rsidRDefault="009D6670">
      <w:pPr>
        <w:pStyle w:val="BlockText"/>
      </w:pPr>
      <w:r>
        <w:t>Think of a framed photo on a wall. CONTENT = the photo. PADDING = the matting around the photo. BORDER = the frame. MARGIN = the space between this frame and the next one on the wall.</w:t>
      </w:r>
    </w:p>
    <w:p w14:paraId="1110549B" w14:textId="77777777" w:rsidR="008F508B" w:rsidRDefault="009D6670">
      <w:pPr>
        <w:pStyle w:val="SourceCode"/>
      </w:pPr>
      <w:r>
        <w:rPr>
          <w:rStyle w:val="FunctionTok"/>
        </w:rPr>
        <w:t>.task-item</w:t>
      </w:r>
      <w:r>
        <w:rPr>
          <w:rStyle w:val="NormalTok"/>
        </w:rPr>
        <w:t xml:space="preserve"> {</w:t>
      </w:r>
      <w:r>
        <w:br/>
      </w:r>
      <w:r>
        <w:rPr>
          <w:rStyle w:val="NormalTok"/>
        </w:rPr>
        <w:t xml:space="preserve">  </w:t>
      </w:r>
      <w:r>
        <w:rPr>
          <w:rStyle w:val="KeywordTok"/>
        </w:rPr>
        <w:t>padding</w:t>
      </w:r>
      <w:r>
        <w:rPr>
          <w:rStyle w:val="CharTok"/>
        </w:rPr>
        <w:t>:</w:t>
      </w:r>
      <w:r>
        <w:rPr>
          <w:rStyle w:val="NormalTok"/>
        </w:rPr>
        <w:t xml:space="preserve"> </w:t>
      </w:r>
      <w:r>
        <w:rPr>
          <w:rStyle w:val="DecValTok"/>
        </w:rPr>
        <w:t>10</w:t>
      </w:r>
      <w:r>
        <w:rPr>
          <w:rStyle w:val="DataTypeTok"/>
        </w:rPr>
        <w:t>px</w:t>
      </w:r>
      <w:r>
        <w:rPr>
          <w:rStyle w:val="OperatorTok"/>
        </w:rPr>
        <w:t>;</w:t>
      </w:r>
      <w:r>
        <w:rPr>
          <w:rStyle w:val="NormalTok"/>
        </w:rPr>
        <w:t xml:space="preserve">            </w:t>
      </w:r>
      <w:r>
        <w:rPr>
          <w:rStyle w:val="CommentTok"/>
        </w:rPr>
        <w:t>/* 10px breathing room inside */</w:t>
      </w:r>
      <w:r>
        <w:br/>
      </w:r>
      <w:r>
        <w:rPr>
          <w:rStyle w:val="NormalTok"/>
        </w:rPr>
        <w:t xml:space="preserve">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black</w:t>
      </w:r>
      <w:r>
        <w:rPr>
          <w:rStyle w:val="OperatorTok"/>
        </w:rPr>
        <w:t>;</w:t>
      </w:r>
      <w:r>
        <w:rPr>
          <w:rStyle w:val="NormalTok"/>
        </w:rPr>
        <w:t xml:space="preserve">  </w:t>
      </w:r>
      <w:r>
        <w:rPr>
          <w:rStyle w:val="CommentTok"/>
        </w:rPr>
        <w:t>/* thin black frame */</w:t>
      </w:r>
      <w:r>
        <w:br/>
      </w:r>
      <w:r>
        <w:rPr>
          <w:rStyle w:val="NormalTok"/>
        </w:rPr>
        <w:t xml:space="preserve">  </w:t>
      </w:r>
      <w:r>
        <w:rPr>
          <w:rStyle w:val="KeywordTok"/>
        </w:rPr>
        <w:t>margin</w:t>
      </w:r>
      <w:r>
        <w:rPr>
          <w:rStyle w:val="CharTok"/>
        </w:rPr>
        <w:t>:</w:t>
      </w:r>
      <w:r>
        <w:rPr>
          <w:rStyle w:val="NormalTok"/>
        </w:rPr>
        <w:t xml:space="preserve"> </w:t>
      </w:r>
      <w:r>
        <w:rPr>
          <w:rStyle w:val="DecValTok"/>
        </w:rPr>
        <w:t>5</w:t>
      </w:r>
      <w:r>
        <w:rPr>
          <w:rStyle w:val="DataTypeTok"/>
        </w:rPr>
        <w:t>px</w:t>
      </w:r>
      <w:r>
        <w:rPr>
          <w:rStyle w:val="OperatorTok"/>
        </w:rPr>
        <w:t>;</w:t>
      </w:r>
      <w:r>
        <w:rPr>
          <w:rStyle w:val="NormalTok"/>
        </w:rPr>
        <w:t xml:space="preserve">              </w:t>
      </w:r>
      <w:r>
        <w:rPr>
          <w:rStyle w:val="CommentTok"/>
        </w:rPr>
        <w:t>/* 5px gap between items */</w:t>
      </w:r>
      <w:r>
        <w:br/>
      </w:r>
      <w:r>
        <w:rPr>
          <w:rStyle w:val="NormalTok"/>
        </w:rPr>
        <w:t>}</w:t>
      </w:r>
    </w:p>
    <w:p w14:paraId="3A8A78FA" w14:textId="77777777" w:rsidR="008F508B" w:rsidRDefault="009D6670">
      <w:pPr>
        <w:pStyle w:val="FirstParagraph"/>
      </w:pPr>
      <w:r>
        <w:rPr>
          <w:b/>
          <w:bCs/>
        </w:rPr>
        <w:t>Why does my layout look wrong?</w:t>
      </w:r>
    </w:p>
    <w:p w14:paraId="6D4FF146" w14:textId="77777777" w:rsidR="008F508B" w:rsidRDefault="009D6670">
      <w:pPr>
        <w:pStyle w:val="BodyText"/>
      </w:pPr>
      <w:r>
        <w:t>90% of layout problems are box model problems. The element is bigger than you expected because padding and border ADD to the size. Fix it:</w:t>
      </w:r>
    </w:p>
    <w:p w14:paraId="2EE7FE32" w14:textId="77777777" w:rsidR="008F508B" w:rsidRDefault="009D6670">
      <w:pPr>
        <w:pStyle w:val="SourceCode"/>
      </w:pPr>
      <w:r>
        <w:rPr>
          <w:rStyle w:val="OperatorTok"/>
        </w:rPr>
        <w:lastRenderedPageBreak/>
        <w:t>*</w:t>
      </w:r>
      <w:r>
        <w:rPr>
          <w:rStyle w:val="NormalTok"/>
        </w:rPr>
        <w:t xml:space="preserve"> { </w:t>
      </w:r>
      <w:r>
        <w:rPr>
          <w:rStyle w:val="KeywordTok"/>
        </w:rPr>
        <w:t>box-sizing</w:t>
      </w:r>
      <w:r>
        <w:rPr>
          <w:rStyle w:val="CharTok"/>
        </w:rPr>
        <w:t>:</w:t>
      </w:r>
      <w:r>
        <w:rPr>
          <w:rStyle w:val="NormalTok"/>
        </w:rPr>
        <w:t xml:space="preserve"> </w:t>
      </w:r>
      <w:r>
        <w:rPr>
          <w:rStyle w:val="DecValTok"/>
        </w:rPr>
        <w:t>border-box</w:t>
      </w:r>
      <w:r>
        <w:rPr>
          <w:rStyle w:val="OperatorTok"/>
        </w:rPr>
        <w:t>;</w:t>
      </w:r>
      <w:r>
        <w:rPr>
          <w:rStyle w:val="NormalTok"/>
        </w:rPr>
        <w:t xml:space="preserve"> }</w:t>
      </w:r>
    </w:p>
    <w:p w14:paraId="150F9012" w14:textId="77777777" w:rsidR="008F508B" w:rsidRDefault="009D6670">
      <w:pPr>
        <w:pStyle w:val="FirstParagraph"/>
      </w:pPr>
      <w:r>
        <w:t xml:space="preserve">Put this at the top of every CSS file. It makes </w:t>
      </w:r>
      <w:r>
        <w:rPr>
          <w:rStyle w:val="VerbatimChar"/>
        </w:rPr>
        <w:t>width</w:t>
      </w:r>
      <w:r>
        <w:t xml:space="preserve"> mean total width including padding and border. Without it, a 200px box with 10px padding becomes 220px. With it, it stays 200px.</w:t>
      </w:r>
    </w:p>
    <w:p w14:paraId="1116B618" w14:textId="77777777" w:rsidR="008F508B" w:rsidRDefault="009D6670">
      <w:pPr>
        <w:pStyle w:val="BlockText"/>
      </w:pPr>
      <w:r>
        <w:t xml:space="preserve">Always add </w:t>
      </w:r>
      <w:r>
        <w:rPr>
          <w:rStyle w:val="VerbatimChar"/>
        </w:rPr>
        <w:t>box-sizing: border-box</w:t>
      </w:r>
      <w:r>
        <w:t xml:space="preserve"> to your reset. It’s the first line in every professional CSS file. Without it, you’ll spend hours wondering why your boxes are too big.</w:t>
      </w:r>
    </w:p>
    <w:p w14:paraId="2F5468FF" w14:textId="77777777" w:rsidR="008F508B" w:rsidRDefault="009D6670">
      <w:r>
        <w:pict w14:anchorId="477FE16A">
          <v:rect id="_x0000_i1092" style="width:0;height:1.5pt" o:hralign="center" o:hrstd="t" o:hr="t"/>
        </w:pict>
      </w:r>
    </w:p>
    <w:p w14:paraId="544CD3E7" w14:textId="77777777" w:rsidR="008F508B" w:rsidRDefault="009D6670">
      <w:pPr>
        <w:pStyle w:val="Heading3"/>
      </w:pPr>
      <w:bookmarkStart w:id="142" w:name="flexbox-how-to-arrange-things"/>
      <w:bookmarkStart w:id="143" w:name="_Toc221950644"/>
      <w:bookmarkEnd w:id="140"/>
      <w:r>
        <w:t>11. Flexbox – How to Arrange Things</w:t>
      </w:r>
      <w:bookmarkEnd w:id="143"/>
    </w:p>
    <w:p w14:paraId="226A39E2" w14:textId="77777777" w:rsidR="008F508B" w:rsidRDefault="009D6670">
      <w:pPr>
        <w:pStyle w:val="FirstParagraph"/>
      </w:pPr>
      <w:r>
        <w:t>Flexbox is how you lay things out side by side or stack them. Before flexbox, this was a nightmare. Now it’s three lines.</w:t>
      </w:r>
    </w:p>
    <w:p w14:paraId="603B5B55" w14:textId="77777777" w:rsidR="008F508B" w:rsidRDefault="009D6670">
      <w:pPr>
        <w:pStyle w:val="SourceCode"/>
      </w:pPr>
      <w:r>
        <w:rPr>
          <w:rStyle w:val="CommentTok"/>
        </w:rPr>
        <w:t>/* Put items in a row: */</w:t>
      </w:r>
      <w:r>
        <w:br/>
      </w:r>
      <w:r>
        <w:rPr>
          <w:rStyle w:val="FunctionTok"/>
        </w:rPr>
        <w:t>.container</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rStyle w:val="NormalTok"/>
        </w:rPr>
        <w:t xml:space="preserve">             </w:t>
      </w:r>
      <w:r>
        <w:rPr>
          <w:rStyle w:val="CommentTok"/>
        </w:rPr>
        <w:t>/* turn on flexbox */</w:t>
      </w:r>
      <w:r>
        <w:br/>
      </w:r>
      <w:r>
        <w:rPr>
          <w:rStyle w:val="NormalTok"/>
        </w:rPr>
        <w:t xml:space="preserve">  </w:t>
      </w:r>
      <w:r>
        <w:rPr>
          <w:rStyle w:val="KeywordTok"/>
        </w:rPr>
        <w:t>flex-direction</w:t>
      </w:r>
      <w:r>
        <w:rPr>
          <w:rStyle w:val="CharTok"/>
        </w:rPr>
        <w:t>:</w:t>
      </w:r>
      <w:r>
        <w:rPr>
          <w:rStyle w:val="NormalTok"/>
        </w:rPr>
        <w:t xml:space="preserve"> </w:t>
      </w:r>
      <w:r>
        <w:rPr>
          <w:rStyle w:val="DecValTok"/>
        </w:rPr>
        <w:t>row</w:t>
      </w:r>
      <w:r>
        <w:rPr>
          <w:rStyle w:val="OperatorTok"/>
        </w:rPr>
        <w:t>;</w:t>
      </w:r>
      <w:r>
        <w:rPr>
          <w:rStyle w:val="NormalTok"/>
        </w:rPr>
        <w:t xml:space="preserve">       </w:t>
      </w:r>
      <w:r>
        <w:rPr>
          <w:rStyle w:val="CommentTok"/>
        </w:rPr>
        <w:t>/* items go left to right */</w:t>
      </w:r>
      <w:r>
        <w:br/>
      </w:r>
      <w:r>
        <w:rPr>
          <w:rStyle w:val="NormalTok"/>
        </w:rPr>
        <w:t xml:space="preserve">  </w:t>
      </w:r>
      <w:r>
        <w:rPr>
          <w:rStyle w:val="KeywordTok"/>
        </w:rPr>
        <w:t>gap</w:t>
      </w:r>
      <w:r>
        <w:rPr>
          <w:rStyle w:val="CharTok"/>
        </w:rPr>
        <w:t>:</w:t>
      </w:r>
      <w:r>
        <w:rPr>
          <w:rStyle w:val="NormalTok"/>
        </w:rPr>
        <w:t xml:space="preserve"> </w:t>
      </w:r>
      <w:r>
        <w:rPr>
          <w:rStyle w:val="DecValTok"/>
        </w:rPr>
        <w:t>10</w:t>
      </w:r>
      <w:r>
        <w:rPr>
          <w:rStyle w:val="DataTypeTok"/>
        </w:rPr>
        <w:t>px</w:t>
      </w:r>
      <w:r>
        <w:rPr>
          <w:rStyle w:val="OperatorTok"/>
        </w:rPr>
        <w:t>;</w:t>
      </w:r>
      <w:r>
        <w:rPr>
          <w:rStyle w:val="NormalTok"/>
        </w:rPr>
        <w:t xml:space="preserve">                 </w:t>
      </w:r>
      <w:r>
        <w:rPr>
          <w:rStyle w:val="CommentTok"/>
        </w:rPr>
        <w:t>/* space between items */</w:t>
      </w:r>
      <w:r>
        <w:br/>
      </w:r>
      <w:r>
        <w:rPr>
          <w:rStyle w:val="NormalTok"/>
        </w:rPr>
        <w:t>}</w:t>
      </w:r>
      <w:r>
        <w:br/>
      </w:r>
      <w:r>
        <w:br/>
      </w:r>
      <w:r>
        <w:rPr>
          <w:rStyle w:val="CommentTok"/>
        </w:rPr>
        <w:t>/* Put items in a column: */</w:t>
      </w:r>
      <w:r>
        <w:br/>
      </w:r>
      <w:r>
        <w:rPr>
          <w:rStyle w:val="FunctionTok"/>
        </w:rPr>
        <w:t>.container</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rPr>
          <w:rStyle w:val="NormalTok"/>
        </w:rPr>
        <w:t xml:space="preserve">    </w:t>
      </w:r>
      <w:r>
        <w:rPr>
          <w:rStyle w:val="CommentTok"/>
        </w:rPr>
        <w:t>/* items go top to bottom */</w:t>
      </w:r>
      <w:r>
        <w:br/>
      </w:r>
      <w:r>
        <w:rPr>
          <w:rStyle w:val="NormalTok"/>
        </w:rPr>
        <w:t xml:space="preserve">  </w:t>
      </w:r>
      <w:r>
        <w:rPr>
          <w:rStyle w:val="KeywordTok"/>
        </w:rPr>
        <w:t>gap</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w:t>
      </w:r>
    </w:p>
    <w:p w14:paraId="602BA99D" w14:textId="77777777" w:rsidR="008F508B" w:rsidRDefault="009D6670">
      <w:pPr>
        <w:pStyle w:val="BlockText"/>
      </w:pPr>
      <w:r>
        <w:rPr>
          <w:rStyle w:val="VerbatimChar"/>
        </w:rPr>
        <w:t>display: flex</w:t>
      </w:r>
      <w:r>
        <w:t xml:space="preserve"> is the ON switch. </w:t>
      </w:r>
      <w:r>
        <w:rPr>
          <w:rStyle w:val="VerbatimChar"/>
        </w:rPr>
        <w:t>flex-direction</w:t>
      </w:r>
      <w:r>
        <w:t xml:space="preserve"> is the layout axis. </w:t>
      </w:r>
      <w:r>
        <w:rPr>
          <w:rStyle w:val="VerbatimChar"/>
        </w:rPr>
        <w:t>gap</w:t>
      </w:r>
      <w:r>
        <w:t xml:space="preserve"> </w:t>
      </w:r>
      <w:r>
        <w:t>is the spacing. That’s 80% of flexbox right there. Row = parade line. Column = single file.</w:t>
      </w:r>
    </w:p>
    <w:p w14:paraId="0616CECB" w14:textId="77777777" w:rsidR="008F508B" w:rsidRDefault="009D6670">
      <w:pPr>
        <w:pStyle w:val="FirstParagraph"/>
      </w:pPr>
      <w:r>
        <w:rPr>
          <w:b/>
          <w:bCs/>
        </w:rPr>
        <w:t>Centering things</w:t>
      </w:r>
      <w:r>
        <w:t xml:space="preserve"> – the thing everyone Googles:</w:t>
      </w:r>
    </w:p>
    <w:p w14:paraId="340804A8" w14:textId="77777777" w:rsidR="008F508B" w:rsidRDefault="009D6670">
      <w:pPr>
        <w:pStyle w:val="SourceCode"/>
      </w:pPr>
      <w:r>
        <w:rPr>
          <w:rStyle w:val="FunctionTok"/>
        </w:rPr>
        <w:t>.container</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rPr>
          <w:rStyle w:val="NormalTok"/>
        </w:rPr>
        <w:t xml:space="preserve">   </w:t>
      </w:r>
      <w:r>
        <w:rPr>
          <w:rStyle w:val="CommentTok"/>
        </w:rPr>
        <w:t>/* centre on main axis */</w:t>
      </w:r>
      <w: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rStyle w:val="NormalTok"/>
        </w:rPr>
        <w:t xml:space="preserve">       </w:t>
      </w:r>
      <w:r>
        <w:rPr>
          <w:rStyle w:val="CommentTok"/>
        </w:rPr>
        <w:t>/* centre on cross axis */</w:t>
      </w:r>
      <w:r>
        <w:br/>
      </w:r>
      <w:r>
        <w:rPr>
          <w:rStyle w:val="NormalTok"/>
        </w:rPr>
        <w:t>}</w:t>
      </w:r>
    </w:p>
    <w:p w14:paraId="32A782BD" w14:textId="77777777" w:rsidR="008F508B" w:rsidRDefault="009D6670">
      <w:pPr>
        <w:pStyle w:val="BlockText"/>
      </w:pPr>
      <w:r>
        <w:rPr>
          <w:rStyle w:val="VerbatimChar"/>
        </w:rPr>
        <w:t>justify-content</w:t>
      </w:r>
      <w:r>
        <w:t xml:space="preserve"> = main axis (horizontal in row, vertical in column). </w:t>
      </w:r>
      <w:r>
        <w:rPr>
          <w:rStyle w:val="VerbatimChar"/>
        </w:rPr>
        <w:t>align-items</w:t>
      </w:r>
      <w:r>
        <w:t xml:space="preserve"> = cross axis (the other one).</w:t>
      </w:r>
    </w:p>
    <w:p w14:paraId="5F4F611A" w14:textId="77777777" w:rsidR="008F508B" w:rsidRDefault="009D6670">
      <w:pPr>
        <w:pStyle w:val="FirstParagraph"/>
      </w:pPr>
      <w:r>
        <w:t>For detailed flexbox syntax and patterns, see Part 2B, Section 11. For the full property reference, see Part 2C Quick Ref Tables: CSS Flexbox.</w:t>
      </w:r>
    </w:p>
    <w:p w14:paraId="034D177D" w14:textId="77777777" w:rsidR="008F508B" w:rsidRDefault="009D6670">
      <w:r>
        <w:pict w14:anchorId="0FF76917">
          <v:rect id="_x0000_i1093" style="width:0;height:1.5pt" o:hralign="center" o:hrstd="t" o:hr="t"/>
        </w:pict>
      </w:r>
    </w:p>
    <w:p w14:paraId="3F8ABF3F" w14:textId="77777777" w:rsidR="008F508B" w:rsidRDefault="009D6670">
      <w:pPr>
        <w:pStyle w:val="Heading3"/>
      </w:pPr>
      <w:bookmarkStart w:id="144" w:name="responsive-design-why-media-exists"/>
      <w:bookmarkStart w:id="145" w:name="_Toc221950645"/>
      <w:bookmarkEnd w:id="142"/>
      <w:r>
        <w:lastRenderedPageBreak/>
        <w:t>12. Responsive Design – Why @media Exists</w:t>
      </w:r>
      <w:bookmarkEnd w:id="145"/>
    </w:p>
    <w:p w14:paraId="48D7AD81" w14:textId="77777777" w:rsidR="008F508B" w:rsidRDefault="009D6670">
      <w:pPr>
        <w:pStyle w:val="FirstParagraph"/>
      </w:pPr>
      <w:r>
        <w:t>Your Gelos site needs to work on phones AND desktops. That’s responsive design.</w:t>
      </w:r>
    </w:p>
    <w:p w14:paraId="152801A3" w14:textId="77777777" w:rsidR="008F508B" w:rsidRDefault="009D6670">
      <w:pPr>
        <w:pStyle w:val="SourceCode"/>
      </w:pPr>
      <w:r>
        <w:rPr>
          <w:rStyle w:val="CommentTok"/>
        </w:rPr>
        <w:t>/* Default styles (mobile first): */</w:t>
      </w:r>
      <w:r>
        <w:br/>
      </w:r>
      <w:r>
        <w:rPr>
          <w:rStyle w:val="FunctionTok"/>
        </w:rPr>
        <w:t>.task-list</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rPr>
          <w:rStyle w:val="NormalTok"/>
        </w:rPr>
        <w:t xml:space="preserve">    </w:t>
      </w:r>
      <w:r>
        <w:rPr>
          <w:rStyle w:val="CommentTok"/>
        </w:rPr>
        <w:t>/* stack on mobile */</w:t>
      </w:r>
      <w:r>
        <w:br/>
      </w:r>
      <w:r>
        <w:rPr>
          <w:rStyle w:val="NormalTok"/>
        </w:rPr>
        <w:t>}</w:t>
      </w:r>
      <w:r>
        <w:br/>
      </w:r>
      <w:r>
        <w:br/>
      </w:r>
      <w:r>
        <w:rPr>
          <w:rStyle w:val="CommentTok"/>
        </w:rPr>
        <w:t>/* When screen is wider than 768px: */</w:t>
      </w:r>
      <w:r>
        <w:br/>
      </w:r>
      <w:r>
        <w:rPr>
          <w:rStyle w:val="ImportTok"/>
        </w:rPr>
        <w:t>@media</w:t>
      </w:r>
      <w:r>
        <w:rPr>
          <w:rStyle w:val="NormalTok"/>
        </w:rPr>
        <w:t xml:space="preserve"> </w:t>
      </w:r>
      <w:r>
        <w:rPr>
          <w:rStyle w:val="FunctionTok"/>
        </w:rPr>
        <w:t>(</w:t>
      </w:r>
      <w:r>
        <w:rPr>
          <w:rStyle w:val="KeywordTok"/>
        </w:rPr>
        <w:t>min-width</w:t>
      </w:r>
      <w:r>
        <w:rPr>
          <w:rStyle w:val="CharTok"/>
        </w:rPr>
        <w:t>:</w:t>
      </w:r>
      <w:r>
        <w:rPr>
          <w:rStyle w:val="NormalTok"/>
        </w:rPr>
        <w:t xml:space="preserve"> </w:t>
      </w:r>
      <w:r>
        <w:rPr>
          <w:rStyle w:val="DecValTok"/>
        </w:rPr>
        <w:t>768</w:t>
      </w:r>
      <w:r>
        <w:rPr>
          <w:rStyle w:val="DataTypeTok"/>
        </w:rPr>
        <w:t>px</w:t>
      </w:r>
      <w:r>
        <w:rPr>
          <w:rStyle w:val="FunctionTok"/>
        </w:rPr>
        <w:t>)</w:t>
      </w:r>
      <w:r>
        <w:rPr>
          <w:rStyle w:val="NormalTok"/>
        </w:rPr>
        <w:t xml:space="preserve"> {</w:t>
      </w:r>
      <w:r>
        <w:br/>
      </w:r>
      <w:r>
        <w:rPr>
          <w:rStyle w:val="NormalTok"/>
        </w:rPr>
        <w:t xml:space="preserve">  </w:t>
      </w:r>
      <w:r>
        <w:rPr>
          <w:rStyle w:val="FunctionTok"/>
        </w:rPr>
        <w:t>.task-list</w:t>
      </w:r>
      <w:r>
        <w:rPr>
          <w:rStyle w:val="NormalTok"/>
        </w:rPr>
        <w:t xml:space="preserve"> {</w:t>
      </w:r>
      <w:r>
        <w:br/>
      </w:r>
      <w:r>
        <w:rPr>
          <w:rStyle w:val="NormalTok"/>
        </w:rPr>
        <w:t xml:space="preserve">    </w:t>
      </w:r>
      <w:r>
        <w:rPr>
          <w:rStyle w:val="KeywordTok"/>
        </w:rPr>
        <w:t>flex-direction</w:t>
      </w:r>
      <w:r>
        <w:rPr>
          <w:rStyle w:val="CharTok"/>
        </w:rPr>
        <w:t>:</w:t>
      </w:r>
      <w:r>
        <w:rPr>
          <w:rStyle w:val="NormalTok"/>
        </w:rPr>
        <w:t xml:space="preserve"> </w:t>
      </w:r>
      <w:r>
        <w:rPr>
          <w:rStyle w:val="DecValTok"/>
        </w:rPr>
        <w:t>row</w:t>
      </w:r>
      <w:r>
        <w:rPr>
          <w:rStyle w:val="OperatorTok"/>
        </w:rPr>
        <w:t>;</w:t>
      </w:r>
      <w:r>
        <w:rPr>
          <w:rStyle w:val="NormalTok"/>
        </w:rPr>
        <w:t xml:space="preserve">      </w:t>
      </w:r>
      <w:r>
        <w:rPr>
          <w:rStyle w:val="CommentTok"/>
        </w:rPr>
        <w:t>/* side by side on desktop */</w:t>
      </w:r>
      <w:r>
        <w:br/>
      </w:r>
      <w:r>
        <w:rPr>
          <w:rStyle w:val="NormalTok"/>
        </w:rPr>
        <w:t xml:space="preserve">  }</w:t>
      </w:r>
      <w:r>
        <w:br/>
      </w:r>
      <w:r>
        <w:rPr>
          <w:rStyle w:val="NormalTok"/>
        </w:rPr>
        <w:t>}</w:t>
      </w:r>
    </w:p>
    <w:p w14:paraId="3AD3808A" w14:textId="77777777" w:rsidR="008F508B" w:rsidRDefault="009D6670">
      <w:pPr>
        <w:pStyle w:val="FirstParagraph"/>
      </w:pPr>
      <w:r>
        <w:rPr>
          <w:rStyle w:val="VerbatimChar"/>
        </w:rPr>
        <w:t>@media</w:t>
      </w:r>
      <w:r>
        <w:t xml:space="preserve"> is a condition. “When the screen is at least this wide, apply these styles.” It’s an if-statement for CSS.</w:t>
      </w:r>
    </w:p>
    <w:p w14:paraId="5EF6FC0F" w14:textId="77777777" w:rsidR="008F508B" w:rsidRDefault="009D6670">
      <w:pPr>
        <w:pStyle w:val="BlockText"/>
      </w:pPr>
      <w:r>
        <w:t xml:space="preserve">It’s literally: </w:t>
      </w:r>
      <w:r>
        <w:rPr>
          <w:rStyle w:val="VerbatimChar"/>
        </w:rPr>
        <w:t>IF (screen &gt; 768px) { apply these styles }</w:t>
      </w:r>
      <w:r>
        <w:t>. Same logic as C#’s if statement, just CSS syntax. You’re not learning something new. You’re translating something you already know.</w:t>
      </w:r>
    </w:p>
    <w:p w14:paraId="4430A1B1" w14:textId="77777777" w:rsidR="008F508B" w:rsidRDefault="009D6670">
      <w:pPr>
        <w:pStyle w:val="FirstParagraph"/>
      </w:pPr>
      <w:r>
        <w:t xml:space="preserve">Mobile-first = write styles for small screens by default. Then add </w:t>
      </w:r>
      <w:r>
        <w:rPr>
          <w:rStyle w:val="VerbatimChar"/>
        </w:rPr>
        <w:t>@media</w:t>
      </w:r>
      <w:r>
        <w:t xml:space="preserve"> queries to EXPAND the layout for larger screens. Don’t do it backwards.</w:t>
      </w:r>
    </w:p>
    <w:p w14:paraId="18B7DFC4" w14:textId="77777777" w:rsidR="008F508B" w:rsidRDefault="009D6670">
      <w:pPr>
        <w:pStyle w:val="BodyText"/>
      </w:pPr>
      <w:r>
        <w:t>For responsive syntax and breakpoints, see Part 2B, Section 14.</w:t>
      </w:r>
    </w:p>
    <w:p w14:paraId="61101B39" w14:textId="77777777" w:rsidR="008F508B" w:rsidRDefault="009D6670">
      <w:r>
        <w:pict w14:anchorId="21875912">
          <v:rect id="_x0000_i1094" style="width:0;height:1.5pt" o:hralign="center" o:hrstd="t" o:hr="t"/>
        </w:pict>
      </w:r>
    </w:p>
    <w:p w14:paraId="41F13C50" w14:textId="77777777" w:rsidR="008F508B" w:rsidRDefault="009D6670">
      <w:pPr>
        <w:pStyle w:val="Heading3"/>
      </w:pPr>
      <w:bookmarkStart w:id="146" w:name="why-javascript-exists"/>
      <w:bookmarkStart w:id="147" w:name="_Toc221950646"/>
      <w:bookmarkEnd w:id="144"/>
      <w:r>
        <w:t>13. Why JavaScript Exists</w:t>
      </w:r>
      <w:bookmarkEnd w:id="147"/>
    </w:p>
    <w:p w14:paraId="5EA3A466" w14:textId="77777777" w:rsidR="008F508B" w:rsidRDefault="009D6670">
      <w:pPr>
        <w:pStyle w:val="FirstParagraph"/>
      </w:pPr>
      <w:r>
        <w:t>HTML is a corpse. CSS is the makeup. JavaScript makes it move.</w:t>
      </w:r>
    </w:p>
    <w:p w14:paraId="46E6C701" w14:textId="77777777" w:rsidR="008F508B" w:rsidRDefault="009D6670">
      <w:pPr>
        <w:pStyle w:val="BodyText"/>
      </w:pPr>
      <w:r>
        <w:t>Without JS, a web page is static. It sits there. Click a button, nothing happens. Type in a form, nothing processes. JavaScript adds behaviour.</w:t>
      </w:r>
    </w:p>
    <w:p w14:paraId="1E6D4510" w14:textId="77777777" w:rsidR="008F508B" w:rsidRDefault="009D6670">
      <w:pPr>
        <w:pStyle w:val="SourceCode"/>
      </w:pPr>
      <w:r>
        <w:rPr>
          <w:rStyle w:val="CommentTok"/>
        </w:rPr>
        <w:t>&lt;!-- Without JavaScript: --&gt;</w:t>
      </w:r>
      <w:r>
        <w:br/>
      </w:r>
      <w:r>
        <w:rPr>
          <w:rStyle w:val="DataTypeTok"/>
        </w:rPr>
        <w:t>&lt;</w:t>
      </w:r>
      <w:r>
        <w:rPr>
          <w:rStyle w:val="KeywordTok"/>
        </w:rPr>
        <w:t>button</w:t>
      </w:r>
      <w:r>
        <w:rPr>
          <w:rStyle w:val="DataTypeTok"/>
        </w:rPr>
        <w:t>&gt;</w:t>
      </w:r>
      <w:r>
        <w:rPr>
          <w:rStyle w:val="NormalTok"/>
        </w:rPr>
        <w:t>Add Task</w:t>
      </w:r>
      <w:r>
        <w:rPr>
          <w:rStyle w:val="DataTypeTok"/>
        </w:rPr>
        <w:t>&lt;/</w:t>
      </w:r>
      <w:r>
        <w:rPr>
          <w:rStyle w:val="KeywordTok"/>
        </w:rPr>
        <w:t>button</w:t>
      </w:r>
      <w:r>
        <w:rPr>
          <w:rStyle w:val="DataTypeTok"/>
        </w:rPr>
        <w:t>&gt;</w:t>
      </w:r>
      <w:r>
        <w:rPr>
          <w:rStyle w:val="NormalTok"/>
        </w:rPr>
        <w:t xml:space="preserve">     </w:t>
      </w:r>
      <w:r>
        <w:rPr>
          <w:rStyle w:val="CommentTok"/>
        </w:rPr>
        <w:t>&lt;!-- does nothing --&gt;</w:t>
      </w:r>
      <w:r>
        <w:br/>
      </w:r>
      <w:r>
        <w:br/>
      </w:r>
      <w:r>
        <w:rPr>
          <w:rStyle w:val="CommentTok"/>
        </w:rPr>
        <w:t>&lt;!-- With JavaScript: --&gt;</w:t>
      </w:r>
      <w:r>
        <w:br/>
      </w:r>
      <w:r>
        <w:rPr>
          <w:rStyle w:val="DataTypeTok"/>
        </w:rPr>
        <w:t>&lt;</w:t>
      </w:r>
      <w:r>
        <w:rPr>
          <w:rStyle w:val="KeywordTok"/>
        </w:rPr>
        <w:t>script</w:t>
      </w:r>
      <w:r>
        <w:rPr>
          <w:rStyle w:val="DataTypeTok"/>
        </w:rPr>
        <w:t>&gt;</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"addBtn"</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addTask)</w:t>
      </w:r>
      <w:r>
        <w:rPr>
          <w:rStyle w:val="OperatorTok"/>
        </w:rPr>
        <w:t>;</w:t>
      </w:r>
      <w:r>
        <w:br/>
      </w:r>
      <w:r>
        <w:rPr>
          <w:rStyle w:val="DataTypeTok"/>
        </w:rPr>
        <w:t>&lt;/</w:t>
      </w:r>
      <w:r>
        <w:rPr>
          <w:rStyle w:val="KeywordTok"/>
        </w:rPr>
        <w:t>script</w:t>
      </w:r>
      <w:r>
        <w:rPr>
          <w:rStyle w:val="DataTypeTok"/>
        </w:rPr>
        <w:t>&gt;</w:t>
      </w:r>
    </w:p>
    <w:p w14:paraId="60FF262A" w14:textId="77777777" w:rsidR="008F508B" w:rsidRDefault="009D6670">
      <w:pPr>
        <w:pStyle w:val="BlockText"/>
      </w:pPr>
      <w:r>
        <w:t>HTML builds the barracks. CSS paints them. JavaScript is the soldiers inside doing the work. Your Gelos Task Manager without JS is a picture of a task manager. With JS, it actually manages tasks.</w:t>
      </w:r>
    </w:p>
    <w:p w14:paraId="376811AB" w14:textId="77777777" w:rsidR="008F508B" w:rsidRDefault="009D6670">
      <w:pPr>
        <w:pStyle w:val="BlockText"/>
      </w:pPr>
      <w:r>
        <w:t>HTML = structure. CSS = appearance. JavaScript = behaviour. You need all three.</w:t>
      </w:r>
    </w:p>
    <w:p w14:paraId="2E7AA2FE" w14:textId="77777777" w:rsidR="008F508B" w:rsidRDefault="009D6670">
      <w:r>
        <w:lastRenderedPageBreak/>
        <w:pict w14:anchorId="6070C67A">
          <v:rect id="_x0000_i1095" style="width:0;height:1.5pt" o:hralign="center" o:hrstd="t" o:hr="t"/>
        </w:pict>
      </w:r>
    </w:p>
    <w:p w14:paraId="31CBA3E5" w14:textId="77777777" w:rsidR="008F508B" w:rsidRDefault="009D6670">
      <w:pPr>
        <w:pStyle w:val="Heading3"/>
      </w:pPr>
      <w:bookmarkStart w:id="148" w:name="js-looks-like-c-the-comparison"/>
      <w:bookmarkStart w:id="149" w:name="_Toc221950647"/>
      <w:bookmarkEnd w:id="146"/>
      <w:r>
        <w:t>14. JS Looks Like C# – The Comparison</w:t>
      </w:r>
      <w:bookmarkEnd w:id="149"/>
    </w:p>
    <w:p w14:paraId="6C5B55D1" w14:textId="77777777" w:rsidR="008F508B" w:rsidRDefault="009D6670">
      <w:pPr>
        <w:pStyle w:val="FirstParagraph"/>
      </w:pPr>
      <w:r>
        <w:t>Good news. You already learned most of this in C#. JavaScript is C# in a hoodie.</w:t>
      </w:r>
    </w:p>
    <w:tbl>
      <w:tblPr>
        <w:tblStyle w:val="Table"/>
        <w:tblW w:w="0" w:type="auto"/>
        <w:tblLook w:val="0020" w:firstRow="1" w:lastRow="0" w:firstColumn="0" w:lastColumn="0" w:noHBand="0" w:noVBand="0"/>
      </w:tblPr>
      <w:tblGrid>
        <w:gridCol w:w="2009"/>
        <w:gridCol w:w="3240"/>
        <w:gridCol w:w="3119"/>
      </w:tblGrid>
      <w:tr w:rsidR="008F508B" w14:paraId="163DD820"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06F813A9" w14:textId="77777777" w:rsidR="008F508B" w:rsidRDefault="009D6670">
            <w:pPr>
              <w:pStyle w:val="Compact"/>
            </w:pPr>
            <w:r>
              <w:t>Concept</w:t>
            </w:r>
          </w:p>
        </w:tc>
        <w:tc>
          <w:tcPr>
            <w:tcW w:w="0" w:type="auto"/>
          </w:tcPr>
          <w:p w14:paraId="7617010D" w14:textId="77777777" w:rsidR="008F508B" w:rsidRDefault="009D6670">
            <w:pPr>
              <w:pStyle w:val="Compact"/>
            </w:pPr>
            <w:r>
              <w:t>C#</w:t>
            </w:r>
          </w:p>
        </w:tc>
        <w:tc>
          <w:tcPr>
            <w:tcW w:w="0" w:type="auto"/>
          </w:tcPr>
          <w:p w14:paraId="6B903493" w14:textId="77777777" w:rsidR="008F508B" w:rsidRDefault="009D6670">
            <w:pPr>
              <w:pStyle w:val="Compact"/>
            </w:pPr>
            <w:r>
              <w:t>JavaScript</w:t>
            </w:r>
          </w:p>
        </w:tc>
      </w:tr>
      <w:tr w:rsidR="008F508B" w14:paraId="437E9981" w14:textId="77777777">
        <w:tc>
          <w:tcPr>
            <w:tcW w:w="0" w:type="auto"/>
          </w:tcPr>
          <w:p w14:paraId="5D990CAE" w14:textId="77777777" w:rsidR="008F508B" w:rsidRDefault="009D6670">
            <w:pPr>
              <w:pStyle w:val="Compact"/>
            </w:pPr>
            <w:r>
              <w:t>Variable</w:t>
            </w:r>
          </w:p>
        </w:tc>
        <w:tc>
          <w:tcPr>
            <w:tcW w:w="0" w:type="auto"/>
          </w:tcPr>
          <w:p w14:paraId="53884CDF" w14:textId="77777777" w:rsidR="008F508B" w:rsidRDefault="009D6670">
            <w:pPr>
              <w:pStyle w:val="Compact"/>
            </w:pPr>
            <w:r>
              <w:rPr>
                <w:rStyle w:val="VerbatimChar"/>
              </w:rPr>
              <w:t>int x = 5;</w:t>
            </w:r>
          </w:p>
        </w:tc>
        <w:tc>
          <w:tcPr>
            <w:tcW w:w="0" w:type="auto"/>
          </w:tcPr>
          <w:p w14:paraId="2EF9E2CD" w14:textId="77777777" w:rsidR="008F508B" w:rsidRDefault="009D6670">
            <w:pPr>
              <w:pStyle w:val="Compact"/>
            </w:pPr>
            <w:r>
              <w:rPr>
                <w:rStyle w:val="VerbatimChar"/>
              </w:rPr>
              <w:t>let x = 5;</w:t>
            </w:r>
          </w:p>
        </w:tc>
      </w:tr>
      <w:tr w:rsidR="008F508B" w14:paraId="6465C222" w14:textId="77777777">
        <w:tc>
          <w:tcPr>
            <w:tcW w:w="0" w:type="auto"/>
          </w:tcPr>
          <w:p w14:paraId="6AD3CB31" w14:textId="77777777" w:rsidR="008F508B" w:rsidRDefault="009D6670">
            <w:pPr>
              <w:pStyle w:val="Compact"/>
            </w:pPr>
            <w:r>
              <w:t>Constant</w:t>
            </w:r>
          </w:p>
        </w:tc>
        <w:tc>
          <w:tcPr>
            <w:tcW w:w="0" w:type="auto"/>
          </w:tcPr>
          <w:p w14:paraId="5A271521" w14:textId="77777777" w:rsidR="008F508B" w:rsidRDefault="009D6670">
            <w:pPr>
              <w:pStyle w:val="Compact"/>
            </w:pPr>
            <w:r>
              <w:rPr>
                <w:rStyle w:val="VerbatimChar"/>
              </w:rPr>
              <w:t>const int X = 5;</w:t>
            </w:r>
          </w:p>
        </w:tc>
        <w:tc>
          <w:tcPr>
            <w:tcW w:w="0" w:type="auto"/>
          </w:tcPr>
          <w:p w14:paraId="2862766B" w14:textId="77777777" w:rsidR="008F508B" w:rsidRDefault="009D6670">
            <w:pPr>
              <w:pStyle w:val="Compact"/>
            </w:pPr>
            <w:r>
              <w:rPr>
                <w:rStyle w:val="VerbatimChar"/>
              </w:rPr>
              <w:t>const X = 5;</w:t>
            </w:r>
          </w:p>
        </w:tc>
      </w:tr>
      <w:tr w:rsidR="008F508B" w14:paraId="079FD94C" w14:textId="77777777">
        <w:tc>
          <w:tcPr>
            <w:tcW w:w="0" w:type="auto"/>
          </w:tcPr>
          <w:p w14:paraId="2ED57555" w14:textId="77777777" w:rsidR="008F508B" w:rsidRDefault="009D6670">
            <w:pPr>
              <w:pStyle w:val="Compact"/>
            </w:pPr>
            <w:r>
              <w:t>String</w:t>
            </w:r>
          </w:p>
        </w:tc>
        <w:tc>
          <w:tcPr>
            <w:tcW w:w="0" w:type="auto"/>
          </w:tcPr>
          <w:p w14:paraId="4E0315B2" w14:textId="77777777" w:rsidR="008F508B" w:rsidRDefault="009D6670">
            <w:pPr>
              <w:pStyle w:val="Compact"/>
            </w:pPr>
            <w:r>
              <w:rPr>
                <w:rStyle w:val="VerbatimChar"/>
              </w:rPr>
              <w:t>string name = "Wu";</w:t>
            </w:r>
          </w:p>
        </w:tc>
        <w:tc>
          <w:tcPr>
            <w:tcW w:w="0" w:type="auto"/>
          </w:tcPr>
          <w:p w14:paraId="67642301" w14:textId="77777777" w:rsidR="008F508B" w:rsidRDefault="009D6670">
            <w:pPr>
              <w:pStyle w:val="Compact"/>
            </w:pPr>
            <w:r>
              <w:rPr>
                <w:rStyle w:val="VerbatimChar"/>
              </w:rPr>
              <w:t>let name = "Wu";</w:t>
            </w:r>
          </w:p>
        </w:tc>
      </w:tr>
      <w:tr w:rsidR="008F508B" w14:paraId="44CD951E" w14:textId="77777777">
        <w:tc>
          <w:tcPr>
            <w:tcW w:w="0" w:type="auto"/>
          </w:tcPr>
          <w:p w14:paraId="1A5FFCB9" w14:textId="77777777" w:rsidR="008F508B" w:rsidRDefault="009D6670">
            <w:pPr>
              <w:pStyle w:val="Compact"/>
            </w:pPr>
            <w:r>
              <w:t>Array</w:t>
            </w:r>
          </w:p>
        </w:tc>
        <w:tc>
          <w:tcPr>
            <w:tcW w:w="0" w:type="auto"/>
          </w:tcPr>
          <w:p w14:paraId="6F6EFCF3" w14:textId="77777777" w:rsidR="008F508B" w:rsidRDefault="009D6670">
            <w:pPr>
              <w:pStyle w:val="Compact"/>
            </w:pPr>
            <w:r>
              <w:rPr>
                <w:rStyle w:val="VerbatimChar"/>
              </w:rPr>
              <w:t>string[] arr = {"a","b"};</w:t>
            </w:r>
          </w:p>
        </w:tc>
        <w:tc>
          <w:tcPr>
            <w:tcW w:w="0" w:type="auto"/>
          </w:tcPr>
          <w:p w14:paraId="0FEAFBE1" w14:textId="77777777" w:rsidR="008F508B" w:rsidRDefault="009D6670">
            <w:pPr>
              <w:pStyle w:val="Compact"/>
            </w:pPr>
            <w:r>
              <w:rPr>
                <w:rStyle w:val="VerbatimChar"/>
              </w:rPr>
              <w:t>let arr = ["a","b"];</w:t>
            </w:r>
          </w:p>
        </w:tc>
      </w:tr>
      <w:tr w:rsidR="008F508B" w14:paraId="4CE22182" w14:textId="77777777">
        <w:tc>
          <w:tcPr>
            <w:tcW w:w="0" w:type="auto"/>
          </w:tcPr>
          <w:p w14:paraId="1DDE8A73" w14:textId="77777777" w:rsidR="008F508B" w:rsidRDefault="009D6670">
            <w:pPr>
              <w:pStyle w:val="Compact"/>
            </w:pPr>
            <w:r>
              <w:t>If</w:t>
            </w:r>
          </w:p>
        </w:tc>
        <w:tc>
          <w:tcPr>
            <w:tcW w:w="0" w:type="auto"/>
          </w:tcPr>
          <w:p w14:paraId="7D721C7D" w14:textId="77777777" w:rsidR="008F508B" w:rsidRDefault="009D6670">
            <w:pPr>
              <w:pStyle w:val="Compact"/>
            </w:pPr>
            <w:r>
              <w:rPr>
                <w:rStyle w:val="VerbatimChar"/>
              </w:rPr>
              <w:t>if (x &gt; 5) { }</w:t>
            </w:r>
          </w:p>
        </w:tc>
        <w:tc>
          <w:tcPr>
            <w:tcW w:w="0" w:type="auto"/>
          </w:tcPr>
          <w:p w14:paraId="1DBBE8E3" w14:textId="77777777" w:rsidR="008F508B" w:rsidRDefault="009D6670">
            <w:pPr>
              <w:pStyle w:val="Compact"/>
            </w:pPr>
            <w:r>
              <w:rPr>
                <w:rStyle w:val="VerbatimChar"/>
              </w:rPr>
              <w:t>if (x &gt; 5) { }</w:t>
            </w:r>
          </w:p>
        </w:tc>
      </w:tr>
      <w:tr w:rsidR="008F508B" w14:paraId="7AE91EC2" w14:textId="77777777">
        <w:tc>
          <w:tcPr>
            <w:tcW w:w="0" w:type="auto"/>
          </w:tcPr>
          <w:p w14:paraId="1A2C584A" w14:textId="77777777" w:rsidR="008F508B" w:rsidRDefault="009D6670">
            <w:pPr>
              <w:pStyle w:val="Compact"/>
            </w:pPr>
            <w:r>
              <w:t>For</w:t>
            </w:r>
          </w:p>
        </w:tc>
        <w:tc>
          <w:tcPr>
            <w:tcW w:w="0" w:type="auto"/>
          </w:tcPr>
          <w:p w14:paraId="3243BD1D" w14:textId="77777777" w:rsidR="008F508B" w:rsidRDefault="009D6670">
            <w:pPr>
              <w:pStyle w:val="Compact"/>
            </w:pPr>
            <w:r>
              <w:rPr>
                <w:rStyle w:val="VerbatimChar"/>
              </w:rPr>
              <w:t>for (int i=0; i&lt;10; i++)</w:t>
            </w:r>
          </w:p>
        </w:tc>
        <w:tc>
          <w:tcPr>
            <w:tcW w:w="0" w:type="auto"/>
          </w:tcPr>
          <w:p w14:paraId="6BBADE25" w14:textId="77777777" w:rsidR="008F508B" w:rsidRDefault="009D6670">
            <w:pPr>
              <w:pStyle w:val="Compact"/>
            </w:pPr>
            <w:r>
              <w:rPr>
                <w:rStyle w:val="VerbatimChar"/>
              </w:rPr>
              <w:t>for (let i=0; i&lt;10; i++)</w:t>
            </w:r>
          </w:p>
        </w:tc>
      </w:tr>
      <w:tr w:rsidR="008F508B" w14:paraId="360DF283" w14:textId="77777777">
        <w:tc>
          <w:tcPr>
            <w:tcW w:w="0" w:type="auto"/>
          </w:tcPr>
          <w:p w14:paraId="5C4DF947" w14:textId="77777777" w:rsidR="008F508B" w:rsidRDefault="009D6670">
            <w:pPr>
              <w:pStyle w:val="Compact"/>
            </w:pPr>
            <w:r>
              <w:t>For-each</w:t>
            </w:r>
          </w:p>
        </w:tc>
        <w:tc>
          <w:tcPr>
            <w:tcW w:w="0" w:type="auto"/>
          </w:tcPr>
          <w:p w14:paraId="3660FBED" w14:textId="77777777" w:rsidR="008F508B" w:rsidRDefault="009D6670">
            <w:pPr>
              <w:pStyle w:val="Compact"/>
            </w:pPr>
            <w:r>
              <w:rPr>
                <w:rStyle w:val="VerbatimChar"/>
              </w:rPr>
              <w:t>foreach (var s in list)</w:t>
            </w:r>
          </w:p>
        </w:tc>
        <w:tc>
          <w:tcPr>
            <w:tcW w:w="0" w:type="auto"/>
          </w:tcPr>
          <w:p w14:paraId="41AD727D" w14:textId="77777777" w:rsidR="008F508B" w:rsidRDefault="009D6670">
            <w:pPr>
              <w:pStyle w:val="Compact"/>
            </w:pPr>
            <w:r>
              <w:rPr>
                <w:rStyle w:val="VerbatimChar"/>
              </w:rPr>
              <w:t>for (let s of list)</w:t>
            </w:r>
          </w:p>
        </w:tc>
      </w:tr>
      <w:tr w:rsidR="008F508B" w14:paraId="04A56D39" w14:textId="77777777">
        <w:tc>
          <w:tcPr>
            <w:tcW w:w="0" w:type="auto"/>
          </w:tcPr>
          <w:p w14:paraId="501D61E8" w14:textId="77777777" w:rsidR="008F508B" w:rsidRDefault="009D6670">
            <w:pPr>
              <w:pStyle w:val="Compact"/>
            </w:pPr>
            <w:r>
              <w:t>While</w:t>
            </w:r>
          </w:p>
        </w:tc>
        <w:tc>
          <w:tcPr>
            <w:tcW w:w="0" w:type="auto"/>
          </w:tcPr>
          <w:p w14:paraId="1241E4B7" w14:textId="77777777" w:rsidR="008F508B" w:rsidRDefault="009D6670">
            <w:pPr>
              <w:pStyle w:val="Compact"/>
            </w:pPr>
            <w:r>
              <w:rPr>
                <w:rStyle w:val="VerbatimChar"/>
              </w:rPr>
              <w:t>while (running) { }</w:t>
            </w:r>
          </w:p>
        </w:tc>
        <w:tc>
          <w:tcPr>
            <w:tcW w:w="0" w:type="auto"/>
          </w:tcPr>
          <w:p w14:paraId="04EFF562" w14:textId="77777777" w:rsidR="008F508B" w:rsidRDefault="009D6670">
            <w:pPr>
              <w:pStyle w:val="Compact"/>
            </w:pPr>
            <w:r>
              <w:rPr>
                <w:rStyle w:val="VerbatimChar"/>
              </w:rPr>
              <w:t>while (running) { }</w:t>
            </w:r>
          </w:p>
        </w:tc>
      </w:tr>
      <w:tr w:rsidR="008F508B" w14:paraId="0BC5B20C" w14:textId="77777777">
        <w:tc>
          <w:tcPr>
            <w:tcW w:w="0" w:type="auto"/>
          </w:tcPr>
          <w:p w14:paraId="595BD529" w14:textId="77777777" w:rsidR="008F508B" w:rsidRDefault="009D6670">
            <w:pPr>
              <w:pStyle w:val="Compact"/>
            </w:pPr>
            <w:r>
              <w:t>Function/Method</w:t>
            </w:r>
          </w:p>
        </w:tc>
        <w:tc>
          <w:tcPr>
            <w:tcW w:w="0" w:type="auto"/>
          </w:tcPr>
          <w:p w14:paraId="330D5B3D" w14:textId="77777777" w:rsidR="008F508B" w:rsidRDefault="009D6670">
            <w:pPr>
              <w:pStyle w:val="Compact"/>
            </w:pPr>
            <w:r>
              <w:rPr>
                <w:rStyle w:val="VerbatimChar"/>
              </w:rPr>
              <w:t>void DoThing() { }</w:t>
            </w:r>
          </w:p>
        </w:tc>
        <w:tc>
          <w:tcPr>
            <w:tcW w:w="0" w:type="auto"/>
          </w:tcPr>
          <w:p w14:paraId="227208BB" w14:textId="77777777" w:rsidR="008F508B" w:rsidRDefault="009D6670">
            <w:pPr>
              <w:pStyle w:val="Compact"/>
            </w:pPr>
            <w:r>
              <w:rPr>
                <w:rStyle w:val="VerbatimChar"/>
              </w:rPr>
              <w:t>function doThing() { }</w:t>
            </w:r>
          </w:p>
        </w:tc>
      </w:tr>
      <w:tr w:rsidR="008F508B" w14:paraId="39B91857" w14:textId="77777777">
        <w:tc>
          <w:tcPr>
            <w:tcW w:w="0" w:type="auto"/>
          </w:tcPr>
          <w:p w14:paraId="3A4C2E1B" w14:textId="77777777" w:rsidR="008F508B" w:rsidRDefault="009D6670">
            <w:pPr>
              <w:pStyle w:val="Compact"/>
            </w:pPr>
            <w:r>
              <w:t>Print</w:t>
            </w:r>
          </w:p>
        </w:tc>
        <w:tc>
          <w:tcPr>
            <w:tcW w:w="0" w:type="auto"/>
          </w:tcPr>
          <w:p w14:paraId="1791A10C" w14:textId="77777777" w:rsidR="008F508B" w:rsidRDefault="009D6670">
            <w:pPr>
              <w:pStyle w:val="Compact"/>
            </w:pPr>
            <w:r>
              <w:rPr>
                <w:rStyle w:val="VerbatimChar"/>
              </w:rPr>
              <w:t>Console.WriteLine(x);</w:t>
            </w:r>
          </w:p>
        </w:tc>
        <w:tc>
          <w:tcPr>
            <w:tcW w:w="0" w:type="auto"/>
          </w:tcPr>
          <w:p w14:paraId="48DBF7AA" w14:textId="77777777" w:rsidR="008F508B" w:rsidRDefault="009D6670">
            <w:pPr>
              <w:pStyle w:val="Compact"/>
            </w:pPr>
            <w:r>
              <w:rPr>
                <w:rStyle w:val="VerbatimChar"/>
              </w:rPr>
              <w:t>console.log(x);</w:t>
            </w:r>
          </w:p>
        </w:tc>
      </w:tr>
      <w:tr w:rsidR="008F508B" w14:paraId="0A962695" w14:textId="77777777">
        <w:tc>
          <w:tcPr>
            <w:tcW w:w="0" w:type="auto"/>
          </w:tcPr>
          <w:p w14:paraId="0CE78472" w14:textId="77777777" w:rsidR="008F508B" w:rsidRDefault="009D6670">
            <w:pPr>
              <w:pStyle w:val="Compact"/>
            </w:pPr>
            <w:r>
              <w:t>String format</w:t>
            </w:r>
          </w:p>
        </w:tc>
        <w:tc>
          <w:tcPr>
            <w:tcW w:w="0" w:type="auto"/>
          </w:tcPr>
          <w:p w14:paraId="28D0BDCA" w14:textId="77777777" w:rsidR="008F508B" w:rsidRDefault="009D6670">
            <w:pPr>
              <w:pStyle w:val="Compact"/>
            </w:pPr>
            <w:r>
              <w:rPr>
                <w:rStyle w:val="VerbatimChar"/>
              </w:rPr>
              <w:t>$"Hello {name}"</w:t>
            </w:r>
          </w:p>
        </w:tc>
        <w:tc>
          <w:tcPr>
            <w:tcW w:w="0" w:type="auto"/>
          </w:tcPr>
          <w:p w14:paraId="6B0DC6F2" w14:textId="77777777" w:rsidR="008F508B" w:rsidRDefault="009D6670">
            <w:pPr>
              <w:pStyle w:val="Compact"/>
            </w:pPr>
            <w:r>
              <w:rPr>
                <w:rStyle w:val="VerbatimChar"/>
              </w:rPr>
              <w:t>`Hello ${name}`</w:t>
            </w:r>
          </w:p>
        </w:tc>
      </w:tr>
      <w:tr w:rsidR="008F508B" w14:paraId="5C680C91" w14:textId="77777777">
        <w:tc>
          <w:tcPr>
            <w:tcW w:w="0" w:type="auto"/>
          </w:tcPr>
          <w:p w14:paraId="3D52CE90" w14:textId="77777777" w:rsidR="008F508B" w:rsidRDefault="009D6670">
            <w:pPr>
              <w:pStyle w:val="Compact"/>
            </w:pPr>
            <w:r>
              <w:t>Comment</w:t>
            </w:r>
          </w:p>
        </w:tc>
        <w:tc>
          <w:tcPr>
            <w:tcW w:w="0" w:type="auto"/>
          </w:tcPr>
          <w:p w14:paraId="2CCB3923" w14:textId="77777777" w:rsidR="008F508B" w:rsidRDefault="009D6670">
            <w:pPr>
              <w:pStyle w:val="Compact"/>
            </w:pPr>
            <w:r>
              <w:rPr>
                <w:rStyle w:val="VerbatimChar"/>
              </w:rPr>
              <w:t>// comment</w:t>
            </w:r>
          </w:p>
        </w:tc>
        <w:tc>
          <w:tcPr>
            <w:tcW w:w="0" w:type="auto"/>
          </w:tcPr>
          <w:p w14:paraId="0B5BD0DB" w14:textId="77777777" w:rsidR="008F508B" w:rsidRDefault="009D6670">
            <w:pPr>
              <w:pStyle w:val="Compact"/>
            </w:pPr>
            <w:r>
              <w:rPr>
                <w:rStyle w:val="VerbatimChar"/>
              </w:rPr>
              <w:t>// comment</w:t>
            </w:r>
          </w:p>
        </w:tc>
      </w:tr>
      <w:tr w:rsidR="008F508B" w14:paraId="0265096E" w14:textId="77777777">
        <w:tc>
          <w:tcPr>
            <w:tcW w:w="0" w:type="auto"/>
          </w:tcPr>
          <w:p w14:paraId="1EB6FA8F" w14:textId="77777777" w:rsidR="008F508B" w:rsidRDefault="009D6670">
            <w:pPr>
              <w:pStyle w:val="Compact"/>
            </w:pPr>
            <w:r>
              <w:t>AND / OR / NOT</w:t>
            </w:r>
          </w:p>
        </w:tc>
        <w:tc>
          <w:tcPr>
            <w:tcW w:w="0" w:type="auto"/>
          </w:tcPr>
          <w:p w14:paraId="6CB6F84B" w14:textId="77777777" w:rsidR="008F508B" w:rsidRDefault="009D6670">
            <w:pPr>
              <w:pStyle w:val="Compact"/>
            </w:pPr>
            <w:r>
              <w:rPr>
                <w:rStyle w:val="VerbatimChar"/>
              </w:rPr>
              <w:t>&amp;&amp; / \|\| / !</w:t>
            </w:r>
          </w:p>
        </w:tc>
        <w:tc>
          <w:tcPr>
            <w:tcW w:w="0" w:type="auto"/>
          </w:tcPr>
          <w:p w14:paraId="426045DD" w14:textId="77777777" w:rsidR="008F508B" w:rsidRDefault="009D6670">
            <w:pPr>
              <w:pStyle w:val="Compact"/>
            </w:pPr>
            <w:r>
              <w:rPr>
                <w:rStyle w:val="VerbatimChar"/>
              </w:rPr>
              <w:t>&amp;&amp; / \|\| / !</w:t>
            </w:r>
          </w:p>
        </w:tc>
      </w:tr>
      <w:tr w:rsidR="008F508B" w14:paraId="0D7277AD" w14:textId="77777777">
        <w:tc>
          <w:tcPr>
            <w:tcW w:w="0" w:type="auto"/>
          </w:tcPr>
          <w:p w14:paraId="792761C7" w14:textId="77777777" w:rsidR="008F508B" w:rsidRDefault="009D6670">
            <w:pPr>
              <w:pStyle w:val="Compact"/>
            </w:pPr>
            <w:r>
              <w:t>Equal check</w:t>
            </w:r>
          </w:p>
        </w:tc>
        <w:tc>
          <w:tcPr>
            <w:tcW w:w="0" w:type="auto"/>
          </w:tcPr>
          <w:p w14:paraId="76DEFE90" w14:textId="77777777" w:rsidR="008F508B" w:rsidRDefault="009D6670">
            <w:pPr>
              <w:pStyle w:val="Compact"/>
            </w:pPr>
            <w:r>
              <w:rPr>
                <w:rStyle w:val="VerbatimChar"/>
              </w:rPr>
              <w:t>==</w:t>
            </w:r>
          </w:p>
        </w:tc>
        <w:tc>
          <w:tcPr>
            <w:tcW w:w="0" w:type="auto"/>
          </w:tcPr>
          <w:p w14:paraId="63D8C10A" w14:textId="77777777" w:rsidR="008F508B" w:rsidRDefault="009D6670">
            <w:pPr>
              <w:pStyle w:val="Compact"/>
            </w:pPr>
            <w:r>
              <w:rPr>
                <w:rStyle w:val="VerbatimChar"/>
              </w:rPr>
              <w:t>===</w:t>
            </w:r>
            <w:r>
              <w:t xml:space="preserve"> (strict)</w:t>
            </w:r>
          </w:p>
        </w:tc>
      </w:tr>
      <w:tr w:rsidR="008F508B" w14:paraId="76220C41" w14:textId="77777777">
        <w:tc>
          <w:tcPr>
            <w:tcW w:w="0" w:type="auto"/>
          </w:tcPr>
          <w:p w14:paraId="7B65CF8E" w14:textId="77777777" w:rsidR="008F508B" w:rsidRDefault="009D6670">
            <w:pPr>
              <w:pStyle w:val="Compact"/>
            </w:pPr>
            <w:r>
              <w:t>Semicolons</w:t>
            </w:r>
          </w:p>
        </w:tc>
        <w:tc>
          <w:tcPr>
            <w:tcW w:w="0" w:type="auto"/>
          </w:tcPr>
          <w:p w14:paraId="0BD88522" w14:textId="77777777" w:rsidR="008F508B" w:rsidRDefault="009D6670">
            <w:pPr>
              <w:pStyle w:val="Compact"/>
            </w:pPr>
            <w:r>
              <w:t>Required</w:t>
            </w:r>
          </w:p>
        </w:tc>
        <w:tc>
          <w:tcPr>
            <w:tcW w:w="0" w:type="auto"/>
          </w:tcPr>
          <w:p w14:paraId="0C781749" w14:textId="77777777" w:rsidR="008F508B" w:rsidRDefault="009D6670">
            <w:pPr>
              <w:pStyle w:val="Compact"/>
            </w:pPr>
            <w:r>
              <w:t>Optional (but use them)</w:t>
            </w:r>
          </w:p>
        </w:tc>
      </w:tr>
      <w:tr w:rsidR="008F508B" w14:paraId="0A896817" w14:textId="77777777">
        <w:tc>
          <w:tcPr>
            <w:tcW w:w="0" w:type="auto"/>
          </w:tcPr>
          <w:p w14:paraId="133D176C" w14:textId="77777777" w:rsidR="008F508B" w:rsidRDefault="009D6670">
            <w:pPr>
              <w:pStyle w:val="Compact"/>
            </w:pPr>
            <w:r>
              <w:t>Types</w:t>
            </w:r>
          </w:p>
        </w:tc>
        <w:tc>
          <w:tcPr>
            <w:tcW w:w="0" w:type="auto"/>
          </w:tcPr>
          <w:p w14:paraId="29B83CD0" w14:textId="77777777" w:rsidR="008F508B" w:rsidRDefault="009D6670">
            <w:pPr>
              <w:pStyle w:val="Compact"/>
            </w:pPr>
            <w:r>
              <w:t>Required (</w:t>
            </w:r>
            <w:r>
              <w:rPr>
                <w:rStyle w:val="VerbatimChar"/>
              </w:rPr>
              <w:t>int</w:t>
            </w:r>
            <w:r>
              <w:t xml:space="preserve">, </w:t>
            </w:r>
            <w:r>
              <w:rPr>
                <w:rStyle w:val="VerbatimChar"/>
              </w:rPr>
              <w:t>string</w:t>
            </w:r>
            <w:r>
              <w:t>)</w:t>
            </w:r>
          </w:p>
        </w:tc>
        <w:tc>
          <w:tcPr>
            <w:tcW w:w="0" w:type="auto"/>
          </w:tcPr>
          <w:p w14:paraId="1C01C258" w14:textId="77777777" w:rsidR="008F508B" w:rsidRDefault="009D6670">
            <w:pPr>
              <w:pStyle w:val="Compact"/>
            </w:pPr>
            <w:r>
              <w:t>Not required (</w:t>
            </w:r>
            <w:r>
              <w:rPr>
                <w:rStyle w:val="VerbatimChar"/>
              </w:rPr>
              <w:t>let</w:t>
            </w:r>
            <w:r>
              <w:t xml:space="preserve">, </w:t>
            </w:r>
            <w:r>
              <w:rPr>
                <w:rStyle w:val="VerbatimChar"/>
              </w:rPr>
              <w:t>const</w:t>
            </w:r>
            <w:r>
              <w:t>)</w:t>
            </w:r>
          </w:p>
        </w:tc>
      </w:tr>
    </w:tbl>
    <w:p w14:paraId="546ADDB9" w14:textId="77777777" w:rsidR="008F508B" w:rsidRDefault="009D6670">
      <w:pPr>
        <w:pStyle w:val="BlockText"/>
      </w:pPr>
      <w:r>
        <w:t xml:space="preserve">Same braces. Same semicolons. Same if/for/while. JS just uses </w:t>
      </w:r>
      <w:r>
        <w:rPr>
          <w:rStyle w:val="VerbatimChar"/>
        </w:rPr>
        <w:t>let</w:t>
      </w:r>
      <w:r>
        <w:t xml:space="preserve"> instead of </w:t>
      </w:r>
      <w:r>
        <w:rPr>
          <w:rStyle w:val="VerbatimChar"/>
        </w:rPr>
        <w:t>int</w:t>
      </w:r>
      <w:r>
        <w:t>/</w:t>
      </w:r>
      <w:r>
        <w:rPr>
          <w:rStyle w:val="VerbatimChar"/>
        </w:rPr>
        <w:t>string</w:t>
      </w:r>
      <w:r>
        <w:t xml:space="preserve">, and </w:t>
      </w:r>
      <w:r>
        <w:rPr>
          <w:rStyle w:val="VerbatimChar"/>
        </w:rPr>
        <w:t>function</w:t>
      </w:r>
      <w:r>
        <w:t xml:space="preserve"> instead of </w:t>
      </w:r>
      <w:r>
        <w:rPr>
          <w:rStyle w:val="VerbatimChar"/>
        </w:rPr>
        <w:t>void</w:t>
      </w:r>
      <w:r>
        <w:t>. The SHAPE is identical to C#.</w:t>
      </w:r>
    </w:p>
    <w:p w14:paraId="22C8D1DC" w14:textId="77777777" w:rsidR="008F508B" w:rsidRDefault="009D6670">
      <w:pPr>
        <w:pStyle w:val="FirstParagraph"/>
      </w:pPr>
      <w:r>
        <w:rPr>
          <w:rStyle w:val="VerbatimChar"/>
          <w:b/>
          <w:bCs/>
        </w:rPr>
        <w:t>let</w:t>
      </w:r>
      <w:r>
        <w:rPr>
          <w:b/>
          <w:bCs/>
        </w:rPr>
        <w:t xml:space="preserve"> vs </w:t>
      </w:r>
      <w:r>
        <w:rPr>
          <w:rStyle w:val="VerbatimChar"/>
          <w:b/>
          <w:bCs/>
        </w:rPr>
        <w:t>const</w:t>
      </w:r>
      <w:r>
        <w:rPr>
          <w:b/>
          <w:bCs/>
        </w:rPr>
        <w:t xml:space="preserve"> vs </w:t>
      </w:r>
      <w:r>
        <w:rPr>
          <w:rStyle w:val="VerbatimChar"/>
          <w:b/>
          <w:bCs/>
        </w:rPr>
        <w:t>var</w:t>
      </w:r>
      <w:r>
        <w:rPr>
          <w:b/>
          <w:bCs/>
        </w:rPr>
        <w:t>:</w:t>
      </w:r>
    </w:p>
    <w:p w14:paraId="0D279B9F" w14:textId="77777777" w:rsidR="008F508B" w:rsidRDefault="009D6670">
      <w:pPr>
        <w:pStyle w:val="SourceCode"/>
      </w:pPr>
      <w:r>
        <w:rPr>
          <w:rStyle w:val="KeywordTok"/>
        </w:rPr>
        <w:t>let</w:t>
      </w:r>
      <w:r>
        <w:rPr>
          <w:rStyle w:val="NormalTok"/>
        </w:rPr>
        <w:t xml:space="preserve"> name </w:t>
      </w:r>
      <w:r>
        <w:rPr>
          <w:rStyle w:val="OperatorTok"/>
        </w:rPr>
        <w:t>=</w:t>
      </w:r>
      <w:r>
        <w:rPr>
          <w:rStyle w:val="NormalTok"/>
        </w:rPr>
        <w:t xml:space="preserve"> </w:t>
      </w:r>
      <w:r>
        <w:rPr>
          <w:rStyle w:val="StringTok"/>
        </w:rPr>
        <w:t>"Wu"</w:t>
      </w:r>
      <w:r>
        <w:rPr>
          <w:rStyle w:val="OperatorTok"/>
        </w:rPr>
        <w:t>;</w:t>
      </w:r>
      <w:r>
        <w:rPr>
          <w:rStyle w:val="NormalTok"/>
        </w:rPr>
        <w:t xml:space="preserve">       </w:t>
      </w:r>
      <w:r>
        <w:rPr>
          <w:rStyle w:val="CommentTok"/>
        </w:rPr>
        <w:t>// can change later</w:t>
      </w:r>
      <w:r>
        <w:br/>
      </w:r>
      <w:r>
        <w:rPr>
          <w:rStyle w:val="KeywordTok"/>
        </w:rPr>
        <w:t>const</w:t>
      </w:r>
      <w:r>
        <w:rPr>
          <w:rStyle w:val="NormalTok"/>
        </w:rPr>
        <w:t xml:space="preserve"> MAX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can NEVER change</w:t>
      </w:r>
      <w:r>
        <w:br/>
      </w:r>
      <w:r>
        <w:rPr>
          <w:rStyle w:val="KeywordTok"/>
        </w:rPr>
        <w:t>var</w:t>
      </w:r>
      <w:r>
        <w:rPr>
          <w:rStyle w:val="NormalTok"/>
        </w:rPr>
        <w:t xml:space="preserve"> old </w:t>
      </w:r>
      <w:r>
        <w:rPr>
          <w:rStyle w:val="OperatorTok"/>
        </w:rPr>
        <w:t>=</w:t>
      </w:r>
      <w:r>
        <w:rPr>
          <w:rStyle w:val="NormalTok"/>
        </w:rPr>
        <w:t xml:space="preserve"> </w:t>
      </w:r>
      <w:r>
        <w:rPr>
          <w:rStyle w:val="StringTok"/>
        </w:rPr>
        <w:t>"don't use"</w:t>
      </w:r>
      <w:r>
        <w:rPr>
          <w:rStyle w:val="OperatorTok"/>
        </w:rPr>
        <w:t>;</w:t>
      </w:r>
      <w:r>
        <w:rPr>
          <w:rStyle w:val="NormalTok"/>
        </w:rPr>
        <w:t xml:space="preserve"> </w:t>
      </w:r>
      <w:r>
        <w:rPr>
          <w:rStyle w:val="CommentTok"/>
        </w:rPr>
        <w:t>// old way, avoid it</w:t>
      </w:r>
    </w:p>
    <w:p w14:paraId="4389ED2A" w14:textId="77777777" w:rsidR="008F508B" w:rsidRDefault="009D6670">
      <w:pPr>
        <w:pStyle w:val="BlockText"/>
      </w:pPr>
      <w:r>
        <w:rPr>
          <w:rStyle w:val="VerbatimChar"/>
        </w:rPr>
        <w:t>let</w:t>
      </w:r>
      <w:r>
        <w:t xml:space="preserve"> = a whiteboard you can erase and rewrite. </w:t>
      </w:r>
      <w:r>
        <w:rPr>
          <w:rStyle w:val="VerbatimChar"/>
        </w:rPr>
        <w:t>const</w:t>
      </w:r>
      <w:r>
        <w:t xml:space="preserve"> = a plaque bolted to the wall. </w:t>
      </w:r>
      <w:r>
        <w:rPr>
          <w:rStyle w:val="VerbatimChar"/>
        </w:rPr>
        <w:t>var</w:t>
      </w:r>
      <w:r>
        <w:t xml:space="preserve"> = the old whiteboard that has weird scoping bugs. Pretend </w:t>
      </w:r>
      <w:r>
        <w:rPr>
          <w:rStyle w:val="VerbatimChar"/>
        </w:rPr>
        <w:t>var</w:t>
      </w:r>
      <w:r>
        <w:t xml:space="preserve"> doesn’t exist.</w:t>
      </w:r>
    </w:p>
    <w:p w14:paraId="1D5C4C43" w14:textId="77777777" w:rsidR="008F508B" w:rsidRDefault="009D6670">
      <w:pPr>
        <w:pStyle w:val="FirstParagraph"/>
      </w:pPr>
      <w:r>
        <w:rPr>
          <w:b/>
          <w:bCs/>
        </w:rPr>
        <w:t>Why no types?</w:t>
      </w:r>
      <w:r>
        <w:t xml:space="preserve"> JavaScript figures it out automatically. Like Python. Unlike C#. This makes JS faster to write but easier to break. C# catches type errors before running. JS catches them WHILE running (or doesn’t catch them at all).</w:t>
      </w:r>
    </w:p>
    <w:p w14:paraId="78E65E4F" w14:textId="77777777" w:rsidR="008F508B" w:rsidRDefault="009D6670">
      <w:r>
        <w:pict w14:anchorId="617B2656">
          <v:rect id="_x0000_i1096" style="width:0;height:1.5pt" o:hralign="center" o:hrstd="t" o:hr="t"/>
        </w:pict>
      </w:r>
    </w:p>
    <w:p w14:paraId="38BCF0D7" w14:textId="77777777" w:rsidR="008F508B" w:rsidRDefault="009D6670">
      <w:pPr>
        <w:pStyle w:val="Heading3"/>
      </w:pPr>
      <w:bookmarkStart w:id="150" w:name="the-dom-how-js-talks-to-html"/>
      <w:bookmarkStart w:id="151" w:name="_Toc221950648"/>
      <w:bookmarkEnd w:id="148"/>
      <w:r>
        <w:lastRenderedPageBreak/>
        <w:t>15. The DOM – How JS Talks to HTML</w:t>
      </w:r>
      <w:bookmarkEnd w:id="151"/>
    </w:p>
    <w:p w14:paraId="43703090" w14:textId="77777777" w:rsidR="008F508B" w:rsidRDefault="009D6670">
      <w:pPr>
        <w:pStyle w:val="FirstParagraph"/>
      </w:pPr>
      <w:r>
        <w:t>The DOM (Document Object Model) is how JavaScript sees your HTML. It’s a tree of objects that JS can read and modify.</w:t>
      </w:r>
    </w:p>
    <w:p w14:paraId="4203D097" w14:textId="77777777" w:rsidR="008F508B" w:rsidRDefault="009D6670">
      <w:pPr>
        <w:pStyle w:val="SourceCode"/>
      </w:pPr>
      <w:r>
        <w:rPr>
          <w:rStyle w:val="CommentTok"/>
        </w:rPr>
        <w:t>// FINDING elements:</w:t>
      </w:r>
      <w:r>
        <w:br/>
      </w:r>
      <w:r>
        <w:rPr>
          <w:rStyle w:val="BuiltInTok"/>
        </w:rPr>
        <w:t>document</w:t>
      </w:r>
      <w:r>
        <w:rPr>
          <w:rStyle w:val="OperatorTok"/>
        </w:rPr>
        <w:t>.</w:t>
      </w:r>
      <w:r>
        <w:rPr>
          <w:rStyle w:val="FunctionTok"/>
        </w:rPr>
        <w:t>getElementById</w:t>
      </w:r>
      <w:r>
        <w:rPr>
          <w:rStyle w:val="NormalTok"/>
        </w:rPr>
        <w:t>(</w:t>
      </w:r>
      <w:r>
        <w:rPr>
          <w:rStyle w:val="StringTok"/>
        </w:rPr>
        <w:t>"taskName"</w:t>
      </w:r>
      <w:r>
        <w:rPr>
          <w:rStyle w:val="NormalTok"/>
        </w:rPr>
        <w:t xml:space="preserve">)       </w:t>
      </w:r>
      <w:r>
        <w:rPr>
          <w:rStyle w:val="CommentTok"/>
        </w:rPr>
        <w:t>// find by ID</w:t>
      </w:r>
      <w:r>
        <w:br/>
      </w:r>
      <w:r>
        <w:rPr>
          <w:rStyle w:val="BuiltInTok"/>
        </w:rPr>
        <w:t>document</w:t>
      </w:r>
      <w:r>
        <w:rPr>
          <w:rStyle w:val="OperatorTok"/>
        </w:rPr>
        <w:t>.</w:t>
      </w:r>
      <w:r>
        <w:rPr>
          <w:rStyle w:val="FunctionTok"/>
        </w:rPr>
        <w:t>querySelector</w:t>
      </w:r>
      <w:r>
        <w:rPr>
          <w:rStyle w:val="NormalTok"/>
        </w:rPr>
        <w:t>(</w:t>
      </w:r>
      <w:r>
        <w:rPr>
          <w:rStyle w:val="StringTok"/>
        </w:rPr>
        <w:t>".task-item"</w:t>
      </w:r>
      <w:r>
        <w:rPr>
          <w:rStyle w:val="NormalTok"/>
        </w:rPr>
        <w:t xml:space="preserve">)       </w:t>
      </w:r>
      <w:r>
        <w:rPr>
          <w:rStyle w:val="CommentTok"/>
        </w:rPr>
        <w:t>// find first match (CSS selector)</w:t>
      </w:r>
      <w:r>
        <w:br/>
      </w:r>
      <w:r>
        <w:rPr>
          <w:rStyle w:val="BuiltInTok"/>
        </w:rPr>
        <w:t>document</w:t>
      </w:r>
      <w:r>
        <w:rPr>
          <w:rStyle w:val="OperatorTok"/>
        </w:rPr>
        <w:t>.</w:t>
      </w:r>
      <w:r>
        <w:rPr>
          <w:rStyle w:val="FunctionTok"/>
        </w:rPr>
        <w:t>querySelectorAll</w:t>
      </w:r>
      <w:r>
        <w:rPr>
          <w:rStyle w:val="NormalTok"/>
        </w:rPr>
        <w:t>(</w:t>
      </w:r>
      <w:r>
        <w:rPr>
          <w:rStyle w:val="StringTok"/>
        </w:rPr>
        <w:t>".task-item"</w:t>
      </w:r>
      <w:r>
        <w:rPr>
          <w:rStyle w:val="NormalTok"/>
        </w:rPr>
        <w:t xml:space="preserve">)    </w:t>
      </w:r>
      <w:r>
        <w:rPr>
          <w:rStyle w:val="CommentTok"/>
        </w:rPr>
        <w:t>// find ALL matches</w:t>
      </w:r>
      <w:r>
        <w:br/>
      </w:r>
      <w:r>
        <w:br/>
      </w:r>
      <w:r>
        <w:rPr>
          <w:rStyle w:val="CommentTok"/>
        </w:rPr>
        <w:t>// CHANGING elements:</w:t>
      </w:r>
      <w:r>
        <w:br/>
      </w:r>
      <w:r>
        <w:rPr>
          <w:rStyle w:val="NormalTok"/>
        </w:rPr>
        <w:t>element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"New text"</w:t>
      </w:r>
      <w:r>
        <w:rPr>
          <w:rStyle w:val="OperatorTok"/>
        </w:rPr>
        <w:t>;</w:t>
      </w:r>
      <w:r>
        <w:rPr>
          <w:rStyle w:val="NormalTok"/>
        </w:rPr>
        <w:t xml:space="preserve">          </w:t>
      </w:r>
      <w:r>
        <w:rPr>
          <w:rStyle w:val="CommentTok"/>
        </w:rPr>
        <w:t>// change text</w:t>
      </w:r>
      <w:r>
        <w:br/>
      </w:r>
      <w:r>
        <w:rPr>
          <w:rStyle w:val="NormalTok"/>
        </w:rPr>
        <w:t>element</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StringTok"/>
        </w:rPr>
        <w:t>"&lt;b&gt;Bold text&lt;/b&gt;"</w:t>
      </w:r>
      <w:r>
        <w:rPr>
          <w:rStyle w:val="OperatorTok"/>
        </w:rPr>
        <w:t>;</w:t>
      </w:r>
      <w:r>
        <w:rPr>
          <w:rStyle w:val="NormalTok"/>
        </w:rPr>
        <w:t xml:space="preserve">    </w:t>
      </w:r>
      <w:r>
        <w:rPr>
          <w:rStyle w:val="CommentTok"/>
        </w:rPr>
        <w:t>// change HTML inside</w:t>
      </w:r>
      <w:r>
        <w:br/>
      </w:r>
      <w:r>
        <w:rPr>
          <w:rStyle w:val="NormalTok"/>
        </w:rPr>
        <w:t>element</w:t>
      </w:r>
      <w:r>
        <w:rPr>
          <w:rStyle w:val="OperatorTok"/>
        </w:rPr>
        <w:t>.</w:t>
      </w:r>
      <w:r>
        <w:rPr>
          <w:rStyle w:val="AttributeTok"/>
        </w:rPr>
        <w:t>style</w:t>
      </w:r>
      <w:r>
        <w:rPr>
          <w:rStyle w:val="OperatorTok"/>
        </w:rPr>
        <w:t>.</w:t>
      </w:r>
      <w:r>
        <w:rPr>
          <w:rStyle w:val="AttributeTok"/>
        </w:rPr>
        <w:t>color</w:t>
      </w:r>
      <w:r>
        <w:rPr>
          <w:rStyle w:val="NormalTok"/>
        </w:rPr>
        <w:t xml:space="preserve"> </w:t>
      </w:r>
      <w:r>
        <w:rPr>
          <w:rStyle w:val="OperatorTok"/>
        </w:rPr>
        <w:t>=</w:t>
      </w:r>
      <w:r>
        <w:rPr>
          <w:rStyle w:val="NormalTok"/>
        </w:rPr>
        <w:t xml:space="preserve"> </w:t>
      </w:r>
      <w:r>
        <w:rPr>
          <w:rStyle w:val="StringTok"/>
        </w:rPr>
        <w:t>"red"</w:t>
      </w:r>
      <w:r>
        <w:rPr>
          <w:rStyle w:val="OperatorTok"/>
        </w:rPr>
        <w:t>;</w:t>
      </w:r>
      <w:r>
        <w:rPr>
          <w:rStyle w:val="NormalTok"/>
        </w:rPr>
        <w:t xml:space="preserve">               </w:t>
      </w:r>
      <w:r>
        <w:rPr>
          <w:rStyle w:val="CommentTok"/>
        </w:rPr>
        <w:t>// change CSS</w:t>
      </w:r>
      <w:r>
        <w:br/>
      </w:r>
      <w:r>
        <w:rPr>
          <w:rStyle w:val="NormalTok"/>
        </w:rPr>
        <w:t>element</w:t>
      </w:r>
      <w:r>
        <w:rPr>
          <w:rStyle w:val="OperatorTok"/>
        </w:rPr>
        <w:t>.</w:t>
      </w:r>
      <w:r>
        <w:rPr>
          <w:rStyle w:val="AttributeTok"/>
        </w:rPr>
        <w:t>classList</w:t>
      </w:r>
      <w:r>
        <w:rPr>
          <w:rStyle w:val="OperatorTok"/>
        </w:rPr>
        <w:t>.</w:t>
      </w:r>
      <w:r>
        <w:rPr>
          <w:rStyle w:val="FunctionTok"/>
        </w:rPr>
        <w:t>add</w:t>
      </w:r>
      <w:r>
        <w:rPr>
          <w:rStyle w:val="NormalTok"/>
        </w:rPr>
        <w:t>(</w:t>
      </w:r>
      <w:r>
        <w:rPr>
          <w:rStyle w:val="StringTok"/>
        </w:rPr>
        <w:t>"urgent"</w:t>
      </w:r>
      <w:r>
        <w:rPr>
          <w:rStyle w:val="NormalTok"/>
        </w:rPr>
        <w:t>)</w:t>
      </w:r>
      <w:r>
        <w:rPr>
          <w:rStyle w:val="OperatorTok"/>
        </w:rPr>
        <w:t>;</w:t>
      </w:r>
      <w:r>
        <w:rPr>
          <w:rStyle w:val="NormalTok"/>
        </w:rPr>
        <w:t xml:space="preserve">            </w:t>
      </w:r>
      <w:r>
        <w:rPr>
          <w:rStyle w:val="CommentTok"/>
        </w:rPr>
        <w:t>// add a class</w:t>
      </w:r>
      <w:r>
        <w:br/>
      </w:r>
      <w:r>
        <w:br/>
      </w:r>
      <w:r>
        <w:rPr>
          <w:rStyle w:val="CommentTok"/>
        </w:rPr>
        <w:t>// CREATING elements:</w:t>
      </w:r>
      <w:r>
        <w:br/>
      </w:r>
      <w:r>
        <w:rPr>
          <w:rStyle w:val="KeywordTok"/>
        </w:rPr>
        <w:t>let</w:t>
      </w:r>
      <w:r>
        <w:rPr>
          <w:rStyle w:val="NormalTok"/>
        </w:rPr>
        <w:t xml:space="preserve"> div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"div"</w:t>
      </w:r>
      <w:r>
        <w:rPr>
          <w:rStyle w:val="NormalTok"/>
        </w:rPr>
        <w:t>)</w:t>
      </w:r>
      <w:r>
        <w:rPr>
          <w:rStyle w:val="OperatorTok"/>
        </w:rPr>
        <w:t>;</w:t>
      </w:r>
      <w:r>
        <w:rPr>
          <w:rStyle w:val="NormalTok"/>
        </w:rPr>
        <w:t xml:space="preserve">   </w:t>
      </w:r>
      <w:r>
        <w:rPr>
          <w:rStyle w:val="CommentTok"/>
        </w:rPr>
        <w:t>// make a new &lt;div&gt;</w:t>
      </w:r>
      <w:r>
        <w:br/>
      </w:r>
      <w:r>
        <w:rPr>
          <w:rStyle w:val="NormalTok"/>
        </w:rPr>
        <w:t>div</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"New task"</w:t>
      </w:r>
      <w:r>
        <w:rPr>
          <w:rStyle w:val="OperatorTok"/>
        </w:rPr>
        <w:t>;</w:t>
      </w:r>
      <w:r>
        <w:rPr>
          <w:rStyle w:val="NormalTok"/>
        </w:rPr>
        <w:t xml:space="preserve">              </w:t>
      </w:r>
      <w:r>
        <w:rPr>
          <w:rStyle w:val="CommentTok"/>
        </w:rPr>
        <w:t>// put text in it</w:t>
      </w:r>
      <w:r>
        <w:br/>
      </w:r>
      <w:r>
        <w:rPr>
          <w:rStyle w:val="BuiltInTok"/>
        </w:rPr>
        <w:t>document</w:t>
      </w:r>
      <w:r>
        <w:rPr>
          <w:rStyle w:val="OperatorTok"/>
        </w:rPr>
        <w:t>.</w:t>
      </w:r>
      <w:r>
        <w:rPr>
          <w:rStyle w:val="FunctionTok"/>
        </w:rPr>
        <w:t>getElementById</w:t>
      </w:r>
      <w:r>
        <w:rPr>
          <w:rStyle w:val="NormalTok"/>
        </w:rPr>
        <w:t>(</w:t>
      </w:r>
      <w:r>
        <w:rPr>
          <w:rStyle w:val="StringTok"/>
        </w:rPr>
        <w:t>"list"</w:t>
      </w:r>
      <w:r>
        <w:rPr>
          <w:rStyle w:val="NormalTok"/>
        </w:rPr>
        <w:t>)</w:t>
      </w:r>
      <w:r>
        <w:rPr>
          <w:rStyle w:val="OperatorTok"/>
        </w:rPr>
        <w:t>.</w:t>
      </w:r>
      <w:r>
        <w:rPr>
          <w:rStyle w:val="FunctionTok"/>
        </w:rPr>
        <w:t>appendChild</w:t>
      </w:r>
      <w:r>
        <w:rPr>
          <w:rStyle w:val="NormalTok"/>
        </w:rPr>
        <w:t>(div)</w:t>
      </w:r>
      <w:r>
        <w:rPr>
          <w:rStyle w:val="OperatorTok"/>
        </w:rPr>
        <w:t>;</w:t>
      </w:r>
      <w:r>
        <w:rPr>
          <w:rStyle w:val="NormalTok"/>
        </w:rPr>
        <w:t xml:space="preserve"> </w:t>
      </w:r>
      <w:r>
        <w:rPr>
          <w:rStyle w:val="CommentTok"/>
        </w:rPr>
        <w:t>// add it to the page</w:t>
      </w:r>
    </w:p>
    <w:p w14:paraId="27660740" w14:textId="77777777" w:rsidR="008F508B" w:rsidRDefault="009D6670">
      <w:pPr>
        <w:pStyle w:val="BlockText"/>
      </w:pPr>
      <w:r>
        <w:t xml:space="preserve">The DOM is the construction site. HTML is the blueprint. JS is the builder who can read the blueprint and modify the building in real time. </w:t>
      </w:r>
      <w:r>
        <w:rPr>
          <w:rStyle w:val="VerbatimChar"/>
        </w:rPr>
        <w:t>getElementById</w:t>
      </w:r>
      <w:r>
        <w:t xml:space="preserve"> is like saying “go find the wall with tag #47 and paint it red.”</w:t>
      </w:r>
    </w:p>
    <w:p w14:paraId="1030E64A" w14:textId="77777777" w:rsidR="008F508B" w:rsidRDefault="009D6670">
      <w:pPr>
        <w:pStyle w:val="FirstParagraph"/>
      </w:pPr>
      <w:r>
        <w:t>For the full DOM method reference, see Part 2C Quick Ref Tables: JS DOM Finding/Reading/Changing Elements.</w:t>
      </w:r>
    </w:p>
    <w:p w14:paraId="3EFF55A9" w14:textId="77777777" w:rsidR="008F508B" w:rsidRDefault="009D6670">
      <w:r>
        <w:pict w14:anchorId="4C7AA049">
          <v:rect id="_x0000_i1097" style="width:0;height:1.5pt" o:hralign="center" o:hrstd="t" o:hr="t"/>
        </w:pict>
      </w:r>
    </w:p>
    <w:p w14:paraId="648617BF" w14:textId="77777777" w:rsidR="008F508B" w:rsidRDefault="009D6670">
      <w:pPr>
        <w:pStyle w:val="Heading3"/>
      </w:pPr>
      <w:bookmarkStart w:id="152" w:name="events-when-things-happen"/>
      <w:bookmarkStart w:id="153" w:name="_Toc221950649"/>
      <w:bookmarkEnd w:id="150"/>
      <w:r>
        <w:t>16. Events – When Things Happen</w:t>
      </w:r>
      <w:bookmarkEnd w:id="153"/>
    </w:p>
    <w:p w14:paraId="0749F50C" w14:textId="77777777" w:rsidR="008F508B" w:rsidRDefault="009D6670">
      <w:pPr>
        <w:pStyle w:val="FirstParagraph"/>
      </w:pPr>
      <w:r>
        <w:t>Events are how your page responds to user actions. Click, type, hover, scroll, submit.</w:t>
      </w:r>
    </w:p>
    <w:p w14:paraId="3B4A8E19" w14:textId="77777777" w:rsidR="008F508B" w:rsidRDefault="009D6670">
      <w:pPr>
        <w:pStyle w:val="SourceCode"/>
      </w:pPr>
      <w:r>
        <w:rPr>
          <w:rStyle w:val="CommentTok"/>
        </w:rPr>
        <w:t>// The pattern:</w:t>
      </w:r>
      <w:r>
        <w:br/>
      </w:r>
      <w:r>
        <w:rPr>
          <w:rStyle w:val="NormalTok"/>
        </w:rPr>
        <w:t>element</w:t>
      </w:r>
      <w:r>
        <w:rPr>
          <w:rStyle w:val="OperatorTok"/>
        </w:rPr>
        <w:t>.</w:t>
      </w:r>
      <w:r>
        <w:rPr>
          <w:rStyle w:val="FunctionTok"/>
        </w:rPr>
        <w:t>addEventListener</w:t>
      </w:r>
      <w:r>
        <w:rPr>
          <w:rStyle w:val="NormalTok"/>
        </w:rPr>
        <w:t>(</w:t>
      </w:r>
      <w:r>
        <w:rPr>
          <w:rStyle w:val="StringTok"/>
        </w:rPr>
        <w:t>"EVENT"</w:t>
      </w:r>
      <w:r>
        <w:rPr>
          <w:rStyle w:val="OperatorTok"/>
        </w:rPr>
        <w:t>,</w:t>
      </w:r>
      <w:r>
        <w:rPr>
          <w:rStyle w:val="NormalTok"/>
        </w:rPr>
        <w:t xml:space="preserve"> functionToRun)</w:t>
      </w:r>
      <w:r>
        <w:rPr>
          <w:rStyle w:val="OperatorTok"/>
        </w:rPr>
        <w:t>;</w:t>
      </w:r>
      <w:r>
        <w:br/>
      </w:r>
      <w:r>
        <w:br/>
      </w:r>
      <w:r>
        <w:rPr>
          <w:rStyle w:val="CommentTok"/>
        </w:rPr>
        <w:t>// Examples:</w:t>
      </w:r>
      <w:r>
        <w:br/>
      </w:r>
      <w:r>
        <w:rPr>
          <w:rStyle w:val="NormalTok"/>
        </w:rPr>
        <w:t>addBtn</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addTask)</w:t>
      </w:r>
      <w:r>
        <w:rPr>
          <w:rStyle w:val="OperatorTok"/>
        </w:rPr>
        <w:t>;</w:t>
      </w:r>
      <w:r>
        <w:rPr>
          <w:rStyle w:val="NormalTok"/>
        </w:rPr>
        <w:t xml:space="preserve">       </w:t>
      </w:r>
      <w:r>
        <w:rPr>
          <w:rStyle w:val="CommentTok"/>
        </w:rPr>
        <w:t>// when clicked</w:t>
      </w:r>
      <w:r>
        <w:br/>
      </w:r>
      <w:r>
        <w:rPr>
          <w:rStyle w:val="NormalTok"/>
        </w:rPr>
        <w:t>input</w:t>
      </w:r>
      <w:r>
        <w:rPr>
          <w:rStyle w:val="OperatorTok"/>
        </w:rPr>
        <w:t>.</w:t>
      </w:r>
      <w:r>
        <w:rPr>
          <w:rStyle w:val="FunctionTok"/>
        </w:rPr>
        <w:t>addEventListener</w:t>
      </w:r>
      <w:r>
        <w:rPr>
          <w:rStyle w:val="NormalTok"/>
        </w:rPr>
        <w:t>(</w:t>
      </w:r>
      <w:r>
        <w:rPr>
          <w:rStyle w:val="StringTok"/>
        </w:rPr>
        <w:t>"keyup"</w:t>
      </w:r>
      <w:r>
        <w:rPr>
          <w:rStyle w:val="OperatorTok"/>
        </w:rPr>
        <w:t>,</w:t>
      </w:r>
      <w:r>
        <w:rPr>
          <w:rStyle w:val="NormalTok"/>
        </w:rPr>
        <w:t xml:space="preserve"> filterTasks)</w:t>
      </w:r>
      <w:r>
        <w:rPr>
          <w:rStyle w:val="OperatorTok"/>
        </w:rPr>
        <w:t>;</w:t>
      </w:r>
      <w:r>
        <w:rPr>
          <w:rStyle w:val="NormalTok"/>
        </w:rPr>
        <w:t xml:space="preserve">    </w:t>
      </w:r>
      <w:r>
        <w:rPr>
          <w:rStyle w:val="CommentTok"/>
        </w:rPr>
        <w:t>// when key released</w:t>
      </w:r>
      <w:r>
        <w:br/>
      </w:r>
      <w:r>
        <w:rPr>
          <w:rStyle w:val="NormalTok"/>
        </w:rPr>
        <w:t>form</w:t>
      </w:r>
      <w:r>
        <w:rPr>
          <w:rStyle w:val="OperatorTok"/>
        </w:rPr>
        <w:t>.</w:t>
      </w:r>
      <w:r>
        <w:rPr>
          <w:rStyle w:val="FunctionTok"/>
        </w:rPr>
        <w:t>addEventListener</w:t>
      </w:r>
      <w:r>
        <w:rPr>
          <w:rStyle w:val="NormalTok"/>
        </w:rPr>
        <w:t>(</w:t>
      </w:r>
      <w:r>
        <w:rPr>
          <w:rStyle w:val="StringTok"/>
        </w:rPr>
        <w:t>"submit"</w:t>
      </w:r>
      <w:r>
        <w:rPr>
          <w:rStyle w:val="OperatorTok"/>
        </w:rPr>
        <w:t>,</w:t>
      </w:r>
      <w:r>
        <w:rPr>
          <w:rStyle w:val="NormalTok"/>
        </w:rPr>
        <w:t xml:space="preserve"> handleSubmit)</w:t>
      </w:r>
      <w:r>
        <w:rPr>
          <w:rStyle w:val="OperatorTok"/>
        </w:rPr>
        <w:t>;</w:t>
      </w:r>
      <w:r>
        <w:rPr>
          <w:rStyle w:val="NormalTok"/>
        </w:rPr>
        <w:t xml:space="preserve">   </w:t>
      </w:r>
      <w:r>
        <w:rPr>
          <w:rStyle w:val="CommentTok"/>
        </w:rPr>
        <w:t>// when form submitted</w:t>
      </w:r>
    </w:p>
    <w:p w14:paraId="363A2C86" w14:textId="77777777" w:rsidR="008F508B" w:rsidRDefault="009D6670">
      <w:pPr>
        <w:pStyle w:val="FirstParagraph"/>
      </w:pPr>
      <w:r>
        <w:t>The pattern is always: WHAT element, WHAT event, WHAT function to run.</w:t>
      </w:r>
    </w:p>
    <w:p w14:paraId="70CAE98B" w14:textId="77777777" w:rsidR="008F508B" w:rsidRDefault="009D6670">
      <w:pPr>
        <w:pStyle w:val="BlockText"/>
      </w:pPr>
      <w:r>
        <w:rPr>
          <w:rStyle w:val="VerbatimChar"/>
        </w:rPr>
        <w:t>addEventListener</w:t>
      </w:r>
      <w:r>
        <w:t xml:space="preserve"> = “when THIS happens, do THAT.” Three pieces: element, event name, function.</w:t>
      </w:r>
    </w:p>
    <w:p w14:paraId="336E63AC" w14:textId="77777777" w:rsidR="008F508B" w:rsidRDefault="009D6670">
      <w:pPr>
        <w:pStyle w:val="FirstParagraph"/>
      </w:pPr>
      <w:r>
        <w:t>For detailed event listener syntax and event delegation, see Part 2B, Section 18.</w:t>
      </w:r>
    </w:p>
    <w:p w14:paraId="2CF27FCC" w14:textId="77777777" w:rsidR="008F508B" w:rsidRDefault="009D6670">
      <w:r>
        <w:pict w14:anchorId="1763F1B4">
          <v:rect id="_x0000_i1098" style="width:0;height:1.5pt" o:hralign="center" o:hrstd="t" o:hr="t"/>
        </w:pict>
      </w:r>
    </w:p>
    <w:p w14:paraId="6E1D856E" w14:textId="77777777" w:rsidR="008F508B" w:rsidRDefault="009D6670">
      <w:pPr>
        <w:pStyle w:val="Heading3"/>
      </w:pPr>
      <w:bookmarkStart w:id="154" w:name="local-storage-saving-data-in-the-browser"/>
      <w:bookmarkStart w:id="155" w:name="_Toc221950650"/>
      <w:bookmarkEnd w:id="152"/>
      <w:r>
        <w:lastRenderedPageBreak/>
        <w:t>17. Local Storage – Saving Data in the Browser</w:t>
      </w:r>
      <w:bookmarkEnd w:id="155"/>
    </w:p>
    <w:p w14:paraId="7D94C25F" w14:textId="77777777" w:rsidR="008F508B" w:rsidRDefault="009D6670">
      <w:pPr>
        <w:pStyle w:val="FirstParagraph"/>
      </w:pPr>
      <w:r>
        <w:t>Your Gelos tasks need to survive a page refresh. Local Storage saves data in the browser permanently (until cleared).</w:t>
      </w:r>
    </w:p>
    <w:p w14:paraId="4EF1A8A0" w14:textId="77777777" w:rsidR="008F508B" w:rsidRDefault="009D6670">
      <w:pPr>
        <w:pStyle w:val="SourceCode"/>
      </w:pPr>
      <w:r>
        <w:rPr>
          <w:rStyle w:val="CommentTok"/>
        </w:rPr>
        <w:t>// SAVE data:</w:t>
      </w:r>
      <w:r>
        <w:br/>
      </w:r>
      <w:r>
        <w:rPr>
          <w:rStyle w:val="NormalTok"/>
        </w:rPr>
        <w:t>localStorage</w:t>
      </w:r>
      <w:r>
        <w:rPr>
          <w:rStyle w:val="OperatorTok"/>
        </w:rPr>
        <w:t>.</w:t>
      </w:r>
      <w:r>
        <w:rPr>
          <w:rStyle w:val="FunctionTok"/>
        </w:rPr>
        <w:t>setItem</w:t>
      </w:r>
      <w:r>
        <w:rPr>
          <w:rStyle w:val="NormalTok"/>
        </w:rPr>
        <w:t>(</w:t>
      </w:r>
      <w:r>
        <w:rPr>
          <w:rStyle w:val="StringTok"/>
        </w:rPr>
        <w:t>"tasks"</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(taskArray))</w:t>
      </w:r>
      <w:r>
        <w:rPr>
          <w:rStyle w:val="OperatorTok"/>
        </w:rPr>
        <w:t>;</w:t>
      </w:r>
      <w:r>
        <w:br/>
      </w:r>
      <w:r>
        <w:br/>
      </w:r>
      <w:r>
        <w:rPr>
          <w:rStyle w:val="CommentTok"/>
        </w:rPr>
        <w:t>// LOAD data:</w:t>
      </w:r>
      <w:r>
        <w:br/>
      </w:r>
      <w:r>
        <w:rPr>
          <w:rStyle w:val="KeywordTok"/>
        </w:rPr>
        <w:t>let</w:t>
      </w:r>
      <w:r>
        <w:rPr>
          <w:rStyle w:val="NormalTok"/>
        </w:rPr>
        <w:t xml:space="preserve"> tasks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(localStorage</w:t>
      </w:r>
      <w:r>
        <w:rPr>
          <w:rStyle w:val="OperatorTok"/>
        </w:rPr>
        <w:t>.</w:t>
      </w:r>
      <w:r>
        <w:rPr>
          <w:rStyle w:val="FunctionTok"/>
        </w:rPr>
        <w:t>getItem</w:t>
      </w:r>
      <w:r>
        <w:rPr>
          <w:rStyle w:val="NormalTok"/>
        </w:rPr>
        <w:t>(</w:t>
      </w:r>
      <w:r>
        <w:rPr>
          <w:rStyle w:val="StringTok"/>
        </w:rPr>
        <w:t>"tasks"</w:t>
      </w:r>
      <w:r>
        <w:rPr>
          <w:rStyle w:val="NormalTok"/>
        </w:rPr>
        <w:t>))</w:t>
      </w:r>
      <w:r>
        <w:rPr>
          <w:rStyle w:val="OperatorTok"/>
        </w:rPr>
        <w:t>;</w:t>
      </w:r>
      <w:r>
        <w:br/>
      </w:r>
      <w:r>
        <w:br/>
      </w:r>
      <w:r>
        <w:rPr>
          <w:rStyle w:val="CommentTok"/>
        </w:rPr>
        <w:t>// DELETE data:</w:t>
      </w:r>
      <w:r>
        <w:br/>
      </w:r>
      <w:r>
        <w:rPr>
          <w:rStyle w:val="NormalTok"/>
        </w:rPr>
        <w:t>localStorage</w:t>
      </w:r>
      <w:r>
        <w:rPr>
          <w:rStyle w:val="OperatorTok"/>
        </w:rPr>
        <w:t>.</w:t>
      </w:r>
      <w:r>
        <w:rPr>
          <w:rStyle w:val="FunctionTok"/>
        </w:rPr>
        <w:t>removeItem</w:t>
      </w:r>
      <w:r>
        <w:rPr>
          <w:rStyle w:val="NormalTok"/>
        </w:rPr>
        <w:t>(</w:t>
      </w:r>
      <w:r>
        <w:rPr>
          <w:rStyle w:val="StringTok"/>
        </w:rPr>
        <w:t>"tasks"</w:t>
      </w:r>
      <w:r>
        <w:rPr>
          <w:rStyle w:val="NormalTok"/>
        </w:rPr>
        <w:t>)</w:t>
      </w:r>
      <w:r>
        <w:rPr>
          <w:rStyle w:val="OperatorTok"/>
        </w:rPr>
        <w:t>;</w:t>
      </w:r>
    </w:p>
    <w:p w14:paraId="27DEF48B" w14:textId="77777777" w:rsidR="008F508B" w:rsidRDefault="009D6670">
      <w:pPr>
        <w:pStyle w:val="FirstParagraph"/>
      </w:pPr>
      <w:r>
        <w:rPr>
          <w:rStyle w:val="VerbatimChar"/>
        </w:rPr>
        <w:t>localStorage</w:t>
      </w:r>
      <w:r>
        <w:t xml:space="preserve"> only stores strings. That’s why you need </w:t>
      </w:r>
      <w:r>
        <w:rPr>
          <w:rStyle w:val="VerbatimChar"/>
        </w:rPr>
        <w:t>JSON.stringify</w:t>
      </w:r>
      <w:r>
        <w:t xml:space="preserve"> </w:t>
      </w:r>
      <w:r>
        <w:t xml:space="preserve">(convert array to string) and </w:t>
      </w:r>
      <w:r>
        <w:rPr>
          <w:rStyle w:val="VerbatimChar"/>
        </w:rPr>
        <w:t>JSON.parse</w:t>
      </w:r>
      <w:r>
        <w:t xml:space="preserve"> (convert string back to array).</w:t>
      </w:r>
    </w:p>
    <w:p w14:paraId="2F5839FC" w14:textId="77777777" w:rsidR="008F508B" w:rsidRDefault="009D6670">
      <w:pPr>
        <w:pStyle w:val="BlockText"/>
      </w:pPr>
      <w:r>
        <w:t xml:space="preserve">It’s a filing cabinet in the browser. </w:t>
      </w:r>
      <w:r>
        <w:rPr>
          <w:rStyle w:val="VerbatimChar"/>
        </w:rPr>
        <w:t>setItem</w:t>
      </w:r>
      <w:r>
        <w:t xml:space="preserve"> = put a file in the cabinet. </w:t>
      </w:r>
      <w:r>
        <w:rPr>
          <w:rStyle w:val="VerbatimChar"/>
        </w:rPr>
        <w:t>getItem</w:t>
      </w:r>
      <w:r>
        <w:t xml:space="preserve"> = pull a file out. The cabinet survives closing the browser. It only gets cleared if the user manually clears it or you call </w:t>
      </w:r>
      <w:r>
        <w:rPr>
          <w:rStyle w:val="VerbatimChar"/>
        </w:rPr>
        <w:t>removeItem</w:t>
      </w:r>
      <w:r>
        <w:t>/</w:t>
      </w:r>
      <w:r>
        <w:rPr>
          <w:rStyle w:val="VerbatimChar"/>
        </w:rPr>
        <w:t>clear</w:t>
      </w:r>
      <w:r>
        <w:t>.</w:t>
      </w:r>
    </w:p>
    <w:p w14:paraId="66B548F1" w14:textId="77777777" w:rsidR="008F508B" w:rsidRDefault="009D6670">
      <w:pPr>
        <w:pStyle w:val="BlockText"/>
      </w:pPr>
      <w:r>
        <w:t xml:space="preserve">Always </w:t>
      </w:r>
      <w:r>
        <w:rPr>
          <w:rStyle w:val="VerbatimChar"/>
        </w:rPr>
        <w:t>JSON.stringify</w:t>
      </w:r>
      <w:r>
        <w:t xml:space="preserve"> when saving arrays/objects, </w:t>
      </w:r>
      <w:r>
        <w:rPr>
          <w:rStyle w:val="VerbatimChar"/>
        </w:rPr>
        <w:t>JSON.parse</w:t>
      </w:r>
      <w:r>
        <w:t xml:space="preserve"> when loading.</w:t>
      </w:r>
    </w:p>
    <w:p w14:paraId="53BC41EE" w14:textId="77777777" w:rsidR="008F508B" w:rsidRDefault="009D6670">
      <w:pPr>
        <w:pStyle w:val="FirstParagraph"/>
      </w:pPr>
      <w:r>
        <w:t>For the full localStorage syntax, see Part 2B, Section 20 and Part 2C Quick Ref Table: JS localStorage.</w:t>
      </w:r>
    </w:p>
    <w:p w14:paraId="783A3561" w14:textId="77777777" w:rsidR="008F508B" w:rsidRDefault="009D6670">
      <w:r>
        <w:pict w14:anchorId="703C506B">
          <v:rect id="_x0000_i1099" style="width:0;height:1.5pt" o:hralign="center" o:hrstd="t" o:hr="t"/>
        </w:pict>
      </w:r>
    </w:p>
    <w:p w14:paraId="6C1EB5FC" w14:textId="77777777" w:rsidR="008F508B" w:rsidRDefault="009D6670">
      <w:pPr>
        <w:pStyle w:val="Heading3"/>
      </w:pPr>
      <w:bookmarkStart w:id="156" w:name="the-three-language-mental-model"/>
      <w:bookmarkStart w:id="157" w:name="_Toc221950651"/>
      <w:bookmarkEnd w:id="154"/>
      <w:r>
        <w:t>18. The Three-Language Mental Model</w:t>
      </w:r>
      <w:bookmarkEnd w:id="157"/>
    </w:p>
    <w:p w14:paraId="7138662D" w14:textId="77777777" w:rsidR="008F508B" w:rsidRDefault="009D6670">
      <w:pPr>
        <w:pStyle w:val="FirstParagraph"/>
      </w:pPr>
      <w:r>
        <w:t>If you remember nothing else from this entire document, remember this section.</w:t>
      </w:r>
    </w:p>
    <w:p w14:paraId="1BB4C044" w14:textId="77777777" w:rsidR="008F508B" w:rsidRDefault="009D6670">
      <w:pPr>
        <w:pStyle w:val="BodyText"/>
      </w:pPr>
      <w:r>
        <w:t>A web page is three files working together:</w:t>
      </w:r>
    </w:p>
    <w:p w14:paraId="0040A42F" w14:textId="77777777" w:rsidR="008F508B" w:rsidRDefault="009D6670">
      <w:pPr>
        <w:pStyle w:val="SourceCode"/>
      </w:pPr>
      <w:r>
        <w:rPr>
          <w:rStyle w:val="VerbatimChar"/>
        </w:rPr>
        <w:t>index.html     -&gt;  WHAT is on the page     (structure)</w:t>
      </w:r>
      <w:r>
        <w:br/>
      </w:r>
      <w:r>
        <w:rPr>
          <w:rStyle w:val="VerbatimChar"/>
        </w:rPr>
        <w:t>style.css      -&gt;  HOW it looks            (appearance)</w:t>
      </w:r>
      <w:r>
        <w:br/>
      </w:r>
      <w:r>
        <w:rPr>
          <w:rStyle w:val="VerbatimChar"/>
        </w:rPr>
        <w:t>script.js      -&gt;  WHAT it does            (behaviour)</w:t>
      </w:r>
    </w:p>
    <w:p w14:paraId="4AE74A62" w14:textId="77777777" w:rsidR="008F508B" w:rsidRDefault="009D6670">
      <w:pPr>
        <w:pStyle w:val="FirstParagraph"/>
      </w:pPr>
      <w:r>
        <w:t>They connect like this:</w:t>
      </w:r>
    </w:p>
    <w:p w14:paraId="261D6AFF" w14:textId="77777777" w:rsidR="008F508B" w:rsidRDefault="009D6670">
      <w:pPr>
        <w:pStyle w:val="SourceCode"/>
      </w:pPr>
      <w:r>
        <w:rPr>
          <w:rStyle w:val="DataTypeTok"/>
        </w:rPr>
        <w:t>&lt;</w:t>
      </w:r>
      <w:r>
        <w:rPr>
          <w:rStyle w:val="KeywordTok"/>
        </w:rPr>
        <w:t>html</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rPr>
          <w:rStyle w:val="NormalTok"/>
        </w:rPr>
        <w:t xml:space="preserve">     </w:t>
      </w:r>
      <w:r>
        <w:rPr>
          <w:rStyle w:val="CommentTok"/>
        </w:rPr>
        <w:t>&lt;!-- CSS --&gt;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h1</w:t>
      </w:r>
      <w:r>
        <w:rPr>
          <w:rStyle w:val="OtherTok"/>
        </w:rPr>
        <w:t xml:space="preserve"> id</w:t>
      </w:r>
      <w:r>
        <w:rPr>
          <w:rStyle w:val="OperatorTok"/>
        </w:rPr>
        <w:t>=</w:t>
      </w:r>
      <w:r>
        <w:rPr>
          <w:rStyle w:val="StringTok"/>
        </w:rPr>
        <w:t>"title"</w:t>
      </w:r>
      <w:r>
        <w:rPr>
          <w:rStyle w:val="OtherTok"/>
        </w:rPr>
        <w:t xml:space="preserve"> class</w:t>
      </w:r>
      <w:r>
        <w:rPr>
          <w:rStyle w:val="OperatorTok"/>
        </w:rPr>
        <w:t>=</w:t>
      </w:r>
      <w:r>
        <w:rPr>
          <w:rStyle w:val="StringTok"/>
        </w:rPr>
        <w:t>"header"</w:t>
      </w:r>
      <w:r>
        <w:rPr>
          <w:rStyle w:val="DataTypeTok"/>
        </w:rPr>
        <w:t>&gt;</w:t>
      </w:r>
      <w:r>
        <w:rPr>
          <w:rStyle w:val="NormalTok"/>
        </w:rPr>
        <w:t>Gelos</w:t>
      </w:r>
      <w:r>
        <w:rPr>
          <w:rStyle w:val="DataTypeTok"/>
        </w:rPr>
        <w:t>&lt;/</w:t>
      </w:r>
      <w:r>
        <w:rPr>
          <w:rStyle w:val="KeywordTok"/>
        </w:rPr>
        <w:t>h1</w:t>
      </w:r>
      <w:r>
        <w:rPr>
          <w:rStyle w:val="DataTypeTok"/>
        </w:rPr>
        <w:t>&gt;</w:t>
      </w:r>
      <w:r>
        <w:rPr>
          <w:rStyle w:val="NormalTok"/>
        </w:rPr>
        <w:t xml:space="preserve">    </w:t>
      </w:r>
      <w:r>
        <w:rPr>
          <w:rStyle w:val="CommentTok"/>
        </w:rPr>
        <w:t>&lt;!-- HTML --&gt;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DataTypeTok"/>
        </w:rPr>
        <w:t>&gt;&lt;/</w:t>
      </w:r>
      <w:r>
        <w:rPr>
          <w:rStyle w:val="KeywordTok"/>
        </w:rPr>
        <w:t>script</w:t>
      </w:r>
      <w:r>
        <w:rPr>
          <w:rStyle w:val="DataTypeTok"/>
        </w:rPr>
        <w:t>&gt;</w:t>
      </w:r>
      <w:r>
        <w:rPr>
          <w:rStyle w:val="NormalTok"/>
        </w:rPr>
        <w:t xml:space="preserve">            </w:t>
      </w:r>
      <w:r>
        <w:rPr>
          <w:rStyle w:val="CommentTok"/>
        </w:rPr>
        <w:t>&lt;!-- JS (at bottom) --&gt;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519E6EE2" w14:textId="77777777" w:rsidR="008F508B" w:rsidRDefault="009D6670">
      <w:pPr>
        <w:pStyle w:val="FirstParagraph"/>
      </w:pPr>
      <w:r>
        <w:t>CSS finds elements using selectors:</w:t>
      </w:r>
    </w:p>
    <w:p w14:paraId="4610C16C" w14:textId="77777777" w:rsidR="008F508B" w:rsidRDefault="009D6670">
      <w:pPr>
        <w:pStyle w:val="SourceCode"/>
      </w:pPr>
      <w:r>
        <w:rPr>
          <w:rStyle w:val="NormalTok"/>
        </w:rPr>
        <w:lastRenderedPageBreak/>
        <w:t xml:space="preserve">h1 { }          </w:t>
      </w:r>
      <w:r>
        <w:rPr>
          <w:rStyle w:val="CommentTok"/>
        </w:rPr>
        <w:t>/* tag name */</w:t>
      </w:r>
      <w:r>
        <w:br/>
      </w:r>
      <w:r>
        <w:rPr>
          <w:rStyle w:val="FunctionTok"/>
        </w:rPr>
        <w:t>.header</w:t>
      </w:r>
      <w:r>
        <w:rPr>
          <w:rStyle w:val="NormalTok"/>
        </w:rPr>
        <w:t xml:space="preserve"> { }     </w:t>
      </w:r>
      <w:r>
        <w:rPr>
          <w:rStyle w:val="CommentTok"/>
        </w:rPr>
        <w:t>/* class (dot) */</w:t>
      </w:r>
      <w:r>
        <w:br/>
      </w:r>
      <w:r>
        <w:rPr>
          <w:rStyle w:val="PreprocessorTok"/>
        </w:rPr>
        <w:t>#title</w:t>
      </w:r>
      <w:r>
        <w:rPr>
          <w:rStyle w:val="NormalTok"/>
        </w:rPr>
        <w:t xml:space="preserve"> { }      </w:t>
      </w:r>
      <w:r>
        <w:rPr>
          <w:rStyle w:val="CommentTok"/>
        </w:rPr>
        <w:t>/* ID (hash) */</w:t>
      </w:r>
    </w:p>
    <w:p w14:paraId="0BD9269A" w14:textId="77777777" w:rsidR="008F508B" w:rsidRDefault="009D6670">
      <w:pPr>
        <w:pStyle w:val="FirstParagraph"/>
      </w:pPr>
      <w:r>
        <w:t>JS finds elements using methods:</w:t>
      </w:r>
    </w:p>
    <w:p w14:paraId="24AA97AC" w14:textId="77777777" w:rsidR="008F508B" w:rsidRDefault="009D6670">
      <w:pPr>
        <w:pStyle w:val="SourceCode"/>
      </w:pPr>
      <w:r>
        <w:rPr>
          <w:rStyle w:val="BuiltInTok"/>
        </w:rPr>
        <w:t>document</w:t>
      </w:r>
      <w:r>
        <w:rPr>
          <w:rStyle w:val="OperatorTok"/>
        </w:rPr>
        <w:t>.</w:t>
      </w:r>
      <w:r>
        <w:rPr>
          <w:rStyle w:val="FunctionTok"/>
        </w:rPr>
        <w:t>getElementById</w:t>
      </w:r>
      <w:r>
        <w:rPr>
          <w:rStyle w:val="NormalTok"/>
        </w:rPr>
        <w:t>(</w:t>
      </w:r>
      <w:r>
        <w:rPr>
          <w:rStyle w:val="StringTok"/>
        </w:rPr>
        <w:t>"title"</w:t>
      </w:r>
      <w:r>
        <w:rPr>
          <w:rStyle w:val="NormalTok"/>
        </w:rPr>
        <w:t>)</w:t>
      </w:r>
      <w:r>
        <w:br/>
      </w:r>
      <w:r>
        <w:rPr>
          <w:rStyle w:val="BuiltInTok"/>
        </w:rPr>
        <w:t>document</w:t>
      </w:r>
      <w:r>
        <w:rPr>
          <w:rStyle w:val="OperatorTok"/>
        </w:rPr>
        <w:t>.</w:t>
      </w:r>
      <w:r>
        <w:rPr>
          <w:rStyle w:val="FunctionTok"/>
        </w:rPr>
        <w:t>querySelector</w:t>
      </w:r>
      <w:r>
        <w:rPr>
          <w:rStyle w:val="NormalTok"/>
        </w:rPr>
        <w:t>(</w:t>
      </w:r>
      <w:r>
        <w:rPr>
          <w:rStyle w:val="StringTok"/>
        </w:rPr>
        <w:t>".header"</w:t>
      </w:r>
      <w:r>
        <w:rPr>
          <w:rStyle w:val="NormalTok"/>
        </w:rPr>
        <w:t>)</w:t>
      </w:r>
      <w:r>
        <w:br/>
      </w:r>
      <w:r>
        <w:rPr>
          <w:rStyle w:val="BuiltInTok"/>
        </w:rPr>
        <w:t>document</w:t>
      </w:r>
      <w:r>
        <w:rPr>
          <w:rStyle w:val="OperatorTok"/>
        </w:rPr>
        <w:t>.</w:t>
      </w:r>
      <w:r>
        <w:rPr>
          <w:rStyle w:val="FunctionTok"/>
        </w:rPr>
        <w:t>querySelectorAll</w:t>
      </w:r>
      <w:r>
        <w:rPr>
          <w:rStyle w:val="NormalTok"/>
        </w:rPr>
        <w:t>(</w:t>
      </w:r>
      <w:r>
        <w:rPr>
          <w:rStyle w:val="StringTok"/>
        </w:rPr>
        <w:t>"h1"</w:t>
      </w:r>
      <w:r>
        <w:rPr>
          <w:rStyle w:val="NormalTok"/>
        </w:rPr>
        <w:t>)</w:t>
      </w:r>
    </w:p>
    <w:p w14:paraId="3F895E07" w14:textId="77777777" w:rsidR="008F508B" w:rsidRDefault="009D6670">
      <w:pPr>
        <w:pStyle w:val="FirstParagraph"/>
      </w:pPr>
      <w:r>
        <w:t>JS responds to actions using events:</w:t>
      </w:r>
    </w:p>
    <w:p w14:paraId="13E90365" w14:textId="77777777" w:rsidR="008F508B" w:rsidRDefault="009D6670">
      <w:pPr>
        <w:pStyle w:val="SourceCode"/>
      </w:pPr>
      <w:r>
        <w:rPr>
          <w:rStyle w:val="NormalTok"/>
        </w:rPr>
        <w:t>element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doSomething)</w:t>
      </w:r>
    </w:p>
    <w:p w14:paraId="6D33ECCA" w14:textId="77777777" w:rsidR="008F508B" w:rsidRDefault="009D6670">
      <w:pPr>
        <w:pStyle w:val="FirstParagraph"/>
      </w:pPr>
      <w:r>
        <w:t>JS saves data using localStorage:</w:t>
      </w:r>
    </w:p>
    <w:p w14:paraId="7C0FFCF0" w14:textId="77777777" w:rsidR="008F508B" w:rsidRDefault="009D6670">
      <w:pPr>
        <w:pStyle w:val="SourceCode"/>
      </w:pPr>
      <w:r>
        <w:rPr>
          <w:rStyle w:val="NormalTok"/>
        </w:rPr>
        <w:t>localStorage</w:t>
      </w:r>
      <w:r>
        <w:rPr>
          <w:rStyle w:val="OperatorTok"/>
        </w:rPr>
        <w:t>.</w:t>
      </w:r>
      <w:r>
        <w:rPr>
          <w:rStyle w:val="FunctionTok"/>
        </w:rPr>
        <w:t>setItem</w:t>
      </w:r>
      <w:r>
        <w:rPr>
          <w:rStyle w:val="NormalTok"/>
        </w:rPr>
        <w:t>(</w:t>
      </w:r>
      <w:r>
        <w:rPr>
          <w:rStyle w:val="StringTok"/>
        </w:rPr>
        <w:t>"key"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(data))</w:t>
      </w:r>
      <w:r>
        <w:br/>
      </w:r>
      <w:r>
        <w:rPr>
          <w:rStyle w:val="KeywordTok"/>
        </w:rPr>
        <w:t>let</w:t>
      </w:r>
      <w:r>
        <w:rPr>
          <w:rStyle w:val="NormalTok"/>
        </w:rPr>
        <w:t xml:space="preserve"> data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(localStorage</w:t>
      </w:r>
      <w:r>
        <w:rPr>
          <w:rStyle w:val="OperatorTok"/>
        </w:rPr>
        <w:t>.</w:t>
      </w:r>
      <w:r>
        <w:rPr>
          <w:rStyle w:val="FunctionTok"/>
        </w:rPr>
        <w:t>getItem</w:t>
      </w:r>
      <w:r>
        <w:rPr>
          <w:rStyle w:val="NormalTok"/>
        </w:rPr>
        <w:t>(</w:t>
      </w:r>
      <w:r>
        <w:rPr>
          <w:rStyle w:val="StringTok"/>
        </w:rPr>
        <w:t>"key"</w:t>
      </w:r>
      <w:r>
        <w:rPr>
          <w:rStyle w:val="NormalTok"/>
        </w:rPr>
        <w:t>))</w:t>
      </w:r>
    </w:p>
    <w:p w14:paraId="0C677143" w14:textId="77777777" w:rsidR="008F508B" w:rsidRDefault="009D6670">
      <w:pPr>
        <w:pStyle w:val="FirstParagraph"/>
      </w:pPr>
      <w:r>
        <w:rPr>
          <w:b/>
          <w:bCs/>
        </w:rPr>
        <w:t>HTML is the bones. CSS is the skin. JS is the brain. Three files. Three jobs. One page.</w:t>
      </w:r>
    </w:p>
    <w:p w14:paraId="7770C45E" w14:textId="77777777" w:rsidR="008F508B" w:rsidRDefault="009D6670">
      <w:r>
        <w:pict w14:anchorId="54E60464">
          <v:rect id="_x0000_i1100" style="width:0;height:1.5pt" o:hralign="center" o:hrstd="t" o:hr="t"/>
        </w:pict>
      </w:r>
    </w:p>
    <w:p w14:paraId="3C2A50B8" w14:textId="77777777" w:rsidR="008F508B" w:rsidRDefault="009D6670">
      <w:pPr>
        <w:pStyle w:val="Heading2"/>
      </w:pPr>
      <w:bookmarkStart w:id="158" w:name="X5e80fadd37634f7987b6f9252388579d8a94888"/>
      <w:bookmarkStart w:id="159" w:name="_Toc221950652"/>
      <w:bookmarkEnd w:id="156"/>
      <w:bookmarkEnd w:id="120"/>
      <w:r>
        <w:t>PART 2B: HTML/CSS/JS SYNTAX (THE DUMBCUNT GUIDE)</w:t>
      </w:r>
      <w:bookmarkEnd w:id="159"/>
    </w:p>
    <w:p w14:paraId="3E678560" w14:textId="77777777" w:rsidR="008F508B" w:rsidRDefault="009D6670">
      <w:pPr>
        <w:pStyle w:val="FirstParagraph"/>
      </w:pPr>
      <w:r>
        <w:t>Line-by-line syntax. What to type, where, and why.</w:t>
      </w:r>
    </w:p>
    <w:p w14:paraId="2474883F" w14:textId="77777777" w:rsidR="008F508B" w:rsidRDefault="009D6670">
      <w:pPr>
        <w:pStyle w:val="BlockText"/>
      </w:pPr>
      <w:r>
        <w:t>The WHY Guide (Part 2A) explained the logic. This section shows you exactly what to type. Every code block is annotated line-by-line. If you don’t understand WHY something looks the way it does, go back to Part 2A.</w:t>
      </w:r>
    </w:p>
    <w:p w14:paraId="259BA098" w14:textId="77777777" w:rsidR="008F508B" w:rsidRDefault="009D6670">
      <w:r>
        <w:pict w14:anchorId="17436359">
          <v:rect id="_x0000_i1101" style="width:0;height:1.5pt" o:hralign="center" o:hrstd="t" o:hr="t"/>
        </w:pict>
      </w:r>
    </w:p>
    <w:p w14:paraId="5E6CBA8A" w14:textId="77777777" w:rsidR="008F508B" w:rsidRDefault="009D6670">
      <w:pPr>
        <w:pStyle w:val="Heading2"/>
      </w:pPr>
      <w:bookmarkStart w:id="160" w:name="html-syntax"/>
      <w:bookmarkStart w:id="161" w:name="_Toc221950653"/>
      <w:bookmarkEnd w:id="158"/>
      <w:r>
        <w:t>HTML SYNTAX</w:t>
      </w:r>
      <w:bookmarkEnd w:id="161"/>
    </w:p>
    <w:p w14:paraId="0C3D1960" w14:textId="77777777" w:rsidR="008F508B" w:rsidRDefault="009D6670">
      <w:pPr>
        <w:pStyle w:val="Heading3"/>
      </w:pPr>
      <w:bookmarkStart w:id="162" w:name="the-starter-template-type-this-first"/>
      <w:bookmarkStart w:id="163" w:name="_Toc221950654"/>
      <w:r>
        <w:t>1. The Starter Template – Type This First</w:t>
      </w:r>
      <w:bookmarkEnd w:id="163"/>
    </w:p>
    <w:p w14:paraId="1F03382A" w14:textId="77777777" w:rsidR="008F508B" w:rsidRDefault="009D6670">
      <w:pPr>
        <w:pStyle w:val="FirstParagraph"/>
      </w:pPr>
      <w:r>
        <w:t xml:space="preserve">Every HTML file starts with this. Type it once, save it as a template, copy it for every new project. VS Code shortcut: type </w:t>
      </w:r>
      <w:r>
        <w:rPr>
          <w:rStyle w:val="VerbatimChar"/>
        </w:rPr>
        <w:t>!</w:t>
      </w:r>
      <w:r>
        <w:t xml:space="preserve"> then hit Tab.</w:t>
      </w:r>
    </w:p>
    <w:p w14:paraId="598E7740" w14:textId="77777777" w:rsidR="008F508B" w:rsidRDefault="009D6670">
      <w:pPr>
        <w:pStyle w:val="SourceCode"/>
      </w:pPr>
      <w:r>
        <w:rPr>
          <w:rStyle w:val="DataTypeTok"/>
        </w:rPr>
        <w:t>&lt;!DOCTYPE</w:t>
      </w:r>
      <w:r>
        <w:rPr>
          <w:rStyle w:val="NormalTok"/>
        </w:rPr>
        <w:t xml:space="preserve"> html</w:t>
      </w:r>
      <w:r>
        <w:rPr>
          <w:rStyle w:val="DataTypeTok"/>
        </w:rPr>
        <w:t>&gt;</w:t>
      </w:r>
      <w:r>
        <w:br/>
      </w:r>
      <w:r>
        <w:rPr>
          <w:rStyle w:val="CommentTok"/>
        </w:rPr>
        <w:t>&lt;!-- ^ Tells the browser: "This is HTML5." Always the first line. --&gt;</w:t>
      </w:r>
      <w:r>
        <w:br/>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CommentTok"/>
        </w:rPr>
        <w:t>&lt;!-- ^ Opens the entire page. lang="en" = English content. --&gt;</w:t>
      </w:r>
      <w:r>
        <w:br/>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CommentTok"/>
        </w:rPr>
        <w:t>&lt;!-- ^ Invisible setup section. Browser sees it, user doesn't. --&gt;</w:t>
      </w:r>
      <w:r>
        <w:br/>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CommentTok"/>
        </w:rPr>
        <w:t>&lt;!-- ^ Character encoding. UTF-8 handles emojis, accents, symbols. --&gt;</w:t>
      </w:r>
      <w:r>
        <w:br/>
      </w:r>
      <w:r>
        <w:lastRenderedPageBreak/>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br/>
      </w:r>
      <w:r>
        <w:rPr>
          <w:rStyle w:val="NormalTok"/>
        </w:rPr>
        <w:t xml:space="preserve">    </w:t>
      </w:r>
      <w:r>
        <w:rPr>
          <w:rStyle w:val="CommentTok"/>
        </w:rPr>
        <w:t>&lt;!-- ^ Makes mobile devices render at correct width. Always include this. --&gt;</w:t>
      </w:r>
      <w:r>
        <w:br/>
      </w:r>
      <w:r>
        <w:br/>
      </w:r>
      <w:r>
        <w:rPr>
          <w:rStyle w:val="NormalTok"/>
        </w:rPr>
        <w:t xml:space="preserve">    </w:t>
      </w:r>
      <w:r>
        <w:rPr>
          <w:rStyle w:val="DataTypeTok"/>
        </w:rPr>
        <w:t>&lt;</w:t>
      </w:r>
      <w:r>
        <w:rPr>
          <w:rStyle w:val="KeywordTok"/>
        </w:rPr>
        <w:t>title</w:t>
      </w:r>
      <w:r>
        <w:rPr>
          <w:rStyle w:val="DataTypeTok"/>
        </w:rPr>
        <w:t>&gt;</w:t>
      </w:r>
      <w:r>
        <w:rPr>
          <w:rStyle w:val="NormalTok"/>
        </w:rPr>
        <w:t>Gelos Task Manager</w:t>
      </w:r>
      <w:r>
        <w:rPr>
          <w:rStyle w:val="DataTypeTok"/>
        </w:rPr>
        <w:t>&lt;/</w:t>
      </w:r>
      <w:r>
        <w:rPr>
          <w:rStyle w:val="KeywordTok"/>
        </w:rPr>
        <w:t>title</w:t>
      </w:r>
      <w:r>
        <w:rPr>
          <w:rStyle w:val="DataTypeTok"/>
        </w:rPr>
        <w:t>&gt;</w:t>
      </w:r>
      <w:r>
        <w:br/>
      </w:r>
      <w:r>
        <w:rPr>
          <w:rStyle w:val="NormalTok"/>
        </w:rPr>
        <w:t xml:space="preserve">    </w:t>
      </w:r>
      <w:r>
        <w:rPr>
          <w:rStyle w:val="CommentTok"/>
        </w:rPr>
        <w:t>&lt;!-- ^ Text that appears in the browser tab. --&gt;</w:t>
      </w:r>
      <w:r>
        <w:br/>
      </w:r>
      <w: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br/>
      </w:r>
      <w:r>
        <w:rPr>
          <w:rStyle w:val="NormalTok"/>
        </w:rPr>
        <w:t xml:space="preserve">    </w:t>
      </w:r>
      <w:r>
        <w:rPr>
          <w:rStyle w:val="CommentTok"/>
        </w:rPr>
        <w:t>&lt;!-- ^ Connects your CSS file. Path is relative to this HTML file. --&gt;</w:t>
      </w:r>
      <w:r>
        <w:br/>
      </w:r>
      <w:r>
        <w:br/>
      </w:r>
      <w:r>
        <w:rPr>
          <w:rStyle w:val="NormalTok"/>
        </w:rPr>
        <w:t xml:space="preserve">  </w:t>
      </w:r>
      <w:r>
        <w:rPr>
          <w:rStyle w:val="DataTypeTok"/>
        </w:rPr>
        <w:t>&lt;/</w:t>
      </w:r>
      <w:r>
        <w:rPr>
          <w:rStyle w:val="KeywordTok"/>
        </w:rPr>
        <w:t>head</w:t>
      </w:r>
      <w:r>
        <w:rPr>
          <w:rStyle w:val="DataTypeTok"/>
        </w:rPr>
        <w:t>&gt;</w:t>
      </w:r>
      <w:r>
        <w:br/>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CommentTok"/>
        </w:rPr>
        <w:t>&lt;!-- ^ Everything visible goes in here. --&gt;</w:t>
      </w:r>
      <w:r>
        <w:br/>
      </w:r>
      <w:r>
        <w:br/>
      </w:r>
      <w:r>
        <w:rPr>
          <w:rStyle w:val="NormalTok"/>
        </w:rPr>
        <w:t xml:space="preserve">    </w:t>
      </w:r>
      <w:r>
        <w:rPr>
          <w:rStyle w:val="CommentTok"/>
        </w:rPr>
        <w:t>&lt;!-- Your content goes here --&gt;</w:t>
      </w:r>
      <w:r>
        <w:br/>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DataTypeTok"/>
        </w:rPr>
        <w:t>&gt;&lt;/</w:t>
      </w:r>
      <w:r>
        <w:rPr>
          <w:rStyle w:val="KeywordTok"/>
        </w:rPr>
        <w:t>script</w:t>
      </w:r>
      <w:r>
        <w:rPr>
          <w:rStyle w:val="DataTypeTok"/>
        </w:rPr>
        <w:t>&gt;</w:t>
      </w:r>
      <w:r>
        <w:br/>
      </w:r>
      <w:r>
        <w:rPr>
          <w:rStyle w:val="NormalTok"/>
        </w:rPr>
        <w:t xml:space="preserve">    </w:t>
      </w:r>
      <w:r>
        <w:rPr>
          <w:rStyle w:val="CommentTok"/>
        </w:rPr>
        <w:t>&lt;!-- ^ Connects your JS file. AT THE BOTTOM of body so HTML loads first. -</w:t>
      </w:r>
      <w:r>
        <w:rPr>
          <w:rStyle w:val="CommentTok"/>
        </w:rPr>
        <w:t>-&gt;</w:t>
      </w:r>
      <w:r>
        <w:br/>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4981C3D7" w14:textId="77777777" w:rsidR="008F508B" w:rsidRDefault="009D6670">
      <w:pPr>
        <w:pStyle w:val="BlockText"/>
      </w:pPr>
      <w:r>
        <w:t xml:space="preserve">Three files: </w:t>
      </w:r>
      <w:r>
        <w:rPr>
          <w:rStyle w:val="VerbatimChar"/>
        </w:rPr>
        <w:t>index.html</w:t>
      </w:r>
      <w:r>
        <w:t xml:space="preserve">, </w:t>
      </w:r>
      <w:r>
        <w:rPr>
          <w:rStyle w:val="VerbatimChar"/>
        </w:rPr>
        <w:t>style.css</w:t>
      </w:r>
      <w:r>
        <w:t xml:space="preserve">, </w:t>
      </w:r>
      <w:r>
        <w:rPr>
          <w:rStyle w:val="VerbatimChar"/>
        </w:rPr>
        <w:t>script.js</w:t>
      </w:r>
      <w:r>
        <w:t xml:space="preserve">. The HTML file links to the other two. CSS in </w:t>
      </w:r>
      <w:r>
        <w:rPr>
          <w:rStyle w:val="VerbatimChar"/>
        </w:rPr>
        <w:t>&lt;head&gt;</w:t>
      </w:r>
      <w:r>
        <w:t xml:space="preserve">. JS at bottom of </w:t>
      </w:r>
      <w:r>
        <w:rPr>
          <w:rStyle w:val="VerbatimChar"/>
        </w:rPr>
        <w:t>&lt;body&gt;</w:t>
      </w:r>
      <w:r>
        <w:t>.</w:t>
      </w:r>
    </w:p>
    <w:p w14:paraId="1242F709" w14:textId="77777777" w:rsidR="008F508B" w:rsidRDefault="009D6670">
      <w:r>
        <w:pict w14:anchorId="0F46F9D8">
          <v:rect id="_x0000_i1102" style="width:0;height:1.5pt" o:hralign="center" o:hrstd="t" o:hr="t"/>
        </w:pict>
      </w:r>
    </w:p>
    <w:p w14:paraId="2E0BC546" w14:textId="77777777" w:rsidR="008F508B" w:rsidRDefault="009D6670">
      <w:pPr>
        <w:pStyle w:val="Heading3"/>
      </w:pPr>
      <w:bookmarkStart w:id="164" w:name="text-elements"/>
      <w:bookmarkStart w:id="165" w:name="_Toc221950655"/>
      <w:bookmarkEnd w:id="162"/>
      <w:r>
        <w:t>2. Text Elements</w:t>
      </w:r>
      <w:bookmarkEnd w:id="165"/>
    </w:p>
    <w:p w14:paraId="149BE054" w14:textId="77777777" w:rsidR="008F508B" w:rsidRDefault="009D6670">
      <w:pPr>
        <w:pStyle w:val="Heading4"/>
      </w:pPr>
      <w:bookmarkStart w:id="166" w:name="headings"/>
      <w:r>
        <w:t>Headings</w:t>
      </w:r>
    </w:p>
    <w:p w14:paraId="3AF9BE73" w14:textId="77777777" w:rsidR="008F508B" w:rsidRDefault="009D6670">
      <w:pPr>
        <w:pStyle w:val="SourceCode"/>
      </w:pPr>
      <w:r>
        <w:rPr>
          <w:rStyle w:val="DataTypeTok"/>
        </w:rPr>
        <w:t>&lt;</w:t>
      </w:r>
      <w:r>
        <w:rPr>
          <w:rStyle w:val="KeywordTok"/>
        </w:rPr>
        <w:t>h1</w:t>
      </w:r>
      <w:r>
        <w:rPr>
          <w:rStyle w:val="DataTypeTok"/>
        </w:rPr>
        <w:t>&gt;</w:t>
      </w:r>
      <w:r>
        <w:rPr>
          <w:rStyle w:val="NormalTok"/>
        </w:rPr>
        <w:t>Main Page Title</w:t>
      </w:r>
      <w:r>
        <w:rPr>
          <w:rStyle w:val="DataTypeTok"/>
        </w:rPr>
        <w:t>&lt;/</w:t>
      </w:r>
      <w:r>
        <w:rPr>
          <w:rStyle w:val="KeywordTok"/>
        </w:rPr>
        <w:t>h1</w:t>
      </w:r>
      <w:r>
        <w:rPr>
          <w:rStyle w:val="DataTypeTok"/>
        </w:rPr>
        <w:t>&gt;</w:t>
      </w:r>
      <w:r>
        <w:rPr>
          <w:rStyle w:val="NormalTok"/>
        </w:rPr>
        <w:t xml:space="preserve">         </w:t>
      </w:r>
      <w:r>
        <w:rPr>
          <w:rStyle w:val="CommentTok"/>
        </w:rPr>
        <w:t>&lt;!-- biggest, one per page --&gt;</w:t>
      </w:r>
      <w:r>
        <w:br/>
      </w:r>
      <w:r>
        <w:rPr>
          <w:rStyle w:val="DataTypeTok"/>
        </w:rPr>
        <w:t>&lt;</w:t>
      </w:r>
      <w:r>
        <w:rPr>
          <w:rStyle w:val="KeywordTok"/>
        </w:rPr>
        <w:t>h2</w:t>
      </w:r>
      <w:r>
        <w:rPr>
          <w:rStyle w:val="DataTypeTok"/>
        </w:rPr>
        <w:t>&gt;</w:t>
      </w:r>
      <w:r>
        <w:rPr>
          <w:rStyle w:val="NormalTok"/>
        </w:rPr>
        <w:t>Section Heading</w:t>
      </w:r>
      <w:r>
        <w:rPr>
          <w:rStyle w:val="DataTypeTok"/>
        </w:rPr>
        <w:t>&lt;/</w:t>
      </w:r>
      <w:r>
        <w:rPr>
          <w:rStyle w:val="KeywordTok"/>
        </w:rPr>
        <w:t>h2</w:t>
      </w:r>
      <w:r>
        <w:rPr>
          <w:rStyle w:val="DataTypeTok"/>
        </w:rPr>
        <w:t>&gt;</w:t>
      </w:r>
      <w:r>
        <w:rPr>
          <w:rStyle w:val="NormalTok"/>
        </w:rPr>
        <w:t xml:space="preserve">          </w:t>
      </w:r>
      <w:r>
        <w:rPr>
          <w:rStyle w:val="CommentTok"/>
        </w:rPr>
        <w:t>&lt;!-- sub-section --&gt;</w:t>
      </w:r>
      <w:r>
        <w:br/>
      </w:r>
      <w:r>
        <w:rPr>
          <w:rStyle w:val="DataTypeTok"/>
        </w:rPr>
        <w:t>&lt;</w:t>
      </w:r>
      <w:r>
        <w:rPr>
          <w:rStyle w:val="KeywordTok"/>
        </w:rPr>
        <w:t>h3</w:t>
      </w:r>
      <w:r>
        <w:rPr>
          <w:rStyle w:val="DataTypeTok"/>
        </w:rPr>
        <w:t>&gt;</w:t>
      </w:r>
      <w:r>
        <w:rPr>
          <w:rStyle w:val="NormalTok"/>
        </w:rPr>
        <w:t>Sub-sub Heading</w:t>
      </w:r>
      <w:r>
        <w:rPr>
          <w:rStyle w:val="DataTypeTok"/>
        </w:rPr>
        <w:t>&lt;/</w:t>
      </w:r>
      <w:r>
        <w:rPr>
          <w:rStyle w:val="KeywordTok"/>
        </w:rPr>
        <w:t>h3</w:t>
      </w:r>
      <w:r>
        <w:rPr>
          <w:rStyle w:val="DataTypeTok"/>
        </w:rPr>
        <w:t>&gt;</w:t>
      </w:r>
      <w:r>
        <w:rPr>
          <w:rStyle w:val="NormalTok"/>
        </w:rPr>
        <w:t xml:space="preserve">          </w:t>
      </w:r>
      <w:r>
        <w:rPr>
          <w:rStyle w:val="CommentTok"/>
        </w:rPr>
        <w:t>&lt;!-- deeper --&gt;</w:t>
      </w:r>
      <w:r>
        <w:br/>
      </w:r>
      <w:r>
        <w:rPr>
          <w:rStyle w:val="DataTypeTok"/>
        </w:rPr>
        <w:t>&lt;</w:t>
      </w:r>
      <w:r>
        <w:rPr>
          <w:rStyle w:val="KeywordTok"/>
        </w:rPr>
        <w:t>h4</w:t>
      </w:r>
      <w:r>
        <w:rPr>
          <w:rStyle w:val="DataTypeTok"/>
        </w:rPr>
        <w:t>&gt;</w:t>
      </w:r>
      <w:r>
        <w:rPr>
          <w:rStyle w:val="NormalTok"/>
        </w:rPr>
        <w:t>Even Deeper</w:t>
      </w:r>
      <w:r>
        <w:rPr>
          <w:rStyle w:val="DataTypeTok"/>
        </w:rPr>
        <w:t>&lt;/</w:t>
      </w:r>
      <w:r>
        <w:rPr>
          <w:rStyle w:val="KeywordTok"/>
        </w:rPr>
        <w:t>h4</w:t>
      </w:r>
      <w:r>
        <w:rPr>
          <w:rStyle w:val="DataTypeTok"/>
        </w:rPr>
        <w:t>&gt;</w:t>
      </w:r>
      <w:r>
        <w:rPr>
          <w:rStyle w:val="NormalTok"/>
        </w:rPr>
        <w:t xml:space="preserve">              </w:t>
      </w:r>
      <w:r>
        <w:rPr>
          <w:rStyle w:val="CommentTok"/>
        </w:rPr>
        <w:t>&lt;!-- you get the idea --&gt;</w:t>
      </w:r>
      <w:r>
        <w:br/>
      </w:r>
      <w:r>
        <w:rPr>
          <w:rStyle w:val="DataTypeTok"/>
        </w:rPr>
        <w:t>&lt;</w:t>
      </w:r>
      <w:r>
        <w:rPr>
          <w:rStyle w:val="KeywordTok"/>
        </w:rPr>
        <w:t>h5</w:t>
      </w:r>
      <w:r>
        <w:rPr>
          <w:rStyle w:val="DataTypeTok"/>
        </w:rPr>
        <w:t>&gt;</w:t>
      </w:r>
      <w:r>
        <w:rPr>
          <w:rStyle w:val="NormalTok"/>
        </w:rPr>
        <w:t>Rarely Used</w:t>
      </w:r>
      <w:r>
        <w:rPr>
          <w:rStyle w:val="DataTypeTok"/>
        </w:rPr>
        <w:t>&lt;/</w:t>
      </w:r>
      <w:r>
        <w:rPr>
          <w:rStyle w:val="KeywordTok"/>
        </w:rPr>
        <w:t>h5</w:t>
      </w:r>
      <w:r>
        <w:rPr>
          <w:rStyle w:val="DataTypeTok"/>
        </w:rPr>
        <w:t>&gt;</w:t>
      </w:r>
      <w:r>
        <w:br/>
      </w:r>
      <w:r>
        <w:rPr>
          <w:rStyle w:val="DataTypeTok"/>
        </w:rPr>
        <w:t>&lt;</w:t>
      </w:r>
      <w:r>
        <w:rPr>
          <w:rStyle w:val="KeywordTok"/>
        </w:rPr>
        <w:t>h6</w:t>
      </w:r>
      <w:r>
        <w:rPr>
          <w:rStyle w:val="DataTypeTok"/>
        </w:rPr>
        <w:t>&gt;</w:t>
      </w:r>
      <w:r>
        <w:rPr>
          <w:rStyle w:val="NormalTok"/>
        </w:rPr>
        <w:t>Almost Never Used</w:t>
      </w:r>
      <w:r>
        <w:rPr>
          <w:rStyle w:val="DataTypeTok"/>
        </w:rPr>
        <w:t>&lt;/</w:t>
      </w:r>
      <w:r>
        <w:rPr>
          <w:rStyle w:val="KeywordTok"/>
        </w:rPr>
        <w:t>h6</w:t>
      </w:r>
      <w:r>
        <w:rPr>
          <w:rStyle w:val="DataTypeTok"/>
        </w:rPr>
        <w:t>&gt;</w:t>
      </w:r>
      <w:r>
        <w:rPr>
          <w:rStyle w:val="NormalTok"/>
        </w:rPr>
        <w:t xml:space="preserve">        </w:t>
      </w:r>
      <w:r>
        <w:rPr>
          <w:rStyle w:val="CommentTok"/>
        </w:rPr>
        <w:t>&lt;!-- smallest --&gt;</w:t>
      </w:r>
    </w:p>
    <w:p w14:paraId="1A0C03A4" w14:textId="77777777" w:rsidR="008F508B" w:rsidRDefault="009D6670">
      <w:pPr>
        <w:pStyle w:val="FirstParagraph"/>
      </w:pPr>
      <w:r>
        <w:t xml:space="preserve">Use ONE </w:t>
      </w:r>
      <w:r>
        <w:rPr>
          <w:rStyle w:val="VerbatimChar"/>
        </w:rPr>
        <w:t>&lt;h1&gt;</w:t>
      </w:r>
      <w:r>
        <w:t xml:space="preserve"> per page. Multiple </w:t>
      </w:r>
      <w:r>
        <w:rPr>
          <w:rStyle w:val="VerbatimChar"/>
        </w:rPr>
        <w:t>&lt;h2&gt;</w:t>
      </w:r>
      <w:r>
        <w:t xml:space="preserve">s under it. Multiple </w:t>
      </w:r>
      <w:r>
        <w:rPr>
          <w:rStyle w:val="VerbatimChar"/>
        </w:rPr>
        <w:t>&lt;h3&gt;</w:t>
      </w:r>
      <w:r>
        <w:t xml:space="preserve">s under each </w:t>
      </w:r>
      <w:r>
        <w:rPr>
          <w:rStyle w:val="VerbatimChar"/>
        </w:rPr>
        <w:t>&lt;h2&gt;</w:t>
      </w:r>
      <w:r>
        <w:t>. It’s a chain of command.</w:t>
      </w:r>
    </w:p>
    <w:p w14:paraId="59F47774" w14:textId="77777777" w:rsidR="008F508B" w:rsidRDefault="009D6670">
      <w:pPr>
        <w:pStyle w:val="BlockText"/>
      </w:pPr>
      <w:r>
        <w:t>h1 = CO. h2 = Platoon Commander. h3 = Section Commander. Don’t skip levels. Don’t use h4 before you’ve used h3. Keep the chain of command clean.</w:t>
      </w:r>
    </w:p>
    <w:p w14:paraId="129784EB" w14:textId="77777777" w:rsidR="008F508B" w:rsidRDefault="009D6670">
      <w:pPr>
        <w:pStyle w:val="Heading4"/>
      </w:pPr>
      <w:bookmarkStart w:id="167" w:name="paragraphs-and-basic-text"/>
      <w:bookmarkEnd w:id="166"/>
      <w:r>
        <w:t>Paragraphs and basic text</w:t>
      </w:r>
    </w:p>
    <w:p w14:paraId="59D2F4CD" w14:textId="77777777" w:rsidR="008F508B" w:rsidRDefault="009D6670">
      <w:pPr>
        <w:pStyle w:val="SourceCode"/>
      </w:pPr>
      <w:r>
        <w:rPr>
          <w:rStyle w:val="DataTypeTok"/>
        </w:rPr>
        <w:t>&lt;</w:t>
      </w:r>
      <w:r>
        <w:rPr>
          <w:rStyle w:val="KeywordTok"/>
        </w:rPr>
        <w:t>p</w:t>
      </w:r>
      <w:r>
        <w:rPr>
          <w:rStyle w:val="DataTypeTok"/>
        </w:rPr>
        <w:t>&gt;</w:t>
      </w:r>
      <w:r>
        <w:rPr>
          <w:rStyle w:val="NormalTok"/>
        </w:rPr>
        <w:t>This is a paragraph of text.</w:t>
      </w:r>
      <w:r>
        <w:rPr>
          <w:rStyle w:val="DataTypeTok"/>
        </w:rPr>
        <w:t>&lt;/</w:t>
      </w:r>
      <w:r>
        <w:rPr>
          <w:rStyle w:val="KeywordTok"/>
        </w:rPr>
        <w:t>p</w:t>
      </w:r>
      <w:r>
        <w:rPr>
          <w:rStyle w:val="DataTypeTok"/>
        </w:rPr>
        <w:t>&gt;</w:t>
      </w:r>
      <w:r>
        <w:br/>
      </w:r>
      <w:r>
        <w:rPr>
          <w:rStyle w:val="DataTypeTok"/>
        </w:rPr>
        <w:t>&lt;</w:t>
      </w:r>
      <w:r>
        <w:rPr>
          <w:rStyle w:val="KeywordTok"/>
        </w:rPr>
        <w:t>p</w:t>
      </w:r>
      <w:r>
        <w:rPr>
          <w:rStyle w:val="DataTypeTok"/>
        </w:rPr>
        <w:t>&gt;</w:t>
      </w:r>
      <w:r>
        <w:rPr>
          <w:rStyle w:val="NormalTok"/>
        </w:rPr>
        <w:t>Each paragraph gets its own line with spacing above and below.</w:t>
      </w:r>
      <w:r>
        <w:rPr>
          <w:rStyle w:val="DataTypeTok"/>
        </w:rPr>
        <w:t>&lt;/</w:t>
      </w:r>
      <w:r>
        <w:rPr>
          <w:rStyle w:val="KeywordTok"/>
        </w:rPr>
        <w:t>p</w:t>
      </w:r>
      <w:r>
        <w:rPr>
          <w:rStyle w:val="DataTypeTok"/>
        </w:rPr>
        <w:t>&gt;</w:t>
      </w:r>
      <w:r>
        <w:br/>
      </w:r>
      <w:r>
        <w:br/>
      </w:r>
      <w:r>
        <w:rPr>
          <w:rStyle w:val="DataTypeTok"/>
        </w:rPr>
        <w:lastRenderedPageBreak/>
        <w:t>&lt;</w:t>
      </w:r>
      <w:r>
        <w:rPr>
          <w:rStyle w:val="KeywordTok"/>
        </w:rPr>
        <w:t>strong</w:t>
      </w:r>
      <w:r>
        <w:rPr>
          <w:rStyle w:val="DataTypeTok"/>
        </w:rPr>
        <w:t>&gt;</w:t>
      </w:r>
      <w:r>
        <w:rPr>
          <w:rStyle w:val="NormalTok"/>
        </w:rPr>
        <w:t>Bold text</w:t>
      </w:r>
      <w:r>
        <w:rPr>
          <w:rStyle w:val="DataTypeTok"/>
        </w:rPr>
        <w:t>&lt;/</w:t>
      </w:r>
      <w:r>
        <w:rPr>
          <w:rStyle w:val="KeywordTok"/>
        </w:rPr>
        <w:t>strong</w:t>
      </w:r>
      <w:r>
        <w:rPr>
          <w:rStyle w:val="DataTypeTok"/>
        </w:rPr>
        <w:t>&gt;</w:t>
      </w:r>
      <w:r>
        <w:rPr>
          <w:rStyle w:val="NormalTok"/>
        </w:rPr>
        <w:t xml:space="preserve">        </w:t>
      </w:r>
      <w:r>
        <w:rPr>
          <w:rStyle w:val="CommentTok"/>
        </w:rPr>
        <w:t>&lt;!-- semantic: important --&gt;</w:t>
      </w:r>
      <w:r>
        <w:br/>
      </w:r>
      <w:r>
        <w:rPr>
          <w:rStyle w:val="DataTypeTok"/>
        </w:rPr>
        <w:t>&lt;</w:t>
      </w:r>
      <w:r>
        <w:rPr>
          <w:rStyle w:val="KeywordTok"/>
        </w:rPr>
        <w:t>em</w:t>
      </w:r>
      <w:r>
        <w:rPr>
          <w:rStyle w:val="DataTypeTok"/>
        </w:rPr>
        <w:t>&gt;</w:t>
      </w:r>
      <w:r>
        <w:rPr>
          <w:rStyle w:val="NormalTok"/>
        </w:rPr>
        <w:t>Italic text</w:t>
      </w:r>
      <w:r>
        <w:rPr>
          <w:rStyle w:val="DataTypeTok"/>
        </w:rPr>
        <w:t>&lt;/</w:t>
      </w:r>
      <w:r>
        <w:rPr>
          <w:rStyle w:val="KeywordTok"/>
        </w:rPr>
        <w:t>em</w:t>
      </w:r>
      <w:r>
        <w:rPr>
          <w:rStyle w:val="DataTypeTok"/>
        </w:rPr>
        <w:t>&gt;</w:t>
      </w:r>
      <w:r>
        <w:rPr>
          <w:rStyle w:val="NormalTok"/>
        </w:rPr>
        <w:t xml:space="preserve">              </w:t>
      </w:r>
      <w:r>
        <w:rPr>
          <w:rStyle w:val="CommentTok"/>
        </w:rPr>
        <w:t>&lt;!-- semantic: emphasis --&gt;</w:t>
      </w:r>
      <w:r>
        <w:br/>
      </w:r>
      <w:r>
        <w:rPr>
          <w:rStyle w:val="DataTypeTok"/>
        </w:rPr>
        <w:t>&lt;</w:t>
      </w:r>
      <w:r>
        <w:rPr>
          <w:rStyle w:val="KeywordTok"/>
        </w:rPr>
        <w:t>br</w:t>
      </w:r>
      <w:r>
        <w:rPr>
          <w:rStyle w:val="DataTypeTok"/>
        </w:rPr>
        <w:t>&gt;</w:t>
      </w:r>
      <w:r>
        <w:rPr>
          <w:rStyle w:val="NormalTok"/>
        </w:rPr>
        <w:t xml:space="preserve">                              </w:t>
      </w:r>
      <w:r>
        <w:rPr>
          <w:rStyle w:val="CommentTok"/>
        </w:rPr>
        <w:t>&lt;!-- line break (no closing tag) --&gt;</w:t>
      </w:r>
      <w:r>
        <w:br/>
      </w:r>
      <w:r>
        <w:rPr>
          <w:rStyle w:val="DataTypeTok"/>
        </w:rPr>
        <w:t>&lt;</w:t>
      </w:r>
      <w:r>
        <w:rPr>
          <w:rStyle w:val="KeywordTok"/>
        </w:rPr>
        <w:t>hr</w:t>
      </w:r>
      <w:r>
        <w:rPr>
          <w:rStyle w:val="DataTypeTok"/>
        </w:rPr>
        <w:t>&gt;</w:t>
      </w:r>
      <w:r>
        <w:rPr>
          <w:rStyle w:val="NormalTok"/>
        </w:rPr>
        <w:t xml:space="preserve">                              </w:t>
      </w:r>
      <w:r>
        <w:rPr>
          <w:rStyle w:val="CommentTok"/>
        </w:rPr>
        <w:t>&lt;!-- horizontal rule / divider --&gt;</w:t>
      </w:r>
      <w:r>
        <w:br/>
      </w:r>
      <w:r>
        <w:br/>
      </w:r>
      <w:r>
        <w:rPr>
          <w:rStyle w:val="DataTypeTok"/>
        </w:rPr>
        <w:t>&lt;</w:t>
      </w:r>
      <w:r>
        <w:rPr>
          <w:rStyle w:val="KeywordTok"/>
        </w:rPr>
        <w:t>span</w:t>
      </w:r>
      <w:r>
        <w:rPr>
          <w:rStyle w:val="DataTypeTok"/>
        </w:rPr>
        <w:t>&gt;</w:t>
      </w:r>
      <w:r>
        <w:rPr>
          <w:rStyle w:val="NormalTok"/>
        </w:rPr>
        <w:t>Inline wrapper</w:t>
      </w:r>
      <w:r>
        <w:rPr>
          <w:rStyle w:val="DataTypeTok"/>
        </w:rPr>
        <w:t>&lt;/</w:t>
      </w:r>
      <w:r>
        <w:rPr>
          <w:rStyle w:val="KeywordTok"/>
        </w:rPr>
        <w:t>span</w:t>
      </w:r>
      <w:r>
        <w:rPr>
          <w:rStyle w:val="DataTypeTok"/>
        </w:rPr>
        <w:t>&gt;</w:t>
      </w:r>
      <w:r>
        <w:rPr>
          <w:rStyle w:val="NormalTok"/>
        </w:rPr>
        <w:t xml:space="preserve">       </w:t>
      </w:r>
      <w:r>
        <w:rPr>
          <w:rStyle w:val="CommentTok"/>
        </w:rPr>
        <w:t>&lt;!-- style a piece of text within a line --&gt;</w:t>
      </w:r>
    </w:p>
    <w:p w14:paraId="0D06369D" w14:textId="77777777" w:rsidR="008F508B" w:rsidRDefault="009D6670">
      <w:pPr>
        <w:pStyle w:val="BlockText"/>
      </w:pPr>
      <w:r>
        <w:rPr>
          <w:rStyle w:val="VerbatimChar"/>
        </w:rPr>
        <w:t>&lt;span&gt;</w:t>
      </w:r>
      <w:r>
        <w:t xml:space="preserve"> is like a highlighter pen. It wraps around text inside a paragraph so you can style just that piece without breaking the flow. </w:t>
      </w:r>
      <w:r>
        <w:rPr>
          <w:rStyle w:val="VerbatimChar"/>
        </w:rPr>
        <w:t>&lt;div&gt;</w:t>
      </w:r>
      <w:r>
        <w:t xml:space="preserve"> breaks to a new line. </w:t>
      </w:r>
      <w:r>
        <w:rPr>
          <w:rStyle w:val="VerbatimChar"/>
        </w:rPr>
        <w:t>&lt;span&gt;</w:t>
      </w:r>
      <w:r>
        <w:t xml:space="preserve"> doesn’t.</w:t>
      </w:r>
    </w:p>
    <w:p w14:paraId="4269EC38" w14:textId="77777777" w:rsidR="008F508B" w:rsidRDefault="009D6670">
      <w:pPr>
        <w:pStyle w:val="Heading4"/>
      </w:pPr>
      <w:bookmarkStart w:id="168" w:name="lists"/>
      <w:bookmarkEnd w:id="167"/>
      <w:r>
        <w:t>Lists</w:t>
      </w:r>
    </w:p>
    <w:p w14:paraId="7497E93F" w14:textId="77777777" w:rsidR="008F508B" w:rsidRDefault="009D6670">
      <w:pPr>
        <w:pStyle w:val="SourceCode"/>
      </w:pPr>
      <w:r>
        <w:rPr>
          <w:rStyle w:val="CommentTok"/>
        </w:rPr>
        <w:t>&lt;!-- Unordered list (bullet points): --&gt;</w:t>
      </w:r>
      <w:r>
        <w:br/>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First item</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Second item</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Third item</w:t>
      </w:r>
      <w:r>
        <w:rPr>
          <w:rStyle w:val="DataTypeTok"/>
        </w:rPr>
        <w:t>&lt;/</w:t>
      </w:r>
      <w:r>
        <w:rPr>
          <w:rStyle w:val="KeywordTok"/>
        </w:rPr>
        <w:t>li</w:t>
      </w:r>
      <w:r>
        <w:rPr>
          <w:rStyle w:val="DataTypeTok"/>
        </w:rPr>
        <w:t>&gt;</w:t>
      </w:r>
      <w:r>
        <w:br/>
      </w:r>
      <w:r>
        <w:rPr>
          <w:rStyle w:val="DataTypeTok"/>
        </w:rPr>
        <w:t>&lt;/</w:t>
      </w:r>
      <w:r>
        <w:rPr>
          <w:rStyle w:val="KeywordTok"/>
        </w:rPr>
        <w:t>ul</w:t>
      </w:r>
      <w:r>
        <w:rPr>
          <w:rStyle w:val="DataTypeTok"/>
        </w:rPr>
        <w:t>&gt;</w:t>
      </w:r>
      <w:r>
        <w:br/>
      </w:r>
      <w:r>
        <w:br/>
      </w:r>
      <w:r>
        <w:rPr>
          <w:rStyle w:val="CommentTok"/>
        </w:rPr>
        <w:t>&lt;!-- Ordered list (numbered): --&gt;</w:t>
      </w:r>
      <w:r>
        <w:br/>
      </w:r>
      <w:r>
        <w:rPr>
          <w:rStyle w:val="DataTypeTok"/>
        </w:rPr>
        <w:t>&lt;</w:t>
      </w:r>
      <w:r>
        <w:rPr>
          <w:rStyle w:val="KeywordTok"/>
        </w:rPr>
        <w:t>ol</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Step one</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Step two</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Step three</w:t>
      </w:r>
      <w:r>
        <w:rPr>
          <w:rStyle w:val="DataTypeTok"/>
        </w:rPr>
        <w:t>&lt;/</w:t>
      </w:r>
      <w:r>
        <w:rPr>
          <w:rStyle w:val="KeywordTok"/>
        </w:rPr>
        <w:t>li</w:t>
      </w:r>
      <w:r>
        <w:rPr>
          <w:rStyle w:val="DataTypeTok"/>
        </w:rPr>
        <w:t>&gt;</w:t>
      </w:r>
      <w:r>
        <w:br/>
      </w:r>
      <w:r>
        <w:rPr>
          <w:rStyle w:val="DataTypeTok"/>
        </w:rPr>
        <w:t>&lt;/</w:t>
      </w:r>
      <w:r>
        <w:rPr>
          <w:rStyle w:val="KeywordTok"/>
        </w:rPr>
        <w:t>ol</w:t>
      </w:r>
      <w:r>
        <w:rPr>
          <w:rStyle w:val="DataTypeTok"/>
        </w:rPr>
        <w:t>&gt;</w:t>
      </w:r>
    </w:p>
    <w:p w14:paraId="02DC0BFA" w14:textId="77777777" w:rsidR="008F508B" w:rsidRDefault="009D6670">
      <w:pPr>
        <w:pStyle w:val="FirstParagraph"/>
      </w:pPr>
      <w:r>
        <w:rPr>
          <w:rStyle w:val="VerbatimChar"/>
        </w:rPr>
        <w:t>&lt;ul&gt;</w:t>
      </w:r>
      <w:r>
        <w:t xml:space="preserve"> = bullets. </w:t>
      </w:r>
      <w:r>
        <w:rPr>
          <w:rStyle w:val="VerbatimChar"/>
        </w:rPr>
        <w:t>&lt;ol&gt;</w:t>
      </w:r>
      <w:r>
        <w:t xml:space="preserve"> = numbers. </w:t>
      </w:r>
      <w:r>
        <w:rPr>
          <w:rStyle w:val="VerbatimChar"/>
        </w:rPr>
        <w:t>&lt;li&gt;</w:t>
      </w:r>
      <w:r>
        <w:t xml:space="preserve"> </w:t>
      </w:r>
      <w:r>
        <w:t>= each item. The list items go INSIDE the list container.</w:t>
      </w:r>
    </w:p>
    <w:p w14:paraId="4EC4337C" w14:textId="77777777" w:rsidR="008F508B" w:rsidRDefault="009D6670">
      <w:r>
        <w:pict w14:anchorId="30EB82E6">
          <v:rect id="_x0000_i1103" style="width:0;height:1.5pt" o:hralign="center" o:hrstd="t" o:hr="t"/>
        </w:pict>
      </w:r>
    </w:p>
    <w:p w14:paraId="57F808B2" w14:textId="77777777" w:rsidR="008F508B" w:rsidRDefault="009D6670">
      <w:pPr>
        <w:pStyle w:val="Heading3"/>
      </w:pPr>
      <w:bookmarkStart w:id="169" w:name="links-and-images"/>
      <w:bookmarkStart w:id="170" w:name="_Toc221950656"/>
      <w:bookmarkEnd w:id="168"/>
      <w:bookmarkEnd w:id="164"/>
      <w:r>
        <w:t>3. Links and Images</w:t>
      </w:r>
      <w:bookmarkEnd w:id="170"/>
    </w:p>
    <w:p w14:paraId="61726DAD" w14:textId="77777777" w:rsidR="008F508B" w:rsidRDefault="009D6670">
      <w:pPr>
        <w:pStyle w:val="Heading4"/>
      </w:pPr>
      <w:bookmarkStart w:id="171" w:name="links"/>
      <w:r>
        <w:t>Links</w:t>
      </w:r>
    </w:p>
    <w:p w14:paraId="7DE67DF4" w14:textId="77777777" w:rsidR="008F508B" w:rsidRDefault="009D6670">
      <w:pPr>
        <w:pStyle w:val="SourceCode"/>
      </w:pPr>
      <w:r>
        <w:rPr>
          <w:rStyle w:val="DataTypeTok"/>
        </w:rPr>
        <w:t>&lt;</w:t>
      </w:r>
      <w:r>
        <w:rPr>
          <w:rStyle w:val="KeywordTok"/>
        </w:rPr>
        <w:t>a</w:t>
      </w:r>
      <w:r>
        <w:rPr>
          <w:rStyle w:val="OtherTok"/>
        </w:rPr>
        <w:t xml:space="preserve"> href</w:t>
      </w:r>
      <w:r>
        <w:rPr>
          <w:rStyle w:val="OperatorTok"/>
        </w:rPr>
        <w:t>=</w:t>
      </w:r>
      <w:r>
        <w:rPr>
          <w:rStyle w:val="StringTok"/>
        </w:rPr>
        <w:t>"https://google.com"</w:t>
      </w:r>
      <w:r>
        <w:rPr>
          <w:rStyle w:val="DataTypeTok"/>
        </w:rPr>
        <w:t>&gt;</w:t>
      </w:r>
      <w:r>
        <w:rPr>
          <w:rStyle w:val="NormalTok"/>
        </w:rPr>
        <w:t>Go to Google</w:t>
      </w:r>
      <w:r>
        <w:rPr>
          <w:rStyle w:val="DataTypeTok"/>
        </w:rPr>
        <w:t>&lt;/</w:t>
      </w:r>
      <w:r>
        <w:rPr>
          <w:rStyle w:val="KeywordTok"/>
        </w:rPr>
        <w:t>a</w:t>
      </w:r>
      <w:r>
        <w:rPr>
          <w:rStyle w:val="DataTypeTok"/>
        </w:rPr>
        <w:t>&gt;</w:t>
      </w:r>
      <w:r>
        <w:br/>
      </w:r>
      <w:r>
        <w:rPr>
          <w:rStyle w:val="CommentTok"/>
        </w:rPr>
        <w:t>&lt;!-- ^ href = where to go. Text between tags = what user clicks. --&gt;</w:t>
      </w:r>
      <w:r>
        <w:br/>
      </w:r>
      <w:r>
        <w:br/>
      </w:r>
      <w:r>
        <w:rPr>
          <w:rStyle w:val="DataTypeTok"/>
        </w:rPr>
        <w:t>&lt;</w:t>
      </w:r>
      <w:r>
        <w:rPr>
          <w:rStyle w:val="KeywordTok"/>
        </w:rPr>
        <w:t>a</w:t>
      </w:r>
      <w:r>
        <w:rPr>
          <w:rStyle w:val="OtherTok"/>
        </w:rPr>
        <w:t xml:space="preserve"> href</w:t>
      </w:r>
      <w:r>
        <w:rPr>
          <w:rStyle w:val="OperatorTok"/>
        </w:rPr>
        <w:t>=</w:t>
      </w:r>
      <w:r>
        <w:rPr>
          <w:rStyle w:val="StringTok"/>
        </w:rPr>
        <w:t>"page2.html"</w:t>
      </w:r>
      <w:r>
        <w:rPr>
          <w:rStyle w:val="DataTypeTok"/>
        </w:rPr>
        <w:t>&gt;</w:t>
      </w:r>
      <w:r>
        <w:rPr>
          <w:rStyle w:val="NormalTok"/>
        </w:rPr>
        <w:t>Go to Page 2</w:t>
      </w:r>
      <w:r>
        <w:rPr>
          <w:rStyle w:val="DataTypeTok"/>
        </w:rPr>
        <w:t>&lt;/</w:t>
      </w:r>
      <w:r>
        <w:rPr>
          <w:rStyle w:val="KeywordTok"/>
        </w:rPr>
        <w:t>a</w:t>
      </w:r>
      <w:r>
        <w:rPr>
          <w:rStyle w:val="DataTypeTok"/>
        </w:rPr>
        <w:t>&gt;</w:t>
      </w:r>
      <w:r>
        <w:br/>
      </w:r>
      <w:r>
        <w:rPr>
          <w:rStyle w:val="CommentTok"/>
        </w:rPr>
        <w:t>&lt;!-- ^ Relative link to another file in your project. --&gt;</w:t>
      </w:r>
      <w:r>
        <w:br/>
      </w:r>
      <w:r>
        <w:br/>
      </w:r>
      <w:r>
        <w:rPr>
          <w:rStyle w:val="DataTypeTok"/>
        </w:rPr>
        <w:t>&lt;</w:t>
      </w:r>
      <w:r>
        <w:rPr>
          <w:rStyle w:val="KeywordTok"/>
        </w:rPr>
        <w:t>a</w:t>
      </w:r>
      <w:r>
        <w:rPr>
          <w:rStyle w:val="OtherTok"/>
        </w:rPr>
        <w:t xml:space="preserve"> href</w:t>
      </w:r>
      <w:r>
        <w:rPr>
          <w:rStyle w:val="OperatorTok"/>
        </w:rPr>
        <w:t>=</w:t>
      </w:r>
      <w:r>
        <w:rPr>
          <w:rStyle w:val="StringTok"/>
        </w:rPr>
        <w:t>"https://google.com"</w:t>
      </w:r>
      <w:r>
        <w:rPr>
          <w:rStyle w:val="OtherTok"/>
        </w:rPr>
        <w:t xml:space="preserve"> target</w:t>
      </w:r>
      <w:r>
        <w:rPr>
          <w:rStyle w:val="OperatorTok"/>
        </w:rPr>
        <w:t>=</w:t>
      </w:r>
      <w:r>
        <w:rPr>
          <w:rStyle w:val="StringTok"/>
        </w:rPr>
        <w:t>"_blank"</w:t>
      </w:r>
      <w:r>
        <w:rPr>
          <w:rStyle w:val="DataTypeTok"/>
        </w:rPr>
        <w:t>&gt;</w:t>
      </w:r>
      <w:r>
        <w:rPr>
          <w:rStyle w:val="NormalTok"/>
        </w:rPr>
        <w:t>Open in new tab</w:t>
      </w:r>
      <w:r>
        <w:rPr>
          <w:rStyle w:val="DataTypeTok"/>
        </w:rPr>
        <w:t>&lt;/</w:t>
      </w:r>
      <w:r>
        <w:rPr>
          <w:rStyle w:val="KeywordTok"/>
        </w:rPr>
        <w:t>a</w:t>
      </w:r>
      <w:r>
        <w:rPr>
          <w:rStyle w:val="DataTypeTok"/>
        </w:rPr>
        <w:t>&gt;</w:t>
      </w:r>
      <w:r>
        <w:br/>
      </w:r>
      <w:r>
        <w:rPr>
          <w:rStyle w:val="CommentTok"/>
        </w:rPr>
        <w:t>&lt;!-- ^ target="_blank" opens in a new browser tab. --&gt;</w:t>
      </w:r>
    </w:p>
    <w:p w14:paraId="0E7B005D" w14:textId="77777777" w:rsidR="008F508B" w:rsidRDefault="009D6670">
      <w:pPr>
        <w:pStyle w:val="Heading4"/>
      </w:pPr>
      <w:bookmarkStart w:id="172" w:name="images"/>
      <w:bookmarkEnd w:id="171"/>
      <w:r>
        <w:t>Images</w:t>
      </w:r>
    </w:p>
    <w:p w14:paraId="1FC9BA0B" w14:textId="77777777" w:rsidR="008F508B" w:rsidRDefault="009D6670">
      <w:pPr>
        <w:pStyle w:val="SourceCode"/>
      </w:pPr>
      <w:r>
        <w:rPr>
          <w:rStyle w:val="DataTypeTok"/>
        </w:rPr>
        <w:t>&lt;</w:t>
      </w:r>
      <w:r>
        <w:rPr>
          <w:rStyle w:val="KeywordTok"/>
        </w:rPr>
        <w:t>img</w:t>
      </w:r>
      <w:r>
        <w:rPr>
          <w:rStyle w:val="OtherTok"/>
        </w:rPr>
        <w:t xml:space="preserve"> src</w:t>
      </w:r>
      <w:r>
        <w:rPr>
          <w:rStyle w:val="OperatorTok"/>
        </w:rPr>
        <w:t>=</w:t>
      </w:r>
      <w:r>
        <w:rPr>
          <w:rStyle w:val="StringTok"/>
        </w:rPr>
        <w:t>"logo.png"</w:t>
      </w:r>
      <w:r>
        <w:rPr>
          <w:rStyle w:val="OtherTok"/>
        </w:rPr>
        <w:t xml:space="preserve"> alt</w:t>
      </w:r>
      <w:r>
        <w:rPr>
          <w:rStyle w:val="OperatorTok"/>
        </w:rPr>
        <w:t>=</w:t>
      </w:r>
      <w:r>
        <w:rPr>
          <w:rStyle w:val="StringTok"/>
        </w:rPr>
        <w:t>"Company Logo"</w:t>
      </w:r>
      <w:r>
        <w:rPr>
          <w:rStyle w:val="DataTypeTok"/>
        </w:rPr>
        <w:t>&gt;</w:t>
      </w:r>
      <w:r>
        <w:br/>
      </w:r>
      <w:r>
        <w:rPr>
          <w:rStyle w:val="CommentTok"/>
        </w:rPr>
        <w:t>&lt;!-- ^ src = file path. alt = text if image fails to load (accessibility). --&gt;</w:t>
      </w:r>
      <w:r>
        <w:br/>
      </w:r>
      <w:r>
        <w:br/>
      </w:r>
      <w:r>
        <w:rPr>
          <w:rStyle w:val="DataTypeTok"/>
        </w:rPr>
        <w:t>&lt;</w:t>
      </w:r>
      <w:r>
        <w:rPr>
          <w:rStyle w:val="KeywordTok"/>
        </w:rPr>
        <w:t>img</w:t>
      </w:r>
      <w:r>
        <w:rPr>
          <w:rStyle w:val="OtherTok"/>
        </w:rPr>
        <w:t xml:space="preserve"> src</w:t>
      </w:r>
      <w:r>
        <w:rPr>
          <w:rStyle w:val="OperatorTok"/>
        </w:rPr>
        <w:t>=</w:t>
      </w:r>
      <w:r>
        <w:rPr>
          <w:rStyle w:val="StringTok"/>
        </w:rPr>
        <w:t>"images/photo.jpg"</w:t>
      </w:r>
      <w:r>
        <w:rPr>
          <w:rStyle w:val="OtherTok"/>
        </w:rPr>
        <w:t xml:space="preserve"> alt</w:t>
      </w:r>
      <w:r>
        <w:rPr>
          <w:rStyle w:val="OperatorTok"/>
        </w:rPr>
        <w:t>=</w:t>
      </w:r>
      <w:r>
        <w:rPr>
          <w:rStyle w:val="StringTok"/>
        </w:rPr>
        <w:t>"Team photo"</w:t>
      </w:r>
      <w:r>
        <w:rPr>
          <w:rStyle w:val="OtherTok"/>
        </w:rPr>
        <w:t xml:space="preserve"> width</w:t>
      </w:r>
      <w:r>
        <w:rPr>
          <w:rStyle w:val="OperatorTok"/>
        </w:rPr>
        <w:t>=</w:t>
      </w:r>
      <w:r>
        <w:rPr>
          <w:rStyle w:val="StringTok"/>
        </w:rPr>
        <w:t>"300"</w:t>
      </w:r>
      <w:r>
        <w:rPr>
          <w:rStyle w:val="DataTypeTok"/>
        </w:rPr>
        <w:t>&gt;</w:t>
      </w:r>
      <w:r>
        <w:br/>
      </w:r>
      <w:r>
        <w:rPr>
          <w:rStyle w:val="CommentTok"/>
        </w:rPr>
        <w:t>&lt;!-- ^ width attribute sets size in pixels. Can also use CSS instead. --&gt;</w:t>
      </w:r>
    </w:p>
    <w:p w14:paraId="18F2EBB3" w14:textId="77777777" w:rsidR="008F508B" w:rsidRDefault="009D6670">
      <w:pPr>
        <w:pStyle w:val="BlockText"/>
      </w:pPr>
      <w:r>
        <w:lastRenderedPageBreak/>
        <w:t xml:space="preserve">Always include </w:t>
      </w:r>
      <w:r>
        <w:rPr>
          <w:rStyle w:val="VerbatimChar"/>
        </w:rPr>
        <w:t>alt</w:t>
      </w:r>
      <w:r>
        <w:t xml:space="preserve"> text on images. Screen readers read it aloud. Also shows if the image breaks. It’s accessibility AND debugging.</w:t>
      </w:r>
    </w:p>
    <w:p w14:paraId="3A48F23E" w14:textId="77777777" w:rsidR="008F508B" w:rsidRDefault="009D6670">
      <w:r>
        <w:pict w14:anchorId="56098A92">
          <v:rect id="_x0000_i1104" style="width:0;height:1.5pt" o:hralign="center" o:hrstd="t" o:hr="t"/>
        </w:pict>
      </w:r>
    </w:p>
    <w:p w14:paraId="1B82018D" w14:textId="77777777" w:rsidR="008F508B" w:rsidRDefault="009D6670">
      <w:pPr>
        <w:pStyle w:val="Heading3"/>
      </w:pPr>
      <w:bookmarkStart w:id="173" w:name="containers-div-section-header-etc."/>
      <w:bookmarkStart w:id="174" w:name="_Toc221950657"/>
      <w:bookmarkEnd w:id="172"/>
      <w:bookmarkEnd w:id="169"/>
      <w:r>
        <w:t>4. Containers – div, section, header, etc.</w:t>
      </w:r>
      <w:bookmarkEnd w:id="174"/>
    </w:p>
    <w:p w14:paraId="65824D92" w14:textId="77777777" w:rsidR="008F508B" w:rsidRDefault="009D6670">
      <w:pPr>
        <w:pStyle w:val="SourceCode"/>
      </w:pPr>
      <w:r>
        <w:rPr>
          <w:rStyle w:val="DataTypeTok"/>
        </w:rPr>
        <w:t>&lt;</w:t>
      </w:r>
      <w:r>
        <w:rPr>
          <w:rStyle w:val="KeywordTok"/>
        </w:rPr>
        <w:t>div</w:t>
      </w:r>
      <w:r>
        <w:rPr>
          <w:rStyle w:val="DataTypeTok"/>
        </w:rPr>
        <w:t>&gt;</w:t>
      </w:r>
      <w:r>
        <w:rPr>
          <w:rStyle w:val="NormalTok"/>
        </w:rPr>
        <w:t>Generic container</w:t>
      </w:r>
      <w:r>
        <w:rPr>
          <w:rStyle w:val="DataTypeTok"/>
        </w:rPr>
        <w:t>&lt;/</w:t>
      </w:r>
      <w:r>
        <w:rPr>
          <w:rStyle w:val="KeywordTok"/>
        </w:rPr>
        <w:t>div</w:t>
      </w:r>
      <w:r>
        <w:rPr>
          <w:rStyle w:val="DataTypeTok"/>
        </w:rPr>
        <w:t>&gt;</w:t>
      </w:r>
      <w:r>
        <w:br/>
      </w:r>
      <w:r>
        <w:rPr>
          <w:rStyle w:val="CommentTok"/>
        </w:rPr>
        <w:t>&lt;!-- ^ A box with no meaning. Use when no semantic tag fits. --&gt;</w:t>
      </w:r>
      <w:r>
        <w:br/>
      </w:r>
      <w:r>
        <w:br/>
      </w:r>
      <w:r>
        <w:rPr>
          <w:rStyle w:val="DataTypeTok"/>
        </w:rPr>
        <w:t>&lt;</w:t>
      </w:r>
      <w:r>
        <w:rPr>
          <w:rStyle w:val="KeywordTok"/>
        </w:rPr>
        <w:t>header</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Gelos Task Manager</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nav</w:t>
      </w:r>
      <w:r>
        <w:rPr>
          <w:rStyle w:val="DataTypeTok"/>
        </w:rPr>
        <w:t>&gt;</w:t>
      </w:r>
      <w:r>
        <w:br/>
      </w:r>
      <w:r>
        <w:rPr>
          <w:rStyle w:val="NormalTok"/>
        </w:rPr>
        <w:t xml:space="preserve">    </w:t>
      </w:r>
      <w:r>
        <w:rPr>
          <w:rStyle w:val="DataTypeTok"/>
        </w:rPr>
        <w:t>&lt;</w:t>
      </w:r>
      <w:r>
        <w:rPr>
          <w:rStyle w:val="KeywordTok"/>
        </w:rPr>
        <w:t>a</w:t>
      </w:r>
      <w:r>
        <w:rPr>
          <w:rStyle w:val="OtherTok"/>
        </w:rPr>
        <w:t xml:space="preserve"> href</w:t>
      </w:r>
      <w:r>
        <w:rPr>
          <w:rStyle w:val="OperatorTok"/>
        </w:rPr>
        <w:t>=</w:t>
      </w:r>
      <w:r>
        <w:rPr>
          <w:rStyle w:val="StringTok"/>
        </w:rPr>
        <w:t>"#"</w:t>
      </w:r>
      <w:r>
        <w:rPr>
          <w:rStyle w:val="DataTypeTok"/>
        </w:rPr>
        <w:t>&gt;</w:t>
      </w:r>
      <w:r>
        <w:rPr>
          <w:rStyle w:val="NormalTok"/>
        </w:rPr>
        <w:t>Home</w:t>
      </w:r>
      <w:r>
        <w:rPr>
          <w:rStyle w:val="DataTypeTok"/>
        </w:rPr>
        <w:t>&lt;/</w:t>
      </w:r>
      <w:r>
        <w:rPr>
          <w:rStyle w:val="KeywordTok"/>
        </w:rPr>
        <w:t>a</w:t>
      </w:r>
      <w:r>
        <w:rPr>
          <w:rStyle w:val="DataTypeTok"/>
        </w:rPr>
        <w:t>&gt;</w:t>
      </w:r>
      <w:r>
        <w:br/>
      </w:r>
      <w:r>
        <w:rPr>
          <w:rStyle w:val="NormalTok"/>
        </w:rPr>
        <w:t xml:space="preserve">    </w:t>
      </w:r>
      <w:r>
        <w:rPr>
          <w:rStyle w:val="DataTypeTok"/>
        </w:rPr>
        <w:t>&lt;</w:t>
      </w:r>
      <w:r>
        <w:rPr>
          <w:rStyle w:val="KeywordTok"/>
        </w:rPr>
        <w:t>a</w:t>
      </w:r>
      <w:r>
        <w:rPr>
          <w:rStyle w:val="OtherTok"/>
        </w:rPr>
        <w:t xml:space="preserve"> href</w:t>
      </w:r>
      <w:r>
        <w:rPr>
          <w:rStyle w:val="OperatorTok"/>
        </w:rPr>
        <w:t>=</w:t>
      </w:r>
      <w:r>
        <w:rPr>
          <w:rStyle w:val="StringTok"/>
        </w:rPr>
        <w:t>"#"</w:t>
      </w:r>
      <w:r>
        <w:rPr>
          <w:rStyle w:val="DataTypeTok"/>
        </w:rPr>
        <w:t>&gt;</w:t>
      </w:r>
      <w:r>
        <w:rPr>
          <w:rStyle w:val="NormalTok"/>
        </w:rPr>
        <w:t>About</w:t>
      </w:r>
      <w:r>
        <w:rPr>
          <w:rStyle w:val="DataTypeTok"/>
        </w:rPr>
        <w:t>&lt;/</w:t>
      </w:r>
      <w:r>
        <w:rPr>
          <w:rStyle w:val="KeywordTok"/>
        </w:rPr>
        <w:t>a</w:t>
      </w:r>
      <w:r>
        <w:rPr>
          <w:rStyle w:val="DataTypeTok"/>
        </w:rPr>
        <w:t>&gt;</w:t>
      </w:r>
      <w:r>
        <w:br/>
      </w:r>
      <w:r>
        <w:rPr>
          <w:rStyle w:val="NormalTok"/>
        </w:rPr>
        <w:t xml:space="preserve">  </w:t>
      </w:r>
      <w:r>
        <w:rPr>
          <w:rStyle w:val="DataTypeTok"/>
        </w:rPr>
        <w:t>&lt;/</w:t>
      </w:r>
      <w:r>
        <w:rPr>
          <w:rStyle w:val="KeywordTok"/>
        </w:rPr>
        <w:t>nav</w:t>
      </w:r>
      <w:r>
        <w:rPr>
          <w:rStyle w:val="DataTypeTok"/>
        </w:rPr>
        <w:t>&gt;</w:t>
      </w:r>
      <w:r>
        <w:br/>
      </w:r>
      <w:r>
        <w:rPr>
          <w:rStyle w:val="DataTypeTok"/>
        </w:rPr>
        <w:t>&lt;/</w:t>
      </w:r>
      <w:r>
        <w:rPr>
          <w:rStyle w:val="KeywordTok"/>
        </w:rPr>
        <w:t>header</w:t>
      </w:r>
      <w:r>
        <w:rPr>
          <w:rStyle w:val="DataTypeTok"/>
        </w:rPr>
        <w:t>&gt;</w:t>
      </w:r>
      <w:r>
        <w:br/>
      </w:r>
      <w:r>
        <w:rPr>
          <w:rStyle w:val="CommentTok"/>
        </w:rPr>
        <w:t>&lt;!-- ^ &lt;header&gt; = top of page/section. &lt;nav&gt; = navigation links. --&gt;</w:t>
      </w:r>
      <w:r>
        <w:br/>
      </w:r>
      <w:r>
        <w:br/>
      </w:r>
      <w:r>
        <w:rPr>
          <w:rStyle w:val="DataTypeTok"/>
        </w:rPr>
        <w:t>&lt;</w:t>
      </w:r>
      <w:r>
        <w:rPr>
          <w:rStyle w:val="KeywordTok"/>
        </w:rPr>
        <w:t>main</w:t>
      </w:r>
      <w:r>
        <w:rPr>
          <w:rStyle w:val="DataTypeTok"/>
        </w:rPr>
        <w:t>&gt;</w:t>
      </w:r>
      <w:r>
        <w:br/>
      </w:r>
      <w:r>
        <w:rPr>
          <w:rStyle w:val="NormalTok"/>
        </w:rPr>
        <w:t xml:space="preserve">  </w:t>
      </w:r>
      <w:r>
        <w:rPr>
          <w:rStyle w:val="DataTypeTok"/>
        </w:rPr>
        <w:t>&lt;</w:t>
      </w:r>
      <w:r>
        <w:rPr>
          <w:rStyle w:val="KeywordTok"/>
        </w:rPr>
        <w:t>section</w:t>
      </w:r>
      <w:r>
        <w:rPr>
          <w:rStyle w:val="OtherTok"/>
        </w:rPr>
        <w:t xml:space="preserve"> id</w:t>
      </w:r>
      <w:r>
        <w:rPr>
          <w:rStyle w:val="OperatorTok"/>
        </w:rPr>
        <w:t>=</w:t>
      </w:r>
      <w:r>
        <w:rPr>
          <w:rStyle w:val="StringTok"/>
        </w:rPr>
        <w:t>"taskSection"</w:t>
      </w:r>
      <w:r>
        <w:rPr>
          <w:rStyle w:val="DataTypeTok"/>
        </w:rPr>
        <w:t>&gt;</w:t>
      </w:r>
      <w:r>
        <w:br/>
      </w:r>
      <w:r>
        <w:rPr>
          <w:rStyle w:val="NormalTok"/>
        </w:rPr>
        <w:t xml:space="preserve">    </w:t>
      </w:r>
      <w:r>
        <w:rPr>
          <w:rStyle w:val="DataTypeTok"/>
        </w:rPr>
        <w:t>&lt;</w:t>
      </w:r>
      <w:r>
        <w:rPr>
          <w:rStyle w:val="KeywordTok"/>
        </w:rPr>
        <w:t>h2</w:t>
      </w:r>
      <w:r>
        <w:rPr>
          <w:rStyle w:val="DataTypeTok"/>
        </w:rPr>
        <w:t>&gt;</w:t>
      </w:r>
      <w:r>
        <w:rPr>
          <w:rStyle w:val="NormalTok"/>
        </w:rPr>
        <w:t>My Tasks</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"taskList"</w:t>
      </w:r>
      <w:r>
        <w:rPr>
          <w:rStyle w:val="DataTypeTok"/>
        </w:rPr>
        <w:t>&gt;</w:t>
      </w:r>
      <w:r>
        <w:br/>
      </w:r>
      <w:r>
        <w:rPr>
          <w:rStyle w:val="NormalTok"/>
        </w:rPr>
        <w:t xml:space="preserve">      </w:t>
      </w:r>
      <w:r>
        <w:rPr>
          <w:rStyle w:val="CommentTok"/>
        </w:rPr>
        <w:t>&lt;!-- Tasks inserted here by JavaScript --&gt;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section</w:t>
      </w:r>
      <w:r>
        <w:rPr>
          <w:rStyle w:val="DataTypeTok"/>
        </w:rPr>
        <w:t>&gt;</w:t>
      </w:r>
      <w:r>
        <w:br/>
      </w:r>
      <w:r>
        <w:rPr>
          <w:rStyle w:val="DataTypeTok"/>
        </w:rPr>
        <w:t>&lt;/</w:t>
      </w:r>
      <w:r>
        <w:rPr>
          <w:rStyle w:val="KeywordTok"/>
        </w:rPr>
        <w:t>main</w:t>
      </w:r>
      <w:r>
        <w:rPr>
          <w:rStyle w:val="DataTypeTok"/>
        </w:rPr>
        <w:t>&gt;</w:t>
      </w:r>
      <w:r>
        <w:br/>
      </w:r>
      <w:r>
        <w:rPr>
          <w:rStyle w:val="CommentTok"/>
        </w:rPr>
        <w:t>&lt;!-- ^ &lt;main&gt; = primary content. &lt;section&gt; = grouped chunk. &lt;div&gt; = JS target. --&gt;</w:t>
      </w:r>
      <w:r>
        <w:br/>
      </w:r>
      <w:r>
        <w:br/>
      </w:r>
      <w:r>
        <w:rPr>
          <w:rStyle w:val="DataTypeTok"/>
        </w:rPr>
        <w:t>&lt;</w:t>
      </w:r>
      <w:r>
        <w:rPr>
          <w:rStyle w:val="KeywordTok"/>
        </w:rPr>
        <w:t>footer</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DecValTok"/>
        </w:rPr>
        <w:t>&amp;copy;</w:t>
      </w:r>
      <w:r>
        <w:rPr>
          <w:rStyle w:val="NormalTok"/>
        </w:rPr>
        <w:t xml:space="preserve"> 2026 Gelos Task Manager</w:t>
      </w:r>
      <w:r>
        <w:rPr>
          <w:rStyle w:val="DataTypeTok"/>
        </w:rPr>
        <w:t>&lt;/</w:t>
      </w:r>
      <w:r>
        <w:rPr>
          <w:rStyle w:val="KeywordTok"/>
        </w:rPr>
        <w:t>p</w:t>
      </w:r>
      <w:r>
        <w:rPr>
          <w:rStyle w:val="DataTypeTok"/>
        </w:rPr>
        <w:t>&gt;</w:t>
      </w:r>
      <w:r>
        <w:br/>
      </w:r>
      <w:r>
        <w:rPr>
          <w:rStyle w:val="DataTypeTok"/>
        </w:rPr>
        <w:t>&lt;/</w:t>
      </w:r>
      <w:r>
        <w:rPr>
          <w:rStyle w:val="KeywordTok"/>
        </w:rPr>
        <w:t>footer</w:t>
      </w:r>
      <w:r>
        <w:rPr>
          <w:rStyle w:val="DataTypeTok"/>
        </w:rPr>
        <w:t>&gt;</w:t>
      </w:r>
      <w:r>
        <w:br/>
      </w:r>
      <w:r>
        <w:rPr>
          <w:rStyle w:val="CommentTok"/>
        </w:rPr>
        <w:t>&lt;!-- ^ &lt;footer&gt; = bottom of page. &amp;copy; = copyright symbol. --&gt;</w:t>
      </w:r>
    </w:p>
    <w:p w14:paraId="52E6C197" w14:textId="77777777" w:rsidR="008F508B" w:rsidRDefault="009D6670">
      <w:pPr>
        <w:pStyle w:val="BlockText"/>
      </w:pPr>
      <w:r>
        <w:t>Use semantic tags (</w:t>
      </w:r>
      <w:r>
        <w:rPr>
          <w:rStyle w:val="VerbatimChar"/>
        </w:rPr>
        <w:t>&lt;header&gt;</w:t>
      </w:r>
      <w:r>
        <w:t xml:space="preserve">, </w:t>
      </w:r>
      <w:r>
        <w:rPr>
          <w:rStyle w:val="VerbatimChar"/>
        </w:rPr>
        <w:t>&lt;main&gt;</w:t>
      </w:r>
      <w:r>
        <w:t xml:space="preserve">, </w:t>
      </w:r>
      <w:r>
        <w:rPr>
          <w:rStyle w:val="VerbatimChar"/>
        </w:rPr>
        <w:t>&lt;footer&gt;</w:t>
      </w:r>
      <w:r>
        <w:t xml:space="preserve">, </w:t>
      </w:r>
      <w:r>
        <w:rPr>
          <w:rStyle w:val="VerbatimChar"/>
        </w:rPr>
        <w:t>&lt;section&gt;</w:t>
      </w:r>
      <w:r>
        <w:t xml:space="preserve">) for the big structural blocks. Use </w:t>
      </w:r>
      <w:r>
        <w:rPr>
          <w:rStyle w:val="VerbatimChar"/>
        </w:rPr>
        <w:t>&lt;div&gt;</w:t>
      </w:r>
      <w:r>
        <w:t xml:space="preserve"> for smaller utility containers that JS needs to target or CSS needs to style.</w:t>
      </w:r>
    </w:p>
    <w:p w14:paraId="799D98BE" w14:textId="77777777" w:rsidR="008F508B" w:rsidRDefault="009D6670">
      <w:r>
        <w:pict w14:anchorId="4715D4C9">
          <v:rect id="_x0000_i1105" style="width:0;height:1.5pt" o:hralign="center" o:hrstd="t" o:hr="t"/>
        </w:pict>
      </w:r>
    </w:p>
    <w:p w14:paraId="2DF99787" w14:textId="77777777" w:rsidR="008F508B" w:rsidRDefault="009D6670">
      <w:pPr>
        <w:pStyle w:val="Heading3"/>
      </w:pPr>
      <w:bookmarkStart w:id="175" w:name="forms-collecting-user-input"/>
      <w:bookmarkStart w:id="176" w:name="_Toc221950658"/>
      <w:bookmarkEnd w:id="173"/>
      <w:r>
        <w:t>5. Forms – Collecting User Input</w:t>
      </w:r>
      <w:bookmarkEnd w:id="176"/>
    </w:p>
    <w:p w14:paraId="5B36DC19" w14:textId="77777777" w:rsidR="008F508B" w:rsidRDefault="009D6670">
      <w:pPr>
        <w:pStyle w:val="FirstParagraph"/>
      </w:pPr>
      <w:r>
        <w:t>This is the core of Gelos. Your task creation form collects: task name, description, priority, due date. Here’s every input type you’ll need.</w:t>
      </w:r>
    </w:p>
    <w:p w14:paraId="62A6A4EA" w14:textId="77777777" w:rsidR="008F508B" w:rsidRDefault="009D6670">
      <w:pPr>
        <w:pStyle w:val="Heading4"/>
      </w:pPr>
      <w:bookmarkStart w:id="177" w:name="text-input"/>
      <w:r>
        <w:t>Text input</w:t>
      </w:r>
    </w:p>
    <w:p w14:paraId="2E118C2F" w14:textId="77777777" w:rsidR="008F508B" w:rsidRDefault="009D6670">
      <w:pPr>
        <w:pStyle w:val="SourceCode"/>
      </w:pPr>
      <w:r>
        <w:rPr>
          <w:rStyle w:val="DataTypeTok"/>
        </w:rPr>
        <w:t>&lt;</w:t>
      </w:r>
      <w:r>
        <w:rPr>
          <w:rStyle w:val="KeywordTok"/>
        </w:rPr>
        <w:t>label</w:t>
      </w:r>
      <w:r>
        <w:rPr>
          <w:rStyle w:val="OtherTok"/>
        </w:rPr>
        <w:t xml:space="preserve"> for</w:t>
      </w:r>
      <w:r>
        <w:rPr>
          <w:rStyle w:val="OperatorTok"/>
        </w:rPr>
        <w:t>=</w:t>
      </w:r>
      <w:r>
        <w:rPr>
          <w:rStyle w:val="StringTok"/>
        </w:rPr>
        <w:t>"taskName"</w:t>
      </w:r>
      <w:r>
        <w:rPr>
          <w:rStyle w:val="DataTypeTok"/>
        </w:rPr>
        <w:t>&gt;</w:t>
      </w:r>
      <w:r>
        <w:rPr>
          <w:rStyle w:val="NormalTok"/>
        </w:rPr>
        <w:t>Task Name:</w:t>
      </w:r>
      <w:r>
        <w:rPr>
          <w:rStyle w:val="DataTypeTok"/>
        </w:rPr>
        <w:t>&lt;/</w:t>
      </w:r>
      <w:r>
        <w:rPr>
          <w:rStyle w:val="KeywordTok"/>
        </w:rPr>
        <w:t>label</w:t>
      </w:r>
      <w:r>
        <w:rPr>
          <w:rStyle w:val="DataTypeTok"/>
        </w:rPr>
        <w:t>&gt;</w:t>
      </w:r>
      <w:r>
        <w:br/>
      </w:r>
      <w:r>
        <w:rPr>
          <w:rStyle w:val="CommentTok"/>
        </w:rPr>
        <w:t>&lt;!-- ^ for="taskName" links this label to the input with id="taskName". --&gt;</w:t>
      </w:r>
      <w:r>
        <w:br/>
      </w:r>
      <w:r>
        <w:br/>
      </w:r>
      <w:r>
        <w:rPr>
          <w:rStyle w:val="DataTypeTok"/>
        </w:rPr>
        <w:lastRenderedPageBreak/>
        <w:t>&lt;</w:t>
      </w:r>
      <w:r>
        <w:rPr>
          <w:rStyle w:val="KeywordTok"/>
        </w:rPr>
        <w:t>input</w:t>
      </w:r>
      <w:r>
        <w:rPr>
          <w:rStyle w:val="OtherTok"/>
        </w:rPr>
        <w:t xml:space="preserve"> type</w:t>
      </w:r>
      <w:r>
        <w:rPr>
          <w:rStyle w:val="OperatorTok"/>
        </w:rPr>
        <w:t>=</w:t>
      </w:r>
      <w:r>
        <w:rPr>
          <w:rStyle w:val="StringTok"/>
        </w:rPr>
        <w:t>"text"</w:t>
      </w:r>
      <w:r>
        <w:rPr>
          <w:rStyle w:val="OtherTok"/>
        </w:rPr>
        <w:t xml:space="preserve"> id</w:t>
      </w:r>
      <w:r>
        <w:rPr>
          <w:rStyle w:val="OperatorTok"/>
        </w:rPr>
        <w:t>=</w:t>
      </w:r>
      <w:r>
        <w:rPr>
          <w:rStyle w:val="StringTok"/>
        </w:rPr>
        <w:t>"taskName"</w:t>
      </w:r>
      <w:r>
        <w:rPr>
          <w:rStyle w:val="OtherTok"/>
        </w:rPr>
        <w:t xml:space="preserve"> placeholder</w:t>
      </w:r>
      <w:r>
        <w:rPr>
          <w:rStyle w:val="OperatorTok"/>
        </w:rPr>
        <w:t>=</w:t>
      </w:r>
      <w:r>
        <w:rPr>
          <w:rStyle w:val="StringTok"/>
        </w:rPr>
        <w:t>"Enter task name"</w:t>
      </w:r>
      <w:r>
        <w:rPr>
          <w:rStyle w:val="OtherTok"/>
        </w:rPr>
        <w:t xml:space="preserve"> required</w:t>
      </w:r>
      <w:r>
        <w:rPr>
          <w:rStyle w:val="DataTypeTok"/>
        </w:rPr>
        <w:t>&gt;</w:t>
      </w:r>
      <w:r>
        <w:br/>
      </w:r>
      <w:r>
        <w:rPr>
          <w:rStyle w:val="CommentTok"/>
        </w:rPr>
        <w:t>&lt;!-- ^ type="text" = single line text box. --&gt;</w:t>
      </w:r>
      <w:r>
        <w:br/>
      </w:r>
      <w:r>
        <w:rPr>
          <w:rStyle w:val="CommentTok"/>
        </w:rPr>
        <w:t>&lt;!-- ^ id = JS uses this to read the value. --&gt;</w:t>
      </w:r>
      <w:r>
        <w:br/>
      </w:r>
      <w:r>
        <w:rPr>
          <w:rStyle w:val="CommentTok"/>
        </w:rPr>
        <w:t>&lt;!-- ^ placeholder = grey hint text that disappears when you type. --&gt;</w:t>
      </w:r>
      <w:r>
        <w:br/>
      </w:r>
      <w:r>
        <w:rPr>
          <w:rStyle w:val="CommentTok"/>
        </w:rPr>
        <w:t>&lt;!-- ^ required = form won't submit without this filled in. --&gt;</w:t>
      </w:r>
    </w:p>
    <w:p w14:paraId="723BC57B" w14:textId="77777777" w:rsidR="008F508B" w:rsidRDefault="009D6670">
      <w:pPr>
        <w:pStyle w:val="Heading4"/>
      </w:pPr>
      <w:bookmarkStart w:id="178" w:name="textarea-multi-line"/>
      <w:bookmarkEnd w:id="177"/>
      <w:r>
        <w:t>Textarea (multi-line)</w:t>
      </w:r>
    </w:p>
    <w:p w14:paraId="7A13FACA" w14:textId="77777777" w:rsidR="008F508B" w:rsidRDefault="009D6670">
      <w:pPr>
        <w:pStyle w:val="SourceCode"/>
      </w:pPr>
      <w:r>
        <w:rPr>
          <w:rStyle w:val="DataTypeTok"/>
        </w:rPr>
        <w:t>&lt;</w:t>
      </w:r>
      <w:r>
        <w:rPr>
          <w:rStyle w:val="KeywordTok"/>
        </w:rPr>
        <w:t>label</w:t>
      </w:r>
      <w:r>
        <w:rPr>
          <w:rStyle w:val="OtherTok"/>
        </w:rPr>
        <w:t xml:space="preserve"> for</w:t>
      </w:r>
      <w:r>
        <w:rPr>
          <w:rStyle w:val="OperatorTok"/>
        </w:rPr>
        <w:t>=</w:t>
      </w:r>
      <w:r>
        <w:rPr>
          <w:rStyle w:val="StringTok"/>
        </w:rPr>
        <w:t>"taskDesc"</w:t>
      </w:r>
      <w:r>
        <w:rPr>
          <w:rStyle w:val="DataTypeTok"/>
        </w:rPr>
        <w:t>&gt;</w:t>
      </w:r>
      <w:r>
        <w:rPr>
          <w:rStyle w:val="NormalTok"/>
        </w:rPr>
        <w:t>Description:</w:t>
      </w:r>
      <w:r>
        <w:rPr>
          <w:rStyle w:val="DataTypeTok"/>
        </w:rPr>
        <w:t>&lt;/</w:t>
      </w:r>
      <w:r>
        <w:rPr>
          <w:rStyle w:val="KeywordTok"/>
        </w:rPr>
        <w:t>label</w:t>
      </w:r>
      <w:r>
        <w:rPr>
          <w:rStyle w:val="DataTypeTok"/>
        </w:rPr>
        <w:t>&gt;</w:t>
      </w:r>
      <w:r>
        <w:br/>
      </w:r>
      <w:r>
        <w:rPr>
          <w:rStyle w:val="DataTypeTok"/>
        </w:rPr>
        <w:t>&lt;</w:t>
      </w:r>
      <w:r>
        <w:rPr>
          <w:rStyle w:val="KeywordTok"/>
        </w:rPr>
        <w:t>textarea</w:t>
      </w:r>
      <w:r>
        <w:rPr>
          <w:rStyle w:val="OtherTok"/>
        </w:rPr>
        <w:t xml:space="preserve"> id</w:t>
      </w:r>
      <w:r>
        <w:rPr>
          <w:rStyle w:val="OperatorTok"/>
        </w:rPr>
        <w:t>=</w:t>
      </w:r>
      <w:r>
        <w:rPr>
          <w:rStyle w:val="StringTok"/>
        </w:rPr>
        <w:t>"taskDesc"</w:t>
      </w:r>
      <w:r>
        <w:rPr>
          <w:rStyle w:val="OtherTok"/>
        </w:rPr>
        <w:t xml:space="preserve"> rows</w:t>
      </w:r>
      <w:r>
        <w:rPr>
          <w:rStyle w:val="OperatorTok"/>
        </w:rPr>
        <w:t>=</w:t>
      </w:r>
      <w:r>
        <w:rPr>
          <w:rStyle w:val="StringTok"/>
        </w:rPr>
        <w:t>"3"</w:t>
      </w:r>
      <w:r>
        <w:rPr>
          <w:rStyle w:val="OtherTok"/>
        </w:rPr>
        <w:t xml:space="preserve"> placeholder</w:t>
      </w:r>
      <w:r>
        <w:rPr>
          <w:rStyle w:val="OperatorTok"/>
        </w:rPr>
        <w:t>=</w:t>
      </w:r>
      <w:r>
        <w:rPr>
          <w:rStyle w:val="StringTok"/>
        </w:rPr>
        <w:t>"Describe the task"</w:t>
      </w:r>
      <w:r>
        <w:rPr>
          <w:rStyle w:val="DataTypeTok"/>
        </w:rPr>
        <w:t>&gt;&lt;/</w:t>
      </w:r>
      <w:r>
        <w:rPr>
          <w:rStyle w:val="KeywordTok"/>
        </w:rPr>
        <w:t>textarea</w:t>
      </w:r>
      <w:r>
        <w:rPr>
          <w:rStyle w:val="DataTypeTok"/>
        </w:rPr>
        <w:t>&gt;</w:t>
      </w:r>
      <w:r>
        <w:br/>
      </w:r>
      <w:r>
        <w:rPr>
          <w:rStyle w:val="CommentTok"/>
        </w:rPr>
        <w:t>&lt;!-- ^ &lt;textarea&gt; = multi-line input. rows = visible lines. --&gt;</w:t>
      </w:r>
      <w:r>
        <w:br/>
      </w:r>
      <w:r>
        <w:rPr>
          <w:rStyle w:val="CommentTok"/>
        </w:rPr>
        <w:t>&lt;!-- ^ Note: textarea has a closing tag. Input doesn't. --&gt;</w:t>
      </w:r>
    </w:p>
    <w:p w14:paraId="6B890201" w14:textId="77777777" w:rsidR="008F508B" w:rsidRDefault="009D6670">
      <w:pPr>
        <w:pStyle w:val="Heading4"/>
      </w:pPr>
      <w:bookmarkStart w:id="179" w:name="date-input"/>
      <w:bookmarkEnd w:id="178"/>
      <w:r>
        <w:t>Date input</w:t>
      </w:r>
    </w:p>
    <w:p w14:paraId="021ECC7D" w14:textId="77777777" w:rsidR="008F508B" w:rsidRDefault="009D6670">
      <w:pPr>
        <w:pStyle w:val="SourceCode"/>
      </w:pPr>
      <w:r>
        <w:rPr>
          <w:rStyle w:val="DataTypeTok"/>
        </w:rPr>
        <w:t>&lt;</w:t>
      </w:r>
      <w:r>
        <w:rPr>
          <w:rStyle w:val="KeywordTok"/>
        </w:rPr>
        <w:t>label</w:t>
      </w:r>
      <w:r>
        <w:rPr>
          <w:rStyle w:val="OtherTok"/>
        </w:rPr>
        <w:t xml:space="preserve"> for</w:t>
      </w:r>
      <w:r>
        <w:rPr>
          <w:rStyle w:val="OperatorTok"/>
        </w:rPr>
        <w:t>=</w:t>
      </w:r>
      <w:r>
        <w:rPr>
          <w:rStyle w:val="StringTok"/>
        </w:rPr>
        <w:t>"dueDate"</w:t>
      </w:r>
      <w:r>
        <w:rPr>
          <w:rStyle w:val="DataTypeTok"/>
        </w:rPr>
        <w:t>&gt;</w:t>
      </w:r>
      <w:r>
        <w:rPr>
          <w:rStyle w:val="NormalTok"/>
        </w:rPr>
        <w:t>Due Date:</w:t>
      </w:r>
      <w:r>
        <w:rPr>
          <w:rStyle w:val="DataTypeTok"/>
        </w:rPr>
        <w:t>&lt;/</w:t>
      </w:r>
      <w:r>
        <w:rPr>
          <w:rStyle w:val="KeywordTok"/>
        </w:rPr>
        <w:t>label</w:t>
      </w:r>
      <w:r>
        <w:rPr>
          <w:rStyle w:val="DataTypeTok"/>
        </w:rPr>
        <w:t>&gt;</w:t>
      </w:r>
      <w:r>
        <w:br/>
      </w:r>
      <w:r>
        <w:rPr>
          <w:rStyle w:val="DataTypeTok"/>
        </w:rPr>
        <w:t>&lt;</w:t>
      </w:r>
      <w:r>
        <w:rPr>
          <w:rStyle w:val="KeywordTok"/>
        </w:rPr>
        <w:t>input</w:t>
      </w:r>
      <w:r>
        <w:rPr>
          <w:rStyle w:val="OtherTok"/>
        </w:rPr>
        <w:t xml:space="preserve"> type</w:t>
      </w:r>
      <w:r>
        <w:rPr>
          <w:rStyle w:val="OperatorTok"/>
        </w:rPr>
        <w:t>=</w:t>
      </w:r>
      <w:r>
        <w:rPr>
          <w:rStyle w:val="StringTok"/>
        </w:rPr>
        <w:t>"date"</w:t>
      </w:r>
      <w:r>
        <w:rPr>
          <w:rStyle w:val="OtherTok"/>
        </w:rPr>
        <w:t xml:space="preserve"> id</w:t>
      </w:r>
      <w:r>
        <w:rPr>
          <w:rStyle w:val="OperatorTok"/>
        </w:rPr>
        <w:t>=</w:t>
      </w:r>
      <w:r>
        <w:rPr>
          <w:rStyle w:val="StringTok"/>
        </w:rPr>
        <w:t>"dueDate"</w:t>
      </w:r>
      <w:r>
        <w:rPr>
          <w:rStyle w:val="DataTypeTok"/>
        </w:rPr>
        <w:t>&gt;</w:t>
      </w:r>
      <w:r>
        <w:br/>
      </w:r>
      <w:r>
        <w:rPr>
          <w:rStyle w:val="CommentTok"/>
        </w:rPr>
        <w:t>&lt;!-- ^ Browser shows a date picker calendar. Value format: YYYY-MM-DD. --&gt;</w:t>
      </w:r>
    </w:p>
    <w:p w14:paraId="72978F14" w14:textId="77777777" w:rsidR="008F508B" w:rsidRDefault="009D6670">
      <w:pPr>
        <w:pStyle w:val="Heading4"/>
      </w:pPr>
      <w:bookmarkStart w:id="180" w:name="select-dropdown"/>
      <w:bookmarkEnd w:id="179"/>
      <w:r>
        <w:t>Select dropdown</w:t>
      </w:r>
    </w:p>
    <w:p w14:paraId="3B58F0E6" w14:textId="77777777" w:rsidR="008F508B" w:rsidRDefault="009D6670">
      <w:pPr>
        <w:pStyle w:val="SourceCode"/>
      </w:pPr>
      <w:r>
        <w:rPr>
          <w:rStyle w:val="DataTypeTok"/>
        </w:rPr>
        <w:t>&lt;</w:t>
      </w:r>
      <w:r>
        <w:rPr>
          <w:rStyle w:val="KeywordTok"/>
        </w:rPr>
        <w:t>label</w:t>
      </w:r>
      <w:r>
        <w:rPr>
          <w:rStyle w:val="OtherTok"/>
        </w:rPr>
        <w:t xml:space="preserve"> for</w:t>
      </w:r>
      <w:r>
        <w:rPr>
          <w:rStyle w:val="OperatorTok"/>
        </w:rPr>
        <w:t>=</w:t>
      </w:r>
      <w:r>
        <w:rPr>
          <w:rStyle w:val="StringTok"/>
        </w:rPr>
        <w:t>"priority"</w:t>
      </w:r>
      <w:r>
        <w:rPr>
          <w:rStyle w:val="DataTypeTok"/>
        </w:rPr>
        <w:t>&gt;</w:t>
      </w:r>
      <w:r>
        <w:rPr>
          <w:rStyle w:val="NormalTok"/>
        </w:rPr>
        <w:t>Priority:</w:t>
      </w:r>
      <w:r>
        <w:rPr>
          <w:rStyle w:val="DataTypeTok"/>
        </w:rPr>
        <w:t>&lt;/</w:t>
      </w:r>
      <w:r>
        <w:rPr>
          <w:rStyle w:val="KeywordTok"/>
        </w:rPr>
        <w:t>label</w:t>
      </w:r>
      <w:r>
        <w:rPr>
          <w:rStyle w:val="DataTypeTok"/>
        </w:rPr>
        <w:t>&gt;</w:t>
      </w:r>
      <w:r>
        <w:br/>
      </w:r>
      <w:r>
        <w:rPr>
          <w:rStyle w:val="DataTypeTok"/>
        </w:rPr>
        <w:t>&lt;</w:t>
      </w:r>
      <w:r>
        <w:rPr>
          <w:rStyle w:val="KeywordTok"/>
        </w:rPr>
        <w:t>select</w:t>
      </w:r>
      <w:r>
        <w:rPr>
          <w:rStyle w:val="OtherTok"/>
        </w:rPr>
        <w:t xml:space="preserve"> id</w:t>
      </w:r>
      <w:r>
        <w:rPr>
          <w:rStyle w:val="OperatorTok"/>
        </w:rPr>
        <w:t>=</w:t>
      </w:r>
      <w:r>
        <w:rPr>
          <w:rStyle w:val="StringTok"/>
        </w:rPr>
        <w:t>"priority"</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w:t>
      </w:r>
      <w:r>
        <w:rPr>
          <w:rStyle w:val="DataTypeTok"/>
        </w:rPr>
        <w:t>&gt;</w:t>
      </w:r>
      <w:r>
        <w:rPr>
          <w:rStyle w:val="NormalTok"/>
        </w:rPr>
        <w:t>Select priority</w:t>
      </w:r>
      <w:r>
        <w:rPr>
          <w:rStyle w:val="DataTypeTok"/>
        </w:rPr>
        <w:t>&lt;/</w:t>
      </w:r>
      <w:r>
        <w:rPr>
          <w:rStyle w:val="KeywordTok"/>
        </w:rPr>
        <w:t>option</w:t>
      </w:r>
      <w:r>
        <w:rPr>
          <w:rStyle w:val="DataTypeTok"/>
        </w:rPr>
        <w:t>&gt;</w:t>
      </w:r>
      <w:r>
        <w:br/>
      </w:r>
      <w:r>
        <w:rPr>
          <w:rStyle w:val="NormalTok"/>
        </w:rPr>
        <w:t xml:space="preserve">  </w:t>
      </w:r>
      <w:r>
        <w:rPr>
          <w:rStyle w:val="CommentTok"/>
        </w:rPr>
        <w:t>&lt;!-- ^ Empty value = placeholder option. --&gt;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"low"</w:t>
      </w:r>
      <w:r>
        <w:rPr>
          <w:rStyle w:val="DataTypeTok"/>
        </w:rPr>
        <w:t>&gt;</w:t>
      </w:r>
      <w:r>
        <w:rPr>
          <w:rStyle w:val="NormalTok"/>
        </w:rPr>
        <w:t>Low</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"medium"</w:t>
      </w:r>
      <w:r>
        <w:rPr>
          <w:rStyle w:val="DataTypeTok"/>
        </w:rPr>
        <w:t>&gt;</w:t>
      </w:r>
      <w:r>
        <w:rPr>
          <w:rStyle w:val="NormalTok"/>
        </w:rPr>
        <w:t>Medium</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"high"</w:t>
      </w:r>
      <w:r>
        <w:rPr>
          <w:rStyle w:val="DataTypeTok"/>
        </w:rPr>
        <w:t>&gt;</w:t>
      </w:r>
      <w:r>
        <w:rPr>
          <w:rStyle w:val="NormalTok"/>
        </w:rPr>
        <w:t>High</w:t>
      </w:r>
      <w:r>
        <w:rPr>
          <w:rStyle w:val="DataTypeTok"/>
        </w:rPr>
        <w:t>&lt;/</w:t>
      </w:r>
      <w:r>
        <w:rPr>
          <w:rStyle w:val="KeywordTok"/>
        </w:rPr>
        <w:t>option</w:t>
      </w:r>
      <w:r>
        <w:rPr>
          <w:rStyle w:val="DataTypeTok"/>
        </w:rPr>
        <w:t>&gt;</w:t>
      </w:r>
      <w:r>
        <w:br/>
      </w:r>
      <w:r>
        <w:rPr>
          <w:rStyle w:val="DataTypeTok"/>
        </w:rPr>
        <w:t>&lt;/</w:t>
      </w:r>
      <w:r>
        <w:rPr>
          <w:rStyle w:val="KeywordTok"/>
        </w:rPr>
        <w:t>select</w:t>
      </w:r>
      <w:r>
        <w:rPr>
          <w:rStyle w:val="DataTypeTok"/>
        </w:rPr>
        <w:t>&gt;</w:t>
      </w:r>
    </w:p>
    <w:p w14:paraId="5E1E710F" w14:textId="77777777" w:rsidR="008F508B" w:rsidRDefault="009D6670">
      <w:pPr>
        <w:pStyle w:val="Heading4"/>
      </w:pPr>
      <w:bookmarkStart w:id="181" w:name="checkbox"/>
      <w:bookmarkEnd w:id="180"/>
      <w:r>
        <w:t>Checkbox</w:t>
      </w:r>
    </w:p>
    <w:p w14:paraId="50E42D8E" w14:textId="77777777" w:rsidR="008F508B" w:rsidRDefault="009D6670">
      <w:pPr>
        <w:pStyle w:val="SourceCode"/>
      </w:pP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"checkbox"</w:t>
      </w:r>
      <w:r>
        <w:rPr>
          <w:rStyle w:val="OtherTok"/>
        </w:rPr>
        <w:t xml:space="preserve"> id</w:t>
      </w:r>
      <w:r>
        <w:rPr>
          <w:rStyle w:val="OperatorTok"/>
        </w:rPr>
        <w:t>=</w:t>
      </w:r>
      <w:r>
        <w:rPr>
          <w:rStyle w:val="StringTok"/>
        </w:rPr>
        <w:t>"taskComplete"</w:t>
      </w:r>
      <w:r>
        <w:rPr>
          <w:rStyle w:val="DataTypeTok"/>
        </w:rPr>
        <w:t>&gt;</w:t>
      </w:r>
      <w:r>
        <w:br/>
      </w:r>
      <w:r>
        <w:rPr>
          <w:rStyle w:val="NormalTok"/>
        </w:rPr>
        <w:t xml:space="preserve">  Mark as complete</w:t>
      </w:r>
      <w:r>
        <w:br/>
      </w:r>
      <w:r>
        <w:rPr>
          <w:rStyle w:val="DataTypeTok"/>
        </w:rPr>
        <w:t>&lt;/</w:t>
      </w:r>
      <w:r>
        <w:rPr>
          <w:rStyle w:val="KeywordTok"/>
        </w:rPr>
        <w:t>label</w:t>
      </w:r>
      <w:r>
        <w:rPr>
          <w:rStyle w:val="DataTypeTok"/>
        </w:rPr>
        <w:t>&gt;</w:t>
      </w:r>
      <w:r>
        <w:br/>
      </w:r>
      <w:r>
        <w:rPr>
          <w:rStyle w:val="CommentTok"/>
        </w:rPr>
        <w:t>&lt;!-- ^ Wrapping input in label makes the text clickable too. --&gt;</w:t>
      </w:r>
    </w:p>
    <w:p w14:paraId="5CB48A02" w14:textId="77777777" w:rsidR="008F508B" w:rsidRDefault="009D6670">
      <w:pPr>
        <w:pStyle w:val="Heading4"/>
      </w:pPr>
      <w:bookmarkStart w:id="182" w:name="button"/>
      <w:bookmarkEnd w:id="181"/>
      <w:r>
        <w:t>Button</w:t>
      </w:r>
    </w:p>
    <w:p w14:paraId="151F5E5F" w14:textId="77777777" w:rsidR="008F508B" w:rsidRDefault="009D6670">
      <w:pPr>
        <w:pStyle w:val="SourceCode"/>
      </w:pPr>
      <w:r>
        <w:rPr>
          <w:rStyle w:val="DataTypeTok"/>
        </w:rPr>
        <w:t>&lt;</w:t>
      </w:r>
      <w:r>
        <w:rPr>
          <w:rStyle w:val="KeywordTok"/>
        </w:rPr>
        <w:t>button</w:t>
      </w:r>
      <w:r>
        <w:rPr>
          <w:rStyle w:val="OtherTok"/>
        </w:rPr>
        <w:t xml:space="preserve"> type</w:t>
      </w:r>
      <w:r>
        <w:rPr>
          <w:rStyle w:val="OperatorTok"/>
        </w:rPr>
        <w:t>=</w:t>
      </w:r>
      <w:r>
        <w:rPr>
          <w:rStyle w:val="StringTok"/>
        </w:rPr>
        <w:t>"button"</w:t>
      </w:r>
      <w:r>
        <w:rPr>
          <w:rStyle w:val="OtherTok"/>
        </w:rPr>
        <w:t xml:space="preserve"> id</w:t>
      </w:r>
      <w:r>
        <w:rPr>
          <w:rStyle w:val="OperatorTok"/>
        </w:rPr>
        <w:t>=</w:t>
      </w:r>
      <w:r>
        <w:rPr>
          <w:rStyle w:val="StringTok"/>
        </w:rPr>
        <w:t>"addTaskBtn"</w:t>
      </w:r>
      <w:r>
        <w:rPr>
          <w:rStyle w:val="DataTypeTok"/>
        </w:rPr>
        <w:t>&gt;</w:t>
      </w:r>
      <w:r>
        <w:rPr>
          <w:rStyle w:val="NormalTok"/>
        </w:rPr>
        <w:t>Add Task</w:t>
      </w:r>
      <w:r>
        <w:rPr>
          <w:rStyle w:val="DataTypeTok"/>
        </w:rPr>
        <w:t>&lt;/</w:t>
      </w:r>
      <w:r>
        <w:rPr>
          <w:rStyle w:val="KeywordTok"/>
        </w:rPr>
        <w:t>button</w:t>
      </w:r>
      <w:r>
        <w:rPr>
          <w:rStyle w:val="DataTypeTok"/>
        </w:rPr>
        <w:t>&gt;</w:t>
      </w:r>
      <w:r>
        <w:br/>
      </w:r>
      <w:r>
        <w:rPr>
          <w:rStyle w:val="CommentTok"/>
        </w:rPr>
        <w:t>&lt;!-- ^ type="button" prevents form submission. JS handles the click instead. --&gt;</w:t>
      </w:r>
      <w:r>
        <w:br/>
      </w:r>
      <w:r>
        <w:rPr>
          <w:rStyle w:val="CommentTok"/>
        </w:rPr>
        <w:t>&lt;!-- ^ type="submit" would reload the page. Use "button" for JS-handled forms. --&gt;</w:t>
      </w:r>
    </w:p>
    <w:p w14:paraId="6F742EB6" w14:textId="77777777" w:rsidR="008F508B" w:rsidRDefault="009D6670">
      <w:pPr>
        <w:pStyle w:val="BlockText"/>
      </w:pPr>
      <w:r>
        <w:t xml:space="preserve">CRITICAL: Use </w:t>
      </w:r>
      <w:r>
        <w:rPr>
          <w:rStyle w:val="VerbatimChar"/>
        </w:rPr>
        <w:t>type="button"</w:t>
      </w:r>
      <w:r>
        <w:t xml:space="preserve"> on buttons in JS-handled forms. </w:t>
      </w:r>
      <w:r>
        <w:rPr>
          <w:rStyle w:val="VerbatimChar"/>
        </w:rPr>
        <w:t>type="submit"</w:t>
      </w:r>
      <w:r>
        <w:t xml:space="preserve"> reloads the page and you lose everything.</w:t>
      </w:r>
    </w:p>
    <w:p w14:paraId="5730F1E7" w14:textId="77777777" w:rsidR="008F508B" w:rsidRDefault="009D6670">
      <w:r>
        <w:pict w14:anchorId="2B910361">
          <v:rect id="_x0000_i1106" style="width:0;height:1.5pt" o:hralign="center" o:hrstd="t" o:hr="t"/>
        </w:pict>
      </w:r>
    </w:p>
    <w:p w14:paraId="0BBD1971" w14:textId="77777777" w:rsidR="008F508B" w:rsidRDefault="009D6670">
      <w:pPr>
        <w:pStyle w:val="Heading3"/>
      </w:pPr>
      <w:bookmarkStart w:id="183" w:name="tables"/>
      <w:bookmarkStart w:id="184" w:name="_Toc221950659"/>
      <w:bookmarkEnd w:id="182"/>
      <w:bookmarkEnd w:id="175"/>
      <w:r>
        <w:t>6. Tables</w:t>
      </w:r>
      <w:bookmarkEnd w:id="184"/>
    </w:p>
    <w:p w14:paraId="7085B474" w14:textId="77777777" w:rsidR="008F508B" w:rsidRDefault="009D6670">
      <w:pPr>
        <w:pStyle w:val="FirstParagraph"/>
      </w:pPr>
      <w:r>
        <w:t>You might display tasks in a table format. Here’s the structure:</w:t>
      </w:r>
    </w:p>
    <w:p w14:paraId="5468AD04" w14:textId="77777777" w:rsidR="008F508B" w:rsidRDefault="009D6670">
      <w:pPr>
        <w:pStyle w:val="SourceCode"/>
      </w:pPr>
      <w:r>
        <w:rPr>
          <w:rStyle w:val="DataTypeTok"/>
        </w:rPr>
        <w:lastRenderedPageBreak/>
        <w:t>&lt;</w:t>
      </w:r>
      <w:r>
        <w:rPr>
          <w:rStyle w:val="KeywordTok"/>
        </w:rPr>
        <w:t>table</w:t>
      </w:r>
      <w:r>
        <w:rPr>
          <w:rStyle w:val="DataTypeTok"/>
        </w:rPr>
        <w:t>&gt;</w:t>
      </w:r>
      <w:r>
        <w:br/>
      </w:r>
      <w:r>
        <w:rPr>
          <w:rStyle w:val="NormalTok"/>
        </w:rPr>
        <w:t xml:space="preserve">  </w:t>
      </w:r>
      <w:r>
        <w:rPr>
          <w:rStyle w:val="DataTypeTok"/>
        </w:rPr>
        <w:t>&lt;</w:t>
      </w:r>
      <w:r>
        <w:rPr>
          <w:rStyle w:val="KeywordTok"/>
        </w:rPr>
        <w:t>thead</w:t>
      </w:r>
      <w:r>
        <w:rPr>
          <w:rStyle w:val="DataTypeTok"/>
        </w:rPr>
        <w:t>&gt;</w:t>
      </w:r>
      <w:r>
        <w:br/>
      </w:r>
      <w:r>
        <w:rPr>
          <w:rStyle w:val="NormalTok"/>
        </w:rPr>
        <w:t xml:space="preserve">  </w:t>
      </w:r>
      <w:r>
        <w:rPr>
          <w:rStyle w:val="CommentTok"/>
        </w:rPr>
        <w:t>&lt;!-- ^ Table header section. --&gt;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CommentTok"/>
        </w:rPr>
        <w:t>&lt;!-- ^ Table Row. --&gt;</w:t>
      </w:r>
      <w:r>
        <w:br/>
      </w:r>
      <w:r>
        <w:rPr>
          <w:rStyle w:val="NormalTok"/>
        </w:rPr>
        <w:t xml:space="preserve">      </w:t>
      </w:r>
      <w:r>
        <w:rPr>
          <w:rStyle w:val="DataTypeTok"/>
        </w:rPr>
        <w:t>&lt;</w:t>
      </w:r>
      <w:r>
        <w:rPr>
          <w:rStyle w:val="KeywordTok"/>
        </w:rPr>
        <w:t>th</w:t>
      </w:r>
      <w:r>
        <w:rPr>
          <w:rStyle w:val="DataTypeTok"/>
        </w:rPr>
        <w:t>&gt;</w:t>
      </w:r>
      <w:r>
        <w:rPr>
          <w:rStyle w:val="NormalTok"/>
        </w:rPr>
        <w:t>Task</w:t>
      </w:r>
      <w:r>
        <w:rPr>
          <w:rStyle w:val="DataTypeTok"/>
        </w:rPr>
        <w:t>&lt;/</w:t>
      </w:r>
      <w:r>
        <w:rPr>
          <w:rStyle w:val="KeywordTok"/>
        </w:rPr>
        <w:t>th</w:t>
      </w:r>
      <w:r>
        <w:rPr>
          <w:rStyle w:val="DataTypeTok"/>
        </w:rPr>
        <w:t>&gt;</w:t>
      </w:r>
      <w:r>
        <w:br/>
      </w:r>
      <w:r>
        <w:rPr>
          <w:rStyle w:val="NormalTok"/>
        </w:rPr>
        <w:t xml:space="preserve">      </w:t>
      </w:r>
      <w:r>
        <w:rPr>
          <w:rStyle w:val="CommentTok"/>
        </w:rPr>
        <w:t>&lt;!-- ^ Table Header cell (bold, centred by default). --&gt;</w:t>
      </w:r>
      <w:r>
        <w:br/>
      </w:r>
      <w:r>
        <w:rPr>
          <w:rStyle w:val="NormalTok"/>
        </w:rPr>
        <w:t xml:space="preserve">      </w:t>
      </w:r>
      <w:r>
        <w:rPr>
          <w:rStyle w:val="DataTypeTok"/>
        </w:rPr>
        <w:t>&lt;</w:t>
      </w:r>
      <w:r>
        <w:rPr>
          <w:rStyle w:val="KeywordTok"/>
        </w:rPr>
        <w:t>th</w:t>
      </w:r>
      <w:r>
        <w:rPr>
          <w:rStyle w:val="DataTypeTok"/>
        </w:rPr>
        <w:t>&gt;</w:t>
      </w:r>
      <w:r>
        <w:rPr>
          <w:rStyle w:val="NormalTok"/>
        </w:rPr>
        <w:t>Priority</w:t>
      </w:r>
      <w:r>
        <w:rPr>
          <w:rStyle w:val="DataTypeTok"/>
        </w:rPr>
        <w:t>&lt;/</w:t>
      </w:r>
      <w:r>
        <w:rPr>
          <w:rStyle w:val="KeywordTok"/>
        </w:rPr>
        <w:t>th</w:t>
      </w:r>
      <w:r>
        <w:rPr>
          <w:rStyle w:val="DataTypeTok"/>
        </w:rPr>
        <w:t>&gt;</w:t>
      </w:r>
      <w:r>
        <w:br/>
      </w:r>
      <w:r>
        <w:rPr>
          <w:rStyle w:val="NormalTok"/>
        </w:rPr>
        <w:t xml:space="preserve">      </w:t>
      </w:r>
      <w:r>
        <w:rPr>
          <w:rStyle w:val="DataTypeTok"/>
        </w:rPr>
        <w:t>&lt;</w:t>
      </w:r>
      <w:r>
        <w:rPr>
          <w:rStyle w:val="KeywordTok"/>
        </w:rPr>
        <w:t>th</w:t>
      </w:r>
      <w:r>
        <w:rPr>
          <w:rStyle w:val="DataTypeTok"/>
        </w:rPr>
        <w:t>&gt;</w:t>
      </w:r>
      <w:r>
        <w:rPr>
          <w:rStyle w:val="NormalTok"/>
        </w:rPr>
        <w:t>Due Date</w:t>
      </w:r>
      <w:r>
        <w:rPr>
          <w:rStyle w:val="DataTypeTok"/>
        </w:rPr>
        <w:t>&lt;/</w:t>
      </w:r>
      <w:r>
        <w:rPr>
          <w:rStyle w:val="KeywordTok"/>
        </w:rPr>
        <w:t>th</w:t>
      </w:r>
      <w:r>
        <w:rPr>
          <w:rStyle w:val="DataTypeTok"/>
        </w:rPr>
        <w:t>&gt;</w:t>
      </w:r>
      <w:r>
        <w:br/>
      </w:r>
      <w:r>
        <w:rPr>
          <w:rStyle w:val="NormalTok"/>
        </w:rPr>
        <w:t xml:space="preserve">      </w:t>
      </w:r>
      <w:r>
        <w:rPr>
          <w:rStyle w:val="DataTypeTok"/>
        </w:rPr>
        <w:t>&lt;</w:t>
      </w:r>
      <w:r>
        <w:rPr>
          <w:rStyle w:val="KeywordTok"/>
        </w:rPr>
        <w:t>th</w:t>
      </w:r>
      <w:r>
        <w:rPr>
          <w:rStyle w:val="DataTypeTok"/>
        </w:rPr>
        <w:t>&gt;</w:t>
      </w:r>
      <w:r>
        <w:rPr>
          <w:rStyle w:val="NormalTok"/>
        </w:rPr>
        <w:t>Actions</w:t>
      </w:r>
      <w:r>
        <w:rPr>
          <w:rStyle w:val="DataTypeTok"/>
        </w:rPr>
        <w:t>&lt;/</w:t>
      </w:r>
      <w:r>
        <w:rPr>
          <w:rStyle w:val="KeywordTok"/>
        </w:rPr>
        <w:t>th</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thead</w:t>
      </w:r>
      <w:r>
        <w:rPr>
          <w:rStyle w:val="DataTypeTok"/>
        </w:rPr>
        <w:t>&gt;</w:t>
      </w:r>
      <w:r>
        <w:br/>
      </w:r>
      <w:r>
        <w:rPr>
          <w:rStyle w:val="NormalTok"/>
        </w:rPr>
        <w:t xml:space="preserve">  </w:t>
      </w:r>
      <w:r>
        <w:rPr>
          <w:rStyle w:val="DataTypeTok"/>
        </w:rPr>
        <w:t>&lt;</w:t>
      </w:r>
      <w:r>
        <w:rPr>
          <w:rStyle w:val="KeywordTok"/>
        </w:rPr>
        <w:t>tbody</w:t>
      </w:r>
      <w:r>
        <w:rPr>
          <w:rStyle w:val="OtherTok"/>
        </w:rPr>
        <w:t xml:space="preserve"> id</w:t>
      </w:r>
      <w:r>
        <w:rPr>
          <w:rStyle w:val="OperatorTok"/>
        </w:rPr>
        <w:t>=</w:t>
      </w:r>
      <w:r>
        <w:rPr>
          <w:rStyle w:val="StringTok"/>
        </w:rPr>
        <w:t>"taskTableBody"</w:t>
      </w:r>
      <w:r>
        <w:rPr>
          <w:rStyle w:val="DataTypeTok"/>
        </w:rPr>
        <w:t>&gt;</w:t>
      </w:r>
      <w:r>
        <w:br/>
      </w:r>
      <w:r>
        <w:rPr>
          <w:rStyle w:val="NormalTok"/>
        </w:rPr>
        <w:t xml:space="preserve">  </w:t>
      </w:r>
      <w:r>
        <w:rPr>
          <w:rStyle w:val="CommentTok"/>
        </w:rPr>
        <w:t>&lt;!-- ^ Table body. JS will insert rows here. --&gt;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Buy groceries</w:t>
      </w:r>
      <w:r>
        <w:rPr>
          <w:rStyle w:val="DataTypeTok"/>
        </w:rPr>
        <w:t>&lt;/</w:t>
      </w:r>
      <w:r>
        <w:rPr>
          <w:rStyle w:val="KeywordTok"/>
        </w:rPr>
        <w:t>td</w:t>
      </w:r>
      <w:r>
        <w:rPr>
          <w:rStyle w:val="DataTypeTok"/>
        </w:rPr>
        <w:t>&gt;</w:t>
      </w:r>
      <w:r>
        <w:br/>
      </w:r>
      <w:r>
        <w:rPr>
          <w:rStyle w:val="NormalTok"/>
        </w:rPr>
        <w:t xml:space="preserve">      </w:t>
      </w:r>
      <w:r>
        <w:rPr>
          <w:rStyle w:val="CommentTok"/>
        </w:rPr>
        <w:t>&lt;!-- ^ Table Data cell (normal text). --&gt;</w:t>
      </w:r>
      <w:r>
        <w:br/>
      </w:r>
      <w:r>
        <w:rPr>
          <w:rStyle w:val="NormalTok"/>
        </w:rPr>
        <w:t xml:space="preserve">      </w:t>
      </w:r>
      <w:r>
        <w:rPr>
          <w:rStyle w:val="DataTypeTok"/>
        </w:rPr>
        <w:t>&lt;</w:t>
      </w:r>
      <w:r>
        <w:rPr>
          <w:rStyle w:val="KeywordTok"/>
        </w:rPr>
        <w:t>td</w:t>
      </w:r>
      <w:r>
        <w:rPr>
          <w:rStyle w:val="DataTypeTok"/>
        </w:rPr>
        <w:t>&gt;</w:t>
      </w:r>
      <w:r>
        <w:rPr>
          <w:rStyle w:val="NormalTok"/>
        </w:rPr>
        <w:t>Medium</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2026-03-15</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&gt;&lt;</w:t>
      </w:r>
      <w:r>
        <w:rPr>
          <w:rStyle w:val="KeywordTok"/>
        </w:rPr>
        <w:t>button</w:t>
      </w:r>
      <w:r>
        <w:rPr>
          <w:rStyle w:val="DataTypeTok"/>
        </w:rPr>
        <w:t>&gt;</w:t>
      </w:r>
      <w:r>
        <w:rPr>
          <w:rStyle w:val="NormalTok"/>
        </w:rPr>
        <w:t>Delete</w:t>
      </w:r>
      <w:r>
        <w:rPr>
          <w:rStyle w:val="DataTypeTok"/>
        </w:rPr>
        <w:t>&lt;/</w:t>
      </w:r>
      <w:r>
        <w:rPr>
          <w:rStyle w:val="KeywordTok"/>
        </w:rPr>
        <w:t>button</w:t>
      </w:r>
      <w:r>
        <w:rPr>
          <w:rStyle w:val="DataTypeTok"/>
        </w:rPr>
        <w:t>&gt;&lt;/</w:t>
      </w:r>
      <w:r>
        <w:rPr>
          <w:rStyle w:val="KeywordTok"/>
        </w:rPr>
        <w:t>td</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DataTypeTok"/>
        </w:rPr>
        <w:t>&lt;/</w:t>
      </w:r>
      <w:r>
        <w:rPr>
          <w:rStyle w:val="KeywordTok"/>
        </w:rPr>
        <w:t>table</w:t>
      </w:r>
      <w:r>
        <w:rPr>
          <w:rStyle w:val="DataTypeTok"/>
        </w:rPr>
        <w:t>&gt;</w:t>
      </w:r>
    </w:p>
    <w:p w14:paraId="4EC25B6D" w14:textId="77777777" w:rsidR="008F508B" w:rsidRDefault="009D6670">
      <w:pPr>
        <w:pStyle w:val="BlockText"/>
      </w:pPr>
      <w:r>
        <w:t xml:space="preserve">Table hierarchy: </w:t>
      </w:r>
      <w:r>
        <w:rPr>
          <w:rStyle w:val="VerbatimChar"/>
        </w:rPr>
        <w:t>&lt;table&gt;</w:t>
      </w:r>
      <w:r>
        <w:t xml:space="preserve"> contains </w:t>
      </w:r>
      <w:r>
        <w:rPr>
          <w:rStyle w:val="VerbatimChar"/>
        </w:rPr>
        <w:t>&lt;thead&gt;</w:t>
      </w:r>
      <w:r>
        <w:t xml:space="preserve"> and </w:t>
      </w:r>
      <w:r>
        <w:rPr>
          <w:rStyle w:val="VerbatimChar"/>
        </w:rPr>
        <w:t>&lt;tbody&gt;</w:t>
      </w:r>
      <w:r>
        <w:t xml:space="preserve">. Each contains </w:t>
      </w:r>
      <w:r>
        <w:rPr>
          <w:rStyle w:val="VerbatimChar"/>
        </w:rPr>
        <w:t>&lt;tr&gt;</w:t>
      </w:r>
      <w:r>
        <w:t xml:space="preserve"> (rows). Each row contains </w:t>
      </w:r>
      <w:r>
        <w:rPr>
          <w:rStyle w:val="VerbatimChar"/>
        </w:rPr>
        <w:t>&lt;th&gt;</w:t>
      </w:r>
      <w:r>
        <w:t xml:space="preserve"> (headers) or </w:t>
      </w:r>
      <w:r>
        <w:rPr>
          <w:rStyle w:val="VerbatimChar"/>
        </w:rPr>
        <w:t>&lt;td&gt;</w:t>
      </w:r>
      <w:r>
        <w:t xml:space="preserve"> (data cells). It’s a grid. Rows across, cells down.</w:t>
      </w:r>
    </w:p>
    <w:tbl>
      <w:tblPr>
        <w:tblStyle w:val="Table"/>
        <w:tblW w:w="0" w:type="auto"/>
        <w:tblLook w:val="0020" w:firstRow="1" w:lastRow="0" w:firstColumn="0" w:lastColumn="0" w:noHBand="0" w:noVBand="0"/>
      </w:tblPr>
      <w:tblGrid>
        <w:gridCol w:w="1063"/>
        <w:gridCol w:w="1843"/>
        <w:gridCol w:w="2371"/>
      </w:tblGrid>
      <w:tr w:rsidR="008F508B" w14:paraId="0B70B578"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113A50CC" w14:textId="77777777" w:rsidR="008F508B" w:rsidRDefault="009D6670">
            <w:pPr>
              <w:pStyle w:val="Compact"/>
            </w:pPr>
            <w:r>
              <w:t>Tag</w:t>
            </w:r>
          </w:p>
        </w:tc>
        <w:tc>
          <w:tcPr>
            <w:tcW w:w="0" w:type="auto"/>
          </w:tcPr>
          <w:p w14:paraId="053A60AE" w14:textId="77777777" w:rsidR="008F508B" w:rsidRDefault="009D6670">
            <w:pPr>
              <w:pStyle w:val="Compact"/>
            </w:pPr>
            <w:r>
              <w:t>Meaning</w:t>
            </w:r>
          </w:p>
        </w:tc>
        <w:tc>
          <w:tcPr>
            <w:tcW w:w="0" w:type="auto"/>
          </w:tcPr>
          <w:p w14:paraId="2B9B9A06" w14:textId="77777777" w:rsidR="008F508B" w:rsidRDefault="009D6670">
            <w:pPr>
              <w:pStyle w:val="Compact"/>
            </w:pPr>
            <w:r>
              <w:t>Contains</w:t>
            </w:r>
          </w:p>
        </w:tc>
      </w:tr>
      <w:tr w:rsidR="008F508B" w14:paraId="3AFF3AA0" w14:textId="77777777">
        <w:tc>
          <w:tcPr>
            <w:tcW w:w="0" w:type="auto"/>
          </w:tcPr>
          <w:p w14:paraId="7DEE7589" w14:textId="77777777" w:rsidR="008F508B" w:rsidRDefault="009D6670">
            <w:pPr>
              <w:pStyle w:val="Compact"/>
            </w:pPr>
            <w:r>
              <w:rPr>
                <w:rStyle w:val="VerbatimChar"/>
              </w:rPr>
              <w:t>&lt;table&gt;</w:t>
            </w:r>
          </w:p>
        </w:tc>
        <w:tc>
          <w:tcPr>
            <w:tcW w:w="0" w:type="auto"/>
          </w:tcPr>
          <w:p w14:paraId="40200AC5" w14:textId="77777777" w:rsidR="008F508B" w:rsidRDefault="009D6670">
            <w:pPr>
              <w:pStyle w:val="Compact"/>
            </w:pPr>
            <w:r>
              <w:t>The whole table</w:t>
            </w:r>
          </w:p>
        </w:tc>
        <w:tc>
          <w:tcPr>
            <w:tcW w:w="0" w:type="auto"/>
          </w:tcPr>
          <w:p w14:paraId="284A071A" w14:textId="77777777" w:rsidR="008F508B" w:rsidRDefault="009D6670">
            <w:pPr>
              <w:pStyle w:val="Compact"/>
            </w:pPr>
            <w:r>
              <w:rPr>
                <w:rStyle w:val="VerbatimChar"/>
              </w:rPr>
              <w:t>&lt;thead&gt;</w:t>
            </w:r>
            <w:r>
              <w:t xml:space="preserve">, </w:t>
            </w:r>
            <w:r>
              <w:rPr>
                <w:rStyle w:val="VerbatimChar"/>
              </w:rPr>
              <w:t>&lt;tbody&gt;</w:t>
            </w:r>
          </w:p>
        </w:tc>
      </w:tr>
      <w:tr w:rsidR="008F508B" w14:paraId="5DF37F40" w14:textId="77777777">
        <w:tc>
          <w:tcPr>
            <w:tcW w:w="0" w:type="auto"/>
          </w:tcPr>
          <w:p w14:paraId="6C78DF38" w14:textId="77777777" w:rsidR="008F508B" w:rsidRDefault="009D6670">
            <w:pPr>
              <w:pStyle w:val="Compact"/>
            </w:pPr>
            <w:r>
              <w:rPr>
                <w:rStyle w:val="VerbatimChar"/>
              </w:rPr>
              <w:t>&lt;thead&gt;</w:t>
            </w:r>
          </w:p>
        </w:tc>
        <w:tc>
          <w:tcPr>
            <w:tcW w:w="0" w:type="auto"/>
          </w:tcPr>
          <w:p w14:paraId="7418520A" w14:textId="77777777" w:rsidR="008F508B" w:rsidRDefault="009D6670">
            <w:pPr>
              <w:pStyle w:val="Compact"/>
            </w:pPr>
            <w:r>
              <w:t>Header section</w:t>
            </w:r>
          </w:p>
        </w:tc>
        <w:tc>
          <w:tcPr>
            <w:tcW w:w="0" w:type="auto"/>
          </w:tcPr>
          <w:p w14:paraId="64103CA5" w14:textId="77777777" w:rsidR="008F508B" w:rsidRDefault="009D6670">
            <w:pPr>
              <w:pStyle w:val="Compact"/>
            </w:pPr>
            <w:r>
              <w:rPr>
                <w:rStyle w:val="VerbatimChar"/>
              </w:rPr>
              <w:t>&lt;tr&gt;</w:t>
            </w:r>
            <w:r>
              <w:t xml:space="preserve"> with </w:t>
            </w:r>
            <w:r>
              <w:rPr>
                <w:rStyle w:val="VerbatimChar"/>
              </w:rPr>
              <w:t>&lt;th&gt;</w:t>
            </w:r>
            <w:r>
              <w:t xml:space="preserve"> cells</w:t>
            </w:r>
          </w:p>
        </w:tc>
      </w:tr>
      <w:tr w:rsidR="008F508B" w14:paraId="3C704FF5" w14:textId="77777777">
        <w:tc>
          <w:tcPr>
            <w:tcW w:w="0" w:type="auto"/>
          </w:tcPr>
          <w:p w14:paraId="61659702" w14:textId="77777777" w:rsidR="008F508B" w:rsidRDefault="009D6670">
            <w:pPr>
              <w:pStyle w:val="Compact"/>
            </w:pPr>
            <w:r>
              <w:rPr>
                <w:rStyle w:val="VerbatimChar"/>
              </w:rPr>
              <w:t>&lt;tbody&gt;</w:t>
            </w:r>
          </w:p>
        </w:tc>
        <w:tc>
          <w:tcPr>
            <w:tcW w:w="0" w:type="auto"/>
          </w:tcPr>
          <w:p w14:paraId="115F22FD" w14:textId="77777777" w:rsidR="008F508B" w:rsidRDefault="009D6670">
            <w:pPr>
              <w:pStyle w:val="Compact"/>
            </w:pPr>
            <w:r>
              <w:t>Data section</w:t>
            </w:r>
          </w:p>
        </w:tc>
        <w:tc>
          <w:tcPr>
            <w:tcW w:w="0" w:type="auto"/>
          </w:tcPr>
          <w:p w14:paraId="09CDEFAC" w14:textId="77777777" w:rsidR="008F508B" w:rsidRDefault="009D6670">
            <w:pPr>
              <w:pStyle w:val="Compact"/>
            </w:pPr>
            <w:r>
              <w:rPr>
                <w:rStyle w:val="VerbatimChar"/>
              </w:rPr>
              <w:t>&lt;tr&gt;</w:t>
            </w:r>
            <w:r>
              <w:t xml:space="preserve"> with </w:t>
            </w:r>
            <w:r>
              <w:rPr>
                <w:rStyle w:val="VerbatimChar"/>
              </w:rPr>
              <w:t>&lt;td&gt;</w:t>
            </w:r>
            <w:r>
              <w:t xml:space="preserve"> cells</w:t>
            </w:r>
          </w:p>
        </w:tc>
      </w:tr>
      <w:tr w:rsidR="008F508B" w14:paraId="59DBC44B" w14:textId="77777777">
        <w:tc>
          <w:tcPr>
            <w:tcW w:w="0" w:type="auto"/>
          </w:tcPr>
          <w:p w14:paraId="3BB845DE" w14:textId="77777777" w:rsidR="008F508B" w:rsidRDefault="009D6670">
            <w:pPr>
              <w:pStyle w:val="Compact"/>
            </w:pPr>
            <w:r>
              <w:rPr>
                <w:rStyle w:val="VerbatimChar"/>
              </w:rPr>
              <w:t>&lt;tr&gt;</w:t>
            </w:r>
          </w:p>
        </w:tc>
        <w:tc>
          <w:tcPr>
            <w:tcW w:w="0" w:type="auto"/>
          </w:tcPr>
          <w:p w14:paraId="275D23A7" w14:textId="77777777" w:rsidR="008F508B" w:rsidRDefault="009D6670">
            <w:pPr>
              <w:pStyle w:val="Compact"/>
            </w:pPr>
            <w:r>
              <w:t>Table Row</w:t>
            </w:r>
          </w:p>
        </w:tc>
        <w:tc>
          <w:tcPr>
            <w:tcW w:w="0" w:type="auto"/>
          </w:tcPr>
          <w:p w14:paraId="3B2D7484" w14:textId="77777777" w:rsidR="008F508B" w:rsidRDefault="009D6670">
            <w:pPr>
              <w:pStyle w:val="Compact"/>
            </w:pPr>
            <w:r>
              <w:rPr>
                <w:rStyle w:val="VerbatimChar"/>
              </w:rPr>
              <w:t>&lt;th&gt;</w:t>
            </w:r>
            <w:r>
              <w:t xml:space="preserve"> or </w:t>
            </w:r>
            <w:r>
              <w:rPr>
                <w:rStyle w:val="VerbatimChar"/>
              </w:rPr>
              <w:t>&lt;td&gt;</w:t>
            </w:r>
            <w:r>
              <w:t xml:space="preserve"> cells</w:t>
            </w:r>
          </w:p>
        </w:tc>
      </w:tr>
      <w:tr w:rsidR="008F508B" w14:paraId="0BA4A30D" w14:textId="77777777">
        <w:tc>
          <w:tcPr>
            <w:tcW w:w="0" w:type="auto"/>
          </w:tcPr>
          <w:p w14:paraId="5F065101" w14:textId="77777777" w:rsidR="008F508B" w:rsidRDefault="009D6670">
            <w:pPr>
              <w:pStyle w:val="Compact"/>
            </w:pPr>
            <w:r>
              <w:rPr>
                <w:rStyle w:val="VerbatimChar"/>
              </w:rPr>
              <w:t>&lt;th&gt;</w:t>
            </w:r>
          </w:p>
        </w:tc>
        <w:tc>
          <w:tcPr>
            <w:tcW w:w="0" w:type="auto"/>
          </w:tcPr>
          <w:p w14:paraId="105E7273" w14:textId="77777777" w:rsidR="008F508B" w:rsidRDefault="009D6670">
            <w:pPr>
              <w:pStyle w:val="Compact"/>
            </w:pPr>
            <w:r>
              <w:t>Header Cell</w:t>
            </w:r>
          </w:p>
        </w:tc>
        <w:tc>
          <w:tcPr>
            <w:tcW w:w="0" w:type="auto"/>
          </w:tcPr>
          <w:p w14:paraId="12596C83" w14:textId="77777777" w:rsidR="008F508B" w:rsidRDefault="009D6670">
            <w:pPr>
              <w:pStyle w:val="Compact"/>
            </w:pPr>
            <w:r>
              <w:t>Text (bold by default)</w:t>
            </w:r>
          </w:p>
        </w:tc>
      </w:tr>
      <w:tr w:rsidR="008F508B" w14:paraId="51767D23" w14:textId="77777777">
        <w:tc>
          <w:tcPr>
            <w:tcW w:w="0" w:type="auto"/>
          </w:tcPr>
          <w:p w14:paraId="460FEBCF" w14:textId="77777777" w:rsidR="008F508B" w:rsidRDefault="009D6670">
            <w:pPr>
              <w:pStyle w:val="Compact"/>
            </w:pPr>
            <w:r>
              <w:rPr>
                <w:rStyle w:val="VerbatimChar"/>
              </w:rPr>
              <w:t>&lt;td&gt;</w:t>
            </w:r>
          </w:p>
        </w:tc>
        <w:tc>
          <w:tcPr>
            <w:tcW w:w="0" w:type="auto"/>
          </w:tcPr>
          <w:p w14:paraId="6BD645FA" w14:textId="77777777" w:rsidR="008F508B" w:rsidRDefault="009D6670">
            <w:pPr>
              <w:pStyle w:val="Compact"/>
            </w:pPr>
            <w:r>
              <w:t>Data Cell</w:t>
            </w:r>
          </w:p>
        </w:tc>
        <w:tc>
          <w:tcPr>
            <w:tcW w:w="0" w:type="auto"/>
          </w:tcPr>
          <w:p w14:paraId="16478999" w14:textId="77777777" w:rsidR="008F508B" w:rsidRDefault="009D6670">
            <w:pPr>
              <w:pStyle w:val="Compact"/>
            </w:pPr>
            <w:r>
              <w:t>Text, buttons, inputs</w:t>
            </w:r>
          </w:p>
        </w:tc>
      </w:tr>
    </w:tbl>
    <w:p w14:paraId="49AB774A" w14:textId="77777777" w:rsidR="008F508B" w:rsidRDefault="009D6670">
      <w:r>
        <w:pict w14:anchorId="753B6A57">
          <v:rect id="_x0000_i1107" style="width:0;height:1.5pt" o:hralign="center" o:hrstd="t" o:hr="t"/>
        </w:pict>
      </w:r>
    </w:p>
    <w:p w14:paraId="520C27FA" w14:textId="77777777" w:rsidR="008F508B" w:rsidRDefault="009D6670">
      <w:pPr>
        <w:pStyle w:val="Heading3"/>
      </w:pPr>
      <w:bookmarkStart w:id="185" w:name="gelos-html-structure-the-full-skeleton"/>
      <w:bookmarkStart w:id="186" w:name="_Toc221950660"/>
      <w:bookmarkEnd w:id="183"/>
      <w:r>
        <w:t>7. Gelos HTML Structure – The Full Skeleton</w:t>
      </w:r>
      <w:bookmarkEnd w:id="186"/>
    </w:p>
    <w:p w14:paraId="37667059" w14:textId="77777777" w:rsidR="008F508B" w:rsidRDefault="009D6670">
      <w:pPr>
        <w:pStyle w:val="FirstParagraph"/>
      </w:pPr>
      <w:r>
        <w:t>Here’s the full HTML skeleton for a Gelos-style task manager. Copy this, then build on it.</w:t>
      </w:r>
    </w:p>
    <w:p w14:paraId="6FF0C798" w14:textId="77777777" w:rsidR="008F508B" w:rsidRDefault="009D6670">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Gelos Task Manager</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br/>
      </w:r>
      <w:r>
        <w:rPr>
          <w:rStyle w:val="DataTypeTok"/>
        </w:rPr>
        <w:lastRenderedPageBreak/>
        <w:t>&lt;/</w:t>
      </w:r>
      <w:r>
        <w:rPr>
          <w:rStyle w:val="KeywordTok"/>
        </w:rPr>
        <w:t>head</w:t>
      </w:r>
      <w:r>
        <w:rPr>
          <w:rStyle w:val="DataTypeTok"/>
        </w:rPr>
        <w:t>&gt;</w:t>
      </w:r>
      <w:r>
        <w:br/>
      </w:r>
      <w:r>
        <w:rPr>
          <w:rStyle w:val="DataTypeTok"/>
        </w:rPr>
        <w:t>&lt;</w:t>
      </w:r>
      <w:r>
        <w:rPr>
          <w:rStyle w:val="KeywordTok"/>
        </w:rPr>
        <w:t>body</w:t>
      </w:r>
      <w:r>
        <w:rPr>
          <w:rStyle w:val="DataTypeTok"/>
        </w:rPr>
        <w:t>&gt;</w:t>
      </w:r>
      <w:r>
        <w:br/>
      </w:r>
      <w:r>
        <w:br/>
      </w:r>
      <w:r>
        <w:rPr>
          <w:rStyle w:val="NormalTok"/>
        </w:rPr>
        <w:t xml:space="preserve">  </w:t>
      </w:r>
      <w:r>
        <w:rPr>
          <w:rStyle w:val="DataTypeTok"/>
        </w:rPr>
        <w:t>&lt;</w:t>
      </w:r>
      <w:r>
        <w:rPr>
          <w:rStyle w:val="KeywordTok"/>
        </w:rPr>
        <w:t>header</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Gelos Task Manager</w:t>
      </w:r>
      <w:r>
        <w:rPr>
          <w:rStyle w:val="DataTypeTok"/>
        </w:rPr>
        <w:t>&lt;/</w:t>
      </w:r>
      <w:r>
        <w:rPr>
          <w:rStyle w:val="KeywordTok"/>
        </w:rPr>
        <w:t>h1</w:t>
      </w:r>
      <w:r>
        <w:rPr>
          <w:rStyle w:val="DataTypeTok"/>
        </w:rPr>
        <w:t>&gt;</w:t>
      </w:r>
      <w:r>
        <w:br/>
      </w:r>
      <w:r>
        <w:rPr>
          <w:rStyle w:val="NormalTok"/>
        </w:rPr>
        <w:t xml:space="preserve">  </w:t>
      </w:r>
      <w:r>
        <w:rPr>
          <w:rStyle w:val="DataTypeTok"/>
        </w:rPr>
        <w:t>&lt;/</w:t>
      </w:r>
      <w:r>
        <w:rPr>
          <w:rStyle w:val="KeywordTok"/>
        </w:rPr>
        <w:t>header</w:t>
      </w:r>
      <w:r>
        <w:rPr>
          <w:rStyle w:val="DataTypeTok"/>
        </w:rPr>
        <w:t>&gt;</w:t>
      </w:r>
      <w:r>
        <w:br/>
      </w:r>
      <w:r>
        <w:br/>
      </w:r>
      <w:r>
        <w:rPr>
          <w:rStyle w:val="NormalTok"/>
        </w:rPr>
        <w:t xml:space="preserve">  </w:t>
      </w:r>
      <w:r>
        <w:rPr>
          <w:rStyle w:val="DataTypeTok"/>
        </w:rPr>
        <w:t>&lt;</w:t>
      </w:r>
      <w:r>
        <w:rPr>
          <w:rStyle w:val="KeywordTok"/>
        </w:rPr>
        <w:t>main</w:t>
      </w:r>
      <w:r>
        <w:rPr>
          <w:rStyle w:val="DataTypeTok"/>
        </w:rPr>
        <w:t>&gt;</w:t>
      </w:r>
      <w:r>
        <w:br/>
      </w:r>
      <w:r>
        <w:rPr>
          <w:rStyle w:val="NormalTok"/>
        </w:rPr>
        <w:t xml:space="preserve">    </w:t>
      </w:r>
      <w:r>
        <w:rPr>
          <w:rStyle w:val="CommentTok"/>
        </w:rPr>
        <w:t xml:space="preserve">&lt;!-- </w:t>
      </w:r>
      <w:r>
        <w:rPr>
          <w:rStyle w:val="AlertTok"/>
        </w:rPr>
        <w:t>TASK</w:t>
      </w:r>
      <w:r>
        <w:rPr>
          <w:rStyle w:val="CommentTok"/>
        </w:rPr>
        <w:t xml:space="preserve"> CREATION FORM --&gt;</w:t>
      </w:r>
      <w:r>
        <w:br/>
      </w:r>
      <w:r>
        <w:rPr>
          <w:rStyle w:val="NormalTok"/>
        </w:rPr>
        <w:t xml:space="preserve">    </w:t>
      </w:r>
      <w:r>
        <w:rPr>
          <w:rStyle w:val="DataTypeTok"/>
        </w:rPr>
        <w:t>&lt;</w:t>
      </w:r>
      <w:r>
        <w:rPr>
          <w:rStyle w:val="KeywordTok"/>
        </w:rPr>
        <w:t>section</w:t>
      </w:r>
      <w:r>
        <w:rPr>
          <w:rStyle w:val="OtherTok"/>
        </w:rPr>
        <w:t xml:space="preserve"> id</w:t>
      </w:r>
      <w:r>
        <w:rPr>
          <w:rStyle w:val="OperatorTok"/>
        </w:rPr>
        <w:t>=</w:t>
      </w:r>
      <w:r>
        <w:rPr>
          <w:rStyle w:val="StringTok"/>
        </w:rPr>
        <w:t>"addTaskSection"</w:t>
      </w:r>
      <w:r>
        <w:rPr>
          <w:rStyle w:val="DataTypeTok"/>
        </w:rPr>
        <w:t>&gt;</w:t>
      </w:r>
      <w:r>
        <w:br/>
      </w:r>
      <w:r>
        <w:rPr>
          <w:rStyle w:val="NormalTok"/>
        </w:rPr>
        <w:t xml:space="preserve">      </w:t>
      </w:r>
      <w:r>
        <w:rPr>
          <w:rStyle w:val="DataTypeTok"/>
        </w:rPr>
        <w:t>&lt;</w:t>
      </w:r>
      <w:r>
        <w:rPr>
          <w:rStyle w:val="KeywordTok"/>
        </w:rPr>
        <w:t>h2</w:t>
      </w:r>
      <w:r>
        <w:rPr>
          <w:rStyle w:val="DataTypeTok"/>
        </w:rPr>
        <w:t>&gt;</w:t>
      </w:r>
      <w:r>
        <w:rPr>
          <w:rStyle w:val="NormalTok"/>
        </w:rPr>
        <w:t>Add New Task</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form</w:t>
      </w:r>
      <w:r>
        <w:rPr>
          <w:rStyle w:val="OtherTok"/>
        </w:rPr>
        <w:t xml:space="preserve"> id</w:t>
      </w:r>
      <w:r>
        <w:rPr>
          <w:rStyle w:val="OperatorTok"/>
        </w:rPr>
        <w:t>=</w:t>
      </w:r>
      <w:r>
        <w:rPr>
          <w:rStyle w:val="StringTok"/>
        </w:rPr>
        <w:t>"taskForm"</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"taskName"</w:t>
      </w:r>
      <w:r>
        <w:rPr>
          <w:rStyle w:val="DataTypeTok"/>
        </w:rPr>
        <w:t>&gt;</w:t>
      </w:r>
      <w:r>
        <w:rPr>
          <w:rStyle w:val="NormalTok"/>
        </w:rPr>
        <w:t>Task Name: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"text"</w:t>
      </w:r>
      <w:r>
        <w:rPr>
          <w:rStyle w:val="OtherTok"/>
        </w:rPr>
        <w:t xml:space="preserve"> id</w:t>
      </w:r>
      <w:r>
        <w:rPr>
          <w:rStyle w:val="OperatorTok"/>
        </w:rPr>
        <w:t>=</w:t>
      </w:r>
      <w:r>
        <w:rPr>
          <w:rStyle w:val="StringTok"/>
        </w:rPr>
        <w:t>"taskName"</w:t>
      </w:r>
      <w:r>
        <w:rPr>
          <w:rStyle w:val="OtherTok"/>
        </w:rPr>
        <w:t xml:space="preserve"> placeholder</w:t>
      </w:r>
      <w:r>
        <w:rPr>
          <w:rStyle w:val="OperatorTok"/>
        </w:rPr>
        <w:t>=</w:t>
      </w:r>
      <w:r>
        <w:rPr>
          <w:rStyle w:val="StringTok"/>
        </w:rPr>
        <w:t>"Enter task"</w:t>
      </w:r>
      <w:r>
        <w:rPr>
          <w:rStyle w:val="OtherTok"/>
        </w:rPr>
        <w:t xml:space="preserve"> required</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"taskDesc"</w:t>
      </w:r>
      <w:r>
        <w:rPr>
          <w:rStyle w:val="DataTypeTok"/>
        </w:rPr>
        <w:t>&gt;</w:t>
      </w:r>
      <w:r>
        <w:rPr>
          <w:rStyle w:val="NormalTok"/>
        </w:rPr>
        <w:t>Description:</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textarea</w:t>
      </w:r>
      <w:r>
        <w:rPr>
          <w:rStyle w:val="OtherTok"/>
        </w:rPr>
        <w:t xml:space="preserve"> id</w:t>
      </w:r>
      <w:r>
        <w:rPr>
          <w:rStyle w:val="OperatorTok"/>
        </w:rPr>
        <w:t>=</w:t>
      </w:r>
      <w:r>
        <w:rPr>
          <w:rStyle w:val="StringTok"/>
        </w:rPr>
        <w:t>"taskDesc"</w:t>
      </w:r>
      <w:r>
        <w:rPr>
          <w:rStyle w:val="OtherTok"/>
        </w:rPr>
        <w:t xml:space="preserve"> rows</w:t>
      </w:r>
      <w:r>
        <w:rPr>
          <w:rStyle w:val="OperatorTok"/>
        </w:rPr>
        <w:t>=</w:t>
      </w:r>
      <w:r>
        <w:rPr>
          <w:rStyle w:val="StringTok"/>
        </w:rPr>
        <w:t>"2"</w:t>
      </w:r>
      <w:r>
        <w:rPr>
          <w:rStyle w:val="OtherTok"/>
        </w:rPr>
        <w:t xml:space="preserve"> placeholder</w:t>
      </w:r>
      <w:r>
        <w:rPr>
          <w:rStyle w:val="OperatorTok"/>
        </w:rPr>
        <w:t>=</w:t>
      </w:r>
      <w:r>
        <w:rPr>
          <w:rStyle w:val="StringTok"/>
        </w:rPr>
        <w:t>"Details..."</w:t>
      </w:r>
      <w:r>
        <w:rPr>
          <w:rStyle w:val="DataTypeTok"/>
        </w:rPr>
        <w:t>&gt;&lt;/</w:t>
      </w:r>
      <w:r>
        <w:rPr>
          <w:rStyle w:val="KeywordTok"/>
        </w:rPr>
        <w:t>textarea</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"priority"</w:t>
      </w:r>
      <w:r>
        <w:rPr>
          <w:rStyle w:val="DataTypeTok"/>
        </w:rPr>
        <w:t>&gt;</w:t>
      </w:r>
      <w:r>
        <w:rPr>
          <w:rStyle w:val="NormalTok"/>
        </w:rPr>
        <w:t>Priority:</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select</w:t>
      </w:r>
      <w:r>
        <w:rPr>
          <w:rStyle w:val="OtherTok"/>
        </w:rPr>
        <w:t xml:space="preserve"> id</w:t>
      </w:r>
      <w:r>
        <w:rPr>
          <w:rStyle w:val="OperatorTok"/>
        </w:rPr>
        <w:t>=</w:t>
      </w:r>
      <w:r>
        <w:rPr>
          <w:rStyle w:val="StringTok"/>
        </w:rPr>
        <w:t>"priority"</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"low"</w:t>
      </w:r>
      <w:r>
        <w:rPr>
          <w:rStyle w:val="DataTypeTok"/>
        </w:rPr>
        <w:t>&gt;</w:t>
      </w:r>
      <w:r>
        <w:rPr>
          <w:rStyle w:val="NormalTok"/>
        </w:rPr>
        <w:t>Low</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"medium"</w:t>
      </w:r>
      <w:r>
        <w:rPr>
          <w:rStyle w:val="OtherTok"/>
        </w:rPr>
        <w:t xml:space="preserve"> selected</w:t>
      </w:r>
      <w:r>
        <w:rPr>
          <w:rStyle w:val="DataTypeTok"/>
        </w:rPr>
        <w:t>&gt;</w:t>
      </w:r>
      <w:r>
        <w:rPr>
          <w:rStyle w:val="NormalTok"/>
        </w:rPr>
        <w:t>Medium</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"high"</w:t>
      </w:r>
      <w:r>
        <w:rPr>
          <w:rStyle w:val="DataTypeTok"/>
        </w:rPr>
        <w:t>&gt;</w:t>
      </w:r>
      <w:r>
        <w:rPr>
          <w:rStyle w:val="NormalTok"/>
        </w:rPr>
        <w:t>High</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select</w:t>
      </w:r>
      <w:r>
        <w:rPr>
          <w:rStyle w:val="DataTypeTok"/>
        </w:rPr>
        <w:t>&gt;</w:t>
      </w:r>
      <w:r>
        <w:br/>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"dueDate"</w:t>
      </w:r>
      <w:r>
        <w:rPr>
          <w:rStyle w:val="DataTypeTok"/>
        </w:rPr>
        <w:t>&gt;</w:t>
      </w:r>
      <w:r>
        <w:rPr>
          <w:rStyle w:val="NormalTok"/>
        </w:rPr>
        <w:t>Due Date: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"date"</w:t>
      </w:r>
      <w:r>
        <w:rPr>
          <w:rStyle w:val="OtherTok"/>
        </w:rPr>
        <w:t xml:space="preserve"> id</w:t>
      </w:r>
      <w:r>
        <w:rPr>
          <w:rStyle w:val="OperatorTok"/>
        </w:rPr>
        <w:t>=</w:t>
      </w:r>
      <w:r>
        <w:rPr>
          <w:rStyle w:val="StringTok"/>
        </w:rPr>
        <w:t>"dueDate"</w:t>
      </w:r>
      <w:r>
        <w:rPr>
          <w:rStyle w:val="DataTypeTok"/>
        </w:rPr>
        <w:t>&gt;</w:t>
      </w:r>
      <w:r>
        <w:br/>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"button"</w:t>
      </w:r>
      <w:r>
        <w:rPr>
          <w:rStyle w:val="OtherTok"/>
        </w:rPr>
        <w:t xml:space="preserve"> id</w:t>
      </w:r>
      <w:r>
        <w:rPr>
          <w:rStyle w:val="OperatorTok"/>
        </w:rPr>
        <w:t>=</w:t>
      </w:r>
      <w:r>
        <w:rPr>
          <w:rStyle w:val="StringTok"/>
        </w:rPr>
        <w:t>"addTaskBtn"</w:t>
      </w:r>
      <w:r>
        <w:rPr>
          <w:rStyle w:val="DataTypeTok"/>
        </w:rPr>
        <w:t>&gt;</w:t>
      </w:r>
      <w:r>
        <w:rPr>
          <w:rStyle w:val="NormalTok"/>
        </w:rPr>
        <w:t>Add Task</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form</w:t>
      </w:r>
      <w:r>
        <w:rPr>
          <w:rStyle w:val="DataTypeTok"/>
        </w:rPr>
        <w:t>&gt;</w:t>
      </w:r>
      <w:r>
        <w:br/>
      </w:r>
      <w:r>
        <w:rPr>
          <w:rStyle w:val="NormalTok"/>
        </w:rPr>
        <w:t xml:space="preserve">    </w:t>
      </w:r>
      <w:r>
        <w:rPr>
          <w:rStyle w:val="DataTypeTok"/>
        </w:rPr>
        <w:t>&lt;/</w:t>
      </w:r>
      <w:r>
        <w:rPr>
          <w:rStyle w:val="KeywordTok"/>
        </w:rPr>
        <w:t>section</w:t>
      </w:r>
      <w:r>
        <w:rPr>
          <w:rStyle w:val="DataTypeTok"/>
        </w:rPr>
        <w:t>&gt;</w:t>
      </w:r>
      <w:r>
        <w:br/>
      </w:r>
      <w:r>
        <w:br/>
      </w:r>
      <w:r>
        <w:rPr>
          <w:rStyle w:val="NormalTok"/>
        </w:rPr>
        <w:t xml:space="preserve">    </w:t>
      </w:r>
      <w:r>
        <w:rPr>
          <w:rStyle w:val="CommentTok"/>
        </w:rPr>
        <w:t xml:space="preserve">&lt;!-- </w:t>
      </w:r>
      <w:r>
        <w:rPr>
          <w:rStyle w:val="AlertTok"/>
        </w:rPr>
        <w:t>TASK</w:t>
      </w:r>
      <w:r>
        <w:rPr>
          <w:rStyle w:val="CommentTok"/>
        </w:rPr>
        <w:t xml:space="preserve"> DISPLAY AREA --&gt;</w:t>
      </w:r>
      <w:r>
        <w:br/>
      </w:r>
      <w:r>
        <w:rPr>
          <w:rStyle w:val="NormalTok"/>
        </w:rPr>
        <w:t xml:space="preserve">    </w:t>
      </w:r>
      <w:r>
        <w:rPr>
          <w:rStyle w:val="DataTypeTok"/>
        </w:rPr>
        <w:t>&lt;</w:t>
      </w:r>
      <w:r>
        <w:rPr>
          <w:rStyle w:val="KeywordTok"/>
        </w:rPr>
        <w:t>section</w:t>
      </w:r>
      <w:r>
        <w:rPr>
          <w:rStyle w:val="OtherTok"/>
        </w:rPr>
        <w:t xml:space="preserve"> id</w:t>
      </w:r>
      <w:r>
        <w:rPr>
          <w:rStyle w:val="OperatorTok"/>
        </w:rPr>
        <w:t>=</w:t>
      </w:r>
      <w:r>
        <w:rPr>
          <w:rStyle w:val="StringTok"/>
        </w:rPr>
        <w:t>"taskDisplaySection"</w:t>
      </w:r>
      <w:r>
        <w:rPr>
          <w:rStyle w:val="DataTypeTok"/>
        </w:rPr>
        <w:t>&gt;</w:t>
      </w:r>
      <w:r>
        <w:br/>
      </w:r>
      <w:r>
        <w:rPr>
          <w:rStyle w:val="NormalTok"/>
        </w:rPr>
        <w:t xml:space="preserve">      </w:t>
      </w:r>
      <w:r>
        <w:rPr>
          <w:rStyle w:val="DataTypeTok"/>
        </w:rPr>
        <w:t>&lt;</w:t>
      </w:r>
      <w:r>
        <w:rPr>
          <w:rStyle w:val="KeywordTok"/>
        </w:rPr>
        <w:t>h2</w:t>
      </w:r>
      <w:r>
        <w:rPr>
          <w:rStyle w:val="DataTypeTok"/>
        </w:rPr>
        <w:t>&gt;</w:t>
      </w:r>
      <w:r>
        <w:rPr>
          <w:rStyle w:val="NormalTok"/>
        </w:rPr>
        <w:t>My Tasks</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"text"</w:t>
      </w:r>
      <w:r>
        <w:rPr>
          <w:rStyle w:val="OtherTok"/>
        </w:rPr>
        <w:t xml:space="preserve"> id</w:t>
      </w:r>
      <w:r>
        <w:rPr>
          <w:rStyle w:val="OperatorTok"/>
        </w:rPr>
        <w:t>=</w:t>
      </w:r>
      <w:r>
        <w:rPr>
          <w:rStyle w:val="StringTok"/>
        </w:rPr>
        <w:t>"searchBox"</w:t>
      </w:r>
      <w:r>
        <w:rPr>
          <w:rStyle w:val="OtherTok"/>
        </w:rPr>
        <w:t xml:space="preserve"> placeholder</w:t>
      </w:r>
      <w:r>
        <w:rPr>
          <w:rStyle w:val="OperatorTok"/>
        </w:rPr>
        <w:t>=</w:t>
      </w:r>
      <w:r>
        <w:rPr>
          <w:rStyle w:val="StringTok"/>
        </w:rPr>
        <w:t>"Search tasks..."</w:t>
      </w:r>
      <w:r>
        <w:rPr>
          <w:rStyle w:val="DataTypeTok"/>
        </w:rPr>
        <w:t>&gt;</w:t>
      </w:r>
      <w:r>
        <w:br/>
      </w:r>
      <w:r>
        <w:rPr>
          <w:rStyle w:val="NormalTok"/>
        </w:rPr>
        <w:t xml:space="preserve">      </w:t>
      </w:r>
      <w:r>
        <w:rPr>
          <w:rStyle w:val="DataTypeTok"/>
        </w:rPr>
        <w:t>&lt;</w:t>
      </w:r>
      <w:r>
        <w:rPr>
          <w:rStyle w:val="KeywordTok"/>
        </w:rPr>
        <w:t>select</w:t>
      </w:r>
      <w:r>
        <w:rPr>
          <w:rStyle w:val="OtherTok"/>
        </w:rPr>
        <w:t xml:space="preserve"> id</w:t>
      </w:r>
      <w:r>
        <w:rPr>
          <w:rStyle w:val="OperatorTok"/>
        </w:rPr>
        <w:t>=</w:t>
      </w:r>
      <w:r>
        <w:rPr>
          <w:rStyle w:val="StringTok"/>
        </w:rPr>
        <w:t>"filterPriority"</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"all"</w:t>
      </w:r>
      <w:r>
        <w:rPr>
          <w:rStyle w:val="DataTypeTok"/>
        </w:rPr>
        <w:t>&gt;</w:t>
      </w:r>
      <w:r>
        <w:rPr>
          <w:rStyle w:val="NormalTok"/>
        </w:rPr>
        <w:t>All Priorities</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"high"</w:t>
      </w:r>
      <w:r>
        <w:rPr>
          <w:rStyle w:val="DataTypeTok"/>
        </w:rPr>
        <w:t>&gt;</w:t>
      </w:r>
      <w:r>
        <w:rPr>
          <w:rStyle w:val="NormalTok"/>
        </w:rPr>
        <w:t>High</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"medium"</w:t>
      </w:r>
      <w:r>
        <w:rPr>
          <w:rStyle w:val="DataTypeTok"/>
        </w:rPr>
        <w:t>&gt;</w:t>
      </w:r>
      <w:r>
        <w:rPr>
          <w:rStyle w:val="NormalTok"/>
        </w:rPr>
        <w:t>Medium</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"low"</w:t>
      </w:r>
      <w:r>
        <w:rPr>
          <w:rStyle w:val="DataTypeTok"/>
        </w:rPr>
        <w:t>&gt;</w:t>
      </w:r>
      <w:r>
        <w:rPr>
          <w:rStyle w:val="NormalTok"/>
        </w:rPr>
        <w:t>Low</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select</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"taskList"</w:t>
      </w:r>
      <w:r>
        <w:rPr>
          <w:rStyle w:val="DataTypeTok"/>
        </w:rPr>
        <w:t>&gt;</w:t>
      </w:r>
      <w:r>
        <w:br/>
      </w:r>
      <w:r>
        <w:rPr>
          <w:rStyle w:val="NormalTok"/>
        </w:rPr>
        <w:t xml:space="preserve">        </w:t>
      </w:r>
      <w:r>
        <w:rPr>
          <w:rStyle w:val="CommentTok"/>
        </w:rPr>
        <w:t>&lt;!-- Tasks rendered here by JavaScript --&gt;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section</w:t>
      </w:r>
      <w:r>
        <w:rPr>
          <w:rStyle w:val="DataTypeTok"/>
        </w:rPr>
        <w:t>&gt;</w:t>
      </w:r>
      <w:r>
        <w:br/>
      </w:r>
      <w:r>
        <w:rPr>
          <w:rStyle w:val="NormalTok"/>
        </w:rPr>
        <w:t xml:space="preserve">  </w:t>
      </w:r>
      <w:r>
        <w:rPr>
          <w:rStyle w:val="DataTypeTok"/>
        </w:rPr>
        <w:t>&lt;/</w:t>
      </w:r>
      <w:r>
        <w:rPr>
          <w:rStyle w:val="KeywordTok"/>
        </w:rPr>
        <w:t>main</w:t>
      </w:r>
      <w:r>
        <w:rPr>
          <w:rStyle w:val="DataTypeTok"/>
        </w:rPr>
        <w:t>&gt;</w:t>
      </w:r>
      <w:r>
        <w:br/>
      </w:r>
      <w:r>
        <w:br/>
      </w:r>
      <w:r>
        <w:rPr>
          <w:rStyle w:val="NormalTok"/>
        </w:rPr>
        <w:t xml:space="preserve">  </w:t>
      </w:r>
      <w:r>
        <w:rPr>
          <w:rStyle w:val="DataTypeTok"/>
        </w:rPr>
        <w:t>&lt;</w:t>
      </w:r>
      <w:r>
        <w:rPr>
          <w:rStyle w:val="KeywordTok"/>
        </w:rPr>
        <w:t>footer</w:t>
      </w:r>
      <w:r>
        <w:rPr>
          <w:rStyle w:val="DataTypeTok"/>
        </w:rPr>
        <w:t>&gt;</w:t>
      </w:r>
      <w:r>
        <w:br/>
      </w:r>
      <w:r>
        <w:rPr>
          <w:rStyle w:val="NormalTok"/>
        </w:rPr>
        <w:lastRenderedPageBreak/>
        <w:t xml:space="preserve">    </w:t>
      </w:r>
      <w:r>
        <w:rPr>
          <w:rStyle w:val="DataTypeTok"/>
        </w:rPr>
        <w:t>&lt;</w:t>
      </w:r>
      <w:r>
        <w:rPr>
          <w:rStyle w:val="KeywordTok"/>
        </w:rPr>
        <w:t>p</w:t>
      </w:r>
      <w:r>
        <w:rPr>
          <w:rStyle w:val="DataTypeTok"/>
        </w:rPr>
        <w:t>&gt;</w:t>
      </w:r>
      <w:r>
        <w:rPr>
          <w:rStyle w:val="DecValTok"/>
        </w:rPr>
        <w:t>&amp;copy;</w:t>
      </w:r>
      <w:r>
        <w:rPr>
          <w:rStyle w:val="NormalTok"/>
        </w:rPr>
        <w:t xml:space="preserve"> 2026 Gelos Task Manager</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footer</w:t>
      </w:r>
      <w:r>
        <w:rPr>
          <w:rStyle w:val="DataTypeTok"/>
        </w:rPr>
        <w:t>&gt;</w:t>
      </w:r>
      <w:r>
        <w:br/>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DataTypeTok"/>
        </w:rPr>
        <w:t>&gt;&lt;/</w:t>
      </w:r>
      <w:r>
        <w:rPr>
          <w:rStyle w:val="KeywordTok"/>
        </w:rPr>
        <w:t>script</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0325F414" w14:textId="77777777" w:rsidR="008F508B" w:rsidRDefault="009D6670">
      <w:pPr>
        <w:pStyle w:val="BlockText"/>
      </w:pPr>
      <w:r>
        <w:t xml:space="preserve">This is a scaffold. Every element has an ID for JS to grab. The </w:t>
      </w:r>
      <w:r>
        <w:rPr>
          <w:rStyle w:val="VerbatimChar"/>
        </w:rPr>
        <w:t>taskList</w:t>
      </w:r>
      <w:r>
        <w:t xml:space="preserve"> div is empty – JS fills it. The form uses </w:t>
      </w:r>
      <w:r>
        <w:rPr>
          <w:rStyle w:val="VerbatimChar"/>
        </w:rPr>
        <w:t>type="button"</w:t>
      </w:r>
      <w:r>
        <w:t xml:space="preserve"> so it doesn’t reload.</w:t>
      </w:r>
    </w:p>
    <w:p w14:paraId="62115F6E" w14:textId="77777777" w:rsidR="008F508B" w:rsidRDefault="009D6670">
      <w:r>
        <w:pict w14:anchorId="036B7E1A">
          <v:rect id="_x0000_i1108" style="width:0;height:1.5pt" o:hralign="center" o:hrstd="t" o:hr="t"/>
        </w:pict>
      </w:r>
    </w:p>
    <w:p w14:paraId="4F86F9B2" w14:textId="77777777" w:rsidR="008F508B" w:rsidRDefault="009D6670">
      <w:pPr>
        <w:pStyle w:val="Heading2"/>
      </w:pPr>
      <w:bookmarkStart w:id="187" w:name="css-syntax"/>
      <w:bookmarkStart w:id="188" w:name="_Toc221950661"/>
      <w:bookmarkEnd w:id="185"/>
      <w:bookmarkEnd w:id="160"/>
      <w:r>
        <w:t>CSS SYNTAX</w:t>
      </w:r>
      <w:bookmarkEnd w:id="188"/>
    </w:p>
    <w:p w14:paraId="08260061" w14:textId="77777777" w:rsidR="008F508B" w:rsidRDefault="009D6670">
      <w:pPr>
        <w:pStyle w:val="Heading3"/>
      </w:pPr>
      <w:bookmarkStart w:id="189" w:name="css-reset-always-start-with-this"/>
      <w:bookmarkStart w:id="190" w:name="_Toc221950662"/>
      <w:r>
        <w:t>8. CSS Reset – Always Start With This</w:t>
      </w:r>
      <w:bookmarkEnd w:id="190"/>
    </w:p>
    <w:p w14:paraId="34E92D21" w14:textId="77777777" w:rsidR="008F508B" w:rsidRDefault="009D6670">
      <w:pPr>
        <w:pStyle w:val="FirstParagraph"/>
      </w:pPr>
      <w:r>
        <w:t xml:space="preserve">Browsers add their own default styling. A reset removes it so everything starts clean. Type this at the top of every </w:t>
      </w:r>
      <w:r>
        <w:rPr>
          <w:rStyle w:val="VerbatimChar"/>
        </w:rPr>
        <w:t>style.css</w:t>
      </w:r>
      <w:r>
        <w:t xml:space="preserve"> file.</w:t>
      </w:r>
    </w:p>
    <w:p w14:paraId="7075250D" w14:textId="77777777" w:rsidR="008F508B" w:rsidRDefault="009D6670">
      <w:pPr>
        <w:pStyle w:val="SourceCode"/>
      </w:pPr>
      <w:r>
        <w:rPr>
          <w:rStyle w:val="CommentTok"/>
        </w:rPr>
        <w:t>/* === RESET &amp; BASE === */</w:t>
      </w:r>
      <w:r>
        <w:br/>
      </w:r>
      <w:r>
        <w:rPr>
          <w:rStyle w:val="OperatorTok"/>
        </w:rPr>
        <w:t>*</w:t>
      </w:r>
      <w:r>
        <w:rPr>
          <w:rStyle w:val="NormalTok"/>
        </w:rPr>
        <w:t xml:space="preserve"> {</w:t>
      </w:r>
      <w:r>
        <w:br/>
      </w:r>
      <w:r>
        <w:rPr>
          <w:rStyle w:val="NormalTok"/>
        </w:rPr>
        <w:t xml:space="preserve">  </w:t>
      </w:r>
      <w:r>
        <w:rPr>
          <w:rStyle w:val="CommentTok"/>
        </w:rPr>
        <w:t>/* ^ * = select EVERY element on the page. */</w:t>
      </w:r>
      <w:r>
        <w:br/>
      </w:r>
      <w:r>
        <w:rPr>
          <w:rStyle w:val="NormalTok"/>
        </w:rPr>
        <w:t xml:space="preserve">  </w:t>
      </w:r>
      <w:r>
        <w:rPr>
          <w:rStyle w:val="KeywordTok"/>
        </w:rPr>
        <w:t>margin</w:t>
      </w:r>
      <w:r>
        <w:rPr>
          <w:rStyle w:val="CharTok"/>
        </w:rPr>
        <w:t>:</w:t>
      </w:r>
      <w:r>
        <w:rPr>
          <w:rStyle w:val="NormalTok"/>
        </w:rPr>
        <w:t xml:space="preserve"> </w:t>
      </w:r>
      <w:r>
        <w:rPr>
          <w:rStyle w:val="DecValTok"/>
        </w:rPr>
        <w:t>0</w:t>
      </w:r>
      <w:r>
        <w:rPr>
          <w:rStyle w:val="OperatorTok"/>
        </w:rPr>
        <w:t>;</w:t>
      </w:r>
      <w:r>
        <w:br/>
      </w:r>
      <w:r>
        <w:rPr>
          <w:rStyle w:val="NormalTok"/>
        </w:rPr>
        <w:t xml:space="preserve">  </w:t>
      </w:r>
      <w:r>
        <w:rPr>
          <w:rStyle w:val="CommentTok"/>
        </w:rPr>
        <w:t>/* ^ Remove default spacing outside elements. */</w:t>
      </w:r>
      <w:r>
        <w:br/>
      </w:r>
      <w:r>
        <w:rPr>
          <w:rStyle w:val="NormalTok"/>
        </w:rPr>
        <w:t xml:space="preserve">  </w:t>
      </w:r>
      <w:r>
        <w:rPr>
          <w:rStyle w:val="KeywordTok"/>
        </w:rPr>
        <w:t>padding</w:t>
      </w:r>
      <w:r>
        <w:rPr>
          <w:rStyle w:val="CharTok"/>
        </w:rPr>
        <w:t>:</w:t>
      </w:r>
      <w:r>
        <w:rPr>
          <w:rStyle w:val="NormalTok"/>
        </w:rPr>
        <w:t xml:space="preserve"> </w:t>
      </w:r>
      <w:r>
        <w:rPr>
          <w:rStyle w:val="DecValTok"/>
        </w:rPr>
        <w:t>0</w:t>
      </w:r>
      <w:r>
        <w:rPr>
          <w:rStyle w:val="OperatorTok"/>
        </w:rPr>
        <w:t>;</w:t>
      </w:r>
      <w:r>
        <w:br/>
      </w:r>
      <w:r>
        <w:rPr>
          <w:rStyle w:val="NormalTok"/>
        </w:rPr>
        <w:t xml:space="preserve">  </w:t>
      </w:r>
      <w:r>
        <w:rPr>
          <w:rStyle w:val="CommentTok"/>
        </w:rPr>
        <w:t>/* ^ Remove default spacing inside elements. */</w:t>
      </w:r>
      <w:r>
        <w:br/>
      </w:r>
      <w:r>
        <w:rPr>
          <w:rStyle w:val="NormalTok"/>
        </w:rPr>
        <w:t xml:space="preserve">  </w:t>
      </w:r>
      <w:r>
        <w:rPr>
          <w:rStyle w:val="KeywordTok"/>
        </w:rPr>
        <w:t>box-sizing</w:t>
      </w:r>
      <w:r>
        <w:rPr>
          <w:rStyle w:val="CharTok"/>
        </w:rPr>
        <w:t>:</w:t>
      </w:r>
      <w:r>
        <w:rPr>
          <w:rStyle w:val="NormalTok"/>
        </w:rPr>
        <w:t xml:space="preserve"> </w:t>
      </w:r>
      <w:r>
        <w:rPr>
          <w:rStyle w:val="DecValTok"/>
        </w:rPr>
        <w:t>border-box</w:t>
      </w:r>
      <w:r>
        <w:rPr>
          <w:rStyle w:val="OperatorTok"/>
        </w:rPr>
        <w:t>;</w:t>
      </w:r>
      <w:r>
        <w:br/>
      </w:r>
      <w:r>
        <w:rPr>
          <w:rStyle w:val="NormalTok"/>
        </w:rPr>
        <w:t xml:space="preserve">  </w:t>
      </w:r>
      <w:r>
        <w:rPr>
          <w:rStyle w:val="CommentTok"/>
        </w:rPr>
        <w:t>/* ^ Padding and border go INSIDE the width, not outside. */</w:t>
      </w:r>
      <w:r>
        <w:br/>
      </w:r>
      <w:r>
        <w:rPr>
          <w:rStyle w:val="NormalTok"/>
        </w:rPr>
        <w:t>}</w:t>
      </w:r>
      <w:r>
        <w:br/>
      </w:r>
      <w:r>
        <w:br/>
      </w:r>
      <w:r>
        <w:rPr>
          <w:rStyle w:val="NormalTok"/>
        </w:rPr>
        <w:t>body {</w:t>
      </w:r>
      <w:r>
        <w:br/>
      </w:r>
      <w:r>
        <w:rPr>
          <w:rStyle w:val="NormalTok"/>
        </w:rPr>
        <w:t xml:space="preserve">  </w:t>
      </w:r>
      <w:r>
        <w:rPr>
          <w:rStyle w:val="KeywordTok"/>
        </w:rPr>
        <w:t>font-family</w:t>
      </w:r>
      <w:r>
        <w:rPr>
          <w:rStyle w:val="CharTok"/>
        </w:rPr>
        <w:t>:</w:t>
      </w:r>
      <w:r>
        <w:rPr>
          <w:rStyle w:val="NormalTok"/>
        </w:rPr>
        <w:t xml:space="preserve"> </w:t>
      </w:r>
      <w:r>
        <w:rPr>
          <w:rStyle w:val="DecValTok"/>
        </w:rPr>
        <w:t>Arial</w:t>
      </w:r>
      <w:r>
        <w:rPr>
          <w:rStyle w:val="OperatorTok"/>
        </w:rPr>
        <w:t>,</w:t>
      </w:r>
      <w:r>
        <w:rPr>
          <w:rStyle w:val="NormalTok"/>
        </w:rPr>
        <w:t xml:space="preserve"> </w:t>
      </w:r>
      <w:r>
        <w:rPr>
          <w:rStyle w:val="DecValTok"/>
        </w:rPr>
        <w:t>Helvetica</w:t>
      </w:r>
      <w:r>
        <w:rPr>
          <w:rStyle w:val="OperatorTok"/>
        </w:rPr>
        <w:t>,</w:t>
      </w:r>
      <w:r>
        <w:rPr>
          <w:rStyle w:val="NormalTok"/>
        </w:rPr>
        <w:t xml:space="preserve"> </w:t>
      </w:r>
      <w:r>
        <w:rPr>
          <w:rStyle w:val="DecValTok"/>
        </w:rPr>
        <w:t>sans-serif</w:t>
      </w:r>
      <w:r>
        <w:rPr>
          <w:rStyle w:val="OperatorTok"/>
        </w:rPr>
        <w:t>;</w:t>
      </w:r>
      <w:r>
        <w:br/>
      </w:r>
      <w:r>
        <w:rPr>
          <w:rStyle w:val="NormalTok"/>
        </w:rPr>
        <w:t xml:space="preserve">  </w:t>
      </w:r>
      <w:r>
        <w:rPr>
          <w:rStyle w:val="CommentTok"/>
        </w:rPr>
        <w:t>/* ^ Set the default font for the entire page. Falls back if Arial unavailable. */</w:t>
      </w:r>
      <w:r>
        <w:br/>
      </w:r>
      <w:r>
        <w:rPr>
          <w:rStyle w:val="NormalTok"/>
        </w:rPr>
        <w:t xml:space="preserve">  </w:t>
      </w:r>
      <w:r>
        <w:rPr>
          <w:rStyle w:val="KeywordTok"/>
        </w:rPr>
        <w:t>line-height</w:t>
      </w:r>
      <w:r>
        <w:rPr>
          <w:rStyle w:val="CharTok"/>
        </w:rPr>
        <w:t>:</w:t>
      </w:r>
      <w:r>
        <w:rPr>
          <w:rStyle w:val="NormalTok"/>
        </w:rPr>
        <w:t xml:space="preserve"> </w:t>
      </w:r>
      <w:r>
        <w:rPr>
          <w:rStyle w:val="DecValTok"/>
        </w:rPr>
        <w:t>1.6</w:t>
      </w:r>
      <w:r>
        <w:rPr>
          <w:rStyle w:val="OperatorTok"/>
        </w:rPr>
        <w:t>;</w:t>
      </w:r>
      <w:r>
        <w:br/>
      </w:r>
      <w:r>
        <w:rPr>
          <w:rStyle w:val="NormalTok"/>
        </w:rPr>
        <w:t xml:space="preserve">  </w:t>
      </w:r>
      <w:r>
        <w:rPr>
          <w:rStyle w:val="CommentTok"/>
        </w:rPr>
        <w:t>/* ^ Space between lines of text. 1.6 = 60% more than font size. */</w:t>
      </w:r>
      <w:r>
        <w:br/>
      </w:r>
      <w:r>
        <w:rPr>
          <w:rStyle w:val="NormalTok"/>
        </w:rPr>
        <w:t xml:space="preserve">  </w:t>
      </w:r>
      <w:r>
        <w:rPr>
          <w:rStyle w:val="KeywordTok"/>
        </w:rPr>
        <w:t>background-color</w:t>
      </w:r>
      <w:r>
        <w:rPr>
          <w:rStyle w:val="CharTok"/>
        </w:rPr>
        <w:t>:</w:t>
      </w:r>
      <w:r>
        <w:rPr>
          <w:rStyle w:val="NormalTok"/>
        </w:rPr>
        <w:t xml:space="preserve"> </w:t>
      </w:r>
      <w:r>
        <w:rPr>
          <w:rStyle w:val="ConstantTok"/>
        </w:rPr>
        <w:t>#f5f5f5</w:t>
      </w:r>
      <w:r>
        <w:rPr>
          <w:rStyle w:val="OperatorTok"/>
        </w:rPr>
        <w:t>;</w:t>
      </w:r>
      <w:r>
        <w:br/>
      </w:r>
      <w:r>
        <w:rPr>
          <w:rStyle w:val="NormalTok"/>
        </w:rPr>
        <w:t xml:space="preserve">  </w:t>
      </w:r>
      <w:r>
        <w:rPr>
          <w:rStyle w:val="CommentTok"/>
        </w:rPr>
        <w:t>/* ^ Light grey background. Professional, easy on the eyes. */</w:t>
      </w:r>
      <w:r>
        <w:br/>
      </w:r>
      <w:r>
        <w:rPr>
          <w:rStyle w:val="NormalTok"/>
        </w:rPr>
        <w:t xml:space="preserve">  </w:t>
      </w:r>
      <w:r>
        <w:rPr>
          <w:rStyle w:val="KeywordTok"/>
        </w:rPr>
        <w:t>color</w:t>
      </w:r>
      <w:r>
        <w:rPr>
          <w:rStyle w:val="CharTok"/>
        </w:rPr>
        <w:t>:</w:t>
      </w:r>
      <w:r>
        <w:rPr>
          <w:rStyle w:val="NormalTok"/>
        </w:rPr>
        <w:t xml:space="preserve"> </w:t>
      </w:r>
      <w:r>
        <w:rPr>
          <w:rStyle w:val="ConstantTok"/>
        </w:rPr>
        <w:t>#333</w:t>
      </w:r>
      <w:r>
        <w:rPr>
          <w:rStyle w:val="OperatorTok"/>
        </w:rPr>
        <w:t>;</w:t>
      </w:r>
      <w:r>
        <w:br/>
      </w:r>
      <w:r>
        <w:rPr>
          <w:rStyle w:val="NormalTok"/>
        </w:rPr>
        <w:t xml:space="preserve">  </w:t>
      </w:r>
      <w:r>
        <w:rPr>
          <w:rStyle w:val="CommentTok"/>
        </w:rPr>
        <w:t>/* ^ Dark grey text. Not pure blac</w:t>
      </w:r>
      <w:r>
        <w:rPr>
          <w:rStyle w:val="CommentTok"/>
        </w:rPr>
        <w:t>k -- easier to read on screens. */</w:t>
      </w:r>
      <w:r>
        <w:br/>
      </w:r>
      <w:r>
        <w:rPr>
          <w:rStyle w:val="NormalTok"/>
        </w:rPr>
        <w:t>}</w:t>
      </w:r>
    </w:p>
    <w:p w14:paraId="591B4A4C" w14:textId="77777777" w:rsidR="008F508B" w:rsidRDefault="009D6670">
      <w:pPr>
        <w:pStyle w:val="BlockText"/>
      </w:pPr>
      <w:r>
        <w:rPr>
          <w:rStyle w:val="VerbatimChar"/>
        </w:rPr>
        <w:t>* { box-sizing: border-box; }</w:t>
      </w:r>
      <w:r>
        <w:t xml:space="preserve"> </w:t>
      </w:r>
      <w:r>
        <w:t>is NON-NEGOTIABLE. Put it in every CSS file. Without it, your layouts will be off by mysterious amounts and you’ll lose hours debugging.</w:t>
      </w:r>
    </w:p>
    <w:p w14:paraId="06FE3914" w14:textId="77777777" w:rsidR="008F508B" w:rsidRDefault="009D6670">
      <w:r>
        <w:pict w14:anchorId="4DD14D8A">
          <v:rect id="_x0000_i1109" style="width:0;height:1.5pt" o:hralign="center" o:hrstd="t" o:hr="t"/>
        </w:pict>
      </w:r>
    </w:p>
    <w:p w14:paraId="61E06438" w14:textId="77777777" w:rsidR="008F508B" w:rsidRDefault="009D6670">
      <w:pPr>
        <w:pStyle w:val="Heading3"/>
      </w:pPr>
      <w:bookmarkStart w:id="191" w:name="colours-three-ways-to-write-them"/>
      <w:bookmarkStart w:id="192" w:name="_Toc221950663"/>
      <w:bookmarkEnd w:id="189"/>
      <w:r>
        <w:lastRenderedPageBreak/>
        <w:t>9. Colours – Three Ways to Write Them</w:t>
      </w:r>
      <w:bookmarkEnd w:id="192"/>
    </w:p>
    <w:p w14:paraId="78719BC5" w14:textId="77777777" w:rsidR="008F508B" w:rsidRDefault="009D6670">
      <w:pPr>
        <w:pStyle w:val="SourceCode"/>
      </w:pPr>
      <w:r>
        <w:rPr>
          <w:rStyle w:val="CommentTok"/>
        </w:rPr>
        <w:t>/* 1. Named colours (limited selection): */</w:t>
      </w:r>
      <w:r>
        <w:br/>
      </w:r>
      <w:r>
        <w:rPr>
          <w:rStyle w:val="NormalTok"/>
        </w:rPr>
        <w:t>color</w:t>
      </w:r>
      <w:r>
        <w:rPr>
          <w:rStyle w:val="InformationTok"/>
        </w:rPr>
        <w:t>:</w:t>
      </w:r>
      <w:r>
        <w:rPr>
          <w:rStyle w:val="NormalTok"/>
        </w:rPr>
        <w:t xml:space="preserve"> black;</w:t>
      </w:r>
      <w:r>
        <w:br/>
      </w:r>
      <w:r>
        <w:rPr>
          <w:rStyle w:val="NormalTok"/>
        </w:rPr>
        <w:t>color</w:t>
      </w:r>
      <w:r>
        <w:rPr>
          <w:rStyle w:val="InformationTok"/>
        </w:rPr>
        <w:t>:</w:t>
      </w:r>
      <w:r>
        <w:rPr>
          <w:rStyle w:val="NormalTok"/>
        </w:rPr>
        <w:t xml:space="preserve"> white;</w:t>
      </w:r>
      <w:r>
        <w:br/>
      </w:r>
      <w:r>
        <w:rPr>
          <w:rStyle w:val="NormalTok"/>
        </w:rPr>
        <w:t>color</w:t>
      </w:r>
      <w:r>
        <w:rPr>
          <w:rStyle w:val="InformationTok"/>
        </w:rPr>
        <w:t>:</w:t>
      </w:r>
      <w:r>
        <w:rPr>
          <w:rStyle w:val="NormalTok"/>
        </w:rPr>
        <w:t xml:space="preserve"> red;</w:t>
      </w:r>
      <w:r>
        <w:br/>
      </w:r>
      <w:r>
        <w:br/>
      </w:r>
      <w:r>
        <w:rPr>
          <w:rStyle w:val="CommentTok"/>
        </w:rPr>
        <w:t>/* 2. Hex codes (most common): */</w:t>
      </w:r>
      <w:r>
        <w:br/>
      </w:r>
      <w:r>
        <w:rPr>
          <w:rStyle w:val="NormalTok"/>
        </w:rPr>
        <w:t>color</w:t>
      </w:r>
      <w:r>
        <w:rPr>
          <w:rStyle w:val="InformationTok"/>
        </w:rPr>
        <w:t>:</w:t>
      </w:r>
      <w:r>
        <w:rPr>
          <w:rStyle w:val="NormalTok"/>
        </w:rPr>
        <w:t xml:space="preserve"> </w:t>
      </w:r>
      <w:r>
        <w:rPr>
          <w:rStyle w:val="PreprocessorTok"/>
        </w:rPr>
        <w:t>#333333</w:t>
      </w:r>
      <w:r>
        <w:rPr>
          <w:rStyle w:val="NormalTok"/>
        </w:rPr>
        <w:t xml:space="preserve">;        </w:t>
      </w:r>
      <w:r>
        <w:rPr>
          <w:rStyle w:val="CommentTok"/>
        </w:rPr>
        <w:t>/* dark grey */</w:t>
      </w:r>
      <w:r>
        <w:br/>
      </w:r>
      <w:r>
        <w:rPr>
          <w:rStyle w:val="NormalTok"/>
        </w:rPr>
        <w:t>color</w:t>
      </w:r>
      <w:r>
        <w:rPr>
          <w:rStyle w:val="InformationTok"/>
        </w:rPr>
        <w:t>:</w:t>
      </w:r>
      <w:r>
        <w:rPr>
          <w:rStyle w:val="NormalTok"/>
        </w:rPr>
        <w:t xml:space="preserve"> </w:t>
      </w:r>
      <w:r>
        <w:rPr>
          <w:rStyle w:val="PreprocessorTok"/>
        </w:rPr>
        <w:t>#333</w:t>
      </w:r>
      <w:r>
        <w:rPr>
          <w:rStyle w:val="NormalTok"/>
        </w:rPr>
        <w:t xml:space="preserve">;           </w:t>
      </w:r>
      <w:r>
        <w:rPr>
          <w:rStyle w:val="CommentTok"/>
        </w:rPr>
        <w:t>/* shorthand (same as above) */</w:t>
      </w:r>
      <w:r>
        <w:br/>
      </w:r>
      <w:r>
        <w:rPr>
          <w:rStyle w:val="NormalTok"/>
        </w:rPr>
        <w:t>color</w:t>
      </w:r>
      <w:r>
        <w:rPr>
          <w:rStyle w:val="InformationTok"/>
        </w:rPr>
        <w:t>:</w:t>
      </w:r>
      <w:r>
        <w:rPr>
          <w:rStyle w:val="NormalTok"/>
        </w:rPr>
        <w:t xml:space="preserve"> </w:t>
      </w:r>
      <w:r>
        <w:rPr>
          <w:rStyle w:val="PreprocessorTok"/>
        </w:rPr>
        <w:t>#f5f5f5</w:t>
      </w:r>
      <w:r>
        <w:rPr>
          <w:rStyle w:val="NormalTok"/>
        </w:rPr>
        <w:t xml:space="preserve">;        </w:t>
      </w:r>
      <w:r>
        <w:rPr>
          <w:rStyle w:val="CommentTok"/>
        </w:rPr>
        <w:t>/* light grey */</w:t>
      </w:r>
      <w:r>
        <w:br/>
      </w:r>
      <w:r>
        <w:rPr>
          <w:rStyle w:val="NormalTok"/>
        </w:rPr>
        <w:t>color</w:t>
      </w:r>
      <w:r>
        <w:rPr>
          <w:rStyle w:val="InformationTok"/>
        </w:rPr>
        <w:t>:</w:t>
      </w:r>
      <w:r>
        <w:rPr>
          <w:rStyle w:val="NormalTok"/>
        </w:rPr>
        <w:t xml:space="preserve"> </w:t>
      </w:r>
      <w:r>
        <w:rPr>
          <w:rStyle w:val="PreprocessorTok"/>
        </w:rPr>
        <w:t>#ff0000</w:t>
      </w:r>
      <w:r>
        <w:rPr>
          <w:rStyle w:val="NormalTok"/>
        </w:rPr>
        <w:t xml:space="preserve">;        </w:t>
      </w:r>
      <w:r>
        <w:rPr>
          <w:rStyle w:val="CommentTok"/>
        </w:rPr>
        <w:t>/* red */</w:t>
      </w:r>
      <w:r>
        <w:br/>
      </w:r>
      <w:r>
        <w:rPr>
          <w:rStyle w:val="NormalTok"/>
        </w:rPr>
        <w:t>color</w:t>
      </w:r>
      <w:r>
        <w:rPr>
          <w:rStyle w:val="InformationTok"/>
        </w:rPr>
        <w:t>:</w:t>
      </w:r>
      <w:r>
        <w:rPr>
          <w:rStyle w:val="NormalTok"/>
        </w:rPr>
        <w:t xml:space="preserve"> </w:t>
      </w:r>
      <w:r>
        <w:rPr>
          <w:rStyle w:val="PreprocessorTok"/>
        </w:rPr>
        <w:t>#ffffff</w:t>
      </w:r>
      <w:r>
        <w:rPr>
          <w:rStyle w:val="NormalTok"/>
        </w:rPr>
        <w:t xml:space="preserve">;        </w:t>
      </w:r>
      <w:r>
        <w:rPr>
          <w:rStyle w:val="CommentTok"/>
        </w:rPr>
        <w:t>/* white */</w:t>
      </w:r>
      <w:r>
        <w:br/>
      </w:r>
      <w:r>
        <w:rPr>
          <w:rStyle w:val="NormalTok"/>
        </w:rPr>
        <w:t>color</w:t>
      </w:r>
      <w:r>
        <w:rPr>
          <w:rStyle w:val="InformationTok"/>
        </w:rPr>
        <w:t>:</w:t>
      </w:r>
      <w:r>
        <w:rPr>
          <w:rStyle w:val="NormalTok"/>
        </w:rPr>
        <w:t xml:space="preserve"> </w:t>
      </w:r>
      <w:r>
        <w:rPr>
          <w:rStyle w:val="PreprocessorTok"/>
        </w:rPr>
        <w:t>#000000</w:t>
      </w:r>
      <w:r>
        <w:rPr>
          <w:rStyle w:val="NormalTok"/>
        </w:rPr>
        <w:t xml:space="preserve">;        </w:t>
      </w:r>
      <w:r>
        <w:rPr>
          <w:rStyle w:val="CommentTok"/>
        </w:rPr>
        <w:t>/* black */</w:t>
      </w:r>
      <w:r>
        <w:br/>
      </w:r>
      <w:r>
        <w:br/>
      </w:r>
      <w:r>
        <w:rPr>
          <w:rStyle w:val="CommentTok"/>
        </w:rPr>
        <w:t>/* 3. RGB/RGBA (with transparency): */</w:t>
      </w:r>
      <w:r>
        <w:br/>
      </w:r>
      <w:r>
        <w:rPr>
          <w:rStyle w:val="NormalTok"/>
        </w:rPr>
        <w:t>color</w:t>
      </w:r>
      <w:r>
        <w:rPr>
          <w:rStyle w:val="InformationTok"/>
        </w:rPr>
        <w:t>:</w:t>
      </w:r>
      <w:r>
        <w:rPr>
          <w:rStyle w:val="NormalTok"/>
        </w:rPr>
        <w:t xml:space="preserve"> rgb</w:t>
      </w:r>
      <w:r>
        <w:rPr>
          <w:rStyle w:val="InformationTok"/>
        </w:rPr>
        <w:t>(</w:t>
      </w:r>
      <w:r>
        <w:rPr>
          <w:rStyle w:val="NormalTok"/>
        </w:rPr>
        <w:t>51</w:t>
      </w:r>
      <w:r>
        <w:rPr>
          <w:rStyle w:val="OperatorTok"/>
        </w:rPr>
        <w:t>,</w:t>
      </w:r>
      <w:r>
        <w:rPr>
          <w:rStyle w:val="NormalTok"/>
        </w:rPr>
        <w:t xml:space="preserve"> 51</w:t>
      </w:r>
      <w:r>
        <w:rPr>
          <w:rStyle w:val="OperatorTok"/>
        </w:rPr>
        <w:t>,</w:t>
      </w:r>
      <w:r>
        <w:rPr>
          <w:rStyle w:val="NormalTok"/>
        </w:rPr>
        <w:t xml:space="preserve"> 51</w:t>
      </w:r>
      <w:r>
        <w:rPr>
          <w:rStyle w:val="InformationTok"/>
        </w:rPr>
        <w:t>)</w:t>
      </w:r>
      <w:r>
        <w:rPr>
          <w:rStyle w:val="NormalTok"/>
        </w:rPr>
        <w:t xml:space="preserve">;           </w:t>
      </w:r>
      <w:r>
        <w:rPr>
          <w:rStyle w:val="CommentTok"/>
        </w:rPr>
        <w:t>/* dark grey */</w:t>
      </w:r>
      <w:r>
        <w:br/>
      </w:r>
      <w:r>
        <w:rPr>
          <w:rStyle w:val="NormalTok"/>
        </w:rPr>
        <w:t>color</w:t>
      </w:r>
      <w:r>
        <w:rPr>
          <w:rStyle w:val="InformationTok"/>
        </w:rPr>
        <w:t>:</w:t>
      </w:r>
      <w:r>
        <w:rPr>
          <w:rStyle w:val="NormalTok"/>
        </w:rPr>
        <w:t xml:space="preserve"> rgba</w:t>
      </w:r>
      <w:r>
        <w:rPr>
          <w:rStyle w:val="InformationTok"/>
        </w:rPr>
        <w:t>(</w:t>
      </w:r>
      <w:r>
        <w:rPr>
          <w:rStyle w:val="NormalTok"/>
        </w:rPr>
        <w:t>0</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.5</w:t>
      </w:r>
      <w:r>
        <w:rPr>
          <w:rStyle w:val="InformationTok"/>
        </w:rPr>
        <w:t>)</w:t>
      </w:r>
      <w:r>
        <w:rPr>
          <w:rStyle w:val="NormalTok"/>
        </w:rPr>
        <w:t xml:space="preserve">;        </w:t>
      </w:r>
      <w:r>
        <w:rPr>
          <w:rStyle w:val="CommentTok"/>
        </w:rPr>
        <w:t>/* black at 50% opacity */</w:t>
      </w:r>
      <w:r>
        <w:br/>
      </w:r>
      <w:r>
        <w:rPr>
          <w:rStyle w:val="NormalTok"/>
        </w:rPr>
        <w:t>background</w:t>
      </w:r>
      <w:r>
        <w:rPr>
          <w:rStyle w:val="InformationTok"/>
        </w:rPr>
        <w:t>:</w:t>
      </w:r>
      <w:r>
        <w:rPr>
          <w:rStyle w:val="NormalTok"/>
        </w:rPr>
        <w:t xml:space="preserve"> rgba</w:t>
      </w:r>
      <w:r>
        <w:rPr>
          <w:rStyle w:val="InformationTok"/>
        </w:rPr>
        <w:t>(</w:t>
      </w:r>
      <w:r>
        <w:rPr>
          <w:rStyle w:val="NormalTok"/>
        </w:rPr>
        <w:t>255</w:t>
      </w:r>
      <w:r>
        <w:rPr>
          <w:rStyle w:val="OperatorTok"/>
        </w:rPr>
        <w:t>,</w:t>
      </w:r>
      <w:r>
        <w:rPr>
          <w:rStyle w:val="NormalTok"/>
        </w:rPr>
        <w:t xml:space="preserve"> 0</w:t>
      </w:r>
      <w:r>
        <w:rPr>
          <w:rStyle w:val="OperatorTok"/>
        </w:rPr>
        <w:t>,</w:t>
      </w:r>
      <w:r>
        <w:rPr>
          <w:rStyle w:val="NormalTok"/>
        </w:rPr>
        <w:t xml:space="preserve"> 0</w:t>
      </w:r>
      <w:r>
        <w:rPr>
          <w:rStyle w:val="OperatorTok"/>
        </w:rPr>
        <w:t>,</w:t>
      </w:r>
      <w:r>
        <w:rPr>
          <w:rStyle w:val="NormalTok"/>
        </w:rPr>
        <w:t xml:space="preserve"> 0</w:t>
      </w:r>
      <w:r>
        <w:rPr>
          <w:rStyle w:val="FunctionTok"/>
        </w:rPr>
        <w:t>.2</w:t>
      </w:r>
      <w:r>
        <w:rPr>
          <w:rStyle w:val="InformationTok"/>
        </w:rPr>
        <w:t>)</w:t>
      </w:r>
      <w:r>
        <w:rPr>
          <w:rStyle w:val="NormalTok"/>
        </w:rPr>
        <w:t xml:space="preserve">; </w:t>
      </w:r>
      <w:r>
        <w:rPr>
          <w:rStyle w:val="CommentTok"/>
        </w:rPr>
        <w:t xml:space="preserve">/* red at 20% </w:t>
      </w:r>
      <w:r>
        <w:rPr>
          <w:rStyle w:val="CommentTok"/>
        </w:rPr>
        <w:t>opacity */</w:t>
      </w:r>
    </w:p>
    <w:p w14:paraId="3971D631" w14:textId="77777777" w:rsidR="008F508B" w:rsidRDefault="009D6670">
      <w:pPr>
        <w:pStyle w:val="BlockText"/>
      </w:pPr>
      <w:r>
        <w:t xml:space="preserve">For Gelos, stick with hex codes. </w:t>
      </w:r>
      <w:r>
        <w:rPr>
          <w:rStyle w:val="VerbatimChar"/>
        </w:rPr>
        <w:t>#333</w:t>
      </w:r>
      <w:r>
        <w:t xml:space="preserve"> for text, </w:t>
      </w:r>
      <w:r>
        <w:rPr>
          <w:rStyle w:val="VerbatimChar"/>
        </w:rPr>
        <w:t>#f5f5f5</w:t>
      </w:r>
      <w:r>
        <w:t xml:space="preserve"> for backgrounds, </w:t>
      </w:r>
      <w:r>
        <w:rPr>
          <w:rStyle w:val="VerbatimChar"/>
        </w:rPr>
        <w:t>#fff</w:t>
      </w:r>
      <w:r>
        <w:t xml:space="preserve"> for white. Use </w:t>
      </w:r>
      <w:r>
        <w:rPr>
          <w:rStyle w:val="VerbatimChar"/>
        </w:rPr>
        <w:t>rgba</w:t>
      </w:r>
      <w:r>
        <w:t xml:space="preserve"> when you need transparency (overlays, shadows).</w:t>
      </w:r>
    </w:p>
    <w:p w14:paraId="5F32F8EE" w14:textId="77777777" w:rsidR="008F508B" w:rsidRDefault="009D6670">
      <w:pPr>
        <w:pStyle w:val="FirstParagraph"/>
      </w:pPr>
      <w:r>
        <w:t>For the full greyscale reference, see Part 2C Quick Ref Table: CSS Greyscale Quick Ref.</w:t>
      </w:r>
    </w:p>
    <w:p w14:paraId="4184A837" w14:textId="77777777" w:rsidR="008F508B" w:rsidRDefault="009D6670">
      <w:r>
        <w:pict w14:anchorId="71987368">
          <v:rect id="_x0000_i1110" style="width:0;height:1.5pt" o:hralign="center" o:hrstd="t" o:hr="t"/>
        </w:pict>
      </w:r>
    </w:p>
    <w:p w14:paraId="19361316" w14:textId="77777777" w:rsidR="008F508B" w:rsidRDefault="009D6670">
      <w:pPr>
        <w:pStyle w:val="Heading3"/>
      </w:pPr>
      <w:bookmarkStart w:id="193" w:name="typography"/>
      <w:bookmarkStart w:id="194" w:name="_Toc221950664"/>
      <w:bookmarkEnd w:id="191"/>
      <w:r>
        <w:t>10. Typography</w:t>
      </w:r>
      <w:bookmarkEnd w:id="194"/>
    </w:p>
    <w:p w14:paraId="4A86E2F2" w14:textId="77777777" w:rsidR="008F508B" w:rsidRDefault="009D6670">
      <w:pPr>
        <w:pStyle w:val="SourceCode"/>
      </w:pPr>
      <w:r>
        <w:rPr>
          <w:rStyle w:val="NormalTok"/>
        </w:rPr>
        <w:t>h1 {</w:t>
      </w:r>
      <w:r>
        <w:br/>
      </w:r>
      <w:r>
        <w:rPr>
          <w:rStyle w:val="NormalTok"/>
        </w:rPr>
        <w:t xml:space="preserve">  </w:t>
      </w:r>
      <w:r>
        <w:rPr>
          <w:rStyle w:val="KeywordTok"/>
        </w:rPr>
        <w:t>font-size</w:t>
      </w:r>
      <w:r>
        <w:rPr>
          <w:rStyle w:val="CharTok"/>
        </w:rPr>
        <w:t>:</w:t>
      </w:r>
      <w:r>
        <w:rPr>
          <w:rStyle w:val="NormalTok"/>
        </w:rPr>
        <w:t xml:space="preserve"> </w:t>
      </w:r>
      <w:r>
        <w:rPr>
          <w:rStyle w:val="DecValTok"/>
        </w:rPr>
        <w:t>2</w:t>
      </w:r>
      <w:r>
        <w:rPr>
          <w:rStyle w:val="DataTypeTok"/>
        </w:rPr>
        <w:t>rem</w:t>
      </w:r>
      <w:r>
        <w:rPr>
          <w:rStyle w:val="OperatorTok"/>
        </w:rPr>
        <w:t>;</w:t>
      </w:r>
      <w:r>
        <w:br/>
      </w:r>
      <w:r>
        <w:rPr>
          <w:rStyle w:val="NormalTok"/>
        </w:rPr>
        <w:t xml:space="preserve">  </w:t>
      </w:r>
      <w:r>
        <w:rPr>
          <w:rStyle w:val="CommentTok"/>
        </w:rPr>
        <w:t>/* ^ 2rem = 2x the root font size (usually 32px). */</w:t>
      </w:r>
      <w:r>
        <w:br/>
      </w:r>
      <w:r>
        <w:rPr>
          <w:rStyle w:val="NormalTok"/>
        </w:rPr>
        <w:t xml:space="preserve">  </w:t>
      </w:r>
      <w:r>
        <w:rPr>
          <w:rStyle w:val="KeywordTok"/>
        </w:rPr>
        <w:t>font-weight</w:t>
      </w:r>
      <w:r>
        <w:rPr>
          <w:rStyle w:val="CharTok"/>
        </w:rPr>
        <w:t>:</w:t>
      </w:r>
      <w:r>
        <w:rPr>
          <w:rStyle w:val="NormalTok"/>
        </w:rPr>
        <w:t xml:space="preserve"> </w:t>
      </w:r>
      <w:r>
        <w:rPr>
          <w:rStyle w:val="DecValTok"/>
        </w:rPr>
        <w:t>bold</w:t>
      </w:r>
      <w:r>
        <w:rPr>
          <w:rStyle w:val="OperatorTok"/>
        </w:rPr>
        <w:t>;</w:t>
      </w:r>
      <w:r>
        <w:br/>
      </w:r>
      <w:r>
        <w:rPr>
          <w:rStyle w:val="NormalTok"/>
        </w:rPr>
        <w:t xml:space="preserve">  </w:t>
      </w:r>
      <w:r>
        <w:rPr>
          <w:rStyle w:val="CommentTok"/>
        </w:rPr>
        <w:t>/* ^ bold, normal, or a number like 700. */</w:t>
      </w:r>
      <w:r>
        <w:br/>
      </w:r>
      <w:r>
        <w:rPr>
          <w:rStyle w:val="NormalTok"/>
        </w:rPr>
        <w:t xml:space="preserve">  </w:t>
      </w:r>
      <w:r>
        <w:rPr>
          <w:rStyle w:val="KeywordTok"/>
        </w:rPr>
        <w:t>color</w:t>
      </w:r>
      <w:r>
        <w:rPr>
          <w:rStyle w:val="CharTok"/>
        </w:rPr>
        <w:t>:</w:t>
      </w:r>
      <w:r>
        <w:rPr>
          <w:rStyle w:val="NormalTok"/>
        </w:rPr>
        <w:t xml:space="preserve"> </w:t>
      </w:r>
      <w:r>
        <w:rPr>
          <w:rStyle w:val="ConstantTok"/>
        </w:rPr>
        <w:t>#333</w:t>
      </w:r>
      <w:r>
        <w:rPr>
          <w:rStyle w:val="OperatorTok"/>
        </w:rPr>
        <w:t>;</w:t>
      </w:r>
      <w:r>
        <w:br/>
      </w:r>
      <w:r>
        <w:rPr>
          <w:rStyle w:val="NormalTok"/>
        </w:rPr>
        <w:t xml:space="preserve">  </w:t>
      </w:r>
      <w:r>
        <w:rPr>
          <w:rStyle w:val="KeywordTok"/>
        </w:rPr>
        <w:t>margin-bottom</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w:t>
      </w:r>
      <w:r>
        <w:br/>
      </w:r>
      <w:r>
        <w:br/>
      </w:r>
      <w:r>
        <w:rPr>
          <w:rStyle w:val="NormalTok"/>
        </w:rPr>
        <w:t>h2 {</w:t>
      </w:r>
      <w:r>
        <w:br/>
      </w:r>
      <w:r>
        <w:rPr>
          <w:rStyle w:val="NormalTok"/>
        </w:rPr>
        <w:t xml:space="preserve">  </w:t>
      </w:r>
      <w:r>
        <w:rPr>
          <w:rStyle w:val="KeywordTok"/>
        </w:rPr>
        <w:t>font-size</w:t>
      </w:r>
      <w:r>
        <w:rPr>
          <w:rStyle w:val="CharTok"/>
        </w:rPr>
        <w:t>:</w:t>
      </w:r>
      <w:r>
        <w:rPr>
          <w:rStyle w:val="NormalTok"/>
        </w:rPr>
        <w:t xml:space="preserve"> </w:t>
      </w:r>
      <w:r>
        <w:rPr>
          <w:rStyle w:val="DecValTok"/>
        </w:rPr>
        <w:t>1.5</w:t>
      </w:r>
      <w:r>
        <w:rPr>
          <w:rStyle w:val="DataTypeTok"/>
        </w:rPr>
        <w:t>rem</w:t>
      </w:r>
      <w:r>
        <w:rPr>
          <w:rStyle w:val="OperatorTok"/>
        </w:rPr>
        <w:t>;</w:t>
      </w:r>
      <w:r>
        <w:br/>
      </w:r>
      <w:r>
        <w:rPr>
          <w:rStyle w:val="NormalTok"/>
        </w:rPr>
        <w:t xml:space="preserve">  </w:t>
      </w:r>
      <w:r>
        <w:rPr>
          <w:rStyle w:val="KeywordTok"/>
        </w:rPr>
        <w:t>color</w:t>
      </w:r>
      <w:r>
        <w:rPr>
          <w:rStyle w:val="CharTok"/>
        </w:rPr>
        <w:t>:</w:t>
      </w:r>
      <w:r>
        <w:rPr>
          <w:rStyle w:val="NormalTok"/>
        </w:rPr>
        <w:t xml:space="preserve"> </w:t>
      </w:r>
      <w:r>
        <w:rPr>
          <w:rStyle w:val="ConstantTok"/>
        </w:rPr>
        <w:t>#444</w:t>
      </w:r>
      <w:r>
        <w:rPr>
          <w:rStyle w:val="OperatorTok"/>
        </w:rPr>
        <w:t>;</w:t>
      </w:r>
      <w:r>
        <w:br/>
      </w:r>
      <w:r>
        <w:rPr>
          <w:rStyle w:val="NormalTok"/>
        </w:rPr>
        <w:t xml:space="preserve">  </w:t>
      </w:r>
      <w:r>
        <w:rPr>
          <w:rStyle w:val="KeywordTok"/>
        </w:rPr>
        <w:t>margin-bottom</w:t>
      </w:r>
      <w:r>
        <w:rPr>
          <w:rStyle w:val="CharTok"/>
        </w:rPr>
        <w:t>:</w:t>
      </w:r>
      <w:r>
        <w:rPr>
          <w:rStyle w:val="NormalTok"/>
        </w:rPr>
        <w:t xml:space="preserve"> </w:t>
      </w:r>
      <w:r>
        <w:rPr>
          <w:rStyle w:val="DecValTok"/>
        </w:rPr>
        <w:t>8</w:t>
      </w:r>
      <w:r>
        <w:rPr>
          <w:rStyle w:val="DataTypeTok"/>
        </w:rPr>
        <w:t>px</w:t>
      </w:r>
      <w:r>
        <w:rPr>
          <w:rStyle w:val="OperatorTok"/>
        </w:rPr>
        <w:t>;</w:t>
      </w:r>
      <w:r>
        <w:br/>
      </w:r>
      <w:r>
        <w:rPr>
          <w:rStyle w:val="NormalTok"/>
        </w:rPr>
        <w:t>}</w:t>
      </w:r>
      <w:r>
        <w:br/>
      </w:r>
      <w:r>
        <w:br/>
      </w:r>
      <w:r>
        <w:rPr>
          <w:rStyle w:val="NormalTok"/>
        </w:rPr>
        <w:t>p {</w:t>
      </w:r>
      <w:r>
        <w:br/>
      </w:r>
      <w:r>
        <w:rPr>
          <w:rStyle w:val="NormalTok"/>
        </w:rPr>
        <w:t xml:space="preserve">  </w:t>
      </w:r>
      <w:r>
        <w:rPr>
          <w:rStyle w:val="KeywordTok"/>
        </w:rPr>
        <w:t>font-size</w:t>
      </w:r>
      <w:r>
        <w:rPr>
          <w:rStyle w:val="CharTok"/>
        </w:rPr>
        <w:t>:</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CommentTok"/>
        </w:rPr>
        <w:t>/* ^ 1rem = base size (16px by default). */</w:t>
      </w:r>
      <w:r>
        <w:br/>
      </w:r>
      <w:r>
        <w:rPr>
          <w:rStyle w:val="NormalTok"/>
        </w:rPr>
        <w:t xml:space="preserve">  </w:t>
      </w:r>
      <w:r>
        <w:rPr>
          <w:rStyle w:val="KeywordTok"/>
        </w:rPr>
        <w:t>margin-bottom</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w:t>
      </w:r>
      <w:r>
        <w:br/>
      </w:r>
      <w:r>
        <w:br/>
      </w:r>
      <w:r>
        <w:rPr>
          <w:rStyle w:val="NormalTok"/>
        </w:rPr>
        <w:lastRenderedPageBreak/>
        <w:t>a {</w:t>
      </w:r>
      <w:r>
        <w:br/>
      </w:r>
      <w:r>
        <w:rPr>
          <w:rStyle w:val="NormalTok"/>
        </w:rPr>
        <w:t xml:space="preserve">  </w:t>
      </w:r>
      <w:r>
        <w:rPr>
          <w:rStyle w:val="KeywordTok"/>
        </w:rPr>
        <w:t>color</w:t>
      </w:r>
      <w:r>
        <w:rPr>
          <w:rStyle w:val="CharTok"/>
        </w:rPr>
        <w:t>:</w:t>
      </w:r>
      <w:r>
        <w:rPr>
          <w:rStyle w:val="NormalTok"/>
        </w:rPr>
        <w:t xml:space="preserve"> </w:t>
      </w:r>
      <w:r>
        <w:rPr>
          <w:rStyle w:val="ConstantTok"/>
        </w:rPr>
        <w:t>#333</w:t>
      </w:r>
      <w:r>
        <w:rPr>
          <w:rStyle w:val="OperatorTok"/>
        </w:rPr>
        <w:t>;</w:t>
      </w:r>
      <w:r>
        <w:br/>
      </w:r>
      <w:r>
        <w:rPr>
          <w:rStyle w:val="NormalTok"/>
        </w:rPr>
        <w:t xml:space="preserve">  </w:t>
      </w:r>
      <w:r>
        <w:rPr>
          <w:rStyle w:val="KeywordTok"/>
        </w:rPr>
        <w:t>text-decoration</w:t>
      </w:r>
      <w:r>
        <w:rPr>
          <w:rStyle w:val="CharTok"/>
        </w:rPr>
        <w:t>:</w:t>
      </w:r>
      <w:r>
        <w:rPr>
          <w:rStyle w:val="NormalTok"/>
        </w:rPr>
        <w:t xml:space="preserve"> </w:t>
      </w:r>
      <w:r>
        <w:rPr>
          <w:rStyle w:val="DecValTok"/>
        </w:rPr>
        <w:t>none</w:t>
      </w:r>
      <w:r>
        <w:rPr>
          <w:rStyle w:val="OperatorTok"/>
        </w:rPr>
        <w:t>;</w:t>
      </w:r>
      <w:r>
        <w:br/>
      </w:r>
      <w:r>
        <w:rPr>
          <w:rStyle w:val="NormalTok"/>
        </w:rPr>
        <w:t xml:space="preserve">  </w:t>
      </w:r>
      <w:r>
        <w:rPr>
          <w:rStyle w:val="CommentTok"/>
        </w:rPr>
        <w:t>/* ^ Removes the underline. Add your own styles instead. */</w:t>
      </w:r>
      <w:r>
        <w:br/>
      </w:r>
      <w:r>
        <w:rPr>
          <w:rStyle w:val="NormalTok"/>
        </w:rPr>
        <w:t>}</w:t>
      </w:r>
      <w:r>
        <w:br/>
      </w:r>
      <w:r>
        <w:rPr>
          <w:rStyle w:val="NormalTok"/>
        </w:rPr>
        <w:t>a</w:t>
      </w:r>
      <w:r>
        <w:rPr>
          <w:rStyle w:val="InformationTok"/>
        </w:rPr>
        <w:t>:hover</w:t>
      </w:r>
      <w:r>
        <w:rPr>
          <w:rStyle w:val="NormalTok"/>
        </w:rPr>
        <w:t xml:space="preserve"> {</w:t>
      </w:r>
      <w:r>
        <w:br/>
      </w:r>
      <w:r>
        <w:rPr>
          <w:rStyle w:val="NormalTok"/>
        </w:rPr>
        <w:t xml:space="preserve">  </w:t>
      </w:r>
      <w:r>
        <w:rPr>
          <w:rStyle w:val="KeywordTok"/>
        </w:rPr>
        <w:t>text-decoration</w:t>
      </w:r>
      <w:r>
        <w:rPr>
          <w:rStyle w:val="CharTok"/>
        </w:rPr>
        <w:t>:</w:t>
      </w:r>
      <w:r>
        <w:rPr>
          <w:rStyle w:val="NormalTok"/>
        </w:rPr>
        <w:t xml:space="preserve"> </w:t>
      </w:r>
      <w:r>
        <w:rPr>
          <w:rStyle w:val="DecValTok"/>
        </w:rPr>
        <w:t>underline</w:t>
      </w:r>
      <w:r>
        <w:rPr>
          <w:rStyle w:val="OperatorTok"/>
        </w:rPr>
        <w:t>;</w:t>
      </w:r>
      <w:r>
        <w:br/>
      </w:r>
      <w:r>
        <w:rPr>
          <w:rStyle w:val="NormalTok"/>
        </w:rPr>
        <w:t xml:space="preserve">  </w:t>
      </w:r>
      <w:r>
        <w:rPr>
          <w:rStyle w:val="CommentTok"/>
        </w:rPr>
        <w:t>/* ^ :hover = when mouse is over it. */</w:t>
      </w:r>
      <w:r>
        <w:br/>
      </w:r>
      <w:r>
        <w:rPr>
          <w:rStyle w:val="NormalTok"/>
        </w:rPr>
        <w:t>}</w:t>
      </w:r>
    </w:p>
    <w:p w14:paraId="33BD4158" w14:textId="77777777" w:rsidR="008F508B" w:rsidRDefault="009D6670">
      <w:pPr>
        <w:pStyle w:val="BlockText"/>
      </w:pPr>
      <w:r>
        <w:t xml:space="preserve">Use </w:t>
      </w:r>
      <w:r>
        <w:rPr>
          <w:rStyle w:val="VerbatimChar"/>
        </w:rPr>
        <w:t>rem</w:t>
      </w:r>
      <w:r>
        <w:t xml:space="preserve"> for almost everything. It scales with the browser’s font settings, which is better for accessibility. Use </w:t>
      </w:r>
      <w:r>
        <w:rPr>
          <w:rStyle w:val="VerbatimChar"/>
        </w:rPr>
        <w:t>px</w:t>
      </w:r>
      <w:r>
        <w:t xml:space="preserve"> for tiny fixed things like 1px borders.</w:t>
      </w:r>
    </w:p>
    <w:p w14:paraId="7E80A83A" w14:textId="77777777" w:rsidR="008F508B" w:rsidRDefault="009D6670">
      <w:pPr>
        <w:pStyle w:val="FirstParagraph"/>
      </w:pPr>
      <w:r>
        <w:t>For the full units reference, see Part 2C Quick Ref Table: CSS Units.</w:t>
      </w:r>
    </w:p>
    <w:p w14:paraId="28C2C26A" w14:textId="77777777" w:rsidR="008F508B" w:rsidRDefault="009D6670">
      <w:r>
        <w:pict w14:anchorId="0090598B">
          <v:rect id="_x0000_i1111" style="width:0;height:1.5pt" o:hralign="center" o:hrstd="t" o:hr="t"/>
        </w:pict>
      </w:r>
    </w:p>
    <w:p w14:paraId="52A93466" w14:textId="77777777" w:rsidR="008F508B" w:rsidRDefault="009D6670">
      <w:pPr>
        <w:pStyle w:val="Heading3"/>
      </w:pPr>
      <w:bookmarkStart w:id="195" w:name="layout-with-flexbox"/>
      <w:bookmarkStart w:id="196" w:name="_Toc221950665"/>
      <w:bookmarkEnd w:id="193"/>
      <w:r>
        <w:t>11. Layout with Flexbox</w:t>
      </w:r>
      <w:bookmarkEnd w:id="196"/>
    </w:p>
    <w:p w14:paraId="404C095E" w14:textId="77777777" w:rsidR="008F508B" w:rsidRDefault="009D6670">
      <w:pPr>
        <w:pStyle w:val="FirstParagraph"/>
      </w:pPr>
      <w:r>
        <w:t>Flexbox is how you arrange elements side by side or in columns. It replaces all that float nonsense from 2010.</w:t>
      </w:r>
    </w:p>
    <w:p w14:paraId="40102C99" w14:textId="77777777" w:rsidR="008F508B" w:rsidRDefault="009D6670">
      <w:pPr>
        <w:pStyle w:val="Heading4"/>
      </w:pPr>
      <w:bookmarkStart w:id="197" w:name="horizontal-layout-row"/>
      <w:r>
        <w:t>Horizontal layout (row)</w:t>
      </w:r>
    </w:p>
    <w:p w14:paraId="478BAE11" w14:textId="77777777" w:rsidR="008F508B" w:rsidRDefault="009D6670">
      <w:pPr>
        <w:pStyle w:val="SourceCode"/>
      </w:pPr>
      <w:r>
        <w:rPr>
          <w:rStyle w:val="FunctionTok"/>
        </w:rPr>
        <w:t>.nav-links</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CommentTok"/>
        </w:rPr>
        <w:t>/* ^ Turns this container's children into flex items. */</w:t>
      </w:r>
      <w:r>
        <w:br/>
      </w:r>
      <w:r>
        <w:rPr>
          <w:rStyle w:val="NormalTok"/>
        </w:rPr>
        <w:t xml:space="preserve">  </w:t>
      </w:r>
      <w:r>
        <w:rPr>
          <w:rStyle w:val="KeywordTok"/>
        </w:rPr>
        <w:t>flex-direction</w:t>
      </w:r>
      <w:r>
        <w:rPr>
          <w:rStyle w:val="CharTok"/>
        </w:rPr>
        <w:t>:</w:t>
      </w:r>
      <w:r>
        <w:rPr>
          <w:rStyle w:val="NormalTok"/>
        </w:rPr>
        <w:t xml:space="preserve"> </w:t>
      </w:r>
      <w:r>
        <w:rPr>
          <w:rStyle w:val="DecValTok"/>
        </w:rPr>
        <w:t>row</w:t>
      </w:r>
      <w:r>
        <w:rPr>
          <w:rStyle w:val="OperatorTok"/>
        </w:rPr>
        <w:t>;</w:t>
      </w:r>
      <w:r>
        <w:br/>
      </w:r>
      <w:r>
        <w:rPr>
          <w:rStyle w:val="NormalTok"/>
        </w:rPr>
        <w:t xml:space="preserve">  </w:t>
      </w:r>
      <w:r>
        <w:rPr>
          <w:rStyle w:val="CommentTok"/>
        </w:rPr>
        <w:t>/* ^ Items flow left to right. (This is the default, can be omitted.) */</w:t>
      </w:r>
      <w:r>
        <w:br/>
      </w:r>
      <w:r>
        <w:rPr>
          <w:rStyle w:val="NormalTok"/>
        </w:rPr>
        <w:t xml:space="preserve">  </w:t>
      </w:r>
      <w:r>
        <w:rPr>
          <w:rStyle w:val="KeywordTok"/>
        </w:rPr>
        <w:t>gap</w:t>
      </w:r>
      <w:r>
        <w:rPr>
          <w:rStyle w:val="CharTok"/>
        </w:rPr>
        <w:t>:</w:t>
      </w:r>
      <w:r>
        <w:rPr>
          <w:rStyle w:val="NormalTok"/>
        </w:rPr>
        <w:t xml:space="preserve"> </w:t>
      </w:r>
      <w:r>
        <w:rPr>
          <w:rStyle w:val="DecValTok"/>
        </w:rPr>
        <w:t>20</w:t>
      </w:r>
      <w:r>
        <w:rPr>
          <w:rStyle w:val="DataTypeTok"/>
        </w:rPr>
        <w:t>px</w:t>
      </w:r>
      <w:r>
        <w:rPr>
          <w:rStyle w:val="OperatorTok"/>
        </w:rPr>
        <w:t>;</w:t>
      </w:r>
      <w:r>
        <w:br/>
      </w:r>
      <w:r>
        <w:rPr>
          <w:rStyle w:val="NormalTok"/>
        </w:rPr>
        <w:t xml:space="preserve">  </w:t>
      </w:r>
      <w:r>
        <w:rPr>
          <w:rStyle w:val="CommentTok"/>
        </w:rPr>
        <w:t>/* ^ 20px space between each item. */</w:t>
      </w:r>
      <w: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br/>
      </w:r>
      <w:r>
        <w:rPr>
          <w:rStyle w:val="NormalTok"/>
        </w:rPr>
        <w:t xml:space="preserve">  </w:t>
      </w:r>
      <w:r>
        <w:rPr>
          <w:rStyle w:val="CommentTok"/>
        </w:rPr>
        <w:t>/* ^ Vertically centre items within the row. */</w:t>
      </w:r>
      <w:r>
        <w:br/>
      </w:r>
      <w:r>
        <w:rPr>
          <w:rStyle w:val="NormalTok"/>
        </w:rPr>
        <w:t>}</w:t>
      </w:r>
    </w:p>
    <w:p w14:paraId="54A19CC3" w14:textId="77777777" w:rsidR="008F508B" w:rsidRDefault="009D6670">
      <w:pPr>
        <w:pStyle w:val="Heading4"/>
      </w:pPr>
      <w:bookmarkStart w:id="198" w:name="vertical-layout-column"/>
      <w:bookmarkEnd w:id="197"/>
      <w:r>
        <w:t>Vertical layout (column)</w:t>
      </w:r>
    </w:p>
    <w:p w14:paraId="5707D5D5" w14:textId="77777777" w:rsidR="008F508B" w:rsidRDefault="009D6670">
      <w:pPr>
        <w:pStyle w:val="SourceCode"/>
      </w:pPr>
      <w:r>
        <w:rPr>
          <w:rStyle w:val="FunctionTok"/>
        </w:rPr>
        <w:t>.form-group</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br/>
      </w:r>
      <w:r>
        <w:rPr>
          <w:rStyle w:val="NormalTok"/>
        </w:rPr>
        <w:t xml:space="preserve">  </w:t>
      </w:r>
      <w:r>
        <w:rPr>
          <w:rStyle w:val="CommentTok"/>
        </w:rPr>
        <w:t>/* ^ Items stack top to bottom. */</w:t>
      </w:r>
      <w:r>
        <w:br/>
      </w:r>
      <w:r>
        <w:rPr>
          <w:rStyle w:val="NormalTok"/>
        </w:rPr>
        <w:t xml:space="preserve">  </w:t>
      </w:r>
      <w:r>
        <w:rPr>
          <w:rStyle w:val="KeywordTok"/>
        </w:rPr>
        <w:t>gap</w:t>
      </w:r>
      <w:r>
        <w:rPr>
          <w:rStyle w:val="CharTok"/>
        </w:rPr>
        <w:t>:</w:t>
      </w:r>
      <w:r>
        <w:rPr>
          <w:rStyle w:val="NormalTok"/>
        </w:rPr>
        <w:t xml:space="preserve"> </w:t>
      </w:r>
      <w:r>
        <w:rPr>
          <w:rStyle w:val="DecValTok"/>
        </w:rPr>
        <w:t>8</w:t>
      </w:r>
      <w:r>
        <w:rPr>
          <w:rStyle w:val="DataTypeTok"/>
        </w:rPr>
        <w:t>px</w:t>
      </w:r>
      <w:r>
        <w:rPr>
          <w:rStyle w:val="OperatorTok"/>
        </w:rPr>
        <w:t>;</w:t>
      </w:r>
      <w:r>
        <w:br/>
      </w:r>
      <w:r>
        <w:rPr>
          <w:rStyle w:val="NormalTok"/>
        </w:rPr>
        <w:t>}</w:t>
      </w:r>
    </w:p>
    <w:p w14:paraId="62A322EB" w14:textId="77777777" w:rsidR="008F508B" w:rsidRDefault="009D6670">
      <w:pPr>
        <w:pStyle w:val="Heading4"/>
      </w:pPr>
      <w:bookmarkStart w:id="199" w:name="centring-everything"/>
      <w:bookmarkEnd w:id="198"/>
      <w:r>
        <w:t>Centring everything</w:t>
      </w:r>
    </w:p>
    <w:p w14:paraId="277F89B5" w14:textId="77777777" w:rsidR="008F508B" w:rsidRDefault="009D6670">
      <w:pPr>
        <w:pStyle w:val="SourceCode"/>
      </w:pPr>
      <w:r>
        <w:rPr>
          <w:rStyle w:val="FunctionTok"/>
        </w:rPr>
        <w:t>.centre-me</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br/>
      </w:r>
      <w:r>
        <w:rPr>
          <w:rStyle w:val="NormalTok"/>
        </w:rPr>
        <w:t xml:space="preserve">  </w:t>
      </w:r>
      <w:r>
        <w:rPr>
          <w:rStyle w:val="CommentTok"/>
        </w:rPr>
        <w:t>/* ^ Centre along the MAIN axis (horizontal in row). */</w:t>
      </w:r>
      <w: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br/>
      </w:r>
      <w:r>
        <w:rPr>
          <w:rStyle w:val="NormalTok"/>
        </w:rPr>
        <w:t xml:space="preserve">  </w:t>
      </w:r>
      <w:r>
        <w:rPr>
          <w:rStyle w:val="CommentTok"/>
        </w:rPr>
        <w:t>/* ^ Centre along the CROSS axis (vertical in row). */</w:t>
      </w:r>
      <w:r>
        <w:br/>
      </w:r>
      <w:r>
        <w:rPr>
          <w:rStyle w:val="NormalTok"/>
        </w:rPr>
        <w:t xml:space="preserve">  </w:t>
      </w:r>
      <w:r>
        <w:rPr>
          <w:rStyle w:val="KeywordTok"/>
        </w:rPr>
        <w:t>height</w:t>
      </w:r>
      <w:r>
        <w:rPr>
          <w:rStyle w:val="CharTok"/>
        </w:rPr>
        <w:t>:</w:t>
      </w:r>
      <w:r>
        <w:rPr>
          <w:rStyle w:val="NormalTok"/>
        </w:rPr>
        <w:t xml:space="preserve"> </w:t>
      </w:r>
      <w:r>
        <w:rPr>
          <w:rStyle w:val="DecValTok"/>
        </w:rPr>
        <w:t>100</w:t>
      </w:r>
      <w:r>
        <w:rPr>
          <w:rStyle w:val="DataTypeTok"/>
        </w:rPr>
        <w:t>vh</w:t>
      </w:r>
      <w:r>
        <w:rPr>
          <w:rStyle w:val="OperatorTok"/>
        </w:rPr>
        <w:t>;</w:t>
      </w:r>
      <w:r>
        <w:br/>
      </w:r>
      <w:r>
        <w:rPr>
          <w:rStyle w:val="NormalTok"/>
        </w:rPr>
        <w:lastRenderedPageBreak/>
        <w:t xml:space="preserve">  </w:t>
      </w:r>
      <w:r>
        <w:rPr>
          <w:rStyle w:val="CommentTok"/>
        </w:rPr>
        <w:t>/* ^ 100% of viewport height. Needed so there's space to centre in. */</w:t>
      </w:r>
      <w:r>
        <w:br/>
      </w:r>
      <w:r>
        <w:rPr>
          <w:rStyle w:val="NormalTok"/>
        </w:rPr>
        <w:t>}</w:t>
      </w:r>
    </w:p>
    <w:p w14:paraId="62D2B3A7" w14:textId="77777777" w:rsidR="008F508B" w:rsidRDefault="009D6670">
      <w:pPr>
        <w:pStyle w:val="Heading4"/>
      </w:pPr>
      <w:bookmarkStart w:id="200" w:name="wrapping-items-card-grid"/>
      <w:bookmarkEnd w:id="199"/>
      <w:r>
        <w:t>Wrapping items (card grid)</w:t>
      </w:r>
    </w:p>
    <w:p w14:paraId="4842F1C6" w14:textId="77777777" w:rsidR="008F508B" w:rsidRDefault="009D6670">
      <w:pPr>
        <w:pStyle w:val="SourceCode"/>
      </w:pPr>
      <w:r>
        <w:rPr>
          <w:rStyle w:val="FunctionTok"/>
        </w:rPr>
        <w:t>.task-grid</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flex-wrap</w:t>
      </w:r>
      <w:r>
        <w:rPr>
          <w:rStyle w:val="CharTok"/>
        </w:rPr>
        <w:t>:</w:t>
      </w:r>
      <w:r>
        <w:rPr>
          <w:rStyle w:val="NormalTok"/>
        </w:rPr>
        <w:t xml:space="preserve"> </w:t>
      </w:r>
      <w:r>
        <w:rPr>
          <w:rStyle w:val="DecValTok"/>
        </w:rPr>
        <w:t>wrap</w:t>
      </w:r>
      <w:r>
        <w:rPr>
          <w:rStyle w:val="OperatorTok"/>
        </w:rPr>
        <w:t>;</w:t>
      </w:r>
      <w:r>
        <w:br/>
      </w:r>
      <w:r>
        <w:rPr>
          <w:rStyle w:val="NormalTok"/>
        </w:rPr>
        <w:t xml:space="preserve">  </w:t>
      </w:r>
      <w:r>
        <w:rPr>
          <w:rStyle w:val="CommentTok"/>
        </w:rPr>
        <w:t>/* ^ Items wrap to next line when they run out of space. */</w:t>
      </w:r>
      <w:r>
        <w:br/>
      </w:r>
      <w:r>
        <w:rPr>
          <w:rStyle w:val="NormalTok"/>
        </w:rPr>
        <w:t xml:space="preserve">  </w:t>
      </w:r>
      <w:r>
        <w:rPr>
          <w:rStyle w:val="KeywordTok"/>
        </w:rPr>
        <w:t>gap</w:t>
      </w:r>
      <w:r>
        <w:rPr>
          <w:rStyle w:val="CharTok"/>
        </w:rPr>
        <w:t>:</w:t>
      </w:r>
      <w:r>
        <w:rPr>
          <w:rStyle w:val="NormalTok"/>
        </w:rPr>
        <w:t xml:space="preserve"> </w:t>
      </w:r>
      <w:r>
        <w:rPr>
          <w:rStyle w:val="DecValTok"/>
        </w:rPr>
        <w:t>15</w:t>
      </w:r>
      <w:r>
        <w:rPr>
          <w:rStyle w:val="DataTypeTok"/>
        </w:rPr>
        <w:t>px</w:t>
      </w:r>
      <w:r>
        <w:rPr>
          <w:rStyle w:val="OperatorTok"/>
        </w:rPr>
        <w:t>;</w:t>
      </w:r>
      <w:r>
        <w:br/>
      </w:r>
      <w:r>
        <w:rPr>
          <w:rStyle w:val="NormalTok"/>
        </w:rPr>
        <w:t>}</w:t>
      </w:r>
      <w:r>
        <w:br/>
      </w:r>
      <w:r>
        <w:rPr>
          <w:rStyle w:val="FunctionTok"/>
        </w:rPr>
        <w:t>.task-grid</w:t>
      </w:r>
      <w:r>
        <w:rPr>
          <w:rStyle w:val="NormalTok"/>
        </w:rPr>
        <w:t xml:space="preserve"> </w:t>
      </w:r>
      <w:r>
        <w:rPr>
          <w:rStyle w:val="FunctionTok"/>
        </w:rPr>
        <w:t>.task-card</w:t>
      </w:r>
      <w:r>
        <w:rPr>
          <w:rStyle w:val="NormalTok"/>
        </w:rPr>
        <w:t xml:space="preserve"> {</w:t>
      </w:r>
      <w:r>
        <w:br/>
      </w:r>
      <w:r>
        <w:rPr>
          <w:rStyle w:val="NormalTok"/>
        </w:rPr>
        <w:t xml:space="preserve">  </w:t>
      </w:r>
      <w:r>
        <w:rPr>
          <w:rStyle w:val="KeywordTok"/>
        </w:rPr>
        <w:t>flex</w:t>
      </w:r>
      <w:r>
        <w:rPr>
          <w:rStyle w:val="CharTok"/>
        </w:rPr>
        <w:t>:</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250</w:t>
      </w:r>
      <w:r>
        <w:rPr>
          <w:rStyle w:val="DataTypeTok"/>
        </w:rPr>
        <w:t>px</w:t>
      </w:r>
      <w:r>
        <w:rPr>
          <w:rStyle w:val="OperatorTok"/>
        </w:rPr>
        <w:t>;</w:t>
      </w:r>
      <w:r>
        <w:br/>
      </w:r>
      <w:r>
        <w:rPr>
          <w:rStyle w:val="NormalTok"/>
        </w:rPr>
        <w:t xml:space="preserve">  </w:t>
      </w:r>
      <w:r>
        <w:rPr>
          <w:rStyle w:val="CommentTok"/>
        </w:rPr>
        <w:t>/* ^ flex: grow shrink basis. */</w:t>
      </w:r>
      <w:r>
        <w:br/>
      </w:r>
      <w:r>
        <w:rPr>
          <w:rStyle w:val="NormalTok"/>
        </w:rPr>
        <w:t xml:space="preserve">  </w:t>
      </w:r>
      <w:r>
        <w:rPr>
          <w:rStyle w:val="CommentTok"/>
        </w:rPr>
        <w:t>/* ^ grow: 1 = expand to fill space. */</w:t>
      </w:r>
      <w:r>
        <w:br/>
      </w:r>
      <w:r>
        <w:rPr>
          <w:rStyle w:val="NormalTok"/>
        </w:rPr>
        <w:t xml:space="preserve">  </w:t>
      </w:r>
      <w:r>
        <w:rPr>
          <w:rStyle w:val="CommentTok"/>
        </w:rPr>
        <w:t>/* ^ shrink: 1 = shrink if needed. */</w:t>
      </w:r>
      <w:r>
        <w:br/>
      </w:r>
      <w:r>
        <w:rPr>
          <w:rStyle w:val="NormalTok"/>
        </w:rPr>
        <w:t xml:space="preserve">  </w:t>
      </w:r>
      <w:r>
        <w:rPr>
          <w:rStyle w:val="CommentTok"/>
        </w:rPr>
        <w:t>/* ^ basis: 250px = ideal width before growing/shrinking. */</w:t>
      </w:r>
      <w:r>
        <w:br/>
      </w:r>
      <w:r>
        <w:rPr>
          <w:rStyle w:val="NormalTok"/>
        </w:rPr>
        <w:t>}</w:t>
      </w:r>
    </w:p>
    <w:p w14:paraId="4B42062E" w14:textId="77777777" w:rsidR="008F508B" w:rsidRDefault="009D6670">
      <w:pPr>
        <w:pStyle w:val="BlockText"/>
      </w:pPr>
      <w:r>
        <w:rPr>
          <w:rStyle w:val="VerbatimChar"/>
        </w:rPr>
        <w:t>flex: 1 1 250px</w:t>
      </w:r>
      <w:r>
        <w:t xml:space="preserve"> = “try to be 250px wide, but grow or shrink to fit.” Perfect for responsive card grids.</w:t>
      </w:r>
    </w:p>
    <w:p w14:paraId="3EF3F6F7" w14:textId="77777777" w:rsidR="008F508B" w:rsidRDefault="009D6670">
      <w:pPr>
        <w:pStyle w:val="Heading4"/>
      </w:pPr>
      <w:bookmarkStart w:id="201" w:name="space-between-items"/>
      <w:bookmarkEnd w:id="200"/>
      <w:r>
        <w:t>Space between items</w:t>
      </w:r>
    </w:p>
    <w:p w14:paraId="30563CEB" w14:textId="77777777" w:rsidR="008F508B" w:rsidRDefault="009D6670">
      <w:pPr>
        <w:pStyle w:val="SourceCode"/>
      </w:pPr>
      <w:r>
        <w:rPr>
          <w:rStyle w:val="NormalTok"/>
        </w:rPr>
        <w:t>justify-content</w:t>
      </w:r>
      <w:r>
        <w:rPr>
          <w:rStyle w:val="InformationTok"/>
        </w:rPr>
        <w:t>:</w:t>
      </w:r>
      <w:r>
        <w:rPr>
          <w:rStyle w:val="NormalTok"/>
        </w:rPr>
        <w:t xml:space="preserve"> flex-start;   </w:t>
      </w:r>
      <w:r>
        <w:rPr>
          <w:rStyle w:val="CommentTok"/>
        </w:rPr>
        <w:t>/* pack left (default) */</w:t>
      </w:r>
      <w:r>
        <w:br/>
      </w:r>
      <w:r>
        <w:rPr>
          <w:rStyle w:val="NormalTok"/>
        </w:rPr>
        <w:t>justify-content</w:t>
      </w:r>
      <w:r>
        <w:rPr>
          <w:rStyle w:val="InformationTok"/>
        </w:rPr>
        <w:t>:</w:t>
      </w:r>
      <w:r>
        <w:rPr>
          <w:rStyle w:val="NormalTok"/>
        </w:rPr>
        <w:t xml:space="preserve"> flex-end;     </w:t>
      </w:r>
      <w:r>
        <w:rPr>
          <w:rStyle w:val="CommentTok"/>
        </w:rPr>
        <w:t>/* pack right */</w:t>
      </w:r>
      <w:r>
        <w:br/>
      </w:r>
      <w:r>
        <w:rPr>
          <w:rStyle w:val="NormalTok"/>
        </w:rPr>
        <w:t>justify-content</w:t>
      </w:r>
      <w:r>
        <w:rPr>
          <w:rStyle w:val="InformationTok"/>
        </w:rPr>
        <w:t>:</w:t>
      </w:r>
      <w:r>
        <w:rPr>
          <w:rStyle w:val="NormalTok"/>
        </w:rPr>
        <w:t xml:space="preserve"> center;       </w:t>
      </w:r>
      <w:r>
        <w:rPr>
          <w:rStyle w:val="CommentTok"/>
        </w:rPr>
        <w:t>/* centre */</w:t>
      </w:r>
      <w:r>
        <w:br/>
      </w:r>
      <w:r>
        <w:rPr>
          <w:rStyle w:val="NormalTok"/>
        </w:rPr>
        <w:t>justify-content</w:t>
      </w:r>
      <w:r>
        <w:rPr>
          <w:rStyle w:val="InformationTok"/>
        </w:rPr>
        <w:t>:</w:t>
      </w:r>
      <w:r>
        <w:rPr>
          <w:rStyle w:val="NormalTok"/>
        </w:rPr>
        <w:t xml:space="preserve"> space-between; </w:t>
      </w:r>
      <w:r>
        <w:rPr>
          <w:rStyle w:val="CommentTok"/>
        </w:rPr>
        <w:t>/* first and last at edges, even gaps */</w:t>
      </w:r>
      <w:r>
        <w:br/>
      </w:r>
      <w:r>
        <w:rPr>
          <w:rStyle w:val="NormalTok"/>
        </w:rPr>
        <w:t>justify-content</w:t>
      </w:r>
      <w:r>
        <w:rPr>
          <w:rStyle w:val="InformationTok"/>
        </w:rPr>
        <w:t>:</w:t>
      </w:r>
      <w:r>
        <w:rPr>
          <w:rStyle w:val="NormalTok"/>
        </w:rPr>
        <w:t xml:space="preserve"> space-around;  </w:t>
      </w:r>
      <w:r>
        <w:rPr>
          <w:rStyle w:val="CommentTok"/>
        </w:rPr>
        <w:t>/* equal space around each item */</w:t>
      </w:r>
      <w:r>
        <w:br/>
      </w:r>
      <w:r>
        <w:rPr>
          <w:rStyle w:val="NormalTok"/>
        </w:rPr>
        <w:t>justify-content</w:t>
      </w:r>
      <w:r>
        <w:rPr>
          <w:rStyle w:val="InformationTok"/>
        </w:rPr>
        <w:t>:</w:t>
      </w:r>
      <w:r>
        <w:rPr>
          <w:rStyle w:val="NormalTok"/>
        </w:rPr>
        <w:t xml:space="preserve"> space-evenly;  </w:t>
      </w:r>
      <w:r>
        <w:rPr>
          <w:rStyle w:val="CommentTok"/>
        </w:rPr>
        <w:t>/* perfectly even gaps everywhere */</w:t>
      </w:r>
    </w:p>
    <w:p w14:paraId="776BDF61" w14:textId="77777777" w:rsidR="008F508B" w:rsidRDefault="009D6670">
      <w:pPr>
        <w:pStyle w:val="BlockText"/>
      </w:pPr>
      <w:r>
        <w:rPr>
          <w:rStyle w:val="VerbatimChar"/>
        </w:rPr>
        <w:t>space-between</w:t>
      </w:r>
      <w:r>
        <w:t xml:space="preserve"> is the most useful for navbars (logo left, links right). </w:t>
      </w:r>
      <w:r>
        <w:rPr>
          <w:rStyle w:val="VerbatimChar"/>
        </w:rPr>
        <w:t>center</w:t>
      </w:r>
      <w:r>
        <w:t xml:space="preserve"> for centring. </w:t>
      </w:r>
      <w:r>
        <w:rPr>
          <w:rStyle w:val="VerbatimChar"/>
        </w:rPr>
        <w:t>flex-start</w:t>
      </w:r>
      <w:r>
        <w:t xml:space="preserve"> for most other layouts.</w:t>
      </w:r>
    </w:p>
    <w:p w14:paraId="00658E8B" w14:textId="77777777" w:rsidR="008F508B" w:rsidRDefault="009D6670">
      <w:pPr>
        <w:pStyle w:val="FirstParagraph"/>
      </w:pPr>
      <w:r>
        <w:rPr>
          <w:b/>
          <w:bCs/>
        </w:rPr>
        <w:t>Common flexbox patterns:</w:t>
      </w:r>
    </w:p>
    <w:p w14:paraId="531A192D" w14:textId="77777777" w:rsidR="008F508B" w:rsidRDefault="009D6670">
      <w:pPr>
        <w:pStyle w:val="SourceCode"/>
      </w:pPr>
      <w:r>
        <w:rPr>
          <w:rStyle w:val="CommentTok"/>
        </w:rPr>
        <w:t>/* Centre everything: */</w:t>
      </w:r>
      <w:r>
        <w:br/>
      </w:r>
      <w:r>
        <w:rPr>
          <w:rStyle w:val="FunctionTok"/>
        </w:rPr>
        <w:t>.x</w:t>
      </w:r>
      <w:r>
        <w:rPr>
          <w:rStyle w:val="NormalTok"/>
        </w:rPr>
        <w:t xml:space="preserve"> { </w:t>
      </w:r>
      <w:r>
        <w:rPr>
          <w:rStyle w:val="KeywordTok"/>
        </w:rPr>
        <w:t>display</w:t>
      </w:r>
      <w:r>
        <w:rPr>
          <w:rStyle w:val="CharTok"/>
        </w:rPr>
        <w:t>:</w:t>
      </w:r>
      <w:r>
        <w:rPr>
          <w:rStyle w:val="NormalTok"/>
        </w:rPr>
        <w:t xml:space="preserve"> </w:t>
      </w:r>
      <w:r>
        <w:rPr>
          <w:rStyle w:val="DecValTok"/>
        </w:rPr>
        <w:t>flex</w:t>
      </w:r>
      <w:r>
        <w:rPr>
          <w:rStyle w:val="OperatorTok"/>
        </w:rPr>
        <w:t>;</w:t>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rStyle w:val="NormalTok"/>
        </w:rPr>
        <w:t xml:space="preserve"> </w:t>
      </w:r>
      <w:r>
        <w:rPr>
          <w:rStyle w:val="KeywordTok"/>
        </w:rPr>
        <w:t>height</w:t>
      </w:r>
      <w:r>
        <w:rPr>
          <w:rStyle w:val="CharTok"/>
        </w:rPr>
        <w:t>:</w:t>
      </w:r>
      <w:r>
        <w:rPr>
          <w:rStyle w:val="NormalTok"/>
        </w:rPr>
        <w:t xml:space="preserve"> </w:t>
      </w:r>
      <w:r>
        <w:rPr>
          <w:rStyle w:val="DecValTok"/>
        </w:rPr>
        <w:t>100</w:t>
      </w:r>
      <w:r>
        <w:rPr>
          <w:rStyle w:val="DataTypeTok"/>
        </w:rPr>
        <w:t>vh</w:t>
      </w:r>
      <w:r>
        <w:rPr>
          <w:rStyle w:val="OperatorTok"/>
        </w:rPr>
        <w:t>;</w:t>
      </w:r>
      <w:r>
        <w:rPr>
          <w:rStyle w:val="NormalTok"/>
        </w:rPr>
        <w:t xml:space="preserve"> }</w:t>
      </w:r>
      <w:r>
        <w:br/>
      </w:r>
      <w:r>
        <w:br/>
      </w:r>
      <w:r>
        <w:rPr>
          <w:rStyle w:val="CommentTok"/>
        </w:rPr>
        <w:t>/* Navbar (logo L, links R): */</w:t>
      </w:r>
      <w:r>
        <w:br/>
      </w:r>
      <w:r>
        <w:rPr>
          <w:rStyle w:val="FunctionTok"/>
        </w:rPr>
        <w:t>.nav</w:t>
      </w:r>
      <w:r>
        <w:rPr>
          <w:rStyle w:val="NormalTok"/>
        </w:rPr>
        <w:t xml:space="preserve"> { </w:t>
      </w:r>
      <w:r>
        <w:rPr>
          <w:rStyle w:val="KeywordTok"/>
        </w:rPr>
        <w:t>display</w:t>
      </w:r>
      <w:r>
        <w:rPr>
          <w:rStyle w:val="CharTok"/>
        </w:rPr>
        <w:t>:</w:t>
      </w:r>
      <w:r>
        <w:rPr>
          <w:rStyle w:val="NormalTok"/>
        </w:rPr>
        <w:t xml:space="preserve"> </w:t>
      </w:r>
      <w:r>
        <w:rPr>
          <w:rStyle w:val="DecValTok"/>
        </w:rPr>
        <w:t>flex</w:t>
      </w:r>
      <w:r>
        <w:rPr>
          <w:rStyle w:val="OperatorTok"/>
        </w:rPr>
        <w:t>;</w:t>
      </w:r>
      <w:r>
        <w:rPr>
          <w:rStyle w:val="NormalTok"/>
        </w:rPr>
        <w:t xml:space="preserve"> </w:t>
      </w:r>
      <w:r>
        <w:rPr>
          <w:rStyle w:val="KeywordTok"/>
        </w:rPr>
        <w:t>justify-content</w:t>
      </w:r>
      <w:r>
        <w:rPr>
          <w:rStyle w:val="CharTok"/>
        </w:rPr>
        <w:t>:</w:t>
      </w:r>
      <w:r>
        <w:rPr>
          <w:rStyle w:val="NormalTok"/>
        </w:rPr>
        <w:t xml:space="preserve"> </w:t>
      </w:r>
      <w:r>
        <w:rPr>
          <w:rStyle w:val="DecValTok"/>
        </w:rPr>
        <w:t>space-between</w:t>
      </w:r>
      <w:r>
        <w:rPr>
          <w:rStyle w:val="OperatorTok"/>
        </w:rPr>
        <w:t>;</w:t>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rStyle w:val="NormalTok"/>
        </w:rPr>
        <w:t xml:space="preserve"> }</w:t>
      </w:r>
      <w:r>
        <w:br/>
      </w:r>
      <w:r>
        <w:br/>
      </w:r>
      <w:r>
        <w:rPr>
          <w:rStyle w:val="CommentTok"/>
        </w:rPr>
        <w:t>/* Form column: */</w:t>
      </w:r>
      <w:r>
        <w:br/>
      </w:r>
      <w:r>
        <w:rPr>
          <w:rStyle w:val="FunctionTok"/>
        </w:rPr>
        <w:t>.form</w:t>
      </w:r>
      <w:r>
        <w:rPr>
          <w:rStyle w:val="NormalTok"/>
        </w:rPr>
        <w:t xml:space="preserve"> { </w:t>
      </w:r>
      <w:r>
        <w:rPr>
          <w:rStyle w:val="KeywordTok"/>
        </w:rPr>
        <w:t>display</w:t>
      </w:r>
      <w:r>
        <w:rPr>
          <w:rStyle w:val="CharTok"/>
        </w:rPr>
        <w:t>:</w:t>
      </w:r>
      <w:r>
        <w:rPr>
          <w:rStyle w:val="NormalTok"/>
        </w:rPr>
        <w:t xml:space="preserve"> </w:t>
      </w:r>
      <w:r>
        <w:rPr>
          <w:rStyle w:val="DecValTok"/>
        </w:rPr>
        <w:t>flex</w:t>
      </w:r>
      <w:r>
        <w:rPr>
          <w:rStyle w:val="OperatorTok"/>
        </w:rPr>
        <w:t>;</w:t>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rPr>
          <w:rStyle w:val="NormalTok"/>
        </w:rPr>
        <w:t xml:space="preserve"> </w:t>
      </w:r>
      <w:r>
        <w:rPr>
          <w:rStyle w:val="KeywordTok"/>
        </w:rPr>
        <w:t>gap</w:t>
      </w:r>
      <w:r>
        <w:rPr>
          <w:rStyle w:val="CharTok"/>
        </w:rPr>
        <w:t>:</w:t>
      </w:r>
      <w:r>
        <w:rPr>
          <w:rStyle w:val="NormalTok"/>
        </w:rPr>
        <w:t xml:space="preserve"> </w:t>
      </w:r>
      <w:r>
        <w:rPr>
          <w:rStyle w:val="DecValTok"/>
        </w:rPr>
        <w:t>8</w:t>
      </w:r>
      <w:r>
        <w:rPr>
          <w:rStyle w:val="DataTypeTok"/>
        </w:rPr>
        <w:t>px</w:t>
      </w:r>
      <w:r>
        <w:rPr>
          <w:rStyle w:val="OperatorTok"/>
        </w:rPr>
        <w:t>;</w:t>
      </w:r>
      <w:r>
        <w:rPr>
          <w:rStyle w:val="NormalTok"/>
        </w:rPr>
        <w:t xml:space="preserve"> }</w:t>
      </w:r>
      <w:r>
        <w:br/>
      </w:r>
      <w:r>
        <w:br/>
      </w:r>
      <w:r>
        <w:rPr>
          <w:rStyle w:val="CommentTok"/>
        </w:rPr>
        <w:t>/* Card grid (wrap): */</w:t>
      </w:r>
      <w:r>
        <w:br/>
      </w:r>
      <w:r>
        <w:rPr>
          <w:rStyle w:val="FunctionTok"/>
        </w:rPr>
        <w:t>.grid</w:t>
      </w:r>
      <w:r>
        <w:rPr>
          <w:rStyle w:val="NormalTok"/>
        </w:rPr>
        <w:t xml:space="preserve"> { </w:t>
      </w:r>
      <w:r>
        <w:rPr>
          <w:rStyle w:val="KeywordTok"/>
        </w:rPr>
        <w:t>display</w:t>
      </w:r>
      <w:r>
        <w:rPr>
          <w:rStyle w:val="CharTok"/>
        </w:rPr>
        <w:t>:</w:t>
      </w:r>
      <w:r>
        <w:rPr>
          <w:rStyle w:val="NormalTok"/>
        </w:rPr>
        <w:t xml:space="preserve"> </w:t>
      </w:r>
      <w:r>
        <w:rPr>
          <w:rStyle w:val="DecValTok"/>
        </w:rPr>
        <w:t>flex</w:t>
      </w:r>
      <w:r>
        <w:rPr>
          <w:rStyle w:val="OperatorTok"/>
        </w:rPr>
        <w:t>;</w:t>
      </w:r>
      <w:r>
        <w:rPr>
          <w:rStyle w:val="NormalTok"/>
        </w:rPr>
        <w:t xml:space="preserve"> </w:t>
      </w:r>
      <w:r>
        <w:rPr>
          <w:rStyle w:val="KeywordTok"/>
        </w:rPr>
        <w:t>flex-wrap</w:t>
      </w:r>
      <w:r>
        <w:rPr>
          <w:rStyle w:val="CharTok"/>
        </w:rPr>
        <w:t>:</w:t>
      </w:r>
      <w:r>
        <w:rPr>
          <w:rStyle w:val="NormalTok"/>
        </w:rPr>
        <w:t xml:space="preserve"> </w:t>
      </w:r>
      <w:r>
        <w:rPr>
          <w:rStyle w:val="DecValTok"/>
        </w:rPr>
        <w:t>wrap</w:t>
      </w:r>
      <w:r>
        <w:rPr>
          <w:rStyle w:val="OperatorTok"/>
        </w:rPr>
        <w:t>;</w:t>
      </w:r>
      <w:r>
        <w:rPr>
          <w:rStyle w:val="NormalTok"/>
        </w:rPr>
        <w:t xml:space="preserve"> </w:t>
      </w:r>
      <w:r>
        <w:rPr>
          <w:rStyle w:val="KeywordTok"/>
        </w:rPr>
        <w:t>gap</w:t>
      </w:r>
      <w:r>
        <w:rPr>
          <w:rStyle w:val="CharTok"/>
        </w:rPr>
        <w:t>:</w:t>
      </w:r>
      <w:r>
        <w:rPr>
          <w:rStyle w:val="NormalTok"/>
        </w:rPr>
        <w:t xml:space="preserve"> </w:t>
      </w:r>
      <w:r>
        <w:rPr>
          <w:rStyle w:val="DecValTok"/>
        </w:rPr>
        <w:t>15</w:t>
      </w:r>
      <w:r>
        <w:rPr>
          <w:rStyle w:val="DataTypeTok"/>
        </w:rPr>
        <w:t>px</w:t>
      </w:r>
      <w:r>
        <w:rPr>
          <w:rStyle w:val="OperatorTok"/>
        </w:rPr>
        <w:t>;</w:t>
      </w:r>
      <w:r>
        <w:rPr>
          <w:rStyle w:val="NormalTok"/>
        </w:rPr>
        <w:t xml:space="preserve"> }</w:t>
      </w:r>
      <w:r>
        <w:br/>
      </w:r>
      <w:r>
        <w:rPr>
          <w:rStyle w:val="FunctionTok"/>
        </w:rPr>
        <w:t>.card</w:t>
      </w:r>
      <w:r>
        <w:rPr>
          <w:rStyle w:val="NormalTok"/>
        </w:rPr>
        <w:t xml:space="preserve"> { </w:t>
      </w:r>
      <w:r>
        <w:rPr>
          <w:rStyle w:val="KeywordTok"/>
        </w:rPr>
        <w:t>flex</w:t>
      </w:r>
      <w:r>
        <w:rPr>
          <w:rStyle w:val="CharTok"/>
        </w:rPr>
        <w:t>:</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250</w:t>
      </w:r>
      <w:r>
        <w:rPr>
          <w:rStyle w:val="DataTypeTok"/>
        </w:rPr>
        <w:t>px</w:t>
      </w:r>
      <w:r>
        <w:rPr>
          <w:rStyle w:val="OperatorTok"/>
        </w:rPr>
        <w:t>;</w:t>
      </w:r>
      <w:r>
        <w:rPr>
          <w:rStyle w:val="NormalTok"/>
        </w:rPr>
        <w:t xml:space="preserve"> }</w:t>
      </w:r>
    </w:p>
    <w:p w14:paraId="2B44B369" w14:textId="77777777" w:rsidR="008F508B" w:rsidRDefault="009D6670">
      <w:r>
        <w:pict w14:anchorId="3CC7C73E">
          <v:rect id="_x0000_i1112" style="width:0;height:1.5pt" o:hralign="center" o:hrstd="t" o:hr="t"/>
        </w:pict>
      </w:r>
    </w:p>
    <w:p w14:paraId="05A37FC4" w14:textId="77777777" w:rsidR="008F508B" w:rsidRDefault="009D6670">
      <w:pPr>
        <w:pStyle w:val="Heading3"/>
      </w:pPr>
      <w:bookmarkStart w:id="202" w:name="styling-forms"/>
      <w:bookmarkStart w:id="203" w:name="_Toc221950666"/>
      <w:bookmarkEnd w:id="201"/>
      <w:bookmarkEnd w:id="195"/>
      <w:r>
        <w:lastRenderedPageBreak/>
        <w:t>12. Styling Forms</w:t>
      </w:r>
      <w:bookmarkEnd w:id="203"/>
    </w:p>
    <w:p w14:paraId="6C6933A7" w14:textId="77777777" w:rsidR="008F508B" w:rsidRDefault="009D6670">
      <w:pPr>
        <w:pStyle w:val="FirstParagraph"/>
      </w:pPr>
      <w:r>
        <w:t>Making inputs not look like 1995:</w:t>
      </w:r>
    </w:p>
    <w:p w14:paraId="1AEF8961" w14:textId="77777777" w:rsidR="008F508B" w:rsidRDefault="009D6670">
      <w:pPr>
        <w:pStyle w:val="SourceCode"/>
      </w:pPr>
      <w:r>
        <w:rPr>
          <w:rStyle w:val="NormalTok"/>
        </w:rPr>
        <w:t>input</w:t>
      </w:r>
      <w:r>
        <w:rPr>
          <w:rStyle w:val="ExtensionTok"/>
        </w:rPr>
        <w:t>[</w:t>
      </w:r>
      <w:r>
        <w:rPr>
          <w:rStyle w:val="SpecialStringTok"/>
        </w:rPr>
        <w:t>type</w:t>
      </w:r>
      <w:r>
        <w:rPr>
          <w:rStyle w:val="OperatorTok"/>
        </w:rPr>
        <w:t>=</w:t>
      </w:r>
      <w:r>
        <w:rPr>
          <w:rStyle w:val="StringTok"/>
        </w:rPr>
        <w:t>"text"</w:t>
      </w:r>
      <w:r>
        <w:rPr>
          <w:rStyle w:val="ExtensionTok"/>
        </w:rPr>
        <w:t>]</w:t>
      </w:r>
      <w:r>
        <w:rPr>
          <w:rStyle w:val="OperatorTok"/>
        </w:rPr>
        <w:t>,</w:t>
      </w:r>
      <w:r>
        <w:br/>
      </w:r>
      <w:r>
        <w:rPr>
          <w:rStyle w:val="NormalTok"/>
        </w:rPr>
        <w:t>input</w:t>
      </w:r>
      <w:r>
        <w:rPr>
          <w:rStyle w:val="ExtensionTok"/>
        </w:rPr>
        <w:t>[</w:t>
      </w:r>
      <w:r>
        <w:rPr>
          <w:rStyle w:val="SpecialStringTok"/>
        </w:rPr>
        <w:t>type</w:t>
      </w:r>
      <w:r>
        <w:rPr>
          <w:rStyle w:val="OperatorTok"/>
        </w:rPr>
        <w:t>=</w:t>
      </w:r>
      <w:r>
        <w:rPr>
          <w:rStyle w:val="StringTok"/>
        </w:rPr>
        <w:t>"date"</w:t>
      </w:r>
      <w:r>
        <w:rPr>
          <w:rStyle w:val="ExtensionTok"/>
        </w:rPr>
        <w:t>]</w:t>
      </w:r>
      <w:r>
        <w:rPr>
          <w:rStyle w:val="OperatorTok"/>
        </w:rPr>
        <w:t>,</w:t>
      </w:r>
      <w:r>
        <w:br/>
      </w:r>
      <w:r>
        <w:rPr>
          <w:rStyle w:val="NormalTok"/>
        </w:rPr>
        <w:t>textarea</w:t>
      </w:r>
      <w:r>
        <w:rPr>
          <w:rStyle w:val="OperatorTok"/>
        </w:rPr>
        <w:t>,</w:t>
      </w:r>
      <w:r>
        <w:br/>
      </w:r>
      <w:r>
        <w:rPr>
          <w:rStyle w:val="NormalTok"/>
        </w:rPr>
        <w:t>select {</w:t>
      </w:r>
      <w:r>
        <w:br/>
      </w:r>
      <w:r>
        <w:rPr>
          <w:rStyle w:val="NormalTok"/>
        </w:rPr>
        <w:t xml:space="preserve">  </w:t>
      </w:r>
      <w:r>
        <w:rPr>
          <w:rStyle w:val="KeywordTok"/>
        </w:rPr>
        <w:t>width</w:t>
      </w:r>
      <w:r>
        <w:rPr>
          <w:rStyle w:val="CharTok"/>
        </w:rPr>
        <w:t>:</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CommentTok"/>
        </w:rPr>
        <w:t>/* ^ Fill the full width of the parent container. */</w:t>
      </w:r>
      <w:r>
        <w:br/>
      </w:r>
      <w:r>
        <w:rPr>
          <w:rStyle w:val="NormalTok"/>
        </w:rPr>
        <w:t xml:space="preserve">  </w:t>
      </w:r>
      <w:r>
        <w:rPr>
          <w:rStyle w:val="KeywordTok"/>
        </w:rPr>
        <w:t>padding</w:t>
      </w:r>
      <w:r>
        <w:rPr>
          <w:rStyle w:val="CharTok"/>
        </w:rPr>
        <w:t>:</w:t>
      </w:r>
      <w:r>
        <w:rPr>
          <w:rStyle w:val="NormalTok"/>
        </w:rPr>
        <w:t xml:space="preserve"> </w:t>
      </w:r>
      <w:r>
        <w:rPr>
          <w:rStyle w:val="DecValTok"/>
        </w:rPr>
        <w:t>10</w:t>
      </w:r>
      <w:r>
        <w:rPr>
          <w:rStyle w:val="DataTypeTok"/>
        </w:rPr>
        <w:t>px</w:t>
      </w:r>
      <w:r>
        <w:rPr>
          <w:rStyle w:val="NormalTok"/>
        </w:rPr>
        <w:t xml:space="preserve"> </w:t>
      </w:r>
      <w:r>
        <w:rPr>
          <w:rStyle w:val="DecValTok"/>
        </w:rPr>
        <w:t>12</w:t>
      </w:r>
      <w:r>
        <w:rPr>
          <w:rStyle w:val="DataTypeTok"/>
        </w:rPr>
        <w:t>px</w:t>
      </w:r>
      <w:r>
        <w:rPr>
          <w:rStyle w:val="OperatorTok"/>
        </w:rPr>
        <w:t>;</w:t>
      </w:r>
      <w:r>
        <w:br/>
      </w:r>
      <w:r>
        <w:rPr>
          <w:rStyle w:val="NormalTok"/>
        </w:rPr>
        <w:t xml:space="preserve">  </w:t>
      </w:r>
      <w:r>
        <w:rPr>
          <w:rStyle w:val="CommentTok"/>
        </w:rPr>
        <w:t>/* ^ 10px top/bottom, 12px left/right. Breathing room inside. */</w:t>
      </w:r>
      <w:r>
        <w:br/>
      </w:r>
      <w:r>
        <w:rPr>
          <w:rStyle w:val="NormalTok"/>
        </w:rPr>
        <w:t xml:space="preserve">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#ccc</w:t>
      </w:r>
      <w:r>
        <w:rPr>
          <w:rStyle w:val="OperatorTok"/>
        </w:rPr>
        <w:t>;</w:t>
      </w:r>
      <w:r>
        <w:br/>
      </w:r>
      <w:r>
        <w:rPr>
          <w:rStyle w:val="NormalTok"/>
        </w:rPr>
        <w:t xml:space="preserve">  </w:t>
      </w:r>
      <w:r>
        <w:rPr>
          <w:rStyle w:val="CommentTok"/>
        </w:rPr>
        <w:t>/* ^ Thin light grey border. */</w:t>
      </w:r>
      <w:r>
        <w:br/>
      </w:r>
      <w:r>
        <w:rPr>
          <w:rStyle w:val="NormalTok"/>
        </w:rPr>
        <w:t xml:space="preserve">  </w:t>
      </w:r>
      <w:r>
        <w:rPr>
          <w:rStyle w:val="KeywordTok"/>
        </w:rPr>
        <w:t>border-radius</w:t>
      </w:r>
      <w:r>
        <w:rPr>
          <w:rStyle w:val="CharTok"/>
        </w:rPr>
        <w:t>:</w:t>
      </w:r>
      <w:r>
        <w:rPr>
          <w:rStyle w:val="NormalTok"/>
        </w:rPr>
        <w:t xml:space="preserve"> </w:t>
      </w:r>
      <w:r>
        <w:rPr>
          <w:rStyle w:val="DecValTok"/>
        </w:rPr>
        <w:t>4</w:t>
      </w:r>
      <w:r>
        <w:rPr>
          <w:rStyle w:val="DataTypeTok"/>
        </w:rPr>
        <w:t>px</w:t>
      </w:r>
      <w:r>
        <w:rPr>
          <w:rStyle w:val="OperatorTok"/>
        </w:rPr>
        <w:t>;</w:t>
      </w:r>
      <w:r>
        <w:br/>
      </w:r>
      <w:r>
        <w:rPr>
          <w:rStyle w:val="NormalTok"/>
        </w:rPr>
        <w:t xml:space="preserve">  </w:t>
      </w:r>
      <w:r>
        <w:rPr>
          <w:rStyle w:val="CommentTok"/>
        </w:rPr>
        <w:t>/* ^ Slightly rounded corners. */</w:t>
      </w:r>
      <w:r>
        <w:br/>
      </w:r>
      <w:r>
        <w:rPr>
          <w:rStyle w:val="NormalTok"/>
        </w:rPr>
        <w:t xml:space="preserve">  </w:t>
      </w:r>
      <w:r>
        <w:rPr>
          <w:rStyle w:val="KeywordTok"/>
        </w:rPr>
        <w:t>font-size</w:t>
      </w:r>
      <w:r>
        <w:rPr>
          <w:rStyle w:val="CharTok"/>
        </w:rPr>
        <w:t>:</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font-family</w:t>
      </w:r>
      <w:r>
        <w:rPr>
          <w:rStyle w:val="CharTok"/>
        </w:rPr>
        <w:t>:</w:t>
      </w:r>
      <w:r>
        <w:rPr>
          <w:rStyle w:val="NormalTok"/>
        </w:rPr>
        <w:t xml:space="preserve"> </w:t>
      </w:r>
      <w:r>
        <w:rPr>
          <w:rStyle w:val="BuiltInTok"/>
        </w:rPr>
        <w:t>inherit</w:t>
      </w:r>
      <w:r>
        <w:rPr>
          <w:rStyle w:val="OperatorTok"/>
        </w:rPr>
        <w:t>;</w:t>
      </w:r>
      <w:r>
        <w:br/>
      </w:r>
      <w:r>
        <w:rPr>
          <w:rStyle w:val="NormalTok"/>
        </w:rPr>
        <w:t xml:space="preserve">  </w:t>
      </w:r>
      <w:r>
        <w:rPr>
          <w:rStyle w:val="CommentTok"/>
        </w:rPr>
        <w:t>/* ^ Use same font as the page. Inputs don't inherit by default. */</w:t>
      </w:r>
      <w:r>
        <w:br/>
      </w:r>
      <w:r>
        <w:rPr>
          <w:rStyle w:val="NormalTok"/>
        </w:rPr>
        <w:t>}</w:t>
      </w:r>
      <w:r>
        <w:br/>
      </w:r>
      <w:r>
        <w:br/>
      </w:r>
      <w:r>
        <w:rPr>
          <w:rStyle w:val="NormalTok"/>
        </w:rPr>
        <w:t>input</w:t>
      </w:r>
      <w:r>
        <w:rPr>
          <w:rStyle w:val="InformationTok"/>
        </w:rPr>
        <w:t>:focus</w:t>
      </w:r>
      <w:r>
        <w:rPr>
          <w:rStyle w:val="OperatorTok"/>
        </w:rPr>
        <w:t>,</w:t>
      </w:r>
      <w:r>
        <w:br/>
      </w:r>
      <w:r>
        <w:rPr>
          <w:rStyle w:val="NormalTok"/>
        </w:rPr>
        <w:t>textarea</w:t>
      </w:r>
      <w:r>
        <w:rPr>
          <w:rStyle w:val="InformationTok"/>
        </w:rPr>
        <w:t>:focus</w:t>
      </w:r>
      <w:r>
        <w:rPr>
          <w:rStyle w:val="OperatorTok"/>
        </w:rPr>
        <w:t>,</w:t>
      </w:r>
      <w:r>
        <w:br/>
      </w:r>
      <w:r>
        <w:rPr>
          <w:rStyle w:val="NormalTok"/>
        </w:rPr>
        <w:t>select</w:t>
      </w:r>
      <w:r>
        <w:rPr>
          <w:rStyle w:val="InformationTok"/>
        </w:rPr>
        <w:t>:focus</w:t>
      </w:r>
      <w:r>
        <w:rPr>
          <w:rStyle w:val="NormalTok"/>
        </w:rPr>
        <w:t xml:space="preserve"> {</w:t>
      </w:r>
      <w:r>
        <w:br/>
      </w:r>
      <w:r>
        <w:rPr>
          <w:rStyle w:val="NormalTok"/>
        </w:rPr>
        <w:t xml:space="preserve">  </w:t>
      </w:r>
      <w:r>
        <w:rPr>
          <w:rStyle w:val="KeywordTok"/>
        </w:rPr>
        <w:t>outline</w:t>
      </w:r>
      <w:r>
        <w:rPr>
          <w:rStyle w:val="CharTok"/>
        </w:rPr>
        <w:t>:</w:t>
      </w:r>
      <w:r>
        <w:rPr>
          <w:rStyle w:val="NormalTok"/>
        </w:rPr>
        <w:t xml:space="preserve"> </w:t>
      </w:r>
      <w:r>
        <w:rPr>
          <w:rStyle w:val="DecValTok"/>
        </w:rPr>
        <w:t>none</w:t>
      </w:r>
      <w:r>
        <w:rPr>
          <w:rStyle w:val="OperatorTok"/>
        </w:rPr>
        <w:t>;</w:t>
      </w:r>
      <w:r>
        <w:br/>
      </w:r>
      <w:r>
        <w:rPr>
          <w:rStyle w:val="NormalTok"/>
        </w:rPr>
        <w:t xml:space="preserve">  </w:t>
      </w:r>
      <w:r>
        <w:rPr>
          <w:rStyle w:val="CommentTok"/>
        </w:rPr>
        <w:t>/* ^ Remove the browser's default blue outline. */</w:t>
      </w:r>
      <w:r>
        <w:br/>
      </w:r>
      <w:r>
        <w:rPr>
          <w:rStyle w:val="NormalTok"/>
        </w:rPr>
        <w:t xml:space="preserve">  </w:t>
      </w:r>
      <w:r>
        <w:rPr>
          <w:rStyle w:val="KeywordTok"/>
        </w:rPr>
        <w:t>border-color</w:t>
      </w:r>
      <w:r>
        <w:rPr>
          <w:rStyle w:val="CharTok"/>
        </w:rPr>
        <w:t>:</w:t>
      </w:r>
      <w:r>
        <w:rPr>
          <w:rStyle w:val="NormalTok"/>
        </w:rPr>
        <w:t xml:space="preserve"> </w:t>
      </w:r>
      <w:r>
        <w:rPr>
          <w:rStyle w:val="ConstantTok"/>
        </w:rPr>
        <w:t>#333</w:t>
      </w:r>
      <w:r>
        <w:rPr>
          <w:rStyle w:val="OperatorTok"/>
        </w:rPr>
        <w:t>;</w:t>
      </w:r>
      <w:r>
        <w:br/>
      </w:r>
      <w:r>
        <w:rPr>
          <w:rStyle w:val="NormalTok"/>
        </w:rPr>
        <w:t xml:space="preserve">  </w:t>
      </w:r>
      <w:r>
        <w:rPr>
          <w:rStyle w:val="CommentTok"/>
        </w:rPr>
        <w:t>/* ^ Darken the border when focused instead. */</w:t>
      </w:r>
      <w:r>
        <w:br/>
      </w:r>
      <w:r>
        <w:rPr>
          <w:rStyle w:val="NormalTok"/>
        </w:rPr>
        <w:t xml:space="preserve">  </w:t>
      </w:r>
      <w:r>
        <w:rPr>
          <w:rStyle w:val="KeywordTok"/>
        </w:rPr>
        <w:t>box-shadow</w:t>
      </w:r>
      <w:r>
        <w:rPr>
          <w:rStyle w:val="CharTok"/>
        </w:rPr>
        <w:t>:</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2</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0.1</w:t>
      </w:r>
      <w:r>
        <w:rPr>
          <w:rStyle w:val="FunctionTok"/>
        </w:rPr>
        <w:t>)</w:t>
      </w:r>
      <w:r>
        <w:rPr>
          <w:rStyle w:val="OperatorTok"/>
        </w:rPr>
        <w:t>;</w:t>
      </w:r>
      <w:r>
        <w:br/>
      </w:r>
      <w:r>
        <w:rPr>
          <w:rStyle w:val="NormalTok"/>
        </w:rPr>
        <w:t xml:space="preserve">  </w:t>
      </w:r>
      <w:r>
        <w:rPr>
          <w:rStyle w:val="CommentTok"/>
        </w:rPr>
        <w:t>/* ^ Subtle glow effect around the input. */</w:t>
      </w:r>
      <w:r>
        <w:br/>
      </w:r>
      <w:r>
        <w:rPr>
          <w:rStyle w:val="NormalTok"/>
        </w:rPr>
        <w:t>}</w:t>
      </w:r>
      <w:r>
        <w:br/>
      </w:r>
      <w:r>
        <w:br/>
      </w:r>
      <w:r>
        <w:rPr>
          <w:rStyle w:val="NormalTok"/>
        </w:rPr>
        <w:t>button {</w:t>
      </w:r>
      <w:r>
        <w:br/>
      </w:r>
      <w:r>
        <w:rPr>
          <w:rStyle w:val="NormalTok"/>
        </w:rPr>
        <w:t xml:space="preserve">  </w:t>
      </w:r>
      <w:r>
        <w:rPr>
          <w:rStyle w:val="KeywordTok"/>
        </w:rPr>
        <w:t>padding</w:t>
      </w:r>
      <w:r>
        <w:rPr>
          <w:rStyle w:val="CharTok"/>
        </w:rPr>
        <w:t>:</w:t>
      </w:r>
      <w:r>
        <w:rPr>
          <w:rStyle w:val="NormalTok"/>
        </w:rPr>
        <w:t xml:space="preserve"> </w:t>
      </w:r>
      <w:r>
        <w:rPr>
          <w:rStyle w:val="DecValTok"/>
        </w:rPr>
        <w:t>10</w:t>
      </w:r>
      <w:r>
        <w:rPr>
          <w:rStyle w:val="DataTypeTok"/>
        </w:rPr>
        <w:t>px</w:t>
      </w:r>
      <w:r>
        <w:rPr>
          <w:rStyle w:val="NormalTok"/>
        </w:rPr>
        <w:t xml:space="preserve"> </w:t>
      </w:r>
      <w:r>
        <w:rPr>
          <w:rStyle w:val="DecValTok"/>
        </w:rPr>
        <w:t>20</w:t>
      </w:r>
      <w:r>
        <w:rPr>
          <w:rStyle w:val="DataTypeTok"/>
        </w:rPr>
        <w:t>px</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#333</w:t>
      </w:r>
      <w:r>
        <w:rPr>
          <w:rStyle w:val="OperatorTok"/>
        </w:rPr>
        <w:t>;</w:t>
      </w:r>
      <w:r>
        <w:br/>
      </w:r>
      <w:r>
        <w:rPr>
          <w:rStyle w:val="NormalTok"/>
        </w:rPr>
        <w:t xml:space="preserve">  </w:t>
      </w:r>
      <w:r>
        <w:rPr>
          <w:rStyle w:val="KeywordTok"/>
        </w:rPr>
        <w:t>color</w:t>
      </w:r>
      <w:r>
        <w:rPr>
          <w:rStyle w:val="CharTok"/>
        </w:rPr>
        <w:t>:</w:t>
      </w:r>
      <w:r>
        <w:rPr>
          <w:rStyle w:val="NormalTok"/>
        </w:rPr>
        <w:t xml:space="preserve"> </w:t>
      </w:r>
      <w:r>
        <w:rPr>
          <w:rStyle w:val="ConstantTok"/>
        </w:rPr>
        <w:t>#fff</w:t>
      </w:r>
      <w:r>
        <w:rPr>
          <w:rStyle w:val="OperatorTok"/>
        </w:rPr>
        <w:t>;</w:t>
      </w:r>
      <w:r>
        <w:br/>
      </w:r>
      <w:r>
        <w:rPr>
          <w:rStyle w:val="NormalTok"/>
        </w:rPr>
        <w:t xml:space="preserve">  </w:t>
      </w:r>
      <w:r>
        <w:rPr>
          <w:rStyle w:val="KeywordTok"/>
        </w:rPr>
        <w:t>border</w:t>
      </w:r>
      <w:r>
        <w:rPr>
          <w:rStyle w:val="CharTok"/>
        </w:rPr>
        <w:t>:</w:t>
      </w:r>
      <w:r>
        <w:rPr>
          <w:rStyle w:val="NormalTok"/>
        </w:rPr>
        <w:t xml:space="preserve"> </w:t>
      </w:r>
      <w:r>
        <w:rPr>
          <w:rStyle w:val="DecValTok"/>
        </w:rPr>
        <w:t>none</w:t>
      </w:r>
      <w:r>
        <w:rPr>
          <w:rStyle w:val="OperatorTok"/>
        </w:rPr>
        <w:t>;</w:t>
      </w:r>
      <w:r>
        <w:br/>
      </w:r>
      <w:r>
        <w:rPr>
          <w:rStyle w:val="NormalTok"/>
        </w:rPr>
        <w:t xml:space="preserve">  </w:t>
      </w:r>
      <w:r>
        <w:rPr>
          <w:rStyle w:val="KeywordTok"/>
        </w:rPr>
        <w:t>border-radius</w:t>
      </w:r>
      <w:r>
        <w:rPr>
          <w:rStyle w:val="CharTok"/>
        </w:rPr>
        <w:t>:</w:t>
      </w:r>
      <w:r>
        <w:rPr>
          <w:rStyle w:val="NormalTok"/>
        </w:rPr>
        <w:t xml:space="preserve"> </w:t>
      </w:r>
      <w:r>
        <w:rPr>
          <w:rStyle w:val="DecValTok"/>
        </w:rPr>
        <w:t>4</w:t>
      </w:r>
      <w:r>
        <w:rPr>
          <w:rStyle w:val="DataTypeTok"/>
        </w:rPr>
        <w:t>px</w:t>
      </w:r>
      <w:r>
        <w:rPr>
          <w:rStyle w:val="OperatorTok"/>
        </w:rPr>
        <w:t>;</w:t>
      </w:r>
      <w:r>
        <w:br/>
      </w:r>
      <w:r>
        <w:rPr>
          <w:rStyle w:val="NormalTok"/>
        </w:rPr>
        <w:t xml:space="preserve">  </w:t>
      </w:r>
      <w:r>
        <w:rPr>
          <w:rStyle w:val="KeywordTok"/>
        </w:rPr>
        <w:t>font-size</w:t>
      </w:r>
      <w:r>
        <w:rPr>
          <w:rStyle w:val="CharTok"/>
        </w:rPr>
        <w:t>:</w:t>
      </w:r>
      <w:r>
        <w:rPr>
          <w:rStyle w:val="NormalTok"/>
        </w:rPr>
        <w:t xml:space="preserve"> </w:t>
      </w:r>
      <w:r>
        <w:rPr>
          <w:rStyle w:val="DecValTok"/>
        </w:rPr>
        <w:t>1</w:t>
      </w:r>
      <w:r>
        <w:rPr>
          <w:rStyle w:val="DataTypeTok"/>
        </w:rPr>
        <w:t>rem</w:t>
      </w:r>
      <w:r>
        <w:rPr>
          <w:rStyle w:val="OperatorTok"/>
        </w:rPr>
        <w:t>;</w:t>
      </w:r>
      <w:r>
        <w:br/>
      </w:r>
      <w:r>
        <w:rPr>
          <w:rStyle w:val="NormalTok"/>
        </w:rPr>
        <w:t xml:space="preserve">  </w:t>
      </w:r>
      <w:r>
        <w:rPr>
          <w:rStyle w:val="KeywordTok"/>
        </w:rPr>
        <w:t>cursor</w:t>
      </w:r>
      <w:r>
        <w:rPr>
          <w:rStyle w:val="CharTok"/>
        </w:rPr>
        <w:t>:</w:t>
      </w:r>
      <w:r>
        <w:rPr>
          <w:rStyle w:val="NormalTok"/>
        </w:rPr>
        <w:t xml:space="preserve"> </w:t>
      </w:r>
      <w:r>
        <w:rPr>
          <w:rStyle w:val="DecValTok"/>
        </w:rPr>
        <w:t>pointer</w:t>
      </w:r>
      <w:r>
        <w:rPr>
          <w:rStyle w:val="OperatorTok"/>
        </w:rPr>
        <w:t>;</w:t>
      </w:r>
      <w:r>
        <w:br/>
      </w:r>
      <w:r>
        <w:rPr>
          <w:rStyle w:val="NormalTok"/>
        </w:rPr>
        <w:t xml:space="preserve">  </w:t>
      </w:r>
      <w:r>
        <w:rPr>
          <w:rStyle w:val="CommentTok"/>
        </w:rPr>
        <w:t>/* ^ Shows hand icon on hover. Tells user it's clickable. */</w:t>
      </w:r>
      <w:r>
        <w:br/>
      </w:r>
      <w:r>
        <w:rPr>
          <w:rStyle w:val="NormalTok"/>
        </w:rPr>
        <w:t xml:space="preserve">  </w:t>
      </w:r>
      <w:r>
        <w:rPr>
          <w:rStyle w:val="KeywordTok"/>
        </w:rPr>
        <w:t>transition</w:t>
      </w:r>
      <w:r>
        <w:rPr>
          <w:rStyle w:val="CharTok"/>
        </w:rPr>
        <w:t>:</w:t>
      </w:r>
      <w:r>
        <w:rPr>
          <w:rStyle w:val="NormalTok"/>
        </w:rPr>
        <w:t xml:space="preserve"> </w:t>
      </w:r>
      <w:r>
        <w:rPr>
          <w:rStyle w:val="DecValTok"/>
        </w:rPr>
        <w:t>background-color 0.2</w:t>
      </w:r>
      <w:r>
        <w:rPr>
          <w:rStyle w:val="DataTypeTok"/>
        </w:rPr>
        <w:t>s</w:t>
      </w:r>
      <w:r>
        <w:rPr>
          <w:rStyle w:val="NormalTok"/>
        </w:rPr>
        <w:t xml:space="preserve"> </w:t>
      </w:r>
      <w:r>
        <w:rPr>
          <w:rStyle w:val="DecValTok"/>
        </w:rPr>
        <w:t>ease</w:t>
      </w:r>
      <w:r>
        <w:rPr>
          <w:rStyle w:val="OperatorTok"/>
        </w:rPr>
        <w:t>;</w:t>
      </w:r>
      <w:r>
        <w:br/>
      </w:r>
      <w:r>
        <w:rPr>
          <w:rStyle w:val="NormalTok"/>
        </w:rPr>
        <w:t xml:space="preserve">  </w:t>
      </w:r>
      <w:r>
        <w:rPr>
          <w:rStyle w:val="CommentTok"/>
        </w:rPr>
        <w:t>/* ^ Smooth colour change when hovered. */</w:t>
      </w:r>
      <w:r>
        <w:br/>
      </w:r>
      <w:r>
        <w:rPr>
          <w:rStyle w:val="NormalTok"/>
        </w:rPr>
        <w:t>}</w:t>
      </w:r>
      <w:r>
        <w:br/>
      </w:r>
      <w:r>
        <w:rPr>
          <w:rStyle w:val="NormalTok"/>
        </w:rPr>
        <w:t>button</w:t>
      </w:r>
      <w:r>
        <w:rPr>
          <w:rStyle w:val="InformationTok"/>
        </w:rPr>
        <w:t>:hover</w:t>
      </w:r>
      <w:r>
        <w:rPr>
          <w:rStyle w:val="NormalTok"/>
        </w:rPr>
        <w:t xml:space="preserve"> {</w:t>
      </w:r>
      <w:r>
        <w:br/>
      </w:r>
      <w:r>
        <w:rPr>
          <w:rStyle w:val="NormalTok"/>
        </w:rPr>
        <w:t xml:space="preserve">  </w:t>
      </w:r>
      <w:r>
        <w:rPr>
          <w:rStyle w:val="KeywordTok"/>
        </w:rPr>
        <w:t>background-color</w:t>
      </w:r>
      <w:r>
        <w:rPr>
          <w:rStyle w:val="CharTok"/>
        </w:rPr>
        <w:t>:</w:t>
      </w:r>
      <w:r>
        <w:rPr>
          <w:rStyle w:val="NormalTok"/>
        </w:rPr>
        <w:t xml:space="preserve"> </w:t>
      </w:r>
      <w:r>
        <w:rPr>
          <w:rStyle w:val="ConstantTok"/>
        </w:rPr>
        <w:t>#555</w:t>
      </w:r>
      <w:r>
        <w:rPr>
          <w:rStyle w:val="OperatorTok"/>
        </w:rPr>
        <w:t>;</w:t>
      </w:r>
      <w:r>
        <w:br/>
      </w:r>
      <w:r>
        <w:rPr>
          <w:rStyle w:val="NormalTok"/>
        </w:rPr>
        <w:t>}</w:t>
      </w:r>
    </w:p>
    <w:p w14:paraId="7275FD84" w14:textId="77777777" w:rsidR="008F508B" w:rsidRDefault="009D6670">
      <w:pPr>
        <w:pStyle w:val="BlockText"/>
      </w:pPr>
      <w:r>
        <w:rPr>
          <w:rStyle w:val="VerbatimChar"/>
        </w:rPr>
        <w:t>:focus</w:t>
      </w:r>
      <w:r>
        <w:t xml:space="preserve"> = when the element is selected/active. </w:t>
      </w:r>
      <w:r>
        <w:rPr>
          <w:rStyle w:val="VerbatimChar"/>
        </w:rPr>
        <w:t>:hover</w:t>
      </w:r>
      <w:r>
        <w:t xml:space="preserve"> </w:t>
      </w:r>
      <w:r>
        <w:t xml:space="preserve">= when mouse is over it. </w:t>
      </w:r>
      <w:r>
        <w:rPr>
          <w:rStyle w:val="VerbatimChar"/>
        </w:rPr>
        <w:t>transition</w:t>
      </w:r>
      <w:r>
        <w:t xml:space="preserve"> = animate the change smoothly.</w:t>
      </w:r>
    </w:p>
    <w:p w14:paraId="338BA265" w14:textId="77777777" w:rsidR="008F508B" w:rsidRDefault="009D6670">
      <w:r>
        <w:lastRenderedPageBreak/>
        <w:pict w14:anchorId="573373A2">
          <v:rect id="_x0000_i1113" style="width:0;height:1.5pt" o:hralign="center" o:hrstd="t" o:hr="t"/>
        </w:pict>
      </w:r>
    </w:p>
    <w:p w14:paraId="0EE1D6D5" w14:textId="77777777" w:rsidR="008F508B" w:rsidRDefault="009D6670">
      <w:pPr>
        <w:pStyle w:val="Heading3"/>
      </w:pPr>
      <w:bookmarkStart w:id="204" w:name="styling-task-cards"/>
      <w:bookmarkStart w:id="205" w:name="_Toc221950667"/>
      <w:bookmarkEnd w:id="202"/>
      <w:r>
        <w:t>13. Styling Task Cards</w:t>
      </w:r>
      <w:bookmarkEnd w:id="205"/>
    </w:p>
    <w:p w14:paraId="08FB7091" w14:textId="77777777" w:rsidR="008F508B" w:rsidRDefault="009D6670">
      <w:pPr>
        <w:pStyle w:val="FirstParagraph"/>
      </w:pPr>
      <w:r>
        <w:t>Each task in Gelos should be a card. Here’s the CSS pattern:</w:t>
      </w:r>
    </w:p>
    <w:p w14:paraId="311A0D38" w14:textId="77777777" w:rsidR="008F508B" w:rsidRDefault="009D6670">
      <w:pPr>
        <w:pStyle w:val="SourceCode"/>
      </w:pPr>
      <w:r>
        <w:rPr>
          <w:rStyle w:val="FunctionTok"/>
        </w:rPr>
        <w:t>.task-card</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ConstantTok"/>
        </w:rPr>
        <w:t>#fff</w:t>
      </w:r>
      <w:r>
        <w:rPr>
          <w:rStyle w:val="OperatorTok"/>
        </w:rPr>
        <w:t>;</w:t>
      </w:r>
      <w:r>
        <w:br/>
      </w:r>
      <w:r>
        <w:rPr>
          <w:rStyle w:val="NormalTok"/>
        </w:rPr>
        <w:t xml:space="preserve">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#ddd</w:t>
      </w:r>
      <w:r>
        <w:rPr>
          <w:rStyle w:val="OperatorTok"/>
        </w:rPr>
        <w:t>;</w:t>
      </w:r>
      <w:r>
        <w:br/>
      </w:r>
      <w:r>
        <w:rPr>
          <w:rStyle w:val="NormalTok"/>
        </w:rPr>
        <w:t xml:space="preserve">  </w:t>
      </w:r>
      <w:r>
        <w:rPr>
          <w:rStyle w:val="KeywordTok"/>
        </w:rPr>
        <w:t>border-radius</w:t>
      </w:r>
      <w:r>
        <w:rPr>
          <w:rStyle w:val="CharTok"/>
        </w:rPr>
        <w:t>:</w:t>
      </w:r>
      <w:r>
        <w:rPr>
          <w:rStyle w:val="NormalTok"/>
        </w:rPr>
        <w:t xml:space="preserve"> </w:t>
      </w:r>
      <w:r>
        <w:rPr>
          <w:rStyle w:val="DecValTok"/>
        </w:rPr>
        <w:t>8</w:t>
      </w:r>
      <w:r>
        <w:rPr>
          <w:rStyle w:val="DataTypeTok"/>
        </w:rPr>
        <w:t>px</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15</w:t>
      </w:r>
      <w:r>
        <w:rPr>
          <w:rStyle w:val="DataTypeTok"/>
        </w:rPr>
        <w:t>px</w:t>
      </w:r>
      <w:r>
        <w:rPr>
          <w:rStyle w:val="OperatorTok"/>
        </w:rPr>
        <w:t>;</w:t>
      </w:r>
      <w:r>
        <w:br/>
      </w:r>
      <w:r>
        <w:rPr>
          <w:rStyle w:val="NormalTok"/>
        </w:rPr>
        <w:t xml:space="preserve">  </w:t>
      </w:r>
      <w:r>
        <w:rPr>
          <w:rStyle w:val="KeywordTok"/>
        </w:rPr>
        <w:t>margin-bottom</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 xml:space="preserve">  </w:t>
      </w:r>
      <w:r>
        <w:rPr>
          <w:rStyle w:val="KeywordTok"/>
        </w:rPr>
        <w:t>box-shadow</w:t>
      </w:r>
      <w:r>
        <w:rPr>
          <w:rStyle w:val="CharTok"/>
        </w:rPr>
        <w:t>:</w:t>
      </w:r>
      <w:r>
        <w:rPr>
          <w:rStyle w:val="NormalTok"/>
        </w:rPr>
        <w:t xml:space="preserve"> </w:t>
      </w:r>
      <w:r>
        <w:rPr>
          <w:rStyle w:val="DecValTok"/>
        </w:rPr>
        <w:t>0</w:t>
      </w:r>
      <w:r>
        <w:rPr>
          <w:rStyle w:val="NormalTok"/>
        </w:rPr>
        <w:t xml:space="preserve"> </w:t>
      </w:r>
      <w:r>
        <w:rPr>
          <w:rStyle w:val="DecValTok"/>
        </w:rPr>
        <w:t>1</w:t>
      </w:r>
      <w:r>
        <w:rPr>
          <w:rStyle w:val="DataTypeTok"/>
        </w:rPr>
        <w:t>px</w:t>
      </w:r>
      <w:r>
        <w:rPr>
          <w:rStyle w:val="NormalTok"/>
        </w:rPr>
        <w:t xml:space="preserve"> </w:t>
      </w:r>
      <w:r>
        <w:rPr>
          <w:rStyle w:val="DecValTok"/>
        </w:rPr>
        <w:t>3</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0.1</w:t>
      </w:r>
      <w:r>
        <w:rPr>
          <w:rStyle w:val="FunctionTok"/>
        </w:rPr>
        <w:t>)</w:t>
      </w:r>
      <w:r>
        <w:rPr>
          <w:rStyle w:val="OperatorTok"/>
        </w:rPr>
        <w:t>;</w:t>
      </w:r>
      <w:r>
        <w:br/>
      </w:r>
      <w:r>
        <w:rPr>
          <w:rStyle w:val="NormalTok"/>
        </w:rPr>
        <w:t xml:space="preserve">  </w:t>
      </w:r>
      <w:r>
        <w:rPr>
          <w:rStyle w:val="CommentTok"/>
        </w:rPr>
        <w:t>/* ^ Subtle shadow: 0 horizontal, 1px down, 3px blur, 10% black.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justify-content</w:t>
      </w:r>
      <w:r>
        <w:rPr>
          <w:rStyle w:val="CharTok"/>
        </w:rPr>
        <w:t>:</w:t>
      </w:r>
      <w:r>
        <w:rPr>
          <w:rStyle w:val="NormalTok"/>
        </w:rPr>
        <w:t xml:space="preserve"> </w:t>
      </w:r>
      <w:r>
        <w:rPr>
          <w:rStyle w:val="DecValTok"/>
        </w:rPr>
        <w:t>space-between</w:t>
      </w:r>
      <w:r>
        <w:rPr>
          <w:rStyle w:val="OperatorTok"/>
        </w:rPr>
        <w:t>;</w:t>
      </w:r>
      <w:r>
        <w:br/>
      </w:r>
      <w:r>
        <w:rPr>
          <w:rStyle w:val="NormalTok"/>
        </w:rPr>
        <w:t xml:space="preserve">  </w:t>
      </w:r>
      <w:r>
        <w:rPr>
          <w:rStyle w:val="CommentTok"/>
        </w:rPr>
        <w:t>/* ^ Content pushed to opposite ends. */</w:t>
      </w:r>
      <w: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br/>
      </w:r>
      <w:r>
        <w:rPr>
          <w:rStyle w:val="NormalTok"/>
        </w:rPr>
        <w:t xml:space="preserve">  </w:t>
      </w:r>
      <w:r>
        <w:rPr>
          <w:rStyle w:val="KeywordTok"/>
        </w:rPr>
        <w:t>transition</w:t>
      </w:r>
      <w:r>
        <w:rPr>
          <w:rStyle w:val="CharTok"/>
        </w:rPr>
        <w:t>:</w:t>
      </w:r>
      <w:r>
        <w:rPr>
          <w:rStyle w:val="NormalTok"/>
        </w:rPr>
        <w:t xml:space="preserve"> </w:t>
      </w:r>
      <w:r>
        <w:rPr>
          <w:rStyle w:val="DecValTok"/>
        </w:rPr>
        <w:t>box-shadow 0.2</w:t>
      </w:r>
      <w:r>
        <w:rPr>
          <w:rStyle w:val="DataTypeTok"/>
        </w:rPr>
        <w:t>s</w:t>
      </w:r>
      <w:r>
        <w:rPr>
          <w:rStyle w:val="NormalTok"/>
        </w:rPr>
        <w:t xml:space="preserve"> </w:t>
      </w:r>
      <w:r>
        <w:rPr>
          <w:rStyle w:val="DecValTok"/>
        </w:rPr>
        <w:t>ease</w:t>
      </w:r>
      <w:r>
        <w:rPr>
          <w:rStyle w:val="OperatorTok"/>
        </w:rPr>
        <w:t>;</w:t>
      </w:r>
      <w:r>
        <w:br/>
      </w:r>
      <w:r>
        <w:rPr>
          <w:rStyle w:val="NormalTok"/>
        </w:rPr>
        <w:t>}</w:t>
      </w:r>
      <w:r>
        <w:br/>
      </w:r>
      <w:r>
        <w:br/>
      </w:r>
      <w:r>
        <w:rPr>
          <w:rStyle w:val="FunctionTok"/>
        </w:rPr>
        <w:t>.task-card</w:t>
      </w:r>
      <w:r>
        <w:rPr>
          <w:rStyle w:val="InformationTok"/>
        </w:rPr>
        <w:t>:hover</w:t>
      </w:r>
      <w:r>
        <w:rPr>
          <w:rStyle w:val="NormalTok"/>
        </w:rPr>
        <w:t xml:space="preserve"> {</w:t>
      </w:r>
      <w:r>
        <w:br/>
      </w:r>
      <w:r>
        <w:rPr>
          <w:rStyle w:val="NormalTok"/>
        </w:rPr>
        <w:t xml:space="preserve">  </w:t>
      </w:r>
      <w:r>
        <w:rPr>
          <w:rStyle w:val="KeywordTok"/>
        </w:rPr>
        <w:t>box-shadow</w:t>
      </w:r>
      <w:r>
        <w:rPr>
          <w:rStyle w:val="CharTok"/>
        </w:rPr>
        <w:t>:</w:t>
      </w:r>
      <w:r>
        <w:rPr>
          <w:rStyle w:val="NormalTok"/>
        </w:rPr>
        <w:t xml:space="preserve"> </w:t>
      </w:r>
      <w:r>
        <w:rPr>
          <w:rStyle w:val="DecValTok"/>
        </w:rPr>
        <w:t>0</w:t>
      </w:r>
      <w:r>
        <w:rPr>
          <w:rStyle w:val="NormalTok"/>
        </w:rPr>
        <w:t xml:space="preserve"> </w:t>
      </w:r>
      <w:r>
        <w:rPr>
          <w:rStyle w:val="DecValTok"/>
        </w:rPr>
        <w:t>2</w:t>
      </w:r>
      <w:r>
        <w:rPr>
          <w:rStyle w:val="DataTypeTok"/>
        </w:rPr>
        <w:t>px</w:t>
      </w:r>
      <w:r>
        <w:rPr>
          <w:rStyle w:val="NormalTok"/>
        </w:rPr>
        <w:t xml:space="preserve"> </w:t>
      </w:r>
      <w:r>
        <w:rPr>
          <w:rStyle w:val="DecValTok"/>
        </w:rPr>
        <w:t>8</w:t>
      </w:r>
      <w:r>
        <w:rPr>
          <w:rStyle w:val="DataTypeTok"/>
        </w:rPr>
        <w:t>px</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0.15</w:t>
      </w:r>
      <w:r>
        <w:rPr>
          <w:rStyle w:val="FunctionTok"/>
        </w:rPr>
        <w:t>)</w:t>
      </w:r>
      <w:r>
        <w:rPr>
          <w:rStyle w:val="OperatorTok"/>
        </w:rPr>
        <w:t>;</w:t>
      </w:r>
      <w:r>
        <w:br/>
      </w:r>
      <w:r>
        <w:rPr>
          <w:rStyle w:val="NormalTok"/>
        </w:rPr>
        <w:t xml:space="preserve">  </w:t>
      </w:r>
      <w:r>
        <w:rPr>
          <w:rStyle w:val="CommentTok"/>
        </w:rPr>
        <w:t>/* ^ Bigger shadow on hover = looks elevated. */</w:t>
      </w:r>
      <w:r>
        <w:br/>
      </w:r>
      <w:r>
        <w:rPr>
          <w:rStyle w:val="NormalTok"/>
        </w:rPr>
        <w:t>}</w:t>
      </w:r>
      <w:r>
        <w:br/>
      </w:r>
      <w:r>
        <w:br/>
      </w:r>
      <w:r>
        <w:rPr>
          <w:rStyle w:val="CommentTok"/>
        </w:rPr>
        <w:t>/* Priority indicators: */</w:t>
      </w:r>
      <w:r>
        <w:br/>
      </w:r>
      <w:r>
        <w:rPr>
          <w:rStyle w:val="FunctionTok"/>
        </w:rPr>
        <w:t>.task-card.high</w:t>
      </w:r>
      <w:r>
        <w:rPr>
          <w:rStyle w:val="NormalTok"/>
        </w:rPr>
        <w:t xml:space="preserve"> {</w:t>
      </w:r>
      <w:r>
        <w:br/>
      </w:r>
      <w:r>
        <w:rPr>
          <w:rStyle w:val="NormalTok"/>
        </w:rPr>
        <w:t xml:space="preserve">  </w:t>
      </w:r>
      <w:r>
        <w:rPr>
          <w:rStyle w:val="KeywordTok"/>
        </w:rPr>
        <w:t>border-left</w:t>
      </w:r>
      <w:r>
        <w:rPr>
          <w:rStyle w:val="CharTok"/>
        </w:rPr>
        <w:t>:</w:t>
      </w:r>
      <w:r>
        <w:rPr>
          <w:rStyle w:val="NormalTok"/>
        </w:rPr>
        <w:t xml:space="preserve"> </w:t>
      </w:r>
      <w:r>
        <w:rPr>
          <w:rStyle w:val="DecValTok"/>
        </w:rPr>
        <w:t>4</w:t>
      </w:r>
      <w:r>
        <w:rPr>
          <w:rStyle w:val="DataTypeTok"/>
        </w:rPr>
        <w:t>px</w:t>
      </w:r>
      <w:r>
        <w:rPr>
          <w:rStyle w:val="NormalTok"/>
        </w:rPr>
        <w:t xml:space="preserve"> </w:t>
      </w:r>
      <w:r>
        <w:rPr>
          <w:rStyle w:val="DecValTok"/>
        </w:rPr>
        <w:t>solid</w:t>
      </w:r>
      <w:r>
        <w:rPr>
          <w:rStyle w:val="NormalTok"/>
        </w:rPr>
        <w:t xml:space="preserve"> </w:t>
      </w:r>
      <w:r>
        <w:rPr>
          <w:rStyle w:val="ConstantTok"/>
        </w:rPr>
        <w:t>#333</w:t>
      </w:r>
      <w:r>
        <w:rPr>
          <w:rStyle w:val="OperatorTok"/>
        </w:rPr>
        <w:t>;</w:t>
      </w:r>
      <w:r>
        <w:br/>
      </w:r>
      <w:r>
        <w:rPr>
          <w:rStyle w:val="NormalTok"/>
        </w:rPr>
        <w:t xml:space="preserve">  </w:t>
      </w:r>
      <w:r>
        <w:rPr>
          <w:rStyle w:val="CommentTok"/>
        </w:rPr>
        <w:t>/* ^ Thick left border = visual priority indicator (works in greyscale). */</w:t>
      </w:r>
      <w:r>
        <w:br/>
      </w:r>
      <w:r>
        <w:rPr>
          <w:rStyle w:val="NormalTok"/>
        </w:rPr>
        <w:t>}</w:t>
      </w:r>
      <w:r>
        <w:br/>
      </w:r>
      <w:r>
        <w:rPr>
          <w:rStyle w:val="FunctionTok"/>
        </w:rPr>
        <w:t>.task-card.medium</w:t>
      </w:r>
      <w:r>
        <w:rPr>
          <w:rStyle w:val="NormalTok"/>
        </w:rPr>
        <w:t xml:space="preserve"> {</w:t>
      </w:r>
      <w:r>
        <w:br/>
      </w:r>
      <w:r>
        <w:rPr>
          <w:rStyle w:val="NormalTok"/>
        </w:rPr>
        <w:t xml:space="preserve">  </w:t>
      </w:r>
      <w:r>
        <w:rPr>
          <w:rStyle w:val="KeywordTok"/>
        </w:rPr>
        <w:t>border-left</w:t>
      </w:r>
      <w:r>
        <w:rPr>
          <w:rStyle w:val="CharTok"/>
        </w:rPr>
        <w:t>:</w:t>
      </w:r>
      <w:r>
        <w:rPr>
          <w:rStyle w:val="NormalTok"/>
        </w:rPr>
        <w:t xml:space="preserve"> </w:t>
      </w:r>
      <w:r>
        <w:rPr>
          <w:rStyle w:val="DecValTok"/>
        </w:rPr>
        <w:t>4</w:t>
      </w:r>
      <w:r>
        <w:rPr>
          <w:rStyle w:val="DataTypeTok"/>
        </w:rPr>
        <w:t>px</w:t>
      </w:r>
      <w:r>
        <w:rPr>
          <w:rStyle w:val="NormalTok"/>
        </w:rPr>
        <w:t xml:space="preserve"> </w:t>
      </w:r>
      <w:r>
        <w:rPr>
          <w:rStyle w:val="DecValTok"/>
        </w:rPr>
        <w:t>solid</w:t>
      </w:r>
      <w:r>
        <w:rPr>
          <w:rStyle w:val="NormalTok"/>
        </w:rPr>
        <w:t xml:space="preserve"> </w:t>
      </w:r>
      <w:r>
        <w:rPr>
          <w:rStyle w:val="ConstantTok"/>
        </w:rPr>
        <w:t>#999</w:t>
      </w:r>
      <w:r>
        <w:rPr>
          <w:rStyle w:val="OperatorTok"/>
        </w:rPr>
        <w:t>;</w:t>
      </w:r>
      <w:r>
        <w:br/>
      </w:r>
      <w:r>
        <w:rPr>
          <w:rStyle w:val="NormalTok"/>
        </w:rPr>
        <w:t>}</w:t>
      </w:r>
      <w:r>
        <w:br/>
      </w:r>
      <w:r>
        <w:rPr>
          <w:rStyle w:val="FunctionTok"/>
        </w:rPr>
        <w:t>.task-card.low</w:t>
      </w:r>
      <w:r>
        <w:rPr>
          <w:rStyle w:val="NormalTok"/>
        </w:rPr>
        <w:t xml:space="preserve"> {</w:t>
      </w:r>
      <w:r>
        <w:br/>
      </w:r>
      <w:r>
        <w:rPr>
          <w:rStyle w:val="NormalTok"/>
        </w:rPr>
        <w:t xml:space="preserve">  </w:t>
      </w:r>
      <w:r>
        <w:rPr>
          <w:rStyle w:val="KeywordTok"/>
        </w:rPr>
        <w:t>border-left</w:t>
      </w:r>
      <w:r>
        <w:rPr>
          <w:rStyle w:val="CharTok"/>
        </w:rPr>
        <w:t>:</w:t>
      </w:r>
      <w:r>
        <w:rPr>
          <w:rStyle w:val="NormalTok"/>
        </w:rPr>
        <w:t xml:space="preserve"> </w:t>
      </w:r>
      <w:r>
        <w:rPr>
          <w:rStyle w:val="DecValTok"/>
        </w:rPr>
        <w:t>4</w:t>
      </w:r>
      <w:r>
        <w:rPr>
          <w:rStyle w:val="DataTypeTok"/>
        </w:rPr>
        <w:t>px</w:t>
      </w:r>
      <w:r>
        <w:rPr>
          <w:rStyle w:val="NormalTok"/>
        </w:rPr>
        <w:t xml:space="preserve"> </w:t>
      </w:r>
      <w:r>
        <w:rPr>
          <w:rStyle w:val="DecValTok"/>
        </w:rPr>
        <w:t>solid</w:t>
      </w:r>
      <w:r>
        <w:rPr>
          <w:rStyle w:val="NormalTok"/>
        </w:rPr>
        <w:t xml:space="preserve"> </w:t>
      </w:r>
      <w:r>
        <w:rPr>
          <w:rStyle w:val="ConstantTok"/>
        </w:rPr>
        <w:t>#ddd</w:t>
      </w:r>
      <w:r>
        <w:rPr>
          <w:rStyle w:val="OperatorTok"/>
        </w:rPr>
        <w:t>;</w:t>
      </w:r>
      <w:r>
        <w:br/>
      </w:r>
      <w:r>
        <w:rPr>
          <w:rStyle w:val="NormalTok"/>
        </w:rPr>
        <w:t>}</w:t>
      </w:r>
      <w:r>
        <w:br/>
      </w:r>
      <w:r>
        <w:br/>
      </w:r>
      <w:r>
        <w:rPr>
          <w:rStyle w:val="CommentTok"/>
        </w:rPr>
        <w:t>/* Completed task styling: */</w:t>
      </w:r>
      <w:r>
        <w:br/>
      </w:r>
      <w:r>
        <w:rPr>
          <w:rStyle w:val="FunctionTok"/>
        </w:rPr>
        <w:t>.task-card.completed</w:t>
      </w:r>
      <w:r>
        <w:rPr>
          <w:rStyle w:val="NormalTok"/>
        </w:rPr>
        <w:t xml:space="preserve"> {</w:t>
      </w:r>
      <w:r>
        <w:br/>
      </w:r>
      <w:r>
        <w:rPr>
          <w:rStyle w:val="NormalTok"/>
        </w:rPr>
        <w:t xml:space="preserve">  </w:t>
      </w:r>
      <w:r>
        <w:rPr>
          <w:rStyle w:val="KeywordTok"/>
        </w:rPr>
        <w:t>opacity</w:t>
      </w:r>
      <w:r>
        <w:rPr>
          <w:rStyle w:val="CharTok"/>
        </w:rPr>
        <w:t>:</w:t>
      </w:r>
      <w:r>
        <w:rPr>
          <w:rStyle w:val="NormalTok"/>
        </w:rPr>
        <w:t xml:space="preserve"> </w:t>
      </w:r>
      <w:r>
        <w:rPr>
          <w:rStyle w:val="DecValTok"/>
        </w:rPr>
        <w:t>0.6</w:t>
      </w:r>
      <w:r>
        <w:rPr>
          <w:rStyle w:val="OperatorTok"/>
        </w:rPr>
        <w:t>;</w:t>
      </w:r>
      <w:r>
        <w:br/>
      </w:r>
      <w:r>
        <w:rPr>
          <w:rStyle w:val="NormalTok"/>
        </w:rPr>
        <w:t xml:space="preserve">  </w:t>
      </w:r>
      <w:r>
        <w:rPr>
          <w:rStyle w:val="CommentTok"/>
        </w:rPr>
        <w:t>/* ^ Makes the card semi-transparent. */</w:t>
      </w:r>
      <w:r>
        <w:br/>
      </w:r>
      <w:r>
        <w:rPr>
          <w:rStyle w:val="NormalTok"/>
        </w:rPr>
        <w:t xml:space="preserve">  </w:t>
      </w:r>
      <w:r>
        <w:rPr>
          <w:rStyle w:val="KeywordTok"/>
        </w:rPr>
        <w:t>text-decoration</w:t>
      </w:r>
      <w:r>
        <w:rPr>
          <w:rStyle w:val="CharTok"/>
        </w:rPr>
        <w:t>:</w:t>
      </w:r>
      <w:r>
        <w:rPr>
          <w:rStyle w:val="NormalTok"/>
        </w:rPr>
        <w:t xml:space="preserve"> </w:t>
      </w:r>
      <w:r>
        <w:rPr>
          <w:rStyle w:val="DecValTok"/>
        </w:rPr>
        <w:t>line-through</w:t>
      </w:r>
      <w:r>
        <w:rPr>
          <w:rStyle w:val="OperatorTok"/>
        </w:rPr>
        <w:t>;</w:t>
      </w:r>
      <w:r>
        <w:br/>
      </w:r>
      <w:r>
        <w:rPr>
          <w:rStyle w:val="NormalTok"/>
        </w:rPr>
        <w:t>}</w:t>
      </w:r>
    </w:p>
    <w:p w14:paraId="4F79ED11" w14:textId="77777777" w:rsidR="008F508B" w:rsidRDefault="009D6670">
      <w:pPr>
        <w:pStyle w:val="BlockText"/>
      </w:pPr>
      <w:r>
        <w:rPr>
          <w:rStyle w:val="VerbatimChar"/>
        </w:rPr>
        <w:t>border-left</w:t>
      </w:r>
      <w:r>
        <w:t xml:space="preserve"> for priority works in greyscale printing. Don’t rely on colour alone – use thickness and shade.</w:t>
      </w:r>
    </w:p>
    <w:p w14:paraId="13888935" w14:textId="77777777" w:rsidR="008F508B" w:rsidRDefault="009D6670">
      <w:r>
        <w:pict w14:anchorId="6BE7F88C">
          <v:rect id="_x0000_i1114" style="width:0;height:1.5pt" o:hralign="center" o:hrstd="t" o:hr="t"/>
        </w:pict>
      </w:r>
    </w:p>
    <w:p w14:paraId="78047C89" w14:textId="77777777" w:rsidR="008F508B" w:rsidRDefault="009D6670">
      <w:pPr>
        <w:pStyle w:val="Heading3"/>
      </w:pPr>
      <w:bookmarkStart w:id="206" w:name="X5980384da965e674326e8d03f03c03bf4fd1a79"/>
      <w:bookmarkStart w:id="207" w:name="_Toc221950668"/>
      <w:bookmarkEnd w:id="204"/>
      <w:r>
        <w:lastRenderedPageBreak/>
        <w:t>14. Responsive Layout (@media queries, mobile-first)</w:t>
      </w:r>
      <w:bookmarkEnd w:id="207"/>
    </w:p>
    <w:p w14:paraId="5F2A7C25" w14:textId="77777777" w:rsidR="008F508B" w:rsidRDefault="009D6670">
      <w:pPr>
        <w:pStyle w:val="SourceCode"/>
      </w:pPr>
      <w:r>
        <w:rPr>
          <w:rStyle w:val="CommentTok"/>
        </w:rPr>
        <w:t>/* Mobile-first base styles */</w:t>
      </w:r>
      <w:r>
        <w:br/>
      </w:r>
      <w:r>
        <w:rPr>
          <w:rStyle w:val="FunctionTok"/>
        </w:rPr>
        <w:t>.container</w:t>
      </w:r>
      <w:r>
        <w:rPr>
          <w:rStyle w:val="NormalTok"/>
        </w:rPr>
        <w:t xml:space="preserve"> {</w:t>
      </w:r>
      <w:r>
        <w:br/>
      </w:r>
      <w:r>
        <w:rPr>
          <w:rStyle w:val="NormalTok"/>
        </w:rPr>
        <w:t xml:space="preserve">  </w:t>
      </w:r>
      <w:r>
        <w:rPr>
          <w:rStyle w:val="KeywordTok"/>
        </w:rPr>
        <w:t>max-width</w:t>
      </w:r>
      <w:r>
        <w:rPr>
          <w:rStyle w:val="CharTok"/>
        </w:rPr>
        <w:t>:</w:t>
      </w:r>
      <w:r>
        <w:rPr>
          <w:rStyle w:val="NormalTok"/>
        </w:rPr>
        <w:t xml:space="preserve"> </w:t>
      </w:r>
      <w:r>
        <w:rPr>
          <w:rStyle w:val="DecValTok"/>
        </w:rPr>
        <w:t>900</w:t>
      </w:r>
      <w:r>
        <w:rPr>
          <w:rStyle w:val="DataTypeTok"/>
        </w:rPr>
        <w:t>px</w:t>
      </w:r>
      <w:r>
        <w:rPr>
          <w:rStyle w:val="OperatorTok"/>
        </w:rPr>
        <w:t>;</w:t>
      </w:r>
      <w:r>
        <w:br/>
      </w:r>
      <w:r>
        <w:rPr>
          <w:rStyle w:val="NormalTok"/>
        </w:rPr>
        <w:t xml:space="preserve">  </w:t>
      </w:r>
      <w:r>
        <w:rPr>
          <w:rStyle w:val="CommentTok"/>
        </w:rPr>
        <w:t>/* ^ Content won't stretch wider than 900px. */</w:t>
      </w:r>
      <w:r>
        <w:br/>
      </w:r>
      <w:r>
        <w:rPr>
          <w:rStyle w:val="NormalTok"/>
        </w:rPr>
        <w:t xml:space="preserve">  </w:t>
      </w:r>
      <w:r>
        <w:rPr>
          <w:rStyle w:val="KeywordTok"/>
        </w:rPr>
        <w:t>margin</w:t>
      </w:r>
      <w:r>
        <w:rPr>
          <w:rStyle w:val="CharTok"/>
        </w:rPr>
        <w:t>:</w:t>
      </w:r>
      <w:r>
        <w:rPr>
          <w:rStyle w:val="NormalTok"/>
        </w:rPr>
        <w:t xml:space="preserve"> </w:t>
      </w:r>
      <w:r>
        <w:rPr>
          <w:rStyle w:val="DecValTok"/>
        </w:rPr>
        <w:t>0</w:t>
      </w:r>
      <w:r>
        <w:rPr>
          <w:rStyle w:val="NormalTok"/>
        </w:rPr>
        <w:t xml:space="preserve"> </w:t>
      </w:r>
      <w:r>
        <w:rPr>
          <w:rStyle w:val="BuiltInTok"/>
        </w:rPr>
        <w:t>auto</w:t>
      </w:r>
      <w:r>
        <w:rPr>
          <w:rStyle w:val="OperatorTok"/>
        </w:rPr>
        <w:t>;</w:t>
      </w:r>
      <w:r>
        <w:br/>
      </w:r>
      <w:r>
        <w:rPr>
          <w:rStyle w:val="NormalTok"/>
        </w:rPr>
        <w:t xml:space="preserve">  </w:t>
      </w:r>
      <w:r>
        <w:rPr>
          <w:rStyle w:val="CommentTok"/>
        </w:rPr>
        <w:t>/* ^ 0 top/bottom, auto left/right = horizontally centred. */</w:t>
      </w:r>
      <w:r>
        <w:br/>
      </w:r>
      <w:r>
        <w:rPr>
          <w:rStyle w:val="NormalTok"/>
        </w:rPr>
        <w:t xml:space="preserve">  </w:t>
      </w:r>
      <w:r>
        <w:rPr>
          <w:rStyle w:val="KeywordTok"/>
        </w:rPr>
        <w:t>padding</w:t>
      </w:r>
      <w:r>
        <w:rPr>
          <w:rStyle w:val="CharTok"/>
        </w:rPr>
        <w:t>:</w:t>
      </w:r>
      <w:r>
        <w:rPr>
          <w:rStyle w:val="NormalTok"/>
        </w:rPr>
        <w:t xml:space="preserve"> </w:t>
      </w:r>
      <w:r>
        <w:rPr>
          <w:rStyle w:val="DecValTok"/>
        </w:rPr>
        <w:t>15</w:t>
      </w:r>
      <w:r>
        <w:rPr>
          <w:rStyle w:val="DataTypeTok"/>
        </w:rPr>
        <w:t>px</w:t>
      </w:r>
      <w:r>
        <w:rPr>
          <w:rStyle w:val="OperatorTok"/>
        </w:rPr>
        <w:t>;</w:t>
      </w:r>
      <w:r>
        <w:br/>
      </w:r>
      <w:r>
        <w:rPr>
          <w:rStyle w:val="NormalTok"/>
        </w:rPr>
        <w:t>}</w:t>
      </w:r>
      <w:r>
        <w:br/>
      </w:r>
      <w:r>
        <w:br/>
      </w:r>
      <w:r>
        <w:rPr>
          <w:rStyle w:val="CommentTok"/>
        </w:rPr>
        <w:t>/* Tablet and up */</w:t>
      </w:r>
      <w:r>
        <w:br/>
      </w:r>
      <w:r>
        <w:rPr>
          <w:rStyle w:val="ImportTok"/>
        </w:rPr>
        <w:t>@media</w:t>
      </w:r>
      <w:r>
        <w:rPr>
          <w:rStyle w:val="NormalTok"/>
        </w:rPr>
        <w:t xml:space="preserve"> </w:t>
      </w:r>
      <w:r>
        <w:rPr>
          <w:rStyle w:val="FunctionTok"/>
        </w:rPr>
        <w:t>(</w:t>
      </w:r>
      <w:r>
        <w:rPr>
          <w:rStyle w:val="KeywordTok"/>
        </w:rPr>
        <w:t>min-width</w:t>
      </w:r>
      <w:r>
        <w:rPr>
          <w:rStyle w:val="CharTok"/>
        </w:rPr>
        <w:t>:</w:t>
      </w:r>
      <w:r>
        <w:rPr>
          <w:rStyle w:val="NormalTok"/>
        </w:rPr>
        <w:t xml:space="preserve"> </w:t>
      </w:r>
      <w:r>
        <w:rPr>
          <w:rStyle w:val="DecValTok"/>
        </w:rPr>
        <w:t>768</w:t>
      </w:r>
      <w:r>
        <w:rPr>
          <w:rStyle w:val="DataTypeTok"/>
        </w:rPr>
        <w:t>px</w:t>
      </w:r>
      <w:r>
        <w:rPr>
          <w:rStyle w:val="FunctionTok"/>
        </w:rPr>
        <w:t>)</w:t>
      </w:r>
      <w:r>
        <w:rPr>
          <w:rStyle w:val="NormalTok"/>
        </w:rPr>
        <w:t xml:space="preserve"> {</w:t>
      </w:r>
      <w:r>
        <w:br/>
      </w:r>
      <w:r>
        <w:rPr>
          <w:rStyle w:val="NormalTok"/>
        </w:rPr>
        <w:t xml:space="preserve">  </w:t>
      </w:r>
      <w:r>
        <w:rPr>
          <w:rStyle w:val="FunctionTok"/>
        </w:rPr>
        <w:t>.task-form</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flex-wrap</w:t>
      </w:r>
      <w:r>
        <w:rPr>
          <w:rStyle w:val="CharTok"/>
        </w:rPr>
        <w:t>:</w:t>
      </w:r>
      <w:r>
        <w:rPr>
          <w:rStyle w:val="NormalTok"/>
        </w:rPr>
        <w:t xml:space="preserve"> </w:t>
      </w:r>
      <w:r>
        <w:rPr>
          <w:rStyle w:val="DecValTok"/>
        </w:rPr>
        <w:t>wrap</w:t>
      </w:r>
      <w:r>
        <w:rPr>
          <w:rStyle w:val="OperatorTok"/>
        </w:rPr>
        <w:t>;</w:t>
      </w:r>
      <w:r>
        <w:br/>
      </w:r>
      <w:r>
        <w:rPr>
          <w:rStyle w:val="NormalTok"/>
        </w:rPr>
        <w:t xml:space="preserve">    </w:t>
      </w:r>
      <w:r>
        <w:rPr>
          <w:rStyle w:val="KeywordTok"/>
        </w:rPr>
        <w:t>gap</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 xml:space="preserve">  }</w:t>
      </w:r>
      <w:r>
        <w:br/>
      </w:r>
      <w:r>
        <w:rPr>
          <w:rStyle w:val="NormalTok"/>
        </w:rPr>
        <w:t xml:space="preserve">  </w:t>
      </w:r>
      <w:r>
        <w:rPr>
          <w:rStyle w:val="FunctionTok"/>
        </w:rPr>
        <w:t>.task-form</w:t>
      </w:r>
      <w:r>
        <w:rPr>
          <w:rStyle w:val="NormalTok"/>
        </w:rPr>
        <w:t xml:space="preserve"> </w:t>
      </w:r>
      <w:r>
        <w:rPr>
          <w:rStyle w:val="FunctionTok"/>
        </w:rPr>
        <w:t>.form-group</w:t>
      </w:r>
      <w:r>
        <w:rPr>
          <w:rStyle w:val="NormalTok"/>
        </w:rPr>
        <w:t xml:space="preserve"> {</w:t>
      </w:r>
      <w:r>
        <w:br/>
      </w:r>
      <w:r>
        <w:rPr>
          <w:rStyle w:val="NormalTok"/>
        </w:rPr>
        <w:t xml:space="preserve">    </w:t>
      </w:r>
      <w:r>
        <w:rPr>
          <w:rStyle w:val="KeywordTok"/>
        </w:rPr>
        <w:t>flex</w:t>
      </w:r>
      <w:r>
        <w:rPr>
          <w:rStyle w:val="CharTok"/>
        </w:rPr>
        <w:t>:</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DecValTok"/>
        </w:rPr>
        <w:t>200</w:t>
      </w:r>
      <w:r>
        <w:rPr>
          <w:rStyle w:val="DataTypeTok"/>
        </w:rPr>
        <w:t>px</w:t>
      </w:r>
      <w:r>
        <w:rPr>
          <w:rStyle w:val="OperatorTok"/>
        </w:rPr>
        <w:t>;</w:t>
      </w:r>
      <w:r>
        <w:br/>
      </w:r>
      <w:r>
        <w:rPr>
          <w:rStyle w:val="NormalTok"/>
        </w:rPr>
        <w:t xml:space="preserve">    </w:t>
      </w:r>
      <w:r>
        <w:rPr>
          <w:rStyle w:val="CommentTok"/>
        </w:rPr>
        <w:t>/* ^ Form fields go side by side on wider screens. */</w:t>
      </w:r>
      <w:r>
        <w:br/>
      </w:r>
      <w:r>
        <w:rPr>
          <w:rStyle w:val="NormalTok"/>
        </w:rPr>
        <w:t xml:space="preserve">  }</w:t>
      </w:r>
      <w:r>
        <w:br/>
      </w:r>
      <w:r>
        <w:rPr>
          <w:rStyle w:val="NormalTok"/>
        </w:rPr>
        <w:t>}</w:t>
      </w:r>
      <w:r>
        <w:br/>
      </w:r>
      <w:r>
        <w:br/>
      </w:r>
      <w:r>
        <w:rPr>
          <w:rStyle w:val="CommentTok"/>
        </w:rPr>
        <w:t>/* Desktop */</w:t>
      </w:r>
      <w:r>
        <w:br/>
      </w:r>
      <w:r>
        <w:rPr>
          <w:rStyle w:val="ImportTok"/>
        </w:rPr>
        <w:t>@media</w:t>
      </w:r>
      <w:r>
        <w:rPr>
          <w:rStyle w:val="NormalTok"/>
        </w:rPr>
        <w:t xml:space="preserve"> </w:t>
      </w:r>
      <w:r>
        <w:rPr>
          <w:rStyle w:val="FunctionTok"/>
        </w:rPr>
        <w:t>(</w:t>
      </w:r>
      <w:r>
        <w:rPr>
          <w:rStyle w:val="KeywordTok"/>
        </w:rPr>
        <w:t>min-width</w:t>
      </w:r>
      <w:r>
        <w:rPr>
          <w:rStyle w:val="CharTok"/>
        </w:rPr>
        <w:t>:</w:t>
      </w:r>
      <w:r>
        <w:rPr>
          <w:rStyle w:val="NormalTok"/>
        </w:rPr>
        <w:t xml:space="preserve"> </w:t>
      </w:r>
      <w:r>
        <w:rPr>
          <w:rStyle w:val="DecValTok"/>
        </w:rPr>
        <w:t>1024</w:t>
      </w:r>
      <w:r>
        <w:rPr>
          <w:rStyle w:val="DataTypeTok"/>
        </w:rPr>
        <w:t>px</w:t>
      </w:r>
      <w:r>
        <w:rPr>
          <w:rStyle w:val="FunctionTok"/>
        </w:rPr>
        <w:t>)</w:t>
      </w:r>
      <w:r>
        <w:rPr>
          <w:rStyle w:val="NormalTok"/>
        </w:rPr>
        <w:t xml:space="preserve"> {</w:t>
      </w:r>
      <w:r>
        <w:br/>
      </w:r>
      <w:r>
        <w:rPr>
          <w:rStyle w:val="NormalTok"/>
        </w:rPr>
        <w:t xml:space="preserve">  </w:t>
      </w:r>
      <w:r>
        <w:rPr>
          <w:rStyle w:val="FunctionTok"/>
        </w:rPr>
        <w:t>.container</w:t>
      </w:r>
      <w:r>
        <w:rPr>
          <w:rStyle w:val="NormalTok"/>
        </w:rPr>
        <w:t xml:space="preserve"> {</w:t>
      </w:r>
      <w:r>
        <w:br/>
      </w:r>
      <w:r>
        <w:rPr>
          <w:rStyle w:val="NormalTok"/>
        </w:rPr>
        <w:t xml:space="preserve">    </w:t>
      </w:r>
      <w:r>
        <w:rPr>
          <w:rStyle w:val="KeywordTok"/>
        </w:rPr>
        <w:t>max-width</w:t>
      </w:r>
      <w:r>
        <w:rPr>
          <w:rStyle w:val="CharTok"/>
        </w:rPr>
        <w:t>:</w:t>
      </w:r>
      <w:r>
        <w:rPr>
          <w:rStyle w:val="NormalTok"/>
        </w:rPr>
        <w:t xml:space="preserve"> </w:t>
      </w:r>
      <w:r>
        <w:rPr>
          <w:rStyle w:val="DecValTok"/>
        </w:rPr>
        <w:t>1100</w:t>
      </w:r>
      <w:r>
        <w:rPr>
          <w:rStyle w:val="DataTypeTok"/>
        </w:rPr>
        <w:t>px</w:t>
      </w:r>
      <w:r>
        <w:rPr>
          <w:rStyle w:val="OperatorTok"/>
        </w:rPr>
        <w:t>;</w:t>
      </w:r>
      <w:r>
        <w:br/>
      </w:r>
      <w:r>
        <w:rPr>
          <w:rStyle w:val="NormalTok"/>
        </w:rPr>
        <w:t xml:space="preserve">  }</w:t>
      </w:r>
      <w:r>
        <w:br/>
      </w:r>
      <w:r>
        <w:rPr>
          <w:rStyle w:val="NormalTok"/>
        </w:rPr>
        <w:t>}</w:t>
      </w:r>
    </w:p>
    <w:p w14:paraId="7BE97253" w14:textId="77777777" w:rsidR="008F508B" w:rsidRDefault="009D6670">
      <w:pPr>
        <w:pStyle w:val="BlockText"/>
      </w:pPr>
      <w:r>
        <w:t xml:space="preserve">Mobile first = write styles for small screens by default. Then add </w:t>
      </w:r>
      <w:r>
        <w:rPr>
          <w:rStyle w:val="VerbatimChar"/>
        </w:rPr>
        <w:t>@media</w:t>
      </w:r>
      <w:r>
        <w:t xml:space="preserve"> queries to EXPAND the layout for larger screens. Don’t do it backwards.</w:t>
      </w:r>
    </w:p>
    <w:p w14:paraId="45D3E704" w14:textId="77777777" w:rsidR="008F508B" w:rsidRDefault="009D6670">
      <w:pPr>
        <w:pStyle w:val="FirstParagraph"/>
      </w:pPr>
      <w:r>
        <w:rPr>
          <w:b/>
          <w:bCs/>
        </w:rPr>
        <w:t>Common breakpoints:</w:t>
      </w:r>
    </w:p>
    <w:tbl>
      <w:tblPr>
        <w:tblStyle w:val="Table"/>
        <w:tblW w:w="5000" w:type="pct"/>
        <w:tblLayout w:type="fixed"/>
        <w:tblLook w:val="0020" w:firstRow="1" w:lastRow="0" w:firstColumn="0" w:lastColumn="0" w:noHBand="0" w:noVBand="0"/>
      </w:tblPr>
      <w:tblGrid>
        <w:gridCol w:w="3192"/>
        <w:gridCol w:w="3192"/>
        <w:gridCol w:w="3192"/>
      </w:tblGrid>
      <w:tr w:rsidR="008F508B" w14:paraId="40381D18"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D5270DF" w14:textId="77777777" w:rsidR="008F508B" w:rsidRDefault="009D6670">
            <w:pPr>
              <w:pStyle w:val="Compact"/>
            </w:pPr>
            <w:r>
              <w:t>Width</w:t>
            </w:r>
          </w:p>
        </w:tc>
        <w:tc>
          <w:tcPr>
            <w:tcW w:w="2640" w:type="dxa"/>
          </w:tcPr>
          <w:p w14:paraId="0EC114D9" w14:textId="77777777" w:rsidR="008F508B" w:rsidRDefault="009D6670">
            <w:pPr>
              <w:pStyle w:val="Compact"/>
            </w:pPr>
            <w:r>
              <w:t>Device</w:t>
            </w:r>
          </w:p>
        </w:tc>
        <w:tc>
          <w:tcPr>
            <w:tcW w:w="2640" w:type="dxa"/>
          </w:tcPr>
          <w:p w14:paraId="204989CC" w14:textId="77777777" w:rsidR="008F508B" w:rsidRDefault="009D6670">
            <w:pPr>
              <w:pStyle w:val="Compact"/>
            </w:pPr>
            <w:r>
              <w:t>What Changes</w:t>
            </w:r>
          </w:p>
        </w:tc>
      </w:tr>
      <w:tr w:rsidR="008F508B" w14:paraId="2D47194D" w14:textId="77777777">
        <w:tc>
          <w:tcPr>
            <w:tcW w:w="2640" w:type="dxa"/>
          </w:tcPr>
          <w:p w14:paraId="43C0EE38" w14:textId="77777777" w:rsidR="008F508B" w:rsidRDefault="009D6670">
            <w:pPr>
              <w:pStyle w:val="Compact"/>
            </w:pPr>
            <w:r>
              <w:t>&lt; 480px</w:t>
            </w:r>
          </w:p>
        </w:tc>
        <w:tc>
          <w:tcPr>
            <w:tcW w:w="2640" w:type="dxa"/>
          </w:tcPr>
          <w:p w14:paraId="5B7FC5A4" w14:textId="77777777" w:rsidR="008F508B" w:rsidRDefault="009D6670">
            <w:pPr>
              <w:pStyle w:val="Compact"/>
            </w:pPr>
            <w:r>
              <w:t>Small phone</w:t>
            </w:r>
          </w:p>
        </w:tc>
        <w:tc>
          <w:tcPr>
            <w:tcW w:w="2640" w:type="dxa"/>
          </w:tcPr>
          <w:p w14:paraId="4FCE029D" w14:textId="77777777" w:rsidR="008F508B" w:rsidRDefault="009D6670">
            <w:pPr>
              <w:pStyle w:val="Compact"/>
            </w:pPr>
            <w:r>
              <w:t>Single column, stacked everything</w:t>
            </w:r>
          </w:p>
        </w:tc>
      </w:tr>
      <w:tr w:rsidR="008F508B" w14:paraId="73FFB4D2" w14:textId="77777777">
        <w:tc>
          <w:tcPr>
            <w:tcW w:w="2640" w:type="dxa"/>
          </w:tcPr>
          <w:p w14:paraId="1BA277C4" w14:textId="77777777" w:rsidR="008F508B" w:rsidRDefault="009D6670">
            <w:pPr>
              <w:pStyle w:val="Compact"/>
            </w:pPr>
            <w:r>
              <w:t>480-768px</w:t>
            </w:r>
          </w:p>
        </w:tc>
        <w:tc>
          <w:tcPr>
            <w:tcW w:w="2640" w:type="dxa"/>
          </w:tcPr>
          <w:p w14:paraId="42D9570C" w14:textId="77777777" w:rsidR="008F508B" w:rsidRDefault="009D6670">
            <w:pPr>
              <w:pStyle w:val="Compact"/>
            </w:pPr>
            <w:r>
              <w:t>Large phone / small tablet</w:t>
            </w:r>
          </w:p>
        </w:tc>
        <w:tc>
          <w:tcPr>
            <w:tcW w:w="2640" w:type="dxa"/>
          </w:tcPr>
          <w:p w14:paraId="26ED2DB8" w14:textId="77777777" w:rsidR="008F508B" w:rsidRDefault="009D6670">
            <w:pPr>
              <w:pStyle w:val="Compact"/>
            </w:pPr>
            <w:r>
              <w:t>Wider cards, maybe 2 columns</w:t>
            </w:r>
          </w:p>
        </w:tc>
      </w:tr>
      <w:tr w:rsidR="008F508B" w14:paraId="4CF73B6F" w14:textId="77777777">
        <w:tc>
          <w:tcPr>
            <w:tcW w:w="2640" w:type="dxa"/>
          </w:tcPr>
          <w:p w14:paraId="33C8D958" w14:textId="77777777" w:rsidR="008F508B" w:rsidRDefault="009D6670">
            <w:pPr>
              <w:pStyle w:val="Compact"/>
            </w:pPr>
            <w:r>
              <w:t>768-1024px</w:t>
            </w:r>
          </w:p>
        </w:tc>
        <w:tc>
          <w:tcPr>
            <w:tcW w:w="2640" w:type="dxa"/>
          </w:tcPr>
          <w:p w14:paraId="3B46E4F4" w14:textId="77777777" w:rsidR="008F508B" w:rsidRDefault="009D6670">
            <w:pPr>
              <w:pStyle w:val="Compact"/>
            </w:pPr>
            <w:r>
              <w:t>Tablet / small laptop</w:t>
            </w:r>
          </w:p>
        </w:tc>
        <w:tc>
          <w:tcPr>
            <w:tcW w:w="2640" w:type="dxa"/>
          </w:tcPr>
          <w:p w14:paraId="29CA3245" w14:textId="77777777" w:rsidR="008F508B" w:rsidRDefault="009D6670">
            <w:pPr>
              <w:pStyle w:val="Compact"/>
            </w:pPr>
            <w:r>
              <w:t>Side navigation appears</w:t>
            </w:r>
          </w:p>
        </w:tc>
      </w:tr>
      <w:tr w:rsidR="008F508B" w14:paraId="2CF78721" w14:textId="77777777">
        <w:tc>
          <w:tcPr>
            <w:tcW w:w="2640" w:type="dxa"/>
          </w:tcPr>
          <w:p w14:paraId="43AFFE45" w14:textId="77777777" w:rsidR="008F508B" w:rsidRDefault="009D6670">
            <w:pPr>
              <w:pStyle w:val="Compact"/>
            </w:pPr>
            <w:r>
              <w:t>&gt; 1024px</w:t>
            </w:r>
          </w:p>
        </w:tc>
        <w:tc>
          <w:tcPr>
            <w:tcW w:w="2640" w:type="dxa"/>
          </w:tcPr>
          <w:p w14:paraId="51BA7AF3" w14:textId="77777777" w:rsidR="008F508B" w:rsidRDefault="009D6670">
            <w:pPr>
              <w:pStyle w:val="Compact"/>
            </w:pPr>
            <w:r>
              <w:t>Desktop</w:t>
            </w:r>
          </w:p>
        </w:tc>
        <w:tc>
          <w:tcPr>
            <w:tcW w:w="2640" w:type="dxa"/>
          </w:tcPr>
          <w:p w14:paraId="7A0BACF7" w14:textId="77777777" w:rsidR="008F508B" w:rsidRDefault="009D6670">
            <w:pPr>
              <w:pStyle w:val="Compact"/>
            </w:pPr>
            <w:r>
              <w:t>Full layout, multiple columns</w:t>
            </w:r>
          </w:p>
        </w:tc>
      </w:tr>
    </w:tbl>
    <w:p w14:paraId="2F07B928" w14:textId="77777777" w:rsidR="008F508B" w:rsidRDefault="009D6670">
      <w:pPr>
        <w:pStyle w:val="BodyText"/>
      </w:pPr>
      <w:r>
        <w:rPr>
          <w:b/>
          <w:bCs/>
        </w:rPr>
        <w:t xml:space="preserve">The </w:t>
      </w:r>
      <w:r>
        <w:rPr>
          <w:rStyle w:val="VerbatimChar"/>
          <w:b/>
          <w:bCs/>
        </w:rPr>
        <w:t>@media</w:t>
      </w:r>
      <w:r>
        <w:rPr>
          <w:b/>
          <w:bCs/>
        </w:rPr>
        <w:t xml:space="preserve"> syntax:</w:t>
      </w:r>
    </w:p>
    <w:p w14:paraId="565707E6" w14:textId="77777777" w:rsidR="008F508B" w:rsidRDefault="009D6670">
      <w:pPr>
        <w:pStyle w:val="SourceCode"/>
      </w:pPr>
      <w:r>
        <w:rPr>
          <w:rStyle w:val="ImportTok"/>
        </w:rPr>
        <w:lastRenderedPageBreak/>
        <w:t>@media</w:t>
      </w:r>
      <w:r>
        <w:rPr>
          <w:rStyle w:val="NormalTok"/>
        </w:rPr>
        <w:t xml:space="preserve"> </w:t>
      </w:r>
      <w:r>
        <w:rPr>
          <w:rStyle w:val="FunctionTok"/>
        </w:rPr>
        <w:t>(</w:t>
      </w:r>
      <w:r>
        <w:rPr>
          <w:rStyle w:val="KeywordTok"/>
        </w:rPr>
        <w:t>min-width</w:t>
      </w:r>
      <w:r>
        <w:rPr>
          <w:rStyle w:val="CharTok"/>
        </w:rPr>
        <w:t>:</w:t>
      </w:r>
      <w:r>
        <w:rPr>
          <w:rStyle w:val="NormalTok"/>
        </w:rPr>
        <w:t xml:space="preserve"> </w:t>
      </w:r>
      <w:r>
        <w:rPr>
          <w:rStyle w:val="DecValTok"/>
        </w:rPr>
        <w:t>768</w:t>
      </w:r>
      <w:r>
        <w:rPr>
          <w:rStyle w:val="DataTypeTok"/>
        </w:rPr>
        <w:t>px</w:t>
      </w:r>
      <w:r>
        <w:rPr>
          <w:rStyle w:val="FunctionTok"/>
        </w:rPr>
        <w:t>)</w:t>
      </w:r>
      <w:r>
        <w:rPr>
          <w:rStyle w:val="NormalTok"/>
        </w:rPr>
        <w:t xml:space="preserve"> { </w:t>
      </w:r>
      <w:r>
        <w:rPr>
          <w:rStyle w:val="CommentTok"/>
        </w:rPr>
        <w:t>/* tablet+ styles */</w:t>
      </w:r>
      <w:r>
        <w:rPr>
          <w:rStyle w:val="NormalTok"/>
        </w:rPr>
        <w:t xml:space="preserve"> }</w:t>
      </w:r>
      <w:r>
        <w:br/>
      </w:r>
      <w:r>
        <w:rPr>
          <w:rStyle w:val="ImportTok"/>
        </w:rPr>
        <w:t>@media</w:t>
      </w:r>
      <w:r>
        <w:rPr>
          <w:rStyle w:val="NormalTok"/>
        </w:rPr>
        <w:t xml:space="preserve"> </w:t>
      </w:r>
      <w:r>
        <w:rPr>
          <w:rStyle w:val="FunctionTok"/>
        </w:rPr>
        <w:t>(</w:t>
      </w:r>
      <w:r>
        <w:rPr>
          <w:rStyle w:val="KeywordTok"/>
        </w:rPr>
        <w:t>min-width</w:t>
      </w:r>
      <w:r>
        <w:rPr>
          <w:rStyle w:val="CharTok"/>
        </w:rPr>
        <w:t>:</w:t>
      </w:r>
      <w:r>
        <w:rPr>
          <w:rStyle w:val="NormalTok"/>
        </w:rPr>
        <w:t xml:space="preserve"> </w:t>
      </w:r>
      <w:r>
        <w:rPr>
          <w:rStyle w:val="DecValTok"/>
        </w:rPr>
        <w:t>1024</w:t>
      </w:r>
      <w:r>
        <w:rPr>
          <w:rStyle w:val="DataTypeTok"/>
        </w:rPr>
        <w:t>px</w:t>
      </w:r>
      <w:r>
        <w:rPr>
          <w:rStyle w:val="FunctionTok"/>
        </w:rPr>
        <w:t>)</w:t>
      </w:r>
      <w:r>
        <w:rPr>
          <w:rStyle w:val="NormalTok"/>
        </w:rPr>
        <w:t xml:space="preserve"> { </w:t>
      </w:r>
      <w:r>
        <w:rPr>
          <w:rStyle w:val="CommentTok"/>
        </w:rPr>
        <w:t>/* desktop styles */</w:t>
      </w:r>
      <w:r>
        <w:rPr>
          <w:rStyle w:val="NormalTok"/>
        </w:rPr>
        <w:t xml:space="preserve"> }</w:t>
      </w:r>
    </w:p>
    <w:p w14:paraId="63D6F09F" w14:textId="77777777" w:rsidR="008F508B" w:rsidRDefault="009D6670">
      <w:r>
        <w:pict w14:anchorId="3D3705E0">
          <v:rect id="_x0000_i1115" style="width:0;height:1.5pt" o:hralign="center" o:hrstd="t" o:hr="t"/>
        </w:pict>
      </w:r>
    </w:p>
    <w:p w14:paraId="47D9FD72" w14:textId="77777777" w:rsidR="008F508B" w:rsidRDefault="009D6670">
      <w:pPr>
        <w:pStyle w:val="Heading2"/>
      </w:pPr>
      <w:bookmarkStart w:id="208" w:name="javascript-syntax"/>
      <w:bookmarkStart w:id="209" w:name="_Toc221950669"/>
      <w:bookmarkEnd w:id="206"/>
      <w:bookmarkEnd w:id="187"/>
      <w:r>
        <w:t>JAVASCRIPT SYNTAX</w:t>
      </w:r>
      <w:bookmarkEnd w:id="209"/>
    </w:p>
    <w:p w14:paraId="10DCD7A8" w14:textId="77777777" w:rsidR="008F508B" w:rsidRDefault="009D6670">
      <w:pPr>
        <w:pStyle w:val="Heading3"/>
      </w:pPr>
      <w:bookmarkStart w:id="210" w:name="variables-and-data-types-1"/>
      <w:bookmarkStart w:id="211" w:name="_Toc221950670"/>
      <w:r>
        <w:t>15. Variables and Data Types</w:t>
      </w:r>
      <w:bookmarkEnd w:id="211"/>
    </w:p>
    <w:p w14:paraId="034A0853" w14:textId="77777777" w:rsidR="008F508B" w:rsidRDefault="009D6670">
      <w:pPr>
        <w:pStyle w:val="SourceCode"/>
      </w:pPr>
      <w:r>
        <w:rPr>
          <w:rStyle w:val="CommentTok"/>
        </w:rPr>
        <w:t>// DECLARING VARIABLES</w:t>
      </w:r>
      <w:r>
        <w:br/>
      </w:r>
      <w:r>
        <w:rPr>
          <w:rStyle w:val="KeywordTok"/>
        </w:rPr>
        <w:t>let</w:t>
      </w:r>
      <w:r>
        <w:rPr>
          <w:rStyle w:val="NormalTok"/>
        </w:rPr>
        <w:t xml:space="preserve"> taskName </w:t>
      </w:r>
      <w:r>
        <w:rPr>
          <w:rStyle w:val="OperatorTok"/>
        </w:rPr>
        <w:t>=</w:t>
      </w:r>
      <w:r>
        <w:rPr>
          <w:rStyle w:val="NormalTok"/>
        </w:rPr>
        <w:t xml:space="preserve"> </w:t>
      </w:r>
      <w:r>
        <w:rPr>
          <w:rStyle w:val="StringTok"/>
        </w:rPr>
        <w:t>"Buy groceries"</w:t>
      </w:r>
      <w:r>
        <w:rPr>
          <w:rStyle w:val="OperatorTok"/>
        </w:rPr>
        <w:t>;</w:t>
      </w:r>
      <w:r>
        <w:rPr>
          <w:rStyle w:val="NormalTok"/>
        </w:rPr>
        <w:t xml:space="preserve">    </w:t>
      </w:r>
      <w:r>
        <w:rPr>
          <w:rStyle w:val="CommentTok"/>
        </w:rPr>
        <w:t>// text (string) -- can change</w:t>
      </w:r>
      <w:r>
        <w:br/>
      </w:r>
      <w:r>
        <w:rPr>
          <w:rStyle w:val="KeywordTok"/>
        </w:rPr>
        <w:t>let</w:t>
      </w:r>
      <w:r>
        <w:rPr>
          <w:rStyle w:val="NormalTok"/>
        </w:rPr>
        <w:t xml:space="preserve"> taskCount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number -- can change</w:t>
      </w:r>
      <w:r>
        <w:br/>
      </w:r>
      <w:r>
        <w:rPr>
          <w:rStyle w:val="KeywordTok"/>
        </w:rPr>
        <w:t>let</w:t>
      </w:r>
      <w:r>
        <w:rPr>
          <w:rStyle w:val="NormalTok"/>
        </w:rPr>
        <w:t xml:space="preserve"> isComplete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boolean -- can change</w:t>
      </w:r>
      <w:r>
        <w:br/>
      </w:r>
      <w:r>
        <w:rPr>
          <w:rStyle w:val="KeywordTok"/>
        </w:rPr>
        <w:t>const</w:t>
      </w:r>
      <w:r>
        <w:rPr>
          <w:rStyle w:val="NormalTok"/>
        </w:rPr>
        <w:t xml:space="preserve"> MAX_TASKS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constant -- CANNOT change</w:t>
      </w:r>
      <w:r>
        <w:br/>
      </w:r>
      <w:r>
        <w:br/>
      </w:r>
      <w:r>
        <w:rPr>
          <w:rStyle w:val="CommentTok"/>
        </w:rPr>
        <w:t>// ARRAYS (lists)</w:t>
      </w:r>
      <w:r>
        <w:br/>
      </w:r>
      <w:r>
        <w:rPr>
          <w:rStyle w:val="KeywordTok"/>
        </w:rPr>
        <w:t>let</w:t>
      </w:r>
      <w:r>
        <w:rPr>
          <w:rStyle w:val="NormalTok"/>
        </w:rPr>
        <w:t xml:space="preserve"> tasks </w:t>
      </w:r>
      <w:r>
        <w:rPr>
          <w:rStyle w:val="OperatorTok"/>
        </w:rPr>
        <w:t>=</w:t>
      </w:r>
      <w:r>
        <w:rPr>
          <w:rStyle w:val="NormalTok"/>
        </w:rPr>
        <w:t xml:space="preserve"> []</w:t>
      </w:r>
      <w:r>
        <w:rPr>
          <w:rStyle w:val="OperatorTok"/>
        </w:rPr>
        <w:t>;</w:t>
      </w:r>
      <w:r>
        <w:rPr>
          <w:rStyle w:val="NormalTok"/>
        </w:rPr>
        <w:t xml:space="preserve">                     </w:t>
      </w:r>
      <w:r>
        <w:rPr>
          <w:rStyle w:val="CommentTok"/>
        </w:rPr>
        <w:t>// empty array</w:t>
      </w:r>
      <w:r>
        <w:br/>
      </w:r>
      <w:r>
        <w:rPr>
          <w:rStyle w:val="KeywordTok"/>
        </w:rPr>
        <w:t>let</w:t>
      </w:r>
      <w:r>
        <w:rPr>
          <w:rStyle w:val="NormalTok"/>
        </w:rPr>
        <w:t xml:space="preserve"> colours </w:t>
      </w:r>
      <w:r>
        <w:rPr>
          <w:rStyle w:val="OperatorTok"/>
        </w:rPr>
        <w:t>=</w:t>
      </w:r>
      <w:r>
        <w:rPr>
          <w:rStyle w:val="NormalTok"/>
        </w:rPr>
        <w:t xml:space="preserve"> [</w:t>
      </w:r>
      <w:r>
        <w:rPr>
          <w:rStyle w:val="StringTok"/>
        </w:rPr>
        <w:t>"red"</w:t>
      </w:r>
      <w:r>
        <w:rPr>
          <w:rStyle w:val="OperatorTok"/>
        </w:rPr>
        <w:t>,</w:t>
      </w:r>
      <w:r>
        <w:rPr>
          <w:rStyle w:val="NormalTok"/>
        </w:rPr>
        <w:t xml:space="preserve"> </w:t>
      </w:r>
      <w:r>
        <w:rPr>
          <w:rStyle w:val="StringTok"/>
        </w:rPr>
        <w:t>"blue"</w:t>
      </w:r>
      <w:r>
        <w:rPr>
          <w:rStyle w:val="NormalTok"/>
        </w:rPr>
        <w:t>]</w:t>
      </w:r>
      <w:r>
        <w:rPr>
          <w:rStyle w:val="OperatorTok"/>
        </w:rPr>
        <w:t>;</w:t>
      </w:r>
      <w:r>
        <w:rPr>
          <w:rStyle w:val="NormalTok"/>
        </w:rPr>
        <w:t xml:space="preserve">      </w:t>
      </w:r>
      <w:r>
        <w:rPr>
          <w:rStyle w:val="CommentTok"/>
        </w:rPr>
        <w:t>// array with items</w:t>
      </w:r>
      <w:r>
        <w:br/>
      </w:r>
      <w:r>
        <w:br/>
      </w:r>
      <w:r>
        <w:rPr>
          <w:rStyle w:val="CommentTok"/>
        </w:rPr>
        <w:t>// OBJECTS (like a mini-database record)</w:t>
      </w:r>
      <w:r>
        <w:br/>
      </w:r>
      <w:r>
        <w:rPr>
          <w:rStyle w:val="KeywordTok"/>
        </w:rPr>
        <w:t>let</w:t>
      </w:r>
      <w:r>
        <w:rPr>
          <w:rStyle w:val="NormalTok"/>
        </w:rPr>
        <w:t xml:space="preserve"> task </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"Buy groceries"</w:t>
      </w:r>
      <w:r>
        <w:rPr>
          <w:rStyle w:val="OperatorTok"/>
        </w:rPr>
        <w:t>,</w:t>
      </w:r>
      <w:r>
        <w:br/>
      </w:r>
      <w:r>
        <w:rPr>
          <w:rStyle w:val="NormalTok"/>
        </w:rPr>
        <w:t xml:space="preserve">  </w:t>
      </w:r>
      <w:r>
        <w:rPr>
          <w:rStyle w:val="DataTypeTok"/>
        </w:rPr>
        <w:t>priority</w:t>
      </w:r>
      <w:r>
        <w:rPr>
          <w:rStyle w:val="OperatorTok"/>
        </w:rPr>
        <w:t>:</w:t>
      </w:r>
      <w:r>
        <w:rPr>
          <w:rStyle w:val="NormalTok"/>
        </w:rPr>
        <w:t xml:space="preserve"> </w:t>
      </w:r>
      <w:r>
        <w:rPr>
          <w:rStyle w:val="StringTok"/>
        </w:rPr>
        <w:t>"high"</w:t>
      </w:r>
      <w:r>
        <w:rPr>
          <w:rStyle w:val="OperatorTok"/>
        </w:rPr>
        <w:t>,</w:t>
      </w:r>
      <w:r>
        <w:br/>
      </w:r>
      <w:r>
        <w:rPr>
          <w:rStyle w:val="NormalTok"/>
        </w:rPr>
        <w:t xml:space="preserve">  </w:t>
      </w:r>
      <w:r>
        <w:rPr>
          <w:rStyle w:val="DataTypeTok"/>
        </w:rPr>
        <w:t>dueDate</w:t>
      </w:r>
      <w:r>
        <w:rPr>
          <w:rStyle w:val="OperatorTok"/>
        </w:rPr>
        <w:t>:</w:t>
      </w:r>
      <w:r>
        <w:rPr>
          <w:rStyle w:val="NormalTok"/>
        </w:rPr>
        <w:t xml:space="preserve"> </w:t>
      </w:r>
      <w:r>
        <w:rPr>
          <w:rStyle w:val="StringTok"/>
        </w:rPr>
        <w:t>"2026-03-15"</w:t>
      </w:r>
      <w:r>
        <w:rPr>
          <w:rStyle w:val="OperatorTok"/>
        </w:rPr>
        <w:t>,</w:t>
      </w:r>
      <w:r>
        <w:br/>
      </w:r>
      <w:r>
        <w:rPr>
          <w:rStyle w:val="NormalTok"/>
        </w:rPr>
        <w:t xml:space="preserve">  </w:t>
      </w:r>
      <w:r>
        <w:rPr>
          <w:rStyle w:val="DataTypeTok"/>
        </w:rPr>
        <w:t>completed</w:t>
      </w:r>
      <w:r>
        <w:rPr>
          <w:rStyle w:val="OperatorTok"/>
        </w:rPr>
        <w:t>:</w:t>
      </w:r>
      <w:r>
        <w:rPr>
          <w:rStyle w:val="NormalTok"/>
        </w:rPr>
        <w:t xml:space="preserve"> </w:t>
      </w:r>
      <w:r>
        <w:rPr>
          <w:rStyle w:val="KeywordTok"/>
        </w:rPr>
        <w:t>false</w:t>
      </w:r>
      <w:r>
        <w:br/>
      </w:r>
      <w:r>
        <w:rPr>
          <w:rStyle w:val="NormalTok"/>
        </w:rPr>
        <w:t>}</w:t>
      </w:r>
      <w:r>
        <w:rPr>
          <w:rStyle w:val="OperatorTok"/>
        </w:rPr>
        <w:t>;</w:t>
      </w:r>
      <w:r>
        <w:br/>
      </w:r>
      <w:r>
        <w:rPr>
          <w:rStyle w:val="CommentTok"/>
        </w:rPr>
        <w:t>// ^ Each task in Gelos will be an object like this, stored in an array.</w:t>
      </w:r>
      <w:r>
        <w:br/>
      </w:r>
      <w:r>
        <w:br/>
      </w:r>
      <w:r>
        <w:rPr>
          <w:rStyle w:val="CommentTok"/>
        </w:rPr>
        <w:t>// ACCESSING object properties</w:t>
      </w:r>
      <w:r>
        <w:br/>
      </w:r>
      <w:r>
        <w:rPr>
          <w:rStyle w:val="BuiltInTok"/>
        </w:rPr>
        <w:t>console</w:t>
      </w:r>
      <w:r>
        <w:rPr>
          <w:rStyle w:val="OperatorTok"/>
        </w:rPr>
        <w:t>.</w:t>
      </w:r>
      <w:r>
        <w:rPr>
          <w:rStyle w:val="FunctionTok"/>
        </w:rPr>
        <w:t>log</w:t>
      </w:r>
      <w:r>
        <w:rPr>
          <w:rStyle w:val="NormalTok"/>
        </w:rPr>
        <w:t>(task</w:t>
      </w:r>
      <w:r>
        <w:rPr>
          <w:rStyle w:val="OperatorTok"/>
        </w:rPr>
        <w:t>.</w:t>
      </w:r>
      <w:r>
        <w:rPr>
          <w:rStyle w:val="AttributeTok"/>
        </w:rPr>
        <w:t>name</w:t>
      </w:r>
      <w:r>
        <w:rPr>
          <w:rStyle w:val="NormalTok"/>
        </w:rPr>
        <w:t>)</w:t>
      </w:r>
      <w:r>
        <w:rPr>
          <w:rStyle w:val="OperatorTok"/>
        </w:rPr>
        <w:t>;</w:t>
      </w:r>
      <w:r>
        <w:rPr>
          <w:rStyle w:val="NormalTok"/>
        </w:rPr>
        <w:t xml:space="preserve">             </w:t>
      </w:r>
      <w:r>
        <w:rPr>
          <w:rStyle w:val="CommentTok"/>
        </w:rPr>
        <w:t>// "Buy groceries"</w:t>
      </w:r>
      <w:r>
        <w:br/>
      </w:r>
      <w:r>
        <w:rPr>
          <w:rStyle w:val="BuiltInTok"/>
        </w:rPr>
        <w:t>console</w:t>
      </w:r>
      <w:r>
        <w:rPr>
          <w:rStyle w:val="OperatorTok"/>
        </w:rPr>
        <w:t>.</w:t>
      </w:r>
      <w:r>
        <w:rPr>
          <w:rStyle w:val="FunctionTok"/>
        </w:rPr>
        <w:t>log</w:t>
      </w:r>
      <w:r>
        <w:rPr>
          <w:rStyle w:val="NormalTok"/>
        </w:rPr>
        <w:t>(task</w:t>
      </w:r>
      <w:r>
        <w:rPr>
          <w:rStyle w:val="OperatorTok"/>
        </w:rPr>
        <w:t>.</w:t>
      </w:r>
      <w:r>
        <w:rPr>
          <w:rStyle w:val="AttributeTok"/>
        </w:rPr>
        <w:t>priority</w:t>
      </w:r>
      <w:r>
        <w:rPr>
          <w:rStyle w:val="NormalTok"/>
        </w:rPr>
        <w:t>)</w:t>
      </w:r>
      <w:r>
        <w:rPr>
          <w:rStyle w:val="OperatorTok"/>
        </w:rPr>
        <w:t>;</w:t>
      </w:r>
      <w:r>
        <w:rPr>
          <w:rStyle w:val="NormalTok"/>
        </w:rPr>
        <w:t xml:space="preserve">         </w:t>
      </w:r>
      <w:r>
        <w:rPr>
          <w:rStyle w:val="CommentTok"/>
        </w:rPr>
        <w:t>// "high"</w:t>
      </w:r>
      <w:r>
        <w:br/>
      </w:r>
      <w:r>
        <w:rPr>
          <w:rStyle w:val="NormalTok"/>
        </w:rPr>
        <w:t>task</w:t>
      </w:r>
      <w:r>
        <w:rPr>
          <w:rStyle w:val="OperatorTok"/>
        </w:rPr>
        <w:t>.</w:t>
      </w:r>
      <w:r>
        <w:rPr>
          <w:rStyle w:val="AttributeTok"/>
        </w:rPr>
        <w:t>completed</w:t>
      </w:r>
      <w:r>
        <w:rPr>
          <w:rStyle w:val="NormalTok"/>
        </w:rPr>
        <w:t xml:space="preserve"> </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change a property</w:t>
      </w:r>
    </w:p>
    <w:p w14:paraId="4A2E05C9" w14:textId="77777777" w:rsidR="008F508B" w:rsidRDefault="009D6670">
      <w:pPr>
        <w:pStyle w:val="BlockText"/>
      </w:pPr>
      <w:r>
        <w:t xml:space="preserve">An array of objects is your task database. Each object is a row. Each property is a column. </w:t>
      </w:r>
      <w:r>
        <w:rPr>
          <w:rStyle w:val="VerbatimChar"/>
        </w:rPr>
        <w:t>tasks = [{name: ..., priority: ...}, {name: ..., priority: ...}]</w:t>
      </w:r>
      <w:r>
        <w:t>. That’s a table in memory.</w:t>
      </w:r>
    </w:p>
    <w:p w14:paraId="62A0BB40" w14:textId="77777777" w:rsidR="008F508B" w:rsidRDefault="009D6670">
      <w:pPr>
        <w:pStyle w:val="BlockText"/>
      </w:pPr>
      <w:r>
        <w:t xml:space="preserve">Use </w:t>
      </w:r>
      <w:r>
        <w:rPr>
          <w:rStyle w:val="VerbatimChar"/>
        </w:rPr>
        <w:t>const</w:t>
      </w:r>
      <w:r>
        <w:t xml:space="preserve"> by default. Only use </w:t>
      </w:r>
      <w:r>
        <w:rPr>
          <w:rStyle w:val="VerbatimChar"/>
        </w:rPr>
        <w:t>let</w:t>
      </w:r>
      <w:r>
        <w:t xml:space="preserve"> if the value needs to change. Never use </w:t>
      </w:r>
      <w:r>
        <w:rPr>
          <w:rStyle w:val="VerbatimChar"/>
        </w:rPr>
        <w:t>var</w:t>
      </w:r>
      <w:r>
        <w:t>.</w:t>
      </w:r>
    </w:p>
    <w:p w14:paraId="4B3C5ED1" w14:textId="77777777" w:rsidR="008F508B" w:rsidRDefault="009D6670">
      <w:r>
        <w:pict w14:anchorId="02E93553">
          <v:rect id="_x0000_i1116" style="width:0;height:1.5pt" o:hralign="center" o:hrstd="t" o:hr="t"/>
        </w:pict>
      </w:r>
    </w:p>
    <w:p w14:paraId="660E4639" w14:textId="77777777" w:rsidR="008F508B" w:rsidRDefault="009D6670">
      <w:pPr>
        <w:pStyle w:val="Heading3"/>
      </w:pPr>
      <w:bookmarkStart w:id="212" w:name="functions"/>
      <w:bookmarkStart w:id="213" w:name="_Toc221950671"/>
      <w:bookmarkEnd w:id="210"/>
      <w:r>
        <w:t>16. Functions</w:t>
      </w:r>
      <w:bookmarkEnd w:id="213"/>
    </w:p>
    <w:p w14:paraId="4CA8F1CA" w14:textId="77777777" w:rsidR="008F508B" w:rsidRDefault="009D6670">
      <w:pPr>
        <w:pStyle w:val="SourceCode"/>
      </w:pPr>
      <w:r>
        <w:rPr>
          <w:rStyle w:val="CommentTok"/>
        </w:rPr>
        <w:t>// Function declaration (traditional)</w:t>
      </w:r>
      <w:r>
        <w:br/>
      </w:r>
      <w:r>
        <w:rPr>
          <w:rStyle w:val="KeywordTok"/>
        </w:rPr>
        <w:t>function</w:t>
      </w:r>
      <w:r>
        <w:rPr>
          <w:rStyle w:val="NormalTok"/>
        </w:rPr>
        <w:t xml:space="preserve"> </w:t>
      </w:r>
      <w:r>
        <w:rPr>
          <w:rStyle w:val="FunctionTok"/>
        </w:rPr>
        <w:t>addTask</w:t>
      </w:r>
      <w:r>
        <w:rPr>
          <w:rStyle w:val="NormalTok"/>
        </w:rPr>
        <w:t>() {</w:t>
      </w:r>
      <w:r>
        <w:br/>
      </w:r>
      <w:r>
        <w:rPr>
          <w:rStyle w:val="NormalTok"/>
        </w:rPr>
        <w:t xml:space="preserve">  </w:t>
      </w:r>
      <w:r>
        <w:rPr>
          <w:rStyle w:val="CommentTok"/>
        </w:rPr>
        <w:t>// code goes here</w:t>
      </w:r>
      <w:r>
        <w:br/>
      </w:r>
      <w:r>
        <w:rPr>
          <w:rStyle w:val="NormalTok"/>
        </w:rPr>
        <w:t>}</w:t>
      </w:r>
      <w:r>
        <w:br/>
      </w:r>
      <w:r>
        <w:br/>
      </w:r>
      <w:r>
        <w:rPr>
          <w:rStyle w:val="CommentTok"/>
        </w:rPr>
        <w:t>// Function with parameters</w:t>
      </w:r>
      <w:r>
        <w:br/>
      </w:r>
      <w:r>
        <w:rPr>
          <w:rStyle w:val="KeywordTok"/>
        </w:rPr>
        <w:t>function</w:t>
      </w:r>
      <w:r>
        <w:rPr>
          <w:rStyle w:val="NormalTok"/>
        </w:rPr>
        <w:t xml:space="preserve"> </w:t>
      </w:r>
      <w:r>
        <w:rPr>
          <w:rStyle w:val="FunctionTok"/>
        </w:rPr>
        <w:t>greet</w:t>
      </w:r>
      <w:r>
        <w:rPr>
          <w:rStyle w:val="NormalTok"/>
        </w:rPr>
        <w:t>(name)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`Hello </w:t>
      </w:r>
      <w:r>
        <w:rPr>
          <w:rStyle w:val="SpecialCharTok"/>
        </w:rPr>
        <w:t>${</w:t>
      </w:r>
      <w:r>
        <w:rPr>
          <w:rStyle w:val="NormalTok"/>
        </w:rPr>
        <w:t>name</w:t>
      </w:r>
      <w:r>
        <w:rPr>
          <w:rStyle w:val="SpecialCharTok"/>
        </w:rPr>
        <w:t>}</w:t>
      </w:r>
      <w:r>
        <w:rPr>
          <w:rStyle w:val="VerbatimStringTok"/>
        </w:rPr>
        <w:t>`</w:t>
      </w:r>
      <w:r>
        <w:rPr>
          <w:rStyle w:val="NormalTok"/>
        </w:rPr>
        <w:t>)</w:t>
      </w:r>
      <w:r>
        <w:rPr>
          <w:rStyle w:val="OperatorTok"/>
        </w:rPr>
        <w:t>;</w:t>
      </w:r>
      <w:r>
        <w:br/>
      </w:r>
      <w:r>
        <w:rPr>
          <w:rStyle w:val="NormalTok"/>
        </w:rPr>
        <w:lastRenderedPageBreak/>
        <w:t xml:space="preserve">  </w:t>
      </w:r>
      <w:r>
        <w:rPr>
          <w:rStyle w:val="CommentTok"/>
        </w:rPr>
        <w:t>// ^ Backticks ` ` with ${} = template literal. Same as C#'s $"".</w:t>
      </w:r>
      <w:r>
        <w:br/>
      </w:r>
      <w:r>
        <w:rPr>
          <w:rStyle w:val="NormalTok"/>
        </w:rPr>
        <w:t>}</w:t>
      </w:r>
      <w:r>
        <w:br/>
      </w:r>
      <w:r>
        <w:br/>
      </w:r>
      <w:r>
        <w:rPr>
          <w:rStyle w:val="CommentTok"/>
        </w:rPr>
        <w:t>// Function that returns a value</w:t>
      </w:r>
      <w:r>
        <w:br/>
      </w:r>
      <w:r>
        <w:rPr>
          <w:rStyle w:val="KeywordTok"/>
        </w:rPr>
        <w:t>function</w:t>
      </w:r>
      <w:r>
        <w:rPr>
          <w:rStyle w:val="NormalTok"/>
        </w:rPr>
        <w:t xml:space="preserve"> </w:t>
      </w:r>
      <w:r>
        <w:rPr>
          <w:rStyle w:val="FunctionTok"/>
        </w:rPr>
        <w:t>getTaskCount</w:t>
      </w:r>
      <w:r>
        <w:rPr>
          <w:rStyle w:val="NormalTok"/>
        </w:rPr>
        <w:t>() {</w:t>
      </w:r>
      <w:r>
        <w:br/>
      </w:r>
      <w:r>
        <w:rPr>
          <w:rStyle w:val="NormalTok"/>
        </w:rPr>
        <w:t xml:space="preserve">  </w:t>
      </w:r>
      <w:r>
        <w:rPr>
          <w:rStyle w:val="ControlFlowTok"/>
        </w:rPr>
        <w:t>return</w:t>
      </w:r>
      <w:r>
        <w:rPr>
          <w:rStyle w:val="NormalTok"/>
        </w:rPr>
        <w:t xml:space="preserve"> tasks</w:t>
      </w:r>
      <w:r>
        <w:rPr>
          <w:rStyle w:val="OperatorTok"/>
        </w:rPr>
        <w:t>.</w:t>
      </w:r>
      <w:r>
        <w:rPr>
          <w:rStyle w:val="AttributeTok"/>
        </w:rPr>
        <w:t>length</w:t>
      </w:r>
      <w:r>
        <w:rPr>
          <w:rStyle w:val="OperatorTok"/>
        </w:rPr>
        <w:t>;</w:t>
      </w:r>
      <w:r>
        <w:br/>
      </w:r>
      <w:r>
        <w:rPr>
          <w:rStyle w:val="NormalTok"/>
        </w:rPr>
        <w:t>}</w:t>
      </w:r>
      <w:r>
        <w:br/>
      </w:r>
      <w:r>
        <w:br/>
      </w:r>
      <w:r>
        <w:rPr>
          <w:rStyle w:val="CommentTok"/>
        </w:rPr>
        <w:t>// Arrow function (shorter syntax, common in modern JS)</w:t>
      </w:r>
      <w:r>
        <w:br/>
      </w:r>
      <w:r>
        <w:rPr>
          <w:rStyle w:val="KeywordTok"/>
        </w:rPr>
        <w:t>const</w:t>
      </w:r>
      <w:r>
        <w:rPr>
          <w:rStyle w:val="NormalTok"/>
        </w:rPr>
        <w:t xml:space="preserve"> addTask </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CommentTok"/>
        </w:rPr>
        <w:t>// code goes here</w:t>
      </w:r>
      <w:r>
        <w:br/>
      </w:r>
      <w:r>
        <w:rPr>
          <w:rStyle w:val="NormalTok"/>
        </w:rPr>
        <w:t>}</w:t>
      </w:r>
      <w:r>
        <w:rPr>
          <w:rStyle w:val="OperatorTok"/>
        </w:rPr>
        <w:t>;</w:t>
      </w:r>
      <w:r>
        <w:br/>
      </w:r>
      <w:r>
        <w:br/>
      </w:r>
      <w:r>
        <w:rPr>
          <w:rStyle w:val="CommentTok"/>
        </w:rPr>
        <w:t>// Arrow function with parameter</w:t>
      </w:r>
      <w:r>
        <w:br/>
      </w:r>
      <w:r>
        <w:rPr>
          <w:rStyle w:val="KeywordTok"/>
        </w:rPr>
        <w:t>const</w:t>
      </w:r>
      <w:r>
        <w:rPr>
          <w:rStyle w:val="NormalTok"/>
        </w:rPr>
        <w:t xml:space="preserve"> greet </w:t>
      </w:r>
      <w:r>
        <w:rPr>
          <w:rStyle w:val="OperatorTok"/>
        </w:rPr>
        <w:t>=</w:t>
      </w:r>
      <w:r>
        <w:rPr>
          <w:rStyle w:val="NormalTok"/>
        </w:rPr>
        <w:t xml:space="preserve"> (name)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`Hello </w:t>
      </w:r>
      <w:r>
        <w:rPr>
          <w:rStyle w:val="SpecialCharTok"/>
        </w:rPr>
        <w:t>${</w:t>
      </w:r>
      <w:r>
        <w:rPr>
          <w:rStyle w:val="NormalTok"/>
        </w:rPr>
        <w:t>name</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p>
    <w:p w14:paraId="0850C09B" w14:textId="77777777" w:rsidR="008F508B" w:rsidRDefault="009D6670">
      <w:pPr>
        <w:pStyle w:val="BlockText"/>
      </w:pPr>
      <w:r>
        <w:rPr>
          <w:rStyle w:val="VerbatimChar"/>
        </w:rPr>
        <w:t>function doThing() { }</w:t>
      </w:r>
      <w:r>
        <w:t xml:space="preserve"> and </w:t>
      </w:r>
      <w:r>
        <w:rPr>
          <w:rStyle w:val="VerbatimChar"/>
        </w:rPr>
        <w:t>const doThing = () =&gt; { }</w:t>
      </w:r>
      <w:r>
        <w:t xml:space="preserve"> </w:t>
      </w:r>
      <w:r>
        <w:t xml:space="preserve">do the same thing. Use whichever your teacher prefers. The arrow </w:t>
      </w:r>
      <w:r>
        <w:rPr>
          <w:rStyle w:val="VerbatimChar"/>
        </w:rPr>
        <w:t>=&gt;</w:t>
      </w:r>
      <w:r>
        <w:t xml:space="preserve"> version is newer and shorter.</w:t>
      </w:r>
    </w:p>
    <w:p w14:paraId="1CF9B534" w14:textId="77777777" w:rsidR="008F508B" w:rsidRDefault="009D6670">
      <w:pPr>
        <w:pStyle w:val="BlockText"/>
      </w:pPr>
      <w:r>
        <w:t xml:space="preserve">For Gelos, you’ll write functions for: </w:t>
      </w:r>
      <w:r>
        <w:rPr>
          <w:rStyle w:val="VerbatimChar"/>
        </w:rPr>
        <w:t>addTask()</w:t>
      </w:r>
      <w:r>
        <w:t xml:space="preserve">, </w:t>
      </w:r>
      <w:r>
        <w:rPr>
          <w:rStyle w:val="VerbatimChar"/>
        </w:rPr>
        <w:t>deleteTask()</w:t>
      </w:r>
      <w:r>
        <w:t xml:space="preserve">, </w:t>
      </w:r>
      <w:r>
        <w:rPr>
          <w:rStyle w:val="VerbatimChar"/>
        </w:rPr>
        <w:t>editTask()</w:t>
      </w:r>
      <w:r>
        <w:t xml:space="preserve">, </w:t>
      </w:r>
      <w:r>
        <w:rPr>
          <w:rStyle w:val="VerbatimChar"/>
        </w:rPr>
        <w:t>filterTasks()</w:t>
      </w:r>
      <w:r>
        <w:t xml:space="preserve">, </w:t>
      </w:r>
      <w:r>
        <w:rPr>
          <w:rStyle w:val="VerbatimChar"/>
        </w:rPr>
        <w:t>searchTasks()</w:t>
      </w:r>
      <w:r>
        <w:t xml:space="preserve">, </w:t>
      </w:r>
      <w:r>
        <w:rPr>
          <w:rStyle w:val="VerbatimChar"/>
        </w:rPr>
        <w:t>saveTasks()</w:t>
      </w:r>
      <w:r>
        <w:t xml:space="preserve">, </w:t>
      </w:r>
      <w:r>
        <w:rPr>
          <w:rStyle w:val="VerbatimChar"/>
        </w:rPr>
        <w:t>loadTasks()</w:t>
      </w:r>
      <w:r>
        <w:t xml:space="preserve">, </w:t>
      </w:r>
      <w:r>
        <w:rPr>
          <w:rStyle w:val="VerbatimChar"/>
        </w:rPr>
        <w:t>renderTasks()</w:t>
      </w:r>
      <w:r>
        <w:t>. Each one does ONE job.</w:t>
      </w:r>
    </w:p>
    <w:p w14:paraId="32A95CE4" w14:textId="77777777" w:rsidR="008F508B" w:rsidRDefault="009D6670">
      <w:r>
        <w:pict w14:anchorId="47AF678D">
          <v:rect id="_x0000_i1117" style="width:0;height:1.5pt" o:hralign="center" o:hrstd="t" o:hr="t"/>
        </w:pict>
      </w:r>
    </w:p>
    <w:p w14:paraId="265D57DE" w14:textId="77777777" w:rsidR="008F508B" w:rsidRDefault="009D6670">
      <w:pPr>
        <w:pStyle w:val="Heading3"/>
      </w:pPr>
      <w:bookmarkStart w:id="214" w:name="Xcf1c1ca4af47de89b50703376034e4f9a538610"/>
      <w:bookmarkStart w:id="215" w:name="_Toc221950672"/>
      <w:bookmarkEnd w:id="212"/>
      <w:r>
        <w:t>17. DOM Manipulation – Finding, Reading, Changing, Creating Elements</w:t>
      </w:r>
      <w:bookmarkEnd w:id="215"/>
    </w:p>
    <w:p w14:paraId="6600AC99" w14:textId="77777777" w:rsidR="008F508B" w:rsidRDefault="009D6670">
      <w:pPr>
        <w:pStyle w:val="Heading4"/>
      </w:pPr>
      <w:bookmarkStart w:id="216" w:name="finding-elements"/>
      <w:r>
        <w:t>Finding elements</w:t>
      </w:r>
    </w:p>
    <w:p w14:paraId="42EA5854" w14:textId="77777777" w:rsidR="008F508B" w:rsidRDefault="009D6670">
      <w:pPr>
        <w:pStyle w:val="SourceCode"/>
      </w:pPr>
      <w:r>
        <w:rPr>
          <w:rStyle w:val="CommentTok"/>
        </w:rPr>
        <w:t>// By ID (returns ONE element):</w:t>
      </w:r>
      <w:r>
        <w:br/>
      </w:r>
      <w:r>
        <w:rPr>
          <w:rStyle w:val="KeywordTok"/>
        </w:rPr>
        <w:t>const</w:t>
      </w:r>
      <w:r>
        <w:rPr>
          <w:rStyle w:val="NormalTok"/>
        </w:rPr>
        <w:t xml:space="preserve"> taskList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"taskList"</w:t>
      </w:r>
      <w:r>
        <w:rPr>
          <w:rStyle w:val="NormalTok"/>
        </w:rPr>
        <w:t>)</w:t>
      </w:r>
      <w:r>
        <w:rPr>
          <w:rStyle w:val="OperatorTok"/>
        </w:rPr>
        <w:t>;</w:t>
      </w:r>
      <w:r>
        <w:br/>
      </w:r>
      <w:r>
        <w:rPr>
          <w:rStyle w:val="KeywordTok"/>
        </w:rPr>
        <w:t>const</w:t>
      </w:r>
      <w:r>
        <w:rPr>
          <w:rStyle w:val="NormalTok"/>
        </w:rPr>
        <w:t xml:space="preserve"> nameInput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"taskName"</w:t>
      </w:r>
      <w:r>
        <w:rPr>
          <w:rStyle w:val="NormalTok"/>
        </w:rPr>
        <w:t>)</w:t>
      </w:r>
      <w:r>
        <w:rPr>
          <w:rStyle w:val="OperatorTok"/>
        </w:rPr>
        <w:t>;</w:t>
      </w:r>
      <w:r>
        <w:br/>
      </w:r>
      <w:r>
        <w:br/>
      </w:r>
      <w:r>
        <w:rPr>
          <w:rStyle w:val="CommentTok"/>
        </w:rPr>
        <w:t>// By CSS selector (returns FIRST match):</w:t>
      </w:r>
      <w:r>
        <w:br/>
      </w:r>
      <w:r>
        <w:rPr>
          <w:rStyle w:val="KeywordTok"/>
        </w:rPr>
        <w:t>const</w:t>
      </w:r>
      <w:r>
        <w:rPr>
          <w:rStyle w:val="NormalTok"/>
        </w:rPr>
        <w:t xml:space="preserve"> firstCard </w:t>
      </w:r>
      <w:r>
        <w:rPr>
          <w:rStyle w:val="OperatorTok"/>
        </w:rPr>
        <w:t>=</w:t>
      </w:r>
      <w:r>
        <w:rPr>
          <w:rStyle w:val="NormalTok"/>
        </w:rPr>
        <w:t xml:space="preserve"> </w:t>
      </w:r>
      <w:r>
        <w:rPr>
          <w:rStyle w:val="BuiltInTok"/>
        </w:rPr>
        <w:t>document</w:t>
      </w:r>
      <w:r>
        <w:rPr>
          <w:rStyle w:val="OperatorTok"/>
        </w:rPr>
        <w:t>.</w:t>
      </w:r>
      <w:r>
        <w:rPr>
          <w:rStyle w:val="FunctionTok"/>
        </w:rPr>
        <w:t>querySelector</w:t>
      </w:r>
      <w:r>
        <w:rPr>
          <w:rStyle w:val="NormalTok"/>
        </w:rPr>
        <w:t>(</w:t>
      </w:r>
      <w:r>
        <w:rPr>
          <w:rStyle w:val="StringTok"/>
        </w:rPr>
        <w:t>".task-card"</w:t>
      </w:r>
      <w:r>
        <w:rPr>
          <w:rStyle w:val="NormalTok"/>
        </w:rPr>
        <w:t>)</w:t>
      </w:r>
      <w:r>
        <w:rPr>
          <w:rStyle w:val="OperatorTok"/>
        </w:rPr>
        <w:t>;</w:t>
      </w:r>
      <w:r>
        <w:br/>
      </w:r>
      <w:r>
        <w:br/>
      </w:r>
      <w:r>
        <w:rPr>
          <w:rStyle w:val="CommentTok"/>
        </w:rPr>
        <w:t>// By CSS selector (returns ALL matches as NodeList):</w:t>
      </w:r>
      <w:r>
        <w:br/>
      </w:r>
      <w:r>
        <w:rPr>
          <w:rStyle w:val="KeywordTok"/>
        </w:rPr>
        <w:t>const</w:t>
      </w:r>
      <w:r>
        <w:rPr>
          <w:rStyle w:val="NormalTok"/>
        </w:rPr>
        <w:t xml:space="preserve"> allCards </w:t>
      </w:r>
      <w:r>
        <w:rPr>
          <w:rStyle w:val="OperatorTok"/>
        </w:rPr>
        <w:t>=</w:t>
      </w:r>
      <w:r>
        <w:rPr>
          <w:rStyle w:val="NormalTok"/>
        </w:rPr>
        <w:t xml:space="preserve"> </w:t>
      </w:r>
      <w:r>
        <w:rPr>
          <w:rStyle w:val="BuiltInTok"/>
        </w:rPr>
        <w:t>document</w:t>
      </w:r>
      <w:r>
        <w:rPr>
          <w:rStyle w:val="OperatorTok"/>
        </w:rPr>
        <w:t>.</w:t>
      </w:r>
      <w:r>
        <w:rPr>
          <w:rStyle w:val="FunctionTok"/>
        </w:rPr>
        <w:t>querySelectorAll</w:t>
      </w:r>
      <w:r>
        <w:rPr>
          <w:rStyle w:val="NormalTok"/>
        </w:rPr>
        <w:t>(</w:t>
      </w:r>
      <w:r>
        <w:rPr>
          <w:rStyle w:val="StringTok"/>
        </w:rPr>
        <w:t>".task-card"</w:t>
      </w:r>
      <w:r>
        <w:rPr>
          <w:rStyle w:val="NormalTok"/>
        </w:rPr>
        <w:t>)</w:t>
      </w:r>
      <w:r>
        <w:rPr>
          <w:rStyle w:val="OperatorTok"/>
        </w:rPr>
        <w:t>;</w:t>
      </w:r>
      <w:r>
        <w:br/>
      </w:r>
      <w:r>
        <w:rPr>
          <w:rStyle w:val="CommentTok"/>
        </w:rPr>
        <w:t>// ^ NodeList is like an array. Use forEach to loop it.</w:t>
      </w:r>
    </w:p>
    <w:p w14:paraId="334B53D3" w14:textId="77777777" w:rsidR="008F508B" w:rsidRDefault="009D6670">
      <w:pPr>
        <w:pStyle w:val="Heading4"/>
      </w:pPr>
      <w:bookmarkStart w:id="217" w:name="reading-values-from-inputs"/>
      <w:bookmarkEnd w:id="216"/>
      <w:r>
        <w:t>Reading values from inputs</w:t>
      </w:r>
    </w:p>
    <w:p w14:paraId="6BDBA02A" w14:textId="77777777" w:rsidR="008F508B" w:rsidRDefault="009D6670">
      <w:pPr>
        <w:pStyle w:val="SourceCode"/>
      </w:pPr>
      <w:r>
        <w:rPr>
          <w:rStyle w:val="KeywordTok"/>
        </w:rPr>
        <w:t>const</w:t>
      </w:r>
      <w:r>
        <w:rPr>
          <w:rStyle w:val="NormalTok"/>
        </w:rPr>
        <w:t xml:space="preserve"> name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"taskName"</w:t>
      </w:r>
      <w:r>
        <w:rPr>
          <w:rStyle w:val="NormalTok"/>
        </w:rPr>
        <w:t>)</w:t>
      </w:r>
      <w:r>
        <w:rPr>
          <w:rStyle w:val="OperatorTok"/>
        </w:rPr>
        <w:t>.</w:t>
      </w:r>
      <w:r>
        <w:rPr>
          <w:rStyle w:val="AttributeTok"/>
        </w:rPr>
        <w:t>value</w:t>
      </w:r>
      <w:r>
        <w:rPr>
          <w:rStyle w:val="OperatorTok"/>
        </w:rPr>
        <w:t>;</w:t>
      </w:r>
      <w:r>
        <w:br/>
      </w:r>
      <w:r>
        <w:rPr>
          <w:rStyle w:val="CommentTok"/>
        </w:rPr>
        <w:t>// ^ .value reads what the user typed in the input.</w:t>
      </w:r>
      <w:r>
        <w:br/>
      </w:r>
      <w:r>
        <w:br/>
      </w:r>
      <w:r>
        <w:rPr>
          <w:rStyle w:val="KeywordTok"/>
        </w:rPr>
        <w:t>const</w:t>
      </w:r>
      <w:r>
        <w:rPr>
          <w:rStyle w:val="NormalTok"/>
        </w:rPr>
        <w:t xml:space="preserve"> priority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"priority"</w:t>
      </w:r>
      <w:r>
        <w:rPr>
          <w:rStyle w:val="NormalTok"/>
        </w:rPr>
        <w:t>)</w:t>
      </w:r>
      <w:r>
        <w:rPr>
          <w:rStyle w:val="OperatorTok"/>
        </w:rPr>
        <w:t>.</w:t>
      </w:r>
      <w:r>
        <w:rPr>
          <w:rStyle w:val="AttributeTok"/>
        </w:rPr>
        <w:t>value</w:t>
      </w:r>
      <w:r>
        <w:rPr>
          <w:rStyle w:val="OperatorTok"/>
        </w:rPr>
        <w:t>;</w:t>
      </w:r>
      <w:r>
        <w:br/>
      </w:r>
      <w:r>
        <w:rPr>
          <w:rStyle w:val="CommentTok"/>
        </w:rPr>
        <w:t>// ^ .value reads the selected option's value attribute.</w:t>
      </w:r>
      <w:r>
        <w:br/>
      </w:r>
      <w:r>
        <w:br/>
      </w:r>
      <w:r>
        <w:rPr>
          <w:rStyle w:val="KeywordTok"/>
        </w:rPr>
        <w:t>const</w:t>
      </w:r>
      <w:r>
        <w:rPr>
          <w:rStyle w:val="NormalTok"/>
        </w:rPr>
        <w:t xml:space="preserve"> date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"dueDate"</w:t>
      </w:r>
      <w:r>
        <w:rPr>
          <w:rStyle w:val="NormalTok"/>
        </w:rPr>
        <w:t>)</w:t>
      </w:r>
      <w:r>
        <w:rPr>
          <w:rStyle w:val="OperatorTok"/>
        </w:rPr>
        <w:t>.</w:t>
      </w:r>
      <w:r>
        <w:rPr>
          <w:rStyle w:val="AttributeTok"/>
        </w:rPr>
        <w:t>value</w:t>
      </w:r>
      <w:r>
        <w:rPr>
          <w:rStyle w:val="OperatorTok"/>
        </w:rPr>
        <w:t>;</w:t>
      </w:r>
      <w:r>
        <w:br/>
      </w:r>
      <w:r>
        <w:rPr>
          <w:rStyle w:val="CommentTok"/>
        </w:rPr>
        <w:t>// ^ .value returns the date as YYYY-MM-DD string.</w:t>
      </w:r>
      <w:r>
        <w:br/>
      </w:r>
      <w:r>
        <w:lastRenderedPageBreak/>
        <w:br/>
      </w:r>
      <w:r>
        <w:rPr>
          <w:rStyle w:val="KeywordTok"/>
        </w:rPr>
        <w:t>const</w:t>
      </w:r>
      <w:r>
        <w:rPr>
          <w:rStyle w:val="NormalTok"/>
        </w:rPr>
        <w:t xml:space="preserve"> isChecked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"taskComplete"</w:t>
      </w:r>
      <w:r>
        <w:rPr>
          <w:rStyle w:val="NormalTok"/>
        </w:rPr>
        <w:t>)</w:t>
      </w:r>
      <w:r>
        <w:rPr>
          <w:rStyle w:val="OperatorTok"/>
        </w:rPr>
        <w:t>.</w:t>
      </w:r>
      <w:r>
        <w:rPr>
          <w:rStyle w:val="AttributeTok"/>
        </w:rPr>
        <w:t>checked</w:t>
      </w:r>
      <w:r>
        <w:rPr>
          <w:rStyle w:val="OperatorTok"/>
        </w:rPr>
        <w:t>;</w:t>
      </w:r>
      <w:r>
        <w:br/>
      </w:r>
      <w:r>
        <w:rPr>
          <w:rStyle w:val="CommentTok"/>
        </w:rPr>
        <w:t>// ^ .checked returns true/false for checkboxes.</w:t>
      </w:r>
    </w:p>
    <w:p w14:paraId="639C5548" w14:textId="77777777" w:rsidR="008F508B" w:rsidRDefault="009D6670">
      <w:pPr>
        <w:pStyle w:val="Heading4"/>
      </w:pPr>
      <w:bookmarkStart w:id="218" w:name="changing-elements"/>
      <w:bookmarkEnd w:id="217"/>
      <w:r>
        <w:t>Changing elements</w:t>
      </w:r>
    </w:p>
    <w:p w14:paraId="7F8085E4" w14:textId="77777777" w:rsidR="008F508B" w:rsidRDefault="009D6670">
      <w:pPr>
        <w:pStyle w:val="SourceCode"/>
      </w:pPr>
      <w:r>
        <w:rPr>
          <w:rStyle w:val="NormalTok"/>
        </w:rPr>
        <w:t>element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"New text"</w:t>
      </w:r>
      <w:r>
        <w:rPr>
          <w:rStyle w:val="OperatorTok"/>
        </w:rPr>
        <w:t>;</w:t>
      </w:r>
      <w:r>
        <w:br/>
      </w:r>
      <w:r>
        <w:rPr>
          <w:rStyle w:val="CommentTok"/>
        </w:rPr>
        <w:t>// ^ Changes the visible text. Safe (no HTML injection).</w:t>
      </w:r>
      <w:r>
        <w:br/>
      </w:r>
      <w:r>
        <w:br/>
      </w:r>
      <w:r>
        <w:rPr>
          <w:rStyle w:val="NormalTok"/>
        </w:rPr>
        <w:t>element</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StringTok"/>
        </w:rPr>
        <w:t>"&lt;b&gt;Bold text&lt;/b&gt;"</w:t>
      </w:r>
      <w:r>
        <w:rPr>
          <w:rStyle w:val="OperatorTok"/>
        </w:rPr>
        <w:t>;</w:t>
      </w:r>
      <w:r>
        <w:br/>
      </w:r>
      <w:r>
        <w:rPr>
          <w:rStyle w:val="CommentTok"/>
        </w:rPr>
        <w:t>// ^ Changes HTML inside. Powerful but dangerous with user input.</w:t>
      </w:r>
      <w:r>
        <w:br/>
      </w:r>
      <w:r>
        <w:br/>
      </w:r>
      <w:r>
        <w:rPr>
          <w:rStyle w:val="NormalTok"/>
        </w:rPr>
        <w:t>element</w:t>
      </w:r>
      <w:r>
        <w:rPr>
          <w:rStyle w:val="OperatorTok"/>
        </w:rPr>
        <w:t>.</w:t>
      </w:r>
      <w:r>
        <w:rPr>
          <w:rStyle w:val="AttributeTok"/>
        </w:rPr>
        <w:t>style</w:t>
      </w:r>
      <w:r>
        <w:rPr>
          <w:rStyle w:val="OperatorTok"/>
        </w:rPr>
        <w:t>.</w:t>
      </w:r>
      <w:r>
        <w:rPr>
          <w:rStyle w:val="AttributeTok"/>
        </w:rPr>
        <w:t>display</w:t>
      </w:r>
      <w:r>
        <w:rPr>
          <w:rStyle w:val="NormalTok"/>
        </w:rPr>
        <w:t xml:space="preserve"> </w:t>
      </w:r>
      <w:r>
        <w:rPr>
          <w:rStyle w:val="OperatorTok"/>
        </w:rPr>
        <w:t>=</w:t>
      </w:r>
      <w:r>
        <w:rPr>
          <w:rStyle w:val="NormalTok"/>
        </w:rPr>
        <w:t xml:space="preserve"> </w:t>
      </w:r>
      <w:r>
        <w:rPr>
          <w:rStyle w:val="StringTok"/>
        </w:rPr>
        <w:t>"none"</w:t>
      </w:r>
      <w:r>
        <w:rPr>
          <w:rStyle w:val="OperatorTok"/>
        </w:rPr>
        <w:t>;</w:t>
      </w:r>
      <w:r>
        <w:br/>
      </w:r>
      <w:r>
        <w:rPr>
          <w:rStyle w:val="CommentTok"/>
        </w:rPr>
        <w:t>// ^ Hides the element.</w:t>
      </w:r>
      <w:r>
        <w:br/>
      </w:r>
      <w:r>
        <w:br/>
      </w:r>
      <w:r>
        <w:rPr>
          <w:rStyle w:val="NormalTok"/>
        </w:rPr>
        <w:t>element</w:t>
      </w:r>
      <w:r>
        <w:rPr>
          <w:rStyle w:val="OperatorTok"/>
        </w:rPr>
        <w:t>.</w:t>
      </w:r>
      <w:r>
        <w:rPr>
          <w:rStyle w:val="AttributeTok"/>
        </w:rPr>
        <w:t>style</w:t>
      </w:r>
      <w:r>
        <w:rPr>
          <w:rStyle w:val="OperatorTok"/>
        </w:rPr>
        <w:t>.</w:t>
      </w:r>
      <w:r>
        <w:rPr>
          <w:rStyle w:val="AttributeTok"/>
        </w:rPr>
        <w:t>display</w:t>
      </w:r>
      <w:r>
        <w:rPr>
          <w:rStyle w:val="NormalTok"/>
        </w:rPr>
        <w:t xml:space="preserve"> </w:t>
      </w:r>
      <w:r>
        <w:rPr>
          <w:rStyle w:val="OperatorTok"/>
        </w:rPr>
        <w:t>=</w:t>
      </w:r>
      <w:r>
        <w:rPr>
          <w:rStyle w:val="NormalTok"/>
        </w:rPr>
        <w:t xml:space="preserve"> </w:t>
      </w:r>
      <w:r>
        <w:rPr>
          <w:rStyle w:val="StringTok"/>
        </w:rPr>
        <w:t>"flex"</w:t>
      </w:r>
      <w:r>
        <w:rPr>
          <w:rStyle w:val="OperatorTok"/>
        </w:rPr>
        <w:t>;</w:t>
      </w:r>
      <w:r>
        <w:br/>
      </w:r>
      <w:r>
        <w:rPr>
          <w:rStyle w:val="CommentTok"/>
        </w:rPr>
        <w:t>// ^ Shows it again.</w:t>
      </w:r>
      <w:r>
        <w:br/>
      </w:r>
      <w:r>
        <w:br/>
      </w:r>
      <w:r>
        <w:rPr>
          <w:rStyle w:val="NormalTok"/>
        </w:rPr>
        <w:t>element</w:t>
      </w:r>
      <w:r>
        <w:rPr>
          <w:rStyle w:val="OperatorTok"/>
        </w:rPr>
        <w:t>.</w:t>
      </w:r>
      <w:r>
        <w:rPr>
          <w:rStyle w:val="AttributeTok"/>
        </w:rPr>
        <w:t>classList</w:t>
      </w:r>
      <w:r>
        <w:rPr>
          <w:rStyle w:val="OperatorTok"/>
        </w:rPr>
        <w:t>.</w:t>
      </w:r>
      <w:r>
        <w:rPr>
          <w:rStyle w:val="FunctionTok"/>
        </w:rPr>
        <w:t>add</w:t>
      </w:r>
      <w:r>
        <w:rPr>
          <w:rStyle w:val="NormalTok"/>
        </w:rPr>
        <w:t>(</w:t>
      </w:r>
      <w:r>
        <w:rPr>
          <w:rStyle w:val="StringTok"/>
        </w:rPr>
        <w:t>"completed"</w:t>
      </w:r>
      <w:r>
        <w:rPr>
          <w:rStyle w:val="NormalTok"/>
        </w:rPr>
        <w:t>)</w:t>
      </w:r>
      <w:r>
        <w:rPr>
          <w:rStyle w:val="OperatorTok"/>
        </w:rPr>
        <w:t>;</w:t>
      </w:r>
      <w:r>
        <w:br/>
      </w:r>
      <w:r>
        <w:rPr>
          <w:rStyle w:val="CommentTok"/>
        </w:rPr>
        <w:t>// ^ Adds a CSS class to the element.</w:t>
      </w:r>
      <w:r>
        <w:br/>
      </w:r>
      <w:r>
        <w:br/>
      </w:r>
      <w:r>
        <w:rPr>
          <w:rStyle w:val="NormalTok"/>
        </w:rPr>
        <w:t>element</w:t>
      </w:r>
      <w:r>
        <w:rPr>
          <w:rStyle w:val="OperatorTok"/>
        </w:rPr>
        <w:t>.</w:t>
      </w:r>
      <w:r>
        <w:rPr>
          <w:rStyle w:val="AttributeTok"/>
        </w:rPr>
        <w:t>classList</w:t>
      </w:r>
      <w:r>
        <w:rPr>
          <w:rStyle w:val="OperatorTok"/>
        </w:rPr>
        <w:t>.</w:t>
      </w:r>
      <w:r>
        <w:rPr>
          <w:rStyle w:val="FunctionTok"/>
        </w:rPr>
        <w:t>remove</w:t>
      </w:r>
      <w:r>
        <w:rPr>
          <w:rStyle w:val="NormalTok"/>
        </w:rPr>
        <w:t>(</w:t>
      </w:r>
      <w:r>
        <w:rPr>
          <w:rStyle w:val="StringTok"/>
        </w:rPr>
        <w:t>"completed"</w:t>
      </w:r>
      <w:r>
        <w:rPr>
          <w:rStyle w:val="NormalTok"/>
        </w:rPr>
        <w:t>)</w:t>
      </w:r>
      <w:r>
        <w:rPr>
          <w:rStyle w:val="OperatorTok"/>
        </w:rPr>
        <w:t>;</w:t>
      </w:r>
      <w:r>
        <w:br/>
      </w:r>
      <w:r>
        <w:rPr>
          <w:rStyle w:val="CommentTok"/>
        </w:rPr>
        <w:t>// ^ Removes a CSS class.</w:t>
      </w:r>
      <w:r>
        <w:br/>
      </w:r>
      <w:r>
        <w:br/>
      </w:r>
      <w:r>
        <w:rPr>
          <w:rStyle w:val="NormalTok"/>
        </w:rPr>
        <w:t>element</w:t>
      </w:r>
      <w:r>
        <w:rPr>
          <w:rStyle w:val="OperatorTok"/>
        </w:rPr>
        <w:t>.</w:t>
      </w:r>
      <w:r>
        <w:rPr>
          <w:rStyle w:val="AttributeTok"/>
        </w:rPr>
        <w:t>classList</w:t>
      </w:r>
      <w:r>
        <w:rPr>
          <w:rStyle w:val="OperatorTok"/>
        </w:rPr>
        <w:t>.</w:t>
      </w:r>
      <w:r>
        <w:rPr>
          <w:rStyle w:val="FunctionTok"/>
        </w:rPr>
        <w:t>toggle</w:t>
      </w:r>
      <w:r>
        <w:rPr>
          <w:rStyle w:val="NormalTok"/>
        </w:rPr>
        <w:t>(</w:t>
      </w:r>
      <w:r>
        <w:rPr>
          <w:rStyle w:val="StringTok"/>
        </w:rPr>
        <w:t>"completed"</w:t>
      </w:r>
      <w:r>
        <w:rPr>
          <w:rStyle w:val="NormalTok"/>
        </w:rPr>
        <w:t>)</w:t>
      </w:r>
      <w:r>
        <w:rPr>
          <w:rStyle w:val="OperatorTok"/>
        </w:rPr>
        <w:t>;</w:t>
      </w:r>
      <w:r>
        <w:br/>
      </w:r>
      <w:r>
        <w:rPr>
          <w:rStyle w:val="CommentTok"/>
        </w:rPr>
        <w:t>// ^ Adds if missing, removes if present. Perfect for checkboxes.</w:t>
      </w:r>
    </w:p>
    <w:p w14:paraId="009D7AC3" w14:textId="77777777" w:rsidR="008F508B" w:rsidRDefault="009D6670">
      <w:pPr>
        <w:pStyle w:val="Heading4"/>
      </w:pPr>
      <w:bookmarkStart w:id="219" w:name="creating-new-elements"/>
      <w:bookmarkEnd w:id="218"/>
      <w:r>
        <w:t>Creating new elements</w:t>
      </w:r>
    </w:p>
    <w:p w14:paraId="347B32ED" w14:textId="77777777" w:rsidR="008F508B" w:rsidRDefault="009D6670">
      <w:pPr>
        <w:pStyle w:val="SourceCode"/>
      </w:pPr>
      <w:r>
        <w:rPr>
          <w:rStyle w:val="KeywordTok"/>
        </w:rPr>
        <w:t>const</w:t>
      </w:r>
      <w:r>
        <w:rPr>
          <w:rStyle w:val="NormalTok"/>
        </w:rPr>
        <w:t xml:space="preserve"> card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"div"</w:t>
      </w:r>
      <w:r>
        <w:rPr>
          <w:rStyle w:val="NormalTok"/>
        </w:rPr>
        <w:t>)</w:t>
      </w:r>
      <w:r>
        <w:rPr>
          <w:rStyle w:val="OperatorTok"/>
        </w:rPr>
        <w:t>;</w:t>
      </w:r>
      <w:r>
        <w:br/>
      </w:r>
      <w:r>
        <w:rPr>
          <w:rStyle w:val="CommentTok"/>
        </w:rPr>
        <w:t>// ^ Creates a new &lt;div&gt; in memory (not on page yet).</w:t>
      </w:r>
      <w:r>
        <w:br/>
      </w:r>
      <w:r>
        <w:br/>
      </w:r>
      <w:r>
        <w:rPr>
          <w:rStyle w:val="NormalTok"/>
        </w:rPr>
        <w:t>card</w:t>
      </w:r>
      <w:r>
        <w:rPr>
          <w:rStyle w:val="OperatorTok"/>
        </w:rPr>
        <w:t>.</w:t>
      </w:r>
      <w:r>
        <w:rPr>
          <w:rStyle w:val="AttributeTok"/>
        </w:rPr>
        <w:t>className</w:t>
      </w:r>
      <w:r>
        <w:rPr>
          <w:rStyle w:val="NormalTok"/>
        </w:rPr>
        <w:t xml:space="preserve"> </w:t>
      </w:r>
      <w:r>
        <w:rPr>
          <w:rStyle w:val="OperatorTok"/>
        </w:rPr>
        <w:t>=</w:t>
      </w:r>
      <w:r>
        <w:rPr>
          <w:rStyle w:val="NormalTok"/>
        </w:rPr>
        <w:t xml:space="preserve"> </w:t>
      </w:r>
      <w:r>
        <w:rPr>
          <w:rStyle w:val="StringTok"/>
        </w:rPr>
        <w:t>"task-card"</w:t>
      </w:r>
      <w:r>
        <w:rPr>
          <w:rStyle w:val="OperatorTok"/>
        </w:rPr>
        <w:t>;</w:t>
      </w:r>
      <w:r>
        <w:br/>
      </w:r>
      <w:r>
        <w:rPr>
          <w:rStyle w:val="CommentTok"/>
        </w:rPr>
        <w:t>// ^ Sets its CSS class.</w:t>
      </w:r>
      <w:r>
        <w:br/>
      </w:r>
      <w:r>
        <w:br/>
      </w:r>
      <w:r>
        <w:rPr>
          <w:rStyle w:val="NormalTok"/>
        </w:rPr>
        <w:t>card</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VerbatimStringTok"/>
        </w:rPr>
        <w:t>`</w:t>
      </w:r>
      <w:r>
        <w:br/>
      </w:r>
      <w:r>
        <w:rPr>
          <w:rStyle w:val="VerbatimStringTok"/>
        </w:rPr>
        <w:t xml:space="preserve">  &lt;span class="task-name"&gt;</w:t>
      </w:r>
      <w:r>
        <w:rPr>
          <w:rStyle w:val="SpecialCharTok"/>
        </w:rPr>
        <w:t>${</w:t>
      </w:r>
      <w:r>
        <w:rPr>
          <w:rStyle w:val="NormalTok"/>
        </w:rPr>
        <w:t>task</w:t>
      </w:r>
      <w:r>
        <w:rPr>
          <w:rStyle w:val="OperatorTok"/>
        </w:rPr>
        <w:t>.</w:t>
      </w:r>
      <w:r>
        <w:rPr>
          <w:rStyle w:val="AttributeTok"/>
        </w:rPr>
        <w:t>name</w:t>
      </w:r>
      <w:r>
        <w:rPr>
          <w:rStyle w:val="SpecialCharTok"/>
        </w:rPr>
        <w:t>}</w:t>
      </w:r>
      <w:r>
        <w:rPr>
          <w:rStyle w:val="VerbatimStringTok"/>
        </w:rPr>
        <w:t>&lt;/span&gt;</w:t>
      </w:r>
      <w:r>
        <w:br/>
      </w:r>
      <w:r>
        <w:rPr>
          <w:rStyle w:val="VerbatimStringTok"/>
        </w:rPr>
        <w:t xml:space="preserve">  &lt;span class="task-priority"&gt;</w:t>
      </w:r>
      <w:r>
        <w:rPr>
          <w:rStyle w:val="SpecialCharTok"/>
        </w:rPr>
        <w:t>${</w:t>
      </w:r>
      <w:r>
        <w:rPr>
          <w:rStyle w:val="NormalTok"/>
        </w:rPr>
        <w:t>task</w:t>
      </w:r>
      <w:r>
        <w:rPr>
          <w:rStyle w:val="OperatorTok"/>
        </w:rPr>
        <w:t>.</w:t>
      </w:r>
      <w:r>
        <w:rPr>
          <w:rStyle w:val="AttributeTok"/>
        </w:rPr>
        <w:t>priority</w:t>
      </w:r>
      <w:r>
        <w:rPr>
          <w:rStyle w:val="SpecialCharTok"/>
        </w:rPr>
        <w:t>}</w:t>
      </w:r>
      <w:r>
        <w:rPr>
          <w:rStyle w:val="VerbatimStringTok"/>
        </w:rPr>
        <w:t>&lt;/span&gt;</w:t>
      </w:r>
      <w:r>
        <w:br/>
      </w:r>
      <w:r>
        <w:rPr>
          <w:rStyle w:val="VerbatimStringTok"/>
        </w:rPr>
        <w:t xml:space="preserve">  &lt;button class="delete-btn"&gt;Delete&lt;/button&gt;</w:t>
      </w:r>
      <w:r>
        <w:br/>
      </w:r>
      <w:r>
        <w:rPr>
          <w:rStyle w:val="VerbatimStringTok"/>
        </w:rPr>
        <w:t>`</w:t>
      </w:r>
      <w:r>
        <w:rPr>
          <w:rStyle w:val="OperatorTok"/>
        </w:rPr>
        <w:t>;</w:t>
      </w:r>
      <w:r>
        <w:br/>
      </w:r>
      <w:r>
        <w:rPr>
          <w:rStyle w:val="CommentTok"/>
        </w:rPr>
        <w:t>// ^ Sets the HTML content using a template literal.</w:t>
      </w:r>
      <w:r>
        <w:br/>
      </w:r>
      <w:r>
        <w:br/>
      </w:r>
      <w:r>
        <w:rPr>
          <w:rStyle w:val="BuiltInTok"/>
        </w:rPr>
        <w:t>document</w:t>
      </w:r>
      <w:r>
        <w:rPr>
          <w:rStyle w:val="OperatorTok"/>
        </w:rPr>
        <w:t>.</w:t>
      </w:r>
      <w:r>
        <w:rPr>
          <w:rStyle w:val="FunctionTok"/>
        </w:rPr>
        <w:t>getElementById</w:t>
      </w:r>
      <w:r>
        <w:rPr>
          <w:rStyle w:val="NormalTok"/>
        </w:rPr>
        <w:t>(</w:t>
      </w:r>
      <w:r>
        <w:rPr>
          <w:rStyle w:val="StringTok"/>
        </w:rPr>
        <w:t>"taskList"</w:t>
      </w:r>
      <w:r>
        <w:rPr>
          <w:rStyle w:val="NormalTok"/>
        </w:rPr>
        <w:t>)</w:t>
      </w:r>
      <w:r>
        <w:rPr>
          <w:rStyle w:val="OperatorTok"/>
        </w:rPr>
        <w:t>.</w:t>
      </w:r>
      <w:r>
        <w:rPr>
          <w:rStyle w:val="FunctionTok"/>
        </w:rPr>
        <w:t>appendChild</w:t>
      </w:r>
      <w:r>
        <w:rPr>
          <w:rStyle w:val="NormalTok"/>
        </w:rPr>
        <w:t>(card)</w:t>
      </w:r>
      <w:r>
        <w:rPr>
          <w:rStyle w:val="OperatorTok"/>
        </w:rPr>
        <w:t>;</w:t>
      </w:r>
      <w:r>
        <w:br/>
      </w:r>
      <w:r>
        <w:rPr>
          <w:rStyle w:val="CommentTok"/>
        </w:rPr>
        <w:t>// ^ Adds the card to the page inside the taskList container.</w:t>
      </w:r>
    </w:p>
    <w:p w14:paraId="755D8EC1" w14:textId="77777777" w:rsidR="008F508B" w:rsidRDefault="009D6670">
      <w:pPr>
        <w:pStyle w:val="BlockText"/>
      </w:pPr>
      <w:r>
        <w:rPr>
          <w:rStyle w:val="VerbatimChar"/>
        </w:rPr>
        <w:t>createElement</w:t>
      </w:r>
      <w:r>
        <w:t xml:space="preserve"> + </w:t>
      </w:r>
      <w:r>
        <w:rPr>
          <w:rStyle w:val="VerbatimChar"/>
        </w:rPr>
        <w:t>innerHTML</w:t>
      </w:r>
      <w:r>
        <w:t xml:space="preserve"> + </w:t>
      </w:r>
      <w:r>
        <w:rPr>
          <w:rStyle w:val="VerbatimChar"/>
        </w:rPr>
        <w:t>appendChild</w:t>
      </w:r>
      <w:r>
        <w:t xml:space="preserve"> = the JS pattern for dynamically building HTML. You’ll use this in </w:t>
      </w:r>
      <w:r>
        <w:rPr>
          <w:rStyle w:val="VerbatimChar"/>
        </w:rPr>
        <w:t>renderTasks()</w:t>
      </w:r>
      <w:r>
        <w:t>.</w:t>
      </w:r>
    </w:p>
    <w:p w14:paraId="213A7398" w14:textId="77777777" w:rsidR="008F508B" w:rsidRDefault="009D6670">
      <w:r>
        <w:pict w14:anchorId="2F24611F">
          <v:rect id="_x0000_i1118" style="width:0;height:1.5pt" o:hralign="center" o:hrstd="t" o:hr="t"/>
        </w:pict>
      </w:r>
    </w:p>
    <w:p w14:paraId="5A71589F" w14:textId="77777777" w:rsidR="008F508B" w:rsidRDefault="009D6670">
      <w:pPr>
        <w:pStyle w:val="Heading3"/>
      </w:pPr>
      <w:bookmarkStart w:id="220" w:name="event-listeners"/>
      <w:bookmarkStart w:id="221" w:name="_Toc221950673"/>
      <w:bookmarkEnd w:id="219"/>
      <w:bookmarkEnd w:id="214"/>
      <w:r>
        <w:lastRenderedPageBreak/>
        <w:t>18. Event Listeners</w:t>
      </w:r>
      <w:bookmarkEnd w:id="221"/>
    </w:p>
    <w:p w14:paraId="4961B3C3" w14:textId="77777777" w:rsidR="008F508B" w:rsidRDefault="009D6670">
      <w:pPr>
        <w:pStyle w:val="Heading4"/>
      </w:pPr>
      <w:bookmarkStart w:id="222" w:name="the-pattern"/>
      <w:r>
        <w:t>The pattern</w:t>
      </w:r>
    </w:p>
    <w:p w14:paraId="443A1E2D" w14:textId="77777777" w:rsidR="008F508B" w:rsidRDefault="009D6670">
      <w:pPr>
        <w:pStyle w:val="SourceCode"/>
      </w:pPr>
      <w:r>
        <w:rPr>
          <w:rStyle w:val="CommentTok"/>
        </w:rPr>
        <w:t>// PATTERN: element.addEventListener("event", function);</w:t>
      </w:r>
    </w:p>
    <w:p w14:paraId="04A47221" w14:textId="77777777" w:rsidR="008F508B" w:rsidRDefault="009D6670">
      <w:pPr>
        <w:pStyle w:val="Heading4"/>
      </w:pPr>
      <w:bookmarkStart w:id="223" w:name="click"/>
      <w:bookmarkEnd w:id="222"/>
      <w:r>
        <w:t>Click</w:t>
      </w:r>
    </w:p>
    <w:p w14:paraId="33BAFDEF" w14:textId="77777777" w:rsidR="008F508B" w:rsidRDefault="009D6670">
      <w:pPr>
        <w:pStyle w:val="SourceCode"/>
      </w:pPr>
      <w:r>
        <w:rPr>
          <w:rStyle w:val="BuiltInTok"/>
        </w:rPr>
        <w:t>document</w:t>
      </w:r>
      <w:r>
        <w:rPr>
          <w:rStyle w:val="OperatorTok"/>
        </w:rPr>
        <w:t>.</w:t>
      </w:r>
      <w:r>
        <w:rPr>
          <w:rStyle w:val="FunctionTok"/>
        </w:rPr>
        <w:t>getElementById</w:t>
      </w:r>
      <w:r>
        <w:rPr>
          <w:rStyle w:val="NormalTok"/>
        </w:rPr>
        <w:t>(</w:t>
      </w:r>
      <w:r>
        <w:rPr>
          <w:rStyle w:val="StringTok"/>
        </w:rPr>
        <w:t>"addTaskBtn"</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addTask)</w:t>
      </w:r>
      <w:r>
        <w:rPr>
          <w:rStyle w:val="OperatorTok"/>
        </w:rPr>
        <w:t>;</w:t>
      </w:r>
      <w:r>
        <w:br/>
      </w:r>
      <w:r>
        <w:rPr>
          <w:rStyle w:val="CommentTok"/>
        </w:rPr>
        <w:t>// ^ When addTaskBtn is clicked, run the addTask function.</w:t>
      </w:r>
    </w:p>
    <w:p w14:paraId="27AC782B" w14:textId="77777777" w:rsidR="008F508B" w:rsidRDefault="009D6670">
      <w:pPr>
        <w:pStyle w:val="Heading4"/>
      </w:pPr>
      <w:bookmarkStart w:id="224" w:name="keyup-live-search"/>
      <w:bookmarkEnd w:id="223"/>
      <w:r>
        <w:t>Keyup (live search)</w:t>
      </w:r>
    </w:p>
    <w:p w14:paraId="1E8AC1E5" w14:textId="77777777" w:rsidR="008F508B" w:rsidRDefault="009D6670">
      <w:pPr>
        <w:pStyle w:val="SourceCode"/>
      </w:pPr>
      <w:r>
        <w:rPr>
          <w:rStyle w:val="BuiltInTok"/>
        </w:rPr>
        <w:t>document</w:t>
      </w:r>
      <w:r>
        <w:rPr>
          <w:rStyle w:val="OperatorTok"/>
        </w:rPr>
        <w:t>.</w:t>
      </w:r>
      <w:r>
        <w:rPr>
          <w:rStyle w:val="FunctionTok"/>
        </w:rPr>
        <w:t>getElementById</w:t>
      </w:r>
      <w:r>
        <w:rPr>
          <w:rStyle w:val="NormalTok"/>
        </w:rPr>
        <w:t>(</w:t>
      </w:r>
      <w:r>
        <w:rPr>
          <w:rStyle w:val="StringTok"/>
        </w:rPr>
        <w:t>"searchBox"</w:t>
      </w:r>
      <w:r>
        <w:rPr>
          <w:rStyle w:val="NormalTok"/>
        </w:rPr>
        <w:t>)</w:t>
      </w:r>
      <w:r>
        <w:rPr>
          <w:rStyle w:val="OperatorTok"/>
        </w:rPr>
        <w:t>.</w:t>
      </w:r>
      <w:r>
        <w:rPr>
          <w:rStyle w:val="FunctionTok"/>
        </w:rPr>
        <w:t>addEventListener</w:t>
      </w:r>
      <w:r>
        <w:rPr>
          <w:rStyle w:val="NormalTok"/>
        </w:rPr>
        <w:t>(</w:t>
      </w:r>
      <w:r>
        <w:rPr>
          <w:rStyle w:val="StringTok"/>
        </w:rPr>
        <w:t>"keyup"</w:t>
      </w:r>
      <w:r>
        <w:rPr>
          <w:rStyle w:val="OperatorTok"/>
        </w:rPr>
        <w:t>,</w:t>
      </w:r>
      <w:r>
        <w:rPr>
          <w:rStyle w:val="NormalTok"/>
        </w:rPr>
        <w:t xml:space="preserve"> filterTasks)</w:t>
      </w:r>
      <w:r>
        <w:rPr>
          <w:rStyle w:val="OperatorTok"/>
        </w:rPr>
        <w:t>;</w:t>
      </w:r>
      <w:r>
        <w:br/>
      </w:r>
      <w:r>
        <w:rPr>
          <w:rStyle w:val="CommentTok"/>
        </w:rPr>
        <w:t>// ^ When a key is released in searchBox, run filterTasks.</w:t>
      </w:r>
    </w:p>
    <w:p w14:paraId="4C3D317A" w14:textId="77777777" w:rsidR="008F508B" w:rsidRDefault="009D6670">
      <w:pPr>
        <w:pStyle w:val="Heading4"/>
      </w:pPr>
      <w:bookmarkStart w:id="225" w:name="change-dropdown"/>
      <w:bookmarkEnd w:id="224"/>
      <w:r>
        <w:t>Change (dropdown)</w:t>
      </w:r>
    </w:p>
    <w:p w14:paraId="629FF381" w14:textId="77777777" w:rsidR="008F508B" w:rsidRDefault="009D6670">
      <w:pPr>
        <w:pStyle w:val="SourceCode"/>
      </w:pPr>
      <w:r>
        <w:rPr>
          <w:rStyle w:val="BuiltInTok"/>
        </w:rPr>
        <w:t>document</w:t>
      </w:r>
      <w:r>
        <w:rPr>
          <w:rStyle w:val="OperatorTok"/>
        </w:rPr>
        <w:t>.</w:t>
      </w:r>
      <w:r>
        <w:rPr>
          <w:rStyle w:val="FunctionTok"/>
        </w:rPr>
        <w:t>getElementById</w:t>
      </w:r>
      <w:r>
        <w:rPr>
          <w:rStyle w:val="NormalTok"/>
        </w:rPr>
        <w:t>(</w:t>
      </w:r>
      <w:r>
        <w:rPr>
          <w:rStyle w:val="StringTok"/>
        </w:rPr>
        <w:t>"filterPriority"</w:t>
      </w:r>
      <w:r>
        <w:rPr>
          <w:rStyle w:val="NormalTok"/>
        </w:rPr>
        <w:t>)</w:t>
      </w:r>
      <w:r>
        <w:rPr>
          <w:rStyle w:val="OperatorTok"/>
        </w:rPr>
        <w:t>.</w:t>
      </w:r>
      <w:r>
        <w:rPr>
          <w:rStyle w:val="FunctionTok"/>
        </w:rPr>
        <w:t>addEventListener</w:t>
      </w:r>
      <w:r>
        <w:rPr>
          <w:rStyle w:val="NormalTok"/>
        </w:rPr>
        <w:t>(</w:t>
      </w:r>
      <w:r>
        <w:rPr>
          <w:rStyle w:val="StringTok"/>
        </w:rPr>
        <w:t>"change"</w:t>
      </w:r>
      <w:r>
        <w:rPr>
          <w:rStyle w:val="OperatorTok"/>
        </w:rPr>
        <w:t>,</w:t>
      </w:r>
      <w:r>
        <w:rPr>
          <w:rStyle w:val="NormalTok"/>
        </w:rPr>
        <w:t xml:space="preserve"> filterTasks)</w:t>
      </w:r>
      <w:r>
        <w:rPr>
          <w:rStyle w:val="OperatorTok"/>
        </w:rPr>
        <w:t>;</w:t>
      </w:r>
      <w:r>
        <w:br/>
      </w:r>
      <w:r>
        <w:rPr>
          <w:rStyle w:val="CommentTok"/>
        </w:rPr>
        <w:t>// ^ When the dropdown selection changes, run filterTasks.</w:t>
      </w:r>
    </w:p>
    <w:p w14:paraId="2D4D8211" w14:textId="77777777" w:rsidR="008F508B" w:rsidRDefault="009D6670">
      <w:pPr>
        <w:pStyle w:val="Heading4"/>
      </w:pPr>
      <w:bookmarkStart w:id="226" w:name="domcontentloaded-page-load"/>
      <w:bookmarkEnd w:id="225"/>
      <w:r>
        <w:t>DOMContentLoaded (page load)</w:t>
      </w:r>
    </w:p>
    <w:p w14:paraId="118396BA" w14:textId="77777777" w:rsidR="008F508B" w:rsidRDefault="009D6670">
      <w:pPr>
        <w:pStyle w:val="SourceCode"/>
      </w:pPr>
      <w:r>
        <w:rPr>
          <w:rStyle w:val="BuiltInTok"/>
        </w:rPr>
        <w:t>document</w:t>
      </w:r>
      <w:r>
        <w:rPr>
          <w:rStyle w:val="OperatorTok"/>
        </w:rPr>
        <w:t>.</w:t>
      </w:r>
      <w:r>
        <w:rPr>
          <w:rStyle w:val="FunctionTok"/>
        </w:rPr>
        <w:t>addEventListener</w:t>
      </w:r>
      <w:r>
        <w:rPr>
          <w:rStyle w:val="NormalTok"/>
        </w:rPr>
        <w:t>(</w:t>
      </w:r>
      <w:r>
        <w:rPr>
          <w:rStyle w:val="StringTok"/>
        </w:rPr>
        <w:t>"DOMContentLoaded"</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FunctionTok"/>
        </w:rPr>
        <w:t>loadTasks</w:t>
      </w:r>
      <w:r>
        <w:rPr>
          <w:rStyle w:val="NormalTok"/>
        </w:rPr>
        <w:t>()</w:t>
      </w:r>
      <w:r>
        <w:rPr>
          <w:rStyle w:val="OperatorTok"/>
        </w:rPr>
        <w:t>;</w:t>
      </w:r>
      <w:r>
        <w:br/>
      </w:r>
      <w:r>
        <w:rPr>
          <w:rStyle w:val="NormalTok"/>
        </w:rPr>
        <w:t xml:space="preserve">  </w:t>
      </w:r>
      <w:r>
        <w:rPr>
          <w:rStyle w:val="FunctionTok"/>
        </w:rPr>
        <w:t>renderTasks</w:t>
      </w:r>
      <w:r>
        <w:rPr>
          <w:rStyle w:val="NormalTok"/>
        </w:rPr>
        <w:t>()</w:t>
      </w:r>
      <w:r>
        <w:rPr>
          <w:rStyle w:val="OperatorTok"/>
        </w:rPr>
        <w:t>;</w:t>
      </w:r>
      <w:r>
        <w:br/>
      </w:r>
      <w:r>
        <w:rPr>
          <w:rStyle w:val="NormalTok"/>
        </w:rPr>
        <w:t>})</w:t>
      </w:r>
      <w:r>
        <w:rPr>
          <w:rStyle w:val="OperatorTok"/>
        </w:rPr>
        <w:t>;</w:t>
      </w:r>
      <w:r>
        <w:br/>
      </w:r>
      <w:r>
        <w:rPr>
          <w:rStyle w:val="CommentTok"/>
        </w:rPr>
        <w:t>// ^ When page finishes loading, load saved tasks and display them.</w:t>
      </w:r>
    </w:p>
    <w:p w14:paraId="003A1B2A" w14:textId="77777777" w:rsidR="008F508B" w:rsidRDefault="009D6670">
      <w:pPr>
        <w:pStyle w:val="Heading4"/>
      </w:pPr>
      <w:bookmarkStart w:id="227" w:name="Xa18cec403653154050a02fe9af9e4590cb0e307"/>
      <w:bookmarkEnd w:id="226"/>
      <w:r>
        <w:t>Event delegation (for dynamically created elements)</w:t>
      </w:r>
    </w:p>
    <w:p w14:paraId="5030D992" w14:textId="77777777" w:rsidR="008F508B" w:rsidRDefault="009D6670">
      <w:pPr>
        <w:pStyle w:val="SourceCode"/>
      </w:pPr>
      <w:r>
        <w:rPr>
          <w:rStyle w:val="BuiltInTok"/>
        </w:rPr>
        <w:t>document</w:t>
      </w:r>
      <w:r>
        <w:rPr>
          <w:rStyle w:val="OperatorTok"/>
        </w:rPr>
        <w:t>.</w:t>
      </w:r>
      <w:r>
        <w:rPr>
          <w:rStyle w:val="FunctionTok"/>
        </w:rPr>
        <w:t>getElementById</w:t>
      </w:r>
      <w:r>
        <w:rPr>
          <w:rStyle w:val="NormalTok"/>
        </w:rPr>
        <w:t>(</w:t>
      </w:r>
      <w:r>
        <w:rPr>
          <w:rStyle w:val="StringTok"/>
        </w:rPr>
        <w:t>"taskList"</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(e</w:t>
      </w:r>
      <w:r>
        <w:rPr>
          <w:rStyle w:val="OperatorTok"/>
        </w:rPr>
        <w:t>.</w:t>
      </w:r>
      <w:r>
        <w:rPr>
          <w:rStyle w:val="AttributeTok"/>
        </w:rPr>
        <w:t>target</w:t>
      </w:r>
      <w:r>
        <w:rPr>
          <w:rStyle w:val="OperatorTok"/>
        </w:rPr>
        <w:t>.</w:t>
      </w:r>
      <w:r>
        <w:rPr>
          <w:rStyle w:val="AttributeTok"/>
        </w:rPr>
        <w:t>classList</w:t>
      </w:r>
      <w:r>
        <w:rPr>
          <w:rStyle w:val="OperatorTok"/>
        </w:rPr>
        <w:t>.</w:t>
      </w:r>
      <w:r>
        <w:rPr>
          <w:rStyle w:val="FunctionTok"/>
        </w:rPr>
        <w:t>contains</w:t>
      </w:r>
      <w:r>
        <w:rPr>
          <w:rStyle w:val="NormalTok"/>
        </w:rPr>
        <w:t>(</w:t>
      </w:r>
      <w:r>
        <w:rPr>
          <w:rStyle w:val="StringTok"/>
        </w:rPr>
        <w:t>"delete-btn"</w:t>
      </w:r>
      <w:r>
        <w:rPr>
          <w:rStyle w:val="NormalTok"/>
        </w:rPr>
        <w:t>)) {</w:t>
      </w:r>
      <w:r>
        <w:br/>
      </w:r>
      <w:r>
        <w:rPr>
          <w:rStyle w:val="NormalTok"/>
        </w:rPr>
        <w:t xml:space="preserve">    </w:t>
      </w:r>
      <w:r>
        <w:rPr>
          <w:rStyle w:val="CommentTok"/>
        </w:rPr>
        <w:t>// ^ e.target = the exact element that was clicked.</w:t>
      </w:r>
      <w:r>
        <w:br/>
      </w:r>
      <w:r>
        <w:rPr>
          <w:rStyle w:val="NormalTok"/>
        </w:rPr>
        <w:t xml:space="preserve">    </w:t>
      </w:r>
      <w:r>
        <w:rPr>
          <w:rStyle w:val="KeywordTok"/>
        </w:rPr>
        <w:t>const</w:t>
      </w:r>
      <w:r>
        <w:rPr>
          <w:rStyle w:val="NormalTok"/>
        </w:rPr>
        <w:t xml:space="preserve"> taskId </w:t>
      </w:r>
      <w:r>
        <w:rPr>
          <w:rStyle w:val="OperatorTok"/>
        </w:rPr>
        <w:t>=</w:t>
      </w:r>
      <w:r>
        <w:rPr>
          <w:rStyle w:val="NormalTok"/>
        </w:rPr>
        <w:t xml:space="preserve"> e</w:t>
      </w:r>
      <w:r>
        <w:rPr>
          <w:rStyle w:val="OperatorTok"/>
        </w:rPr>
        <w:t>.</w:t>
      </w:r>
      <w:r>
        <w:rPr>
          <w:rStyle w:val="AttributeTok"/>
        </w:rPr>
        <w:t>target</w:t>
      </w:r>
      <w:r>
        <w:rPr>
          <w:rStyle w:val="OperatorTok"/>
        </w:rPr>
        <w:t>.</w:t>
      </w:r>
      <w:r>
        <w:rPr>
          <w:rStyle w:val="AttributeTok"/>
        </w:rPr>
        <w:t>dataset</w:t>
      </w:r>
      <w:r>
        <w:rPr>
          <w:rStyle w:val="OperatorTok"/>
        </w:rPr>
        <w:t>.</w:t>
      </w:r>
      <w:r>
        <w:rPr>
          <w:rStyle w:val="AttributeTok"/>
        </w:rPr>
        <w:t>id</w:t>
      </w:r>
      <w:r>
        <w:rPr>
          <w:rStyle w:val="OperatorTok"/>
        </w:rPr>
        <w:t>;</w:t>
      </w:r>
      <w:r>
        <w:br/>
      </w:r>
      <w:r>
        <w:rPr>
          <w:rStyle w:val="NormalTok"/>
        </w:rPr>
        <w:t xml:space="preserve">    </w:t>
      </w:r>
      <w:r>
        <w:rPr>
          <w:rStyle w:val="CommentTok"/>
        </w:rPr>
        <w:t>// ^ data-id attribute on the button = custom data storage.</w:t>
      </w:r>
      <w:r>
        <w:br/>
      </w:r>
      <w:r>
        <w:rPr>
          <w:rStyle w:val="NormalTok"/>
        </w:rPr>
        <w:t xml:space="preserve">    </w:t>
      </w:r>
      <w:r>
        <w:rPr>
          <w:rStyle w:val="FunctionTok"/>
        </w:rPr>
        <w:t>deleteTask</w:t>
      </w:r>
      <w:r>
        <w:rPr>
          <w:rStyle w:val="NormalTok"/>
        </w:rPr>
        <w:t>(taskId)</w:t>
      </w:r>
      <w:r>
        <w:rPr>
          <w:rStyle w:val="OperatorTok"/>
        </w:rPr>
        <w:t>;</w:t>
      </w:r>
      <w:r>
        <w:br/>
      </w:r>
      <w:r>
        <w:rPr>
          <w:rStyle w:val="NormalTok"/>
        </w:rPr>
        <w:t xml:space="preserve">  }</w:t>
      </w:r>
      <w:r>
        <w:br/>
      </w:r>
      <w:r>
        <w:rPr>
          <w:rStyle w:val="NormalTok"/>
        </w:rPr>
        <w:t>})</w:t>
      </w:r>
      <w:r>
        <w:rPr>
          <w:rStyle w:val="OperatorTok"/>
        </w:rPr>
        <w:t>;</w:t>
      </w:r>
    </w:p>
    <w:p w14:paraId="7D17A289" w14:textId="77777777" w:rsidR="008F508B" w:rsidRDefault="009D6670">
      <w:pPr>
        <w:pStyle w:val="BlockText"/>
      </w:pPr>
      <w:r>
        <w:t>Event delegation = put ONE listener on the parent, check what was actually clicked. This works for elements that didn’t exist when the page loaded (because JS created them later). Essential for Gelos task cards.</w:t>
      </w:r>
    </w:p>
    <w:p w14:paraId="0EC34A99" w14:textId="77777777" w:rsidR="008F508B" w:rsidRDefault="009D6670">
      <w:pPr>
        <w:pStyle w:val="BlockText"/>
      </w:pPr>
      <w:r>
        <w:t>For dynamically created elements, use event delegation on the parent. Don’t attach listeners to elements that get recreated – they’ll lose their listeners.</w:t>
      </w:r>
    </w:p>
    <w:p w14:paraId="7511878D" w14:textId="77777777" w:rsidR="008F508B" w:rsidRDefault="009D6670">
      <w:r>
        <w:pict w14:anchorId="21AEA506">
          <v:rect id="_x0000_i1119" style="width:0;height:1.5pt" o:hralign="center" o:hrstd="t" o:hr="t"/>
        </w:pict>
      </w:r>
    </w:p>
    <w:p w14:paraId="3C8A205D" w14:textId="77777777" w:rsidR="008F508B" w:rsidRDefault="009D6670">
      <w:pPr>
        <w:pStyle w:val="Heading3"/>
      </w:pPr>
      <w:bookmarkStart w:id="228" w:name="array-methods-crud-operations"/>
      <w:bookmarkStart w:id="229" w:name="_Toc221950674"/>
      <w:bookmarkEnd w:id="227"/>
      <w:bookmarkEnd w:id="220"/>
      <w:r>
        <w:t>19. Array Methods – CRUD Operations</w:t>
      </w:r>
      <w:bookmarkEnd w:id="229"/>
    </w:p>
    <w:p w14:paraId="1A08583E" w14:textId="77777777" w:rsidR="008F508B" w:rsidRDefault="009D6670">
      <w:pPr>
        <w:pStyle w:val="FirstParagraph"/>
      </w:pPr>
      <w:r>
        <w:t xml:space="preserve">Your </w:t>
      </w:r>
      <w:r>
        <w:rPr>
          <w:rStyle w:val="VerbatimChar"/>
        </w:rPr>
        <w:t>tasks</w:t>
      </w:r>
      <w:r>
        <w:t xml:space="preserve"> array is your database. These methods are your CRUD operations.</w:t>
      </w:r>
    </w:p>
    <w:p w14:paraId="4D2E0ECD" w14:textId="77777777" w:rsidR="008F508B" w:rsidRDefault="009D6670">
      <w:pPr>
        <w:pStyle w:val="Heading4"/>
      </w:pPr>
      <w:bookmarkStart w:id="230" w:name="create-adding-tasks"/>
      <w:r>
        <w:lastRenderedPageBreak/>
        <w:t>CREATE – adding tasks</w:t>
      </w:r>
    </w:p>
    <w:p w14:paraId="7AFAA4DD" w14:textId="77777777" w:rsidR="008F508B" w:rsidRDefault="009D6670">
      <w:pPr>
        <w:pStyle w:val="SourceCode"/>
      </w:pPr>
      <w:r>
        <w:rPr>
          <w:rStyle w:val="NormalTok"/>
        </w:rPr>
        <w:t>tasks</w:t>
      </w:r>
      <w:r>
        <w:rPr>
          <w:rStyle w:val="OperatorTok"/>
        </w:rPr>
        <w:t>.</w:t>
      </w:r>
      <w:r>
        <w:rPr>
          <w:rStyle w:val="FunctionTok"/>
        </w:rPr>
        <w:t>push</w:t>
      </w:r>
      <w:r>
        <w:rPr>
          <w:rStyle w:val="NormalTok"/>
        </w:rPr>
        <w:t>(newTask)</w:t>
      </w:r>
      <w:r>
        <w:rPr>
          <w:rStyle w:val="OperatorTok"/>
        </w:rPr>
        <w:t>;</w:t>
      </w:r>
      <w:r>
        <w:br/>
      </w:r>
      <w:r>
        <w:rPr>
          <w:rStyle w:val="CommentTok"/>
        </w:rPr>
        <w:t xml:space="preserve">// ^ Add to </w:t>
      </w:r>
      <w:r>
        <w:rPr>
          <w:rStyle w:val="RegionMarkerTok"/>
        </w:rPr>
        <w:t>END</w:t>
      </w:r>
      <w:r>
        <w:rPr>
          <w:rStyle w:val="CommentTok"/>
        </w:rPr>
        <w:t xml:space="preserve"> of array. Like INSERT in SQL.</w:t>
      </w:r>
      <w:r>
        <w:br/>
      </w:r>
      <w:r>
        <w:br/>
      </w:r>
      <w:r>
        <w:rPr>
          <w:rStyle w:val="CommentTok"/>
        </w:rPr>
        <w:t>// Building a task object:</w:t>
      </w:r>
      <w:r>
        <w:br/>
      </w:r>
      <w:r>
        <w:rPr>
          <w:rStyle w:val="KeywordTok"/>
        </w:rPr>
        <w:t>const</w:t>
      </w:r>
      <w:r>
        <w:rPr>
          <w:rStyle w:val="NormalTok"/>
        </w:rPr>
        <w:t xml:space="preserve"> newTask </w:t>
      </w:r>
      <w:r>
        <w:rPr>
          <w:rStyle w:val="OperatorTok"/>
        </w:rPr>
        <w:t>=</w:t>
      </w:r>
      <w:r>
        <w:rPr>
          <w:rStyle w:val="NormalTok"/>
        </w:rPr>
        <w:t xml:space="preserve"> {</w:t>
      </w:r>
      <w:r>
        <w:br/>
      </w:r>
      <w:r>
        <w:rPr>
          <w:rStyle w:val="NormalTok"/>
        </w:rPr>
        <w:t xml:space="preserve">  </w:t>
      </w:r>
      <w:r>
        <w:rPr>
          <w:rStyle w:val="DataTypeTok"/>
        </w:rPr>
        <w:t>id</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NormalTok"/>
        </w:rPr>
        <w:t xml:space="preserve">  </w:t>
      </w:r>
      <w:r>
        <w:rPr>
          <w:rStyle w:val="CommentTok"/>
        </w:rPr>
        <w:t>// ^ Unique ID using current timestamp. Good enough for local storage.</w:t>
      </w:r>
      <w:r>
        <w:br/>
      </w:r>
      <w:r>
        <w:rPr>
          <w:rStyle w:val="NormalTok"/>
        </w:rPr>
        <w:t xml:space="preserve">  </w:t>
      </w:r>
      <w:r>
        <w:rPr>
          <w:rStyle w:val="DataTypeTok"/>
        </w:rPr>
        <w:t>name</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"taskName"</w:t>
      </w:r>
      <w:r>
        <w:rPr>
          <w:rStyle w:val="NormalTok"/>
        </w:rPr>
        <w:t>)</w:t>
      </w:r>
      <w:r>
        <w:rPr>
          <w:rStyle w:val="OperatorTok"/>
        </w:rPr>
        <w:t>.</w:t>
      </w:r>
      <w:r>
        <w:rPr>
          <w:rStyle w:val="AttributeTok"/>
        </w:rPr>
        <w:t>value</w:t>
      </w:r>
      <w:r>
        <w:rPr>
          <w:rStyle w:val="OperatorTok"/>
        </w:rPr>
        <w:t>,</w:t>
      </w:r>
      <w:r>
        <w:br/>
      </w:r>
      <w:r>
        <w:rPr>
          <w:rStyle w:val="NormalTok"/>
        </w:rPr>
        <w:t xml:space="preserve">  </w:t>
      </w:r>
      <w:r>
        <w:rPr>
          <w:rStyle w:val="DataTypeTok"/>
        </w:rPr>
        <w:t>priority</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"priority"</w:t>
      </w:r>
      <w:r>
        <w:rPr>
          <w:rStyle w:val="NormalTok"/>
        </w:rPr>
        <w:t>)</w:t>
      </w:r>
      <w:r>
        <w:rPr>
          <w:rStyle w:val="OperatorTok"/>
        </w:rPr>
        <w:t>.</w:t>
      </w:r>
      <w:r>
        <w:rPr>
          <w:rStyle w:val="AttributeTok"/>
        </w:rPr>
        <w:t>value</w:t>
      </w:r>
      <w:r>
        <w:rPr>
          <w:rStyle w:val="OperatorTok"/>
        </w:rPr>
        <w:t>,</w:t>
      </w:r>
      <w:r>
        <w:br/>
      </w:r>
      <w:r>
        <w:rPr>
          <w:rStyle w:val="NormalTok"/>
        </w:rPr>
        <w:t xml:space="preserve">  </w:t>
      </w:r>
      <w:r>
        <w:rPr>
          <w:rStyle w:val="DataTypeTok"/>
        </w:rPr>
        <w:t>dueDate</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"dueDate"</w:t>
      </w:r>
      <w:r>
        <w:rPr>
          <w:rStyle w:val="NormalTok"/>
        </w:rPr>
        <w:t>)</w:t>
      </w:r>
      <w:r>
        <w:rPr>
          <w:rStyle w:val="OperatorTok"/>
        </w:rPr>
        <w:t>.</w:t>
      </w:r>
      <w:r>
        <w:rPr>
          <w:rStyle w:val="AttributeTok"/>
        </w:rPr>
        <w:t>value</w:t>
      </w:r>
      <w:r>
        <w:rPr>
          <w:rStyle w:val="OperatorTok"/>
        </w:rPr>
        <w:t>,</w:t>
      </w:r>
      <w:r>
        <w:br/>
      </w:r>
      <w:r>
        <w:rPr>
          <w:rStyle w:val="NormalTok"/>
        </w:rPr>
        <w:t xml:space="preserve">  </w:t>
      </w:r>
      <w:r>
        <w:rPr>
          <w:rStyle w:val="DataTypeTok"/>
        </w:rPr>
        <w:t>completed</w:t>
      </w:r>
      <w:r>
        <w:rPr>
          <w:rStyle w:val="OperatorTok"/>
        </w:rPr>
        <w:t>:</w:t>
      </w:r>
      <w:r>
        <w:rPr>
          <w:rStyle w:val="NormalTok"/>
        </w:rPr>
        <w:t xml:space="preserve"> </w:t>
      </w:r>
      <w:r>
        <w:rPr>
          <w:rStyle w:val="KeywordTok"/>
        </w:rPr>
        <w:t>false</w:t>
      </w:r>
      <w:r>
        <w:br/>
      </w:r>
      <w:r>
        <w:rPr>
          <w:rStyle w:val="NormalTok"/>
        </w:rPr>
        <w:t>}</w:t>
      </w:r>
      <w:r>
        <w:rPr>
          <w:rStyle w:val="OperatorTok"/>
        </w:rPr>
        <w:t>;</w:t>
      </w:r>
    </w:p>
    <w:p w14:paraId="7C939CAE" w14:textId="77777777" w:rsidR="008F508B" w:rsidRDefault="009D6670">
      <w:pPr>
        <w:pStyle w:val="Heading4"/>
      </w:pPr>
      <w:bookmarkStart w:id="231" w:name="read-finding-tasks"/>
      <w:bookmarkEnd w:id="230"/>
      <w:r>
        <w:t>READ – finding tasks</w:t>
      </w:r>
    </w:p>
    <w:p w14:paraId="45EEBCB7" w14:textId="77777777" w:rsidR="008F508B" w:rsidRDefault="009D6670">
      <w:pPr>
        <w:pStyle w:val="SourceCode"/>
      </w:pPr>
      <w:r>
        <w:rPr>
          <w:rStyle w:val="CommentTok"/>
        </w:rPr>
        <w:t>// Find one by ID:</w:t>
      </w:r>
      <w:r>
        <w:br/>
      </w:r>
      <w:r>
        <w:rPr>
          <w:rStyle w:val="KeywordTok"/>
        </w:rPr>
        <w:t>const</w:t>
      </w:r>
      <w:r>
        <w:rPr>
          <w:rStyle w:val="NormalTok"/>
        </w:rPr>
        <w:t xml:space="preserve"> task </w:t>
      </w:r>
      <w:r>
        <w:rPr>
          <w:rStyle w:val="OperatorTok"/>
        </w:rPr>
        <w:t>=</w:t>
      </w:r>
      <w:r>
        <w:rPr>
          <w:rStyle w:val="NormalTok"/>
        </w:rPr>
        <w:t xml:space="preserve"> tasks</w:t>
      </w:r>
      <w:r>
        <w:rPr>
          <w:rStyle w:val="OperatorTok"/>
        </w:rPr>
        <w:t>.</w:t>
      </w:r>
      <w:r>
        <w:rPr>
          <w:rStyle w:val="FunctionTok"/>
        </w:rPr>
        <w:t>find</w:t>
      </w:r>
      <w:r>
        <w:rPr>
          <w:rStyle w:val="NormalTok"/>
        </w:rPr>
        <w:t xml:space="preserve">(t </w:t>
      </w:r>
      <w:r>
        <w:rPr>
          <w:rStyle w:val="KeywordTok"/>
        </w:rPr>
        <w:t>=&gt;</w:t>
      </w:r>
      <w:r>
        <w:rPr>
          <w:rStyle w:val="NormalTok"/>
        </w:rPr>
        <w:t xml:space="preserve"> t</w:t>
      </w:r>
      <w:r>
        <w:rPr>
          <w:rStyle w:val="OperatorTok"/>
        </w:rPr>
        <w:t>.</w:t>
      </w:r>
      <w:r>
        <w:rPr>
          <w:rStyle w:val="AttributeTok"/>
        </w:rPr>
        <w:t>id</w:t>
      </w:r>
      <w:r>
        <w:rPr>
          <w:rStyle w:val="NormalTok"/>
        </w:rPr>
        <w:t xml:space="preserve"> </w:t>
      </w:r>
      <w:r>
        <w:rPr>
          <w:rStyle w:val="OperatorTok"/>
        </w:rPr>
        <w:t>===</w:t>
      </w:r>
      <w:r>
        <w:rPr>
          <w:rStyle w:val="NormalTok"/>
        </w:rPr>
        <w:t xml:space="preserve"> targetId)</w:t>
      </w:r>
      <w:r>
        <w:rPr>
          <w:rStyle w:val="OperatorTok"/>
        </w:rPr>
        <w:t>;</w:t>
      </w:r>
      <w:r>
        <w:br/>
      </w:r>
      <w:r>
        <w:rPr>
          <w:rStyle w:val="CommentTok"/>
        </w:rPr>
        <w:t>// ^ find() returns FIRST match or undefined. Like SELECT WHERE id = x.</w:t>
      </w:r>
      <w:r>
        <w:br/>
      </w:r>
      <w:r>
        <w:br/>
      </w:r>
      <w:r>
        <w:rPr>
          <w:rStyle w:val="CommentTok"/>
        </w:rPr>
        <w:t>// Find all matching a condition:</w:t>
      </w:r>
      <w:r>
        <w:br/>
      </w:r>
      <w:r>
        <w:rPr>
          <w:rStyle w:val="KeywordTok"/>
        </w:rPr>
        <w:t>const</w:t>
      </w:r>
      <w:r>
        <w:rPr>
          <w:rStyle w:val="NormalTok"/>
        </w:rPr>
        <w:t xml:space="preserve"> highPriority </w:t>
      </w:r>
      <w:r>
        <w:rPr>
          <w:rStyle w:val="OperatorTok"/>
        </w:rPr>
        <w:t>=</w:t>
      </w:r>
      <w:r>
        <w:rPr>
          <w:rStyle w:val="NormalTok"/>
        </w:rPr>
        <w:t xml:space="preserve"> tasks</w:t>
      </w:r>
      <w:r>
        <w:rPr>
          <w:rStyle w:val="OperatorTok"/>
        </w:rPr>
        <w:t>.</w:t>
      </w:r>
      <w:r>
        <w:rPr>
          <w:rStyle w:val="FunctionTok"/>
        </w:rPr>
        <w:t>filter</w:t>
      </w:r>
      <w:r>
        <w:rPr>
          <w:rStyle w:val="NormalTok"/>
        </w:rPr>
        <w:t xml:space="preserve">(t </w:t>
      </w:r>
      <w:r>
        <w:rPr>
          <w:rStyle w:val="KeywordTok"/>
        </w:rPr>
        <w:t>=&gt;</w:t>
      </w:r>
      <w:r>
        <w:rPr>
          <w:rStyle w:val="NormalTok"/>
        </w:rPr>
        <w:t xml:space="preserve"> t</w:t>
      </w:r>
      <w:r>
        <w:rPr>
          <w:rStyle w:val="OperatorTok"/>
        </w:rPr>
        <w:t>.</w:t>
      </w:r>
      <w:r>
        <w:rPr>
          <w:rStyle w:val="AttributeTok"/>
        </w:rPr>
        <w:t>priority</w:t>
      </w:r>
      <w:r>
        <w:rPr>
          <w:rStyle w:val="NormalTok"/>
        </w:rPr>
        <w:t xml:space="preserve"> </w:t>
      </w:r>
      <w:r>
        <w:rPr>
          <w:rStyle w:val="OperatorTok"/>
        </w:rPr>
        <w:t>===</w:t>
      </w:r>
      <w:r>
        <w:rPr>
          <w:rStyle w:val="NormalTok"/>
        </w:rPr>
        <w:t xml:space="preserve"> </w:t>
      </w:r>
      <w:r>
        <w:rPr>
          <w:rStyle w:val="StringTok"/>
        </w:rPr>
        <w:t>"high"</w:t>
      </w:r>
      <w:r>
        <w:rPr>
          <w:rStyle w:val="NormalTok"/>
        </w:rPr>
        <w:t>)</w:t>
      </w:r>
      <w:r>
        <w:rPr>
          <w:rStyle w:val="OperatorTok"/>
        </w:rPr>
        <w:t>;</w:t>
      </w:r>
      <w:r>
        <w:br/>
      </w:r>
      <w:r>
        <w:rPr>
          <w:rStyle w:val="CommentTok"/>
        </w:rPr>
        <w:t>// ^ filter() returns ALL matches. Like SELECT WHERE priority = 'high'.</w:t>
      </w:r>
      <w:r>
        <w:br/>
      </w:r>
      <w:r>
        <w:br/>
      </w:r>
      <w:r>
        <w:rPr>
          <w:rStyle w:val="CommentTok"/>
        </w:rPr>
        <w:t>// Find the index of an item:</w:t>
      </w:r>
      <w:r>
        <w:br/>
      </w:r>
      <w:r>
        <w:rPr>
          <w:rStyle w:val="KeywordTok"/>
        </w:rPr>
        <w:t>const</w:t>
      </w:r>
      <w:r>
        <w:rPr>
          <w:rStyle w:val="NormalTok"/>
        </w:rPr>
        <w:t xml:space="preserve"> index </w:t>
      </w:r>
      <w:r>
        <w:rPr>
          <w:rStyle w:val="OperatorTok"/>
        </w:rPr>
        <w:t>=</w:t>
      </w:r>
      <w:r>
        <w:rPr>
          <w:rStyle w:val="NormalTok"/>
        </w:rPr>
        <w:t xml:space="preserve"> tasks</w:t>
      </w:r>
      <w:r>
        <w:rPr>
          <w:rStyle w:val="OperatorTok"/>
        </w:rPr>
        <w:t>.</w:t>
      </w:r>
      <w:r>
        <w:rPr>
          <w:rStyle w:val="FunctionTok"/>
        </w:rPr>
        <w:t>findIndex</w:t>
      </w:r>
      <w:r>
        <w:rPr>
          <w:rStyle w:val="NormalTok"/>
        </w:rPr>
        <w:t xml:space="preserve">(t </w:t>
      </w:r>
      <w:r>
        <w:rPr>
          <w:rStyle w:val="KeywordTok"/>
        </w:rPr>
        <w:t>=&gt;</w:t>
      </w:r>
      <w:r>
        <w:rPr>
          <w:rStyle w:val="NormalTok"/>
        </w:rPr>
        <w:t xml:space="preserve"> t</w:t>
      </w:r>
      <w:r>
        <w:rPr>
          <w:rStyle w:val="OperatorTok"/>
        </w:rPr>
        <w:t>.</w:t>
      </w:r>
      <w:r>
        <w:rPr>
          <w:rStyle w:val="AttributeTok"/>
        </w:rPr>
        <w:t>id</w:t>
      </w:r>
      <w:r>
        <w:rPr>
          <w:rStyle w:val="NormalTok"/>
        </w:rPr>
        <w:t xml:space="preserve"> </w:t>
      </w:r>
      <w:r>
        <w:rPr>
          <w:rStyle w:val="OperatorTok"/>
        </w:rPr>
        <w:t>===</w:t>
      </w:r>
      <w:r>
        <w:rPr>
          <w:rStyle w:val="NormalTok"/>
        </w:rPr>
        <w:t xml:space="preserve"> targetId)</w:t>
      </w:r>
      <w:r>
        <w:rPr>
          <w:rStyle w:val="OperatorTok"/>
        </w:rPr>
        <w:t>;</w:t>
      </w:r>
      <w:r>
        <w:br/>
      </w:r>
      <w:r>
        <w:rPr>
          <w:rStyle w:val="CommentTok"/>
        </w:rPr>
        <w:t>// ^ Returns position number or -1 if not found.</w:t>
      </w:r>
    </w:p>
    <w:p w14:paraId="72CA9BE8" w14:textId="77777777" w:rsidR="008F508B" w:rsidRDefault="009D6670">
      <w:pPr>
        <w:pStyle w:val="Heading4"/>
      </w:pPr>
      <w:bookmarkStart w:id="232" w:name="update-changing-tasks"/>
      <w:bookmarkEnd w:id="231"/>
      <w:r>
        <w:t>UPDATE – changing tasks</w:t>
      </w:r>
    </w:p>
    <w:p w14:paraId="61CC14E8" w14:textId="77777777" w:rsidR="008F508B" w:rsidRDefault="009D6670">
      <w:pPr>
        <w:pStyle w:val="SourceCode"/>
      </w:pPr>
      <w:r>
        <w:rPr>
          <w:rStyle w:val="CommentTok"/>
        </w:rPr>
        <w:t>// Find and modify:</w:t>
      </w:r>
      <w:r>
        <w:br/>
      </w:r>
      <w:r>
        <w:rPr>
          <w:rStyle w:val="KeywordTok"/>
        </w:rPr>
        <w:t>const</w:t>
      </w:r>
      <w:r>
        <w:rPr>
          <w:rStyle w:val="NormalTok"/>
        </w:rPr>
        <w:t xml:space="preserve"> task </w:t>
      </w:r>
      <w:r>
        <w:rPr>
          <w:rStyle w:val="OperatorTok"/>
        </w:rPr>
        <w:t>=</w:t>
      </w:r>
      <w:r>
        <w:rPr>
          <w:rStyle w:val="NormalTok"/>
        </w:rPr>
        <w:t xml:space="preserve"> tasks</w:t>
      </w:r>
      <w:r>
        <w:rPr>
          <w:rStyle w:val="OperatorTok"/>
        </w:rPr>
        <w:t>.</w:t>
      </w:r>
      <w:r>
        <w:rPr>
          <w:rStyle w:val="FunctionTok"/>
        </w:rPr>
        <w:t>find</w:t>
      </w:r>
      <w:r>
        <w:rPr>
          <w:rStyle w:val="NormalTok"/>
        </w:rPr>
        <w:t xml:space="preserve">(t </w:t>
      </w:r>
      <w:r>
        <w:rPr>
          <w:rStyle w:val="KeywordTok"/>
        </w:rPr>
        <w:t>=&gt;</w:t>
      </w:r>
      <w:r>
        <w:rPr>
          <w:rStyle w:val="NormalTok"/>
        </w:rPr>
        <w:t xml:space="preserve"> t</w:t>
      </w:r>
      <w:r>
        <w:rPr>
          <w:rStyle w:val="OperatorTok"/>
        </w:rPr>
        <w:t>.</w:t>
      </w:r>
      <w:r>
        <w:rPr>
          <w:rStyle w:val="AttributeTok"/>
        </w:rPr>
        <w:t>id</w:t>
      </w:r>
      <w:r>
        <w:rPr>
          <w:rStyle w:val="NormalTok"/>
        </w:rPr>
        <w:t xml:space="preserve"> </w:t>
      </w:r>
      <w:r>
        <w:rPr>
          <w:rStyle w:val="OperatorTok"/>
        </w:rPr>
        <w:t>===</w:t>
      </w:r>
      <w:r>
        <w:rPr>
          <w:rStyle w:val="NormalTok"/>
        </w:rPr>
        <w:t xml:space="preserve"> targetId)</w:t>
      </w:r>
      <w:r>
        <w:rPr>
          <w:rStyle w:val="OperatorTok"/>
        </w:rPr>
        <w:t>;</w:t>
      </w:r>
      <w:r>
        <w:br/>
      </w:r>
      <w:r>
        <w:rPr>
          <w:rStyle w:val="ControlFlowTok"/>
        </w:rPr>
        <w:t>if</w:t>
      </w:r>
      <w:r>
        <w:rPr>
          <w:rStyle w:val="NormalTok"/>
        </w:rPr>
        <w:t xml:space="preserve"> (task) {</w:t>
      </w:r>
      <w:r>
        <w:br/>
      </w:r>
      <w:r>
        <w:rPr>
          <w:rStyle w:val="NormalTok"/>
        </w:rPr>
        <w:t xml:space="preserve">  task</w:t>
      </w:r>
      <w:r>
        <w:rPr>
          <w:rStyle w:val="OperatorTok"/>
        </w:rPr>
        <w:t>.</w:t>
      </w:r>
      <w:r>
        <w:rPr>
          <w:rStyle w:val="AttributeTok"/>
        </w:rPr>
        <w:t>completed</w:t>
      </w:r>
      <w:r>
        <w:rPr>
          <w:rStyle w:val="NormalTok"/>
        </w:rPr>
        <w:t xml:space="preserve"> </w:t>
      </w:r>
      <w:r>
        <w:rPr>
          <w:rStyle w:val="OperatorTok"/>
        </w:rPr>
        <w:t>=</w:t>
      </w:r>
      <w:r>
        <w:rPr>
          <w:rStyle w:val="NormalTok"/>
        </w:rPr>
        <w:t xml:space="preserve"> </w:t>
      </w:r>
      <w:r>
        <w:rPr>
          <w:rStyle w:val="OperatorTok"/>
        </w:rPr>
        <w:t>!</w:t>
      </w:r>
      <w:r>
        <w:rPr>
          <w:rStyle w:val="NormalTok"/>
        </w:rPr>
        <w:t>task</w:t>
      </w:r>
      <w:r>
        <w:rPr>
          <w:rStyle w:val="OperatorTok"/>
        </w:rPr>
        <w:t>.</w:t>
      </w:r>
      <w:r>
        <w:rPr>
          <w:rStyle w:val="AttributeTok"/>
        </w:rPr>
        <w:t>completed</w:t>
      </w:r>
      <w:r>
        <w:rPr>
          <w:rStyle w:val="OperatorTok"/>
        </w:rPr>
        <w:t>;</w:t>
      </w:r>
      <w:r>
        <w:br/>
      </w:r>
      <w:r>
        <w:rPr>
          <w:rStyle w:val="NormalTok"/>
        </w:rPr>
        <w:t xml:space="preserve">  </w:t>
      </w:r>
      <w:r>
        <w:rPr>
          <w:rStyle w:val="CommentTok"/>
        </w:rPr>
        <w:t>// ^ Toggle: true becomes false, false becomes true.</w:t>
      </w:r>
      <w:r>
        <w:br/>
      </w:r>
      <w:r>
        <w:rPr>
          <w:rStyle w:val="NormalTok"/>
        </w:rPr>
        <w:t xml:space="preserve">  task</w:t>
      </w:r>
      <w:r>
        <w:rPr>
          <w:rStyle w:val="OperatorTok"/>
        </w:rPr>
        <w:t>.</w:t>
      </w:r>
      <w:r>
        <w:rPr>
          <w:rStyle w:val="AttributeTok"/>
        </w:rPr>
        <w:t>name</w:t>
      </w:r>
      <w:r>
        <w:rPr>
          <w:rStyle w:val="NormalTok"/>
        </w:rPr>
        <w:t xml:space="preserve"> </w:t>
      </w:r>
      <w:r>
        <w:rPr>
          <w:rStyle w:val="OperatorTok"/>
        </w:rPr>
        <w:t>=</w:t>
      </w:r>
      <w:r>
        <w:rPr>
          <w:rStyle w:val="NormalTok"/>
        </w:rPr>
        <w:t xml:space="preserve"> newName</w:t>
      </w:r>
      <w:r>
        <w:rPr>
          <w:rStyle w:val="OperatorTok"/>
        </w:rPr>
        <w:t>;</w:t>
      </w:r>
      <w:r>
        <w:br/>
      </w:r>
      <w:r>
        <w:rPr>
          <w:rStyle w:val="NormalTok"/>
        </w:rPr>
        <w:t>}</w:t>
      </w:r>
    </w:p>
    <w:p w14:paraId="6D4AEB69" w14:textId="77777777" w:rsidR="008F508B" w:rsidRDefault="009D6670">
      <w:pPr>
        <w:pStyle w:val="Heading4"/>
      </w:pPr>
      <w:bookmarkStart w:id="233" w:name="delete-removing-tasks"/>
      <w:bookmarkEnd w:id="232"/>
      <w:r>
        <w:t>DELETE – removing tasks</w:t>
      </w:r>
    </w:p>
    <w:p w14:paraId="6E3600E5" w14:textId="77777777" w:rsidR="008F508B" w:rsidRDefault="009D6670">
      <w:pPr>
        <w:pStyle w:val="SourceCode"/>
      </w:pPr>
      <w:r>
        <w:rPr>
          <w:rStyle w:val="CommentTok"/>
        </w:rPr>
        <w:t>// Filter out the deleted task:</w:t>
      </w:r>
      <w:r>
        <w:br/>
      </w:r>
      <w:r>
        <w:rPr>
          <w:rStyle w:val="NormalTok"/>
        </w:rPr>
        <w:t xml:space="preserve">tasks </w:t>
      </w:r>
      <w:r>
        <w:rPr>
          <w:rStyle w:val="OperatorTok"/>
        </w:rPr>
        <w:t>=</w:t>
      </w:r>
      <w:r>
        <w:rPr>
          <w:rStyle w:val="NormalTok"/>
        </w:rPr>
        <w:t xml:space="preserve"> tasks</w:t>
      </w:r>
      <w:r>
        <w:rPr>
          <w:rStyle w:val="OperatorTok"/>
        </w:rPr>
        <w:t>.</w:t>
      </w:r>
      <w:r>
        <w:rPr>
          <w:rStyle w:val="FunctionTok"/>
        </w:rPr>
        <w:t>filter</w:t>
      </w:r>
      <w:r>
        <w:rPr>
          <w:rStyle w:val="NormalTok"/>
        </w:rPr>
        <w:t xml:space="preserve">(t </w:t>
      </w:r>
      <w:r>
        <w:rPr>
          <w:rStyle w:val="KeywordTok"/>
        </w:rPr>
        <w:t>=&gt;</w:t>
      </w:r>
      <w:r>
        <w:rPr>
          <w:rStyle w:val="NormalTok"/>
        </w:rPr>
        <w:t xml:space="preserve"> t</w:t>
      </w:r>
      <w:r>
        <w:rPr>
          <w:rStyle w:val="OperatorTok"/>
        </w:rPr>
        <w:t>.</w:t>
      </w:r>
      <w:r>
        <w:rPr>
          <w:rStyle w:val="AttributeTok"/>
        </w:rPr>
        <w:t>id</w:t>
      </w:r>
      <w:r>
        <w:rPr>
          <w:rStyle w:val="NormalTok"/>
        </w:rPr>
        <w:t xml:space="preserve"> </w:t>
      </w:r>
      <w:r>
        <w:rPr>
          <w:rStyle w:val="OperatorTok"/>
        </w:rPr>
        <w:t>!==</w:t>
      </w:r>
      <w:r>
        <w:rPr>
          <w:rStyle w:val="NormalTok"/>
        </w:rPr>
        <w:t xml:space="preserve"> targetId)</w:t>
      </w:r>
      <w:r>
        <w:rPr>
          <w:rStyle w:val="OperatorTok"/>
        </w:rPr>
        <w:t>;</w:t>
      </w:r>
      <w:r>
        <w:br/>
      </w:r>
      <w:r>
        <w:rPr>
          <w:rStyle w:val="CommentTok"/>
        </w:rPr>
        <w:t>// ^ Keep everything that DOESN'T match the ID. Like DELETE WHERE id = x.</w:t>
      </w:r>
    </w:p>
    <w:p w14:paraId="28CD44CF" w14:textId="77777777" w:rsidR="008F508B" w:rsidRDefault="009D6670">
      <w:pPr>
        <w:pStyle w:val="Heading4"/>
      </w:pPr>
      <w:bookmarkStart w:id="234" w:name="loop-processing-all-tasks"/>
      <w:bookmarkEnd w:id="233"/>
      <w:r>
        <w:t>LOOP – processing all tasks</w:t>
      </w:r>
    </w:p>
    <w:p w14:paraId="65D5772A" w14:textId="77777777" w:rsidR="008F508B" w:rsidRDefault="009D6670">
      <w:pPr>
        <w:pStyle w:val="SourceCode"/>
      </w:pPr>
      <w:r>
        <w:rPr>
          <w:rStyle w:val="CommentTok"/>
        </w:rPr>
        <w:t>// forEach (do something to each):</w:t>
      </w:r>
      <w:r>
        <w:br/>
      </w:r>
      <w:r>
        <w:rPr>
          <w:rStyle w:val="NormalTok"/>
        </w:rPr>
        <w:t>tasks</w:t>
      </w:r>
      <w:r>
        <w:rPr>
          <w:rStyle w:val="OperatorTok"/>
        </w:rPr>
        <w:t>.</w:t>
      </w:r>
      <w:r>
        <w:rPr>
          <w:rStyle w:val="FunctionTok"/>
        </w:rPr>
        <w:t>forEach</w:t>
      </w:r>
      <w:r>
        <w:rPr>
          <w:rStyle w:val="NormalTok"/>
        </w:rPr>
        <w:t xml:space="preserve">(task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(task</w:t>
      </w:r>
      <w:r>
        <w:rPr>
          <w:rStyle w:val="OperatorTok"/>
        </w:rPr>
        <w:t>.</w:t>
      </w:r>
      <w:r>
        <w:rPr>
          <w:rStyle w:val="AttributeTok"/>
        </w:rPr>
        <w:t>name</w:t>
      </w:r>
      <w:r>
        <w:rPr>
          <w:rStyle w:val="NormalTok"/>
        </w:rPr>
        <w:t>)</w:t>
      </w:r>
      <w:r>
        <w:rPr>
          <w:rStyle w:val="OperatorTok"/>
        </w:rPr>
        <w:t>;</w:t>
      </w:r>
      <w:r>
        <w:br/>
      </w:r>
      <w:r>
        <w:rPr>
          <w:rStyle w:val="NormalTok"/>
        </w:rPr>
        <w:t>})</w:t>
      </w:r>
      <w:r>
        <w:rPr>
          <w:rStyle w:val="OperatorTok"/>
        </w:rPr>
        <w:t>;</w:t>
      </w:r>
      <w:r>
        <w:br/>
      </w:r>
      <w:r>
        <w:br/>
      </w:r>
      <w:r>
        <w:rPr>
          <w:rStyle w:val="CommentTok"/>
        </w:rPr>
        <w:t>// map (transform each into something new):</w:t>
      </w:r>
      <w:r>
        <w:br/>
      </w:r>
      <w:r>
        <w:rPr>
          <w:rStyle w:val="KeywordTok"/>
        </w:rPr>
        <w:t>const</w:t>
      </w:r>
      <w:r>
        <w:rPr>
          <w:rStyle w:val="NormalTok"/>
        </w:rPr>
        <w:t xml:space="preserve"> names </w:t>
      </w:r>
      <w:r>
        <w:rPr>
          <w:rStyle w:val="OperatorTok"/>
        </w:rPr>
        <w:t>=</w:t>
      </w:r>
      <w:r>
        <w:rPr>
          <w:rStyle w:val="NormalTok"/>
        </w:rPr>
        <w:t xml:space="preserve"> tasks</w:t>
      </w:r>
      <w:r>
        <w:rPr>
          <w:rStyle w:val="OperatorTok"/>
        </w:rPr>
        <w:t>.</w:t>
      </w:r>
      <w:r>
        <w:rPr>
          <w:rStyle w:val="FunctionTok"/>
        </w:rPr>
        <w:t>map</w:t>
      </w:r>
      <w:r>
        <w:rPr>
          <w:rStyle w:val="NormalTok"/>
        </w:rPr>
        <w:t xml:space="preserve">(t </w:t>
      </w:r>
      <w:r>
        <w:rPr>
          <w:rStyle w:val="KeywordTok"/>
        </w:rPr>
        <w:t>=&gt;</w:t>
      </w:r>
      <w:r>
        <w:rPr>
          <w:rStyle w:val="NormalTok"/>
        </w:rPr>
        <w:t xml:space="preserve"> t</w:t>
      </w:r>
      <w:r>
        <w:rPr>
          <w:rStyle w:val="OperatorTok"/>
        </w:rPr>
        <w:t>.</w:t>
      </w:r>
      <w:r>
        <w:rPr>
          <w:rStyle w:val="AttributeTok"/>
        </w:rPr>
        <w:t>name</w:t>
      </w:r>
      <w:r>
        <w:rPr>
          <w:rStyle w:val="NormalTok"/>
        </w:rPr>
        <w:t>)</w:t>
      </w:r>
      <w:r>
        <w:rPr>
          <w:rStyle w:val="OperatorTok"/>
        </w:rPr>
        <w:t>;</w:t>
      </w:r>
      <w:r>
        <w:br/>
      </w:r>
      <w:r>
        <w:rPr>
          <w:rStyle w:val="CommentTok"/>
        </w:rPr>
        <w:lastRenderedPageBreak/>
        <w:t>// ^ Returns a new array of just the names.</w:t>
      </w:r>
      <w:r>
        <w:br/>
      </w:r>
      <w:r>
        <w:br/>
      </w:r>
      <w:r>
        <w:rPr>
          <w:rStyle w:val="CommentTok"/>
        </w:rPr>
        <w:t>// sort (reorder):</w:t>
      </w:r>
      <w:r>
        <w:br/>
      </w:r>
      <w:r>
        <w:rPr>
          <w:rStyle w:val="NormalTok"/>
        </w:rPr>
        <w:t>tasks</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w:t>
      </w:r>
      <w:r>
        <w:rPr>
          <w:rStyle w:val="KeywordTok"/>
        </w:rPr>
        <w:t>new</w:t>
      </w:r>
      <w:r>
        <w:rPr>
          <w:rStyle w:val="NormalTok"/>
        </w:rPr>
        <w:t xml:space="preserve"> </w:t>
      </w:r>
      <w:r>
        <w:rPr>
          <w:rStyle w:val="BuiltInTok"/>
        </w:rPr>
        <w:t>Date</w:t>
      </w:r>
      <w:r>
        <w:rPr>
          <w:rStyle w:val="NormalTok"/>
        </w:rPr>
        <w:t>(a</w:t>
      </w:r>
      <w:r>
        <w:rPr>
          <w:rStyle w:val="OperatorTok"/>
        </w:rPr>
        <w:t>.</w:t>
      </w:r>
      <w:r>
        <w:rPr>
          <w:rStyle w:val="AttributeTok"/>
        </w:rPr>
        <w:t>dueDate</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(b</w:t>
      </w:r>
      <w:r>
        <w:rPr>
          <w:rStyle w:val="OperatorTok"/>
        </w:rPr>
        <w:t>.</w:t>
      </w:r>
      <w:r>
        <w:rPr>
          <w:rStyle w:val="AttributeTok"/>
        </w:rPr>
        <w:t>dueDate</w:t>
      </w:r>
      <w:r>
        <w:rPr>
          <w:rStyle w:val="NormalTok"/>
        </w:rPr>
        <w:t>))</w:t>
      </w:r>
      <w:r>
        <w:rPr>
          <w:rStyle w:val="OperatorTok"/>
        </w:rPr>
        <w:t>;</w:t>
      </w:r>
      <w:r>
        <w:br/>
      </w:r>
      <w:r>
        <w:rPr>
          <w:rStyle w:val="CommentTok"/>
        </w:rPr>
        <w:t>// ^ Sort by due date, earliest first.</w:t>
      </w:r>
    </w:p>
    <w:p w14:paraId="4949686A" w14:textId="77777777" w:rsidR="008F508B" w:rsidRDefault="009D6670">
      <w:pPr>
        <w:pStyle w:val="BlockText"/>
      </w:pPr>
      <w:r>
        <w:rPr>
          <w:rStyle w:val="VerbatimChar"/>
        </w:rPr>
        <w:t>push</w:t>
      </w:r>
      <w:r>
        <w:t xml:space="preserve"> = add. </w:t>
      </w:r>
      <w:r>
        <w:rPr>
          <w:rStyle w:val="VerbatimChar"/>
        </w:rPr>
        <w:t>find</w:t>
      </w:r>
      <w:r>
        <w:t xml:space="preserve"> = get one. </w:t>
      </w:r>
      <w:r>
        <w:rPr>
          <w:rStyle w:val="VerbatimChar"/>
        </w:rPr>
        <w:t>filter</w:t>
      </w:r>
      <w:r>
        <w:t xml:space="preserve"> = get matching. </w:t>
      </w:r>
      <w:r>
        <w:rPr>
          <w:rStyle w:val="VerbatimChar"/>
        </w:rPr>
        <w:t>filter(!=)</w:t>
      </w:r>
      <w:r>
        <w:t xml:space="preserve"> = delete. </w:t>
      </w:r>
      <w:r>
        <w:rPr>
          <w:rStyle w:val="VerbatimChar"/>
        </w:rPr>
        <w:t>forEach</w:t>
      </w:r>
      <w:r>
        <w:t xml:space="preserve"> = loop. </w:t>
      </w:r>
      <w:r>
        <w:rPr>
          <w:rStyle w:val="VerbatimChar"/>
        </w:rPr>
        <w:t>map</w:t>
      </w:r>
      <w:r>
        <w:t xml:space="preserve"> = transform. </w:t>
      </w:r>
      <w:r>
        <w:rPr>
          <w:rStyle w:val="VerbatimChar"/>
        </w:rPr>
        <w:t>sort</w:t>
      </w:r>
      <w:r>
        <w:t xml:space="preserve"> = reorder. That’s your whole CRUD toolkit.</w:t>
      </w:r>
    </w:p>
    <w:p w14:paraId="20378267" w14:textId="77777777" w:rsidR="008F508B" w:rsidRDefault="009D6670">
      <w:r>
        <w:pict w14:anchorId="43FDAAF3">
          <v:rect id="_x0000_i1120" style="width:0;height:1.5pt" o:hralign="center" o:hrstd="t" o:hr="t"/>
        </w:pict>
      </w:r>
    </w:p>
    <w:p w14:paraId="0C925F5F" w14:textId="77777777" w:rsidR="008F508B" w:rsidRDefault="009D6670">
      <w:pPr>
        <w:pStyle w:val="Heading3"/>
      </w:pPr>
      <w:bookmarkStart w:id="235" w:name="X63dfcd5889ac9d1a4ceda9f4f2d1c42afd658da"/>
      <w:bookmarkStart w:id="236" w:name="_Toc221950675"/>
      <w:bookmarkEnd w:id="234"/>
      <w:bookmarkEnd w:id="228"/>
      <w:r>
        <w:t>20. Local Storage – The saveTasks/loadTasks Pattern</w:t>
      </w:r>
      <w:bookmarkEnd w:id="236"/>
    </w:p>
    <w:p w14:paraId="66616A98" w14:textId="77777777" w:rsidR="008F508B" w:rsidRDefault="009D6670">
      <w:pPr>
        <w:pStyle w:val="SourceCode"/>
      </w:pPr>
      <w:r>
        <w:rPr>
          <w:rStyle w:val="CommentTok"/>
        </w:rPr>
        <w:t>// SAVE tasks to browser storage:</w:t>
      </w:r>
      <w:r>
        <w:br/>
      </w:r>
      <w:r>
        <w:rPr>
          <w:rStyle w:val="KeywordTok"/>
        </w:rPr>
        <w:t>function</w:t>
      </w:r>
      <w:r>
        <w:rPr>
          <w:rStyle w:val="NormalTok"/>
        </w:rPr>
        <w:t xml:space="preserve"> </w:t>
      </w:r>
      <w:r>
        <w:rPr>
          <w:rStyle w:val="FunctionTok"/>
        </w:rPr>
        <w:t>saveTasks</w:t>
      </w:r>
      <w:r>
        <w:rPr>
          <w:rStyle w:val="NormalTok"/>
        </w:rPr>
        <w:t>() {</w:t>
      </w:r>
      <w:r>
        <w:br/>
      </w:r>
      <w:r>
        <w:rPr>
          <w:rStyle w:val="NormalTok"/>
        </w:rPr>
        <w:t xml:space="preserve">  localStorage</w:t>
      </w:r>
      <w:r>
        <w:rPr>
          <w:rStyle w:val="OperatorTok"/>
        </w:rPr>
        <w:t>.</w:t>
      </w:r>
      <w:r>
        <w:rPr>
          <w:rStyle w:val="FunctionTok"/>
        </w:rPr>
        <w:t>setItem</w:t>
      </w:r>
      <w:r>
        <w:rPr>
          <w:rStyle w:val="NormalTok"/>
        </w:rPr>
        <w:t>(</w:t>
      </w:r>
      <w:r>
        <w:rPr>
          <w:rStyle w:val="StringTok"/>
        </w:rPr>
        <w:t>"gelosTasks"</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(tasks))</w:t>
      </w:r>
      <w:r>
        <w:rPr>
          <w:rStyle w:val="OperatorTok"/>
        </w:rPr>
        <w:t>;</w:t>
      </w:r>
      <w:r>
        <w:br/>
      </w:r>
      <w:r>
        <w:rPr>
          <w:rStyle w:val="NormalTok"/>
        </w:rPr>
        <w:t xml:space="preserve">  </w:t>
      </w:r>
      <w:r>
        <w:rPr>
          <w:rStyle w:val="CommentTok"/>
        </w:rPr>
        <w:t>// ^ Convert the tasks array to a JSON string and store it.</w:t>
      </w:r>
      <w:r>
        <w:br/>
      </w:r>
      <w:r>
        <w:rPr>
          <w:rStyle w:val="NormalTok"/>
        </w:rPr>
        <w:t xml:space="preserve">  </w:t>
      </w:r>
      <w:r>
        <w:rPr>
          <w:rStyle w:val="CommentTok"/>
        </w:rPr>
        <w:t>// ^ "gelosTasks" is the key -- like a filename.</w:t>
      </w:r>
      <w:r>
        <w:br/>
      </w:r>
      <w:r>
        <w:rPr>
          <w:rStyle w:val="NormalTok"/>
        </w:rPr>
        <w:t>}</w:t>
      </w:r>
      <w:r>
        <w:br/>
      </w:r>
      <w:r>
        <w:br/>
      </w:r>
      <w:r>
        <w:rPr>
          <w:rStyle w:val="CommentTok"/>
        </w:rPr>
        <w:t>// LOAD tasks from browser storage:</w:t>
      </w:r>
      <w:r>
        <w:br/>
      </w:r>
      <w:r>
        <w:rPr>
          <w:rStyle w:val="KeywordTok"/>
        </w:rPr>
        <w:t>function</w:t>
      </w:r>
      <w:r>
        <w:rPr>
          <w:rStyle w:val="NormalTok"/>
        </w:rPr>
        <w:t xml:space="preserve"> </w:t>
      </w:r>
      <w:r>
        <w:rPr>
          <w:rStyle w:val="FunctionTok"/>
        </w:rPr>
        <w:t>loadTasks</w:t>
      </w:r>
      <w:r>
        <w:rPr>
          <w:rStyle w:val="NormalTok"/>
        </w:rPr>
        <w:t>() {</w:t>
      </w:r>
      <w:r>
        <w:br/>
      </w:r>
      <w:r>
        <w:rPr>
          <w:rStyle w:val="NormalTok"/>
        </w:rPr>
        <w:t xml:space="preserve">  </w:t>
      </w:r>
      <w:r>
        <w:rPr>
          <w:rStyle w:val="KeywordTok"/>
        </w:rPr>
        <w:t>const</w:t>
      </w:r>
      <w:r>
        <w:rPr>
          <w:rStyle w:val="NormalTok"/>
        </w:rPr>
        <w:t xml:space="preserve"> stored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"gelosTasks"</w:t>
      </w:r>
      <w:r>
        <w:rPr>
          <w:rStyle w:val="NormalTok"/>
        </w:rPr>
        <w:t>)</w:t>
      </w:r>
      <w:r>
        <w:rPr>
          <w:rStyle w:val="OperatorTok"/>
        </w:rPr>
        <w:t>;</w:t>
      </w:r>
      <w:r>
        <w:br/>
      </w:r>
      <w:r>
        <w:rPr>
          <w:rStyle w:val="NormalTok"/>
        </w:rPr>
        <w:t xml:space="preserve">  </w:t>
      </w:r>
      <w:r>
        <w:rPr>
          <w:rStyle w:val="CommentTok"/>
        </w:rPr>
        <w:t>// ^ Retrieve the JSON string. Returns null if nothing saved.</w:t>
      </w:r>
      <w:r>
        <w:br/>
      </w:r>
      <w:r>
        <w:rPr>
          <w:rStyle w:val="NormalTok"/>
        </w:rPr>
        <w:t xml:space="preserve">  </w:t>
      </w:r>
      <w:r>
        <w:rPr>
          <w:rStyle w:val="ControlFlowTok"/>
        </w:rPr>
        <w:t>if</w:t>
      </w:r>
      <w:r>
        <w:rPr>
          <w:rStyle w:val="NormalTok"/>
        </w:rPr>
        <w:t xml:space="preserve"> (stored) {</w:t>
      </w:r>
      <w:r>
        <w:br/>
      </w:r>
      <w:r>
        <w:rPr>
          <w:rStyle w:val="NormalTok"/>
        </w:rPr>
        <w:t xml:space="preserve">    tasks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(stored)</w:t>
      </w:r>
      <w:r>
        <w:rPr>
          <w:rStyle w:val="OperatorTok"/>
        </w:rPr>
        <w:t>;</w:t>
      </w:r>
      <w:r>
        <w:br/>
      </w:r>
      <w:r>
        <w:rPr>
          <w:rStyle w:val="NormalTok"/>
        </w:rPr>
        <w:t xml:space="preserve">    </w:t>
      </w:r>
      <w:r>
        <w:rPr>
          <w:rStyle w:val="CommentTok"/>
        </w:rPr>
        <w:t>// ^ Convert JSON string back to an array.</w:t>
      </w:r>
      <w:r>
        <w:br/>
      </w:r>
      <w:r>
        <w:rPr>
          <w:rStyle w:val="NormalTok"/>
        </w:rPr>
        <w:t xml:space="preserve">  }</w:t>
      </w:r>
      <w:r>
        <w:br/>
      </w:r>
      <w:r>
        <w:rPr>
          <w:rStyle w:val="NormalTok"/>
        </w:rPr>
        <w:t>}</w:t>
      </w:r>
      <w:r>
        <w:br/>
      </w:r>
      <w:r>
        <w:br/>
      </w:r>
      <w:r>
        <w:rPr>
          <w:rStyle w:val="CommentTok"/>
        </w:rPr>
        <w:t>// WHEN to save:</w:t>
      </w:r>
      <w:r>
        <w:br/>
      </w:r>
      <w:r>
        <w:rPr>
          <w:rStyle w:val="CommentTok"/>
        </w:rPr>
        <w:t>// Call saveTask</w:t>
      </w:r>
      <w:r>
        <w:rPr>
          <w:rStyle w:val="CommentTok"/>
        </w:rPr>
        <w:t>s() after EVERY change:</w:t>
      </w:r>
      <w:r>
        <w:br/>
      </w:r>
      <w:r>
        <w:rPr>
          <w:rStyle w:val="KeywordTok"/>
        </w:rPr>
        <w:t>function</w:t>
      </w:r>
      <w:r>
        <w:rPr>
          <w:rStyle w:val="NormalTok"/>
        </w:rPr>
        <w:t xml:space="preserve"> </w:t>
      </w:r>
      <w:r>
        <w:rPr>
          <w:rStyle w:val="FunctionTok"/>
        </w:rPr>
        <w:t>addTask</w:t>
      </w:r>
      <w:r>
        <w:rPr>
          <w:rStyle w:val="NormalTok"/>
        </w:rPr>
        <w:t>() {</w:t>
      </w:r>
      <w:r>
        <w:br/>
      </w:r>
      <w:r>
        <w:rPr>
          <w:rStyle w:val="NormalTok"/>
        </w:rPr>
        <w:t xml:space="preserve">  </w:t>
      </w:r>
      <w:r>
        <w:rPr>
          <w:rStyle w:val="CommentTok"/>
        </w:rPr>
        <w:t>// ... create task object, push to array ...</w:t>
      </w:r>
      <w:r>
        <w:br/>
      </w:r>
      <w:r>
        <w:rPr>
          <w:rStyle w:val="NormalTok"/>
        </w:rPr>
        <w:t xml:space="preserve">  </w:t>
      </w:r>
      <w:r>
        <w:rPr>
          <w:rStyle w:val="FunctionTok"/>
        </w:rPr>
        <w:t>saveTasks</w:t>
      </w:r>
      <w:r>
        <w:rPr>
          <w:rStyle w:val="NormalTok"/>
        </w:rPr>
        <w:t>()</w:t>
      </w:r>
      <w:r>
        <w:rPr>
          <w:rStyle w:val="OperatorTok"/>
        </w:rPr>
        <w:t>;</w:t>
      </w:r>
      <w:r>
        <w:rPr>
          <w:rStyle w:val="NormalTok"/>
        </w:rPr>
        <w:t xml:space="preserve">    </w:t>
      </w:r>
      <w:r>
        <w:rPr>
          <w:rStyle w:val="CommentTok"/>
        </w:rPr>
        <w:t>// Save immediately after adding.</w:t>
      </w:r>
      <w:r>
        <w:br/>
      </w:r>
      <w:r>
        <w:rPr>
          <w:rStyle w:val="NormalTok"/>
        </w:rPr>
        <w:t xml:space="preserve">  </w:t>
      </w:r>
      <w:r>
        <w:rPr>
          <w:rStyle w:val="FunctionTok"/>
        </w:rPr>
        <w:t>renderTasks</w:t>
      </w:r>
      <w:r>
        <w:rPr>
          <w:rStyle w:val="NormalTok"/>
        </w:rPr>
        <w:t>()</w:t>
      </w:r>
      <w:r>
        <w:rPr>
          <w:rStyle w:val="OperatorTok"/>
        </w:rPr>
        <w:t>;</w:t>
      </w:r>
      <w:r>
        <w:rPr>
          <w:rStyle w:val="NormalTok"/>
        </w:rPr>
        <w:t xml:space="preserve">  </w:t>
      </w:r>
      <w:r>
        <w:rPr>
          <w:rStyle w:val="CommentTok"/>
        </w:rPr>
        <w:t>// Redraw the task list.</w:t>
      </w:r>
      <w:r>
        <w:br/>
      </w:r>
      <w:r>
        <w:rPr>
          <w:rStyle w:val="NormalTok"/>
        </w:rPr>
        <w:t>}</w:t>
      </w:r>
      <w:r>
        <w:br/>
      </w:r>
      <w:r>
        <w:rPr>
          <w:rStyle w:val="KeywordTok"/>
        </w:rPr>
        <w:t>function</w:t>
      </w:r>
      <w:r>
        <w:rPr>
          <w:rStyle w:val="NormalTok"/>
        </w:rPr>
        <w:t xml:space="preserve"> </w:t>
      </w:r>
      <w:r>
        <w:rPr>
          <w:rStyle w:val="FunctionTok"/>
        </w:rPr>
        <w:t>deleteTask</w:t>
      </w:r>
      <w:r>
        <w:rPr>
          <w:rStyle w:val="NormalTok"/>
        </w:rPr>
        <w:t>(id) {</w:t>
      </w:r>
      <w:r>
        <w:br/>
      </w:r>
      <w:r>
        <w:rPr>
          <w:rStyle w:val="NormalTok"/>
        </w:rPr>
        <w:t xml:space="preserve">  tasks </w:t>
      </w:r>
      <w:r>
        <w:rPr>
          <w:rStyle w:val="OperatorTok"/>
        </w:rPr>
        <w:t>=</w:t>
      </w:r>
      <w:r>
        <w:rPr>
          <w:rStyle w:val="NormalTok"/>
        </w:rPr>
        <w:t xml:space="preserve"> tasks</w:t>
      </w:r>
      <w:r>
        <w:rPr>
          <w:rStyle w:val="OperatorTok"/>
        </w:rPr>
        <w:t>.</w:t>
      </w:r>
      <w:r>
        <w:rPr>
          <w:rStyle w:val="FunctionTok"/>
        </w:rPr>
        <w:t>filter</w:t>
      </w:r>
      <w:r>
        <w:rPr>
          <w:rStyle w:val="NormalTok"/>
        </w:rPr>
        <w:t xml:space="preserve">(t </w:t>
      </w:r>
      <w:r>
        <w:rPr>
          <w:rStyle w:val="KeywordTok"/>
        </w:rPr>
        <w:t>=&gt;</w:t>
      </w:r>
      <w:r>
        <w:rPr>
          <w:rStyle w:val="NormalTok"/>
        </w:rPr>
        <w:t xml:space="preserve"> t</w:t>
      </w:r>
      <w:r>
        <w:rPr>
          <w:rStyle w:val="OperatorTok"/>
        </w:rPr>
        <w:t>.</w:t>
      </w:r>
      <w:r>
        <w:rPr>
          <w:rStyle w:val="AttributeTok"/>
        </w:rPr>
        <w:t>id</w:t>
      </w:r>
      <w:r>
        <w:rPr>
          <w:rStyle w:val="NormalTok"/>
        </w:rPr>
        <w:t xml:space="preserve"> </w:t>
      </w:r>
      <w:r>
        <w:rPr>
          <w:rStyle w:val="OperatorTok"/>
        </w:rPr>
        <w:t>!==</w:t>
      </w:r>
      <w:r>
        <w:rPr>
          <w:rStyle w:val="NormalTok"/>
        </w:rPr>
        <w:t xml:space="preserve"> id)</w:t>
      </w:r>
      <w:r>
        <w:rPr>
          <w:rStyle w:val="OperatorTok"/>
        </w:rPr>
        <w:t>;</w:t>
      </w:r>
      <w:r>
        <w:br/>
      </w:r>
      <w:r>
        <w:rPr>
          <w:rStyle w:val="NormalTok"/>
        </w:rPr>
        <w:t xml:space="preserve">  </w:t>
      </w:r>
      <w:r>
        <w:rPr>
          <w:rStyle w:val="FunctionTok"/>
        </w:rPr>
        <w:t>saveTasks</w:t>
      </w:r>
      <w:r>
        <w:rPr>
          <w:rStyle w:val="NormalTok"/>
        </w:rPr>
        <w:t>()</w:t>
      </w:r>
      <w:r>
        <w:rPr>
          <w:rStyle w:val="OperatorTok"/>
        </w:rPr>
        <w:t>;</w:t>
      </w:r>
      <w:r>
        <w:rPr>
          <w:rStyle w:val="NormalTok"/>
        </w:rPr>
        <w:t xml:space="preserve">    </w:t>
      </w:r>
      <w:r>
        <w:rPr>
          <w:rStyle w:val="CommentTok"/>
        </w:rPr>
        <w:t>// Save immediately after deleting.</w:t>
      </w:r>
      <w:r>
        <w:br/>
      </w:r>
      <w:r>
        <w:rPr>
          <w:rStyle w:val="NormalTok"/>
        </w:rPr>
        <w:t xml:space="preserve">  </w:t>
      </w:r>
      <w:r>
        <w:rPr>
          <w:rStyle w:val="FunctionTok"/>
        </w:rPr>
        <w:t>renderTasks</w:t>
      </w:r>
      <w:r>
        <w:rPr>
          <w:rStyle w:val="NormalTok"/>
        </w:rPr>
        <w:t>()</w:t>
      </w:r>
      <w:r>
        <w:rPr>
          <w:rStyle w:val="OperatorTok"/>
        </w:rPr>
        <w:t>;</w:t>
      </w:r>
      <w:r>
        <w:br/>
      </w:r>
      <w:r>
        <w:rPr>
          <w:rStyle w:val="NormalTok"/>
        </w:rPr>
        <w:t>}</w:t>
      </w:r>
    </w:p>
    <w:p w14:paraId="42433411" w14:textId="77777777" w:rsidR="008F508B" w:rsidRDefault="009D6670">
      <w:pPr>
        <w:pStyle w:val="BlockText"/>
      </w:pPr>
      <w:r>
        <w:t xml:space="preserve">Save after every change. Load on page load. That’s the entire persistence strategy for Gelos. Every </w:t>
      </w:r>
      <w:r>
        <w:rPr>
          <w:rStyle w:val="VerbatimChar"/>
        </w:rPr>
        <w:t>addTask</w:t>
      </w:r>
      <w:r>
        <w:t xml:space="preserve">, </w:t>
      </w:r>
      <w:r>
        <w:rPr>
          <w:rStyle w:val="VerbatimChar"/>
        </w:rPr>
        <w:t>deleteTask</w:t>
      </w:r>
      <w:r>
        <w:t xml:space="preserve">, </w:t>
      </w:r>
      <w:r>
        <w:rPr>
          <w:rStyle w:val="VerbatimChar"/>
        </w:rPr>
        <w:t>editTask</w:t>
      </w:r>
      <w:r>
        <w:t xml:space="preserve">, and </w:t>
      </w:r>
      <w:r>
        <w:rPr>
          <w:rStyle w:val="VerbatimChar"/>
        </w:rPr>
        <w:t>toggleComplete</w:t>
      </w:r>
      <w:r>
        <w:t xml:space="preserve"> should end with </w:t>
      </w:r>
      <w:r>
        <w:rPr>
          <w:rStyle w:val="VerbatimChar"/>
        </w:rPr>
        <w:t>saveTasks()</w:t>
      </w:r>
      <w:r>
        <w:t xml:space="preserve"> then </w:t>
      </w:r>
      <w:r>
        <w:rPr>
          <w:rStyle w:val="VerbatimChar"/>
        </w:rPr>
        <w:t>renderTasks()</w:t>
      </w:r>
      <w:r>
        <w:t>.</w:t>
      </w:r>
    </w:p>
    <w:p w14:paraId="27314AC4" w14:textId="77777777" w:rsidR="008F508B" w:rsidRDefault="009D6670">
      <w:r>
        <w:pict w14:anchorId="759408F6">
          <v:rect id="_x0000_i1121" style="width:0;height:1.5pt" o:hralign="center" o:hrstd="t" o:hr="t"/>
        </w:pict>
      </w:r>
    </w:p>
    <w:p w14:paraId="290E0BD5" w14:textId="77777777" w:rsidR="008F508B" w:rsidRDefault="009D6670">
      <w:pPr>
        <w:pStyle w:val="Heading3"/>
      </w:pPr>
      <w:bookmarkStart w:id="237" w:name="Xd4bcf9b0c008d3ed6f1bad9598fd4bf1abaaad9"/>
      <w:bookmarkStart w:id="238" w:name="_Toc221950676"/>
      <w:bookmarkEnd w:id="235"/>
      <w:r>
        <w:lastRenderedPageBreak/>
        <w:t>21. The Render Function – Clear, Filter, Loop, Create, Append</w:t>
      </w:r>
      <w:bookmarkEnd w:id="238"/>
    </w:p>
    <w:p w14:paraId="1AE8C0EC" w14:textId="77777777" w:rsidR="008F508B" w:rsidRDefault="009D6670">
      <w:pPr>
        <w:pStyle w:val="FirstParagraph"/>
      </w:pPr>
      <w:r>
        <w:t>This is the most important function in Gelos. It clears the display, loops through tasks, and builds fresh HTML for each one.</w:t>
      </w:r>
    </w:p>
    <w:p w14:paraId="6E3DEFB4" w14:textId="77777777" w:rsidR="008F508B" w:rsidRDefault="009D6670">
      <w:pPr>
        <w:pStyle w:val="SourceCode"/>
      </w:pPr>
      <w:r>
        <w:rPr>
          <w:rStyle w:val="KeywordTok"/>
        </w:rPr>
        <w:t>function</w:t>
      </w:r>
      <w:r>
        <w:rPr>
          <w:rStyle w:val="NormalTok"/>
        </w:rPr>
        <w:t xml:space="preserve"> </w:t>
      </w:r>
      <w:r>
        <w:rPr>
          <w:rStyle w:val="FunctionTok"/>
        </w:rPr>
        <w:t>renderTasks</w:t>
      </w:r>
      <w:r>
        <w:rPr>
          <w:rStyle w:val="NormalTok"/>
        </w:rPr>
        <w:t>() {</w:t>
      </w:r>
      <w:r>
        <w:br/>
      </w:r>
      <w:r>
        <w:rPr>
          <w:rStyle w:val="NormalTok"/>
        </w:rPr>
        <w:t xml:space="preserve">  </w:t>
      </w:r>
      <w:r>
        <w:rPr>
          <w:rStyle w:val="KeywordTok"/>
        </w:rPr>
        <w:t>const</w:t>
      </w:r>
      <w:r>
        <w:rPr>
          <w:rStyle w:val="NormalTok"/>
        </w:rPr>
        <w:t xml:space="preserve"> taskList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"taskList"</w:t>
      </w:r>
      <w:r>
        <w:rPr>
          <w:rStyle w:val="NormalTok"/>
        </w:rPr>
        <w:t>)</w:t>
      </w:r>
      <w:r>
        <w:rPr>
          <w:rStyle w:val="OperatorTok"/>
        </w:rPr>
        <w:t>;</w:t>
      </w:r>
      <w:r>
        <w:br/>
      </w:r>
      <w:r>
        <w:rPr>
          <w:rStyle w:val="NormalTok"/>
        </w:rPr>
        <w:t xml:space="preserve">  taskList</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CommentTok"/>
        </w:rPr>
        <w:t>// ^ Clear everything currently displayed.</w:t>
      </w:r>
      <w:r>
        <w:br/>
      </w:r>
      <w:r>
        <w:br/>
      </w:r>
      <w:r>
        <w:rPr>
          <w:rStyle w:val="NormalTok"/>
        </w:rPr>
        <w:t xml:space="preserve">  </w:t>
      </w:r>
      <w:r>
        <w:rPr>
          <w:rStyle w:val="CommentTok"/>
        </w:rPr>
        <w:t>// Get filter/search values</w:t>
      </w:r>
      <w:r>
        <w:br/>
      </w:r>
      <w:r>
        <w:rPr>
          <w:rStyle w:val="NormalTok"/>
        </w:rPr>
        <w:t xml:space="preserve">  </w:t>
      </w:r>
      <w:r>
        <w:rPr>
          <w:rStyle w:val="KeywordTok"/>
        </w:rPr>
        <w:t>const</w:t>
      </w:r>
      <w:r>
        <w:rPr>
          <w:rStyle w:val="NormalTok"/>
        </w:rPr>
        <w:t xml:space="preserve"> searchTerm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"searchBox"</w:t>
      </w:r>
      <w:r>
        <w:rPr>
          <w:rStyle w:val="NormalTok"/>
        </w:rPr>
        <w:t>)</w:t>
      </w:r>
      <w:r>
        <w:rPr>
          <w:rStyle w:val="OperatorTok"/>
        </w:rPr>
        <w:t>.</w:t>
      </w:r>
      <w:r>
        <w:rPr>
          <w:rStyle w:val="AttributeTok"/>
        </w:rPr>
        <w:t>value</w:t>
      </w:r>
      <w:r>
        <w:rPr>
          <w:rStyle w:val="OperatorTok"/>
        </w:rPr>
        <w:t>.</w:t>
      </w:r>
      <w:r>
        <w:rPr>
          <w:rStyle w:val="FunctionTok"/>
        </w:rPr>
        <w:t>toLowerCase</w:t>
      </w:r>
      <w:r>
        <w:rPr>
          <w:rStyle w:val="NormalTok"/>
        </w:rPr>
        <w:t>()</w:t>
      </w:r>
      <w:r>
        <w:rPr>
          <w:rStyle w:val="OperatorTok"/>
        </w:rPr>
        <w:t>;</w:t>
      </w:r>
      <w:r>
        <w:br/>
      </w:r>
      <w:r>
        <w:rPr>
          <w:rStyle w:val="NormalTok"/>
        </w:rPr>
        <w:t xml:space="preserve">  </w:t>
      </w:r>
      <w:r>
        <w:rPr>
          <w:rStyle w:val="KeywordTok"/>
        </w:rPr>
        <w:t>const</w:t>
      </w:r>
      <w:r>
        <w:rPr>
          <w:rStyle w:val="NormalTok"/>
        </w:rPr>
        <w:t xml:space="preserve"> filterPriority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"filterPriority"</w:t>
      </w:r>
      <w:r>
        <w:rPr>
          <w:rStyle w:val="NormalTok"/>
        </w:rPr>
        <w:t>)</w:t>
      </w:r>
      <w:r>
        <w:rPr>
          <w:rStyle w:val="OperatorTok"/>
        </w:rPr>
        <w:t>.</w:t>
      </w:r>
      <w:r>
        <w:rPr>
          <w:rStyle w:val="AttributeTok"/>
        </w:rPr>
        <w:t>value</w:t>
      </w:r>
      <w:r>
        <w:rPr>
          <w:rStyle w:val="OperatorTok"/>
        </w:rPr>
        <w:t>;</w:t>
      </w:r>
      <w:r>
        <w:br/>
      </w:r>
      <w:r>
        <w:br/>
      </w:r>
      <w:r>
        <w:rPr>
          <w:rStyle w:val="NormalTok"/>
        </w:rPr>
        <w:t xml:space="preserve">  </w:t>
      </w:r>
      <w:r>
        <w:rPr>
          <w:rStyle w:val="CommentTok"/>
        </w:rPr>
        <w:t>// Filter tasks</w:t>
      </w:r>
      <w:r>
        <w:br/>
      </w:r>
      <w:r>
        <w:rPr>
          <w:rStyle w:val="NormalTok"/>
        </w:rPr>
        <w:t xml:space="preserve">  </w:t>
      </w:r>
      <w:r>
        <w:rPr>
          <w:rStyle w:val="KeywordTok"/>
        </w:rPr>
        <w:t>let</w:t>
      </w:r>
      <w:r>
        <w:rPr>
          <w:rStyle w:val="NormalTok"/>
        </w:rPr>
        <w:t xml:space="preserve"> filtered </w:t>
      </w:r>
      <w:r>
        <w:rPr>
          <w:rStyle w:val="OperatorTok"/>
        </w:rPr>
        <w:t>=</w:t>
      </w:r>
      <w:r>
        <w:rPr>
          <w:rStyle w:val="NormalTok"/>
        </w:rPr>
        <w:t xml:space="preserve"> tasks</w:t>
      </w:r>
      <w:r>
        <w:rPr>
          <w:rStyle w:val="OperatorTok"/>
        </w:rPr>
        <w:t>.</w:t>
      </w:r>
      <w:r>
        <w:rPr>
          <w:rStyle w:val="FunctionTok"/>
        </w:rPr>
        <w:t>filter</w:t>
      </w:r>
      <w:r>
        <w:rPr>
          <w:rStyle w:val="NormalTok"/>
        </w:rPr>
        <w:t xml:space="preserve">(task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matchesSearch </w:t>
      </w:r>
      <w:r>
        <w:rPr>
          <w:rStyle w:val="OperatorTok"/>
        </w:rPr>
        <w:t>=</w:t>
      </w:r>
      <w:r>
        <w:rPr>
          <w:rStyle w:val="NormalTok"/>
        </w:rPr>
        <w:t xml:space="preserve"> task</w:t>
      </w:r>
      <w:r>
        <w:rPr>
          <w:rStyle w:val="OperatorTok"/>
        </w:rPr>
        <w:t>.</w:t>
      </w:r>
      <w:r>
        <w:rPr>
          <w:rStyle w:val="AttributeTok"/>
        </w:rPr>
        <w:t>name</w:t>
      </w:r>
      <w:r>
        <w:rPr>
          <w:rStyle w:val="OperatorTok"/>
        </w:rPr>
        <w:t>.</w:t>
      </w:r>
      <w:r>
        <w:rPr>
          <w:rStyle w:val="FunctionTok"/>
        </w:rPr>
        <w:t>toLowerCase</w:t>
      </w:r>
      <w:r>
        <w:rPr>
          <w:rStyle w:val="NormalTok"/>
        </w:rPr>
        <w:t>()</w:t>
      </w:r>
      <w:r>
        <w:rPr>
          <w:rStyle w:val="OperatorTok"/>
        </w:rPr>
        <w:t>.</w:t>
      </w:r>
      <w:r>
        <w:rPr>
          <w:rStyle w:val="FunctionTok"/>
        </w:rPr>
        <w:t>includes</w:t>
      </w:r>
      <w:r>
        <w:rPr>
          <w:rStyle w:val="NormalTok"/>
        </w:rPr>
        <w:t>(searchTerm)</w:t>
      </w:r>
      <w:r>
        <w:rPr>
          <w:rStyle w:val="OperatorTok"/>
        </w:rPr>
        <w:t>;</w:t>
      </w:r>
      <w:r>
        <w:br/>
      </w:r>
      <w:r>
        <w:rPr>
          <w:rStyle w:val="NormalTok"/>
        </w:rPr>
        <w:t xml:space="preserve">    </w:t>
      </w:r>
      <w:r>
        <w:rPr>
          <w:rStyle w:val="KeywordTok"/>
        </w:rPr>
        <w:t>const</w:t>
      </w:r>
      <w:r>
        <w:rPr>
          <w:rStyle w:val="NormalTok"/>
        </w:rPr>
        <w:t xml:space="preserve"> matchesPriority </w:t>
      </w:r>
      <w:r>
        <w:rPr>
          <w:rStyle w:val="OperatorTok"/>
        </w:rPr>
        <w:t>=</w:t>
      </w:r>
      <w:r>
        <w:rPr>
          <w:rStyle w:val="NormalTok"/>
        </w:rPr>
        <w:t xml:space="preserve"> filterPriority </w:t>
      </w:r>
      <w:r>
        <w:rPr>
          <w:rStyle w:val="OperatorTok"/>
        </w:rPr>
        <w:t>===</w:t>
      </w:r>
      <w:r>
        <w:rPr>
          <w:rStyle w:val="NormalTok"/>
        </w:rPr>
        <w:t xml:space="preserve"> </w:t>
      </w:r>
      <w:r>
        <w:rPr>
          <w:rStyle w:val="StringTok"/>
        </w:rPr>
        <w:t>"all"</w:t>
      </w:r>
      <w:r>
        <w:rPr>
          <w:rStyle w:val="NormalTok"/>
        </w:rPr>
        <w:t xml:space="preserve"> </w:t>
      </w:r>
      <w:r>
        <w:rPr>
          <w:rStyle w:val="OperatorTok"/>
        </w:rPr>
        <w:t>||</w:t>
      </w:r>
      <w:r>
        <w:rPr>
          <w:rStyle w:val="NormalTok"/>
        </w:rPr>
        <w:t xml:space="preserve"> task</w:t>
      </w:r>
      <w:r>
        <w:rPr>
          <w:rStyle w:val="OperatorTok"/>
        </w:rPr>
        <w:t>.</w:t>
      </w:r>
      <w:r>
        <w:rPr>
          <w:rStyle w:val="AttributeTok"/>
        </w:rPr>
        <w:t>priority</w:t>
      </w:r>
      <w:r>
        <w:rPr>
          <w:rStyle w:val="NormalTok"/>
        </w:rPr>
        <w:t xml:space="preserve"> </w:t>
      </w:r>
      <w:r>
        <w:rPr>
          <w:rStyle w:val="OperatorTok"/>
        </w:rPr>
        <w:t>===</w:t>
      </w:r>
      <w:r>
        <w:rPr>
          <w:rStyle w:val="NormalTok"/>
        </w:rPr>
        <w:t xml:space="preserve"> filterPriority</w:t>
      </w:r>
      <w:r>
        <w:rPr>
          <w:rStyle w:val="OperatorTok"/>
        </w:rPr>
        <w:t>;</w:t>
      </w:r>
      <w:r>
        <w:br/>
      </w:r>
      <w:r>
        <w:rPr>
          <w:rStyle w:val="NormalTok"/>
        </w:rPr>
        <w:t xml:space="preserve">    </w:t>
      </w:r>
      <w:r>
        <w:rPr>
          <w:rStyle w:val="ControlFlowTok"/>
        </w:rPr>
        <w:t>return</w:t>
      </w:r>
      <w:r>
        <w:rPr>
          <w:rStyle w:val="NormalTok"/>
        </w:rPr>
        <w:t xml:space="preserve"> matchesSearch </w:t>
      </w:r>
      <w:r>
        <w:rPr>
          <w:rStyle w:val="OperatorTok"/>
        </w:rPr>
        <w:t>&amp;&amp;</w:t>
      </w:r>
      <w:r>
        <w:rPr>
          <w:rStyle w:val="NormalTok"/>
        </w:rPr>
        <w:t xml:space="preserve"> matchesPriority</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Build HTML for each task</w:t>
      </w:r>
      <w:r>
        <w:br/>
      </w:r>
      <w:r>
        <w:rPr>
          <w:rStyle w:val="NormalTok"/>
        </w:rPr>
        <w:t xml:space="preserve">  filtered</w:t>
      </w:r>
      <w:r>
        <w:rPr>
          <w:rStyle w:val="OperatorTok"/>
        </w:rPr>
        <w:t>.</w:t>
      </w:r>
      <w:r>
        <w:rPr>
          <w:rStyle w:val="FunctionTok"/>
        </w:rPr>
        <w:t>forEach</w:t>
      </w:r>
      <w:r>
        <w:rPr>
          <w:rStyle w:val="NormalTok"/>
        </w:rPr>
        <w:t xml:space="preserve">(task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card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"div"</w:t>
      </w:r>
      <w:r>
        <w:rPr>
          <w:rStyle w:val="NormalTok"/>
        </w:rPr>
        <w:t>)</w:t>
      </w:r>
      <w:r>
        <w:rPr>
          <w:rStyle w:val="OperatorTok"/>
        </w:rPr>
        <w:t>;</w:t>
      </w:r>
      <w:r>
        <w:br/>
      </w:r>
      <w:r>
        <w:rPr>
          <w:rStyle w:val="NormalTok"/>
        </w:rPr>
        <w:t xml:space="preserve">    card</w:t>
      </w:r>
      <w:r>
        <w:rPr>
          <w:rStyle w:val="OperatorTok"/>
        </w:rPr>
        <w:t>.</w:t>
      </w:r>
      <w:r>
        <w:rPr>
          <w:rStyle w:val="AttributeTok"/>
        </w:rPr>
        <w:t>className</w:t>
      </w:r>
      <w:r>
        <w:rPr>
          <w:rStyle w:val="NormalTok"/>
        </w:rPr>
        <w:t xml:space="preserve"> </w:t>
      </w:r>
      <w:r>
        <w:rPr>
          <w:rStyle w:val="OperatorTok"/>
        </w:rPr>
        <w:t>=</w:t>
      </w:r>
      <w:r>
        <w:rPr>
          <w:rStyle w:val="NormalTok"/>
        </w:rPr>
        <w:t xml:space="preserve"> </w:t>
      </w:r>
      <w:r>
        <w:rPr>
          <w:rStyle w:val="VerbatimStringTok"/>
        </w:rPr>
        <w:t xml:space="preserve">`task-card </w:t>
      </w:r>
      <w:r>
        <w:rPr>
          <w:rStyle w:val="SpecialCharTok"/>
        </w:rPr>
        <w:t>${</w:t>
      </w:r>
      <w:r>
        <w:rPr>
          <w:rStyle w:val="NormalTok"/>
        </w:rPr>
        <w:t>task</w:t>
      </w:r>
      <w:r>
        <w:rPr>
          <w:rStyle w:val="OperatorTok"/>
        </w:rPr>
        <w:t>.</w:t>
      </w:r>
      <w:r>
        <w:rPr>
          <w:rStyle w:val="AttributeTok"/>
        </w:rPr>
        <w:t>priority</w:t>
      </w:r>
      <w:r>
        <w:rPr>
          <w:rStyle w:val="SpecialCharTok"/>
        </w:rPr>
        <w:t>}${</w:t>
      </w:r>
      <w:r>
        <w:rPr>
          <w:rStyle w:val="NormalTok"/>
        </w:rPr>
        <w:t>task</w:t>
      </w:r>
      <w:r>
        <w:rPr>
          <w:rStyle w:val="OperatorTok"/>
        </w:rPr>
        <w:t>.</w:t>
      </w:r>
      <w:r>
        <w:rPr>
          <w:rStyle w:val="AttributeTok"/>
        </w:rPr>
        <w:t>completed</w:t>
      </w:r>
      <w:r>
        <w:rPr>
          <w:rStyle w:val="NormalTok"/>
        </w:rPr>
        <w:t xml:space="preserve"> </w:t>
      </w:r>
      <w:r>
        <w:rPr>
          <w:rStyle w:val="OperatorTok"/>
        </w:rPr>
        <w:t>?</w:t>
      </w:r>
      <w:r>
        <w:rPr>
          <w:rStyle w:val="NormalTok"/>
        </w:rPr>
        <w:t xml:space="preserve"> </w:t>
      </w:r>
      <w:r>
        <w:rPr>
          <w:rStyle w:val="StringTok"/>
        </w:rPr>
        <w:t>" completed"</w:t>
      </w:r>
      <w:r>
        <w:rPr>
          <w:rStyle w:val="NormalTok"/>
        </w:rPr>
        <w:t xml:space="preserve"> </w:t>
      </w:r>
      <w:r>
        <w:rPr>
          <w:rStyle w:val="OperatorTok"/>
        </w:rPr>
        <w:t>:</w:t>
      </w:r>
      <w:r>
        <w:rPr>
          <w:rStyle w:val="NormalTok"/>
        </w:rPr>
        <w:t xml:space="preserve"> </w:t>
      </w:r>
      <w:r>
        <w:rPr>
          <w:rStyle w:val="StringTok"/>
        </w:rPr>
        <w:t>""</w:t>
      </w:r>
      <w:r>
        <w:rPr>
          <w:rStyle w:val="SpecialCharTok"/>
        </w:rPr>
        <w:t>}</w:t>
      </w:r>
      <w:r>
        <w:rPr>
          <w:rStyle w:val="VerbatimStringTok"/>
        </w:rPr>
        <w:t>`</w:t>
      </w:r>
      <w:r>
        <w:rPr>
          <w:rStyle w:val="OperatorTok"/>
        </w:rPr>
        <w:t>;</w:t>
      </w:r>
      <w:r>
        <w:br/>
      </w:r>
      <w:r>
        <w:rPr>
          <w:rStyle w:val="NormalTok"/>
        </w:rPr>
        <w:t xml:space="preserve">    </w:t>
      </w:r>
      <w:r>
        <w:rPr>
          <w:rStyle w:val="CommentTok"/>
        </w:rPr>
        <w:t>// ^ Sets classes: task-card + priority + completed if true.</w:t>
      </w:r>
      <w:r>
        <w:br/>
      </w:r>
      <w:r>
        <w:rPr>
          <w:rStyle w:val="NormalTok"/>
        </w:rPr>
        <w:t xml:space="preserve">    card</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VerbatimStringTok"/>
        </w:rPr>
        <w:t>`</w:t>
      </w:r>
      <w:r>
        <w:br/>
      </w:r>
      <w:r>
        <w:rPr>
          <w:rStyle w:val="VerbatimStringTok"/>
        </w:rPr>
        <w:t xml:space="preserve">      &lt;div class="task-info"&gt;</w:t>
      </w:r>
      <w:r>
        <w:br/>
      </w:r>
      <w:r>
        <w:rPr>
          <w:rStyle w:val="VerbatimStringTok"/>
        </w:rPr>
        <w:t xml:space="preserve">        &lt;strong&gt;</w:t>
      </w:r>
      <w:r>
        <w:rPr>
          <w:rStyle w:val="SpecialCharTok"/>
        </w:rPr>
        <w:t>${</w:t>
      </w:r>
      <w:r>
        <w:rPr>
          <w:rStyle w:val="NormalTok"/>
        </w:rPr>
        <w:t>task</w:t>
      </w:r>
      <w:r>
        <w:rPr>
          <w:rStyle w:val="OperatorTok"/>
        </w:rPr>
        <w:t>.</w:t>
      </w:r>
      <w:r>
        <w:rPr>
          <w:rStyle w:val="AttributeTok"/>
        </w:rPr>
        <w:t>name</w:t>
      </w:r>
      <w:r>
        <w:rPr>
          <w:rStyle w:val="SpecialCharTok"/>
        </w:rPr>
        <w:t>}</w:t>
      </w:r>
      <w:r>
        <w:rPr>
          <w:rStyle w:val="VerbatimStringTok"/>
        </w:rPr>
        <w:t>&lt;/strong&gt;</w:t>
      </w:r>
      <w:r>
        <w:br/>
      </w:r>
      <w:r>
        <w:rPr>
          <w:rStyle w:val="VerbatimStringTok"/>
        </w:rPr>
        <w:t xml:space="preserve">        &lt;small&gt;</w:t>
      </w:r>
      <w:r>
        <w:rPr>
          <w:rStyle w:val="SpecialCharTok"/>
        </w:rPr>
        <w:t>${</w:t>
      </w:r>
      <w:r>
        <w:rPr>
          <w:rStyle w:val="NormalTok"/>
        </w:rPr>
        <w:t>task</w:t>
      </w:r>
      <w:r>
        <w:rPr>
          <w:rStyle w:val="OperatorTok"/>
        </w:rPr>
        <w:t>.</w:t>
      </w:r>
      <w:r>
        <w:rPr>
          <w:rStyle w:val="AttributeTok"/>
        </w:rPr>
        <w:t>priority</w:t>
      </w:r>
      <w:r>
        <w:rPr>
          <w:rStyle w:val="SpecialCharTok"/>
        </w:rPr>
        <w:t>}</w:t>
      </w:r>
      <w:r>
        <w:rPr>
          <w:rStyle w:val="VerbatimStringTok"/>
        </w:rPr>
        <w:t xml:space="preserve"> | </w:t>
      </w:r>
      <w:r>
        <w:rPr>
          <w:rStyle w:val="SpecialCharTok"/>
        </w:rPr>
        <w:t>${</w:t>
      </w:r>
      <w:r>
        <w:rPr>
          <w:rStyle w:val="NormalTok"/>
        </w:rPr>
        <w:t>task</w:t>
      </w:r>
      <w:r>
        <w:rPr>
          <w:rStyle w:val="OperatorTok"/>
        </w:rPr>
        <w:t>.</w:t>
      </w:r>
      <w:r>
        <w:rPr>
          <w:rStyle w:val="AttributeTok"/>
        </w:rPr>
        <w:t>dueDate</w:t>
      </w:r>
      <w:r>
        <w:rPr>
          <w:rStyle w:val="NormalTok"/>
        </w:rPr>
        <w:t xml:space="preserve"> </w:t>
      </w:r>
      <w:r>
        <w:rPr>
          <w:rStyle w:val="OperatorTok"/>
        </w:rPr>
        <w:t>||</w:t>
      </w:r>
      <w:r>
        <w:rPr>
          <w:rStyle w:val="NormalTok"/>
        </w:rPr>
        <w:t xml:space="preserve"> </w:t>
      </w:r>
      <w:r>
        <w:rPr>
          <w:rStyle w:val="StringTok"/>
        </w:rPr>
        <w:t>"No date"</w:t>
      </w:r>
      <w:r>
        <w:rPr>
          <w:rStyle w:val="SpecialCharTok"/>
        </w:rPr>
        <w:t>}</w:t>
      </w:r>
      <w:r>
        <w:rPr>
          <w:rStyle w:val="VerbatimStringTok"/>
        </w:rPr>
        <w:t>&lt;/small&gt;</w:t>
      </w:r>
      <w:r>
        <w:br/>
      </w:r>
      <w:r>
        <w:rPr>
          <w:rStyle w:val="VerbatimStringTok"/>
        </w:rPr>
        <w:t xml:space="preserve">      &lt;/div&gt;</w:t>
      </w:r>
      <w:r>
        <w:br/>
      </w:r>
      <w:r>
        <w:rPr>
          <w:rStyle w:val="VerbatimStringTok"/>
        </w:rPr>
        <w:t xml:space="preserve">      &lt;div class="task-actions"&gt;</w:t>
      </w:r>
      <w:r>
        <w:br/>
      </w:r>
      <w:r>
        <w:rPr>
          <w:rStyle w:val="VerbatimStringTok"/>
        </w:rPr>
        <w:t xml:space="preserve">        &lt;button class="complete-btn" data-id="</w:t>
      </w:r>
      <w:r>
        <w:rPr>
          <w:rStyle w:val="SpecialCharTok"/>
        </w:rPr>
        <w:t>${</w:t>
      </w:r>
      <w:r>
        <w:rPr>
          <w:rStyle w:val="NormalTok"/>
        </w:rPr>
        <w:t>task</w:t>
      </w:r>
      <w:r>
        <w:rPr>
          <w:rStyle w:val="OperatorTok"/>
        </w:rPr>
        <w:t>.</w:t>
      </w:r>
      <w:r>
        <w:rPr>
          <w:rStyle w:val="AttributeTok"/>
        </w:rPr>
        <w:t>id</w:t>
      </w:r>
      <w:r>
        <w:rPr>
          <w:rStyle w:val="SpecialCharTok"/>
        </w:rPr>
        <w:t>}</w:t>
      </w:r>
      <w:r>
        <w:rPr>
          <w:rStyle w:val="VerbatimStringTok"/>
        </w:rPr>
        <w:t>"&gt;</w:t>
      </w:r>
      <w:r>
        <w:br/>
      </w:r>
      <w:r>
        <w:rPr>
          <w:rStyle w:val="VerbatimStringTok"/>
        </w:rPr>
        <w:t xml:space="preserve">          </w:t>
      </w:r>
      <w:r>
        <w:rPr>
          <w:rStyle w:val="SpecialCharTok"/>
        </w:rPr>
        <w:t>${</w:t>
      </w:r>
      <w:r>
        <w:rPr>
          <w:rStyle w:val="NormalTok"/>
        </w:rPr>
        <w:t>task</w:t>
      </w:r>
      <w:r>
        <w:rPr>
          <w:rStyle w:val="OperatorTok"/>
        </w:rPr>
        <w:t>.</w:t>
      </w:r>
      <w:r>
        <w:rPr>
          <w:rStyle w:val="AttributeTok"/>
        </w:rPr>
        <w:t>completed</w:t>
      </w:r>
      <w:r>
        <w:rPr>
          <w:rStyle w:val="NormalTok"/>
        </w:rPr>
        <w:t xml:space="preserve"> </w:t>
      </w:r>
      <w:r>
        <w:rPr>
          <w:rStyle w:val="OperatorTok"/>
        </w:rPr>
        <w:t>?</w:t>
      </w:r>
      <w:r>
        <w:rPr>
          <w:rStyle w:val="NormalTok"/>
        </w:rPr>
        <w:t xml:space="preserve"> </w:t>
      </w:r>
      <w:r>
        <w:rPr>
          <w:rStyle w:val="StringTok"/>
        </w:rPr>
        <w:t>"Undo"</w:t>
      </w:r>
      <w:r>
        <w:rPr>
          <w:rStyle w:val="NormalTok"/>
        </w:rPr>
        <w:t xml:space="preserve"> </w:t>
      </w:r>
      <w:r>
        <w:rPr>
          <w:rStyle w:val="OperatorTok"/>
        </w:rPr>
        <w:t>:</w:t>
      </w:r>
      <w:r>
        <w:rPr>
          <w:rStyle w:val="NormalTok"/>
        </w:rPr>
        <w:t xml:space="preserve"> </w:t>
      </w:r>
      <w:r>
        <w:rPr>
          <w:rStyle w:val="StringTok"/>
        </w:rPr>
        <w:t>"Done"</w:t>
      </w:r>
      <w:r>
        <w:rPr>
          <w:rStyle w:val="SpecialCharTok"/>
        </w:rPr>
        <w:t>}</w:t>
      </w:r>
      <w:r>
        <w:br/>
      </w:r>
      <w:r>
        <w:rPr>
          <w:rStyle w:val="VerbatimStringTok"/>
        </w:rPr>
        <w:t xml:space="preserve">        &lt;/button&gt;</w:t>
      </w:r>
      <w:r>
        <w:br/>
      </w:r>
      <w:r>
        <w:rPr>
          <w:rStyle w:val="VerbatimStringTok"/>
        </w:rPr>
        <w:t xml:space="preserve">        &lt;button class="delete-btn" data-id="</w:t>
      </w:r>
      <w:r>
        <w:rPr>
          <w:rStyle w:val="SpecialCharTok"/>
        </w:rPr>
        <w:t>${</w:t>
      </w:r>
      <w:r>
        <w:rPr>
          <w:rStyle w:val="NormalTok"/>
        </w:rPr>
        <w:t>task</w:t>
      </w:r>
      <w:r>
        <w:rPr>
          <w:rStyle w:val="OperatorTok"/>
        </w:rPr>
        <w:t>.</w:t>
      </w:r>
      <w:r>
        <w:rPr>
          <w:rStyle w:val="AttributeTok"/>
        </w:rPr>
        <w:t>id</w:t>
      </w:r>
      <w:r>
        <w:rPr>
          <w:rStyle w:val="SpecialCharTok"/>
        </w:rPr>
        <w:t>}</w:t>
      </w:r>
      <w:r>
        <w:rPr>
          <w:rStyle w:val="VerbatimStringTok"/>
        </w:rPr>
        <w:t>"&gt;Delete&lt;/button&gt;</w:t>
      </w:r>
      <w:r>
        <w:br/>
      </w:r>
      <w:r>
        <w:rPr>
          <w:rStyle w:val="VerbatimStringTok"/>
        </w:rPr>
        <w:t xml:space="preserve">      &lt;/div&gt;</w:t>
      </w:r>
      <w:r>
        <w:br/>
      </w:r>
      <w:r>
        <w:rPr>
          <w:rStyle w:val="VerbatimStringTok"/>
        </w:rPr>
        <w:t xml:space="preserve">    `</w:t>
      </w:r>
      <w:r>
        <w:rPr>
          <w:rStyle w:val="OperatorTok"/>
        </w:rPr>
        <w:t>;</w:t>
      </w:r>
      <w:r>
        <w:br/>
      </w:r>
      <w:r>
        <w:rPr>
          <w:rStyle w:val="NormalTok"/>
        </w:rPr>
        <w:t xml:space="preserve">    taskList</w:t>
      </w:r>
      <w:r>
        <w:rPr>
          <w:rStyle w:val="OperatorTok"/>
        </w:rPr>
        <w:t>.</w:t>
      </w:r>
      <w:r>
        <w:rPr>
          <w:rStyle w:val="FunctionTok"/>
        </w:rPr>
        <w:t>appendChild</w:t>
      </w:r>
      <w:r>
        <w:rPr>
          <w:rStyle w:val="NormalTok"/>
        </w:rPr>
        <w:t>(card)</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Show message if no tasks</w:t>
      </w:r>
      <w:r>
        <w:br/>
      </w:r>
      <w:r>
        <w:rPr>
          <w:rStyle w:val="NormalTok"/>
        </w:rPr>
        <w:t xml:space="preserve">  </w:t>
      </w:r>
      <w:r>
        <w:rPr>
          <w:rStyle w:val="ControlFlowTok"/>
        </w:rPr>
        <w:t>if</w:t>
      </w:r>
      <w:r>
        <w:rPr>
          <w:rStyle w:val="NormalTok"/>
        </w:rPr>
        <w:t xml:space="preserve"> (filtered</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w:t>
      </w:r>
      <w:r>
        <w:br/>
      </w:r>
      <w:r>
        <w:rPr>
          <w:rStyle w:val="NormalTok"/>
        </w:rPr>
        <w:t xml:space="preserve">    taskList</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StringTok"/>
        </w:rPr>
        <w:t>"&lt;p class='empty-msg'&gt;No tasks found.&lt;/p&gt;"</w:t>
      </w:r>
      <w:r>
        <w:rPr>
          <w:rStyle w:val="OperatorTok"/>
        </w:rPr>
        <w:t>;</w:t>
      </w:r>
      <w:r>
        <w:br/>
      </w:r>
      <w:r>
        <w:rPr>
          <w:rStyle w:val="NormalTok"/>
        </w:rPr>
        <w:t xml:space="preserve">  }</w:t>
      </w:r>
      <w:r>
        <w:br/>
      </w:r>
      <w:r>
        <w:rPr>
          <w:rStyle w:val="NormalTok"/>
        </w:rPr>
        <w:t>}</w:t>
      </w:r>
    </w:p>
    <w:p w14:paraId="5921C1A7" w14:textId="77777777" w:rsidR="008F508B" w:rsidRDefault="009D6670">
      <w:pPr>
        <w:pStyle w:val="BlockText"/>
      </w:pPr>
      <w:r>
        <w:lastRenderedPageBreak/>
        <w:t>The pattern: clear &gt; filter &gt; loop &gt; createElement &gt; innerHTML &gt; appendChild. This is the core loop that makes your UI update.</w:t>
      </w:r>
    </w:p>
    <w:p w14:paraId="7F0F07D8" w14:textId="77777777" w:rsidR="008F508B" w:rsidRDefault="009D6670">
      <w:r>
        <w:pict w14:anchorId="4B28B9A8">
          <v:rect id="_x0000_i1122" style="width:0;height:1.5pt" o:hralign="center" o:hrstd="t" o:hr="t"/>
        </w:pict>
      </w:r>
    </w:p>
    <w:p w14:paraId="7EACE40C" w14:textId="77777777" w:rsidR="008F508B" w:rsidRDefault="009D6670">
      <w:pPr>
        <w:pStyle w:val="Heading3"/>
      </w:pPr>
      <w:bookmarkStart w:id="239" w:name="Xeb4ac80de84ca4f8b9aaaa4fbf8b4dfacb3df81"/>
      <w:bookmarkStart w:id="240" w:name="_Toc221950677"/>
      <w:bookmarkEnd w:id="237"/>
      <w:r>
        <w:t>22. Gelos script.js Skeleton – Full Annotated Structure</w:t>
      </w:r>
      <w:bookmarkEnd w:id="240"/>
    </w:p>
    <w:p w14:paraId="49B5A6DB" w14:textId="77777777" w:rsidR="008F508B" w:rsidRDefault="009D6670">
      <w:pPr>
        <w:pStyle w:val="FirstParagraph"/>
      </w:pPr>
      <w:r>
        <w:t xml:space="preserve">Here’s the full structure of your </w:t>
      </w:r>
      <w:r>
        <w:rPr>
          <w:rStyle w:val="VerbatimChar"/>
        </w:rPr>
        <w:t>script.js</w:t>
      </w:r>
      <w:r>
        <w:t>. Each function does ONE job. Fill in the details as you build features.</w:t>
      </w:r>
    </w:p>
    <w:p w14:paraId="58CEFB32" w14:textId="77777777" w:rsidR="008F508B" w:rsidRDefault="009D6670">
      <w:pPr>
        <w:pStyle w:val="SourceCode"/>
      </w:pPr>
      <w:r>
        <w:rPr>
          <w:rStyle w:val="CommentTok"/>
        </w:rPr>
        <w:t>// === DATA ===</w:t>
      </w:r>
      <w:r>
        <w:br/>
      </w:r>
      <w:r>
        <w:rPr>
          <w:rStyle w:val="KeywordTok"/>
        </w:rPr>
        <w:t>let</w:t>
      </w:r>
      <w:r>
        <w:rPr>
          <w:rStyle w:val="NormalTok"/>
        </w:rPr>
        <w:t xml:space="preserve"> tasks </w:t>
      </w:r>
      <w:r>
        <w:rPr>
          <w:rStyle w:val="OperatorTok"/>
        </w:rPr>
        <w:t>=</w:t>
      </w:r>
      <w:r>
        <w:rPr>
          <w:rStyle w:val="NormalTok"/>
        </w:rPr>
        <w:t xml:space="preserve"> []</w:t>
      </w:r>
      <w:r>
        <w:rPr>
          <w:rStyle w:val="OperatorTok"/>
        </w:rPr>
        <w:t>;</w:t>
      </w:r>
      <w:r>
        <w:br/>
      </w:r>
      <w:r>
        <w:br/>
      </w:r>
      <w:r>
        <w:rPr>
          <w:rStyle w:val="CommentTok"/>
        </w:rPr>
        <w:t>// === LOAD &amp; SAVE ===</w:t>
      </w:r>
      <w:r>
        <w:br/>
      </w:r>
      <w:r>
        <w:rPr>
          <w:rStyle w:val="KeywordTok"/>
        </w:rPr>
        <w:t>function</w:t>
      </w:r>
      <w:r>
        <w:rPr>
          <w:rStyle w:val="NormalTok"/>
        </w:rPr>
        <w:t xml:space="preserve"> </w:t>
      </w:r>
      <w:r>
        <w:rPr>
          <w:rStyle w:val="FunctionTok"/>
        </w:rPr>
        <w:t>loadTasks</w:t>
      </w:r>
      <w:r>
        <w:rPr>
          <w:rStyle w:val="NormalTok"/>
        </w:rPr>
        <w:t>() {</w:t>
      </w:r>
      <w:r>
        <w:br/>
      </w:r>
      <w:r>
        <w:rPr>
          <w:rStyle w:val="NormalTok"/>
        </w:rPr>
        <w:t xml:space="preserve">  </w:t>
      </w:r>
      <w:r>
        <w:rPr>
          <w:rStyle w:val="KeywordTok"/>
        </w:rPr>
        <w:t>const</w:t>
      </w:r>
      <w:r>
        <w:rPr>
          <w:rStyle w:val="NormalTok"/>
        </w:rPr>
        <w:t xml:space="preserve"> stored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"gelosTasks"</w:t>
      </w:r>
      <w:r>
        <w:rPr>
          <w:rStyle w:val="NormalTok"/>
        </w:rPr>
        <w:t>)</w:t>
      </w:r>
      <w:r>
        <w:rPr>
          <w:rStyle w:val="OperatorTok"/>
        </w:rPr>
        <w:t>;</w:t>
      </w:r>
      <w:r>
        <w:br/>
      </w:r>
      <w:r>
        <w:rPr>
          <w:rStyle w:val="NormalTok"/>
        </w:rPr>
        <w:t xml:space="preserve">  </w:t>
      </w:r>
      <w:r>
        <w:rPr>
          <w:rStyle w:val="ControlFlowTok"/>
        </w:rPr>
        <w:t>if</w:t>
      </w:r>
      <w:r>
        <w:rPr>
          <w:rStyle w:val="NormalTok"/>
        </w:rPr>
        <w:t xml:space="preserve"> (stored) tasks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(stored)</w:t>
      </w:r>
      <w:r>
        <w:rPr>
          <w:rStyle w:val="OperatorTok"/>
        </w:rPr>
        <w:t>;</w:t>
      </w:r>
      <w:r>
        <w:br/>
      </w:r>
      <w:r>
        <w:rPr>
          <w:rStyle w:val="NormalTok"/>
        </w:rPr>
        <w:t>}</w:t>
      </w:r>
      <w:r>
        <w:br/>
      </w:r>
      <w:r>
        <w:br/>
      </w:r>
      <w:r>
        <w:rPr>
          <w:rStyle w:val="KeywordTok"/>
        </w:rPr>
        <w:t>function</w:t>
      </w:r>
      <w:r>
        <w:rPr>
          <w:rStyle w:val="NormalTok"/>
        </w:rPr>
        <w:t xml:space="preserve"> </w:t>
      </w:r>
      <w:r>
        <w:rPr>
          <w:rStyle w:val="FunctionTok"/>
        </w:rPr>
        <w:t>saveTasks</w:t>
      </w:r>
      <w:r>
        <w:rPr>
          <w:rStyle w:val="NormalTok"/>
        </w:rPr>
        <w:t>() {</w:t>
      </w:r>
      <w:r>
        <w:br/>
      </w:r>
      <w:r>
        <w:rPr>
          <w:rStyle w:val="NormalTok"/>
        </w:rPr>
        <w:t xml:space="preserve">  localStorage</w:t>
      </w:r>
      <w:r>
        <w:rPr>
          <w:rStyle w:val="OperatorTok"/>
        </w:rPr>
        <w:t>.</w:t>
      </w:r>
      <w:r>
        <w:rPr>
          <w:rStyle w:val="FunctionTok"/>
        </w:rPr>
        <w:t>setItem</w:t>
      </w:r>
      <w:r>
        <w:rPr>
          <w:rStyle w:val="NormalTok"/>
        </w:rPr>
        <w:t>(</w:t>
      </w:r>
      <w:r>
        <w:rPr>
          <w:rStyle w:val="StringTok"/>
        </w:rPr>
        <w:t>"gelosTasks"</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(tasks))</w:t>
      </w:r>
      <w:r>
        <w:rPr>
          <w:rStyle w:val="OperatorTok"/>
        </w:rPr>
        <w:t>;</w:t>
      </w:r>
      <w:r>
        <w:br/>
      </w:r>
      <w:r>
        <w:rPr>
          <w:rStyle w:val="NormalTok"/>
        </w:rPr>
        <w:t>}</w:t>
      </w:r>
      <w:r>
        <w:br/>
      </w:r>
      <w:r>
        <w:br/>
      </w:r>
      <w:r>
        <w:rPr>
          <w:rStyle w:val="CommentTok"/>
        </w:rPr>
        <w:t>// === CRUD ===</w:t>
      </w:r>
      <w:r>
        <w:br/>
      </w:r>
      <w:r>
        <w:rPr>
          <w:rStyle w:val="KeywordTok"/>
        </w:rPr>
        <w:t>function</w:t>
      </w:r>
      <w:r>
        <w:rPr>
          <w:rStyle w:val="NormalTok"/>
        </w:rPr>
        <w:t xml:space="preserve"> </w:t>
      </w:r>
      <w:r>
        <w:rPr>
          <w:rStyle w:val="FunctionTok"/>
        </w:rPr>
        <w:t>addTask</w:t>
      </w:r>
      <w:r>
        <w:rPr>
          <w:rStyle w:val="NormalTok"/>
        </w:rPr>
        <w:t>() {</w:t>
      </w:r>
      <w:r>
        <w:br/>
      </w:r>
      <w:r>
        <w:rPr>
          <w:rStyle w:val="NormalTok"/>
        </w:rPr>
        <w:t xml:space="preserve">  </w:t>
      </w:r>
      <w:r>
        <w:rPr>
          <w:rStyle w:val="KeywordTok"/>
        </w:rPr>
        <w:t>const</w:t>
      </w:r>
      <w:r>
        <w:rPr>
          <w:rStyle w:val="NormalTok"/>
        </w:rPr>
        <w:t xml:space="preserve"> name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"taskName"</w:t>
      </w:r>
      <w:r>
        <w:rPr>
          <w:rStyle w:val="NormalTok"/>
        </w:rPr>
        <w:t>)</w:t>
      </w:r>
      <w:r>
        <w:rPr>
          <w:rStyle w:val="OperatorTok"/>
        </w:rPr>
        <w:t>.</w:t>
      </w:r>
      <w:r>
        <w:rPr>
          <w:rStyle w:val="AttributeTok"/>
        </w:rPr>
        <w:t>value</w:t>
      </w:r>
      <w:r>
        <w:rPr>
          <w:rStyle w:val="OperatorTok"/>
        </w:rPr>
        <w:t>.</w:t>
      </w:r>
      <w:r>
        <w:rPr>
          <w:rStyle w:val="FunctionTok"/>
        </w:rPr>
        <w:t>trim</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name) </w:t>
      </w:r>
      <w:r>
        <w:rPr>
          <w:rStyle w:val="ControlFlowTok"/>
        </w:rPr>
        <w:t>return</w:t>
      </w:r>
      <w:r>
        <w:rPr>
          <w:rStyle w:val="OperatorTok"/>
        </w:rPr>
        <w:t>;</w:t>
      </w:r>
      <w:r>
        <w:rPr>
          <w:rStyle w:val="NormalTok"/>
        </w:rPr>
        <w:t xml:space="preserve">  </w:t>
      </w:r>
      <w:r>
        <w:rPr>
          <w:rStyle w:val="CommentTok"/>
        </w:rPr>
        <w:t>// don't add empty tasks</w:t>
      </w:r>
      <w:r>
        <w:br/>
      </w:r>
      <w:r>
        <w:rPr>
          <w:rStyle w:val="NormalTok"/>
        </w:rPr>
        <w:t xml:space="preserve">  </w:t>
      </w:r>
      <w:r>
        <w:rPr>
          <w:rStyle w:val="KeywordTok"/>
        </w:rPr>
        <w:t>const</w:t>
      </w:r>
      <w:r>
        <w:rPr>
          <w:rStyle w:val="NormalTok"/>
        </w:rPr>
        <w:t xml:space="preserve"> task </w:t>
      </w:r>
      <w:r>
        <w:rPr>
          <w:rStyle w:val="OperatorTok"/>
        </w:rPr>
        <w:t>=</w:t>
      </w:r>
      <w:r>
        <w:rPr>
          <w:rStyle w:val="NormalTok"/>
        </w:rPr>
        <w:t xml:space="preserve"> {</w:t>
      </w:r>
      <w:r>
        <w:br/>
      </w:r>
      <w:r>
        <w:rPr>
          <w:rStyle w:val="NormalTok"/>
        </w:rPr>
        <w:t xml:space="preserve">    </w:t>
      </w:r>
      <w:r>
        <w:rPr>
          <w:rStyle w:val="DataTypeTok"/>
        </w:rPr>
        <w:t>id</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NormalTok"/>
        </w:rPr>
        <w:t xml:space="preserve">    </w:t>
      </w:r>
      <w:r>
        <w:rPr>
          <w:rStyle w:val="DataTypeTok"/>
        </w:rPr>
        <w:t>name</w:t>
      </w:r>
      <w:r>
        <w:rPr>
          <w:rStyle w:val="OperatorTok"/>
        </w:rPr>
        <w:t>:</w:t>
      </w:r>
      <w:r>
        <w:rPr>
          <w:rStyle w:val="NormalTok"/>
        </w:rPr>
        <w:t xml:space="preserve"> name</w:t>
      </w:r>
      <w:r>
        <w:rPr>
          <w:rStyle w:val="OperatorTok"/>
        </w:rPr>
        <w:t>,</w:t>
      </w:r>
      <w:r>
        <w:br/>
      </w:r>
      <w:r>
        <w:rPr>
          <w:rStyle w:val="NormalTok"/>
        </w:rPr>
        <w:t xml:space="preserve">    </w:t>
      </w:r>
      <w:r>
        <w:rPr>
          <w:rStyle w:val="DataTypeTok"/>
        </w:rPr>
        <w:t>description</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"taskDesc"</w:t>
      </w:r>
      <w:r>
        <w:rPr>
          <w:rStyle w:val="NormalTok"/>
        </w:rPr>
        <w:t>)</w:t>
      </w:r>
      <w:r>
        <w:rPr>
          <w:rStyle w:val="OperatorTok"/>
        </w:rPr>
        <w:t>.</w:t>
      </w:r>
      <w:r>
        <w:rPr>
          <w:rStyle w:val="AttributeTok"/>
        </w:rPr>
        <w:t>value</w:t>
      </w:r>
      <w:r>
        <w:rPr>
          <w:rStyle w:val="OperatorTok"/>
        </w:rPr>
        <w:t>,</w:t>
      </w:r>
      <w:r>
        <w:br/>
      </w:r>
      <w:r>
        <w:rPr>
          <w:rStyle w:val="NormalTok"/>
        </w:rPr>
        <w:t xml:space="preserve">    </w:t>
      </w:r>
      <w:r>
        <w:rPr>
          <w:rStyle w:val="DataTypeTok"/>
        </w:rPr>
        <w:t>priority</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"priority"</w:t>
      </w:r>
      <w:r>
        <w:rPr>
          <w:rStyle w:val="NormalTok"/>
        </w:rPr>
        <w:t>)</w:t>
      </w:r>
      <w:r>
        <w:rPr>
          <w:rStyle w:val="OperatorTok"/>
        </w:rPr>
        <w:t>.</w:t>
      </w:r>
      <w:r>
        <w:rPr>
          <w:rStyle w:val="AttributeTok"/>
        </w:rPr>
        <w:t>value</w:t>
      </w:r>
      <w:r>
        <w:rPr>
          <w:rStyle w:val="OperatorTok"/>
        </w:rPr>
        <w:t>,</w:t>
      </w:r>
      <w:r>
        <w:br/>
      </w:r>
      <w:r>
        <w:rPr>
          <w:rStyle w:val="NormalTok"/>
        </w:rPr>
        <w:t xml:space="preserve">    </w:t>
      </w:r>
      <w:r>
        <w:rPr>
          <w:rStyle w:val="DataTypeTok"/>
        </w:rPr>
        <w:t>dueDate</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"dueDate"</w:t>
      </w:r>
      <w:r>
        <w:rPr>
          <w:rStyle w:val="NormalTok"/>
        </w:rPr>
        <w:t>)</w:t>
      </w:r>
      <w:r>
        <w:rPr>
          <w:rStyle w:val="OperatorTok"/>
        </w:rPr>
        <w:t>.</w:t>
      </w:r>
      <w:r>
        <w:rPr>
          <w:rStyle w:val="AttributeTok"/>
        </w:rPr>
        <w:t>value</w:t>
      </w:r>
      <w:r>
        <w:rPr>
          <w:rStyle w:val="OperatorTok"/>
        </w:rPr>
        <w:t>,</w:t>
      </w:r>
      <w:r>
        <w:br/>
      </w:r>
      <w:r>
        <w:rPr>
          <w:rStyle w:val="NormalTok"/>
        </w:rPr>
        <w:t xml:space="preserve">    </w:t>
      </w:r>
      <w:r>
        <w:rPr>
          <w:rStyle w:val="DataTypeTok"/>
        </w:rPr>
        <w:t>completed</w:t>
      </w:r>
      <w:r>
        <w:rPr>
          <w:rStyle w:val="OperatorTok"/>
        </w:rPr>
        <w:t>:</w:t>
      </w:r>
      <w:r>
        <w:rPr>
          <w:rStyle w:val="NormalTok"/>
        </w:rPr>
        <w:t xml:space="preserve"> </w:t>
      </w:r>
      <w:r>
        <w:rPr>
          <w:rStyle w:val="KeywordTok"/>
        </w:rPr>
        <w:t>false</w:t>
      </w:r>
      <w:r>
        <w:br/>
      </w:r>
      <w:r>
        <w:rPr>
          <w:rStyle w:val="NormalTok"/>
        </w:rPr>
        <w:t xml:space="preserve">  }</w:t>
      </w:r>
      <w:r>
        <w:rPr>
          <w:rStyle w:val="OperatorTok"/>
        </w:rPr>
        <w:t>;</w:t>
      </w:r>
      <w:r>
        <w:br/>
      </w:r>
      <w:r>
        <w:rPr>
          <w:rStyle w:val="NormalTok"/>
        </w:rPr>
        <w:t xml:space="preserve">  tasks</w:t>
      </w:r>
      <w:r>
        <w:rPr>
          <w:rStyle w:val="OperatorTok"/>
        </w:rPr>
        <w:t>.</w:t>
      </w:r>
      <w:r>
        <w:rPr>
          <w:rStyle w:val="FunctionTok"/>
        </w:rPr>
        <w:t>push</w:t>
      </w:r>
      <w:r>
        <w:rPr>
          <w:rStyle w:val="NormalTok"/>
        </w:rPr>
        <w:t>(task)</w:t>
      </w:r>
      <w:r>
        <w:rPr>
          <w:rStyle w:val="OperatorTok"/>
        </w:rPr>
        <w:t>;</w:t>
      </w:r>
      <w:r>
        <w:br/>
      </w:r>
      <w:r>
        <w:rPr>
          <w:rStyle w:val="NormalTok"/>
        </w:rPr>
        <w:t xml:space="preserve">  </w:t>
      </w:r>
      <w:r>
        <w:rPr>
          <w:rStyle w:val="FunctionTok"/>
        </w:rPr>
        <w:t>saveTasks</w:t>
      </w:r>
      <w:r>
        <w:rPr>
          <w:rStyle w:val="NormalTok"/>
        </w:rPr>
        <w:t>()</w:t>
      </w:r>
      <w:r>
        <w:rPr>
          <w:rStyle w:val="OperatorTok"/>
        </w:rPr>
        <w:t>;</w:t>
      </w:r>
      <w:r>
        <w:br/>
      </w:r>
      <w:r>
        <w:rPr>
          <w:rStyle w:val="NormalTok"/>
        </w:rPr>
        <w:t xml:space="preserve">  </w:t>
      </w:r>
      <w:r>
        <w:rPr>
          <w:rStyle w:val="FunctionTok"/>
        </w:rPr>
        <w:t>clearForm</w:t>
      </w:r>
      <w:r>
        <w:rPr>
          <w:rStyle w:val="NormalTok"/>
        </w:rPr>
        <w:t>()</w:t>
      </w:r>
      <w:r>
        <w:rPr>
          <w:rStyle w:val="OperatorTok"/>
        </w:rPr>
        <w:t>;</w:t>
      </w:r>
      <w:r>
        <w:br/>
      </w:r>
      <w:r>
        <w:rPr>
          <w:rStyle w:val="NormalTok"/>
        </w:rPr>
        <w:t xml:space="preserve">  </w:t>
      </w:r>
      <w:r>
        <w:rPr>
          <w:rStyle w:val="FunctionTok"/>
        </w:rPr>
        <w:t>renderTasks</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deleteTask</w:t>
      </w:r>
      <w:r>
        <w:rPr>
          <w:rStyle w:val="NormalTok"/>
        </w:rPr>
        <w:t>(id) {</w:t>
      </w:r>
      <w:r>
        <w:br/>
      </w:r>
      <w:r>
        <w:rPr>
          <w:rStyle w:val="NormalTok"/>
        </w:rPr>
        <w:t xml:space="preserve">  tasks </w:t>
      </w:r>
      <w:r>
        <w:rPr>
          <w:rStyle w:val="OperatorTok"/>
        </w:rPr>
        <w:t>=</w:t>
      </w:r>
      <w:r>
        <w:rPr>
          <w:rStyle w:val="NormalTok"/>
        </w:rPr>
        <w:t xml:space="preserve"> tasks</w:t>
      </w:r>
      <w:r>
        <w:rPr>
          <w:rStyle w:val="OperatorTok"/>
        </w:rPr>
        <w:t>.</w:t>
      </w:r>
      <w:r>
        <w:rPr>
          <w:rStyle w:val="FunctionTok"/>
        </w:rPr>
        <w:t>filter</w:t>
      </w:r>
      <w:r>
        <w:rPr>
          <w:rStyle w:val="NormalTok"/>
        </w:rPr>
        <w:t xml:space="preserve">(t </w:t>
      </w:r>
      <w:r>
        <w:rPr>
          <w:rStyle w:val="KeywordTok"/>
        </w:rPr>
        <w:t>=&gt;</w:t>
      </w:r>
      <w:r>
        <w:rPr>
          <w:rStyle w:val="NormalTok"/>
        </w:rPr>
        <w:t xml:space="preserve"> t</w:t>
      </w:r>
      <w:r>
        <w:rPr>
          <w:rStyle w:val="OperatorTok"/>
        </w:rPr>
        <w:t>.</w:t>
      </w:r>
      <w:r>
        <w:rPr>
          <w:rStyle w:val="AttributeTok"/>
        </w:rPr>
        <w:t>id</w:t>
      </w:r>
      <w:r>
        <w:rPr>
          <w:rStyle w:val="NormalTok"/>
        </w:rPr>
        <w:t xml:space="preserve"> </w:t>
      </w:r>
      <w:r>
        <w:rPr>
          <w:rStyle w:val="OperatorTok"/>
        </w:rPr>
        <w:t>!==</w:t>
      </w:r>
      <w:r>
        <w:rPr>
          <w:rStyle w:val="NormalTok"/>
        </w:rPr>
        <w:t xml:space="preserve"> id)</w:t>
      </w:r>
      <w:r>
        <w:rPr>
          <w:rStyle w:val="OperatorTok"/>
        </w:rPr>
        <w:t>;</w:t>
      </w:r>
      <w:r>
        <w:br/>
      </w:r>
      <w:r>
        <w:rPr>
          <w:rStyle w:val="NormalTok"/>
        </w:rPr>
        <w:t xml:space="preserve">  </w:t>
      </w:r>
      <w:r>
        <w:rPr>
          <w:rStyle w:val="FunctionTok"/>
        </w:rPr>
        <w:t>saveTasks</w:t>
      </w:r>
      <w:r>
        <w:rPr>
          <w:rStyle w:val="NormalTok"/>
        </w:rPr>
        <w:t>()</w:t>
      </w:r>
      <w:r>
        <w:rPr>
          <w:rStyle w:val="OperatorTok"/>
        </w:rPr>
        <w:t>;</w:t>
      </w:r>
      <w:r>
        <w:br/>
      </w:r>
      <w:r>
        <w:rPr>
          <w:rStyle w:val="NormalTok"/>
        </w:rPr>
        <w:t xml:space="preserve">  </w:t>
      </w:r>
      <w:r>
        <w:rPr>
          <w:rStyle w:val="FunctionTok"/>
        </w:rPr>
        <w:t>renderTasks</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toggleComplete</w:t>
      </w:r>
      <w:r>
        <w:rPr>
          <w:rStyle w:val="NormalTok"/>
        </w:rPr>
        <w:t>(id) {</w:t>
      </w:r>
      <w:r>
        <w:br/>
      </w:r>
      <w:r>
        <w:rPr>
          <w:rStyle w:val="NormalTok"/>
        </w:rPr>
        <w:t xml:space="preserve">  </w:t>
      </w:r>
      <w:r>
        <w:rPr>
          <w:rStyle w:val="KeywordTok"/>
        </w:rPr>
        <w:t>const</w:t>
      </w:r>
      <w:r>
        <w:rPr>
          <w:rStyle w:val="NormalTok"/>
        </w:rPr>
        <w:t xml:space="preserve"> task </w:t>
      </w:r>
      <w:r>
        <w:rPr>
          <w:rStyle w:val="OperatorTok"/>
        </w:rPr>
        <w:t>=</w:t>
      </w:r>
      <w:r>
        <w:rPr>
          <w:rStyle w:val="NormalTok"/>
        </w:rPr>
        <w:t xml:space="preserve"> tasks</w:t>
      </w:r>
      <w:r>
        <w:rPr>
          <w:rStyle w:val="OperatorTok"/>
        </w:rPr>
        <w:t>.</w:t>
      </w:r>
      <w:r>
        <w:rPr>
          <w:rStyle w:val="FunctionTok"/>
        </w:rPr>
        <w:t>find</w:t>
      </w:r>
      <w:r>
        <w:rPr>
          <w:rStyle w:val="NormalTok"/>
        </w:rPr>
        <w:t xml:space="preserve">(t </w:t>
      </w:r>
      <w:r>
        <w:rPr>
          <w:rStyle w:val="KeywordTok"/>
        </w:rPr>
        <w:t>=&gt;</w:t>
      </w:r>
      <w:r>
        <w:rPr>
          <w:rStyle w:val="NormalTok"/>
        </w:rPr>
        <w:t xml:space="preserve"> t</w:t>
      </w:r>
      <w:r>
        <w:rPr>
          <w:rStyle w:val="OperatorTok"/>
        </w:rPr>
        <w:t>.</w:t>
      </w:r>
      <w:r>
        <w:rPr>
          <w:rStyle w:val="AttributeTok"/>
        </w:rPr>
        <w:t>id</w:t>
      </w:r>
      <w:r>
        <w:rPr>
          <w:rStyle w:val="NormalTok"/>
        </w:rPr>
        <w:t xml:space="preserve"> </w:t>
      </w:r>
      <w:r>
        <w:rPr>
          <w:rStyle w:val="OperatorTok"/>
        </w:rPr>
        <w:t>===</w:t>
      </w:r>
      <w:r>
        <w:rPr>
          <w:rStyle w:val="NormalTok"/>
        </w:rPr>
        <w:t xml:space="preserve"> id)</w:t>
      </w:r>
      <w:r>
        <w:rPr>
          <w:rStyle w:val="OperatorTok"/>
        </w:rPr>
        <w:t>;</w:t>
      </w:r>
      <w:r>
        <w:br/>
      </w:r>
      <w:r>
        <w:rPr>
          <w:rStyle w:val="NormalTok"/>
        </w:rPr>
        <w:t xml:space="preserve">  </w:t>
      </w:r>
      <w:r>
        <w:rPr>
          <w:rStyle w:val="ControlFlowTok"/>
        </w:rPr>
        <w:t>if</w:t>
      </w:r>
      <w:r>
        <w:rPr>
          <w:rStyle w:val="NormalTok"/>
        </w:rPr>
        <w:t xml:space="preserve"> (task) task</w:t>
      </w:r>
      <w:r>
        <w:rPr>
          <w:rStyle w:val="OperatorTok"/>
        </w:rPr>
        <w:t>.</w:t>
      </w:r>
      <w:r>
        <w:rPr>
          <w:rStyle w:val="AttributeTok"/>
        </w:rPr>
        <w:t>completed</w:t>
      </w:r>
      <w:r>
        <w:rPr>
          <w:rStyle w:val="NormalTok"/>
        </w:rPr>
        <w:t xml:space="preserve"> </w:t>
      </w:r>
      <w:r>
        <w:rPr>
          <w:rStyle w:val="OperatorTok"/>
        </w:rPr>
        <w:t>=</w:t>
      </w:r>
      <w:r>
        <w:rPr>
          <w:rStyle w:val="NormalTok"/>
        </w:rPr>
        <w:t xml:space="preserve"> </w:t>
      </w:r>
      <w:r>
        <w:rPr>
          <w:rStyle w:val="OperatorTok"/>
        </w:rPr>
        <w:t>!</w:t>
      </w:r>
      <w:r>
        <w:rPr>
          <w:rStyle w:val="NormalTok"/>
        </w:rPr>
        <w:t>task</w:t>
      </w:r>
      <w:r>
        <w:rPr>
          <w:rStyle w:val="OperatorTok"/>
        </w:rPr>
        <w:t>.</w:t>
      </w:r>
      <w:r>
        <w:rPr>
          <w:rStyle w:val="AttributeTok"/>
        </w:rPr>
        <w:t>completed</w:t>
      </w:r>
      <w:r>
        <w:rPr>
          <w:rStyle w:val="OperatorTok"/>
        </w:rPr>
        <w:t>;</w:t>
      </w:r>
      <w:r>
        <w:br/>
      </w:r>
      <w:r>
        <w:rPr>
          <w:rStyle w:val="NormalTok"/>
        </w:rPr>
        <w:lastRenderedPageBreak/>
        <w:t xml:space="preserve">  </w:t>
      </w:r>
      <w:r>
        <w:rPr>
          <w:rStyle w:val="FunctionTok"/>
        </w:rPr>
        <w:t>saveTasks</w:t>
      </w:r>
      <w:r>
        <w:rPr>
          <w:rStyle w:val="NormalTok"/>
        </w:rPr>
        <w:t>()</w:t>
      </w:r>
      <w:r>
        <w:rPr>
          <w:rStyle w:val="OperatorTok"/>
        </w:rPr>
        <w:t>;</w:t>
      </w:r>
      <w:r>
        <w:br/>
      </w:r>
      <w:r>
        <w:rPr>
          <w:rStyle w:val="NormalTok"/>
        </w:rPr>
        <w:t xml:space="preserve">  </w:t>
      </w:r>
      <w:r>
        <w:rPr>
          <w:rStyle w:val="FunctionTok"/>
        </w:rPr>
        <w:t>renderTasks</w:t>
      </w:r>
      <w:r>
        <w:rPr>
          <w:rStyle w:val="NormalTok"/>
        </w:rPr>
        <w:t>()</w:t>
      </w:r>
      <w:r>
        <w:rPr>
          <w:rStyle w:val="OperatorTok"/>
        </w:rPr>
        <w:t>;</w:t>
      </w:r>
      <w:r>
        <w:br/>
      </w:r>
      <w:r>
        <w:rPr>
          <w:rStyle w:val="NormalTok"/>
        </w:rPr>
        <w:t>}</w:t>
      </w:r>
      <w:r>
        <w:br/>
      </w:r>
      <w:r>
        <w:br/>
      </w:r>
      <w:r>
        <w:rPr>
          <w:rStyle w:val="CommentTok"/>
        </w:rPr>
        <w:t>// === DISPLAY ===</w:t>
      </w:r>
      <w:r>
        <w:br/>
      </w:r>
      <w:r>
        <w:rPr>
          <w:rStyle w:val="KeywordTok"/>
        </w:rPr>
        <w:t>function</w:t>
      </w:r>
      <w:r>
        <w:rPr>
          <w:rStyle w:val="NormalTok"/>
        </w:rPr>
        <w:t xml:space="preserve"> </w:t>
      </w:r>
      <w:r>
        <w:rPr>
          <w:rStyle w:val="FunctionTok"/>
        </w:rPr>
        <w:t>renderTasks</w:t>
      </w:r>
      <w:r>
        <w:rPr>
          <w:rStyle w:val="NormalTok"/>
        </w:rPr>
        <w:t>() {</w:t>
      </w:r>
      <w:r>
        <w:br/>
      </w:r>
      <w:r>
        <w:rPr>
          <w:rStyle w:val="NormalTok"/>
        </w:rPr>
        <w:t xml:space="preserve">  </w:t>
      </w:r>
      <w:r>
        <w:rPr>
          <w:rStyle w:val="CommentTok"/>
        </w:rPr>
        <w:t>// ... (see Section 21 above)</w:t>
      </w:r>
      <w:r>
        <w:br/>
      </w:r>
      <w:r>
        <w:rPr>
          <w:rStyle w:val="NormalTok"/>
        </w:rPr>
        <w:t>}</w:t>
      </w:r>
      <w:r>
        <w:br/>
      </w:r>
      <w:r>
        <w:br/>
      </w:r>
      <w:r>
        <w:rPr>
          <w:rStyle w:val="KeywordTok"/>
        </w:rPr>
        <w:t>function</w:t>
      </w:r>
      <w:r>
        <w:rPr>
          <w:rStyle w:val="NormalTok"/>
        </w:rPr>
        <w:t xml:space="preserve"> </w:t>
      </w:r>
      <w:r>
        <w:rPr>
          <w:rStyle w:val="FunctionTok"/>
        </w:rPr>
        <w:t>clearForm</w:t>
      </w:r>
      <w:r>
        <w:rPr>
          <w:rStyle w:val="NormalTok"/>
        </w:rPr>
        <w:t>() {</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"taskName"</w:t>
      </w:r>
      <w:r>
        <w:rPr>
          <w:rStyle w:val="NormalTok"/>
        </w:rPr>
        <w:t>)</w:t>
      </w:r>
      <w:r>
        <w:rPr>
          <w:rStyle w:val="OperatorTok"/>
        </w:rPr>
        <w:t>.</w:t>
      </w:r>
      <w:r>
        <w:rPr>
          <w:rStyle w:val="AttributeTok"/>
        </w:rPr>
        <w:t>value</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"taskDesc"</w:t>
      </w:r>
      <w:r>
        <w:rPr>
          <w:rStyle w:val="NormalTok"/>
        </w:rPr>
        <w:t>)</w:t>
      </w:r>
      <w:r>
        <w:rPr>
          <w:rStyle w:val="OperatorTok"/>
        </w:rPr>
        <w:t>.</w:t>
      </w:r>
      <w:r>
        <w:rPr>
          <w:rStyle w:val="AttributeTok"/>
        </w:rPr>
        <w:t>value</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"dueDate"</w:t>
      </w:r>
      <w:r>
        <w:rPr>
          <w:rStyle w:val="NormalTok"/>
        </w:rPr>
        <w:t>)</w:t>
      </w:r>
      <w:r>
        <w:rPr>
          <w:rStyle w:val="OperatorTok"/>
        </w:rPr>
        <w:t>.</w:t>
      </w:r>
      <w:r>
        <w:rPr>
          <w:rStyle w:val="AttributeTok"/>
        </w:rPr>
        <w:t>value</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w:t>
      </w:r>
      <w:r>
        <w:br/>
      </w:r>
      <w:r>
        <w:br/>
      </w:r>
      <w:r>
        <w:rPr>
          <w:rStyle w:val="CommentTok"/>
        </w:rPr>
        <w:t>// === EVENT LISTENERS ===</w:t>
      </w:r>
      <w:r>
        <w:br/>
      </w:r>
      <w:r>
        <w:rPr>
          <w:rStyle w:val="BuiltInTok"/>
        </w:rPr>
        <w:t>document</w:t>
      </w:r>
      <w:r>
        <w:rPr>
          <w:rStyle w:val="OperatorTok"/>
        </w:rPr>
        <w:t>.</w:t>
      </w:r>
      <w:r>
        <w:rPr>
          <w:rStyle w:val="FunctionTok"/>
        </w:rPr>
        <w:t>addEventListener</w:t>
      </w:r>
      <w:r>
        <w:rPr>
          <w:rStyle w:val="NormalTok"/>
        </w:rPr>
        <w:t>(</w:t>
      </w:r>
      <w:r>
        <w:rPr>
          <w:rStyle w:val="StringTok"/>
        </w:rPr>
        <w:t>"DOMContentLoaded"</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FunctionTok"/>
        </w:rPr>
        <w:t>loadTasks</w:t>
      </w:r>
      <w:r>
        <w:rPr>
          <w:rStyle w:val="NormalTok"/>
        </w:rPr>
        <w:t>()</w:t>
      </w:r>
      <w:r>
        <w:rPr>
          <w:rStyle w:val="OperatorTok"/>
        </w:rPr>
        <w:t>;</w:t>
      </w:r>
      <w:r>
        <w:br/>
      </w:r>
      <w:r>
        <w:rPr>
          <w:rStyle w:val="NormalTok"/>
        </w:rPr>
        <w:t xml:space="preserve">  </w:t>
      </w:r>
      <w:r>
        <w:rPr>
          <w:rStyle w:val="FunctionTok"/>
        </w:rPr>
        <w:t>renderTasks</w:t>
      </w:r>
      <w:r>
        <w:rPr>
          <w:rStyle w:val="NormalTok"/>
        </w:rPr>
        <w:t>()</w:t>
      </w:r>
      <w:r>
        <w:rPr>
          <w:rStyle w:val="OperatorTok"/>
        </w:rPr>
        <w:t>;</w:t>
      </w:r>
      <w:r>
        <w:br/>
      </w:r>
      <w:r>
        <w:rPr>
          <w:rStyle w:val="NormalTok"/>
        </w:rPr>
        <w:t>})</w:t>
      </w:r>
      <w:r>
        <w:rPr>
          <w:rStyle w:val="OperatorTok"/>
        </w:rPr>
        <w:t>;</w:t>
      </w:r>
      <w:r>
        <w:br/>
      </w:r>
      <w:r>
        <w:br/>
      </w:r>
      <w:r>
        <w:rPr>
          <w:rStyle w:val="BuiltInTok"/>
        </w:rPr>
        <w:t>document</w:t>
      </w:r>
      <w:r>
        <w:rPr>
          <w:rStyle w:val="OperatorTok"/>
        </w:rPr>
        <w:t>.</w:t>
      </w:r>
      <w:r>
        <w:rPr>
          <w:rStyle w:val="FunctionTok"/>
        </w:rPr>
        <w:t>getElementById</w:t>
      </w:r>
      <w:r>
        <w:rPr>
          <w:rStyle w:val="NormalTok"/>
        </w:rPr>
        <w:t>(</w:t>
      </w:r>
      <w:r>
        <w:rPr>
          <w:rStyle w:val="StringTok"/>
        </w:rPr>
        <w:t>"addTaskBtn"</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addTask)</w:t>
      </w:r>
      <w:r>
        <w:rPr>
          <w:rStyle w:val="OperatorTok"/>
        </w:rPr>
        <w:t>;</w:t>
      </w:r>
      <w:r>
        <w:br/>
      </w:r>
      <w:r>
        <w:rPr>
          <w:rStyle w:val="BuiltInTok"/>
        </w:rPr>
        <w:t>document</w:t>
      </w:r>
      <w:r>
        <w:rPr>
          <w:rStyle w:val="OperatorTok"/>
        </w:rPr>
        <w:t>.</w:t>
      </w:r>
      <w:r>
        <w:rPr>
          <w:rStyle w:val="FunctionTok"/>
        </w:rPr>
        <w:t>getElementById</w:t>
      </w:r>
      <w:r>
        <w:rPr>
          <w:rStyle w:val="NormalTok"/>
        </w:rPr>
        <w:t>(</w:t>
      </w:r>
      <w:r>
        <w:rPr>
          <w:rStyle w:val="StringTok"/>
        </w:rPr>
        <w:t>"searchBox"</w:t>
      </w:r>
      <w:r>
        <w:rPr>
          <w:rStyle w:val="NormalTok"/>
        </w:rPr>
        <w:t>)</w:t>
      </w:r>
      <w:r>
        <w:rPr>
          <w:rStyle w:val="OperatorTok"/>
        </w:rPr>
        <w:t>.</w:t>
      </w:r>
      <w:r>
        <w:rPr>
          <w:rStyle w:val="FunctionTok"/>
        </w:rPr>
        <w:t>addEventListener</w:t>
      </w:r>
      <w:r>
        <w:rPr>
          <w:rStyle w:val="NormalTok"/>
        </w:rPr>
        <w:t>(</w:t>
      </w:r>
      <w:r>
        <w:rPr>
          <w:rStyle w:val="StringTok"/>
        </w:rPr>
        <w:t>"keyup"</w:t>
      </w:r>
      <w:r>
        <w:rPr>
          <w:rStyle w:val="OperatorTok"/>
        </w:rPr>
        <w:t>,</w:t>
      </w:r>
      <w:r>
        <w:rPr>
          <w:rStyle w:val="NormalTok"/>
        </w:rPr>
        <w:t xml:space="preserve"> renderTasks)</w:t>
      </w:r>
      <w:r>
        <w:rPr>
          <w:rStyle w:val="OperatorTok"/>
        </w:rPr>
        <w:t>;</w:t>
      </w:r>
      <w:r>
        <w:br/>
      </w:r>
      <w:r>
        <w:rPr>
          <w:rStyle w:val="BuiltInTok"/>
        </w:rPr>
        <w:t>document</w:t>
      </w:r>
      <w:r>
        <w:rPr>
          <w:rStyle w:val="OperatorTok"/>
        </w:rPr>
        <w:t>.</w:t>
      </w:r>
      <w:r>
        <w:rPr>
          <w:rStyle w:val="FunctionTok"/>
        </w:rPr>
        <w:t>getElementById</w:t>
      </w:r>
      <w:r>
        <w:rPr>
          <w:rStyle w:val="NormalTok"/>
        </w:rPr>
        <w:t>(</w:t>
      </w:r>
      <w:r>
        <w:rPr>
          <w:rStyle w:val="StringTok"/>
        </w:rPr>
        <w:t>"filterPriority"</w:t>
      </w:r>
      <w:r>
        <w:rPr>
          <w:rStyle w:val="NormalTok"/>
        </w:rPr>
        <w:t>)</w:t>
      </w:r>
      <w:r>
        <w:rPr>
          <w:rStyle w:val="OperatorTok"/>
        </w:rPr>
        <w:t>.</w:t>
      </w:r>
      <w:r>
        <w:rPr>
          <w:rStyle w:val="FunctionTok"/>
        </w:rPr>
        <w:t>addEventListener</w:t>
      </w:r>
      <w:r>
        <w:rPr>
          <w:rStyle w:val="NormalTok"/>
        </w:rPr>
        <w:t>(</w:t>
      </w:r>
      <w:r>
        <w:rPr>
          <w:rStyle w:val="StringTok"/>
        </w:rPr>
        <w:t>"change"</w:t>
      </w:r>
      <w:r>
        <w:rPr>
          <w:rStyle w:val="OperatorTok"/>
        </w:rPr>
        <w:t>,</w:t>
      </w:r>
      <w:r>
        <w:rPr>
          <w:rStyle w:val="NormalTok"/>
        </w:rPr>
        <w:t xml:space="preserve"> renderTasks)</w:t>
      </w:r>
      <w:r>
        <w:rPr>
          <w:rStyle w:val="OperatorTok"/>
        </w:rPr>
        <w:t>;</w:t>
      </w:r>
      <w:r>
        <w:br/>
      </w:r>
      <w:r>
        <w:br/>
      </w:r>
      <w:r>
        <w:rPr>
          <w:rStyle w:val="CommentTok"/>
        </w:rPr>
        <w:t>// Event delegation for dynamic buttons</w:t>
      </w:r>
      <w:r>
        <w:br/>
      </w:r>
      <w:r>
        <w:rPr>
          <w:rStyle w:val="BuiltInTok"/>
        </w:rPr>
        <w:t>document</w:t>
      </w:r>
      <w:r>
        <w:rPr>
          <w:rStyle w:val="OperatorTok"/>
        </w:rPr>
        <w:t>.</w:t>
      </w:r>
      <w:r>
        <w:rPr>
          <w:rStyle w:val="FunctionTok"/>
        </w:rPr>
        <w:t>getElementById</w:t>
      </w:r>
      <w:r>
        <w:rPr>
          <w:rStyle w:val="NormalTok"/>
        </w:rPr>
        <w:t>(</w:t>
      </w:r>
      <w:r>
        <w:rPr>
          <w:rStyle w:val="StringTok"/>
        </w:rPr>
        <w:t>"taskList"</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id </w:t>
      </w:r>
      <w:r>
        <w:rPr>
          <w:rStyle w:val="OperatorTok"/>
        </w:rPr>
        <w:t>=</w:t>
      </w:r>
      <w:r>
        <w:rPr>
          <w:rStyle w:val="NormalTok"/>
        </w:rPr>
        <w:t xml:space="preserve"> </w:t>
      </w:r>
      <w:r>
        <w:rPr>
          <w:rStyle w:val="BuiltInTok"/>
        </w:rPr>
        <w:t>Number</w:t>
      </w:r>
      <w:r>
        <w:rPr>
          <w:rStyle w:val="NormalTok"/>
        </w:rPr>
        <w:t>(e</w:t>
      </w:r>
      <w:r>
        <w:rPr>
          <w:rStyle w:val="OperatorTok"/>
        </w:rPr>
        <w:t>.</w:t>
      </w:r>
      <w:r>
        <w:rPr>
          <w:rStyle w:val="AttributeTok"/>
        </w:rPr>
        <w:t>target</w:t>
      </w:r>
      <w:r>
        <w:rPr>
          <w:rStyle w:val="OperatorTok"/>
        </w:rPr>
        <w:t>.</w:t>
      </w:r>
      <w:r>
        <w:rPr>
          <w:rStyle w:val="AttributeTok"/>
        </w:rPr>
        <w:t>dataset</w:t>
      </w:r>
      <w:r>
        <w:rPr>
          <w:rStyle w:val="OperatorTok"/>
        </w:rPr>
        <w:t>.</w:t>
      </w:r>
      <w:r>
        <w:rPr>
          <w:rStyle w:val="AttributeTok"/>
        </w:rPr>
        <w:t>id</w:t>
      </w:r>
      <w:r>
        <w:rPr>
          <w:rStyle w:val="NormalTok"/>
        </w:rPr>
        <w:t>)</w:t>
      </w:r>
      <w:r>
        <w:rPr>
          <w:rStyle w:val="OperatorTok"/>
        </w:rPr>
        <w:t>;</w:t>
      </w:r>
      <w:r>
        <w:br/>
      </w:r>
      <w:r>
        <w:rPr>
          <w:rStyle w:val="NormalTok"/>
        </w:rPr>
        <w:t xml:space="preserve">  </w:t>
      </w:r>
      <w:r>
        <w:rPr>
          <w:rStyle w:val="ControlFlowTok"/>
        </w:rPr>
        <w:t>if</w:t>
      </w:r>
      <w:r>
        <w:rPr>
          <w:rStyle w:val="NormalTok"/>
        </w:rPr>
        <w:t xml:space="preserve"> (e</w:t>
      </w:r>
      <w:r>
        <w:rPr>
          <w:rStyle w:val="OperatorTok"/>
        </w:rPr>
        <w:t>.</w:t>
      </w:r>
      <w:r>
        <w:rPr>
          <w:rStyle w:val="AttributeTok"/>
        </w:rPr>
        <w:t>target</w:t>
      </w:r>
      <w:r>
        <w:rPr>
          <w:rStyle w:val="OperatorTok"/>
        </w:rPr>
        <w:t>.</w:t>
      </w:r>
      <w:r>
        <w:rPr>
          <w:rStyle w:val="AttributeTok"/>
        </w:rPr>
        <w:t>classList</w:t>
      </w:r>
      <w:r>
        <w:rPr>
          <w:rStyle w:val="OperatorTok"/>
        </w:rPr>
        <w:t>.</w:t>
      </w:r>
      <w:r>
        <w:rPr>
          <w:rStyle w:val="FunctionTok"/>
        </w:rPr>
        <w:t>contains</w:t>
      </w:r>
      <w:r>
        <w:rPr>
          <w:rStyle w:val="NormalTok"/>
        </w:rPr>
        <w:t>(</w:t>
      </w:r>
      <w:r>
        <w:rPr>
          <w:rStyle w:val="StringTok"/>
        </w:rPr>
        <w:t>"delete-btn"</w:t>
      </w:r>
      <w:r>
        <w:rPr>
          <w:rStyle w:val="NormalTok"/>
        </w:rPr>
        <w:t xml:space="preserve">)) </w:t>
      </w:r>
      <w:r>
        <w:rPr>
          <w:rStyle w:val="FunctionTok"/>
        </w:rPr>
        <w:t>deleteTask</w:t>
      </w:r>
      <w:r>
        <w:rPr>
          <w:rStyle w:val="NormalTok"/>
        </w:rPr>
        <w:t>(id)</w:t>
      </w:r>
      <w:r>
        <w:rPr>
          <w:rStyle w:val="OperatorTok"/>
        </w:rPr>
        <w:t>;</w:t>
      </w:r>
      <w:r>
        <w:br/>
      </w:r>
      <w:r>
        <w:rPr>
          <w:rStyle w:val="NormalTok"/>
        </w:rPr>
        <w:t xml:space="preserve">  </w:t>
      </w:r>
      <w:r>
        <w:rPr>
          <w:rStyle w:val="ControlFlowTok"/>
        </w:rPr>
        <w:t>if</w:t>
      </w:r>
      <w:r>
        <w:rPr>
          <w:rStyle w:val="NormalTok"/>
        </w:rPr>
        <w:t xml:space="preserve"> (e</w:t>
      </w:r>
      <w:r>
        <w:rPr>
          <w:rStyle w:val="OperatorTok"/>
        </w:rPr>
        <w:t>.</w:t>
      </w:r>
      <w:r>
        <w:rPr>
          <w:rStyle w:val="AttributeTok"/>
        </w:rPr>
        <w:t>target</w:t>
      </w:r>
      <w:r>
        <w:rPr>
          <w:rStyle w:val="OperatorTok"/>
        </w:rPr>
        <w:t>.</w:t>
      </w:r>
      <w:r>
        <w:rPr>
          <w:rStyle w:val="AttributeTok"/>
        </w:rPr>
        <w:t>classList</w:t>
      </w:r>
      <w:r>
        <w:rPr>
          <w:rStyle w:val="OperatorTok"/>
        </w:rPr>
        <w:t>.</w:t>
      </w:r>
      <w:r>
        <w:rPr>
          <w:rStyle w:val="FunctionTok"/>
        </w:rPr>
        <w:t>contains</w:t>
      </w:r>
      <w:r>
        <w:rPr>
          <w:rStyle w:val="NormalTok"/>
        </w:rPr>
        <w:t>(</w:t>
      </w:r>
      <w:r>
        <w:rPr>
          <w:rStyle w:val="StringTok"/>
        </w:rPr>
        <w:t>"complete-btn"</w:t>
      </w:r>
      <w:r>
        <w:rPr>
          <w:rStyle w:val="NormalTok"/>
        </w:rPr>
        <w:t xml:space="preserve">)) </w:t>
      </w:r>
      <w:r>
        <w:rPr>
          <w:rStyle w:val="FunctionTok"/>
        </w:rPr>
        <w:t>toggleComplete</w:t>
      </w:r>
      <w:r>
        <w:rPr>
          <w:rStyle w:val="NormalTok"/>
        </w:rPr>
        <w:t>(id)</w:t>
      </w:r>
      <w:r>
        <w:rPr>
          <w:rStyle w:val="OperatorTok"/>
        </w:rPr>
        <w:t>;</w:t>
      </w:r>
      <w:r>
        <w:br/>
      </w:r>
      <w:r>
        <w:rPr>
          <w:rStyle w:val="NormalTok"/>
        </w:rPr>
        <w:t>})</w:t>
      </w:r>
      <w:r>
        <w:rPr>
          <w:rStyle w:val="OperatorTok"/>
        </w:rPr>
        <w:t>;</w:t>
      </w:r>
    </w:p>
    <w:p w14:paraId="17878CA0" w14:textId="77777777" w:rsidR="008F508B" w:rsidRDefault="009D6670">
      <w:pPr>
        <w:pStyle w:val="BlockText"/>
      </w:pPr>
      <w:r>
        <w:t>Data &gt; Load/Save &gt; CRUD &gt; Display &gt; Event Listeners. That’s the file structure. Top to bottom. Organised like an OPORD.</w:t>
      </w:r>
    </w:p>
    <w:p w14:paraId="462A9956" w14:textId="77777777" w:rsidR="008F508B" w:rsidRDefault="009D6670">
      <w:r>
        <w:pict w14:anchorId="74673845">
          <v:rect id="_x0000_i1123" style="width:0;height:1.5pt" o:hralign="center" o:hrstd="t" o:hr="t"/>
        </w:pict>
      </w:r>
    </w:p>
    <w:p w14:paraId="6B494F75" w14:textId="77777777" w:rsidR="008F508B" w:rsidRDefault="009D6670">
      <w:pPr>
        <w:pStyle w:val="Heading3"/>
      </w:pPr>
      <w:bookmarkStart w:id="241" w:name="common-javascript-mistakes-and-fixes"/>
      <w:bookmarkStart w:id="242" w:name="_Toc221950678"/>
      <w:bookmarkEnd w:id="239"/>
      <w:r>
        <w:t>23. Common JavaScript Mistakes and Fixes</w:t>
      </w:r>
      <w:bookmarkEnd w:id="242"/>
    </w:p>
    <w:tbl>
      <w:tblPr>
        <w:tblStyle w:val="Table"/>
        <w:tblW w:w="5000" w:type="pct"/>
        <w:tblLayout w:type="fixed"/>
        <w:tblLook w:val="0020" w:firstRow="1" w:lastRow="0" w:firstColumn="0" w:lastColumn="0" w:noHBand="0" w:noVBand="0"/>
      </w:tblPr>
      <w:tblGrid>
        <w:gridCol w:w="3192"/>
        <w:gridCol w:w="3192"/>
        <w:gridCol w:w="3192"/>
      </w:tblGrid>
      <w:tr w:rsidR="008F508B" w14:paraId="02A29CB1"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767A25D3" w14:textId="77777777" w:rsidR="008F508B" w:rsidRDefault="009D6670">
            <w:pPr>
              <w:pStyle w:val="Compact"/>
            </w:pPr>
            <w:r>
              <w:t>Mistake</w:t>
            </w:r>
          </w:p>
        </w:tc>
        <w:tc>
          <w:tcPr>
            <w:tcW w:w="2640" w:type="dxa"/>
          </w:tcPr>
          <w:p w14:paraId="470A0644" w14:textId="77777777" w:rsidR="008F508B" w:rsidRDefault="009D6670">
            <w:pPr>
              <w:pStyle w:val="Compact"/>
            </w:pPr>
            <w:r>
              <w:t>What Happens</w:t>
            </w:r>
          </w:p>
        </w:tc>
        <w:tc>
          <w:tcPr>
            <w:tcW w:w="2640" w:type="dxa"/>
          </w:tcPr>
          <w:p w14:paraId="669F26DB" w14:textId="77777777" w:rsidR="008F508B" w:rsidRDefault="009D6670">
            <w:pPr>
              <w:pStyle w:val="Compact"/>
            </w:pPr>
            <w:r>
              <w:t>Fix</w:t>
            </w:r>
          </w:p>
        </w:tc>
      </w:tr>
      <w:tr w:rsidR="008F508B" w14:paraId="4AF02C11" w14:textId="77777777">
        <w:tc>
          <w:tcPr>
            <w:tcW w:w="2640" w:type="dxa"/>
          </w:tcPr>
          <w:p w14:paraId="3361F2D1" w14:textId="77777777" w:rsidR="008F508B" w:rsidRDefault="009D6670">
            <w:pPr>
              <w:pStyle w:val="Compact"/>
            </w:pPr>
            <w:r>
              <w:t xml:space="preserve">Using </w:t>
            </w:r>
            <w:r>
              <w:rPr>
                <w:rStyle w:val="VerbatimChar"/>
              </w:rPr>
              <w:t>=</w:t>
            </w:r>
            <w:r>
              <w:t xml:space="preserve"> instead of </w:t>
            </w:r>
            <w:r>
              <w:rPr>
                <w:rStyle w:val="VerbatimChar"/>
              </w:rPr>
              <w:t>===</w:t>
            </w:r>
          </w:p>
        </w:tc>
        <w:tc>
          <w:tcPr>
            <w:tcW w:w="2640" w:type="dxa"/>
          </w:tcPr>
          <w:p w14:paraId="4FACFE77" w14:textId="77777777" w:rsidR="008F508B" w:rsidRDefault="009D6670">
            <w:pPr>
              <w:pStyle w:val="Compact"/>
            </w:pPr>
            <w:r>
              <w:t>Assignment, not comparison</w:t>
            </w:r>
          </w:p>
        </w:tc>
        <w:tc>
          <w:tcPr>
            <w:tcW w:w="2640" w:type="dxa"/>
          </w:tcPr>
          <w:p w14:paraId="3AAAF119" w14:textId="77777777" w:rsidR="008F508B" w:rsidRDefault="009D6670">
            <w:pPr>
              <w:pStyle w:val="Compact"/>
            </w:pPr>
            <w:r>
              <w:t xml:space="preserve">Always use </w:t>
            </w:r>
            <w:r>
              <w:rPr>
                <w:rStyle w:val="VerbatimChar"/>
              </w:rPr>
              <w:t>===</w:t>
            </w:r>
            <w:r>
              <w:t xml:space="preserve"> for equality checks</w:t>
            </w:r>
          </w:p>
        </w:tc>
      </w:tr>
      <w:tr w:rsidR="008F508B" w14:paraId="60AD147F" w14:textId="77777777">
        <w:tc>
          <w:tcPr>
            <w:tcW w:w="2640" w:type="dxa"/>
          </w:tcPr>
          <w:p w14:paraId="7AD755CC" w14:textId="77777777" w:rsidR="008F508B" w:rsidRDefault="009D6670">
            <w:pPr>
              <w:pStyle w:val="Compact"/>
            </w:pPr>
            <w:r>
              <w:t xml:space="preserve">Forgot </w:t>
            </w:r>
            <w:r>
              <w:rPr>
                <w:rStyle w:val="VerbatimChar"/>
              </w:rPr>
              <w:t>.value</w:t>
            </w:r>
            <w:r>
              <w:t xml:space="preserve"> on input</w:t>
            </w:r>
          </w:p>
        </w:tc>
        <w:tc>
          <w:tcPr>
            <w:tcW w:w="2640" w:type="dxa"/>
          </w:tcPr>
          <w:p w14:paraId="32037A35" w14:textId="77777777" w:rsidR="008F508B" w:rsidRDefault="009D6670">
            <w:pPr>
              <w:pStyle w:val="Compact"/>
            </w:pPr>
            <w:r>
              <w:t>Gets the element, not the text</w:t>
            </w:r>
          </w:p>
        </w:tc>
        <w:tc>
          <w:tcPr>
            <w:tcW w:w="2640" w:type="dxa"/>
          </w:tcPr>
          <w:p w14:paraId="4A7409E9" w14:textId="77777777" w:rsidR="008F508B" w:rsidRDefault="009D6670">
            <w:pPr>
              <w:pStyle w:val="Compact"/>
            </w:pPr>
            <w:r>
              <w:rPr>
                <w:rStyle w:val="VerbatimChar"/>
              </w:rPr>
              <w:t>element.value</w:t>
            </w:r>
            <w:r>
              <w:t xml:space="preserve">, not just </w:t>
            </w:r>
            <w:r>
              <w:rPr>
                <w:rStyle w:val="VerbatimChar"/>
              </w:rPr>
              <w:t>element</w:t>
            </w:r>
          </w:p>
        </w:tc>
      </w:tr>
      <w:tr w:rsidR="008F508B" w14:paraId="08459C2E" w14:textId="77777777">
        <w:tc>
          <w:tcPr>
            <w:tcW w:w="2640" w:type="dxa"/>
          </w:tcPr>
          <w:p w14:paraId="6AF838B5" w14:textId="77777777" w:rsidR="008F508B" w:rsidRDefault="009D6670">
            <w:pPr>
              <w:pStyle w:val="Compact"/>
            </w:pPr>
            <w:r>
              <w:t xml:space="preserve">Script in </w:t>
            </w:r>
            <w:r>
              <w:rPr>
                <w:rStyle w:val="VerbatimChar"/>
              </w:rPr>
              <w:t>&lt;head&gt;</w:t>
            </w:r>
          </w:p>
        </w:tc>
        <w:tc>
          <w:tcPr>
            <w:tcW w:w="2640" w:type="dxa"/>
          </w:tcPr>
          <w:p w14:paraId="4FA45929" w14:textId="77777777" w:rsidR="008F508B" w:rsidRDefault="009D6670">
            <w:pPr>
              <w:pStyle w:val="Compact"/>
            </w:pPr>
            <w:r>
              <w:t>Elements don’t exist yet when JS runs</w:t>
            </w:r>
          </w:p>
        </w:tc>
        <w:tc>
          <w:tcPr>
            <w:tcW w:w="2640" w:type="dxa"/>
          </w:tcPr>
          <w:p w14:paraId="6EFD58D3" w14:textId="77777777" w:rsidR="008F508B" w:rsidRDefault="009D6670">
            <w:pPr>
              <w:pStyle w:val="Compact"/>
            </w:pPr>
            <w:r>
              <w:t xml:space="preserve">Put </w:t>
            </w:r>
            <w:r>
              <w:rPr>
                <w:rStyle w:val="VerbatimChar"/>
              </w:rPr>
              <w:t>&lt;script&gt;</w:t>
            </w:r>
            <w:r>
              <w:t xml:space="preserve"> at bottom of </w:t>
            </w:r>
            <w:r>
              <w:rPr>
                <w:rStyle w:val="VerbatimChar"/>
              </w:rPr>
              <w:t>&lt;body&gt;</w:t>
            </w:r>
          </w:p>
        </w:tc>
      </w:tr>
      <w:tr w:rsidR="008F508B" w14:paraId="0EF0AFD7" w14:textId="77777777">
        <w:tc>
          <w:tcPr>
            <w:tcW w:w="2640" w:type="dxa"/>
          </w:tcPr>
          <w:p w14:paraId="71853832" w14:textId="77777777" w:rsidR="008F508B" w:rsidRDefault="009D6670">
            <w:pPr>
              <w:pStyle w:val="Compact"/>
            </w:pPr>
            <w:r>
              <w:rPr>
                <w:rStyle w:val="VerbatimChar"/>
              </w:rPr>
              <w:t>addEventListener</w:t>
            </w:r>
            <w:r>
              <w:t xml:space="preserve"> on </w:t>
            </w:r>
            <w:r>
              <w:lastRenderedPageBreak/>
              <w:t>dynamic element</w:t>
            </w:r>
          </w:p>
        </w:tc>
        <w:tc>
          <w:tcPr>
            <w:tcW w:w="2640" w:type="dxa"/>
          </w:tcPr>
          <w:p w14:paraId="1EC9CBCE" w14:textId="77777777" w:rsidR="008F508B" w:rsidRDefault="009D6670">
            <w:pPr>
              <w:pStyle w:val="Compact"/>
            </w:pPr>
            <w:r>
              <w:lastRenderedPageBreak/>
              <w:t>Listener never fires</w:t>
            </w:r>
          </w:p>
        </w:tc>
        <w:tc>
          <w:tcPr>
            <w:tcW w:w="2640" w:type="dxa"/>
          </w:tcPr>
          <w:p w14:paraId="3E9C5835" w14:textId="77777777" w:rsidR="008F508B" w:rsidRDefault="009D6670">
            <w:pPr>
              <w:pStyle w:val="Compact"/>
            </w:pPr>
            <w:r>
              <w:t xml:space="preserve">Use event delegation on </w:t>
            </w:r>
            <w:r>
              <w:lastRenderedPageBreak/>
              <w:t>parent</w:t>
            </w:r>
          </w:p>
        </w:tc>
      </w:tr>
      <w:tr w:rsidR="008F508B" w14:paraId="38EA0776" w14:textId="77777777">
        <w:tc>
          <w:tcPr>
            <w:tcW w:w="2640" w:type="dxa"/>
          </w:tcPr>
          <w:p w14:paraId="429682A1" w14:textId="77777777" w:rsidR="008F508B" w:rsidRDefault="009D6670">
            <w:pPr>
              <w:pStyle w:val="Compact"/>
            </w:pPr>
            <w:r>
              <w:lastRenderedPageBreak/>
              <w:t xml:space="preserve">Forgot </w:t>
            </w:r>
            <w:r>
              <w:rPr>
                <w:rStyle w:val="VerbatimChar"/>
              </w:rPr>
              <w:t>JSON.stringify</w:t>
            </w:r>
          </w:p>
        </w:tc>
        <w:tc>
          <w:tcPr>
            <w:tcW w:w="2640" w:type="dxa"/>
          </w:tcPr>
          <w:p w14:paraId="231E24D2" w14:textId="77777777" w:rsidR="008F508B" w:rsidRDefault="009D6670">
            <w:pPr>
              <w:pStyle w:val="Compact"/>
            </w:pPr>
            <w:r>
              <w:t xml:space="preserve">localStorage saves </w:t>
            </w:r>
            <w:r>
              <w:rPr>
                <w:rStyle w:val="VerbatimChar"/>
              </w:rPr>
              <w:t>[object Object]</w:t>
            </w:r>
          </w:p>
        </w:tc>
        <w:tc>
          <w:tcPr>
            <w:tcW w:w="2640" w:type="dxa"/>
          </w:tcPr>
          <w:p w14:paraId="567746F5" w14:textId="77777777" w:rsidR="008F508B" w:rsidRDefault="009D6670">
            <w:pPr>
              <w:pStyle w:val="Compact"/>
            </w:pPr>
            <w:r>
              <w:t xml:space="preserve">Always stringify before </w:t>
            </w:r>
            <w:r>
              <w:rPr>
                <w:rStyle w:val="VerbatimChar"/>
              </w:rPr>
              <w:t>setItem</w:t>
            </w:r>
          </w:p>
        </w:tc>
      </w:tr>
      <w:tr w:rsidR="008F508B" w14:paraId="3E27047A" w14:textId="77777777">
        <w:tc>
          <w:tcPr>
            <w:tcW w:w="2640" w:type="dxa"/>
          </w:tcPr>
          <w:p w14:paraId="052D0746" w14:textId="77777777" w:rsidR="008F508B" w:rsidRDefault="009D6670">
            <w:pPr>
              <w:pStyle w:val="Compact"/>
            </w:pPr>
            <w:r>
              <w:t xml:space="preserve">Forgot </w:t>
            </w:r>
            <w:r>
              <w:rPr>
                <w:rStyle w:val="VerbatimChar"/>
              </w:rPr>
              <w:t>JSON.parse</w:t>
            </w:r>
          </w:p>
        </w:tc>
        <w:tc>
          <w:tcPr>
            <w:tcW w:w="2640" w:type="dxa"/>
          </w:tcPr>
          <w:p w14:paraId="2B7CADE5" w14:textId="77777777" w:rsidR="008F508B" w:rsidRDefault="009D6670">
            <w:pPr>
              <w:pStyle w:val="Compact"/>
            </w:pPr>
            <w:r>
              <w:t>Getting a string instead of array</w:t>
            </w:r>
          </w:p>
        </w:tc>
        <w:tc>
          <w:tcPr>
            <w:tcW w:w="2640" w:type="dxa"/>
          </w:tcPr>
          <w:p w14:paraId="6927FD23" w14:textId="77777777" w:rsidR="008F508B" w:rsidRDefault="009D6670">
            <w:pPr>
              <w:pStyle w:val="Compact"/>
            </w:pPr>
            <w:r>
              <w:t xml:space="preserve">Always parse after </w:t>
            </w:r>
            <w:r>
              <w:rPr>
                <w:rStyle w:val="VerbatimChar"/>
              </w:rPr>
              <w:t>getItem</w:t>
            </w:r>
          </w:p>
        </w:tc>
      </w:tr>
      <w:tr w:rsidR="008F508B" w14:paraId="5B0D8504" w14:textId="77777777">
        <w:tc>
          <w:tcPr>
            <w:tcW w:w="2640" w:type="dxa"/>
          </w:tcPr>
          <w:p w14:paraId="79E39136" w14:textId="77777777" w:rsidR="008F508B" w:rsidRDefault="009D6670">
            <w:pPr>
              <w:pStyle w:val="Compact"/>
            </w:pPr>
            <w:r>
              <w:t xml:space="preserve">Forgot </w:t>
            </w:r>
            <w:r>
              <w:rPr>
                <w:rStyle w:val="VerbatimChar"/>
              </w:rPr>
              <w:t>.trim()</w:t>
            </w:r>
            <w:r>
              <w:t xml:space="preserve"> on input</w:t>
            </w:r>
          </w:p>
        </w:tc>
        <w:tc>
          <w:tcPr>
            <w:tcW w:w="2640" w:type="dxa"/>
          </w:tcPr>
          <w:p w14:paraId="2A46BD1B" w14:textId="77777777" w:rsidR="008F508B" w:rsidRDefault="009D6670">
            <w:pPr>
              <w:pStyle w:val="Compact"/>
            </w:pPr>
            <w:r>
              <w:t>Empty spaces count as valid input</w:t>
            </w:r>
          </w:p>
        </w:tc>
        <w:tc>
          <w:tcPr>
            <w:tcW w:w="2640" w:type="dxa"/>
          </w:tcPr>
          <w:p w14:paraId="76D16B47" w14:textId="77777777" w:rsidR="008F508B" w:rsidRDefault="009D6670">
            <w:pPr>
              <w:pStyle w:val="Compact"/>
            </w:pPr>
            <w:r>
              <w:t xml:space="preserve">Always </w:t>
            </w:r>
            <w:r>
              <w:rPr>
                <w:rStyle w:val="VerbatimChar"/>
              </w:rPr>
              <w:t>.trim()</w:t>
            </w:r>
            <w:r>
              <w:t xml:space="preserve"> user input</w:t>
            </w:r>
          </w:p>
        </w:tc>
      </w:tr>
      <w:tr w:rsidR="008F508B" w14:paraId="6700313F" w14:textId="77777777">
        <w:tc>
          <w:tcPr>
            <w:tcW w:w="2640" w:type="dxa"/>
          </w:tcPr>
          <w:p w14:paraId="30B4DEF8" w14:textId="77777777" w:rsidR="008F508B" w:rsidRDefault="009D6670">
            <w:pPr>
              <w:pStyle w:val="Compact"/>
            </w:pPr>
            <w:r>
              <w:rPr>
                <w:rStyle w:val="VerbatimChar"/>
              </w:rPr>
              <w:t>let</w:t>
            </w:r>
            <w:r>
              <w:t xml:space="preserve"> vs </w:t>
            </w:r>
            <w:r>
              <w:rPr>
                <w:rStyle w:val="VerbatimChar"/>
              </w:rPr>
              <w:t>const</w:t>
            </w:r>
            <w:r>
              <w:t xml:space="preserve"> confusion</w:t>
            </w:r>
          </w:p>
        </w:tc>
        <w:tc>
          <w:tcPr>
            <w:tcW w:w="2640" w:type="dxa"/>
          </w:tcPr>
          <w:p w14:paraId="25DA94E1" w14:textId="77777777" w:rsidR="008F508B" w:rsidRDefault="009D6670">
            <w:pPr>
              <w:pStyle w:val="Compact"/>
            </w:pPr>
            <w:r>
              <w:t>Variable changes unexpectedly</w:t>
            </w:r>
          </w:p>
        </w:tc>
        <w:tc>
          <w:tcPr>
            <w:tcW w:w="2640" w:type="dxa"/>
          </w:tcPr>
          <w:p w14:paraId="4D8E4BD6" w14:textId="77777777" w:rsidR="008F508B" w:rsidRDefault="009D6670">
            <w:pPr>
              <w:pStyle w:val="Compact"/>
            </w:pPr>
            <w:r>
              <w:t xml:space="preserve">Use </w:t>
            </w:r>
            <w:r>
              <w:rPr>
                <w:rStyle w:val="VerbatimChar"/>
              </w:rPr>
              <w:t>const</w:t>
            </w:r>
            <w:r>
              <w:t xml:space="preserve"> by default, </w:t>
            </w:r>
            <w:r>
              <w:rPr>
                <w:rStyle w:val="VerbatimChar"/>
              </w:rPr>
              <w:t>let</w:t>
            </w:r>
            <w:r>
              <w:t xml:space="preserve"> only if it changes</w:t>
            </w:r>
          </w:p>
        </w:tc>
      </w:tr>
      <w:tr w:rsidR="008F508B" w14:paraId="2BA3E52F" w14:textId="77777777">
        <w:tc>
          <w:tcPr>
            <w:tcW w:w="2640" w:type="dxa"/>
          </w:tcPr>
          <w:p w14:paraId="0D6E3C4B" w14:textId="77777777" w:rsidR="008F508B" w:rsidRDefault="009D6670">
            <w:pPr>
              <w:pStyle w:val="Compact"/>
            </w:pPr>
            <w:r>
              <w:t>Comparing numbers as strings</w:t>
            </w:r>
          </w:p>
        </w:tc>
        <w:tc>
          <w:tcPr>
            <w:tcW w:w="2640" w:type="dxa"/>
          </w:tcPr>
          <w:p w14:paraId="590BCD21" w14:textId="77777777" w:rsidR="008F508B" w:rsidRDefault="009D6670">
            <w:pPr>
              <w:pStyle w:val="Compact"/>
            </w:pPr>
            <w:r>
              <w:rPr>
                <w:rStyle w:val="VerbatimChar"/>
              </w:rPr>
              <w:t>"10" &lt; "9"</w:t>
            </w:r>
            <w:r>
              <w:t xml:space="preserve"> is </w:t>
            </w:r>
            <w:r>
              <w:rPr>
                <w:rStyle w:val="VerbatimChar"/>
              </w:rPr>
              <w:t>true</w:t>
            </w:r>
            <w:r>
              <w:t xml:space="preserve"> (string sort)</w:t>
            </w:r>
          </w:p>
        </w:tc>
        <w:tc>
          <w:tcPr>
            <w:tcW w:w="2640" w:type="dxa"/>
          </w:tcPr>
          <w:p w14:paraId="34C95A8F" w14:textId="77777777" w:rsidR="008F508B" w:rsidRDefault="009D6670">
            <w:pPr>
              <w:pStyle w:val="Compact"/>
            </w:pPr>
            <w:r>
              <w:t xml:space="preserve">Convert to </w:t>
            </w:r>
            <w:r>
              <w:rPr>
                <w:rStyle w:val="VerbatimChar"/>
              </w:rPr>
              <w:t>Number()</w:t>
            </w:r>
            <w:r>
              <w:t xml:space="preserve"> first</w:t>
            </w:r>
          </w:p>
        </w:tc>
      </w:tr>
      <w:tr w:rsidR="008F508B" w14:paraId="2A2C2824" w14:textId="77777777">
        <w:tc>
          <w:tcPr>
            <w:tcW w:w="2640" w:type="dxa"/>
          </w:tcPr>
          <w:p w14:paraId="499C0F9E" w14:textId="77777777" w:rsidR="008F508B" w:rsidRDefault="009D6670">
            <w:pPr>
              <w:pStyle w:val="Compact"/>
            </w:pPr>
            <w:r>
              <w:t xml:space="preserve">Forgot </w:t>
            </w:r>
            <w:r>
              <w:rPr>
                <w:rStyle w:val="VerbatimChar"/>
              </w:rPr>
              <w:t>return</w:t>
            </w:r>
            <w:r>
              <w:t xml:space="preserve"> in find/filter</w:t>
            </w:r>
          </w:p>
        </w:tc>
        <w:tc>
          <w:tcPr>
            <w:tcW w:w="2640" w:type="dxa"/>
          </w:tcPr>
          <w:p w14:paraId="03100E8C" w14:textId="77777777" w:rsidR="008F508B" w:rsidRDefault="009D6670">
            <w:pPr>
              <w:pStyle w:val="Compact"/>
            </w:pPr>
            <w:r>
              <w:t xml:space="preserve">Function returns </w:t>
            </w:r>
            <w:r>
              <w:rPr>
                <w:rStyle w:val="VerbatimChar"/>
              </w:rPr>
              <w:t>undefined</w:t>
            </w:r>
          </w:p>
        </w:tc>
        <w:tc>
          <w:tcPr>
            <w:tcW w:w="2640" w:type="dxa"/>
          </w:tcPr>
          <w:p w14:paraId="1A0AC4CA" w14:textId="77777777" w:rsidR="008F508B" w:rsidRDefault="009D6670">
            <w:pPr>
              <w:pStyle w:val="Compact"/>
            </w:pPr>
            <w:r>
              <w:t xml:space="preserve">Arrow functions need </w:t>
            </w:r>
            <w:r>
              <w:rPr>
                <w:rStyle w:val="VerbatimChar"/>
              </w:rPr>
              <w:t>return</w:t>
            </w:r>
            <w:r>
              <w:t xml:space="preserve"> or implicit return</w:t>
            </w:r>
          </w:p>
        </w:tc>
      </w:tr>
    </w:tbl>
    <w:p w14:paraId="7B0CC4BE" w14:textId="77777777" w:rsidR="008F508B" w:rsidRDefault="009D6670">
      <w:pPr>
        <w:pStyle w:val="BlockText"/>
      </w:pPr>
      <w:r>
        <w:rPr>
          <w:rStyle w:val="VerbatimChar"/>
        </w:rPr>
        <w:t>===</w:t>
      </w:r>
      <w:r>
        <w:t xml:space="preserve"> not </w:t>
      </w:r>
      <w:r>
        <w:rPr>
          <w:rStyle w:val="VerbatimChar"/>
        </w:rPr>
        <w:t>=</w:t>
      </w:r>
      <w:r>
        <w:t xml:space="preserve">. </w:t>
      </w:r>
      <w:r>
        <w:rPr>
          <w:rStyle w:val="VerbatimChar"/>
        </w:rPr>
        <w:t>.value</w:t>
      </w:r>
      <w:r>
        <w:t xml:space="preserve"> not element. Script at bottom. Delegate dynamic events. stringify/parse for localStorage. </w:t>
      </w:r>
      <w:r>
        <w:rPr>
          <w:rStyle w:val="VerbatimChar"/>
        </w:rPr>
        <w:t>.trim()</w:t>
      </w:r>
      <w:r>
        <w:t xml:space="preserve"> all inputs.</w:t>
      </w:r>
    </w:p>
    <w:p w14:paraId="33E49ACB" w14:textId="77777777" w:rsidR="008F508B" w:rsidRDefault="009D6670">
      <w:r>
        <w:pict w14:anchorId="36E6B1E4">
          <v:rect id="_x0000_i1124" style="width:0;height:1.5pt" o:hralign="center" o:hrstd="t" o:hr="t"/>
        </w:pict>
      </w:r>
    </w:p>
    <w:p w14:paraId="64133BA1" w14:textId="77777777" w:rsidR="008F508B" w:rsidRDefault="009D6670">
      <w:pPr>
        <w:pStyle w:val="Heading3"/>
      </w:pPr>
      <w:bookmarkStart w:id="243" w:name="the-debug-checklist"/>
      <w:bookmarkStart w:id="244" w:name="_Toc221950679"/>
      <w:bookmarkEnd w:id="241"/>
      <w:r>
        <w:t>24. The Debug Checklist</w:t>
      </w:r>
      <w:bookmarkEnd w:id="244"/>
    </w:p>
    <w:p w14:paraId="50E3802E" w14:textId="77777777" w:rsidR="008F508B" w:rsidRDefault="009D6670">
      <w:pPr>
        <w:pStyle w:val="FirstParagraph"/>
      </w:pPr>
      <w:r>
        <w:t>When something doesn’t work, run through this list in order. The answer is usually in the first three.</w:t>
      </w:r>
    </w:p>
    <w:p w14:paraId="42B945BE" w14:textId="77777777" w:rsidR="008F508B" w:rsidRDefault="009D6670">
      <w:pPr>
        <w:pStyle w:val="Compact"/>
        <w:numPr>
          <w:ilvl w:val="0"/>
          <w:numId w:val="5"/>
        </w:numPr>
      </w:pPr>
      <w:r>
        <w:t>Open the browser console (F12 &gt; Console tab). Is there a red error?</w:t>
      </w:r>
    </w:p>
    <w:p w14:paraId="58B56C7A" w14:textId="77777777" w:rsidR="008F508B" w:rsidRDefault="009D6670">
      <w:pPr>
        <w:pStyle w:val="Compact"/>
        <w:numPr>
          <w:ilvl w:val="0"/>
          <w:numId w:val="5"/>
        </w:numPr>
      </w:pPr>
      <w:r>
        <w:t>Read the error message. It tells you WHAT and WHERE.</w:t>
      </w:r>
    </w:p>
    <w:p w14:paraId="430F7816" w14:textId="77777777" w:rsidR="008F508B" w:rsidRDefault="009D6670">
      <w:pPr>
        <w:pStyle w:val="Compact"/>
        <w:numPr>
          <w:ilvl w:val="0"/>
          <w:numId w:val="5"/>
        </w:numPr>
      </w:pPr>
      <w:r>
        <w:t xml:space="preserve">Is the </w:t>
      </w:r>
      <w:r>
        <w:rPr>
          <w:rStyle w:val="VerbatimChar"/>
        </w:rPr>
        <w:t>&lt;script&gt;</w:t>
      </w:r>
      <w:r>
        <w:t xml:space="preserve"> </w:t>
      </w:r>
      <w:r>
        <w:t xml:space="preserve">tag at the bottom of </w:t>
      </w:r>
      <w:r>
        <w:rPr>
          <w:rStyle w:val="VerbatimChar"/>
        </w:rPr>
        <w:t>&lt;body&gt;</w:t>
      </w:r>
      <w:r>
        <w:t>?</w:t>
      </w:r>
    </w:p>
    <w:p w14:paraId="437EAFD2" w14:textId="77777777" w:rsidR="008F508B" w:rsidRDefault="009D6670">
      <w:pPr>
        <w:pStyle w:val="Compact"/>
        <w:numPr>
          <w:ilvl w:val="0"/>
          <w:numId w:val="5"/>
        </w:numPr>
      </w:pPr>
      <w:r>
        <w:t>Did you spell element IDs exactly the same in HTML and JS?</w:t>
      </w:r>
    </w:p>
    <w:p w14:paraId="6E2BDE3B" w14:textId="77777777" w:rsidR="008F508B" w:rsidRDefault="009D6670">
      <w:pPr>
        <w:pStyle w:val="Compact"/>
        <w:numPr>
          <w:ilvl w:val="0"/>
          <w:numId w:val="5"/>
        </w:numPr>
      </w:pPr>
      <w:r>
        <w:t xml:space="preserve">Did you use </w:t>
      </w:r>
      <w:r>
        <w:rPr>
          <w:rStyle w:val="VerbatimChar"/>
        </w:rPr>
        <w:t>.value</w:t>
      </w:r>
      <w:r>
        <w:t xml:space="preserve"> to read input values?</w:t>
      </w:r>
    </w:p>
    <w:p w14:paraId="23F9808F" w14:textId="77777777" w:rsidR="008F508B" w:rsidRDefault="009D6670">
      <w:pPr>
        <w:pStyle w:val="Compact"/>
        <w:numPr>
          <w:ilvl w:val="0"/>
          <w:numId w:val="5"/>
        </w:numPr>
      </w:pPr>
      <w:r>
        <w:t xml:space="preserve">Did you use </w:t>
      </w:r>
      <w:r>
        <w:rPr>
          <w:rStyle w:val="VerbatimChar"/>
        </w:rPr>
        <w:t>===</w:t>
      </w:r>
      <w:r>
        <w:t xml:space="preserve"> for comparisons?</w:t>
      </w:r>
    </w:p>
    <w:p w14:paraId="35C5C2FE" w14:textId="77777777" w:rsidR="008F508B" w:rsidRDefault="009D6670">
      <w:pPr>
        <w:pStyle w:val="Compact"/>
        <w:numPr>
          <w:ilvl w:val="0"/>
          <w:numId w:val="5"/>
        </w:numPr>
      </w:pPr>
      <w:r>
        <w:t xml:space="preserve">Did you </w:t>
      </w:r>
      <w:r>
        <w:rPr>
          <w:rStyle w:val="VerbatimChar"/>
        </w:rPr>
        <w:t>JSON.stringify</w:t>
      </w:r>
      <w:r>
        <w:t xml:space="preserve"> before saving and </w:t>
      </w:r>
      <w:r>
        <w:rPr>
          <w:rStyle w:val="VerbatimChar"/>
        </w:rPr>
        <w:t>JSON.parse</w:t>
      </w:r>
      <w:r>
        <w:t xml:space="preserve"> after loading?</w:t>
      </w:r>
    </w:p>
    <w:p w14:paraId="7ED66A54" w14:textId="77777777" w:rsidR="008F508B" w:rsidRDefault="009D6670">
      <w:pPr>
        <w:pStyle w:val="Compact"/>
        <w:numPr>
          <w:ilvl w:val="0"/>
          <w:numId w:val="5"/>
        </w:numPr>
      </w:pPr>
      <w:r>
        <w:t>Open the console and type your variable name. Is it what you expect?</w:t>
      </w:r>
    </w:p>
    <w:p w14:paraId="02BA137A" w14:textId="77777777" w:rsidR="008F508B" w:rsidRDefault="009D6670">
      <w:pPr>
        <w:pStyle w:val="Compact"/>
        <w:numPr>
          <w:ilvl w:val="0"/>
          <w:numId w:val="5"/>
        </w:numPr>
      </w:pPr>
      <w:r>
        <w:t xml:space="preserve">Add </w:t>
      </w:r>
      <w:r>
        <w:rPr>
          <w:rStyle w:val="VerbatimChar"/>
        </w:rPr>
        <w:t>console.log()</w:t>
      </w:r>
      <w:r>
        <w:t xml:space="preserve"> before and after the line that breaks. What value do you see?</w:t>
      </w:r>
    </w:p>
    <w:p w14:paraId="3789E5A5" w14:textId="77777777" w:rsidR="008F508B" w:rsidRDefault="009D6670">
      <w:pPr>
        <w:pStyle w:val="Compact"/>
        <w:numPr>
          <w:ilvl w:val="0"/>
          <w:numId w:val="5"/>
        </w:numPr>
      </w:pPr>
      <w:r>
        <w:t>Google the exact error message. Stack Overflow has the answer 90% of the time.</w:t>
      </w:r>
    </w:p>
    <w:p w14:paraId="403BB8DF" w14:textId="77777777" w:rsidR="008F508B" w:rsidRDefault="009D6670">
      <w:pPr>
        <w:pStyle w:val="BlockText"/>
      </w:pPr>
      <w:r>
        <w:rPr>
          <w:rStyle w:val="VerbatimChar"/>
        </w:rPr>
        <w:t>console.log()</w:t>
      </w:r>
      <w:r>
        <w:t xml:space="preserve"> is your best friend. When in doubt, log everything. See what the values actually are. Don’t guess.</w:t>
      </w:r>
    </w:p>
    <w:p w14:paraId="4E3009E5" w14:textId="77777777" w:rsidR="008F508B" w:rsidRDefault="009D6670">
      <w:r>
        <w:pict w14:anchorId="4B43575D">
          <v:rect id="_x0000_i1125" style="width:0;height:1.5pt" o:hralign="center" o:hrstd="t" o:hr="t"/>
        </w:pict>
      </w:r>
    </w:p>
    <w:p w14:paraId="23F86997" w14:textId="77777777" w:rsidR="008F508B" w:rsidRDefault="009D6670">
      <w:pPr>
        <w:pStyle w:val="FirstParagraph"/>
      </w:pPr>
      <w:r>
        <w:t xml:space="preserve">HTML builds it. CSS styles it. JS makes it work. Three files. One task manager. Zero excuses. </w:t>
      </w:r>
      <w:r>
        <w:rPr>
          <w:b/>
          <w:bCs/>
        </w:rPr>
        <w:t>Vidimus Omnia.</w:t>
      </w:r>
    </w:p>
    <w:p w14:paraId="0BF77FB4" w14:textId="77777777" w:rsidR="008F508B" w:rsidRDefault="009D6670">
      <w:r>
        <w:pict w14:anchorId="717B54F6">
          <v:rect id="_x0000_i1126" style="width:0;height:1.5pt" o:hralign="center" o:hrstd="t" o:hr="t"/>
        </w:pict>
      </w:r>
    </w:p>
    <w:p w14:paraId="30EAD88F" w14:textId="77777777" w:rsidR="008F508B" w:rsidRDefault="009D6670">
      <w:pPr>
        <w:pStyle w:val="Heading2"/>
      </w:pPr>
      <w:bookmarkStart w:id="245" w:name="part-2c-htmlcssjs-quick-reference"/>
      <w:bookmarkStart w:id="246" w:name="_Toc221950680"/>
      <w:bookmarkEnd w:id="243"/>
      <w:bookmarkEnd w:id="208"/>
      <w:r>
        <w:lastRenderedPageBreak/>
        <w:t>PART 2C: HTML/CSS/JS QUICK REFERENCE</w:t>
      </w:r>
      <w:bookmarkEnd w:id="246"/>
    </w:p>
    <w:p w14:paraId="3C82BA52" w14:textId="77777777" w:rsidR="008F508B" w:rsidRDefault="009D6670">
      <w:pPr>
        <w:pStyle w:val="FirstParagraph"/>
      </w:pPr>
      <w:r>
        <w:t>All tables, one copy each. Laminate this.</w:t>
      </w:r>
    </w:p>
    <w:p w14:paraId="7E32A37E" w14:textId="77777777" w:rsidR="008F508B" w:rsidRDefault="009D6670">
      <w:r>
        <w:pict w14:anchorId="23775AD4">
          <v:rect id="_x0000_i1127" style="width:0;height:1.5pt" o:hralign="center" o:hrstd="t" o:hr="t"/>
        </w:pict>
      </w:r>
    </w:p>
    <w:p w14:paraId="77B71274" w14:textId="77777777" w:rsidR="008F508B" w:rsidRDefault="009D6670">
      <w:pPr>
        <w:pStyle w:val="Heading3"/>
      </w:pPr>
      <w:bookmarkStart w:id="247" w:name="html-common-tags"/>
      <w:bookmarkStart w:id="248" w:name="_Toc221950681"/>
      <w:r>
        <w:t>HTML Common Tags</w:t>
      </w:r>
      <w:bookmarkEnd w:id="248"/>
    </w:p>
    <w:tbl>
      <w:tblPr>
        <w:tblStyle w:val="Table"/>
        <w:tblW w:w="5000" w:type="pct"/>
        <w:tblLayout w:type="fixed"/>
        <w:tblLook w:val="0020" w:firstRow="1" w:lastRow="0" w:firstColumn="0" w:lastColumn="0" w:noHBand="0" w:noVBand="0"/>
      </w:tblPr>
      <w:tblGrid>
        <w:gridCol w:w="3192"/>
        <w:gridCol w:w="3192"/>
        <w:gridCol w:w="3192"/>
      </w:tblGrid>
      <w:tr w:rsidR="008F508B" w14:paraId="41B98196"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54BEBBE" w14:textId="77777777" w:rsidR="008F508B" w:rsidRDefault="009D6670">
            <w:pPr>
              <w:pStyle w:val="Compact"/>
            </w:pPr>
            <w:r>
              <w:t>Tag</w:t>
            </w:r>
          </w:p>
        </w:tc>
        <w:tc>
          <w:tcPr>
            <w:tcW w:w="2640" w:type="dxa"/>
          </w:tcPr>
          <w:p w14:paraId="0C9FBEC1" w14:textId="77777777" w:rsidR="008F508B" w:rsidRDefault="009D6670">
            <w:pPr>
              <w:pStyle w:val="Compact"/>
            </w:pPr>
            <w:r>
              <w:t>Purpose</w:t>
            </w:r>
          </w:p>
        </w:tc>
        <w:tc>
          <w:tcPr>
            <w:tcW w:w="2640" w:type="dxa"/>
          </w:tcPr>
          <w:p w14:paraId="6765A6B6" w14:textId="77777777" w:rsidR="008F508B" w:rsidRDefault="009D6670">
            <w:pPr>
              <w:pStyle w:val="Compact"/>
            </w:pPr>
            <w:r>
              <w:t>Example</w:t>
            </w:r>
          </w:p>
        </w:tc>
      </w:tr>
      <w:tr w:rsidR="008F508B" w14:paraId="5DB11165" w14:textId="77777777">
        <w:tc>
          <w:tcPr>
            <w:tcW w:w="2640" w:type="dxa"/>
          </w:tcPr>
          <w:p w14:paraId="04AD3FCC" w14:textId="77777777" w:rsidR="008F508B" w:rsidRDefault="009D6670">
            <w:pPr>
              <w:pStyle w:val="Compact"/>
            </w:pPr>
            <w:r>
              <w:rPr>
                <w:rStyle w:val="VerbatimChar"/>
              </w:rPr>
              <w:t>&lt;h1&gt;</w:t>
            </w:r>
            <w:r>
              <w:t xml:space="preserve"> to </w:t>
            </w:r>
            <w:r>
              <w:rPr>
                <w:rStyle w:val="VerbatimChar"/>
              </w:rPr>
              <w:t>&lt;h6&gt;</w:t>
            </w:r>
          </w:p>
        </w:tc>
        <w:tc>
          <w:tcPr>
            <w:tcW w:w="2640" w:type="dxa"/>
          </w:tcPr>
          <w:p w14:paraId="05752298" w14:textId="77777777" w:rsidR="008F508B" w:rsidRDefault="009D6670">
            <w:pPr>
              <w:pStyle w:val="Compact"/>
            </w:pPr>
            <w:r>
              <w:t>Headings (h1 biggest)</w:t>
            </w:r>
          </w:p>
        </w:tc>
        <w:tc>
          <w:tcPr>
            <w:tcW w:w="2640" w:type="dxa"/>
          </w:tcPr>
          <w:p w14:paraId="79BCDE82" w14:textId="77777777" w:rsidR="008F508B" w:rsidRDefault="009D6670">
            <w:pPr>
              <w:pStyle w:val="Compact"/>
            </w:pPr>
            <w:r>
              <w:rPr>
                <w:rStyle w:val="VerbatimChar"/>
              </w:rPr>
              <w:t>&lt;h1&gt;Title&lt;/h1&gt;</w:t>
            </w:r>
          </w:p>
        </w:tc>
      </w:tr>
      <w:tr w:rsidR="008F508B" w14:paraId="0FFC22BE" w14:textId="77777777">
        <w:tc>
          <w:tcPr>
            <w:tcW w:w="2640" w:type="dxa"/>
          </w:tcPr>
          <w:p w14:paraId="6CF52662" w14:textId="77777777" w:rsidR="008F508B" w:rsidRDefault="009D6670">
            <w:pPr>
              <w:pStyle w:val="Compact"/>
            </w:pPr>
            <w:r>
              <w:rPr>
                <w:rStyle w:val="VerbatimChar"/>
              </w:rPr>
              <w:t>&lt;p&gt;</w:t>
            </w:r>
          </w:p>
        </w:tc>
        <w:tc>
          <w:tcPr>
            <w:tcW w:w="2640" w:type="dxa"/>
          </w:tcPr>
          <w:p w14:paraId="13CE5D83" w14:textId="77777777" w:rsidR="008F508B" w:rsidRDefault="009D6670">
            <w:pPr>
              <w:pStyle w:val="Compact"/>
            </w:pPr>
            <w:r>
              <w:t>Paragraph</w:t>
            </w:r>
          </w:p>
        </w:tc>
        <w:tc>
          <w:tcPr>
            <w:tcW w:w="2640" w:type="dxa"/>
          </w:tcPr>
          <w:p w14:paraId="6EE6313F" w14:textId="77777777" w:rsidR="008F508B" w:rsidRDefault="009D6670">
            <w:pPr>
              <w:pStyle w:val="Compact"/>
            </w:pPr>
            <w:r>
              <w:rPr>
                <w:rStyle w:val="VerbatimChar"/>
              </w:rPr>
              <w:t>&lt;p&gt;Text here&lt;/p&gt;</w:t>
            </w:r>
          </w:p>
        </w:tc>
      </w:tr>
      <w:tr w:rsidR="008F508B" w14:paraId="33E3CF33" w14:textId="77777777">
        <w:tc>
          <w:tcPr>
            <w:tcW w:w="2640" w:type="dxa"/>
          </w:tcPr>
          <w:p w14:paraId="56CD9961" w14:textId="77777777" w:rsidR="008F508B" w:rsidRDefault="009D6670">
            <w:pPr>
              <w:pStyle w:val="Compact"/>
            </w:pPr>
            <w:r>
              <w:rPr>
                <w:rStyle w:val="VerbatimChar"/>
              </w:rPr>
              <w:t>&lt;a&gt;</w:t>
            </w:r>
          </w:p>
        </w:tc>
        <w:tc>
          <w:tcPr>
            <w:tcW w:w="2640" w:type="dxa"/>
          </w:tcPr>
          <w:p w14:paraId="28820D95" w14:textId="77777777" w:rsidR="008F508B" w:rsidRDefault="009D6670">
            <w:pPr>
              <w:pStyle w:val="Compact"/>
            </w:pPr>
            <w:r>
              <w:t>Link</w:t>
            </w:r>
          </w:p>
        </w:tc>
        <w:tc>
          <w:tcPr>
            <w:tcW w:w="2640" w:type="dxa"/>
          </w:tcPr>
          <w:p w14:paraId="204FE3D3" w14:textId="77777777" w:rsidR="008F508B" w:rsidRDefault="009D6670">
            <w:pPr>
              <w:pStyle w:val="Compact"/>
            </w:pPr>
            <w:r>
              <w:rPr>
                <w:rStyle w:val="VerbatimChar"/>
              </w:rPr>
              <w:t>&lt;a href="url"&gt;Click&lt;/a&gt;</w:t>
            </w:r>
          </w:p>
        </w:tc>
      </w:tr>
      <w:tr w:rsidR="008F508B" w14:paraId="08BBEE88" w14:textId="77777777">
        <w:tc>
          <w:tcPr>
            <w:tcW w:w="2640" w:type="dxa"/>
          </w:tcPr>
          <w:p w14:paraId="45909E2F" w14:textId="77777777" w:rsidR="008F508B" w:rsidRDefault="009D6670">
            <w:pPr>
              <w:pStyle w:val="Compact"/>
            </w:pPr>
            <w:r>
              <w:rPr>
                <w:rStyle w:val="VerbatimChar"/>
              </w:rPr>
              <w:t>&lt;img&gt;</w:t>
            </w:r>
          </w:p>
        </w:tc>
        <w:tc>
          <w:tcPr>
            <w:tcW w:w="2640" w:type="dxa"/>
          </w:tcPr>
          <w:p w14:paraId="581155ED" w14:textId="77777777" w:rsidR="008F508B" w:rsidRDefault="009D6670">
            <w:pPr>
              <w:pStyle w:val="Compact"/>
            </w:pPr>
            <w:r>
              <w:t>Image (self-closing)</w:t>
            </w:r>
          </w:p>
        </w:tc>
        <w:tc>
          <w:tcPr>
            <w:tcW w:w="2640" w:type="dxa"/>
          </w:tcPr>
          <w:p w14:paraId="2C1A51AC" w14:textId="77777777" w:rsidR="008F508B" w:rsidRDefault="009D6670">
            <w:pPr>
              <w:pStyle w:val="Compact"/>
            </w:pPr>
            <w:r>
              <w:rPr>
                <w:rStyle w:val="VerbatimChar"/>
              </w:rPr>
              <w:t>&lt;img src="pic.jpg" alt="desc"&gt;</w:t>
            </w:r>
          </w:p>
        </w:tc>
      </w:tr>
      <w:tr w:rsidR="008F508B" w14:paraId="62DDCFCD" w14:textId="77777777">
        <w:tc>
          <w:tcPr>
            <w:tcW w:w="2640" w:type="dxa"/>
          </w:tcPr>
          <w:p w14:paraId="2CBA8FFB" w14:textId="77777777" w:rsidR="008F508B" w:rsidRDefault="009D6670">
            <w:pPr>
              <w:pStyle w:val="Compact"/>
            </w:pPr>
            <w:r>
              <w:rPr>
                <w:rStyle w:val="VerbatimChar"/>
              </w:rPr>
              <w:t>&lt;div&gt;</w:t>
            </w:r>
          </w:p>
        </w:tc>
        <w:tc>
          <w:tcPr>
            <w:tcW w:w="2640" w:type="dxa"/>
          </w:tcPr>
          <w:p w14:paraId="0C3248FC" w14:textId="77777777" w:rsidR="008F508B" w:rsidRDefault="009D6670">
            <w:pPr>
              <w:pStyle w:val="Compact"/>
            </w:pPr>
            <w:r>
              <w:t>Generic block container</w:t>
            </w:r>
          </w:p>
        </w:tc>
        <w:tc>
          <w:tcPr>
            <w:tcW w:w="2640" w:type="dxa"/>
          </w:tcPr>
          <w:p w14:paraId="002692E3" w14:textId="77777777" w:rsidR="008F508B" w:rsidRDefault="009D6670">
            <w:pPr>
              <w:pStyle w:val="Compact"/>
            </w:pPr>
            <w:r>
              <w:rPr>
                <w:rStyle w:val="VerbatimChar"/>
              </w:rPr>
              <w:t>&lt;div class="card"&gt;...&lt;/div&gt;</w:t>
            </w:r>
          </w:p>
        </w:tc>
      </w:tr>
      <w:tr w:rsidR="008F508B" w14:paraId="5E186977" w14:textId="77777777">
        <w:tc>
          <w:tcPr>
            <w:tcW w:w="2640" w:type="dxa"/>
          </w:tcPr>
          <w:p w14:paraId="7279D44C" w14:textId="77777777" w:rsidR="008F508B" w:rsidRDefault="009D6670">
            <w:pPr>
              <w:pStyle w:val="Compact"/>
            </w:pPr>
            <w:r>
              <w:rPr>
                <w:rStyle w:val="VerbatimChar"/>
              </w:rPr>
              <w:t>&lt;span&gt;</w:t>
            </w:r>
          </w:p>
        </w:tc>
        <w:tc>
          <w:tcPr>
            <w:tcW w:w="2640" w:type="dxa"/>
          </w:tcPr>
          <w:p w14:paraId="46D25441" w14:textId="77777777" w:rsidR="008F508B" w:rsidRDefault="009D6670">
            <w:pPr>
              <w:pStyle w:val="Compact"/>
            </w:pPr>
            <w:r>
              <w:t>Inline wrapper</w:t>
            </w:r>
          </w:p>
        </w:tc>
        <w:tc>
          <w:tcPr>
            <w:tcW w:w="2640" w:type="dxa"/>
          </w:tcPr>
          <w:p w14:paraId="0DF72A24" w14:textId="77777777" w:rsidR="008F508B" w:rsidRDefault="009D6670">
            <w:pPr>
              <w:pStyle w:val="Compact"/>
            </w:pPr>
            <w:r>
              <w:rPr>
                <w:rStyle w:val="VerbatimChar"/>
              </w:rPr>
              <w:t>&lt;span class="red"&gt;word&lt;/span&gt;</w:t>
            </w:r>
          </w:p>
        </w:tc>
      </w:tr>
      <w:tr w:rsidR="008F508B" w14:paraId="4E6CC90F" w14:textId="77777777">
        <w:tc>
          <w:tcPr>
            <w:tcW w:w="2640" w:type="dxa"/>
          </w:tcPr>
          <w:p w14:paraId="6992D185" w14:textId="77777777" w:rsidR="008F508B" w:rsidRDefault="009D6670">
            <w:pPr>
              <w:pStyle w:val="Compact"/>
            </w:pPr>
            <w:r>
              <w:rPr>
                <w:rStyle w:val="VerbatimChar"/>
              </w:rPr>
              <w:t>&lt;ul&gt;</w:t>
            </w:r>
            <w:r>
              <w:t xml:space="preserve"> / </w:t>
            </w:r>
            <w:r>
              <w:rPr>
                <w:rStyle w:val="VerbatimChar"/>
              </w:rPr>
              <w:t>&lt;ol&gt;</w:t>
            </w:r>
          </w:p>
        </w:tc>
        <w:tc>
          <w:tcPr>
            <w:tcW w:w="2640" w:type="dxa"/>
          </w:tcPr>
          <w:p w14:paraId="407CCC9C" w14:textId="77777777" w:rsidR="008F508B" w:rsidRDefault="009D6670">
            <w:pPr>
              <w:pStyle w:val="Compact"/>
            </w:pPr>
            <w:r>
              <w:t>Unordered / Ordered list</w:t>
            </w:r>
          </w:p>
        </w:tc>
        <w:tc>
          <w:tcPr>
            <w:tcW w:w="2640" w:type="dxa"/>
          </w:tcPr>
          <w:p w14:paraId="0EC248BA" w14:textId="77777777" w:rsidR="008F508B" w:rsidRDefault="009D6670">
            <w:pPr>
              <w:pStyle w:val="Compact"/>
            </w:pPr>
            <w:r>
              <w:rPr>
                <w:rStyle w:val="VerbatimChar"/>
              </w:rPr>
              <w:t>&lt;ul&gt;&lt;li&gt;Item&lt;/li&gt;&lt;/ul&gt;</w:t>
            </w:r>
          </w:p>
        </w:tc>
      </w:tr>
      <w:tr w:rsidR="008F508B" w14:paraId="4558297F" w14:textId="77777777">
        <w:tc>
          <w:tcPr>
            <w:tcW w:w="2640" w:type="dxa"/>
          </w:tcPr>
          <w:p w14:paraId="3E6A14D9" w14:textId="77777777" w:rsidR="008F508B" w:rsidRDefault="009D6670">
            <w:pPr>
              <w:pStyle w:val="Compact"/>
            </w:pPr>
            <w:r>
              <w:rPr>
                <w:rStyle w:val="VerbatimChar"/>
              </w:rPr>
              <w:t>&lt;strong&gt;</w:t>
            </w:r>
          </w:p>
        </w:tc>
        <w:tc>
          <w:tcPr>
            <w:tcW w:w="2640" w:type="dxa"/>
          </w:tcPr>
          <w:p w14:paraId="06AE9EDB" w14:textId="77777777" w:rsidR="008F508B" w:rsidRDefault="009D6670">
            <w:pPr>
              <w:pStyle w:val="Compact"/>
            </w:pPr>
            <w:r>
              <w:t>Bold (semantic)</w:t>
            </w:r>
          </w:p>
        </w:tc>
        <w:tc>
          <w:tcPr>
            <w:tcW w:w="2640" w:type="dxa"/>
          </w:tcPr>
          <w:p w14:paraId="7410D8C0" w14:textId="77777777" w:rsidR="008F508B" w:rsidRDefault="009D6670">
            <w:pPr>
              <w:pStyle w:val="Compact"/>
            </w:pPr>
            <w:r>
              <w:rPr>
                <w:rStyle w:val="VerbatimChar"/>
              </w:rPr>
              <w:t>&lt;strong&gt;Important&lt;/strong&gt;</w:t>
            </w:r>
          </w:p>
        </w:tc>
      </w:tr>
      <w:tr w:rsidR="008F508B" w14:paraId="4BDF0392" w14:textId="77777777">
        <w:tc>
          <w:tcPr>
            <w:tcW w:w="2640" w:type="dxa"/>
          </w:tcPr>
          <w:p w14:paraId="623CCEC4" w14:textId="77777777" w:rsidR="008F508B" w:rsidRDefault="009D6670">
            <w:pPr>
              <w:pStyle w:val="Compact"/>
            </w:pPr>
            <w:r>
              <w:rPr>
                <w:rStyle w:val="VerbatimChar"/>
              </w:rPr>
              <w:t>&lt;em&gt;</w:t>
            </w:r>
          </w:p>
        </w:tc>
        <w:tc>
          <w:tcPr>
            <w:tcW w:w="2640" w:type="dxa"/>
          </w:tcPr>
          <w:p w14:paraId="51D5290B" w14:textId="77777777" w:rsidR="008F508B" w:rsidRDefault="009D6670">
            <w:pPr>
              <w:pStyle w:val="Compact"/>
            </w:pPr>
            <w:r>
              <w:t>Italic (semantic)</w:t>
            </w:r>
          </w:p>
        </w:tc>
        <w:tc>
          <w:tcPr>
            <w:tcW w:w="2640" w:type="dxa"/>
          </w:tcPr>
          <w:p w14:paraId="79945DCA" w14:textId="77777777" w:rsidR="008F508B" w:rsidRDefault="009D6670">
            <w:pPr>
              <w:pStyle w:val="Compact"/>
            </w:pPr>
            <w:r>
              <w:rPr>
                <w:rStyle w:val="VerbatimChar"/>
              </w:rPr>
              <w:t>&lt;em&gt;Emphasis&lt;/em&gt;</w:t>
            </w:r>
          </w:p>
        </w:tc>
      </w:tr>
      <w:tr w:rsidR="008F508B" w14:paraId="2FB1E5EB" w14:textId="77777777">
        <w:tc>
          <w:tcPr>
            <w:tcW w:w="2640" w:type="dxa"/>
          </w:tcPr>
          <w:p w14:paraId="4598D52D" w14:textId="77777777" w:rsidR="008F508B" w:rsidRDefault="009D6670">
            <w:pPr>
              <w:pStyle w:val="Compact"/>
            </w:pPr>
            <w:r>
              <w:rPr>
                <w:rStyle w:val="VerbatimChar"/>
              </w:rPr>
              <w:t>&lt;br&gt;</w:t>
            </w:r>
          </w:p>
        </w:tc>
        <w:tc>
          <w:tcPr>
            <w:tcW w:w="2640" w:type="dxa"/>
          </w:tcPr>
          <w:p w14:paraId="1336F0B9" w14:textId="77777777" w:rsidR="008F508B" w:rsidRDefault="009D6670">
            <w:pPr>
              <w:pStyle w:val="Compact"/>
            </w:pPr>
            <w:r>
              <w:t>Line break (self-closing)</w:t>
            </w:r>
          </w:p>
        </w:tc>
        <w:tc>
          <w:tcPr>
            <w:tcW w:w="2640" w:type="dxa"/>
          </w:tcPr>
          <w:p w14:paraId="3DBDA6B9" w14:textId="77777777" w:rsidR="008F508B" w:rsidRDefault="009D6670">
            <w:pPr>
              <w:pStyle w:val="Compact"/>
            </w:pPr>
            <w:r>
              <w:rPr>
                <w:rStyle w:val="VerbatimChar"/>
              </w:rPr>
              <w:t>Line one&lt;br&gt;Line two</w:t>
            </w:r>
          </w:p>
        </w:tc>
      </w:tr>
      <w:tr w:rsidR="008F508B" w14:paraId="186F8C7B" w14:textId="77777777">
        <w:tc>
          <w:tcPr>
            <w:tcW w:w="2640" w:type="dxa"/>
          </w:tcPr>
          <w:p w14:paraId="56CE32A0" w14:textId="77777777" w:rsidR="008F508B" w:rsidRDefault="009D6670">
            <w:pPr>
              <w:pStyle w:val="Compact"/>
            </w:pPr>
            <w:r>
              <w:rPr>
                <w:rStyle w:val="VerbatimChar"/>
              </w:rPr>
              <w:t>&lt;hr&gt;</w:t>
            </w:r>
          </w:p>
        </w:tc>
        <w:tc>
          <w:tcPr>
            <w:tcW w:w="2640" w:type="dxa"/>
          </w:tcPr>
          <w:p w14:paraId="3F78FE30" w14:textId="77777777" w:rsidR="008F508B" w:rsidRDefault="009D6670">
            <w:pPr>
              <w:pStyle w:val="Compact"/>
            </w:pPr>
            <w:r>
              <w:t>Horizontal divider</w:t>
            </w:r>
          </w:p>
        </w:tc>
        <w:tc>
          <w:tcPr>
            <w:tcW w:w="2640" w:type="dxa"/>
          </w:tcPr>
          <w:p w14:paraId="1FBC5E04" w14:textId="77777777" w:rsidR="008F508B" w:rsidRDefault="009D6670">
            <w:pPr>
              <w:pStyle w:val="Compact"/>
            </w:pPr>
            <w:r>
              <w:rPr>
                <w:rStyle w:val="VerbatimChar"/>
              </w:rPr>
              <w:t>&lt;hr&gt;</w:t>
            </w:r>
          </w:p>
        </w:tc>
      </w:tr>
      <w:tr w:rsidR="008F508B" w14:paraId="638DC5D4" w14:textId="77777777">
        <w:tc>
          <w:tcPr>
            <w:tcW w:w="2640" w:type="dxa"/>
          </w:tcPr>
          <w:p w14:paraId="0A6D1A09" w14:textId="77777777" w:rsidR="008F508B" w:rsidRDefault="009D6670">
            <w:pPr>
              <w:pStyle w:val="Compact"/>
            </w:pPr>
            <w:r>
              <w:rPr>
                <w:rStyle w:val="VerbatimChar"/>
              </w:rPr>
              <w:t>&lt;!-- --&gt;</w:t>
            </w:r>
          </w:p>
        </w:tc>
        <w:tc>
          <w:tcPr>
            <w:tcW w:w="2640" w:type="dxa"/>
          </w:tcPr>
          <w:p w14:paraId="168C8C76" w14:textId="77777777" w:rsidR="008F508B" w:rsidRDefault="009D6670">
            <w:pPr>
              <w:pStyle w:val="Compact"/>
            </w:pPr>
            <w:r>
              <w:t>HTML comment</w:t>
            </w:r>
          </w:p>
        </w:tc>
        <w:tc>
          <w:tcPr>
            <w:tcW w:w="2640" w:type="dxa"/>
          </w:tcPr>
          <w:p w14:paraId="28F53F65" w14:textId="77777777" w:rsidR="008F508B" w:rsidRDefault="009D6670">
            <w:pPr>
              <w:pStyle w:val="Compact"/>
            </w:pPr>
            <w:r>
              <w:rPr>
                <w:rStyle w:val="VerbatimChar"/>
              </w:rPr>
              <w:t>&lt;!-- not shown on page --&gt;</w:t>
            </w:r>
          </w:p>
        </w:tc>
      </w:tr>
    </w:tbl>
    <w:p w14:paraId="50EB4270" w14:textId="77777777" w:rsidR="008F508B" w:rsidRDefault="009D6670">
      <w:r>
        <w:pict w14:anchorId="34E43B6D">
          <v:rect id="_x0000_i1128" style="width:0;height:1.5pt" o:hralign="center" o:hrstd="t" o:hr="t"/>
        </w:pict>
      </w:r>
    </w:p>
    <w:p w14:paraId="6C609628" w14:textId="77777777" w:rsidR="008F508B" w:rsidRDefault="009D6670">
      <w:pPr>
        <w:pStyle w:val="Heading3"/>
      </w:pPr>
      <w:bookmarkStart w:id="249" w:name="html-semantic-structure"/>
      <w:bookmarkStart w:id="250" w:name="_Toc221950682"/>
      <w:bookmarkEnd w:id="247"/>
      <w:r>
        <w:t>HTML Semantic Structure</w:t>
      </w:r>
      <w:bookmarkEnd w:id="250"/>
    </w:p>
    <w:tbl>
      <w:tblPr>
        <w:tblStyle w:val="Table"/>
        <w:tblW w:w="5000" w:type="pct"/>
        <w:tblLayout w:type="fixed"/>
        <w:tblLook w:val="0020" w:firstRow="1" w:lastRow="0" w:firstColumn="0" w:lastColumn="0" w:noHBand="0" w:noVBand="0"/>
      </w:tblPr>
      <w:tblGrid>
        <w:gridCol w:w="3192"/>
        <w:gridCol w:w="3192"/>
        <w:gridCol w:w="3192"/>
      </w:tblGrid>
      <w:tr w:rsidR="008F508B" w14:paraId="316D5171"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06D63B5" w14:textId="77777777" w:rsidR="008F508B" w:rsidRDefault="009D6670">
            <w:pPr>
              <w:pStyle w:val="Compact"/>
            </w:pPr>
            <w:r>
              <w:t>Tag</w:t>
            </w:r>
          </w:p>
        </w:tc>
        <w:tc>
          <w:tcPr>
            <w:tcW w:w="2640" w:type="dxa"/>
          </w:tcPr>
          <w:p w14:paraId="0F96F53E" w14:textId="77777777" w:rsidR="008F508B" w:rsidRDefault="009D6670">
            <w:pPr>
              <w:pStyle w:val="Compact"/>
            </w:pPr>
            <w:r>
              <w:t>Purpose</w:t>
            </w:r>
          </w:p>
        </w:tc>
        <w:tc>
          <w:tcPr>
            <w:tcW w:w="2640" w:type="dxa"/>
          </w:tcPr>
          <w:p w14:paraId="2D4B00E0" w14:textId="77777777" w:rsidR="008F508B" w:rsidRDefault="009D6670">
            <w:pPr>
              <w:pStyle w:val="Compact"/>
            </w:pPr>
            <w:r>
              <w:t>When to Use</w:t>
            </w:r>
          </w:p>
        </w:tc>
      </w:tr>
      <w:tr w:rsidR="008F508B" w14:paraId="430A90AA" w14:textId="77777777">
        <w:tc>
          <w:tcPr>
            <w:tcW w:w="2640" w:type="dxa"/>
          </w:tcPr>
          <w:p w14:paraId="49DA1B24" w14:textId="77777777" w:rsidR="008F508B" w:rsidRDefault="009D6670">
            <w:pPr>
              <w:pStyle w:val="Compact"/>
            </w:pPr>
            <w:r>
              <w:rPr>
                <w:rStyle w:val="VerbatimChar"/>
              </w:rPr>
              <w:t>&lt;header&gt;</w:t>
            </w:r>
          </w:p>
        </w:tc>
        <w:tc>
          <w:tcPr>
            <w:tcW w:w="2640" w:type="dxa"/>
          </w:tcPr>
          <w:p w14:paraId="4F500BAB" w14:textId="77777777" w:rsidR="008F508B" w:rsidRDefault="009D6670">
            <w:pPr>
              <w:pStyle w:val="Compact"/>
            </w:pPr>
            <w:r>
              <w:t>Page/section header</w:t>
            </w:r>
          </w:p>
        </w:tc>
        <w:tc>
          <w:tcPr>
            <w:tcW w:w="2640" w:type="dxa"/>
          </w:tcPr>
          <w:p w14:paraId="4CDC85EC" w14:textId="77777777" w:rsidR="008F508B" w:rsidRDefault="009D6670">
            <w:pPr>
              <w:pStyle w:val="Compact"/>
            </w:pPr>
            <w:r>
              <w:t>Top of page, contains h1 and nav</w:t>
            </w:r>
          </w:p>
        </w:tc>
      </w:tr>
      <w:tr w:rsidR="008F508B" w14:paraId="089BCF91" w14:textId="77777777">
        <w:tc>
          <w:tcPr>
            <w:tcW w:w="2640" w:type="dxa"/>
          </w:tcPr>
          <w:p w14:paraId="075CB31C" w14:textId="77777777" w:rsidR="008F508B" w:rsidRDefault="009D6670">
            <w:pPr>
              <w:pStyle w:val="Compact"/>
            </w:pPr>
            <w:r>
              <w:rPr>
                <w:rStyle w:val="VerbatimChar"/>
              </w:rPr>
              <w:t>&lt;nav&gt;</w:t>
            </w:r>
          </w:p>
        </w:tc>
        <w:tc>
          <w:tcPr>
            <w:tcW w:w="2640" w:type="dxa"/>
          </w:tcPr>
          <w:p w14:paraId="0A4FFB7D" w14:textId="77777777" w:rsidR="008F508B" w:rsidRDefault="009D6670">
            <w:pPr>
              <w:pStyle w:val="Compact"/>
            </w:pPr>
            <w:r>
              <w:t>Navigation links</w:t>
            </w:r>
          </w:p>
        </w:tc>
        <w:tc>
          <w:tcPr>
            <w:tcW w:w="2640" w:type="dxa"/>
          </w:tcPr>
          <w:p w14:paraId="396F945F" w14:textId="77777777" w:rsidR="008F508B" w:rsidRDefault="009D6670">
            <w:pPr>
              <w:pStyle w:val="Compact"/>
            </w:pPr>
            <w:r>
              <w:t>Menu bars, link groups</w:t>
            </w:r>
          </w:p>
        </w:tc>
      </w:tr>
      <w:tr w:rsidR="008F508B" w14:paraId="0A32A30B" w14:textId="77777777">
        <w:tc>
          <w:tcPr>
            <w:tcW w:w="2640" w:type="dxa"/>
          </w:tcPr>
          <w:p w14:paraId="5C7692FD" w14:textId="77777777" w:rsidR="008F508B" w:rsidRDefault="009D6670">
            <w:pPr>
              <w:pStyle w:val="Compact"/>
            </w:pPr>
            <w:r>
              <w:rPr>
                <w:rStyle w:val="VerbatimChar"/>
              </w:rPr>
              <w:t>&lt;main&gt;</w:t>
            </w:r>
          </w:p>
        </w:tc>
        <w:tc>
          <w:tcPr>
            <w:tcW w:w="2640" w:type="dxa"/>
          </w:tcPr>
          <w:p w14:paraId="4BF1DF48" w14:textId="77777777" w:rsidR="008F508B" w:rsidRDefault="009D6670">
            <w:pPr>
              <w:pStyle w:val="Compact"/>
            </w:pPr>
            <w:r>
              <w:t>Primary page content</w:t>
            </w:r>
          </w:p>
        </w:tc>
        <w:tc>
          <w:tcPr>
            <w:tcW w:w="2640" w:type="dxa"/>
          </w:tcPr>
          <w:p w14:paraId="190FB22A" w14:textId="77777777" w:rsidR="008F508B" w:rsidRDefault="009D6670">
            <w:pPr>
              <w:pStyle w:val="Compact"/>
            </w:pPr>
            <w:r>
              <w:t>One per page, wraps core content</w:t>
            </w:r>
          </w:p>
        </w:tc>
      </w:tr>
      <w:tr w:rsidR="008F508B" w14:paraId="7353C423" w14:textId="77777777">
        <w:tc>
          <w:tcPr>
            <w:tcW w:w="2640" w:type="dxa"/>
          </w:tcPr>
          <w:p w14:paraId="53A58FCC" w14:textId="77777777" w:rsidR="008F508B" w:rsidRDefault="009D6670">
            <w:pPr>
              <w:pStyle w:val="Compact"/>
            </w:pPr>
            <w:r>
              <w:rPr>
                <w:rStyle w:val="VerbatimChar"/>
              </w:rPr>
              <w:t>&lt;section&gt;</w:t>
            </w:r>
          </w:p>
        </w:tc>
        <w:tc>
          <w:tcPr>
            <w:tcW w:w="2640" w:type="dxa"/>
          </w:tcPr>
          <w:p w14:paraId="118A64CC" w14:textId="77777777" w:rsidR="008F508B" w:rsidRDefault="009D6670">
            <w:pPr>
              <w:pStyle w:val="Compact"/>
            </w:pPr>
            <w:r>
              <w:t>Themed content group</w:t>
            </w:r>
          </w:p>
        </w:tc>
        <w:tc>
          <w:tcPr>
            <w:tcW w:w="2640" w:type="dxa"/>
          </w:tcPr>
          <w:p w14:paraId="054997DE" w14:textId="77777777" w:rsidR="008F508B" w:rsidRDefault="009D6670">
            <w:pPr>
              <w:pStyle w:val="Compact"/>
            </w:pPr>
            <w:r>
              <w:t>Each distinct area (form, task list)</w:t>
            </w:r>
          </w:p>
        </w:tc>
      </w:tr>
      <w:tr w:rsidR="008F508B" w14:paraId="249CFDAD" w14:textId="77777777">
        <w:tc>
          <w:tcPr>
            <w:tcW w:w="2640" w:type="dxa"/>
          </w:tcPr>
          <w:p w14:paraId="6F985E29" w14:textId="77777777" w:rsidR="008F508B" w:rsidRDefault="009D6670">
            <w:pPr>
              <w:pStyle w:val="Compact"/>
            </w:pPr>
            <w:r>
              <w:rPr>
                <w:rStyle w:val="VerbatimChar"/>
              </w:rPr>
              <w:t>&lt;article&gt;</w:t>
            </w:r>
          </w:p>
        </w:tc>
        <w:tc>
          <w:tcPr>
            <w:tcW w:w="2640" w:type="dxa"/>
          </w:tcPr>
          <w:p w14:paraId="43613704" w14:textId="77777777" w:rsidR="008F508B" w:rsidRDefault="009D6670">
            <w:pPr>
              <w:pStyle w:val="Compact"/>
            </w:pPr>
            <w:r>
              <w:t>Self-contained content</w:t>
            </w:r>
          </w:p>
        </w:tc>
        <w:tc>
          <w:tcPr>
            <w:tcW w:w="2640" w:type="dxa"/>
          </w:tcPr>
          <w:p w14:paraId="0388727E" w14:textId="77777777" w:rsidR="008F508B" w:rsidRDefault="009D6670">
            <w:pPr>
              <w:pStyle w:val="Compact"/>
            </w:pPr>
            <w:r>
              <w:t>Blog post, news item, task card</w:t>
            </w:r>
          </w:p>
        </w:tc>
      </w:tr>
      <w:tr w:rsidR="008F508B" w14:paraId="2C01C733" w14:textId="77777777">
        <w:tc>
          <w:tcPr>
            <w:tcW w:w="2640" w:type="dxa"/>
          </w:tcPr>
          <w:p w14:paraId="35BCAEA3" w14:textId="77777777" w:rsidR="008F508B" w:rsidRDefault="009D6670">
            <w:pPr>
              <w:pStyle w:val="Compact"/>
            </w:pPr>
            <w:r>
              <w:rPr>
                <w:rStyle w:val="VerbatimChar"/>
              </w:rPr>
              <w:t>&lt;aside&gt;</w:t>
            </w:r>
          </w:p>
        </w:tc>
        <w:tc>
          <w:tcPr>
            <w:tcW w:w="2640" w:type="dxa"/>
          </w:tcPr>
          <w:p w14:paraId="2284866C" w14:textId="77777777" w:rsidR="008F508B" w:rsidRDefault="009D6670">
            <w:pPr>
              <w:pStyle w:val="Compact"/>
            </w:pPr>
            <w:r>
              <w:t>Side content</w:t>
            </w:r>
          </w:p>
        </w:tc>
        <w:tc>
          <w:tcPr>
            <w:tcW w:w="2640" w:type="dxa"/>
          </w:tcPr>
          <w:p w14:paraId="5125A397" w14:textId="77777777" w:rsidR="008F508B" w:rsidRDefault="009D6670">
            <w:pPr>
              <w:pStyle w:val="Compact"/>
            </w:pPr>
            <w:r>
              <w:t>Sidebars, related links</w:t>
            </w:r>
          </w:p>
        </w:tc>
      </w:tr>
      <w:tr w:rsidR="008F508B" w14:paraId="69C671EB" w14:textId="77777777">
        <w:tc>
          <w:tcPr>
            <w:tcW w:w="2640" w:type="dxa"/>
          </w:tcPr>
          <w:p w14:paraId="5B43C638" w14:textId="77777777" w:rsidR="008F508B" w:rsidRDefault="009D6670">
            <w:pPr>
              <w:pStyle w:val="Compact"/>
            </w:pPr>
            <w:r>
              <w:rPr>
                <w:rStyle w:val="VerbatimChar"/>
              </w:rPr>
              <w:t>&lt;footer&gt;</w:t>
            </w:r>
          </w:p>
        </w:tc>
        <w:tc>
          <w:tcPr>
            <w:tcW w:w="2640" w:type="dxa"/>
          </w:tcPr>
          <w:p w14:paraId="52183240" w14:textId="77777777" w:rsidR="008F508B" w:rsidRDefault="009D6670">
            <w:pPr>
              <w:pStyle w:val="Compact"/>
            </w:pPr>
            <w:r>
              <w:t>Page/section footer</w:t>
            </w:r>
          </w:p>
        </w:tc>
        <w:tc>
          <w:tcPr>
            <w:tcW w:w="2640" w:type="dxa"/>
          </w:tcPr>
          <w:p w14:paraId="054CAE46" w14:textId="77777777" w:rsidR="008F508B" w:rsidRDefault="009D6670">
            <w:pPr>
              <w:pStyle w:val="Compact"/>
            </w:pPr>
            <w:r>
              <w:t xml:space="preserve">Bottom of page, copyright, </w:t>
            </w:r>
            <w:r>
              <w:lastRenderedPageBreak/>
              <w:t>links</w:t>
            </w:r>
          </w:p>
        </w:tc>
      </w:tr>
    </w:tbl>
    <w:p w14:paraId="7D0D30F0" w14:textId="77777777" w:rsidR="008F508B" w:rsidRDefault="009D6670">
      <w:r>
        <w:lastRenderedPageBreak/>
        <w:pict w14:anchorId="32C89838">
          <v:rect id="_x0000_i1129" style="width:0;height:1.5pt" o:hralign="center" o:hrstd="t" o:hr="t"/>
        </w:pict>
      </w:r>
    </w:p>
    <w:p w14:paraId="7E1B6EF4" w14:textId="77777777" w:rsidR="008F508B" w:rsidRDefault="009D6670">
      <w:pPr>
        <w:pStyle w:val="Heading3"/>
      </w:pPr>
      <w:bookmarkStart w:id="251" w:name="html-form-inputs"/>
      <w:bookmarkStart w:id="252" w:name="_Toc221950683"/>
      <w:bookmarkEnd w:id="249"/>
      <w:r>
        <w:t>HTML Form Inputs</w:t>
      </w:r>
      <w:bookmarkEnd w:id="252"/>
    </w:p>
    <w:tbl>
      <w:tblPr>
        <w:tblStyle w:val="Table"/>
        <w:tblW w:w="5000" w:type="pct"/>
        <w:tblLayout w:type="fixed"/>
        <w:tblLook w:val="0020" w:firstRow="1" w:lastRow="0" w:firstColumn="0" w:lastColumn="0" w:noHBand="0" w:noVBand="0"/>
      </w:tblPr>
      <w:tblGrid>
        <w:gridCol w:w="3192"/>
        <w:gridCol w:w="3192"/>
        <w:gridCol w:w="3192"/>
      </w:tblGrid>
      <w:tr w:rsidR="008F508B" w14:paraId="258B355F"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7D7C8BEF" w14:textId="77777777" w:rsidR="008F508B" w:rsidRDefault="009D6670">
            <w:pPr>
              <w:pStyle w:val="Compact"/>
            </w:pPr>
            <w:r>
              <w:t>Code</w:t>
            </w:r>
          </w:p>
        </w:tc>
        <w:tc>
          <w:tcPr>
            <w:tcW w:w="2640" w:type="dxa"/>
          </w:tcPr>
          <w:p w14:paraId="2E11556C" w14:textId="77777777" w:rsidR="008F508B" w:rsidRDefault="009D6670">
            <w:pPr>
              <w:pStyle w:val="Compact"/>
            </w:pPr>
            <w:r>
              <w:t>Type</w:t>
            </w:r>
          </w:p>
        </w:tc>
        <w:tc>
          <w:tcPr>
            <w:tcW w:w="2640" w:type="dxa"/>
          </w:tcPr>
          <w:p w14:paraId="6A06E4FA" w14:textId="77777777" w:rsidR="008F508B" w:rsidRDefault="009D6670">
            <w:pPr>
              <w:pStyle w:val="Compact"/>
            </w:pPr>
            <w:r>
              <w:t>Notes</w:t>
            </w:r>
          </w:p>
        </w:tc>
      </w:tr>
      <w:tr w:rsidR="008F508B" w14:paraId="4A68D6F5" w14:textId="77777777">
        <w:tc>
          <w:tcPr>
            <w:tcW w:w="2640" w:type="dxa"/>
          </w:tcPr>
          <w:p w14:paraId="688B3C39" w14:textId="77777777" w:rsidR="008F508B" w:rsidRDefault="009D6670">
            <w:pPr>
              <w:pStyle w:val="Compact"/>
            </w:pPr>
            <w:r>
              <w:rPr>
                <w:rStyle w:val="VerbatimChar"/>
              </w:rPr>
              <w:t>&lt;input type="text" id="x"&gt;</w:t>
            </w:r>
          </w:p>
        </w:tc>
        <w:tc>
          <w:tcPr>
            <w:tcW w:w="2640" w:type="dxa"/>
          </w:tcPr>
          <w:p w14:paraId="4092582F" w14:textId="77777777" w:rsidR="008F508B" w:rsidRDefault="009D6670">
            <w:pPr>
              <w:pStyle w:val="Compact"/>
            </w:pPr>
            <w:r>
              <w:t>Single line text</w:t>
            </w:r>
          </w:p>
        </w:tc>
        <w:tc>
          <w:tcPr>
            <w:tcW w:w="2640" w:type="dxa"/>
          </w:tcPr>
          <w:p w14:paraId="494DD81E" w14:textId="77777777" w:rsidR="008F508B" w:rsidRDefault="009D6670">
            <w:pPr>
              <w:pStyle w:val="Compact"/>
            </w:pPr>
            <w:r>
              <w:rPr>
                <w:rStyle w:val="VerbatimChar"/>
              </w:rPr>
              <w:t>.value</w:t>
            </w:r>
            <w:r>
              <w:t xml:space="preserve"> to read in JS</w:t>
            </w:r>
          </w:p>
        </w:tc>
      </w:tr>
      <w:tr w:rsidR="008F508B" w14:paraId="602897A0" w14:textId="77777777">
        <w:tc>
          <w:tcPr>
            <w:tcW w:w="2640" w:type="dxa"/>
          </w:tcPr>
          <w:p w14:paraId="330B4999" w14:textId="77777777" w:rsidR="008F508B" w:rsidRDefault="009D6670">
            <w:pPr>
              <w:pStyle w:val="Compact"/>
            </w:pPr>
            <w:r>
              <w:rPr>
                <w:rStyle w:val="VerbatimChar"/>
              </w:rPr>
              <w:t>&lt;input type="date" id="x"&gt;</w:t>
            </w:r>
          </w:p>
        </w:tc>
        <w:tc>
          <w:tcPr>
            <w:tcW w:w="2640" w:type="dxa"/>
          </w:tcPr>
          <w:p w14:paraId="53134F31" w14:textId="77777777" w:rsidR="008F508B" w:rsidRDefault="009D6670">
            <w:pPr>
              <w:pStyle w:val="Compact"/>
            </w:pPr>
            <w:r>
              <w:t>Date picker</w:t>
            </w:r>
          </w:p>
        </w:tc>
        <w:tc>
          <w:tcPr>
            <w:tcW w:w="2640" w:type="dxa"/>
          </w:tcPr>
          <w:p w14:paraId="26D1F81F" w14:textId="77777777" w:rsidR="008F508B" w:rsidRDefault="009D6670">
            <w:pPr>
              <w:pStyle w:val="Compact"/>
            </w:pPr>
            <w:r>
              <w:t>Returns YYYY-MM-DD</w:t>
            </w:r>
          </w:p>
        </w:tc>
      </w:tr>
      <w:tr w:rsidR="008F508B" w14:paraId="04E90483" w14:textId="77777777">
        <w:tc>
          <w:tcPr>
            <w:tcW w:w="2640" w:type="dxa"/>
          </w:tcPr>
          <w:p w14:paraId="104DB137" w14:textId="77777777" w:rsidR="008F508B" w:rsidRDefault="009D6670">
            <w:pPr>
              <w:pStyle w:val="Compact"/>
            </w:pPr>
            <w:r>
              <w:rPr>
                <w:rStyle w:val="VerbatimChar"/>
              </w:rPr>
              <w:t>&lt;input type="checkbox" id="x"&gt;</w:t>
            </w:r>
          </w:p>
        </w:tc>
        <w:tc>
          <w:tcPr>
            <w:tcW w:w="2640" w:type="dxa"/>
          </w:tcPr>
          <w:p w14:paraId="0F944787" w14:textId="77777777" w:rsidR="008F508B" w:rsidRDefault="009D6670">
            <w:pPr>
              <w:pStyle w:val="Compact"/>
            </w:pPr>
            <w:r>
              <w:t>Checkbox</w:t>
            </w:r>
          </w:p>
        </w:tc>
        <w:tc>
          <w:tcPr>
            <w:tcW w:w="2640" w:type="dxa"/>
          </w:tcPr>
          <w:p w14:paraId="4688B087" w14:textId="77777777" w:rsidR="008F508B" w:rsidRDefault="009D6670">
            <w:pPr>
              <w:pStyle w:val="Compact"/>
            </w:pPr>
            <w:r>
              <w:rPr>
                <w:rStyle w:val="VerbatimChar"/>
              </w:rPr>
              <w:t>.checked</w:t>
            </w:r>
            <w:r>
              <w:t xml:space="preserve"> (true/false)</w:t>
            </w:r>
          </w:p>
        </w:tc>
      </w:tr>
      <w:tr w:rsidR="008F508B" w14:paraId="7FA4045B" w14:textId="77777777">
        <w:tc>
          <w:tcPr>
            <w:tcW w:w="2640" w:type="dxa"/>
          </w:tcPr>
          <w:p w14:paraId="7A5EC46B" w14:textId="77777777" w:rsidR="008F508B" w:rsidRDefault="009D6670">
            <w:pPr>
              <w:pStyle w:val="Compact"/>
            </w:pPr>
            <w:r>
              <w:rPr>
                <w:rStyle w:val="VerbatimChar"/>
              </w:rPr>
              <w:t>&lt;input type="number" id="x"&gt;</w:t>
            </w:r>
          </w:p>
        </w:tc>
        <w:tc>
          <w:tcPr>
            <w:tcW w:w="2640" w:type="dxa"/>
          </w:tcPr>
          <w:p w14:paraId="20A22ADE" w14:textId="77777777" w:rsidR="008F508B" w:rsidRDefault="009D6670">
            <w:pPr>
              <w:pStyle w:val="Compact"/>
            </w:pPr>
            <w:r>
              <w:t>Number only</w:t>
            </w:r>
          </w:p>
        </w:tc>
        <w:tc>
          <w:tcPr>
            <w:tcW w:w="2640" w:type="dxa"/>
          </w:tcPr>
          <w:p w14:paraId="08535301" w14:textId="77777777" w:rsidR="008F508B" w:rsidRDefault="009D6670">
            <w:pPr>
              <w:pStyle w:val="Compact"/>
            </w:pPr>
            <w:r>
              <w:rPr>
                <w:rStyle w:val="VerbatimChar"/>
              </w:rPr>
              <w:t>.value</w:t>
            </w:r>
            <w:r>
              <w:t xml:space="preserve"> (still a string!)</w:t>
            </w:r>
          </w:p>
        </w:tc>
      </w:tr>
      <w:tr w:rsidR="008F508B" w14:paraId="25BD7376" w14:textId="77777777">
        <w:tc>
          <w:tcPr>
            <w:tcW w:w="2640" w:type="dxa"/>
          </w:tcPr>
          <w:p w14:paraId="524823B3" w14:textId="77777777" w:rsidR="008F508B" w:rsidRDefault="009D6670">
            <w:pPr>
              <w:pStyle w:val="Compact"/>
            </w:pPr>
            <w:r>
              <w:rPr>
                <w:rStyle w:val="VerbatimChar"/>
              </w:rPr>
              <w:t>&lt;input type="email" id="x"&gt;</w:t>
            </w:r>
          </w:p>
        </w:tc>
        <w:tc>
          <w:tcPr>
            <w:tcW w:w="2640" w:type="dxa"/>
          </w:tcPr>
          <w:p w14:paraId="348E619F" w14:textId="77777777" w:rsidR="008F508B" w:rsidRDefault="009D6670">
            <w:pPr>
              <w:pStyle w:val="Compact"/>
            </w:pPr>
            <w:r>
              <w:t>Email with validation</w:t>
            </w:r>
          </w:p>
        </w:tc>
        <w:tc>
          <w:tcPr>
            <w:tcW w:w="2640" w:type="dxa"/>
          </w:tcPr>
          <w:p w14:paraId="5543D133" w14:textId="77777777" w:rsidR="008F508B" w:rsidRDefault="009D6670">
            <w:pPr>
              <w:pStyle w:val="Compact"/>
            </w:pPr>
            <w:r>
              <w:t>Browser validates format</w:t>
            </w:r>
          </w:p>
        </w:tc>
      </w:tr>
      <w:tr w:rsidR="008F508B" w14:paraId="5CC98429" w14:textId="77777777">
        <w:tc>
          <w:tcPr>
            <w:tcW w:w="2640" w:type="dxa"/>
          </w:tcPr>
          <w:p w14:paraId="700338DA" w14:textId="77777777" w:rsidR="008F508B" w:rsidRDefault="009D6670">
            <w:pPr>
              <w:pStyle w:val="Compact"/>
            </w:pPr>
            <w:r>
              <w:rPr>
                <w:rStyle w:val="VerbatimChar"/>
              </w:rPr>
              <w:t>&lt;input type="password" id="x"&gt;</w:t>
            </w:r>
          </w:p>
        </w:tc>
        <w:tc>
          <w:tcPr>
            <w:tcW w:w="2640" w:type="dxa"/>
          </w:tcPr>
          <w:p w14:paraId="46A8EBDF" w14:textId="77777777" w:rsidR="008F508B" w:rsidRDefault="009D6670">
            <w:pPr>
              <w:pStyle w:val="Compact"/>
            </w:pPr>
            <w:r>
              <w:t>Hidden text</w:t>
            </w:r>
          </w:p>
        </w:tc>
        <w:tc>
          <w:tcPr>
            <w:tcW w:w="2640" w:type="dxa"/>
          </w:tcPr>
          <w:p w14:paraId="596D9A69" w14:textId="77777777" w:rsidR="008F508B" w:rsidRDefault="009D6670">
            <w:pPr>
              <w:pStyle w:val="Compact"/>
            </w:pPr>
            <w:r>
              <w:t>Masks characters</w:t>
            </w:r>
          </w:p>
        </w:tc>
      </w:tr>
      <w:tr w:rsidR="008F508B" w14:paraId="4207CF9D" w14:textId="77777777">
        <w:tc>
          <w:tcPr>
            <w:tcW w:w="2640" w:type="dxa"/>
          </w:tcPr>
          <w:p w14:paraId="39E006D1" w14:textId="77777777" w:rsidR="008F508B" w:rsidRDefault="009D6670">
            <w:pPr>
              <w:pStyle w:val="Compact"/>
            </w:pPr>
            <w:r>
              <w:rPr>
                <w:rStyle w:val="VerbatimChar"/>
              </w:rPr>
              <w:t>&lt;textarea id="x" rows="3"&gt;</w:t>
            </w:r>
          </w:p>
        </w:tc>
        <w:tc>
          <w:tcPr>
            <w:tcW w:w="2640" w:type="dxa"/>
          </w:tcPr>
          <w:p w14:paraId="6272454F" w14:textId="77777777" w:rsidR="008F508B" w:rsidRDefault="009D6670">
            <w:pPr>
              <w:pStyle w:val="Compact"/>
            </w:pPr>
            <w:r>
              <w:t>Multi-line text</w:t>
            </w:r>
          </w:p>
        </w:tc>
        <w:tc>
          <w:tcPr>
            <w:tcW w:w="2640" w:type="dxa"/>
          </w:tcPr>
          <w:p w14:paraId="54D9C92E" w14:textId="77777777" w:rsidR="008F508B" w:rsidRDefault="009D6670">
            <w:pPr>
              <w:pStyle w:val="Compact"/>
            </w:pPr>
            <w:r>
              <w:t>Has closing tag</w:t>
            </w:r>
          </w:p>
        </w:tc>
      </w:tr>
      <w:tr w:rsidR="008F508B" w14:paraId="43A0224B" w14:textId="77777777">
        <w:tc>
          <w:tcPr>
            <w:tcW w:w="2640" w:type="dxa"/>
          </w:tcPr>
          <w:p w14:paraId="40B49513" w14:textId="77777777" w:rsidR="008F508B" w:rsidRDefault="009D6670">
            <w:pPr>
              <w:pStyle w:val="Compact"/>
            </w:pPr>
            <w:r>
              <w:rPr>
                <w:rStyle w:val="VerbatimChar"/>
              </w:rPr>
              <w:t>&lt;select id="x"&gt;&lt;option&gt;...&lt;/select&gt;</w:t>
            </w:r>
          </w:p>
        </w:tc>
        <w:tc>
          <w:tcPr>
            <w:tcW w:w="2640" w:type="dxa"/>
          </w:tcPr>
          <w:p w14:paraId="6AC7C7FA" w14:textId="77777777" w:rsidR="008F508B" w:rsidRDefault="009D6670">
            <w:pPr>
              <w:pStyle w:val="Compact"/>
            </w:pPr>
            <w:r>
              <w:t>Dropdown</w:t>
            </w:r>
          </w:p>
        </w:tc>
        <w:tc>
          <w:tcPr>
            <w:tcW w:w="2640" w:type="dxa"/>
          </w:tcPr>
          <w:p w14:paraId="0D4FA601" w14:textId="77777777" w:rsidR="008F508B" w:rsidRDefault="009D6670">
            <w:pPr>
              <w:pStyle w:val="Compact"/>
            </w:pPr>
            <w:r>
              <w:rPr>
                <w:rStyle w:val="VerbatimChar"/>
              </w:rPr>
              <w:t>.value</w:t>
            </w:r>
            <w:r>
              <w:t xml:space="preserve"> = selected option’s value</w:t>
            </w:r>
          </w:p>
        </w:tc>
      </w:tr>
      <w:tr w:rsidR="008F508B" w14:paraId="6A00F4CA" w14:textId="77777777">
        <w:tc>
          <w:tcPr>
            <w:tcW w:w="2640" w:type="dxa"/>
          </w:tcPr>
          <w:p w14:paraId="71507E58" w14:textId="77777777" w:rsidR="008F508B" w:rsidRDefault="009D6670">
            <w:pPr>
              <w:pStyle w:val="Compact"/>
            </w:pPr>
            <w:r>
              <w:rPr>
                <w:rStyle w:val="VerbatimChar"/>
              </w:rPr>
              <w:t>&lt;button type="button"&gt;</w:t>
            </w:r>
          </w:p>
        </w:tc>
        <w:tc>
          <w:tcPr>
            <w:tcW w:w="2640" w:type="dxa"/>
          </w:tcPr>
          <w:p w14:paraId="380BF3C6" w14:textId="77777777" w:rsidR="008F508B" w:rsidRDefault="009D6670">
            <w:pPr>
              <w:pStyle w:val="Compact"/>
            </w:pPr>
            <w:r>
              <w:t>Clickable button</w:t>
            </w:r>
          </w:p>
        </w:tc>
        <w:tc>
          <w:tcPr>
            <w:tcW w:w="2640" w:type="dxa"/>
          </w:tcPr>
          <w:p w14:paraId="3D93CBDF" w14:textId="77777777" w:rsidR="008F508B" w:rsidRDefault="009D6670">
            <w:pPr>
              <w:pStyle w:val="Compact"/>
            </w:pPr>
            <w:r>
              <w:rPr>
                <w:rStyle w:val="VerbatimChar"/>
              </w:rPr>
              <w:t>type="button"</w:t>
            </w:r>
            <w:r>
              <w:t xml:space="preserve"> for JS, not submit</w:t>
            </w:r>
          </w:p>
        </w:tc>
      </w:tr>
      <w:tr w:rsidR="008F508B" w14:paraId="37AC1082" w14:textId="77777777">
        <w:tc>
          <w:tcPr>
            <w:tcW w:w="2640" w:type="dxa"/>
          </w:tcPr>
          <w:p w14:paraId="41BBCDDD" w14:textId="77777777" w:rsidR="008F508B" w:rsidRDefault="009D6670">
            <w:pPr>
              <w:pStyle w:val="Compact"/>
            </w:pPr>
            <w:r>
              <w:rPr>
                <w:rStyle w:val="VerbatimChar"/>
              </w:rPr>
              <w:t>&lt;label for="x"&gt;Text&lt;/label&gt;</w:t>
            </w:r>
          </w:p>
        </w:tc>
        <w:tc>
          <w:tcPr>
            <w:tcW w:w="2640" w:type="dxa"/>
          </w:tcPr>
          <w:p w14:paraId="5CD56103" w14:textId="77777777" w:rsidR="008F508B" w:rsidRDefault="009D6670">
            <w:pPr>
              <w:pStyle w:val="Compact"/>
            </w:pPr>
            <w:r>
              <w:t>Label for input</w:t>
            </w:r>
          </w:p>
        </w:tc>
        <w:tc>
          <w:tcPr>
            <w:tcW w:w="2640" w:type="dxa"/>
          </w:tcPr>
          <w:p w14:paraId="00F7A61B" w14:textId="77777777" w:rsidR="008F508B" w:rsidRDefault="009D6670">
            <w:pPr>
              <w:pStyle w:val="Compact"/>
            </w:pPr>
            <w:r>
              <w:rPr>
                <w:rStyle w:val="VerbatimChar"/>
              </w:rPr>
              <w:t>for=</w:t>
            </w:r>
            <w:r>
              <w:t xml:space="preserve"> must match input </w:t>
            </w:r>
            <w:r>
              <w:rPr>
                <w:rStyle w:val="VerbatimChar"/>
              </w:rPr>
              <w:t>id=</w:t>
            </w:r>
          </w:p>
        </w:tc>
      </w:tr>
    </w:tbl>
    <w:p w14:paraId="5F0215A1" w14:textId="77777777" w:rsidR="008F508B" w:rsidRDefault="009D6670">
      <w:pPr>
        <w:pStyle w:val="BlockText"/>
      </w:pPr>
      <w:r>
        <w:t xml:space="preserve">Always use </w:t>
      </w:r>
      <w:r>
        <w:rPr>
          <w:rStyle w:val="VerbatimChar"/>
        </w:rPr>
        <w:t>type="button"</w:t>
      </w:r>
      <w:r>
        <w:t xml:space="preserve"> in JS-handled forms. </w:t>
      </w:r>
      <w:r>
        <w:rPr>
          <w:rStyle w:val="VerbatimChar"/>
        </w:rPr>
        <w:t>type="submit"</w:t>
      </w:r>
      <w:r>
        <w:t xml:space="preserve"> reloads the page.</w:t>
      </w:r>
    </w:p>
    <w:p w14:paraId="6E04B4F3" w14:textId="77777777" w:rsidR="008F508B" w:rsidRDefault="009D6670">
      <w:r>
        <w:pict w14:anchorId="54846B18">
          <v:rect id="_x0000_i1130" style="width:0;height:1.5pt" o:hralign="center" o:hrstd="t" o:hr="t"/>
        </w:pict>
      </w:r>
    </w:p>
    <w:p w14:paraId="459ECAF5" w14:textId="77777777" w:rsidR="008F508B" w:rsidRDefault="009D6670">
      <w:pPr>
        <w:pStyle w:val="Heading3"/>
      </w:pPr>
      <w:bookmarkStart w:id="253" w:name="html-common-attributes"/>
      <w:bookmarkStart w:id="254" w:name="_Toc221950684"/>
      <w:bookmarkEnd w:id="251"/>
      <w:r>
        <w:t>HTML Common Attributes</w:t>
      </w:r>
      <w:bookmarkEnd w:id="254"/>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1566DBEE"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DCFC6E" w14:textId="77777777" w:rsidR="008F508B" w:rsidRDefault="009D6670">
            <w:pPr>
              <w:pStyle w:val="Compact"/>
            </w:pPr>
            <w:r>
              <w:t>Attribute</w:t>
            </w:r>
          </w:p>
        </w:tc>
        <w:tc>
          <w:tcPr>
            <w:tcW w:w="1980" w:type="dxa"/>
          </w:tcPr>
          <w:p w14:paraId="73CD0996" w14:textId="77777777" w:rsidR="008F508B" w:rsidRDefault="009D6670">
            <w:pPr>
              <w:pStyle w:val="Compact"/>
            </w:pPr>
            <w:r>
              <w:t>Goes On</w:t>
            </w:r>
          </w:p>
        </w:tc>
        <w:tc>
          <w:tcPr>
            <w:tcW w:w="1980" w:type="dxa"/>
          </w:tcPr>
          <w:p w14:paraId="1BF5A2A0" w14:textId="77777777" w:rsidR="008F508B" w:rsidRDefault="009D6670">
            <w:pPr>
              <w:pStyle w:val="Compact"/>
            </w:pPr>
            <w:r>
              <w:t>Purpose</w:t>
            </w:r>
          </w:p>
        </w:tc>
        <w:tc>
          <w:tcPr>
            <w:tcW w:w="1980" w:type="dxa"/>
          </w:tcPr>
          <w:p w14:paraId="396C9397" w14:textId="77777777" w:rsidR="008F508B" w:rsidRDefault="009D6670">
            <w:pPr>
              <w:pStyle w:val="Compact"/>
            </w:pPr>
            <w:r>
              <w:t>Example</w:t>
            </w:r>
          </w:p>
        </w:tc>
      </w:tr>
      <w:tr w:rsidR="008F508B" w14:paraId="0D937F01" w14:textId="77777777">
        <w:tc>
          <w:tcPr>
            <w:tcW w:w="1980" w:type="dxa"/>
          </w:tcPr>
          <w:p w14:paraId="260FE54C" w14:textId="77777777" w:rsidR="008F508B" w:rsidRDefault="009D6670">
            <w:pPr>
              <w:pStyle w:val="Compact"/>
            </w:pPr>
            <w:r>
              <w:rPr>
                <w:rStyle w:val="VerbatimChar"/>
              </w:rPr>
              <w:t>id="x"</w:t>
            </w:r>
          </w:p>
        </w:tc>
        <w:tc>
          <w:tcPr>
            <w:tcW w:w="1980" w:type="dxa"/>
          </w:tcPr>
          <w:p w14:paraId="4ADC520D" w14:textId="77777777" w:rsidR="008F508B" w:rsidRDefault="009D6670">
            <w:pPr>
              <w:pStyle w:val="Compact"/>
            </w:pPr>
            <w:r>
              <w:t>Any element</w:t>
            </w:r>
          </w:p>
        </w:tc>
        <w:tc>
          <w:tcPr>
            <w:tcW w:w="1980" w:type="dxa"/>
          </w:tcPr>
          <w:p w14:paraId="01449478" w14:textId="77777777" w:rsidR="008F508B" w:rsidRDefault="009D6670">
            <w:pPr>
              <w:pStyle w:val="Compact"/>
            </w:pPr>
            <w:r>
              <w:t>Unique identifier for JS/CSS</w:t>
            </w:r>
          </w:p>
        </w:tc>
        <w:tc>
          <w:tcPr>
            <w:tcW w:w="1980" w:type="dxa"/>
          </w:tcPr>
          <w:p w14:paraId="3F00679B" w14:textId="77777777" w:rsidR="008F508B" w:rsidRDefault="009D6670">
            <w:pPr>
              <w:pStyle w:val="Compact"/>
            </w:pPr>
            <w:r>
              <w:rPr>
                <w:rStyle w:val="VerbatimChar"/>
              </w:rPr>
              <w:t>id="taskName"</w:t>
            </w:r>
          </w:p>
        </w:tc>
      </w:tr>
      <w:tr w:rsidR="008F508B" w14:paraId="3770C4D4" w14:textId="77777777">
        <w:tc>
          <w:tcPr>
            <w:tcW w:w="1980" w:type="dxa"/>
          </w:tcPr>
          <w:p w14:paraId="6E7BF232" w14:textId="77777777" w:rsidR="008F508B" w:rsidRDefault="009D6670">
            <w:pPr>
              <w:pStyle w:val="Compact"/>
            </w:pPr>
            <w:r>
              <w:rPr>
                <w:rStyle w:val="VerbatimChar"/>
              </w:rPr>
              <w:t>class="x"</w:t>
            </w:r>
          </w:p>
        </w:tc>
        <w:tc>
          <w:tcPr>
            <w:tcW w:w="1980" w:type="dxa"/>
          </w:tcPr>
          <w:p w14:paraId="24076825" w14:textId="77777777" w:rsidR="008F508B" w:rsidRDefault="009D6670">
            <w:pPr>
              <w:pStyle w:val="Compact"/>
            </w:pPr>
            <w:r>
              <w:t>Any element</w:t>
            </w:r>
          </w:p>
        </w:tc>
        <w:tc>
          <w:tcPr>
            <w:tcW w:w="1980" w:type="dxa"/>
          </w:tcPr>
          <w:p w14:paraId="4B331035" w14:textId="77777777" w:rsidR="008F508B" w:rsidRDefault="009D6670">
            <w:pPr>
              <w:pStyle w:val="Compact"/>
            </w:pPr>
            <w:r>
              <w:t>Shared style group</w:t>
            </w:r>
          </w:p>
        </w:tc>
        <w:tc>
          <w:tcPr>
            <w:tcW w:w="1980" w:type="dxa"/>
          </w:tcPr>
          <w:p w14:paraId="0101A703" w14:textId="77777777" w:rsidR="008F508B" w:rsidRDefault="009D6670">
            <w:pPr>
              <w:pStyle w:val="Compact"/>
            </w:pPr>
            <w:r>
              <w:rPr>
                <w:rStyle w:val="VerbatimChar"/>
              </w:rPr>
              <w:t>class="task-card high"</w:t>
            </w:r>
          </w:p>
        </w:tc>
      </w:tr>
      <w:tr w:rsidR="008F508B" w14:paraId="30F5F52C" w14:textId="77777777">
        <w:tc>
          <w:tcPr>
            <w:tcW w:w="1980" w:type="dxa"/>
          </w:tcPr>
          <w:p w14:paraId="7C3BCF55" w14:textId="77777777" w:rsidR="008F508B" w:rsidRDefault="009D6670">
            <w:pPr>
              <w:pStyle w:val="Compact"/>
            </w:pPr>
            <w:r>
              <w:rPr>
                <w:rStyle w:val="VerbatimChar"/>
              </w:rPr>
              <w:t>src="x"</w:t>
            </w:r>
          </w:p>
        </w:tc>
        <w:tc>
          <w:tcPr>
            <w:tcW w:w="1980" w:type="dxa"/>
          </w:tcPr>
          <w:p w14:paraId="1D8DDEC6" w14:textId="77777777" w:rsidR="008F508B" w:rsidRDefault="009D6670">
            <w:pPr>
              <w:pStyle w:val="Compact"/>
            </w:pPr>
            <w:r>
              <w:rPr>
                <w:rStyle w:val="VerbatimChar"/>
              </w:rPr>
              <w:t>&lt;img&gt;</w:t>
            </w:r>
            <w:r>
              <w:t xml:space="preserve">, </w:t>
            </w:r>
            <w:r>
              <w:rPr>
                <w:rStyle w:val="VerbatimChar"/>
              </w:rPr>
              <w:t>&lt;script&gt;</w:t>
            </w:r>
          </w:p>
        </w:tc>
        <w:tc>
          <w:tcPr>
            <w:tcW w:w="1980" w:type="dxa"/>
          </w:tcPr>
          <w:p w14:paraId="66A8252C" w14:textId="77777777" w:rsidR="008F508B" w:rsidRDefault="009D6670">
            <w:pPr>
              <w:pStyle w:val="Compact"/>
            </w:pPr>
            <w:r>
              <w:t>File source path</w:t>
            </w:r>
          </w:p>
        </w:tc>
        <w:tc>
          <w:tcPr>
            <w:tcW w:w="1980" w:type="dxa"/>
          </w:tcPr>
          <w:p w14:paraId="5BA7019E" w14:textId="77777777" w:rsidR="008F508B" w:rsidRDefault="009D6670">
            <w:pPr>
              <w:pStyle w:val="Compact"/>
            </w:pPr>
            <w:r>
              <w:rPr>
                <w:rStyle w:val="VerbatimChar"/>
              </w:rPr>
              <w:t>src="script.js"</w:t>
            </w:r>
          </w:p>
        </w:tc>
      </w:tr>
      <w:tr w:rsidR="008F508B" w14:paraId="4D5A1E55" w14:textId="77777777">
        <w:tc>
          <w:tcPr>
            <w:tcW w:w="1980" w:type="dxa"/>
          </w:tcPr>
          <w:p w14:paraId="66CB6C9A" w14:textId="77777777" w:rsidR="008F508B" w:rsidRDefault="009D6670">
            <w:pPr>
              <w:pStyle w:val="Compact"/>
            </w:pPr>
            <w:r>
              <w:rPr>
                <w:rStyle w:val="VerbatimChar"/>
              </w:rPr>
              <w:t>href="x"</w:t>
            </w:r>
          </w:p>
        </w:tc>
        <w:tc>
          <w:tcPr>
            <w:tcW w:w="1980" w:type="dxa"/>
          </w:tcPr>
          <w:p w14:paraId="2512450F" w14:textId="77777777" w:rsidR="008F508B" w:rsidRDefault="009D6670">
            <w:pPr>
              <w:pStyle w:val="Compact"/>
            </w:pPr>
            <w:r>
              <w:rPr>
                <w:rStyle w:val="VerbatimChar"/>
              </w:rPr>
              <w:t>&lt;a&gt;</w:t>
            </w:r>
            <w:r>
              <w:t xml:space="preserve">, </w:t>
            </w:r>
            <w:r>
              <w:rPr>
                <w:rStyle w:val="VerbatimChar"/>
              </w:rPr>
              <w:t>&lt;link&gt;</w:t>
            </w:r>
          </w:p>
        </w:tc>
        <w:tc>
          <w:tcPr>
            <w:tcW w:w="1980" w:type="dxa"/>
          </w:tcPr>
          <w:p w14:paraId="48F0269E" w14:textId="77777777" w:rsidR="008F508B" w:rsidRDefault="009D6670">
            <w:pPr>
              <w:pStyle w:val="Compact"/>
            </w:pPr>
            <w:r>
              <w:t>Link destination</w:t>
            </w:r>
          </w:p>
        </w:tc>
        <w:tc>
          <w:tcPr>
            <w:tcW w:w="1980" w:type="dxa"/>
          </w:tcPr>
          <w:p w14:paraId="400650E4" w14:textId="77777777" w:rsidR="008F508B" w:rsidRDefault="009D6670">
            <w:pPr>
              <w:pStyle w:val="Compact"/>
            </w:pPr>
            <w:r>
              <w:rPr>
                <w:rStyle w:val="VerbatimChar"/>
              </w:rPr>
              <w:t>href="style.css"</w:t>
            </w:r>
          </w:p>
        </w:tc>
      </w:tr>
      <w:tr w:rsidR="008F508B" w14:paraId="13B0623F" w14:textId="77777777">
        <w:tc>
          <w:tcPr>
            <w:tcW w:w="1980" w:type="dxa"/>
          </w:tcPr>
          <w:p w14:paraId="154A851D" w14:textId="77777777" w:rsidR="008F508B" w:rsidRDefault="009D6670">
            <w:pPr>
              <w:pStyle w:val="Compact"/>
            </w:pPr>
            <w:r>
              <w:rPr>
                <w:rStyle w:val="VerbatimChar"/>
              </w:rPr>
              <w:t>type="x"</w:t>
            </w:r>
          </w:p>
        </w:tc>
        <w:tc>
          <w:tcPr>
            <w:tcW w:w="1980" w:type="dxa"/>
          </w:tcPr>
          <w:p w14:paraId="66E16207" w14:textId="77777777" w:rsidR="008F508B" w:rsidRDefault="009D6670">
            <w:pPr>
              <w:pStyle w:val="Compact"/>
            </w:pPr>
            <w:r>
              <w:rPr>
                <w:rStyle w:val="VerbatimChar"/>
              </w:rPr>
              <w:t>&lt;input&gt;</w:t>
            </w:r>
            <w:r>
              <w:t xml:space="preserve">, </w:t>
            </w:r>
            <w:r>
              <w:rPr>
                <w:rStyle w:val="VerbatimChar"/>
              </w:rPr>
              <w:t>&lt;button&gt;</w:t>
            </w:r>
          </w:p>
        </w:tc>
        <w:tc>
          <w:tcPr>
            <w:tcW w:w="1980" w:type="dxa"/>
          </w:tcPr>
          <w:p w14:paraId="6F7AA518" w14:textId="77777777" w:rsidR="008F508B" w:rsidRDefault="009D6670">
            <w:pPr>
              <w:pStyle w:val="Compact"/>
            </w:pPr>
            <w:r>
              <w:t>Input/button type</w:t>
            </w:r>
          </w:p>
        </w:tc>
        <w:tc>
          <w:tcPr>
            <w:tcW w:w="1980" w:type="dxa"/>
          </w:tcPr>
          <w:p w14:paraId="4F1C81E7" w14:textId="77777777" w:rsidR="008F508B" w:rsidRDefault="009D6670">
            <w:pPr>
              <w:pStyle w:val="Compact"/>
            </w:pPr>
            <w:r>
              <w:rPr>
                <w:rStyle w:val="VerbatimChar"/>
              </w:rPr>
              <w:t>type="text"</w:t>
            </w:r>
          </w:p>
        </w:tc>
      </w:tr>
      <w:tr w:rsidR="008F508B" w14:paraId="49E259A8" w14:textId="77777777">
        <w:tc>
          <w:tcPr>
            <w:tcW w:w="1980" w:type="dxa"/>
          </w:tcPr>
          <w:p w14:paraId="70B5D0DE" w14:textId="77777777" w:rsidR="008F508B" w:rsidRDefault="009D6670">
            <w:pPr>
              <w:pStyle w:val="Compact"/>
            </w:pPr>
            <w:r>
              <w:rPr>
                <w:rStyle w:val="VerbatimChar"/>
              </w:rPr>
              <w:t>placeholder="x"</w:t>
            </w:r>
          </w:p>
        </w:tc>
        <w:tc>
          <w:tcPr>
            <w:tcW w:w="1980" w:type="dxa"/>
          </w:tcPr>
          <w:p w14:paraId="0A1AC784" w14:textId="77777777" w:rsidR="008F508B" w:rsidRDefault="009D6670">
            <w:pPr>
              <w:pStyle w:val="Compact"/>
            </w:pPr>
            <w:r>
              <w:rPr>
                <w:rStyle w:val="VerbatimChar"/>
              </w:rPr>
              <w:t>&lt;input&gt;</w:t>
            </w:r>
            <w:r>
              <w:t xml:space="preserve">, </w:t>
            </w:r>
            <w:r>
              <w:rPr>
                <w:rStyle w:val="VerbatimChar"/>
              </w:rPr>
              <w:t>&lt;textarea&gt;</w:t>
            </w:r>
          </w:p>
        </w:tc>
        <w:tc>
          <w:tcPr>
            <w:tcW w:w="1980" w:type="dxa"/>
          </w:tcPr>
          <w:p w14:paraId="4064D7F6" w14:textId="77777777" w:rsidR="008F508B" w:rsidRDefault="009D6670">
            <w:pPr>
              <w:pStyle w:val="Compact"/>
            </w:pPr>
            <w:r>
              <w:t>Grey hint text</w:t>
            </w:r>
          </w:p>
        </w:tc>
        <w:tc>
          <w:tcPr>
            <w:tcW w:w="1980" w:type="dxa"/>
          </w:tcPr>
          <w:p w14:paraId="77BDDD5E" w14:textId="77777777" w:rsidR="008F508B" w:rsidRDefault="009D6670">
            <w:pPr>
              <w:pStyle w:val="Compact"/>
            </w:pPr>
            <w:r>
              <w:rPr>
                <w:rStyle w:val="VerbatimChar"/>
              </w:rPr>
              <w:t>placeholder="Enter task"</w:t>
            </w:r>
          </w:p>
        </w:tc>
      </w:tr>
      <w:tr w:rsidR="008F508B" w14:paraId="33654DCE" w14:textId="77777777">
        <w:tc>
          <w:tcPr>
            <w:tcW w:w="1980" w:type="dxa"/>
          </w:tcPr>
          <w:p w14:paraId="0B965B46" w14:textId="77777777" w:rsidR="008F508B" w:rsidRDefault="009D6670">
            <w:pPr>
              <w:pStyle w:val="Compact"/>
            </w:pPr>
            <w:r>
              <w:rPr>
                <w:rStyle w:val="VerbatimChar"/>
              </w:rPr>
              <w:lastRenderedPageBreak/>
              <w:t>required</w:t>
            </w:r>
          </w:p>
        </w:tc>
        <w:tc>
          <w:tcPr>
            <w:tcW w:w="1980" w:type="dxa"/>
          </w:tcPr>
          <w:p w14:paraId="22384CB8" w14:textId="77777777" w:rsidR="008F508B" w:rsidRDefault="009D6670">
            <w:pPr>
              <w:pStyle w:val="Compact"/>
            </w:pPr>
            <w:r>
              <w:rPr>
                <w:rStyle w:val="VerbatimChar"/>
              </w:rPr>
              <w:t>&lt;input&gt;</w:t>
            </w:r>
          </w:p>
        </w:tc>
        <w:tc>
          <w:tcPr>
            <w:tcW w:w="1980" w:type="dxa"/>
          </w:tcPr>
          <w:p w14:paraId="64E402D6" w14:textId="77777777" w:rsidR="008F508B" w:rsidRDefault="009D6670">
            <w:pPr>
              <w:pStyle w:val="Compact"/>
            </w:pPr>
            <w:r>
              <w:t>Must be filled</w:t>
            </w:r>
          </w:p>
        </w:tc>
        <w:tc>
          <w:tcPr>
            <w:tcW w:w="1980" w:type="dxa"/>
          </w:tcPr>
          <w:p w14:paraId="1A4DBD56" w14:textId="77777777" w:rsidR="008F508B" w:rsidRDefault="009D6670">
            <w:pPr>
              <w:pStyle w:val="Compact"/>
            </w:pPr>
            <w:r>
              <w:rPr>
                <w:rStyle w:val="VerbatimChar"/>
              </w:rPr>
              <w:t>required</w:t>
            </w:r>
          </w:p>
        </w:tc>
      </w:tr>
      <w:tr w:rsidR="008F508B" w14:paraId="7F0C34C2" w14:textId="77777777">
        <w:tc>
          <w:tcPr>
            <w:tcW w:w="1980" w:type="dxa"/>
          </w:tcPr>
          <w:p w14:paraId="5066AF34" w14:textId="77777777" w:rsidR="008F508B" w:rsidRDefault="009D6670">
            <w:pPr>
              <w:pStyle w:val="Compact"/>
            </w:pPr>
            <w:r>
              <w:rPr>
                <w:rStyle w:val="VerbatimChar"/>
              </w:rPr>
              <w:t>value="x"</w:t>
            </w:r>
          </w:p>
        </w:tc>
        <w:tc>
          <w:tcPr>
            <w:tcW w:w="1980" w:type="dxa"/>
          </w:tcPr>
          <w:p w14:paraId="0E5C2FCA" w14:textId="77777777" w:rsidR="008F508B" w:rsidRDefault="009D6670">
            <w:pPr>
              <w:pStyle w:val="Compact"/>
            </w:pPr>
            <w:r>
              <w:rPr>
                <w:rStyle w:val="VerbatimChar"/>
              </w:rPr>
              <w:t>&lt;option&gt;</w:t>
            </w:r>
            <w:r>
              <w:t xml:space="preserve">, </w:t>
            </w:r>
            <w:r>
              <w:rPr>
                <w:rStyle w:val="VerbatimChar"/>
              </w:rPr>
              <w:t>&lt;input&gt;</w:t>
            </w:r>
          </w:p>
        </w:tc>
        <w:tc>
          <w:tcPr>
            <w:tcW w:w="1980" w:type="dxa"/>
          </w:tcPr>
          <w:p w14:paraId="01A22051" w14:textId="77777777" w:rsidR="008F508B" w:rsidRDefault="009D6670">
            <w:pPr>
              <w:pStyle w:val="Compact"/>
            </w:pPr>
            <w:r>
              <w:t>Default/selected value</w:t>
            </w:r>
          </w:p>
        </w:tc>
        <w:tc>
          <w:tcPr>
            <w:tcW w:w="1980" w:type="dxa"/>
          </w:tcPr>
          <w:p w14:paraId="43BE854A" w14:textId="77777777" w:rsidR="008F508B" w:rsidRDefault="009D6670">
            <w:pPr>
              <w:pStyle w:val="Compact"/>
            </w:pPr>
            <w:r>
              <w:rPr>
                <w:rStyle w:val="VerbatimChar"/>
              </w:rPr>
              <w:t>value="high"</w:t>
            </w:r>
          </w:p>
        </w:tc>
      </w:tr>
      <w:tr w:rsidR="008F508B" w14:paraId="3054CA53" w14:textId="77777777">
        <w:tc>
          <w:tcPr>
            <w:tcW w:w="1980" w:type="dxa"/>
          </w:tcPr>
          <w:p w14:paraId="1250E9B8" w14:textId="77777777" w:rsidR="008F508B" w:rsidRDefault="009D6670">
            <w:pPr>
              <w:pStyle w:val="Compact"/>
            </w:pPr>
            <w:r>
              <w:rPr>
                <w:rStyle w:val="VerbatimChar"/>
              </w:rPr>
              <w:t>for="x"</w:t>
            </w:r>
          </w:p>
        </w:tc>
        <w:tc>
          <w:tcPr>
            <w:tcW w:w="1980" w:type="dxa"/>
          </w:tcPr>
          <w:p w14:paraId="4522F968" w14:textId="77777777" w:rsidR="008F508B" w:rsidRDefault="009D6670">
            <w:pPr>
              <w:pStyle w:val="Compact"/>
            </w:pPr>
            <w:r>
              <w:rPr>
                <w:rStyle w:val="VerbatimChar"/>
              </w:rPr>
              <w:t>&lt;label&gt;</w:t>
            </w:r>
          </w:p>
        </w:tc>
        <w:tc>
          <w:tcPr>
            <w:tcW w:w="1980" w:type="dxa"/>
          </w:tcPr>
          <w:p w14:paraId="69C6E225" w14:textId="77777777" w:rsidR="008F508B" w:rsidRDefault="009D6670">
            <w:pPr>
              <w:pStyle w:val="Compact"/>
            </w:pPr>
            <w:r>
              <w:t>Links to input id</w:t>
            </w:r>
          </w:p>
        </w:tc>
        <w:tc>
          <w:tcPr>
            <w:tcW w:w="1980" w:type="dxa"/>
          </w:tcPr>
          <w:p w14:paraId="0DDE9DB4" w14:textId="77777777" w:rsidR="008F508B" w:rsidRDefault="009D6670">
            <w:pPr>
              <w:pStyle w:val="Compact"/>
            </w:pPr>
            <w:r>
              <w:rPr>
                <w:rStyle w:val="VerbatimChar"/>
              </w:rPr>
              <w:t>for="taskName"</w:t>
            </w:r>
          </w:p>
        </w:tc>
      </w:tr>
      <w:tr w:rsidR="008F508B" w14:paraId="014B94DC" w14:textId="77777777">
        <w:tc>
          <w:tcPr>
            <w:tcW w:w="1980" w:type="dxa"/>
          </w:tcPr>
          <w:p w14:paraId="3FE29404" w14:textId="77777777" w:rsidR="008F508B" w:rsidRDefault="009D6670">
            <w:pPr>
              <w:pStyle w:val="Compact"/>
            </w:pPr>
            <w:r>
              <w:rPr>
                <w:rStyle w:val="VerbatimChar"/>
              </w:rPr>
              <w:t>data-x="y"</w:t>
            </w:r>
          </w:p>
        </w:tc>
        <w:tc>
          <w:tcPr>
            <w:tcW w:w="1980" w:type="dxa"/>
          </w:tcPr>
          <w:p w14:paraId="72552A54" w14:textId="77777777" w:rsidR="008F508B" w:rsidRDefault="009D6670">
            <w:pPr>
              <w:pStyle w:val="Compact"/>
            </w:pPr>
            <w:r>
              <w:t>Any element</w:t>
            </w:r>
          </w:p>
        </w:tc>
        <w:tc>
          <w:tcPr>
            <w:tcW w:w="1980" w:type="dxa"/>
          </w:tcPr>
          <w:p w14:paraId="4845C04B" w14:textId="77777777" w:rsidR="008F508B" w:rsidRDefault="009D6670">
            <w:pPr>
              <w:pStyle w:val="Compact"/>
            </w:pPr>
            <w:r>
              <w:t>Custom data for JS</w:t>
            </w:r>
          </w:p>
        </w:tc>
        <w:tc>
          <w:tcPr>
            <w:tcW w:w="1980" w:type="dxa"/>
          </w:tcPr>
          <w:p w14:paraId="36EEC6C0" w14:textId="77777777" w:rsidR="008F508B" w:rsidRDefault="009D6670">
            <w:pPr>
              <w:pStyle w:val="Compact"/>
            </w:pPr>
            <w:r>
              <w:rPr>
                <w:rStyle w:val="VerbatimChar"/>
              </w:rPr>
              <w:t>data-id="123"</w:t>
            </w:r>
          </w:p>
        </w:tc>
      </w:tr>
      <w:tr w:rsidR="008F508B" w14:paraId="76BF9C74" w14:textId="77777777">
        <w:tc>
          <w:tcPr>
            <w:tcW w:w="1980" w:type="dxa"/>
          </w:tcPr>
          <w:p w14:paraId="4B9A7EFB" w14:textId="77777777" w:rsidR="008F508B" w:rsidRDefault="009D6670">
            <w:pPr>
              <w:pStyle w:val="Compact"/>
            </w:pPr>
            <w:r>
              <w:rPr>
                <w:rStyle w:val="VerbatimChar"/>
              </w:rPr>
              <w:t>selected</w:t>
            </w:r>
          </w:p>
        </w:tc>
        <w:tc>
          <w:tcPr>
            <w:tcW w:w="1980" w:type="dxa"/>
          </w:tcPr>
          <w:p w14:paraId="010652D5" w14:textId="77777777" w:rsidR="008F508B" w:rsidRDefault="009D6670">
            <w:pPr>
              <w:pStyle w:val="Compact"/>
            </w:pPr>
            <w:r>
              <w:rPr>
                <w:rStyle w:val="VerbatimChar"/>
              </w:rPr>
              <w:t>&lt;option&gt;</w:t>
            </w:r>
          </w:p>
        </w:tc>
        <w:tc>
          <w:tcPr>
            <w:tcW w:w="1980" w:type="dxa"/>
          </w:tcPr>
          <w:p w14:paraId="6AA466AE" w14:textId="77777777" w:rsidR="008F508B" w:rsidRDefault="009D6670">
            <w:pPr>
              <w:pStyle w:val="Compact"/>
            </w:pPr>
            <w:r>
              <w:t>Pre-selected dropdown option</w:t>
            </w:r>
          </w:p>
        </w:tc>
        <w:tc>
          <w:tcPr>
            <w:tcW w:w="1980" w:type="dxa"/>
          </w:tcPr>
          <w:p w14:paraId="40040EFB" w14:textId="77777777" w:rsidR="008F508B" w:rsidRDefault="009D6670">
            <w:pPr>
              <w:pStyle w:val="Compact"/>
            </w:pPr>
            <w:r>
              <w:rPr>
                <w:rStyle w:val="VerbatimChar"/>
              </w:rPr>
              <w:t>&lt;option selected&gt;</w:t>
            </w:r>
          </w:p>
        </w:tc>
      </w:tr>
    </w:tbl>
    <w:p w14:paraId="2FE21636" w14:textId="77777777" w:rsidR="008F508B" w:rsidRDefault="009D6670">
      <w:r>
        <w:pict w14:anchorId="770D4DE2">
          <v:rect id="_x0000_i1131" style="width:0;height:1.5pt" o:hralign="center" o:hrstd="t" o:hr="t"/>
        </w:pict>
      </w:r>
    </w:p>
    <w:p w14:paraId="0F7AEA11" w14:textId="77777777" w:rsidR="008F508B" w:rsidRDefault="009D6670">
      <w:pPr>
        <w:pStyle w:val="Heading3"/>
      </w:pPr>
      <w:bookmarkStart w:id="255" w:name="html-special-characters"/>
      <w:bookmarkStart w:id="256" w:name="_Toc221950685"/>
      <w:bookmarkEnd w:id="253"/>
      <w:r>
        <w:t>HTML Special Characters</w:t>
      </w:r>
      <w:bookmarkEnd w:id="256"/>
    </w:p>
    <w:tbl>
      <w:tblPr>
        <w:tblStyle w:val="Table"/>
        <w:tblW w:w="0" w:type="auto"/>
        <w:tblLook w:val="0020" w:firstRow="1" w:lastRow="0" w:firstColumn="0" w:lastColumn="0" w:noHBand="0" w:noVBand="0"/>
      </w:tblPr>
      <w:tblGrid>
        <w:gridCol w:w="942"/>
        <w:gridCol w:w="1105"/>
        <w:gridCol w:w="942"/>
        <w:gridCol w:w="2407"/>
      </w:tblGrid>
      <w:tr w:rsidR="008F508B" w14:paraId="020F28F4"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7972367C" w14:textId="77777777" w:rsidR="008F508B" w:rsidRDefault="009D6670">
            <w:pPr>
              <w:pStyle w:val="Compact"/>
            </w:pPr>
            <w:r>
              <w:t>Code</w:t>
            </w:r>
          </w:p>
        </w:tc>
        <w:tc>
          <w:tcPr>
            <w:tcW w:w="0" w:type="auto"/>
          </w:tcPr>
          <w:p w14:paraId="2DA1289C" w14:textId="77777777" w:rsidR="008F508B" w:rsidRDefault="009D6670">
            <w:pPr>
              <w:pStyle w:val="Compact"/>
            </w:pPr>
            <w:r>
              <w:t>Displays</w:t>
            </w:r>
          </w:p>
        </w:tc>
        <w:tc>
          <w:tcPr>
            <w:tcW w:w="0" w:type="auto"/>
          </w:tcPr>
          <w:p w14:paraId="1A9FC25D" w14:textId="77777777" w:rsidR="008F508B" w:rsidRDefault="009D6670">
            <w:pPr>
              <w:pStyle w:val="Compact"/>
            </w:pPr>
            <w:r>
              <w:t>Code</w:t>
            </w:r>
          </w:p>
        </w:tc>
        <w:tc>
          <w:tcPr>
            <w:tcW w:w="0" w:type="auto"/>
          </w:tcPr>
          <w:p w14:paraId="7DF02D84" w14:textId="77777777" w:rsidR="008F508B" w:rsidRDefault="009D6670">
            <w:pPr>
              <w:pStyle w:val="Compact"/>
            </w:pPr>
            <w:r>
              <w:t>Displays</w:t>
            </w:r>
          </w:p>
        </w:tc>
      </w:tr>
      <w:tr w:rsidR="008F508B" w14:paraId="4184091C" w14:textId="77777777">
        <w:tc>
          <w:tcPr>
            <w:tcW w:w="0" w:type="auto"/>
          </w:tcPr>
          <w:p w14:paraId="1AA2BFD5" w14:textId="77777777" w:rsidR="008F508B" w:rsidRDefault="009D6670">
            <w:pPr>
              <w:pStyle w:val="Compact"/>
            </w:pPr>
            <w:r>
              <w:rPr>
                <w:rStyle w:val="VerbatimChar"/>
              </w:rPr>
              <w:t>&amp;amp;</w:t>
            </w:r>
          </w:p>
        </w:tc>
        <w:tc>
          <w:tcPr>
            <w:tcW w:w="0" w:type="auto"/>
          </w:tcPr>
          <w:p w14:paraId="70A601C8" w14:textId="77777777" w:rsidR="008F508B" w:rsidRDefault="009D6670">
            <w:pPr>
              <w:pStyle w:val="Compact"/>
            </w:pPr>
            <w:r>
              <w:t>&amp;</w:t>
            </w:r>
          </w:p>
        </w:tc>
        <w:tc>
          <w:tcPr>
            <w:tcW w:w="0" w:type="auto"/>
          </w:tcPr>
          <w:p w14:paraId="2B9F375D" w14:textId="77777777" w:rsidR="008F508B" w:rsidRDefault="009D6670">
            <w:pPr>
              <w:pStyle w:val="Compact"/>
            </w:pPr>
            <w:r>
              <w:rPr>
                <w:rStyle w:val="VerbatimChar"/>
              </w:rPr>
              <w:t>&amp;lt;</w:t>
            </w:r>
          </w:p>
        </w:tc>
        <w:tc>
          <w:tcPr>
            <w:tcW w:w="0" w:type="auto"/>
          </w:tcPr>
          <w:p w14:paraId="161BBF3B" w14:textId="77777777" w:rsidR="008F508B" w:rsidRDefault="009D6670">
            <w:pPr>
              <w:pStyle w:val="Compact"/>
            </w:pPr>
            <w:r>
              <w:t>&lt;</w:t>
            </w:r>
          </w:p>
        </w:tc>
      </w:tr>
      <w:tr w:rsidR="008F508B" w14:paraId="6F4E6CDC" w14:textId="77777777">
        <w:tc>
          <w:tcPr>
            <w:tcW w:w="0" w:type="auto"/>
          </w:tcPr>
          <w:p w14:paraId="015E4660" w14:textId="77777777" w:rsidR="008F508B" w:rsidRDefault="009D6670">
            <w:pPr>
              <w:pStyle w:val="Compact"/>
            </w:pPr>
            <w:r>
              <w:rPr>
                <w:rStyle w:val="VerbatimChar"/>
              </w:rPr>
              <w:t>&amp;gt;</w:t>
            </w:r>
          </w:p>
        </w:tc>
        <w:tc>
          <w:tcPr>
            <w:tcW w:w="0" w:type="auto"/>
          </w:tcPr>
          <w:p w14:paraId="18BE8421" w14:textId="77777777" w:rsidR="008F508B" w:rsidRDefault="009D6670">
            <w:pPr>
              <w:pStyle w:val="Compact"/>
            </w:pPr>
            <w:r>
              <w:t>&gt;</w:t>
            </w:r>
          </w:p>
        </w:tc>
        <w:tc>
          <w:tcPr>
            <w:tcW w:w="0" w:type="auto"/>
          </w:tcPr>
          <w:p w14:paraId="5FDFA2C1" w14:textId="77777777" w:rsidR="008F508B" w:rsidRDefault="009D6670">
            <w:pPr>
              <w:pStyle w:val="Compact"/>
            </w:pPr>
            <w:r>
              <w:rPr>
                <w:rStyle w:val="VerbatimChar"/>
              </w:rPr>
              <w:t>&amp;quot;</w:t>
            </w:r>
          </w:p>
        </w:tc>
        <w:tc>
          <w:tcPr>
            <w:tcW w:w="0" w:type="auto"/>
          </w:tcPr>
          <w:p w14:paraId="2173B75F" w14:textId="77777777" w:rsidR="008F508B" w:rsidRDefault="009D6670">
            <w:pPr>
              <w:pStyle w:val="Compact"/>
            </w:pPr>
            <w:r>
              <w:t>”</w:t>
            </w:r>
          </w:p>
        </w:tc>
      </w:tr>
      <w:tr w:rsidR="008F508B" w14:paraId="09C5A618" w14:textId="77777777">
        <w:tc>
          <w:tcPr>
            <w:tcW w:w="0" w:type="auto"/>
          </w:tcPr>
          <w:p w14:paraId="2EB31A5A" w14:textId="77777777" w:rsidR="008F508B" w:rsidRDefault="009D6670">
            <w:pPr>
              <w:pStyle w:val="Compact"/>
            </w:pPr>
            <w:r>
              <w:rPr>
                <w:rStyle w:val="VerbatimChar"/>
              </w:rPr>
              <w:t>&amp;copy;</w:t>
            </w:r>
          </w:p>
        </w:tc>
        <w:tc>
          <w:tcPr>
            <w:tcW w:w="0" w:type="auto"/>
          </w:tcPr>
          <w:p w14:paraId="2806ADDD" w14:textId="77777777" w:rsidR="008F508B" w:rsidRDefault="009D6670">
            <w:pPr>
              <w:pStyle w:val="Compact"/>
            </w:pPr>
            <w:r>
              <w:t>(c)</w:t>
            </w:r>
          </w:p>
        </w:tc>
        <w:tc>
          <w:tcPr>
            <w:tcW w:w="0" w:type="auto"/>
          </w:tcPr>
          <w:p w14:paraId="2348AF7C" w14:textId="77777777" w:rsidR="008F508B" w:rsidRDefault="009D6670">
            <w:pPr>
              <w:pStyle w:val="Compact"/>
            </w:pPr>
            <w:r>
              <w:rPr>
                <w:rStyle w:val="VerbatimChar"/>
              </w:rPr>
              <w:t>&amp;nbsp;</w:t>
            </w:r>
          </w:p>
        </w:tc>
        <w:tc>
          <w:tcPr>
            <w:tcW w:w="0" w:type="auto"/>
          </w:tcPr>
          <w:p w14:paraId="3680E45D" w14:textId="77777777" w:rsidR="008F508B" w:rsidRDefault="009D6670">
            <w:pPr>
              <w:pStyle w:val="Compact"/>
            </w:pPr>
            <w:r>
              <w:t>(non-breaking space)</w:t>
            </w:r>
          </w:p>
        </w:tc>
      </w:tr>
    </w:tbl>
    <w:p w14:paraId="7E81A62E" w14:textId="77777777" w:rsidR="008F508B" w:rsidRDefault="009D6670">
      <w:r>
        <w:pict w14:anchorId="5471D2F5">
          <v:rect id="_x0000_i1132" style="width:0;height:1.5pt" o:hralign="center" o:hrstd="t" o:hr="t"/>
        </w:pict>
      </w:r>
    </w:p>
    <w:p w14:paraId="4ED12D25" w14:textId="77777777" w:rsidR="008F508B" w:rsidRDefault="009D6670">
      <w:pPr>
        <w:pStyle w:val="Heading3"/>
      </w:pPr>
      <w:bookmarkStart w:id="257" w:name="css-selector-types"/>
      <w:bookmarkStart w:id="258" w:name="_Toc221950686"/>
      <w:bookmarkEnd w:id="255"/>
      <w:r>
        <w:t>CSS Selector Types</w:t>
      </w:r>
      <w:bookmarkEnd w:id="258"/>
    </w:p>
    <w:tbl>
      <w:tblPr>
        <w:tblStyle w:val="Table"/>
        <w:tblW w:w="5000" w:type="pct"/>
        <w:tblLayout w:type="fixed"/>
        <w:tblLook w:val="0020" w:firstRow="1" w:lastRow="0" w:firstColumn="0" w:lastColumn="0" w:noHBand="0" w:noVBand="0"/>
      </w:tblPr>
      <w:tblGrid>
        <w:gridCol w:w="3192"/>
        <w:gridCol w:w="3192"/>
        <w:gridCol w:w="3192"/>
      </w:tblGrid>
      <w:tr w:rsidR="008F508B" w14:paraId="6F12DEBA"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9BDB6CA" w14:textId="77777777" w:rsidR="008F508B" w:rsidRDefault="009D6670">
            <w:pPr>
              <w:pStyle w:val="Compact"/>
            </w:pPr>
            <w:r>
              <w:t>Selector</w:t>
            </w:r>
          </w:p>
        </w:tc>
        <w:tc>
          <w:tcPr>
            <w:tcW w:w="2640" w:type="dxa"/>
          </w:tcPr>
          <w:p w14:paraId="0E1A2EC4" w14:textId="77777777" w:rsidR="008F508B" w:rsidRDefault="009D6670">
            <w:pPr>
              <w:pStyle w:val="Compact"/>
            </w:pPr>
            <w:r>
              <w:t>Targets</w:t>
            </w:r>
          </w:p>
        </w:tc>
        <w:tc>
          <w:tcPr>
            <w:tcW w:w="2640" w:type="dxa"/>
          </w:tcPr>
          <w:p w14:paraId="1D80BE57" w14:textId="77777777" w:rsidR="008F508B" w:rsidRDefault="009D6670">
            <w:pPr>
              <w:pStyle w:val="Compact"/>
            </w:pPr>
            <w:r>
              <w:t>Example</w:t>
            </w:r>
          </w:p>
        </w:tc>
      </w:tr>
      <w:tr w:rsidR="008F508B" w14:paraId="3C5FDEE5" w14:textId="77777777">
        <w:tc>
          <w:tcPr>
            <w:tcW w:w="2640" w:type="dxa"/>
          </w:tcPr>
          <w:p w14:paraId="41F77E94" w14:textId="77777777" w:rsidR="008F508B" w:rsidRDefault="009D6670">
            <w:pPr>
              <w:pStyle w:val="Compact"/>
            </w:pPr>
            <w:r>
              <w:rPr>
                <w:rStyle w:val="VerbatimChar"/>
              </w:rPr>
              <w:t>tag</w:t>
            </w:r>
          </w:p>
        </w:tc>
        <w:tc>
          <w:tcPr>
            <w:tcW w:w="2640" w:type="dxa"/>
          </w:tcPr>
          <w:p w14:paraId="4EBFDB17" w14:textId="77777777" w:rsidR="008F508B" w:rsidRDefault="009D6670">
            <w:pPr>
              <w:pStyle w:val="Compact"/>
            </w:pPr>
            <w:r>
              <w:t>All of that tag</w:t>
            </w:r>
          </w:p>
        </w:tc>
        <w:tc>
          <w:tcPr>
            <w:tcW w:w="2640" w:type="dxa"/>
          </w:tcPr>
          <w:p w14:paraId="3144EDB4" w14:textId="77777777" w:rsidR="008F508B" w:rsidRDefault="009D6670">
            <w:pPr>
              <w:pStyle w:val="Compact"/>
            </w:pPr>
            <w:r>
              <w:rPr>
                <w:rStyle w:val="VerbatimChar"/>
              </w:rPr>
              <w:t>p { color: #333; }</w:t>
            </w:r>
          </w:p>
        </w:tc>
      </w:tr>
      <w:tr w:rsidR="008F508B" w14:paraId="13BA2830" w14:textId="77777777">
        <w:tc>
          <w:tcPr>
            <w:tcW w:w="2640" w:type="dxa"/>
          </w:tcPr>
          <w:p w14:paraId="44F6BC20" w14:textId="77777777" w:rsidR="008F508B" w:rsidRDefault="009D6670">
            <w:pPr>
              <w:pStyle w:val="Compact"/>
            </w:pPr>
            <w:r>
              <w:rPr>
                <w:rStyle w:val="VerbatimChar"/>
              </w:rPr>
              <w:t>.class</w:t>
            </w:r>
          </w:p>
        </w:tc>
        <w:tc>
          <w:tcPr>
            <w:tcW w:w="2640" w:type="dxa"/>
          </w:tcPr>
          <w:p w14:paraId="489BF5A9" w14:textId="77777777" w:rsidR="008F508B" w:rsidRDefault="009D6670">
            <w:pPr>
              <w:pStyle w:val="Compact"/>
            </w:pPr>
            <w:r>
              <w:t>All with that class</w:t>
            </w:r>
          </w:p>
        </w:tc>
        <w:tc>
          <w:tcPr>
            <w:tcW w:w="2640" w:type="dxa"/>
          </w:tcPr>
          <w:p w14:paraId="222C2CAA" w14:textId="77777777" w:rsidR="008F508B" w:rsidRDefault="009D6670">
            <w:pPr>
              <w:pStyle w:val="Compact"/>
            </w:pPr>
            <w:r>
              <w:rPr>
                <w:rStyle w:val="VerbatimChar"/>
              </w:rPr>
              <w:t>.task-card { padding: 15px; }</w:t>
            </w:r>
          </w:p>
        </w:tc>
      </w:tr>
      <w:tr w:rsidR="008F508B" w14:paraId="2A9B5585" w14:textId="77777777">
        <w:tc>
          <w:tcPr>
            <w:tcW w:w="2640" w:type="dxa"/>
          </w:tcPr>
          <w:p w14:paraId="67A47647" w14:textId="77777777" w:rsidR="008F508B" w:rsidRDefault="009D6670">
            <w:pPr>
              <w:pStyle w:val="Compact"/>
            </w:pPr>
            <w:r>
              <w:rPr>
                <w:rStyle w:val="VerbatimChar"/>
              </w:rPr>
              <w:t>#id</w:t>
            </w:r>
          </w:p>
        </w:tc>
        <w:tc>
          <w:tcPr>
            <w:tcW w:w="2640" w:type="dxa"/>
          </w:tcPr>
          <w:p w14:paraId="2B5A6E84" w14:textId="77777777" w:rsidR="008F508B" w:rsidRDefault="009D6670">
            <w:pPr>
              <w:pStyle w:val="Compact"/>
            </w:pPr>
            <w:r>
              <w:t>One unique element</w:t>
            </w:r>
          </w:p>
        </w:tc>
        <w:tc>
          <w:tcPr>
            <w:tcW w:w="2640" w:type="dxa"/>
          </w:tcPr>
          <w:p w14:paraId="474E86EF" w14:textId="77777777" w:rsidR="008F508B" w:rsidRDefault="009D6670">
            <w:pPr>
              <w:pStyle w:val="Compact"/>
            </w:pPr>
            <w:r>
              <w:rPr>
                <w:rStyle w:val="VerbatimChar"/>
              </w:rPr>
              <w:t>#taskList { margin: 0; }</w:t>
            </w:r>
          </w:p>
        </w:tc>
      </w:tr>
      <w:tr w:rsidR="008F508B" w14:paraId="2DB0C1FE" w14:textId="77777777">
        <w:tc>
          <w:tcPr>
            <w:tcW w:w="2640" w:type="dxa"/>
          </w:tcPr>
          <w:p w14:paraId="242C88DD" w14:textId="77777777" w:rsidR="008F508B" w:rsidRDefault="009D6670">
            <w:pPr>
              <w:pStyle w:val="Compact"/>
            </w:pPr>
            <w:r>
              <w:rPr>
                <w:rStyle w:val="VerbatimChar"/>
              </w:rPr>
              <w:t>tag.class</w:t>
            </w:r>
          </w:p>
        </w:tc>
        <w:tc>
          <w:tcPr>
            <w:tcW w:w="2640" w:type="dxa"/>
          </w:tcPr>
          <w:p w14:paraId="5B8B4CF1" w14:textId="77777777" w:rsidR="008F508B" w:rsidRDefault="009D6670">
            <w:pPr>
              <w:pStyle w:val="Compact"/>
            </w:pPr>
            <w:r>
              <w:t>Tags with that class</w:t>
            </w:r>
          </w:p>
        </w:tc>
        <w:tc>
          <w:tcPr>
            <w:tcW w:w="2640" w:type="dxa"/>
          </w:tcPr>
          <w:p w14:paraId="0A139E68" w14:textId="77777777" w:rsidR="008F508B" w:rsidRDefault="009D6670">
            <w:pPr>
              <w:pStyle w:val="Compact"/>
            </w:pPr>
            <w:r>
              <w:rPr>
                <w:rStyle w:val="VerbatimChar"/>
              </w:rPr>
              <w:t>div.high { border-left: 4px; }</w:t>
            </w:r>
          </w:p>
        </w:tc>
      </w:tr>
      <w:tr w:rsidR="008F508B" w14:paraId="366C23B3" w14:textId="77777777">
        <w:tc>
          <w:tcPr>
            <w:tcW w:w="2640" w:type="dxa"/>
          </w:tcPr>
          <w:p w14:paraId="710EE850" w14:textId="77777777" w:rsidR="008F508B" w:rsidRDefault="009D6670">
            <w:pPr>
              <w:pStyle w:val="Compact"/>
            </w:pPr>
            <w:r>
              <w:rPr>
                <w:rStyle w:val="VerbatimChar"/>
              </w:rPr>
              <w:t>.parent .child</w:t>
            </w:r>
          </w:p>
        </w:tc>
        <w:tc>
          <w:tcPr>
            <w:tcW w:w="2640" w:type="dxa"/>
          </w:tcPr>
          <w:p w14:paraId="63F34A5C" w14:textId="77777777" w:rsidR="008F508B" w:rsidRDefault="009D6670">
            <w:pPr>
              <w:pStyle w:val="Compact"/>
            </w:pPr>
            <w:r>
              <w:t>Nested elements</w:t>
            </w:r>
          </w:p>
        </w:tc>
        <w:tc>
          <w:tcPr>
            <w:tcW w:w="2640" w:type="dxa"/>
          </w:tcPr>
          <w:p w14:paraId="07788AA9" w14:textId="77777777" w:rsidR="008F508B" w:rsidRDefault="009D6670">
            <w:pPr>
              <w:pStyle w:val="Compact"/>
            </w:pPr>
            <w:r>
              <w:rPr>
                <w:rStyle w:val="VerbatimChar"/>
              </w:rPr>
              <w:t>.card .title { font-size: 1.2rem; }</w:t>
            </w:r>
          </w:p>
        </w:tc>
      </w:tr>
      <w:tr w:rsidR="008F508B" w14:paraId="3D19594C" w14:textId="77777777">
        <w:tc>
          <w:tcPr>
            <w:tcW w:w="2640" w:type="dxa"/>
          </w:tcPr>
          <w:p w14:paraId="6DA26D9B" w14:textId="77777777" w:rsidR="008F508B" w:rsidRDefault="009D6670">
            <w:pPr>
              <w:pStyle w:val="Compact"/>
            </w:pPr>
            <w:r>
              <w:rPr>
                <w:rStyle w:val="VerbatimChar"/>
              </w:rPr>
              <w:t>tag, tag</w:t>
            </w:r>
          </w:p>
        </w:tc>
        <w:tc>
          <w:tcPr>
            <w:tcW w:w="2640" w:type="dxa"/>
          </w:tcPr>
          <w:p w14:paraId="0B53BC83" w14:textId="77777777" w:rsidR="008F508B" w:rsidRDefault="009D6670">
            <w:pPr>
              <w:pStyle w:val="Compact"/>
            </w:pPr>
            <w:r>
              <w:t>Multiple (comma = OR)</w:t>
            </w:r>
          </w:p>
        </w:tc>
        <w:tc>
          <w:tcPr>
            <w:tcW w:w="2640" w:type="dxa"/>
          </w:tcPr>
          <w:p w14:paraId="2673A1F7" w14:textId="77777777" w:rsidR="008F508B" w:rsidRDefault="009D6670">
            <w:pPr>
              <w:pStyle w:val="Compact"/>
            </w:pPr>
            <w:r>
              <w:rPr>
                <w:rStyle w:val="VerbatimChar"/>
              </w:rPr>
              <w:t>h1, h2 { color: #333; }</w:t>
            </w:r>
          </w:p>
        </w:tc>
      </w:tr>
      <w:tr w:rsidR="008F508B" w14:paraId="1009B0A0" w14:textId="77777777">
        <w:tc>
          <w:tcPr>
            <w:tcW w:w="2640" w:type="dxa"/>
          </w:tcPr>
          <w:p w14:paraId="108386EA" w14:textId="77777777" w:rsidR="008F508B" w:rsidRDefault="009D6670">
            <w:pPr>
              <w:pStyle w:val="Compact"/>
            </w:pPr>
            <w:r>
              <w:rPr>
                <w:rStyle w:val="VerbatimChar"/>
              </w:rPr>
              <w:t>:hover</w:t>
            </w:r>
          </w:p>
        </w:tc>
        <w:tc>
          <w:tcPr>
            <w:tcW w:w="2640" w:type="dxa"/>
          </w:tcPr>
          <w:p w14:paraId="20DB6B5E" w14:textId="77777777" w:rsidR="008F508B" w:rsidRDefault="009D6670">
            <w:pPr>
              <w:pStyle w:val="Compact"/>
            </w:pPr>
            <w:r>
              <w:t>Mouse over</w:t>
            </w:r>
          </w:p>
        </w:tc>
        <w:tc>
          <w:tcPr>
            <w:tcW w:w="2640" w:type="dxa"/>
          </w:tcPr>
          <w:p w14:paraId="1CB2BD02" w14:textId="77777777" w:rsidR="008F508B" w:rsidRDefault="009D6670">
            <w:pPr>
              <w:pStyle w:val="Compact"/>
            </w:pPr>
            <w:r>
              <w:rPr>
                <w:rStyle w:val="VerbatimChar"/>
              </w:rPr>
              <w:t>button:hover { background: #555; }</w:t>
            </w:r>
          </w:p>
        </w:tc>
      </w:tr>
      <w:tr w:rsidR="008F508B" w14:paraId="4BFEA7C2" w14:textId="77777777">
        <w:tc>
          <w:tcPr>
            <w:tcW w:w="2640" w:type="dxa"/>
          </w:tcPr>
          <w:p w14:paraId="5EC994C2" w14:textId="77777777" w:rsidR="008F508B" w:rsidRDefault="009D6670">
            <w:pPr>
              <w:pStyle w:val="Compact"/>
            </w:pPr>
            <w:r>
              <w:rPr>
                <w:rStyle w:val="VerbatimChar"/>
              </w:rPr>
              <w:t>:focus</w:t>
            </w:r>
          </w:p>
        </w:tc>
        <w:tc>
          <w:tcPr>
            <w:tcW w:w="2640" w:type="dxa"/>
          </w:tcPr>
          <w:p w14:paraId="765CBDE0" w14:textId="77777777" w:rsidR="008F508B" w:rsidRDefault="009D6670">
            <w:pPr>
              <w:pStyle w:val="Compact"/>
            </w:pPr>
            <w:r>
              <w:t>Currently selected</w:t>
            </w:r>
          </w:p>
        </w:tc>
        <w:tc>
          <w:tcPr>
            <w:tcW w:w="2640" w:type="dxa"/>
          </w:tcPr>
          <w:p w14:paraId="5EED2DB0" w14:textId="77777777" w:rsidR="008F508B" w:rsidRDefault="009D6670">
            <w:pPr>
              <w:pStyle w:val="Compact"/>
            </w:pPr>
            <w:r>
              <w:rPr>
                <w:rStyle w:val="VerbatimChar"/>
              </w:rPr>
              <w:t>input:focus { border-color: #333; }</w:t>
            </w:r>
          </w:p>
        </w:tc>
      </w:tr>
      <w:tr w:rsidR="008F508B" w14:paraId="3C83C37B" w14:textId="77777777">
        <w:tc>
          <w:tcPr>
            <w:tcW w:w="2640" w:type="dxa"/>
          </w:tcPr>
          <w:p w14:paraId="037689C2" w14:textId="77777777" w:rsidR="008F508B" w:rsidRDefault="009D6670">
            <w:pPr>
              <w:pStyle w:val="Compact"/>
            </w:pPr>
            <w:r>
              <w:rPr>
                <w:rStyle w:val="VerbatimChar"/>
              </w:rPr>
              <w:t>::placeholder</w:t>
            </w:r>
          </w:p>
        </w:tc>
        <w:tc>
          <w:tcPr>
            <w:tcW w:w="2640" w:type="dxa"/>
          </w:tcPr>
          <w:p w14:paraId="758F8781" w14:textId="77777777" w:rsidR="008F508B" w:rsidRDefault="009D6670">
            <w:pPr>
              <w:pStyle w:val="Compact"/>
            </w:pPr>
            <w:r>
              <w:t>Placeholder text</w:t>
            </w:r>
          </w:p>
        </w:tc>
        <w:tc>
          <w:tcPr>
            <w:tcW w:w="2640" w:type="dxa"/>
          </w:tcPr>
          <w:p w14:paraId="1E4E4A44" w14:textId="77777777" w:rsidR="008F508B" w:rsidRDefault="009D6670">
            <w:pPr>
              <w:pStyle w:val="Compact"/>
            </w:pPr>
            <w:r>
              <w:rPr>
                <w:rStyle w:val="VerbatimChar"/>
              </w:rPr>
              <w:t>input::placeholder { color: #999; }</w:t>
            </w:r>
          </w:p>
        </w:tc>
      </w:tr>
      <w:tr w:rsidR="008F508B" w14:paraId="4AC752F8" w14:textId="77777777">
        <w:tc>
          <w:tcPr>
            <w:tcW w:w="2640" w:type="dxa"/>
          </w:tcPr>
          <w:p w14:paraId="25EF290A" w14:textId="77777777" w:rsidR="008F508B" w:rsidRDefault="009D6670">
            <w:pPr>
              <w:pStyle w:val="Compact"/>
            </w:pPr>
            <w:r>
              <w:rPr>
                <w:rStyle w:val="VerbatimChar"/>
              </w:rPr>
              <w:t>[attr="val"]</w:t>
            </w:r>
          </w:p>
        </w:tc>
        <w:tc>
          <w:tcPr>
            <w:tcW w:w="2640" w:type="dxa"/>
          </w:tcPr>
          <w:p w14:paraId="630638ED" w14:textId="77777777" w:rsidR="008F508B" w:rsidRDefault="009D6670">
            <w:pPr>
              <w:pStyle w:val="Compact"/>
            </w:pPr>
            <w:r>
              <w:t>By attribute</w:t>
            </w:r>
          </w:p>
        </w:tc>
        <w:tc>
          <w:tcPr>
            <w:tcW w:w="2640" w:type="dxa"/>
          </w:tcPr>
          <w:p w14:paraId="00C2C334" w14:textId="77777777" w:rsidR="008F508B" w:rsidRDefault="009D6670">
            <w:pPr>
              <w:pStyle w:val="Compact"/>
            </w:pPr>
            <w:r>
              <w:rPr>
                <w:rStyle w:val="VerbatimChar"/>
              </w:rPr>
              <w:t>input[type="text"] { width: 100%; }</w:t>
            </w:r>
          </w:p>
        </w:tc>
      </w:tr>
      <w:tr w:rsidR="008F508B" w14:paraId="1F242FFB" w14:textId="77777777">
        <w:tc>
          <w:tcPr>
            <w:tcW w:w="2640" w:type="dxa"/>
          </w:tcPr>
          <w:p w14:paraId="5BC6CCF5" w14:textId="77777777" w:rsidR="008F508B" w:rsidRDefault="009D6670">
            <w:pPr>
              <w:pStyle w:val="Compact"/>
            </w:pPr>
            <w:r>
              <w:rPr>
                <w:rStyle w:val="VerbatimChar"/>
              </w:rPr>
              <w:t>*</w:t>
            </w:r>
          </w:p>
        </w:tc>
        <w:tc>
          <w:tcPr>
            <w:tcW w:w="2640" w:type="dxa"/>
          </w:tcPr>
          <w:p w14:paraId="74B1C8A3" w14:textId="77777777" w:rsidR="008F508B" w:rsidRDefault="009D6670">
            <w:pPr>
              <w:pStyle w:val="Compact"/>
            </w:pPr>
            <w:r>
              <w:t>Everything</w:t>
            </w:r>
          </w:p>
        </w:tc>
        <w:tc>
          <w:tcPr>
            <w:tcW w:w="2640" w:type="dxa"/>
          </w:tcPr>
          <w:p w14:paraId="636B1C29" w14:textId="77777777" w:rsidR="008F508B" w:rsidRDefault="009D6670">
            <w:pPr>
              <w:pStyle w:val="Compact"/>
            </w:pPr>
            <w:r>
              <w:rPr>
                <w:rStyle w:val="VerbatimChar"/>
              </w:rPr>
              <w:t>* { box-sizing: border-box; }</w:t>
            </w:r>
          </w:p>
        </w:tc>
      </w:tr>
    </w:tbl>
    <w:p w14:paraId="4A5176EA" w14:textId="77777777" w:rsidR="008F508B" w:rsidRDefault="009D6670">
      <w:r>
        <w:pict w14:anchorId="2DB6E496">
          <v:rect id="_x0000_i1133" style="width:0;height:1.5pt" o:hralign="center" o:hrstd="t" o:hr="t"/>
        </w:pict>
      </w:r>
    </w:p>
    <w:p w14:paraId="324BDAD5" w14:textId="77777777" w:rsidR="008F508B" w:rsidRDefault="009D6670">
      <w:pPr>
        <w:pStyle w:val="Heading3"/>
      </w:pPr>
      <w:bookmarkStart w:id="259" w:name="css-box-model"/>
      <w:bookmarkStart w:id="260" w:name="_Toc221950687"/>
      <w:bookmarkEnd w:id="257"/>
      <w:r>
        <w:lastRenderedPageBreak/>
        <w:t>CSS Box Model</w:t>
      </w:r>
      <w:bookmarkEnd w:id="260"/>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1160FB73"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2316DF78" w14:textId="77777777" w:rsidR="008F508B" w:rsidRDefault="009D6670">
            <w:pPr>
              <w:pStyle w:val="Compact"/>
            </w:pPr>
            <w:r>
              <w:t>Layer</w:t>
            </w:r>
          </w:p>
        </w:tc>
        <w:tc>
          <w:tcPr>
            <w:tcW w:w="1980" w:type="dxa"/>
          </w:tcPr>
          <w:p w14:paraId="3F87BA03" w14:textId="77777777" w:rsidR="008F508B" w:rsidRDefault="009D6670">
            <w:pPr>
              <w:pStyle w:val="Compact"/>
            </w:pPr>
            <w:r>
              <w:t>Property</w:t>
            </w:r>
          </w:p>
        </w:tc>
        <w:tc>
          <w:tcPr>
            <w:tcW w:w="1980" w:type="dxa"/>
          </w:tcPr>
          <w:p w14:paraId="54F7E080" w14:textId="77777777" w:rsidR="008F508B" w:rsidRDefault="009D6670">
            <w:pPr>
              <w:pStyle w:val="Compact"/>
            </w:pPr>
            <w:r>
              <w:t>What It Does</w:t>
            </w:r>
          </w:p>
        </w:tc>
        <w:tc>
          <w:tcPr>
            <w:tcW w:w="1980" w:type="dxa"/>
          </w:tcPr>
          <w:p w14:paraId="446C7F6B" w14:textId="77777777" w:rsidR="008F508B" w:rsidRDefault="009D6670">
            <w:pPr>
              <w:pStyle w:val="Compact"/>
            </w:pPr>
            <w:r>
              <w:t>Example</w:t>
            </w:r>
          </w:p>
        </w:tc>
      </w:tr>
      <w:tr w:rsidR="008F508B" w14:paraId="0D5A1878" w14:textId="77777777">
        <w:tc>
          <w:tcPr>
            <w:tcW w:w="1980" w:type="dxa"/>
          </w:tcPr>
          <w:p w14:paraId="509B1A82" w14:textId="77777777" w:rsidR="008F508B" w:rsidRDefault="009D6670">
            <w:pPr>
              <w:pStyle w:val="Compact"/>
            </w:pPr>
            <w:r>
              <w:t>Content</w:t>
            </w:r>
          </w:p>
        </w:tc>
        <w:tc>
          <w:tcPr>
            <w:tcW w:w="1980" w:type="dxa"/>
          </w:tcPr>
          <w:p w14:paraId="6954BBC0" w14:textId="77777777" w:rsidR="008F508B" w:rsidRDefault="009D6670">
            <w:pPr>
              <w:pStyle w:val="Compact"/>
            </w:pPr>
            <w:r>
              <w:rPr>
                <w:rStyle w:val="VerbatimChar"/>
              </w:rPr>
              <w:t>width</w:t>
            </w:r>
            <w:r>
              <w:t xml:space="preserve"> / </w:t>
            </w:r>
            <w:r>
              <w:rPr>
                <w:rStyle w:val="VerbatimChar"/>
              </w:rPr>
              <w:t>height</w:t>
            </w:r>
          </w:p>
        </w:tc>
        <w:tc>
          <w:tcPr>
            <w:tcW w:w="1980" w:type="dxa"/>
          </w:tcPr>
          <w:p w14:paraId="72B39C60" w14:textId="77777777" w:rsidR="008F508B" w:rsidRDefault="009D6670">
            <w:pPr>
              <w:pStyle w:val="Compact"/>
            </w:pPr>
            <w:r>
              <w:t>Size of the element itself</w:t>
            </w:r>
          </w:p>
        </w:tc>
        <w:tc>
          <w:tcPr>
            <w:tcW w:w="1980" w:type="dxa"/>
          </w:tcPr>
          <w:p w14:paraId="6F82F0BB" w14:textId="77777777" w:rsidR="008F508B" w:rsidRDefault="009D6670">
            <w:pPr>
              <w:pStyle w:val="Compact"/>
            </w:pPr>
            <w:r>
              <w:rPr>
                <w:rStyle w:val="VerbatimChar"/>
              </w:rPr>
              <w:t>width: 300px;</w:t>
            </w:r>
          </w:p>
        </w:tc>
      </w:tr>
      <w:tr w:rsidR="008F508B" w14:paraId="30DD1FD4" w14:textId="77777777">
        <w:tc>
          <w:tcPr>
            <w:tcW w:w="1980" w:type="dxa"/>
          </w:tcPr>
          <w:p w14:paraId="546961AC" w14:textId="77777777" w:rsidR="008F508B" w:rsidRDefault="009D6670">
            <w:pPr>
              <w:pStyle w:val="Compact"/>
            </w:pPr>
            <w:r>
              <w:t>Padding</w:t>
            </w:r>
          </w:p>
        </w:tc>
        <w:tc>
          <w:tcPr>
            <w:tcW w:w="1980" w:type="dxa"/>
          </w:tcPr>
          <w:p w14:paraId="69D4F885" w14:textId="77777777" w:rsidR="008F508B" w:rsidRDefault="009D6670">
            <w:pPr>
              <w:pStyle w:val="Compact"/>
            </w:pPr>
            <w:r>
              <w:rPr>
                <w:rStyle w:val="VerbatimChar"/>
              </w:rPr>
              <w:t>padding</w:t>
            </w:r>
          </w:p>
        </w:tc>
        <w:tc>
          <w:tcPr>
            <w:tcW w:w="1980" w:type="dxa"/>
          </w:tcPr>
          <w:p w14:paraId="2A4EFBE1" w14:textId="77777777" w:rsidR="008F508B" w:rsidRDefault="009D6670">
            <w:pPr>
              <w:pStyle w:val="Compact"/>
            </w:pPr>
            <w:r>
              <w:t>Space INSIDE the border</w:t>
            </w:r>
          </w:p>
        </w:tc>
        <w:tc>
          <w:tcPr>
            <w:tcW w:w="1980" w:type="dxa"/>
          </w:tcPr>
          <w:p w14:paraId="3321C05B" w14:textId="77777777" w:rsidR="008F508B" w:rsidRDefault="009D6670">
            <w:pPr>
              <w:pStyle w:val="Compact"/>
            </w:pPr>
            <w:r>
              <w:rPr>
                <w:rStyle w:val="VerbatimChar"/>
              </w:rPr>
              <w:t>padding: 10px 15px;</w:t>
            </w:r>
          </w:p>
        </w:tc>
      </w:tr>
      <w:tr w:rsidR="008F508B" w14:paraId="223CD63D" w14:textId="77777777">
        <w:tc>
          <w:tcPr>
            <w:tcW w:w="1980" w:type="dxa"/>
          </w:tcPr>
          <w:p w14:paraId="2E1AC768" w14:textId="77777777" w:rsidR="008F508B" w:rsidRDefault="009D6670">
            <w:pPr>
              <w:pStyle w:val="Compact"/>
            </w:pPr>
            <w:r>
              <w:t>Border</w:t>
            </w:r>
          </w:p>
        </w:tc>
        <w:tc>
          <w:tcPr>
            <w:tcW w:w="1980" w:type="dxa"/>
          </w:tcPr>
          <w:p w14:paraId="5460ADE2" w14:textId="77777777" w:rsidR="008F508B" w:rsidRDefault="009D6670">
            <w:pPr>
              <w:pStyle w:val="Compact"/>
            </w:pPr>
            <w:r>
              <w:rPr>
                <w:rStyle w:val="VerbatimChar"/>
              </w:rPr>
              <w:t>border</w:t>
            </w:r>
          </w:p>
        </w:tc>
        <w:tc>
          <w:tcPr>
            <w:tcW w:w="1980" w:type="dxa"/>
          </w:tcPr>
          <w:p w14:paraId="1BFB8D6C" w14:textId="77777777" w:rsidR="008F508B" w:rsidRDefault="009D6670">
            <w:pPr>
              <w:pStyle w:val="Compact"/>
            </w:pPr>
            <w:r>
              <w:t>Line around the element</w:t>
            </w:r>
          </w:p>
        </w:tc>
        <w:tc>
          <w:tcPr>
            <w:tcW w:w="1980" w:type="dxa"/>
          </w:tcPr>
          <w:p w14:paraId="1C6D254E" w14:textId="77777777" w:rsidR="008F508B" w:rsidRDefault="009D6670">
            <w:pPr>
              <w:pStyle w:val="Compact"/>
            </w:pPr>
            <w:r>
              <w:rPr>
                <w:rStyle w:val="VerbatimChar"/>
              </w:rPr>
              <w:t>border: 1px solid #ccc;</w:t>
            </w:r>
          </w:p>
        </w:tc>
      </w:tr>
      <w:tr w:rsidR="008F508B" w14:paraId="10ECB0F1" w14:textId="77777777">
        <w:tc>
          <w:tcPr>
            <w:tcW w:w="1980" w:type="dxa"/>
          </w:tcPr>
          <w:p w14:paraId="12F39EC8" w14:textId="77777777" w:rsidR="008F508B" w:rsidRDefault="009D6670">
            <w:pPr>
              <w:pStyle w:val="Compact"/>
            </w:pPr>
            <w:r>
              <w:t>Margin</w:t>
            </w:r>
          </w:p>
        </w:tc>
        <w:tc>
          <w:tcPr>
            <w:tcW w:w="1980" w:type="dxa"/>
          </w:tcPr>
          <w:p w14:paraId="271F101C" w14:textId="77777777" w:rsidR="008F508B" w:rsidRDefault="009D6670">
            <w:pPr>
              <w:pStyle w:val="Compact"/>
            </w:pPr>
            <w:r>
              <w:rPr>
                <w:rStyle w:val="VerbatimChar"/>
              </w:rPr>
              <w:t>margin</w:t>
            </w:r>
          </w:p>
        </w:tc>
        <w:tc>
          <w:tcPr>
            <w:tcW w:w="1980" w:type="dxa"/>
          </w:tcPr>
          <w:p w14:paraId="6DB9D783" w14:textId="77777777" w:rsidR="008F508B" w:rsidRDefault="009D6670">
            <w:pPr>
              <w:pStyle w:val="Compact"/>
            </w:pPr>
            <w:r>
              <w:t>Space OUTSIDE the border</w:t>
            </w:r>
          </w:p>
        </w:tc>
        <w:tc>
          <w:tcPr>
            <w:tcW w:w="1980" w:type="dxa"/>
          </w:tcPr>
          <w:p w14:paraId="0D8DB886" w14:textId="77777777" w:rsidR="008F508B" w:rsidRDefault="009D6670">
            <w:pPr>
              <w:pStyle w:val="Compact"/>
            </w:pPr>
            <w:r>
              <w:rPr>
                <w:rStyle w:val="VerbatimChar"/>
              </w:rPr>
              <w:t>margin: 0 auto;</w:t>
            </w:r>
          </w:p>
        </w:tc>
      </w:tr>
    </w:tbl>
    <w:p w14:paraId="634CD33B" w14:textId="77777777" w:rsidR="008F508B" w:rsidRDefault="009D6670">
      <w:pPr>
        <w:pStyle w:val="BlockText"/>
      </w:pPr>
      <w:r>
        <w:t xml:space="preserve">ALWAYS set </w:t>
      </w:r>
      <w:r>
        <w:rPr>
          <w:rStyle w:val="VerbatimChar"/>
        </w:rPr>
        <w:t>* { box-sizing: border-box; }</w:t>
      </w:r>
      <w:r>
        <w:t xml:space="preserve"> so padding/border go INSIDE the width.</w:t>
      </w:r>
    </w:p>
    <w:p w14:paraId="15507BCB" w14:textId="77777777" w:rsidR="008F508B" w:rsidRDefault="009D6670">
      <w:r>
        <w:pict w14:anchorId="5C6C1154">
          <v:rect id="_x0000_i1134" style="width:0;height:1.5pt" o:hralign="center" o:hrstd="t" o:hr="t"/>
        </w:pict>
      </w:r>
    </w:p>
    <w:p w14:paraId="4BA9C9CD" w14:textId="77777777" w:rsidR="008F508B" w:rsidRDefault="009D6670">
      <w:pPr>
        <w:pStyle w:val="Heading3"/>
      </w:pPr>
      <w:bookmarkStart w:id="261" w:name="css-colour-formats"/>
      <w:bookmarkStart w:id="262" w:name="_Toc221950688"/>
      <w:bookmarkEnd w:id="259"/>
      <w:r>
        <w:t>CSS Colour Formats</w:t>
      </w:r>
      <w:bookmarkEnd w:id="262"/>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112E504C"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BAF9A02" w14:textId="77777777" w:rsidR="008F508B" w:rsidRDefault="009D6670">
            <w:pPr>
              <w:pStyle w:val="Compact"/>
            </w:pPr>
            <w:r>
              <w:t>Format</w:t>
            </w:r>
          </w:p>
        </w:tc>
        <w:tc>
          <w:tcPr>
            <w:tcW w:w="1980" w:type="dxa"/>
          </w:tcPr>
          <w:p w14:paraId="2AB42515" w14:textId="77777777" w:rsidR="008F508B" w:rsidRDefault="009D6670">
            <w:pPr>
              <w:pStyle w:val="Compact"/>
            </w:pPr>
            <w:r>
              <w:t>Syntax</w:t>
            </w:r>
          </w:p>
        </w:tc>
        <w:tc>
          <w:tcPr>
            <w:tcW w:w="1980" w:type="dxa"/>
          </w:tcPr>
          <w:p w14:paraId="5BFF4EC0" w14:textId="77777777" w:rsidR="008F508B" w:rsidRDefault="009D6670">
            <w:pPr>
              <w:pStyle w:val="Compact"/>
            </w:pPr>
            <w:r>
              <w:t>Example</w:t>
            </w:r>
          </w:p>
        </w:tc>
        <w:tc>
          <w:tcPr>
            <w:tcW w:w="1980" w:type="dxa"/>
          </w:tcPr>
          <w:p w14:paraId="6C7CF776" w14:textId="77777777" w:rsidR="008F508B" w:rsidRDefault="009D6670">
            <w:pPr>
              <w:pStyle w:val="Compact"/>
            </w:pPr>
            <w:r>
              <w:t>Use When</w:t>
            </w:r>
          </w:p>
        </w:tc>
      </w:tr>
      <w:tr w:rsidR="008F508B" w14:paraId="42AC4F39" w14:textId="77777777">
        <w:tc>
          <w:tcPr>
            <w:tcW w:w="1980" w:type="dxa"/>
          </w:tcPr>
          <w:p w14:paraId="38CB32C6" w14:textId="77777777" w:rsidR="008F508B" w:rsidRDefault="009D6670">
            <w:pPr>
              <w:pStyle w:val="Compact"/>
            </w:pPr>
            <w:r>
              <w:t>Named</w:t>
            </w:r>
          </w:p>
        </w:tc>
        <w:tc>
          <w:tcPr>
            <w:tcW w:w="1980" w:type="dxa"/>
          </w:tcPr>
          <w:p w14:paraId="6667B47D" w14:textId="77777777" w:rsidR="008F508B" w:rsidRDefault="009D6670">
            <w:pPr>
              <w:pStyle w:val="Compact"/>
            </w:pPr>
            <w:r>
              <w:rPr>
                <w:rStyle w:val="VerbatimChar"/>
              </w:rPr>
              <w:t>color: name;</w:t>
            </w:r>
          </w:p>
        </w:tc>
        <w:tc>
          <w:tcPr>
            <w:tcW w:w="1980" w:type="dxa"/>
          </w:tcPr>
          <w:p w14:paraId="33840218" w14:textId="77777777" w:rsidR="008F508B" w:rsidRDefault="009D6670">
            <w:pPr>
              <w:pStyle w:val="Compact"/>
            </w:pPr>
            <w:r>
              <w:rPr>
                <w:rStyle w:val="VerbatimChar"/>
              </w:rPr>
              <w:t>color: black;</w:t>
            </w:r>
          </w:p>
        </w:tc>
        <w:tc>
          <w:tcPr>
            <w:tcW w:w="1980" w:type="dxa"/>
          </w:tcPr>
          <w:p w14:paraId="6A510EA9" w14:textId="77777777" w:rsidR="008F508B" w:rsidRDefault="009D6670">
            <w:pPr>
              <w:pStyle w:val="Compact"/>
            </w:pPr>
            <w:r>
              <w:t>Quick prototyping</w:t>
            </w:r>
          </w:p>
        </w:tc>
      </w:tr>
      <w:tr w:rsidR="008F508B" w14:paraId="46E81496" w14:textId="77777777">
        <w:tc>
          <w:tcPr>
            <w:tcW w:w="1980" w:type="dxa"/>
          </w:tcPr>
          <w:p w14:paraId="676811C6" w14:textId="77777777" w:rsidR="008F508B" w:rsidRDefault="009D6670">
            <w:pPr>
              <w:pStyle w:val="Compact"/>
            </w:pPr>
            <w:r>
              <w:t>Hex</w:t>
            </w:r>
          </w:p>
        </w:tc>
        <w:tc>
          <w:tcPr>
            <w:tcW w:w="1980" w:type="dxa"/>
          </w:tcPr>
          <w:p w14:paraId="1E7ED17E" w14:textId="77777777" w:rsidR="008F508B" w:rsidRDefault="009D6670">
            <w:pPr>
              <w:pStyle w:val="Compact"/>
            </w:pPr>
            <w:r>
              <w:rPr>
                <w:rStyle w:val="VerbatimChar"/>
              </w:rPr>
              <w:t>color: #RRGGBB;</w:t>
            </w:r>
          </w:p>
        </w:tc>
        <w:tc>
          <w:tcPr>
            <w:tcW w:w="1980" w:type="dxa"/>
          </w:tcPr>
          <w:p w14:paraId="02378C38" w14:textId="77777777" w:rsidR="008F508B" w:rsidRDefault="009D6670">
            <w:pPr>
              <w:pStyle w:val="Compact"/>
            </w:pPr>
            <w:r>
              <w:rPr>
                <w:rStyle w:val="VerbatimChar"/>
              </w:rPr>
              <w:t>color: #333;</w:t>
            </w:r>
          </w:p>
        </w:tc>
        <w:tc>
          <w:tcPr>
            <w:tcW w:w="1980" w:type="dxa"/>
          </w:tcPr>
          <w:p w14:paraId="280AF1B9" w14:textId="77777777" w:rsidR="008F508B" w:rsidRDefault="009D6670">
            <w:pPr>
              <w:pStyle w:val="Compact"/>
            </w:pPr>
            <w:r>
              <w:t>Most common, default choice</w:t>
            </w:r>
          </w:p>
        </w:tc>
      </w:tr>
      <w:tr w:rsidR="008F508B" w14:paraId="7BB6B9B5" w14:textId="77777777">
        <w:tc>
          <w:tcPr>
            <w:tcW w:w="1980" w:type="dxa"/>
          </w:tcPr>
          <w:p w14:paraId="506A88D2" w14:textId="77777777" w:rsidR="008F508B" w:rsidRDefault="009D6670">
            <w:pPr>
              <w:pStyle w:val="Compact"/>
            </w:pPr>
            <w:r>
              <w:t>RGB</w:t>
            </w:r>
          </w:p>
        </w:tc>
        <w:tc>
          <w:tcPr>
            <w:tcW w:w="1980" w:type="dxa"/>
          </w:tcPr>
          <w:p w14:paraId="220FC153" w14:textId="77777777" w:rsidR="008F508B" w:rsidRDefault="009D6670">
            <w:pPr>
              <w:pStyle w:val="Compact"/>
            </w:pPr>
            <w:r>
              <w:rPr>
                <w:rStyle w:val="VerbatimChar"/>
              </w:rPr>
              <w:t>color: rgb(r, g, b);</w:t>
            </w:r>
          </w:p>
        </w:tc>
        <w:tc>
          <w:tcPr>
            <w:tcW w:w="1980" w:type="dxa"/>
          </w:tcPr>
          <w:p w14:paraId="5178493E" w14:textId="77777777" w:rsidR="008F508B" w:rsidRDefault="009D6670">
            <w:pPr>
              <w:pStyle w:val="Compact"/>
            </w:pPr>
            <w:r>
              <w:rPr>
                <w:rStyle w:val="VerbatimChar"/>
              </w:rPr>
              <w:t>color: rgb(51,51,51);</w:t>
            </w:r>
          </w:p>
        </w:tc>
        <w:tc>
          <w:tcPr>
            <w:tcW w:w="1980" w:type="dxa"/>
          </w:tcPr>
          <w:p w14:paraId="0E9EC34A" w14:textId="77777777" w:rsidR="008F508B" w:rsidRDefault="009D6670">
            <w:pPr>
              <w:pStyle w:val="Compact"/>
            </w:pPr>
            <w:r>
              <w:t>Need precision</w:t>
            </w:r>
          </w:p>
        </w:tc>
      </w:tr>
      <w:tr w:rsidR="008F508B" w14:paraId="799BE7C9" w14:textId="77777777">
        <w:tc>
          <w:tcPr>
            <w:tcW w:w="1980" w:type="dxa"/>
          </w:tcPr>
          <w:p w14:paraId="2BFF4E10" w14:textId="77777777" w:rsidR="008F508B" w:rsidRDefault="009D6670">
            <w:pPr>
              <w:pStyle w:val="Compact"/>
            </w:pPr>
            <w:r>
              <w:t>RGBA</w:t>
            </w:r>
          </w:p>
        </w:tc>
        <w:tc>
          <w:tcPr>
            <w:tcW w:w="1980" w:type="dxa"/>
          </w:tcPr>
          <w:p w14:paraId="7C6298A5" w14:textId="77777777" w:rsidR="008F508B" w:rsidRDefault="009D6670">
            <w:pPr>
              <w:pStyle w:val="Compact"/>
            </w:pPr>
            <w:r>
              <w:rPr>
                <w:rStyle w:val="VerbatimChar"/>
              </w:rPr>
              <w:t>color: rgba(r,g,b,a);</w:t>
            </w:r>
          </w:p>
        </w:tc>
        <w:tc>
          <w:tcPr>
            <w:tcW w:w="1980" w:type="dxa"/>
          </w:tcPr>
          <w:p w14:paraId="6D86F42A" w14:textId="77777777" w:rsidR="008F508B" w:rsidRDefault="009D6670">
            <w:pPr>
              <w:pStyle w:val="Compact"/>
            </w:pPr>
            <w:r>
              <w:rPr>
                <w:rStyle w:val="VerbatimChar"/>
              </w:rPr>
              <w:t>rgba(0,0,0,0.5);</w:t>
            </w:r>
          </w:p>
        </w:tc>
        <w:tc>
          <w:tcPr>
            <w:tcW w:w="1980" w:type="dxa"/>
          </w:tcPr>
          <w:p w14:paraId="6D51E3C5" w14:textId="77777777" w:rsidR="008F508B" w:rsidRDefault="009D6670">
            <w:pPr>
              <w:pStyle w:val="Compact"/>
            </w:pPr>
            <w:r>
              <w:t>Need transparency</w:t>
            </w:r>
          </w:p>
        </w:tc>
      </w:tr>
    </w:tbl>
    <w:p w14:paraId="6D180786" w14:textId="77777777" w:rsidR="008F508B" w:rsidRDefault="009D6670">
      <w:r>
        <w:pict w14:anchorId="38E19E41">
          <v:rect id="_x0000_i1135" style="width:0;height:1.5pt" o:hralign="center" o:hrstd="t" o:hr="t"/>
        </w:pict>
      </w:r>
    </w:p>
    <w:p w14:paraId="4DE5831C" w14:textId="77777777" w:rsidR="008F508B" w:rsidRDefault="009D6670">
      <w:pPr>
        <w:pStyle w:val="Heading3"/>
      </w:pPr>
      <w:bookmarkStart w:id="263" w:name="css-greyscale-quick-ref"/>
      <w:bookmarkStart w:id="264" w:name="_Toc221950689"/>
      <w:bookmarkEnd w:id="261"/>
      <w:r>
        <w:t>CSS Greyscale Quick Ref</w:t>
      </w:r>
      <w:bookmarkEnd w:id="264"/>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8F508B" w14:paraId="2DF0155E"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320" w:type="dxa"/>
          </w:tcPr>
          <w:p w14:paraId="78E3A482" w14:textId="77777777" w:rsidR="008F508B" w:rsidRDefault="009D6670">
            <w:pPr>
              <w:pStyle w:val="Compact"/>
            </w:pPr>
            <w:r>
              <w:t>Hex</w:t>
            </w:r>
          </w:p>
        </w:tc>
        <w:tc>
          <w:tcPr>
            <w:tcW w:w="1320" w:type="dxa"/>
          </w:tcPr>
          <w:p w14:paraId="502AF92D" w14:textId="77777777" w:rsidR="008F508B" w:rsidRDefault="009D6670">
            <w:pPr>
              <w:pStyle w:val="Compact"/>
            </w:pPr>
            <w:r>
              <w:t>Use</w:t>
            </w:r>
          </w:p>
        </w:tc>
        <w:tc>
          <w:tcPr>
            <w:tcW w:w="1320" w:type="dxa"/>
          </w:tcPr>
          <w:p w14:paraId="1BA60732" w14:textId="77777777" w:rsidR="008F508B" w:rsidRDefault="009D6670">
            <w:pPr>
              <w:pStyle w:val="Compact"/>
            </w:pPr>
            <w:r>
              <w:t>Hex</w:t>
            </w:r>
          </w:p>
        </w:tc>
        <w:tc>
          <w:tcPr>
            <w:tcW w:w="1320" w:type="dxa"/>
          </w:tcPr>
          <w:p w14:paraId="4B6EC674" w14:textId="77777777" w:rsidR="008F508B" w:rsidRDefault="009D6670">
            <w:pPr>
              <w:pStyle w:val="Compact"/>
            </w:pPr>
            <w:r>
              <w:t>Use</w:t>
            </w:r>
          </w:p>
        </w:tc>
        <w:tc>
          <w:tcPr>
            <w:tcW w:w="1320" w:type="dxa"/>
          </w:tcPr>
          <w:p w14:paraId="73C0404E" w14:textId="77777777" w:rsidR="008F508B" w:rsidRDefault="009D6670">
            <w:pPr>
              <w:pStyle w:val="Compact"/>
            </w:pPr>
            <w:r>
              <w:t>Hex</w:t>
            </w:r>
          </w:p>
        </w:tc>
        <w:tc>
          <w:tcPr>
            <w:tcW w:w="1320" w:type="dxa"/>
          </w:tcPr>
          <w:p w14:paraId="316FED51" w14:textId="77777777" w:rsidR="008F508B" w:rsidRDefault="009D6670">
            <w:pPr>
              <w:pStyle w:val="Compact"/>
            </w:pPr>
            <w:r>
              <w:t>Use</w:t>
            </w:r>
          </w:p>
        </w:tc>
      </w:tr>
      <w:tr w:rsidR="008F508B" w14:paraId="40B2097B" w14:textId="77777777">
        <w:tc>
          <w:tcPr>
            <w:tcW w:w="1320" w:type="dxa"/>
          </w:tcPr>
          <w:p w14:paraId="6E7081ED" w14:textId="77777777" w:rsidR="008F508B" w:rsidRDefault="009D6670">
            <w:pPr>
              <w:pStyle w:val="Compact"/>
            </w:pPr>
            <w:r>
              <w:rPr>
                <w:rStyle w:val="VerbatimChar"/>
              </w:rPr>
              <w:t>#000</w:t>
            </w:r>
          </w:p>
        </w:tc>
        <w:tc>
          <w:tcPr>
            <w:tcW w:w="1320" w:type="dxa"/>
          </w:tcPr>
          <w:p w14:paraId="6D354593" w14:textId="77777777" w:rsidR="008F508B" w:rsidRDefault="009D6670">
            <w:pPr>
              <w:pStyle w:val="Compact"/>
            </w:pPr>
            <w:r>
              <w:t>Black, borders</w:t>
            </w:r>
          </w:p>
        </w:tc>
        <w:tc>
          <w:tcPr>
            <w:tcW w:w="1320" w:type="dxa"/>
          </w:tcPr>
          <w:p w14:paraId="2FBB0892" w14:textId="77777777" w:rsidR="008F508B" w:rsidRDefault="009D6670">
            <w:pPr>
              <w:pStyle w:val="Compact"/>
            </w:pPr>
            <w:r>
              <w:rPr>
                <w:rStyle w:val="VerbatimChar"/>
              </w:rPr>
              <w:t>#999</w:t>
            </w:r>
          </w:p>
        </w:tc>
        <w:tc>
          <w:tcPr>
            <w:tcW w:w="1320" w:type="dxa"/>
          </w:tcPr>
          <w:p w14:paraId="35449FBB" w14:textId="77777777" w:rsidR="008F508B" w:rsidRDefault="009D6670">
            <w:pPr>
              <w:pStyle w:val="Compact"/>
            </w:pPr>
            <w:r>
              <w:t>Disabled, hints</w:t>
            </w:r>
          </w:p>
        </w:tc>
        <w:tc>
          <w:tcPr>
            <w:tcW w:w="1320" w:type="dxa"/>
          </w:tcPr>
          <w:p w14:paraId="24B0A8D8" w14:textId="77777777" w:rsidR="008F508B" w:rsidRDefault="009D6670">
            <w:pPr>
              <w:pStyle w:val="Compact"/>
            </w:pPr>
            <w:r>
              <w:rPr>
                <w:rStyle w:val="VerbatimChar"/>
              </w:rPr>
              <w:t>#eee</w:t>
            </w:r>
          </w:p>
        </w:tc>
        <w:tc>
          <w:tcPr>
            <w:tcW w:w="1320" w:type="dxa"/>
          </w:tcPr>
          <w:p w14:paraId="284A2D21" w14:textId="77777777" w:rsidR="008F508B" w:rsidRDefault="009D6670">
            <w:pPr>
              <w:pStyle w:val="Compact"/>
            </w:pPr>
            <w:r>
              <w:t>Subtle bg</w:t>
            </w:r>
          </w:p>
        </w:tc>
      </w:tr>
      <w:tr w:rsidR="008F508B" w14:paraId="7A9111DC" w14:textId="77777777">
        <w:tc>
          <w:tcPr>
            <w:tcW w:w="1320" w:type="dxa"/>
          </w:tcPr>
          <w:p w14:paraId="092279E5" w14:textId="77777777" w:rsidR="008F508B" w:rsidRDefault="009D6670">
            <w:pPr>
              <w:pStyle w:val="Compact"/>
            </w:pPr>
            <w:r>
              <w:rPr>
                <w:rStyle w:val="VerbatimChar"/>
              </w:rPr>
              <w:t>#333</w:t>
            </w:r>
          </w:p>
        </w:tc>
        <w:tc>
          <w:tcPr>
            <w:tcW w:w="1320" w:type="dxa"/>
          </w:tcPr>
          <w:p w14:paraId="0AAB013D" w14:textId="77777777" w:rsidR="008F508B" w:rsidRDefault="009D6670">
            <w:pPr>
              <w:pStyle w:val="Compact"/>
            </w:pPr>
            <w:r>
              <w:t>Body text</w:t>
            </w:r>
          </w:p>
        </w:tc>
        <w:tc>
          <w:tcPr>
            <w:tcW w:w="1320" w:type="dxa"/>
          </w:tcPr>
          <w:p w14:paraId="5D5B39BB" w14:textId="77777777" w:rsidR="008F508B" w:rsidRDefault="009D6670">
            <w:pPr>
              <w:pStyle w:val="Compact"/>
            </w:pPr>
            <w:r>
              <w:rPr>
                <w:rStyle w:val="VerbatimChar"/>
              </w:rPr>
              <w:t>#ccc</w:t>
            </w:r>
          </w:p>
        </w:tc>
        <w:tc>
          <w:tcPr>
            <w:tcW w:w="1320" w:type="dxa"/>
          </w:tcPr>
          <w:p w14:paraId="0FC29A19" w14:textId="77777777" w:rsidR="008F508B" w:rsidRDefault="009D6670">
            <w:pPr>
              <w:pStyle w:val="Compact"/>
            </w:pPr>
            <w:r>
              <w:t>Borders, dividers</w:t>
            </w:r>
          </w:p>
        </w:tc>
        <w:tc>
          <w:tcPr>
            <w:tcW w:w="1320" w:type="dxa"/>
          </w:tcPr>
          <w:p w14:paraId="379E586C" w14:textId="77777777" w:rsidR="008F508B" w:rsidRDefault="009D6670">
            <w:pPr>
              <w:pStyle w:val="Compact"/>
            </w:pPr>
            <w:r>
              <w:rPr>
                <w:rStyle w:val="VerbatimChar"/>
              </w:rPr>
              <w:t>#f5f5f5</w:t>
            </w:r>
          </w:p>
        </w:tc>
        <w:tc>
          <w:tcPr>
            <w:tcW w:w="1320" w:type="dxa"/>
          </w:tcPr>
          <w:p w14:paraId="50B2E892" w14:textId="77777777" w:rsidR="008F508B" w:rsidRDefault="009D6670">
            <w:pPr>
              <w:pStyle w:val="Compact"/>
            </w:pPr>
            <w:r>
              <w:t>Page bg</w:t>
            </w:r>
          </w:p>
        </w:tc>
      </w:tr>
      <w:tr w:rsidR="008F508B" w14:paraId="5644774C" w14:textId="77777777">
        <w:tc>
          <w:tcPr>
            <w:tcW w:w="1320" w:type="dxa"/>
          </w:tcPr>
          <w:p w14:paraId="2A67298C" w14:textId="77777777" w:rsidR="008F508B" w:rsidRDefault="009D6670">
            <w:pPr>
              <w:pStyle w:val="Compact"/>
            </w:pPr>
            <w:r>
              <w:rPr>
                <w:rStyle w:val="VerbatimChar"/>
              </w:rPr>
              <w:t>#666</w:t>
            </w:r>
          </w:p>
        </w:tc>
        <w:tc>
          <w:tcPr>
            <w:tcW w:w="1320" w:type="dxa"/>
          </w:tcPr>
          <w:p w14:paraId="52B1A6D1" w14:textId="77777777" w:rsidR="008F508B" w:rsidRDefault="009D6670">
            <w:pPr>
              <w:pStyle w:val="Compact"/>
            </w:pPr>
            <w:r>
              <w:t>Secondary text</w:t>
            </w:r>
          </w:p>
        </w:tc>
        <w:tc>
          <w:tcPr>
            <w:tcW w:w="1320" w:type="dxa"/>
          </w:tcPr>
          <w:p w14:paraId="04597A4B" w14:textId="77777777" w:rsidR="008F508B" w:rsidRDefault="009D6670">
            <w:pPr>
              <w:pStyle w:val="Compact"/>
            </w:pPr>
            <w:r>
              <w:rPr>
                <w:rStyle w:val="VerbatimChar"/>
              </w:rPr>
              <w:t>#ddd</w:t>
            </w:r>
          </w:p>
        </w:tc>
        <w:tc>
          <w:tcPr>
            <w:tcW w:w="1320" w:type="dxa"/>
          </w:tcPr>
          <w:p w14:paraId="77B544F7" w14:textId="77777777" w:rsidR="008F508B" w:rsidRDefault="009D6670">
            <w:pPr>
              <w:pStyle w:val="Compact"/>
            </w:pPr>
            <w:r>
              <w:t>Light borders</w:t>
            </w:r>
          </w:p>
        </w:tc>
        <w:tc>
          <w:tcPr>
            <w:tcW w:w="1320" w:type="dxa"/>
          </w:tcPr>
          <w:p w14:paraId="0023C101" w14:textId="77777777" w:rsidR="008F508B" w:rsidRDefault="009D6670">
            <w:pPr>
              <w:pStyle w:val="Compact"/>
            </w:pPr>
            <w:r>
              <w:rPr>
                <w:rStyle w:val="VerbatimChar"/>
              </w:rPr>
              <w:t>#fff</w:t>
            </w:r>
          </w:p>
        </w:tc>
        <w:tc>
          <w:tcPr>
            <w:tcW w:w="1320" w:type="dxa"/>
          </w:tcPr>
          <w:p w14:paraId="76AFEDD8" w14:textId="77777777" w:rsidR="008F508B" w:rsidRDefault="009D6670">
            <w:pPr>
              <w:pStyle w:val="Compact"/>
            </w:pPr>
            <w:r>
              <w:t>Cards, inputs</w:t>
            </w:r>
          </w:p>
        </w:tc>
      </w:tr>
    </w:tbl>
    <w:p w14:paraId="1BA18231" w14:textId="77777777" w:rsidR="008F508B" w:rsidRDefault="009D6670">
      <w:r>
        <w:pict w14:anchorId="4280FC2E">
          <v:rect id="_x0000_i1136" style="width:0;height:1.5pt" o:hralign="center" o:hrstd="t" o:hr="t"/>
        </w:pict>
      </w:r>
    </w:p>
    <w:p w14:paraId="1E0C54A4" w14:textId="77777777" w:rsidR="008F508B" w:rsidRDefault="009D6670">
      <w:pPr>
        <w:pStyle w:val="Heading3"/>
      </w:pPr>
      <w:bookmarkStart w:id="265" w:name="css-most-used-properties"/>
      <w:bookmarkStart w:id="266" w:name="_Toc221950690"/>
      <w:bookmarkEnd w:id="263"/>
      <w:r>
        <w:t>CSS Most Used Properties</w:t>
      </w:r>
      <w:bookmarkEnd w:id="266"/>
    </w:p>
    <w:tbl>
      <w:tblPr>
        <w:tblStyle w:val="Table"/>
        <w:tblW w:w="5000" w:type="pct"/>
        <w:tblLayout w:type="fixed"/>
        <w:tblLook w:val="0020" w:firstRow="1" w:lastRow="0" w:firstColumn="0" w:lastColumn="0" w:noHBand="0" w:noVBand="0"/>
      </w:tblPr>
      <w:tblGrid>
        <w:gridCol w:w="3192"/>
        <w:gridCol w:w="3192"/>
        <w:gridCol w:w="3192"/>
      </w:tblGrid>
      <w:tr w:rsidR="008F508B" w14:paraId="5B64E54E"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17CBF4" w14:textId="77777777" w:rsidR="008F508B" w:rsidRDefault="009D6670">
            <w:pPr>
              <w:pStyle w:val="Compact"/>
            </w:pPr>
            <w:r>
              <w:t>Property</w:t>
            </w:r>
          </w:p>
        </w:tc>
        <w:tc>
          <w:tcPr>
            <w:tcW w:w="2640" w:type="dxa"/>
          </w:tcPr>
          <w:p w14:paraId="5DF82834" w14:textId="77777777" w:rsidR="008F508B" w:rsidRDefault="009D6670">
            <w:pPr>
              <w:pStyle w:val="Compact"/>
            </w:pPr>
            <w:r>
              <w:t>Values</w:t>
            </w:r>
          </w:p>
        </w:tc>
        <w:tc>
          <w:tcPr>
            <w:tcW w:w="2640" w:type="dxa"/>
          </w:tcPr>
          <w:p w14:paraId="142B478F" w14:textId="77777777" w:rsidR="008F508B" w:rsidRDefault="009D6670">
            <w:pPr>
              <w:pStyle w:val="Compact"/>
            </w:pPr>
            <w:r>
              <w:t>Example</w:t>
            </w:r>
          </w:p>
        </w:tc>
      </w:tr>
      <w:tr w:rsidR="008F508B" w14:paraId="5F4942A1" w14:textId="77777777">
        <w:tc>
          <w:tcPr>
            <w:tcW w:w="2640" w:type="dxa"/>
          </w:tcPr>
          <w:p w14:paraId="48BDCF8E" w14:textId="77777777" w:rsidR="008F508B" w:rsidRDefault="009D6670">
            <w:pPr>
              <w:pStyle w:val="Compact"/>
            </w:pPr>
            <w:r>
              <w:rPr>
                <w:rStyle w:val="VerbatimChar"/>
              </w:rPr>
              <w:t>color</w:t>
            </w:r>
          </w:p>
        </w:tc>
        <w:tc>
          <w:tcPr>
            <w:tcW w:w="2640" w:type="dxa"/>
          </w:tcPr>
          <w:p w14:paraId="34D05BD8" w14:textId="77777777" w:rsidR="008F508B" w:rsidRDefault="009D6670">
            <w:pPr>
              <w:pStyle w:val="Compact"/>
            </w:pPr>
            <w:r>
              <w:t>#hex, rgb(), name</w:t>
            </w:r>
          </w:p>
        </w:tc>
        <w:tc>
          <w:tcPr>
            <w:tcW w:w="2640" w:type="dxa"/>
          </w:tcPr>
          <w:p w14:paraId="38603E78" w14:textId="77777777" w:rsidR="008F508B" w:rsidRDefault="009D6670">
            <w:pPr>
              <w:pStyle w:val="Compact"/>
            </w:pPr>
            <w:r>
              <w:rPr>
                <w:rStyle w:val="VerbatimChar"/>
              </w:rPr>
              <w:t>color: #333;</w:t>
            </w:r>
          </w:p>
        </w:tc>
      </w:tr>
      <w:tr w:rsidR="008F508B" w14:paraId="6A6B262E" w14:textId="77777777">
        <w:tc>
          <w:tcPr>
            <w:tcW w:w="2640" w:type="dxa"/>
          </w:tcPr>
          <w:p w14:paraId="188E0DCE" w14:textId="77777777" w:rsidR="008F508B" w:rsidRDefault="009D6670">
            <w:pPr>
              <w:pStyle w:val="Compact"/>
            </w:pPr>
            <w:r>
              <w:rPr>
                <w:rStyle w:val="VerbatimChar"/>
              </w:rPr>
              <w:t>background-color</w:t>
            </w:r>
          </w:p>
        </w:tc>
        <w:tc>
          <w:tcPr>
            <w:tcW w:w="2640" w:type="dxa"/>
          </w:tcPr>
          <w:p w14:paraId="1CB46038" w14:textId="77777777" w:rsidR="008F508B" w:rsidRDefault="009D6670">
            <w:pPr>
              <w:pStyle w:val="Compact"/>
            </w:pPr>
            <w:r>
              <w:t>#hex, rgb(), rgba()</w:t>
            </w:r>
          </w:p>
        </w:tc>
        <w:tc>
          <w:tcPr>
            <w:tcW w:w="2640" w:type="dxa"/>
          </w:tcPr>
          <w:p w14:paraId="4EDC09A7" w14:textId="77777777" w:rsidR="008F508B" w:rsidRDefault="009D6670">
            <w:pPr>
              <w:pStyle w:val="Compact"/>
            </w:pPr>
            <w:r>
              <w:rPr>
                <w:rStyle w:val="VerbatimChar"/>
              </w:rPr>
              <w:t xml:space="preserve">background-color: </w:t>
            </w:r>
            <w:r>
              <w:rPr>
                <w:rStyle w:val="VerbatimChar"/>
              </w:rPr>
              <w:lastRenderedPageBreak/>
              <w:t>#f5f5f5;</w:t>
            </w:r>
          </w:p>
        </w:tc>
      </w:tr>
      <w:tr w:rsidR="008F508B" w14:paraId="7ACCCE26" w14:textId="77777777">
        <w:tc>
          <w:tcPr>
            <w:tcW w:w="2640" w:type="dxa"/>
          </w:tcPr>
          <w:p w14:paraId="2BA49CBC" w14:textId="77777777" w:rsidR="008F508B" w:rsidRDefault="009D6670">
            <w:pPr>
              <w:pStyle w:val="Compact"/>
            </w:pPr>
            <w:r>
              <w:rPr>
                <w:rStyle w:val="VerbatimChar"/>
              </w:rPr>
              <w:lastRenderedPageBreak/>
              <w:t>font-size</w:t>
            </w:r>
          </w:p>
        </w:tc>
        <w:tc>
          <w:tcPr>
            <w:tcW w:w="2640" w:type="dxa"/>
          </w:tcPr>
          <w:p w14:paraId="651DB2F5" w14:textId="77777777" w:rsidR="008F508B" w:rsidRDefault="009D6670">
            <w:pPr>
              <w:pStyle w:val="Compact"/>
            </w:pPr>
            <w:r>
              <w:t>px, rem, em, %</w:t>
            </w:r>
          </w:p>
        </w:tc>
        <w:tc>
          <w:tcPr>
            <w:tcW w:w="2640" w:type="dxa"/>
          </w:tcPr>
          <w:p w14:paraId="3F6758F7" w14:textId="77777777" w:rsidR="008F508B" w:rsidRDefault="009D6670">
            <w:pPr>
              <w:pStyle w:val="Compact"/>
            </w:pPr>
            <w:r>
              <w:rPr>
                <w:rStyle w:val="VerbatimChar"/>
              </w:rPr>
              <w:t>font-size: 1rem;</w:t>
            </w:r>
          </w:p>
        </w:tc>
      </w:tr>
      <w:tr w:rsidR="008F508B" w14:paraId="54CF8941" w14:textId="77777777">
        <w:tc>
          <w:tcPr>
            <w:tcW w:w="2640" w:type="dxa"/>
          </w:tcPr>
          <w:p w14:paraId="1E0D8084" w14:textId="77777777" w:rsidR="008F508B" w:rsidRDefault="009D6670">
            <w:pPr>
              <w:pStyle w:val="Compact"/>
            </w:pPr>
            <w:r>
              <w:rPr>
                <w:rStyle w:val="VerbatimChar"/>
              </w:rPr>
              <w:t>font-weight</w:t>
            </w:r>
          </w:p>
        </w:tc>
        <w:tc>
          <w:tcPr>
            <w:tcW w:w="2640" w:type="dxa"/>
          </w:tcPr>
          <w:p w14:paraId="07081369" w14:textId="77777777" w:rsidR="008F508B" w:rsidRDefault="009D6670">
            <w:pPr>
              <w:pStyle w:val="Compact"/>
            </w:pPr>
            <w:r>
              <w:t>bold, normal, 100-900</w:t>
            </w:r>
          </w:p>
        </w:tc>
        <w:tc>
          <w:tcPr>
            <w:tcW w:w="2640" w:type="dxa"/>
          </w:tcPr>
          <w:p w14:paraId="5BDD533F" w14:textId="77777777" w:rsidR="008F508B" w:rsidRDefault="009D6670">
            <w:pPr>
              <w:pStyle w:val="Compact"/>
            </w:pPr>
            <w:r>
              <w:rPr>
                <w:rStyle w:val="VerbatimChar"/>
              </w:rPr>
              <w:t>font-weight: bold;</w:t>
            </w:r>
          </w:p>
        </w:tc>
      </w:tr>
      <w:tr w:rsidR="008F508B" w14:paraId="79FA2769" w14:textId="77777777">
        <w:tc>
          <w:tcPr>
            <w:tcW w:w="2640" w:type="dxa"/>
          </w:tcPr>
          <w:p w14:paraId="38D155A2" w14:textId="77777777" w:rsidR="008F508B" w:rsidRDefault="009D6670">
            <w:pPr>
              <w:pStyle w:val="Compact"/>
            </w:pPr>
            <w:r>
              <w:rPr>
                <w:rStyle w:val="VerbatimChar"/>
              </w:rPr>
              <w:t>font-family</w:t>
            </w:r>
          </w:p>
        </w:tc>
        <w:tc>
          <w:tcPr>
            <w:tcW w:w="2640" w:type="dxa"/>
          </w:tcPr>
          <w:p w14:paraId="51CF0B95" w14:textId="77777777" w:rsidR="008F508B" w:rsidRDefault="009D6670">
            <w:pPr>
              <w:pStyle w:val="Compact"/>
            </w:pPr>
            <w:r>
              <w:t>name, fallback, generic</w:t>
            </w:r>
          </w:p>
        </w:tc>
        <w:tc>
          <w:tcPr>
            <w:tcW w:w="2640" w:type="dxa"/>
          </w:tcPr>
          <w:p w14:paraId="0EFC23E8" w14:textId="77777777" w:rsidR="008F508B" w:rsidRDefault="009D6670">
            <w:pPr>
              <w:pStyle w:val="Compact"/>
            </w:pPr>
            <w:r>
              <w:rPr>
                <w:rStyle w:val="VerbatimChar"/>
              </w:rPr>
              <w:t>font-family: Arial, sans-serif;</w:t>
            </w:r>
          </w:p>
        </w:tc>
      </w:tr>
      <w:tr w:rsidR="008F508B" w14:paraId="3E1216EB" w14:textId="77777777">
        <w:tc>
          <w:tcPr>
            <w:tcW w:w="2640" w:type="dxa"/>
          </w:tcPr>
          <w:p w14:paraId="0CC6E6D3" w14:textId="77777777" w:rsidR="008F508B" w:rsidRDefault="009D6670">
            <w:pPr>
              <w:pStyle w:val="Compact"/>
            </w:pPr>
            <w:r>
              <w:rPr>
                <w:rStyle w:val="VerbatimChar"/>
              </w:rPr>
              <w:t>text-align</w:t>
            </w:r>
          </w:p>
        </w:tc>
        <w:tc>
          <w:tcPr>
            <w:tcW w:w="2640" w:type="dxa"/>
          </w:tcPr>
          <w:p w14:paraId="4591F3E9" w14:textId="77777777" w:rsidR="008F508B" w:rsidRDefault="009D6670">
            <w:pPr>
              <w:pStyle w:val="Compact"/>
            </w:pPr>
            <w:r>
              <w:t>left, center, right</w:t>
            </w:r>
          </w:p>
        </w:tc>
        <w:tc>
          <w:tcPr>
            <w:tcW w:w="2640" w:type="dxa"/>
          </w:tcPr>
          <w:p w14:paraId="0B470186" w14:textId="77777777" w:rsidR="008F508B" w:rsidRDefault="009D6670">
            <w:pPr>
              <w:pStyle w:val="Compact"/>
            </w:pPr>
            <w:r>
              <w:rPr>
                <w:rStyle w:val="VerbatimChar"/>
              </w:rPr>
              <w:t>text-align: center;</w:t>
            </w:r>
          </w:p>
        </w:tc>
      </w:tr>
      <w:tr w:rsidR="008F508B" w14:paraId="27B7E43F" w14:textId="77777777">
        <w:tc>
          <w:tcPr>
            <w:tcW w:w="2640" w:type="dxa"/>
          </w:tcPr>
          <w:p w14:paraId="570619C6" w14:textId="77777777" w:rsidR="008F508B" w:rsidRDefault="009D6670">
            <w:pPr>
              <w:pStyle w:val="Compact"/>
            </w:pPr>
            <w:r>
              <w:rPr>
                <w:rStyle w:val="VerbatimChar"/>
              </w:rPr>
              <w:t>text-decoration</w:t>
            </w:r>
          </w:p>
        </w:tc>
        <w:tc>
          <w:tcPr>
            <w:tcW w:w="2640" w:type="dxa"/>
          </w:tcPr>
          <w:p w14:paraId="2017AA0E" w14:textId="77777777" w:rsidR="008F508B" w:rsidRDefault="009D6670">
            <w:pPr>
              <w:pStyle w:val="Compact"/>
            </w:pPr>
            <w:r>
              <w:t>none, underline, line-through</w:t>
            </w:r>
          </w:p>
        </w:tc>
        <w:tc>
          <w:tcPr>
            <w:tcW w:w="2640" w:type="dxa"/>
          </w:tcPr>
          <w:p w14:paraId="46E3AEDB" w14:textId="77777777" w:rsidR="008F508B" w:rsidRDefault="009D6670">
            <w:pPr>
              <w:pStyle w:val="Compact"/>
            </w:pPr>
            <w:r>
              <w:rPr>
                <w:rStyle w:val="VerbatimChar"/>
              </w:rPr>
              <w:t>text-decoration: none;</w:t>
            </w:r>
          </w:p>
        </w:tc>
      </w:tr>
      <w:tr w:rsidR="008F508B" w14:paraId="74C354FD" w14:textId="77777777">
        <w:tc>
          <w:tcPr>
            <w:tcW w:w="2640" w:type="dxa"/>
          </w:tcPr>
          <w:p w14:paraId="54BC12D0" w14:textId="77777777" w:rsidR="008F508B" w:rsidRDefault="009D6670">
            <w:pPr>
              <w:pStyle w:val="Compact"/>
            </w:pPr>
            <w:r>
              <w:rPr>
                <w:rStyle w:val="VerbatimChar"/>
              </w:rPr>
              <w:t>width</w:t>
            </w:r>
            <w:r>
              <w:t xml:space="preserve"> / </w:t>
            </w:r>
            <w:r>
              <w:rPr>
                <w:rStyle w:val="VerbatimChar"/>
              </w:rPr>
              <w:t>height</w:t>
            </w:r>
          </w:p>
        </w:tc>
        <w:tc>
          <w:tcPr>
            <w:tcW w:w="2640" w:type="dxa"/>
          </w:tcPr>
          <w:p w14:paraId="4E2A8BCE" w14:textId="77777777" w:rsidR="008F508B" w:rsidRDefault="009D6670">
            <w:pPr>
              <w:pStyle w:val="Compact"/>
            </w:pPr>
            <w:r>
              <w:t>px, rem, %, vh/vw, auto</w:t>
            </w:r>
          </w:p>
        </w:tc>
        <w:tc>
          <w:tcPr>
            <w:tcW w:w="2640" w:type="dxa"/>
          </w:tcPr>
          <w:p w14:paraId="51423A4C" w14:textId="77777777" w:rsidR="008F508B" w:rsidRDefault="009D6670">
            <w:pPr>
              <w:pStyle w:val="Compact"/>
            </w:pPr>
            <w:r>
              <w:rPr>
                <w:rStyle w:val="VerbatimChar"/>
              </w:rPr>
              <w:t>width: 100%;</w:t>
            </w:r>
          </w:p>
        </w:tc>
      </w:tr>
      <w:tr w:rsidR="008F508B" w14:paraId="631DB1E3" w14:textId="77777777">
        <w:tc>
          <w:tcPr>
            <w:tcW w:w="2640" w:type="dxa"/>
          </w:tcPr>
          <w:p w14:paraId="04A076E2" w14:textId="77777777" w:rsidR="008F508B" w:rsidRDefault="009D6670">
            <w:pPr>
              <w:pStyle w:val="Compact"/>
            </w:pPr>
            <w:r>
              <w:rPr>
                <w:rStyle w:val="VerbatimChar"/>
              </w:rPr>
              <w:t>max-width</w:t>
            </w:r>
          </w:p>
        </w:tc>
        <w:tc>
          <w:tcPr>
            <w:tcW w:w="2640" w:type="dxa"/>
          </w:tcPr>
          <w:p w14:paraId="1AFD7114" w14:textId="77777777" w:rsidR="008F508B" w:rsidRDefault="009D6670">
            <w:pPr>
              <w:pStyle w:val="Compact"/>
            </w:pPr>
            <w:r>
              <w:t>px, rem</w:t>
            </w:r>
          </w:p>
        </w:tc>
        <w:tc>
          <w:tcPr>
            <w:tcW w:w="2640" w:type="dxa"/>
          </w:tcPr>
          <w:p w14:paraId="07E7CFDB" w14:textId="77777777" w:rsidR="008F508B" w:rsidRDefault="009D6670">
            <w:pPr>
              <w:pStyle w:val="Compact"/>
            </w:pPr>
            <w:r>
              <w:rPr>
                <w:rStyle w:val="VerbatimChar"/>
              </w:rPr>
              <w:t>max-width: 900px;</w:t>
            </w:r>
          </w:p>
        </w:tc>
      </w:tr>
      <w:tr w:rsidR="008F508B" w14:paraId="3EBE30CA" w14:textId="77777777">
        <w:tc>
          <w:tcPr>
            <w:tcW w:w="2640" w:type="dxa"/>
          </w:tcPr>
          <w:p w14:paraId="053E4D8D" w14:textId="77777777" w:rsidR="008F508B" w:rsidRDefault="009D6670">
            <w:pPr>
              <w:pStyle w:val="Compact"/>
            </w:pPr>
            <w:r>
              <w:rPr>
                <w:rStyle w:val="VerbatimChar"/>
              </w:rPr>
              <w:t>padding</w:t>
            </w:r>
          </w:p>
        </w:tc>
        <w:tc>
          <w:tcPr>
            <w:tcW w:w="2640" w:type="dxa"/>
          </w:tcPr>
          <w:p w14:paraId="4231C5E8" w14:textId="77777777" w:rsidR="008F508B" w:rsidRDefault="009D6670">
            <w:pPr>
              <w:pStyle w:val="Compact"/>
            </w:pPr>
            <w:r>
              <w:t>px, rem (top right bottom left)</w:t>
            </w:r>
          </w:p>
        </w:tc>
        <w:tc>
          <w:tcPr>
            <w:tcW w:w="2640" w:type="dxa"/>
          </w:tcPr>
          <w:p w14:paraId="0A822B27" w14:textId="77777777" w:rsidR="008F508B" w:rsidRDefault="009D6670">
            <w:pPr>
              <w:pStyle w:val="Compact"/>
            </w:pPr>
            <w:r>
              <w:rPr>
                <w:rStyle w:val="VerbatimChar"/>
              </w:rPr>
              <w:t>padding: 10px 15px;</w:t>
            </w:r>
          </w:p>
        </w:tc>
      </w:tr>
      <w:tr w:rsidR="008F508B" w14:paraId="1B627EAA" w14:textId="77777777">
        <w:tc>
          <w:tcPr>
            <w:tcW w:w="2640" w:type="dxa"/>
          </w:tcPr>
          <w:p w14:paraId="21628303" w14:textId="77777777" w:rsidR="008F508B" w:rsidRDefault="009D6670">
            <w:pPr>
              <w:pStyle w:val="Compact"/>
            </w:pPr>
            <w:r>
              <w:rPr>
                <w:rStyle w:val="VerbatimChar"/>
              </w:rPr>
              <w:t>margin</w:t>
            </w:r>
          </w:p>
        </w:tc>
        <w:tc>
          <w:tcPr>
            <w:tcW w:w="2640" w:type="dxa"/>
          </w:tcPr>
          <w:p w14:paraId="5B48C475" w14:textId="77777777" w:rsidR="008F508B" w:rsidRDefault="009D6670">
            <w:pPr>
              <w:pStyle w:val="Compact"/>
            </w:pPr>
            <w:r>
              <w:t>px, rem, auto</w:t>
            </w:r>
          </w:p>
        </w:tc>
        <w:tc>
          <w:tcPr>
            <w:tcW w:w="2640" w:type="dxa"/>
          </w:tcPr>
          <w:p w14:paraId="11A5A974" w14:textId="77777777" w:rsidR="008F508B" w:rsidRDefault="009D6670">
            <w:pPr>
              <w:pStyle w:val="Compact"/>
            </w:pPr>
            <w:r>
              <w:rPr>
                <w:rStyle w:val="VerbatimChar"/>
              </w:rPr>
              <w:t>margin: 0 auto;</w:t>
            </w:r>
          </w:p>
        </w:tc>
      </w:tr>
      <w:tr w:rsidR="008F508B" w14:paraId="73BD699D" w14:textId="77777777">
        <w:tc>
          <w:tcPr>
            <w:tcW w:w="2640" w:type="dxa"/>
          </w:tcPr>
          <w:p w14:paraId="2CA20A17" w14:textId="77777777" w:rsidR="008F508B" w:rsidRDefault="009D6670">
            <w:pPr>
              <w:pStyle w:val="Compact"/>
            </w:pPr>
            <w:r>
              <w:rPr>
                <w:rStyle w:val="VerbatimChar"/>
              </w:rPr>
              <w:t>border</w:t>
            </w:r>
          </w:p>
        </w:tc>
        <w:tc>
          <w:tcPr>
            <w:tcW w:w="2640" w:type="dxa"/>
          </w:tcPr>
          <w:p w14:paraId="5F69CF06" w14:textId="77777777" w:rsidR="008F508B" w:rsidRDefault="009D6670">
            <w:pPr>
              <w:pStyle w:val="Compact"/>
            </w:pPr>
            <w:r>
              <w:t>size style colour</w:t>
            </w:r>
          </w:p>
        </w:tc>
        <w:tc>
          <w:tcPr>
            <w:tcW w:w="2640" w:type="dxa"/>
          </w:tcPr>
          <w:p w14:paraId="7937FBA2" w14:textId="77777777" w:rsidR="008F508B" w:rsidRDefault="009D6670">
            <w:pPr>
              <w:pStyle w:val="Compact"/>
            </w:pPr>
            <w:r>
              <w:rPr>
                <w:rStyle w:val="VerbatimChar"/>
              </w:rPr>
              <w:t>border: 1px solid #ccc;</w:t>
            </w:r>
          </w:p>
        </w:tc>
      </w:tr>
      <w:tr w:rsidR="008F508B" w14:paraId="168864F8" w14:textId="77777777">
        <w:tc>
          <w:tcPr>
            <w:tcW w:w="2640" w:type="dxa"/>
          </w:tcPr>
          <w:p w14:paraId="44899E4D" w14:textId="77777777" w:rsidR="008F508B" w:rsidRDefault="009D6670">
            <w:pPr>
              <w:pStyle w:val="Compact"/>
            </w:pPr>
            <w:r>
              <w:rPr>
                <w:rStyle w:val="VerbatimChar"/>
              </w:rPr>
              <w:t>border-radius</w:t>
            </w:r>
          </w:p>
        </w:tc>
        <w:tc>
          <w:tcPr>
            <w:tcW w:w="2640" w:type="dxa"/>
          </w:tcPr>
          <w:p w14:paraId="6E8AC9F6" w14:textId="77777777" w:rsidR="008F508B" w:rsidRDefault="009D6670">
            <w:pPr>
              <w:pStyle w:val="Compact"/>
            </w:pPr>
            <w:r>
              <w:t>px, rem, %</w:t>
            </w:r>
          </w:p>
        </w:tc>
        <w:tc>
          <w:tcPr>
            <w:tcW w:w="2640" w:type="dxa"/>
          </w:tcPr>
          <w:p w14:paraId="5D72C1F9" w14:textId="77777777" w:rsidR="008F508B" w:rsidRDefault="009D6670">
            <w:pPr>
              <w:pStyle w:val="Compact"/>
            </w:pPr>
            <w:r>
              <w:rPr>
                <w:rStyle w:val="VerbatimChar"/>
              </w:rPr>
              <w:t>border-radius: 8px;</w:t>
            </w:r>
          </w:p>
        </w:tc>
      </w:tr>
      <w:tr w:rsidR="008F508B" w14:paraId="4A933DDE" w14:textId="77777777">
        <w:tc>
          <w:tcPr>
            <w:tcW w:w="2640" w:type="dxa"/>
          </w:tcPr>
          <w:p w14:paraId="09964D12" w14:textId="77777777" w:rsidR="008F508B" w:rsidRDefault="009D6670">
            <w:pPr>
              <w:pStyle w:val="Compact"/>
            </w:pPr>
            <w:r>
              <w:rPr>
                <w:rStyle w:val="VerbatimChar"/>
              </w:rPr>
              <w:t>box-shadow</w:t>
            </w:r>
          </w:p>
        </w:tc>
        <w:tc>
          <w:tcPr>
            <w:tcW w:w="2640" w:type="dxa"/>
          </w:tcPr>
          <w:p w14:paraId="6617703F" w14:textId="77777777" w:rsidR="008F508B" w:rsidRDefault="009D6670">
            <w:pPr>
              <w:pStyle w:val="Compact"/>
            </w:pPr>
            <w:r>
              <w:t>x y blur spread colour</w:t>
            </w:r>
          </w:p>
        </w:tc>
        <w:tc>
          <w:tcPr>
            <w:tcW w:w="2640" w:type="dxa"/>
          </w:tcPr>
          <w:p w14:paraId="2C3A1062" w14:textId="77777777" w:rsidR="008F508B" w:rsidRDefault="009D6670">
            <w:pPr>
              <w:pStyle w:val="Compact"/>
            </w:pPr>
            <w:r>
              <w:rPr>
                <w:rStyle w:val="VerbatimChar"/>
              </w:rPr>
              <w:t>box-shadow: 0 1px 3px rgba(0,0,0,0.1);</w:t>
            </w:r>
          </w:p>
        </w:tc>
      </w:tr>
      <w:tr w:rsidR="008F508B" w14:paraId="43073329" w14:textId="77777777">
        <w:tc>
          <w:tcPr>
            <w:tcW w:w="2640" w:type="dxa"/>
          </w:tcPr>
          <w:p w14:paraId="0DB94551" w14:textId="77777777" w:rsidR="008F508B" w:rsidRDefault="009D6670">
            <w:pPr>
              <w:pStyle w:val="Compact"/>
            </w:pPr>
            <w:r>
              <w:rPr>
                <w:rStyle w:val="VerbatimChar"/>
              </w:rPr>
              <w:t>display</w:t>
            </w:r>
          </w:p>
        </w:tc>
        <w:tc>
          <w:tcPr>
            <w:tcW w:w="2640" w:type="dxa"/>
          </w:tcPr>
          <w:p w14:paraId="17A4FBD6" w14:textId="77777777" w:rsidR="008F508B" w:rsidRDefault="009D6670">
            <w:pPr>
              <w:pStyle w:val="Compact"/>
            </w:pPr>
            <w:r>
              <w:t>flex, block, none, grid</w:t>
            </w:r>
          </w:p>
        </w:tc>
        <w:tc>
          <w:tcPr>
            <w:tcW w:w="2640" w:type="dxa"/>
          </w:tcPr>
          <w:p w14:paraId="2F5DF831" w14:textId="77777777" w:rsidR="008F508B" w:rsidRDefault="009D6670">
            <w:pPr>
              <w:pStyle w:val="Compact"/>
            </w:pPr>
            <w:r>
              <w:rPr>
                <w:rStyle w:val="VerbatimChar"/>
              </w:rPr>
              <w:t>display: flex;</w:t>
            </w:r>
          </w:p>
        </w:tc>
      </w:tr>
      <w:tr w:rsidR="008F508B" w14:paraId="69EC06E3" w14:textId="77777777">
        <w:tc>
          <w:tcPr>
            <w:tcW w:w="2640" w:type="dxa"/>
          </w:tcPr>
          <w:p w14:paraId="0642910D" w14:textId="77777777" w:rsidR="008F508B" w:rsidRDefault="009D6670">
            <w:pPr>
              <w:pStyle w:val="Compact"/>
            </w:pPr>
            <w:r>
              <w:rPr>
                <w:rStyle w:val="VerbatimChar"/>
              </w:rPr>
              <w:t>cursor</w:t>
            </w:r>
          </w:p>
        </w:tc>
        <w:tc>
          <w:tcPr>
            <w:tcW w:w="2640" w:type="dxa"/>
          </w:tcPr>
          <w:p w14:paraId="42C35B71" w14:textId="77777777" w:rsidR="008F508B" w:rsidRDefault="009D6670">
            <w:pPr>
              <w:pStyle w:val="Compact"/>
            </w:pPr>
            <w:r>
              <w:t>pointer, default, text</w:t>
            </w:r>
          </w:p>
        </w:tc>
        <w:tc>
          <w:tcPr>
            <w:tcW w:w="2640" w:type="dxa"/>
          </w:tcPr>
          <w:p w14:paraId="5B97CEF9" w14:textId="77777777" w:rsidR="008F508B" w:rsidRDefault="009D6670">
            <w:pPr>
              <w:pStyle w:val="Compact"/>
            </w:pPr>
            <w:r>
              <w:rPr>
                <w:rStyle w:val="VerbatimChar"/>
              </w:rPr>
              <w:t>cursor: pointer;</w:t>
            </w:r>
          </w:p>
        </w:tc>
      </w:tr>
      <w:tr w:rsidR="008F508B" w14:paraId="24E92938" w14:textId="77777777">
        <w:tc>
          <w:tcPr>
            <w:tcW w:w="2640" w:type="dxa"/>
          </w:tcPr>
          <w:p w14:paraId="1ED129E7" w14:textId="77777777" w:rsidR="008F508B" w:rsidRDefault="009D6670">
            <w:pPr>
              <w:pStyle w:val="Compact"/>
            </w:pPr>
            <w:r>
              <w:rPr>
                <w:rStyle w:val="VerbatimChar"/>
              </w:rPr>
              <w:t>opacity</w:t>
            </w:r>
          </w:p>
        </w:tc>
        <w:tc>
          <w:tcPr>
            <w:tcW w:w="2640" w:type="dxa"/>
          </w:tcPr>
          <w:p w14:paraId="59414AEC" w14:textId="77777777" w:rsidR="008F508B" w:rsidRDefault="009D6670">
            <w:pPr>
              <w:pStyle w:val="Compact"/>
            </w:pPr>
            <w:r>
              <w:t>0 to 1</w:t>
            </w:r>
          </w:p>
        </w:tc>
        <w:tc>
          <w:tcPr>
            <w:tcW w:w="2640" w:type="dxa"/>
          </w:tcPr>
          <w:p w14:paraId="38E42EEE" w14:textId="77777777" w:rsidR="008F508B" w:rsidRDefault="009D6670">
            <w:pPr>
              <w:pStyle w:val="Compact"/>
            </w:pPr>
            <w:r>
              <w:rPr>
                <w:rStyle w:val="VerbatimChar"/>
              </w:rPr>
              <w:t>opacity: 0.6;</w:t>
            </w:r>
          </w:p>
        </w:tc>
      </w:tr>
      <w:tr w:rsidR="008F508B" w14:paraId="5A12126E" w14:textId="77777777">
        <w:tc>
          <w:tcPr>
            <w:tcW w:w="2640" w:type="dxa"/>
          </w:tcPr>
          <w:p w14:paraId="1FDF0B22" w14:textId="77777777" w:rsidR="008F508B" w:rsidRDefault="009D6670">
            <w:pPr>
              <w:pStyle w:val="Compact"/>
            </w:pPr>
            <w:r>
              <w:rPr>
                <w:rStyle w:val="VerbatimChar"/>
              </w:rPr>
              <w:t>transition</w:t>
            </w:r>
          </w:p>
        </w:tc>
        <w:tc>
          <w:tcPr>
            <w:tcW w:w="2640" w:type="dxa"/>
          </w:tcPr>
          <w:p w14:paraId="4ABADD42" w14:textId="77777777" w:rsidR="008F508B" w:rsidRDefault="009D6670">
            <w:pPr>
              <w:pStyle w:val="Compact"/>
            </w:pPr>
            <w:r>
              <w:t>property duration easing</w:t>
            </w:r>
          </w:p>
        </w:tc>
        <w:tc>
          <w:tcPr>
            <w:tcW w:w="2640" w:type="dxa"/>
          </w:tcPr>
          <w:p w14:paraId="7DC718DF" w14:textId="77777777" w:rsidR="008F508B" w:rsidRDefault="009D6670">
            <w:pPr>
              <w:pStyle w:val="Compact"/>
            </w:pPr>
            <w:r>
              <w:rPr>
                <w:rStyle w:val="VerbatimChar"/>
              </w:rPr>
              <w:t>transition: all 0.2s ease;</w:t>
            </w:r>
          </w:p>
        </w:tc>
      </w:tr>
      <w:tr w:rsidR="008F508B" w14:paraId="563E2426" w14:textId="77777777">
        <w:tc>
          <w:tcPr>
            <w:tcW w:w="2640" w:type="dxa"/>
          </w:tcPr>
          <w:p w14:paraId="0259E3B3" w14:textId="77777777" w:rsidR="008F508B" w:rsidRDefault="009D6670">
            <w:pPr>
              <w:pStyle w:val="Compact"/>
            </w:pPr>
            <w:r>
              <w:rPr>
                <w:rStyle w:val="VerbatimChar"/>
              </w:rPr>
              <w:t>overflow</w:t>
            </w:r>
          </w:p>
        </w:tc>
        <w:tc>
          <w:tcPr>
            <w:tcW w:w="2640" w:type="dxa"/>
          </w:tcPr>
          <w:p w14:paraId="4D81066B" w14:textId="77777777" w:rsidR="008F508B" w:rsidRDefault="009D6670">
            <w:pPr>
              <w:pStyle w:val="Compact"/>
            </w:pPr>
            <w:r>
              <w:t>hidden, scroll, auto</w:t>
            </w:r>
          </w:p>
        </w:tc>
        <w:tc>
          <w:tcPr>
            <w:tcW w:w="2640" w:type="dxa"/>
          </w:tcPr>
          <w:p w14:paraId="69E02025" w14:textId="77777777" w:rsidR="008F508B" w:rsidRDefault="009D6670">
            <w:pPr>
              <w:pStyle w:val="Compact"/>
            </w:pPr>
            <w:r>
              <w:rPr>
                <w:rStyle w:val="VerbatimChar"/>
              </w:rPr>
              <w:t>overflow: hidden;</w:t>
            </w:r>
          </w:p>
        </w:tc>
      </w:tr>
    </w:tbl>
    <w:p w14:paraId="28FDB78C" w14:textId="77777777" w:rsidR="008F508B" w:rsidRDefault="009D6670">
      <w:r>
        <w:pict w14:anchorId="69573F02">
          <v:rect id="_x0000_i1137" style="width:0;height:1.5pt" o:hralign="center" o:hrstd="t" o:hr="t"/>
        </w:pict>
      </w:r>
    </w:p>
    <w:p w14:paraId="2877455C" w14:textId="77777777" w:rsidR="008F508B" w:rsidRDefault="009D6670">
      <w:pPr>
        <w:pStyle w:val="Heading3"/>
      </w:pPr>
      <w:bookmarkStart w:id="267" w:name="css-units"/>
      <w:bookmarkStart w:id="268" w:name="_Toc221950691"/>
      <w:bookmarkEnd w:id="265"/>
      <w:r>
        <w:t>CSS Units</w:t>
      </w:r>
      <w:bookmarkEnd w:id="268"/>
    </w:p>
    <w:tbl>
      <w:tblPr>
        <w:tblStyle w:val="Table"/>
        <w:tblW w:w="5000" w:type="pct"/>
        <w:tblLayout w:type="fixed"/>
        <w:tblLook w:val="0020" w:firstRow="1" w:lastRow="0" w:firstColumn="0" w:lastColumn="0" w:noHBand="0" w:noVBand="0"/>
      </w:tblPr>
      <w:tblGrid>
        <w:gridCol w:w="3192"/>
        <w:gridCol w:w="3192"/>
        <w:gridCol w:w="3192"/>
      </w:tblGrid>
      <w:tr w:rsidR="008F508B" w14:paraId="2FF962EB"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ACA98D" w14:textId="77777777" w:rsidR="008F508B" w:rsidRDefault="009D6670">
            <w:pPr>
              <w:pStyle w:val="Compact"/>
            </w:pPr>
            <w:r>
              <w:t>Unit</w:t>
            </w:r>
          </w:p>
        </w:tc>
        <w:tc>
          <w:tcPr>
            <w:tcW w:w="2640" w:type="dxa"/>
          </w:tcPr>
          <w:p w14:paraId="34F13282" w14:textId="77777777" w:rsidR="008F508B" w:rsidRDefault="009D6670">
            <w:pPr>
              <w:pStyle w:val="Compact"/>
            </w:pPr>
            <w:r>
              <w:t>Relative To</w:t>
            </w:r>
          </w:p>
        </w:tc>
        <w:tc>
          <w:tcPr>
            <w:tcW w:w="2640" w:type="dxa"/>
          </w:tcPr>
          <w:p w14:paraId="242B661E" w14:textId="77777777" w:rsidR="008F508B" w:rsidRDefault="009D6670">
            <w:pPr>
              <w:pStyle w:val="Compact"/>
            </w:pPr>
            <w:r>
              <w:t>Use For</w:t>
            </w:r>
          </w:p>
        </w:tc>
      </w:tr>
      <w:tr w:rsidR="008F508B" w14:paraId="3F5C522E" w14:textId="77777777">
        <w:tc>
          <w:tcPr>
            <w:tcW w:w="2640" w:type="dxa"/>
          </w:tcPr>
          <w:p w14:paraId="0D5498EE" w14:textId="77777777" w:rsidR="008F508B" w:rsidRDefault="009D6670">
            <w:pPr>
              <w:pStyle w:val="Compact"/>
            </w:pPr>
            <w:r>
              <w:rPr>
                <w:rStyle w:val="VerbatimChar"/>
              </w:rPr>
              <w:t>px</w:t>
            </w:r>
          </w:p>
        </w:tc>
        <w:tc>
          <w:tcPr>
            <w:tcW w:w="2640" w:type="dxa"/>
          </w:tcPr>
          <w:p w14:paraId="017BA7D9" w14:textId="77777777" w:rsidR="008F508B" w:rsidRDefault="009D6670">
            <w:pPr>
              <w:pStyle w:val="Compact"/>
            </w:pPr>
            <w:r>
              <w:t>Fixed / absolute</w:t>
            </w:r>
          </w:p>
        </w:tc>
        <w:tc>
          <w:tcPr>
            <w:tcW w:w="2640" w:type="dxa"/>
          </w:tcPr>
          <w:p w14:paraId="7FE2EAF2" w14:textId="77777777" w:rsidR="008F508B" w:rsidRDefault="009D6670">
            <w:pPr>
              <w:pStyle w:val="Compact"/>
            </w:pPr>
            <w:r>
              <w:t>Borders, tiny values</w:t>
            </w:r>
          </w:p>
        </w:tc>
      </w:tr>
      <w:tr w:rsidR="008F508B" w14:paraId="44AF50E6" w14:textId="77777777">
        <w:tc>
          <w:tcPr>
            <w:tcW w:w="2640" w:type="dxa"/>
          </w:tcPr>
          <w:p w14:paraId="53C99549" w14:textId="77777777" w:rsidR="008F508B" w:rsidRDefault="009D6670">
            <w:pPr>
              <w:pStyle w:val="Compact"/>
            </w:pPr>
            <w:r>
              <w:rPr>
                <w:rStyle w:val="VerbatimChar"/>
              </w:rPr>
              <w:t>rem</w:t>
            </w:r>
          </w:p>
        </w:tc>
        <w:tc>
          <w:tcPr>
            <w:tcW w:w="2640" w:type="dxa"/>
          </w:tcPr>
          <w:p w14:paraId="777104E8" w14:textId="77777777" w:rsidR="008F508B" w:rsidRDefault="009D6670">
            <w:pPr>
              <w:pStyle w:val="Compact"/>
            </w:pPr>
            <w:r>
              <w:t xml:space="preserve">Root </w:t>
            </w:r>
            <w:r>
              <w:rPr>
                <w:rStyle w:val="VerbatimChar"/>
              </w:rPr>
              <w:t>&lt;html&gt;</w:t>
            </w:r>
            <w:r>
              <w:t xml:space="preserve"> font-size (16px default)</w:t>
            </w:r>
          </w:p>
        </w:tc>
        <w:tc>
          <w:tcPr>
            <w:tcW w:w="2640" w:type="dxa"/>
          </w:tcPr>
          <w:p w14:paraId="45D62DFE" w14:textId="77777777" w:rsidR="008F508B" w:rsidRDefault="009D6670">
            <w:pPr>
              <w:pStyle w:val="Compact"/>
            </w:pPr>
            <w:r>
              <w:t>Font sizes, spacing, widths</w:t>
            </w:r>
          </w:p>
        </w:tc>
      </w:tr>
      <w:tr w:rsidR="008F508B" w14:paraId="25259045" w14:textId="77777777">
        <w:tc>
          <w:tcPr>
            <w:tcW w:w="2640" w:type="dxa"/>
          </w:tcPr>
          <w:p w14:paraId="14BF696A" w14:textId="77777777" w:rsidR="008F508B" w:rsidRDefault="009D6670">
            <w:pPr>
              <w:pStyle w:val="Compact"/>
            </w:pPr>
            <w:r>
              <w:rPr>
                <w:rStyle w:val="VerbatimChar"/>
              </w:rPr>
              <w:t>em</w:t>
            </w:r>
          </w:p>
        </w:tc>
        <w:tc>
          <w:tcPr>
            <w:tcW w:w="2640" w:type="dxa"/>
          </w:tcPr>
          <w:p w14:paraId="0E3BC387" w14:textId="77777777" w:rsidR="008F508B" w:rsidRDefault="009D6670">
            <w:pPr>
              <w:pStyle w:val="Compact"/>
            </w:pPr>
            <w:r>
              <w:t>Parent element’s font-size</w:t>
            </w:r>
          </w:p>
        </w:tc>
        <w:tc>
          <w:tcPr>
            <w:tcW w:w="2640" w:type="dxa"/>
          </w:tcPr>
          <w:p w14:paraId="25C8D87A" w14:textId="77777777" w:rsidR="008F508B" w:rsidRDefault="009D6670">
            <w:pPr>
              <w:pStyle w:val="Compact"/>
            </w:pPr>
            <w:r>
              <w:t>Rarely – nesting is confusing</w:t>
            </w:r>
          </w:p>
        </w:tc>
      </w:tr>
      <w:tr w:rsidR="008F508B" w14:paraId="5BBE9C76" w14:textId="77777777">
        <w:tc>
          <w:tcPr>
            <w:tcW w:w="2640" w:type="dxa"/>
          </w:tcPr>
          <w:p w14:paraId="2D1C79A4" w14:textId="77777777" w:rsidR="008F508B" w:rsidRDefault="009D6670">
            <w:pPr>
              <w:pStyle w:val="Compact"/>
            </w:pPr>
            <w:r>
              <w:rPr>
                <w:rStyle w:val="VerbatimChar"/>
              </w:rPr>
              <w:t>%</w:t>
            </w:r>
          </w:p>
        </w:tc>
        <w:tc>
          <w:tcPr>
            <w:tcW w:w="2640" w:type="dxa"/>
          </w:tcPr>
          <w:p w14:paraId="38734280" w14:textId="77777777" w:rsidR="008F508B" w:rsidRDefault="009D6670">
            <w:pPr>
              <w:pStyle w:val="Compact"/>
            </w:pPr>
            <w:r>
              <w:t>Parent element’s dimension</w:t>
            </w:r>
          </w:p>
        </w:tc>
        <w:tc>
          <w:tcPr>
            <w:tcW w:w="2640" w:type="dxa"/>
          </w:tcPr>
          <w:p w14:paraId="38CAEBA3" w14:textId="77777777" w:rsidR="008F508B" w:rsidRDefault="009D6670">
            <w:pPr>
              <w:pStyle w:val="Compact"/>
            </w:pPr>
            <w:r>
              <w:t>Responsive widths</w:t>
            </w:r>
          </w:p>
        </w:tc>
      </w:tr>
      <w:tr w:rsidR="008F508B" w14:paraId="041DD2E6" w14:textId="77777777">
        <w:tc>
          <w:tcPr>
            <w:tcW w:w="2640" w:type="dxa"/>
          </w:tcPr>
          <w:p w14:paraId="3A854950" w14:textId="77777777" w:rsidR="008F508B" w:rsidRDefault="009D6670">
            <w:pPr>
              <w:pStyle w:val="Compact"/>
            </w:pPr>
            <w:r>
              <w:rPr>
                <w:rStyle w:val="VerbatimChar"/>
              </w:rPr>
              <w:t>vh</w:t>
            </w:r>
            <w:r>
              <w:t xml:space="preserve"> / </w:t>
            </w:r>
            <w:r>
              <w:rPr>
                <w:rStyle w:val="VerbatimChar"/>
              </w:rPr>
              <w:t>vw</w:t>
            </w:r>
          </w:p>
        </w:tc>
        <w:tc>
          <w:tcPr>
            <w:tcW w:w="2640" w:type="dxa"/>
          </w:tcPr>
          <w:p w14:paraId="265A51DD" w14:textId="77777777" w:rsidR="008F508B" w:rsidRDefault="009D6670">
            <w:pPr>
              <w:pStyle w:val="Compact"/>
            </w:pPr>
            <w:r>
              <w:t>Viewport height / width</w:t>
            </w:r>
          </w:p>
        </w:tc>
        <w:tc>
          <w:tcPr>
            <w:tcW w:w="2640" w:type="dxa"/>
          </w:tcPr>
          <w:p w14:paraId="72034FEB" w14:textId="77777777" w:rsidR="008F508B" w:rsidRDefault="009D6670">
            <w:pPr>
              <w:pStyle w:val="Compact"/>
            </w:pPr>
            <w:r>
              <w:t>Full-screen sections</w:t>
            </w:r>
          </w:p>
        </w:tc>
      </w:tr>
    </w:tbl>
    <w:p w14:paraId="07308405" w14:textId="77777777" w:rsidR="008F508B" w:rsidRDefault="009D6670">
      <w:r>
        <w:pict w14:anchorId="531928CF">
          <v:rect id="_x0000_i1138" style="width:0;height:1.5pt" o:hralign="center" o:hrstd="t" o:hr="t"/>
        </w:pict>
      </w:r>
    </w:p>
    <w:p w14:paraId="6B456BB6" w14:textId="77777777" w:rsidR="008F508B" w:rsidRDefault="009D6670">
      <w:pPr>
        <w:pStyle w:val="Heading3"/>
      </w:pPr>
      <w:bookmarkStart w:id="269" w:name="css-flexbox-parent-properties"/>
      <w:bookmarkStart w:id="270" w:name="_Toc221950692"/>
      <w:bookmarkEnd w:id="267"/>
      <w:r>
        <w:t>CSS Flexbox – Parent Properties</w:t>
      </w:r>
      <w:bookmarkEnd w:id="270"/>
    </w:p>
    <w:tbl>
      <w:tblPr>
        <w:tblStyle w:val="Table"/>
        <w:tblW w:w="5000" w:type="pct"/>
        <w:tblLayout w:type="fixed"/>
        <w:tblLook w:val="0020" w:firstRow="1" w:lastRow="0" w:firstColumn="0" w:lastColumn="0" w:noHBand="0" w:noVBand="0"/>
      </w:tblPr>
      <w:tblGrid>
        <w:gridCol w:w="3192"/>
        <w:gridCol w:w="3192"/>
        <w:gridCol w:w="3192"/>
      </w:tblGrid>
      <w:tr w:rsidR="008F508B" w14:paraId="2CC4DC97"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1421249" w14:textId="77777777" w:rsidR="008F508B" w:rsidRDefault="009D6670">
            <w:pPr>
              <w:pStyle w:val="Compact"/>
            </w:pPr>
            <w:r>
              <w:t>Property</w:t>
            </w:r>
          </w:p>
        </w:tc>
        <w:tc>
          <w:tcPr>
            <w:tcW w:w="2640" w:type="dxa"/>
          </w:tcPr>
          <w:p w14:paraId="3EC46D63" w14:textId="77777777" w:rsidR="008F508B" w:rsidRDefault="009D6670">
            <w:pPr>
              <w:pStyle w:val="Compact"/>
            </w:pPr>
            <w:r>
              <w:t>Values</w:t>
            </w:r>
          </w:p>
        </w:tc>
        <w:tc>
          <w:tcPr>
            <w:tcW w:w="2640" w:type="dxa"/>
          </w:tcPr>
          <w:p w14:paraId="10A533E7" w14:textId="77777777" w:rsidR="008F508B" w:rsidRDefault="009D6670">
            <w:pPr>
              <w:pStyle w:val="Compact"/>
            </w:pPr>
            <w:r>
              <w:t>What It Does</w:t>
            </w:r>
          </w:p>
        </w:tc>
      </w:tr>
      <w:tr w:rsidR="008F508B" w14:paraId="0A68B8D2" w14:textId="77777777">
        <w:tc>
          <w:tcPr>
            <w:tcW w:w="2640" w:type="dxa"/>
          </w:tcPr>
          <w:p w14:paraId="174F6520" w14:textId="77777777" w:rsidR="008F508B" w:rsidRDefault="009D6670">
            <w:pPr>
              <w:pStyle w:val="Compact"/>
            </w:pPr>
            <w:r>
              <w:rPr>
                <w:rStyle w:val="VerbatimChar"/>
              </w:rPr>
              <w:lastRenderedPageBreak/>
              <w:t>display: flex;</w:t>
            </w:r>
          </w:p>
        </w:tc>
        <w:tc>
          <w:tcPr>
            <w:tcW w:w="2640" w:type="dxa"/>
          </w:tcPr>
          <w:p w14:paraId="5BE72F0D" w14:textId="77777777" w:rsidR="008F508B" w:rsidRDefault="009D6670">
            <w:pPr>
              <w:pStyle w:val="Compact"/>
            </w:pPr>
            <w:r>
              <w:t>(required)</w:t>
            </w:r>
          </w:p>
        </w:tc>
        <w:tc>
          <w:tcPr>
            <w:tcW w:w="2640" w:type="dxa"/>
          </w:tcPr>
          <w:p w14:paraId="4F04E8ED" w14:textId="77777777" w:rsidR="008F508B" w:rsidRDefault="009D6670">
            <w:pPr>
              <w:pStyle w:val="Compact"/>
            </w:pPr>
            <w:r>
              <w:t>Enables flexbox on this container</w:t>
            </w:r>
          </w:p>
        </w:tc>
      </w:tr>
      <w:tr w:rsidR="008F508B" w14:paraId="76DE387D" w14:textId="77777777">
        <w:tc>
          <w:tcPr>
            <w:tcW w:w="2640" w:type="dxa"/>
          </w:tcPr>
          <w:p w14:paraId="6E871944" w14:textId="77777777" w:rsidR="008F508B" w:rsidRDefault="009D6670">
            <w:pPr>
              <w:pStyle w:val="Compact"/>
            </w:pPr>
            <w:r>
              <w:rPr>
                <w:rStyle w:val="VerbatimChar"/>
              </w:rPr>
              <w:t>flex-direction</w:t>
            </w:r>
          </w:p>
        </w:tc>
        <w:tc>
          <w:tcPr>
            <w:tcW w:w="2640" w:type="dxa"/>
          </w:tcPr>
          <w:p w14:paraId="4FE142C2" w14:textId="77777777" w:rsidR="008F508B" w:rsidRDefault="009D6670">
            <w:pPr>
              <w:pStyle w:val="Compact"/>
            </w:pPr>
            <w:r>
              <w:rPr>
                <w:rStyle w:val="VerbatimChar"/>
              </w:rPr>
              <w:t>row</w:t>
            </w:r>
            <w:r>
              <w:t xml:space="preserve"> | </w:t>
            </w:r>
            <w:r>
              <w:rPr>
                <w:rStyle w:val="VerbatimChar"/>
              </w:rPr>
              <w:t>column</w:t>
            </w:r>
            <w:r>
              <w:t xml:space="preserve"> | </w:t>
            </w:r>
            <w:r>
              <w:rPr>
                <w:rStyle w:val="VerbatimChar"/>
              </w:rPr>
              <w:t>row-reverse</w:t>
            </w:r>
            <w:r>
              <w:t xml:space="preserve"> | </w:t>
            </w:r>
            <w:r>
              <w:rPr>
                <w:rStyle w:val="VerbatimChar"/>
              </w:rPr>
              <w:t>column-reverse</w:t>
            </w:r>
          </w:p>
        </w:tc>
        <w:tc>
          <w:tcPr>
            <w:tcW w:w="2640" w:type="dxa"/>
          </w:tcPr>
          <w:p w14:paraId="0FCAEC77" w14:textId="77777777" w:rsidR="008F508B" w:rsidRDefault="009D6670">
            <w:pPr>
              <w:pStyle w:val="Compact"/>
            </w:pPr>
            <w:r>
              <w:t>Items flow direction (row = left-right, column = top-down)</w:t>
            </w:r>
          </w:p>
        </w:tc>
      </w:tr>
      <w:tr w:rsidR="008F508B" w14:paraId="386C8236" w14:textId="77777777">
        <w:tc>
          <w:tcPr>
            <w:tcW w:w="2640" w:type="dxa"/>
          </w:tcPr>
          <w:p w14:paraId="462A1A81" w14:textId="77777777" w:rsidR="008F508B" w:rsidRDefault="009D6670">
            <w:pPr>
              <w:pStyle w:val="Compact"/>
            </w:pPr>
            <w:r>
              <w:rPr>
                <w:rStyle w:val="VerbatimChar"/>
              </w:rPr>
              <w:t>justify-content</w:t>
            </w:r>
          </w:p>
        </w:tc>
        <w:tc>
          <w:tcPr>
            <w:tcW w:w="2640" w:type="dxa"/>
          </w:tcPr>
          <w:p w14:paraId="5847B3E2" w14:textId="77777777" w:rsidR="008F508B" w:rsidRDefault="009D6670">
            <w:pPr>
              <w:pStyle w:val="Compact"/>
            </w:pPr>
            <w:r>
              <w:rPr>
                <w:rStyle w:val="VerbatimChar"/>
              </w:rPr>
              <w:t>flex-start</w:t>
            </w:r>
            <w:r>
              <w:t xml:space="preserve"> | </w:t>
            </w:r>
            <w:r>
              <w:rPr>
                <w:rStyle w:val="VerbatimChar"/>
              </w:rPr>
              <w:t>center</w:t>
            </w:r>
            <w:r>
              <w:t xml:space="preserve"> | </w:t>
            </w:r>
            <w:r>
              <w:rPr>
                <w:rStyle w:val="VerbatimChar"/>
              </w:rPr>
              <w:t>flex-end</w:t>
            </w:r>
            <w:r>
              <w:t xml:space="preserve"> | </w:t>
            </w:r>
            <w:r>
              <w:rPr>
                <w:rStyle w:val="VerbatimChar"/>
              </w:rPr>
              <w:t>space-between</w:t>
            </w:r>
            <w:r>
              <w:t xml:space="preserve"> | </w:t>
            </w:r>
            <w:r>
              <w:rPr>
                <w:rStyle w:val="VerbatimChar"/>
              </w:rPr>
              <w:t>space-around</w:t>
            </w:r>
            <w:r>
              <w:t xml:space="preserve"> | </w:t>
            </w:r>
            <w:r>
              <w:rPr>
                <w:rStyle w:val="VerbatimChar"/>
              </w:rPr>
              <w:t>space-evenly</w:t>
            </w:r>
          </w:p>
        </w:tc>
        <w:tc>
          <w:tcPr>
            <w:tcW w:w="2640" w:type="dxa"/>
          </w:tcPr>
          <w:p w14:paraId="51CCC9F4" w14:textId="77777777" w:rsidR="008F508B" w:rsidRDefault="009D6670">
            <w:pPr>
              <w:pStyle w:val="Compact"/>
            </w:pPr>
            <w:r>
              <w:t>Align along MAIN axis</w:t>
            </w:r>
          </w:p>
        </w:tc>
      </w:tr>
      <w:tr w:rsidR="008F508B" w14:paraId="7FA82183" w14:textId="77777777">
        <w:tc>
          <w:tcPr>
            <w:tcW w:w="2640" w:type="dxa"/>
          </w:tcPr>
          <w:p w14:paraId="35CC3306" w14:textId="77777777" w:rsidR="008F508B" w:rsidRDefault="009D6670">
            <w:pPr>
              <w:pStyle w:val="Compact"/>
            </w:pPr>
            <w:r>
              <w:rPr>
                <w:rStyle w:val="VerbatimChar"/>
              </w:rPr>
              <w:t>align-items</w:t>
            </w:r>
          </w:p>
        </w:tc>
        <w:tc>
          <w:tcPr>
            <w:tcW w:w="2640" w:type="dxa"/>
          </w:tcPr>
          <w:p w14:paraId="75CE4C1C" w14:textId="77777777" w:rsidR="008F508B" w:rsidRDefault="009D6670">
            <w:pPr>
              <w:pStyle w:val="Compact"/>
            </w:pPr>
            <w:r>
              <w:rPr>
                <w:rStyle w:val="VerbatimChar"/>
              </w:rPr>
              <w:t>flex-start</w:t>
            </w:r>
            <w:r>
              <w:t xml:space="preserve"> | </w:t>
            </w:r>
            <w:r>
              <w:rPr>
                <w:rStyle w:val="VerbatimChar"/>
              </w:rPr>
              <w:t>center</w:t>
            </w:r>
            <w:r>
              <w:t xml:space="preserve"> | </w:t>
            </w:r>
            <w:r>
              <w:rPr>
                <w:rStyle w:val="VerbatimChar"/>
              </w:rPr>
              <w:t>flex-end</w:t>
            </w:r>
            <w:r>
              <w:t xml:space="preserve"> | </w:t>
            </w:r>
            <w:r>
              <w:rPr>
                <w:rStyle w:val="VerbatimChar"/>
              </w:rPr>
              <w:t>stretch</w:t>
            </w:r>
            <w:r>
              <w:t xml:space="preserve"> | </w:t>
            </w:r>
            <w:r>
              <w:rPr>
                <w:rStyle w:val="VerbatimChar"/>
              </w:rPr>
              <w:t>baseline</w:t>
            </w:r>
          </w:p>
        </w:tc>
        <w:tc>
          <w:tcPr>
            <w:tcW w:w="2640" w:type="dxa"/>
          </w:tcPr>
          <w:p w14:paraId="064AD3B3" w14:textId="77777777" w:rsidR="008F508B" w:rsidRDefault="009D6670">
            <w:pPr>
              <w:pStyle w:val="Compact"/>
            </w:pPr>
            <w:r>
              <w:t>Align along CROSS axis</w:t>
            </w:r>
          </w:p>
        </w:tc>
      </w:tr>
      <w:tr w:rsidR="008F508B" w14:paraId="439974A1" w14:textId="77777777">
        <w:tc>
          <w:tcPr>
            <w:tcW w:w="2640" w:type="dxa"/>
          </w:tcPr>
          <w:p w14:paraId="701A943A" w14:textId="77777777" w:rsidR="008F508B" w:rsidRDefault="009D6670">
            <w:pPr>
              <w:pStyle w:val="Compact"/>
            </w:pPr>
            <w:r>
              <w:rPr>
                <w:rStyle w:val="VerbatimChar"/>
              </w:rPr>
              <w:t>flex-wrap</w:t>
            </w:r>
          </w:p>
        </w:tc>
        <w:tc>
          <w:tcPr>
            <w:tcW w:w="2640" w:type="dxa"/>
          </w:tcPr>
          <w:p w14:paraId="46B555CD" w14:textId="77777777" w:rsidR="008F508B" w:rsidRDefault="009D6670">
            <w:pPr>
              <w:pStyle w:val="Compact"/>
            </w:pPr>
            <w:r>
              <w:rPr>
                <w:rStyle w:val="VerbatimChar"/>
              </w:rPr>
              <w:t>nowrap</w:t>
            </w:r>
            <w:r>
              <w:t xml:space="preserve"> | </w:t>
            </w:r>
            <w:r>
              <w:rPr>
                <w:rStyle w:val="VerbatimChar"/>
              </w:rPr>
              <w:t>wrap</w:t>
            </w:r>
            <w:r>
              <w:t xml:space="preserve"> | </w:t>
            </w:r>
            <w:r>
              <w:rPr>
                <w:rStyle w:val="VerbatimChar"/>
              </w:rPr>
              <w:t>wrap-reverse</w:t>
            </w:r>
          </w:p>
        </w:tc>
        <w:tc>
          <w:tcPr>
            <w:tcW w:w="2640" w:type="dxa"/>
          </w:tcPr>
          <w:p w14:paraId="35A9867F" w14:textId="77777777" w:rsidR="008F508B" w:rsidRDefault="009D6670">
            <w:pPr>
              <w:pStyle w:val="Compact"/>
            </w:pPr>
            <w:r>
              <w:t>Allow items to wrap to next line</w:t>
            </w:r>
          </w:p>
        </w:tc>
      </w:tr>
      <w:tr w:rsidR="008F508B" w14:paraId="128D5E1E" w14:textId="77777777">
        <w:tc>
          <w:tcPr>
            <w:tcW w:w="2640" w:type="dxa"/>
          </w:tcPr>
          <w:p w14:paraId="711C0AB2" w14:textId="77777777" w:rsidR="008F508B" w:rsidRDefault="009D6670">
            <w:pPr>
              <w:pStyle w:val="Compact"/>
            </w:pPr>
            <w:r>
              <w:rPr>
                <w:rStyle w:val="VerbatimChar"/>
              </w:rPr>
              <w:t>gap</w:t>
            </w:r>
          </w:p>
        </w:tc>
        <w:tc>
          <w:tcPr>
            <w:tcW w:w="2640" w:type="dxa"/>
          </w:tcPr>
          <w:p w14:paraId="5BD33012" w14:textId="77777777" w:rsidR="008F508B" w:rsidRDefault="009D6670">
            <w:pPr>
              <w:pStyle w:val="Compact"/>
            </w:pPr>
            <w:r>
              <w:t>px or rem value</w:t>
            </w:r>
          </w:p>
        </w:tc>
        <w:tc>
          <w:tcPr>
            <w:tcW w:w="2640" w:type="dxa"/>
          </w:tcPr>
          <w:p w14:paraId="4FE80179" w14:textId="77777777" w:rsidR="008F508B" w:rsidRDefault="009D6670">
            <w:pPr>
              <w:pStyle w:val="Compact"/>
            </w:pPr>
            <w:r>
              <w:t>Space between flex items</w:t>
            </w:r>
          </w:p>
        </w:tc>
      </w:tr>
    </w:tbl>
    <w:p w14:paraId="54607299" w14:textId="77777777" w:rsidR="008F508B" w:rsidRDefault="009D6670">
      <w:pPr>
        <w:pStyle w:val="Heading3"/>
      </w:pPr>
      <w:bookmarkStart w:id="271" w:name="css-flexbox-child-properties"/>
      <w:bookmarkStart w:id="272" w:name="_Toc221950693"/>
      <w:bookmarkEnd w:id="269"/>
      <w:r>
        <w:t>CSS Flexbox – Child Properties</w:t>
      </w:r>
      <w:bookmarkEnd w:id="272"/>
    </w:p>
    <w:tbl>
      <w:tblPr>
        <w:tblStyle w:val="Table"/>
        <w:tblW w:w="5000" w:type="pct"/>
        <w:tblLayout w:type="fixed"/>
        <w:tblLook w:val="0020" w:firstRow="1" w:lastRow="0" w:firstColumn="0" w:lastColumn="0" w:noHBand="0" w:noVBand="0"/>
      </w:tblPr>
      <w:tblGrid>
        <w:gridCol w:w="3192"/>
        <w:gridCol w:w="3192"/>
        <w:gridCol w:w="3192"/>
      </w:tblGrid>
      <w:tr w:rsidR="008F508B" w14:paraId="1271883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3193F49" w14:textId="77777777" w:rsidR="008F508B" w:rsidRDefault="009D6670">
            <w:pPr>
              <w:pStyle w:val="Compact"/>
            </w:pPr>
            <w:r>
              <w:t>Property</w:t>
            </w:r>
          </w:p>
        </w:tc>
        <w:tc>
          <w:tcPr>
            <w:tcW w:w="2640" w:type="dxa"/>
          </w:tcPr>
          <w:p w14:paraId="4A9D95FB" w14:textId="77777777" w:rsidR="008F508B" w:rsidRDefault="009D6670">
            <w:pPr>
              <w:pStyle w:val="Compact"/>
            </w:pPr>
            <w:r>
              <w:t>Values</w:t>
            </w:r>
          </w:p>
        </w:tc>
        <w:tc>
          <w:tcPr>
            <w:tcW w:w="2640" w:type="dxa"/>
          </w:tcPr>
          <w:p w14:paraId="1A8F9C72" w14:textId="77777777" w:rsidR="008F508B" w:rsidRDefault="009D6670">
            <w:pPr>
              <w:pStyle w:val="Compact"/>
            </w:pPr>
            <w:r>
              <w:t>What It Does</w:t>
            </w:r>
          </w:p>
        </w:tc>
      </w:tr>
      <w:tr w:rsidR="008F508B" w14:paraId="71958609" w14:textId="77777777">
        <w:tc>
          <w:tcPr>
            <w:tcW w:w="2640" w:type="dxa"/>
          </w:tcPr>
          <w:p w14:paraId="2883BF23" w14:textId="77777777" w:rsidR="008F508B" w:rsidRDefault="009D6670">
            <w:pPr>
              <w:pStyle w:val="Compact"/>
            </w:pPr>
            <w:r>
              <w:rPr>
                <w:rStyle w:val="VerbatimChar"/>
              </w:rPr>
              <w:t>flex: grow shrink basis</w:t>
            </w:r>
          </w:p>
        </w:tc>
        <w:tc>
          <w:tcPr>
            <w:tcW w:w="2640" w:type="dxa"/>
          </w:tcPr>
          <w:p w14:paraId="61485FAE" w14:textId="77777777" w:rsidR="008F508B" w:rsidRDefault="009D6670">
            <w:pPr>
              <w:pStyle w:val="Compact"/>
            </w:pPr>
            <w:r>
              <w:t>e.g. </w:t>
            </w:r>
            <w:r>
              <w:rPr>
                <w:rStyle w:val="VerbatimChar"/>
              </w:rPr>
              <w:t>flex: 1 1 250px</w:t>
            </w:r>
          </w:p>
        </w:tc>
        <w:tc>
          <w:tcPr>
            <w:tcW w:w="2640" w:type="dxa"/>
          </w:tcPr>
          <w:p w14:paraId="308B785E" w14:textId="77777777" w:rsidR="008F508B" w:rsidRDefault="009D6670">
            <w:pPr>
              <w:pStyle w:val="Compact"/>
            </w:pPr>
            <w:r>
              <w:t>Grow to fill, shrink if needed, ideal width 250px</w:t>
            </w:r>
          </w:p>
        </w:tc>
      </w:tr>
      <w:tr w:rsidR="008F508B" w14:paraId="0EE93FA8" w14:textId="77777777">
        <w:tc>
          <w:tcPr>
            <w:tcW w:w="2640" w:type="dxa"/>
          </w:tcPr>
          <w:p w14:paraId="104409F3" w14:textId="77777777" w:rsidR="008F508B" w:rsidRDefault="009D6670">
            <w:pPr>
              <w:pStyle w:val="Compact"/>
            </w:pPr>
            <w:r>
              <w:rPr>
                <w:rStyle w:val="VerbatimChar"/>
              </w:rPr>
              <w:t>flex-grow</w:t>
            </w:r>
          </w:p>
        </w:tc>
        <w:tc>
          <w:tcPr>
            <w:tcW w:w="2640" w:type="dxa"/>
          </w:tcPr>
          <w:p w14:paraId="1D3E5A5D" w14:textId="77777777" w:rsidR="008F508B" w:rsidRDefault="009D6670">
            <w:pPr>
              <w:pStyle w:val="Compact"/>
            </w:pPr>
            <w:r>
              <w:rPr>
                <w:rStyle w:val="VerbatimChar"/>
              </w:rPr>
              <w:t>0</w:t>
            </w:r>
            <w:r>
              <w:t xml:space="preserve"> (don’t grow) | </w:t>
            </w:r>
            <w:r>
              <w:rPr>
                <w:rStyle w:val="VerbatimChar"/>
              </w:rPr>
              <w:t>1+</w:t>
            </w:r>
            <w:r>
              <w:t xml:space="preserve"> (grow)</w:t>
            </w:r>
          </w:p>
        </w:tc>
        <w:tc>
          <w:tcPr>
            <w:tcW w:w="2640" w:type="dxa"/>
          </w:tcPr>
          <w:p w14:paraId="7C1D6644" w14:textId="77777777" w:rsidR="008F508B" w:rsidRDefault="009D6670">
            <w:pPr>
              <w:pStyle w:val="Compact"/>
            </w:pPr>
            <w:r>
              <w:t>How much to expand</w:t>
            </w:r>
          </w:p>
        </w:tc>
      </w:tr>
      <w:tr w:rsidR="008F508B" w14:paraId="7BA4BBFE" w14:textId="77777777">
        <w:tc>
          <w:tcPr>
            <w:tcW w:w="2640" w:type="dxa"/>
          </w:tcPr>
          <w:p w14:paraId="253BDABD" w14:textId="77777777" w:rsidR="008F508B" w:rsidRDefault="009D6670">
            <w:pPr>
              <w:pStyle w:val="Compact"/>
            </w:pPr>
            <w:r>
              <w:rPr>
                <w:rStyle w:val="VerbatimChar"/>
              </w:rPr>
              <w:t>flex-shrink</w:t>
            </w:r>
          </w:p>
        </w:tc>
        <w:tc>
          <w:tcPr>
            <w:tcW w:w="2640" w:type="dxa"/>
          </w:tcPr>
          <w:p w14:paraId="04433BD0" w14:textId="77777777" w:rsidR="008F508B" w:rsidRDefault="009D6670">
            <w:pPr>
              <w:pStyle w:val="Compact"/>
            </w:pPr>
            <w:r>
              <w:rPr>
                <w:rStyle w:val="VerbatimChar"/>
              </w:rPr>
              <w:t>0</w:t>
            </w:r>
            <w:r>
              <w:t xml:space="preserve"> (don’t shrink) | </w:t>
            </w:r>
            <w:r>
              <w:rPr>
                <w:rStyle w:val="VerbatimChar"/>
              </w:rPr>
              <w:t>1</w:t>
            </w:r>
            <w:r>
              <w:t xml:space="preserve"> (shrink)</w:t>
            </w:r>
          </w:p>
        </w:tc>
        <w:tc>
          <w:tcPr>
            <w:tcW w:w="2640" w:type="dxa"/>
          </w:tcPr>
          <w:p w14:paraId="225A420D" w14:textId="77777777" w:rsidR="008F508B" w:rsidRDefault="009D6670">
            <w:pPr>
              <w:pStyle w:val="Compact"/>
            </w:pPr>
            <w:r>
              <w:t>How much to compress</w:t>
            </w:r>
          </w:p>
        </w:tc>
      </w:tr>
      <w:tr w:rsidR="008F508B" w14:paraId="3F7104FE" w14:textId="77777777">
        <w:tc>
          <w:tcPr>
            <w:tcW w:w="2640" w:type="dxa"/>
          </w:tcPr>
          <w:p w14:paraId="79CD0637" w14:textId="77777777" w:rsidR="008F508B" w:rsidRDefault="009D6670">
            <w:pPr>
              <w:pStyle w:val="Compact"/>
            </w:pPr>
            <w:r>
              <w:rPr>
                <w:rStyle w:val="VerbatimChar"/>
              </w:rPr>
              <w:t>flex-basis</w:t>
            </w:r>
          </w:p>
        </w:tc>
        <w:tc>
          <w:tcPr>
            <w:tcW w:w="2640" w:type="dxa"/>
          </w:tcPr>
          <w:p w14:paraId="4974716D" w14:textId="77777777" w:rsidR="008F508B" w:rsidRDefault="009D6670">
            <w:pPr>
              <w:pStyle w:val="Compact"/>
            </w:pPr>
            <w:r>
              <w:t>px, rem, %, auto</w:t>
            </w:r>
          </w:p>
        </w:tc>
        <w:tc>
          <w:tcPr>
            <w:tcW w:w="2640" w:type="dxa"/>
          </w:tcPr>
          <w:p w14:paraId="13304FC5" w14:textId="77777777" w:rsidR="008F508B" w:rsidRDefault="009D6670">
            <w:pPr>
              <w:pStyle w:val="Compact"/>
            </w:pPr>
            <w:r>
              <w:t>Ideal size before grow/shrink</w:t>
            </w:r>
          </w:p>
        </w:tc>
      </w:tr>
      <w:tr w:rsidR="008F508B" w14:paraId="089B564D" w14:textId="77777777">
        <w:tc>
          <w:tcPr>
            <w:tcW w:w="2640" w:type="dxa"/>
          </w:tcPr>
          <w:p w14:paraId="6DD9689A" w14:textId="77777777" w:rsidR="008F508B" w:rsidRDefault="009D6670">
            <w:pPr>
              <w:pStyle w:val="Compact"/>
            </w:pPr>
            <w:r>
              <w:rPr>
                <w:rStyle w:val="VerbatimChar"/>
              </w:rPr>
              <w:t>align-self</w:t>
            </w:r>
          </w:p>
        </w:tc>
        <w:tc>
          <w:tcPr>
            <w:tcW w:w="2640" w:type="dxa"/>
          </w:tcPr>
          <w:p w14:paraId="488EBE1A" w14:textId="77777777" w:rsidR="008F508B" w:rsidRDefault="009D6670">
            <w:pPr>
              <w:pStyle w:val="Compact"/>
            </w:pPr>
            <w:r>
              <w:t>Same as align-items</w:t>
            </w:r>
          </w:p>
        </w:tc>
        <w:tc>
          <w:tcPr>
            <w:tcW w:w="2640" w:type="dxa"/>
          </w:tcPr>
          <w:p w14:paraId="271FC37D" w14:textId="77777777" w:rsidR="008F508B" w:rsidRDefault="009D6670">
            <w:pPr>
              <w:pStyle w:val="Compact"/>
            </w:pPr>
            <w:r>
              <w:t>Override parent alignment for this item</w:t>
            </w:r>
          </w:p>
        </w:tc>
      </w:tr>
    </w:tbl>
    <w:p w14:paraId="4A4A6AD0" w14:textId="77777777" w:rsidR="008F508B" w:rsidRDefault="009D6670">
      <w:r>
        <w:pict w14:anchorId="073F7B6C">
          <v:rect id="_x0000_i1139" style="width:0;height:1.5pt" o:hralign="center" o:hrstd="t" o:hr="t"/>
        </w:pict>
      </w:r>
    </w:p>
    <w:p w14:paraId="23F09929" w14:textId="77777777" w:rsidR="008F508B" w:rsidRDefault="009D6670">
      <w:pPr>
        <w:pStyle w:val="Heading3"/>
      </w:pPr>
      <w:bookmarkStart w:id="273" w:name="js-variables-and-types"/>
      <w:bookmarkStart w:id="274" w:name="_Toc221950694"/>
      <w:bookmarkEnd w:id="271"/>
      <w:r>
        <w:t>JS Variables and Types</w:t>
      </w:r>
      <w:bookmarkEnd w:id="274"/>
    </w:p>
    <w:tbl>
      <w:tblPr>
        <w:tblStyle w:val="Table"/>
        <w:tblW w:w="5000" w:type="pct"/>
        <w:tblLayout w:type="fixed"/>
        <w:tblLook w:val="0020" w:firstRow="1" w:lastRow="0" w:firstColumn="0" w:lastColumn="0" w:noHBand="0" w:noVBand="0"/>
      </w:tblPr>
      <w:tblGrid>
        <w:gridCol w:w="3192"/>
        <w:gridCol w:w="3192"/>
        <w:gridCol w:w="3192"/>
      </w:tblGrid>
      <w:tr w:rsidR="008F508B" w14:paraId="2974AD3E"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0308D70" w14:textId="77777777" w:rsidR="008F508B" w:rsidRDefault="009D6670">
            <w:pPr>
              <w:pStyle w:val="Compact"/>
            </w:pPr>
            <w:r>
              <w:t>Syntax</w:t>
            </w:r>
          </w:p>
        </w:tc>
        <w:tc>
          <w:tcPr>
            <w:tcW w:w="2640" w:type="dxa"/>
          </w:tcPr>
          <w:p w14:paraId="41AEEFD5" w14:textId="77777777" w:rsidR="008F508B" w:rsidRDefault="009D6670">
            <w:pPr>
              <w:pStyle w:val="Compact"/>
            </w:pPr>
            <w:r>
              <w:t>Type</w:t>
            </w:r>
          </w:p>
        </w:tc>
        <w:tc>
          <w:tcPr>
            <w:tcW w:w="2640" w:type="dxa"/>
          </w:tcPr>
          <w:p w14:paraId="6F3398AA" w14:textId="77777777" w:rsidR="008F508B" w:rsidRDefault="009D6670">
            <w:pPr>
              <w:pStyle w:val="Compact"/>
            </w:pPr>
            <w:r>
              <w:t>Notes</w:t>
            </w:r>
          </w:p>
        </w:tc>
      </w:tr>
      <w:tr w:rsidR="008F508B" w14:paraId="1464521B" w14:textId="77777777">
        <w:tc>
          <w:tcPr>
            <w:tcW w:w="2640" w:type="dxa"/>
          </w:tcPr>
          <w:p w14:paraId="7C26E42F" w14:textId="77777777" w:rsidR="008F508B" w:rsidRDefault="009D6670">
            <w:pPr>
              <w:pStyle w:val="Compact"/>
            </w:pPr>
            <w:r>
              <w:rPr>
                <w:rStyle w:val="VerbatimChar"/>
              </w:rPr>
              <w:t>let x = "hello";</w:t>
            </w:r>
          </w:p>
        </w:tc>
        <w:tc>
          <w:tcPr>
            <w:tcW w:w="2640" w:type="dxa"/>
          </w:tcPr>
          <w:p w14:paraId="7B0CD5E8" w14:textId="77777777" w:rsidR="008F508B" w:rsidRDefault="009D6670">
            <w:pPr>
              <w:pStyle w:val="Compact"/>
            </w:pPr>
            <w:r>
              <w:t>String (text)</w:t>
            </w:r>
          </w:p>
        </w:tc>
        <w:tc>
          <w:tcPr>
            <w:tcW w:w="2640" w:type="dxa"/>
          </w:tcPr>
          <w:p w14:paraId="367728C8" w14:textId="77777777" w:rsidR="008F508B" w:rsidRDefault="009D6670">
            <w:pPr>
              <w:pStyle w:val="Compact"/>
            </w:pPr>
            <w:r>
              <w:t>Can be reassigned</w:t>
            </w:r>
          </w:p>
        </w:tc>
      </w:tr>
      <w:tr w:rsidR="008F508B" w14:paraId="37AD100E" w14:textId="77777777">
        <w:tc>
          <w:tcPr>
            <w:tcW w:w="2640" w:type="dxa"/>
          </w:tcPr>
          <w:p w14:paraId="67AE9A4A" w14:textId="77777777" w:rsidR="008F508B" w:rsidRDefault="009D6670">
            <w:pPr>
              <w:pStyle w:val="Compact"/>
            </w:pPr>
            <w:r>
              <w:rPr>
                <w:rStyle w:val="VerbatimChar"/>
              </w:rPr>
              <w:t>let x = 42;</w:t>
            </w:r>
          </w:p>
        </w:tc>
        <w:tc>
          <w:tcPr>
            <w:tcW w:w="2640" w:type="dxa"/>
          </w:tcPr>
          <w:p w14:paraId="306209D6" w14:textId="77777777" w:rsidR="008F508B" w:rsidRDefault="009D6670">
            <w:pPr>
              <w:pStyle w:val="Compact"/>
            </w:pPr>
            <w:r>
              <w:t>Number</w:t>
            </w:r>
          </w:p>
        </w:tc>
        <w:tc>
          <w:tcPr>
            <w:tcW w:w="2640" w:type="dxa"/>
          </w:tcPr>
          <w:p w14:paraId="3C20215F" w14:textId="77777777" w:rsidR="008F508B" w:rsidRDefault="009D6670">
            <w:pPr>
              <w:pStyle w:val="Compact"/>
            </w:pPr>
            <w:r>
              <w:t>Integers and decimals both ‘number’</w:t>
            </w:r>
          </w:p>
        </w:tc>
      </w:tr>
      <w:tr w:rsidR="008F508B" w14:paraId="1C054CF1" w14:textId="77777777">
        <w:tc>
          <w:tcPr>
            <w:tcW w:w="2640" w:type="dxa"/>
          </w:tcPr>
          <w:p w14:paraId="054DBB10" w14:textId="77777777" w:rsidR="008F508B" w:rsidRDefault="009D6670">
            <w:pPr>
              <w:pStyle w:val="Compact"/>
            </w:pPr>
            <w:r>
              <w:rPr>
                <w:rStyle w:val="VerbatimChar"/>
              </w:rPr>
              <w:t>let x = true;</w:t>
            </w:r>
          </w:p>
        </w:tc>
        <w:tc>
          <w:tcPr>
            <w:tcW w:w="2640" w:type="dxa"/>
          </w:tcPr>
          <w:p w14:paraId="120DFD5A" w14:textId="77777777" w:rsidR="008F508B" w:rsidRDefault="009D6670">
            <w:pPr>
              <w:pStyle w:val="Compact"/>
            </w:pPr>
            <w:r>
              <w:t>Boolean</w:t>
            </w:r>
          </w:p>
        </w:tc>
        <w:tc>
          <w:tcPr>
            <w:tcW w:w="2640" w:type="dxa"/>
          </w:tcPr>
          <w:p w14:paraId="3DBD2370" w14:textId="77777777" w:rsidR="008F508B" w:rsidRDefault="009D6670">
            <w:pPr>
              <w:pStyle w:val="Compact"/>
            </w:pPr>
            <w:r>
              <w:t>true or false</w:t>
            </w:r>
          </w:p>
        </w:tc>
      </w:tr>
      <w:tr w:rsidR="008F508B" w14:paraId="6A8A60EB" w14:textId="77777777">
        <w:tc>
          <w:tcPr>
            <w:tcW w:w="2640" w:type="dxa"/>
          </w:tcPr>
          <w:p w14:paraId="12657772" w14:textId="77777777" w:rsidR="008F508B" w:rsidRDefault="009D6670">
            <w:pPr>
              <w:pStyle w:val="Compact"/>
            </w:pPr>
            <w:r>
              <w:rPr>
                <w:rStyle w:val="VerbatimChar"/>
              </w:rPr>
              <w:t>const X = 100;</w:t>
            </w:r>
          </w:p>
        </w:tc>
        <w:tc>
          <w:tcPr>
            <w:tcW w:w="2640" w:type="dxa"/>
          </w:tcPr>
          <w:p w14:paraId="59A4053D" w14:textId="77777777" w:rsidR="008F508B" w:rsidRDefault="009D6670">
            <w:pPr>
              <w:pStyle w:val="Compact"/>
            </w:pPr>
            <w:r>
              <w:t>Constant</w:t>
            </w:r>
          </w:p>
        </w:tc>
        <w:tc>
          <w:tcPr>
            <w:tcW w:w="2640" w:type="dxa"/>
          </w:tcPr>
          <w:p w14:paraId="0469D12D" w14:textId="77777777" w:rsidR="008F508B" w:rsidRDefault="009D6670">
            <w:pPr>
              <w:pStyle w:val="Compact"/>
            </w:pPr>
            <w:r>
              <w:t>Cannot be reassigned. Use for fixed values</w:t>
            </w:r>
          </w:p>
        </w:tc>
      </w:tr>
      <w:tr w:rsidR="008F508B" w14:paraId="0CEA2C4B" w14:textId="77777777">
        <w:tc>
          <w:tcPr>
            <w:tcW w:w="2640" w:type="dxa"/>
          </w:tcPr>
          <w:p w14:paraId="59B512B4" w14:textId="77777777" w:rsidR="008F508B" w:rsidRDefault="009D6670">
            <w:pPr>
              <w:pStyle w:val="Compact"/>
            </w:pPr>
            <w:r>
              <w:rPr>
                <w:rStyle w:val="VerbatimChar"/>
              </w:rPr>
              <w:t>let x = [];</w:t>
            </w:r>
          </w:p>
        </w:tc>
        <w:tc>
          <w:tcPr>
            <w:tcW w:w="2640" w:type="dxa"/>
          </w:tcPr>
          <w:p w14:paraId="129B5C7C" w14:textId="77777777" w:rsidR="008F508B" w:rsidRDefault="009D6670">
            <w:pPr>
              <w:pStyle w:val="Compact"/>
            </w:pPr>
            <w:r>
              <w:t>Array (list)</w:t>
            </w:r>
          </w:p>
        </w:tc>
        <w:tc>
          <w:tcPr>
            <w:tcW w:w="2640" w:type="dxa"/>
          </w:tcPr>
          <w:p w14:paraId="6D37B365" w14:textId="77777777" w:rsidR="008F508B" w:rsidRDefault="009D6670">
            <w:pPr>
              <w:pStyle w:val="Compact"/>
            </w:pPr>
            <w:r>
              <w:t>Ordered collection</w:t>
            </w:r>
          </w:p>
        </w:tc>
      </w:tr>
      <w:tr w:rsidR="008F508B" w14:paraId="60E2E1AA" w14:textId="77777777">
        <w:tc>
          <w:tcPr>
            <w:tcW w:w="2640" w:type="dxa"/>
          </w:tcPr>
          <w:p w14:paraId="0EB203CE" w14:textId="77777777" w:rsidR="008F508B" w:rsidRDefault="009D6670">
            <w:pPr>
              <w:pStyle w:val="Compact"/>
            </w:pPr>
            <w:r>
              <w:rPr>
                <w:rStyle w:val="VerbatimChar"/>
              </w:rPr>
              <w:t>let x = {};</w:t>
            </w:r>
          </w:p>
        </w:tc>
        <w:tc>
          <w:tcPr>
            <w:tcW w:w="2640" w:type="dxa"/>
          </w:tcPr>
          <w:p w14:paraId="5E489F0C" w14:textId="77777777" w:rsidR="008F508B" w:rsidRDefault="009D6670">
            <w:pPr>
              <w:pStyle w:val="Compact"/>
            </w:pPr>
            <w:r>
              <w:t>Object</w:t>
            </w:r>
          </w:p>
        </w:tc>
        <w:tc>
          <w:tcPr>
            <w:tcW w:w="2640" w:type="dxa"/>
          </w:tcPr>
          <w:p w14:paraId="230A6574" w14:textId="77777777" w:rsidR="008F508B" w:rsidRDefault="009D6670">
            <w:pPr>
              <w:pStyle w:val="Compact"/>
            </w:pPr>
            <w:r>
              <w:t>Key-value pairs</w:t>
            </w:r>
          </w:p>
        </w:tc>
      </w:tr>
      <w:tr w:rsidR="008F508B" w14:paraId="42F77BA4" w14:textId="77777777">
        <w:tc>
          <w:tcPr>
            <w:tcW w:w="2640" w:type="dxa"/>
          </w:tcPr>
          <w:p w14:paraId="7AF81E61" w14:textId="77777777" w:rsidR="008F508B" w:rsidRDefault="009D6670">
            <w:pPr>
              <w:pStyle w:val="Compact"/>
            </w:pPr>
            <w:r>
              <w:rPr>
                <w:rStyle w:val="VerbatimChar"/>
              </w:rPr>
              <w:t>let x = null;</w:t>
            </w:r>
          </w:p>
        </w:tc>
        <w:tc>
          <w:tcPr>
            <w:tcW w:w="2640" w:type="dxa"/>
          </w:tcPr>
          <w:p w14:paraId="1BB27776" w14:textId="77777777" w:rsidR="008F508B" w:rsidRDefault="009D6670">
            <w:pPr>
              <w:pStyle w:val="Compact"/>
            </w:pPr>
            <w:r>
              <w:t>Null</w:t>
            </w:r>
          </w:p>
        </w:tc>
        <w:tc>
          <w:tcPr>
            <w:tcW w:w="2640" w:type="dxa"/>
          </w:tcPr>
          <w:p w14:paraId="289DA609" w14:textId="77777777" w:rsidR="008F508B" w:rsidRDefault="009D6670">
            <w:pPr>
              <w:pStyle w:val="Compact"/>
            </w:pPr>
            <w:r>
              <w:t>Intentionally empty</w:t>
            </w:r>
          </w:p>
        </w:tc>
      </w:tr>
      <w:tr w:rsidR="008F508B" w14:paraId="4EF9909F" w14:textId="77777777">
        <w:tc>
          <w:tcPr>
            <w:tcW w:w="2640" w:type="dxa"/>
          </w:tcPr>
          <w:p w14:paraId="2B4F0A49" w14:textId="77777777" w:rsidR="008F508B" w:rsidRDefault="009D6670">
            <w:pPr>
              <w:pStyle w:val="Compact"/>
            </w:pPr>
            <w:r>
              <w:rPr>
                <w:rStyle w:val="VerbatimChar"/>
              </w:rPr>
              <w:lastRenderedPageBreak/>
              <w:t>let x;</w:t>
            </w:r>
          </w:p>
        </w:tc>
        <w:tc>
          <w:tcPr>
            <w:tcW w:w="2640" w:type="dxa"/>
          </w:tcPr>
          <w:p w14:paraId="124A65D8" w14:textId="77777777" w:rsidR="008F508B" w:rsidRDefault="009D6670">
            <w:pPr>
              <w:pStyle w:val="Compact"/>
            </w:pPr>
            <w:r>
              <w:t>Undefined</w:t>
            </w:r>
          </w:p>
        </w:tc>
        <w:tc>
          <w:tcPr>
            <w:tcW w:w="2640" w:type="dxa"/>
          </w:tcPr>
          <w:p w14:paraId="4B31C258" w14:textId="77777777" w:rsidR="008F508B" w:rsidRDefault="009D6670">
            <w:pPr>
              <w:pStyle w:val="Compact"/>
            </w:pPr>
            <w:r>
              <w:t>Declared but no value assigned</w:t>
            </w:r>
          </w:p>
        </w:tc>
      </w:tr>
    </w:tbl>
    <w:p w14:paraId="572DF7C1" w14:textId="77777777" w:rsidR="008F508B" w:rsidRDefault="009D6670">
      <w:pPr>
        <w:pStyle w:val="BlockText"/>
      </w:pPr>
      <w:r>
        <w:t xml:space="preserve">Use </w:t>
      </w:r>
      <w:r>
        <w:rPr>
          <w:rStyle w:val="VerbatimChar"/>
        </w:rPr>
        <w:t>const</w:t>
      </w:r>
      <w:r>
        <w:t xml:space="preserve"> by default. Only use </w:t>
      </w:r>
      <w:r>
        <w:rPr>
          <w:rStyle w:val="VerbatimChar"/>
        </w:rPr>
        <w:t>let</w:t>
      </w:r>
      <w:r>
        <w:t xml:space="preserve"> </w:t>
      </w:r>
      <w:r>
        <w:t xml:space="preserve">if the value needs to change. Never use </w:t>
      </w:r>
      <w:r>
        <w:rPr>
          <w:rStyle w:val="VerbatimChar"/>
        </w:rPr>
        <w:t>var</w:t>
      </w:r>
      <w:r>
        <w:t>.</w:t>
      </w:r>
    </w:p>
    <w:p w14:paraId="198698B5" w14:textId="77777777" w:rsidR="008F508B" w:rsidRDefault="009D6670">
      <w:r>
        <w:pict w14:anchorId="296E9921">
          <v:rect id="_x0000_i1140" style="width:0;height:1.5pt" o:hralign="center" o:hrstd="t" o:hr="t"/>
        </w:pict>
      </w:r>
    </w:p>
    <w:p w14:paraId="5B9D1951" w14:textId="77777777" w:rsidR="008F508B" w:rsidRDefault="009D6670">
      <w:pPr>
        <w:pStyle w:val="Heading3"/>
      </w:pPr>
      <w:bookmarkStart w:id="275" w:name="js-operators"/>
      <w:bookmarkStart w:id="276" w:name="_Toc221950695"/>
      <w:bookmarkEnd w:id="273"/>
      <w:r>
        <w:t>JS Operators</w:t>
      </w:r>
      <w:bookmarkEnd w:id="276"/>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4A31D10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E10FCB" w14:textId="77777777" w:rsidR="008F508B" w:rsidRDefault="009D6670">
            <w:pPr>
              <w:pStyle w:val="Compact"/>
            </w:pPr>
            <w:r>
              <w:t>Operator</w:t>
            </w:r>
          </w:p>
        </w:tc>
        <w:tc>
          <w:tcPr>
            <w:tcW w:w="1980" w:type="dxa"/>
          </w:tcPr>
          <w:p w14:paraId="3927B0A5" w14:textId="77777777" w:rsidR="008F508B" w:rsidRDefault="009D6670">
            <w:pPr>
              <w:pStyle w:val="Compact"/>
            </w:pPr>
            <w:r>
              <w:t>Meaning</w:t>
            </w:r>
          </w:p>
        </w:tc>
        <w:tc>
          <w:tcPr>
            <w:tcW w:w="1980" w:type="dxa"/>
          </w:tcPr>
          <w:p w14:paraId="42B071DF" w14:textId="77777777" w:rsidR="008F508B" w:rsidRDefault="009D6670">
            <w:pPr>
              <w:pStyle w:val="Compact"/>
            </w:pPr>
            <w:r>
              <w:t>Example</w:t>
            </w:r>
          </w:p>
        </w:tc>
        <w:tc>
          <w:tcPr>
            <w:tcW w:w="1980" w:type="dxa"/>
          </w:tcPr>
          <w:p w14:paraId="060D603E" w14:textId="77777777" w:rsidR="008F508B" w:rsidRDefault="009D6670">
            <w:pPr>
              <w:pStyle w:val="Compact"/>
            </w:pPr>
            <w:r>
              <w:t>Result</w:t>
            </w:r>
          </w:p>
        </w:tc>
      </w:tr>
      <w:tr w:rsidR="008F508B" w14:paraId="23734458" w14:textId="77777777">
        <w:tc>
          <w:tcPr>
            <w:tcW w:w="1980" w:type="dxa"/>
          </w:tcPr>
          <w:p w14:paraId="742D2E0B" w14:textId="77777777" w:rsidR="008F508B" w:rsidRDefault="009D6670">
            <w:pPr>
              <w:pStyle w:val="Compact"/>
            </w:pPr>
            <w:r>
              <w:rPr>
                <w:rStyle w:val="VerbatimChar"/>
              </w:rPr>
              <w:t>===</w:t>
            </w:r>
          </w:p>
        </w:tc>
        <w:tc>
          <w:tcPr>
            <w:tcW w:w="1980" w:type="dxa"/>
          </w:tcPr>
          <w:p w14:paraId="044C4BCB" w14:textId="77777777" w:rsidR="008F508B" w:rsidRDefault="009D6670">
            <w:pPr>
              <w:pStyle w:val="Compact"/>
            </w:pPr>
            <w:r>
              <w:t>Strict equal</w:t>
            </w:r>
          </w:p>
        </w:tc>
        <w:tc>
          <w:tcPr>
            <w:tcW w:w="1980" w:type="dxa"/>
          </w:tcPr>
          <w:p w14:paraId="7E045E85" w14:textId="77777777" w:rsidR="008F508B" w:rsidRDefault="009D6670">
            <w:pPr>
              <w:pStyle w:val="Compact"/>
            </w:pPr>
            <w:r>
              <w:rPr>
                <w:rStyle w:val="VerbatimChar"/>
              </w:rPr>
              <w:t>5 === 5</w:t>
            </w:r>
          </w:p>
        </w:tc>
        <w:tc>
          <w:tcPr>
            <w:tcW w:w="1980" w:type="dxa"/>
          </w:tcPr>
          <w:p w14:paraId="08AB01DE" w14:textId="77777777" w:rsidR="008F508B" w:rsidRDefault="009D6670">
            <w:pPr>
              <w:pStyle w:val="Compact"/>
            </w:pPr>
            <w:r>
              <w:rPr>
                <w:rStyle w:val="VerbatimChar"/>
              </w:rPr>
              <w:t>true</w:t>
            </w:r>
          </w:p>
        </w:tc>
      </w:tr>
      <w:tr w:rsidR="008F508B" w14:paraId="03EAB897" w14:textId="77777777">
        <w:tc>
          <w:tcPr>
            <w:tcW w:w="1980" w:type="dxa"/>
          </w:tcPr>
          <w:p w14:paraId="18119B45" w14:textId="77777777" w:rsidR="008F508B" w:rsidRDefault="009D6670">
            <w:pPr>
              <w:pStyle w:val="Compact"/>
            </w:pPr>
            <w:r>
              <w:rPr>
                <w:rStyle w:val="VerbatimChar"/>
              </w:rPr>
              <w:t>!==</w:t>
            </w:r>
          </w:p>
        </w:tc>
        <w:tc>
          <w:tcPr>
            <w:tcW w:w="1980" w:type="dxa"/>
          </w:tcPr>
          <w:p w14:paraId="767E5B7D" w14:textId="77777777" w:rsidR="008F508B" w:rsidRDefault="009D6670">
            <w:pPr>
              <w:pStyle w:val="Compact"/>
            </w:pPr>
            <w:r>
              <w:t>Strict not equal</w:t>
            </w:r>
          </w:p>
        </w:tc>
        <w:tc>
          <w:tcPr>
            <w:tcW w:w="1980" w:type="dxa"/>
          </w:tcPr>
          <w:p w14:paraId="6888B7CE" w14:textId="77777777" w:rsidR="008F508B" w:rsidRDefault="009D6670">
            <w:pPr>
              <w:pStyle w:val="Compact"/>
            </w:pPr>
            <w:r>
              <w:rPr>
                <w:rStyle w:val="VerbatimChar"/>
              </w:rPr>
              <w:t>5 !== "5"</w:t>
            </w:r>
          </w:p>
        </w:tc>
        <w:tc>
          <w:tcPr>
            <w:tcW w:w="1980" w:type="dxa"/>
          </w:tcPr>
          <w:p w14:paraId="60003B2B" w14:textId="77777777" w:rsidR="008F508B" w:rsidRDefault="009D6670">
            <w:pPr>
              <w:pStyle w:val="Compact"/>
            </w:pPr>
            <w:r>
              <w:rPr>
                <w:rStyle w:val="VerbatimChar"/>
              </w:rPr>
              <w:t>true</w:t>
            </w:r>
          </w:p>
        </w:tc>
      </w:tr>
      <w:tr w:rsidR="008F508B" w14:paraId="7ED0B395" w14:textId="77777777">
        <w:tc>
          <w:tcPr>
            <w:tcW w:w="1980" w:type="dxa"/>
          </w:tcPr>
          <w:p w14:paraId="5EB835C5" w14:textId="77777777" w:rsidR="008F508B" w:rsidRDefault="009D6670">
            <w:pPr>
              <w:pStyle w:val="Compact"/>
            </w:pPr>
            <w:r>
              <w:rPr>
                <w:rStyle w:val="VerbatimChar"/>
              </w:rPr>
              <w:t>&amp;&amp;</w:t>
            </w:r>
          </w:p>
        </w:tc>
        <w:tc>
          <w:tcPr>
            <w:tcW w:w="1980" w:type="dxa"/>
          </w:tcPr>
          <w:p w14:paraId="5BF3BA41" w14:textId="77777777" w:rsidR="008F508B" w:rsidRDefault="009D6670">
            <w:pPr>
              <w:pStyle w:val="Compact"/>
            </w:pPr>
            <w:r>
              <w:t>AND</w:t>
            </w:r>
          </w:p>
        </w:tc>
        <w:tc>
          <w:tcPr>
            <w:tcW w:w="1980" w:type="dxa"/>
          </w:tcPr>
          <w:p w14:paraId="303D3AD6" w14:textId="77777777" w:rsidR="008F508B" w:rsidRDefault="009D6670">
            <w:pPr>
              <w:pStyle w:val="Compact"/>
            </w:pPr>
            <w:r>
              <w:rPr>
                <w:rStyle w:val="VerbatimChar"/>
              </w:rPr>
              <w:t>true &amp;&amp; false</w:t>
            </w:r>
          </w:p>
        </w:tc>
        <w:tc>
          <w:tcPr>
            <w:tcW w:w="1980" w:type="dxa"/>
          </w:tcPr>
          <w:p w14:paraId="3806FACF" w14:textId="77777777" w:rsidR="008F508B" w:rsidRDefault="009D6670">
            <w:pPr>
              <w:pStyle w:val="Compact"/>
            </w:pPr>
            <w:r>
              <w:rPr>
                <w:rStyle w:val="VerbatimChar"/>
              </w:rPr>
              <w:t>false</w:t>
            </w:r>
          </w:p>
        </w:tc>
      </w:tr>
      <w:tr w:rsidR="008F508B" w14:paraId="02F41616" w14:textId="77777777">
        <w:tc>
          <w:tcPr>
            <w:tcW w:w="1980" w:type="dxa"/>
          </w:tcPr>
          <w:p w14:paraId="278659E9" w14:textId="77777777" w:rsidR="008F508B" w:rsidRDefault="009D6670">
            <w:pPr>
              <w:pStyle w:val="Compact"/>
            </w:pPr>
            <w:r>
              <w:rPr>
                <w:rStyle w:val="VerbatimChar"/>
              </w:rPr>
              <w:t>\|\|</w:t>
            </w:r>
          </w:p>
        </w:tc>
        <w:tc>
          <w:tcPr>
            <w:tcW w:w="1980" w:type="dxa"/>
          </w:tcPr>
          <w:p w14:paraId="68340001" w14:textId="77777777" w:rsidR="008F508B" w:rsidRDefault="009D6670">
            <w:pPr>
              <w:pStyle w:val="Compact"/>
            </w:pPr>
            <w:r>
              <w:t>OR</w:t>
            </w:r>
          </w:p>
        </w:tc>
        <w:tc>
          <w:tcPr>
            <w:tcW w:w="1980" w:type="dxa"/>
          </w:tcPr>
          <w:p w14:paraId="2DF127B1" w14:textId="77777777" w:rsidR="008F508B" w:rsidRDefault="009D6670">
            <w:pPr>
              <w:pStyle w:val="Compact"/>
            </w:pPr>
            <w:r>
              <w:rPr>
                <w:rStyle w:val="VerbatimChar"/>
              </w:rPr>
              <w:t>true \|\| false</w:t>
            </w:r>
          </w:p>
        </w:tc>
        <w:tc>
          <w:tcPr>
            <w:tcW w:w="1980" w:type="dxa"/>
          </w:tcPr>
          <w:p w14:paraId="178C7869" w14:textId="77777777" w:rsidR="008F508B" w:rsidRDefault="009D6670">
            <w:pPr>
              <w:pStyle w:val="Compact"/>
            </w:pPr>
            <w:r>
              <w:rPr>
                <w:rStyle w:val="VerbatimChar"/>
              </w:rPr>
              <w:t>true</w:t>
            </w:r>
          </w:p>
        </w:tc>
      </w:tr>
      <w:tr w:rsidR="008F508B" w14:paraId="2F7B3495" w14:textId="77777777">
        <w:tc>
          <w:tcPr>
            <w:tcW w:w="1980" w:type="dxa"/>
          </w:tcPr>
          <w:p w14:paraId="68FFF779" w14:textId="77777777" w:rsidR="008F508B" w:rsidRDefault="009D6670">
            <w:pPr>
              <w:pStyle w:val="Compact"/>
            </w:pPr>
            <w:r>
              <w:rPr>
                <w:rStyle w:val="VerbatimChar"/>
              </w:rPr>
              <w:t>!</w:t>
            </w:r>
          </w:p>
        </w:tc>
        <w:tc>
          <w:tcPr>
            <w:tcW w:w="1980" w:type="dxa"/>
          </w:tcPr>
          <w:p w14:paraId="3EC5C09D" w14:textId="77777777" w:rsidR="008F508B" w:rsidRDefault="009D6670">
            <w:pPr>
              <w:pStyle w:val="Compact"/>
            </w:pPr>
            <w:r>
              <w:t>NOT</w:t>
            </w:r>
          </w:p>
        </w:tc>
        <w:tc>
          <w:tcPr>
            <w:tcW w:w="1980" w:type="dxa"/>
          </w:tcPr>
          <w:p w14:paraId="437B27D8" w14:textId="77777777" w:rsidR="008F508B" w:rsidRDefault="009D6670">
            <w:pPr>
              <w:pStyle w:val="Compact"/>
            </w:pPr>
            <w:r>
              <w:rPr>
                <w:rStyle w:val="VerbatimChar"/>
              </w:rPr>
              <w:t>!true</w:t>
            </w:r>
          </w:p>
        </w:tc>
        <w:tc>
          <w:tcPr>
            <w:tcW w:w="1980" w:type="dxa"/>
          </w:tcPr>
          <w:p w14:paraId="66B45704" w14:textId="77777777" w:rsidR="008F508B" w:rsidRDefault="009D6670">
            <w:pPr>
              <w:pStyle w:val="Compact"/>
            </w:pPr>
            <w:r>
              <w:rPr>
                <w:rStyle w:val="VerbatimChar"/>
              </w:rPr>
              <w:t>false</w:t>
            </w:r>
          </w:p>
        </w:tc>
      </w:tr>
      <w:tr w:rsidR="008F508B" w14:paraId="76E0D1A0" w14:textId="77777777">
        <w:tc>
          <w:tcPr>
            <w:tcW w:w="1980" w:type="dxa"/>
          </w:tcPr>
          <w:p w14:paraId="249D02D6" w14:textId="77777777" w:rsidR="008F508B" w:rsidRDefault="009D6670">
            <w:pPr>
              <w:pStyle w:val="Compact"/>
            </w:pPr>
            <w:r>
              <w:rPr>
                <w:rStyle w:val="VerbatimChar"/>
              </w:rPr>
              <w:t>? :</w:t>
            </w:r>
          </w:p>
        </w:tc>
        <w:tc>
          <w:tcPr>
            <w:tcW w:w="1980" w:type="dxa"/>
          </w:tcPr>
          <w:p w14:paraId="368282E4" w14:textId="77777777" w:rsidR="008F508B" w:rsidRDefault="009D6670">
            <w:pPr>
              <w:pStyle w:val="Compact"/>
            </w:pPr>
            <w:r>
              <w:t>Ternary (inline if)</w:t>
            </w:r>
          </w:p>
        </w:tc>
        <w:tc>
          <w:tcPr>
            <w:tcW w:w="1980" w:type="dxa"/>
          </w:tcPr>
          <w:p w14:paraId="47E432AE" w14:textId="77777777" w:rsidR="008F508B" w:rsidRDefault="009D6670">
            <w:pPr>
              <w:pStyle w:val="Compact"/>
            </w:pPr>
            <w:r>
              <w:rPr>
                <w:rStyle w:val="VerbatimChar"/>
              </w:rPr>
              <w:t>x &gt; 5 ? "big" : "small"</w:t>
            </w:r>
          </w:p>
        </w:tc>
        <w:tc>
          <w:tcPr>
            <w:tcW w:w="1980" w:type="dxa"/>
          </w:tcPr>
          <w:p w14:paraId="18790C7D" w14:textId="77777777" w:rsidR="008F508B" w:rsidRDefault="009D6670">
            <w:pPr>
              <w:pStyle w:val="Compact"/>
            </w:pPr>
            <w:r>
              <w:t>“big” or “small”</w:t>
            </w:r>
          </w:p>
        </w:tc>
      </w:tr>
      <w:tr w:rsidR="008F508B" w14:paraId="7DB402BC" w14:textId="77777777">
        <w:tc>
          <w:tcPr>
            <w:tcW w:w="1980" w:type="dxa"/>
          </w:tcPr>
          <w:p w14:paraId="29D6EC80" w14:textId="77777777" w:rsidR="008F508B" w:rsidRDefault="009D6670">
            <w:pPr>
              <w:pStyle w:val="Compact"/>
            </w:pPr>
            <w:r>
              <w:rPr>
                <w:rStyle w:val="VerbatimChar"/>
              </w:rPr>
              <w:t>` `</w:t>
            </w:r>
          </w:p>
        </w:tc>
        <w:tc>
          <w:tcPr>
            <w:tcW w:w="1980" w:type="dxa"/>
          </w:tcPr>
          <w:p w14:paraId="353BAA44" w14:textId="77777777" w:rsidR="008F508B" w:rsidRDefault="009D6670">
            <w:pPr>
              <w:pStyle w:val="Compact"/>
            </w:pPr>
            <w:r>
              <w:t>Template literal</w:t>
            </w:r>
          </w:p>
        </w:tc>
        <w:tc>
          <w:tcPr>
            <w:tcW w:w="1980" w:type="dxa"/>
          </w:tcPr>
          <w:p w14:paraId="4CFFBC48" w14:textId="77777777" w:rsidR="008F508B" w:rsidRDefault="009D6670">
            <w:pPr>
              <w:pStyle w:val="Compact"/>
            </w:pPr>
            <w:r>
              <w:rPr>
                <w:rStyle w:val="VerbatimChar"/>
              </w:rPr>
              <w:t>`Hello ${name}`</w:t>
            </w:r>
          </w:p>
        </w:tc>
        <w:tc>
          <w:tcPr>
            <w:tcW w:w="1980" w:type="dxa"/>
          </w:tcPr>
          <w:p w14:paraId="09E6FE3C" w14:textId="77777777" w:rsidR="008F508B" w:rsidRDefault="009D6670">
            <w:pPr>
              <w:pStyle w:val="Compact"/>
            </w:pPr>
            <w:r>
              <w:t>Hello (name value)</w:t>
            </w:r>
          </w:p>
        </w:tc>
      </w:tr>
      <w:tr w:rsidR="008F508B" w14:paraId="74D3FFBC" w14:textId="77777777">
        <w:tc>
          <w:tcPr>
            <w:tcW w:w="1980" w:type="dxa"/>
          </w:tcPr>
          <w:p w14:paraId="7DD9D650" w14:textId="77777777" w:rsidR="008F508B" w:rsidRDefault="009D6670">
            <w:pPr>
              <w:pStyle w:val="Compact"/>
            </w:pPr>
            <w:r>
              <w:rPr>
                <w:rStyle w:val="VerbatimChar"/>
              </w:rPr>
              <w:t>...</w:t>
            </w:r>
          </w:p>
        </w:tc>
        <w:tc>
          <w:tcPr>
            <w:tcW w:w="1980" w:type="dxa"/>
          </w:tcPr>
          <w:p w14:paraId="28FFAA2F" w14:textId="77777777" w:rsidR="008F508B" w:rsidRDefault="009D6670">
            <w:pPr>
              <w:pStyle w:val="Compact"/>
            </w:pPr>
            <w:r>
              <w:t>Spread operator</w:t>
            </w:r>
          </w:p>
        </w:tc>
        <w:tc>
          <w:tcPr>
            <w:tcW w:w="1980" w:type="dxa"/>
          </w:tcPr>
          <w:p w14:paraId="73308EEF" w14:textId="77777777" w:rsidR="008F508B" w:rsidRDefault="009D6670">
            <w:pPr>
              <w:pStyle w:val="Compact"/>
            </w:pPr>
            <w:r>
              <w:rPr>
                <w:rStyle w:val="VerbatimChar"/>
              </w:rPr>
              <w:t>[...arr, newItem]</w:t>
            </w:r>
          </w:p>
        </w:tc>
        <w:tc>
          <w:tcPr>
            <w:tcW w:w="1980" w:type="dxa"/>
          </w:tcPr>
          <w:p w14:paraId="28E85A11" w14:textId="77777777" w:rsidR="008F508B" w:rsidRDefault="009D6670">
            <w:pPr>
              <w:pStyle w:val="Compact"/>
            </w:pPr>
            <w:r>
              <w:t>Copy array + add item</w:t>
            </w:r>
          </w:p>
        </w:tc>
      </w:tr>
    </w:tbl>
    <w:p w14:paraId="0406CD08" w14:textId="77777777" w:rsidR="008F508B" w:rsidRDefault="009D6670">
      <w:r>
        <w:pict w14:anchorId="12F557FD">
          <v:rect id="_x0000_i1141" style="width:0;height:1.5pt" o:hralign="center" o:hrstd="t" o:hr="t"/>
        </w:pict>
      </w:r>
    </w:p>
    <w:p w14:paraId="13F45798" w14:textId="77777777" w:rsidR="008F508B" w:rsidRDefault="009D6670">
      <w:pPr>
        <w:pStyle w:val="Heading3"/>
      </w:pPr>
      <w:bookmarkStart w:id="277" w:name="js-dom-finding-elements"/>
      <w:bookmarkStart w:id="278" w:name="_Toc221950696"/>
      <w:bookmarkEnd w:id="275"/>
      <w:r>
        <w:t>JS DOM: Finding Elements</w:t>
      </w:r>
      <w:bookmarkEnd w:id="278"/>
    </w:p>
    <w:tbl>
      <w:tblPr>
        <w:tblStyle w:val="Table"/>
        <w:tblW w:w="5000" w:type="pct"/>
        <w:tblLayout w:type="fixed"/>
        <w:tblLook w:val="0020" w:firstRow="1" w:lastRow="0" w:firstColumn="0" w:lastColumn="0" w:noHBand="0" w:noVBand="0"/>
      </w:tblPr>
      <w:tblGrid>
        <w:gridCol w:w="3192"/>
        <w:gridCol w:w="3192"/>
        <w:gridCol w:w="3192"/>
      </w:tblGrid>
      <w:tr w:rsidR="008F508B" w14:paraId="591F1D54"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FD111BA" w14:textId="77777777" w:rsidR="008F508B" w:rsidRDefault="009D6670">
            <w:pPr>
              <w:pStyle w:val="Compact"/>
            </w:pPr>
            <w:r>
              <w:t>Method</w:t>
            </w:r>
          </w:p>
        </w:tc>
        <w:tc>
          <w:tcPr>
            <w:tcW w:w="2640" w:type="dxa"/>
          </w:tcPr>
          <w:p w14:paraId="32A1C631" w14:textId="77777777" w:rsidR="008F508B" w:rsidRDefault="009D6670">
            <w:pPr>
              <w:pStyle w:val="Compact"/>
            </w:pPr>
            <w:r>
              <w:t>Returns</w:t>
            </w:r>
          </w:p>
        </w:tc>
        <w:tc>
          <w:tcPr>
            <w:tcW w:w="2640" w:type="dxa"/>
          </w:tcPr>
          <w:p w14:paraId="033D136E" w14:textId="77777777" w:rsidR="008F508B" w:rsidRDefault="009D6670">
            <w:pPr>
              <w:pStyle w:val="Compact"/>
            </w:pPr>
            <w:r>
              <w:t>Example</w:t>
            </w:r>
          </w:p>
        </w:tc>
      </w:tr>
      <w:tr w:rsidR="008F508B" w14:paraId="0AFB1285" w14:textId="77777777">
        <w:tc>
          <w:tcPr>
            <w:tcW w:w="2640" w:type="dxa"/>
          </w:tcPr>
          <w:p w14:paraId="19B50C77" w14:textId="77777777" w:rsidR="008F508B" w:rsidRDefault="009D6670">
            <w:pPr>
              <w:pStyle w:val="Compact"/>
            </w:pPr>
            <w:r>
              <w:rPr>
                <w:rStyle w:val="VerbatimChar"/>
              </w:rPr>
              <w:t>document.getElementById("x")</w:t>
            </w:r>
          </w:p>
        </w:tc>
        <w:tc>
          <w:tcPr>
            <w:tcW w:w="2640" w:type="dxa"/>
          </w:tcPr>
          <w:p w14:paraId="51ABFFC1" w14:textId="77777777" w:rsidR="008F508B" w:rsidRDefault="009D6670">
            <w:pPr>
              <w:pStyle w:val="Compact"/>
            </w:pPr>
            <w:r>
              <w:t>ONE element by ID</w:t>
            </w:r>
          </w:p>
        </w:tc>
        <w:tc>
          <w:tcPr>
            <w:tcW w:w="2640" w:type="dxa"/>
          </w:tcPr>
          <w:p w14:paraId="4E7F76BD" w14:textId="77777777" w:rsidR="008F508B" w:rsidRDefault="009D6670">
            <w:pPr>
              <w:pStyle w:val="Compact"/>
            </w:pPr>
            <w:r>
              <w:rPr>
                <w:rStyle w:val="VerbatimChar"/>
              </w:rPr>
              <w:t>document.getElementById("taskList")</w:t>
            </w:r>
          </w:p>
        </w:tc>
      </w:tr>
      <w:tr w:rsidR="008F508B" w14:paraId="6DBB65AE" w14:textId="77777777">
        <w:tc>
          <w:tcPr>
            <w:tcW w:w="2640" w:type="dxa"/>
          </w:tcPr>
          <w:p w14:paraId="5D023455" w14:textId="77777777" w:rsidR="008F508B" w:rsidRDefault="009D6670">
            <w:pPr>
              <w:pStyle w:val="Compact"/>
            </w:pPr>
            <w:r>
              <w:rPr>
                <w:rStyle w:val="VerbatimChar"/>
              </w:rPr>
              <w:t>document.querySelector(".x")</w:t>
            </w:r>
          </w:p>
        </w:tc>
        <w:tc>
          <w:tcPr>
            <w:tcW w:w="2640" w:type="dxa"/>
          </w:tcPr>
          <w:p w14:paraId="389E8DAD" w14:textId="77777777" w:rsidR="008F508B" w:rsidRDefault="009D6670">
            <w:pPr>
              <w:pStyle w:val="Compact"/>
            </w:pPr>
            <w:r>
              <w:t>FIRST match by CSS selector</w:t>
            </w:r>
          </w:p>
        </w:tc>
        <w:tc>
          <w:tcPr>
            <w:tcW w:w="2640" w:type="dxa"/>
          </w:tcPr>
          <w:p w14:paraId="35ADF5CC" w14:textId="77777777" w:rsidR="008F508B" w:rsidRDefault="009D6670">
            <w:pPr>
              <w:pStyle w:val="Compact"/>
            </w:pPr>
            <w:r>
              <w:rPr>
                <w:rStyle w:val="VerbatimChar"/>
              </w:rPr>
              <w:t>document.querySelector(".task-card")</w:t>
            </w:r>
          </w:p>
        </w:tc>
      </w:tr>
      <w:tr w:rsidR="008F508B" w14:paraId="6A62D52E" w14:textId="77777777">
        <w:tc>
          <w:tcPr>
            <w:tcW w:w="2640" w:type="dxa"/>
          </w:tcPr>
          <w:p w14:paraId="4938A47E" w14:textId="77777777" w:rsidR="008F508B" w:rsidRDefault="009D6670">
            <w:pPr>
              <w:pStyle w:val="Compact"/>
            </w:pPr>
            <w:r>
              <w:rPr>
                <w:rStyle w:val="VerbatimChar"/>
              </w:rPr>
              <w:t>document.querySelectorAll(".x")</w:t>
            </w:r>
          </w:p>
        </w:tc>
        <w:tc>
          <w:tcPr>
            <w:tcW w:w="2640" w:type="dxa"/>
          </w:tcPr>
          <w:p w14:paraId="1D0B5F5A" w14:textId="77777777" w:rsidR="008F508B" w:rsidRDefault="009D6670">
            <w:pPr>
              <w:pStyle w:val="Compact"/>
            </w:pPr>
            <w:r>
              <w:t>ALL matches (NodeList)</w:t>
            </w:r>
          </w:p>
        </w:tc>
        <w:tc>
          <w:tcPr>
            <w:tcW w:w="2640" w:type="dxa"/>
          </w:tcPr>
          <w:p w14:paraId="5855B08C" w14:textId="77777777" w:rsidR="008F508B" w:rsidRDefault="009D6670">
            <w:pPr>
              <w:pStyle w:val="Compact"/>
            </w:pPr>
            <w:r>
              <w:rPr>
                <w:rStyle w:val="VerbatimChar"/>
              </w:rPr>
              <w:t>document.querySelectorAll(".task-card")</w:t>
            </w:r>
          </w:p>
        </w:tc>
      </w:tr>
    </w:tbl>
    <w:p w14:paraId="6C993C3F" w14:textId="77777777" w:rsidR="008F508B" w:rsidRDefault="009D6670">
      <w:r>
        <w:pict w14:anchorId="693D45F2">
          <v:rect id="_x0000_i1142" style="width:0;height:1.5pt" o:hralign="center" o:hrstd="t" o:hr="t"/>
        </w:pict>
      </w:r>
    </w:p>
    <w:p w14:paraId="4DA9245D" w14:textId="77777777" w:rsidR="008F508B" w:rsidRDefault="009D6670">
      <w:pPr>
        <w:pStyle w:val="Heading3"/>
      </w:pPr>
      <w:bookmarkStart w:id="279" w:name="js-dom-reading-values"/>
      <w:bookmarkStart w:id="280" w:name="_Toc221950697"/>
      <w:bookmarkEnd w:id="277"/>
      <w:r>
        <w:t>JS DOM: Reading Values</w:t>
      </w:r>
      <w:bookmarkEnd w:id="280"/>
    </w:p>
    <w:tbl>
      <w:tblPr>
        <w:tblStyle w:val="Table"/>
        <w:tblW w:w="5000" w:type="pct"/>
        <w:tblLayout w:type="fixed"/>
        <w:tblLook w:val="0020" w:firstRow="1" w:lastRow="0" w:firstColumn="0" w:lastColumn="0" w:noHBand="0" w:noVBand="0"/>
      </w:tblPr>
      <w:tblGrid>
        <w:gridCol w:w="3192"/>
        <w:gridCol w:w="3192"/>
        <w:gridCol w:w="3192"/>
      </w:tblGrid>
      <w:tr w:rsidR="008F508B" w14:paraId="6D6A1FE8"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E4D7C7" w14:textId="77777777" w:rsidR="008F508B" w:rsidRDefault="009D6670">
            <w:pPr>
              <w:pStyle w:val="Compact"/>
            </w:pPr>
            <w:r>
              <w:t>Code</w:t>
            </w:r>
          </w:p>
        </w:tc>
        <w:tc>
          <w:tcPr>
            <w:tcW w:w="2640" w:type="dxa"/>
          </w:tcPr>
          <w:p w14:paraId="2236DEE3" w14:textId="77777777" w:rsidR="008F508B" w:rsidRDefault="009D6670">
            <w:pPr>
              <w:pStyle w:val="Compact"/>
            </w:pPr>
            <w:r>
              <w:t>Returns</w:t>
            </w:r>
          </w:p>
        </w:tc>
        <w:tc>
          <w:tcPr>
            <w:tcW w:w="2640" w:type="dxa"/>
          </w:tcPr>
          <w:p w14:paraId="2E116C07" w14:textId="77777777" w:rsidR="008F508B" w:rsidRDefault="009D6670">
            <w:pPr>
              <w:pStyle w:val="Compact"/>
            </w:pPr>
            <w:r>
              <w:t>Use For</w:t>
            </w:r>
          </w:p>
        </w:tc>
      </w:tr>
      <w:tr w:rsidR="008F508B" w14:paraId="689A756B" w14:textId="77777777">
        <w:tc>
          <w:tcPr>
            <w:tcW w:w="2640" w:type="dxa"/>
          </w:tcPr>
          <w:p w14:paraId="1B56FF8B" w14:textId="77777777" w:rsidR="008F508B" w:rsidRDefault="009D6670">
            <w:pPr>
              <w:pStyle w:val="Compact"/>
            </w:pPr>
            <w:r>
              <w:rPr>
                <w:rStyle w:val="VerbatimChar"/>
              </w:rPr>
              <w:t>element.value</w:t>
            </w:r>
          </w:p>
        </w:tc>
        <w:tc>
          <w:tcPr>
            <w:tcW w:w="2640" w:type="dxa"/>
          </w:tcPr>
          <w:p w14:paraId="73963F80" w14:textId="77777777" w:rsidR="008F508B" w:rsidRDefault="009D6670">
            <w:pPr>
              <w:pStyle w:val="Compact"/>
            </w:pPr>
            <w:r>
              <w:t>Text in input/select</w:t>
            </w:r>
          </w:p>
        </w:tc>
        <w:tc>
          <w:tcPr>
            <w:tcW w:w="2640" w:type="dxa"/>
          </w:tcPr>
          <w:p w14:paraId="660F00B1" w14:textId="77777777" w:rsidR="008F508B" w:rsidRDefault="009D6670">
            <w:pPr>
              <w:pStyle w:val="Compact"/>
            </w:pPr>
            <w:r>
              <w:t>Reading form data</w:t>
            </w:r>
          </w:p>
        </w:tc>
      </w:tr>
      <w:tr w:rsidR="008F508B" w14:paraId="73FA34E1" w14:textId="77777777">
        <w:tc>
          <w:tcPr>
            <w:tcW w:w="2640" w:type="dxa"/>
          </w:tcPr>
          <w:p w14:paraId="08977206" w14:textId="77777777" w:rsidR="008F508B" w:rsidRDefault="009D6670">
            <w:pPr>
              <w:pStyle w:val="Compact"/>
            </w:pPr>
            <w:r>
              <w:rPr>
                <w:rStyle w:val="VerbatimChar"/>
              </w:rPr>
              <w:t>element.textContent</w:t>
            </w:r>
          </w:p>
        </w:tc>
        <w:tc>
          <w:tcPr>
            <w:tcW w:w="2640" w:type="dxa"/>
          </w:tcPr>
          <w:p w14:paraId="34FE1617" w14:textId="77777777" w:rsidR="008F508B" w:rsidRDefault="009D6670">
            <w:pPr>
              <w:pStyle w:val="Compact"/>
            </w:pPr>
            <w:r>
              <w:t>Visible text only</w:t>
            </w:r>
          </w:p>
        </w:tc>
        <w:tc>
          <w:tcPr>
            <w:tcW w:w="2640" w:type="dxa"/>
          </w:tcPr>
          <w:p w14:paraId="12A235E4" w14:textId="77777777" w:rsidR="008F508B" w:rsidRDefault="009D6670">
            <w:pPr>
              <w:pStyle w:val="Compact"/>
            </w:pPr>
            <w:r>
              <w:t>Reading display text</w:t>
            </w:r>
          </w:p>
        </w:tc>
      </w:tr>
      <w:tr w:rsidR="008F508B" w14:paraId="245F5D95" w14:textId="77777777">
        <w:tc>
          <w:tcPr>
            <w:tcW w:w="2640" w:type="dxa"/>
          </w:tcPr>
          <w:p w14:paraId="60CB9FC3" w14:textId="77777777" w:rsidR="008F508B" w:rsidRDefault="009D6670">
            <w:pPr>
              <w:pStyle w:val="Compact"/>
            </w:pPr>
            <w:r>
              <w:rPr>
                <w:rStyle w:val="VerbatimChar"/>
              </w:rPr>
              <w:t>element.innerHTML</w:t>
            </w:r>
          </w:p>
        </w:tc>
        <w:tc>
          <w:tcPr>
            <w:tcW w:w="2640" w:type="dxa"/>
          </w:tcPr>
          <w:p w14:paraId="7EBCD7C6" w14:textId="77777777" w:rsidR="008F508B" w:rsidRDefault="009D6670">
            <w:pPr>
              <w:pStyle w:val="Compact"/>
            </w:pPr>
            <w:r>
              <w:t>HTML inside element</w:t>
            </w:r>
          </w:p>
        </w:tc>
        <w:tc>
          <w:tcPr>
            <w:tcW w:w="2640" w:type="dxa"/>
          </w:tcPr>
          <w:p w14:paraId="2DAEC243" w14:textId="77777777" w:rsidR="008F508B" w:rsidRDefault="009D6670">
            <w:pPr>
              <w:pStyle w:val="Compact"/>
            </w:pPr>
            <w:r>
              <w:t>Reading HTML structure</w:t>
            </w:r>
          </w:p>
        </w:tc>
      </w:tr>
      <w:tr w:rsidR="008F508B" w14:paraId="28D0D92C" w14:textId="77777777">
        <w:tc>
          <w:tcPr>
            <w:tcW w:w="2640" w:type="dxa"/>
          </w:tcPr>
          <w:p w14:paraId="7995DD6A" w14:textId="77777777" w:rsidR="008F508B" w:rsidRDefault="009D6670">
            <w:pPr>
              <w:pStyle w:val="Compact"/>
            </w:pPr>
            <w:r>
              <w:rPr>
                <w:rStyle w:val="VerbatimChar"/>
              </w:rPr>
              <w:t>element.checked</w:t>
            </w:r>
          </w:p>
        </w:tc>
        <w:tc>
          <w:tcPr>
            <w:tcW w:w="2640" w:type="dxa"/>
          </w:tcPr>
          <w:p w14:paraId="055C25DF" w14:textId="77777777" w:rsidR="008F508B" w:rsidRDefault="009D6670">
            <w:pPr>
              <w:pStyle w:val="Compact"/>
            </w:pPr>
            <w:r>
              <w:t>true/false</w:t>
            </w:r>
          </w:p>
        </w:tc>
        <w:tc>
          <w:tcPr>
            <w:tcW w:w="2640" w:type="dxa"/>
          </w:tcPr>
          <w:p w14:paraId="3B2580F4" w14:textId="77777777" w:rsidR="008F508B" w:rsidRDefault="009D6670">
            <w:pPr>
              <w:pStyle w:val="Compact"/>
            </w:pPr>
            <w:r>
              <w:t>Checkbox state</w:t>
            </w:r>
          </w:p>
        </w:tc>
      </w:tr>
      <w:tr w:rsidR="008F508B" w14:paraId="1AFEA3B2" w14:textId="77777777">
        <w:tc>
          <w:tcPr>
            <w:tcW w:w="2640" w:type="dxa"/>
          </w:tcPr>
          <w:p w14:paraId="6F28403A" w14:textId="77777777" w:rsidR="008F508B" w:rsidRDefault="009D6670">
            <w:pPr>
              <w:pStyle w:val="Compact"/>
            </w:pPr>
            <w:r>
              <w:rPr>
                <w:rStyle w:val="VerbatimChar"/>
              </w:rPr>
              <w:t>element.dataset.id</w:t>
            </w:r>
          </w:p>
        </w:tc>
        <w:tc>
          <w:tcPr>
            <w:tcW w:w="2640" w:type="dxa"/>
          </w:tcPr>
          <w:p w14:paraId="7634E9B4" w14:textId="77777777" w:rsidR="008F508B" w:rsidRDefault="009D6670">
            <w:pPr>
              <w:pStyle w:val="Compact"/>
            </w:pPr>
            <w:r>
              <w:t>data-id attribute value</w:t>
            </w:r>
          </w:p>
        </w:tc>
        <w:tc>
          <w:tcPr>
            <w:tcW w:w="2640" w:type="dxa"/>
          </w:tcPr>
          <w:p w14:paraId="66F68950" w14:textId="77777777" w:rsidR="008F508B" w:rsidRDefault="009D6670">
            <w:pPr>
              <w:pStyle w:val="Compact"/>
            </w:pPr>
            <w:r>
              <w:t>Custom data on elements</w:t>
            </w:r>
          </w:p>
        </w:tc>
      </w:tr>
      <w:tr w:rsidR="008F508B" w14:paraId="64A305A9" w14:textId="77777777">
        <w:tc>
          <w:tcPr>
            <w:tcW w:w="2640" w:type="dxa"/>
          </w:tcPr>
          <w:p w14:paraId="35DAB124" w14:textId="77777777" w:rsidR="008F508B" w:rsidRDefault="009D6670">
            <w:pPr>
              <w:pStyle w:val="Compact"/>
            </w:pPr>
            <w:r>
              <w:rPr>
                <w:rStyle w:val="VerbatimChar"/>
              </w:rPr>
              <w:t>element.classList</w:t>
            </w:r>
          </w:p>
        </w:tc>
        <w:tc>
          <w:tcPr>
            <w:tcW w:w="2640" w:type="dxa"/>
          </w:tcPr>
          <w:p w14:paraId="21CA84E0" w14:textId="77777777" w:rsidR="008F508B" w:rsidRDefault="009D6670">
            <w:pPr>
              <w:pStyle w:val="Compact"/>
            </w:pPr>
            <w:r>
              <w:t>List of CSS classes</w:t>
            </w:r>
          </w:p>
        </w:tc>
        <w:tc>
          <w:tcPr>
            <w:tcW w:w="2640" w:type="dxa"/>
          </w:tcPr>
          <w:p w14:paraId="71585432" w14:textId="77777777" w:rsidR="008F508B" w:rsidRDefault="009D6670">
            <w:pPr>
              <w:pStyle w:val="Compact"/>
            </w:pPr>
            <w:r>
              <w:t>Checking/changing classes</w:t>
            </w:r>
          </w:p>
        </w:tc>
      </w:tr>
    </w:tbl>
    <w:p w14:paraId="5D1D1C34" w14:textId="77777777" w:rsidR="008F508B" w:rsidRDefault="009D6670">
      <w:r>
        <w:lastRenderedPageBreak/>
        <w:pict w14:anchorId="6EB1483A">
          <v:rect id="_x0000_i1143" style="width:0;height:1.5pt" o:hralign="center" o:hrstd="t" o:hr="t"/>
        </w:pict>
      </w:r>
    </w:p>
    <w:p w14:paraId="40CFE1BD" w14:textId="77777777" w:rsidR="008F508B" w:rsidRDefault="009D6670">
      <w:pPr>
        <w:pStyle w:val="Heading3"/>
      </w:pPr>
      <w:bookmarkStart w:id="281" w:name="js-dom-changing-elements"/>
      <w:bookmarkStart w:id="282" w:name="_Toc221950698"/>
      <w:bookmarkEnd w:id="279"/>
      <w:r>
        <w:t>JS DOM: Changing Elements</w:t>
      </w:r>
      <w:bookmarkEnd w:id="282"/>
    </w:p>
    <w:tbl>
      <w:tblPr>
        <w:tblStyle w:val="Table"/>
        <w:tblW w:w="5000" w:type="pct"/>
        <w:tblLayout w:type="fixed"/>
        <w:tblLook w:val="0020" w:firstRow="1" w:lastRow="0" w:firstColumn="0" w:lastColumn="0" w:noHBand="0" w:noVBand="0"/>
      </w:tblPr>
      <w:tblGrid>
        <w:gridCol w:w="4788"/>
        <w:gridCol w:w="4788"/>
      </w:tblGrid>
      <w:tr w:rsidR="008F508B" w14:paraId="301A854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13EA41" w14:textId="77777777" w:rsidR="008F508B" w:rsidRDefault="009D6670">
            <w:pPr>
              <w:pStyle w:val="Compact"/>
            </w:pPr>
            <w:r>
              <w:t>Code</w:t>
            </w:r>
          </w:p>
        </w:tc>
        <w:tc>
          <w:tcPr>
            <w:tcW w:w="3960" w:type="dxa"/>
          </w:tcPr>
          <w:p w14:paraId="510E63E1" w14:textId="77777777" w:rsidR="008F508B" w:rsidRDefault="009D6670">
            <w:pPr>
              <w:pStyle w:val="Compact"/>
            </w:pPr>
            <w:r>
              <w:t>What It Does</w:t>
            </w:r>
          </w:p>
        </w:tc>
      </w:tr>
      <w:tr w:rsidR="008F508B" w14:paraId="30B4BA01" w14:textId="77777777">
        <w:tc>
          <w:tcPr>
            <w:tcW w:w="3960" w:type="dxa"/>
          </w:tcPr>
          <w:p w14:paraId="04780422" w14:textId="77777777" w:rsidR="008F508B" w:rsidRDefault="009D6670">
            <w:pPr>
              <w:pStyle w:val="Compact"/>
            </w:pPr>
            <w:r>
              <w:rPr>
                <w:rStyle w:val="VerbatimChar"/>
              </w:rPr>
              <w:t>element.textContent = "text"</w:t>
            </w:r>
          </w:p>
        </w:tc>
        <w:tc>
          <w:tcPr>
            <w:tcW w:w="3960" w:type="dxa"/>
          </w:tcPr>
          <w:p w14:paraId="0B435230" w14:textId="77777777" w:rsidR="008F508B" w:rsidRDefault="009D6670">
            <w:pPr>
              <w:pStyle w:val="Compact"/>
            </w:pPr>
            <w:r>
              <w:t>Set visible text (safe)</w:t>
            </w:r>
          </w:p>
        </w:tc>
      </w:tr>
      <w:tr w:rsidR="008F508B" w14:paraId="7D57D42D" w14:textId="77777777">
        <w:tc>
          <w:tcPr>
            <w:tcW w:w="3960" w:type="dxa"/>
          </w:tcPr>
          <w:p w14:paraId="2050858B" w14:textId="77777777" w:rsidR="008F508B" w:rsidRDefault="009D6670">
            <w:pPr>
              <w:pStyle w:val="Compact"/>
            </w:pPr>
            <w:r>
              <w:rPr>
                <w:rStyle w:val="VerbatimChar"/>
              </w:rPr>
              <w:t>element.innerHTML = "&lt;b&gt;html&lt;/b&gt;"</w:t>
            </w:r>
          </w:p>
        </w:tc>
        <w:tc>
          <w:tcPr>
            <w:tcW w:w="3960" w:type="dxa"/>
          </w:tcPr>
          <w:p w14:paraId="4C1FDC6B" w14:textId="77777777" w:rsidR="008F508B" w:rsidRDefault="009D6670">
            <w:pPr>
              <w:pStyle w:val="Compact"/>
            </w:pPr>
            <w:r>
              <w:t>Set HTML content (careful with user input)</w:t>
            </w:r>
          </w:p>
        </w:tc>
      </w:tr>
      <w:tr w:rsidR="008F508B" w14:paraId="3B2A33D4" w14:textId="77777777">
        <w:tc>
          <w:tcPr>
            <w:tcW w:w="3960" w:type="dxa"/>
          </w:tcPr>
          <w:p w14:paraId="2D73C45A" w14:textId="77777777" w:rsidR="008F508B" w:rsidRDefault="009D6670">
            <w:pPr>
              <w:pStyle w:val="Compact"/>
            </w:pPr>
            <w:r>
              <w:rPr>
                <w:rStyle w:val="VerbatimChar"/>
              </w:rPr>
              <w:t>element.style.display = "none"</w:t>
            </w:r>
          </w:p>
        </w:tc>
        <w:tc>
          <w:tcPr>
            <w:tcW w:w="3960" w:type="dxa"/>
          </w:tcPr>
          <w:p w14:paraId="4D4069DD" w14:textId="77777777" w:rsidR="008F508B" w:rsidRDefault="009D6670">
            <w:pPr>
              <w:pStyle w:val="Compact"/>
            </w:pPr>
            <w:r>
              <w:t>Hide element</w:t>
            </w:r>
          </w:p>
        </w:tc>
      </w:tr>
      <w:tr w:rsidR="008F508B" w14:paraId="4D73BAAA" w14:textId="77777777">
        <w:tc>
          <w:tcPr>
            <w:tcW w:w="3960" w:type="dxa"/>
          </w:tcPr>
          <w:p w14:paraId="5D131F1C" w14:textId="77777777" w:rsidR="008F508B" w:rsidRDefault="009D6670">
            <w:pPr>
              <w:pStyle w:val="Compact"/>
            </w:pPr>
            <w:r>
              <w:rPr>
                <w:rStyle w:val="VerbatimChar"/>
              </w:rPr>
              <w:t>element.style.display = "flex"</w:t>
            </w:r>
          </w:p>
        </w:tc>
        <w:tc>
          <w:tcPr>
            <w:tcW w:w="3960" w:type="dxa"/>
          </w:tcPr>
          <w:p w14:paraId="419D5FDF" w14:textId="77777777" w:rsidR="008F508B" w:rsidRDefault="009D6670">
            <w:pPr>
              <w:pStyle w:val="Compact"/>
            </w:pPr>
            <w:r>
              <w:t>Show element</w:t>
            </w:r>
          </w:p>
        </w:tc>
      </w:tr>
      <w:tr w:rsidR="008F508B" w14:paraId="79C94F3E" w14:textId="77777777">
        <w:tc>
          <w:tcPr>
            <w:tcW w:w="3960" w:type="dxa"/>
          </w:tcPr>
          <w:p w14:paraId="6BCCDEA0" w14:textId="77777777" w:rsidR="008F508B" w:rsidRDefault="009D6670">
            <w:pPr>
              <w:pStyle w:val="Compact"/>
            </w:pPr>
            <w:r>
              <w:rPr>
                <w:rStyle w:val="VerbatimChar"/>
              </w:rPr>
              <w:t>element.classList.add("x")</w:t>
            </w:r>
          </w:p>
        </w:tc>
        <w:tc>
          <w:tcPr>
            <w:tcW w:w="3960" w:type="dxa"/>
          </w:tcPr>
          <w:p w14:paraId="2D859C48" w14:textId="77777777" w:rsidR="008F508B" w:rsidRDefault="009D6670">
            <w:pPr>
              <w:pStyle w:val="Compact"/>
            </w:pPr>
            <w:r>
              <w:t>Add CSS class</w:t>
            </w:r>
          </w:p>
        </w:tc>
      </w:tr>
      <w:tr w:rsidR="008F508B" w14:paraId="3FCCE18E" w14:textId="77777777">
        <w:tc>
          <w:tcPr>
            <w:tcW w:w="3960" w:type="dxa"/>
          </w:tcPr>
          <w:p w14:paraId="3AF1FC9A" w14:textId="77777777" w:rsidR="008F508B" w:rsidRDefault="009D6670">
            <w:pPr>
              <w:pStyle w:val="Compact"/>
            </w:pPr>
            <w:r>
              <w:rPr>
                <w:rStyle w:val="VerbatimChar"/>
              </w:rPr>
              <w:t>element.classList.remove("x")</w:t>
            </w:r>
          </w:p>
        </w:tc>
        <w:tc>
          <w:tcPr>
            <w:tcW w:w="3960" w:type="dxa"/>
          </w:tcPr>
          <w:p w14:paraId="70747C2E" w14:textId="77777777" w:rsidR="008F508B" w:rsidRDefault="009D6670">
            <w:pPr>
              <w:pStyle w:val="Compact"/>
            </w:pPr>
            <w:r>
              <w:t>Remove CSS class</w:t>
            </w:r>
          </w:p>
        </w:tc>
      </w:tr>
      <w:tr w:rsidR="008F508B" w14:paraId="72B35A62" w14:textId="77777777">
        <w:tc>
          <w:tcPr>
            <w:tcW w:w="3960" w:type="dxa"/>
          </w:tcPr>
          <w:p w14:paraId="31F5CD58" w14:textId="77777777" w:rsidR="008F508B" w:rsidRDefault="009D6670">
            <w:pPr>
              <w:pStyle w:val="Compact"/>
            </w:pPr>
            <w:r>
              <w:rPr>
                <w:rStyle w:val="VerbatimChar"/>
              </w:rPr>
              <w:t>element.classList.toggle("x")</w:t>
            </w:r>
          </w:p>
        </w:tc>
        <w:tc>
          <w:tcPr>
            <w:tcW w:w="3960" w:type="dxa"/>
          </w:tcPr>
          <w:p w14:paraId="3DD36AC2" w14:textId="77777777" w:rsidR="008F508B" w:rsidRDefault="009D6670">
            <w:pPr>
              <w:pStyle w:val="Compact"/>
            </w:pPr>
            <w:r>
              <w:t>Add if missing, remove if present</w:t>
            </w:r>
          </w:p>
        </w:tc>
      </w:tr>
      <w:tr w:rsidR="008F508B" w14:paraId="0D555540" w14:textId="77777777">
        <w:tc>
          <w:tcPr>
            <w:tcW w:w="3960" w:type="dxa"/>
          </w:tcPr>
          <w:p w14:paraId="659F4D7F" w14:textId="77777777" w:rsidR="008F508B" w:rsidRDefault="009D6670">
            <w:pPr>
              <w:pStyle w:val="Compact"/>
            </w:pPr>
            <w:r>
              <w:rPr>
                <w:rStyle w:val="VerbatimChar"/>
              </w:rPr>
              <w:t>element.className = "x y z"</w:t>
            </w:r>
          </w:p>
        </w:tc>
        <w:tc>
          <w:tcPr>
            <w:tcW w:w="3960" w:type="dxa"/>
          </w:tcPr>
          <w:p w14:paraId="2B6CF08F" w14:textId="77777777" w:rsidR="008F508B" w:rsidRDefault="009D6670">
            <w:pPr>
              <w:pStyle w:val="Compact"/>
            </w:pPr>
            <w:r>
              <w:t>Replace all classes</w:t>
            </w:r>
          </w:p>
        </w:tc>
      </w:tr>
      <w:tr w:rsidR="008F508B" w14:paraId="217FF513" w14:textId="77777777">
        <w:tc>
          <w:tcPr>
            <w:tcW w:w="3960" w:type="dxa"/>
          </w:tcPr>
          <w:p w14:paraId="1DB42DAD" w14:textId="77777777" w:rsidR="008F508B" w:rsidRDefault="009D6670">
            <w:pPr>
              <w:pStyle w:val="Compact"/>
            </w:pPr>
            <w:r>
              <w:rPr>
                <w:rStyle w:val="VerbatimChar"/>
              </w:rPr>
              <w:t>element.setAttribute("data-id", "123")</w:t>
            </w:r>
          </w:p>
        </w:tc>
        <w:tc>
          <w:tcPr>
            <w:tcW w:w="3960" w:type="dxa"/>
          </w:tcPr>
          <w:p w14:paraId="24490CE2" w14:textId="77777777" w:rsidR="008F508B" w:rsidRDefault="009D6670">
            <w:pPr>
              <w:pStyle w:val="Compact"/>
            </w:pPr>
            <w:r>
              <w:t>Set any attribute</w:t>
            </w:r>
          </w:p>
        </w:tc>
      </w:tr>
    </w:tbl>
    <w:p w14:paraId="44E98B81" w14:textId="77777777" w:rsidR="008F508B" w:rsidRDefault="009D6670">
      <w:r>
        <w:pict w14:anchorId="222CC7D1">
          <v:rect id="_x0000_i1144" style="width:0;height:1.5pt" o:hralign="center" o:hrstd="t" o:hr="t"/>
        </w:pict>
      </w:r>
    </w:p>
    <w:p w14:paraId="4E99B725" w14:textId="77777777" w:rsidR="008F508B" w:rsidRDefault="009D6670">
      <w:pPr>
        <w:pStyle w:val="Heading3"/>
      </w:pPr>
      <w:bookmarkStart w:id="283" w:name="js-event-listeners"/>
      <w:bookmarkStart w:id="284" w:name="_Toc221950699"/>
      <w:bookmarkEnd w:id="281"/>
      <w:r>
        <w:t>JS Event Listeners</w:t>
      </w:r>
      <w:bookmarkEnd w:id="284"/>
    </w:p>
    <w:tbl>
      <w:tblPr>
        <w:tblStyle w:val="Table"/>
        <w:tblW w:w="5000" w:type="pct"/>
        <w:tblLayout w:type="fixed"/>
        <w:tblLook w:val="0020" w:firstRow="1" w:lastRow="0" w:firstColumn="0" w:lastColumn="0" w:noHBand="0" w:noVBand="0"/>
      </w:tblPr>
      <w:tblGrid>
        <w:gridCol w:w="4788"/>
        <w:gridCol w:w="4788"/>
      </w:tblGrid>
      <w:tr w:rsidR="008F508B" w14:paraId="29CDB9BE"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13D3C4" w14:textId="77777777" w:rsidR="008F508B" w:rsidRDefault="009D6670">
            <w:pPr>
              <w:pStyle w:val="Compact"/>
            </w:pPr>
            <w:r>
              <w:t>Code</w:t>
            </w:r>
          </w:p>
        </w:tc>
        <w:tc>
          <w:tcPr>
            <w:tcW w:w="3960" w:type="dxa"/>
          </w:tcPr>
          <w:p w14:paraId="65AFF16C" w14:textId="77777777" w:rsidR="008F508B" w:rsidRDefault="009D6670">
            <w:pPr>
              <w:pStyle w:val="Compact"/>
            </w:pPr>
            <w:r>
              <w:t>Triggers When</w:t>
            </w:r>
          </w:p>
        </w:tc>
      </w:tr>
      <w:tr w:rsidR="008F508B" w14:paraId="7BFE227C" w14:textId="77777777">
        <w:tc>
          <w:tcPr>
            <w:tcW w:w="3960" w:type="dxa"/>
          </w:tcPr>
          <w:p w14:paraId="545B6B04" w14:textId="77777777" w:rsidR="008F508B" w:rsidRDefault="009D6670">
            <w:pPr>
              <w:pStyle w:val="Compact"/>
            </w:pPr>
            <w:r>
              <w:rPr>
                <w:rStyle w:val="VerbatimChar"/>
              </w:rPr>
              <w:t>el.addEventListener("click", fn)</w:t>
            </w:r>
          </w:p>
        </w:tc>
        <w:tc>
          <w:tcPr>
            <w:tcW w:w="3960" w:type="dxa"/>
          </w:tcPr>
          <w:p w14:paraId="52254CBF" w14:textId="77777777" w:rsidR="008F508B" w:rsidRDefault="009D6670">
            <w:pPr>
              <w:pStyle w:val="Compact"/>
            </w:pPr>
            <w:r>
              <w:t>Element is clicked</w:t>
            </w:r>
          </w:p>
        </w:tc>
      </w:tr>
      <w:tr w:rsidR="008F508B" w14:paraId="414D497E" w14:textId="77777777">
        <w:tc>
          <w:tcPr>
            <w:tcW w:w="3960" w:type="dxa"/>
          </w:tcPr>
          <w:p w14:paraId="5F7DECDA" w14:textId="77777777" w:rsidR="008F508B" w:rsidRDefault="009D6670">
            <w:pPr>
              <w:pStyle w:val="Compact"/>
            </w:pPr>
            <w:r>
              <w:rPr>
                <w:rStyle w:val="VerbatimChar"/>
              </w:rPr>
              <w:t>el.addEventListener("keyup", fn)</w:t>
            </w:r>
          </w:p>
        </w:tc>
        <w:tc>
          <w:tcPr>
            <w:tcW w:w="3960" w:type="dxa"/>
          </w:tcPr>
          <w:p w14:paraId="7CF44022" w14:textId="77777777" w:rsidR="008F508B" w:rsidRDefault="009D6670">
            <w:pPr>
              <w:pStyle w:val="Compact"/>
            </w:pPr>
            <w:r>
              <w:t>Key released in input</w:t>
            </w:r>
          </w:p>
        </w:tc>
      </w:tr>
      <w:tr w:rsidR="008F508B" w14:paraId="748AC165" w14:textId="77777777">
        <w:tc>
          <w:tcPr>
            <w:tcW w:w="3960" w:type="dxa"/>
          </w:tcPr>
          <w:p w14:paraId="4D094B67" w14:textId="77777777" w:rsidR="008F508B" w:rsidRDefault="009D6670">
            <w:pPr>
              <w:pStyle w:val="Compact"/>
            </w:pPr>
            <w:r>
              <w:rPr>
                <w:rStyle w:val="VerbatimChar"/>
              </w:rPr>
              <w:t>el.addEventListener("change", fn)</w:t>
            </w:r>
          </w:p>
        </w:tc>
        <w:tc>
          <w:tcPr>
            <w:tcW w:w="3960" w:type="dxa"/>
          </w:tcPr>
          <w:p w14:paraId="789E8615" w14:textId="77777777" w:rsidR="008F508B" w:rsidRDefault="009D6670">
            <w:pPr>
              <w:pStyle w:val="Compact"/>
            </w:pPr>
            <w:r>
              <w:t>Dropdown/checkbox changes</w:t>
            </w:r>
          </w:p>
        </w:tc>
      </w:tr>
      <w:tr w:rsidR="008F508B" w14:paraId="69E4FEA4" w14:textId="77777777">
        <w:tc>
          <w:tcPr>
            <w:tcW w:w="3960" w:type="dxa"/>
          </w:tcPr>
          <w:p w14:paraId="0A2A43F2" w14:textId="77777777" w:rsidR="008F508B" w:rsidRDefault="009D6670">
            <w:pPr>
              <w:pStyle w:val="Compact"/>
            </w:pPr>
            <w:r>
              <w:rPr>
                <w:rStyle w:val="VerbatimChar"/>
              </w:rPr>
              <w:t>el.addEventListener("submit", fn)</w:t>
            </w:r>
          </w:p>
        </w:tc>
        <w:tc>
          <w:tcPr>
            <w:tcW w:w="3960" w:type="dxa"/>
          </w:tcPr>
          <w:p w14:paraId="127D3EF5" w14:textId="77777777" w:rsidR="008F508B" w:rsidRDefault="009D6670">
            <w:pPr>
              <w:pStyle w:val="Compact"/>
            </w:pPr>
            <w:r>
              <w:t>Form submitted</w:t>
            </w:r>
          </w:p>
        </w:tc>
      </w:tr>
      <w:tr w:rsidR="008F508B" w14:paraId="2C3E3C54" w14:textId="77777777">
        <w:tc>
          <w:tcPr>
            <w:tcW w:w="3960" w:type="dxa"/>
          </w:tcPr>
          <w:p w14:paraId="1109B7EB" w14:textId="77777777" w:rsidR="008F508B" w:rsidRDefault="009D6670">
            <w:pPr>
              <w:pStyle w:val="Compact"/>
            </w:pPr>
            <w:r>
              <w:rPr>
                <w:rStyle w:val="VerbatimChar"/>
              </w:rPr>
              <w:t>el.addEventListener("input", fn)</w:t>
            </w:r>
          </w:p>
        </w:tc>
        <w:tc>
          <w:tcPr>
            <w:tcW w:w="3960" w:type="dxa"/>
          </w:tcPr>
          <w:p w14:paraId="3CE159C9" w14:textId="77777777" w:rsidR="008F508B" w:rsidRDefault="009D6670">
            <w:pPr>
              <w:pStyle w:val="Compact"/>
            </w:pPr>
            <w:r>
              <w:t>Input value changes (live)</w:t>
            </w:r>
          </w:p>
        </w:tc>
      </w:tr>
      <w:tr w:rsidR="008F508B" w14:paraId="58CB5173" w14:textId="77777777">
        <w:tc>
          <w:tcPr>
            <w:tcW w:w="3960" w:type="dxa"/>
          </w:tcPr>
          <w:p w14:paraId="6A9D20DB" w14:textId="77777777" w:rsidR="008F508B" w:rsidRDefault="009D6670">
            <w:pPr>
              <w:pStyle w:val="Compact"/>
            </w:pPr>
            <w:r>
              <w:rPr>
                <w:rStyle w:val="VerbatimChar"/>
              </w:rPr>
              <w:t>document.addEventListener("DOMContentLoaded", fn)</w:t>
            </w:r>
          </w:p>
        </w:tc>
        <w:tc>
          <w:tcPr>
            <w:tcW w:w="3960" w:type="dxa"/>
          </w:tcPr>
          <w:p w14:paraId="29025032" w14:textId="77777777" w:rsidR="008F508B" w:rsidRDefault="009D6670">
            <w:pPr>
              <w:pStyle w:val="Compact"/>
            </w:pPr>
            <w:r>
              <w:t>Page finishes loading</w:t>
            </w:r>
          </w:p>
        </w:tc>
      </w:tr>
    </w:tbl>
    <w:p w14:paraId="0B0086F7" w14:textId="77777777" w:rsidR="008F508B" w:rsidRDefault="009D6670">
      <w:pPr>
        <w:pStyle w:val="BlockText"/>
      </w:pPr>
      <w:r>
        <w:t xml:space="preserve">Event delegation: put listener on PARENT, check </w:t>
      </w:r>
      <w:r>
        <w:rPr>
          <w:rStyle w:val="VerbatimChar"/>
        </w:rPr>
        <w:t>e.target</w:t>
      </w:r>
      <w:r>
        <w:t xml:space="preserve"> for dynamically created elements.</w:t>
      </w:r>
    </w:p>
    <w:p w14:paraId="2E467192" w14:textId="77777777" w:rsidR="008F508B" w:rsidRDefault="009D6670">
      <w:r>
        <w:pict w14:anchorId="2AFA6263">
          <v:rect id="_x0000_i1145" style="width:0;height:1.5pt" o:hralign="center" o:hrstd="t" o:hr="t"/>
        </w:pict>
      </w:r>
    </w:p>
    <w:p w14:paraId="5F7FBE96" w14:textId="77777777" w:rsidR="008F508B" w:rsidRDefault="009D6670">
      <w:pPr>
        <w:pStyle w:val="Heading3"/>
      </w:pPr>
      <w:bookmarkStart w:id="285" w:name="js-array-methods-crud"/>
      <w:bookmarkStart w:id="286" w:name="_Toc221950700"/>
      <w:bookmarkEnd w:id="283"/>
      <w:r>
        <w:t>JS Array Methods (CRUD)</w:t>
      </w:r>
      <w:bookmarkEnd w:id="286"/>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07D6D3E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2BF6472" w14:textId="77777777" w:rsidR="008F508B" w:rsidRDefault="009D6670">
            <w:pPr>
              <w:pStyle w:val="Compact"/>
            </w:pPr>
            <w:r>
              <w:t>Method</w:t>
            </w:r>
          </w:p>
        </w:tc>
        <w:tc>
          <w:tcPr>
            <w:tcW w:w="1980" w:type="dxa"/>
          </w:tcPr>
          <w:p w14:paraId="437D4F18" w14:textId="77777777" w:rsidR="008F508B" w:rsidRDefault="009D6670">
            <w:pPr>
              <w:pStyle w:val="Compact"/>
            </w:pPr>
            <w:r>
              <w:t>SQL Equivalent</w:t>
            </w:r>
          </w:p>
        </w:tc>
        <w:tc>
          <w:tcPr>
            <w:tcW w:w="1980" w:type="dxa"/>
          </w:tcPr>
          <w:p w14:paraId="395011DA" w14:textId="77777777" w:rsidR="008F508B" w:rsidRDefault="009D6670">
            <w:pPr>
              <w:pStyle w:val="Compact"/>
            </w:pPr>
            <w:r>
              <w:t>Example</w:t>
            </w:r>
          </w:p>
        </w:tc>
        <w:tc>
          <w:tcPr>
            <w:tcW w:w="1980" w:type="dxa"/>
          </w:tcPr>
          <w:p w14:paraId="4FC9B2A2" w14:textId="77777777" w:rsidR="008F508B" w:rsidRDefault="009D6670">
            <w:pPr>
              <w:pStyle w:val="Compact"/>
            </w:pPr>
            <w:r>
              <w:t>Returns</w:t>
            </w:r>
          </w:p>
        </w:tc>
      </w:tr>
      <w:tr w:rsidR="008F508B" w14:paraId="5A7FBC5C" w14:textId="77777777">
        <w:tc>
          <w:tcPr>
            <w:tcW w:w="1980" w:type="dxa"/>
          </w:tcPr>
          <w:p w14:paraId="578C4A10" w14:textId="77777777" w:rsidR="008F508B" w:rsidRDefault="009D6670">
            <w:pPr>
              <w:pStyle w:val="Compact"/>
            </w:pPr>
            <w:r>
              <w:rPr>
                <w:rStyle w:val="VerbatimChar"/>
              </w:rPr>
              <w:t>arr.push(item)</w:t>
            </w:r>
          </w:p>
        </w:tc>
        <w:tc>
          <w:tcPr>
            <w:tcW w:w="1980" w:type="dxa"/>
          </w:tcPr>
          <w:p w14:paraId="3C023F66" w14:textId="77777777" w:rsidR="008F508B" w:rsidRDefault="009D6670">
            <w:pPr>
              <w:pStyle w:val="Compact"/>
            </w:pPr>
            <w:r>
              <w:t>INSERT</w:t>
            </w:r>
          </w:p>
        </w:tc>
        <w:tc>
          <w:tcPr>
            <w:tcW w:w="1980" w:type="dxa"/>
          </w:tcPr>
          <w:p w14:paraId="3D4701FF" w14:textId="77777777" w:rsidR="008F508B" w:rsidRDefault="009D6670">
            <w:pPr>
              <w:pStyle w:val="Compact"/>
            </w:pPr>
            <w:r>
              <w:rPr>
                <w:rStyle w:val="VerbatimChar"/>
              </w:rPr>
              <w:t>tasks.push(newTask)</w:t>
            </w:r>
          </w:p>
        </w:tc>
        <w:tc>
          <w:tcPr>
            <w:tcW w:w="1980" w:type="dxa"/>
          </w:tcPr>
          <w:p w14:paraId="68247A96" w14:textId="77777777" w:rsidR="008F508B" w:rsidRDefault="009D6670">
            <w:pPr>
              <w:pStyle w:val="Compact"/>
            </w:pPr>
            <w:r>
              <w:t>New length</w:t>
            </w:r>
          </w:p>
        </w:tc>
      </w:tr>
      <w:tr w:rsidR="008F508B" w14:paraId="1A2C9E15" w14:textId="77777777">
        <w:tc>
          <w:tcPr>
            <w:tcW w:w="1980" w:type="dxa"/>
          </w:tcPr>
          <w:p w14:paraId="7169F687" w14:textId="77777777" w:rsidR="008F508B" w:rsidRDefault="009D6670">
            <w:pPr>
              <w:pStyle w:val="Compact"/>
            </w:pPr>
            <w:r>
              <w:rPr>
                <w:rStyle w:val="VerbatimChar"/>
              </w:rPr>
              <w:t>arr.find(fn)</w:t>
            </w:r>
          </w:p>
        </w:tc>
        <w:tc>
          <w:tcPr>
            <w:tcW w:w="1980" w:type="dxa"/>
          </w:tcPr>
          <w:p w14:paraId="09238279" w14:textId="77777777" w:rsidR="008F508B" w:rsidRDefault="009D6670">
            <w:pPr>
              <w:pStyle w:val="Compact"/>
            </w:pPr>
            <w:r>
              <w:t>SELECT WHERE (one)</w:t>
            </w:r>
          </w:p>
        </w:tc>
        <w:tc>
          <w:tcPr>
            <w:tcW w:w="1980" w:type="dxa"/>
          </w:tcPr>
          <w:p w14:paraId="3250FEF3" w14:textId="77777777" w:rsidR="008F508B" w:rsidRDefault="009D6670">
            <w:pPr>
              <w:pStyle w:val="Compact"/>
            </w:pPr>
            <w:r>
              <w:rPr>
                <w:rStyle w:val="VerbatimChar"/>
              </w:rPr>
              <w:t>tasks.find(t =&gt; t.id === id)</w:t>
            </w:r>
          </w:p>
        </w:tc>
        <w:tc>
          <w:tcPr>
            <w:tcW w:w="1980" w:type="dxa"/>
          </w:tcPr>
          <w:p w14:paraId="68518372" w14:textId="77777777" w:rsidR="008F508B" w:rsidRDefault="009D6670">
            <w:pPr>
              <w:pStyle w:val="Compact"/>
            </w:pPr>
            <w:r>
              <w:t>First match or undefined</w:t>
            </w:r>
          </w:p>
        </w:tc>
      </w:tr>
      <w:tr w:rsidR="008F508B" w14:paraId="7B611780" w14:textId="77777777">
        <w:tc>
          <w:tcPr>
            <w:tcW w:w="1980" w:type="dxa"/>
          </w:tcPr>
          <w:p w14:paraId="3CB95429" w14:textId="77777777" w:rsidR="008F508B" w:rsidRDefault="009D6670">
            <w:pPr>
              <w:pStyle w:val="Compact"/>
            </w:pPr>
            <w:r>
              <w:rPr>
                <w:rStyle w:val="VerbatimChar"/>
              </w:rPr>
              <w:t>arr.filter(fn)</w:t>
            </w:r>
          </w:p>
        </w:tc>
        <w:tc>
          <w:tcPr>
            <w:tcW w:w="1980" w:type="dxa"/>
          </w:tcPr>
          <w:p w14:paraId="2CDE7C24" w14:textId="77777777" w:rsidR="008F508B" w:rsidRDefault="009D6670">
            <w:pPr>
              <w:pStyle w:val="Compact"/>
            </w:pPr>
            <w:r>
              <w:t>SELECT WHERE (all)</w:t>
            </w:r>
          </w:p>
        </w:tc>
        <w:tc>
          <w:tcPr>
            <w:tcW w:w="1980" w:type="dxa"/>
          </w:tcPr>
          <w:p w14:paraId="6E4D4359" w14:textId="77777777" w:rsidR="008F508B" w:rsidRDefault="009D6670">
            <w:pPr>
              <w:pStyle w:val="Compact"/>
            </w:pPr>
            <w:r>
              <w:rPr>
                <w:rStyle w:val="VerbatimChar"/>
              </w:rPr>
              <w:t>tasks.filter(t =&gt; t.priority === "high")</w:t>
            </w:r>
          </w:p>
        </w:tc>
        <w:tc>
          <w:tcPr>
            <w:tcW w:w="1980" w:type="dxa"/>
          </w:tcPr>
          <w:p w14:paraId="251D981B" w14:textId="77777777" w:rsidR="008F508B" w:rsidRDefault="009D6670">
            <w:pPr>
              <w:pStyle w:val="Compact"/>
            </w:pPr>
            <w:r>
              <w:t>New array of matches</w:t>
            </w:r>
          </w:p>
        </w:tc>
      </w:tr>
      <w:tr w:rsidR="008F508B" w14:paraId="0422A11A" w14:textId="77777777">
        <w:tc>
          <w:tcPr>
            <w:tcW w:w="1980" w:type="dxa"/>
          </w:tcPr>
          <w:p w14:paraId="56CF8595" w14:textId="77777777" w:rsidR="008F508B" w:rsidRDefault="009D6670">
            <w:pPr>
              <w:pStyle w:val="Compact"/>
            </w:pPr>
            <w:r>
              <w:rPr>
                <w:rStyle w:val="VerbatimChar"/>
              </w:rPr>
              <w:lastRenderedPageBreak/>
              <w:t>arr.filter(fn)</w:t>
            </w:r>
            <w:r>
              <w:t xml:space="preserve"> (!=)</w:t>
            </w:r>
          </w:p>
        </w:tc>
        <w:tc>
          <w:tcPr>
            <w:tcW w:w="1980" w:type="dxa"/>
          </w:tcPr>
          <w:p w14:paraId="7244772C" w14:textId="77777777" w:rsidR="008F508B" w:rsidRDefault="009D6670">
            <w:pPr>
              <w:pStyle w:val="Compact"/>
            </w:pPr>
            <w:r>
              <w:t>DELETE WHERE</w:t>
            </w:r>
          </w:p>
        </w:tc>
        <w:tc>
          <w:tcPr>
            <w:tcW w:w="1980" w:type="dxa"/>
          </w:tcPr>
          <w:p w14:paraId="479CCF37" w14:textId="77777777" w:rsidR="008F508B" w:rsidRDefault="009D6670">
            <w:pPr>
              <w:pStyle w:val="Compact"/>
            </w:pPr>
            <w:r>
              <w:rPr>
                <w:rStyle w:val="VerbatimChar"/>
              </w:rPr>
              <w:t>tasks.filter(t =&gt; t.id !== id)</w:t>
            </w:r>
          </w:p>
        </w:tc>
        <w:tc>
          <w:tcPr>
            <w:tcW w:w="1980" w:type="dxa"/>
          </w:tcPr>
          <w:p w14:paraId="65C6511D" w14:textId="77777777" w:rsidR="008F508B" w:rsidRDefault="009D6670">
            <w:pPr>
              <w:pStyle w:val="Compact"/>
            </w:pPr>
            <w:r>
              <w:t>Array WITHOUT that item</w:t>
            </w:r>
          </w:p>
        </w:tc>
      </w:tr>
      <w:tr w:rsidR="008F508B" w14:paraId="52E403BA" w14:textId="77777777">
        <w:tc>
          <w:tcPr>
            <w:tcW w:w="1980" w:type="dxa"/>
          </w:tcPr>
          <w:p w14:paraId="3F8B1493" w14:textId="77777777" w:rsidR="008F508B" w:rsidRDefault="009D6670">
            <w:pPr>
              <w:pStyle w:val="Compact"/>
            </w:pPr>
            <w:r>
              <w:rPr>
                <w:rStyle w:val="VerbatimChar"/>
              </w:rPr>
              <w:t>arr.findIndex(fn)</w:t>
            </w:r>
          </w:p>
        </w:tc>
        <w:tc>
          <w:tcPr>
            <w:tcW w:w="1980" w:type="dxa"/>
          </w:tcPr>
          <w:p w14:paraId="55A112BC" w14:textId="77777777" w:rsidR="008F508B" w:rsidRDefault="009D6670">
            <w:pPr>
              <w:pStyle w:val="Compact"/>
            </w:pPr>
            <w:r>
              <w:t>Get row number</w:t>
            </w:r>
          </w:p>
        </w:tc>
        <w:tc>
          <w:tcPr>
            <w:tcW w:w="1980" w:type="dxa"/>
          </w:tcPr>
          <w:p w14:paraId="1F588D24" w14:textId="77777777" w:rsidR="008F508B" w:rsidRDefault="009D6670">
            <w:pPr>
              <w:pStyle w:val="Compact"/>
            </w:pPr>
            <w:r>
              <w:rPr>
                <w:rStyle w:val="VerbatimChar"/>
              </w:rPr>
              <w:t>tasks.findIndex(t =&gt; t.id === id)</w:t>
            </w:r>
          </w:p>
        </w:tc>
        <w:tc>
          <w:tcPr>
            <w:tcW w:w="1980" w:type="dxa"/>
          </w:tcPr>
          <w:p w14:paraId="232B6590" w14:textId="77777777" w:rsidR="008F508B" w:rsidRDefault="009D6670">
            <w:pPr>
              <w:pStyle w:val="Compact"/>
            </w:pPr>
            <w:r>
              <w:t>Index or -1</w:t>
            </w:r>
          </w:p>
        </w:tc>
      </w:tr>
      <w:tr w:rsidR="008F508B" w14:paraId="32BBC86E" w14:textId="77777777">
        <w:tc>
          <w:tcPr>
            <w:tcW w:w="1980" w:type="dxa"/>
          </w:tcPr>
          <w:p w14:paraId="106FDC2D" w14:textId="77777777" w:rsidR="008F508B" w:rsidRDefault="009D6670">
            <w:pPr>
              <w:pStyle w:val="Compact"/>
            </w:pPr>
            <w:r>
              <w:rPr>
                <w:rStyle w:val="VerbatimChar"/>
              </w:rPr>
              <w:t>arr.forEach(fn)</w:t>
            </w:r>
          </w:p>
        </w:tc>
        <w:tc>
          <w:tcPr>
            <w:tcW w:w="1980" w:type="dxa"/>
          </w:tcPr>
          <w:p w14:paraId="2E5E6983" w14:textId="77777777" w:rsidR="008F508B" w:rsidRDefault="009D6670">
            <w:pPr>
              <w:pStyle w:val="Compact"/>
            </w:pPr>
            <w:r>
              <w:t>Cursor/loop</w:t>
            </w:r>
          </w:p>
        </w:tc>
        <w:tc>
          <w:tcPr>
            <w:tcW w:w="1980" w:type="dxa"/>
          </w:tcPr>
          <w:p w14:paraId="7702A525" w14:textId="77777777" w:rsidR="008F508B" w:rsidRDefault="009D6670">
            <w:pPr>
              <w:pStyle w:val="Compact"/>
            </w:pPr>
            <w:r>
              <w:rPr>
                <w:rStyle w:val="VerbatimChar"/>
              </w:rPr>
              <w:t>tasks.forEach(t =&gt; console.log(t))</w:t>
            </w:r>
          </w:p>
        </w:tc>
        <w:tc>
          <w:tcPr>
            <w:tcW w:w="1980" w:type="dxa"/>
          </w:tcPr>
          <w:p w14:paraId="3B86857C" w14:textId="77777777" w:rsidR="008F508B" w:rsidRDefault="009D6670">
            <w:pPr>
              <w:pStyle w:val="Compact"/>
            </w:pPr>
            <w:r>
              <w:t>undefined (side effects)</w:t>
            </w:r>
          </w:p>
        </w:tc>
      </w:tr>
      <w:tr w:rsidR="008F508B" w14:paraId="02F0D93D" w14:textId="77777777">
        <w:tc>
          <w:tcPr>
            <w:tcW w:w="1980" w:type="dxa"/>
          </w:tcPr>
          <w:p w14:paraId="6904EA64" w14:textId="77777777" w:rsidR="008F508B" w:rsidRDefault="009D6670">
            <w:pPr>
              <w:pStyle w:val="Compact"/>
            </w:pPr>
            <w:r>
              <w:rPr>
                <w:rStyle w:val="VerbatimChar"/>
              </w:rPr>
              <w:t>arr.map(fn)</w:t>
            </w:r>
          </w:p>
        </w:tc>
        <w:tc>
          <w:tcPr>
            <w:tcW w:w="1980" w:type="dxa"/>
          </w:tcPr>
          <w:p w14:paraId="7CA0F4A3" w14:textId="77777777" w:rsidR="008F508B" w:rsidRDefault="009D6670">
            <w:pPr>
              <w:pStyle w:val="Compact"/>
            </w:pPr>
            <w:r>
              <w:t>SELECT column</w:t>
            </w:r>
          </w:p>
        </w:tc>
        <w:tc>
          <w:tcPr>
            <w:tcW w:w="1980" w:type="dxa"/>
          </w:tcPr>
          <w:p w14:paraId="45D60A26" w14:textId="77777777" w:rsidR="008F508B" w:rsidRDefault="009D6670">
            <w:pPr>
              <w:pStyle w:val="Compact"/>
            </w:pPr>
            <w:r>
              <w:rPr>
                <w:rStyle w:val="VerbatimChar"/>
              </w:rPr>
              <w:t>tasks.map(t =&gt; t.name)</w:t>
            </w:r>
          </w:p>
        </w:tc>
        <w:tc>
          <w:tcPr>
            <w:tcW w:w="1980" w:type="dxa"/>
          </w:tcPr>
          <w:p w14:paraId="3F50343D" w14:textId="77777777" w:rsidR="008F508B" w:rsidRDefault="009D6670">
            <w:pPr>
              <w:pStyle w:val="Compact"/>
            </w:pPr>
            <w:r>
              <w:t>New transformed array</w:t>
            </w:r>
          </w:p>
        </w:tc>
      </w:tr>
      <w:tr w:rsidR="008F508B" w14:paraId="2E500147" w14:textId="77777777">
        <w:tc>
          <w:tcPr>
            <w:tcW w:w="1980" w:type="dxa"/>
          </w:tcPr>
          <w:p w14:paraId="6CCA9ACD" w14:textId="77777777" w:rsidR="008F508B" w:rsidRDefault="009D6670">
            <w:pPr>
              <w:pStyle w:val="Compact"/>
            </w:pPr>
            <w:r>
              <w:rPr>
                <w:rStyle w:val="VerbatimChar"/>
              </w:rPr>
              <w:t>arr.sort(fn)</w:t>
            </w:r>
          </w:p>
        </w:tc>
        <w:tc>
          <w:tcPr>
            <w:tcW w:w="1980" w:type="dxa"/>
          </w:tcPr>
          <w:p w14:paraId="33A199AB" w14:textId="77777777" w:rsidR="008F508B" w:rsidRDefault="009D6670">
            <w:pPr>
              <w:pStyle w:val="Compact"/>
            </w:pPr>
            <w:r>
              <w:t>ORDER BY</w:t>
            </w:r>
          </w:p>
        </w:tc>
        <w:tc>
          <w:tcPr>
            <w:tcW w:w="1980" w:type="dxa"/>
          </w:tcPr>
          <w:p w14:paraId="599114F4" w14:textId="77777777" w:rsidR="008F508B" w:rsidRDefault="009D6670">
            <w:pPr>
              <w:pStyle w:val="Compact"/>
            </w:pPr>
            <w:r>
              <w:rPr>
                <w:rStyle w:val="VerbatimChar"/>
              </w:rPr>
              <w:t>arr.sort((a,b) =&gt; a.val - b.val)</w:t>
            </w:r>
          </w:p>
        </w:tc>
        <w:tc>
          <w:tcPr>
            <w:tcW w:w="1980" w:type="dxa"/>
          </w:tcPr>
          <w:p w14:paraId="2DDDBAB2" w14:textId="77777777" w:rsidR="008F508B" w:rsidRDefault="009D6670">
            <w:pPr>
              <w:pStyle w:val="Compact"/>
            </w:pPr>
            <w:r>
              <w:t>Sorted array (mutates!)</w:t>
            </w:r>
          </w:p>
        </w:tc>
      </w:tr>
      <w:tr w:rsidR="008F508B" w14:paraId="4C5A5B6F" w14:textId="77777777">
        <w:tc>
          <w:tcPr>
            <w:tcW w:w="1980" w:type="dxa"/>
          </w:tcPr>
          <w:p w14:paraId="4E4DC6A0" w14:textId="77777777" w:rsidR="008F508B" w:rsidRDefault="009D6670">
            <w:pPr>
              <w:pStyle w:val="Compact"/>
            </w:pPr>
            <w:r>
              <w:rPr>
                <w:rStyle w:val="VerbatimChar"/>
              </w:rPr>
              <w:t>arr.length</w:t>
            </w:r>
          </w:p>
        </w:tc>
        <w:tc>
          <w:tcPr>
            <w:tcW w:w="1980" w:type="dxa"/>
          </w:tcPr>
          <w:p w14:paraId="18C9CD0E" w14:textId="77777777" w:rsidR="008F508B" w:rsidRDefault="009D6670">
            <w:pPr>
              <w:pStyle w:val="Compact"/>
            </w:pPr>
            <w:r>
              <w:t>COUNT(*)</w:t>
            </w:r>
          </w:p>
        </w:tc>
        <w:tc>
          <w:tcPr>
            <w:tcW w:w="1980" w:type="dxa"/>
          </w:tcPr>
          <w:p w14:paraId="10CC5F44" w14:textId="77777777" w:rsidR="008F508B" w:rsidRDefault="009D6670">
            <w:pPr>
              <w:pStyle w:val="Compact"/>
            </w:pPr>
            <w:r>
              <w:rPr>
                <w:rStyle w:val="VerbatimChar"/>
              </w:rPr>
              <w:t>tasks.length</w:t>
            </w:r>
          </w:p>
        </w:tc>
        <w:tc>
          <w:tcPr>
            <w:tcW w:w="1980" w:type="dxa"/>
          </w:tcPr>
          <w:p w14:paraId="0B6F6AA1" w14:textId="77777777" w:rsidR="008F508B" w:rsidRDefault="009D6670">
            <w:pPr>
              <w:pStyle w:val="Compact"/>
            </w:pPr>
            <w:r>
              <w:t>Number</w:t>
            </w:r>
          </w:p>
        </w:tc>
      </w:tr>
      <w:tr w:rsidR="008F508B" w14:paraId="2E2A02D8" w14:textId="77777777">
        <w:tc>
          <w:tcPr>
            <w:tcW w:w="1980" w:type="dxa"/>
          </w:tcPr>
          <w:p w14:paraId="41728CF6" w14:textId="77777777" w:rsidR="008F508B" w:rsidRDefault="009D6670">
            <w:pPr>
              <w:pStyle w:val="Compact"/>
            </w:pPr>
            <w:r>
              <w:rPr>
                <w:rStyle w:val="VerbatimChar"/>
              </w:rPr>
              <w:t>arr.includes(val)</w:t>
            </w:r>
          </w:p>
        </w:tc>
        <w:tc>
          <w:tcPr>
            <w:tcW w:w="1980" w:type="dxa"/>
          </w:tcPr>
          <w:p w14:paraId="629698D3" w14:textId="77777777" w:rsidR="008F508B" w:rsidRDefault="009D6670">
            <w:pPr>
              <w:pStyle w:val="Compact"/>
            </w:pPr>
            <w:r>
              <w:t>EXISTS</w:t>
            </w:r>
          </w:p>
        </w:tc>
        <w:tc>
          <w:tcPr>
            <w:tcW w:w="1980" w:type="dxa"/>
          </w:tcPr>
          <w:p w14:paraId="4671C03A" w14:textId="77777777" w:rsidR="008F508B" w:rsidRDefault="009D6670">
            <w:pPr>
              <w:pStyle w:val="Compact"/>
            </w:pPr>
            <w:r>
              <w:rPr>
                <w:rStyle w:val="VerbatimChar"/>
              </w:rPr>
              <w:t>[1,2,3].includes(2)</w:t>
            </w:r>
          </w:p>
        </w:tc>
        <w:tc>
          <w:tcPr>
            <w:tcW w:w="1980" w:type="dxa"/>
          </w:tcPr>
          <w:p w14:paraId="14E8484A" w14:textId="77777777" w:rsidR="008F508B" w:rsidRDefault="009D6670">
            <w:pPr>
              <w:pStyle w:val="Compact"/>
            </w:pPr>
            <w:r>
              <w:t>true/false</w:t>
            </w:r>
          </w:p>
        </w:tc>
      </w:tr>
    </w:tbl>
    <w:p w14:paraId="1CBBE8A5" w14:textId="77777777" w:rsidR="008F508B" w:rsidRDefault="009D6670">
      <w:r>
        <w:pict w14:anchorId="629D320D">
          <v:rect id="_x0000_i1146" style="width:0;height:1.5pt" o:hralign="center" o:hrstd="t" o:hr="t"/>
        </w:pict>
      </w:r>
    </w:p>
    <w:p w14:paraId="6FD8C30D" w14:textId="77777777" w:rsidR="008F508B" w:rsidRDefault="009D6670">
      <w:pPr>
        <w:pStyle w:val="Heading3"/>
      </w:pPr>
      <w:bookmarkStart w:id="287" w:name="js-localstorage"/>
      <w:bookmarkStart w:id="288" w:name="_Toc221950701"/>
      <w:bookmarkEnd w:id="285"/>
      <w:r>
        <w:t>JS localStorage</w:t>
      </w:r>
      <w:bookmarkEnd w:id="288"/>
    </w:p>
    <w:tbl>
      <w:tblPr>
        <w:tblStyle w:val="Table"/>
        <w:tblW w:w="5000" w:type="pct"/>
        <w:tblLayout w:type="fixed"/>
        <w:tblLook w:val="0020" w:firstRow="1" w:lastRow="0" w:firstColumn="0" w:lastColumn="0" w:noHBand="0" w:noVBand="0"/>
      </w:tblPr>
      <w:tblGrid>
        <w:gridCol w:w="3192"/>
        <w:gridCol w:w="3192"/>
        <w:gridCol w:w="3192"/>
      </w:tblGrid>
      <w:tr w:rsidR="008F508B" w14:paraId="4277955C"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BFC401" w14:textId="77777777" w:rsidR="008F508B" w:rsidRDefault="009D6670">
            <w:pPr>
              <w:pStyle w:val="Compact"/>
            </w:pPr>
            <w:r>
              <w:t>Method</w:t>
            </w:r>
          </w:p>
        </w:tc>
        <w:tc>
          <w:tcPr>
            <w:tcW w:w="2640" w:type="dxa"/>
          </w:tcPr>
          <w:p w14:paraId="7CCF44FC" w14:textId="77777777" w:rsidR="008F508B" w:rsidRDefault="009D6670">
            <w:pPr>
              <w:pStyle w:val="Compact"/>
            </w:pPr>
            <w:r>
              <w:t>What It Does</w:t>
            </w:r>
          </w:p>
        </w:tc>
        <w:tc>
          <w:tcPr>
            <w:tcW w:w="2640" w:type="dxa"/>
          </w:tcPr>
          <w:p w14:paraId="36966398" w14:textId="77777777" w:rsidR="008F508B" w:rsidRDefault="009D6670">
            <w:pPr>
              <w:pStyle w:val="Compact"/>
            </w:pPr>
            <w:r>
              <w:t>Example</w:t>
            </w:r>
          </w:p>
        </w:tc>
      </w:tr>
      <w:tr w:rsidR="008F508B" w14:paraId="04E73E2A" w14:textId="77777777">
        <w:tc>
          <w:tcPr>
            <w:tcW w:w="2640" w:type="dxa"/>
          </w:tcPr>
          <w:p w14:paraId="00A9CDC8" w14:textId="77777777" w:rsidR="008F508B" w:rsidRDefault="009D6670">
            <w:pPr>
              <w:pStyle w:val="Compact"/>
            </w:pPr>
            <w:r>
              <w:rPr>
                <w:rStyle w:val="VerbatimChar"/>
              </w:rPr>
              <w:t>localStorage.setItem(key, val)</w:t>
            </w:r>
          </w:p>
        </w:tc>
        <w:tc>
          <w:tcPr>
            <w:tcW w:w="2640" w:type="dxa"/>
          </w:tcPr>
          <w:p w14:paraId="0D481F97" w14:textId="77777777" w:rsidR="008F508B" w:rsidRDefault="009D6670">
            <w:pPr>
              <w:pStyle w:val="Compact"/>
            </w:pPr>
            <w:r>
              <w:t>Save (string only!)</w:t>
            </w:r>
          </w:p>
        </w:tc>
        <w:tc>
          <w:tcPr>
            <w:tcW w:w="2640" w:type="dxa"/>
          </w:tcPr>
          <w:p w14:paraId="22F0A499" w14:textId="77777777" w:rsidR="008F508B" w:rsidRDefault="009D6670">
            <w:pPr>
              <w:pStyle w:val="Compact"/>
            </w:pPr>
            <w:r>
              <w:rPr>
                <w:rStyle w:val="VerbatimChar"/>
              </w:rPr>
              <w:t>localStorage.setItem("tasks", JSON.stringify(arr))</w:t>
            </w:r>
          </w:p>
        </w:tc>
      </w:tr>
      <w:tr w:rsidR="008F508B" w14:paraId="5E275036" w14:textId="77777777">
        <w:tc>
          <w:tcPr>
            <w:tcW w:w="2640" w:type="dxa"/>
          </w:tcPr>
          <w:p w14:paraId="36489269" w14:textId="77777777" w:rsidR="008F508B" w:rsidRDefault="009D6670">
            <w:pPr>
              <w:pStyle w:val="Compact"/>
            </w:pPr>
            <w:r>
              <w:rPr>
                <w:rStyle w:val="VerbatimChar"/>
              </w:rPr>
              <w:t>localStorage.getItem(key)</w:t>
            </w:r>
          </w:p>
        </w:tc>
        <w:tc>
          <w:tcPr>
            <w:tcW w:w="2640" w:type="dxa"/>
          </w:tcPr>
          <w:p w14:paraId="19258A5F" w14:textId="77777777" w:rsidR="008F508B" w:rsidRDefault="009D6670">
            <w:pPr>
              <w:pStyle w:val="Compact"/>
            </w:pPr>
            <w:r>
              <w:t>Load (returns string or null)</w:t>
            </w:r>
          </w:p>
        </w:tc>
        <w:tc>
          <w:tcPr>
            <w:tcW w:w="2640" w:type="dxa"/>
          </w:tcPr>
          <w:p w14:paraId="503A0D91" w14:textId="77777777" w:rsidR="008F508B" w:rsidRDefault="009D6670">
            <w:pPr>
              <w:pStyle w:val="Compact"/>
            </w:pPr>
            <w:r>
              <w:rPr>
                <w:rStyle w:val="VerbatimChar"/>
              </w:rPr>
              <w:t>const data = localStorage.getItem("tasks")</w:t>
            </w:r>
          </w:p>
        </w:tc>
      </w:tr>
      <w:tr w:rsidR="008F508B" w14:paraId="0FB8FCC0" w14:textId="77777777">
        <w:tc>
          <w:tcPr>
            <w:tcW w:w="2640" w:type="dxa"/>
          </w:tcPr>
          <w:p w14:paraId="253D0DF9" w14:textId="77777777" w:rsidR="008F508B" w:rsidRDefault="009D6670">
            <w:pPr>
              <w:pStyle w:val="Compact"/>
            </w:pPr>
            <w:r>
              <w:rPr>
                <w:rStyle w:val="VerbatimChar"/>
              </w:rPr>
              <w:t>JSON.stringify(obj)</w:t>
            </w:r>
          </w:p>
        </w:tc>
        <w:tc>
          <w:tcPr>
            <w:tcW w:w="2640" w:type="dxa"/>
          </w:tcPr>
          <w:p w14:paraId="324DC194" w14:textId="77777777" w:rsidR="008F508B" w:rsidRDefault="009D6670">
            <w:pPr>
              <w:pStyle w:val="Compact"/>
            </w:pPr>
            <w:r>
              <w:t>Object/Array to JSON string</w:t>
            </w:r>
          </w:p>
        </w:tc>
        <w:tc>
          <w:tcPr>
            <w:tcW w:w="2640" w:type="dxa"/>
          </w:tcPr>
          <w:p w14:paraId="6C08267A" w14:textId="77777777" w:rsidR="008F508B" w:rsidRDefault="009D6670">
            <w:pPr>
              <w:pStyle w:val="Compact"/>
            </w:pPr>
            <w:r>
              <w:rPr>
                <w:rStyle w:val="VerbatimChar"/>
              </w:rPr>
              <w:t>JSON.stringify(tasks)</w:t>
            </w:r>
          </w:p>
        </w:tc>
      </w:tr>
      <w:tr w:rsidR="008F508B" w14:paraId="2D6A855E" w14:textId="77777777">
        <w:tc>
          <w:tcPr>
            <w:tcW w:w="2640" w:type="dxa"/>
          </w:tcPr>
          <w:p w14:paraId="46C510EA" w14:textId="77777777" w:rsidR="008F508B" w:rsidRDefault="009D6670">
            <w:pPr>
              <w:pStyle w:val="Compact"/>
            </w:pPr>
            <w:r>
              <w:rPr>
                <w:rStyle w:val="VerbatimChar"/>
              </w:rPr>
              <w:t>JSON.parse(str)</w:t>
            </w:r>
          </w:p>
        </w:tc>
        <w:tc>
          <w:tcPr>
            <w:tcW w:w="2640" w:type="dxa"/>
          </w:tcPr>
          <w:p w14:paraId="1126BF92" w14:textId="77777777" w:rsidR="008F508B" w:rsidRDefault="009D6670">
            <w:pPr>
              <w:pStyle w:val="Compact"/>
            </w:pPr>
            <w:r>
              <w:t>JSON string to Object/Array</w:t>
            </w:r>
          </w:p>
        </w:tc>
        <w:tc>
          <w:tcPr>
            <w:tcW w:w="2640" w:type="dxa"/>
          </w:tcPr>
          <w:p w14:paraId="1690005C" w14:textId="77777777" w:rsidR="008F508B" w:rsidRDefault="009D6670">
            <w:pPr>
              <w:pStyle w:val="Compact"/>
            </w:pPr>
            <w:r>
              <w:rPr>
                <w:rStyle w:val="VerbatimChar"/>
              </w:rPr>
              <w:t>JSON.parse(stored)</w:t>
            </w:r>
          </w:p>
        </w:tc>
      </w:tr>
      <w:tr w:rsidR="008F508B" w14:paraId="1943E13F" w14:textId="77777777">
        <w:tc>
          <w:tcPr>
            <w:tcW w:w="2640" w:type="dxa"/>
          </w:tcPr>
          <w:p w14:paraId="6A8B269C" w14:textId="77777777" w:rsidR="008F508B" w:rsidRDefault="009D6670">
            <w:pPr>
              <w:pStyle w:val="Compact"/>
            </w:pPr>
            <w:r>
              <w:rPr>
                <w:rStyle w:val="VerbatimChar"/>
              </w:rPr>
              <w:t>localStorage.removeItem(key)</w:t>
            </w:r>
          </w:p>
        </w:tc>
        <w:tc>
          <w:tcPr>
            <w:tcW w:w="2640" w:type="dxa"/>
          </w:tcPr>
          <w:p w14:paraId="7755291A" w14:textId="77777777" w:rsidR="008F508B" w:rsidRDefault="009D6670">
            <w:pPr>
              <w:pStyle w:val="Compact"/>
            </w:pPr>
            <w:r>
              <w:t>Delete one key</w:t>
            </w:r>
          </w:p>
        </w:tc>
        <w:tc>
          <w:tcPr>
            <w:tcW w:w="2640" w:type="dxa"/>
          </w:tcPr>
          <w:p w14:paraId="1916C302" w14:textId="77777777" w:rsidR="008F508B" w:rsidRDefault="009D6670">
            <w:pPr>
              <w:pStyle w:val="Compact"/>
            </w:pPr>
            <w:r>
              <w:rPr>
                <w:rStyle w:val="VerbatimChar"/>
              </w:rPr>
              <w:t>localStorage.removeItem("tasks")</w:t>
            </w:r>
          </w:p>
        </w:tc>
      </w:tr>
      <w:tr w:rsidR="008F508B" w14:paraId="64FDA798" w14:textId="77777777">
        <w:tc>
          <w:tcPr>
            <w:tcW w:w="2640" w:type="dxa"/>
          </w:tcPr>
          <w:p w14:paraId="5C24E63B" w14:textId="77777777" w:rsidR="008F508B" w:rsidRDefault="009D6670">
            <w:pPr>
              <w:pStyle w:val="Compact"/>
            </w:pPr>
            <w:r>
              <w:rPr>
                <w:rStyle w:val="VerbatimChar"/>
              </w:rPr>
              <w:t>localStorage.clear()</w:t>
            </w:r>
          </w:p>
        </w:tc>
        <w:tc>
          <w:tcPr>
            <w:tcW w:w="2640" w:type="dxa"/>
          </w:tcPr>
          <w:p w14:paraId="0EA1560E" w14:textId="77777777" w:rsidR="008F508B" w:rsidRDefault="009D6670">
            <w:pPr>
              <w:pStyle w:val="Compact"/>
            </w:pPr>
            <w:r>
              <w:t>Delete ALL stored data</w:t>
            </w:r>
          </w:p>
        </w:tc>
        <w:tc>
          <w:tcPr>
            <w:tcW w:w="2640" w:type="dxa"/>
          </w:tcPr>
          <w:p w14:paraId="5E6F0AC9" w14:textId="77777777" w:rsidR="008F508B" w:rsidRDefault="009D6670">
            <w:pPr>
              <w:pStyle w:val="Compact"/>
            </w:pPr>
            <w:r>
              <w:rPr>
                <w:rStyle w:val="VerbatimChar"/>
              </w:rPr>
              <w:t>localStorage.clear()</w:t>
            </w:r>
          </w:p>
        </w:tc>
      </w:tr>
    </w:tbl>
    <w:p w14:paraId="7213659B" w14:textId="77777777" w:rsidR="008F508B" w:rsidRDefault="009D6670">
      <w:pPr>
        <w:pStyle w:val="BlockText"/>
      </w:pPr>
      <w:r>
        <w:t xml:space="preserve">Save pattern: </w:t>
      </w:r>
      <w:r>
        <w:rPr>
          <w:rStyle w:val="VerbatimChar"/>
        </w:rPr>
        <w:t>saveTasks()</w:t>
      </w:r>
      <w:r>
        <w:t xml:space="preserve"> after every change. </w:t>
      </w:r>
      <w:r>
        <w:rPr>
          <w:rStyle w:val="VerbatimChar"/>
        </w:rPr>
        <w:t>loadTasks()</w:t>
      </w:r>
      <w:r>
        <w:t xml:space="preserve"> on DOMContentLoaded.</w:t>
      </w:r>
    </w:p>
    <w:p w14:paraId="6D2DE105" w14:textId="77777777" w:rsidR="008F508B" w:rsidRDefault="009D6670">
      <w:r>
        <w:pict w14:anchorId="4395FE81">
          <v:rect id="_x0000_i1147" style="width:0;height:1.5pt" o:hralign="center" o:hrstd="t" o:hr="t"/>
        </w:pict>
      </w:r>
    </w:p>
    <w:p w14:paraId="141E6472" w14:textId="77777777" w:rsidR="008F508B" w:rsidRDefault="009D6670">
      <w:pPr>
        <w:pStyle w:val="Heading3"/>
      </w:pPr>
      <w:bookmarkStart w:id="289" w:name="js-common-mistakes"/>
      <w:bookmarkStart w:id="290" w:name="_Toc221950702"/>
      <w:bookmarkEnd w:id="287"/>
      <w:r>
        <w:t>JS Common Mistakes</w:t>
      </w:r>
      <w:bookmarkEnd w:id="290"/>
    </w:p>
    <w:tbl>
      <w:tblPr>
        <w:tblStyle w:val="Table"/>
        <w:tblW w:w="5000" w:type="pct"/>
        <w:tblLayout w:type="fixed"/>
        <w:tblLook w:val="0020" w:firstRow="1" w:lastRow="0" w:firstColumn="0" w:lastColumn="0" w:noHBand="0" w:noVBand="0"/>
      </w:tblPr>
      <w:tblGrid>
        <w:gridCol w:w="3192"/>
        <w:gridCol w:w="3192"/>
        <w:gridCol w:w="3192"/>
      </w:tblGrid>
      <w:tr w:rsidR="008F508B" w14:paraId="71E381B1"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D0024FB" w14:textId="77777777" w:rsidR="008F508B" w:rsidRDefault="009D6670">
            <w:pPr>
              <w:pStyle w:val="Compact"/>
            </w:pPr>
            <w:r>
              <w:t>Wrong</w:t>
            </w:r>
          </w:p>
        </w:tc>
        <w:tc>
          <w:tcPr>
            <w:tcW w:w="2640" w:type="dxa"/>
          </w:tcPr>
          <w:p w14:paraId="39979A89" w14:textId="77777777" w:rsidR="008F508B" w:rsidRDefault="009D6670">
            <w:pPr>
              <w:pStyle w:val="Compact"/>
            </w:pPr>
            <w:r>
              <w:t>Right</w:t>
            </w:r>
          </w:p>
        </w:tc>
        <w:tc>
          <w:tcPr>
            <w:tcW w:w="2640" w:type="dxa"/>
          </w:tcPr>
          <w:p w14:paraId="08103C3C" w14:textId="77777777" w:rsidR="008F508B" w:rsidRDefault="009D6670">
            <w:pPr>
              <w:pStyle w:val="Compact"/>
            </w:pPr>
            <w:r>
              <w:t>Why</w:t>
            </w:r>
          </w:p>
        </w:tc>
      </w:tr>
      <w:tr w:rsidR="008F508B" w14:paraId="738CCB81" w14:textId="77777777">
        <w:tc>
          <w:tcPr>
            <w:tcW w:w="2640" w:type="dxa"/>
          </w:tcPr>
          <w:p w14:paraId="3FF35079" w14:textId="77777777" w:rsidR="008F508B" w:rsidRDefault="009D6670">
            <w:pPr>
              <w:pStyle w:val="Compact"/>
            </w:pPr>
            <w:r>
              <w:rPr>
                <w:rStyle w:val="VerbatimChar"/>
              </w:rPr>
              <w:t>=</w:t>
            </w:r>
            <w:r>
              <w:t xml:space="preserve"> in comparison</w:t>
            </w:r>
          </w:p>
        </w:tc>
        <w:tc>
          <w:tcPr>
            <w:tcW w:w="2640" w:type="dxa"/>
          </w:tcPr>
          <w:p w14:paraId="7462FE75" w14:textId="77777777" w:rsidR="008F508B" w:rsidRDefault="009D6670">
            <w:pPr>
              <w:pStyle w:val="Compact"/>
            </w:pPr>
            <w:r>
              <w:rPr>
                <w:rStyle w:val="VerbatimChar"/>
              </w:rPr>
              <w:t>===</w:t>
            </w:r>
            <w:r>
              <w:t xml:space="preserve"> for equality</w:t>
            </w:r>
          </w:p>
        </w:tc>
        <w:tc>
          <w:tcPr>
            <w:tcW w:w="2640" w:type="dxa"/>
          </w:tcPr>
          <w:p w14:paraId="14C8B9CE" w14:textId="77777777" w:rsidR="008F508B" w:rsidRDefault="009D6670">
            <w:pPr>
              <w:pStyle w:val="Compact"/>
            </w:pPr>
            <w:r>
              <w:rPr>
                <w:rStyle w:val="VerbatimChar"/>
              </w:rPr>
              <w:t>=</w:t>
            </w:r>
            <w:r>
              <w:t xml:space="preserve"> assigns, </w:t>
            </w:r>
            <w:r>
              <w:rPr>
                <w:rStyle w:val="VerbatimChar"/>
              </w:rPr>
              <w:t>===</w:t>
            </w:r>
            <w:r>
              <w:t xml:space="preserve"> compares</w:t>
            </w:r>
          </w:p>
        </w:tc>
      </w:tr>
      <w:tr w:rsidR="008F508B" w14:paraId="7C330753" w14:textId="77777777">
        <w:tc>
          <w:tcPr>
            <w:tcW w:w="2640" w:type="dxa"/>
          </w:tcPr>
          <w:p w14:paraId="7B68127D" w14:textId="77777777" w:rsidR="008F508B" w:rsidRDefault="009D6670">
            <w:pPr>
              <w:pStyle w:val="Compact"/>
            </w:pPr>
            <w:r>
              <w:rPr>
                <w:rStyle w:val="VerbatimChar"/>
              </w:rPr>
              <w:t>element</w:t>
            </w:r>
            <w:r>
              <w:t xml:space="preserve"> (no </w:t>
            </w:r>
            <w:r>
              <w:rPr>
                <w:rStyle w:val="VerbatimChar"/>
              </w:rPr>
              <w:t>.value</w:t>
            </w:r>
            <w:r>
              <w:t>)</w:t>
            </w:r>
          </w:p>
        </w:tc>
        <w:tc>
          <w:tcPr>
            <w:tcW w:w="2640" w:type="dxa"/>
          </w:tcPr>
          <w:p w14:paraId="629A44B6" w14:textId="77777777" w:rsidR="008F508B" w:rsidRDefault="009D6670">
            <w:pPr>
              <w:pStyle w:val="Compact"/>
            </w:pPr>
            <w:r>
              <w:rPr>
                <w:rStyle w:val="VerbatimChar"/>
              </w:rPr>
              <w:t>element.value</w:t>
            </w:r>
          </w:p>
        </w:tc>
        <w:tc>
          <w:tcPr>
            <w:tcW w:w="2640" w:type="dxa"/>
          </w:tcPr>
          <w:p w14:paraId="534AEB55" w14:textId="77777777" w:rsidR="008F508B" w:rsidRDefault="009D6670">
            <w:pPr>
              <w:pStyle w:val="Compact"/>
            </w:pPr>
            <w:r>
              <w:t>Gets element object, not text</w:t>
            </w:r>
          </w:p>
        </w:tc>
      </w:tr>
      <w:tr w:rsidR="008F508B" w14:paraId="5DB80F85" w14:textId="77777777">
        <w:tc>
          <w:tcPr>
            <w:tcW w:w="2640" w:type="dxa"/>
          </w:tcPr>
          <w:p w14:paraId="4CACE720" w14:textId="77777777" w:rsidR="008F508B" w:rsidRDefault="009D6670">
            <w:pPr>
              <w:pStyle w:val="Compact"/>
            </w:pPr>
            <w:r>
              <w:rPr>
                <w:rStyle w:val="VerbatimChar"/>
              </w:rPr>
              <w:t>&lt;script&gt;</w:t>
            </w:r>
            <w:r>
              <w:t xml:space="preserve"> in </w:t>
            </w:r>
            <w:r>
              <w:rPr>
                <w:rStyle w:val="VerbatimChar"/>
              </w:rPr>
              <w:t>&lt;head&gt;</w:t>
            </w:r>
          </w:p>
        </w:tc>
        <w:tc>
          <w:tcPr>
            <w:tcW w:w="2640" w:type="dxa"/>
          </w:tcPr>
          <w:p w14:paraId="202B86BA" w14:textId="77777777" w:rsidR="008F508B" w:rsidRDefault="009D6670">
            <w:pPr>
              <w:pStyle w:val="Compact"/>
            </w:pPr>
            <w:r>
              <w:rPr>
                <w:rStyle w:val="VerbatimChar"/>
              </w:rPr>
              <w:t>&lt;script&gt;</w:t>
            </w:r>
            <w:r>
              <w:t xml:space="preserve"> bottom of </w:t>
            </w:r>
            <w:r>
              <w:rPr>
                <w:rStyle w:val="VerbatimChar"/>
              </w:rPr>
              <w:t>&lt;body&gt;</w:t>
            </w:r>
          </w:p>
        </w:tc>
        <w:tc>
          <w:tcPr>
            <w:tcW w:w="2640" w:type="dxa"/>
          </w:tcPr>
          <w:p w14:paraId="40DC47B7" w14:textId="77777777" w:rsidR="008F508B" w:rsidRDefault="009D6670">
            <w:pPr>
              <w:pStyle w:val="Compact"/>
            </w:pPr>
            <w:r>
              <w:t>Elements don’t exist yet</w:t>
            </w:r>
          </w:p>
        </w:tc>
      </w:tr>
      <w:tr w:rsidR="008F508B" w14:paraId="16C11FBC" w14:textId="77777777">
        <w:tc>
          <w:tcPr>
            <w:tcW w:w="2640" w:type="dxa"/>
          </w:tcPr>
          <w:p w14:paraId="79384B90" w14:textId="77777777" w:rsidR="008F508B" w:rsidRDefault="009D6670">
            <w:pPr>
              <w:pStyle w:val="Compact"/>
            </w:pPr>
            <w:r>
              <w:rPr>
                <w:rStyle w:val="VerbatimChar"/>
              </w:rPr>
              <w:lastRenderedPageBreak/>
              <w:t>addEventListener</w:t>
            </w:r>
            <w:r>
              <w:t xml:space="preserve"> on dynamic el</w:t>
            </w:r>
          </w:p>
        </w:tc>
        <w:tc>
          <w:tcPr>
            <w:tcW w:w="2640" w:type="dxa"/>
          </w:tcPr>
          <w:p w14:paraId="7FB7C2E1" w14:textId="77777777" w:rsidR="008F508B" w:rsidRDefault="009D6670">
            <w:pPr>
              <w:pStyle w:val="Compact"/>
            </w:pPr>
            <w:r>
              <w:t>Event delegation on parent</w:t>
            </w:r>
          </w:p>
        </w:tc>
        <w:tc>
          <w:tcPr>
            <w:tcW w:w="2640" w:type="dxa"/>
          </w:tcPr>
          <w:p w14:paraId="47BC1D69" w14:textId="77777777" w:rsidR="008F508B" w:rsidRDefault="009D6670">
            <w:pPr>
              <w:pStyle w:val="Compact"/>
            </w:pPr>
            <w:r>
              <w:t>Dynamic elements lose listeners</w:t>
            </w:r>
          </w:p>
        </w:tc>
      </w:tr>
      <w:tr w:rsidR="008F508B" w14:paraId="273E6820" w14:textId="77777777">
        <w:tc>
          <w:tcPr>
            <w:tcW w:w="2640" w:type="dxa"/>
          </w:tcPr>
          <w:p w14:paraId="09EB39EE" w14:textId="77777777" w:rsidR="008F508B" w:rsidRDefault="009D6670">
            <w:pPr>
              <w:pStyle w:val="Compact"/>
            </w:pPr>
            <w:r>
              <w:rPr>
                <w:rStyle w:val="VerbatimChar"/>
              </w:rPr>
              <w:t>localStorage.setItem(key, obj)</w:t>
            </w:r>
          </w:p>
        </w:tc>
        <w:tc>
          <w:tcPr>
            <w:tcW w:w="2640" w:type="dxa"/>
          </w:tcPr>
          <w:p w14:paraId="201A0FA4" w14:textId="77777777" w:rsidR="008F508B" w:rsidRDefault="009D6670">
            <w:pPr>
              <w:pStyle w:val="Compact"/>
            </w:pPr>
            <w:r>
              <w:rPr>
                <w:rStyle w:val="VerbatimChar"/>
              </w:rPr>
              <w:t>JSON.stringify(obj)</w:t>
            </w:r>
            <w:r>
              <w:t xml:space="preserve"> first</w:t>
            </w:r>
          </w:p>
        </w:tc>
        <w:tc>
          <w:tcPr>
            <w:tcW w:w="2640" w:type="dxa"/>
          </w:tcPr>
          <w:p w14:paraId="22D6D88D" w14:textId="77777777" w:rsidR="008F508B" w:rsidRDefault="009D6670">
            <w:pPr>
              <w:pStyle w:val="Compact"/>
            </w:pPr>
            <w:r>
              <w:t xml:space="preserve">Saves </w:t>
            </w:r>
            <w:r>
              <w:rPr>
                <w:rStyle w:val="VerbatimChar"/>
              </w:rPr>
              <w:t>[object Object]</w:t>
            </w:r>
          </w:p>
        </w:tc>
      </w:tr>
      <w:tr w:rsidR="008F508B" w14:paraId="6CE0DAE2" w14:textId="77777777">
        <w:tc>
          <w:tcPr>
            <w:tcW w:w="2640" w:type="dxa"/>
          </w:tcPr>
          <w:p w14:paraId="202D515E" w14:textId="77777777" w:rsidR="008F508B" w:rsidRDefault="009D6670">
            <w:pPr>
              <w:pStyle w:val="Compact"/>
            </w:pPr>
            <w:r>
              <w:rPr>
                <w:rStyle w:val="VerbatimChar"/>
              </w:rPr>
              <w:t>JSON.parse</w:t>
            </w:r>
            <w:r>
              <w:t xml:space="preserve"> </w:t>
            </w:r>
            <w:r>
              <w:t>without check</w:t>
            </w:r>
          </w:p>
        </w:tc>
        <w:tc>
          <w:tcPr>
            <w:tcW w:w="2640" w:type="dxa"/>
          </w:tcPr>
          <w:p w14:paraId="05975067" w14:textId="77777777" w:rsidR="008F508B" w:rsidRDefault="009D6670">
            <w:pPr>
              <w:pStyle w:val="Compact"/>
            </w:pPr>
            <w:r>
              <w:rPr>
                <w:rStyle w:val="VerbatimChar"/>
              </w:rPr>
              <w:t>if (stored) JSON.parse(stored)</w:t>
            </w:r>
          </w:p>
        </w:tc>
        <w:tc>
          <w:tcPr>
            <w:tcW w:w="2640" w:type="dxa"/>
          </w:tcPr>
          <w:p w14:paraId="18F43D50" w14:textId="77777777" w:rsidR="008F508B" w:rsidRDefault="009D6670">
            <w:pPr>
              <w:pStyle w:val="Compact"/>
            </w:pPr>
            <w:r>
              <w:t xml:space="preserve">null crashes </w:t>
            </w:r>
            <w:r>
              <w:rPr>
                <w:rStyle w:val="VerbatimChar"/>
              </w:rPr>
              <w:t>JSON.parse</w:t>
            </w:r>
          </w:p>
        </w:tc>
      </w:tr>
      <w:tr w:rsidR="008F508B" w14:paraId="58FB9301" w14:textId="77777777">
        <w:tc>
          <w:tcPr>
            <w:tcW w:w="2640" w:type="dxa"/>
          </w:tcPr>
          <w:p w14:paraId="093A127B" w14:textId="77777777" w:rsidR="008F508B" w:rsidRDefault="009D6670">
            <w:pPr>
              <w:pStyle w:val="Compact"/>
            </w:pPr>
            <w:r>
              <w:rPr>
                <w:rStyle w:val="VerbatimChar"/>
              </w:rPr>
              <w:t>"10" &lt; "9"</w:t>
            </w:r>
          </w:p>
        </w:tc>
        <w:tc>
          <w:tcPr>
            <w:tcW w:w="2640" w:type="dxa"/>
          </w:tcPr>
          <w:p w14:paraId="13E3AE43" w14:textId="77777777" w:rsidR="008F508B" w:rsidRDefault="009D6670">
            <w:pPr>
              <w:pStyle w:val="Compact"/>
            </w:pPr>
            <w:r>
              <w:rPr>
                <w:rStyle w:val="VerbatimChar"/>
              </w:rPr>
              <w:t>Number("10") &lt; Number("9")</w:t>
            </w:r>
          </w:p>
        </w:tc>
        <w:tc>
          <w:tcPr>
            <w:tcW w:w="2640" w:type="dxa"/>
          </w:tcPr>
          <w:p w14:paraId="20A0EEF3" w14:textId="77777777" w:rsidR="008F508B" w:rsidRDefault="009D6670">
            <w:pPr>
              <w:pStyle w:val="Compact"/>
            </w:pPr>
            <w:r>
              <w:t>String comparison is alphabetical</w:t>
            </w:r>
          </w:p>
        </w:tc>
      </w:tr>
      <w:tr w:rsidR="008F508B" w14:paraId="2C822C93" w14:textId="77777777">
        <w:tc>
          <w:tcPr>
            <w:tcW w:w="2640" w:type="dxa"/>
          </w:tcPr>
          <w:p w14:paraId="46436614" w14:textId="77777777" w:rsidR="008F508B" w:rsidRDefault="009D6670">
            <w:pPr>
              <w:pStyle w:val="Compact"/>
            </w:pPr>
            <w:r>
              <w:t xml:space="preserve">input without </w:t>
            </w:r>
            <w:r>
              <w:rPr>
                <w:rStyle w:val="VerbatimChar"/>
              </w:rPr>
              <w:t>.trim()</w:t>
            </w:r>
          </w:p>
        </w:tc>
        <w:tc>
          <w:tcPr>
            <w:tcW w:w="2640" w:type="dxa"/>
          </w:tcPr>
          <w:p w14:paraId="22AFE981" w14:textId="77777777" w:rsidR="008F508B" w:rsidRDefault="009D6670">
            <w:pPr>
              <w:pStyle w:val="Compact"/>
            </w:pPr>
            <w:r>
              <w:rPr>
                <w:rStyle w:val="VerbatimChar"/>
              </w:rPr>
              <w:t>.value.trim()</w:t>
            </w:r>
          </w:p>
        </w:tc>
        <w:tc>
          <w:tcPr>
            <w:tcW w:w="2640" w:type="dxa"/>
          </w:tcPr>
          <w:p w14:paraId="519DC457" w14:textId="77777777" w:rsidR="008F508B" w:rsidRDefault="009D6670">
            <w:pPr>
              <w:pStyle w:val="Compact"/>
            </w:pPr>
            <w:r>
              <w:t>Spaces count as valid input</w:t>
            </w:r>
          </w:p>
        </w:tc>
      </w:tr>
    </w:tbl>
    <w:p w14:paraId="18F4DD9E" w14:textId="77777777" w:rsidR="008F508B" w:rsidRDefault="009D6670">
      <w:r>
        <w:pict w14:anchorId="6C517646">
          <v:rect id="_x0000_i1148" style="width:0;height:1.5pt" o:hralign="center" o:hrstd="t" o:hr="t"/>
        </w:pict>
      </w:r>
    </w:p>
    <w:p w14:paraId="04E6C48D" w14:textId="77777777" w:rsidR="008F508B" w:rsidRDefault="009D6670">
      <w:pPr>
        <w:pStyle w:val="Heading3"/>
      </w:pPr>
      <w:bookmarkStart w:id="291" w:name="gelos-script.js-structure"/>
      <w:bookmarkStart w:id="292" w:name="_Toc221950703"/>
      <w:bookmarkEnd w:id="289"/>
      <w:r>
        <w:t>Gelos Script.js Structure</w:t>
      </w:r>
      <w:bookmarkEnd w:id="292"/>
    </w:p>
    <w:tbl>
      <w:tblPr>
        <w:tblStyle w:val="Table"/>
        <w:tblW w:w="5000" w:type="pct"/>
        <w:tblLayout w:type="fixed"/>
        <w:tblLook w:val="0020" w:firstRow="1" w:lastRow="0" w:firstColumn="0" w:lastColumn="0" w:noHBand="0" w:noVBand="0"/>
      </w:tblPr>
      <w:tblGrid>
        <w:gridCol w:w="3192"/>
        <w:gridCol w:w="3192"/>
        <w:gridCol w:w="3192"/>
      </w:tblGrid>
      <w:tr w:rsidR="008F508B" w14:paraId="52A99DEF"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240F1A02" w14:textId="77777777" w:rsidR="008F508B" w:rsidRDefault="009D6670">
            <w:pPr>
              <w:pStyle w:val="Compact"/>
            </w:pPr>
            <w:r>
              <w:t>Section</w:t>
            </w:r>
          </w:p>
        </w:tc>
        <w:tc>
          <w:tcPr>
            <w:tcW w:w="2640" w:type="dxa"/>
          </w:tcPr>
          <w:p w14:paraId="72658ED2" w14:textId="77777777" w:rsidR="008F508B" w:rsidRDefault="009D6670">
            <w:pPr>
              <w:pStyle w:val="Compact"/>
            </w:pPr>
            <w:r>
              <w:t>Contains</w:t>
            </w:r>
          </w:p>
        </w:tc>
        <w:tc>
          <w:tcPr>
            <w:tcW w:w="2640" w:type="dxa"/>
          </w:tcPr>
          <w:p w14:paraId="3D251529" w14:textId="77777777" w:rsidR="008F508B" w:rsidRDefault="009D6670">
            <w:pPr>
              <w:pStyle w:val="Compact"/>
            </w:pPr>
            <w:r>
              <w:t>Purpose</w:t>
            </w:r>
          </w:p>
        </w:tc>
      </w:tr>
      <w:tr w:rsidR="008F508B" w14:paraId="32802A54" w14:textId="77777777">
        <w:tc>
          <w:tcPr>
            <w:tcW w:w="2640" w:type="dxa"/>
          </w:tcPr>
          <w:p w14:paraId="501CC412" w14:textId="77777777" w:rsidR="008F508B" w:rsidRDefault="009D6670">
            <w:pPr>
              <w:pStyle w:val="Compact"/>
            </w:pPr>
            <w:r>
              <w:t>1. DATA</w:t>
            </w:r>
          </w:p>
        </w:tc>
        <w:tc>
          <w:tcPr>
            <w:tcW w:w="2640" w:type="dxa"/>
          </w:tcPr>
          <w:p w14:paraId="7A9AD61B" w14:textId="77777777" w:rsidR="008F508B" w:rsidRDefault="009D6670">
            <w:pPr>
              <w:pStyle w:val="Compact"/>
            </w:pPr>
            <w:r>
              <w:rPr>
                <w:rStyle w:val="VerbatimChar"/>
              </w:rPr>
              <w:t>let tasks = [];</w:t>
            </w:r>
          </w:p>
        </w:tc>
        <w:tc>
          <w:tcPr>
            <w:tcW w:w="2640" w:type="dxa"/>
          </w:tcPr>
          <w:p w14:paraId="2114B568" w14:textId="77777777" w:rsidR="008F508B" w:rsidRDefault="009D6670">
            <w:pPr>
              <w:pStyle w:val="Compact"/>
            </w:pPr>
            <w:r>
              <w:t>Array that holds all task objects</w:t>
            </w:r>
          </w:p>
        </w:tc>
      </w:tr>
      <w:tr w:rsidR="008F508B" w14:paraId="0D282E63" w14:textId="77777777">
        <w:tc>
          <w:tcPr>
            <w:tcW w:w="2640" w:type="dxa"/>
          </w:tcPr>
          <w:p w14:paraId="79E4A04B" w14:textId="77777777" w:rsidR="008F508B" w:rsidRDefault="009D6670">
            <w:pPr>
              <w:pStyle w:val="Compact"/>
            </w:pPr>
            <w:r>
              <w:t>2. LOAD/SAVE</w:t>
            </w:r>
          </w:p>
        </w:tc>
        <w:tc>
          <w:tcPr>
            <w:tcW w:w="2640" w:type="dxa"/>
          </w:tcPr>
          <w:p w14:paraId="52E65DE6" w14:textId="77777777" w:rsidR="008F508B" w:rsidRDefault="009D6670">
            <w:pPr>
              <w:pStyle w:val="Compact"/>
            </w:pPr>
            <w:r>
              <w:rPr>
                <w:rStyle w:val="VerbatimChar"/>
              </w:rPr>
              <w:t>loadTasks()</w:t>
            </w:r>
            <w:r>
              <w:t xml:space="preserve">, </w:t>
            </w:r>
            <w:r>
              <w:rPr>
                <w:rStyle w:val="VerbatimChar"/>
              </w:rPr>
              <w:t>saveTasks()</w:t>
            </w:r>
          </w:p>
        </w:tc>
        <w:tc>
          <w:tcPr>
            <w:tcW w:w="2640" w:type="dxa"/>
          </w:tcPr>
          <w:p w14:paraId="6AAD15BF" w14:textId="77777777" w:rsidR="008F508B" w:rsidRDefault="009D6670">
            <w:pPr>
              <w:pStyle w:val="Compact"/>
            </w:pPr>
            <w:r>
              <w:t>localStorage read/write</w:t>
            </w:r>
          </w:p>
        </w:tc>
      </w:tr>
      <w:tr w:rsidR="008F508B" w14:paraId="4BE15C4F" w14:textId="77777777">
        <w:tc>
          <w:tcPr>
            <w:tcW w:w="2640" w:type="dxa"/>
          </w:tcPr>
          <w:p w14:paraId="598831F4" w14:textId="77777777" w:rsidR="008F508B" w:rsidRDefault="009D6670">
            <w:pPr>
              <w:pStyle w:val="Compact"/>
            </w:pPr>
            <w:r>
              <w:t>3. CRUD</w:t>
            </w:r>
          </w:p>
        </w:tc>
        <w:tc>
          <w:tcPr>
            <w:tcW w:w="2640" w:type="dxa"/>
          </w:tcPr>
          <w:p w14:paraId="58F13B00" w14:textId="77777777" w:rsidR="008F508B" w:rsidRDefault="009D6670">
            <w:pPr>
              <w:pStyle w:val="Compact"/>
            </w:pPr>
            <w:r>
              <w:rPr>
                <w:rStyle w:val="VerbatimChar"/>
              </w:rPr>
              <w:t>addTask()</w:t>
            </w:r>
            <w:r>
              <w:t xml:space="preserve">, </w:t>
            </w:r>
            <w:r>
              <w:rPr>
                <w:rStyle w:val="VerbatimChar"/>
              </w:rPr>
              <w:t>deleteTask()</w:t>
            </w:r>
            <w:r>
              <w:t xml:space="preserve">, </w:t>
            </w:r>
            <w:r>
              <w:rPr>
                <w:rStyle w:val="VerbatimChar"/>
              </w:rPr>
              <w:t>toggleComplete()</w:t>
            </w:r>
          </w:p>
        </w:tc>
        <w:tc>
          <w:tcPr>
            <w:tcW w:w="2640" w:type="dxa"/>
          </w:tcPr>
          <w:p w14:paraId="39715547" w14:textId="77777777" w:rsidR="008F508B" w:rsidRDefault="009D6670">
            <w:pPr>
              <w:pStyle w:val="Compact"/>
            </w:pPr>
            <w:r>
              <w:t>Create, delete, update operations</w:t>
            </w:r>
          </w:p>
        </w:tc>
      </w:tr>
      <w:tr w:rsidR="008F508B" w14:paraId="482BAA84" w14:textId="77777777">
        <w:tc>
          <w:tcPr>
            <w:tcW w:w="2640" w:type="dxa"/>
          </w:tcPr>
          <w:p w14:paraId="1F9F2289" w14:textId="77777777" w:rsidR="008F508B" w:rsidRDefault="009D6670">
            <w:pPr>
              <w:pStyle w:val="Compact"/>
            </w:pPr>
            <w:r>
              <w:t>4. DISPLAY</w:t>
            </w:r>
          </w:p>
        </w:tc>
        <w:tc>
          <w:tcPr>
            <w:tcW w:w="2640" w:type="dxa"/>
          </w:tcPr>
          <w:p w14:paraId="36FCA176" w14:textId="77777777" w:rsidR="008F508B" w:rsidRDefault="009D6670">
            <w:pPr>
              <w:pStyle w:val="Compact"/>
            </w:pPr>
            <w:r>
              <w:rPr>
                <w:rStyle w:val="VerbatimChar"/>
              </w:rPr>
              <w:t>renderTasks()</w:t>
            </w:r>
            <w:r>
              <w:t xml:space="preserve">, </w:t>
            </w:r>
            <w:r>
              <w:rPr>
                <w:rStyle w:val="VerbatimChar"/>
              </w:rPr>
              <w:t>clearForm()</w:t>
            </w:r>
          </w:p>
        </w:tc>
        <w:tc>
          <w:tcPr>
            <w:tcW w:w="2640" w:type="dxa"/>
          </w:tcPr>
          <w:p w14:paraId="14CAEE7B" w14:textId="77777777" w:rsidR="008F508B" w:rsidRDefault="009D6670">
            <w:pPr>
              <w:pStyle w:val="Compact"/>
            </w:pPr>
            <w:r>
              <w:t>Build HTML, clear inputs</w:t>
            </w:r>
          </w:p>
        </w:tc>
      </w:tr>
      <w:tr w:rsidR="008F508B" w14:paraId="5FB22493" w14:textId="77777777">
        <w:tc>
          <w:tcPr>
            <w:tcW w:w="2640" w:type="dxa"/>
          </w:tcPr>
          <w:p w14:paraId="4E396EE2" w14:textId="77777777" w:rsidR="008F508B" w:rsidRDefault="009D6670">
            <w:pPr>
              <w:pStyle w:val="Compact"/>
            </w:pPr>
            <w:r>
              <w:t>5. EVENTS</w:t>
            </w:r>
          </w:p>
        </w:tc>
        <w:tc>
          <w:tcPr>
            <w:tcW w:w="2640" w:type="dxa"/>
          </w:tcPr>
          <w:p w14:paraId="0C5FA148" w14:textId="77777777" w:rsidR="008F508B" w:rsidRDefault="009D6670">
            <w:pPr>
              <w:pStyle w:val="Compact"/>
            </w:pPr>
            <w:r>
              <w:rPr>
                <w:rStyle w:val="VerbatimChar"/>
              </w:rPr>
              <w:t>addEventListener</w:t>
            </w:r>
            <w:r>
              <w:t xml:space="preserve"> calls</w:t>
            </w:r>
          </w:p>
        </w:tc>
        <w:tc>
          <w:tcPr>
            <w:tcW w:w="2640" w:type="dxa"/>
          </w:tcPr>
          <w:p w14:paraId="4BBAFE14" w14:textId="77777777" w:rsidR="008F508B" w:rsidRDefault="009D6670">
            <w:pPr>
              <w:pStyle w:val="Compact"/>
            </w:pPr>
            <w:r>
              <w:t>Wire up buttons, search, filter</w:t>
            </w:r>
          </w:p>
        </w:tc>
      </w:tr>
      <w:tr w:rsidR="008F508B" w14:paraId="4800FAAD" w14:textId="77777777">
        <w:tc>
          <w:tcPr>
            <w:tcW w:w="2640" w:type="dxa"/>
          </w:tcPr>
          <w:p w14:paraId="5031F70A" w14:textId="77777777" w:rsidR="008F508B" w:rsidRDefault="009D6670">
            <w:pPr>
              <w:pStyle w:val="Compact"/>
            </w:pPr>
            <w:r>
              <w:t>6. DELEGATION</w:t>
            </w:r>
          </w:p>
        </w:tc>
        <w:tc>
          <w:tcPr>
            <w:tcW w:w="2640" w:type="dxa"/>
          </w:tcPr>
          <w:p w14:paraId="27DF1A18" w14:textId="77777777" w:rsidR="008F508B" w:rsidRDefault="009D6670">
            <w:pPr>
              <w:pStyle w:val="Compact"/>
            </w:pPr>
            <w:r>
              <w:rPr>
                <w:rStyle w:val="VerbatimChar"/>
              </w:rPr>
              <w:t>taskList</w:t>
            </w:r>
            <w:r>
              <w:t xml:space="preserve"> click listener</w:t>
            </w:r>
          </w:p>
        </w:tc>
        <w:tc>
          <w:tcPr>
            <w:tcW w:w="2640" w:type="dxa"/>
          </w:tcPr>
          <w:p w14:paraId="34F8CDEE" w14:textId="77777777" w:rsidR="008F508B" w:rsidRDefault="009D6670">
            <w:pPr>
              <w:pStyle w:val="Compact"/>
            </w:pPr>
            <w:r>
              <w:t>Handle dynamic button clicks</w:t>
            </w:r>
          </w:p>
        </w:tc>
      </w:tr>
    </w:tbl>
    <w:p w14:paraId="689DA92B" w14:textId="77777777" w:rsidR="008F508B" w:rsidRDefault="009D6670">
      <w:r>
        <w:pict w14:anchorId="0C334C5A">
          <v:rect id="_x0000_i1149" style="width:0;height:1.5pt" o:hralign="center" o:hrstd="t" o:hr="t"/>
        </w:pict>
      </w:r>
    </w:p>
    <w:p w14:paraId="036FCD29" w14:textId="77777777" w:rsidR="008F508B" w:rsidRDefault="009D6670">
      <w:pPr>
        <w:pStyle w:val="Heading3"/>
      </w:pPr>
      <w:bookmarkStart w:id="293" w:name="gelos-task-object-shape"/>
      <w:bookmarkStart w:id="294" w:name="_Toc221950704"/>
      <w:bookmarkEnd w:id="291"/>
      <w:r>
        <w:t>Gelos Task Object Shape</w:t>
      </w:r>
      <w:bookmarkEnd w:id="294"/>
    </w:p>
    <w:p w14:paraId="731E5F01" w14:textId="77777777" w:rsidR="008F508B" w:rsidRDefault="009D6670">
      <w:pPr>
        <w:pStyle w:val="SourceCode"/>
      </w:pPr>
      <w:r>
        <w:rPr>
          <w:rStyle w:val="NormalTok"/>
        </w:rPr>
        <w:t>{</w:t>
      </w:r>
      <w:r>
        <w:br/>
      </w:r>
      <w:r>
        <w:rPr>
          <w:rStyle w:val="NormalTok"/>
        </w:rPr>
        <w:t xml:space="preserve">  </w:t>
      </w:r>
      <w:r>
        <w:rPr>
          <w:rStyle w:val="DataTypeTok"/>
        </w:rPr>
        <w:t>id</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NormalTok"/>
        </w:rPr>
        <w:t xml:space="preserve">  </w:t>
      </w:r>
      <w:r>
        <w:rPr>
          <w:rStyle w:val="DataTypeTok"/>
        </w:rPr>
        <w:t>name</w:t>
      </w:r>
      <w:r>
        <w:rPr>
          <w:rStyle w:val="OperatorTok"/>
        </w:rPr>
        <w:t>:</w:t>
      </w:r>
      <w:r>
        <w:rPr>
          <w:rStyle w:val="NormalTok"/>
        </w:rPr>
        <w:t xml:space="preserve"> </w:t>
      </w:r>
      <w:r>
        <w:rPr>
          <w:rStyle w:val="StringTok"/>
        </w:rPr>
        <w:t>"string"</w:t>
      </w:r>
      <w:r>
        <w:rPr>
          <w:rStyle w:val="OperatorTok"/>
        </w:rPr>
        <w:t>,</w:t>
      </w:r>
      <w:r>
        <w:br/>
      </w:r>
      <w:r>
        <w:rPr>
          <w:rStyle w:val="NormalTok"/>
        </w:rPr>
        <w:t xml:space="preserve">  </w:t>
      </w:r>
      <w:r>
        <w:rPr>
          <w:rStyle w:val="DataTypeTok"/>
        </w:rPr>
        <w:t>description</w:t>
      </w:r>
      <w:r>
        <w:rPr>
          <w:rStyle w:val="OperatorTok"/>
        </w:rPr>
        <w:t>:</w:t>
      </w:r>
      <w:r>
        <w:rPr>
          <w:rStyle w:val="NormalTok"/>
        </w:rPr>
        <w:t xml:space="preserve"> </w:t>
      </w:r>
      <w:r>
        <w:rPr>
          <w:rStyle w:val="StringTok"/>
        </w:rPr>
        <w:t>"string"</w:t>
      </w:r>
      <w:r>
        <w:rPr>
          <w:rStyle w:val="OperatorTok"/>
        </w:rPr>
        <w:t>,</w:t>
      </w:r>
      <w:r>
        <w:br/>
      </w:r>
      <w:r>
        <w:rPr>
          <w:rStyle w:val="NormalTok"/>
        </w:rPr>
        <w:t xml:space="preserve">  </w:t>
      </w:r>
      <w:r>
        <w:rPr>
          <w:rStyle w:val="DataTypeTok"/>
        </w:rPr>
        <w:t>priority</w:t>
      </w:r>
      <w:r>
        <w:rPr>
          <w:rStyle w:val="OperatorTok"/>
        </w:rPr>
        <w:t>:</w:t>
      </w:r>
      <w:r>
        <w:rPr>
          <w:rStyle w:val="NormalTok"/>
        </w:rPr>
        <w:t xml:space="preserve"> </w:t>
      </w:r>
      <w:r>
        <w:rPr>
          <w:rStyle w:val="StringTok"/>
        </w:rPr>
        <w:t>"low|medium|high"</w:t>
      </w:r>
      <w:r>
        <w:rPr>
          <w:rStyle w:val="OperatorTok"/>
        </w:rPr>
        <w:t>,</w:t>
      </w:r>
      <w:r>
        <w:br/>
      </w:r>
      <w:r>
        <w:rPr>
          <w:rStyle w:val="NormalTok"/>
        </w:rPr>
        <w:t xml:space="preserve">  </w:t>
      </w:r>
      <w:r>
        <w:rPr>
          <w:rStyle w:val="DataTypeTok"/>
        </w:rPr>
        <w:t>dueDate</w:t>
      </w:r>
      <w:r>
        <w:rPr>
          <w:rStyle w:val="OperatorTok"/>
        </w:rPr>
        <w:t>:</w:t>
      </w:r>
      <w:r>
        <w:rPr>
          <w:rStyle w:val="NormalTok"/>
        </w:rPr>
        <w:t xml:space="preserve"> </w:t>
      </w:r>
      <w:r>
        <w:rPr>
          <w:rStyle w:val="StringTok"/>
        </w:rPr>
        <w:t>"YYYY-MM-DD"</w:t>
      </w:r>
      <w:r>
        <w:rPr>
          <w:rStyle w:val="OperatorTok"/>
        </w:rPr>
        <w:t>,</w:t>
      </w:r>
      <w:r>
        <w:br/>
      </w:r>
      <w:r>
        <w:rPr>
          <w:rStyle w:val="NormalTok"/>
        </w:rPr>
        <w:t xml:space="preserve">  </w:t>
      </w:r>
      <w:r>
        <w:rPr>
          <w:rStyle w:val="DataTypeTok"/>
        </w:rPr>
        <w:t>completed</w:t>
      </w:r>
      <w:r>
        <w:rPr>
          <w:rStyle w:val="OperatorTok"/>
        </w:rPr>
        <w:t>:</w:t>
      </w:r>
      <w:r>
        <w:rPr>
          <w:rStyle w:val="NormalTok"/>
        </w:rPr>
        <w:t xml:space="preserve"> </w:t>
      </w:r>
      <w:r>
        <w:rPr>
          <w:rStyle w:val="KeywordTok"/>
        </w:rPr>
        <w:t>false</w:t>
      </w:r>
      <w:r>
        <w:br/>
      </w:r>
      <w:r>
        <w:rPr>
          <w:rStyle w:val="NormalTok"/>
        </w:rPr>
        <w:t>}</w:t>
      </w:r>
    </w:p>
    <w:p w14:paraId="6F2FA3A5" w14:textId="77777777" w:rsidR="008F508B" w:rsidRDefault="009D6670">
      <w:r>
        <w:pict w14:anchorId="2704C1FC">
          <v:rect id="_x0000_i1150" style="width:0;height:1.5pt" o:hralign="center" o:hrstd="t" o:hr="t"/>
        </w:pict>
      </w:r>
    </w:p>
    <w:p w14:paraId="11A5DB91" w14:textId="77777777" w:rsidR="008F508B" w:rsidRDefault="009D6670">
      <w:pPr>
        <w:pStyle w:val="Heading3"/>
      </w:pPr>
      <w:bookmarkStart w:id="295" w:name="gelos-render-pattern"/>
      <w:bookmarkStart w:id="296" w:name="_Toc221950705"/>
      <w:bookmarkEnd w:id="293"/>
      <w:r>
        <w:t>Gelos Render Pattern</w:t>
      </w:r>
      <w:bookmarkEnd w:id="296"/>
    </w:p>
    <w:p w14:paraId="22E50F70" w14:textId="77777777" w:rsidR="008F508B" w:rsidRDefault="009D6670">
      <w:pPr>
        <w:pStyle w:val="SourceCode"/>
      </w:pPr>
      <w:r>
        <w:rPr>
          <w:rStyle w:val="KeywordTok"/>
        </w:rPr>
        <w:t>function</w:t>
      </w:r>
      <w:r>
        <w:rPr>
          <w:rStyle w:val="NormalTok"/>
        </w:rPr>
        <w:t xml:space="preserve"> </w:t>
      </w:r>
      <w:r>
        <w:rPr>
          <w:rStyle w:val="FunctionTok"/>
        </w:rPr>
        <w:t>renderTasks</w:t>
      </w:r>
      <w:r>
        <w:rPr>
          <w:rStyle w:val="NormalTok"/>
        </w:rPr>
        <w:t>() {</w:t>
      </w:r>
      <w:r>
        <w:br/>
      </w:r>
      <w:r>
        <w:rPr>
          <w:rStyle w:val="NormalTok"/>
        </w:rPr>
        <w:t xml:space="preserve">  taskList</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CommentTok"/>
        </w:rPr>
        <w:t>// 1. CLEAR display</w:t>
      </w:r>
      <w:r>
        <w:br/>
      </w:r>
      <w:r>
        <w:rPr>
          <w:rStyle w:val="NormalTok"/>
        </w:rPr>
        <w:lastRenderedPageBreak/>
        <w:t xml:space="preserve">  </w:t>
      </w:r>
      <w:r>
        <w:rPr>
          <w:rStyle w:val="KeywordTok"/>
        </w:rPr>
        <w:t>let</w:t>
      </w:r>
      <w:r>
        <w:rPr>
          <w:rStyle w:val="NormalTok"/>
        </w:rPr>
        <w:t xml:space="preserve"> filtered </w:t>
      </w:r>
      <w:r>
        <w:rPr>
          <w:rStyle w:val="OperatorTok"/>
        </w:rPr>
        <w:t>=</w:t>
      </w:r>
      <w:r>
        <w:rPr>
          <w:rStyle w:val="NormalTok"/>
        </w:rPr>
        <w:t xml:space="preserve"> tasks</w:t>
      </w:r>
      <w:r>
        <w:rPr>
          <w:rStyle w:val="OperatorTok"/>
        </w:rPr>
        <w:t>.</w:t>
      </w:r>
      <w:r>
        <w:rPr>
          <w:rStyle w:val="FunctionTok"/>
        </w:rPr>
        <w:t>filter</w:t>
      </w:r>
      <w:r>
        <w:rPr>
          <w:rStyle w:val="NormalTok"/>
        </w:rPr>
        <w:t>(</w:t>
      </w:r>
      <w:r>
        <w:rPr>
          <w:rStyle w:val="OperatorTok"/>
        </w:rPr>
        <w:t>...</w:t>
      </w:r>
      <w:r>
        <w:rPr>
          <w:rStyle w:val="NormalTok"/>
        </w:rPr>
        <w:t>)</w:t>
      </w:r>
      <w:r>
        <w:rPr>
          <w:rStyle w:val="OperatorTok"/>
        </w:rPr>
        <w:t>;</w:t>
      </w:r>
      <w:r>
        <w:rPr>
          <w:rStyle w:val="NormalTok"/>
        </w:rPr>
        <w:t xml:space="preserve">     </w:t>
      </w:r>
      <w:r>
        <w:rPr>
          <w:rStyle w:val="CommentTok"/>
        </w:rPr>
        <w:t>// 2. FILTER by search/priority</w:t>
      </w:r>
      <w:r>
        <w:br/>
      </w:r>
      <w:r>
        <w:rPr>
          <w:rStyle w:val="NormalTok"/>
        </w:rPr>
        <w:t xml:space="preserve">  filtered</w:t>
      </w:r>
      <w:r>
        <w:rPr>
          <w:rStyle w:val="OperatorTok"/>
        </w:rPr>
        <w:t>.</w:t>
      </w:r>
      <w:r>
        <w:rPr>
          <w:rStyle w:val="FunctionTok"/>
        </w:rPr>
        <w:t>forEach</w:t>
      </w:r>
      <w:r>
        <w:rPr>
          <w:rStyle w:val="NormalTok"/>
        </w:rPr>
        <w:t xml:space="preserve">(task </w:t>
      </w:r>
      <w:r>
        <w:rPr>
          <w:rStyle w:val="KeywordTok"/>
        </w:rPr>
        <w:t>=&gt;</w:t>
      </w:r>
      <w:r>
        <w:rPr>
          <w:rStyle w:val="NormalTok"/>
        </w:rPr>
        <w:t xml:space="preserve"> {            </w:t>
      </w:r>
      <w:r>
        <w:rPr>
          <w:rStyle w:val="CommentTok"/>
        </w:rPr>
        <w:t>// 3. LOOP each task</w:t>
      </w:r>
      <w:r>
        <w:br/>
      </w:r>
      <w:r>
        <w:rPr>
          <w:rStyle w:val="NormalTok"/>
        </w:rPr>
        <w:t xml:space="preserve">    </w:t>
      </w:r>
      <w:r>
        <w:rPr>
          <w:rStyle w:val="KeywordTok"/>
        </w:rPr>
        <w:t>const</w:t>
      </w:r>
      <w:r>
        <w:rPr>
          <w:rStyle w:val="NormalTok"/>
        </w:rPr>
        <w:t xml:space="preserve"> card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"div"</w:t>
      </w:r>
      <w:r>
        <w:rPr>
          <w:rStyle w:val="NormalTok"/>
        </w:rPr>
        <w:t>)</w:t>
      </w:r>
      <w:r>
        <w:rPr>
          <w:rStyle w:val="OperatorTok"/>
        </w:rPr>
        <w:t>;</w:t>
      </w:r>
      <w:r>
        <w:rPr>
          <w:rStyle w:val="NormalTok"/>
        </w:rPr>
        <w:t xml:space="preserve">  </w:t>
      </w:r>
      <w:r>
        <w:rPr>
          <w:rStyle w:val="CommentTok"/>
        </w:rPr>
        <w:t>// 4. CREATE element</w:t>
      </w:r>
      <w:r>
        <w:br/>
      </w:r>
      <w:r>
        <w:rPr>
          <w:rStyle w:val="NormalTok"/>
        </w:rPr>
        <w:t xml:space="preserve">    card</w:t>
      </w:r>
      <w:r>
        <w:rPr>
          <w:rStyle w:val="OperatorTok"/>
        </w:rPr>
        <w:t>.</w:t>
      </w:r>
      <w:r>
        <w:rPr>
          <w:rStyle w:val="AttributeTok"/>
        </w:rPr>
        <w:t>innerHTML</w:t>
      </w:r>
      <w:r>
        <w:rPr>
          <w:rStyle w:val="NormalTok"/>
        </w:rPr>
        <w:t xml:space="preserve"> </w:t>
      </w:r>
      <w:r>
        <w:rPr>
          <w:rStyle w:val="OperatorTok"/>
        </w:rPr>
        <w:t>=</w:t>
      </w:r>
      <w:r>
        <w:rPr>
          <w:rStyle w:val="NormalTok"/>
        </w:rPr>
        <w:t xml:space="preserve"> </w:t>
      </w:r>
      <w:r>
        <w:rPr>
          <w:rStyle w:val="VerbatimStringTok"/>
        </w:rPr>
        <w:t>`...`</w:t>
      </w:r>
      <w:r>
        <w:rPr>
          <w:rStyle w:val="OperatorTok"/>
        </w:rPr>
        <w:t>;</w:t>
      </w:r>
      <w:r>
        <w:rPr>
          <w:rStyle w:val="NormalTok"/>
        </w:rPr>
        <w:t xml:space="preserve">             </w:t>
      </w:r>
      <w:r>
        <w:rPr>
          <w:rStyle w:val="CommentTok"/>
        </w:rPr>
        <w:t>// 5. SET content (template literal)</w:t>
      </w:r>
      <w:r>
        <w:br/>
      </w:r>
      <w:r>
        <w:rPr>
          <w:rStyle w:val="NormalTok"/>
        </w:rPr>
        <w:t xml:space="preserve">    taskList</w:t>
      </w:r>
      <w:r>
        <w:rPr>
          <w:rStyle w:val="OperatorTok"/>
        </w:rPr>
        <w:t>.</w:t>
      </w:r>
      <w:r>
        <w:rPr>
          <w:rStyle w:val="FunctionTok"/>
        </w:rPr>
        <w:t>appendChild</w:t>
      </w:r>
      <w:r>
        <w:rPr>
          <w:rStyle w:val="NormalTok"/>
        </w:rPr>
        <w:t>(card)</w:t>
      </w:r>
      <w:r>
        <w:rPr>
          <w:rStyle w:val="OperatorTok"/>
        </w:rPr>
        <w:t>;</w:t>
      </w:r>
      <w:r>
        <w:rPr>
          <w:rStyle w:val="NormalTok"/>
        </w:rPr>
        <w:t xml:space="preserve">         </w:t>
      </w:r>
      <w:r>
        <w:rPr>
          <w:rStyle w:val="CommentTok"/>
        </w:rPr>
        <w:t>// 6. ADD to page</w:t>
      </w:r>
      <w:r>
        <w:br/>
      </w:r>
      <w:r>
        <w:rPr>
          <w:rStyle w:val="NormalTok"/>
        </w:rPr>
        <w:t xml:space="preserve">  })</w:t>
      </w:r>
      <w:r>
        <w:rPr>
          <w:rStyle w:val="OperatorTok"/>
        </w:rPr>
        <w:t>;</w:t>
      </w:r>
      <w:r>
        <w:br/>
      </w:r>
      <w:r>
        <w:rPr>
          <w:rStyle w:val="NormalTok"/>
        </w:rPr>
        <w:t>}</w:t>
      </w:r>
    </w:p>
    <w:p w14:paraId="488DF349" w14:textId="77777777" w:rsidR="008F508B" w:rsidRDefault="009D6670">
      <w:r>
        <w:pict w14:anchorId="7C92973E">
          <v:rect id="_x0000_i1151" style="width:0;height:1.5pt" o:hralign="center" o:hrstd="t" o:hr="t"/>
        </w:pict>
      </w:r>
    </w:p>
    <w:p w14:paraId="08BB08D2" w14:textId="77777777" w:rsidR="008F508B" w:rsidRDefault="009D6670">
      <w:pPr>
        <w:pStyle w:val="Heading3"/>
      </w:pPr>
      <w:bookmarkStart w:id="297" w:name="gelos-event-wiring"/>
      <w:bookmarkStart w:id="298" w:name="_Toc221950706"/>
      <w:bookmarkEnd w:id="295"/>
      <w:r>
        <w:t>Gelos Event Wiring</w:t>
      </w:r>
      <w:bookmarkEnd w:id="298"/>
    </w:p>
    <w:p w14:paraId="0A4E16D7" w14:textId="77777777" w:rsidR="008F508B" w:rsidRDefault="009D6670">
      <w:pPr>
        <w:pStyle w:val="SourceCode"/>
      </w:pPr>
      <w:r>
        <w:rPr>
          <w:rStyle w:val="BuiltInTok"/>
        </w:rPr>
        <w:t>document</w:t>
      </w:r>
      <w:r>
        <w:rPr>
          <w:rStyle w:val="OperatorTok"/>
        </w:rPr>
        <w:t>.</w:t>
      </w:r>
      <w:r>
        <w:rPr>
          <w:rStyle w:val="FunctionTok"/>
        </w:rPr>
        <w:t>addEventListener</w:t>
      </w:r>
      <w:r>
        <w:rPr>
          <w:rStyle w:val="NormalTok"/>
        </w:rPr>
        <w:t>(</w:t>
      </w:r>
      <w:r>
        <w:rPr>
          <w:rStyle w:val="StringTok"/>
        </w:rPr>
        <w:t>"DOMContentLoaded"</w:t>
      </w:r>
      <w:r>
        <w:rPr>
          <w:rStyle w:val="OperatorTok"/>
        </w:rPr>
        <w:t>,</w:t>
      </w:r>
      <w:r>
        <w:rPr>
          <w:rStyle w:val="NormalTok"/>
        </w:rPr>
        <w:t xml:space="preserve"> () </w:t>
      </w:r>
      <w:r>
        <w:rPr>
          <w:rStyle w:val="KeywordTok"/>
        </w:rPr>
        <w:t>=&gt;</w:t>
      </w:r>
      <w:r>
        <w:rPr>
          <w:rStyle w:val="NormalTok"/>
        </w:rPr>
        <w:t xml:space="preserve"> { </w:t>
      </w:r>
      <w:r>
        <w:rPr>
          <w:rStyle w:val="FunctionTok"/>
        </w:rPr>
        <w:t>loadTasks</w:t>
      </w:r>
      <w:r>
        <w:rPr>
          <w:rStyle w:val="NormalTok"/>
        </w:rPr>
        <w:t>()</w:t>
      </w:r>
      <w:r>
        <w:rPr>
          <w:rStyle w:val="OperatorTok"/>
        </w:rPr>
        <w:t>;</w:t>
      </w:r>
      <w:r>
        <w:rPr>
          <w:rStyle w:val="NormalTok"/>
        </w:rPr>
        <w:t xml:space="preserve"> </w:t>
      </w:r>
      <w:r>
        <w:rPr>
          <w:rStyle w:val="FunctionTok"/>
        </w:rPr>
        <w:t>renderTasks</w:t>
      </w:r>
      <w:r>
        <w:rPr>
          <w:rStyle w:val="NormalTok"/>
        </w:rPr>
        <w:t>()</w:t>
      </w:r>
      <w:r>
        <w:rPr>
          <w:rStyle w:val="OperatorTok"/>
        </w:rPr>
        <w:t>;</w:t>
      </w:r>
      <w:r>
        <w:rPr>
          <w:rStyle w:val="NormalTok"/>
        </w:rPr>
        <w:t xml:space="preserve"> })</w:t>
      </w:r>
      <w:r>
        <w:rPr>
          <w:rStyle w:val="OperatorTok"/>
        </w:rPr>
        <w:t>;</w:t>
      </w:r>
      <w:r>
        <w:br/>
      </w:r>
      <w:r>
        <w:rPr>
          <w:rStyle w:val="BuiltInTok"/>
        </w:rPr>
        <w:t>document</w:t>
      </w:r>
      <w:r>
        <w:rPr>
          <w:rStyle w:val="OperatorTok"/>
        </w:rPr>
        <w:t>.</w:t>
      </w:r>
      <w:r>
        <w:rPr>
          <w:rStyle w:val="FunctionTok"/>
        </w:rPr>
        <w:t>getElementById</w:t>
      </w:r>
      <w:r>
        <w:rPr>
          <w:rStyle w:val="NormalTok"/>
        </w:rPr>
        <w:t>(</w:t>
      </w:r>
      <w:r>
        <w:rPr>
          <w:rStyle w:val="StringTok"/>
        </w:rPr>
        <w:t>"addTaskBtn"</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addTask)</w:t>
      </w:r>
      <w:r>
        <w:rPr>
          <w:rStyle w:val="OperatorTok"/>
        </w:rPr>
        <w:t>;</w:t>
      </w:r>
      <w:r>
        <w:br/>
      </w:r>
      <w:r>
        <w:rPr>
          <w:rStyle w:val="BuiltInTok"/>
        </w:rPr>
        <w:t>document</w:t>
      </w:r>
      <w:r>
        <w:rPr>
          <w:rStyle w:val="OperatorTok"/>
        </w:rPr>
        <w:t>.</w:t>
      </w:r>
      <w:r>
        <w:rPr>
          <w:rStyle w:val="FunctionTok"/>
        </w:rPr>
        <w:t>getElementById</w:t>
      </w:r>
      <w:r>
        <w:rPr>
          <w:rStyle w:val="NormalTok"/>
        </w:rPr>
        <w:t>(</w:t>
      </w:r>
      <w:r>
        <w:rPr>
          <w:rStyle w:val="StringTok"/>
        </w:rPr>
        <w:t>"searchBox"</w:t>
      </w:r>
      <w:r>
        <w:rPr>
          <w:rStyle w:val="NormalTok"/>
        </w:rPr>
        <w:t>)</w:t>
      </w:r>
      <w:r>
        <w:rPr>
          <w:rStyle w:val="OperatorTok"/>
        </w:rPr>
        <w:t>.</w:t>
      </w:r>
      <w:r>
        <w:rPr>
          <w:rStyle w:val="FunctionTok"/>
        </w:rPr>
        <w:t>addEventListener</w:t>
      </w:r>
      <w:r>
        <w:rPr>
          <w:rStyle w:val="NormalTok"/>
        </w:rPr>
        <w:t>(</w:t>
      </w:r>
      <w:r>
        <w:rPr>
          <w:rStyle w:val="StringTok"/>
        </w:rPr>
        <w:t>"keyup"</w:t>
      </w:r>
      <w:r>
        <w:rPr>
          <w:rStyle w:val="OperatorTok"/>
        </w:rPr>
        <w:t>,</w:t>
      </w:r>
      <w:r>
        <w:rPr>
          <w:rStyle w:val="NormalTok"/>
        </w:rPr>
        <w:t xml:space="preserve"> renderTasks)</w:t>
      </w:r>
      <w:r>
        <w:rPr>
          <w:rStyle w:val="OperatorTok"/>
        </w:rPr>
        <w:t>;</w:t>
      </w:r>
      <w:r>
        <w:br/>
      </w:r>
      <w:r>
        <w:rPr>
          <w:rStyle w:val="BuiltInTok"/>
        </w:rPr>
        <w:t>document</w:t>
      </w:r>
      <w:r>
        <w:rPr>
          <w:rStyle w:val="OperatorTok"/>
        </w:rPr>
        <w:t>.</w:t>
      </w:r>
      <w:r>
        <w:rPr>
          <w:rStyle w:val="FunctionTok"/>
        </w:rPr>
        <w:t>getElementById</w:t>
      </w:r>
      <w:r>
        <w:rPr>
          <w:rStyle w:val="NormalTok"/>
        </w:rPr>
        <w:t>(</w:t>
      </w:r>
      <w:r>
        <w:rPr>
          <w:rStyle w:val="StringTok"/>
        </w:rPr>
        <w:t>"filterPriority"</w:t>
      </w:r>
      <w:r>
        <w:rPr>
          <w:rStyle w:val="NormalTok"/>
        </w:rPr>
        <w:t>)</w:t>
      </w:r>
      <w:r>
        <w:rPr>
          <w:rStyle w:val="OperatorTok"/>
        </w:rPr>
        <w:t>.</w:t>
      </w:r>
      <w:r>
        <w:rPr>
          <w:rStyle w:val="FunctionTok"/>
        </w:rPr>
        <w:t>addEventListener</w:t>
      </w:r>
      <w:r>
        <w:rPr>
          <w:rStyle w:val="NormalTok"/>
        </w:rPr>
        <w:t>(</w:t>
      </w:r>
      <w:r>
        <w:rPr>
          <w:rStyle w:val="StringTok"/>
        </w:rPr>
        <w:t>"change"</w:t>
      </w:r>
      <w:r>
        <w:rPr>
          <w:rStyle w:val="OperatorTok"/>
        </w:rPr>
        <w:t>,</w:t>
      </w:r>
      <w:r>
        <w:rPr>
          <w:rStyle w:val="NormalTok"/>
        </w:rPr>
        <w:t xml:space="preserve"> renderTasks)</w:t>
      </w:r>
      <w:r>
        <w:rPr>
          <w:rStyle w:val="OperatorTok"/>
        </w:rPr>
        <w:t>;</w:t>
      </w:r>
      <w:r>
        <w:br/>
      </w:r>
      <w:r>
        <w:rPr>
          <w:rStyle w:val="BuiltInTok"/>
        </w:rPr>
        <w:t>document</w:t>
      </w:r>
      <w:r>
        <w:rPr>
          <w:rStyle w:val="OperatorTok"/>
        </w:rPr>
        <w:t>.</w:t>
      </w:r>
      <w:r>
        <w:rPr>
          <w:rStyle w:val="FunctionTok"/>
        </w:rPr>
        <w:t>getElementById</w:t>
      </w:r>
      <w:r>
        <w:rPr>
          <w:rStyle w:val="NormalTok"/>
        </w:rPr>
        <w:t>(</w:t>
      </w:r>
      <w:r>
        <w:rPr>
          <w:rStyle w:val="StringTok"/>
        </w:rPr>
        <w:t>"taskList"</w:t>
      </w:r>
      <w:r>
        <w:rPr>
          <w:rStyle w:val="NormalTok"/>
        </w:rPr>
        <w:t>)</w:t>
      </w:r>
      <w:r>
        <w:rPr>
          <w:rStyle w:val="OperatorTok"/>
        </w:rPr>
        <w:t>.</w:t>
      </w:r>
      <w:r>
        <w:rPr>
          <w:rStyle w:val="FunctionTok"/>
        </w:rPr>
        <w:t>addEventListener</w:t>
      </w:r>
      <w:r>
        <w:rPr>
          <w:rStyle w:val="NormalTok"/>
        </w:rPr>
        <w:t>(</w:t>
      </w:r>
      <w:r>
        <w:rPr>
          <w:rStyle w:val="StringTok"/>
        </w:rPr>
        <w:t>"click"</w:t>
      </w:r>
      <w:r>
        <w:rPr>
          <w:rStyle w:val="OperatorTok"/>
        </w:rPr>
        <w:t>,</w:t>
      </w:r>
      <w:r>
        <w:rPr>
          <w:rStyle w:val="NormalTok"/>
        </w:rPr>
        <w:t xml:space="preserve"> (e)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id </w:t>
      </w:r>
      <w:r>
        <w:rPr>
          <w:rStyle w:val="OperatorTok"/>
        </w:rPr>
        <w:t>=</w:t>
      </w:r>
      <w:r>
        <w:rPr>
          <w:rStyle w:val="NormalTok"/>
        </w:rPr>
        <w:t xml:space="preserve"> </w:t>
      </w:r>
      <w:r>
        <w:rPr>
          <w:rStyle w:val="BuiltInTok"/>
        </w:rPr>
        <w:t>Number</w:t>
      </w:r>
      <w:r>
        <w:rPr>
          <w:rStyle w:val="NormalTok"/>
        </w:rPr>
        <w:t>(e</w:t>
      </w:r>
      <w:r>
        <w:rPr>
          <w:rStyle w:val="OperatorTok"/>
        </w:rPr>
        <w:t>.</w:t>
      </w:r>
      <w:r>
        <w:rPr>
          <w:rStyle w:val="AttributeTok"/>
        </w:rPr>
        <w:t>target</w:t>
      </w:r>
      <w:r>
        <w:rPr>
          <w:rStyle w:val="OperatorTok"/>
        </w:rPr>
        <w:t>.</w:t>
      </w:r>
      <w:r>
        <w:rPr>
          <w:rStyle w:val="AttributeTok"/>
        </w:rPr>
        <w:t>dataset</w:t>
      </w:r>
      <w:r>
        <w:rPr>
          <w:rStyle w:val="OperatorTok"/>
        </w:rPr>
        <w:t>.</w:t>
      </w:r>
      <w:r>
        <w:rPr>
          <w:rStyle w:val="AttributeTok"/>
        </w:rPr>
        <w:t>id</w:t>
      </w:r>
      <w:r>
        <w:rPr>
          <w:rStyle w:val="NormalTok"/>
        </w:rPr>
        <w:t>)</w:t>
      </w:r>
      <w:r>
        <w:rPr>
          <w:rStyle w:val="OperatorTok"/>
        </w:rPr>
        <w:t>;</w:t>
      </w:r>
      <w:r>
        <w:br/>
      </w:r>
      <w:r>
        <w:rPr>
          <w:rStyle w:val="NormalTok"/>
        </w:rPr>
        <w:t xml:space="preserve">  </w:t>
      </w:r>
      <w:r>
        <w:rPr>
          <w:rStyle w:val="ControlFlowTok"/>
        </w:rPr>
        <w:t>if</w:t>
      </w:r>
      <w:r>
        <w:rPr>
          <w:rStyle w:val="NormalTok"/>
        </w:rPr>
        <w:t xml:space="preserve"> (e</w:t>
      </w:r>
      <w:r>
        <w:rPr>
          <w:rStyle w:val="OperatorTok"/>
        </w:rPr>
        <w:t>.</w:t>
      </w:r>
      <w:r>
        <w:rPr>
          <w:rStyle w:val="AttributeTok"/>
        </w:rPr>
        <w:t>target</w:t>
      </w:r>
      <w:r>
        <w:rPr>
          <w:rStyle w:val="OperatorTok"/>
        </w:rPr>
        <w:t>.</w:t>
      </w:r>
      <w:r>
        <w:rPr>
          <w:rStyle w:val="AttributeTok"/>
        </w:rPr>
        <w:t>classList</w:t>
      </w:r>
      <w:r>
        <w:rPr>
          <w:rStyle w:val="OperatorTok"/>
        </w:rPr>
        <w:t>.</w:t>
      </w:r>
      <w:r>
        <w:rPr>
          <w:rStyle w:val="FunctionTok"/>
        </w:rPr>
        <w:t>contains</w:t>
      </w:r>
      <w:r>
        <w:rPr>
          <w:rStyle w:val="NormalTok"/>
        </w:rPr>
        <w:t>(</w:t>
      </w:r>
      <w:r>
        <w:rPr>
          <w:rStyle w:val="StringTok"/>
        </w:rPr>
        <w:t>"delete-btn"</w:t>
      </w:r>
      <w:r>
        <w:rPr>
          <w:rStyle w:val="NormalTok"/>
        </w:rPr>
        <w:t xml:space="preserve">)) </w:t>
      </w:r>
      <w:r>
        <w:rPr>
          <w:rStyle w:val="FunctionTok"/>
        </w:rPr>
        <w:t>deleteTask</w:t>
      </w:r>
      <w:r>
        <w:rPr>
          <w:rStyle w:val="NormalTok"/>
        </w:rPr>
        <w:t>(id)</w:t>
      </w:r>
      <w:r>
        <w:rPr>
          <w:rStyle w:val="OperatorTok"/>
        </w:rPr>
        <w:t>;</w:t>
      </w:r>
      <w:r>
        <w:br/>
      </w:r>
      <w:r>
        <w:rPr>
          <w:rStyle w:val="NormalTok"/>
        </w:rPr>
        <w:t xml:space="preserve">  </w:t>
      </w:r>
      <w:r>
        <w:rPr>
          <w:rStyle w:val="ControlFlowTok"/>
        </w:rPr>
        <w:t>if</w:t>
      </w:r>
      <w:r>
        <w:rPr>
          <w:rStyle w:val="NormalTok"/>
        </w:rPr>
        <w:t xml:space="preserve"> (e</w:t>
      </w:r>
      <w:r>
        <w:rPr>
          <w:rStyle w:val="OperatorTok"/>
        </w:rPr>
        <w:t>.</w:t>
      </w:r>
      <w:r>
        <w:rPr>
          <w:rStyle w:val="AttributeTok"/>
        </w:rPr>
        <w:t>target</w:t>
      </w:r>
      <w:r>
        <w:rPr>
          <w:rStyle w:val="OperatorTok"/>
        </w:rPr>
        <w:t>.</w:t>
      </w:r>
      <w:r>
        <w:rPr>
          <w:rStyle w:val="AttributeTok"/>
        </w:rPr>
        <w:t>classList</w:t>
      </w:r>
      <w:r>
        <w:rPr>
          <w:rStyle w:val="OperatorTok"/>
        </w:rPr>
        <w:t>.</w:t>
      </w:r>
      <w:r>
        <w:rPr>
          <w:rStyle w:val="FunctionTok"/>
        </w:rPr>
        <w:t>contains</w:t>
      </w:r>
      <w:r>
        <w:rPr>
          <w:rStyle w:val="NormalTok"/>
        </w:rPr>
        <w:t>(</w:t>
      </w:r>
      <w:r>
        <w:rPr>
          <w:rStyle w:val="StringTok"/>
        </w:rPr>
        <w:t>"complete-btn"</w:t>
      </w:r>
      <w:r>
        <w:rPr>
          <w:rStyle w:val="NormalTok"/>
        </w:rPr>
        <w:t xml:space="preserve">)) </w:t>
      </w:r>
      <w:r>
        <w:rPr>
          <w:rStyle w:val="FunctionTok"/>
        </w:rPr>
        <w:t>toggleComplete</w:t>
      </w:r>
      <w:r>
        <w:rPr>
          <w:rStyle w:val="NormalTok"/>
        </w:rPr>
        <w:t>(id)</w:t>
      </w:r>
      <w:r>
        <w:rPr>
          <w:rStyle w:val="OperatorTok"/>
        </w:rPr>
        <w:t>;</w:t>
      </w:r>
      <w:r>
        <w:br/>
      </w:r>
      <w:r>
        <w:rPr>
          <w:rStyle w:val="NormalTok"/>
        </w:rPr>
        <w:t>})</w:t>
      </w:r>
      <w:r>
        <w:rPr>
          <w:rStyle w:val="OperatorTok"/>
        </w:rPr>
        <w:t>;</w:t>
      </w:r>
    </w:p>
    <w:p w14:paraId="70CEF292" w14:textId="77777777" w:rsidR="008F508B" w:rsidRDefault="009D6670">
      <w:r>
        <w:pict w14:anchorId="1EC1164B">
          <v:rect id="_x0000_i1152" style="width:0;height:1.5pt" o:hralign="center" o:hrstd="t" o:hr="t"/>
        </w:pict>
      </w:r>
    </w:p>
    <w:p w14:paraId="4E3CBB48" w14:textId="77777777" w:rsidR="008F508B" w:rsidRDefault="009D6670">
      <w:pPr>
        <w:pStyle w:val="Heading3"/>
      </w:pPr>
      <w:bookmarkStart w:id="299" w:name="debug-checklist"/>
      <w:bookmarkStart w:id="300" w:name="_Toc221950707"/>
      <w:bookmarkEnd w:id="297"/>
      <w:r>
        <w:t>Debug Checklist</w:t>
      </w:r>
      <w:bookmarkEnd w:id="300"/>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2335A912"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0AE996E5" w14:textId="77777777" w:rsidR="008F508B" w:rsidRDefault="009D6670">
            <w:pPr>
              <w:pStyle w:val="Compact"/>
            </w:pPr>
            <w:r>
              <w:t>#</w:t>
            </w:r>
          </w:p>
        </w:tc>
        <w:tc>
          <w:tcPr>
            <w:tcW w:w="1980" w:type="dxa"/>
          </w:tcPr>
          <w:p w14:paraId="3E4E8B96" w14:textId="77777777" w:rsidR="008F508B" w:rsidRDefault="009D6670">
            <w:pPr>
              <w:pStyle w:val="Compact"/>
            </w:pPr>
            <w:r>
              <w:t>Check</w:t>
            </w:r>
          </w:p>
        </w:tc>
        <w:tc>
          <w:tcPr>
            <w:tcW w:w="1980" w:type="dxa"/>
          </w:tcPr>
          <w:p w14:paraId="664DBC67" w14:textId="77777777" w:rsidR="008F508B" w:rsidRDefault="009D6670">
            <w:pPr>
              <w:pStyle w:val="Compact"/>
            </w:pPr>
            <w:r>
              <w:t>#</w:t>
            </w:r>
          </w:p>
        </w:tc>
        <w:tc>
          <w:tcPr>
            <w:tcW w:w="1980" w:type="dxa"/>
          </w:tcPr>
          <w:p w14:paraId="4F419D20" w14:textId="77777777" w:rsidR="008F508B" w:rsidRDefault="009D6670">
            <w:pPr>
              <w:pStyle w:val="Compact"/>
            </w:pPr>
            <w:r>
              <w:t>Check</w:t>
            </w:r>
          </w:p>
        </w:tc>
      </w:tr>
      <w:tr w:rsidR="008F508B" w14:paraId="514D0BE8" w14:textId="77777777">
        <w:tc>
          <w:tcPr>
            <w:tcW w:w="1980" w:type="dxa"/>
          </w:tcPr>
          <w:p w14:paraId="5CA3E636" w14:textId="77777777" w:rsidR="008F508B" w:rsidRDefault="009D6670">
            <w:pPr>
              <w:pStyle w:val="Compact"/>
            </w:pPr>
            <w:r>
              <w:t>1</w:t>
            </w:r>
          </w:p>
        </w:tc>
        <w:tc>
          <w:tcPr>
            <w:tcW w:w="1980" w:type="dxa"/>
          </w:tcPr>
          <w:p w14:paraId="16C39B2F" w14:textId="77777777" w:rsidR="008F508B" w:rsidRDefault="009D6670">
            <w:pPr>
              <w:pStyle w:val="Compact"/>
            </w:pPr>
            <w:r>
              <w:t>F12 &gt; Console. Red error?</w:t>
            </w:r>
          </w:p>
        </w:tc>
        <w:tc>
          <w:tcPr>
            <w:tcW w:w="1980" w:type="dxa"/>
          </w:tcPr>
          <w:p w14:paraId="69250D53" w14:textId="77777777" w:rsidR="008F508B" w:rsidRDefault="009D6670">
            <w:pPr>
              <w:pStyle w:val="Compact"/>
            </w:pPr>
            <w:r>
              <w:t>6</w:t>
            </w:r>
          </w:p>
        </w:tc>
        <w:tc>
          <w:tcPr>
            <w:tcW w:w="1980" w:type="dxa"/>
          </w:tcPr>
          <w:p w14:paraId="4D7D0C48" w14:textId="77777777" w:rsidR="008F508B" w:rsidRDefault="009D6670">
            <w:pPr>
              <w:pStyle w:val="Compact"/>
            </w:pPr>
            <w:r>
              <w:rPr>
                <w:rStyle w:val="VerbatimChar"/>
              </w:rPr>
              <w:t>===</w:t>
            </w:r>
            <w:r>
              <w:t xml:space="preserve"> not </w:t>
            </w:r>
            <w:r>
              <w:rPr>
                <w:rStyle w:val="VerbatimChar"/>
              </w:rPr>
              <w:t>=</w:t>
            </w:r>
            <w:r>
              <w:t xml:space="preserve"> for comparisons?</w:t>
            </w:r>
          </w:p>
        </w:tc>
      </w:tr>
      <w:tr w:rsidR="008F508B" w14:paraId="637CA612" w14:textId="77777777">
        <w:tc>
          <w:tcPr>
            <w:tcW w:w="1980" w:type="dxa"/>
          </w:tcPr>
          <w:p w14:paraId="13CEB6C0" w14:textId="77777777" w:rsidR="008F508B" w:rsidRDefault="009D6670">
            <w:pPr>
              <w:pStyle w:val="Compact"/>
            </w:pPr>
            <w:r>
              <w:t>2</w:t>
            </w:r>
          </w:p>
        </w:tc>
        <w:tc>
          <w:tcPr>
            <w:tcW w:w="1980" w:type="dxa"/>
          </w:tcPr>
          <w:p w14:paraId="7C4593B3" w14:textId="77777777" w:rsidR="008F508B" w:rsidRDefault="009D6670">
            <w:pPr>
              <w:pStyle w:val="Compact"/>
            </w:pPr>
            <w:r>
              <w:t>Read the error message</w:t>
            </w:r>
          </w:p>
        </w:tc>
        <w:tc>
          <w:tcPr>
            <w:tcW w:w="1980" w:type="dxa"/>
          </w:tcPr>
          <w:p w14:paraId="144043D3" w14:textId="77777777" w:rsidR="008F508B" w:rsidRDefault="009D6670">
            <w:pPr>
              <w:pStyle w:val="Compact"/>
            </w:pPr>
            <w:r>
              <w:t>7</w:t>
            </w:r>
          </w:p>
        </w:tc>
        <w:tc>
          <w:tcPr>
            <w:tcW w:w="1980" w:type="dxa"/>
          </w:tcPr>
          <w:p w14:paraId="0076AAA1" w14:textId="77777777" w:rsidR="008F508B" w:rsidRDefault="009D6670">
            <w:pPr>
              <w:pStyle w:val="Compact"/>
            </w:pPr>
            <w:r>
              <w:rPr>
                <w:rStyle w:val="VerbatimChar"/>
              </w:rPr>
              <w:t>JSON.stringify</w:t>
            </w:r>
            <w:r>
              <w:t xml:space="preserve"> before save?</w:t>
            </w:r>
          </w:p>
        </w:tc>
      </w:tr>
      <w:tr w:rsidR="008F508B" w14:paraId="61344E94" w14:textId="77777777">
        <w:tc>
          <w:tcPr>
            <w:tcW w:w="1980" w:type="dxa"/>
          </w:tcPr>
          <w:p w14:paraId="3FFBFA99" w14:textId="77777777" w:rsidR="008F508B" w:rsidRDefault="009D6670">
            <w:pPr>
              <w:pStyle w:val="Compact"/>
            </w:pPr>
            <w:r>
              <w:t>3</w:t>
            </w:r>
          </w:p>
        </w:tc>
        <w:tc>
          <w:tcPr>
            <w:tcW w:w="1980" w:type="dxa"/>
          </w:tcPr>
          <w:p w14:paraId="40C9A0C4" w14:textId="77777777" w:rsidR="008F508B" w:rsidRDefault="009D6670">
            <w:pPr>
              <w:pStyle w:val="Compact"/>
            </w:pPr>
            <w:r>
              <w:rPr>
                <w:rStyle w:val="VerbatimChar"/>
              </w:rPr>
              <w:t>&lt;script&gt;</w:t>
            </w:r>
            <w:r>
              <w:t xml:space="preserve"> at bottom of </w:t>
            </w:r>
            <w:r>
              <w:rPr>
                <w:rStyle w:val="VerbatimChar"/>
              </w:rPr>
              <w:t>&lt;body&gt;</w:t>
            </w:r>
            <w:r>
              <w:t>?</w:t>
            </w:r>
          </w:p>
        </w:tc>
        <w:tc>
          <w:tcPr>
            <w:tcW w:w="1980" w:type="dxa"/>
          </w:tcPr>
          <w:p w14:paraId="1229493C" w14:textId="77777777" w:rsidR="008F508B" w:rsidRDefault="009D6670">
            <w:pPr>
              <w:pStyle w:val="Compact"/>
            </w:pPr>
            <w:r>
              <w:t>8</w:t>
            </w:r>
          </w:p>
        </w:tc>
        <w:tc>
          <w:tcPr>
            <w:tcW w:w="1980" w:type="dxa"/>
          </w:tcPr>
          <w:p w14:paraId="54EB47F4" w14:textId="77777777" w:rsidR="008F508B" w:rsidRDefault="009D6670">
            <w:pPr>
              <w:pStyle w:val="Compact"/>
            </w:pPr>
            <w:r>
              <w:rPr>
                <w:rStyle w:val="VerbatimChar"/>
              </w:rPr>
              <w:t>JSON.parse</w:t>
            </w:r>
            <w:r>
              <w:t xml:space="preserve"> after load?</w:t>
            </w:r>
          </w:p>
        </w:tc>
      </w:tr>
      <w:tr w:rsidR="008F508B" w14:paraId="0463598A" w14:textId="77777777">
        <w:tc>
          <w:tcPr>
            <w:tcW w:w="1980" w:type="dxa"/>
          </w:tcPr>
          <w:p w14:paraId="2EB77608" w14:textId="77777777" w:rsidR="008F508B" w:rsidRDefault="009D6670">
            <w:pPr>
              <w:pStyle w:val="Compact"/>
            </w:pPr>
            <w:r>
              <w:t>4</w:t>
            </w:r>
          </w:p>
        </w:tc>
        <w:tc>
          <w:tcPr>
            <w:tcW w:w="1980" w:type="dxa"/>
          </w:tcPr>
          <w:p w14:paraId="4F37EAD2" w14:textId="77777777" w:rsidR="008F508B" w:rsidRDefault="009D6670">
            <w:pPr>
              <w:pStyle w:val="Compact"/>
            </w:pPr>
            <w:r>
              <w:t>ID spelling matches HTML and JS?</w:t>
            </w:r>
          </w:p>
        </w:tc>
        <w:tc>
          <w:tcPr>
            <w:tcW w:w="1980" w:type="dxa"/>
          </w:tcPr>
          <w:p w14:paraId="2F3852EE" w14:textId="77777777" w:rsidR="008F508B" w:rsidRDefault="009D6670">
            <w:pPr>
              <w:pStyle w:val="Compact"/>
            </w:pPr>
            <w:r>
              <w:t>9</w:t>
            </w:r>
          </w:p>
        </w:tc>
        <w:tc>
          <w:tcPr>
            <w:tcW w:w="1980" w:type="dxa"/>
          </w:tcPr>
          <w:p w14:paraId="1ED249BB" w14:textId="77777777" w:rsidR="008F508B" w:rsidRDefault="009D6670">
            <w:pPr>
              <w:pStyle w:val="Compact"/>
            </w:pPr>
            <w:r>
              <w:rPr>
                <w:rStyle w:val="VerbatimChar"/>
              </w:rPr>
              <w:t>console.log()</w:t>
            </w:r>
            <w:r>
              <w:t xml:space="preserve"> the variable</w:t>
            </w:r>
          </w:p>
        </w:tc>
      </w:tr>
      <w:tr w:rsidR="008F508B" w14:paraId="3250DE63" w14:textId="77777777">
        <w:tc>
          <w:tcPr>
            <w:tcW w:w="1980" w:type="dxa"/>
          </w:tcPr>
          <w:p w14:paraId="726EA4FF" w14:textId="77777777" w:rsidR="008F508B" w:rsidRDefault="009D6670">
            <w:pPr>
              <w:pStyle w:val="Compact"/>
            </w:pPr>
            <w:r>
              <w:t>5</w:t>
            </w:r>
          </w:p>
        </w:tc>
        <w:tc>
          <w:tcPr>
            <w:tcW w:w="1980" w:type="dxa"/>
          </w:tcPr>
          <w:p w14:paraId="19BCCEBD" w14:textId="77777777" w:rsidR="008F508B" w:rsidRDefault="009D6670">
            <w:pPr>
              <w:pStyle w:val="Compact"/>
            </w:pPr>
            <w:r>
              <w:t xml:space="preserve">Used </w:t>
            </w:r>
            <w:r>
              <w:rPr>
                <w:rStyle w:val="VerbatimChar"/>
              </w:rPr>
              <w:t>.value</w:t>
            </w:r>
            <w:r>
              <w:t xml:space="preserve"> </w:t>
            </w:r>
            <w:r>
              <w:t>on inputs?</w:t>
            </w:r>
          </w:p>
        </w:tc>
        <w:tc>
          <w:tcPr>
            <w:tcW w:w="1980" w:type="dxa"/>
          </w:tcPr>
          <w:p w14:paraId="7B53E520" w14:textId="77777777" w:rsidR="008F508B" w:rsidRDefault="009D6670">
            <w:pPr>
              <w:pStyle w:val="Compact"/>
            </w:pPr>
            <w:r>
              <w:t>10</w:t>
            </w:r>
          </w:p>
        </w:tc>
        <w:tc>
          <w:tcPr>
            <w:tcW w:w="1980" w:type="dxa"/>
          </w:tcPr>
          <w:p w14:paraId="5C89ECDE" w14:textId="77777777" w:rsidR="008F508B" w:rsidRDefault="009D6670">
            <w:pPr>
              <w:pStyle w:val="Compact"/>
            </w:pPr>
            <w:r>
              <w:t>Google the exact error message</w:t>
            </w:r>
          </w:p>
        </w:tc>
      </w:tr>
    </w:tbl>
    <w:p w14:paraId="6370385B" w14:textId="77777777" w:rsidR="008F508B" w:rsidRDefault="009D6670">
      <w:r>
        <w:pict w14:anchorId="7080FCF5">
          <v:rect id="_x0000_i1153" style="width:0;height:1.5pt" o:hralign="center" o:hrstd="t" o:hr="t"/>
        </w:pict>
      </w:r>
    </w:p>
    <w:p w14:paraId="632EE455" w14:textId="77777777" w:rsidR="008F508B" w:rsidRDefault="009D6670">
      <w:pPr>
        <w:pStyle w:val="Heading3"/>
      </w:pPr>
      <w:bookmarkStart w:id="301" w:name="html-starter-template-quick-copy"/>
      <w:bookmarkStart w:id="302" w:name="_Toc221950708"/>
      <w:bookmarkEnd w:id="299"/>
      <w:r>
        <w:t>HTML Starter Template (Quick Copy)</w:t>
      </w:r>
      <w:bookmarkEnd w:id="302"/>
    </w:p>
    <w:p w14:paraId="18FA7297" w14:textId="77777777" w:rsidR="008F508B" w:rsidRDefault="009D6670">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br/>
      </w:r>
      <w:r>
        <w:rPr>
          <w:rStyle w:val="NormalTok"/>
        </w:rPr>
        <w:lastRenderedPageBreak/>
        <w:t xml:space="preserve">  </w:t>
      </w:r>
      <w:r>
        <w:rPr>
          <w:rStyle w:val="DataTypeTok"/>
        </w:rPr>
        <w:t>&lt;</w:t>
      </w:r>
      <w:r>
        <w:rPr>
          <w:rStyle w:val="KeywordTok"/>
        </w:rPr>
        <w:t>title</w:t>
      </w:r>
      <w:r>
        <w:rPr>
          <w:rStyle w:val="DataTypeTok"/>
        </w:rPr>
        <w:t>&gt;</w:t>
      </w:r>
      <w:r>
        <w:rPr>
          <w:rStyle w:val="NormalTok"/>
        </w:rPr>
        <w:t>Page Title</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CommentTok"/>
        </w:rPr>
        <w:t>&lt;!-- content here --&gt;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DataTypeTok"/>
        </w:rPr>
        <w:t>&gt;&lt;/</w:t>
      </w:r>
      <w:r>
        <w:rPr>
          <w:rStyle w:val="KeywordTok"/>
        </w:rPr>
        <w:t>script</w:t>
      </w:r>
      <w:r>
        <w:rPr>
          <w:rStyle w:val="DataTypeTok"/>
        </w:rPr>
        <w:t>&gt;</w:t>
      </w:r>
      <w:r>
        <w:rPr>
          <w:rStyle w:val="NormalTok"/>
        </w:rPr>
        <w:t xml:space="preserve">    </w:t>
      </w:r>
      <w:r>
        <w:rPr>
          <w:rStyle w:val="CommentTok"/>
        </w:rPr>
        <w:t>&lt;!-- ALWAYS at bottom of body --&gt;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5B0AB8EF" w14:textId="77777777" w:rsidR="008F508B" w:rsidRDefault="009D6670">
      <w:pPr>
        <w:pStyle w:val="BlockText"/>
      </w:pPr>
      <w:r>
        <w:t xml:space="preserve">VS Code shortcut: type </w:t>
      </w:r>
      <w:r>
        <w:rPr>
          <w:rStyle w:val="VerbatimChar"/>
        </w:rPr>
        <w:t>!</w:t>
      </w:r>
      <w:r>
        <w:t xml:space="preserve"> then press Tab to auto-generate this.</w:t>
      </w:r>
    </w:p>
    <w:p w14:paraId="45659DDD" w14:textId="77777777" w:rsidR="008F508B" w:rsidRDefault="009D6670">
      <w:pPr>
        <w:pStyle w:val="Heading3"/>
      </w:pPr>
      <w:bookmarkStart w:id="303" w:name="css-reset-quick-copy"/>
      <w:bookmarkStart w:id="304" w:name="_Toc221950709"/>
      <w:bookmarkEnd w:id="301"/>
      <w:r>
        <w:t>CSS Reset (Quick Copy)</w:t>
      </w:r>
      <w:bookmarkEnd w:id="304"/>
    </w:p>
    <w:p w14:paraId="6665F67B" w14:textId="77777777" w:rsidR="008F508B" w:rsidRDefault="009D6670">
      <w:pPr>
        <w:pStyle w:val="SourceCode"/>
      </w:pPr>
      <w:r>
        <w:rPr>
          <w:rStyle w:val="OperatorTok"/>
        </w:rPr>
        <w:t>*</w:t>
      </w:r>
      <w:r>
        <w:rPr>
          <w:rStyle w:val="NormalTok"/>
        </w:rPr>
        <w:t xml:space="preserve"> { </w:t>
      </w:r>
      <w:r>
        <w:rPr>
          <w:rStyle w:val="KeywordTok"/>
        </w:rPr>
        <w:t>margin</w:t>
      </w:r>
      <w:r>
        <w:rPr>
          <w:rStyle w:val="CharTok"/>
        </w:rPr>
        <w:t>:</w:t>
      </w:r>
      <w:r>
        <w:rPr>
          <w:rStyle w:val="NormalTok"/>
        </w:rPr>
        <w:t xml:space="preserve"> </w:t>
      </w:r>
      <w:r>
        <w:rPr>
          <w:rStyle w:val="DecValTok"/>
        </w:rPr>
        <w:t>0</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DecValTok"/>
        </w:rPr>
        <w:t>0</w:t>
      </w:r>
      <w:r>
        <w:rPr>
          <w:rStyle w:val="OperatorTok"/>
        </w:rPr>
        <w:t>;</w:t>
      </w:r>
      <w:r>
        <w:rPr>
          <w:rStyle w:val="NormalTok"/>
        </w:rPr>
        <w:t xml:space="preserve"> </w:t>
      </w:r>
      <w:r>
        <w:rPr>
          <w:rStyle w:val="KeywordTok"/>
        </w:rPr>
        <w:t>box-sizing</w:t>
      </w:r>
      <w:r>
        <w:rPr>
          <w:rStyle w:val="CharTok"/>
        </w:rPr>
        <w:t>:</w:t>
      </w:r>
      <w:r>
        <w:rPr>
          <w:rStyle w:val="NormalTok"/>
        </w:rPr>
        <w:t xml:space="preserve"> </w:t>
      </w:r>
      <w:r>
        <w:rPr>
          <w:rStyle w:val="DecValTok"/>
        </w:rPr>
        <w:t>border-box</w:t>
      </w:r>
      <w:r>
        <w:rPr>
          <w:rStyle w:val="OperatorTok"/>
        </w:rPr>
        <w:t>;</w:t>
      </w:r>
      <w:r>
        <w:rPr>
          <w:rStyle w:val="NormalTok"/>
        </w:rPr>
        <w:t xml:space="preserve"> }</w:t>
      </w:r>
      <w:r>
        <w:br/>
      </w:r>
      <w:r>
        <w:rPr>
          <w:rStyle w:val="NormalTok"/>
        </w:rPr>
        <w:t xml:space="preserve">body { </w:t>
      </w:r>
      <w:r>
        <w:rPr>
          <w:rStyle w:val="KeywordTok"/>
        </w:rPr>
        <w:t>font-family</w:t>
      </w:r>
      <w:r>
        <w:rPr>
          <w:rStyle w:val="CharTok"/>
        </w:rPr>
        <w:t>:</w:t>
      </w:r>
      <w:r>
        <w:rPr>
          <w:rStyle w:val="NormalTok"/>
        </w:rPr>
        <w:t xml:space="preserve"> </w:t>
      </w:r>
      <w:r>
        <w:rPr>
          <w:rStyle w:val="DecValTok"/>
        </w:rPr>
        <w:t>Arial</w:t>
      </w:r>
      <w:r>
        <w:rPr>
          <w:rStyle w:val="OperatorTok"/>
        </w:rPr>
        <w:t>,</w:t>
      </w:r>
      <w:r>
        <w:rPr>
          <w:rStyle w:val="NormalTok"/>
        </w:rPr>
        <w:t xml:space="preserve"> </w:t>
      </w:r>
      <w:r>
        <w:rPr>
          <w:rStyle w:val="DecValTok"/>
        </w:rPr>
        <w:t>sans-serif</w:t>
      </w:r>
      <w:r>
        <w:rPr>
          <w:rStyle w:val="OperatorTok"/>
        </w:rPr>
        <w:t>;</w:t>
      </w:r>
      <w:r>
        <w:rPr>
          <w:rStyle w:val="NormalTok"/>
        </w:rPr>
        <w:t xml:space="preserve"> </w:t>
      </w:r>
      <w:r>
        <w:rPr>
          <w:rStyle w:val="KeywordTok"/>
        </w:rPr>
        <w:t>line-height</w:t>
      </w:r>
      <w:r>
        <w:rPr>
          <w:rStyle w:val="CharTok"/>
        </w:rPr>
        <w:t>:</w:t>
      </w:r>
      <w:r>
        <w:rPr>
          <w:rStyle w:val="NormalTok"/>
        </w:rPr>
        <w:t xml:space="preserve"> </w:t>
      </w:r>
      <w:r>
        <w:rPr>
          <w:rStyle w:val="DecValTok"/>
        </w:rPr>
        <w:t>1.6</w:t>
      </w:r>
      <w:r>
        <w:rPr>
          <w:rStyle w:val="OperatorTok"/>
        </w:rPr>
        <w:t>;</w:t>
      </w:r>
      <w:r>
        <w:rPr>
          <w:rStyle w:val="NormalTok"/>
        </w:rPr>
        <w:t xml:space="preserve"> </w:t>
      </w:r>
      <w:r>
        <w:rPr>
          <w:rStyle w:val="KeywordTok"/>
        </w:rPr>
        <w:t>background</w:t>
      </w:r>
      <w:r>
        <w:rPr>
          <w:rStyle w:val="CharTok"/>
        </w:rPr>
        <w:t>:</w:t>
      </w:r>
      <w:r>
        <w:rPr>
          <w:rStyle w:val="NormalTok"/>
        </w:rPr>
        <w:t xml:space="preserve"> </w:t>
      </w:r>
      <w:r>
        <w:rPr>
          <w:rStyle w:val="ConstantTok"/>
        </w:rPr>
        <w:t>#f5f5f5</w:t>
      </w:r>
      <w:r>
        <w:rPr>
          <w:rStyle w:val="OperatorTok"/>
        </w:rPr>
        <w:t>;</w:t>
      </w:r>
      <w:r>
        <w:rPr>
          <w:rStyle w:val="NormalTok"/>
        </w:rPr>
        <w:t xml:space="preserve"> </w:t>
      </w:r>
      <w:r>
        <w:rPr>
          <w:rStyle w:val="KeywordTok"/>
        </w:rPr>
        <w:t>color</w:t>
      </w:r>
      <w:r>
        <w:rPr>
          <w:rStyle w:val="CharTok"/>
        </w:rPr>
        <w:t>:</w:t>
      </w:r>
      <w:r>
        <w:rPr>
          <w:rStyle w:val="NormalTok"/>
        </w:rPr>
        <w:t xml:space="preserve"> </w:t>
      </w:r>
      <w:r>
        <w:rPr>
          <w:rStyle w:val="ConstantTok"/>
        </w:rPr>
        <w:t>#333</w:t>
      </w:r>
      <w:r>
        <w:rPr>
          <w:rStyle w:val="OperatorTok"/>
        </w:rPr>
        <w:t>;</w:t>
      </w:r>
      <w:r>
        <w:rPr>
          <w:rStyle w:val="NormalTok"/>
        </w:rPr>
        <w:t xml:space="preserve"> }</w:t>
      </w:r>
    </w:p>
    <w:p w14:paraId="70ADCCA9" w14:textId="77777777" w:rsidR="008F508B" w:rsidRDefault="009D6670">
      <w:pPr>
        <w:pStyle w:val="Heading3"/>
      </w:pPr>
      <w:bookmarkStart w:id="305" w:name="js-functions-quick-copy"/>
      <w:bookmarkStart w:id="306" w:name="_Toc221950710"/>
      <w:bookmarkEnd w:id="303"/>
      <w:r>
        <w:t>JS Functions (Quick Copy)</w:t>
      </w:r>
      <w:bookmarkEnd w:id="306"/>
    </w:p>
    <w:p w14:paraId="56915286" w14:textId="77777777" w:rsidR="008F508B" w:rsidRDefault="009D6670">
      <w:pPr>
        <w:pStyle w:val="SourceCode"/>
      </w:pPr>
      <w:r>
        <w:rPr>
          <w:rStyle w:val="KeywordTok"/>
        </w:rPr>
        <w:t>function</w:t>
      </w:r>
      <w:r>
        <w:rPr>
          <w:rStyle w:val="NormalTok"/>
        </w:rPr>
        <w:t xml:space="preserve"> </w:t>
      </w:r>
      <w:r>
        <w:rPr>
          <w:rStyle w:val="FunctionTok"/>
        </w:rPr>
        <w:t>doThing</w:t>
      </w:r>
      <w:r>
        <w:rPr>
          <w:rStyle w:val="NormalTok"/>
        </w:rPr>
        <w:t xml:space="preserve">() { }                  </w:t>
      </w:r>
      <w:r>
        <w:rPr>
          <w:rStyle w:val="CommentTok"/>
        </w:rPr>
        <w:t>// Traditional declaration</w:t>
      </w:r>
      <w:r>
        <w:br/>
      </w:r>
      <w:r>
        <w:rPr>
          <w:rStyle w:val="KeywordTok"/>
        </w:rPr>
        <w:t>function</w:t>
      </w:r>
      <w:r>
        <w:rPr>
          <w:rStyle w:val="NormalTok"/>
        </w:rPr>
        <w:t xml:space="preserve"> </w:t>
      </w:r>
      <w:r>
        <w:rPr>
          <w:rStyle w:val="FunctionTok"/>
        </w:rPr>
        <w:t>add</w:t>
      </w:r>
      <w:r>
        <w:rPr>
          <w:rStyle w:val="NormalTok"/>
        </w:rPr>
        <w:t>(a</w:t>
      </w:r>
      <w:r>
        <w:rPr>
          <w:rStyle w:val="OperatorTok"/>
        </w:rPr>
        <w:t>,</w:t>
      </w:r>
      <w:r>
        <w:rPr>
          <w:rStyle w:val="NormalTok"/>
        </w:rPr>
        <w:t xml:space="preserve"> b) { </w:t>
      </w:r>
      <w:r>
        <w:rPr>
          <w:rStyle w:val="ControlFlowTok"/>
        </w:rPr>
        <w:t>return</w:t>
      </w:r>
      <w:r>
        <w:rPr>
          <w:rStyle w:val="NormalTok"/>
        </w:rPr>
        <w:t xml:space="preserve"> a </w:t>
      </w:r>
      <w:r>
        <w:rPr>
          <w:rStyle w:val="OperatorTok"/>
        </w:rPr>
        <w:t>+</w:t>
      </w:r>
      <w:r>
        <w:rPr>
          <w:rStyle w:val="NormalTok"/>
        </w:rPr>
        <w:t xml:space="preserve"> b</w:t>
      </w:r>
      <w:r>
        <w:rPr>
          <w:rStyle w:val="OperatorTok"/>
        </w:rPr>
        <w:t>;</w:t>
      </w:r>
      <w:r>
        <w:rPr>
          <w:rStyle w:val="NormalTok"/>
        </w:rPr>
        <w:t xml:space="preserve"> }    </w:t>
      </w:r>
      <w:r>
        <w:rPr>
          <w:rStyle w:val="CommentTok"/>
        </w:rPr>
        <w:t>// With params + return</w:t>
      </w:r>
      <w:r>
        <w:br/>
      </w:r>
      <w:r>
        <w:rPr>
          <w:rStyle w:val="KeywordTok"/>
        </w:rPr>
        <w:t>const</w:t>
      </w:r>
      <w:r>
        <w:rPr>
          <w:rStyle w:val="NormalTok"/>
        </w:rPr>
        <w:t xml:space="preserve"> doThing </w:t>
      </w:r>
      <w:r>
        <w:rPr>
          <w:rStyle w:val="OperatorTok"/>
        </w:rPr>
        <w:t>=</w:t>
      </w:r>
      <w:r>
        <w:rPr>
          <w:rStyle w:val="NormalTok"/>
        </w:rPr>
        <w:t xml:space="preserve"> () </w:t>
      </w:r>
      <w:r>
        <w:rPr>
          <w:rStyle w:val="KeywordTok"/>
        </w:rPr>
        <w:t>=&gt;</w:t>
      </w:r>
      <w:r>
        <w:rPr>
          <w:rStyle w:val="NormalTok"/>
        </w:rPr>
        <w:t xml:space="preserve"> { }</w:t>
      </w:r>
      <w:r>
        <w:rPr>
          <w:rStyle w:val="OperatorTok"/>
        </w:rPr>
        <w:t>;</w:t>
      </w:r>
      <w:r>
        <w:rPr>
          <w:rStyle w:val="NormalTok"/>
        </w:rPr>
        <w:t xml:space="preserve">              </w:t>
      </w:r>
      <w:r>
        <w:rPr>
          <w:rStyle w:val="CommentTok"/>
        </w:rPr>
        <w:t>// Arrow function</w:t>
      </w:r>
      <w:r>
        <w:br/>
      </w:r>
      <w:r>
        <w:rPr>
          <w:rStyle w:val="KeywordTok"/>
        </w:rPr>
        <w:t>const</w:t>
      </w:r>
      <w:r>
        <w:rPr>
          <w:rStyle w:val="NormalTok"/>
        </w:rPr>
        <w:t xml:space="preserve"> add </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rPr>
          <w:rStyle w:val="CommentTok"/>
        </w:rPr>
        <w:t>// Arrow with implicit return</w:t>
      </w:r>
    </w:p>
    <w:p w14:paraId="2017C482" w14:textId="77777777" w:rsidR="008F508B" w:rsidRDefault="009D6670">
      <w:pPr>
        <w:pStyle w:val="BlockText"/>
      </w:pPr>
      <w:r>
        <w:t>Both styles work the same. Use whichever your teacher prefers. Arrow functions are newer/shorter.</w:t>
      </w:r>
    </w:p>
    <w:p w14:paraId="4ADA834C" w14:textId="77777777" w:rsidR="008F508B" w:rsidRDefault="009D6670">
      <w:pPr>
        <w:pStyle w:val="Heading3"/>
      </w:pPr>
      <w:bookmarkStart w:id="307" w:name="js-control-flow-quick-copy"/>
      <w:bookmarkStart w:id="308" w:name="_Toc221950711"/>
      <w:bookmarkEnd w:id="305"/>
      <w:r>
        <w:t>JS Control Flow (Quick Copy)</w:t>
      </w:r>
      <w:bookmarkEnd w:id="308"/>
    </w:p>
    <w:p w14:paraId="3BEBCCCE" w14:textId="77777777" w:rsidR="008F508B" w:rsidRDefault="009D6670">
      <w:pPr>
        <w:pStyle w:val="SourceCode"/>
      </w:pPr>
      <w:r>
        <w:rPr>
          <w:rStyle w:val="ControlFlowTok"/>
        </w:rPr>
        <w:t>if</w:t>
      </w:r>
      <w:r>
        <w:rPr>
          <w:rStyle w:val="NormalTok"/>
        </w:rPr>
        <w:t xml:space="preserve"> (x </w:t>
      </w:r>
      <w:r>
        <w:rPr>
          <w:rStyle w:val="OperatorTok"/>
        </w:rPr>
        <w:t>===</w:t>
      </w:r>
      <w:r>
        <w:rPr>
          <w:rStyle w:val="NormalTok"/>
        </w:rPr>
        <w:t xml:space="preserve"> </w:t>
      </w:r>
      <w:r>
        <w:rPr>
          <w:rStyle w:val="DecValTok"/>
        </w:rPr>
        <w:t>5</w:t>
      </w:r>
      <w:r>
        <w:rPr>
          <w:rStyle w:val="NormalTok"/>
        </w:rPr>
        <w:t xml:space="preserve">) { } </w:t>
      </w:r>
      <w:r>
        <w:rPr>
          <w:rStyle w:val="ControlFlowTok"/>
        </w:rPr>
        <w:t>else</w:t>
      </w:r>
      <w:r>
        <w:rPr>
          <w:rStyle w:val="NormalTok"/>
        </w:rPr>
        <w:t xml:space="preserve"> </w:t>
      </w:r>
      <w:r>
        <w:rPr>
          <w:rStyle w:val="ControlFlowTok"/>
        </w:rPr>
        <w:t>if</w:t>
      </w:r>
      <w:r>
        <w:rPr>
          <w:rStyle w:val="NormalTok"/>
        </w:rPr>
        <w:t xml:space="preserve"> (x </w:t>
      </w:r>
      <w:r>
        <w:rPr>
          <w:rStyle w:val="OperatorTok"/>
        </w:rPr>
        <w:t>&gt;</w:t>
      </w:r>
      <w:r>
        <w:rPr>
          <w:rStyle w:val="NormalTok"/>
        </w:rPr>
        <w:t xml:space="preserve"> </w:t>
      </w:r>
      <w:r>
        <w:rPr>
          <w:rStyle w:val="DecValTok"/>
        </w:rPr>
        <w:t>5</w:t>
      </w:r>
      <w:r>
        <w:rPr>
          <w:rStyle w:val="NormalTok"/>
        </w:rPr>
        <w:t xml:space="preserve">) { } </w:t>
      </w:r>
      <w:r>
        <w:rPr>
          <w:rStyle w:val="ControlFlowTok"/>
        </w:rPr>
        <w:t>else</w:t>
      </w:r>
      <w:r>
        <w:rPr>
          <w:rStyle w:val="NormalTok"/>
        </w:rPr>
        <w:t xml:space="preserve"> { }     </w:t>
      </w:r>
      <w:r>
        <w:rPr>
          <w:rStyle w:val="CommentTok"/>
        </w:rPr>
        <w:t>// Conditionals</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arr</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xml:space="preserve">) { }           </w:t>
      </w:r>
      <w:r>
        <w:rPr>
          <w:rStyle w:val="CommentTok"/>
        </w:rPr>
        <w:t>// Classic for loop</w:t>
      </w:r>
      <w:r>
        <w:br/>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arr) { }                        </w:t>
      </w:r>
      <w:r>
        <w:rPr>
          <w:rStyle w:val="CommentTok"/>
        </w:rPr>
        <w:t>// For-of loop</w:t>
      </w:r>
      <w:r>
        <w:br/>
      </w:r>
      <w:r>
        <w:rPr>
          <w:rStyle w:val="ControlFlowTok"/>
        </w:rPr>
        <w:t>while</w:t>
      </w:r>
      <w:r>
        <w:rPr>
          <w:rStyle w:val="NormalTok"/>
        </w:rPr>
        <w:t xml:space="preserve"> (condition) { }                               </w:t>
      </w:r>
      <w:r>
        <w:rPr>
          <w:rStyle w:val="CommentTok"/>
        </w:rPr>
        <w:t>// While loop</w:t>
      </w:r>
      <w:r>
        <w:br/>
      </w:r>
      <w:r>
        <w:rPr>
          <w:rStyle w:val="ControlFlowTok"/>
        </w:rPr>
        <w:t>switch</w:t>
      </w:r>
      <w:r>
        <w:rPr>
          <w:rStyle w:val="NormalTok"/>
        </w:rPr>
        <w:t xml:space="preserve"> (x) { </w:t>
      </w:r>
      <w:r>
        <w:rPr>
          <w:rStyle w:val="ControlFlowTok"/>
        </w:rPr>
        <w:t>case</w:t>
      </w:r>
      <w:r>
        <w:rPr>
          <w:rStyle w:val="NormalTok"/>
        </w:rPr>
        <w:t xml:space="preserve"> </w:t>
      </w:r>
      <w:r>
        <w:rPr>
          <w:rStyle w:val="StringTok"/>
        </w:rPr>
        <w:t>"a"</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ntrolFlowTok"/>
        </w:rPr>
        <w:t>default</w:t>
      </w:r>
      <w:r>
        <w:rPr>
          <w:rStyle w:val="OperatorTok"/>
        </w:rPr>
        <w:t>:</w:t>
      </w:r>
      <w:r>
        <w:rPr>
          <w:rStyle w:val="NormalTok"/>
        </w:rPr>
        <w:t xml:space="preserve"> </w:t>
      </w:r>
      <w:r>
        <w:rPr>
          <w:rStyle w:val="ControlFlowTok"/>
        </w:rPr>
        <w:t>break</w:t>
      </w:r>
      <w:r>
        <w:rPr>
          <w:rStyle w:val="OperatorTok"/>
        </w:rPr>
        <w:t>;</w:t>
      </w:r>
      <w:r>
        <w:rPr>
          <w:rStyle w:val="NormalTok"/>
        </w:rPr>
        <w:t xml:space="preserve"> }    </w:t>
      </w:r>
      <w:r>
        <w:rPr>
          <w:rStyle w:val="CommentTok"/>
        </w:rPr>
        <w:t>// Switch</w:t>
      </w:r>
    </w:p>
    <w:p w14:paraId="601CDEA4" w14:textId="77777777" w:rsidR="008F508B" w:rsidRDefault="009D6670">
      <w:pPr>
        <w:pStyle w:val="Heading3"/>
      </w:pPr>
      <w:bookmarkStart w:id="309" w:name="gelos-file-structure"/>
      <w:bookmarkStart w:id="310" w:name="_Toc221950712"/>
      <w:bookmarkEnd w:id="307"/>
      <w:r>
        <w:t>Gelos File Structure</w:t>
      </w:r>
      <w:bookmarkEnd w:id="310"/>
    </w:p>
    <w:p w14:paraId="4E961152" w14:textId="77777777" w:rsidR="008F508B" w:rsidRDefault="009D6670">
      <w:pPr>
        <w:pStyle w:val="SourceCode"/>
      </w:pPr>
      <w:r>
        <w:rPr>
          <w:rStyle w:val="VerbatimChar"/>
        </w:rPr>
        <w:t>gelos/</w:t>
      </w:r>
      <w:r>
        <w:br/>
      </w:r>
      <w:r>
        <w:rPr>
          <w:rStyle w:val="VerbatimChar"/>
        </w:rPr>
        <w:t xml:space="preserve">  index.html      &lt;- Structure (links to the other two)</w:t>
      </w:r>
      <w:r>
        <w:br/>
      </w:r>
      <w:r>
        <w:rPr>
          <w:rStyle w:val="VerbatimChar"/>
        </w:rPr>
        <w:t xml:space="preserve">  style.css       &lt;- Appearance (linked in &lt;head&gt;)</w:t>
      </w:r>
      <w:r>
        <w:br/>
      </w:r>
      <w:r>
        <w:rPr>
          <w:rStyle w:val="VerbatimChar"/>
        </w:rPr>
        <w:t xml:space="preserve">  script.js       &lt;- Behaviour (linked at bottom of &lt;body&gt;)</w:t>
      </w:r>
    </w:p>
    <w:p w14:paraId="6E234529" w14:textId="77777777" w:rsidR="008F508B" w:rsidRDefault="009D6670">
      <w:r>
        <w:pict w14:anchorId="1F75284F">
          <v:rect id="_x0000_i1154" style="width:0;height:1.5pt" o:hralign="center" o:hrstd="t" o:hr="t"/>
        </w:pict>
      </w:r>
    </w:p>
    <w:p w14:paraId="5A2135F2" w14:textId="77777777" w:rsidR="008F508B" w:rsidRDefault="009D6670">
      <w:pPr>
        <w:pStyle w:val="FirstParagraph"/>
      </w:pPr>
      <w:r>
        <w:rPr>
          <w:b/>
          <w:bCs/>
        </w:rPr>
        <w:t>HTML = WHAT | CSS = HOW IT LOOKS | JS = WHAT IT DOES</w:t>
      </w:r>
    </w:p>
    <w:p w14:paraId="471F6F16" w14:textId="77777777" w:rsidR="008F508B" w:rsidRDefault="009D6670">
      <w:pPr>
        <w:pStyle w:val="BodyText"/>
      </w:pPr>
      <w:r>
        <w:rPr>
          <w:b/>
          <w:bCs/>
        </w:rPr>
        <w:t>Vidimus Omnia.</w:t>
      </w:r>
    </w:p>
    <w:p w14:paraId="1BF58798" w14:textId="77777777" w:rsidR="008F508B" w:rsidRDefault="009D6670">
      <w:pPr>
        <w:pStyle w:val="Heading2"/>
      </w:pPr>
      <w:bookmarkStart w:id="311" w:name="part-3-sql-databases"/>
      <w:bookmarkStart w:id="312" w:name="_Toc221950713"/>
      <w:bookmarkEnd w:id="309"/>
      <w:bookmarkEnd w:id="245"/>
      <w:r>
        <w:t>PART 3: SQL &amp; DATABASES</w:t>
      </w:r>
      <w:bookmarkEnd w:id="312"/>
    </w:p>
    <w:p w14:paraId="355F9B93" w14:textId="77777777" w:rsidR="008F508B" w:rsidRDefault="009D6670">
      <w:r>
        <w:pict w14:anchorId="6C98285A">
          <v:rect id="_x0000_i1155" style="width:0;height:1.5pt" o:hralign="center" o:hrstd="t" o:hr="t"/>
        </w:pict>
      </w:r>
    </w:p>
    <w:p w14:paraId="2FE02993" w14:textId="77777777" w:rsidR="008F508B" w:rsidRDefault="009D6670">
      <w:pPr>
        <w:pStyle w:val="Heading3"/>
      </w:pPr>
      <w:bookmarkStart w:id="313" w:name="part-3a-why-databases-exist"/>
      <w:bookmarkStart w:id="314" w:name="_Toc221950714"/>
      <w:r>
        <w:lastRenderedPageBreak/>
        <w:t>PART 3A: WHY DATABASES EXIST</w:t>
      </w:r>
      <w:bookmarkEnd w:id="314"/>
    </w:p>
    <w:p w14:paraId="45A7B7B5" w14:textId="77777777" w:rsidR="008F508B" w:rsidRDefault="009D6670">
      <w:pPr>
        <w:pStyle w:val="Heading4"/>
      </w:pPr>
      <w:bookmarkStart w:id="315" w:name="Xd831e33f8e519342aadee8c496120046a09220c"/>
      <w:r>
        <w:t>Concepts, Analogies, and the Rules of the Registry</w:t>
      </w:r>
    </w:p>
    <w:p w14:paraId="4E3F6349" w14:textId="77777777" w:rsidR="008F508B" w:rsidRDefault="009D6670">
      <w:r>
        <w:pict w14:anchorId="2450F3BE">
          <v:rect id="_x0000_i1156" style="width:0;height:1.5pt" o:hralign="center" o:hrstd="t" o:hr="t"/>
        </w:pict>
      </w:r>
    </w:p>
    <w:p w14:paraId="70D0BAC3" w14:textId="77777777" w:rsidR="008F508B" w:rsidRDefault="009D6670">
      <w:pPr>
        <w:pStyle w:val="Heading4"/>
      </w:pPr>
      <w:bookmarkStart w:id="316" w:name="X24e886488568417c324d52cc6bfba130e4f4dde"/>
      <w:bookmarkEnd w:id="315"/>
      <w:r>
        <w:t>1. What Is a Database — and Why Not Just Use Excel</w:t>
      </w:r>
    </w:p>
    <w:p w14:paraId="1299C37A" w14:textId="77777777" w:rsidR="008F508B" w:rsidRDefault="009D6670">
      <w:pPr>
        <w:pStyle w:val="FirstParagraph"/>
      </w:pPr>
      <w:r>
        <w:t>A database is a structured collection of data managed by software called a DBMS (Database Management System). Microsoft SQL Server is a DBMS. The language you use to talk to it is SQL (Structured Query Language).</w:t>
      </w:r>
    </w:p>
    <w:p w14:paraId="2FECE3E2" w14:textId="77777777" w:rsidR="008F508B" w:rsidRDefault="009D6670">
      <w:pPr>
        <w:pStyle w:val="BodyText"/>
      </w:pPr>
      <w:r>
        <w:t>Excel is fine for small stuff. A surveyor’s job book. A shopping list. But the moment you need multiple people accessing the same data, relationships between tables, or guarantees that data won’t get corrupted halfway through an update — you need a database.</w:t>
      </w:r>
    </w:p>
    <w:p w14:paraId="2DEF104C" w14:textId="77777777" w:rsidR="008F508B" w:rsidRDefault="009D6670">
      <w:pPr>
        <w:pStyle w:val="BlockText"/>
      </w:pPr>
      <w:r>
        <w:rPr>
          <w:b/>
          <w:bCs/>
        </w:rPr>
        <w:t>The Analogy:</w:t>
      </w:r>
      <w:r>
        <w:t xml:space="preserve"> A spreadsheet is a field notebook — one person writes in it, one person reads it, and if you lose it, it’s gone. A database is the Lands Registry — multiple surveyors can search it, submit plans to it, and update records, all at the same time, with full audit trails and integrity checks.</w:t>
      </w:r>
    </w:p>
    <w:tbl>
      <w:tblPr>
        <w:tblStyle w:val="Table"/>
        <w:tblW w:w="5000" w:type="pct"/>
        <w:tblLayout w:type="fixed"/>
        <w:tblLook w:val="0020" w:firstRow="1" w:lastRow="0" w:firstColumn="0" w:lastColumn="0" w:noHBand="0" w:noVBand="0"/>
      </w:tblPr>
      <w:tblGrid>
        <w:gridCol w:w="3192"/>
        <w:gridCol w:w="3192"/>
        <w:gridCol w:w="3192"/>
      </w:tblGrid>
      <w:tr w:rsidR="008F508B" w14:paraId="3424828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750FA1E" w14:textId="77777777" w:rsidR="008F508B" w:rsidRDefault="009D6670">
            <w:pPr>
              <w:pStyle w:val="Compact"/>
            </w:pPr>
            <w:r>
              <w:t>Feature</w:t>
            </w:r>
          </w:p>
        </w:tc>
        <w:tc>
          <w:tcPr>
            <w:tcW w:w="2640" w:type="dxa"/>
          </w:tcPr>
          <w:p w14:paraId="089827D2" w14:textId="77777777" w:rsidR="008F508B" w:rsidRDefault="009D6670">
            <w:pPr>
              <w:pStyle w:val="Compact"/>
            </w:pPr>
            <w:r>
              <w:t>Spreadsheet</w:t>
            </w:r>
          </w:p>
        </w:tc>
        <w:tc>
          <w:tcPr>
            <w:tcW w:w="2640" w:type="dxa"/>
          </w:tcPr>
          <w:p w14:paraId="503C4B60" w14:textId="77777777" w:rsidR="008F508B" w:rsidRDefault="009D6670">
            <w:pPr>
              <w:pStyle w:val="Compact"/>
            </w:pPr>
            <w:r>
              <w:t>Database</w:t>
            </w:r>
          </w:p>
        </w:tc>
      </w:tr>
      <w:tr w:rsidR="008F508B" w14:paraId="35707EAE" w14:textId="77777777">
        <w:tc>
          <w:tcPr>
            <w:tcW w:w="2640" w:type="dxa"/>
          </w:tcPr>
          <w:p w14:paraId="77B08161" w14:textId="77777777" w:rsidR="008F508B" w:rsidRDefault="009D6670">
            <w:pPr>
              <w:pStyle w:val="Compact"/>
            </w:pPr>
            <w:r>
              <w:t>Multiple users at once</w:t>
            </w:r>
          </w:p>
        </w:tc>
        <w:tc>
          <w:tcPr>
            <w:tcW w:w="2640" w:type="dxa"/>
          </w:tcPr>
          <w:p w14:paraId="49606E9C" w14:textId="77777777" w:rsidR="008F508B" w:rsidRDefault="009D6670">
            <w:pPr>
              <w:pStyle w:val="Compact"/>
            </w:pPr>
            <w:r>
              <w:t>Gets corrupted</w:t>
            </w:r>
          </w:p>
        </w:tc>
        <w:tc>
          <w:tcPr>
            <w:tcW w:w="2640" w:type="dxa"/>
          </w:tcPr>
          <w:p w14:paraId="138020A1" w14:textId="77777777" w:rsidR="008F508B" w:rsidRDefault="009D6670">
            <w:pPr>
              <w:pStyle w:val="Compact"/>
            </w:pPr>
            <w:r>
              <w:t>Built for it (transactions)</w:t>
            </w:r>
          </w:p>
        </w:tc>
      </w:tr>
      <w:tr w:rsidR="008F508B" w14:paraId="5603AA1E" w14:textId="77777777">
        <w:tc>
          <w:tcPr>
            <w:tcW w:w="2640" w:type="dxa"/>
          </w:tcPr>
          <w:p w14:paraId="37B8A9E9" w14:textId="77777777" w:rsidR="008F508B" w:rsidRDefault="009D6670">
            <w:pPr>
              <w:pStyle w:val="Compact"/>
            </w:pPr>
            <w:r>
              <w:t>Data validation</w:t>
            </w:r>
          </w:p>
        </w:tc>
        <w:tc>
          <w:tcPr>
            <w:tcW w:w="2640" w:type="dxa"/>
          </w:tcPr>
          <w:p w14:paraId="425B1B2C" w14:textId="77777777" w:rsidR="008F508B" w:rsidRDefault="009D6670">
            <w:pPr>
              <w:pStyle w:val="Compact"/>
            </w:pPr>
            <w:r>
              <w:t>You hope people type correctly</w:t>
            </w:r>
          </w:p>
        </w:tc>
        <w:tc>
          <w:tcPr>
            <w:tcW w:w="2640" w:type="dxa"/>
          </w:tcPr>
          <w:p w14:paraId="3C2E446C" w14:textId="77777777" w:rsidR="008F508B" w:rsidRDefault="009D6670">
            <w:pPr>
              <w:pStyle w:val="Compact"/>
            </w:pPr>
            <w:r>
              <w:t>Enforced by rules (constraints)</w:t>
            </w:r>
          </w:p>
        </w:tc>
      </w:tr>
      <w:tr w:rsidR="008F508B" w14:paraId="415F77DB" w14:textId="77777777">
        <w:tc>
          <w:tcPr>
            <w:tcW w:w="2640" w:type="dxa"/>
          </w:tcPr>
          <w:p w14:paraId="65A2144B" w14:textId="77777777" w:rsidR="008F508B" w:rsidRDefault="009D6670">
            <w:pPr>
              <w:pStyle w:val="Compact"/>
            </w:pPr>
            <w:r>
              <w:t>Relationships</w:t>
            </w:r>
          </w:p>
        </w:tc>
        <w:tc>
          <w:tcPr>
            <w:tcW w:w="2640" w:type="dxa"/>
          </w:tcPr>
          <w:p w14:paraId="15F16175" w14:textId="77777777" w:rsidR="008F508B" w:rsidRDefault="009D6670">
            <w:pPr>
              <w:pStyle w:val="Compact"/>
            </w:pPr>
            <w:r>
              <w:t>Copy-paste between tabs</w:t>
            </w:r>
          </w:p>
        </w:tc>
        <w:tc>
          <w:tcPr>
            <w:tcW w:w="2640" w:type="dxa"/>
          </w:tcPr>
          <w:p w14:paraId="683481AB" w14:textId="77777777" w:rsidR="008F508B" w:rsidRDefault="009D6670">
            <w:pPr>
              <w:pStyle w:val="Compact"/>
            </w:pPr>
            <w:r>
              <w:t>Enforced links (foreign keys)</w:t>
            </w:r>
          </w:p>
        </w:tc>
      </w:tr>
      <w:tr w:rsidR="008F508B" w14:paraId="22B89A86" w14:textId="77777777">
        <w:tc>
          <w:tcPr>
            <w:tcW w:w="2640" w:type="dxa"/>
          </w:tcPr>
          <w:p w14:paraId="0685D445" w14:textId="77777777" w:rsidR="008F508B" w:rsidRDefault="009D6670">
            <w:pPr>
              <w:pStyle w:val="Compact"/>
            </w:pPr>
            <w:r>
              <w:t>Searching 1M+ rows</w:t>
            </w:r>
          </w:p>
        </w:tc>
        <w:tc>
          <w:tcPr>
            <w:tcW w:w="2640" w:type="dxa"/>
          </w:tcPr>
          <w:p w14:paraId="572D0806" w14:textId="77777777" w:rsidR="008F508B" w:rsidRDefault="009D6670">
            <w:pPr>
              <w:pStyle w:val="Compact"/>
            </w:pPr>
            <w:r>
              <w:t>Freezes or crashes</w:t>
            </w:r>
          </w:p>
        </w:tc>
        <w:tc>
          <w:tcPr>
            <w:tcW w:w="2640" w:type="dxa"/>
          </w:tcPr>
          <w:p w14:paraId="7599A76B" w14:textId="77777777" w:rsidR="008F508B" w:rsidRDefault="009D6670">
            <w:pPr>
              <w:pStyle w:val="Compact"/>
            </w:pPr>
            <w:r>
              <w:t>Milliseconds (indexes)</w:t>
            </w:r>
          </w:p>
        </w:tc>
      </w:tr>
      <w:tr w:rsidR="008F508B" w14:paraId="4FCCB6C9" w14:textId="77777777">
        <w:tc>
          <w:tcPr>
            <w:tcW w:w="2640" w:type="dxa"/>
          </w:tcPr>
          <w:p w14:paraId="1F0CDAD4" w14:textId="77777777" w:rsidR="008F508B" w:rsidRDefault="009D6670">
            <w:pPr>
              <w:pStyle w:val="Compact"/>
            </w:pPr>
            <w:r>
              <w:t>Undo mistakes</w:t>
            </w:r>
          </w:p>
        </w:tc>
        <w:tc>
          <w:tcPr>
            <w:tcW w:w="2640" w:type="dxa"/>
          </w:tcPr>
          <w:p w14:paraId="4B33A9D1" w14:textId="77777777" w:rsidR="008F508B" w:rsidRDefault="009D6670">
            <w:pPr>
              <w:pStyle w:val="Compact"/>
            </w:pPr>
            <w:r>
              <w:t>Ctrl+Z and pray</w:t>
            </w:r>
          </w:p>
        </w:tc>
        <w:tc>
          <w:tcPr>
            <w:tcW w:w="2640" w:type="dxa"/>
          </w:tcPr>
          <w:p w14:paraId="1806969D" w14:textId="77777777" w:rsidR="008F508B" w:rsidRDefault="009D6670">
            <w:pPr>
              <w:pStyle w:val="Compact"/>
            </w:pPr>
            <w:r>
              <w:t>Transactions (ROLLBACK)</w:t>
            </w:r>
          </w:p>
        </w:tc>
      </w:tr>
      <w:tr w:rsidR="008F508B" w14:paraId="26260CFA" w14:textId="77777777">
        <w:tc>
          <w:tcPr>
            <w:tcW w:w="2640" w:type="dxa"/>
          </w:tcPr>
          <w:p w14:paraId="7B8D2E3C" w14:textId="77777777" w:rsidR="008F508B" w:rsidRDefault="009D6670">
            <w:pPr>
              <w:pStyle w:val="Compact"/>
            </w:pPr>
            <w:r>
              <w:t>Audit trail</w:t>
            </w:r>
          </w:p>
        </w:tc>
        <w:tc>
          <w:tcPr>
            <w:tcW w:w="2640" w:type="dxa"/>
          </w:tcPr>
          <w:p w14:paraId="72339F3E" w14:textId="77777777" w:rsidR="008F508B" w:rsidRDefault="009D6670">
            <w:pPr>
              <w:pStyle w:val="Compact"/>
            </w:pPr>
            <w:r>
              <w:t>None</w:t>
            </w:r>
          </w:p>
        </w:tc>
        <w:tc>
          <w:tcPr>
            <w:tcW w:w="2640" w:type="dxa"/>
          </w:tcPr>
          <w:p w14:paraId="4170F9A5" w14:textId="77777777" w:rsidR="008F508B" w:rsidRDefault="009D6670">
            <w:pPr>
              <w:pStyle w:val="Compact"/>
            </w:pPr>
            <w:r>
              <w:t>Who changed what, when</w:t>
            </w:r>
          </w:p>
        </w:tc>
      </w:tr>
      <w:tr w:rsidR="008F508B" w14:paraId="43190EA5" w14:textId="77777777">
        <w:tc>
          <w:tcPr>
            <w:tcW w:w="2640" w:type="dxa"/>
          </w:tcPr>
          <w:p w14:paraId="1CCCAB17" w14:textId="77777777" w:rsidR="008F508B" w:rsidRDefault="009D6670">
            <w:pPr>
              <w:pStyle w:val="Compact"/>
            </w:pPr>
            <w:r>
              <w:t>Duplicate prevention</w:t>
            </w:r>
          </w:p>
        </w:tc>
        <w:tc>
          <w:tcPr>
            <w:tcW w:w="2640" w:type="dxa"/>
          </w:tcPr>
          <w:p w14:paraId="72CC43C8" w14:textId="77777777" w:rsidR="008F508B" w:rsidRDefault="009D6670">
            <w:pPr>
              <w:pStyle w:val="Compact"/>
            </w:pPr>
            <w:r>
              <w:t>Manual checking</w:t>
            </w:r>
          </w:p>
        </w:tc>
        <w:tc>
          <w:tcPr>
            <w:tcW w:w="2640" w:type="dxa"/>
          </w:tcPr>
          <w:p w14:paraId="215132DD" w14:textId="77777777" w:rsidR="008F508B" w:rsidRDefault="009D6670">
            <w:pPr>
              <w:pStyle w:val="Compact"/>
            </w:pPr>
            <w:r>
              <w:t>UNIQUE constraints</w:t>
            </w:r>
          </w:p>
        </w:tc>
      </w:tr>
      <w:tr w:rsidR="008F508B" w14:paraId="1D394EE3" w14:textId="77777777">
        <w:tc>
          <w:tcPr>
            <w:tcW w:w="2640" w:type="dxa"/>
          </w:tcPr>
          <w:p w14:paraId="335398EC" w14:textId="77777777" w:rsidR="008F508B" w:rsidRDefault="009D6670">
            <w:pPr>
              <w:pStyle w:val="Compact"/>
            </w:pPr>
            <w:r>
              <w:t>Size limit</w:t>
            </w:r>
          </w:p>
        </w:tc>
        <w:tc>
          <w:tcPr>
            <w:tcW w:w="2640" w:type="dxa"/>
          </w:tcPr>
          <w:p w14:paraId="291E6C6E" w14:textId="77777777" w:rsidR="008F508B" w:rsidRDefault="009D6670">
            <w:pPr>
              <w:pStyle w:val="Compact"/>
            </w:pPr>
            <w:r>
              <w:t>~1M rows per sheet</w:t>
            </w:r>
          </w:p>
        </w:tc>
        <w:tc>
          <w:tcPr>
            <w:tcW w:w="2640" w:type="dxa"/>
          </w:tcPr>
          <w:p w14:paraId="0F327182" w14:textId="77777777" w:rsidR="008F508B" w:rsidRDefault="009D6670">
            <w:pPr>
              <w:pStyle w:val="Compact"/>
            </w:pPr>
            <w:r>
              <w:t>Billions of rows</w:t>
            </w:r>
          </w:p>
        </w:tc>
      </w:tr>
    </w:tbl>
    <w:p w14:paraId="3A9418F5" w14:textId="77777777" w:rsidR="008F508B" w:rsidRDefault="009D6670">
      <w:r>
        <w:pict w14:anchorId="50A37AFE">
          <v:rect id="_x0000_i1157" style="width:0;height:1.5pt" o:hralign="center" o:hrstd="t" o:hr="t"/>
        </w:pict>
      </w:r>
    </w:p>
    <w:p w14:paraId="5E8E3536" w14:textId="77777777" w:rsidR="008F508B" w:rsidRDefault="009D6670">
      <w:pPr>
        <w:pStyle w:val="Heading4"/>
      </w:pPr>
      <w:bookmarkStart w:id="317" w:name="tables-rows-and-columns"/>
      <w:bookmarkEnd w:id="316"/>
      <w:r>
        <w:t>2. Tables, Rows, and Columns</w:t>
      </w:r>
    </w:p>
    <w:p w14:paraId="109C3A07" w14:textId="77777777" w:rsidR="008F508B" w:rsidRDefault="009D6670">
      <w:pPr>
        <w:pStyle w:val="FirstParagraph"/>
      </w:pPr>
      <w:r>
        <w:t xml:space="preserve">A database is made of tables. Each table stores one type of thing. A table has </w:t>
      </w:r>
      <w:r>
        <w:rPr>
          <w:b/>
          <w:bCs/>
        </w:rPr>
        <w:t>columns</w:t>
      </w:r>
      <w:r>
        <w:t xml:space="preserve"> (the categories of data) and </w:t>
      </w:r>
      <w:r>
        <w:rPr>
          <w:b/>
          <w:bCs/>
        </w:rPr>
        <w:t>rows</w:t>
      </w:r>
      <w:r>
        <w:t xml:space="preserve"> (the actual records).</w:t>
      </w:r>
    </w:p>
    <w:tbl>
      <w:tblPr>
        <w:tblStyle w:val="Table"/>
        <w:tblW w:w="5000" w:type="pct"/>
        <w:tblLayout w:type="fixed"/>
        <w:tblLook w:val="0020" w:firstRow="1" w:lastRow="0" w:firstColumn="0" w:lastColumn="0" w:noHBand="0" w:noVBand="0"/>
      </w:tblPr>
      <w:tblGrid>
        <w:gridCol w:w="3192"/>
        <w:gridCol w:w="3192"/>
        <w:gridCol w:w="3192"/>
      </w:tblGrid>
      <w:tr w:rsidR="008F508B" w14:paraId="26BB8B7D"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46AD71D" w14:textId="77777777" w:rsidR="008F508B" w:rsidRDefault="009D6670">
            <w:pPr>
              <w:pStyle w:val="Compact"/>
            </w:pPr>
            <w:r>
              <w:t>Database Term</w:t>
            </w:r>
          </w:p>
        </w:tc>
        <w:tc>
          <w:tcPr>
            <w:tcW w:w="2640" w:type="dxa"/>
          </w:tcPr>
          <w:p w14:paraId="21CB52B2" w14:textId="77777777" w:rsidR="008F508B" w:rsidRDefault="009D6670">
            <w:pPr>
              <w:pStyle w:val="Compact"/>
            </w:pPr>
            <w:r>
              <w:t>Surveying Equivalent</w:t>
            </w:r>
          </w:p>
        </w:tc>
        <w:tc>
          <w:tcPr>
            <w:tcW w:w="2640" w:type="dxa"/>
          </w:tcPr>
          <w:p w14:paraId="1030445E" w14:textId="77777777" w:rsidR="008F508B" w:rsidRDefault="009D6670">
            <w:pPr>
              <w:pStyle w:val="Compact"/>
            </w:pPr>
            <w:r>
              <w:t>Example</w:t>
            </w:r>
          </w:p>
        </w:tc>
      </w:tr>
      <w:tr w:rsidR="008F508B" w14:paraId="7D2CE195" w14:textId="77777777">
        <w:tc>
          <w:tcPr>
            <w:tcW w:w="2640" w:type="dxa"/>
          </w:tcPr>
          <w:p w14:paraId="03E2FCE0" w14:textId="77777777" w:rsidR="008F508B" w:rsidRDefault="009D6670">
            <w:pPr>
              <w:pStyle w:val="Compact"/>
            </w:pPr>
            <w:r>
              <w:t>Database</w:t>
            </w:r>
          </w:p>
        </w:tc>
        <w:tc>
          <w:tcPr>
            <w:tcW w:w="2640" w:type="dxa"/>
          </w:tcPr>
          <w:p w14:paraId="360BD546" w14:textId="77777777" w:rsidR="008F508B" w:rsidRDefault="009D6670">
            <w:pPr>
              <w:pStyle w:val="Compact"/>
            </w:pPr>
            <w:r>
              <w:t>The entire plan registry</w:t>
            </w:r>
          </w:p>
        </w:tc>
        <w:tc>
          <w:tcPr>
            <w:tcW w:w="2640" w:type="dxa"/>
          </w:tcPr>
          <w:p w14:paraId="7F01A53C" w14:textId="77777777" w:rsidR="008F508B" w:rsidRDefault="009D6670">
            <w:pPr>
              <w:pStyle w:val="Compact"/>
            </w:pPr>
            <w:r>
              <w:t>SurveyDB</w:t>
            </w:r>
          </w:p>
        </w:tc>
      </w:tr>
      <w:tr w:rsidR="008F508B" w14:paraId="11FC408B" w14:textId="77777777">
        <w:tc>
          <w:tcPr>
            <w:tcW w:w="2640" w:type="dxa"/>
          </w:tcPr>
          <w:p w14:paraId="3DD71BD2" w14:textId="77777777" w:rsidR="008F508B" w:rsidRDefault="009D6670">
            <w:pPr>
              <w:pStyle w:val="Compact"/>
            </w:pPr>
            <w:r>
              <w:t>Table</w:t>
            </w:r>
          </w:p>
        </w:tc>
        <w:tc>
          <w:tcPr>
            <w:tcW w:w="2640" w:type="dxa"/>
          </w:tcPr>
          <w:p w14:paraId="00532986" w14:textId="77777777" w:rsidR="008F508B" w:rsidRDefault="009D6670">
            <w:pPr>
              <w:pStyle w:val="Compact"/>
            </w:pPr>
            <w:r>
              <w:t>One type of record</w:t>
            </w:r>
          </w:p>
        </w:tc>
        <w:tc>
          <w:tcPr>
            <w:tcW w:w="2640" w:type="dxa"/>
          </w:tcPr>
          <w:p w14:paraId="116CB22E" w14:textId="77777777" w:rsidR="008F508B" w:rsidRDefault="009D6670">
            <w:pPr>
              <w:pStyle w:val="Compact"/>
            </w:pPr>
            <w:r>
              <w:t>Plans, Lots, Surveyors, Marks</w:t>
            </w:r>
          </w:p>
        </w:tc>
      </w:tr>
      <w:tr w:rsidR="008F508B" w14:paraId="727E38A5" w14:textId="77777777">
        <w:tc>
          <w:tcPr>
            <w:tcW w:w="2640" w:type="dxa"/>
          </w:tcPr>
          <w:p w14:paraId="1544CE53" w14:textId="77777777" w:rsidR="008F508B" w:rsidRDefault="009D6670">
            <w:pPr>
              <w:pStyle w:val="Compact"/>
            </w:pPr>
            <w:r>
              <w:t>Column</w:t>
            </w:r>
          </w:p>
        </w:tc>
        <w:tc>
          <w:tcPr>
            <w:tcW w:w="2640" w:type="dxa"/>
          </w:tcPr>
          <w:p w14:paraId="0BAC0A2C" w14:textId="77777777" w:rsidR="008F508B" w:rsidRDefault="009D6670">
            <w:pPr>
              <w:pStyle w:val="Compact"/>
            </w:pPr>
            <w:r>
              <w:t>A category of information</w:t>
            </w:r>
          </w:p>
        </w:tc>
        <w:tc>
          <w:tcPr>
            <w:tcW w:w="2640" w:type="dxa"/>
          </w:tcPr>
          <w:p w14:paraId="620EF29C" w14:textId="77777777" w:rsidR="008F508B" w:rsidRDefault="009D6670">
            <w:pPr>
              <w:pStyle w:val="Compact"/>
            </w:pPr>
            <w:r>
              <w:t>PlanNumber, LotArea, Surveyor</w:t>
            </w:r>
          </w:p>
        </w:tc>
      </w:tr>
      <w:tr w:rsidR="008F508B" w14:paraId="4A10DF10" w14:textId="77777777">
        <w:tc>
          <w:tcPr>
            <w:tcW w:w="2640" w:type="dxa"/>
          </w:tcPr>
          <w:p w14:paraId="6F500C86" w14:textId="77777777" w:rsidR="008F508B" w:rsidRDefault="009D6670">
            <w:pPr>
              <w:pStyle w:val="Compact"/>
            </w:pPr>
            <w:r>
              <w:lastRenderedPageBreak/>
              <w:t>Row</w:t>
            </w:r>
          </w:p>
        </w:tc>
        <w:tc>
          <w:tcPr>
            <w:tcW w:w="2640" w:type="dxa"/>
          </w:tcPr>
          <w:p w14:paraId="6CFD50CF" w14:textId="77777777" w:rsidR="008F508B" w:rsidRDefault="009D6670">
            <w:pPr>
              <w:pStyle w:val="Compact"/>
            </w:pPr>
            <w:r>
              <w:t>One individual record</w:t>
            </w:r>
          </w:p>
        </w:tc>
        <w:tc>
          <w:tcPr>
            <w:tcW w:w="2640" w:type="dxa"/>
          </w:tcPr>
          <w:p w14:paraId="4D121733" w14:textId="77777777" w:rsidR="008F508B" w:rsidRDefault="009D6670">
            <w:pPr>
              <w:pStyle w:val="Compact"/>
            </w:pPr>
            <w:r>
              <w:t>DP1234567, Lot 1, 650sqm</w:t>
            </w:r>
          </w:p>
        </w:tc>
      </w:tr>
      <w:tr w:rsidR="008F508B" w14:paraId="020A867D" w14:textId="77777777">
        <w:tc>
          <w:tcPr>
            <w:tcW w:w="2640" w:type="dxa"/>
          </w:tcPr>
          <w:p w14:paraId="044A32FF" w14:textId="77777777" w:rsidR="008F508B" w:rsidRDefault="009D6670">
            <w:pPr>
              <w:pStyle w:val="Compact"/>
            </w:pPr>
            <w:r>
              <w:t>Primary Key</w:t>
            </w:r>
          </w:p>
        </w:tc>
        <w:tc>
          <w:tcPr>
            <w:tcW w:w="2640" w:type="dxa"/>
          </w:tcPr>
          <w:p w14:paraId="2D930D5F" w14:textId="77777777" w:rsidR="008F508B" w:rsidRDefault="009D6670">
            <w:pPr>
              <w:pStyle w:val="Compact"/>
            </w:pPr>
            <w:r>
              <w:t>DP lot number (unique ID)</w:t>
            </w:r>
          </w:p>
        </w:tc>
        <w:tc>
          <w:tcPr>
            <w:tcW w:w="2640" w:type="dxa"/>
          </w:tcPr>
          <w:p w14:paraId="7D74B9D8" w14:textId="77777777" w:rsidR="008F508B" w:rsidRDefault="009D6670">
            <w:pPr>
              <w:pStyle w:val="Compact"/>
            </w:pPr>
            <w:r>
              <w:t>LotID = 1</w:t>
            </w:r>
          </w:p>
        </w:tc>
      </w:tr>
      <w:tr w:rsidR="008F508B" w14:paraId="700BC9AC" w14:textId="77777777">
        <w:tc>
          <w:tcPr>
            <w:tcW w:w="2640" w:type="dxa"/>
          </w:tcPr>
          <w:p w14:paraId="68D615FE" w14:textId="77777777" w:rsidR="008F508B" w:rsidRDefault="009D6670">
            <w:pPr>
              <w:pStyle w:val="Compact"/>
            </w:pPr>
            <w:r>
              <w:t>Foreign Key</w:t>
            </w:r>
          </w:p>
        </w:tc>
        <w:tc>
          <w:tcPr>
            <w:tcW w:w="2640" w:type="dxa"/>
          </w:tcPr>
          <w:p w14:paraId="78168E09" w14:textId="77777777" w:rsidR="008F508B" w:rsidRDefault="009D6670">
            <w:pPr>
              <w:pStyle w:val="Compact"/>
            </w:pPr>
            <w:r>
              <w:t>Reference to another plan</w:t>
            </w:r>
          </w:p>
        </w:tc>
        <w:tc>
          <w:tcPr>
            <w:tcW w:w="2640" w:type="dxa"/>
          </w:tcPr>
          <w:p w14:paraId="1453DB2B" w14:textId="77777777" w:rsidR="008F508B" w:rsidRDefault="009D6670">
            <w:pPr>
              <w:pStyle w:val="Compact"/>
            </w:pPr>
            <w:r>
              <w:t>PlanID = 5 (links to Plans table)</w:t>
            </w:r>
          </w:p>
        </w:tc>
      </w:tr>
    </w:tbl>
    <w:p w14:paraId="0F44CF83" w14:textId="77777777" w:rsidR="008F508B" w:rsidRDefault="009D6670">
      <w:pPr>
        <w:pStyle w:val="BlockText"/>
      </w:pPr>
      <w:r>
        <w:t xml:space="preserve">Every table is a spreadsheet tab. Every column is a header. Every row is a record. The difference is that a database </w:t>
      </w:r>
      <w:r>
        <w:rPr>
          <w:b/>
          <w:bCs/>
        </w:rPr>
        <w:t>enforces</w:t>
      </w:r>
      <w:r>
        <w:t xml:space="preserve"> the rules. If you say LotArea must be a number, it won’t let you type ‘big’ in that column. A spreadsheet would happily accept it and ruin your VLOOKUP downstream.</w:t>
      </w:r>
    </w:p>
    <w:p w14:paraId="5DD98A29" w14:textId="77777777" w:rsidR="008F508B" w:rsidRDefault="009D6670">
      <w:pPr>
        <w:pStyle w:val="FirstParagraph"/>
      </w:pPr>
      <w:r>
        <w:rPr>
          <w:b/>
          <w:bCs/>
        </w:rPr>
        <w:t>Example: Gelos task table (conceptual)</w:t>
      </w:r>
    </w:p>
    <w:tbl>
      <w:tblPr>
        <w:tblStyle w:val="Table"/>
        <w:tblW w:w="0" w:type="auto"/>
        <w:tblLook w:val="0020" w:firstRow="1" w:lastRow="0" w:firstColumn="0" w:lastColumn="0" w:noHBand="0" w:noVBand="0"/>
      </w:tblPr>
      <w:tblGrid>
        <w:gridCol w:w="919"/>
        <w:gridCol w:w="2659"/>
        <w:gridCol w:w="949"/>
        <w:gridCol w:w="1405"/>
        <w:gridCol w:w="1382"/>
      </w:tblGrid>
      <w:tr w:rsidR="008F508B" w14:paraId="4B05766F"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7D964239" w14:textId="77777777" w:rsidR="008F508B" w:rsidRDefault="009D6670">
            <w:pPr>
              <w:pStyle w:val="Compact"/>
            </w:pPr>
            <w:r>
              <w:t>TaskID</w:t>
            </w:r>
          </w:p>
        </w:tc>
        <w:tc>
          <w:tcPr>
            <w:tcW w:w="0" w:type="auto"/>
          </w:tcPr>
          <w:p w14:paraId="0877842A" w14:textId="77777777" w:rsidR="008F508B" w:rsidRDefault="009D6670">
            <w:pPr>
              <w:pStyle w:val="Compact"/>
            </w:pPr>
            <w:r>
              <w:t>TaskName</w:t>
            </w:r>
          </w:p>
        </w:tc>
        <w:tc>
          <w:tcPr>
            <w:tcW w:w="0" w:type="auto"/>
          </w:tcPr>
          <w:p w14:paraId="6C15F1AF" w14:textId="77777777" w:rsidR="008F508B" w:rsidRDefault="009D6670">
            <w:pPr>
              <w:pStyle w:val="Compact"/>
            </w:pPr>
            <w:r>
              <w:t>Priority</w:t>
            </w:r>
          </w:p>
        </w:tc>
        <w:tc>
          <w:tcPr>
            <w:tcW w:w="0" w:type="auto"/>
          </w:tcPr>
          <w:p w14:paraId="20E5A9C8" w14:textId="77777777" w:rsidR="008F508B" w:rsidRDefault="009D6670">
            <w:pPr>
              <w:pStyle w:val="Compact"/>
            </w:pPr>
            <w:r>
              <w:t>DueDate</w:t>
            </w:r>
          </w:p>
        </w:tc>
        <w:tc>
          <w:tcPr>
            <w:tcW w:w="0" w:type="auto"/>
          </w:tcPr>
          <w:p w14:paraId="25AF2404" w14:textId="77777777" w:rsidR="008F508B" w:rsidRDefault="009D6670">
            <w:pPr>
              <w:pStyle w:val="Compact"/>
            </w:pPr>
            <w:r>
              <w:t>Completed</w:t>
            </w:r>
          </w:p>
        </w:tc>
      </w:tr>
      <w:tr w:rsidR="008F508B" w14:paraId="5E044BD1" w14:textId="77777777">
        <w:tc>
          <w:tcPr>
            <w:tcW w:w="0" w:type="auto"/>
          </w:tcPr>
          <w:p w14:paraId="2B9D5705" w14:textId="77777777" w:rsidR="008F508B" w:rsidRDefault="009D6670">
            <w:pPr>
              <w:pStyle w:val="Compact"/>
            </w:pPr>
            <w:r>
              <w:t>1</w:t>
            </w:r>
          </w:p>
        </w:tc>
        <w:tc>
          <w:tcPr>
            <w:tcW w:w="0" w:type="auto"/>
          </w:tcPr>
          <w:p w14:paraId="4E20145C" w14:textId="77777777" w:rsidR="008F508B" w:rsidRDefault="009D6670">
            <w:pPr>
              <w:pStyle w:val="Compact"/>
            </w:pPr>
            <w:r>
              <w:t>Buy groceries</w:t>
            </w:r>
          </w:p>
        </w:tc>
        <w:tc>
          <w:tcPr>
            <w:tcW w:w="0" w:type="auto"/>
          </w:tcPr>
          <w:p w14:paraId="3FB9FA71" w14:textId="77777777" w:rsidR="008F508B" w:rsidRDefault="009D6670">
            <w:pPr>
              <w:pStyle w:val="Compact"/>
            </w:pPr>
            <w:r>
              <w:t>high</w:t>
            </w:r>
          </w:p>
        </w:tc>
        <w:tc>
          <w:tcPr>
            <w:tcW w:w="0" w:type="auto"/>
          </w:tcPr>
          <w:p w14:paraId="5CC9A5E7" w14:textId="77777777" w:rsidR="008F508B" w:rsidRDefault="009D6670">
            <w:pPr>
              <w:pStyle w:val="Compact"/>
            </w:pPr>
            <w:r>
              <w:t>2026-03-15</w:t>
            </w:r>
          </w:p>
        </w:tc>
        <w:tc>
          <w:tcPr>
            <w:tcW w:w="0" w:type="auto"/>
          </w:tcPr>
          <w:p w14:paraId="3EEE7B7D" w14:textId="77777777" w:rsidR="008F508B" w:rsidRDefault="009D6670">
            <w:pPr>
              <w:pStyle w:val="Compact"/>
            </w:pPr>
            <w:r>
              <w:t>0 (false)</w:t>
            </w:r>
          </w:p>
        </w:tc>
      </w:tr>
      <w:tr w:rsidR="008F508B" w14:paraId="4467EBFD" w14:textId="77777777">
        <w:tc>
          <w:tcPr>
            <w:tcW w:w="0" w:type="auto"/>
          </w:tcPr>
          <w:p w14:paraId="65DD6FDC" w14:textId="77777777" w:rsidR="008F508B" w:rsidRDefault="009D6670">
            <w:pPr>
              <w:pStyle w:val="Compact"/>
            </w:pPr>
            <w:r>
              <w:t>2</w:t>
            </w:r>
          </w:p>
        </w:tc>
        <w:tc>
          <w:tcPr>
            <w:tcW w:w="0" w:type="auto"/>
          </w:tcPr>
          <w:p w14:paraId="7B192A14" w14:textId="77777777" w:rsidR="008F508B" w:rsidRDefault="009D6670">
            <w:pPr>
              <w:pStyle w:val="Compact"/>
            </w:pPr>
            <w:r>
              <w:t>Finish TAFE assignment</w:t>
            </w:r>
          </w:p>
        </w:tc>
        <w:tc>
          <w:tcPr>
            <w:tcW w:w="0" w:type="auto"/>
          </w:tcPr>
          <w:p w14:paraId="0F703555" w14:textId="77777777" w:rsidR="008F508B" w:rsidRDefault="009D6670">
            <w:pPr>
              <w:pStyle w:val="Compact"/>
            </w:pPr>
            <w:r>
              <w:t>high</w:t>
            </w:r>
          </w:p>
        </w:tc>
        <w:tc>
          <w:tcPr>
            <w:tcW w:w="0" w:type="auto"/>
          </w:tcPr>
          <w:p w14:paraId="5EBABF4A" w14:textId="77777777" w:rsidR="008F508B" w:rsidRDefault="009D6670">
            <w:pPr>
              <w:pStyle w:val="Compact"/>
            </w:pPr>
            <w:r>
              <w:t>2026-04-21</w:t>
            </w:r>
          </w:p>
        </w:tc>
        <w:tc>
          <w:tcPr>
            <w:tcW w:w="0" w:type="auto"/>
          </w:tcPr>
          <w:p w14:paraId="3D4969AD" w14:textId="77777777" w:rsidR="008F508B" w:rsidRDefault="009D6670">
            <w:pPr>
              <w:pStyle w:val="Compact"/>
            </w:pPr>
            <w:r>
              <w:t>0 (false)</w:t>
            </w:r>
          </w:p>
        </w:tc>
      </w:tr>
      <w:tr w:rsidR="008F508B" w14:paraId="683DECEB" w14:textId="77777777">
        <w:tc>
          <w:tcPr>
            <w:tcW w:w="0" w:type="auto"/>
          </w:tcPr>
          <w:p w14:paraId="61D51017" w14:textId="77777777" w:rsidR="008F508B" w:rsidRDefault="009D6670">
            <w:pPr>
              <w:pStyle w:val="Compact"/>
            </w:pPr>
            <w:r>
              <w:t>3</w:t>
            </w:r>
          </w:p>
        </w:tc>
        <w:tc>
          <w:tcPr>
            <w:tcW w:w="0" w:type="auto"/>
          </w:tcPr>
          <w:p w14:paraId="45D731A0" w14:textId="77777777" w:rsidR="008F508B" w:rsidRDefault="009D6670">
            <w:pPr>
              <w:pStyle w:val="Compact"/>
            </w:pPr>
            <w:r>
              <w:t>Clean kitchen</w:t>
            </w:r>
          </w:p>
        </w:tc>
        <w:tc>
          <w:tcPr>
            <w:tcW w:w="0" w:type="auto"/>
          </w:tcPr>
          <w:p w14:paraId="6B9796D9" w14:textId="77777777" w:rsidR="008F508B" w:rsidRDefault="009D6670">
            <w:pPr>
              <w:pStyle w:val="Compact"/>
            </w:pPr>
            <w:r>
              <w:t>low</w:t>
            </w:r>
          </w:p>
        </w:tc>
        <w:tc>
          <w:tcPr>
            <w:tcW w:w="0" w:type="auto"/>
          </w:tcPr>
          <w:p w14:paraId="3182E6DD" w14:textId="77777777" w:rsidR="008F508B" w:rsidRDefault="009D6670">
            <w:pPr>
              <w:pStyle w:val="Compact"/>
            </w:pPr>
            <w:r>
              <w:t>2026-03-10</w:t>
            </w:r>
          </w:p>
        </w:tc>
        <w:tc>
          <w:tcPr>
            <w:tcW w:w="0" w:type="auto"/>
          </w:tcPr>
          <w:p w14:paraId="05DF72A6" w14:textId="77777777" w:rsidR="008F508B" w:rsidRDefault="009D6670">
            <w:pPr>
              <w:pStyle w:val="Compact"/>
            </w:pPr>
            <w:r>
              <w:t>1 (true)</w:t>
            </w:r>
          </w:p>
        </w:tc>
      </w:tr>
    </w:tbl>
    <w:p w14:paraId="2AB6F06E" w14:textId="77777777" w:rsidR="008F508B" w:rsidRDefault="009D6670">
      <w:r>
        <w:pict w14:anchorId="2AB23A3E">
          <v:rect id="_x0000_i1158" style="width:0;height:1.5pt" o:hralign="center" o:hrstd="t" o:hr="t"/>
        </w:pict>
      </w:r>
    </w:p>
    <w:p w14:paraId="47326581" w14:textId="77777777" w:rsidR="008F508B" w:rsidRDefault="009D6670">
      <w:pPr>
        <w:pStyle w:val="Heading4"/>
      </w:pPr>
      <w:bookmarkStart w:id="318" w:name="primary-keys-the-unique-identifier"/>
      <w:bookmarkEnd w:id="317"/>
      <w:r>
        <w:t>3. Primary Keys — the Unique Identifier</w:t>
      </w:r>
    </w:p>
    <w:p w14:paraId="736CF2E2" w14:textId="77777777" w:rsidR="008F508B" w:rsidRDefault="009D6670">
      <w:pPr>
        <w:pStyle w:val="FirstParagraph"/>
      </w:pPr>
      <w:r>
        <w:t>Every table MUST have a primary key. It’s the column (or combination of columns) that uniquely identifies each row. No duplicates. No NULLs. Every row must have one.</w:t>
      </w:r>
    </w:p>
    <w:p w14:paraId="35AEACF5" w14:textId="77777777" w:rsidR="008F508B" w:rsidRDefault="009D6670">
      <w:pPr>
        <w:pStyle w:val="BlockText"/>
      </w:pPr>
      <w:r>
        <w:rPr>
          <w:b/>
          <w:bCs/>
        </w:rPr>
        <w:t>DP Lot Number Analogy:</w:t>
      </w:r>
      <w:r>
        <w:t xml:space="preserve"> A primary key is a DP lot number. DP1234567 Lot 1 is unique in the entire state of NSW. No two lots across all deposited plans share the same combination. That’s exactly what a primary key does — it guarantees uniqueness across the entire table.</w:t>
      </w:r>
    </w:p>
    <w:p w14:paraId="092DF95E" w14:textId="77777777" w:rsidR="008F508B" w:rsidRDefault="009D6670">
      <w:pPr>
        <w:pStyle w:val="SourceCode"/>
      </w:pPr>
      <w:r>
        <w:rPr>
          <w:rStyle w:val="KeywordTok"/>
        </w:rPr>
        <w:t>CREATE</w:t>
      </w:r>
      <w:r>
        <w:rPr>
          <w:rStyle w:val="NormalTok"/>
        </w:rPr>
        <w:t xml:space="preserve"> </w:t>
      </w:r>
      <w:r>
        <w:rPr>
          <w:rStyle w:val="KeywordTok"/>
        </w:rPr>
        <w:t>TABLE</w:t>
      </w:r>
      <w:r>
        <w:rPr>
          <w:rStyle w:val="NormalTok"/>
        </w:rPr>
        <w:t xml:space="preserve"> Tasks (</w:t>
      </w:r>
      <w:r>
        <w:br/>
      </w:r>
      <w:r>
        <w:rPr>
          <w:rStyle w:val="NormalTok"/>
        </w:rPr>
        <w:t xml:space="preserve">    TaskID </w:t>
      </w:r>
      <w:r>
        <w:rPr>
          <w:rStyle w:val="DataTypeTok"/>
        </w:rPr>
        <w:t>INT</w:t>
      </w:r>
      <w:r>
        <w:rPr>
          <w:rStyle w:val="NormalTok"/>
        </w:rPr>
        <w:t xml:space="preserve"> IDENTITY(</w:t>
      </w:r>
      <w:r>
        <w:rPr>
          <w:rStyle w:val="DecValTok"/>
        </w:rPr>
        <w:t>1</w:t>
      </w:r>
      <w:r>
        <w:rPr>
          <w:rStyle w:val="NormalTok"/>
        </w:rPr>
        <w:t>,</w:t>
      </w:r>
      <w:r>
        <w:rPr>
          <w:rStyle w:val="DecValTok"/>
        </w:rPr>
        <w:t>1</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r>
        <w:rPr>
          <w:rStyle w:val="CommentTok"/>
        </w:rPr>
        <w:t>-- IDENTITY(1,1) = auto-increment starting at 1, going up by 1.</w:t>
      </w:r>
      <w:r>
        <w:br/>
      </w:r>
      <w:r>
        <w:rPr>
          <w:rStyle w:val="NormalTok"/>
        </w:rPr>
        <w:t xml:space="preserve">    </w:t>
      </w:r>
      <w:r>
        <w:rPr>
          <w:rStyle w:val="CommentTok"/>
        </w:rPr>
        <w:t>-- PRIMARY KEY = unique, not null, indexed automatically.</w:t>
      </w:r>
      <w:r>
        <w:br/>
      </w:r>
      <w:r>
        <w:rPr>
          <w:rStyle w:val="NormalTok"/>
        </w:rPr>
        <w:t xml:space="preserve">    TaskName </w:t>
      </w:r>
      <w:r>
        <w:rPr>
          <w:rStyle w:val="DataTypeTok"/>
        </w:rPr>
        <w:t>NVARCHAR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br/>
      </w:r>
      <w:r>
        <w:rPr>
          <w:rStyle w:val="NormalTok"/>
        </w:rPr>
        <w:t>);</w:t>
      </w:r>
    </w:p>
    <w:p w14:paraId="43C42DC4" w14:textId="77777777" w:rsidR="008F508B" w:rsidRDefault="009D6670">
      <w:pPr>
        <w:pStyle w:val="BlockText"/>
      </w:pPr>
      <w:r>
        <w:rPr>
          <w:rStyle w:val="VerbatimChar"/>
        </w:rPr>
        <w:t>IDENTITY(1,1)</w:t>
      </w:r>
      <w:r>
        <w:t xml:space="preserve"> means SQL Server generates the ID for you. You don’t insert it manually. First row = 1, second = 2, third = 3. If you delete row 2, it doesn’t reuse that number. 2 is gone forever.</w:t>
      </w:r>
    </w:p>
    <w:p w14:paraId="581C8EE5" w14:textId="77777777" w:rsidR="008F508B" w:rsidRDefault="009D6670">
      <w:pPr>
        <w:pStyle w:val="FirstParagraph"/>
      </w:pPr>
      <w:r>
        <w:rPr>
          <w:b/>
          <w:bCs/>
        </w:rPr>
        <w:t>Types of primary keys:</w:t>
      </w:r>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18C2431F"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AA2C719" w14:textId="77777777" w:rsidR="008F508B" w:rsidRDefault="009D6670">
            <w:pPr>
              <w:pStyle w:val="Compact"/>
            </w:pPr>
            <w:r>
              <w:t>Type</w:t>
            </w:r>
          </w:p>
        </w:tc>
        <w:tc>
          <w:tcPr>
            <w:tcW w:w="1980" w:type="dxa"/>
          </w:tcPr>
          <w:p w14:paraId="31BCF71B" w14:textId="77777777" w:rsidR="008F508B" w:rsidRDefault="009D6670">
            <w:pPr>
              <w:pStyle w:val="Compact"/>
            </w:pPr>
            <w:r>
              <w:t>Example</w:t>
            </w:r>
          </w:p>
        </w:tc>
        <w:tc>
          <w:tcPr>
            <w:tcW w:w="1980" w:type="dxa"/>
          </w:tcPr>
          <w:p w14:paraId="3960854D" w14:textId="77777777" w:rsidR="008F508B" w:rsidRDefault="009D6670">
            <w:pPr>
              <w:pStyle w:val="Compact"/>
            </w:pPr>
            <w:r>
              <w:t>Pros</w:t>
            </w:r>
          </w:p>
        </w:tc>
        <w:tc>
          <w:tcPr>
            <w:tcW w:w="1980" w:type="dxa"/>
          </w:tcPr>
          <w:p w14:paraId="46E6A12E" w14:textId="77777777" w:rsidR="008F508B" w:rsidRDefault="009D6670">
            <w:pPr>
              <w:pStyle w:val="Compact"/>
            </w:pPr>
            <w:r>
              <w:t>Cons</w:t>
            </w:r>
          </w:p>
        </w:tc>
      </w:tr>
      <w:tr w:rsidR="008F508B" w14:paraId="20A3DBE0" w14:textId="77777777">
        <w:tc>
          <w:tcPr>
            <w:tcW w:w="1980" w:type="dxa"/>
          </w:tcPr>
          <w:p w14:paraId="6F95B4D4" w14:textId="77777777" w:rsidR="008F508B" w:rsidRDefault="009D6670">
            <w:pPr>
              <w:pStyle w:val="Compact"/>
            </w:pPr>
            <w:r>
              <w:t>IDENTITY (auto-increment)</w:t>
            </w:r>
          </w:p>
        </w:tc>
        <w:tc>
          <w:tcPr>
            <w:tcW w:w="1980" w:type="dxa"/>
          </w:tcPr>
          <w:p w14:paraId="5D472E89" w14:textId="77777777" w:rsidR="008F508B" w:rsidRDefault="009D6670">
            <w:pPr>
              <w:pStyle w:val="Compact"/>
            </w:pPr>
            <w:r>
              <w:t>1, 2, 3, 4…</w:t>
            </w:r>
          </w:p>
        </w:tc>
        <w:tc>
          <w:tcPr>
            <w:tcW w:w="1980" w:type="dxa"/>
          </w:tcPr>
          <w:p w14:paraId="0ED131FD" w14:textId="77777777" w:rsidR="008F508B" w:rsidRDefault="009D6670">
            <w:pPr>
              <w:pStyle w:val="Compact"/>
            </w:pPr>
            <w:r>
              <w:t>Simple, fast, small</w:t>
            </w:r>
          </w:p>
        </w:tc>
        <w:tc>
          <w:tcPr>
            <w:tcW w:w="1980" w:type="dxa"/>
          </w:tcPr>
          <w:p w14:paraId="0A775FD3" w14:textId="77777777" w:rsidR="008F508B" w:rsidRDefault="009D6670">
            <w:pPr>
              <w:pStyle w:val="Compact"/>
            </w:pPr>
            <w:r>
              <w:t>Sequential = guessable</w:t>
            </w:r>
          </w:p>
        </w:tc>
      </w:tr>
      <w:tr w:rsidR="008F508B" w14:paraId="16EE0623" w14:textId="77777777">
        <w:tc>
          <w:tcPr>
            <w:tcW w:w="1980" w:type="dxa"/>
          </w:tcPr>
          <w:p w14:paraId="4936D905" w14:textId="77777777" w:rsidR="008F508B" w:rsidRDefault="009D6670">
            <w:pPr>
              <w:pStyle w:val="Compact"/>
            </w:pPr>
            <w:r>
              <w:t xml:space="preserve">GUID / </w:t>
            </w:r>
            <w:r>
              <w:lastRenderedPageBreak/>
              <w:t>UNIQUEIDENTIFIER</w:t>
            </w:r>
          </w:p>
        </w:tc>
        <w:tc>
          <w:tcPr>
            <w:tcW w:w="1980" w:type="dxa"/>
          </w:tcPr>
          <w:p w14:paraId="58307AF1" w14:textId="77777777" w:rsidR="008F508B" w:rsidRDefault="009D6670">
            <w:pPr>
              <w:pStyle w:val="Compact"/>
            </w:pPr>
            <w:r>
              <w:lastRenderedPageBreak/>
              <w:t>550e8400-e29b…</w:t>
            </w:r>
          </w:p>
        </w:tc>
        <w:tc>
          <w:tcPr>
            <w:tcW w:w="1980" w:type="dxa"/>
          </w:tcPr>
          <w:p w14:paraId="56E95F7E" w14:textId="77777777" w:rsidR="008F508B" w:rsidRDefault="009D6670">
            <w:pPr>
              <w:pStyle w:val="Compact"/>
            </w:pPr>
            <w:r>
              <w:t xml:space="preserve">Globally unique, </w:t>
            </w:r>
            <w:r>
              <w:lastRenderedPageBreak/>
              <w:t>secure</w:t>
            </w:r>
          </w:p>
        </w:tc>
        <w:tc>
          <w:tcPr>
            <w:tcW w:w="1980" w:type="dxa"/>
          </w:tcPr>
          <w:p w14:paraId="52014CD9" w14:textId="77777777" w:rsidR="008F508B" w:rsidRDefault="009D6670">
            <w:pPr>
              <w:pStyle w:val="Compact"/>
            </w:pPr>
            <w:r>
              <w:lastRenderedPageBreak/>
              <w:t xml:space="preserve">Big (16 bytes), </w:t>
            </w:r>
            <w:r>
              <w:lastRenderedPageBreak/>
              <w:t>slower</w:t>
            </w:r>
          </w:p>
        </w:tc>
      </w:tr>
      <w:tr w:rsidR="008F508B" w14:paraId="2DC952ED" w14:textId="77777777">
        <w:tc>
          <w:tcPr>
            <w:tcW w:w="1980" w:type="dxa"/>
          </w:tcPr>
          <w:p w14:paraId="446E365F" w14:textId="77777777" w:rsidR="008F508B" w:rsidRDefault="009D6670">
            <w:pPr>
              <w:pStyle w:val="Compact"/>
            </w:pPr>
            <w:r>
              <w:lastRenderedPageBreak/>
              <w:t>Natural key</w:t>
            </w:r>
          </w:p>
        </w:tc>
        <w:tc>
          <w:tcPr>
            <w:tcW w:w="1980" w:type="dxa"/>
          </w:tcPr>
          <w:p w14:paraId="5328A331" w14:textId="77777777" w:rsidR="008F508B" w:rsidRDefault="009D6670">
            <w:pPr>
              <w:pStyle w:val="Compact"/>
            </w:pPr>
            <w:r>
              <w:t>ABN, email, SSN</w:t>
            </w:r>
          </w:p>
        </w:tc>
        <w:tc>
          <w:tcPr>
            <w:tcW w:w="1980" w:type="dxa"/>
          </w:tcPr>
          <w:p w14:paraId="59096FFB" w14:textId="77777777" w:rsidR="008F508B" w:rsidRDefault="009D6670">
            <w:pPr>
              <w:pStyle w:val="Compact"/>
            </w:pPr>
            <w:r>
              <w:t>Meaningful</w:t>
            </w:r>
          </w:p>
        </w:tc>
        <w:tc>
          <w:tcPr>
            <w:tcW w:w="1980" w:type="dxa"/>
          </w:tcPr>
          <w:p w14:paraId="5A19E093" w14:textId="77777777" w:rsidR="008F508B" w:rsidRDefault="009D6670">
            <w:pPr>
              <w:pStyle w:val="Compact"/>
            </w:pPr>
            <w:r>
              <w:t>Can change (email changes!)</w:t>
            </w:r>
          </w:p>
        </w:tc>
      </w:tr>
      <w:tr w:rsidR="008F508B" w14:paraId="61009152" w14:textId="77777777">
        <w:tc>
          <w:tcPr>
            <w:tcW w:w="1980" w:type="dxa"/>
          </w:tcPr>
          <w:p w14:paraId="1F7F1AAD" w14:textId="77777777" w:rsidR="008F508B" w:rsidRDefault="009D6670">
            <w:pPr>
              <w:pStyle w:val="Compact"/>
            </w:pPr>
            <w:r>
              <w:t>Composite key</w:t>
            </w:r>
          </w:p>
        </w:tc>
        <w:tc>
          <w:tcPr>
            <w:tcW w:w="1980" w:type="dxa"/>
          </w:tcPr>
          <w:p w14:paraId="6A2F2ABF" w14:textId="77777777" w:rsidR="008F508B" w:rsidRDefault="009D6670">
            <w:pPr>
              <w:pStyle w:val="Compact"/>
            </w:pPr>
            <w:r>
              <w:t>PlanID + LotNumber</w:t>
            </w:r>
          </w:p>
        </w:tc>
        <w:tc>
          <w:tcPr>
            <w:tcW w:w="1980" w:type="dxa"/>
          </w:tcPr>
          <w:p w14:paraId="2E87E1AA" w14:textId="77777777" w:rsidR="008F508B" w:rsidRDefault="009D6670">
            <w:pPr>
              <w:pStyle w:val="Compact"/>
            </w:pPr>
            <w:r>
              <w:t>No extra column needed</w:t>
            </w:r>
          </w:p>
        </w:tc>
        <w:tc>
          <w:tcPr>
            <w:tcW w:w="1980" w:type="dxa"/>
          </w:tcPr>
          <w:p w14:paraId="2DE90F66" w14:textId="77777777" w:rsidR="008F508B" w:rsidRDefault="009D6670">
            <w:pPr>
              <w:pStyle w:val="Compact"/>
            </w:pPr>
            <w:r>
              <w:t>JOINs become complex</w:t>
            </w:r>
          </w:p>
        </w:tc>
      </w:tr>
    </w:tbl>
    <w:p w14:paraId="6DD3EBC0" w14:textId="77777777" w:rsidR="008F508B" w:rsidRDefault="009D6670">
      <w:pPr>
        <w:pStyle w:val="BodyText"/>
      </w:pPr>
      <w:r>
        <w:t xml:space="preserve">▶ For TAFE and Gelos: use </w:t>
      </w:r>
      <w:r>
        <w:rPr>
          <w:rStyle w:val="VerbatimChar"/>
        </w:rPr>
        <w:t>INT IDENTITY</w:t>
      </w:r>
      <w:r>
        <w:t>. Simple, fast, works. In the real world, GUIDs are common for distributed systems. Natural keys are usually a mistake because real-world data changes.</w:t>
      </w:r>
    </w:p>
    <w:p w14:paraId="76081357" w14:textId="77777777" w:rsidR="008F508B" w:rsidRDefault="009D6670">
      <w:r>
        <w:pict w14:anchorId="12711971">
          <v:rect id="_x0000_i1159" style="width:0;height:1.5pt" o:hralign="center" o:hrstd="t" o:hr="t"/>
        </w:pict>
      </w:r>
    </w:p>
    <w:p w14:paraId="2EDAF4B5" w14:textId="77777777" w:rsidR="008F508B" w:rsidRDefault="009D6670">
      <w:pPr>
        <w:pStyle w:val="Heading4"/>
      </w:pPr>
      <w:bookmarkStart w:id="319" w:name="foreign-keys-linking-tables-together"/>
      <w:bookmarkEnd w:id="318"/>
      <w:r>
        <w:t>4. Foreign Keys — Linking Tables Together</w:t>
      </w:r>
    </w:p>
    <w:p w14:paraId="20EA8039" w14:textId="77777777" w:rsidR="008F508B" w:rsidRDefault="009D6670">
      <w:pPr>
        <w:pStyle w:val="FirstParagraph"/>
      </w:pPr>
      <w:r>
        <w:t>A foreign key is a column in one table that references the primary key of another table. It creates a relationship and enforces that the referenced record actually exists.</w:t>
      </w:r>
    </w:p>
    <w:p w14:paraId="5F45D496" w14:textId="77777777" w:rsidR="008F508B" w:rsidRDefault="009D6670">
      <w:pPr>
        <w:pStyle w:val="BlockText"/>
      </w:pPr>
      <w:r>
        <w:rPr>
          <w:b/>
          <w:bCs/>
        </w:rPr>
        <w:t>Field Notes Analogy:</w:t>
      </w:r>
      <w:r>
        <w:t xml:space="preserve"> Field notes reference a DP number. That DP number must exist in the registry. If the DP doesn’t exist, the field notes are meaningless — they point to nowhere. A foreign key enforces this: you can’t put DP9999999 in the LotID column if that plan doesn’t exist in the Plans table. The database says no.</w:t>
      </w:r>
    </w:p>
    <w:p w14:paraId="14F95C15" w14:textId="77777777" w:rsidR="008F508B" w:rsidRDefault="009D6670">
      <w:pPr>
        <w:pStyle w:val="SourceCode"/>
      </w:pPr>
      <w:r>
        <w:rPr>
          <w:rStyle w:val="KeywordTok"/>
        </w:rPr>
        <w:t>CREATE</w:t>
      </w:r>
      <w:r>
        <w:rPr>
          <w:rStyle w:val="NormalTok"/>
        </w:rPr>
        <w:t xml:space="preserve"> </w:t>
      </w:r>
      <w:r>
        <w:rPr>
          <w:rStyle w:val="KeywordTok"/>
        </w:rPr>
        <w:t>TABLE</w:t>
      </w:r>
      <w:r>
        <w:rPr>
          <w:rStyle w:val="NormalTok"/>
        </w:rPr>
        <w:t xml:space="preserve"> Tasks (</w:t>
      </w:r>
      <w:r>
        <w:br/>
      </w:r>
      <w:r>
        <w:rPr>
          <w:rStyle w:val="NormalTok"/>
        </w:rPr>
        <w:t xml:space="preserve">    TaskID </w:t>
      </w:r>
      <w:r>
        <w:rPr>
          <w:rStyle w:val="DataTypeTok"/>
        </w:rPr>
        <w:t>INT</w:t>
      </w:r>
      <w:r>
        <w:rPr>
          <w:rStyle w:val="NormalTok"/>
        </w:rPr>
        <w:t xml:space="preserve"> IDENTITY(</w:t>
      </w:r>
      <w:r>
        <w:rPr>
          <w:rStyle w:val="DecValTok"/>
        </w:rPr>
        <w:t>1</w:t>
      </w:r>
      <w:r>
        <w:rPr>
          <w:rStyle w:val="NormalTok"/>
        </w:rPr>
        <w:t>,</w:t>
      </w:r>
      <w:r>
        <w:rPr>
          <w:rStyle w:val="DecValTok"/>
        </w:rPr>
        <w:t>1</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TaskName </w:t>
      </w:r>
      <w:r>
        <w:rPr>
          <w:rStyle w:val="DataTypeTok"/>
        </w:rPr>
        <w:t>NVARCHAR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CategoryID </w:t>
      </w:r>
      <w:r>
        <w:rPr>
          <w:rStyle w:val="DataTypeTok"/>
        </w:rPr>
        <w:t>INT</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(CategoryID) </w:t>
      </w:r>
      <w:r>
        <w:rPr>
          <w:rStyle w:val="KeywordTok"/>
        </w:rPr>
        <w:t>REFERENCES</w:t>
      </w:r>
      <w:r>
        <w:rPr>
          <w:rStyle w:val="NormalTok"/>
        </w:rPr>
        <w:t xml:space="preserve"> Categories(CategoryID)</w:t>
      </w:r>
      <w:r>
        <w:br/>
      </w:r>
      <w:r>
        <w:rPr>
          <w:rStyle w:val="NormalTok"/>
        </w:rPr>
        <w:t xml:space="preserve">    </w:t>
      </w:r>
      <w:r>
        <w:rPr>
          <w:rStyle w:val="CommentTok"/>
        </w:rPr>
        <w:t>-- CategoryID in this table MUST match an existing CategoryID in Categories.</w:t>
      </w:r>
      <w:r>
        <w:br/>
      </w:r>
      <w:r>
        <w:rPr>
          <w:rStyle w:val="NormalTok"/>
        </w:rPr>
        <w:t>);</w:t>
      </w:r>
    </w:p>
    <w:p w14:paraId="3D4E4016" w14:textId="77777777" w:rsidR="008F508B" w:rsidRDefault="009D6670">
      <w:pPr>
        <w:pStyle w:val="FirstParagraph"/>
      </w:pPr>
      <w:r>
        <w:rPr>
          <w:b/>
          <w:bCs/>
        </w:rPr>
        <w:t>What foreign keys prevent:</w:t>
      </w:r>
      <w:r>
        <w:t xml:space="preserve"> Orphan records — a task pointing to a category that doesn’t exist.</w:t>
      </w:r>
    </w:p>
    <w:p w14:paraId="7DFD5724" w14:textId="77777777" w:rsidR="008F508B" w:rsidRDefault="009D6670">
      <w:pPr>
        <w:pStyle w:val="BodyText"/>
      </w:pPr>
      <w:r>
        <w:t>If you try to DELETE a category that has tasks pointing to it, the database will refuse. You must delete or reassign the tasks first, or set up CASCADE rules:</w:t>
      </w:r>
    </w:p>
    <w:p w14:paraId="7B050765" w14:textId="77777777" w:rsidR="008F508B" w:rsidRDefault="009D6670">
      <w:pPr>
        <w:pStyle w:val="SourceCode"/>
      </w:pPr>
      <w:r>
        <w:rPr>
          <w:rStyle w:val="KeywordTok"/>
        </w:rPr>
        <w:t>FOREIGN</w:t>
      </w:r>
      <w:r>
        <w:rPr>
          <w:rStyle w:val="NormalTok"/>
        </w:rPr>
        <w:t xml:space="preserve"> </w:t>
      </w:r>
      <w:r>
        <w:rPr>
          <w:rStyle w:val="KeywordTok"/>
        </w:rPr>
        <w:t>KEY</w:t>
      </w:r>
      <w:r>
        <w:rPr>
          <w:rStyle w:val="NormalTok"/>
        </w:rPr>
        <w:t xml:space="preserve"> (CategoryID) </w:t>
      </w:r>
      <w:r>
        <w:rPr>
          <w:rStyle w:val="KeywordTok"/>
        </w:rPr>
        <w:t>REFERENCES</w:t>
      </w:r>
      <w:r>
        <w:rPr>
          <w:rStyle w:val="NormalTok"/>
        </w:rPr>
        <w:t xml:space="preserve"> Categories(CategoryID)</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SET</w:t>
      </w:r>
      <w:r>
        <w:rPr>
          <w:rStyle w:val="NormalTok"/>
        </w:rPr>
        <w:t xml:space="preserve"> </w:t>
      </w:r>
      <w:r>
        <w:rPr>
          <w:rStyle w:val="KeywordTok"/>
        </w:rPr>
        <w:t>NULL</w:t>
      </w:r>
      <w:r>
        <w:rPr>
          <w:rStyle w:val="NormalTok"/>
        </w:rPr>
        <w:t xml:space="preserve">      </w:t>
      </w:r>
      <w:r>
        <w:rPr>
          <w:rStyle w:val="CommentTok"/>
        </w:rPr>
        <w:t>-- Category deleted? Set CategoryID to NULL.</w:t>
      </w:r>
      <w:r>
        <w:br/>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 xml:space="preserve">       </w:t>
      </w:r>
      <w:r>
        <w:rPr>
          <w:rStyle w:val="CommentTok"/>
        </w:rPr>
        <w:t>-- Category deleted? Delete all its tasks too.</w:t>
      </w:r>
    </w:p>
    <w:p w14:paraId="0AF9AFB2" w14:textId="77777777" w:rsidR="008F508B" w:rsidRDefault="009D6670">
      <w:pPr>
        <w:pStyle w:val="BlockText"/>
      </w:pPr>
      <w:r>
        <w:rPr>
          <w:rStyle w:val="VerbatimChar"/>
        </w:rPr>
        <w:t>ON DELETE CASCADE</w:t>
      </w:r>
      <w:r>
        <w:t xml:space="preserve"> is dangerous. It auto-deletes child records. Use with extreme caution. </w:t>
      </w:r>
      <w:r>
        <w:rPr>
          <w:rStyle w:val="VerbatimChar"/>
        </w:rPr>
        <w:t>SET NULL</w:t>
      </w:r>
      <w:r>
        <w:t xml:space="preserve"> is safer — it keeps the tasks but removes the category link.</w:t>
      </w:r>
    </w:p>
    <w:p w14:paraId="27D5F8D6" w14:textId="77777777" w:rsidR="008F508B" w:rsidRDefault="009D6670">
      <w:r>
        <w:pict w14:anchorId="17E9D161">
          <v:rect id="_x0000_i1160" style="width:0;height:1.5pt" o:hralign="center" o:hrstd="t" o:hr="t"/>
        </w:pict>
      </w:r>
    </w:p>
    <w:p w14:paraId="56B7F3EC" w14:textId="77777777" w:rsidR="008F508B" w:rsidRDefault="009D6670">
      <w:pPr>
        <w:pStyle w:val="Heading4"/>
      </w:pPr>
      <w:bookmarkStart w:id="320" w:name="X7272a7631fdd08ea55accc574065aeb1e371a76"/>
      <w:bookmarkEnd w:id="319"/>
      <w:r>
        <w:lastRenderedPageBreak/>
        <w:t>5. Data Types — What Kind of Data Goes in Each Column</w:t>
      </w:r>
    </w:p>
    <w:p w14:paraId="6A1577D4" w14:textId="77777777" w:rsidR="008F508B" w:rsidRDefault="009D6670">
      <w:pPr>
        <w:pStyle w:val="FirstParagraph"/>
      </w:pPr>
      <w:r>
        <w:t>Every column has a data type. You declare it when creating the table. The database rejects any data that doesn’t match.</w:t>
      </w:r>
    </w:p>
    <w:p w14:paraId="54A2EAB6" w14:textId="77777777" w:rsidR="008F508B" w:rsidRDefault="009D6670">
      <w:pPr>
        <w:pStyle w:val="BlockText"/>
      </w:pPr>
      <w:r>
        <w:t>It’s like specifying ‘Easting (metres)’ on a survey schedule — you can’t put a suburb name in the easting column.</w:t>
      </w:r>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1FD746B4"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09133B23" w14:textId="77777777" w:rsidR="008F508B" w:rsidRDefault="009D6670">
            <w:pPr>
              <w:pStyle w:val="Compact"/>
            </w:pPr>
            <w:r>
              <w:t>MSSQL Type</w:t>
            </w:r>
          </w:p>
        </w:tc>
        <w:tc>
          <w:tcPr>
            <w:tcW w:w="1980" w:type="dxa"/>
          </w:tcPr>
          <w:p w14:paraId="41D05A39" w14:textId="77777777" w:rsidR="008F508B" w:rsidRDefault="009D6670">
            <w:pPr>
              <w:pStyle w:val="Compact"/>
            </w:pPr>
            <w:r>
              <w:t>Stores</w:t>
            </w:r>
          </w:p>
        </w:tc>
        <w:tc>
          <w:tcPr>
            <w:tcW w:w="1980" w:type="dxa"/>
          </w:tcPr>
          <w:p w14:paraId="7122127F" w14:textId="77777777" w:rsidR="008F508B" w:rsidRDefault="009D6670">
            <w:pPr>
              <w:pStyle w:val="Compact"/>
            </w:pPr>
            <w:r>
              <w:t>Example</w:t>
            </w:r>
          </w:p>
        </w:tc>
        <w:tc>
          <w:tcPr>
            <w:tcW w:w="1980" w:type="dxa"/>
          </w:tcPr>
          <w:p w14:paraId="432C9184" w14:textId="77777777" w:rsidR="008F508B" w:rsidRDefault="009D6670">
            <w:pPr>
              <w:pStyle w:val="Compact"/>
            </w:pPr>
            <w:r>
              <w:t>Notes</w:t>
            </w:r>
          </w:p>
        </w:tc>
      </w:tr>
      <w:tr w:rsidR="008F508B" w14:paraId="0362C10C" w14:textId="77777777">
        <w:tc>
          <w:tcPr>
            <w:tcW w:w="1980" w:type="dxa"/>
          </w:tcPr>
          <w:p w14:paraId="20C02163" w14:textId="77777777" w:rsidR="008F508B" w:rsidRDefault="009D6670">
            <w:pPr>
              <w:pStyle w:val="Compact"/>
            </w:pPr>
            <w:r>
              <w:t>INT</w:t>
            </w:r>
          </w:p>
        </w:tc>
        <w:tc>
          <w:tcPr>
            <w:tcW w:w="1980" w:type="dxa"/>
          </w:tcPr>
          <w:p w14:paraId="05CD9D13" w14:textId="77777777" w:rsidR="008F508B" w:rsidRDefault="009D6670">
            <w:pPr>
              <w:pStyle w:val="Compact"/>
            </w:pPr>
            <w:r>
              <w:t>Whole numbers</w:t>
            </w:r>
          </w:p>
        </w:tc>
        <w:tc>
          <w:tcPr>
            <w:tcW w:w="1980" w:type="dxa"/>
          </w:tcPr>
          <w:p w14:paraId="3C0F87AB" w14:textId="77777777" w:rsidR="008F508B" w:rsidRDefault="009D6670">
            <w:pPr>
              <w:pStyle w:val="Compact"/>
            </w:pPr>
            <w:r>
              <w:t>42, -7, 0</w:t>
            </w:r>
          </w:p>
        </w:tc>
        <w:tc>
          <w:tcPr>
            <w:tcW w:w="1980" w:type="dxa"/>
          </w:tcPr>
          <w:p w14:paraId="3AD47394" w14:textId="77777777" w:rsidR="008F508B" w:rsidRDefault="009D6670">
            <w:pPr>
              <w:pStyle w:val="Compact"/>
            </w:pPr>
            <w:r>
              <w:t>Most common for IDs, counts</w:t>
            </w:r>
          </w:p>
        </w:tc>
      </w:tr>
      <w:tr w:rsidR="008F508B" w14:paraId="279BC070" w14:textId="77777777">
        <w:tc>
          <w:tcPr>
            <w:tcW w:w="1980" w:type="dxa"/>
          </w:tcPr>
          <w:p w14:paraId="7E949963" w14:textId="77777777" w:rsidR="008F508B" w:rsidRDefault="009D6670">
            <w:pPr>
              <w:pStyle w:val="Compact"/>
            </w:pPr>
            <w:r>
              <w:t>BIGINT</w:t>
            </w:r>
          </w:p>
        </w:tc>
        <w:tc>
          <w:tcPr>
            <w:tcW w:w="1980" w:type="dxa"/>
          </w:tcPr>
          <w:p w14:paraId="25CD555D" w14:textId="77777777" w:rsidR="008F508B" w:rsidRDefault="009D6670">
            <w:pPr>
              <w:pStyle w:val="Compact"/>
            </w:pPr>
            <w:r>
              <w:t>Large whole numbers</w:t>
            </w:r>
          </w:p>
        </w:tc>
        <w:tc>
          <w:tcPr>
            <w:tcW w:w="1980" w:type="dxa"/>
          </w:tcPr>
          <w:p w14:paraId="5150A7ED" w14:textId="77777777" w:rsidR="008F508B" w:rsidRDefault="009D6670">
            <w:pPr>
              <w:pStyle w:val="Compact"/>
            </w:pPr>
            <w:r>
              <w:t>9223372036854775807</w:t>
            </w:r>
          </w:p>
        </w:tc>
        <w:tc>
          <w:tcPr>
            <w:tcW w:w="1980" w:type="dxa"/>
          </w:tcPr>
          <w:p w14:paraId="1E471274" w14:textId="77777777" w:rsidR="008F508B" w:rsidRDefault="009D6670">
            <w:pPr>
              <w:pStyle w:val="Compact"/>
            </w:pPr>
            <w:r>
              <w:t>For massive datasets</w:t>
            </w:r>
          </w:p>
        </w:tc>
      </w:tr>
      <w:tr w:rsidR="008F508B" w14:paraId="4C013B4C" w14:textId="77777777">
        <w:tc>
          <w:tcPr>
            <w:tcW w:w="1980" w:type="dxa"/>
          </w:tcPr>
          <w:p w14:paraId="1D32496E" w14:textId="77777777" w:rsidR="008F508B" w:rsidRDefault="009D6670">
            <w:pPr>
              <w:pStyle w:val="Compact"/>
            </w:pPr>
            <w:r>
              <w:t>DECIMAL(p,s)</w:t>
            </w:r>
          </w:p>
        </w:tc>
        <w:tc>
          <w:tcPr>
            <w:tcW w:w="1980" w:type="dxa"/>
          </w:tcPr>
          <w:p w14:paraId="2D37B20A" w14:textId="77777777" w:rsidR="008F508B" w:rsidRDefault="009D6670">
            <w:pPr>
              <w:pStyle w:val="Compact"/>
            </w:pPr>
            <w:r>
              <w:t>Exact decimals</w:t>
            </w:r>
          </w:p>
        </w:tc>
        <w:tc>
          <w:tcPr>
            <w:tcW w:w="1980" w:type="dxa"/>
          </w:tcPr>
          <w:p w14:paraId="4CB6027F" w14:textId="77777777" w:rsidR="008F508B" w:rsidRDefault="009D6670">
            <w:pPr>
              <w:pStyle w:val="Compact"/>
            </w:pPr>
            <w:r>
              <w:t>DECIMAL(10,2) = 12345678.90</w:t>
            </w:r>
          </w:p>
        </w:tc>
        <w:tc>
          <w:tcPr>
            <w:tcW w:w="1980" w:type="dxa"/>
          </w:tcPr>
          <w:p w14:paraId="7D8AAC4F" w14:textId="77777777" w:rsidR="008F508B" w:rsidRDefault="009D6670">
            <w:pPr>
              <w:pStyle w:val="Compact"/>
            </w:pPr>
            <w:r>
              <w:t>Money, measurements. p=total digits, s=decimal places</w:t>
            </w:r>
          </w:p>
        </w:tc>
      </w:tr>
      <w:tr w:rsidR="008F508B" w14:paraId="1DA50555" w14:textId="77777777">
        <w:tc>
          <w:tcPr>
            <w:tcW w:w="1980" w:type="dxa"/>
          </w:tcPr>
          <w:p w14:paraId="664CC253" w14:textId="77777777" w:rsidR="008F508B" w:rsidRDefault="009D6670">
            <w:pPr>
              <w:pStyle w:val="Compact"/>
            </w:pPr>
            <w:r>
              <w:t>FLOAT</w:t>
            </w:r>
          </w:p>
        </w:tc>
        <w:tc>
          <w:tcPr>
            <w:tcW w:w="1980" w:type="dxa"/>
          </w:tcPr>
          <w:p w14:paraId="29C7E3B0" w14:textId="77777777" w:rsidR="008F508B" w:rsidRDefault="009D6670">
            <w:pPr>
              <w:pStyle w:val="Compact"/>
            </w:pPr>
            <w:r>
              <w:t>Approximate decimals</w:t>
            </w:r>
          </w:p>
        </w:tc>
        <w:tc>
          <w:tcPr>
            <w:tcW w:w="1980" w:type="dxa"/>
          </w:tcPr>
          <w:p w14:paraId="7476A23D" w14:textId="77777777" w:rsidR="008F508B" w:rsidRDefault="009D6670">
            <w:pPr>
              <w:pStyle w:val="Compact"/>
            </w:pPr>
            <w:r>
              <w:t>3.14159</w:t>
            </w:r>
          </w:p>
        </w:tc>
        <w:tc>
          <w:tcPr>
            <w:tcW w:w="1980" w:type="dxa"/>
          </w:tcPr>
          <w:p w14:paraId="063AED0F" w14:textId="77777777" w:rsidR="008F508B" w:rsidRDefault="009D6670">
            <w:pPr>
              <w:pStyle w:val="Compact"/>
            </w:pPr>
            <w:r>
              <w:t>Science. NOT for money (rounding errors)</w:t>
            </w:r>
          </w:p>
        </w:tc>
      </w:tr>
      <w:tr w:rsidR="008F508B" w14:paraId="68D90BA5" w14:textId="77777777">
        <w:tc>
          <w:tcPr>
            <w:tcW w:w="1980" w:type="dxa"/>
          </w:tcPr>
          <w:p w14:paraId="5ECA6026" w14:textId="77777777" w:rsidR="008F508B" w:rsidRDefault="009D6670">
            <w:pPr>
              <w:pStyle w:val="Compact"/>
            </w:pPr>
            <w:r>
              <w:t>BIT</w:t>
            </w:r>
          </w:p>
        </w:tc>
        <w:tc>
          <w:tcPr>
            <w:tcW w:w="1980" w:type="dxa"/>
          </w:tcPr>
          <w:p w14:paraId="14D77C95" w14:textId="77777777" w:rsidR="008F508B" w:rsidRDefault="009D6670">
            <w:pPr>
              <w:pStyle w:val="Compact"/>
            </w:pPr>
            <w:r>
              <w:t>True/False</w:t>
            </w:r>
          </w:p>
        </w:tc>
        <w:tc>
          <w:tcPr>
            <w:tcW w:w="1980" w:type="dxa"/>
          </w:tcPr>
          <w:p w14:paraId="29D30D63" w14:textId="77777777" w:rsidR="008F508B" w:rsidRDefault="009D6670">
            <w:pPr>
              <w:pStyle w:val="Compact"/>
            </w:pPr>
            <w:r>
              <w:t>0 or 1</w:t>
            </w:r>
          </w:p>
        </w:tc>
        <w:tc>
          <w:tcPr>
            <w:tcW w:w="1980" w:type="dxa"/>
          </w:tcPr>
          <w:p w14:paraId="20B55DB7" w14:textId="77777777" w:rsidR="008F508B" w:rsidRDefault="009D6670">
            <w:pPr>
              <w:pStyle w:val="Compact"/>
            </w:pPr>
            <w:r>
              <w:t>Booleans. 0=false, 1=true</w:t>
            </w:r>
          </w:p>
        </w:tc>
      </w:tr>
      <w:tr w:rsidR="008F508B" w14:paraId="35B88D81" w14:textId="77777777">
        <w:tc>
          <w:tcPr>
            <w:tcW w:w="1980" w:type="dxa"/>
          </w:tcPr>
          <w:p w14:paraId="69A0B4CC" w14:textId="77777777" w:rsidR="008F508B" w:rsidRDefault="009D6670">
            <w:pPr>
              <w:pStyle w:val="Compact"/>
            </w:pPr>
            <w:r>
              <w:t>NVARCHAR(n)</w:t>
            </w:r>
          </w:p>
        </w:tc>
        <w:tc>
          <w:tcPr>
            <w:tcW w:w="1980" w:type="dxa"/>
          </w:tcPr>
          <w:p w14:paraId="5544D99D" w14:textId="77777777" w:rsidR="008F508B" w:rsidRDefault="009D6670">
            <w:pPr>
              <w:pStyle w:val="Compact"/>
            </w:pPr>
            <w:r>
              <w:t>Text (Unicode)</w:t>
            </w:r>
          </w:p>
        </w:tc>
        <w:tc>
          <w:tcPr>
            <w:tcW w:w="1980" w:type="dxa"/>
          </w:tcPr>
          <w:p w14:paraId="4D5D3E44" w14:textId="77777777" w:rsidR="008F508B" w:rsidRDefault="009D6670">
            <w:pPr>
              <w:pStyle w:val="Compact"/>
            </w:pPr>
            <w:r>
              <w:t>NVARCHAR(100) = up to 100 chars</w:t>
            </w:r>
          </w:p>
        </w:tc>
        <w:tc>
          <w:tcPr>
            <w:tcW w:w="1980" w:type="dxa"/>
          </w:tcPr>
          <w:p w14:paraId="0D2A9591" w14:textId="77777777" w:rsidR="008F508B" w:rsidRDefault="009D6670">
            <w:pPr>
              <w:pStyle w:val="Compact"/>
            </w:pPr>
            <w:r>
              <w:t>N = Unicode. Always use over VARCHAR</w:t>
            </w:r>
          </w:p>
        </w:tc>
      </w:tr>
      <w:tr w:rsidR="008F508B" w14:paraId="1D11602C" w14:textId="77777777">
        <w:tc>
          <w:tcPr>
            <w:tcW w:w="1980" w:type="dxa"/>
          </w:tcPr>
          <w:p w14:paraId="04195FB0" w14:textId="77777777" w:rsidR="008F508B" w:rsidRDefault="009D6670">
            <w:pPr>
              <w:pStyle w:val="Compact"/>
            </w:pPr>
            <w:r>
              <w:t>NVARCHAR(MAX)</w:t>
            </w:r>
          </w:p>
        </w:tc>
        <w:tc>
          <w:tcPr>
            <w:tcW w:w="1980" w:type="dxa"/>
          </w:tcPr>
          <w:p w14:paraId="5C78A3E6" w14:textId="77777777" w:rsidR="008F508B" w:rsidRDefault="009D6670">
            <w:pPr>
              <w:pStyle w:val="Compact"/>
            </w:pPr>
            <w:r>
              <w:t>Long text</w:t>
            </w:r>
          </w:p>
        </w:tc>
        <w:tc>
          <w:tcPr>
            <w:tcW w:w="1980" w:type="dxa"/>
          </w:tcPr>
          <w:p w14:paraId="1B349AE7" w14:textId="77777777" w:rsidR="008F508B" w:rsidRDefault="009D6670">
            <w:pPr>
              <w:pStyle w:val="Compact"/>
            </w:pPr>
            <w:r>
              <w:t>Up to 2GB</w:t>
            </w:r>
          </w:p>
        </w:tc>
        <w:tc>
          <w:tcPr>
            <w:tcW w:w="1980" w:type="dxa"/>
          </w:tcPr>
          <w:p w14:paraId="4C275C6B" w14:textId="77777777" w:rsidR="008F508B" w:rsidRDefault="009D6670">
            <w:pPr>
              <w:pStyle w:val="Compact"/>
            </w:pPr>
            <w:r>
              <w:t>Descriptions, notes, large content</w:t>
            </w:r>
          </w:p>
        </w:tc>
      </w:tr>
      <w:tr w:rsidR="008F508B" w14:paraId="16F660B3" w14:textId="77777777">
        <w:tc>
          <w:tcPr>
            <w:tcW w:w="1980" w:type="dxa"/>
          </w:tcPr>
          <w:p w14:paraId="3EA32FA8" w14:textId="77777777" w:rsidR="008F508B" w:rsidRDefault="009D6670">
            <w:pPr>
              <w:pStyle w:val="Compact"/>
            </w:pPr>
            <w:r>
              <w:t>DATE</w:t>
            </w:r>
          </w:p>
        </w:tc>
        <w:tc>
          <w:tcPr>
            <w:tcW w:w="1980" w:type="dxa"/>
          </w:tcPr>
          <w:p w14:paraId="1568184D" w14:textId="77777777" w:rsidR="008F508B" w:rsidRDefault="009D6670">
            <w:pPr>
              <w:pStyle w:val="Compact"/>
            </w:pPr>
            <w:r>
              <w:t>Date only</w:t>
            </w:r>
          </w:p>
        </w:tc>
        <w:tc>
          <w:tcPr>
            <w:tcW w:w="1980" w:type="dxa"/>
          </w:tcPr>
          <w:p w14:paraId="5578F466" w14:textId="77777777" w:rsidR="008F508B" w:rsidRDefault="009D6670">
            <w:pPr>
              <w:pStyle w:val="Compact"/>
            </w:pPr>
            <w:r>
              <w:t>‘2026-03-15’</w:t>
            </w:r>
          </w:p>
        </w:tc>
        <w:tc>
          <w:tcPr>
            <w:tcW w:w="1980" w:type="dxa"/>
          </w:tcPr>
          <w:p w14:paraId="1C44D043" w14:textId="77777777" w:rsidR="008F508B" w:rsidRDefault="009D6670">
            <w:pPr>
              <w:pStyle w:val="Compact"/>
            </w:pPr>
            <w:r>
              <w:t>No time component</w:t>
            </w:r>
          </w:p>
        </w:tc>
      </w:tr>
      <w:tr w:rsidR="008F508B" w14:paraId="3A3F57EB" w14:textId="77777777">
        <w:tc>
          <w:tcPr>
            <w:tcW w:w="1980" w:type="dxa"/>
          </w:tcPr>
          <w:p w14:paraId="04E87C03" w14:textId="77777777" w:rsidR="008F508B" w:rsidRDefault="009D6670">
            <w:pPr>
              <w:pStyle w:val="Compact"/>
            </w:pPr>
            <w:r>
              <w:t>DATETIME2</w:t>
            </w:r>
          </w:p>
        </w:tc>
        <w:tc>
          <w:tcPr>
            <w:tcW w:w="1980" w:type="dxa"/>
          </w:tcPr>
          <w:p w14:paraId="65EA2F6B" w14:textId="77777777" w:rsidR="008F508B" w:rsidRDefault="009D6670">
            <w:pPr>
              <w:pStyle w:val="Compact"/>
            </w:pPr>
            <w:r>
              <w:t>Date + time (precise)</w:t>
            </w:r>
          </w:p>
        </w:tc>
        <w:tc>
          <w:tcPr>
            <w:tcW w:w="1980" w:type="dxa"/>
          </w:tcPr>
          <w:p w14:paraId="6429FBC7" w14:textId="77777777" w:rsidR="008F508B" w:rsidRDefault="009D6670">
            <w:pPr>
              <w:pStyle w:val="Compact"/>
            </w:pPr>
            <w:r>
              <w:t>‘2026-03-15 14:30:00.1234567’</w:t>
            </w:r>
          </w:p>
        </w:tc>
        <w:tc>
          <w:tcPr>
            <w:tcW w:w="1980" w:type="dxa"/>
          </w:tcPr>
          <w:p w14:paraId="39ACEE50" w14:textId="77777777" w:rsidR="008F508B" w:rsidRDefault="009D6670">
            <w:pPr>
              <w:pStyle w:val="Compact"/>
            </w:pPr>
            <w:r>
              <w:t>Modern, more precision, less storage</w:t>
            </w:r>
          </w:p>
        </w:tc>
      </w:tr>
      <w:tr w:rsidR="008F508B" w14:paraId="452A4D1A" w14:textId="77777777">
        <w:tc>
          <w:tcPr>
            <w:tcW w:w="1980" w:type="dxa"/>
          </w:tcPr>
          <w:p w14:paraId="2B1C9895" w14:textId="77777777" w:rsidR="008F508B" w:rsidRDefault="009D6670">
            <w:pPr>
              <w:pStyle w:val="Compact"/>
            </w:pPr>
            <w:r>
              <w:t>UNIQUEIDENTIFIER</w:t>
            </w:r>
          </w:p>
        </w:tc>
        <w:tc>
          <w:tcPr>
            <w:tcW w:w="1980" w:type="dxa"/>
          </w:tcPr>
          <w:p w14:paraId="0316472D" w14:textId="77777777" w:rsidR="008F508B" w:rsidRDefault="009D6670">
            <w:pPr>
              <w:pStyle w:val="Compact"/>
            </w:pPr>
            <w:r>
              <w:t>GUID</w:t>
            </w:r>
          </w:p>
        </w:tc>
        <w:tc>
          <w:tcPr>
            <w:tcW w:w="1980" w:type="dxa"/>
          </w:tcPr>
          <w:p w14:paraId="08B541EC" w14:textId="77777777" w:rsidR="008F508B" w:rsidRDefault="009D6670">
            <w:pPr>
              <w:pStyle w:val="Compact"/>
            </w:pPr>
            <w:r>
              <w:t>‘550e8400-e29b-…’</w:t>
            </w:r>
          </w:p>
        </w:tc>
        <w:tc>
          <w:tcPr>
            <w:tcW w:w="1980" w:type="dxa"/>
          </w:tcPr>
          <w:p w14:paraId="2CAEB389" w14:textId="77777777" w:rsidR="008F508B" w:rsidRDefault="009D6670">
            <w:pPr>
              <w:pStyle w:val="Compact"/>
            </w:pPr>
            <w:r>
              <w:t>Globally unique IDs</w:t>
            </w:r>
          </w:p>
        </w:tc>
      </w:tr>
    </w:tbl>
    <w:p w14:paraId="02DCADD6" w14:textId="77777777" w:rsidR="008F508B" w:rsidRDefault="009D6670">
      <w:pPr>
        <w:pStyle w:val="BlockText"/>
      </w:pPr>
      <w:r>
        <w:t xml:space="preserve">Use </w:t>
      </w:r>
      <w:r>
        <w:rPr>
          <w:rStyle w:val="VerbatimChar"/>
        </w:rPr>
        <w:t>NVARCHAR</w:t>
      </w:r>
      <w:r>
        <w:t xml:space="preserve"> not </w:t>
      </w:r>
      <w:r>
        <w:rPr>
          <w:rStyle w:val="VerbatimChar"/>
        </w:rPr>
        <w:t>VARCHAR</w:t>
      </w:r>
      <w:r>
        <w:t>. The N means Unicode. It handles names like Renee, Zhang Wei, and Ozgur. VARCHAR can’t. The storage cost is slightly higher but it’s 2026, not 1996.</w:t>
      </w:r>
    </w:p>
    <w:p w14:paraId="67059C31" w14:textId="77777777" w:rsidR="008F508B" w:rsidRDefault="009D6670">
      <w:pPr>
        <w:pStyle w:val="FirstParagraph"/>
      </w:pPr>
      <w:r>
        <w:rPr>
          <w:b/>
          <w:bCs/>
        </w:rPr>
        <w:t>For Gelos:</w:t>
      </w:r>
    </w:p>
    <w:tbl>
      <w:tblPr>
        <w:tblStyle w:val="Table"/>
        <w:tblW w:w="0" w:type="auto"/>
        <w:tblLook w:val="0020" w:firstRow="1" w:lastRow="0" w:firstColumn="0" w:lastColumn="0" w:noHBand="0" w:noVBand="0"/>
      </w:tblPr>
      <w:tblGrid>
        <w:gridCol w:w="1422"/>
        <w:gridCol w:w="2040"/>
        <w:gridCol w:w="3668"/>
      </w:tblGrid>
      <w:tr w:rsidR="008F508B" w14:paraId="2D0D47E4"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5D45FF82" w14:textId="77777777" w:rsidR="008F508B" w:rsidRDefault="009D6670">
            <w:pPr>
              <w:pStyle w:val="Compact"/>
            </w:pPr>
            <w:r>
              <w:t>Column</w:t>
            </w:r>
          </w:p>
        </w:tc>
        <w:tc>
          <w:tcPr>
            <w:tcW w:w="0" w:type="auto"/>
          </w:tcPr>
          <w:p w14:paraId="61680ACC" w14:textId="77777777" w:rsidR="008F508B" w:rsidRDefault="009D6670">
            <w:pPr>
              <w:pStyle w:val="Compact"/>
            </w:pPr>
            <w:r>
              <w:t>Type</w:t>
            </w:r>
          </w:p>
        </w:tc>
        <w:tc>
          <w:tcPr>
            <w:tcW w:w="0" w:type="auto"/>
          </w:tcPr>
          <w:p w14:paraId="6F731583" w14:textId="77777777" w:rsidR="008F508B" w:rsidRDefault="009D6670">
            <w:pPr>
              <w:pStyle w:val="Compact"/>
            </w:pPr>
            <w:r>
              <w:t>Why</w:t>
            </w:r>
          </w:p>
        </w:tc>
      </w:tr>
      <w:tr w:rsidR="008F508B" w14:paraId="4AF2C877" w14:textId="77777777">
        <w:tc>
          <w:tcPr>
            <w:tcW w:w="0" w:type="auto"/>
          </w:tcPr>
          <w:p w14:paraId="718BAEB2" w14:textId="77777777" w:rsidR="008F508B" w:rsidRDefault="009D6670">
            <w:pPr>
              <w:pStyle w:val="Compact"/>
            </w:pPr>
            <w:r>
              <w:t>TaskID</w:t>
            </w:r>
          </w:p>
        </w:tc>
        <w:tc>
          <w:tcPr>
            <w:tcW w:w="0" w:type="auto"/>
          </w:tcPr>
          <w:p w14:paraId="16B9DDB3" w14:textId="77777777" w:rsidR="008F508B" w:rsidRDefault="009D6670">
            <w:pPr>
              <w:pStyle w:val="Compact"/>
            </w:pPr>
            <w:r>
              <w:t>INT IDENTITY(1,1)</w:t>
            </w:r>
          </w:p>
        </w:tc>
        <w:tc>
          <w:tcPr>
            <w:tcW w:w="0" w:type="auto"/>
          </w:tcPr>
          <w:p w14:paraId="737AD964" w14:textId="77777777" w:rsidR="008F508B" w:rsidRDefault="009D6670">
            <w:pPr>
              <w:pStyle w:val="Compact"/>
            </w:pPr>
            <w:r>
              <w:t>Auto-generated unique ID</w:t>
            </w:r>
          </w:p>
        </w:tc>
      </w:tr>
      <w:tr w:rsidR="008F508B" w14:paraId="1C71EB7D" w14:textId="77777777">
        <w:tc>
          <w:tcPr>
            <w:tcW w:w="0" w:type="auto"/>
          </w:tcPr>
          <w:p w14:paraId="5F014FE0" w14:textId="77777777" w:rsidR="008F508B" w:rsidRDefault="009D6670">
            <w:pPr>
              <w:pStyle w:val="Compact"/>
            </w:pPr>
            <w:r>
              <w:t>TaskName</w:t>
            </w:r>
          </w:p>
        </w:tc>
        <w:tc>
          <w:tcPr>
            <w:tcW w:w="0" w:type="auto"/>
          </w:tcPr>
          <w:p w14:paraId="50622BA0" w14:textId="77777777" w:rsidR="008F508B" w:rsidRDefault="009D6670">
            <w:pPr>
              <w:pStyle w:val="Compact"/>
            </w:pPr>
            <w:r>
              <w:t>NVARCHAR(200)</w:t>
            </w:r>
          </w:p>
        </w:tc>
        <w:tc>
          <w:tcPr>
            <w:tcW w:w="0" w:type="auto"/>
          </w:tcPr>
          <w:p w14:paraId="61307E80" w14:textId="77777777" w:rsidR="008F508B" w:rsidRDefault="009D6670">
            <w:pPr>
              <w:pStyle w:val="Compact"/>
            </w:pPr>
            <w:r>
              <w:t>Task names up to 200 characters</w:t>
            </w:r>
          </w:p>
        </w:tc>
      </w:tr>
      <w:tr w:rsidR="008F508B" w14:paraId="540A0743" w14:textId="77777777">
        <w:tc>
          <w:tcPr>
            <w:tcW w:w="0" w:type="auto"/>
          </w:tcPr>
          <w:p w14:paraId="5963DEF8" w14:textId="77777777" w:rsidR="008F508B" w:rsidRDefault="009D6670">
            <w:pPr>
              <w:pStyle w:val="Compact"/>
            </w:pPr>
            <w:r>
              <w:t>Description</w:t>
            </w:r>
          </w:p>
        </w:tc>
        <w:tc>
          <w:tcPr>
            <w:tcW w:w="0" w:type="auto"/>
          </w:tcPr>
          <w:p w14:paraId="676DB1A6" w14:textId="77777777" w:rsidR="008F508B" w:rsidRDefault="009D6670">
            <w:pPr>
              <w:pStyle w:val="Compact"/>
            </w:pPr>
            <w:r>
              <w:t>NVARCHAR(MAX)</w:t>
            </w:r>
          </w:p>
        </w:tc>
        <w:tc>
          <w:tcPr>
            <w:tcW w:w="0" w:type="auto"/>
          </w:tcPr>
          <w:p w14:paraId="76451A2C" w14:textId="77777777" w:rsidR="008F508B" w:rsidRDefault="009D6670">
            <w:pPr>
              <w:pStyle w:val="Compact"/>
            </w:pPr>
            <w:r>
              <w:t>Long text, variable length</w:t>
            </w:r>
          </w:p>
        </w:tc>
      </w:tr>
      <w:tr w:rsidR="008F508B" w14:paraId="221F2092" w14:textId="77777777">
        <w:tc>
          <w:tcPr>
            <w:tcW w:w="0" w:type="auto"/>
          </w:tcPr>
          <w:p w14:paraId="1FC58A28" w14:textId="77777777" w:rsidR="008F508B" w:rsidRDefault="009D6670">
            <w:pPr>
              <w:pStyle w:val="Compact"/>
            </w:pPr>
            <w:r>
              <w:t>Priority</w:t>
            </w:r>
          </w:p>
        </w:tc>
        <w:tc>
          <w:tcPr>
            <w:tcW w:w="0" w:type="auto"/>
          </w:tcPr>
          <w:p w14:paraId="7851DAD3" w14:textId="77777777" w:rsidR="008F508B" w:rsidRDefault="009D6670">
            <w:pPr>
              <w:pStyle w:val="Compact"/>
            </w:pPr>
            <w:r>
              <w:t>NVARCHAR(10)</w:t>
            </w:r>
          </w:p>
        </w:tc>
        <w:tc>
          <w:tcPr>
            <w:tcW w:w="0" w:type="auto"/>
          </w:tcPr>
          <w:p w14:paraId="7744B6A0" w14:textId="77777777" w:rsidR="008F508B" w:rsidRDefault="009D6670">
            <w:pPr>
              <w:pStyle w:val="Compact"/>
            </w:pPr>
            <w:r>
              <w:t>‘low’, ‘medium’, ‘high’</w:t>
            </w:r>
          </w:p>
        </w:tc>
      </w:tr>
      <w:tr w:rsidR="008F508B" w14:paraId="6F69D211" w14:textId="77777777">
        <w:tc>
          <w:tcPr>
            <w:tcW w:w="0" w:type="auto"/>
          </w:tcPr>
          <w:p w14:paraId="1F31520A" w14:textId="77777777" w:rsidR="008F508B" w:rsidRDefault="009D6670">
            <w:pPr>
              <w:pStyle w:val="Compact"/>
            </w:pPr>
            <w:r>
              <w:lastRenderedPageBreak/>
              <w:t>DueDate</w:t>
            </w:r>
          </w:p>
        </w:tc>
        <w:tc>
          <w:tcPr>
            <w:tcW w:w="0" w:type="auto"/>
          </w:tcPr>
          <w:p w14:paraId="42250AAC" w14:textId="77777777" w:rsidR="008F508B" w:rsidRDefault="009D6670">
            <w:pPr>
              <w:pStyle w:val="Compact"/>
            </w:pPr>
            <w:r>
              <w:t>DATE</w:t>
            </w:r>
          </w:p>
        </w:tc>
        <w:tc>
          <w:tcPr>
            <w:tcW w:w="0" w:type="auto"/>
          </w:tcPr>
          <w:p w14:paraId="22173570" w14:textId="77777777" w:rsidR="008F508B" w:rsidRDefault="009D6670">
            <w:pPr>
              <w:pStyle w:val="Compact"/>
            </w:pPr>
            <w:r>
              <w:t>No time needed, just the date</w:t>
            </w:r>
          </w:p>
        </w:tc>
      </w:tr>
      <w:tr w:rsidR="008F508B" w14:paraId="7294C5D3" w14:textId="77777777">
        <w:tc>
          <w:tcPr>
            <w:tcW w:w="0" w:type="auto"/>
          </w:tcPr>
          <w:p w14:paraId="49ACC1D9" w14:textId="77777777" w:rsidR="008F508B" w:rsidRDefault="009D6670">
            <w:pPr>
              <w:pStyle w:val="Compact"/>
            </w:pPr>
            <w:r>
              <w:t>Completed</w:t>
            </w:r>
          </w:p>
        </w:tc>
        <w:tc>
          <w:tcPr>
            <w:tcW w:w="0" w:type="auto"/>
          </w:tcPr>
          <w:p w14:paraId="03957C6D" w14:textId="77777777" w:rsidR="008F508B" w:rsidRDefault="009D6670">
            <w:pPr>
              <w:pStyle w:val="Compact"/>
            </w:pPr>
            <w:r>
              <w:t>BIT</w:t>
            </w:r>
          </w:p>
        </w:tc>
        <w:tc>
          <w:tcPr>
            <w:tcW w:w="0" w:type="auto"/>
          </w:tcPr>
          <w:p w14:paraId="18D305DE" w14:textId="77777777" w:rsidR="008F508B" w:rsidRDefault="009D6670">
            <w:pPr>
              <w:pStyle w:val="Compact"/>
            </w:pPr>
            <w:r>
              <w:t>True/false (1/0)</w:t>
            </w:r>
          </w:p>
        </w:tc>
      </w:tr>
      <w:tr w:rsidR="008F508B" w14:paraId="75A0315E" w14:textId="77777777">
        <w:tc>
          <w:tcPr>
            <w:tcW w:w="0" w:type="auto"/>
          </w:tcPr>
          <w:p w14:paraId="507627FD" w14:textId="77777777" w:rsidR="008F508B" w:rsidRDefault="009D6670">
            <w:pPr>
              <w:pStyle w:val="Compact"/>
            </w:pPr>
            <w:r>
              <w:t>CreatedAt</w:t>
            </w:r>
          </w:p>
        </w:tc>
        <w:tc>
          <w:tcPr>
            <w:tcW w:w="0" w:type="auto"/>
          </w:tcPr>
          <w:p w14:paraId="5FE8E3F5" w14:textId="77777777" w:rsidR="008F508B" w:rsidRDefault="009D6670">
            <w:pPr>
              <w:pStyle w:val="Compact"/>
            </w:pPr>
            <w:r>
              <w:t>DATETIME2</w:t>
            </w:r>
          </w:p>
        </w:tc>
        <w:tc>
          <w:tcPr>
            <w:tcW w:w="0" w:type="auto"/>
          </w:tcPr>
          <w:p w14:paraId="047E200C" w14:textId="77777777" w:rsidR="008F508B" w:rsidRDefault="009D6670">
            <w:pPr>
              <w:pStyle w:val="Compact"/>
            </w:pPr>
            <w:r>
              <w:t>When the task was created (auto)</w:t>
            </w:r>
          </w:p>
        </w:tc>
      </w:tr>
    </w:tbl>
    <w:p w14:paraId="1D92C827" w14:textId="77777777" w:rsidR="008F508B" w:rsidRDefault="009D6670">
      <w:r>
        <w:pict w14:anchorId="00123B1A">
          <v:rect id="_x0000_i1161" style="width:0;height:1.5pt" o:hralign="center" o:hrstd="t" o:hr="t"/>
        </w:pict>
      </w:r>
    </w:p>
    <w:p w14:paraId="23155451" w14:textId="77777777" w:rsidR="008F508B" w:rsidRDefault="009D6670">
      <w:pPr>
        <w:pStyle w:val="Heading4"/>
      </w:pPr>
      <w:bookmarkStart w:id="321" w:name="normalisation-dont-repeat-yourself"/>
      <w:bookmarkEnd w:id="320"/>
      <w:r>
        <w:t>6. Normalisation — Don’t Repeat Yourself</w:t>
      </w:r>
    </w:p>
    <w:p w14:paraId="04505A3B" w14:textId="77777777" w:rsidR="008F508B" w:rsidRDefault="009D6670">
      <w:pPr>
        <w:pStyle w:val="FirstParagraph"/>
      </w:pPr>
      <w:r>
        <w:t>Normalisation is the process of structuring your tables so that data isn’t duplicated. Every fact lives in ONE place. If it changes, you change it once.</w:t>
      </w:r>
    </w:p>
    <w:p w14:paraId="19A242C2" w14:textId="77777777" w:rsidR="008F508B" w:rsidRDefault="009D6670">
      <w:pPr>
        <w:pStyle w:val="BlockText"/>
      </w:pPr>
      <w:r>
        <w:rPr>
          <w:b/>
          <w:bCs/>
        </w:rPr>
        <w:t>Surveying Analogy:</w:t>
      </w:r>
      <w:r>
        <w:t xml:space="preserve"> Imagine writing the surveyor’s full name, phone number, and licence number on EVERY lot in EVERY plan they’ve lodged. That’s a hundred copies of the same information. When their phone number changes, you update a hundred rows. Miss one? Conflicting data. Normalisation says: store the surveyor’s details ONCE in a Surveyors table, and just reference the SurveyorID in each lot.</w:t>
      </w:r>
    </w:p>
    <w:p w14:paraId="00E7BE3C" w14:textId="77777777" w:rsidR="008F508B" w:rsidRDefault="009D6670">
      <w:pPr>
        <w:pStyle w:val="FirstParagraph"/>
      </w:pPr>
      <w:r>
        <w:rPr>
          <w:b/>
          <w:bCs/>
        </w:rPr>
        <w:t>The motto:</w:t>
      </w:r>
      <w:r>
        <w:t xml:space="preserve"> </w:t>
      </w:r>
      <w:r>
        <w:rPr>
          <w:i/>
          <w:iCs/>
        </w:rPr>
        <w:t>“Every non-key column must depend on the key, the whole key, and nothing but the key. So help me Codd.”</w:t>
      </w:r>
      <w:r>
        <w:t xml:space="preserve"> (E.F. Codd invented relational databases.)</w:t>
      </w:r>
    </w:p>
    <w:tbl>
      <w:tblPr>
        <w:tblStyle w:val="Table"/>
        <w:tblW w:w="5000" w:type="pct"/>
        <w:tblLayout w:type="fixed"/>
        <w:tblLook w:val="0020" w:firstRow="1" w:lastRow="0" w:firstColumn="0" w:lastColumn="0" w:noHBand="0" w:noVBand="0"/>
      </w:tblPr>
      <w:tblGrid>
        <w:gridCol w:w="3192"/>
        <w:gridCol w:w="3192"/>
        <w:gridCol w:w="3192"/>
      </w:tblGrid>
      <w:tr w:rsidR="008F508B" w14:paraId="5D87A3A0"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79A849" w14:textId="77777777" w:rsidR="008F508B" w:rsidRDefault="009D6670">
            <w:pPr>
              <w:pStyle w:val="Compact"/>
            </w:pPr>
            <w:r>
              <w:t>Normal Form</w:t>
            </w:r>
          </w:p>
        </w:tc>
        <w:tc>
          <w:tcPr>
            <w:tcW w:w="2640" w:type="dxa"/>
          </w:tcPr>
          <w:p w14:paraId="3739E3F8" w14:textId="77777777" w:rsidR="008F508B" w:rsidRDefault="009D6670">
            <w:pPr>
              <w:pStyle w:val="Compact"/>
            </w:pPr>
            <w:r>
              <w:t>Rule</w:t>
            </w:r>
          </w:p>
        </w:tc>
        <w:tc>
          <w:tcPr>
            <w:tcW w:w="2640" w:type="dxa"/>
          </w:tcPr>
          <w:p w14:paraId="42EB722B" w14:textId="77777777" w:rsidR="008F508B" w:rsidRDefault="009D6670">
            <w:pPr>
              <w:pStyle w:val="Compact"/>
            </w:pPr>
            <w:r>
              <w:t>Fix</w:t>
            </w:r>
          </w:p>
        </w:tc>
      </w:tr>
      <w:tr w:rsidR="008F508B" w14:paraId="6659B436" w14:textId="77777777">
        <w:tc>
          <w:tcPr>
            <w:tcW w:w="2640" w:type="dxa"/>
          </w:tcPr>
          <w:p w14:paraId="379D2052" w14:textId="77777777" w:rsidR="008F508B" w:rsidRDefault="009D6670">
            <w:pPr>
              <w:pStyle w:val="Compact"/>
            </w:pPr>
            <w:r>
              <w:t>1NF</w:t>
            </w:r>
          </w:p>
        </w:tc>
        <w:tc>
          <w:tcPr>
            <w:tcW w:w="2640" w:type="dxa"/>
          </w:tcPr>
          <w:p w14:paraId="21EDB28C" w14:textId="77777777" w:rsidR="008F508B" w:rsidRDefault="009D6670">
            <w:pPr>
              <w:pStyle w:val="Compact"/>
            </w:pPr>
            <w:r>
              <w:t>One value per cell. No comma-separated lists</w:t>
            </w:r>
          </w:p>
        </w:tc>
        <w:tc>
          <w:tcPr>
            <w:tcW w:w="2640" w:type="dxa"/>
          </w:tcPr>
          <w:p w14:paraId="36E766A6" w14:textId="77777777" w:rsidR="008F508B" w:rsidRDefault="009D6670">
            <w:pPr>
              <w:pStyle w:val="Compact"/>
            </w:pPr>
            <w:r>
              <w:t>Split into rows or junction table</w:t>
            </w:r>
          </w:p>
        </w:tc>
      </w:tr>
      <w:tr w:rsidR="008F508B" w14:paraId="7B27CFE6" w14:textId="77777777">
        <w:tc>
          <w:tcPr>
            <w:tcW w:w="2640" w:type="dxa"/>
          </w:tcPr>
          <w:p w14:paraId="1A636784" w14:textId="77777777" w:rsidR="008F508B" w:rsidRDefault="009D6670">
            <w:pPr>
              <w:pStyle w:val="Compact"/>
            </w:pPr>
            <w:r>
              <w:t>2NF</w:t>
            </w:r>
          </w:p>
        </w:tc>
        <w:tc>
          <w:tcPr>
            <w:tcW w:w="2640" w:type="dxa"/>
          </w:tcPr>
          <w:p w14:paraId="7286FC01" w14:textId="77777777" w:rsidR="008F508B" w:rsidRDefault="009D6670">
            <w:pPr>
              <w:pStyle w:val="Compact"/>
            </w:pPr>
            <w:r>
              <w:t>Every non-key depends on the WHOLE key</w:t>
            </w:r>
          </w:p>
        </w:tc>
        <w:tc>
          <w:tcPr>
            <w:tcW w:w="2640" w:type="dxa"/>
          </w:tcPr>
          <w:p w14:paraId="3F7EB663" w14:textId="77777777" w:rsidR="008F508B" w:rsidRDefault="009D6670">
            <w:pPr>
              <w:pStyle w:val="Compact"/>
            </w:pPr>
            <w:r>
              <w:t>Move partial dependencies to own table</w:t>
            </w:r>
          </w:p>
        </w:tc>
      </w:tr>
      <w:tr w:rsidR="008F508B" w14:paraId="368597FE" w14:textId="77777777">
        <w:tc>
          <w:tcPr>
            <w:tcW w:w="2640" w:type="dxa"/>
          </w:tcPr>
          <w:p w14:paraId="415FA5E3" w14:textId="77777777" w:rsidR="008F508B" w:rsidRDefault="009D6670">
            <w:pPr>
              <w:pStyle w:val="Compact"/>
            </w:pPr>
            <w:r>
              <w:t>3NF</w:t>
            </w:r>
          </w:p>
        </w:tc>
        <w:tc>
          <w:tcPr>
            <w:tcW w:w="2640" w:type="dxa"/>
          </w:tcPr>
          <w:p w14:paraId="0D6BCEB5" w14:textId="77777777" w:rsidR="008F508B" w:rsidRDefault="009D6670">
            <w:pPr>
              <w:pStyle w:val="Compact"/>
            </w:pPr>
            <w:r>
              <w:t>No non-key depends on another non-key</w:t>
            </w:r>
          </w:p>
        </w:tc>
        <w:tc>
          <w:tcPr>
            <w:tcW w:w="2640" w:type="dxa"/>
          </w:tcPr>
          <w:p w14:paraId="7BE5B60A" w14:textId="77777777" w:rsidR="008F508B" w:rsidRDefault="009D6670">
            <w:pPr>
              <w:pStyle w:val="Compact"/>
            </w:pPr>
            <w:r>
              <w:t>Move transitive dependencies to own table</w:t>
            </w:r>
          </w:p>
        </w:tc>
      </w:tr>
    </w:tbl>
    <w:p w14:paraId="3E24B694" w14:textId="77777777" w:rsidR="008F508B" w:rsidRDefault="009D6670">
      <w:pPr>
        <w:pStyle w:val="BodyText"/>
      </w:pPr>
      <w:r>
        <w:rPr>
          <w:b/>
          <w:bCs/>
        </w:rPr>
        <w:t>1NF — One value per cell:</w:t>
      </w:r>
    </w:p>
    <w:p w14:paraId="217D144C" w14:textId="77777777" w:rsidR="008F508B" w:rsidRDefault="009D6670">
      <w:pPr>
        <w:pStyle w:val="SourceCode"/>
      </w:pPr>
      <w:r>
        <w:rPr>
          <w:rStyle w:val="CommentTok"/>
        </w:rPr>
        <w:t>-- BAD (violates 1NF):</w:t>
      </w:r>
      <w:r>
        <w:br/>
      </w:r>
      <w:r>
        <w:rPr>
          <w:rStyle w:val="CommentTok"/>
        </w:rPr>
        <w:t>-- | TaskName      | Tags                   |</w:t>
      </w:r>
      <w:r>
        <w:br/>
      </w:r>
      <w:r>
        <w:rPr>
          <w:rStyle w:val="CommentTok"/>
        </w:rPr>
        <w:t>-- | Buy groceries | urgent, shopping, food |</w:t>
      </w:r>
      <w:r>
        <w:br/>
      </w:r>
      <w:r>
        <w:rPr>
          <w:rStyle w:val="CommentTok"/>
        </w:rPr>
        <w:t>-- Multiple values in one cell = BAD</w:t>
      </w:r>
      <w:r>
        <w:br/>
      </w:r>
      <w:r>
        <w:br/>
      </w:r>
      <w:r>
        <w:rPr>
          <w:rStyle w:val="CommentTok"/>
        </w:rPr>
        <w:t>-- GOOD (1NF compliant): Use a separate Tags table</w:t>
      </w:r>
      <w:r>
        <w:br/>
      </w:r>
      <w:r>
        <w:rPr>
          <w:rStyle w:val="CommentTok"/>
        </w:rPr>
        <w:t>-- Tasks: TaskID, TaskName</w:t>
      </w:r>
      <w:r>
        <w:br/>
      </w:r>
      <w:r>
        <w:rPr>
          <w:rStyle w:val="CommentTok"/>
        </w:rPr>
        <w:t>-- Tags: TagID, TagName</w:t>
      </w:r>
      <w:r>
        <w:br/>
      </w:r>
      <w:r>
        <w:rPr>
          <w:rStyle w:val="CommentTok"/>
        </w:rPr>
        <w:t>-- TaskTags: TaskID, TagID  (junction table)</w:t>
      </w:r>
    </w:p>
    <w:p w14:paraId="56807ADB" w14:textId="77777777" w:rsidR="008F508B" w:rsidRDefault="009D6670">
      <w:pPr>
        <w:pStyle w:val="FirstParagraph"/>
      </w:pPr>
      <w:r>
        <w:rPr>
          <w:b/>
          <w:bCs/>
        </w:rPr>
        <w:t>2NF — Whole key dependency:</w:t>
      </w:r>
      <w:r>
        <w:t xml:space="preserve"> Mostly applies to composite primary keys. If your key is (TaskID, TagID), then every other column must depend on BOTH, not just one.</w:t>
      </w:r>
    </w:p>
    <w:p w14:paraId="19F5F5D5" w14:textId="77777777" w:rsidR="008F508B" w:rsidRDefault="009D6670">
      <w:pPr>
        <w:pStyle w:val="BodyText"/>
      </w:pPr>
      <w:r>
        <w:rPr>
          <w:b/>
          <w:bCs/>
        </w:rPr>
        <w:t>3NF — No transitive dependencies:</w:t>
      </w:r>
    </w:p>
    <w:p w14:paraId="0BE4B0CB" w14:textId="77777777" w:rsidR="008F508B" w:rsidRDefault="009D6670">
      <w:pPr>
        <w:pStyle w:val="SourceCode"/>
      </w:pPr>
      <w:r>
        <w:rPr>
          <w:rStyle w:val="CommentTok"/>
        </w:rPr>
        <w:lastRenderedPageBreak/>
        <w:t>-- BAD (violates 3NF):</w:t>
      </w:r>
      <w:r>
        <w:br/>
      </w:r>
      <w:r>
        <w:rPr>
          <w:rStyle w:val="CommentTok"/>
        </w:rPr>
        <w:t>-- | TaskID | SurveyorName | SurveyorPhone |</w:t>
      </w:r>
      <w:r>
        <w:br/>
      </w:r>
      <w:r>
        <w:rPr>
          <w:rStyle w:val="CommentTok"/>
        </w:rPr>
        <w:t>-- SurveyorPhone depends on SurveyorName, not on TaskID.</w:t>
      </w:r>
      <w:r>
        <w:br/>
      </w:r>
      <w:r>
        <w:br/>
      </w:r>
      <w:r>
        <w:rPr>
          <w:rStyle w:val="CommentTok"/>
        </w:rPr>
        <w:t>-- GOOD (3NF compliant):</w:t>
      </w:r>
      <w:r>
        <w:br/>
      </w:r>
      <w:r>
        <w:rPr>
          <w:rStyle w:val="CommentTok"/>
        </w:rPr>
        <w:t>-- Tasks: TaskID, SurveyorID</w:t>
      </w:r>
      <w:r>
        <w:br/>
      </w:r>
      <w:r>
        <w:rPr>
          <w:rStyle w:val="CommentTok"/>
        </w:rPr>
        <w:t>-- Surveyors: SurveyorID, Name, Phone</w:t>
      </w:r>
    </w:p>
    <w:p w14:paraId="5F5F0900" w14:textId="77777777" w:rsidR="008F508B" w:rsidRDefault="009D6670">
      <w:pPr>
        <w:pStyle w:val="FirstParagraph"/>
      </w:pPr>
      <w:r>
        <w:t>▶ For TAFE: know 1NF, 2NF, 3NF by name. For Gelos: if you only have one table with no repeating groups, you’re already normalised. The concept matters more when you add categories, tags, or users.</w:t>
      </w:r>
    </w:p>
    <w:p w14:paraId="5BE93A1D" w14:textId="77777777" w:rsidR="008F508B" w:rsidRDefault="009D6670">
      <w:r>
        <w:pict w14:anchorId="56720526">
          <v:rect id="_x0000_i1162" style="width:0;height:1.5pt" o:hralign="center" o:hrstd="t" o:hr="t"/>
        </w:pict>
      </w:r>
    </w:p>
    <w:p w14:paraId="1D6740B5" w14:textId="77777777" w:rsidR="008F508B" w:rsidRDefault="009D6670">
      <w:pPr>
        <w:pStyle w:val="Heading4"/>
      </w:pPr>
      <w:bookmarkStart w:id="322" w:name="null-the-absence-of-a-value"/>
      <w:bookmarkEnd w:id="321"/>
      <w:r>
        <w:t>7. NULL — the Absence of a Value</w:t>
      </w:r>
    </w:p>
    <w:p w14:paraId="1D2A0EE3" w14:textId="77777777" w:rsidR="008F508B" w:rsidRDefault="009D6670">
      <w:pPr>
        <w:pStyle w:val="FirstParagraph"/>
      </w:pPr>
      <w:r>
        <w:t>NULL is not zero. NULL is not an empty string. NULL is the absence of any value. It means ‘unknown’ or ‘not applicable.’</w:t>
      </w:r>
    </w:p>
    <w:p w14:paraId="7189D79B" w14:textId="77777777" w:rsidR="008F508B" w:rsidRDefault="009D6670">
      <w:pPr>
        <w:pStyle w:val="BlockText"/>
      </w:pPr>
      <w:r>
        <w:rPr>
          <w:b/>
          <w:bCs/>
        </w:rPr>
        <w:t>Unmeasured Lot Analogy:</w:t>
      </w:r>
      <w:r>
        <w:t xml:space="preserve"> A lot exists on the plan but hasn’t been measured yet. The area column isn’t 0 (that would mean zero area). It’s NULL — we don’t know the area yet. That’s different from ‘the area is zero.’</w:t>
      </w:r>
    </w:p>
    <w:p w14:paraId="5021378A" w14:textId="77777777" w:rsidR="008F508B" w:rsidRDefault="009D6670">
      <w:pPr>
        <w:pStyle w:val="SourceCode"/>
      </w:pPr>
      <w:r>
        <w:rPr>
          <w:rStyle w:val="CommentTok"/>
        </w:rPr>
        <w:t>-- Check for NULL:</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DueDate </w:t>
      </w:r>
      <w:r>
        <w:rPr>
          <w:rStyle w:val="KeywordTok"/>
        </w:rPr>
        <w:t>IS</w:t>
      </w:r>
      <w:r>
        <w:rPr>
          <w:rStyle w:val="NormalTok"/>
        </w:rPr>
        <w:t xml:space="preserve"> </w:t>
      </w:r>
      <w:r>
        <w:rPr>
          <w:rStyle w:val="KeywordTok"/>
        </w:rPr>
        <w:t>NULL</w:t>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DueDate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br/>
      </w:r>
      <w:r>
        <w:rPr>
          <w:rStyle w:val="CommentTok"/>
        </w:rPr>
        <w:t>-- WRONG (never works):</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DueDate </w:t>
      </w:r>
      <w:r>
        <w:rPr>
          <w:rStyle w:val="OperatorTok"/>
        </w:rPr>
        <w:t>=</w:t>
      </w:r>
      <w:r>
        <w:rPr>
          <w:rStyle w:val="NormalTok"/>
        </w:rPr>
        <w:t xml:space="preserve"> </w:t>
      </w:r>
      <w:r>
        <w:rPr>
          <w:rStyle w:val="KeywordTok"/>
        </w:rPr>
        <w:t>NULL</w:t>
      </w:r>
      <w:r>
        <w:rPr>
          <w:rStyle w:val="NormalTok"/>
        </w:rPr>
        <w:t>;</w:t>
      </w:r>
      <w:r>
        <w:br/>
      </w:r>
      <w:r>
        <w:rPr>
          <w:rStyle w:val="CommentTok"/>
        </w:rPr>
        <w:t>-- This NEVER returns results. NULL is not equal to anything, not even itself.</w:t>
      </w:r>
    </w:p>
    <w:p w14:paraId="255C8812" w14:textId="77777777" w:rsidR="008F508B" w:rsidRDefault="009D6670">
      <w:pPr>
        <w:pStyle w:val="BlockText"/>
      </w:pPr>
      <w:r>
        <w:rPr>
          <w:b/>
          <w:bCs/>
        </w:rPr>
        <w:t>CRITICAL:</w:t>
      </w:r>
      <w:r>
        <w:t xml:space="preserve"> </w:t>
      </w:r>
      <w:r>
        <w:rPr>
          <w:rStyle w:val="VerbatimChar"/>
        </w:rPr>
        <w:t>NULL = NULL</w:t>
      </w:r>
      <w:r>
        <w:t xml:space="preserve"> is NOT true. Use </w:t>
      </w:r>
      <w:r>
        <w:rPr>
          <w:rStyle w:val="VerbatimChar"/>
        </w:rPr>
        <w:t>IS NULL</w:t>
      </w:r>
      <w:r>
        <w:t>. This trips up everyone. Even experienced developers forget. NULL compared to anything — including itself — returns UNKNOWN, not TRUE.</w:t>
      </w:r>
    </w:p>
    <w:p w14:paraId="69DCD355" w14:textId="77777777" w:rsidR="008F508B" w:rsidRDefault="009D6670">
      <w:r>
        <w:pict w14:anchorId="6F3C5F31">
          <v:rect id="_x0000_i1163" style="width:0;height:1.5pt" o:hralign="center" o:hrstd="t" o:hr="t"/>
        </w:pict>
      </w:r>
    </w:p>
    <w:p w14:paraId="57A457F1" w14:textId="77777777" w:rsidR="008F508B" w:rsidRDefault="009D6670">
      <w:pPr>
        <w:pStyle w:val="Heading4"/>
      </w:pPr>
      <w:bookmarkStart w:id="323" w:name="constraints-rules-that-protect-data"/>
      <w:bookmarkEnd w:id="322"/>
      <w:r>
        <w:t>8. Constraints — Rules That Protect Data</w:t>
      </w:r>
    </w:p>
    <w:p w14:paraId="56CEA040" w14:textId="77777777" w:rsidR="008F508B" w:rsidRDefault="009D6670">
      <w:pPr>
        <w:pStyle w:val="FirstParagraph"/>
      </w:pPr>
      <w:r>
        <w:t>Constraints are the sentry at the gate. They check every piece of data before it enters. Wrong type? Rejected. Duplicate ID? Rejected. Missing required field? Rejected. No bad data gets past the constraints.</w:t>
      </w:r>
    </w:p>
    <w:tbl>
      <w:tblPr>
        <w:tblStyle w:val="Table"/>
        <w:tblW w:w="5000" w:type="pct"/>
        <w:tblLayout w:type="fixed"/>
        <w:tblLook w:val="0020" w:firstRow="1" w:lastRow="0" w:firstColumn="0" w:lastColumn="0" w:noHBand="0" w:noVBand="0"/>
      </w:tblPr>
      <w:tblGrid>
        <w:gridCol w:w="3192"/>
        <w:gridCol w:w="3192"/>
        <w:gridCol w:w="3192"/>
      </w:tblGrid>
      <w:tr w:rsidR="008F508B" w14:paraId="449BB19A"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E6A013" w14:textId="77777777" w:rsidR="008F508B" w:rsidRDefault="009D6670">
            <w:pPr>
              <w:pStyle w:val="Compact"/>
            </w:pPr>
            <w:r>
              <w:t>Constraint</w:t>
            </w:r>
          </w:p>
        </w:tc>
        <w:tc>
          <w:tcPr>
            <w:tcW w:w="2640" w:type="dxa"/>
          </w:tcPr>
          <w:p w14:paraId="5D97D729" w14:textId="77777777" w:rsidR="008F508B" w:rsidRDefault="009D6670">
            <w:pPr>
              <w:pStyle w:val="Compact"/>
            </w:pPr>
            <w:r>
              <w:t>What It Does</w:t>
            </w:r>
          </w:p>
        </w:tc>
        <w:tc>
          <w:tcPr>
            <w:tcW w:w="2640" w:type="dxa"/>
          </w:tcPr>
          <w:p w14:paraId="25262D11" w14:textId="77777777" w:rsidR="008F508B" w:rsidRDefault="009D6670">
            <w:pPr>
              <w:pStyle w:val="Compact"/>
            </w:pPr>
            <w:r>
              <w:t>Example</w:t>
            </w:r>
          </w:p>
        </w:tc>
      </w:tr>
      <w:tr w:rsidR="008F508B" w14:paraId="6D5F45E9" w14:textId="77777777">
        <w:tc>
          <w:tcPr>
            <w:tcW w:w="2640" w:type="dxa"/>
          </w:tcPr>
          <w:p w14:paraId="23F94547" w14:textId="77777777" w:rsidR="008F508B" w:rsidRDefault="009D6670">
            <w:pPr>
              <w:pStyle w:val="Compact"/>
            </w:pPr>
            <w:r>
              <w:t>PRIMARY KEY</w:t>
            </w:r>
          </w:p>
        </w:tc>
        <w:tc>
          <w:tcPr>
            <w:tcW w:w="2640" w:type="dxa"/>
          </w:tcPr>
          <w:p w14:paraId="2CE37096" w14:textId="77777777" w:rsidR="008F508B" w:rsidRDefault="009D6670">
            <w:pPr>
              <w:pStyle w:val="Compact"/>
            </w:pPr>
            <w:r>
              <w:t>Unique + NOT NULL, one per table</w:t>
            </w:r>
          </w:p>
        </w:tc>
        <w:tc>
          <w:tcPr>
            <w:tcW w:w="2640" w:type="dxa"/>
          </w:tcPr>
          <w:p w14:paraId="2C630262" w14:textId="77777777" w:rsidR="008F508B" w:rsidRDefault="009D6670">
            <w:pPr>
              <w:pStyle w:val="Compact"/>
            </w:pPr>
            <w:r>
              <w:rPr>
                <w:rStyle w:val="VerbatimChar"/>
              </w:rPr>
              <w:t>TaskID INT PRIMARY KEY</w:t>
            </w:r>
          </w:p>
        </w:tc>
      </w:tr>
      <w:tr w:rsidR="008F508B" w14:paraId="46E1E1E4" w14:textId="77777777">
        <w:tc>
          <w:tcPr>
            <w:tcW w:w="2640" w:type="dxa"/>
          </w:tcPr>
          <w:p w14:paraId="7B09F374" w14:textId="77777777" w:rsidR="008F508B" w:rsidRDefault="009D6670">
            <w:pPr>
              <w:pStyle w:val="Compact"/>
            </w:pPr>
            <w:r>
              <w:t>FOREIGN KEY</w:t>
            </w:r>
          </w:p>
        </w:tc>
        <w:tc>
          <w:tcPr>
            <w:tcW w:w="2640" w:type="dxa"/>
          </w:tcPr>
          <w:p w14:paraId="47CD9410" w14:textId="77777777" w:rsidR="008F508B" w:rsidRDefault="009D6670">
            <w:pPr>
              <w:pStyle w:val="Compact"/>
            </w:pPr>
            <w:r>
              <w:t>Must match a value in another table</w:t>
            </w:r>
          </w:p>
        </w:tc>
        <w:tc>
          <w:tcPr>
            <w:tcW w:w="2640" w:type="dxa"/>
          </w:tcPr>
          <w:p w14:paraId="34B60B72" w14:textId="77777777" w:rsidR="008F508B" w:rsidRDefault="009D6670">
            <w:pPr>
              <w:pStyle w:val="Compact"/>
            </w:pPr>
            <w:r>
              <w:rPr>
                <w:rStyle w:val="VerbatimChar"/>
              </w:rPr>
              <w:t>FOREIGN KEY (CatID) REFERENCES Categories(CatID)</w:t>
            </w:r>
          </w:p>
        </w:tc>
      </w:tr>
      <w:tr w:rsidR="008F508B" w14:paraId="209928E2" w14:textId="77777777">
        <w:tc>
          <w:tcPr>
            <w:tcW w:w="2640" w:type="dxa"/>
          </w:tcPr>
          <w:p w14:paraId="62A3BA9F" w14:textId="77777777" w:rsidR="008F508B" w:rsidRDefault="009D6670">
            <w:pPr>
              <w:pStyle w:val="Compact"/>
            </w:pPr>
            <w:r>
              <w:lastRenderedPageBreak/>
              <w:t>NOT NULL</w:t>
            </w:r>
          </w:p>
        </w:tc>
        <w:tc>
          <w:tcPr>
            <w:tcW w:w="2640" w:type="dxa"/>
          </w:tcPr>
          <w:p w14:paraId="3E3B5AF3" w14:textId="77777777" w:rsidR="008F508B" w:rsidRDefault="009D6670">
            <w:pPr>
              <w:pStyle w:val="Compact"/>
            </w:pPr>
            <w:r>
              <w:t>Column cannot be empty</w:t>
            </w:r>
          </w:p>
        </w:tc>
        <w:tc>
          <w:tcPr>
            <w:tcW w:w="2640" w:type="dxa"/>
          </w:tcPr>
          <w:p w14:paraId="061CF96B" w14:textId="77777777" w:rsidR="008F508B" w:rsidRDefault="009D6670">
            <w:pPr>
              <w:pStyle w:val="Compact"/>
            </w:pPr>
            <w:r>
              <w:rPr>
                <w:rStyle w:val="VerbatimChar"/>
              </w:rPr>
              <w:t>TaskName NVARCHAR(100) NOT NULL</w:t>
            </w:r>
          </w:p>
        </w:tc>
      </w:tr>
      <w:tr w:rsidR="008F508B" w14:paraId="22E156AA" w14:textId="77777777">
        <w:tc>
          <w:tcPr>
            <w:tcW w:w="2640" w:type="dxa"/>
          </w:tcPr>
          <w:p w14:paraId="2EC2239E" w14:textId="77777777" w:rsidR="008F508B" w:rsidRDefault="009D6670">
            <w:pPr>
              <w:pStyle w:val="Compact"/>
            </w:pPr>
            <w:r>
              <w:t>UNIQUE</w:t>
            </w:r>
          </w:p>
        </w:tc>
        <w:tc>
          <w:tcPr>
            <w:tcW w:w="2640" w:type="dxa"/>
          </w:tcPr>
          <w:p w14:paraId="68DD431B" w14:textId="77777777" w:rsidR="008F508B" w:rsidRDefault="009D6670">
            <w:pPr>
              <w:pStyle w:val="Compact"/>
            </w:pPr>
            <w:r>
              <w:t>No duplicate values (but NULL is ok)</w:t>
            </w:r>
          </w:p>
        </w:tc>
        <w:tc>
          <w:tcPr>
            <w:tcW w:w="2640" w:type="dxa"/>
          </w:tcPr>
          <w:p w14:paraId="0B64536E" w14:textId="77777777" w:rsidR="008F508B" w:rsidRDefault="009D6670">
            <w:pPr>
              <w:pStyle w:val="Compact"/>
            </w:pPr>
            <w:r>
              <w:rPr>
                <w:rStyle w:val="VerbatimChar"/>
              </w:rPr>
              <w:t>Email NVARCHAR(200) UNIQUE</w:t>
            </w:r>
          </w:p>
        </w:tc>
      </w:tr>
      <w:tr w:rsidR="008F508B" w14:paraId="5DF5763E" w14:textId="77777777">
        <w:tc>
          <w:tcPr>
            <w:tcW w:w="2640" w:type="dxa"/>
          </w:tcPr>
          <w:p w14:paraId="39C677F9" w14:textId="77777777" w:rsidR="008F508B" w:rsidRDefault="009D6670">
            <w:pPr>
              <w:pStyle w:val="Compact"/>
            </w:pPr>
            <w:r>
              <w:t>DEFAULT</w:t>
            </w:r>
          </w:p>
        </w:tc>
        <w:tc>
          <w:tcPr>
            <w:tcW w:w="2640" w:type="dxa"/>
          </w:tcPr>
          <w:p w14:paraId="0DF5587D" w14:textId="77777777" w:rsidR="008F508B" w:rsidRDefault="009D6670">
            <w:pPr>
              <w:pStyle w:val="Compact"/>
            </w:pPr>
            <w:r>
              <w:t>Auto-fills if no value given</w:t>
            </w:r>
          </w:p>
        </w:tc>
        <w:tc>
          <w:tcPr>
            <w:tcW w:w="2640" w:type="dxa"/>
          </w:tcPr>
          <w:p w14:paraId="18505C66" w14:textId="77777777" w:rsidR="008F508B" w:rsidRDefault="009D6670">
            <w:pPr>
              <w:pStyle w:val="Compact"/>
            </w:pPr>
            <w:r>
              <w:rPr>
                <w:rStyle w:val="VerbatimChar"/>
              </w:rPr>
              <w:t>Priority NVARCHAR(10) DEFAULT 'medium'</w:t>
            </w:r>
          </w:p>
        </w:tc>
      </w:tr>
      <w:tr w:rsidR="008F508B" w14:paraId="64B75241" w14:textId="77777777">
        <w:tc>
          <w:tcPr>
            <w:tcW w:w="2640" w:type="dxa"/>
          </w:tcPr>
          <w:p w14:paraId="2CC6036A" w14:textId="77777777" w:rsidR="008F508B" w:rsidRDefault="009D6670">
            <w:pPr>
              <w:pStyle w:val="Compact"/>
            </w:pPr>
            <w:r>
              <w:t>CHECK</w:t>
            </w:r>
          </w:p>
        </w:tc>
        <w:tc>
          <w:tcPr>
            <w:tcW w:w="2640" w:type="dxa"/>
          </w:tcPr>
          <w:p w14:paraId="437DB9A6" w14:textId="77777777" w:rsidR="008F508B" w:rsidRDefault="009D6670">
            <w:pPr>
              <w:pStyle w:val="Compact"/>
            </w:pPr>
            <w:r>
              <w:t>Value must pass a condition</w:t>
            </w:r>
          </w:p>
        </w:tc>
        <w:tc>
          <w:tcPr>
            <w:tcW w:w="2640" w:type="dxa"/>
          </w:tcPr>
          <w:p w14:paraId="4947DB5D" w14:textId="77777777" w:rsidR="008F508B" w:rsidRDefault="009D6670">
            <w:pPr>
              <w:pStyle w:val="Compact"/>
            </w:pPr>
            <w:r>
              <w:rPr>
                <w:rStyle w:val="VerbatimChar"/>
              </w:rPr>
              <w:t>CHECK (Priority IN ('low','medium','high'))</w:t>
            </w:r>
          </w:p>
        </w:tc>
      </w:tr>
      <w:tr w:rsidR="008F508B" w14:paraId="4F4486F5" w14:textId="77777777">
        <w:tc>
          <w:tcPr>
            <w:tcW w:w="2640" w:type="dxa"/>
          </w:tcPr>
          <w:p w14:paraId="67DB6ECA" w14:textId="77777777" w:rsidR="008F508B" w:rsidRDefault="009D6670">
            <w:pPr>
              <w:pStyle w:val="Compact"/>
            </w:pPr>
            <w:r>
              <w:t>IDENTITY(1,1)</w:t>
            </w:r>
          </w:p>
        </w:tc>
        <w:tc>
          <w:tcPr>
            <w:tcW w:w="2640" w:type="dxa"/>
          </w:tcPr>
          <w:p w14:paraId="683619CA" w14:textId="77777777" w:rsidR="008F508B" w:rsidRDefault="009D6670">
            <w:pPr>
              <w:pStyle w:val="Compact"/>
            </w:pPr>
            <w:r>
              <w:t>Auto-increment (MSSQL specific)</w:t>
            </w:r>
          </w:p>
        </w:tc>
        <w:tc>
          <w:tcPr>
            <w:tcW w:w="2640" w:type="dxa"/>
          </w:tcPr>
          <w:p w14:paraId="7E88557D" w14:textId="77777777" w:rsidR="008F508B" w:rsidRDefault="009D6670">
            <w:pPr>
              <w:pStyle w:val="Compact"/>
            </w:pPr>
            <w:r>
              <w:rPr>
                <w:rStyle w:val="VerbatimChar"/>
              </w:rPr>
              <w:t>TaskID INT IDENTITY(1,1)</w:t>
            </w:r>
          </w:p>
        </w:tc>
      </w:tr>
    </w:tbl>
    <w:p w14:paraId="12FA4A3C" w14:textId="77777777" w:rsidR="008F508B" w:rsidRDefault="009D6670">
      <w:pPr>
        <w:pStyle w:val="SourceCode"/>
      </w:pPr>
      <w:r>
        <w:rPr>
          <w:rStyle w:val="KeywordTok"/>
        </w:rPr>
        <w:t>CREATE</w:t>
      </w:r>
      <w:r>
        <w:rPr>
          <w:rStyle w:val="NormalTok"/>
        </w:rPr>
        <w:t xml:space="preserve"> </w:t>
      </w:r>
      <w:r>
        <w:rPr>
          <w:rStyle w:val="KeywordTok"/>
        </w:rPr>
        <w:t>TABLE</w:t>
      </w:r>
      <w:r>
        <w:rPr>
          <w:rStyle w:val="NormalTok"/>
        </w:rPr>
        <w:t xml:space="preserve"> Tasks (</w:t>
      </w:r>
      <w:r>
        <w:br/>
      </w:r>
      <w:r>
        <w:rPr>
          <w:rStyle w:val="NormalTok"/>
        </w:rPr>
        <w:t xml:space="preserve">    TaskID </w:t>
      </w:r>
      <w:r>
        <w:rPr>
          <w:rStyle w:val="DataTypeTok"/>
        </w:rPr>
        <w:t>INT</w:t>
      </w:r>
      <w:r>
        <w:rPr>
          <w:rStyle w:val="NormalTok"/>
        </w:rPr>
        <w:t xml:space="preserve"> IDENTITY(</w:t>
      </w:r>
      <w:r>
        <w:rPr>
          <w:rStyle w:val="DecValTok"/>
        </w:rPr>
        <w:t>1</w:t>
      </w:r>
      <w:r>
        <w:rPr>
          <w:rStyle w:val="NormalTok"/>
        </w:rPr>
        <w:t>,</w:t>
      </w:r>
      <w:r>
        <w:rPr>
          <w:rStyle w:val="DecValTok"/>
        </w:rPr>
        <w:t>1</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TaskName </w:t>
      </w:r>
      <w:r>
        <w:rPr>
          <w:rStyle w:val="DataTypeTok"/>
        </w:rPr>
        <w:t>NVARCHAR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Priority </w:t>
      </w:r>
      <w:r>
        <w:rPr>
          <w:rStyle w:val="DataTypeTok"/>
        </w:rPr>
        <w:t>NVARCHAR</w:t>
      </w:r>
      <w:r>
        <w:rPr>
          <w:rStyle w:val="NormalTok"/>
        </w:rPr>
        <w:t>(</w:t>
      </w:r>
      <w:r>
        <w:rPr>
          <w:rStyle w:val="DecValTok"/>
        </w:rPr>
        <w:t>10</w:t>
      </w:r>
      <w:r>
        <w:rPr>
          <w:rStyle w:val="NormalTok"/>
        </w:rPr>
        <w:t xml:space="preserve">) </w:t>
      </w:r>
      <w:r>
        <w:rPr>
          <w:rStyle w:val="KeywordTok"/>
        </w:rPr>
        <w:t>NOT</w:t>
      </w:r>
      <w:r>
        <w:rPr>
          <w:rStyle w:val="NormalTok"/>
        </w:rPr>
        <w:t xml:space="preserve"> </w:t>
      </w:r>
      <w:r>
        <w:rPr>
          <w:rStyle w:val="KeywordTok"/>
        </w:rPr>
        <w:t>NULL</w:t>
      </w:r>
      <w:r>
        <w:br/>
      </w:r>
      <w:r>
        <w:rPr>
          <w:rStyle w:val="NormalTok"/>
        </w:rPr>
        <w:t xml:space="preserve">        </w:t>
      </w:r>
      <w:r>
        <w:rPr>
          <w:rStyle w:val="KeywordTok"/>
        </w:rPr>
        <w:t>CHECK</w:t>
      </w:r>
      <w:r>
        <w:rPr>
          <w:rStyle w:val="NormalTok"/>
        </w:rPr>
        <w:t xml:space="preserve"> (Priority </w:t>
      </w:r>
      <w:r>
        <w:rPr>
          <w:rStyle w:val="KeywordTok"/>
        </w:rPr>
        <w:t>IN</w:t>
      </w:r>
      <w:r>
        <w:rPr>
          <w:rStyle w:val="NormalTok"/>
        </w:rPr>
        <w:t xml:space="preserve"> (</w:t>
      </w:r>
      <w:r>
        <w:rPr>
          <w:rStyle w:val="StringTok"/>
        </w:rPr>
        <w:t>'low'</w:t>
      </w:r>
      <w:r>
        <w:rPr>
          <w:rStyle w:val="NormalTok"/>
        </w:rPr>
        <w:t xml:space="preserve">, </w:t>
      </w:r>
      <w:r>
        <w:rPr>
          <w:rStyle w:val="StringTok"/>
        </w:rPr>
        <w:t>'medium'</w:t>
      </w:r>
      <w:r>
        <w:rPr>
          <w:rStyle w:val="NormalTok"/>
        </w:rPr>
        <w:t xml:space="preserve">, </w:t>
      </w:r>
      <w:r>
        <w:rPr>
          <w:rStyle w:val="StringTok"/>
        </w:rPr>
        <w:t>'high'</w:t>
      </w:r>
      <w:r>
        <w:rPr>
          <w:rStyle w:val="NormalTok"/>
        </w:rPr>
        <w:t>)),</w:t>
      </w:r>
      <w:r>
        <w:br/>
      </w:r>
      <w:r>
        <w:rPr>
          <w:rStyle w:val="NormalTok"/>
        </w:rPr>
        <w:t xml:space="preserve">        </w:t>
      </w:r>
      <w:r>
        <w:rPr>
          <w:rStyle w:val="CommentTok"/>
        </w:rPr>
        <w:t>-- Only these three values allowed. Anything else = rejected.</w:t>
      </w:r>
      <w:r>
        <w:br/>
      </w:r>
      <w:r>
        <w:rPr>
          <w:rStyle w:val="NormalTok"/>
        </w:rPr>
        <w:t xml:space="preserve">    DueDate </w:t>
      </w:r>
      <w:r>
        <w:rPr>
          <w:rStyle w:val="DataTypeTok"/>
        </w:rPr>
        <w:t>DATE</w:t>
      </w:r>
      <w:r>
        <w:rPr>
          <w:rStyle w:val="NormalTok"/>
        </w:rPr>
        <w:t xml:space="preserve"> </w:t>
      </w:r>
      <w:r>
        <w:rPr>
          <w:rStyle w:val="KeywordTok"/>
        </w:rPr>
        <w:t>NULL</w:t>
      </w:r>
      <w:r>
        <w:rPr>
          <w:rStyle w:val="NormalTok"/>
        </w:rPr>
        <w:t>,</w:t>
      </w:r>
      <w:r>
        <w:br/>
      </w:r>
      <w:r>
        <w:rPr>
          <w:rStyle w:val="NormalTok"/>
        </w:rPr>
        <w:t xml:space="preserve">    Completed BIT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br/>
      </w:r>
      <w:r>
        <w:rPr>
          <w:rStyle w:val="NormalTok"/>
        </w:rPr>
        <w:t>);</w:t>
      </w:r>
    </w:p>
    <w:p w14:paraId="26FEA27C" w14:textId="77777777" w:rsidR="008F508B" w:rsidRDefault="009D6670">
      <w:r>
        <w:pict w14:anchorId="7A1CC0DA">
          <v:rect id="_x0000_i1164" style="width:0;height:1.5pt" o:hralign="center" o:hrstd="t" o:hr="t"/>
        </w:pict>
      </w:r>
    </w:p>
    <w:p w14:paraId="11AC3BDA" w14:textId="77777777" w:rsidR="008F508B" w:rsidRDefault="009D6670">
      <w:pPr>
        <w:pStyle w:val="Heading4"/>
      </w:pPr>
      <w:bookmarkStart w:id="324" w:name="indexes-making-searches-fast"/>
      <w:bookmarkEnd w:id="323"/>
      <w:r>
        <w:t>9. Indexes — Making Searches Fast</w:t>
      </w:r>
    </w:p>
    <w:p w14:paraId="1780D4A4" w14:textId="77777777" w:rsidR="008F508B" w:rsidRDefault="009D6670">
      <w:pPr>
        <w:pStyle w:val="FirstParagraph"/>
      </w:pPr>
      <w:r>
        <w:t>An index is a data structure that speeds up searches on a column. Without an index, the database scans every single row (table scan). With an index, it jumps straight to the matching rows.</w:t>
      </w:r>
    </w:p>
    <w:p w14:paraId="446A6521" w14:textId="77777777" w:rsidR="008F508B" w:rsidRDefault="009D6670">
      <w:pPr>
        <w:pStyle w:val="BlockText"/>
      </w:pPr>
      <w:r>
        <w:rPr>
          <w:b/>
          <w:bCs/>
        </w:rPr>
        <w:t>Filing Cabinet Tabs Analogy:</w:t>
      </w:r>
      <w:r>
        <w:t xml:space="preserve"> An index is the alphabetical tabs in a filing cabinet. Without tabs, you search every folder from A to Z. With tabs, you flip straight to M for ‘Mason.’ The data is the same. The index just tells you where to look.</w:t>
      </w:r>
    </w:p>
    <w:p w14:paraId="40B67CC1" w14:textId="77777777" w:rsidR="008F508B" w:rsidRDefault="009D6670">
      <w:pPr>
        <w:pStyle w:val="SourceCode"/>
      </w:pPr>
      <w:r>
        <w:rPr>
          <w:rStyle w:val="KeywordTok"/>
        </w:rPr>
        <w:t>CREATE</w:t>
      </w:r>
      <w:r>
        <w:rPr>
          <w:rStyle w:val="NormalTok"/>
        </w:rPr>
        <w:t xml:space="preserve"> </w:t>
      </w:r>
      <w:r>
        <w:rPr>
          <w:rStyle w:val="KeywordTok"/>
        </w:rPr>
        <w:t>INDEX</w:t>
      </w:r>
      <w:r>
        <w:rPr>
          <w:rStyle w:val="NormalTok"/>
        </w:rPr>
        <w:t xml:space="preserve"> IX_Tasks_Priority </w:t>
      </w:r>
      <w:r>
        <w:rPr>
          <w:rStyle w:val="KeywordTok"/>
        </w:rPr>
        <w:t>ON</w:t>
      </w:r>
      <w:r>
        <w:rPr>
          <w:rStyle w:val="NormalTok"/>
        </w:rPr>
        <w:t xml:space="preserve"> Tasks(Priority);</w:t>
      </w:r>
      <w:r>
        <w:br/>
      </w:r>
      <w:r>
        <w:rPr>
          <w:rStyle w:val="CommentTok"/>
        </w:rPr>
        <w:t>-- Now WHERE Priority = 'high' is much faster.</w:t>
      </w:r>
      <w:r>
        <w:br/>
      </w:r>
      <w:r>
        <w:br/>
      </w:r>
      <w:r>
        <w:rPr>
          <w:rStyle w:val="KeywordTok"/>
        </w:rPr>
        <w:t>CREATE</w:t>
      </w:r>
      <w:r>
        <w:rPr>
          <w:rStyle w:val="NormalTok"/>
        </w:rPr>
        <w:t xml:space="preserve"> </w:t>
      </w:r>
      <w:r>
        <w:rPr>
          <w:rStyle w:val="KeywordTok"/>
        </w:rPr>
        <w:t>INDEX</w:t>
      </w:r>
      <w:r>
        <w:rPr>
          <w:rStyle w:val="NormalTok"/>
        </w:rPr>
        <w:t xml:space="preserve"> IX_Tasks_DueDate </w:t>
      </w:r>
      <w:r>
        <w:rPr>
          <w:rStyle w:val="KeywordTok"/>
        </w:rPr>
        <w:t>ON</w:t>
      </w:r>
      <w:r>
        <w:rPr>
          <w:rStyle w:val="NormalTok"/>
        </w:rPr>
        <w:t xml:space="preserve"> Tasks(DueDate);</w:t>
      </w:r>
      <w:r>
        <w:br/>
      </w:r>
      <w:r>
        <w:rPr>
          <w:rStyle w:val="CommentTok"/>
        </w:rPr>
        <w:t>-- Now ORDER BY DueDate and WHERE DueDate &lt; x are faster.</w:t>
      </w:r>
      <w:r>
        <w:br/>
      </w:r>
      <w:r>
        <w:br/>
      </w:r>
      <w:r>
        <w:rPr>
          <w:rStyle w:val="CommentTok"/>
        </w:rPr>
        <w:t>-- Composite index (multiple columns):</w:t>
      </w:r>
      <w:r>
        <w:br/>
      </w:r>
      <w:r>
        <w:rPr>
          <w:rStyle w:val="KeywordTok"/>
        </w:rPr>
        <w:t>CREATE</w:t>
      </w:r>
      <w:r>
        <w:rPr>
          <w:rStyle w:val="NormalTok"/>
        </w:rPr>
        <w:t xml:space="preserve"> </w:t>
      </w:r>
      <w:r>
        <w:rPr>
          <w:rStyle w:val="KeywordTok"/>
        </w:rPr>
        <w:t>INDEX</w:t>
      </w:r>
      <w:r>
        <w:rPr>
          <w:rStyle w:val="NormalTok"/>
        </w:rPr>
        <w:t xml:space="preserve"> IX_Tasks_Priority_Date </w:t>
      </w:r>
      <w:r>
        <w:rPr>
          <w:rStyle w:val="KeywordTok"/>
        </w:rPr>
        <w:t>ON</w:t>
      </w:r>
      <w:r>
        <w:rPr>
          <w:rStyle w:val="NormalTok"/>
        </w:rPr>
        <w:t xml:space="preserve"> Tasks(Priority, DueDate);</w:t>
      </w:r>
      <w:r>
        <w:br/>
      </w:r>
      <w:r>
        <w:rPr>
          <w:rStyle w:val="CommentTok"/>
        </w:rPr>
        <w:t>-- Fast when filtering by both priority AND date together.</w:t>
      </w:r>
      <w:r>
        <w:br/>
      </w:r>
      <w:r>
        <w:br/>
      </w:r>
      <w:r>
        <w:rPr>
          <w:rStyle w:val="CommentTok"/>
        </w:rPr>
        <w:t>-- Unique index (no duplicates + fast search):</w:t>
      </w:r>
      <w: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IX_Users_Email </w:t>
      </w:r>
      <w:r>
        <w:rPr>
          <w:rStyle w:val="KeywordTok"/>
        </w:rPr>
        <w:t>ON</w:t>
      </w:r>
      <w:r>
        <w:rPr>
          <w:rStyle w:val="NormalTok"/>
        </w:rPr>
        <w:t xml:space="preserve"> Users(Email);</w:t>
      </w:r>
    </w:p>
    <w:p w14:paraId="33DCC2D1" w14:textId="77777777" w:rsidR="008F508B" w:rsidRDefault="009D6670">
      <w:pPr>
        <w:pStyle w:val="FirstParagraph"/>
      </w:pPr>
      <w:r>
        <w:rPr>
          <w:b/>
          <w:bCs/>
        </w:rPr>
        <w:t>When to index / when not to:</w:t>
      </w:r>
    </w:p>
    <w:tbl>
      <w:tblPr>
        <w:tblStyle w:val="Table"/>
        <w:tblW w:w="5000" w:type="pct"/>
        <w:tblLayout w:type="fixed"/>
        <w:tblLook w:val="0020" w:firstRow="1" w:lastRow="0" w:firstColumn="0" w:lastColumn="0" w:noHBand="0" w:noVBand="0"/>
      </w:tblPr>
      <w:tblGrid>
        <w:gridCol w:w="4788"/>
        <w:gridCol w:w="4788"/>
      </w:tblGrid>
      <w:tr w:rsidR="008F508B" w14:paraId="3F68AC68"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372AA970" w14:textId="77777777" w:rsidR="008F508B" w:rsidRDefault="009D6670">
            <w:pPr>
              <w:pStyle w:val="Compact"/>
            </w:pPr>
            <w:r>
              <w:lastRenderedPageBreak/>
              <w:t>Index When</w:t>
            </w:r>
          </w:p>
        </w:tc>
        <w:tc>
          <w:tcPr>
            <w:tcW w:w="3960" w:type="dxa"/>
          </w:tcPr>
          <w:p w14:paraId="7AB2FB89" w14:textId="77777777" w:rsidR="008F508B" w:rsidRDefault="009D6670">
            <w:pPr>
              <w:pStyle w:val="Compact"/>
            </w:pPr>
            <w:r>
              <w:t>Don’t Index When</w:t>
            </w:r>
          </w:p>
        </w:tc>
      </w:tr>
      <w:tr w:rsidR="008F508B" w14:paraId="68EAFDA7" w14:textId="77777777">
        <w:tc>
          <w:tcPr>
            <w:tcW w:w="3960" w:type="dxa"/>
          </w:tcPr>
          <w:p w14:paraId="2DAAF284" w14:textId="77777777" w:rsidR="008F508B" w:rsidRDefault="009D6670">
            <w:pPr>
              <w:pStyle w:val="Compact"/>
            </w:pPr>
            <w:r>
              <w:t>Columns in WHERE clauses</w:t>
            </w:r>
          </w:p>
        </w:tc>
        <w:tc>
          <w:tcPr>
            <w:tcW w:w="3960" w:type="dxa"/>
          </w:tcPr>
          <w:p w14:paraId="1226788A" w14:textId="77777777" w:rsidR="008F508B" w:rsidRDefault="009D6670">
            <w:pPr>
              <w:pStyle w:val="Compact"/>
            </w:pPr>
            <w:r>
              <w:t>Rarely searched columns</w:t>
            </w:r>
          </w:p>
        </w:tc>
      </w:tr>
      <w:tr w:rsidR="008F508B" w14:paraId="3372E699" w14:textId="77777777">
        <w:tc>
          <w:tcPr>
            <w:tcW w:w="3960" w:type="dxa"/>
          </w:tcPr>
          <w:p w14:paraId="1A11E05D" w14:textId="77777777" w:rsidR="008F508B" w:rsidRDefault="009D6670">
            <w:pPr>
              <w:pStyle w:val="Compact"/>
            </w:pPr>
            <w:r>
              <w:t>Columns in JOIN conditions</w:t>
            </w:r>
          </w:p>
        </w:tc>
        <w:tc>
          <w:tcPr>
            <w:tcW w:w="3960" w:type="dxa"/>
          </w:tcPr>
          <w:p w14:paraId="3AD90A74" w14:textId="77777777" w:rsidR="008F508B" w:rsidRDefault="009D6670">
            <w:pPr>
              <w:pStyle w:val="Compact"/>
            </w:pPr>
            <w:r>
              <w:t>Tables with &lt; 1000 rows</w:t>
            </w:r>
          </w:p>
        </w:tc>
      </w:tr>
      <w:tr w:rsidR="008F508B" w14:paraId="4A00B0D2" w14:textId="77777777">
        <w:tc>
          <w:tcPr>
            <w:tcW w:w="3960" w:type="dxa"/>
          </w:tcPr>
          <w:p w14:paraId="5A0548FB" w14:textId="77777777" w:rsidR="008F508B" w:rsidRDefault="009D6670">
            <w:pPr>
              <w:pStyle w:val="Compact"/>
            </w:pPr>
            <w:r>
              <w:t>Columns in ORDER BY</w:t>
            </w:r>
          </w:p>
        </w:tc>
        <w:tc>
          <w:tcPr>
            <w:tcW w:w="3960" w:type="dxa"/>
          </w:tcPr>
          <w:p w14:paraId="17CDB761" w14:textId="77777777" w:rsidR="008F508B" w:rsidRDefault="009D6670">
            <w:pPr>
              <w:pStyle w:val="Compact"/>
            </w:pPr>
            <w:r>
              <w:t>Columns that change constantly</w:t>
            </w:r>
          </w:p>
        </w:tc>
      </w:tr>
      <w:tr w:rsidR="008F508B" w14:paraId="281FF786" w14:textId="77777777">
        <w:tc>
          <w:tcPr>
            <w:tcW w:w="3960" w:type="dxa"/>
          </w:tcPr>
          <w:p w14:paraId="178C450E" w14:textId="77777777" w:rsidR="008F508B" w:rsidRDefault="009D6670">
            <w:pPr>
              <w:pStyle w:val="Compact"/>
            </w:pPr>
            <w:r>
              <w:t>Foreign key columns (NOT auto-indexed!)</w:t>
            </w:r>
          </w:p>
        </w:tc>
        <w:tc>
          <w:tcPr>
            <w:tcW w:w="3960" w:type="dxa"/>
          </w:tcPr>
          <w:p w14:paraId="7B41D89D" w14:textId="77777777" w:rsidR="008F508B" w:rsidRDefault="009D6670">
            <w:pPr>
              <w:pStyle w:val="Compact"/>
            </w:pPr>
            <w:r>
              <w:t>Wide columns (NVARCHAR(MAX))</w:t>
            </w:r>
          </w:p>
        </w:tc>
      </w:tr>
    </w:tbl>
    <w:p w14:paraId="6D678626" w14:textId="77777777" w:rsidR="008F508B" w:rsidRDefault="009D6670">
      <w:pPr>
        <w:pStyle w:val="BlockText"/>
      </w:pPr>
      <w:r>
        <w:t>Primary keys are automatically indexed. Foreign keys are NOT — you should index them manually for faster JOINs.</w:t>
      </w:r>
    </w:p>
    <w:p w14:paraId="37926208" w14:textId="77777777" w:rsidR="008F508B" w:rsidRDefault="009D6670">
      <w:r>
        <w:pict w14:anchorId="3C1F5452">
          <v:rect id="_x0000_i1165" style="width:0;height:1.5pt" o:hralign="center" o:hrstd="t" o:hr="t"/>
        </w:pict>
      </w:r>
    </w:p>
    <w:p w14:paraId="05C79B0F" w14:textId="77777777" w:rsidR="008F508B" w:rsidRDefault="009D6670">
      <w:pPr>
        <w:pStyle w:val="Heading4"/>
      </w:pPr>
      <w:bookmarkStart w:id="325" w:name="Xca0276da4bd4288ee2bc37aef8a674debb7a95b"/>
      <w:bookmarkEnd w:id="324"/>
      <w:r>
        <w:t>10. SQL Execution Order — Write Order vs Execute Order</w:t>
      </w:r>
    </w:p>
    <w:p w14:paraId="5594533B" w14:textId="77777777" w:rsidR="008F508B" w:rsidRDefault="009D6670">
      <w:pPr>
        <w:pStyle w:val="FirstParagraph"/>
      </w:pPr>
      <w:r>
        <w:t xml:space="preserve">You WRITE SQL in this order: </w:t>
      </w:r>
      <w:r>
        <w:rPr>
          <w:rStyle w:val="VerbatimChar"/>
        </w:rPr>
        <w:t>SELECT, FROM, WHERE, GROUP BY, HAVING, ORDER BY</w:t>
      </w:r>
      <w:r>
        <w:t>. But the database EXECUTES it in a different order. Understanding execution order explains why certain things work and others don’t.</w:t>
      </w:r>
    </w:p>
    <w:tbl>
      <w:tblPr>
        <w:tblStyle w:val="Table"/>
        <w:tblW w:w="0" w:type="auto"/>
        <w:tblLook w:val="0020" w:firstRow="1" w:lastRow="0" w:firstColumn="0" w:lastColumn="0" w:noHBand="0" w:noVBand="0"/>
      </w:tblPr>
      <w:tblGrid>
        <w:gridCol w:w="691"/>
        <w:gridCol w:w="2428"/>
        <w:gridCol w:w="3512"/>
        <w:gridCol w:w="1962"/>
      </w:tblGrid>
      <w:tr w:rsidR="008F508B" w14:paraId="486368CD"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3649F4E5" w14:textId="77777777" w:rsidR="008F508B" w:rsidRDefault="009D6670">
            <w:pPr>
              <w:pStyle w:val="Compact"/>
            </w:pPr>
            <w:r>
              <w:t>Step</w:t>
            </w:r>
          </w:p>
        </w:tc>
        <w:tc>
          <w:tcPr>
            <w:tcW w:w="0" w:type="auto"/>
          </w:tcPr>
          <w:p w14:paraId="4E44D5B3" w14:textId="77777777" w:rsidR="008F508B" w:rsidRDefault="009D6670">
            <w:pPr>
              <w:pStyle w:val="Compact"/>
            </w:pPr>
            <w:r>
              <w:t>Clause</w:t>
            </w:r>
          </w:p>
        </w:tc>
        <w:tc>
          <w:tcPr>
            <w:tcW w:w="0" w:type="auto"/>
          </w:tcPr>
          <w:p w14:paraId="41C70C11" w14:textId="77777777" w:rsidR="008F508B" w:rsidRDefault="009D6670">
            <w:pPr>
              <w:pStyle w:val="Compact"/>
            </w:pPr>
            <w:r>
              <w:t>What It Does</w:t>
            </w:r>
          </w:p>
        </w:tc>
        <w:tc>
          <w:tcPr>
            <w:tcW w:w="0" w:type="auto"/>
          </w:tcPr>
          <w:p w14:paraId="0C26D26D" w14:textId="77777777" w:rsidR="008F508B" w:rsidRDefault="009D6670">
            <w:pPr>
              <w:pStyle w:val="Compact"/>
            </w:pPr>
            <w:r>
              <w:t>You Write It…</w:t>
            </w:r>
          </w:p>
        </w:tc>
      </w:tr>
      <w:tr w:rsidR="008F508B" w14:paraId="20139C8A" w14:textId="77777777">
        <w:tc>
          <w:tcPr>
            <w:tcW w:w="0" w:type="auto"/>
          </w:tcPr>
          <w:p w14:paraId="28B86C12" w14:textId="77777777" w:rsidR="008F508B" w:rsidRDefault="009D6670">
            <w:pPr>
              <w:pStyle w:val="Compact"/>
            </w:pPr>
            <w:r>
              <w:t>1</w:t>
            </w:r>
          </w:p>
        </w:tc>
        <w:tc>
          <w:tcPr>
            <w:tcW w:w="0" w:type="auto"/>
          </w:tcPr>
          <w:p w14:paraId="4616C216" w14:textId="77777777" w:rsidR="008F508B" w:rsidRDefault="009D6670">
            <w:pPr>
              <w:pStyle w:val="Compact"/>
            </w:pPr>
            <w:r>
              <w:t>FROM / JOIN</w:t>
            </w:r>
          </w:p>
        </w:tc>
        <w:tc>
          <w:tcPr>
            <w:tcW w:w="0" w:type="auto"/>
          </w:tcPr>
          <w:p w14:paraId="72208DC5" w14:textId="77777777" w:rsidR="008F508B" w:rsidRDefault="009D6670">
            <w:pPr>
              <w:pStyle w:val="Compact"/>
            </w:pPr>
            <w:r>
              <w:t>Identify which tables to read</w:t>
            </w:r>
          </w:p>
        </w:tc>
        <w:tc>
          <w:tcPr>
            <w:tcW w:w="0" w:type="auto"/>
          </w:tcPr>
          <w:p w14:paraId="65EBBF37" w14:textId="77777777" w:rsidR="008F508B" w:rsidRDefault="009D6670">
            <w:pPr>
              <w:pStyle w:val="Compact"/>
            </w:pPr>
            <w:r>
              <w:t>Second</w:t>
            </w:r>
          </w:p>
        </w:tc>
      </w:tr>
      <w:tr w:rsidR="008F508B" w14:paraId="6E1A3D0E" w14:textId="77777777">
        <w:tc>
          <w:tcPr>
            <w:tcW w:w="0" w:type="auto"/>
          </w:tcPr>
          <w:p w14:paraId="2B6921C4" w14:textId="77777777" w:rsidR="008F508B" w:rsidRDefault="009D6670">
            <w:pPr>
              <w:pStyle w:val="Compact"/>
            </w:pPr>
            <w:r>
              <w:t>2</w:t>
            </w:r>
          </w:p>
        </w:tc>
        <w:tc>
          <w:tcPr>
            <w:tcW w:w="0" w:type="auto"/>
          </w:tcPr>
          <w:p w14:paraId="7B41288D" w14:textId="77777777" w:rsidR="008F508B" w:rsidRDefault="009D6670">
            <w:pPr>
              <w:pStyle w:val="Compact"/>
            </w:pPr>
            <w:r>
              <w:t>WHERE</w:t>
            </w:r>
          </w:p>
        </w:tc>
        <w:tc>
          <w:tcPr>
            <w:tcW w:w="0" w:type="auto"/>
          </w:tcPr>
          <w:p w14:paraId="0DBDACF3" w14:textId="77777777" w:rsidR="008F508B" w:rsidRDefault="009D6670">
            <w:pPr>
              <w:pStyle w:val="Compact"/>
            </w:pPr>
            <w:r>
              <w:t>Filter individual rows</w:t>
            </w:r>
          </w:p>
        </w:tc>
        <w:tc>
          <w:tcPr>
            <w:tcW w:w="0" w:type="auto"/>
          </w:tcPr>
          <w:p w14:paraId="40A0A657" w14:textId="77777777" w:rsidR="008F508B" w:rsidRDefault="009D6670">
            <w:pPr>
              <w:pStyle w:val="Compact"/>
            </w:pPr>
            <w:r>
              <w:t>Third</w:t>
            </w:r>
          </w:p>
        </w:tc>
      </w:tr>
      <w:tr w:rsidR="008F508B" w14:paraId="5CE4BBA3" w14:textId="77777777">
        <w:tc>
          <w:tcPr>
            <w:tcW w:w="0" w:type="auto"/>
          </w:tcPr>
          <w:p w14:paraId="7FA54009" w14:textId="77777777" w:rsidR="008F508B" w:rsidRDefault="009D6670">
            <w:pPr>
              <w:pStyle w:val="Compact"/>
            </w:pPr>
            <w:r>
              <w:t>3</w:t>
            </w:r>
          </w:p>
        </w:tc>
        <w:tc>
          <w:tcPr>
            <w:tcW w:w="0" w:type="auto"/>
          </w:tcPr>
          <w:p w14:paraId="0196A683" w14:textId="77777777" w:rsidR="008F508B" w:rsidRDefault="009D6670">
            <w:pPr>
              <w:pStyle w:val="Compact"/>
            </w:pPr>
            <w:r>
              <w:t>GROUP BY</w:t>
            </w:r>
          </w:p>
        </w:tc>
        <w:tc>
          <w:tcPr>
            <w:tcW w:w="0" w:type="auto"/>
          </w:tcPr>
          <w:p w14:paraId="0B7EB234" w14:textId="77777777" w:rsidR="008F508B" w:rsidRDefault="009D6670">
            <w:pPr>
              <w:pStyle w:val="Compact"/>
            </w:pPr>
            <w:r>
              <w:t>Group remaining rows</w:t>
            </w:r>
          </w:p>
        </w:tc>
        <w:tc>
          <w:tcPr>
            <w:tcW w:w="0" w:type="auto"/>
          </w:tcPr>
          <w:p w14:paraId="16873ABA" w14:textId="77777777" w:rsidR="008F508B" w:rsidRDefault="009D6670">
            <w:pPr>
              <w:pStyle w:val="Compact"/>
            </w:pPr>
            <w:r>
              <w:t>Fourth</w:t>
            </w:r>
          </w:p>
        </w:tc>
      </w:tr>
      <w:tr w:rsidR="008F508B" w14:paraId="032F3550" w14:textId="77777777">
        <w:tc>
          <w:tcPr>
            <w:tcW w:w="0" w:type="auto"/>
          </w:tcPr>
          <w:p w14:paraId="4DFF380A" w14:textId="77777777" w:rsidR="008F508B" w:rsidRDefault="009D6670">
            <w:pPr>
              <w:pStyle w:val="Compact"/>
            </w:pPr>
            <w:r>
              <w:t>4</w:t>
            </w:r>
          </w:p>
        </w:tc>
        <w:tc>
          <w:tcPr>
            <w:tcW w:w="0" w:type="auto"/>
          </w:tcPr>
          <w:p w14:paraId="5315B54B" w14:textId="77777777" w:rsidR="008F508B" w:rsidRDefault="009D6670">
            <w:pPr>
              <w:pStyle w:val="Compact"/>
            </w:pPr>
            <w:r>
              <w:t>HAVING</w:t>
            </w:r>
          </w:p>
        </w:tc>
        <w:tc>
          <w:tcPr>
            <w:tcW w:w="0" w:type="auto"/>
          </w:tcPr>
          <w:p w14:paraId="02D8DA0A" w14:textId="77777777" w:rsidR="008F508B" w:rsidRDefault="009D6670">
            <w:pPr>
              <w:pStyle w:val="Compact"/>
            </w:pPr>
            <w:r>
              <w:t>Filter groups</w:t>
            </w:r>
          </w:p>
        </w:tc>
        <w:tc>
          <w:tcPr>
            <w:tcW w:w="0" w:type="auto"/>
          </w:tcPr>
          <w:p w14:paraId="5431524D" w14:textId="77777777" w:rsidR="008F508B" w:rsidRDefault="009D6670">
            <w:pPr>
              <w:pStyle w:val="Compact"/>
            </w:pPr>
            <w:r>
              <w:t>Fifth</w:t>
            </w:r>
          </w:p>
        </w:tc>
      </w:tr>
      <w:tr w:rsidR="008F508B" w14:paraId="625943AB" w14:textId="77777777">
        <w:tc>
          <w:tcPr>
            <w:tcW w:w="0" w:type="auto"/>
          </w:tcPr>
          <w:p w14:paraId="451CE04E" w14:textId="77777777" w:rsidR="008F508B" w:rsidRDefault="009D6670">
            <w:pPr>
              <w:pStyle w:val="Compact"/>
            </w:pPr>
            <w:r>
              <w:t>5</w:t>
            </w:r>
          </w:p>
        </w:tc>
        <w:tc>
          <w:tcPr>
            <w:tcW w:w="0" w:type="auto"/>
          </w:tcPr>
          <w:p w14:paraId="7FD5EA8C" w14:textId="77777777" w:rsidR="008F508B" w:rsidRDefault="009D6670">
            <w:pPr>
              <w:pStyle w:val="Compact"/>
            </w:pPr>
            <w:r>
              <w:t>SELECT</w:t>
            </w:r>
          </w:p>
        </w:tc>
        <w:tc>
          <w:tcPr>
            <w:tcW w:w="0" w:type="auto"/>
          </w:tcPr>
          <w:p w14:paraId="4C940860" w14:textId="77777777" w:rsidR="008F508B" w:rsidRDefault="009D6670">
            <w:pPr>
              <w:pStyle w:val="Compact"/>
            </w:pPr>
            <w:r>
              <w:t>Choose which columns to show</w:t>
            </w:r>
          </w:p>
        </w:tc>
        <w:tc>
          <w:tcPr>
            <w:tcW w:w="0" w:type="auto"/>
          </w:tcPr>
          <w:p w14:paraId="66122D1B" w14:textId="77777777" w:rsidR="008F508B" w:rsidRDefault="009D6670">
            <w:pPr>
              <w:pStyle w:val="Compact"/>
            </w:pPr>
            <w:r>
              <w:t>First</w:t>
            </w:r>
          </w:p>
        </w:tc>
      </w:tr>
      <w:tr w:rsidR="008F508B" w14:paraId="21945F6B" w14:textId="77777777">
        <w:tc>
          <w:tcPr>
            <w:tcW w:w="0" w:type="auto"/>
          </w:tcPr>
          <w:p w14:paraId="1585CF51" w14:textId="77777777" w:rsidR="008F508B" w:rsidRDefault="009D6670">
            <w:pPr>
              <w:pStyle w:val="Compact"/>
            </w:pPr>
            <w:r>
              <w:t>6</w:t>
            </w:r>
          </w:p>
        </w:tc>
        <w:tc>
          <w:tcPr>
            <w:tcW w:w="0" w:type="auto"/>
          </w:tcPr>
          <w:p w14:paraId="496F01E2" w14:textId="77777777" w:rsidR="008F508B" w:rsidRDefault="009D6670">
            <w:pPr>
              <w:pStyle w:val="Compact"/>
            </w:pPr>
            <w:r>
              <w:t>DISTINCT</w:t>
            </w:r>
          </w:p>
        </w:tc>
        <w:tc>
          <w:tcPr>
            <w:tcW w:w="0" w:type="auto"/>
          </w:tcPr>
          <w:p w14:paraId="42A8226E" w14:textId="77777777" w:rsidR="008F508B" w:rsidRDefault="009D6670">
            <w:pPr>
              <w:pStyle w:val="Compact"/>
            </w:pPr>
            <w:r>
              <w:t>Remove duplicate rows</w:t>
            </w:r>
          </w:p>
        </w:tc>
        <w:tc>
          <w:tcPr>
            <w:tcW w:w="0" w:type="auto"/>
          </w:tcPr>
          <w:p w14:paraId="473D9BF2" w14:textId="77777777" w:rsidR="008F508B" w:rsidRDefault="009D6670">
            <w:pPr>
              <w:pStyle w:val="Compact"/>
            </w:pPr>
            <w:r>
              <w:t>(in SELECT)</w:t>
            </w:r>
          </w:p>
        </w:tc>
      </w:tr>
      <w:tr w:rsidR="008F508B" w14:paraId="08B5DA56" w14:textId="77777777">
        <w:tc>
          <w:tcPr>
            <w:tcW w:w="0" w:type="auto"/>
          </w:tcPr>
          <w:p w14:paraId="541D50CE" w14:textId="77777777" w:rsidR="008F508B" w:rsidRDefault="009D6670">
            <w:pPr>
              <w:pStyle w:val="Compact"/>
            </w:pPr>
            <w:r>
              <w:t>7</w:t>
            </w:r>
          </w:p>
        </w:tc>
        <w:tc>
          <w:tcPr>
            <w:tcW w:w="0" w:type="auto"/>
          </w:tcPr>
          <w:p w14:paraId="03B1CCE0" w14:textId="77777777" w:rsidR="008F508B" w:rsidRDefault="009D6670">
            <w:pPr>
              <w:pStyle w:val="Compact"/>
            </w:pPr>
            <w:r>
              <w:t>ORDER BY</w:t>
            </w:r>
          </w:p>
        </w:tc>
        <w:tc>
          <w:tcPr>
            <w:tcW w:w="0" w:type="auto"/>
          </w:tcPr>
          <w:p w14:paraId="570D5F47" w14:textId="77777777" w:rsidR="008F508B" w:rsidRDefault="009D6670">
            <w:pPr>
              <w:pStyle w:val="Compact"/>
            </w:pPr>
            <w:r>
              <w:t>Sort the results</w:t>
            </w:r>
          </w:p>
        </w:tc>
        <w:tc>
          <w:tcPr>
            <w:tcW w:w="0" w:type="auto"/>
          </w:tcPr>
          <w:p w14:paraId="370CFF95" w14:textId="77777777" w:rsidR="008F508B" w:rsidRDefault="009D6670">
            <w:pPr>
              <w:pStyle w:val="Compact"/>
            </w:pPr>
            <w:r>
              <w:t>Sixth</w:t>
            </w:r>
          </w:p>
        </w:tc>
      </w:tr>
      <w:tr w:rsidR="008F508B" w14:paraId="4DA34166" w14:textId="77777777">
        <w:tc>
          <w:tcPr>
            <w:tcW w:w="0" w:type="auto"/>
          </w:tcPr>
          <w:p w14:paraId="4385DB9A" w14:textId="77777777" w:rsidR="008F508B" w:rsidRDefault="009D6670">
            <w:pPr>
              <w:pStyle w:val="Compact"/>
            </w:pPr>
            <w:r>
              <w:t>8</w:t>
            </w:r>
          </w:p>
        </w:tc>
        <w:tc>
          <w:tcPr>
            <w:tcW w:w="0" w:type="auto"/>
          </w:tcPr>
          <w:p w14:paraId="01466BEE" w14:textId="77777777" w:rsidR="008F508B" w:rsidRDefault="009D6670">
            <w:pPr>
              <w:pStyle w:val="Compact"/>
            </w:pPr>
            <w:r>
              <w:t>TOP / OFFSET-FETCH</w:t>
            </w:r>
          </w:p>
        </w:tc>
        <w:tc>
          <w:tcPr>
            <w:tcW w:w="0" w:type="auto"/>
          </w:tcPr>
          <w:p w14:paraId="05A739CB" w14:textId="77777777" w:rsidR="008F508B" w:rsidRDefault="009D6670">
            <w:pPr>
              <w:pStyle w:val="Compact"/>
            </w:pPr>
            <w:r>
              <w:t>Limit the results</w:t>
            </w:r>
          </w:p>
        </w:tc>
        <w:tc>
          <w:tcPr>
            <w:tcW w:w="0" w:type="auto"/>
          </w:tcPr>
          <w:p w14:paraId="7B60DA4A" w14:textId="77777777" w:rsidR="008F508B" w:rsidRDefault="009D6670">
            <w:pPr>
              <w:pStyle w:val="Compact"/>
            </w:pPr>
            <w:r>
              <w:t>(in SELECT / last)</w:t>
            </w:r>
          </w:p>
        </w:tc>
      </w:tr>
    </w:tbl>
    <w:p w14:paraId="0B10D208" w14:textId="77777777" w:rsidR="008F508B" w:rsidRDefault="009D6670">
      <w:pPr>
        <w:pStyle w:val="SourceCode"/>
      </w:pPr>
      <w:r>
        <w:rPr>
          <w:rStyle w:val="KeywordTok"/>
        </w:rPr>
        <w:t>SELECT</w:t>
      </w:r>
      <w:r>
        <w:rPr>
          <w:rStyle w:val="NormalTok"/>
        </w:rPr>
        <w:t xml:space="preserve"> [TOP n] </w:t>
      </w:r>
      <w:r>
        <w:rPr>
          <w:rStyle w:val="KeywordTok"/>
        </w:rPr>
        <w:t>columns</w:t>
      </w:r>
      <w:r>
        <w:rPr>
          <w:rStyle w:val="NormalTok"/>
        </w:rPr>
        <w:t xml:space="preserve">     </w:t>
      </w:r>
      <w:r>
        <w:rPr>
          <w:rStyle w:val="CommentTok"/>
        </w:rPr>
        <w:t>-- 5. Choose columns (write first, runs fifth)</w:t>
      </w:r>
      <w:r>
        <w:br/>
      </w:r>
      <w:r>
        <w:rPr>
          <w:rStyle w:val="KeywordTok"/>
        </w:rPr>
        <w:t>FROM</w:t>
      </w:r>
      <w:r>
        <w:rPr>
          <w:rStyle w:val="NormalTok"/>
        </w:rPr>
        <w:t xml:space="preserve"> </w:t>
      </w:r>
      <w:r>
        <w:rPr>
          <w:rStyle w:val="KeywordTok"/>
        </w:rPr>
        <w:t>table</w:t>
      </w:r>
      <w:r>
        <w:rPr>
          <w:rStyle w:val="NormalTok"/>
        </w:rPr>
        <w:t xml:space="preserve">                  </w:t>
      </w:r>
      <w:r>
        <w:rPr>
          <w:rStyle w:val="CommentTok"/>
        </w:rPr>
        <w:t>-- 1. Identify table (runs first)</w:t>
      </w:r>
      <w:r>
        <w:br/>
      </w:r>
      <w:r>
        <w:rPr>
          <w:rStyle w:val="NormalTok"/>
        </w:rPr>
        <w:t xml:space="preserve">  [</w:t>
      </w:r>
      <w:r>
        <w:rPr>
          <w:rStyle w:val="KeywordTok"/>
        </w:rPr>
        <w:t>JOIN</w:t>
      </w:r>
      <w:r>
        <w:rPr>
          <w:rStyle w:val="NormalTok"/>
        </w:rPr>
        <w:t xml:space="preserve"> table2 </w:t>
      </w:r>
      <w:r>
        <w:rPr>
          <w:rStyle w:val="KeywordTok"/>
        </w:rPr>
        <w:t>ON</w:t>
      </w:r>
      <w:r>
        <w:rPr>
          <w:rStyle w:val="NormalTok"/>
        </w:rPr>
        <w:t xml:space="preserve"> </w:t>
      </w:r>
      <w:r>
        <w:rPr>
          <w:rStyle w:val="OperatorTok"/>
        </w:rPr>
        <w:t>..</w:t>
      </w:r>
      <w:r>
        <w:rPr>
          <w:rStyle w:val="NormalTok"/>
        </w:rPr>
        <w:t xml:space="preserve">.]      </w:t>
      </w:r>
      <w:r>
        <w:rPr>
          <w:rStyle w:val="CommentTok"/>
        </w:rPr>
        <w:t>-- 1. Join other tables</w:t>
      </w:r>
      <w:r>
        <w:br/>
      </w:r>
      <w:r>
        <w:rPr>
          <w:rStyle w:val="KeywordTok"/>
        </w:rPr>
        <w:t>WHERE</w:t>
      </w:r>
      <w:r>
        <w:rPr>
          <w:rStyle w:val="NormalTok"/>
        </w:rPr>
        <w:t xml:space="preserve"> condition             </w:t>
      </w:r>
      <w:r>
        <w:rPr>
          <w:rStyle w:val="CommentTok"/>
        </w:rPr>
        <w:t>-- 2. Filter rows</w:t>
      </w:r>
      <w:r>
        <w:br/>
      </w:r>
      <w:r>
        <w:rPr>
          <w:rStyle w:val="KeywordTok"/>
        </w:rPr>
        <w:t>GROUP</w:t>
      </w:r>
      <w:r>
        <w:rPr>
          <w:rStyle w:val="NormalTok"/>
        </w:rPr>
        <w:t xml:space="preserve"> </w:t>
      </w:r>
      <w:r>
        <w:rPr>
          <w:rStyle w:val="KeywordTok"/>
        </w:rPr>
        <w:t>BY</w:t>
      </w:r>
      <w:r>
        <w:rPr>
          <w:rStyle w:val="NormalTok"/>
        </w:rPr>
        <w:t xml:space="preserve"> </w:t>
      </w:r>
      <w:r>
        <w:rPr>
          <w:rStyle w:val="KeywordTok"/>
        </w:rPr>
        <w:t>column</w:t>
      </w:r>
      <w:r>
        <w:rPr>
          <w:rStyle w:val="NormalTok"/>
        </w:rPr>
        <w:t xml:space="preserve">             </w:t>
      </w:r>
      <w:r>
        <w:rPr>
          <w:rStyle w:val="CommentTok"/>
        </w:rPr>
        <w:t>-- 3. Group rows</w:t>
      </w:r>
      <w:r>
        <w:br/>
      </w:r>
      <w:r>
        <w:rPr>
          <w:rStyle w:val="KeywordTok"/>
        </w:rPr>
        <w:t>HAVING</w:t>
      </w:r>
      <w:r>
        <w:rPr>
          <w:rStyle w:val="NormalTok"/>
        </w:rPr>
        <w:t xml:space="preserve"> condition            </w:t>
      </w:r>
      <w:r>
        <w:rPr>
          <w:rStyle w:val="CommentTok"/>
        </w:rPr>
        <w:t>-- 4. Filter groups</w:t>
      </w:r>
      <w:r>
        <w:br/>
      </w:r>
      <w:r>
        <w:rPr>
          <w:rStyle w:val="KeywordTok"/>
        </w:rPr>
        <w:t>ORDER</w:t>
      </w:r>
      <w:r>
        <w:rPr>
          <w:rStyle w:val="NormalTok"/>
        </w:rPr>
        <w:t xml:space="preserve"> </w:t>
      </w:r>
      <w:r>
        <w:rPr>
          <w:rStyle w:val="KeywordTok"/>
        </w:rPr>
        <w:t>BY</w:t>
      </w:r>
      <w:r>
        <w:rPr>
          <w:rStyle w:val="NormalTok"/>
        </w:rPr>
        <w:t xml:space="preserve"> </w:t>
      </w:r>
      <w:r>
        <w:rPr>
          <w:rStyle w:val="KeywordTok"/>
        </w:rPr>
        <w:t>column</w:t>
      </w:r>
      <w:r>
        <w:rPr>
          <w:rStyle w:val="NormalTok"/>
        </w:rPr>
        <w:t xml:space="preserve"> </w:t>
      </w:r>
      <w:r>
        <w:rPr>
          <w:rStyle w:val="KeywordTok"/>
        </w:rPr>
        <w:t>ASC</w:t>
      </w:r>
      <w:r>
        <w:rPr>
          <w:rStyle w:val="NormalTok"/>
        </w:rPr>
        <w:t>|</w:t>
      </w:r>
      <w:r>
        <w:rPr>
          <w:rStyle w:val="KeywordTok"/>
        </w:rPr>
        <w:t>DESC</w:t>
      </w:r>
      <w:r>
        <w:rPr>
          <w:rStyle w:val="NormalTok"/>
        </w:rPr>
        <w:t xml:space="preserve">    </w:t>
      </w:r>
      <w:r>
        <w:rPr>
          <w:rStyle w:val="CommentTok"/>
        </w:rPr>
        <w:t>-- 6. Sort results (runs last)</w:t>
      </w:r>
    </w:p>
    <w:p w14:paraId="1F562692" w14:textId="77777777" w:rsidR="008F508B" w:rsidRDefault="009D6670">
      <w:pPr>
        <w:pStyle w:val="FirstParagraph"/>
      </w:pPr>
      <w:r>
        <w:t>▶ This is why you can’t use a column alias in WHERE. WHERE runs BEFORE SELECT, so the alias doesn’t exist yet. You CAN use it in ORDER BY because ORDER BY runs AFTER SELECT.</w:t>
      </w:r>
    </w:p>
    <w:p w14:paraId="47126237" w14:textId="77777777" w:rsidR="008F508B" w:rsidRDefault="009D6670">
      <w:pPr>
        <w:pStyle w:val="SourceCode"/>
      </w:pPr>
      <w:r>
        <w:rPr>
          <w:rStyle w:val="CommentTok"/>
        </w:rPr>
        <w:t>-- This WORKS:</w:t>
      </w:r>
      <w:r>
        <w:br/>
      </w:r>
      <w:r>
        <w:rPr>
          <w:rStyle w:val="KeywordTok"/>
        </w:rPr>
        <w:t>SELECT</w:t>
      </w:r>
      <w:r>
        <w:rPr>
          <w:rStyle w:val="NormalTok"/>
        </w:rPr>
        <w:t xml:space="preserve"> TaskName </w:t>
      </w:r>
      <w:r>
        <w:rPr>
          <w:rStyle w:val="KeywordTok"/>
        </w:rPr>
        <w:t>AS</w:t>
      </w:r>
      <w:r>
        <w:rPr>
          <w:rStyle w:val="NormalTok"/>
        </w:rPr>
        <w:t xml:space="preserve"> Name </w:t>
      </w:r>
      <w:r>
        <w:rPr>
          <w:rStyle w:val="KeywordTok"/>
        </w:rPr>
        <w:t>FROM</w:t>
      </w:r>
      <w:r>
        <w:rPr>
          <w:rStyle w:val="NormalTok"/>
        </w:rPr>
        <w:t xml:space="preserve"> Tasks </w:t>
      </w:r>
      <w:r>
        <w:rPr>
          <w:rStyle w:val="KeywordTok"/>
        </w:rPr>
        <w:t>ORDER</w:t>
      </w:r>
      <w:r>
        <w:rPr>
          <w:rStyle w:val="NormalTok"/>
        </w:rPr>
        <w:t xml:space="preserve"> </w:t>
      </w:r>
      <w:r>
        <w:rPr>
          <w:rStyle w:val="KeywordTok"/>
        </w:rPr>
        <w:t>BY</w:t>
      </w:r>
      <w:r>
        <w:rPr>
          <w:rStyle w:val="NormalTok"/>
        </w:rPr>
        <w:t xml:space="preserve"> Name;</w:t>
      </w:r>
      <w:r>
        <w:br/>
      </w:r>
      <w:r>
        <w:rPr>
          <w:rStyle w:val="CommentTok"/>
        </w:rPr>
        <w:t>-- ORDER BY runs after SELECT, so 'Name' alias exists.</w:t>
      </w:r>
      <w:r>
        <w:br/>
      </w:r>
      <w:r>
        <w:br/>
      </w:r>
      <w:r>
        <w:rPr>
          <w:rStyle w:val="CommentTok"/>
        </w:rPr>
        <w:t>-- This FAILS:</w:t>
      </w:r>
      <w:r>
        <w:br/>
      </w:r>
      <w:r>
        <w:rPr>
          <w:rStyle w:val="KeywordTok"/>
        </w:rPr>
        <w:t>SELECT</w:t>
      </w:r>
      <w:r>
        <w:rPr>
          <w:rStyle w:val="NormalTok"/>
        </w:rPr>
        <w:t xml:space="preserve"> TaskName </w:t>
      </w:r>
      <w:r>
        <w:rPr>
          <w:rStyle w:val="KeywordTok"/>
        </w:rPr>
        <w:t>AS</w:t>
      </w:r>
      <w:r>
        <w:rPr>
          <w:rStyle w:val="NormalTok"/>
        </w:rPr>
        <w:t xml:space="preserve"> Name </w:t>
      </w:r>
      <w:r>
        <w:rPr>
          <w:rStyle w:val="KeywordTok"/>
        </w:rPr>
        <w:t>FROM</w:t>
      </w:r>
      <w:r>
        <w:rPr>
          <w:rStyle w:val="NormalTok"/>
        </w:rPr>
        <w:t xml:space="preserve"> Tasks </w:t>
      </w:r>
      <w:r>
        <w:rPr>
          <w:rStyle w:val="KeywordTok"/>
        </w:rPr>
        <w:t>WHERE</w:t>
      </w:r>
      <w:r>
        <w:rPr>
          <w:rStyle w:val="NormalTok"/>
        </w:rPr>
        <w:t xml:space="preserve"> Name </w:t>
      </w:r>
      <w:r>
        <w:rPr>
          <w:rStyle w:val="OperatorTok"/>
        </w:rPr>
        <w:t>=</w:t>
      </w:r>
      <w:r>
        <w:rPr>
          <w:rStyle w:val="NormalTok"/>
        </w:rPr>
        <w:t xml:space="preserve"> </w:t>
      </w:r>
      <w:r>
        <w:rPr>
          <w:rStyle w:val="StringTok"/>
        </w:rPr>
        <w:t>'test'</w:t>
      </w:r>
      <w:r>
        <w:rPr>
          <w:rStyle w:val="NormalTok"/>
        </w:rPr>
        <w:t>;</w:t>
      </w:r>
      <w:r>
        <w:br/>
      </w:r>
      <w:r>
        <w:rPr>
          <w:rStyle w:val="CommentTok"/>
        </w:rPr>
        <w:t>-- WHERE runs before SELECT, so 'Name' alias doesn't exist yet.</w:t>
      </w:r>
    </w:p>
    <w:p w14:paraId="274EB425" w14:textId="77777777" w:rsidR="008F508B" w:rsidRDefault="009D6670">
      <w:pPr>
        <w:pStyle w:val="BlockText"/>
      </w:pPr>
      <w:r>
        <w:rPr>
          <w:b/>
          <w:bCs/>
        </w:rPr>
        <w:lastRenderedPageBreak/>
        <w:t>Write order:</w:t>
      </w:r>
      <w:r>
        <w:t xml:space="preserve"> SELECT FROM WHERE GROUP BY HAVING ORDER BY. </w:t>
      </w:r>
      <w:r>
        <w:rPr>
          <w:b/>
          <w:bCs/>
        </w:rPr>
        <w:t>Execute order:</w:t>
      </w:r>
      <w:r>
        <w:t xml:space="preserve"> </w:t>
      </w:r>
      <w:r>
        <w:t>FROM &gt; WHERE &gt; GROUP BY &gt; HAVING &gt; SELECT &gt; ORDER BY. The SELECT you write first runs near-last.</w:t>
      </w:r>
    </w:p>
    <w:p w14:paraId="1161B2F4" w14:textId="77777777" w:rsidR="008F508B" w:rsidRDefault="009D6670">
      <w:r>
        <w:pict w14:anchorId="18F2A1A3">
          <v:rect id="_x0000_i1166" style="width:0;height:1.5pt" o:hralign="center" o:hrstd="t" o:hr="t"/>
        </w:pict>
      </w:r>
    </w:p>
    <w:p w14:paraId="6C1B075D" w14:textId="77777777" w:rsidR="008F508B" w:rsidRDefault="009D6670">
      <w:pPr>
        <w:pStyle w:val="Heading3"/>
      </w:pPr>
      <w:bookmarkStart w:id="326" w:name="part-3b-sql-syntax"/>
      <w:bookmarkStart w:id="327" w:name="_Toc221950715"/>
      <w:bookmarkEnd w:id="325"/>
      <w:bookmarkEnd w:id="313"/>
      <w:r>
        <w:t>PART 3B: SQL SYNTAX</w:t>
      </w:r>
      <w:bookmarkEnd w:id="327"/>
    </w:p>
    <w:p w14:paraId="63F67AFC" w14:textId="77777777" w:rsidR="008F508B" w:rsidRDefault="009D6670">
      <w:pPr>
        <w:pStyle w:val="Heading4"/>
      </w:pPr>
      <w:bookmarkStart w:id="328" w:name="X9a2a4e927e4b33fd417e7d836e0b437c43d5516"/>
      <w:r>
        <w:t>What to Type to Create, Read, Update, and Delete Data</w:t>
      </w:r>
    </w:p>
    <w:p w14:paraId="01D90DA9" w14:textId="77777777" w:rsidR="008F508B" w:rsidRDefault="009D6670">
      <w:r>
        <w:pict w14:anchorId="2F2FA782">
          <v:rect id="_x0000_i1167" style="width:0;height:1.5pt" o:hralign="center" o:hrstd="t" o:hr="t"/>
        </w:pict>
      </w:r>
    </w:p>
    <w:p w14:paraId="7EEDC663" w14:textId="77777777" w:rsidR="008F508B" w:rsidRDefault="009D6670">
      <w:pPr>
        <w:pStyle w:val="Heading4"/>
      </w:pPr>
      <w:bookmarkStart w:id="329" w:name="create-table"/>
      <w:bookmarkEnd w:id="328"/>
      <w:r>
        <w:t>1. CREATE TABLE</w:t>
      </w:r>
    </w:p>
    <w:p w14:paraId="02E0B470" w14:textId="77777777" w:rsidR="008F508B" w:rsidRDefault="009D6670">
      <w:pPr>
        <w:pStyle w:val="SourceCode"/>
      </w:pPr>
      <w:r>
        <w:rPr>
          <w:rStyle w:val="KeywordTok"/>
        </w:rPr>
        <w:t>CREATE</w:t>
      </w:r>
      <w:r>
        <w:rPr>
          <w:rStyle w:val="NormalTok"/>
        </w:rPr>
        <w:t xml:space="preserve"> </w:t>
      </w:r>
      <w:r>
        <w:rPr>
          <w:rStyle w:val="KeywordTok"/>
        </w:rPr>
        <w:t>TABLE</w:t>
      </w:r>
      <w:r>
        <w:rPr>
          <w:rStyle w:val="NormalTok"/>
        </w:rPr>
        <w:t xml:space="preserve"> Tasks (</w:t>
      </w:r>
      <w:r>
        <w:br/>
      </w:r>
      <w:r>
        <w:rPr>
          <w:rStyle w:val="NormalTok"/>
        </w:rPr>
        <w:t xml:space="preserve">    TaskID       </w:t>
      </w:r>
      <w:r>
        <w:rPr>
          <w:rStyle w:val="DataTypeTok"/>
        </w:rPr>
        <w:t>INT</w:t>
      </w:r>
      <w:r>
        <w:rPr>
          <w:rStyle w:val="NormalTok"/>
        </w:rPr>
        <w:t xml:space="preserve"> IDENTITY(</w:t>
      </w:r>
      <w:r>
        <w:rPr>
          <w:rStyle w:val="DecValTok"/>
        </w:rPr>
        <w:t>1</w:t>
      </w:r>
      <w:r>
        <w:rPr>
          <w:rStyle w:val="NormalTok"/>
        </w:rPr>
        <w:t>,</w:t>
      </w:r>
      <w:r>
        <w:rPr>
          <w:rStyle w:val="DecValTok"/>
        </w:rPr>
        <w:t>1</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r>
        <w:rPr>
          <w:rStyle w:val="CommentTok"/>
        </w:rPr>
        <w:t>-- Auto-increment integer, unique identifier.</w:t>
      </w:r>
      <w:r>
        <w:br/>
      </w:r>
      <w:r>
        <w:rPr>
          <w:rStyle w:val="NormalTok"/>
        </w:rPr>
        <w:t xml:space="preserve">    TaskName     </w:t>
      </w:r>
      <w:r>
        <w:rPr>
          <w:rStyle w:val="DataTypeTok"/>
        </w:rPr>
        <w:t>NVARCHAR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CommentTok"/>
        </w:rPr>
        <w:t>-- Required field. Cannot be NULL.</w:t>
      </w:r>
      <w:r>
        <w:br/>
      </w:r>
      <w:r>
        <w:rPr>
          <w:rStyle w:val="NormalTok"/>
        </w:rPr>
        <w:t xml:space="preserve">    Description  </w:t>
      </w:r>
      <w:r>
        <w:rPr>
          <w:rStyle w:val="DataTypeTok"/>
        </w:rPr>
        <w:t>NVARCHAR</w:t>
      </w:r>
      <w:r>
        <w:rPr>
          <w:rStyle w:val="NormalTok"/>
        </w:rPr>
        <w:t>(</w:t>
      </w:r>
      <w:r>
        <w:rPr>
          <w:rStyle w:val="FunctionTok"/>
        </w:rPr>
        <w:t>MAX</w:t>
      </w:r>
      <w:r>
        <w:rPr>
          <w:rStyle w:val="NormalTok"/>
        </w:rPr>
        <w:t xml:space="preserve">) </w:t>
      </w:r>
      <w:r>
        <w:rPr>
          <w:rStyle w:val="KeywordTok"/>
        </w:rPr>
        <w:t>NULL</w:t>
      </w:r>
      <w:r>
        <w:rPr>
          <w:rStyle w:val="NormalTok"/>
        </w:rPr>
        <w:t>,</w:t>
      </w:r>
      <w:r>
        <w:br/>
      </w:r>
      <w:r>
        <w:rPr>
          <w:rStyle w:val="NormalTok"/>
        </w:rPr>
        <w:t xml:space="preserve">    </w:t>
      </w:r>
      <w:r>
        <w:rPr>
          <w:rStyle w:val="CommentTok"/>
        </w:rPr>
        <w:t>-- Optional. NULL means 'no value' (different from empty string).</w:t>
      </w:r>
      <w:r>
        <w:br/>
      </w:r>
      <w:r>
        <w:rPr>
          <w:rStyle w:val="NormalTok"/>
        </w:rPr>
        <w:t xml:space="preserve">    Priority     </w:t>
      </w:r>
      <w:r>
        <w:rPr>
          <w:rStyle w:val="DataTypeTok"/>
        </w:rPr>
        <w:t>NVARCHAR</w:t>
      </w:r>
      <w:r>
        <w:rPr>
          <w:rStyle w:val="NormalTok"/>
        </w:rPr>
        <w:t>(</w:t>
      </w:r>
      <w:r>
        <w:rPr>
          <w:rStyle w:val="DecValTok"/>
        </w:rPr>
        <w:t>10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'medium'</w:t>
      </w:r>
      <w:r>
        <w:br/>
      </w:r>
      <w:r>
        <w:rPr>
          <w:rStyle w:val="NormalTok"/>
        </w:rPr>
        <w:t xml:space="preserve">        </w:t>
      </w:r>
      <w:r>
        <w:rPr>
          <w:rStyle w:val="KeywordTok"/>
        </w:rPr>
        <w:t>CHECK</w:t>
      </w:r>
      <w:r>
        <w:rPr>
          <w:rStyle w:val="NormalTok"/>
        </w:rPr>
        <w:t xml:space="preserve"> (Priority </w:t>
      </w:r>
      <w:r>
        <w:rPr>
          <w:rStyle w:val="KeywordTok"/>
        </w:rPr>
        <w:t>IN</w:t>
      </w:r>
      <w:r>
        <w:rPr>
          <w:rStyle w:val="NormalTok"/>
        </w:rPr>
        <w:t xml:space="preserve"> (</w:t>
      </w:r>
      <w:r>
        <w:rPr>
          <w:rStyle w:val="StringTok"/>
        </w:rPr>
        <w:t>'low'</w:t>
      </w:r>
      <w:r>
        <w:rPr>
          <w:rStyle w:val="NormalTok"/>
        </w:rPr>
        <w:t xml:space="preserve">, </w:t>
      </w:r>
      <w:r>
        <w:rPr>
          <w:rStyle w:val="StringTok"/>
        </w:rPr>
        <w:t>'medium'</w:t>
      </w:r>
      <w:r>
        <w:rPr>
          <w:rStyle w:val="NormalTok"/>
        </w:rPr>
        <w:t xml:space="preserve">, </w:t>
      </w:r>
      <w:r>
        <w:rPr>
          <w:rStyle w:val="StringTok"/>
        </w:rPr>
        <w:t>'high'</w:t>
      </w:r>
      <w:r>
        <w:rPr>
          <w:rStyle w:val="NormalTok"/>
        </w:rPr>
        <w:t>)),</w:t>
      </w:r>
      <w:r>
        <w:br/>
      </w:r>
      <w:r>
        <w:rPr>
          <w:rStyle w:val="NormalTok"/>
        </w:rPr>
        <w:t xml:space="preserve">    </w:t>
      </w:r>
      <w:r>
        <w:rPr>
          <w:rStyle w:val="CommentTok"/>
        </w:rPr>
        <w:t>-- If no value provided, defaults to 'medium'. Only low/medium/high allowed.</w:t>
      </w:r>
      <w:r>
        <w:br/>
      </w:r>
      <w:r>
        <w:rPr>
          <w:rStyle w:val="NormalTok"/>
        </w:rPr>
        <w:t xml:space="preserve">    DueDate      </w:t>
      </w:r>
      <w:r>
        <w:rPr>
          <w:rStyle w:val="DataTypeTok"/>
        </w:rPr>
        <w:t>DAT</w:t>
      </w:r>
      <w:r>
        <w:rPr>
          <w:rStyle w:val="DataTypeTok"/>
        </w:rPr>
        <w:t>E</w:t>
      </w:r>
      <w:r>
        <w:rPr>
          <w:rStyle w:val="NormalTok"/>
        </w:rPr>
        <w:t xml:space="preserve"> </w:t>
      </w:r>
      <w:r>
        <w:rPr>
          <w:rStyle w:val="KeywordTok"/>
        </w:rPr>
        <w:t>NULL</w:t>
      </w:r>
      <w:r>
        <w:rPr>
          <w:rStyle w:val="NormalTok"/>
        </w:rPr>
        <w:t>,</w:t>
      </w:r>
      <w:r>
        <w:br/>
      </w:r>
      <w:r>
        <w:rPr>
          <w:rStyle w:val="NormalTok"/>
        </w:rPr>
        <w:t xml:space="preserve">    Completed    BIT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w:t>
      </w:r>
      <w:r>
        <w:rPr>
          <w:rStyle w:val="CommentTok"/>
        </w:rPr>
        <w:t>-- Default to not completed (0 = false).</w:t>
      </w:r>
      <w:r>
        <w:br/>
      </w:r>
      <w:r>
        <w:rPr>
          <w:rStyle w:val="NormalTok"/>
        </w:rPr>
        <w:t xml:space="preserve">    CreatedAt    DATETIME2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GETDATE()</w:t>
      </w:r>
      <w:r>
        <w:br/>
      </w:r>
      <w:r>
        <w:rPr>
          <w:rStyle w:val="NormalTok"/>
        </w:rPr>
        <w:t xml:space="preserve">    </w:t>
      </w:r>
      <w:r>
        <w:rPr>
          <w:rStyle w:val="CommentTok"/>
        </w:rPr>
        <w:t>-- Auto-set to current date/time when row is inserted.</w:t>
      </w:r>
      <w:r>
        <w:br/>
      </w:r>
      <w:r>
        <w:rPr>
          <w:rStyle w:val="NormalTok"/>
        </w:rPr>
        <w:t>);</w:t>
      </w:r>
    </w:p>
    <w:p w14:paraId="0176E975" w14:textId="77777777" w:rsidR="008F508B" w:rsidRDefault="009D6670">
      <w:pPr>
        <w:pStyle w:val="FirstParagraph"/>
      </w:pPr>
      <w:r>
        <w:t>▶ This is the Gelos Tasks table. Every column has a type, constraints, and a reason. Copy this when building your database.</w:t>
      </w:r>
    </w:p>
    <w:p w14:paraId="49E6ECE5" w14:textId="77777777" w:rsidR="008F508B" w:rsidRDefault="009D6670">
      <w:r>
        <w:pict w14:anchorId="5239F008">
          <v:rect id="_x0000_i1168" style="width:0;height:1.5pt" o:hralign="center" o:hrstd="t" o:hr="t"/>
        </w:pict>
      </w:r>
    </w:p>
    <w:p w14:paraId="3B1AF14A" w14:textId="77777777" w:rsidR="008F508B" w:rsidRDefault="009D6670">
      <w:pPr>
        <w:pStyle w:val="Heading4"/>
      </w:pPr>
      <w:bookmarkStart w:id="330" w:name="alter-table"/>
      <w:bookmarkEnd w:id="329"/>
      <w:r>
        <w:t>2. ALTER TABLE</w:t>
      </w:r>
    </w:p>
    <w:p w14:paraId="13A78465" w14:textId="77777777" w:rsidR="008F508B" w:rsidRDefault="009D6670">
      <w:pPr>
        <w:pStyle w:val="SourceCode"/>
      </w:pPr>
      <w:r>
        <w:rPr>
          <w:rStyle w:val="CommentTok"/>
        </w:rPr>
        <w:t>-- Add a column:</w:t>
      </w:r>
      <w:r>
        <w:br/>
      </w:r>
      <w:r>
        <w:rPr>
          <w:rStyle w:val="KeywordTok"/>
        </w:rPr>
        <w:t>ALTER</w:t>
      </w:r>
      <w:r>
        <w:rPr>
          <w:rStyle w:val="NormalTok"/>
        </w:rPr>
        <w:t xml:space="preserve"> </w:t>
      </w:r>
      <w:r>
        <w:rPr>
          <w:rStyle w:val="KeywordTok"/>
        </w:rPr>
        <w:t>TABLE</w:t>
      </w:r>
      <w:r>
        <w:rPr>
          <w:rStyle w:val="NormalTok"/>
        </w:rPr>
        <w:t xml:space="preserve"> Tasks </w:t>
      </w:r>
      <w:r>
        <w:rPr>
          <w:rStyle w:val="KeywordTok"/>
        </w:rPr>
        <w:t>ADD</w:t>
      </w:r>
      <w:r>
        <w:rPr>
          <w:rStyle w:val="NormalTok"/>
        </w:rPr>
        <w:t xml:space="preserve"> CategoryID </w:t>
      </w:r>
      <w:r>
        <w:rPr>
          <w:rStyle w:val="DataTypeTok"/>
        </w:rPr>
        <w:t>INT</w:t>
      </w:r>
      <w:r>
        <w:rPr>
          <w:rStyle w:val="NormalTok"/>
        </w:rPr>
        <w:t xml:space="preserve"> </w:t>
      </w:r>
      <w:r>
        <w:rPr>
          <w:rStyle w:val="KeywordTok"/>
        </w:rPr>
        <w:t>NULL</w:t>
      </w:r>
      <w:r>
        <w:rPr>
          <w:rStyle w:val="NormalTok"/>
        </w:rPr>
        <w:t>;</w:t>
      </w:r>
      <w:r>
        <w:br/>
      </w:r>
      <w:r>
        <w:br/>
      </w:r>
      <w:r>
        <w:rPr>
          <w:rStyle w:val="CommentTok"/>
        </w:rPr>
        <w:t>-- Remove a column:</w:t>
      </w:r>
      <w:r>
        <w:br/>
      </w:r>
      <w:r>
        <w:rPr>
          <w:rStyle w:val="KeywordTok"/>
        </w:rPr>
        <w:t>ALTER</w:t>
      </w:r>
      <w:r>
        <w:rPr>
          <w:rStyle w:val="NormalTok"/>
        </w:rPr>
        <w:t xml:space="preserve"> </w:t>
      </w:r>
      <w:r>
        <w:rPr>
          <w:rStyle w:val="KeywordTok"/>
        </w:rPr>
        <w:t>TABLE</w:t>
      </w:r>
      <w:r>
        <w:rPr>
          <w:rStyle w:val="NormalTok"/>
        </w:rPr>
        <w:t xml:space="preserve"> Tasks </w:t>
      </w:r>
      <w:r>
        <w:rPr>
          <w:rStyle w:val="KeywordTok"/>
        </w:rPr>
        <w:t>DROP</w:t>
      </w:r>
      <w:r>
        <w:rPr>
          <w:rStyle w:val="NormalTok"/>
        </w:rPr>
        <w:t xml:space="preserve"> </w:t>
      </w:r>
      <w:r>
        <w:rPr>
          <w:rStyle w:val="KeywordTok"/>
        </w:rPr>
        <w:t>COLUMN</w:t>
      </w:r>
      <w:r>
        <w:rPr>
          <w:rStyle w:val="NormalTok"/>
        </w:rPr>
        <w:t xml:space="preserve"> CategoryID;</w:t>
      </w:r>
      <w:r>
        <w:br/>
      </w:r>
      <w:r>
        <w:br/>
      </w:r>
      <w:r>
        <w:rPr>
          <w:rStyle w:val="CommentTok"/>
        </w:rPr>
        <w:t>-- Add a foreign key:</w:t>
      </w:r>
      <w:r>
        <w:br/>
      </w:r>
      <w:r>
        <w:rPr>
          <w:rStyle w:val="KeywordTok"/>
        </w:rPr>
        <w:t>ALTER</w:t>
      </w:r>
      <w:r>
        <w:rPr>
          <w:rStyle w:val="NormalTok"/>
        </w:rPr>
        <w:t xml:space="preserve"> </w:t>
      </w:r>
      <w:r>
        <w:rPr>
          <w:rStyle w:val="KeywordTok"/>
        </w:rPr>
        <w:t>TABLE</w:t>
      </w:r>
      <w:r>
        <w:rPr>
          <w:rStyle w:val="NormalTok"/>
        </w:rPr>
        <w:t xml:space="preserve"> Tasks</w:t>
      </w:r>
      <w:r>
        <w:br/>
      </w:r>
      <w:r>
        <w:rPr>
          <w:rStyle w:val="NormalTok"/>
        </w:rPr>
        <w:t xml:space="preserve">    </w:t>
      </w:r>
      <w:r>
        <w:rPr>
          <w:rStyle w:val="KeywordTok"/>
        </w:rPr>
        <w:t>ADD</w:t>
      </w:r>
      <w:r>
        <w:rPr>
          <w:rStyle w:val="NormalTok"/>
        </w:rPr>
        <w:t xml:space="preserve"> </w:t>
      </w:r>
      <w:r>
        <w:rPr>
          <w:rStyle w:val="KeywordTok"/>
        </w:rPr>
        <w:t>CONSTRAINT</w:t>
      </w:r>
      <w:r>
        <w:rPr>
          <w:rStyle w:val="NormalTok"/>
        </w:rPr>
        <w:t xml:space="preserve"> FK_Tasks_Categories</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(CategoryID) </w:t>
      </w:r>
      <w:r>
        <w:rPr>
          <w:rStyle w:val="KeywordTok"/>
        </w:rPr>
        <w:t>REFERENCES</w:t>
      </w:r>
      <w:r>
        <w:rPr>
          <w:rStyle w:val="NormalTok"/>
        </w:rPr>
        <w:t xml:space="preserve"> Categories(CategoryID);</w:t>
      </w:r>
      <w:r>
        <w:br/>
      </w:r>
      <w:r>
        <w:br/>
      </w:r>
      <w:r>
        <w:rPr>
          <w:rStyle w:val="CommentTok"/>
        </w:rPr>
        <w:t>-- Rename a column (MSSQL specific):</w:t>
      </w:r>
      <w:r>
        <w:br/>
      </w:r>
      <w:r>
        <w:rPr>
          <w:rStyle w:val="KeywordTok"/>
        </w:rPr>
        <w:t>EXEC</w:t>
      </w:r>
      <w:r>
        <w:rPr>
          <w:rStyle w:val="NormalTok"/>
        </w:rPr>
        <w:t xml:space="preserve"> sp_rename </w:t>
      </w:r>
      <w:r>
        <w:rPr>
          <w:rStyle w:val="StringTok"/>
        </w:rPr>
        <w:t>'Tasks.TaskName'</w:t>
      </w:r>
      <w:r>
        <w:rPr>
          <w:rStyle w:val="NormalTok"/>
        </w:rPr>
        <w:t xml:space="preserve">, </w:t>
      </w:r>
      <w:r>
        <w:rPr>
          <w:rStyle w:val="StringTok"/>
        </w:rPr>
        <w:t>'Title'</w:t>
      </w:r>
      <w:r>
        <w:rPr>
          <w:rStyle w:val="NormalTok"/>
        </w:rPr>
        <w:t xml:space="preserve">, </w:t>
      </w:r>
      <w:r>
        <w:rPr>
          <w:rStyle w:val="StringTok"/>
        </w:rPr>
        <w:t>'COLUMN'</w:t>
      </w:r>
      <w:r>
        <w:rPr>
          <w:rStyle w:val="NormalTok"/>
        </w:rPr>
        <w:t>;</w:t>
      </w:r>
    </w:p>
    <w:p w14:paraId="1C8EC85F" w14:textId="77777777" w:rsidR="008F508B" w:rsidRDefault="009D6670">
      <w:pPr>
        <w:pStyle w:val="FirstParagraph"/>
      </w:pPr>
      <w:r>
        <w:rPr>
          <w:b/>
          <w:bCs/>
        </w:rPr>
        <w:lastRenderedPageBreak/>
        <w:t>DROP TABLE — delete the entire table:</w:t>
      </w:r>
    </w:p>
    <w:p w14:paraId="2CA9A866" w14:textId="77777777" w:rsidR="008F508B" w:rsidRDefault="009D6670">
      <w:pPr>
        <w:pStyle w:val="SourceCode"/>
      </w:pPr>
      <w:r>
        <w:rPr>
          <w:rStyle w:val="KeywordTok"/>
        </w:rPr>
        <w:t>DROP</w:t>
      </w:r>
      <w:r>
        <w:rPr>
          <w:rStyle w:val="NormalTok"/>
        </w:rPr>
        <w:t xml:space="preserve"> </w:t>
      </w:r>
      <w:r>
        <w:rPr>
          <w:rStyle w:val="KeywordTok"/>
        </w:rPr>
        <w:t>TABLE</w:t>
      </w:r>
      <w:r>
        <w:rPr>
          <w:rStyle w:val="NormalTok"/>
        </w:rPr>
        <w:t xml:space="preserve"> Tasks;</w:t>
      </w:r>
      <w:r>
        <w:br/>
      </w:r>
      <w:r>
        <w:rPr>
          <w:rStyle w:val="CommentTok"/>
        </w:rPr>
        <w:t>-- Deletes the table AND all data in it. No undo. Gone.</w:t>
      </w:r>
      <w:r>
        <w:br/>
      </w:r>
      <w:r>
        <w:br/>
      </w:r>
      <w:r>
        <w:rPr>
          <w:rStyle w:val="CommentTok"/>
        </w:rPr>
        <w:t>-- Safe version (check if it exists first):</w:t>
      </w:r>
      <w:r>
        <w:br/>
      </w:r>
      <w:r>
        <w:rPr>
          <w:rStyle w:val="ControlFlowTok"/>
        </w:rPr>
        <w:t>IF</w:t>
      </w:r>
      <w:r>
        <w:rPr>
          <w:rStyle w:val="NormalTok"/>
        </w:rPr>
        <w:t xml:space="preserve"> OBJECT_ID(</w:t>
      </w:r>
      <w:r>
        <w:rPr>
          <w:rStyle w:val="StringTok"/>
        </w:rPr>
        <w:t>'Tasks'</w:t>
      </w:r>
      <w:r>
        <w:rPr>
          <w:rStyle w:val="NormalTok"/>
        </w:rPr>
        <w:t xml:space="preserve">, </w:t>
      </w:r>
      <w:r>
        <w:rPr>
          <w:rStyle w:val="StringTok"/>
        </w:rPr>
        <w:t>'U'</w:t>
      </w:r>
      <w:r>
        <w:rPr>
          <w:rStyle w:val="NormalTok"/>
        </w:rPr>
        <w:t xml:space="preserve">)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DROP</w:t>
      </w:r>
      <w:r>
        <w:rPr>
          <w:rStyle w:val="NormalTok"/>
        </w:rPr>
        <w:t xml:space="preserve"> </w:t>
      </w:r>
      <w:r>
        <w:rPr>
          <w:rStyle w:val="KeywordTok"/>
        </w:rPr>
        <w:t>TABLE</w:t>
      </w:r>
      <w:r>
        <w:rPr>
          <w:rStyle w:val="NormalTok"/>
        </w:rPr>
        <w:t xml:space="preserve"> Tasks;</w:t>
      </w:r>
    </w:p>
    <w:p w14:paraId="03AE1A43" w14:textId="77777777" w:rsidR="008F508B" w:rsidRDefault="009D6670">
      <w:pPr>
        <w:pStyle w:val="BlockText"/>
      </w:pPr>
      <w:r>
        <w:rPr>
          <w:rStyle w:val="VerbatimChar"/>
        </w:rPr>
        <w:t>DROP TABLE</w:t>
      </w:r>
      <w:r>
        <w:t xml:space="preserve"> is permanent. No confirmation dialog. No recycle bin. It’s gone. Test your DROP statements on a dev database first, not production.</w:t>
      </w:r>
    </w:p>
    <w:p w14:paraId="49324193" w14:textId="77777777" w:rsidR="008F508B" w:rsidRDefault="009D6670">
      <w:r>
        <w:pict w14:anchorId="13BA3987">
          <v:rect id="_x0000_i1169" style="width:0;height:1.5pt" o:hralign="center" o:hrstd="t" o:hr="t"/>
        </w:pict>
      </w:r>
    </w:p>
    <w:p w14:paraId="280A77F3" w14:textId="77777777" w:rsidR="008F508B" w:rsidRDefault="009D6670">
      <w:pPr>
        <w:pStyle w:val="Heading4"/>
      </w:pPr>
      <w:bookmarkStart w:id="331" w:name="insert-adding-data-create"/>
      <w:bookmarkEnd w:id="330"/>
      <w:r>
        <w:t>3. INSERT — Adding Data (CREATE)</w:t>
      </w:r>
    </w:p>
    <w:p w14:paraId="34A86D0F" w14:textId="77777777" w:rsidR="008F508B" w:rsidRDefault="009D6670">
      <w:pPr>
        <w:pStyle w:val="SourceCode"/>
      </w:pPr>
      <w:r>
        <w:rPr>
          <w:rStyle w:val="CommentTok"/>
        </w:rPr>
        <w:t>-- Insert one row:</w:t>
      </w:r>
      <w:r>
        <w:br/>
      </w:r>
      <w:r>
        <w:rPr>
          <w:rStyle w:val="KeywordTok"/>
        </w:rPr>
        <w:t>INSERT</w:t>
      </w:r>
      <w:r>
        <w:rPr>
          <w:rStyle w:val="NormalTok"/>
        </w:rPr>
        <w:t xml:space="preserve"> </w:t>
      </w:r>
      <w:r>
        <w:rPr>
          <w:rStyle w:val="KeywordTok"/>
        </w:rPr>
        <w:t>INTO</w:t>
      </w:r>
      <w:r>
        <w:rPr>
          <w:rStyle w:val="NormalTok"/>
        </w:rPr>
        <w:t xml:space="preserve"> Tasks (TaskName, Priority, DueDate)</w:t>
      </w:r>
      <w:r>
        <w:br/>
      </w:r>
      <w:r>
        <w:rPr>
          <w:rStyle w:val="KeywordTok"/>
        </w:rPr>
        <w:t>VALUES</w:t>
      </w:r>
      <w:r>
        <w:rPr>
          <w:rStyle w:val="NormalTok"/>
        </w:rPr>
        <w:t xml:space="preserve"> (</w:t>
      </w:r>
      <w:r>
        <w:rPr>
          <w:rStyle w:val="StringTok"/>
        </w:rPr>
        <w:t>'Buy groceries'</w:t>
      </w:r>
      <w:r>
        <w:rPr>
          <w:rStyle w:val="NormalTok"/>
        </w:rPr>
        <w:t xml:space="preserve">, </w:t>
      </w:r>
      <w:r>
        <w:rPr>
          <w:rStyle w:val="StringTok"/>
        </w:rPr>
        <w:t>'high'</w:t>
      </w:r>
      <w:r>
        <w:rPr>
          <w:rStyle w:val="NormalTok"/>
        </w:rPr>
        <w:t xml:space="preserve">, </w:t>
      </w:r>
      <w:r>
        <w:rPr>
          <w:rStyle w:val="StringTok"/>
        </w:rPr>
        <w:t>'2026-03-15'</w:t>
      </w:r>
      <w:r>
        <w:rPr>
          <w:rStyle w:val="NormalTok"/>
        </w:rPr>
        <w:t>);</w:t>
      </w:r>
      <w:r>
        <w:br/>
      </w:r>
      <w:r>
        <w:rPr>
          <w:rStyle w:val="CommentTok"/>
        </w:rPr>
        <w:t>-- Don't include TaskID — IDENTITY generates it automatically.</w:t>
      </w:r>
      <w:r>
        <w:br/>
      </w:r>
      <w:r>
        <w:rPr>
          <w:rStyle w:val="CommentTok"/>
        </w:rPr>
        <w:t>-- Don't include CreatedAt — DEFAULT GETDATE() handles it.</w:t>
      </w:r>
      <w:r>
        <w:br/>
      </w:r>
      <w:r>
        <w:br/>
      </w:r>
      <w:r>
        <w:rPr>
          <w:rStyle w:val="CommentTok"/>
        </w:rPr>
        <w:t>-- Insert multiple rows:</w:t>
      </w:r>
      <w:r>
        <w:br/>
      </w:r>
      <w:r>
        <w:rPr>
          <w:rStyle w:val="KeywordTok"/>
        </w:rPr>
        <w:t>INSERT</w:t>
      </w:r>
      <w:r>
        <w:rPr>
          <w:rStyle w:val="NormalTok"/>
        </w:rPr>
        <w:t xml:space="preserve"> </w:t>
      </w:r>
      <w:r>
        <w:rPr>
          <w:rStyle w:val="KeywordTok"/>
        </w:rPr>
        <w:t>INTO</w:t>
      </w:r>
      <w:r>
        <w:rPr>
          <w:rStyle w:val="NormalTok"/>
        </w:rPr>
        <w:t xml:space="preserve"> Tasks (TaskName, Priority, DueDate)</w:t>
      </w:r>
      <w:r>
        <w:br/>
      </w:r>
      <w:r>
        <w:rPr>
          <w:rStyle w:val="KeywordTok"/>
        </w:rPr>
        <w:t>VALUES</w:t>
      </w:r>
      <w:r>
        <w:br/>
      </w:r>
      <w:r>
        <w:rPr>
          <w:rStyle w:val="NormalTok"/>
        </w:rPr>
        <w:t xml:space="preserve">    (</w:t>
      </w:r>
      <w:r>
        <w:rPr>
          <w:rStyle w:val="StringTok"/>
        </w:rPr>
        <w:t>'Buy groceries'</w:t>
      </w:r>
      <w:r>
        <w:rPr>
          <w:rStyle w:val="NormalTok"/>
        </w:rPr>
        <w:t xml:space="preserve">, </w:t>
      </w:r>
      <w:r>
        <w:rPr>
          <w:rStyle w:val="StringTok"/>
        </w:rPr>
        <w:t>'high'</w:t>
      </w:r>
      <w:r>
        <w:rPr>
          <w:rStyle w:val="NormalTok"/>
        </w:rPr>
        <w:t xml:space="preserve">, </w:t>
      </w:r>
      <w:r>
        <w:rPr>
          <w:rStyle w:val="StringTok"/>
        </w:rPr>
        <w:t>'2026-03-15'</w:t>
      </w:r>
      <w:r>
        <w:rPr>
          <w:rStyle w:val="NormalTok"/>
        </w:rPr>
        <w:t>),</w:t>
      </w:r>
      <w:r>
        <w:br/>
      </w:r>
      <w:r>
        <w:rPr>
          <w:rStyle w:val="NormalTok"/>
        </w:rPr>
        <w:t xml:space="preserve">    (</w:t>
      </w:r>
      <w:r>
        <w:rPr>
          <w:rStyle w:val="StringTok"/>
        </w:rPr>
        <w:t>'Clean kitchen'</w:t>
      </w:r>
      <w:r>
        <w:rPr>
          <w:rStyle w:val="NormalTok"/>
        </w:rPr>
        <w:t xml:space="preserve">, </w:t>
      </w:r>
      <w:r>
        <w:rPr>
          <w:rStyle w:val="StringTok"/>
        </w:rPr>
        <w:t>'low'</w:t>
      </w:r>
      <w:r>
        <w:rPr>
          <w:rStyle w:val="NormalTok"/>
        </w:rPr>
        <w:t xml:space="preserve">, </w:t>
      </w:r>
      <w:r>
        <w:rPr>
          <w:rStyle w:val="StringTok"/>
        </w:rPr>
        <w:t>'2026-03-10'</w:t>
      </w:r>
      <w:r>
        <w:rPr>
          <w:rStyle w:val="NormalTok"/>
        </w:rPr>
        <w:t>),</w:t>
      </w:r>
      <w:r>
        <w:br/>
      </w:r>
      <w:r>
        <w:rPr>
          <w:rStyle w:val="NormalTok"/>
        </w:rPr>
        <w:t xml:space="preserve">    (</w:t>
      </w:r>
      <w:r>
        <w:rPr>
          <w:rStyle w:val="StringTok"/>
        </w:rPr>
        <w:t>'Finish TAFE assignment'</w:t>
      </w:r>
      <w:r>
        <w:rPr>
          <w:rStyle w:val="NormalTok"/>
        </w:rPr>
        <w:t xml:space="preserve">, </w:t>
      </w:r>
      <w:r>
        <w:rPr>
          <w:rStyle w:val="StringTok"/>
        </w:rPr>
        <w:t>'high'</w:t>
      </w:r>
      <w:r>
        <w:rPr>
          <w:rStyle w:val="NormalTok"/>
        </w:rPr>
        <w:t xml:space="preserve">, </w:t>
      </w:r>
      <w:r>
        <w:rPr>
          <w:rStyle w:val="StringTok"/>
        </w:rPr>
        <w:t>'2026-04-21'</w:t>
      </w:r>
      <w:r>
        <w:rPr>
          <w:rStyle w:val="NormalTok"/>
        </w:rPr>
        <w:t>);</w:t>
      </w:r>
      <w:r>
        <w:br/>
      </w:r>
      <w:r>
        <w:br/>
      </w:r>
      <w:r>
        <w:rPr>
          <w:rStyle w:val="CommentTok"/>
        </w:rPr>
        <w:t>-- Insert from another table:</w:t>
      </w:r>
      <w:r>
        <w:br/>
      </w:r>
      <w:r>
        <w:rPr>
          <w:rStyle w:val="KeywordTok"/>
        </w:rPr>
        <w:t>INSERT</w:t>
      </w:r>
      <w:r>
        <w:rPr>
          <w:rStyle w:val="NormalTok"/>
        </w:rPr>
        <w:t xml:space="preserve"> </w:t>
      </w:r>
      <w:r>
        <w:rPr>
          <w:rStyle w:val="KeywordTok"/>
        </w:rPr>
        <w:t>INTO</w:t>
      </w:r>
      <w:r>
        <w:rPr>
          <w:rStyle w:val="NormalTok"/>
        </w:rPr>
        <w:t xml:space="preserve"> ArchivedTasks (TaskName, Priority)</w:t>
      </w:r>
      <w:r>
        <w:br/>
      </w:r>
      <w:r>
        <w:rPr>
          <w:rStyle w:val="KeywordTok"/>
        </w:rPr>
        <w:t>SELECT</w:t>
      </w:r>
      <w:r>
        <w:rPr>
          <w:rStyle w:val="NormalTok"/>
        </w:rPr>
        <w:t xml:space="preserve"> TaskName, Priority </w:t>
      </w:r>
      <w:r>
        <w:rPr>
          <w:rStyle w:val="KeywordTok"/>
        </w:rPr>
        <w:t>FROM</w:t>
      </w:r>
      <w:r>
        <w:rPr>
          <w:rStyle w:val="NormalTok"/>
        </w:rPr>
        <w:t xml:space="preserve"> Tasks </w:t>
      </w:r>
      <w:r>
        <w:rPr>
          <w:rStyle w:val="KeywordTok"/>
        </w:rPr>
        <w:t>WHERE</w:t>
      </w:r>
      <w:r>
        <w:rPr>
          <w:rStyle w:val="NormalTok"/>
        </w:rPr>
        <w:t xml:space="preserve"> Completed </w:t>
      </w:r>
      <w:r>
        <w:rPr>
          <w:rStyle w:val="OperatorTok"/>
        </w:rPr>
        <w:t>=</w:t>
      </w:r>
      <w:r>
        <w:rPr>
          <w:rStyle w:val="NormalTok"/>
        </w:rPr>
        <w:t xml:space="preserve"> </w:t>
      </w:r>
      <w:r>
        <w:rPr>
          <w:rStyle w:val="DecValTok"/>
        </w:rPr>
        <w:t>1</w:t>
      </w:r>
      <w:r>
        <w:rPr>
          <w:rStyle w:val="NormalTok"/>
        </w:rPr>
        <w:t>;</w:t>
      </w:r>
    </w:p>
    <w:p w14:paraId="3C6CB2BD" w14:textId="77777777" w:rsidR="008F508B" w:rsidRDefault="009D6670">
      <w:pPr>
        <w:pStyle w:val="FirstParagraph"/>
      </w:pPr>
      <w:r>
        <w:t xml:space="preserve">▶ </w:t>
      </w:r>
      <w:r>
        <w:rPr>
          <w:rStyle w:val="VerbatimChar"/>
        </w:rPr>
        <w:t>INSERT INTO [table] (columns) VALUES (values)</w:t>
      </w:r>
      <w:r>
        <w:t>. Column order must match value order. Skip auto-generated and defaulted columns.</w:t>
      </w:r>
    </w:p>
    <w:p w14:paraId="3111D1C8" w14:textId="77777777" w:rsidR="008F508B" w:rsidRDefault="009D6670">
      <w:pPr>
        <w:pStyle w:val="BlockText"/>
      </w:pPr>
      <w:r>
        <w:t xml:space="preserve">String values use SINGLE quotes in SQL: </w:t>
      </w:r>
      <w:r>
        <w:rPr>
          <w:rStyle w:val="VerbatimChar"/>
        </w:rPr>
        <w:t>'like this'</w:t>
      </w:r>
      <w:r>
        <w:t>. Double quotes are for column/table names with spaces (avoid those). JavaScript uses double quotes or backticks. Don’t mix them up.</w:t>
      </w:r>
    </w:p>
    <w:p w14:paraId="13A9A653" w14:textId="77777777" w:rsidR="008F508B" w:rsidRDefault="009D6670">
      <w:r>
        <w:pict w14:anchorId="6A3DA29E">
          <v:rect id="_x0000_i1170" style="width:0;height:1.5pt" o:hralign="center" o:hrstd="t" o:hr="t"/>
        </w:pict>
      </w:r>
    </w:p>
    <w:p w14:paraId="6E5E6842" w14:textId="77777777" w:rsidR="008F508B" w:rsidRDefault="009D6670">
      <w:pPr>
        <w:pStyle w:val="Heading4"/>
      </w:pPr>
      <w:bookmarkStart w:id="332" w:name="select-reading-data-read"/>
      <w:bookmarkEnd w:id="331"/>
      <w:r>
        <w:t>4. SELECT — Reading Data (READ)</w:t>
      </w:r>
    </w:p>
    <w:p w14:paraId="36D2AF54" w14:textId="77777777" w:rsidR="008F508B" w:rsidRDefault="009D6670">
      <w:pPr>
        <w:pStyle w:val="FirstParagraph"/>
      </w:pPr>
      <w:r>
        <w:t>SELECT is the most used SQL statement. It’s how you ask the database a question.</w:t>
      </w:r>
    </w:p>
    <w:p w14:paraId="4B9CED07" w14:textId="77777777" w:rsidR="008F508B" w:rsidRDefault="009D6670">
      <w:pPr>
        <w:pStyle w:val="SourceCode"/>
      </w:pPr>
      <w:r>
        <w:rPr>
          <w:rStyle w:val="CommentTok"/>
        </w:rPr>
        <w:t>-- Get everything:</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w:t>
      </w:r>
      <w:r>
        <w:br/>
      </w:r>
      <w:r>
        <w:rPr>
          <w:rStyle w:val="CommentTok"/>
        </w:rPr>
        <w:t>-- * = all columns. Fine for testing, avoid in production code.</w:t>
      </w:r>
      <w:r>
        <w:br/>
      </w:r>
      <w:r>
        <w:br/>
      </w:r>
      <w:r>
        <w:rPr>
          <w:rStyle w:val="CommentTok"/>
        </w:rPr>
        <w:t>-- Get specific columns:</w:t>
      </w:r>
      <w:r>
        <w:br/>
      </w:r>
      <w:r>
        <w:rPr>
          <w:rStyle w:val="KeywordTok"/>
        </w:rPr>
        <w:t>SELECT</w:t>
      </w:r>
      <w:r>
        <w:rPr>
          <w:rStyle w:val="NormalTok"/>
        </w:rPr>
        <w:t xml:space="preserve"> TaskName, Priority, DueDate </w:t>
      </w:r>
      <w:r>
        <w:rPr>
          <w:rStyle w:val="KeywordTok"/>
        </w:rPr>
        <w:t>FROM</w:t>
      </w:r>
      <w:r>
        <w:rPr>
          <w:rStyle w:val="NormalTok"/>
        </w:rPr>
        <w:t xml:space="preserve"> Tasks;</w:t>
      </w:r>
      <w:r>
        <w:br/>
      </w:r>
      <w:r>
        <w:rPr>
          <w:rStyle w:val="CommentTok"/>
        </w:rPr>
        <w:t>-- Only returns those three columns. Faster, cleaner.</w:t>
      </w:r>
      <w:r>
        <w:br/>
      </w:r>
      <w:r>
        <w:lastRenderedPageBreak/>
        <w:br/>
      </w:r>
      <w:r>
        <w:rPr>
          <w:rStyle w:val="CommentTok"/>
        </w:rPr>
        <w:t>-- Rename columns in output (alias):</w:t>
      </w:r>
      <w:r>
        <w:br/>
      </w:r>
      <w:r>
        <w:rPr>
          <w:rStyle w:val="KeywordTok"/>
        </w:rPr>
        <w:t>SELECT</w:t>
      </w:r>
      <w:r>
        <w:rPr>
          <w:rStyle w:val="NormalTok"/>
        </w:rPr>
        <w:t xml:space="preserve"> TaskName </w:t>
      </w:r>
      <w:r>
        <w:rPr>
          <w:rStyle w:val="KeywordTok"/>
        </w:rPr>
        <w:t>AS</w:t>
      </w:r>
      <w:r>
        <w:rPr>
          <w:rStyle w:val="NormalTok"/>
        </w:rPr>
        <w:t xml:space="preserve"> [Task], Priority </w:t>
      </w:r>
      <w:r>
        <w:rPr>
          <w:rStyle w:val="KeywordTok"/>
        </w:rPr>
        <w:t>AS</w:t>
      </w:r>
      <w:r>
        <w:rPr>
          <w:rStyle w:val="NormalTok"/>
        </w:rPr>
        <w:t xml:space="preserve"> [</w:t>
      </w:r>
      <w:r>
        <w:rPr>
          <w:rStyle w:val="KeywordTok"/>
        </w:rPr>
        <w:t>Level</w:t>
      </w:r>
      <w:r>
        <w:rPr>
          <w:rStyle w:val="NormalTok"/>
        </w:rPr>
        <w:t xml:space="preserve">] </w:t>
      </w:r>
      <w:r>
        <w:rPr>
          <w:rStyle w:val="KeywordTok"/>
        </w:rPr>
        <w:t>FROM</w:t>
      </w:r>
      <w:r>
        <w:rPr>
          <w:rStyle w:val="NormalTok"/>
        </w:rPr>
        <w:t xml:space="preserve"> Tasks;</w:t>
      </w:r>
      <w:r>
        <w:br/>
      </w:r>
      <w:r>
        <w:rPr>
          <w:rStyle w:val="CommentTok"/>
        </w:rPr>
        <w:t>-- AS renames the column in results. Square brackets for names with spaces.</w:t>
      </w:r>
    </w:p>
    <w:p w14:paraId="5E3DF245" w14:textId="77777777" w:rsidR="008F508B" w:rsidRDefault="009D6670">
      <w:pPr>
        <w:pStyle w:val="FirstParagraph"/>
      </w:pPr>
      <w:r>
        <w:rPr>
          <w:b/>
          <w:bCs/>
        </w:rPr>
        <w:t>WHERE — filtering rows:</w:t>
      </w:r>
    </w:p>
    <w:p w14:paraId="09841AE9" w14:textId="77777777" w:rsidR="008F508B" w:rsidRDefault="009D6670">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Priority </w:t>
      </w:r>
      <w:r>
        <w:rPr>
          <w:rStyle w:val="OperatorTok"/>
        </w:rPr>
        <w:t>=</w:t>
      </w:r>
      <w:r>
        <w:rPr>
          <w:rStyle w:val="NormalTok"/>
        </w:rPr>
        <w:t xml:space="preserve"> </w:t>
      </w:r>
      <w:r>
        <w:rPr>
          <w:rStyle w:val="StringTok"/>
        </w:rPr>
        <w:t>'high'</w:t>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Completed </w:t>
      </w:r>
      <w:r>
        <w:rPr>
          <w:rStyle w:val="OperatorTok"/>
        </w:rPr>
        <w:t>=</w:t>
      </w:r>
      <w:r>
        <w:rPr>
          <w:rStyle w:val="NormalTok"/>
        </w:rPr>
        <w:t xml:space="preserve"> </w:t>
      </w:r>
      <w:r>
        <w:rPr>
          <w:rStyle w:val="DecValTok"/>
        </w:rPr>
        <w:t>0</w:t>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DueDate </w:t>
      </w:r>
      <w:r>
        <w:rPr>
          <w:rStyle w:val="OperatorTok"/>
        </w:rPr>
        <w:t>&lt;</w:t>
      </w:r>
      <w:r>
        <w:rPr>
          <w:rStyle w:val="NormalTok"/>
        </w:rPr>
        <w:t xml:space="preserve"> </w:t>
      </w:r>
      <w:r>
        <w:rPr>
          <w:rStyle w:val="StringTok"/>
        </w:rPr>
        <w:t>'2026-04-01'</w:t>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DueDate </w:t>
      </w:r>
      <w:r>
        <w:rPr>
          <w:rStyle w:val="KeywordTok"/>
        </w:rPr>
        <w:t>BETWEEN</w:t>
      </w:r>
      <w:r>
        <w:rPr>
          <w:rStyle w:val="NormalTok"/>
        </w:rPr>
        <w:t xml:space="preserve"> </w:t>
      </w:r>
      <w:r>
        <w:rPr>
          <w:rStyle w:val="StringTok"/>
        </w:rPr>
        <w:t>'2026-03-01'</w:t>
      </w:r>
      <w:r>
        <w:rPr>
          <w:rStyle w:val="NormalTok"/>
        </w:rPr>
        <w:t xml:space="preserve"> </w:t>
      </w:r>
      <w:r>
        <w:rPr>
          <w:rStyle w:val="KeywordTok"/>
        </w:rPr>
        <w:t>AND</w:t>
      </w:r>
      <w:r>
        <w:rPr>
          <w:rStyle w:val="NormalTok"/>
        </w:rPr>
        <w:t xml:space="preserve"> </w:t>
      </w:r>
      <w:r>
        <w:rPr>
          <w:rStyle w:val="StringTok"/>
        </w:rPr>
        <w:t>'2026-03-31'</w:t>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TaskName </w:t>
      </w:r>
      <w:r>
        <w:rPr>
          <w:rStyle w:val="KeywordTok"/>
        </w:rPr>
        <w:t>LIKE</w:t>
      </w:r>
      <w:r>
        <w:rPr>
          <w:rStyle w:val="NormalTok"/>
        </w:rPr>
        <w:t xml:space="preserve"> </w:t>
      </w:r>
      <w:r>
        <w:rPr>
          <w:rStyle w:val="StringTok"/>
        </w:rPr>
        <w:t>'%grocery%'</w:t>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Priority </w:t>
      </w:r>
      <w:r>
        <w:rPr>
          <w:rStyle w:val="KeywordTok"/>
        </w:rPr>
        <w:t>IN</w:t>
      </w:r>
      <w:r>
        <w:rPr>
          <w:rStyle w:val="NormalTok"/>
        </w:rPr>
        <w:t xml:space="preserve"> (</w:t>
      </w:r>
      <w:r>
        <w:rPr>
          <w:rStyle w:val="StringTok"/>
        </w:rPr>
        <w:t>'high'</w:t>
      </w:r>
      <w:r>
        <w:rPr>
          <w:rStyle w:val="NormalTok"/>
        </w:rPr>
        <w:t xml:space="preserve">, </w:t>
      </w:r>
      <w:r>
        <w:rPr>
          <w:rStyle w:val="StringTok"/>
        </w:rPr>
        <w:t>'medium'</w:t>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Description </w:t>
      </w:r>
      <w:r>
        <w:rPr>
          <w:rStyle w:val="KeywordTok"/>
        </w:rPr>
        <w:t>IS</w:t>
      </w:r>
      <w:r>
        <w:rPr>
          <w:rStyle w:val="NormalTok"/>
        </w:rPr>
        <w:t xml:space="preserve"> </w:t>
      </w:r>
      <w:r>
        <w:rPr>
          <w:rStyle w:val="KeywordTok"/>
        </w:rPr>
        <w:t>NULL</w:t>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Description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p>
    <w:p w14:paraId="2C0907F4" w14:textId="77777777" w:rsidR="008F508B" w:rsidRDefault="009D6670">
      <w:pPr>
        <w:pStyle w:val="FirstParagraph"/>
      </w:pPr>
      <w:r>
        <w:rPr>
          <w:b/>
          <w:bCs/>
        </w:rPr>
        <w:t>ORDER BY — sorting results:</w:t>
      </w:r>
    </w:p>
    <w:p w14:paraId="7182F507" w14:textId="77777777" w:rsidR="008F508B" w:rsidRDefault="009D6670">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ORDER</w:t>
      </w:r>
      <w:r>
        <w:rPr>
          <w:rStyle w:val="NormalTok"/>
        </w:rPr>
        <w:t xml:space="preserve"> </w:t>
      </w:r>
      <w:r>
        <w:rPr>
          <w:rStyle w:val="KeywordTok"/>
        </w:rPr>
        <w:t>BY</w:t>
      </w:r>
      <w:r>
        <w:rPr>
          <w:rStyle w:val="NormalTok"/>
        </w:rPr>
        <w:t xml:space="preserve"> DueDate </w:t>
      </w:r>
      <w:r>
        <w:rPr>
          <w:rStyle w:val="KeywordTok"/>
        </w:rPr>
        <w:t>ASC</w:t>
      </w:r>
      <w:r>
        <w:rPr>
          <w:rStyle w:val="NormalTok"/>
        </w:rPr>
        <w:t>;</w:t>
      </w:r>
      <w:r>
        <w:br/>
      </w:r>
      <w:r>
        <w:rPr>
          <w:rStyle w:val="CommentTok"/>
        </w:rPr>
        <w:t>-- ASC = ascending (earliest first). This is the default.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ORDER</w:t>
      </w:r>
      <w:r>
        <w:rPr>
          <w:rStyle w:val="NormalTok"/>
        </w:rPr>
        <w:t xml:space="preserve"> </w:t>
      </w:r>
      <w:r>
        <w:rPr>
          <w:rStyle w:val="KeywordTok"/>
        </w:rPr>
        <w:t>BY</w:t>
      </w:r>
      <w:r>
        <w:rPr>
          <w:rStyle w:val="NormalTok"/>
        </w:rPr>
        <w:t xml:space="preserve"> Priority </w:t>
      </w:r>
      <w:r>
        <w:rPr>
          <w:rStyle w:val="KeywordTok"/>
        </w:rPr>
        <w:t>DESC</w:t>
      </w:r>
      <w:r>
        <w:rPr>
          <w:rStyle w:val="NormalTok"/>
        </w:rPr>
        <w:t xml:space="preserve">, DueDate </w:t>
      </w:r>
      <w:r>
        <w:rPr>
          <w:rStyle w:val="KeywordTok"/>
        </w:rPr>
        <w:t>ASC</w:t>
      </w:r>
      <w:r>
        <w:rPr>
          <w:rStyle w:val="NormalTok"/>
        </w:rPr>
        <w:t>;</w:t>
      </w:r>
      <w:r>
        <w:br/>
      </w:r>
      <w:r>
        <w:rPr>
          <w:rStyle w:val="CommentTok"/>
        </w:rPr>
        <w:t>-- Sort by priority descending, then by date ascending within each priority.</w:t>
      </w:r>
    </w:p>
    <w:p w14:paraId="47FF0222" w14:textId="77777777" w:rsidR="008F508B" w:rsidRDefault="009D6670">
      <w:pPr>
        <w:pStyle w:val="FirstParagraph"/>
      </w:pPr>
      <w:r>
        <w:rPr>
          <w:b/>
          <w:bCs/>
        </w:rPr>
        <w:t>TOP — limiting results (MSSQL):</w:t>
      </w:r>
    </w:p>
    <w:p w14:paraId="1D019E1B" w14:textId="77777777" w:rsidR="008F508B" w:rsidRDefault="009D6670">
      <w:pPr>
        <w:pStyle w:val="SourceCode"/>
      </w:pPr>
      <w:r>
        <w:rPr>
          <w:rStyle w:val="KeywordTok"/>
        </w:rPr>
        <w:t>SELECT</w:t>
      </w:r>
      <w:r>
        <w:rPr>
          <w:rStyle w:val="NormalTok"/>
        </w:rPr>
        <w:t xml:space="preserve"> TOP </w:t>
      </w:r>
      <w:r>
        <w:rPr>
          <w:rStyle w:val="DecValTok"/>
        </w:rPr>
        <w:t>5</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ORDER</w:t>
      </w:r>
      <w:r>
        <w:rPr>
          <w:rStyle w:val="NormalTok"/>
        </w:rPr>
        <w:t xml:space="preserve"> </w:t>
      </w:r>
      <w:r>
        <w:rPr>
          <w:rStyle w:val="KeywordTok"/>
        </w:rPr>
        <w:t>BY</w:t>
      </w:r>
      <w:r>
        <w:rPr>
          <w:rStyle w:val="NormalTok"/>
        </w:rPr>
        <w:t xml:space="preserve"> DueDate </w:t>
      </w:r>
      <w:r>
        <w:rPr>
          <w:rStyle w:val="KeywordTok"/>
        </w:rPr>
        <w:t>ASC</w:t>
      </w:r>
      <w:r>
        <w:rPr>
          <w:rStyle w:val="NormalTok"/>
        </w:rPr>
        <w:t>;</w:t>
      </w:r>
      <w:r>
        <w:br/>
      </w:r>
      <w:r>
        <w:rPr>
          <w:rStyle w:val="CommentTok"/>
        </w:rPr>
        <w:t>-- Returns only the first 5 rows. MSSQL uses TOP, MySQL uses LIMIT.</w:t>
      </w:r>
      <w:r>
        <w:br/>
      </w:r>
      <w:r>
        <w:rPr>
          <w:rStyle w:val="KeywordTok"/>
        </w:rPr>
        <w:t>SELECT</w:t>
      </w:r>
      <w:r>
        <w:rPr>
          <w:rStyle w:val="NormalTok"/>
        </w:rPr>
        <w:t xml:space="preserve"> TOP </w:t>
      </w:r>
      <w:r>
        <w:rPr>
          <w:rStyle w:val="DecValTok"/>
        </w:rPr>
        <w:t>10</w:t>
      </w:r>
      <w:r>
        <w:rPr>
          <w:rStyle w:val="NormalTok"/>
        </w:rPr>
        <w:t xml:space="preserve"> </w:t>
      </w:r>
      <w:r>
        <w:rPr>
          <w:rStyle w:val="KeywordTok"/>
        </w:rPr>
        <w:t>PERCENT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ORDER</w:t>
      </w:r>
      <w:r>
        <w:rPr>
          <w:rStyle w:val="NormalTok"/>
        </w:rPr>
        <w:t xml:space="preserve"> </w:t>
      </w:r>
      <w:r>
        <w:rPr>
          <w:rStyle w:val="KeywordTok"/>
        </w:rPr>
        <w:t>BY</w:t>
      </w:r>
      <w:r>
        <w:rPr>
          <w:rStyle w:val="NormalTok"/>
        </w:rPr>
        <w:t xml:space="preserve"> CreatedAt </w:t>
      </w:r>
      <w:r>
        <w:rPr>
          <w:rStyle w:val="KeywordTok"/>
        </w:rPr>
        <w:t>DESC</w:t>
      </w:r>
      <w:r>
        <w:rPr>
          <w:rStyle w:val="NormalTok"/>
        </w:rPr>
        <w:t>;</w:t>
      </w:r>
      <w:r>
        <w:br/>
      </w:r>
      <w:r>
        <w:rPr>
          <w:rStyle w:val="CommentTok"/>
        </w:rPr>
        <w:t>-- Returns the top 10% of rows.</w:t>
      </w:r>
    </w:p>
    <w:p w14:paraId="621B3DC9" w14:textId="77777777" w:rsidR="008F508B" w:rsidRDefault="009D6670">
      <w:pPr>
        <w:pStyle w:val="FirstParagraph"/>
      </w:pPr>
      <w:r>
        <w:rPr>
          <w:b/>
          <w:bCs/>
        </w:rPr>
        <w:t>DISTINCT — unique values only:</w:t>
      </w:r>
    </w:p>
    <w:p w14:paraId="4A1E28E7" w14:textId="77777777" w:rsidR="008F508B" w:rsidRDefault="009D6670">
      <w:pPr>
        <w:pStyle w:val="SourceCode"/>
      </w:pPr>
      <w:r>
        <w:rPr>
          <w:rStyle w:val="KeywordTok"/>
        </w:rPr>
        <w:t>SELECT</w:t>
      </w:r>
      <w:r>
        <w:rPr>
          <w:rStyle w:val="NormalTok"/>
        </w:rPr>
        <w:t xml:space="preserve"> </w:t>
      </w:r>
      <w:r>
        <w:rPr>
          <w:rStyle w:val="KeywordTok"/>
        </w:rPr>
        <w:t>DISTINCT</w:t>
      </w:r>
      <w:r>
        <w:rPr>
          <w:rStyle w:val="NormalTok"/>
        </w:rPr>
        <w:t xml:space="preserve"> Priority </w:t>
      </w:r>
      <w:r>
        <w:rPr>
          <w:rStyle w:val="KeywordTok"/>
        </w:rPr>
        <w:t>FROM</w:t>
      </w:r>
      <w:r>
        <w:rPr>
          <w:rStyle w:val="NormalTok"/>
        </w:rPr>
        <w:t xml:space="preserve"> Tasks;</w:t>
      </w:r>
      <w:r>
        <w:br/>
      </w:r>
      <w:r>
        <w:rPr>
          <w:rStyle w:val="CommentTok"/>
        </w:rPr>
        <w:t>-- Returns 'high', 'medium', 'low' — each once, no duplicates.</w:t>
      </w:r>
    </w:p>
    <w:p w14:paraId="0213FA71" w14:textId="77777777" w:rsidR="008F508B" w:rsidRDefault="009D6670">
      <w:pPr>
        <w:pStyle w:val="BlockText"/>
      </w:pPr>
      <w:r>
        <w:rPr>
          <w:rStyle w:val="VerbatimChar"/>
        </w:rPr>
        <w:t>SELECT columns FROM table WHERE condition ORDER BY column ASC/DESC</w:t>
      </w:r>
      <w:r>
        <w:t>. That’s the pattern. Everything after SELECT is optional except FROM.</w:t>
      </w:r>
    </w:p>
    <w:p w14:paraId="537B7054" w14:textId="77777777" w:rsidR="008F508B" w:rsidRDefault="009D6670">
      <w:r>
        <w:pict w14:anchorId="5994788A">
          <v:rect id="_x0000_i1171" style="width:0;height:1.5pt" o:hralign="center" o:hrstd="t" o:hr="t"/>
        </w:pict>
      </w:r>
    </w:p>
    <w:p w14:paraId="419137F6" w14:textId="77777777" w:rsidR="008F508B" w:rsidRDefault="009D6670">
      <w:pPr>
        <w:pStyle w:val="Heading4"/>
      </w:pPr>
      <w:bookmarkStart w:id="333" w:name="where-operators-and-like-wildcards"/>
      <w:bookmarkEnd w:id="332"/>
      <w:r>
        <w:t>5. WHERE Operators and LIKE Wildcards</w:t>
      </w:r>
    </w:p>
    <w:p w14:paraId="7B1CA2FE" w14:textId="77777777" w:rsidR="008F508B" w:rsidRDefault="009D6670">
      <w:pPr>
        <w:pStyle w:val="FirstParagraph"/>
      </w:pPr>
      <w:r>
        <w:rPr>
          <w:b/>
          <w:bCs/>
        </w:rPr>
        <w:t>WHERE Operators:</w:t>
      </w:r>
    </w:p>
    <w:tbl>
      <w:tblPr>
        <w:tblStyle w:val="Table"/>
        <w:tblW w:w="5000" w:type="pct"/>
        <w:tblLayout w:type="fixed"/>
        <w:tblLook w:val="0020" w:firstRow="1" w:lastRow="0" w:firstColumn="0" w:lastColumn="0" w:noHBand="0" w:noVBand="0"/>
      </w:tblPr>
      <w:tblGrid>
        <w:gridCol w:w="3192"/>
        <w:gridCol w:w="3192"/>
        <w:gridCol w:w="3192"/>
      </w:tblGrid>
      <w:tr w:rsidR="008F508B" w14:paraId="3450C0F4"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4A5E72F" w14:textId="77777777" w:rsidR="008F508B" w:rsidRDefault="009D6670">
            <w:pPr>
              <w:pStyle w:val="Compact"/>
            </w:pPr>
            <w:r>
              <w:t>Operator</w:t>
            </w:r>
          </w:p>
        </w:tc>
        <w:tc>
          <w:tcPr>
            <w:tcW w:w="2640" w:type="dxa"/>
          </w:tcPr>
          <w:p w14:paraId="3BA2A1C2" w14:textId="77777777" w:rsidR="008F508B" w:rsidRDefault="009D6670">
            <w:pPr>
              <w:pStyle w:val="Compact"/>
            </w:pPr>
            <w:r>
              <w:t>Meaning</w:t>
            </w:r>
          </w:p>
        </w:tc>
        <w:tc>
          <w:tcPr>
            <w:tcW w:w="2640" w:type="dxa"/>
          </w:tcPr>
          <w:p w14:paraId="69246558" w14:textId="77777777" w:rsidR="008F508B" w:rsidRDefault="009D6670">
            <w:pPr>
              <w:pStyle w:val="Compact"/>
            </w:pPr>
            <w:r>
              <w:t>Example</w:t>
            </w:r>
          </w:p>
        </w:tc>
      </w:tr>
      <w:tr w:rsidR="008F508B" w14:paraId="1A4B16F4" w14:textId="77777777">
        <w:tc>
          <w:tcPr>
            <w:tcW w:w="2640" w:type="dxa"/>
          </w:tcPr>
          <w:p w14:paraId="19071E45" w14:textId="77777777" w:rsidR="008F508B" w:rsidRDefault="009D6670">
            <w:pPr>
              <w:pStyle w:val="Compact"/>
            </w:pPr>
            <w:r>
              <w:rPr>
                <w:rStyle w:val="VerbatimChar"/>
              </w:rPr>
              <w:t>=</w:t>
            </w:r>
          </w:p>
        </w:tc>
        <w:tc>
          <w:tcPr>
            <w:tcW w:w="2640" w:type="dxa"/>
          </w:tcPr>
          <w:p w14:paraId="4120F770" w14:textId="77777777" w:rsidR="008F508B" w:rsidRDefault="009D6670">
            <w:pPr>
              <w:pStyle w:val="Compact"/>
            </w:pPr>
            <w:r>
              <w:t>Equals</w:t>
            </w:r>
          </w:p>
        </w:tc>
        <w:tc>
          <w:tcPr>
            <w:tcW w:w="2640" w:type="dxa"/>
          </w:tcPr>
          <w:p w14:paraId="28C14A46" w14:textId="77777777" w:rsidR="008F508B" w:rsidRDefault="009D6670">
            <w:pPr>
              <w:pStyle w:val="Compact"/>
            </w:pPr>
            <w:r>
              <w:rPr>
                <w:rStyle w:val="VerbatimChar"/>
              </w:rPr>
              <w:t>WHERE Priority = 'high'</w:t>
            </w:r>
          </w:p>
        </w:tc>
      </w:tr>
      <w:tr w:rsidR="008F508B" w14:paraId="43278408" w14:textId="77777777">
        <w:tc>
          <w:tcPr>
            <w:tcW w:w="2640" w:type="dxa"/>
          </w:tcPr>
          <w:p w14:paraId="4DBC58F8" w14:textId="77777777" w:rsidR="008F508B" w:rsidRDefault="009D6670">
            <w:pPr>
              <w:pStyle w:val="Compact"/>
            </w:pPr>
            <w:r>
              <w:rPr>
                <w:rStyle w:val="VerbatimChar"/>
              </w:rPr>
              <w:t>&lt;&gt;</w:t>
            </w:r>
            <w:r>
              <w:t xml:space="preserve"> or </w:t>
            </w:r>
            <w:r>
              <w:rPr>
                <w:rStyle w:val="VerbatimChar"/>
              </w:rPr>
              <w:t>!=</w:t>
            </w:r>
          </w:p>
        </w:tc>
        <w:tc>
          <w:tcPr>
            <w:tcW w:w="2640" w:type="dxa"/>
          </w:tcPr>
          <w:p w14:paraId="4DAE0320" w14:textId="77777777" w:rsidR="008F508B" w:rsidRDefault="009D6670">
            <w:pPr>
              <w:pStyle w:val="Compact"/>
            </w:pPr>
            <w:r>
              <w:t>Not equals</w:t>
            </w:r>
          </w:p>
        </w:tc>
        <w:tc>
          <w:tcPr>
            <w:tcW w:w="2640" w:type="dxa"/>
          </w:tcPr>
          <w:p w14:paraId="27BAC515" w14:textId="77777777" w:rsidR="008F508B" w:rsidRDefault="009D6670">
            <w:pPr>
              <w:pStyle w:val="Compact"/>
            </w:pPr>
            <w:r>
              <w:rPr>
                <w:rStyle w:val="VerbatimChar"/>
              </w:rPr>
              <w:t>WHERE Priority &lt;&gt; 'low'</w:t>
            </w:r>
          </w:p>
        </w:tc>
      </w:tr>
      <w:tr w:rsidR="008F508B" w14:paraId="1D75E16A" w14:textId="77777777">
        <w:tc>
          <w:tcPr>
            <w:tcW w:w="2640" w:type="dxa"/>
          </w:tcPr>
          <w:p w14:paraId="5E00F2BB" w14:textId="77777777" w:rsidR="008F508B" w:rsidRDefault="009D6670">
            <w:pPr>
              <w:pStyle w:val="Compact"/>
            </w:pPr>
            <w:r>
              <w:rPr>
                <w:rStyle w:val="VerbatimChar"/>
              </w:rPr>
              <w:t>&lt;</w:t>
            </w:r>
            <w:r>
              <w:t xml:space="preserve">, </w:t>
            </w:r>
            <w:r>
              <w:rPr>
                <w:rStyle w:val="VerbatimChar"/>
              </w:rPr>
              <w:t>&gt;</w:t>
            </w:r>
            <w:r>
              <w:t xml:space="preserve">, </w:t>
            </w:r>
            <w:r>
              <w:rPr>
                <w:rStyle w:val="VerbatimChar"/>
              </w:rPr>
              <w:t>&lt;=</w:t>
            </w:r>
            <w:r>
              <w:t xml:space="preserve">, </w:t>
            </w:r>
            <w:r>
              <w:rPr>
                <w:rStyle w:val="VerbatimChar"/>
              </w:rPr>
              <w:t>&gt;=</w:t>
            </w:r>
          </w:p>
        </w:tc>
        <w:tc>
          <w:tcPr>
            <w:tcW w:w="2640" w:type="dxa"/>
          </w:tcPr>
          <w:p w14:paraId="656CE93E" w14:textId="77777777" w:rsidR="008F508B" w:rsidRDefault="009D6670">
            <w:pPr>
              <w:pStyle w:val="Compact"/>
            </w:pPr>
            <w:r>
              <w:t>Comparison</w:t>
            </w:r>
          </w:p>
        </w:tc>
        <w:tc>
          <w:tcPr>
            <w:tcW w:w="2640" w:type="dxa"/>
          </w:tcPr>
          <w:p w14:paraId="1E3CCC49" w14:textId="77777777" w:rsidR="008F508B" w:rsidRDefault="009D6670">
            <w:pPr>
              <w:pStyle w:val="Compact"/>
            </w:pPr>
            <w:r>
              <w:rPr>
                <w:rStyle w:val="VerbatimChar"/>
              </w:rPr>
              <w:t>WHERE DueDate &gt;= '2026-03-01'</w:t>
            </w:r>
          </w:p>
        </w:tc>
      </w:tr>
      <w:tr w:rsidR="008F508B" w14:paraId="014CDD75" w14:textId="77777777">
        <w:tc>
          <w:tcPr>
            <w:tcW w:w="2640" w:type="dxa"/>
          </w:tcPr>
          <w:p w14:paraId="4E5571A1" w14:textId="77777777" w:rsidR="008F508B" w:rsidRDefault="009D6670">
            <w:pPr>
              <w:pStyle w:val="Compact"/>
            </w:pPr>
            <w:r>
              <w:rPr>
                <w:rStyle w:val="VerbatimChar"/>
              </w:rPr>
              <w:t>BETWEEN x AND y</w:t>
            </w:r>
          </w:p>
        </w:tc>
        <w:tc>
          <w:tcPr>
            <w:tcW w:w="2640" w:type="dxa"/>
          </w:tcPr>
          <w:p w14:paraId="3EF50A53" w14:textId="77777777" w:rsidR="008F508B" w:rsidRDefault="009D6670">
            <w:pPr>
              <w:pStyle w:val="Compact"/>
            </w:pPr>
            <w:r>
              <w:t>Range (inclusive)</w:t>
            </w:r>
          </w:p>
        </w:tc>
        <w:tc>
          <w:tcPr>
            <w:tcW w:w="2640" w:type="dxa"/>
          </w:tcPr>
          <w:p w14:paraId="5999EE03" w14:textId="77777777" w:rsidR="008F508B" w:rsidRDefault="009D6670">
            <w:pPr>
              <w:pStyle w:val="Compact"/>
            </w:pPr>
            <w:r>
              <w:rPr>
                <w:rStyle w:val="VerbatimChar"/>
              </w:rPr>
              <w:t>WHERE DueDate BETWEEN '2026-03-01' AND '2026-</w:t>
            </w:r>
            <w:r>
              <w:rPr>
                <w:rStyle w:val="VerbatimChar"/>
              </w:rPr>
              <w:lastRenderedPageBreak/>
              <w:t>03-31'</w:t>
            </w:r>
          </w:p>
        </w:tc>
      </w:tr>
      <w:tr w:rsidR="008F508B" w14:paraId="63549194" w14:textId="77777777">
        <w:tc>
          <w:tcPr>
            <w:tcW w:w="2640" w:type="dxa"/>
          </w:tcPr>
          <w:p w14:paraId="7CD88859" w14:textId="77777777" w:rsidR="008F508B" w:rsidRDefault="009D6670">
            <w:pPr>
              <w:pStyle w:val="Compact"/>
            </w:pPr>
            <w:r>
              <w:rPr>
                <w:rStyle w:val="VerbatimChar"/>
              </w:rPr>
              <w:lastRenderedPageBreak/>
              <w:t>LIKE 'pattern'</w:t>
            </w:r>
          </w:p>
        </w:tc>
        <w:tc>
          <w:tcPr>
            <w:tcW w:w="2640" w:type="dxa"/>
          </w:tcPr>
          <w:p w14:paraId="19F3BD0A" w14:textId="77777777" w:rsidR="008F508B" w:rsidRDefault="009D6670">
            <w:pPr>
              <w:pStyle w:val="Compact"/>
            </w:pPr>
            <w:r>
              <w:t>Pattern match</w:t>
            </w:r>
          </w:p>
        </w:tc>
        <w:tc>
          <w:tcPr>
            <w:tcW w:w="2640" w:type="dxa"/>
          </w:tcPr>
          <w:p w14:paraId="36A7EDA5" w14:textId="77777777" w:rsidR="008F508B" w:rsidRDefault="009D6670">
            <w:pPr>
              <w:pStyle w:val="Compact"/>
            </w:pPr>
            <w:r>
              <w:rPr>
                <w:rStyle w:val="VerbatimChar"/>
              </w:rPr>
              <w:t>WHERE TaskName LIKE 'Buy%'</w:t>
            </w:r>
          </w:p>
        </w:tc>
      </w:tr>
      <w:tr w:rsidR="008F508B" w14:paraId="20E87309" w14:textId="77777777">
        <w:tc>
          <w:tcPr>
            <w:tcW w:w="2640" w:type="dxa"/>
          </w:tcPr>
          <w:p w14:paraId="3E61D546" w14:textId="77777777" w:rsidR="008F508B" w:rsidRDefault="009D6670">
            <w:pPr>
              <w:pStyle w:val="Compact"/>
            </w:pPr>
            <w:r>
              <w:rPr>
                <w:rStyle w:val="VerbatimChar"/>
              </w:rPr>
              <w:t>IN (list)</w:t>
            </w:r>
          </w:p>
        </w:tc>
        <w:tc>
          <w:tcPr>
            <w:tcW w:w="2640" w:type="dxa"/>
          </w:tcPr>
          <w:p w14:paraId="4A3FB798" w14:textId="77777777" w:rsidR="008F508B" w:rsidRDefault="009D6670">
            <w:pPr>
              <w:pStyle w:val="Compact"/>
            </w:pPr>
            <w:r>
              <w:t>Matches any in list</w:t>
            </w:r>
          </w:p>
        </w:tc>
        <w:tc>
          <w:tcPr>
            <w:tcW w:w="2640" w:type="dxa"/>
          </w:tcPr>
          <w:p w14:paraId="097321E8" w14:textId="77777777" w:rsidR="008F508B" w:rsidRDefault="009D6670">
            <w:pPr>
              <w:pStyle w:val="Compact"/>
            </w:pPr>
            <w:r>
              <w:rPr>
                <w:rStyle w:val="VerbatimChar"/>
              </w:rPr>
              <w:t>WHERE Priority IN ('high', 'medium')</w:t>
            </w:r>
          </w:p>
        </w:tc>
      </w:tr>
      <w:tr w:rsidR="008F508B" w14:paraId="15E25599" w14:textId="77777777">
        <w:tc>
          <w:tcPr>
            <w:tcW w:w="2640" w:type="dxa"/>
          </w:tcPr>
          <w:p w14:paraId="1091EB20" w14:textId="77777777" w:rsidR="008F508B" w:rsidRDefault="009D6670">
            <w:pPr>
              <w:pStyle w:val="Compact"/>
            </w:pPr>
            <w:r>
              <w:rPr>
                <w:rStyle w:val="VerbatimChar"/>
              </w:rPr>
              <w:t>IS NULL</w:t>
            </w:r>
          </w:p>
        </w:tc>
        <w:tc>
          <w:tcPr>
            <w:tcW w:w="2640" w:type="dxa"/>
          </w:tcPr>
          <w:p w14:paraId="48F5EFB5" w14:textId="77777777" w:rsidR="008F508B" w:rsidRDefault="009D6670">
            <w:pPr>
              <w:pStyle w:val="Compact"/>
            </w:pPr>
            <w:r>
              <w:t>Has no value</w:t>
            </w:r>
          </w:p>
        </w:tc>
        <w:tc>
          <w:tcPr>
            <w:tcW w:w="2640" w:type="dxa"/>
          </w:tcPr>
          <w:p w14:paraId="1DF9DEBA" w14:textId="77777777" w:rsidR="008F508B" w:rsidRDefault="009D6670">
            <w:pPr>
              <w:pStyle w:val="Compact"/>
            </w:pPr>
            <w:r>
              <w:rPr>
                <w:rStyle w:val="VerbatimChar"/>
              </w:rPr>
              <w:t>WHERE DueDate IS NULL</w:t>
            </w:r>
          </w:p>
        </w:tc>
      </w:tr>
      <w:tr w:rsidR="008F508B" w14:paraId="27D93D29" w14:textId="77777777">
        <w:tc>
          <w:tcPr>
            <w:tcW w:w="2640" w:type="dxa"/>
          </w:tcPr>
          <w:p w14:paraId="26FA81C3" w14:textId="77777777" w:rsidR="008F508B" w:rsidRDefault="009D6670">
            <w:pPr>
              <w:pStyle w:val="Compact"/>
            </w:pPr>
            <w:r>
              <w:rPr>
                <w:rStyle w:val="VerbatimChar"/>
              </w:rPr>
              <w:t>IS NOT NULL</w:t>
            </w:r>
          </w:p>
        </w:tc>
        <w:tc>
          <w:tcPr>
            <w:tcW w:w="2640" w:type="dxa"/>
          </w:tcPr>
          <w:p w14:paraId="7350CBA3" w14:textId="77777777" w:rsidR="008F508B" w:rsidRDefault="009D6670">
            <w:pPr>
              <w:pStyle w:val="Compact"/>
            </w:pPr>
            <w:r>
              <w:t>Has a value</w:t>
            </w:r>
          </w:p>
        </w:tc>
        <w:tc>
          <w:tcPr>
            <w:tcW w:w="2640" w:type="dxa"/>
          </w:tcPr>
          <w:p w14:paraId="7DA11616" w14:textId="77777777" w:rsidR="008F508B" w:rsidRDefault="009D6670">
            <w:pPr>
              <w:pStyle w:val="Compact"/>
            </w:pPr>
            <w:r>
              <w:rPr>
                <w:rStyle w:val="VerbatimChar"/>
              </w:rPr>
              <w:t>WHERE Description IS NOT NULL</w:t>
            </w:r>
          </w:p>
        </w:tc>
      </w:tr>
      <w:tr w:rsidR="008F508B" w14:paraId="26CDED98" w14:textId="77777777">
        <w:tc>
          <w:tcPr>
            <w:tcW w:w="2640" w:type="dxa"/>
          </w:tcPr>
          <w:p w14:paraId="540C086A" w14:textId="77777777" w:rsidR="008F508B" w:rsidRDefault="009D6670">
            <w:pPr>
              <w:pStyle w:val="Compact"/>
            </w:pPr>
            <w:r>
              <w:rPr>
                <w:rStyle w:val="VerbatimChar"/>
              </w:rPr>
              <w:t>AND</w:t>
            </w:r>
          </w:p>
        </w:tc>
        <w:tc>
          <w:tcPr>
            <w:tcW w:w="2640" w:type="dxa"/>
          </w:tcPr>
          <w:p w14:paraId="6CAB9F06" w14:textId="77777777" w:rsidR="008F508B" w:rsidRDefault="009D6670">
            <w:pPr>
              <w:pStyle w:val="Compact"/>
            </w:pPr>
            <w:r>
              <w:t>Both conditions</w:t>
            </w:r>
          </w:p>
        </w:tc>
        <w:tc>
          <w:tcPr>
            <w:tcW w:w="2640" w:type="dxa"/>
          </w:tcPr>
          <w:p w14:paraId="0F00A530" w14:textId="77777777" w:rsidR="008F508B" w:rsidRDefault="009D6670">
            <w:pPr>
              <w:pStyle w:val="Compact"/>
            </w:pPr>
            <w:r>
              <w:rPr>
                <w:rStyle w:val="VerbatimChar"/>
              </w:rPr>
              <w:t>WHERE Priority = 'high' AND Completed = 0</w:t>
            </w:r>
          </w:p>
        </w:tc>
      </w:tr>
      <w:tr w:rsidR="008F508B" w14:paraId="703AF156" w14:textId="77777777">
        <w:tc>
          <w:tcPr>
            <w:tcW w:w="2640" w:type="dxa"/>
          </w:tcPr>
          <w:p w14:paraId="45209AD0" w14:textId="77777777" w:rsidR="008F508B" w:rsidRDefault="009D6670">
            <w:pPr>
              <w:pStyle w:val="Compact"/>
            </w:pPr>
            <w:r>
              <w:rPr>
                <w:rStyle w:val="VerbatimChar"/>
              </w:rPr>
              <w:t>OR</w:t>
            </w:r>
          </w:p>
        </w:tc>
        <w:tc>
          <w:tcPr>
            <w:tcW w:w="2640" w:type="dxa"/>
          </w:tcPr>
          <w:p w14:paraId="0EDFF90E" w14:textId="77777777" w:rsidR="008F508B" w:rsidRDefault="009D6670">
            <w:pPr>
              <w:pStyle w:val="Compact"/>
            </w:pPr>
            <w:r>
              <w:t>Either condition</w:t>
            </w:r>
          </w:p>
        </w:tc>
        <w:tc>
          <w:tcPr>
            <w:tcW w:w="2640" w:type="dxa"/>
          </w:tcPr>
          <w:p w14:paraId="4162393F" w14:textId="77777777" w:rsidR="008F508B" w:rsidRDefault="009D6670">
            <w:pPr>
              <w:pStyle w:val="Compact"/>
            </w:pPr>
            <w:r>
              <w:rPr>
                <w:rStyle w:val="VerbatimChar"/>
              </w:rPr>
              <w:t>WHERE Priority = 'high' OR DueDate &lt; GETDATE()</w:t>
            </w:r>
          </w:p>
        </w:tc>
      </w:tr>
      <w:tr w:rsidR="008F508B" w14:paraId="258E387C" w14:textId="77777777">
        <w:tc>
          <w:tcPr>
            <w:tcW w:w="2640" w:type="dxa"/>
          </w:tcPr>
          <w:p w14:paraId="20496D13" w14:textId="77777777" w:rsidR="008F508B" w:rsidRDefault="009D6670">
            <w:pPr>
              <w:pStyle w:val="Compact"/>
            </w:pPr>
            <w:r>
              <w:rPr>
                <w:rStyle w:val="VerbatimChar"/>
              </w:rPr>
              <w:t>NOT</w:t>
            </w:r>
          </w:p>
        </w:tc>
        <w:tc>
          <w:tcPr>
            <w:tcW w:w="2640" w:type="dxa"/>
          </w:tcPr>
          <w:p w14:paraId="3BEA3D0E" w14:textId="77777777" w:rsidR="008F508B" w:rsidRDefault="009D6670">
            <w:pPr>
              <w:pStyle w:val="Compact"/>
            </w:pPr>
            <w:r>
              <w:t>Negate condition</w:t>
            </w:r>
          </w:p>
        </w:tc>
        <w:tc>
          <w:tcPr>
            <w:tcW w:w="2640" w:type="dxa"/>
          </w:tcPr>
          <w:p w14:paraId="2435230C" w14:textId="77777777" w:rsidR="008F508B" w:rsidRDefault="009D6670">
            <w:pPr>
              <w:pStyle w:val="Compact"/>
            </w:pPr>
            <w:r>
              <w:rPr>
                <w:rStyle w:val="VerbatimChar"/>
              </w:rPr>
              <w:t>WHERE NOT Priority = 'low'</w:t>
            </w:r>
          </w:p>
        </w:tc>
      </w:tr>
      <w:tr w:rsidR="008F508B" w14:paraId="6911AF86" w14:textId="77777777">
        <w:tc>
          <w:tcPr>
            <w:tcW w:w="2640" w:type="dxa"/>
          </w:tcPr>
          <w:p w14:paraId="5C19BE91" w14:textId="77777777" w:rsidR="008F508B" w:rsidRDefault="009D6670">
            <w:pPr>
              <w:pStyle w:val="Compact"/>
            </w:pPr>
            <w:r>
              <w:rPr>
                <w:rStyle w:val="VerbatimChar"/>
              </w:rPr>
              <w:t>EXISTS (subquery)</w:t>
            </w:r>
          </w:p>
        </w:tc>
        <w:tc>
          <w:tcPr>
            <w:tcW w:w="2640" w:type="dxa"/>
          </w:tcPr>
          <w:p w14:paraId="62B0B27D" w14:textId="77777777" w:rsidR="008F508B" w:rsidRDefault="009D6670">
            <w:pPr>
              <w:pStyle w:val="Compact"/>
            </w:pPr>
            <w:r>
              <w:t>True if subquery has rows</w:t>
            </w:r>
          </w:p>
        </w:tc>
        <w:tc>
          <w:tcPr>
            <w:tcW w:w="2640" w:type="dxa"/>
          </w:tcPr>
          <w:p w14:paraId="2FBC623E" w14:textId="77777777" w:rsidR="008F508B" w:rsidRDefault="009D6670">
            <w:pPr>
              <w:pStyle w:val="Compact"/>
            </w:pPr>
            <w:r>
              <w:rPr>
                <w:rStyle w:val="VerbatimChar"/>
              </w:rPr>
              <w:t>WHERE EXISTS (SELECT 1 FROM Tasks WHERE ...)</w:t>
            </w:r>
          </w:p>
        </w:tc>
      </w:tr>
    </w:tbl>
    <w:p w14:paraId="6687A110" w14:textId="77777777" w:rsidR="008F508B" w:rsidRDefault="009D6670">
      <w:pPr>
        <w:pStyle w:val="BodyText"/>
      </w:pPr>
      <w:r>
        <w:rPr>
          <w:b/>
          <w:bCs/>
        </w:rPr>
        <w:t>LIKE Wildcards:</w:t>
      </w:r>
    </w:p>
    <w:tbl>
      <w:tblPr>
        <w:tblStyle w:val="Table"/>
        <w:tblW w:w="0" w:type="auto"/>
        <w:tblLook w:val="0020" w:firstRow="1" w:lastRow="0" w:firstColumn="0" w:lastColumn="0" w:noHBand="0" w:noVBand="0"/>
      </w:tblPr>
      <w:tblGrid>
        <w:gridCol w:w="1063"/>
        <w:gridCol w:w="2933"/>
        <w:gridCol w:w="3161"/>
      </w:tblGrid>
      <w:tr w:rsidR="008F508B" w14:paraId="2BB97D72"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7C3AC68A" w14:textId="77777777" w:rsidR="008F508B" w:rsidRDefault="009D6670">
            <w:pPr>
              <w:pStyle w:val="Compact"/>
            </w:pPr>
            <w:r>
              <w:t>Pattern</w:t>
            </w:r>
          </w:p>
        </w:tc>
        <w:tc>
          <w:tcPr>
            <w:tcW w:w="0" w:type="auto"/>
          </w:tcPr>
          <w:p w14:paraId="75DF9344" w14:textId="77777777" w:rsidR="008F508B" w:rsidRDefault="009D6670">
            <w:pPr>
              <w:pStyle w:val="Compact"/>
            </w:pPr>
            <w:r>
              <w:t>Matches</w:t>
            </w:r>
          </w:p>
        </w:tc>
        <w:tc>
          <w:tcPr>
            <w:tcW w:w="0" w:type="auto"/>
          </w:tcPr>
          <w:p w14:paraId="1D2190B7" w14:textId="77777777" w:rsidR="008F508B" w:rsidRDefault="009D6670">
            <w:pPr>
              <w:pStyle w:val="Compact"/>
            </w:pPr>
            <w:r>
              <w:t>Example</w:t>
            </w:r>
          </w:p>
        </w:tc>
      </w:tr>
      <w:tr w:rsidR="008F508B" w14:paraId="08FBB724" w14:textId="77777777">
        <w:tc>
          <w:tcPr>
            <w:tcW w:w="0" w:type="auto"/>
          </w:tcPr>
          <w:p w14:paraId="060E4467" w14:textId="77777777" w:rsidR="008F508B" w:rsidRDefault="009D6670">
            <w:pPr>
              <w:pStyle w:val="Compact"/>
            </w:pPr>
            <w:r>
              <w:rPr>
                <w:rStyle w:val="VerbatimChar"/>
              </w:rPr>
              <w:t>%text%</w:t>
            </w:r>
          </w:p>
        </w:tc>
        <w:tc>
          <w:tcPr>
            <w:tcW w:w="0" w:type="auto"/>
          </w:tcPr>
          <w:p w14:paraId="6C62C98E" w14:textId="77777777" w:rsidR="008F508B" w:rsidRDefault="009D6670">
            <w:pPr>
              <w:pStyle w:val="Compact"/>
            </w:pPr>
            <w:r>
              <w:t>Contains ‘text’ anywhere</w:t>
            </w:r>
          </w:p>
        </w:tc>
        <w:tc>
          <w:tcPr>
            <w:tcW w:w="0" w:type="auto"/>
          </w:tcPr>
          <w:p w14:paraId="24DB37E3" w14:textId="77777777" w:rsidR="008F508B" w:rsidRDefault="009D6670">
            <w:pPr>
              <w:pStyle w:val="Compact"/>
            </w:pPr>
            <w:r>
              <w:rPr>
                <w:rStyle w:val="VerbatimChar"/>
              </w:rPr>
              <w:t>LIKE '%grocery%'</w:t>
            </w:r>
          </w:p>
        </w:tc>
      </w:tr>
      <w:tr w:rsidR="008F508B" w14:paraId="1C9F791E" w14:textId="77777777">
        <w:tc>
          <w:tcPr>
            <w:tcW w:w="0" w:type="auto"/>
          </w:tcPr>
          <w:p w14:paraId="3BAD91FB" w14:textId="77777777" w:rsidR="008F508B" w:rsidRDefault="009D6670">
            <w:pPr>
              <w:pStyle w:val="Compact"/>
            </w:pPr>
            <w:r>
              <w:rPr>
                <w:rStyle w:val="VerbatimChar"/>
              </w:rPr>
              <w:t>text%</w:t>
            </w:r>
          </w:p>
        </w:tc>
        <w:tc>
          <w:tcPr>
            <w:tcW w:w="0" w:type="auto"/>
          </w:tcPr>
          <w:p w14:paraId="0CC622FA" w14:textId="77777777" w:rsidR="008F508B" w:rsidRDefault="009D6670">
            <w:pPr>
              <w:pStyle w:val="Compact"/>
            </w:pPr>
            <w:r>
              <w:t>Starts with ‘text’</w:t>
            </w:r>
          </w:p>
        </w:tc>
        <w:tc>
          <w:tcPr>
            <w:tcW w:w="0" w:type="auto"/>
          </w:tcPr>
          <w:p w14:paraId="28388DAA" w14:textId="77777777" w:rsidR="008F508B" w:rsidRDefault="009D6670">
            <w:pPr>
              <w:pStyle w:val="Compact"/>
            </w:pPr>
            <w:r>
              <w:rPr>
                <w:rStyle w:val="VerbatimChar"/>
              </w:rPr>
              <w:t>LIKE 'Buy%'</w:t>
            </w:r>
          </w:p>
        </w:tc>
      </w:tr>
      <w:tr w:rsidR="008F508B" w14:paraId="2C6CEAAC" w14:textId="77777777">
        <w:tc>
          <w:tcPr>
            <w:tcW w:w="0" w:type="auto"/>
          </w:tcPr>
          <w:p w14:paraId="2CF63CE1" w14:textId="77777777" w:rsidR="008F508B" w:rsidRDefault="009D6670">
            <w:pPr>
              <w:pStyle w:val="Compact"/>
            </w:pPr>
            <w:r>
              <w:rPr>
                <w:rStyle w:val="VerbatimChar"/>
              </w:rPr>
              <w:t>%text</w:t>
            </w:r>
          </w:p>
        </w:tc>
        <w:tc>
          <w:tcPr>
            <w:tcW w:w="0" w:type="auto"/>
          </w:tcPr>
          <w:p w14:paraId="7D8A5A6D" w14:textId="77777777" w:rsidR="008F508B" w:rsidRDefault="009D6670">
            <w:pPr>
              <w:pStyle w:val="Compact"/>
            </w:pPr>
            <w:r>
              <w:t>Ends with ‘text’</w:t>
            </w:r>
          </w:p>
        </w:tc>
        <w:tc>
          <w:tcPr>
            <w:tcW w:w="0" w:type="auto"/>
          </w:tcPr>
          <w:p w14:paraId="3FBC0DDF" w14:textId="77777777" w:rsidR="008F508B" w:rsidRDefault="009D6670">
            <w:pPr>
              <w:pStyle w:val="Compact"/>
            </w:pPr>
            <w:r>
              <w:rPr>
                <w:rStyle w:val="VerbatimChar"/>
              </w:rPr>
              <w:t>LIKE '%assignment'</w:t>
            </w:r>
          </w:p>
        </w:tc>
      </w:tr>
      <w:tr w:rsidR="008F508B" w14:paraId="36DAE536" w14:textId="77777777">
        <w:tc>
          <w:tcPr>
            <w:tcW w:w="0" w:type="auto"/>
          </w:tcPr>
          <w:p w14:paraId="697386F9" w14:textId="77777777" w:rsidR="008F508B" w:rsidRDefault="009D6670">
            <w:pPr>
              <w:pStyle w:val="Compact"/>
            </w:pPr>
            <w:r>
              <w:rPr>
                <w:rStyle w:val="VerbatimChar"/>
              </w:rPr>
              <w:t>_ext</w:t>
            </w:r>
          </w:p>
        </w:tc>
        <w:tc>
          <w:tcPr>
            <w:tcW w:w="0" w:type="auto"/>
          </w:tcPr>
          <w:p w14:paraId="100DEB08" w14:textId="77777777" w:rsidR="008F508B" w:rsidRDefault="009D6670">
            <w:pPr>
              <w:pStyle w:val="Compact"/>
            </w:pPr>
            <w:r>
              <w:t>One char then ‘ext’</w:t>
            </w:r>
          </w:p>
        </w:tc>
        <w:tc>
          <w:tcPr>
            <w:tcW w:w="0" w:type="auto"/>
          </w:tcPr>
          <w:p w14:paraId="00FE4CF4" w14:textId="77777777" w:rsidR="008F508B" w:rsidRDefault="009D6670">
            <w:pPr>
              <w:pStyle w:val="Compact"/>
            </w:pPr>
            <w:r>
              <w:rPr>
                <w:rStyle w:val="VerbatimChar"/>
              </w:rPr>
              <w:t>LIKE '_ask'</w:t>
            </w:r>
            <w:r>
              <w:t xml:space="preserve"> matches ‘Task’</w:t>
            </w:r>
          </w:p>
        </w:tc>
      </w:tr>
      <w:tr w:rsidR="008F508B" w14:paraId="06BFD78F" w14:textId="77777777">
        <w:tc>
          <w:tcPr>
            <w:tcW w:w="0" w:type="auto"/>
          </w:tcPr>
          <w:p w14:paraId="069827C8" w14:textId="77777777" w:rsidR="008F508B" w:rsidRDefault="009D6670">
            <w:pPr>
              <w:pStyle w:val="Compact"/>
            </w:pPr>
            <w:r>
              <w:rPr>
                <w:rStyle w:val="VerbatimChar"/>
              </w:rPr>
              <w:t>[abc]%</w:t>
            </w:r>
          </w:p>
        </w:tc>
        <w:tc>
          <w:tcPr>
            <w:tcW w:w="0" w:type="auto"/>
          </w:tcPr>
          <w:p w14:paraId="163AD676" w14:textId="77777777" w:rsidR="008F508B" w:rsidRDefault="009D6670">
            <w:pPr>
              <w:pStyle w:val="Compact"/>
            </w:pPr>
            <w:r>
              <w:t>Starts with a, b, or c</w:t>
            </w:r>
          </w:p>
        </w:tc>
        <w:tc>
          <w:tcPr>
            <w:tcW w:w="0" w:type="auto"/>
          </w:tcPr>
          <w:p w14:paraId="6A42262F" w14:textId="77777777" w:rsidR="008F508B" w:rsidRDefault="009D6670">
            <w:pPr>
              <w:pStyle w:val="Compact"/>
            </w:pPr>
            <w:r>
              <w:rPr>
                <w:rStyle w:val="VerbatimChar"/>
              </w:rPr>
              <w:t>LIKE '[ABC]%'</w:t>
            </w:r>
          </w:p>
        </w:tc>
      </w:tr>
      <w:tr w:rsidR="008F508B" w14:paraId="2F4CE92D" w14:textId="77777777">
        <w:tc>
          <w:tcPr>
            <w:tcW w:w="0" w:type="auto"/>
          </w:tcPr>
          <w:p w14:paraId="08BD2D71" w14:textId="77777777" w:rsidR="008F508B" w:rsidRDefault="009D6670">
            <w:pPr>
              <w:pStyle w:val="Compact"/>
            </w:pPr>
            <w:r>
              <w:rPr>
                <w:rStyle w:val="VerbatimChar"/>
              </w:rPr>
              <w:t>[^abc]%</w:t>
            </w:r>
          </w:p>
        </w:tc>
        <w:tc>
          <w:tcPr>
            <w:tcW w:w="0" w:type="auto"/>
          </w:tcPr>
          <w:p w14:paraId="5C850D22" w14:textId="77777777" w:rsidR="008F508B" w:rsidRDefault="009D6670">
            <w:pPr>
              <w:pStyle w:val="Compact"/>
            </w:pPr>
            <w:r>
              <w:t>NOT starting with a, b, or c</w:t>
            </w:r>
          </w:p>
        </w:tc>
        <w:tc>
          <w:tcPr>
            <w:tcW w:w="0" w:type="auto"/>
          </w:tcPr>
          <w:p w14:paraId="7755BD52" w14:textId="77777777" w:rsidR="008F508B" w:rsidRDefault="009D6670">
            <w:pPr>
              <w:pStyle w:val="Compact"/>
            </w:pPr>
            <w:r>
              <w:rPr>
                <w:rStyle w:val="VerbatimChar"/>
              </w:rPr>
              <w:t>LIKE '[^ABC]%'</w:t>
            </w:r>
          </w:p>
        </w:tc>
      </w:tr>
    </w:tbl>
    <w:p w14:paraId="349A3CE3" w14:textId="77777777" w:rsidR="008F508B" w:rsidRDefault="009D6670">
      <w:r>
        <w:pict w14:anchorId="2FE12A9D">
          <v:rect id="_x0000_i1172" style="width:0;height:1.5pt" o:hralign="center" o:hrstd="t" o:hr="t"/>
        </w:pict>
      </w:r>
    </w:p>
    <w:p w14:paraId="1C1EACA1" w14:textId="77777777" w:rsidR="008F508B" w:rsidRDefault="009D6670">
      <w:pPr>
        <w:pStyle w:val="Heading4"/>
      </w:pPr>
      <w:bookmarkStart w:id="334" w:name="update-changing-data"/>
      <w:bookmarkEnd w:id="333"/>
      <w:r>
        <w:t>6. UPDATE — Changing Data</w:t>
      </w:r>
    </w:p>
    <w:p w14:paraId="5FD15FFF" w14:textId="77777777" w:rsidR="008F508B" w:rsidRDefault="009D6670">
      <w:pPr>
        <w:pStyle w:val="SourceCode"/>
      </w:pPr>
      <w:r>
        <w:rPr>
          <w:rStyle w:val="CommentTok"/>
        </w:rPr>
        <w:t>-- Update one specific row:</w:t>
      </w:r>
      <w:r>
        <w:br/>
      </w:r>
      <w:r>
        <w:rPr>
          <w:rStyle w:val="KeywordTok"/>
        </w:rPr>
        <w:t>UPDATE</w:t>
      </w:r>
      <w:r>
        <w:rPr>
          <w:rStyle w:val="NormalTok"/>
        </w:rPr>
        <w:t xml:space="preserve"> Tasks </w:t>
      </w:r>
      <w:r>
        <w:rPr>
          <w:rStyle w:val="KeywordTok"/>
        </w:rPr>
        <w:t>SET</w:t>
      </w:r>
      <w:r>
        <w:rPr>
          <w:rStyle w:val="NormalTok"/>
        </w:rPr>
        <w:t xml:space="preserve"> Completed </w:t>
      </w:r>
      <w:r>
        <w:rPr>
          <w:rStyle w:val="OperatorTok"/>
        </w:rPr>
        <w:t>=</w:t>
      </w:r>
      <w:r>
        <w:rPr>
          <w:rStyle w:val="NormalTok"/>
        </w:rPr>
        <w:t xml:space="preserve"> </w:t>
      </w:r>
      <w:r>
        <w:rPr>
          <w:rStyle w:val="DecValTok"/>
        </w:rPr>
        <w:t>1</w:t>
      </w:r>
      <w:r>
        <w:rPr>
          <w:rStyle w:val="NormalTok"/>
        </w:rPr>
        <w:t xml:space="preserve"> </w:t>
      </w:r>
      <w:r>
        <w:rPr>
          <w:rStyle w:val="KeywordTok"/>
        </w:rPr>
        <w:t>WHERE</w:t>
      </w:r>
      <w:r>
        <w:rPr>
          <w:rStyle w:val="NormalTok"/>
        </w:rPr>
        <w:t xml:space="preserve"> TaskID </w:t>
      </w:r>
      <w:r>
        <w:rPr>
          <w:rStyle w:val="OperatorTok"/>
        </w:rPr>
        <w:t>=</w:t>
      </w:r>
      <w:r>
        <w:rPr>
          <w:rStyle w:val="NormalTok"/>
        </w:rPr>
        <w:t xml:space="preserve"> </w:t>
      </w:r>
      <w:r>
        <w:rPr>
          <w:rStyle w:val="DecValTok"/>
        </w:rPr>
        <w:t>3</w:t>
      </w:r>
      <w:r>
        <w:rPr>
          <w:rStyle w:val="NormalTok"/>
        </w:rPr>
        <w:t>;</w:t>
      </w:r>
      <w:r>
        <w:br/>
      </w:r>
      <w:r>
        <w:rPr>
          <w:rStyle w:val="CommentTok"/>
        </w:rPr>
        <w:t>-- Always include WHERE. Without it, you update EVERY row.</w:t>
      </w:r>
      <w:r>
        <w:br/>
      </w:r>
      <w:r>
        <w:br/>
      </w:r>
      <w:r>
        <w:rPr>
          <w:rStyle w:val="CommentTok"/>
        </w:rPr>
        <w:t>-- Update multiple columns:</w:t>
      </w:r>
      <w:r>
        <w:br/>
      </w:r>
      <w:r>
        <w:rPr>
          <w:rStyle w:val="KeywordTok"/>
        </w:rPr>
        <w:t>UPDATE</w:t>
      </w:r>
      <w:r>
        <w:rPr>
          <w:rStyle w:val="NormalTok"/>
        </w:rPr>
        <w:t xml:space="preserve"> Tasks</w:t>
      </w:r>
      <w:r>
        <w:br/>
      </w:r>
      <w:r>
        <w:rPr>
          <w:rStyle w:val="KeywordTok"/>
        </w:rPr>
        <w:t>SET</w:t>
      </w:r>
      <w:r>
        <w:rPr>
          <w:rStyle w:val="NormalTok"/>
        </w:rPr>
        <w:t xml:space="preserve"> Priority </w:t>
      </w:r>
      <w:r>
        <w:rPr>
          <w:rStyle w:val="OperatorTok"/>
        </w:rPr>
        <w:t>=</w:t>
      </w:r>
      <w:r>
        <w:rPr>
          <w:rStyle w:val="NormalTok"/>
        </w:rPr>
        <w:t xml:space="preserve"> </w:t>
      </w:r>
      <w:r>
        <w:rPr>
          <w:rStyle w:val="StringTok"/>
        </w:rPr>
        <w:t>'medium'</w:t>
      </w:r>
      <w:r>
        <w:rPr>
          <w:rStyle w:val="NormalTok"/>
        </w:rPr>
        <w:t xml:space="preserve">, DueDate </w:t>
      </w:r>
      <w:r>
        <w:rPr>
          <w:rStyle w:val="OperatorTok"/>
        </w:rPr>
        <w:t>=</w:t>
      </w:r>
      <w:r>
        <w:rPr>
          <w:rStyle w:val="NormalTok"/>
        </w:rPr>
        <w:t xml:space="preserve"> </w:t>
      </w:r>
      <w:r>
        <w:rPr>
          <w:rStyle w:val="StringTok"/>
        </w:rPr>
        <w:t>'2026-04-01'</w:t>
      </w:r>
      <w:r>
        <w:br/>
      </w:r>
      <w:r>
        <w:rPr>
          <w:rStyle w:val="KeywordTok"/>
        </w:rPr>
        <w:t>WHERE</w:t>
      </w:r>
      <w:r>
        <w:rPr>
          <w:rStyle w:val="NormalTok"/>
        </w:rPr>
        <w:t xml:space="preserve"> TaskID </w:t>
      </w:r>
      <w:r>
        <w:rPr>
          <w:rStyle w:val="OperatorTok"/>
        </w:rPr>
        <w:t>=</w:t>
      </w:r>
      <w:r>
        <w:rPr>
          <w:rStyle w:val="NormalTok"/>
        </w:rPr>
        <w:t xml:space="preserve"> </w:t>
      </w:r>
      <w:r>
        <w:rPr>
          <w:rStyle w:val="DecValTok"/>
        </w:rPr>
        <w:t>5</w:t>
      </w:r>
      <w:r>
        <w:rPr>
          <w:rStyle w:val="NormalTok"/>
        </w:rPr>
        <w:t>;</w:t>
      </w:r>
      <w:r>
        <w:br/>
      </w:r>
      <w:r>
        <w:br/>
      </w:r>
      <w:r>
        <w:rPr>
          <w:rStyle w:val="CommentTok"/>
        </w:rPr>
        <w:t>-- Update based on a condition:</w:t>
      </w:r>
      <w:r>
        <w:br/>
      </w:r>
      <w:r>
        <w:rPr>
          <w:rStyle w:val="KeywordTok"/>
        </w:rPr>
        <w:t>UPDATE</w:t>
      </w:r>
      <w:r>
        <w:rPr>
          <w:rStyle w:val="NormalTok"/>
        </w:rPr>
        <w:t xml:space="preserve"> Tasks </w:t>
      </w:r>
      <w:r>
        <w:rPr>
          <w:rStyle w:val="KeywordTok"/>
        </w:rPr>
        <w:t>SET</w:t>
      </w:r>
      <w:r>
        <w:rPr>
          <w:rStyle w:val="NormalTok"/>
        </w:rPr>
        <w:t xml:space="preserve"> Completed </w:t>
      </w:r>
      <w:r>
        <w:rPr>
          <w:rStyle w:val="OperatorTok"/>
        </w:rPr>
        <w:t>=</w:t>
      </w:r>
      <w:r>
        <w:rPr>
          <w:rStyle w:val="NormalTok"/>
        </w:rPr>
        <w:t xml:space="preserve"> </w:t>
      </w:r>
      <w:r>
        <w:rPr>
          <w:rStyle w:val="DecValTok"/>
        </w:rPr>
        <w:t>1</w:t>
      </w:r>
      <w:r>
        <w:rPr>
          <w:rStyle w:val="NormalTok"/>
        </w:rPr>
        <w:t xml:space="preserve"> </w:t>
      </w:r>
      <w:r>
        <w:rPr>
          <w:rStyle w:val="KeywordTok"/>
        </w:rPr>
        <w:t>WHERE</w:t>
      </w:r>
      <w:r>
        <w:rPr>
          <w:rStyle w:val="NormalTok"/>
        </w:rPr>
        <w:t xml:space="preserve"> DueDate </w:t>
      </w:r>
      <w:r>
        <w:rPr>
          <w:rStyle w:val="OperatorTok"/>
        </w:rPr>
        <w:t>&lt;</w:t>
      </w:r>
      <w:r>
        <w:rPr>
          <w:rStyle w:val="NormalTok"/>
        </w:rPr>
        <w:t xml:space="preserve"> GETDATE();</w:t>
      </w:r>
      <w:r>
        <w:br/>
      </w:r>
      <w:r>
        <w:rPr>
          <w:rStyle w:val="CommentTok"/>
        </w:rPr>
        <w:t>-- Mark all overdue tasks as completed.</w:t>
      </w:r>
      <w:r>
        <w:br/>
      </w:r>
      <w:r>
        <w:br/>
      </w:r>
      <w:r>
        <w:rPr>
          <w:rStyle w:val="CommentTok"/>
        </w:rPr>
        <w:lastRenderedPageBreak/>
        <w:t>-- Update using values from the same row:</w:t>
      </w:r>
      <w:r>
        <w:br/>
      </w:r>
      <w:r>
        <w:rPr>
          <w:rStyle w:val="KeywordTok"/>
        </w:rPr>
        <w:t>UPDATE</w:t>
      </w:r>
      <w:r>
        <w:rPr>
          <w:rStyle w:val="NormalTok"/>
        </w:rPr>
        <w:t xml:space="preserve"> Tasks </w:t>
      </w:r>
      <w:r>
        <w:rPr>
          <w:rStyle w:val="KeywordTok"/>
        </w:rPr>
        <w:t>SET</w:t>
      </w:r>
      <w:r>
        <w:rPr>
          <w:rStyle w:val="NormalTok"/>
        </w:rPr>
        <w:t xml:space="preserve"> TaskName </w:t>
      </w:r>
      <w:r>
        <w:rPr>
          <w:rStyle w:val="OperatorTok"/>
        </w:rPr>
        <w:t>=</w:t>
      </w:r>
      <w:r>
        <w:rPr>
          <w:rStyle w:val="NormalTok"/>
        </w:rPr>
        <w:t xml:space="preserve"> TaskName </w:t>
      </w:r>
      <w:r>
        <w:rPr>
          <w:rStyle w:val="OperatorTok"/>
        </w:rPr>
        <w:t>+</w:t>
      </w:r>
      <w:r>
        <w:rPr>
          <w:rStyle w:val="NormalTok"/>
        </w:rPr>
        <w:t xml:space="preserve"> </w:t>
      </w:r>
      <w:r>
        <w:rPr>
          <w:rStyle w:val="StringTok"/>
        </w:rPr>
        <w:t>' (URGENT)'</w:t>
      </w:r>
      <w:r>
        <w:rPr>
          <w:rStyle w:val="NormalTok"/>
        </w:rPr>
        <w:t xml:space="preserve"> </w:t>
      </w:r>
      <w:r>
        <w:rPr>
          <w:rStyle w:val="KeywordTok"/>
        </w:rPr>
        <w:t>WHERE</w:t>
      </w:r>
      <w:r>
        <w:rPr>
          <w:rStyle w:val="NormalTok"/>
        </w:rPr>
        <w:t xml:space="preserve"> Priority </w:t>
      </w:r>
      <w:r>
        <w:rPr>
          <w:rStyle w:val="OperatorTok"/>
        </w:rPr>
        <w:t>=</w:t>
      </w:r>
      <w:r>
        <w:rPr>
          <w:rStyle w:val="NormalTok"/>
        </w:rPr>
        <w:t xml:space="preserve"> </w:t>
      </w:r>
      <w:r>
        <w:rPr>
          <w:rStyle w:val="StringTok"/>
        </w:rPr>
        <w:t>'high'</w:t>
      </w:r>
      <w:r>
        <w:rPr>
          <w:rStyle w:val="NormalTok"/>
        </w:rPr>
        <w:t>;</w:t>
      </w:r>
    </w:p>
    <w:p w14:paraId="7E5CACB9" w14:textId="77777777" w:rsidR="008F508B" w:rsidRDefault="009D6670">
      <w:pPr>
        <w:pStyle w:val="BlockText"/>
      </w:pPr>
      <w:r>
        <w:rPr>
          <w:b/>
          <w:bCs/>
        </w:rPr>
        <w:t>CRITICAL:</w:t>
      </w:r>
      <w:r>
        <w:t xml:space="preserve"> </w:t>
      </w:r>
      <w:r>
        <w:rPr>
          <w:rStyle w:val="VerbatimChar"/>
        </w:rPr>
        <w:t>UPDATE</w:t>
      </w:r>
      <w:r>
        <w:t xml:space="preserve"> without </w:t>
      </w:r>
      <w:r>
        <w:rPr>
          <w:rStyle w:val="VerbatimChar"/>
        </w:rPr>
        <w:t>WHERE</w:t>
      </w:r>
      <w:r>
        <w:t xml:space="preserve"> updates ALL rows. There is no undo. Always test with SELECT first: run </w:t>
      </w:r>
      <w:r>
        <w:rPr>
          <w:rStyle w:val="VerbatimChar"/>
        </w:rPr>
        <w:t>SELECT * FROM Tasks WHERE [condition]</w:t>
      </w:r>
      <w:r>
        <w:t xml:space="preserve"> to verify which rows will be affected, THEN change SELECT to UPDATE … SET.</w:t>
      </w:r>
    </w:p>
    <w:p w14:paraId="445B3569" w14:textId="77777777" w:rsidR="008F508B" w:rsidRDefault="009D6670">
      <w:r>
        <w:pict w14:anchorId="6C2C92C3">
          <v:rect id="_x0000_i1173" style="width:0;height:1.5pt" o:hralign="center" o:hrstd="t" o:hr="t"/>
        </w:pict>
      </w:r>
    </w:p>
    <w:p w14:paraId="7A1CCEE3" w14:textId="77777777" w:rsidR="008F508B" w:rsidRDefault="009D6670">
      <w:pPr>
        <w:pStyle w:val="Heading4"/>
      </w:pPr>
      <w:bookmarkStart w:id="335" w:name="delete-removing-data"/>
      <w:bookmarkEnd w:id="334"/>
      <w:r>
        <w:t>7. DELETE — Removing Data</w:t>
      </w:r>
    </w:p>
    <w:p w14:paraId="3E39E130" w14:textId="77777777" w:rsidR="008F508B" w:rsidRDefault="009D6670">
      <w:pPr>
        <w:pStyle w:val="SourceCode"/>
      </w:pPr>
      <w:r>
        <w:rPr>
          <w:rStyle w:val="CommentTok"/>
        </w:rPr>
        <w:t>-- Delete one specific row:</w:t>
      </w:r>
      <w:r>
        <w:br/>
      </w:r>
      <w:r>
        <w:rPr>
          <w:rStyle w:val="KeywordTok"/>
        </w:rPr>
        <w:t>DELETE</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TaskID </w:t>
      </w:r>
      <w:r>
        <w:rPr>
          <w:rStyle w:val="OperatorTok"/>
        </w:rPr>
        <w:t>=</w:t>
      </w:r>
      <w:r>
        <w:rPr>
          <w:rStyle w:val="NormalTok"/>
        </w:rPr>
        <w:t xml:space="preserve"> </w:t>
      </w:r>
      <w:r>
        <w:rPr>
          <w:rStyle w:val="DecValTok"/>
        </w:rPr>
        <w:t>3</w:t>
      </w:r>
      <w:r>
        <w:rPr>
          <w:rStyle w:val="NormalTok"/>
        </w:rPr>
        <w:t>;</w:t>
      </w:r>
      <w:r>
        <w:br/>
      </w:r>
      <w:r>
        <w:br/>
      </w:r>
      <w:r>
        <w:rPr>
          <w:rStyle w:val="CommentTok"/>
        </w:rPr>
        <w:t>-- Delete based on condition:</w:t>
      </w:r>
      <w:r>
        <w:br/>
      </w:r>
      <w:r>
        <w:rPr>
          <w:rStyle w:val="KeywordTok"/>
        </w:rPr>
        <w:t>DELETE</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Completed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DueDate </w:t>
      </w:r>
      <w:r>
        <w:rPr>
          <w:rStyle w:val="OperatorTok"/>
        </w:rPr>
        <w:t>&lt;</w:t>
      </w:r>
      <w:r>
        <w:rPr>
          <w:rStyle w:val="NormalTok"/>
        </w:rPr>
        <w:t xml:space="preserve"> </w:t>
      </w:r>
      <w:r>
        <w:rPr>
          <w:rStyle w:val="StringTok"/>
        </w:rPr>
        <w:t>'2026-01-01'</w:t>
      </w:r>
      <w:r>
        <w:rPr>
          <w:rStyle w:val="NormalTok"/>
        </w:rPr>
        <w:t>;</w:t>
      </w:r>
      <w:r>
        <w:br/>
      </w:r>
      <w:r>
        <w:rPr>
          <w:rStyle w:val="CommentTok"/>
        </w:rPr>
        <w:t>-- Delete completed tasks from last year.</w:t>
      </w:r>
      <w:r>
        <w:br/>
      </w:r>
      <w:r>
        <w:br/>
      </w:r>
      <w:r>
        <w:rPr>
          <w:rStyle w:val="CommentTok"/>
        </w:rPr>
        <w:t>-- Delete ALL rows (keep table structure):</w:t>
      </w:r>
      <w:r>
        <w:br/>
      </w:r>
      <w:r>
        <w:rPr>
          <w:rStyle w:val="KeywordTok"/>
        </w:rPr>
        <w:t>DELETE</w:t>
      </w:r>
      <w:r>
        <w:rPr>
          <w:rStyle w:val="NormalTok"/>
        </w:rPr>
        <w:t xml:space="preserve"> </w:t>
      </w:r>
      <w:r>
        <w:rPr>
          <w:rStyle w:val="KeywordTok"/>
        </w:rPr>
        <w:t>FROM</w:t>
      </w:r>
      <w:r>
        <w:rPr>
          <w:rStyle w:val="NormalTok"/>
        </w:rPr>
        <w:t xml:space="preserve"> Tasks;</w:t>
      </w:r>
      <w:r>
        <w:br/>
      </w:r>
      <w:r>
        <w:rPr>
          <w:rStyle w:val="CommentTok"/>
        </w:rPr>
        <w:t>-- Empties the table but keeps columns, constraints, identity counter.</w:t>
      </w:r>
      <w:r>
        <w:br/>
      </w:r>
      <w:r>
        <w:br/>
      </w:r>
      <w:r>
        <w:rPr>
          <w:rStyle w:val="CommentTok"/>
        </w:rPr>
        <w:t>-- TRUNCATE (faster delete all, resets identity counter):</w:t>
      </w:r>
      <w:r>
        <w:br/>
      </w:r>
      <w:r>
        <w:rPr>
          <w:rStyle w:val="KeywordTok"/>
        </w:rPr>
        <w:t>TRUNCATE</w:t>
      </w:r>
      <w:r>
        <w:rPr>
          <w:rStyle w:val="NormalTok"/>
        </w:rPr>
        <w:t xml:space="preserve"> </w:t>
      </w:r>
      <w:r>
        <w:rPr>
          <w:rStyle w:val="KeywordTok"/>
        </w:rPr>
        <w:t>TABLE</w:t>
      </w:r>
      <w:r>
        <w:rPr>
          <w:rStyle w:val="NormalTok"/>
        </w:rPr>
        <w:t xml:space="preserve"> Tasks;</w:t>
      </w:r>
      <w:r>
        <w:br/>
      </w:r>
      <w:r>
        <w:rPr>
          <w:rStyle w:val="CommentTok"/>
        </w:rPr>
        <w:t>-- Cannot use WHERE. Resets IDENTITY to 1. Cannot truncate if foreign keys exist.</w:t>
      </w:r>
    </w:p>
    <w:p w14:paraId="4D80B8B1" w14:textId="77777777" w:rsidR="008F508B" w:rsidRDefault="009D6670">
      <w:pPr>
        <w:pStyle w:val="FirstParagraph"/>
      </w:pPr>
      <w:r>
        <w:rPr>
          <w:b/>
          <w:bCs/>
        </w:rPr>
        <w:t>DELETE vs TRUNCATE:</w:t>
      </w:r>
      <w:r>
        <w:t xml:space="preserve"> - </w:t>
      </w:r>
      <w:r>
        <w:rPr>
          <w:rStyle w:val="VerbatimChar"/>
        </w:rPr>
        <w:t>DELETE</w:t>
      </w:r>
      <w:r>
        <w:t xml:space="preserve"> — can use WHERE, keeps identity counter, logged row-by-row, can be rolled back - </w:t>
      </w:r>
      <w:r>
        <w:rPr>
          <w:rStyle w:val="VerbatimChar"/>
        </w:rPr>
        <w:t>TRUNCATE</w:t>
      </w:r>
      <w:r>
        <w:t xml:space="preserve"> </w:t>
      </w:r>
      <w:r>
        <w:t>— no WHERE, resets identity to 1, faster, cannot truncate with FK references</w:t>
      </w:r>
    </w:p>
    <w:p w14:paraId="5E3A385D" w14:textId="77777777" w:rsidR="008F508B" w:rsidRDefault="009D6670">
      <w:pPr>
        <w:pStyle w:val="BlockText"/>
      </w:pPr>
      <w:r>
        <w:t>Same rule as UPDATE: DELETE without WHERE deletes ALL rows. Test with SELECT first. Always. Every time. No exceptions.</w:t>
      </w:r>
    </w:p>
    <w:p w14:paraId="7A912E5C" w14:textId="77777777" w:rsidR="008F508B" w:rsidRDefault="009D6670">
      <w:pPr>
        <w:pStyle w:val="FirstParagraph"/>
      </w:pPr>
      <w:r>
        <w:t xml:space="preserve">▶ CRUD in SQL: </w:t>
      </w:r>
      <w:r>
        <w:rPr>
          <w:rStyle w:val="VerbatimChar"/>
        </w:rPr>
        <w:t>INSERT</w:t>
      </w:r>
      <w:r>
        <w:t xml:space="preserve"> = Create. </w:t>
      </w:r>
      <w:r>
        <w:rPr>
          <w:rStyle w:val="VerbatimChar"/>
        </w:rPr>
        <w:t>SELECT</w:t>
      </w:r>
      <w:r>
        <w:t xml:space="preserve"> = Read. </w:t>
      </w:r>
      <w:r>
        <w:rPr>
          <w:rStyle w:val="VerbatimChar"/>
        </w:rPr>
        <w:t>UPDATE</w:t>
      </w:r>
      <w:r>
        <w:t xml:space="preserve"> = Update. </w:t>
      </w:r>
      <w:r>
        <w:rPr>
          <w:rStyle w:val="VerbatimChar"/>
        </w:rPr>
        <w:t>DELETE</w:t>
      </w:r>
      <w:r>
        <w:t xml:space="preserve"> = Delete.</w:t>
      </w:r>
    </w:p>
    <w:p w14:paraId="2EAC72D0" w14:textId="77777777" w:rsidR="008F508B" w:rsidRDefault="009D6670">
      <w:r>
        <w:pict w14:anchorId="050738DB">
          <v:rect id="_x0000_i1174" style="width:0;height:1.5pt" o:hralign="center" o:hrstd="t" o:hr="t"/>
        </w:pict>
      </w:r>
    </w:p>
    <w:p w14:paraId="28BD64EA" w14:textId="77777777" w:rsidR="008F508B" w:rsidRDefault="009D6670">
      <w:pPr>
        <w:pStyle w:val="Heading4"/>
      </w:pPr>
      <w:bookmarkStart w:id="336" w:name="aggregate-functions-and-group-by-having"/>
      <w:bookmarkEnd w:id="335"/>
      <w:r>
        <w:t>8. Aggregate Functions and GROUP BY / HAVING</w:t>
      </w:r>
    </w:p>
    <w:p w14:paraId="04D52633" w14:textId="77777777" w:rsidR="008F508B" w:rsidRDefault="009D6670">
      <w:pPr>
        <w:pStyle w:val="FirstParagraph"/>
      </w:pPr>
      <w:r>
        <w:t>Aggregate functions crunch multiple rows into a single answer. “How many tasks are high priority?” “What’s the average lot area?”</w:t>
      </w:r>
    </w:p>
    <w:tbl>
      <w:tblPr>
        <w:tblStyle w:val="Table"/>
        <w:tblW w:w="5000" w:type="pct"/>
        <w:tblLayout w:type="fixed"/>
        <w:tblLook w:val="0020" w:firstRow="1" w:lastRow="0" w:firstColumn="0" w:lastColumn="0" w:noHBand="0" w:noVBand="0"/>
      </w:tblPr>
      <w:tblGrid>
        <w:gridCol w:w="3192"/>
        <w:gridCol w:w="3192"/>
        <w:gridCol w:w="3192"/>
      </w:tblGrid>
      <w:tr w:rsidR="008F508B" w14:paraId="79A132EB"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0027270E" w14:textId="77777777" w:rsidR="008F508B" w:rsidRDefault="009D6670">
            <w:pPr>
              <w:pStyle w:val="Compact"/>
            </w:pPr>
            <w:r>
              <w:t>Function</w:t>
            </w:r>
          </w:p>
        </w:tc>
        <w:tc>
          <w:tcPr>
            <w:tcW w:w="2640" w:type="dxa"/>
          </w:tcPr>
          <w:p w14:paraId="79120439" w14:textId="77777777" w:rsidR="008F508B" w:rsidRDefault="009D6670">
            <w:pPr>
              <w:pStyle w:val="Compact"/>
            </w:pPr>
            <w:r>
              <w:t>Does</w:t>
            </w:r>
          </w:p>
        </w:tc>
        <w:tc>
          <w:tcPr>
            <w:tcW w:w="2640" w:type="dxa"/>
          </w:tcPr>
          <w:p w14:paraId="4338EB21" w14:textId="77777777" w:rsidR="008F508B" w:rsidRDefault="009D6670">
            <w:pPr>
              <w:pStyle w:val="Compact"/>
            </w:pPr>
            <w:r>
              <w:t>Example</w:t>
            </w:r>
          </w:p>
        </w:tc>
      </w:tr>
      <w:tr w:rsidR="008F508B" w14:paraId="120B4190" w14:textId="77777777">
        <w:tc>
          <w:tcPr>
            <w:tcW w:w="2640" w:type="dxa"/>
          </w:tcPr>
          <w:p w14:paraId="382B4AB9" w14:textId="77777777" w:rsidR="008F508B" w:rsidRDefault="009D6670">
            <w:pPr>
              <w:pStyle w:val="Compact"/>
            </w:pPr>
            <w:r>
              <w:rPr>
                <w:rStyle w:val="VerbatimChar"/>
              </w:rPr>
              <w:t>COUNT(*)</w:t>
            </w:r>
          </w:p>
        </w:tc>
        <w:tc>
          <w:tcPr>
            <w:tcW w:w="2640" w:type="dxa"/>
          </w:tcPr>
          <w:p w14:paraId="6FDE5DAA" w14:textId="77777777" w:rsidR="008F508B" w:rsidRDefault="009D6670">
            <w:pPr>
              <w:pStyle w:val="Compact"/>
            </w:pPr>
            <w:r>
              <w:t>Counts all rows</w:t>
            </w:r>
          </w:p>
        </w:tc>
        <w:tc>
          <w:tcPr>
            <w:tcW w:w="2640" w:type="dxa"/>
          </w:tcPr>
          <w:p w14:paraId="40BC4762" w14:textId="77777777" w:rsidR="008F508B" w:rsidRDefault="009D6670">
            <w:pPr>
              <w:pStyle w:val="Compact"/>
            </w:pPr>
            <w:r>
              <w:rPr>
                <w:rStyle w:val="VerbatimChar"/>
              </w:rPr>
              <w:t>SELECT COUNT(*) FROM Tasks;</w:t>
            </w:r>
          </w:p>
        </w:tc>
      </w:tr>
      <w:tr w:rsidR="008F508B" w14:paraId="42D9B4F7" w14:textId="77777777">
        <w:tc>
          <w:tcPr>
            <w:tcW w:w="2640" w:type="dxa"/>
          </w:tcPr>
          <w:p w14:paraId="54DEE550" w14:textId="77777777" w:rsidR="008F508B" w:rsidRDefault="009D6670">
            <w:pPr>
              <w:pStyle w:val="Compact"/>
            </w:pPr>
            <w:r>
              <w:rPr>
                <w:rStyle w:val="VerbatimChar"/>
              </w:rPr>
              <w:t>COUNT(column)</w:t>
            </w:r>
          </w:p>
        </w:tc>
        <w:tc>
          <w:tcPr>
            <w:tcW w:w="2640" w:type="dxa"/>
          </w:tcPr>
          <w:p w14:paraId="06100A27" w14:textId="77777777" w:rsidR="008F508B" w:rsidRDefault="009D6670">
            <w:pPr>
              <w:pStyle w:val="Compact"/>
            </w:pPr>
            <w:r>
              <w:t>Counts non-NULL values</w:t>
            </w:r>
          </w:p>
        </w:tc>
        <w:tc>
          <w:tcPr>
            <w:tcW w:w="2640" w:type="dxa"/>
          </w:tcPr>
          <w:p w14:paraId="306236B6" w14:textId="77777777" w:rsidR="008F508B" w:rsidRDefault="009D6670">
            <w:pPr>
              <w:pStyle w:val="Compact"/>
            </w:pPr>
            <w:r>
              <w:rPr>
                <w:rStyle w:val="VerbatimChar"/>
              </w:rPr>
              <w:t>SELECT COUNT(DueDate) FROM Tasks;</w:t>
            </w:r>
          </w:p>
        </w:tc>
      </w:tr>
      <w:tr w:rsidR="008F508B" w14:paraId="65410270" w14:textId="77777777">
        <w:tc>
          <w:tcPr>
            <w:tcW w:w="2640" w:type="dxa"/>
          </w:tcPr>
          <w:p w14:paraId="35004132" w14:textId="77777777" w:rsidR="008F508B" w:rsidRDefault="009D6670">
            <w:pPr>
              <w:pStyle w:val="Compact"/>
            </w:pPr>
            <w:r>
              <w:rPr>
                <w:rStyle w:val="VerbatimChar"/>
              </w:rPr>
              <w:t>SUM(column)</w:t>
            </w:r>
          </w:p>
        </w:tc>
        <w:tc>
          <w:tcPr>
            <w:tcW w:w="2640" w:type="dxa"/>
          </w:tcPr>
          <w:p w14:paraId="65D1F05B" w14:textId="77777777" w:rsidR="008F508B" w:rsidRDefault="009D6670">
            <w:pPr>
              <w:pStyle w:val="Compact"/>
            </w:pPr>
            <w:r>
              <w:t>Adds up values</w:t>
            </w:r>
          </w:p>
        </w:tc>
        <w:tc>
          <w:tcPr>
            <w:tcW w:w="2640" w:type="dxa"/>
          </w:tcPr>
          <w:p w14:paraId="41FEC10E" w14:textId="77777777" w:rsidR="008F508B" w:rsidRDefault="009D6670">
            <w:pPr>
              <w:pStyle w:val="Compact"/>
            </w:pPr>
            <w:r>
              <w:rPr>
                <w:rStyle w:val="VerbatimChar"/>
              </w:rPr>
              <w:t>SELECT SUM(LotArea) FROM Lots;</w:t>
            </w:r>
          </w:p>
        </w:tc>
      </w:tr>
      <w:tr w:rsidR="008F508B" w14:paraId="7AE33BC3" w14:textId="77777777">
        <w:tc>
          <w:tcPr>
            <w:tcW w:w="2640" w:type="dxa"/>
          </w:tcPr>
          <w:p w14:paraId="0A07600D" w14:textId="77777777" w:rsidR="008F508B" w:rsidRDefault="009D6670">
            <w:pPr>
              <w:pStyle w:val="Compact"/>
            </w:pPr>
            <w:r>
              <w:rPr>
                <w:rStyle w:val="VerbatimChar"/>
              </w:rPr>
              <w:lastRenderedPageBreak/>
              <w:t>AVG(column)</w:t>
            </w:r>
          </w:p>
        </w:tc>
        <w:tc>
          <w:tcPr>
            <w:tcW w:w="2640" w:type="dxa"/>
          </w:tcPr>
          <w:p w14:paraId="57FC92A3" w14:textId="77777777" w:rsidR="008F508B" w:rsidRDefault="009D6670">
            <w:pPr>
              <w:pStyle w:val="Compact"/>
            </w:pPr>
            <w:r>
              <w:t>Average value</w:t>
            </w:r>
          </w:p>
        </w:tc>
        <w:tc>
          <w:tcPr>
            <w:tcW w:w="2640" w:type="dxa"/>
          </w:tcPr>
          <w:p w14:paraId="0F924EBC" w14:textId="77777777" w:rsidR="008F508B" w:rsidRDefault="009D6670">
            <w:pPr>
              <w:pStyle w:val="Compact"/>
            </w:pPr>
            <w:r>
              <w:rPr>
                <w:rStyle w:val="VerbatimChar"/>
              </w:rPr>
              <w:t>SELECT AVG(LotArea) FROM Lots;</w:t>
            </w:r>
          </w:p>
        </w:tc>
      </w:tr>
      <w:tr w:rsidR="008F508B" w14:paraId="7908E084" w14:textId="77777777">
        <w:tc>
          <w:tcPr>
            <w:tcW w:w="2640" w:type="dxa"/>
          </w:tcPr>
          <w:p w14:paraId="7A78B441" w14:textId="77777777" w:rsidR="008F508B" w:rsidRDefault="009D6670">
            <w:pPr>
              <w:pStyle w:val="Compact"/>
            </w:pPr>
            <w:r>
              <w:rPr>
                <w:rStyle w:val="VerbatimChar"/>
              </w:rPr>
              <w:t>MIN(column)</w:t>
            </w:r>
          </w:p>
        </w:tc>
        <w:tc>
          <w:tcPr>
            <w:tcW w:w="2640" w:type="dxa"/>
          </w:tcPr>
          <w:p w14:paraId="03A80ABE" w14:textId="77777777" w:rsidR="008F508B" w:rsidRDefault="009D6670">
            <w:pPr>
              <w:pStyle w:val="Compact"/>
            </w:pPr>
            <w:r>
              <w:t>Smallest value</w:t>
            </w:r>
          </w:p>
        </w:tc>
        <w:tc>
          <w:tcPr>
            <w:tcW w:w="2640" w:type="dxa"/>
          </w:tcPr>
          <w:p w14:paraId="60B0C881" w14:textId="77777777" w:rsidR="008F508B" w:rsidRDefault="009D6670">
            <w:pPr>
              <w:pStyle w:val="Compact"/>
            </w:pPr>
            <w:r>
              <w:rPr>
                <w:rStyle w:val="VerbatimChar"/>
              </w:rPr>
              <w:t>SELECT MIN(DueDate) FROM Tasks;</w:t>
            </w:r>
          </w:p>
        </w:tc>
      </w:tr>
      <w:tr w:rsidR="008F508B" w14:paraId="6202A2E1" w14:textId="77777777">
        <w:tc>
          <w:tcPr>
            <w:tcW w:w="2640" w:type="dxa"/>
          </w:tcPr>
          <w:p w14:paraId="649A181E" w14:textId="77777777" w:rsidR="008F508B" w:rsidRDefault="009D6670">
            <w:pPr>
              <w:pStyle w:val="Compact"/>
            </w:pPr>
            <w:r>
              <w:rPr>
                <w:rStyle w:val="VerbatimChar"/>
              </w:rPr>
              <w:t>MAX(column)</w:t>
            </w:r>
          </w:p>
        </w:tc>
        <w:tc>
          <w:tcPr>
            <w:tcW w:w="2640" w:type="dxa"/>
          </w:tcPr>
          <w:p w14:paraId="069C33F5" w14:textId="77777777" w:rsidR="008F508B" w:rsidRDefault="009D6670">
            <w:pPr>
              <w:pStyle w:val="Compact"/>
            </w:pPr>
            <w:r>
              <w:t>Largest value</w:t>
            </w:r>
          </w:p>
        </w:tc>
        <w:tc>
          <w:tcPr>
            <w:tcW w:w="2640" w:type="dxa"/>
          </w:tcPr>
          <w:p w14:paraId="3181F78D" w14:textId="77777777" w:rsidR="008F508B" w:rsidRDefault="009D6670">
            <w:pPr>
              <w:pStyle w:val="Compact"/>
            </w:pPr>
            <w:r>
              <w:rPr>
                <w:rStyle w:val="VerbatimChar"/>
              </w:rPr>
              <w:t>SELECT MAX(CreatedAt) FROM Tasks;</w:t>
            </w:r>
          </w:p>
        </w:tc>
      </w:tr>
    </w:tbl>
    <w:p w14:paraId="1A2F7698" w14:textId="77777777" w:rsidR="008F508B" w:rsidRDefault="009D6670">
      <w:pPr>
        <w:pStyle w:val="BodyText"/>
      </w:pPr>
      <w:r>
        <w:rPr>
          <w:b/>
          <w:bCs/>
        </w:rPr>
        <w:t>GROUP BY — aggregates per group:</w:t>
      </w:r>
    </w:p>
    <w:p w14:paraId="29E56B6E" w14:textId="77777777" w:rsidR="008F508B" w:rsidRDefault="009D6670">
      <w:pPr>
        <w:pStyle w:val="SourceCode"/>
      </w:pPr>
      <w:r>
        <w:rPr>
          <w:rStyle w:val="CommentTok"/>
        </w:rPr>
        <w:t>-- Count tasks per priority:</w:t>
      </w:r>
      <w:r>
        <w:br/>
      </w:r>
      <w:r>
        <w:rPr>
          <w:rStyle w:val="KeywordTok"/>
        </w:rPr>
        <w:t>SELECT</w:t>
      </w:r>
      <w:r>
        <w:rPr>
          <w:rStyle w:val="NormalTok"/>
        </w:rPr>
        <w:t xml:space="preserve"> Priority,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TaskCount</w:t>
      </w:r>
      <w:r>
        <w:br/>
      </w:r>
      <w:r>
        <w:rPr>
          <w:rStyle w:val="KeywordTok"/>
        </w:rPr>
        <w:t>FROM</w:t>
      </w:r>
      <w:r>
        <w:rPr>
          <w:rStyle w:val="NormalTok"/>
        </w:rPr>
        <w:t xml:space="preserve"> Tasks</w:t>
      </w:r>
      <w:r>
        <w:br/>
      </w:r>
      <w:r>
        <w:rPr>
          <w:rStyle w:val="KeywordTok"/>
        </w:rPr>
        <w:t>GROUP</w:t>
      </w:r>
      <w:r>
        <w:rPr>
          <w:rStyle w:val="NormalTok"/>
        </w:rPr>
        <w:t xml:space="preserve"> </w:t>
      </w:r>
      <w:r>
        <w:rPr>
          <w:rStyle w:val="KeywordTok"/>
        </w:rPr>
        <w:t>BY</w:t>
      </w:r>
      <w:r>
        <w:rPr>
          <w:rStyle w:val="NormalTok"/>
        </w:rPr>
        <w:t xml:space="preserve"> Priority;</w:t>
      </w:r>
      <w:r>
        <w:br/>
      </w:r>
      <w:r>
        <w:rPr>
          <w:rStyle w:val="CommentTok"/>
        </w:rPr>
        <w:t>-- Result: high=5, medium=12, low=3</w:t>
      </w:r>
      <w:r>
        <w:br/>
      </w:r>
      <w:r>
        <w:br/>
      </w:r>
      <w:r>
        <w:rPr>
          <w:rStyle w:val="CommentTok"/>
        </w:rPr>
        <w:t>-- Average lot area per plan:</w:t>
      </w:r>
      <w:r>
        <w:br/>
      </w:r>
      <w:r>
        <w:rPr>
          <w:rStyle w:val="KeywordTok"/>
        </w:rPr>
        <w:t>SELECT</w:t>
      </w:r>
      <w:r>
        <w:rPr>
          <w:rStyle w:val="NormalTok"/>
        </w:rPr>
        <w:t xml:space="preserve"> PlanNumber, </w:t>
      </w:r>
      <w:r>
        <w:rPr>
          <w:rStyle w:val="FunctionTok"/>
        </w:rPr>
        <w:t>AVG</w:t>
      </w:r>
      <w:r>
        <w:rPr>
          <w:rStyle w:val="NormalTok"/>
        </w:rPr>
        <w:t xml:space="preserve">(LotArea) </w:t>
      </w:r>
      <w:r>
        <w:rPr>
          <w:rStyle w:val="KeywordTok"/>
        </w:rPr>
        <w:t>AS</w:t>
      </w:r>
      <w:r>
        <w:rPr>
          <w:rStyle w:val="NormalTok"/>
        </w:rPr>
        <w:t xml:space="preserve"> AvgArea</w:t>
      </w:r>
      <w:r>
        <w:br/>
      </w:r>
      <w:r>
        <w:rPr>
          <w:rStyle w:val="KeywordTok"/>
        </w:rPr>
        <w:t>FROM</w:t>
      </w:r>
      <w:r>
        <w:rPr>
          <w:rStyle w:val="NormalTok"/>
        </w:rPr>
        <w:t xml:space="preserve"> Lots</w:t>
      </w:r>
      <w:r>
        <w:br/>
      </w:r>
      <w:r>
        <w:rPr>
          <w:rStyle w:val="KeywordTok"/>
        </w:rPr>
        <w:t>GROUP</w:t>
      </w:r>
      <w:r>
        <w:rPr>
          <w:rStyle w:val="NormalTok"/>
        </w:rPr>
        <w:t xml:space="preserve"> </w:t>
      </w:r>
      <w:r>
        <w:rPr>
          <w:rStyle w:val="KeywordTok"/>
        </w:rPr>
        <w:t>BY</w:t>
      </w:r>
      <w:r>
        <w:rPr>
          <w:rStyle w:val="NormalTok"/>
        </w:rPr>
        <w:t xml:space="preserve"> PlanNumber;</w:t>
      </w:r>
    </w:p>
    <w:p w14:paraId="61571601" w14:textId="77777777" w:rsidR="008F508B" w:rsidRDefault="009D6670">
      <w:pPr>
        <w:pStyle w:val="FirstParagraph"/>
      </w:pPr>
      <w:r>
        <w:rPr>
          <w:b/>
          <w:bCs/>
        </w:rPr>
        <w:t>HAVING — filtering AFTER grouping:</w:t>
      </w:r>
    </w:p>
    <w:p w14:paraId="64F4034C" w14:textId="77777777" w:rsidR="008F508B" w:rsidRDefault="009D6670">
      <w:pPr>
        <w:pStyle w:val="SourceCode"/>
      </w:pPr>
      <w:r>
        <w:rPr>
          <w:rStyle w:val="CommentTok"/>
        </w:rPr>
        <w:t>-- Only show priorities with more than 5 tasks:</w:t>
      </w:r>
      <w:r>
        <w:br/>
      </w:r>
      <w:r>
        <w:rPr>
          <w:rStyle w:val="KeywordTok"/>
        </w:rPr>
        <w:t>SELECT</w:t>
      </w:r>
      <w:r>
        <w:rPr>
          <w:rStyle w:val="NormalTok"/>
        </w:rPr>
        <w:t xml:space="preserve"> Priority,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TaskCount</w:t>
      </w:r>
      <w:r>
        <w:br/>
      </w:r>
      <w:r>
        <w:rPr>
          <w:rStyle w:val="KeywordTok"/>
        </w:rPr>
        <w:t>FROM</w:t>
      </w:r>
      <w:r>
        <w:rPr>
          <w:rStyle w:val="NormalTok"/>
        </w:rPr>
        <w:t xml:space="preserve"> Tasks</w:t>
      </w:r>
      <w:r>
        <w:br/>
      </w:r>
      <w:r>
        <w:rPr>
          <w:rStyle w:val="KeywordTok"/>
        </w:rPr>
        <w:t>GROUP</w:t>
      </w:r>
      <w:r>
        <w:rPr>
          <w:rStyle w:val="NormalTok"/>
        </w:rPr>
        <w:t xml:space="preserve"> </w:t>
      </w:r>
      <w:r>
        <w:rPr>
          <w:rStyle w:val="KeywordTok"/>
        </w:rPr>
        <w:t>BY</w:t>
      </w:r>
      <w:r>
        <w:rPr>
          <w:rStyle w:val="NormalTok"/>
        </w:rPr>
        <w:t xml:space="preserve"> Priority</w:t>
      </w:r>
      <w:r>
        <w:br/>
      </w:r>
      <w:r>
        <w:rPr>
          <w:rStyle w:val="KeywordTok"/>
        </w:rPr>
        <w:t>HAVING</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OperatorTok"/>
        </w:rPr>
        <w:t>&gt;</w:t>
      </w:r>
      <w:r>
        <w:rPr>
          <w:rStyle w:val="NormalTok"/>
        </w:rPr>
        <w:t xml:space="preserve"> </w:t>
      </w:r>
      <w:r>
        <w:rPr>
          <w:rStyle w:val="DecValTok"/>
        </w:rPr>
        <w:t>5</w:t>
      </w:r>
      <w:r>
        <w:rPr>
          <w:rStyle w:val="NormalTok"/>
        </w:rPr>
        <w:t>;</w:t>
      </w:r>
    </w:p>
    <w:p w14:paraId="002F59C6" w14:textId="77777777" w:rsidR="008F508B" w:rsidRDefault="009D6670">
      <w:pPr>
        <w:pStyle w:val="BlockText"/>
      </w:pPr>
      <w:r>
        <w:rPr>
          <w:rStyle w:val="VerbatimChar"/>
        </w:rPr>
        <w:t>WHERE</w:t>
      </w:r>
      <w:r>
        <w:t xml:space="preserve"> filters individual rows BEFORE grouping. </w:t>
      </w:r>
      <w:r>
        <w:rPr>
          <w:rStyle w:val="VerbatimChar"/>
        </w:rPr>
        <w:t>HAVING</w:t>
      </w:r>
      <w:r>
        <w:t xml:space="preserve"> filters grouped results AFTER grouping. WHERE comes before GROUP BY. HAVING comes after.</w:t>
      </w:r>
    </w:p>
    <w:p w14:paraId="3393A845" w14:textId="77777777" w:rsidR="008F508B" w:rsidRDefault="009D6670">
      <w:r>
        <w:pict w14:anchorId="011CE056">
          <v:rect id="_x0000_i1175" style="width:0;height:1.5pt" o:hralign="center" o:hrstd="t" o:hr="t"/>
        </w:pict>
      </w:r>
    </w:p>
    <w:p w14:paraId="42AB2068" w14:textId="77777777" w:rsidR="008F508B" w:rsidRDefault="009D6670">
      <w:pPr>
        <w:pStyle w:val="Heading4"/>
      </w:pPr>
      <w:bookmarkStart w:id="337" w:name="Xf658cbd69f7bba224d1ba74a9afb9b8ffd99537"/>
      <w:bookmarkEnd w:id="336"/>
      <w:r>
        <w:t>9. JOINs — Combining Data from Multiple Tables</w:t>
      </w:r>
    </w:p>
    <w:p w14:paraId="3A0706A1" w14:textId="77777777" w:rsidR="008F508B" w:rsidRDefault="009D6670">
      <w:pPr>
        <w:pStyle w:val="FirstParagraph"/>
      </w:pPr>
      <w:r>
        <w:t>JOINs are the whole reason relational databases exist. You store surveyors in one table and lots in another. A JOIN lets you ask: “Show me every lot AND the name of the surveyor who lodged it.”</w:t>
      </w:r>
    </w:p>
    <w:p w14:paraId="3A9627F4" w14:textId="77777777" w:rsidR="008F508B" w:rsidRDefault="009D6670">
      <w:pPr>
        <w:pStyle w:val="BodyText"/>
      </w:pPr>
      <w:r>
        <w:rPr>
          <w:b/>
          <w:bCs/>
        </w:rPr>
        <w:t>INNER JOIN — only matching rows:</w:t>
      </w:r>
    </w:p>
    <w:p w14:paraId="2D8790D6" w14:textId="77777777" w:rsidR="008F508B" w:rsidRDefault="009D6670">
      <w:pPr>
        <w:pStyle w:val="SourceCode"/>
      </w:pPr>
      <w:r>
        <w:rPr>
          <w:rStyle w:val="KeywordTok"/>
        </w:rPr>
        <w:t>SELECT</w:t>
      </w:r>
      <w:r>
        <w:rPr>
          <w:rStyle w:val="NormalTok"/>
        </w:rPr>
        <w:t xml:space="preserve"> Tasks.TaskName, Categories.CategoryName</w:t>
      </w:r>
      <w:r>
        <w:br/>
      </w:r>
      <w:r>
        <w:rPr>
          <w:rStyle w:val="KeywordTok"/>
        </w:rPr>
        <w:t>FROM</w:t>
      </w:r>
      <w:r>
        <w:rPr>
          <w:rStyle w:val="NormalTok"/>
        </w:rPr>
        <w:t xml:space="preserve"> Tasks</w:t>
      </w:r>
      <w:r>
        <w:br/>
      </w:r>
      <w:r>
        <w:rPr>
          <w:rStyle w:val="KeywordTok"/>
        </w:rPr>
        <w:t>INNER</w:t>
      </w:r>
      <w:r>
        <w:rPr>
          <w:rStyle w:val="NormalTok"/>
        </w:rPr>
        <w:t xml:space="preserve"> </w:t>
      </w:r>
      <w:r>
        <w:rPr>
          <w:rStyle w:val="KeywordTok"/>
        </w:rPr>
        <w:t>JOIN</w:t>
      </w:r>
      <w:r>
        <w:rPr>
          <w:rStyle w:val="NormalTok"/>
        </w:rPr>
        <w:t xml:space="preserve"> Categories </w:t>
      </w:r>
      <w:r>
        <w:rPr>
          <w:rStyle w:val="KeywordTok"/>
        </w:rPr>
        <w:t>ON</w:t>
      </w:r>
      <w:r>
        <w:rPr>
          <w:rStyle w:val="NormalTok"/>
        </w:rPr>
        <w:t xml:space="preserve"> Tasks.CategoryID </w:t>
      </w:r>
      <w:r>
        <w:rPr>
          <w:rStyle w:val="OperatorTok"/>
        </w:rPr>
        <w:t>=</w:t>
      </w:r>
      <w:r>
        <w:rPr>
          <w:rStyle w:val="NormalTok"/>
        </w:rPr>
        <w:t xml:space="preserve"> Categories.CategoryID;</w:t>
      </w:r>
      <w:r>
        <w:br/>
      </w:r>
      <w:r>
        <w:rPr>
          <w:rStyle w:val="CommentTok"/>
        </w:rPr>
        <w:t>-- Only returns tasks that HAVE a category. Tasks with NULL CategoryID are excluded.</w:t>
      </w:r>
    </w:p>
    <w:p w14:paraId="44CC2960" w14:textId="77777777" w:rsidR="008F508B" w:rsidRDefault="009D6670">
      <w:pPr>
        <w:pStyle w:val="FirstParagraph"/>
      </w:pPr>
      <w:r>
        <w:rPr>
          <w:b/>
          <w:bCs/>
        </w:rPr>
        <w:t>LEFT JOIN — all from left, matching from right:</w:t>
      </w:r>
    </w:p>
    <w:p w14:paraId="675C143A" w14:textId="77777777" w:rsidR="008F508B" w:rsidRDefault="009D6670">
      <w:pPr>
        <w:pStyle w:val="SourceCode"/>
      </w:pPr>
      <w:r>
        <w:rPr>
          <w:rStyle w:val="KeywordTok"/>
        </w:rPr>
        <w:lastRenderedPageBreak/>
        <w:t>SELECT</w:t>
      </w:r>
      <w:r>
        <w:rPr>
          <w:rStyle w:val="NormalTok"/>
        </w:rPr>
        <w:t xml:space="preserve"> Tasks.TaskName, Categories.CategoryName</w:t>
      </w:r>
      <w:r>
        <w:br/>
      </w:r>
      <w:r>
        <w:rPr>
          <w:rStyle w:val="KeywordTok"/>
        </w:rPr>
        <w:t>FROM</w:t>
      </w:r>
      <w:r>
        <w:rPr>
          <w:rStyle w:val="NormalTok"/>
        </w:rPr>
        <w:t xml:space="preserve"> Tasks</w:t>
      </w:r>
      <w:r>
        <w:br/>
      </w:r>
      <w:r>
        <w:rPr>
          <w:rStyle w:val="KeywordTok"/>
        </w:rPr>
        <w:t>LEFT</w:t>
      </w:r>
      <w:r>
        <w:rPr>
          <w:rStyle w:val="NormalTok"/>
        </w:rPr>
        <w:t xml:space="preserve"> </w:t>
      </w:r>
      <w:r>
        <w:rPr>
          <w:rStyle w:val="KeywordTok"/>
        </w:rPr>
        <w:t>JOIN</w:t>
      </w:r>
      <w:r>
        <w:rPr>
          <w:rStyle w:val="NormalTok"/>
        </w:rPr>
        <w:t xml:space="preserve"> Categories </w:t>
      </w:r>
      <w:r>
        <w:rPr>
          <w:rStyle w:val="KeywordTok"/>
        </w:rPr>
        <w:t>ON</w:t>
      </w:r>
      <w:r>
        <w:rPr>
          <w:rStyle w:val="NormalTok"/>
        </w:rPr>
        <w:t xml:space="preserve"> Tasks.CategoryID </w:t>
      </w:r>
      <w:r>
        <w:rPr>
          <w:rStyle w:val="OperatorTok"/>
        </w:rPr>
        <w:t>=</w:t>
      </w:r>
      <w:r>
        <w:rPr>
          <w:rStyle w:val="NormalTok"/>
        </w:rPr>
        <w:t xml:space="preserve"> Categories.CategoryID;</w:t>
      </w:r>
      <w:r>
        <w:br/>
      </w:r>
      <w:r>
        <w:rPr>
          <w:rStyle w:val="CommentTok"/>
        </w:rPr>
        <w:t>-- Returns ALL tasks. If a task has no category, CategoryName = NULL.</w:t>
      </w:r>
    </w:p>
    <w:p w14:paraId="5280D26E" w14:textId="77777777" w:rsidR="008F508B" w:rsidRDefault="009D6670">
      <w:pPr>
        <w:pStyle w:val="FirstParagraph"/>
      </w:pPr>
      <w:r>
        <w:rPr>
          <w:b/>
          <w:bCs/>
        </w:rPr>
        <w:t>RIGHT JOIN — all from right, matching from left:</w:t>
      </w:r>
    </w:p>
    <w:p w14:paraId="3315AC3D" w14:textId="77777777" w:rsidR="008F508B" w:rsidRDefault="009D6670">
      <w:pPr>
        <w:pStyle w:val="SourceCode"/>
      </w:pPr>
      <w:r>
        <w:rPr>
          <w:rStyle w:val="KeywordTok"/>
        </w:rPr>
        <w:t>SELECT</w:t>
      </w:r>
      <w:r>
        <w:rPr>
          <w:rStyle w:val="NormalTok"/>
        </w:rPr>
        <w:t xml:space="preserve"> Tasks.TaskName, Categories.CategoryName</w:t>
      </w:r>
      <w:r>
        <w:br/>
      </w:r>
      <w:r>
        <w:rPr>
          <w:rStyle w:val="KeywordTok"/>
        </w:rPr>
        <w:t>FROM</w:t>
      </w:r>
      <w:r>
        <w:rPr>
          <w:rStyle w:val="NormalTok"/>
        </w:rPr>
        <w:t xml:space="preserve"> Tasks</w:t>
      </w:r>
      <w:r>
        <w:br/>
      </w:r>
      <w:r>
        <w:rPr>
          <w:rStyle w:val="KeywordTok"/>
        </w:rPr>
        <w:t>RIGHT</w:t>
      </w:r>
      <w:r>
        <w:rPr>
          <w:rStyle w:val="NormalTok"/>
        </w:rPr>
        <w:t xml:space="preserve"> </w:t>
      </w:r>
      <w:r>
        <w:rPr>
          <w:rStyle w:val="KeywordTok"/>
        </w:rPr>
        <w:t>JOIN</w:t>
      </w:r>
      <w:r>
        <w:rPr>
          <w:rStyle w:val="NormalTok"/>
        </w:rPr>
        <w:t xml:space="preserve"> Categories </w:t>
      </w:r>
      <w:r>
        <w:rPr>
          <w:rStyle w:val="KeywordTok"/>
        </w:rPr>
        <w:t>ON</w:t>
      </w:r>
      <w:r>
        <w:rPr>
          <w:rStyle w:val="NormalTok"/>
        </w:rPr>
        <w:t xml:space="preserve"> Tasks.CategoryID </w:t>
      </w:r>
      <w:r>
        <w:rPr>
          <w:rStyle w:val="OperatorTok"/>
        </w:rPr>
        <w:t>=</w:t>
      </w:r>
      <w:r>
        <w:rPr>
          <w:rStyle w:val="NormalTok"/>
        </w:rPr>
        <w:t xml:space="preserve"> Categories.CategoryID;</w:t>
      </w:r>
      <w:r>
        <w:br/>
      </w:r>
      <w:r>
        <w:rPr>
          <w:rStyle w:val="CommentTok"/>
        </w:rPr>
        <w:t>-- Returns ALL categories. If a category has no tasks, TaskName = NULL.</w:t>
      </w:r>
    </w:p>
    <w:p w14:paraId="617D77AD" w14:textId="77777777" w:rsidR="008F508B" w:rsidRDefault="009D6670">
      <w:pPr>
        <w:pStyle w:val="FirstParagraph"/>
      </w:pPr>
      <w:r>
        <w:rPr>
          <w:b/>
          <w:bCs/>
        </w:rPr>
        <w:t>Table aliases — shorter names:</w:t>
      </w:r>
    </w:p>
    <w:p w14:paraId="256507AF" w14:textId="77777777" w:rsidR="008F508B" w:rsidRDefault="009D6670">
      <w:pPr>
        <w:pStyle w:val="SourceCode"/>
      </w:pPr>
      <w:r>
        <w:rPr>
          <w:rStyle w:val="KeywordTok"/>
        </w:rPr>
        <w:t>SELECT</w:t>
      </w:r>
      <w:r>
        <w:rPr>
          <w:rStyle w:val="NormalTok"/>
        </w:rPr>
        <w:t xml:space="preserve"> t.TaskName, c.CategoryName</w:t>
      </w:r>
      <w:r>
        <w:br/>
      </w:r>
      <w:r>
        <w:rPr>
          <w:rStyle w:val="KeywordTok"/>
        </w:rPr>
        <w:t>FROM</w:t>
      </w:r>
      <w:r>
        <w:rPr>
          <w:rStyle w:val="NormalTok"/>
        </w:rPr>
        <w:t xml:space="preserve"> Tasks t</w:t>
      </w:r>
      <w:r>
        <w:br/>
      </w:r>
      <w:r>
        <w:rPr>
          <w:rStyle w:val="KeywordTok"/>
        </w:rPr>
        <w:t>INNER</w:t>
      </w:r>
      <w:r>
        <w:rPr>
          <w:rStyle w:val="NormalTok"/>
        </w:rPr>
        <w:t xml:space="preserve"> </w:t>
      </w:r>
      <w:r>
        <w:rPr>
          <w:rStyle w:val="KeywordTok"/>
        </w:rPr>
        <w:t>JOIN</w:t>
      </w:r>
      <w:r>
        <w:rPr>
          <w:rStyle w:val="NormalTok"/>
        </w:rPr>
        <w:t xml:space="preserve"> Categories c </w:t>
      </w:r>
      <w:r>
        <w:rPr>
          <w:rStyle w:val="KeywordTok"/>
        </w:rPr>
        <w:t>ON</w:t>
      </w:r>
      <w:r>
        <w:rPr>
          <w:rStyle w:val="NormalTok"/>
        </w:rPr>
        <w:t xml:space="preserve"> t.CategoryID </w:t>
      </w:r>
      <w:r>
        <w:rPr>
          <w:rStyle w:val="OperatorTok"/>
        </w:rPr>
        <w:t>=</w:t>
      </w:r>
      <w:r>
        <w:rPr>
          <w:rStyle w:val="NormalTok"/>
        </w:rPr>
        <w:t xml:space="preserve"> c.CategoryID</w:t>
      </w:r>
      <w:r>
        <w:br/>
      </w:r>
      <w:r>
        <w:rPr>
          <w:rStyle w:val="KeywordTok"/>
        </w:rPr>
        <w:t>WHERE</w:t>
      </w:r>
      <w:r>
        <w:rPr>
          <w:rStyle w:val="NormalTok"/>
        </w:rPr>
        <w:t xml:space="preserve"> t.Completed </w:t>
      </w:r>
      <w:r>
        <w:rPr>
          <w:rStyle w:val="OperatorTok"/>
        </w:rPr>
        <w:t>=</w:t>
      </w:r>
      <w:r>
        <w:rPr>
          <w:rStyle w:val="NormalTok"/>
        </w:rPr>
        <w:t xml:space="preserve"> </w:t>
      </w:r>
      <w:r>
        <w:rPr>
          <w:rStyle w:val="DecValTok"/>
        </w:rPr>
        <w:t>0</w:t>
      </w:r>
      <w:r>
        <w:br/>
      </w:r>
      <w:r>
        <w:rPr>
          <w:rStyle w:val="KeywordTok"/>
        </w:rPr>
        <w:t>ORDER</w:t>
      </w:r>
      <w:r>
        <w:rPr>
          <w:rStyle w:val="NormalTok"/>
        </w:rPr>
        <w:t xml:space="preserve"> </w:t>
      </w:r>
      <w:r>
        <w:rPr>
          <w:rStyle w:val="KeywordTok"/>
        </w:rPr>
        <w:t>BY</w:t>
      </w:r>
      <w:r>
        <w:rPr>
          <w:rStyle w:val="NormalTok"/>
        </w:rPr>
        <w:t xml:space="preserve"> t.DueDate;</w:t>
      </w:r>
      <w:r>
        <w:br/>
      </w:r>
      <w:r>
        <w:rPr>
          <w:rStyle w:val="CommentTok"/>
        </w:rPr>
        <w:t>-- t and c are aliases. Less typing, same result.</w:t>
      </w:r>
    </w:p>
    <w:tbl>
      <w:tblPr>
        <w:tblStyle w:val="Table"/>
        <w:tblW w:w="5000" w:type="pct"/>
        <w:tblLayout w:type="fixed"/>
        <w:tblLook w:val="0020" w:firstRow="1" w:lastRow="0" w:firstColumn="0" w:lastColumn="0" w:noHBand="0" w:noVBand="0"/>
      </w:tblPr>
      <w:tblGrid>
        <w:gridCol w:w="3192"/>
        <w:gridCol w:w="3192"/>
        <w:gridCol w:w="3192"/>
      </w:tblGrid>
      <w:tr w:rsidR="008F508B" w14:paraId="6BBBCCE7"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E48444" w14:textId="77777777" w:rsidR="008F508B" w:rsidRDefault="009D6670">
            <w:pPr>
              <w:pStyle w:val="Compact"/>
            </w:pPr>
            <w:r>
              <w:t>JOIN Type</w:t>
            </w:r>
          </w:p>
        </w:tc>
        <w:tc>
          <w:tcPr>
            <w:tcW w:w="2640" w:type="dxa"/>
          </w:tcPr>
          <w:p w14:paraId="6CB2E750" w14:textId="77777777" w:rsidR="008F508B" w:rsidRDefault="009D6670">
            <w:pPr>
              <w:pStyle w:val="Compact"/>
            </w:pPr>
            <w:r>
              <w:t>Returns</w:t>
            </w:r>
          </w:p>
        </w:tc>
        <w:tc>
          <w:tcPr>
            <w:tcW w:w="2640" w:type="dxa"/>
          </w:tcPr>
          <w:p w14:paraId="2660D443" w14:textId="77777777" w:rsidR="008F508B" w:rsidRDefault="009D6670">
            <w:pPr>
              <w:pStyle w:val="Compact"/>
            </w:pPr>
            <w:r>
              <w:t>Analogy</w:t>
            </w:r>
          </w:p>
        </w:tc>
      </w:tr>
      <w:tr w:rsidR="008F508B" w14:paraId="0BC1F7DF" w14:textId="77777777">
        <w:tc>
          <w:tcPr>
            <w:tcW w:w="2640" w:type="dxa"/>
          </w:tcPr>
          <w:p w14:paraId="1EB0AD76" w14:textId="77777777" w:rsidR="008F508B" w:rsidRDefault="009D6670">
            <w:pPr>
              <w:pStyle w:val="Compact"/>
            </w:pPr>
            <w:r>
              <w:t>INNER JOIN</w:t>
            </w:r>
          </w:p>
        </w:tc>
        <w:tc>
          <w:tcPr>
            <w:tcW w:w="2640" w:type="dxa"/>
          </w:tcPr>
          <w:p w14:paraId="7AFB3EF0" w14:textId="77777777" w:rsidR="008F508B" w:rsidRDefault="009D6670">
            <w:pPr>
              <w:pStyle w:val="Compact"/>
            </w:pPr>
            <w:r>
              <w:t>Only rows with matches in BOTH tables</w:t>
            </w:r>
          </w:p>
        </w:tc>
        <w:tc>
          <w:tcPr>
            <w:tcW w:w="2640" w:type="dxa"/>
          </w:tcPr>
          <w:p w14:paraId="13AA6A70" w14:textId="77777777" w:rsidR="008F508B" w:rsidRDefault="009D6670">
            <w:pPr>
              <w:pStyle w:val="Compact"/>
            </w:pPr>
            <w:r>
              <w:t>Field notes that have a matching DP on file</w:t>
            </w:r>
          </w:p>
        </w:tc>
      </w:tr>
      <w:tr w:rsidR="008F508B" w14:paraId="647109FD" w14:textId="77777777">
        <w:tc>
          <w:tcPr>
            <w:tcW w:w="2640" w:type="dxa"/>
          </w:tcPr>
          <w:p w14:paraId="2B4EEDCB" w14:textId="77777777" w:rsidR="008F508B" w:rsidRDefault="009D6670">
            <w:pPr>
              <w:pStyle w:val="Compact"/>
            </w:pPr>
            <w:r>
              <w:t>LEFT JOIN</w:t>
            </w:r>
          </w:p>
        </w:tc>
        <w:tc>
          <w:tcPr>
            <w:tcW w:w="2640" w:type="dxa"/>
          </w:tcPr>
          <w:p w14:paraId="0E055F0A" w14:textId="77777777" w:rsidR="008F508B" w:rsidRDefault="009D6670">
            <w:pPr>
              <w:pStyle w:val="Compact"/>
            </w:pPr>
            <w:r>
              <w:t>ALL from left + matches from right</w:t>
            </w:r>
          </w:p>
        </w:tc>
        <w:tc>
          <w:tcPr>
            <w:tcW w:w="2640" w:type="dxa"/>
          </w:tcPr>
          <w:p w14:paraId="7F1BB162" w14:textId="77777777" w:rsidR="008F508B" w:rsidRDefault="009D6670">
            <w:pPr>
              <w:pStyle w:val="Compact"/>
            </w:pPr>
            <w:r>
              <w:t>All field notes, even if the DP isn’t registered yet</w:t>
            </w:r>
          </w:p>
        </w:tc>
      </w:tr>
      <w:tr w:rsidR="008F508B" w14:paraId="78E9F605" w14:textId="77777777">
        <w:tc>
          <w:tcPr>
            <w:tcW w:w="2640" w:type="dxa"/>
          </w:tcPr>
          <w:p w14:paraId="5F9925D2" w14:textId="77777777" w:rsidR="008F508B" w:rsidRDefault="009D6670">
            <w:pPr>
              <w:pStyle w:val="Compact"/>
            </w:pPr>
            <w:r>
              <w:t>RIGHT JOIN</w:t>
            </w:r>
          </w:p>
        </w:tc>
        <w:tc>
          <w:tcPr>
            <w:tcW w:w="2640" w:type="dxa"/>
          </w:tcPr>
          <w:p w14:paraId="114CCD3F" w14:textId="77777777" w:rsidR="008F508B" w:rsidRDefault="009D6670">
            <w:pPr>
              <w:pStyle w:val="Compact"/>
            </w:pPr>
            <w:r>
              <w:t>ALL from right + matches from left</w:t>
            </w:r>
          </w:p>
        </w:tc>
        <w:tc>
          <w:tcPr>
            <w:tcW w:w="2640" w:type="dxa"/>
          </w:tcPr>
          <w:p w14:paraId="4A6AA933" w14:textId="77777777" w:rsidR="008F508B" w:rsidRDefault="009D6670">
            <w:pPr>
              <w:pStyle w:val="Compact"/>
            </w:pPr>
            <w:r>
              <w:t>All registered DPs, even if no field notes exist</w:t>
            </w:r>
          </w:p>
        </w:tc>
      </w:tr>
      <w:tr w:rsidR="008F508B" w14:paraId="3D39A536" w14:textId="77777777">
        <w:tc>
          <w:tcPr>
            <w:tcW w:w="2640" w:type="dxa"/>
          </w:tcPr>
          <w:p w14:paraId="42901E9E" w14:textId="77777777" w:rsidR="008F508B" w:rsidRDefault="009D6670">
            <w:pPr>
              <w:pStyle w:val="Compact"/>
            </w:pPr>
            <w:r>
              <w:t>FULL OUTER JOIN</w:t>
            </w:r>
          </w:p>
        </w:tc>
        <w:tc>
          <w:tcPr>
            <w:tcW w:w="2640" w:type="dxa"/>
          </w:tcPr>
          <w:p w14:paraId="2DF37688" w14:textId="77777777" w:rsidR="008F508B" w:rsidRDefault="009D6670">
            <w:pPr>
              <w:pStyle w:val="Compact"/>
            </w:pPr>
            <w:r>
              <w:t>ALL from both tables</w:t>
            </w:r>
          </w:p>
        </w:tc>
        <w:tc>
          <w:tcPr>
            <w:tcW w:w="2640" w:type="dxa"/>
          </w:tcPr>
          <w:p w14:paraId="7016FECB" w14:textId="77777777" w:rsidR="008F508B" w:rsidRDefault="009D6670">
            <w:pPr>
              <w:pStyle w:val="Compact"/>
            </w:pPr>
            <w:r>
              <w:t>Every record everywhere (rarely needed)</w:t>
            </w:r>
          </w:p>
        </w:tc>
      </w:tr>
    </w:tbl>
    <w:p w14:paraId="6783DF02" w14:textId="77777777" w:rsidR="008F508B" w:rsidRDefault="009D6670">
      <w:pPr>
        <w:pStyle w:val="BlockText"/>
      </w:pPr>
      <w:r>
        <w:t>90% of the time you’ll use INNER JOIN or LEFT JOIN. If you’re confused, start with LEFT JOIN — it shows everything and NULLs tell you where the gaps are.</w:t>
      </w:r>
    </w:p>
    <w:p w14:paraId="490F3A20" w14:textId="77777777" w:rsidR="008F508B" w:rsidRDefault="009D6670">
      <w:r>
        <w:pict w14:anchorId="4BD6EE40">
          <v:rect id="_x0000_i1176" style="width:0;height:1.5pt" o:hralign="center" o:hrstd="t" o:hr="t"/>
        </w:pict>
      </w:r>
    </w:p>
    <w:p w14:paraId="6835B4C4" w14:textId="77777777" w:rsidR="008F508B" w:rsidRDefault="009D6670">
      <w:pPr>
        <w:pStyle w:val="Heading4"/>
      </w:pPr>
      <w:bookmarkStart w:id="338" w:name="subqueries-queries-inside-queries"/>
      <w:bookmarkEnd w:id="337"/>
      <w:r>
        <w:t>10. Subqueries — Queries Inside Queries</w:t>
      </w:r>
    </w:p>
    <w:p w14:paraId="6F64A68E" w14:textId="77777777" w:rsidR="008F508B" w:rsidRDefault="009D6670">
      <w:pPr>
        <w:pStyle w:val="SourceCode"/>
      </w:pPr>
      <w:r>
        <w:rPr>
          <w:rStyle w:val="CommentTok"/>
        </w:rPr>
        <w:t>-- Find tasks in the same category as 'Buy groceries' (scalar subquery):</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w:t>
      </w:r>
      <w:r>
        <w:br/>
      </w:r>
      <w:r>
        <w:rPr>
          <w:rStyle w:val="KeywordTok"/>
        </w:rPr>
        <w:t>WHERE</w:t>
      </w:r>
      <w:r>
        <w:rPr>
          <w:rStyle w:val="NormalTok"/>
        </w:rPr>
        <w:t xml:space="preserve"> CategoryID </w:t>
      </w:r>
      <w:r>
        <w:rPr>
          <w:rStyle w:val="OperatorTok"/>
        </w:rPr>
        <w:t>=</w:t>
      </w:r>
      <w:r>
        <w:rPr>
          <w:rStyle w:val="NormalTok"/>
        </w:rPr>
        <w:t xml:space="preserve"> (</w:t>
      </w:r>
      <w:r>
        <w:br/>
      </w:r>
      <w:r>
        <w:rPr>
          <w:rStyle w:val="NormalTok"/>
        </w:rPr>
        <w:t xml:space="preserve">    </w:t>
      </w:r>
      <w:r>
        <w:rPr>
          <w:rStyle w:val="KeywordTok"/>
        </w:rPr>
        <w:t>SELECT</w:t>
      </w:r>
      <w:r>
        <w:rPr>
          <w:rStyle w:val="NormalTok"/>
        </w:rPr>
        <w:t xml:space="preserve"> CategoryID </w:t>
      </w:r>
      <w:r>
        <w:rPr>
          <w:rStyle w:val="KeywordTok"/>
        </w:rPr>
        <w:t>FROM</w:t>
      </w:r>
      <w:r>
        <w:rPr>
          <w:rStyle w:val="NormalTok"/>
        </w:rPr>
        <w:t xml:space="preserve"> Tasks </w:t>
      </w:r>
      <w:r>
        <w:rPr>
          <w:rStyle w:val="KeywordTok"/>
        </w:rPr>
        <w:t>WHERE</w:t>
      </w:r>
      <w:r>
        <w:rPr>
          <w:rStyle w:val="NormalTok"/>
        </w:rPr>
        <w:t xml:space="preserve"> TaskName </w:t>
      </w:r>
      <w:r>
        <w:rPr>
          <w:rStyle w:val="OperatorTok"/>
        </w:rPr>
        <w:t>=</w:t>
      </w:r>
      <w:r>
        <w:rPr>
          <w:rStyle w:val="NormalTok"/>
        </w:rPr>
        <w:t xml:space="preserve"> </w:t>
      </w:r>
      <w:r>
        <w:rPr>
          <w:rStyle w:val="StringTok"/>
        </w:rPr>
        <w:t>'Buy groceries'</w:t>
      </w:r>
      <w:r>
        <w:br/>
      </w:r>
      <w:r>
        <w:rPr>
          <w:rStyle w:val="NormalTok"/>
        </w:rPr>
        <w:t>);</w:t>
      </w:r>
      <w:r>
        <w:br/>
      </w:r>
      <w:r>
        <w:rPr>
          <w:rStyle w:val="CommentTok"/>
        </w:rPr>
        <w:t>-- The inner query runs first, returns a CategoryID, then the outer query uses it.</w:t>
      </w:r>
      <w:r>
        <w:br/>
      </w:r>
      <w:r>
        <w:br/>
      </w:r>
      <w:r>
        <w:rPr>
          <w:rStyle w:val="CommentTok"/>
        </w:rPr>
        <w:t>-- Find lots with above-average area (scalar subquery):</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Lots</w:t>
      </w:r>
      <w:r>
        <w:br/>
      </w:r>
      <w:r>
        <w:rPr>
          <w:rStyle w:val="KeywordTok"/>
        </w:rPr>
        <w:t>WHERE</w:t>
      </w:r>
      <w:r>
        <w:rPr>
          <w:rStyle w:val="NormalTok"/>
        </w:rPr>
        <w:t xml:space="preserve"> LotArea </w:t>
      </w:r>
      <w:r>
        <w:rPr>
          <w:rStyle w:val="OperatorTok"/>
        </w:rPr>
        <w:t>&gt;</w:t>
      </w:r>
      <w:r>
        <w:rPr>
          <w:rStyle w:val="NormalTok"/>
        </w:rPr>
        <w:t xml:space="preserve"> (</w:t>
      </w:r>
      <w:r>
        <w:rPr>
          <w:rStyle w:val="KeywordTok"/>
        </w:rPr>
        <w:t>SELECT</w:t>
      </w:r>
      <w:r>
        <w:rPr>
          <w:rStyle w:val="NormalTok"/>
        </w:rPr>
        <w:t xml:space="preserve"> </w:t>
      </w:r>
      <w:r>
        <w:rPr>
          <w:rStyle w:val="FunctionTok"/>
        </w:rPr>
        <w:t>AVG</w:t>
      </w:r>
      <w:r>
        <w:rPr>
          <w:rStyle w:val="NormalTok"/>
        </w:rPr>
        <w:t xml:space="preserve">(LotArea) </w:t>
      </w:r>
      <w:r>
        <w:rPr>
          <w:rStyle w:val="KeywordTok"/>
        </w:rPr>
        <w:t>FROM</w:t>
      </w:r>
      <w:r>
        <w:rPr>
          <w:rStyle w:val="NormalTok"/>
        </w:rPr>
        <w:t xml:space="preserve"> Lots);</w:t>
      </w:r>
      <w:r>
        <w:br/>
      </w:r>
      <w:r>
        <w:br/>
      </w:r>
      <w:r>
        <w:rPr>
          <w:rStyle w:val="CommentTok"/>
        </w:rPr>
        <w:lastRenderedPageBreak/>
        <w:t>-- EXISTS (check if related records exist):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Categories c</w:t>
      </w:r>
      <w:r>
        <w:br/>
      </w:r>
      <w:r>
        <w:rPr>
          <w:rStyle w:val="KeywordTok"/>
        </w:rPr>
        <w:t>WHERE</w:t>
      </w:r>
      <w:r>
        <w:rPr>
          <w:rStyle w:val="NormalTok"/>
        </w:rPr>
        <w:t xml:space="preserve"> </w:t>
      </w:r>
      <w:r>
        <w:rPr>
          <w:rStyle w:val="KeywordTok"/>
        </w:rPr>
        <w:t>EXISTS</w:t>
      </w:r>
      <w:r>
        <w:rPr>
          <w:rStyle w:val="NormalTok"/>
        </w:rPr>
        <w:t xml:space="preserve"> (</w:t>
      </w:r>
      <w:r>
        <w:rPr>
          <w:rStyle w:val="KeywordTok"/>
        </w:rPr>
        <w:t>SELECT</w:t>
      </w:r>
      <w:r>
        <w:rPr>
          <w:rStyle w:val="NormalTok"/>
        </w:rPr>
        <w:t xml:space="preserve"> </w:t>
      </w:r>
      <w:r>
        <w:rPr>
          <w:rStyle w:val="DecValTok"/>
        </w:rPr>
        <w:t>1</w:t>
      </w:r>
      <w:r>
        <w:rPr>
          <w:rStyle w:val="NormalTok"/>
        </w:rPr>
        <w:t xml:space="preserve"> </w:t>
      </w:r>
      <w:r>
        <w:rPr>
          <w:rStyle w:val="KeywordTok"/>
        </w:rPr>
        <w:t>FROM</w:t>
      </w:r>
      <w:r>
        <w:rPr>
          <w:rStyle w:val="NormalTok"/>
        </w:rPr>
        <w:t xml:space="preserve"> Tasks t </w:t>
      </w:r>
      <w:r>
        <w:rPr>
          <w:rStyle w:val="KeywordTok"/>
        </w:rPr>
        <w:t>WHERE</w:t>
      </w:r>
      <w:r>
        <w:rPr>
          <w:rStyle w:val="NormalTok"/>
        </w:rPr>
        <w:t xml:space="preserve"> t.CategoryID </w:t>
      </w:r>
      <w:r>
        <w:rPr>
          <w:rStyle w:val="OperatorTok"/>
        </w:rPr>
        <w:t>=</w:t>
      </w:r>
      <w:r>
        <w:rPr>
          <w:rStyle w:val="NormalTok"/>
        </w:rPr>
        <w:t xml:space="preserve"> c.CategoryID);</w:t>
      </w:r>
      <w:r>
        <w:br/>
      </w:r>
      <w:r>
        <w:rPr>
          <w:rStyle w:val="CommentTok"/>
        </w:rPr>
        <w:t>-- Returns categories that have at least one task.</w:t>
      </w:r>
    </w:p>
    <w:p w14:paraId="0356903F" w14:textId="77777777" w:rsidR="008F508B" w:rsidRDefault="009D6670">
      <w:pPr>
        <w:pStyle w:val="FirstParagraph"/>
      </w:pPr>
      <w:r>
        <w:t>▶ Subqueries are like nested radio calls. “Tell Alpha to send whoever was at the checkpoint yesterday.” First you find who was at the checkpoint (inner query), then you send them (outer query).</w:t>
      </w:r>
    </w:p>
    <w:p w14:paraId="2AE881B4" w14:textId="77777777" w:rsidR="008F508B" w:rsidRDefault="009D6670">
      <w:r>
        <w:pict w14:anchorId="0F7EF122">
          <v:rect id="_x0000_i1177" style="width:0;height:1.5pt" o:hralign="center" o:hrstd="t" o:hr="t"/>
        </w:pict>
      </w:r>
    </w:p>
    <w:p w14:paraId="34C48E70" w14:textId="77777777" w:rsidR="008F508B" w:rsidRDefault="009D6670">
      <w:pPr>
        <w:pStyle w:val="Heading4"/>
      </w:pPr>
      <w:bookmarkStart w:id="339" w:name="datetime-functions-mssql-specific"/>
      <w:bookmarkEnd w:id="338"/>
      <w:r>
        <w:t>11. Date/Time Functions (MSSQL Specific)</w:t>
      </w:r>
    </w:p>
    <w:tbl>
      <w:tblPr>
        <w:tblStyle w:val="Table"/>
        <w:tblW w:w="5000" w:type="pct"/>
        <w:tblLayout w:type="fixed"/>
        <w:tblLook w:val="0020" w:firstRow="1" w:lastRow="0" w:firstColumn="0" w:lastColumn="0" w:noHBand="0" w:noVBand="0"/>
      </w:tblPr>
      <w:tblGrid>
        <w:gridCol w:w="3192"/>
        <w:gridCol w:w="3192"/>
        <w:gridCol w:w="3192"/>
      </w:tblGrid>
      <w:tr w:rsidR="008F508B" w14:paraId="575A4030"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7399336E" w14:textId="77777777" w:rsidR="008F508B" w:rsidRDefault="009D6670">
            <w:pPr>
              <w:pStyle w:val="Compact"/>
            </w:pPr>
            <w:r>
              <w:t>Function</w:t>
            </w:r>
          </w:p>
        </w:tc>
        <w:tc>
          <w:tcPr>
            <w:tcW w:w="2640" w:type="dxa"/>
          </w:tcPr>
          <w:p w14:paraId="5756ED82" w14:textId="77777777" w:rsidR="008F508B" w:rsidRDefault="009D6670">
            <w:pPr>
              <w:pStyle w:val="Compact"/>
            </w:pPr>
            <w:r>
              <w:t>Returns</w:t>
            </w:r>
          </w:p>
        </w:tc>
        <w:tc>
          <w:tcPr>
            <w:tcW w:w="2640" w:type="dxa"/>
          </w:tcPr>
          <w:p w14:paraId="3CE27975" w14:textId="77777777" w:rsidR="008F508B" w:rsidRDefault="009D6670">
            <w:pPr>
              <w:pStyle w:val="Compact"/>
            </w:pPr>
            <w:r>
              <w:t>Example</w:t>
            </w:r>
          </w:p>
        </w:tc>
      </w:tr>
      <w:tr w:rsidR="008F508B" w14:paraId="21161086" w14:textId="77777777">
        <w:tc>
          <w:tcPr>
            <w:tcW w:w="2640" w:type="dxa"/>
          </w:tcPr>
          <w:p w14:paraId="3C5D649A" w14:textId="77777777" w:rsidR="008F508B" w:rsidRDefault="009D6670">
            <w:pPr>
              <w:pStyle w:val="Compact"/>
            </w:pPr>
            <w:r>
              <w:rPr>
                <w:rStyle w:val="VerbatimChar"/>
              </w:rPr>
              <w:t>GETDATE()</w:t>
            </w:r>
          </w:p>
        </w:tc>
        <w:tc>
          <w:tcPr>
            <w:tcW w:w="2640" w:type="dxa"/>
          </w:tcPr>
          <w:p w14:paraId="65E948C0" w14:textId="77777777" w:rsidR="008F508B" w:rsidRDefault="009D6670">
            <w:pPr>
              <w:pStyle w:val="Compact"/>
            </w:pPr>
            <w:r>
              <w:t>Current date + time</w:t>
            </w:r>
          </w:p>
        </w:tc>
        <w:tc>
          <w:tcPr>
            <w:tcW w:w="2640" w:type="dxa"/>
          </w:tcPr>
          <w:p w14:paraId="4198E1AA" w14:textId="77777777" w:rsidR="008F508B" w:rsidRDefault="009D6670">
            <w:pPr>
              <w:pStyle w:val="Compact"/>
            </w:pPr>
            <w:r>
              <w:rPr>
                <w:rStyle w:val="VerbatimChar"/>
              </w:rPr>
              <w:t>SELECT GETDATE()</w:t>
            </w:r>
          </w:p>
        </w:tc>
      </w:tr>
      <w:tr w:rsidR="008F508B" w14:paraId="3504933D" w14:textId="77777777">
        <w:tc>
          <w:tcPr>
            <w:tcW w:w="2640" w:type="dxa"/>
          </w:tcPr>
          <w:p w14:paraId="6684AF62" w14:textId="77777777" w:rsidR="008F508B" w:rsidRDefault="009D6670">
            <w:pPr>
              <w:pStyle w:val="Compact"/>
            </w:pPr>
            <w:r>
              <w:rPr>
                <w:rStyle w:val="VerbatimChar"/>
              </w:rPr>
              <w:t>SYSDATETIME()</w:t>
            </w:r>
          </w:p>
        </w:tc>
        <w:tc>
          <w:tcPr>
            <w:tcW w:w="2640" w:type="dxa"/>
          </w:tcPr>
          <w:p w14:paraId="0B49201E" w14:textId="77777777" w:rsidR="008F508B" w:rsidRDefault="009D6670">
            <w:pPr>
              <w:pStyle w:val="Compact"/>
            </w:pPr>
            <w:r>
              <w:t>Current date + time (high precision)</w:t>
            </w:r>
          </w:p>
        </w:tc>
        <w:tc>
          <w:tcPr>
            <w:tcW w:w="2640" w:type="dxa"/>
          </w:tcPr>
          <w:p w14:paraId="0F61C664" w14:textId="77777777" w:rsidR="008F508B" w:rsidRDefault="009D6670">
            <w:pPr>
              <w:pStyle w:val="Compact"/>
            </w:pPr>
            <w:r>
              <w:rPr>
                <w:rStyle w:val="VerbatimChar"/>
              </w:rPr>
              <w:t>SELECT SYSDATETIME()</w:t>
            </w:r>
          </w:p>
        </w:tc>
      </w:tr>
      <w:tr w:rsidR="008F508B" w14:paraId="0EC066DA" w14:textId="77777777">
        <w:tc>
          <w:tcPr>
            <w:tcW w:w="2640" w:type="dxa"/>
          </w:tcPr>
          <w:p w14:paraId="0B916BBF" w14:textId="77777777" w:rsidR="008F508B" w:rsidRDefault="009D6670">
            <w:pPr>
              <w:pStyle w:val="Compact"/>
            </w:pPr>
            <w:r>
              <w:rPr>
                <w:rStyle w:val="VerbatimChar"/>
              </w:rPr>
              <w:t>DATEADD(unit, n, date)</w:t>
            </w:r>
          </w:p>
        </w:tc>
        <w:tc>
          <w:tcPr>
            <w:tcW w:w="2640" w:type="dxa"/>
          </w:tcPr>
          <w:p w14:paraId="64DF3708" w14:textId="77777777" w:rsidR="008F508B" w:rsidRDefault="009D6670">
            <w:pPr>
              <w:pStyle w:val="Compact"/>
            </w:pPr>
            <w:r>
              <w:t>Date plus/minus interval</w:t>
            </w:r>
          </w:p>
        </w:tc>
        <w:tc>
          <w:tcPr>
            <w:tcW w:w="2640" w:type="dxa"/>
          </w:tcPr>
          <w:p w14:paraId="624F1408" w14:textId="77777777" w:rsidR="008F508B" w:rsidRDefault="009D6670">
            <w:pPr>
              <w:pStyle w:val="Compact"/>
            </w:pPr>
            <w:r>
              <w:rPr>
                <w:rStyle w:val="VerbatimChar"/>
              </w:rPr>
              <w:t>DATEADD(DAY, 7, GETDATE())</w:t>
            </w:r>
            <w:r>
              <w:t xml:space="preserve"> = one week from now</w:t>
            </w:r>
          </w:p>
        </w:tc>
      </w:tr>
      <w:tr w:rsidR="008F508B" w14:paraId="0E8B4190" w14:textId="77777777">
        <w:tc>
          <w:tcPr>
            <w:tcW w:w="2640" w:type="dxa"/>
          </w:tcPr>
          <w:p w14:paraId="06367AE9" w14:textId="77777777" w:rsidR="008F508B" w:rsidRDefault="009D6670">
            <w:pPr>
              <w:pStyle w:val="Compact"/>
            </w:pPr>
            <w:r>
              <w:rPr>
                <w:rStyle w:val="VerbatimChar"/>
              </w:rPr>
              <w:t>DATEDIFF(unit, start, end)</w:t>
            </w:r>
          </w:p>
        </w:tc>
        <w:tc>
          <w:tcPr>
            <w:tcW w:w="2640" w:type="dxa"/>
          </w:tcPr>
          <w:p w14:paraId="7315FB95" w14:textId="77777777" w:rsidR="008F508B" w:rsidRDefault="009D6670">
            <w:pPr>
              <w:pStyle w:val="Compact"/>
            </w:pPr>
            <w:r>
              <w:t>Difference between dates</w:t>
            </w:r>
          </w:p>
        </w:tc>
        <w:tc>
          <w:tcPr>
            <w:tcW w:w="2640" w:type="dxa"/>
          </w:tcPr>
          <w:p w14:paraId="2D617326" w14:textId="77777777" w:rsidR="008F508B" w:rsidRDefault="009D6670">
            <w:pPr>
              <w:pStyle w:val="Compact"/>
            </w:pPr>
            <w:r>
              <w:rPr>
                <w:rStyle w:val="VerbatimChar"/>
              </w:rPr>
              <w:t>DATEDIFF(DAY, DueDate, GETDATE())</w:t>
            </w:r>
            <w:r>
              <w:t xml:space="preserve"> = days overdue</w:t>
            </w:r>
          </w:p>
        </w:tc>
      </w:tr>
      <w:tr w:rsidR="008F508B" w14:paraId="46335A46" w14:textId="77777777">
        <w:tc>
          <w:tcPr>
            <w:tcW w:w="2640" w:type="dxa"/>
          </w:tcPr>
          <w:p w14:paraId="0F5EF31A" w14:textId="77777777" w:rsidR="008F508B" w:rsidRDefault="009D6670">
            <w:pPr>
              <w:pStyle w:val="Compact"/>
            </w:pPr>
            <w:r>
              <w:rPr>
                <w:rStyle w:val="VerbatimChar"/>
              </w:rPr>
              <w:t>DATEPART(unit, date)</w:t>
            </w:r>
          </w:p>
        </w:tc>
        <w:tc>
          <w:tcPr>
            <w:tcW w:w="2640" w:type="dxa"/>
          </w:tcPr>
          <w:p w14:paraId="48A0F25A" w14:textId="77777777" w:rsidR="008F508B" w:rsidRDefault="009D6670">
            <w:pPr>
              <w:pStyle w:val="Compact"/>
            </w:pPr>
            <w:r>
              <w:t>Extract part of date</w:t>
            </w:r>
          </w:p>
        </w:tc>
        <w:tc>
          <w:tcPr>
            <w:tcW w:w="2640" w:type="dxa"/>
          </w:tcPr>
          <w:p w14:paraId="617E5297" w14:textId="77777777" w:rsidR="008F508B" w:rsidRDefault="009D6670">
            <w:pPr>
              <w:pStyle w:val="Compact"/>
            </w:pPr>
            <w:r>
              <w:rPr>
                <w:rStyle w:val="VerbatimChar"/>
              </w:rPr>
              <w:t>DATEPART(MONTH, DueDate)</w:t>
            </w:r>
            <w:r>
              <w:t xml:space="preserve"> = month number</w:t>
            </w:r>
          </w:p>
        </w:tc>
      </w:tr>
      <w:tr w:rsidR="008F508B" w14:paraId="25054C4A" w14:textId="77777777">
        <w:tc>
          <w:tcPr>
            <w:tcW w:w="2640" w:type="dxa"/>
          </w:tcPr>
          <w:p w14:paraId="3B1B0D17" w14:textId="77777777" w:rsidR="008F508B" w:rsidRDefault="009D6670">
            <w:pPr>
              <w:pStyle w:val="Compact"/>
            </w:pPr>
            <w:r>
              <w:rPr>
                <w:rStyle w:val="VerbatimChar"/>
              </w:rPr>
              <w:t>FORMAT(date, format)</w:t>
            </w:r>
          </w:p>
        </w:tc>
        <w:tc>
          <w:tcPr>
            <w:tcW w:w="2640" w:type="dxa"/>
          </w:tcPr>
          <w:p w14:paraId="17D20725" w14:textId="77777777" w:rsidR="008F508B" w:rsidRDefault="009D6670">
            <w:pPr>
              <w:pStyle w:val="Compact"/>
            </w:pPr>
            <w:r>
              <w:t>Custom date string</w:t>
            </w:r>
          </w:p>
        </w:tc>
        <w:tc>
          <w:tcPr>
            <w:tcW w:w="2640" w:type="dxa"/>
          </w:tcPr>
          <w:p w14:paraId="6F68DD79" w14:textId="77777777" w:rsidR="008F508B" w:rsidRDefault="009D6670">
            <w:pPr>
              <w:pStyle w:val="Compact"/>
            </w:pPr>
            <w:r>
              <w:rPr>
                <w:rStyle w:val="VerbatimChar"/>
              </w:rPr>
              <w:t>FORMAT(GETDATE(), 'dd/MM/yyyy')</w:t>
            </w:r>
          </w:p>
        </w:tc>
      </w:tr>
      <w:tr w:rsidR="008F508B" w14:paraId="31EFFE59" w14:textId="77777777">
        <w:tc>
          <w:tcPr>
            <w:tcW w:w="2640" w:type="dxa"/>
          </w:tcPr>
          <w:p w14:paraId="574C8AEC" w14:textId="77777777" w:rsidR="008F508B" w:rsidRDefault="009D6670">
            <w:pPr>
              <w:pStyle w:val="Compact"/>
            </w:pPr>
            <w:r>
              <w:rPr>
                <w:rStyle w:val="VerbatimChar"/>
              </w:rPr>
              <w:t>YEAR(date)</w:t>
            </w:r>
          </w:p>
        </w:tc>
        <w:tc>
          <w:tcPr>
            <w:tcW w:w="2640" w:type="dxa"/>
          </w:tcPr>
          <w:p w14:paraId="2E7A69FC" w14:textId="77777777" w:rsidR="008F508B" w:rsidRDefault="009D6670">
            <w:pPr>
              <w:pStyle w:val="Compact"/>
            </w:pPr>
            <w:r>
              <w:t>Extract year</w:t>
            </w:r>
          </w:p>
        </w:tc>
        <w:tc>
          <w:tcPr>
            <w:tcW w:w="2640" w:type="dxa"/>
          </w:tcPr>
          <w:p w14:paraId="2940B1C1" w14:textId="77777777" w:rsidR="008F508B" w:rsidRDefault="009D6670">
            <w:pPr>
              <w:pStyle w:val="Compact"/>
            </w:pPr>
            <w:r>
              <w:rPr>
                <w:rStyle w:val="VerbatimChar"/>
              </w:rPr>
              <w:t>YEAR(DueDate) = 2026</w:t>
            </w:r>
          </w:p>
        </w:tc>
      </w:tr>
      <w:tr w:rsidR="008F508B" w14:paraId="16AC996E" w14:textId="77777777">
        <w:tc>
          <w:tcPr>
            <w:tcW w:w="2640" w:type="dxa"/>
          </w:tcPr>
          <w:p w14:paraId="5EFD6FE0" w14:textId="77777777" w:rsidR="008F508B" w:rsidRDefault="009D6670">
            <w:pPr>
              <w:pStyle w:val="Compact"/>
            </w:pPr>
            <w:r>
              <w:rPr>
                <w:rStyle w:val="VerbatimChar"/>
              </w:rPr>
              <w:t>MONTH(date)</w:t>
            </w:r>
          </w:p>
        </w:tc>
        <w:tc>
          <w:tcPr>
            <w:tcW w:w="2640" w:type="dxa"/>
          </w:tcPr>
          <w:p w14:paraId="3BB9D285" w14:textId="77777777" w:rsidR="008F508B" w:rsidRDefault="009D6670">
            <w:pPr>
              <w:pStyle w:val="Compact"/>
            </w:pPr>
            <w:r>
              <w:t>Extract month</w:t>
            </w:r>
          </w:p>
        </w:tc>
        <w:tc>
          <w:tcPr>
            <w:tcW w:w="2640" w:type="dxa"/>
          </w:tcPr>
          <w:p w14:paraId="62CE129A" w14:textId="77777777" w:rsidR="008F508B" w:rsidRDefault="009D6670">
            <w:pPr>
              <w:pStyle w:val="Compact"/>
            </w:pPr>
            <w:r>
              <w:rPr>
                <w:rStyle w:val="VerbatimChar"/>
              </w:rPr>
              <w:t>MONTH(DueDate) = 3</w:t>
            </w:r>
          </w:p>
        </w:tc>
      </w:tr>
      <w:tr w:rsidR="008F508B" w14:paraId="5D137537" w14:textId="77777777">
        <w:tc>
          <w:tcPr>
            <w:tcW w:w="2640" w:type="dxa"/>
          </w:tcPr>
          <w:p w14:paraId="7686D19F" w14:textId="77777777" w:rsidR="008F508B" w:rsidRDefault="009D6670">
            <w:pPr>
              <w:pStyle w:val="Compact"/>
            </w:pPr>
            <w:r>
              <w:rPr>
                <w:rStyle w:val="VerbatimChar"/>
              </w:rPr>
              <w:t>DAY(date)</w:t>
            </w:r>
          </w:p>
        </w:tc>
        <w:tc>
          <w:tcPr>
            <w:tcW w:w="2640" w:type="dxa"/>
          </w:tcPr>
          <w:p w14:paraId="2D24B799" w14:textId="77777777" w:rsidR="008F508B" w:rsidRDefault="009D6670">
            <w:pPr>
              <w:pStyle w:val="Compact"/>
            </w:pPr>
            <w:r>
              <w:t>Extract day</w:t>
            </w:r>
          </w:p>
        </w:tc>
        <w:tc>
          <w:tcPr>
            <w:tcW w:w="2640" w:type="dxa"/>
          </w:tcPr>
          <w:p w14:paraId="74A445B7" w14:textId="77777777" w:rsidR="008F508B" w:rsidRDefault="009D6670">
            <w:pPr>
              <w:pStyle w:val="Compact"/>
            </w:pPr>
            <w:r>
              <w:rPr>
                <w:rStyle w:val="VerbatimChar"/>
              </w:rPr>
              <w:t>DAY(DueDate) = 15</w:t>
            </w:r>
          </w:p>
        </w:tc>
      </w:tr>
      <w:tr w:rsidR="008F508B" w14:paraId="03C8E348" w14:textId="77777777">
        <w:tc>
          <w:tcPr>
            <w:tcW w:w="2640" w:type="dxa"/>
          </w:tcPr>
          <w:p w14:paraId="4E84A302" w14:textId="77777777" w:rsidR="008F508B" w:rsidRDefault="009D6670">
            <w:pPr>
              <w:pStyle w:val="Compact"/>
            </w:pPr>
            <w:r>
              <w:rPr>
                <w:rStyle w:val="VerbatimChar"/>
              </w:rPr>
              <w:t>CONVERT(type, val, style)</w:t>
            </w:r>
          </w:p>
        </w:tc>
        <w:tc>
          <w:tcPr>
            <w:tcW w:w="2640" w:type="dxa"/>
          </w:tcPr>
          <w:p w14:paraId="516E705F" w14:textId="77777777" w:rsidR="008F508B" w:rsidRDefault="009D6670">
            <w:pPr>
              <w:pStyle w:val="Compact"/>
            </w:pPr>
            <w:r>
              <w:t>Type conversion with format</w:t>
            </w:r>
          </w:p>
        </w:tc>
        <w:tc>
          <w:tcPr>
            <w:tcW w:w="2640" w:type="dxa"/>
          </w:tcPr>
          <w:p w14:paraId="14D9D4E4" w14:textId="77777777" w:rsidR="008F508B" w:rsidRDefault="009D6670">
            <w:pPr>
              <w:pStyle w:val="Compact"/>
            </w:pPr>
            <w:r>
              <w:rPr>
                <w:rStyle w:val="VerbatimChar"/>
              </w:rPr>
              <w:t>CONVERT(VARCHAR, GETDATE(), 103)</w:t>
            </w:r>
            <w:r>
              <w:t xml:space="preserve"> = dd/mm/yyyy</w:t>
            </w:r>
          </w:p>
        </w:tc>
      </w:tr>
      <w:tr w:rsidR="008F508B" w14:paraId="214D622D" w14:textId="77777777">
        <w:tc>
          <w:tcPr>
            <w:tcW w:w="2640" w:type="dxa"/>
          </w:tcPr>
          <w:p w14:paraId="4CC3FA53" w14:textId="77777777" w:rsidR="008F508B" w:rsidRDefault="009D6670">
            <w:pPr>
              <w:pStyle w:val="Compact"/>
            </w:pPr>
            <w:r>
              <w:rPr>
                <w:rStyle w:val="VerbatimChar"/>
              </w:rPr>
              <w:t>EOMONTH(date)</w:t>
            </w:r>
          </w:p>
        </w:tc>
        <w:tc>
          <w:tcPr>
            <w:tcW w:w="2640" w:type="dxa"/>
          </w:tcPr>
          <w:p w14:paraId="156732B3" w14:textId="77777777" w:rsidR="008F508B" w:rsidRDefault="009D6670">
            <w:pPr>
              <w:pStyle w:val="Compact"/>
            </w:pPr>
            <w:r>
              <w:t>Last day of month</w:t>
            </w:r>
          </w:p>
        </w:tc>
        <w:tc>
          <w:tcPr>
            <w:tcW w:w="2640" w:type="dxa"/>
          </w:tcPr>
          <w:p w14:paraId="3310A9C3" w14:textId="77777777" w:rsidR="008F508B" w:rsidRDefault="009D6670">
            <w:pPr>
              <w:pStyle w:val="Compact"/>
            </w:pPr>
            <w:r>
              <w:rPr>
                <w:rStyle w:val="VerbatimChar"/>
              </w:rPr>
              <w:t>EOMONTH(GETDATE())</w:t>
            </w:r>
            <w:r>
              <w:t xml:space="preserve"> = 2026-03-31</w:t>
            </w:r>
          </w:p>
        </w:tc>
      </w:tr>
      <w:tr w:rsidR="008F508B" w14:paraId="2A2892DA" w14:textId="77777777">
        <w:tc>
          <w:tcPr>
            <w:tcW w:w="2640" w:type="dxa"/>
          </w:tcPr>
          <w:p w14:paraId="30BC2500" w14:textId="77777777" w:rsidR="008F508B" w:rsidRDefault="009D6670">
            <w:pPr>
              <w:pStyle w:val="Compact"/>
            </w:pPr>
            <w:r>
              <w:rPr>
                <w:rStyle w:val="VerbatimChar"/>
              </w:rPr>
              <w:t>ISDATE(expr)</w:t>
            </w:r>
          </w:p>
        </w:tc>
        <w:tc>
          <w:tcPr>
            <w:tcW w:w="2640" w:type="dxa"/>
          </w:tcPr>
          <w:p w14:paraId="3CE443DF" w14:textId="77777777" w:rsidR="008F508B" w:rsidRDefault="009D6670">
            <w:pPr>
              <w:pStyle w:val="Compact"/>
            </w:pPr>
            <w:r>
              <w:t>Check if valid date (1/0)</w:t>
            </w:r>
          </w:p>
        </w:tc>
        <w:tc>
          <w:tcPr>
            <w:tcW w:w="2640" w:type="dxa"/>
          </w:tcPr>
          <w:p w14:paraId="1C0C97CF" w14:textId="77777777" w:rsidR="008F508B" w:rsidRDefault="009D6670">
            <w:pPr>
              <w:pStyle w:val="Compact"/>
            </w:pPr>
            <w:r>
              <w:rPr>
                <w:rStyle w:val="VerbatimChar"/>
              </w:rPr>
              <w:t>ISDATE('2026-13-01')</w:t>
            </w:r>
            <w:r>
              <w:t xml:space="preserve"> = 0 (invalid)</w:t>
            </w:r>
          </w:p>
        </w:tc>
      </w:tr>
    </w:tbl>
    <w:p w14:paraId="719686F0" w14:textId="77777777" w:rsidR="008F508B" w:rsidRDefault="009D6670">
      <w:pPr>
        <w:pStyle w:val="BodyText"/>
      </w:pPr>
      <w:r>
        <w:rPr>
          <w:b/>
          <w:bCs/>
        </w:rPr>
        <w:t>Date units</w:t>
      </w:r>
      <w:r>
        <w:t xml:space="preserve"> (for DATEADD, DATEDIFF, DATEPART):</w:t>
      </w:r>
    </w:p>
    <w:tbl>
      <w:tblPr>
        <w:tblStyle w:val="Table"/>
        <w:tblW w:w="0" w:type="auto"/>
        <w:tblLook w:val="0020" w:firstRow="1" w:lastRow="0" w:firstColumn="0" w:lastColumn="0" w:noHBand="0" w:noVBand="0"/>
      </w:tblPr>
      <w:tblGrid>
        <w:gridCol w:w="800"/>
        <w:gridCol w:w="1108"/>
        <w:gridCol w:w="1018"/>
        <w:gridCol w:w="1236"/>
        <w:gridCol w:w="1414"/>
        <w:gridCol w:w="1716"/>
      </w:tblGrid>
      <w:tr w:rsidR="008F508B" w14:paraId="7D1D4242"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36C3ABE9" w14:textId="77777777" w:rsidR="008F508B" w:rsidRDefault="009D6670">
            <w:pPr>
              <w:pStyle w:val="Compact"/>
            </w:pPr>
            <w:r>
              <w:t>Unit</w:t>
            </w:r>
          </w:p>
        </w:tc>
        <w:tc>
          <w:tcPr>
            <w:tcW w:w="0" w:type="auto"/>
          </w:tcPr>
          <w:p w14:paraId="0BA6D3E7" w14:textId="77777777" w:rsidR="008F508B" w:rsidRDefault="009D6670">
            <w:pPr>
              <w:pStyle w:val="Compact"/>
            </w:pPr>
            <w:r>
              <w:t>Keyword</w:t>
            </w:r>
          </w:p>
        </w:tc>
        <w:tc>
          <w:tcPr>
            <w:tcW w:w="0" w:type="auto"/>
          </w:tcPr>
          <w:p w14:paraId="1A1BF89F" w14:textId="77777777" w:rsidR="008F508B" w:rsidRDefault="009D6670">
            <w:pPr>
              <w:pStyle w:val="Compact"/>
            </w:pPr>
            <w:r>
              <w:t>Unit</w:t>
            </w:r>
          </w:p>
        </w:tc>
        <w:tc>
          <w:tcPr>
            <w:tcW w:w="0" w:type="auto"/>
          </w:tcPr>
          <w:p w14:paraId="3E1DABFA" w14:textId="77777777" w:rsidR="008F508B" w:rsidRDefault="009D6670">
            <w:pPr>
              <w:pStyle w:val="Compact"/>
            </w:pPr>
            <w:r>
              <w:t>Keyword</w:t>
            </w:r>
          </w:p>
        </w:tc>
        <w:tc>
          <w:tcPr>
            <w:tcW w:w="0" w:type="auto"/>
          </w:tcPr>
          <w:p w14:paraId="135B62DA" w14:textId="77777777" w:rsidR="008F508B" w:rsidRDefault="009D6670">
            <w:pPr>
              <w:pStyle w:val="Compact"/>
            </w:pPr>
            <w:r>
              <w:t>Unit</w:t>
            </w:r>
          </w:p>
        </w:tc>
        <w:tc>
          <w:tcPr>
            <w:tcW w:w="0" w:type="auto"/>
          </w:tcPr>
          <w:p w14:paraId="33EBEE2F" w14:textId="77777777" w:rsidR="008F508B" w:rsidRDefault="009D6670">
            <w:pPr>
              <w:pStyle w:val="Compact"/>
            </w:pPr>
            <w:r>
              <w:t>Keyword</w:t>
            </w:r>
          </w:p>
        </w:tc>
      </w:tr>
      <w:tr w:rsidR="008F508B" w14:paraId="6CA7DFE1" w14:textId="77777777">
        <w:tc>
          <w:tcPr>
            <w:tcW w:w="0" w:type="auto"/>
          </w:tcPr>
          <w:p w14:paraId="6683DF3A" w14:textId="77777777" w:rsidR="008F508B" w:rsidRDefault="009D6670">
            <w:pPr>
              <w:pStyle w:val="Compact"/>
            </w:pPr>
            <w:r>
              <w:t>Year</w:t>
            </w:r>
          </w:p>
        </w:tc>
        <w:tc>
          <w:tcPr>
            <w:tcW w:w="0" w:type="auto"/>
          </w:tcPr>
          <w:p w14:paraId="6C179AA5" w14:textId="77777777" w:rsidR="008F508B" w:rsidRDefault="009D6670">
            <w:pPr>
              <w:pStyle w:val="Compact"/>
            </w:pPr>
            <w:r>
              <w:t>YEAR</w:t>
            </w:r>
          </w:p>
        </w:tc>
        <w:tc>
          <w:tcPr>
            <w:tcW w:w="0" w:type="auto"/>
          </w:tcPr>
          <w:p w14:paraId="60949F54" w14:textId="77777777" w:rsidR="008F508B" w:rsidRDefault="009D6670">
            <w:pPr>
              <w:pStyle w:val="Compact"/>
            </w:pPr>
            <w:r>
              <w:t>Month</w:t>
            </w:r>
          </w:p>
        </w:tc>
        <w:tc>
          <w:tcPr>
            <w:tcW w:w="0" w:type="auto"/>
          </w:tcPr>
          <w:p w14:paraId="40B14F3A" w14:textId="77777777" w:rsidR="008F508B" w:rsidRDefault="009D6670">
            <w:pPr>
              <w:pStyle w:val="Compact"/>
            </w:pPr>
            <w:r>
              <w:t>MONTH</w:t>
            </w:r>
          </w:p>
        </w:tc>
        <w:tc>
          <w:tcPr>
            <w:tcW w:w="0" w:type="auto"/>
          </w:tcPr>
          <w:p w14:paraId="6D394B9E" w14:textId="77777777" w:rsidR="008F508B" w:rsidRDefault="009D6670">
            <w:pPr>
              <w:pStyle w:val="Compact"/>
            </w:pPr>
            <w:r>
              <w:t>Day</w:t>
            </w:r>
          </w:p>
        </w:tc>
        <w:tc>
          <w:tcPr>
            <w:tcW w:w="0" w:type="auto"/>
          </w:tcPr>
          <w:p w14:paraId="4A16EDA6" w14:textId="77777777" w:rsidR="008F508B" w:rsidRDefault="009D6670">
            <w:pPr>
              <w:pStyle w:val="Compact"/>
            </w:pPr>
            <w:r>
              <w:t>DAY</w:t>
            </w:r>
          </w:p>
        </w:tc>
      </w:tr>
      <w:tr w:rsidR="008F508B" w14:paraId="6C6696BC" w14:textId="77777777">
        <w:tc>
          <w:tcPr>
            <w:tcW w:w="0" w:type="auto"/>
          </w:tcPr>
          <w:p w14:paraId="7F44AE20" w14:textId="77777777" w:rsidR="008F508B" w:rsidRDefault="009D6670">
            <w:pPr>
              <w:pStyle w:val="Compact"/>
            </w:pPr>
            <w:r>
              <w:t>Hour</w:t>
            </w:r>
          </w:p>
        </w:tc>
        <w:tc>
          <w:tcPr>
            <w:tcW w:w="0" w:type="auto"/>
          </w:tcPr>
          <w:p w14:paraId="08D8F757" w14:textId="77777777" w:rsidR="008F508B" w:rsidRDefault="009D6670">
            <w:pPr>
              <w:pStyle w:val="Compact"/>
            </w:pPr>
            <w:r>
              <w:t>HOUR</w:t>
            </w:r>
          </w:p>
        </w:tc>
        <w:tc>
          <w:tcPr>
            <w:tcW w:w="0" w:type="auto"/>
          </w:tcPr>
          <w:p w14:paraId="069585DF" w14:textId="77777777" w:rsidR="008F508B" w:rsidRDefault="009D6670">
            <w:pPr>
              <w:pStyle w:val="Compact"/>
            </w:pPr>
            <w:r>
              <w:t>Minute</w:t>
            </w:r>
          </w:p>
        </w:tc>
        <w:tc>
          <w:tcPr>
            <w:tcW w:w="0" w:type="auto"/>
          </w:tcPr>
          <w:p w14:paraId="313D7782" w14:textId="77777777" w:rsidR="008F508B" w:rsidRDefault="009D6670">
            <w:pPr>
              <w:pStyle w:val="Compact"/>
            </w:pPr>
            <w:r>
              <w:t>MINUTE</w:t>
            </w:r>
          </w:p>
        </w:tc>
        <w:tc>
          <w:tcPr>
            <w:tcW w:w="0" w:type="auto"/>
          </w:tcPr>
          <w:p w14:paraId="1E1E723F" w14:textId="77777777" w:rsidR="008F508B" w:rsidRDefault="009D6670">
            <w:pPr>
              <w:pStyle w:val="Compact"/>
            </w:pPr>
            <w:r>
              <w:t>Second</w:t>
            </w:r>
          </w:p>
        </w:tc>
        <w:tc>
          <w:tcPr>
            <w:tcW w:w="0" w:type="auto"/>
          </w:tcPr>
          <w:p w14:paraId="1111A153" w14:textId="77777777" w:rsidR="008F508B" w:rsidRDefault="009D6670">
            <w:pPr>
              <w:pStyle w:val="Compact"/>
            </w:pPr>
            <w:r>
              <w:t>SECOND</w:t>
            </w:r>
          </w:p>
        </w:tc>
      </w:tr>
      <w:tr w:rsidR="008F508B" w14:paraId="60246593" w14:textId="77777777">
        <w:tc>
          <w:tcPr>
            <w:tcW w:w="0" w:type="auto"/>
          </w:tcPr>
          <w:p w14:paraId="36B1A33B" w14:textId="77777777" w:rsidR="008F508B" w:rsidRDefault="009D6670">
            <w:pPr>
              <w:pStyle w:val="Compact"/>
            </w:pPr>
            <w:r>
              <w:t>Week</w:t>
            </w:r>
          </w:p>
        </w:tc>
        <w:tc>
          <w:tcPr>
            <w:tcW w:w="0" w:type="auto"/>
          </w:tcPr>
          <w:p w14:paraId="57CFEEDD" w14:textId="77777777" w:rsidR="008F508B" w:rsidRDefault="009D6670">
            <w:pPr>
              <w:pStyle w:val="Compact"/>
            </w:pPr>
            <w:r>
              <w:t>WEEK</w:t>
            </w:r>
          </w:p>
        </w:tc>
        <w:tc>
          <w:tcPr>
            <w:tcW w:w="0" w:type="auto"/>
          </w:tcPr>
          <w:p w14:paraId="5F0B8BB8" w14:textId="77777777" w:rsidR="008F508B" w:rsidRDefault="009D6670">
            <w:pPr>
              <w:pStyle w:val="Compact"/>
            </w:pPr>
            <w:r>
              <w:t>Quarter</w:t>
            </w:r>
          </w:p>
        </w:tc>
        <w:tc>
          <w:tcPr>
            <w:tcW w:w="0" w:type="auto"/>
          </w:tcPr>
          <w:p w14:paraId="58FC0036" w14:textId="77777777" w:rsidR="008F508B" w:rsidRDefault="009D6670">
            <w:pPr>
              <w:pStyle w:val="Compact"/>
            </w:pPr>
            <w:r>
              <w:t>QUARTER</w:t>
            </w:r>
          </w:p>
        </w:tc>
        <w:tc>
          <w:tcPr>
            <w:tcW w:w="0" w:type="auto"/>
          </w:tcPr>
          <w:p w14:paraId="56A106CF" w14:textId="77777777" w:rsidR="008F508B" w:rsidRDefault="009D6670">
            <w:pPr>
              <w:pStyle w:val="Compact"/>
            </w:pPr>
            <w:r>
              <w:t>Millisecond</w:t>
            </w:r>
          </w:p>
        </w:tc>
        <w:tc>
          <w:tcPr>
            <w:tcW w:w="0" w:type="auto"/>
          </w:tcPr>
          <w:p w14:paraId="7A8F2251" w14:textId="77777777" w:rsidR="008F508B" w:rsidRDefault="009D6670">
            <w:pPr>
              <w:pStyle w:val="Compact"/>
            </w:pPr>
            <w:r>
              <w:t>MILLISECOND</w:t>
            </w:r>
          </w:p>
        </w:tc>
      </w:tr>
    </w:tbl>
    <w:p w14:paraId="6F59A4D2" w14:textId="77777777" w:rsidR="008F508B" w:rsidRDefault="009D6670">
      <w:pPr>
        <w:pStyle w:val="BodyText"/>
      </w:pPr>
      <w:r>
        <w:rPr>
          <w:b/>
          <w:bCs/>
        </w:rPr>
        <w:lastRenderedPageBreak/>
        <w:t>Common date queries:</w:t>
      </w:r>
    </w:p>
    <w:p w14:paraId="5D15061F" w14:textId="77777777" w:rsidR="008F508B" w:rsidRDefault="009D6670">
      <w:pPr>
        <w:pStyle w:val="SourceCode"/>
      </w:pPr>
      <w:r>
        <w:rPr>
          <w:rStyle w:val="KeywordTok"/>
        </w:rPr>
        <w:t>WHERE</w:t>
      </w:r>
      <w:r>
        <w:rPr>
          <w:rStyle w:val="NormalTok"/>
        </w:rPr>
        <w:t xml:space="preserve"> DueDate </w:t>
      </w:r>
      <w:r>
        <w:rPr>
          <w:rStyle w:val="OperatorTok"/>
        </w:rPr>
        <w:t>=</w:t>
      </w:r>
      <w:r>
        <w:rPr>
          <w:rStyle w:val="NormalTok"/>
        </w:rPr>
        <w:t xml:space="preserve"> </w:t>
      </w:r>
      <w:r>
        <w:rPr>
          <w:rStyle w:val="FunctionTok"/>
        </w:rPr>
        <w:t>CAST</w:t>
      </w:r>
      <w:r>
        <w:rPr>
          <w:rStyle w:val="NormalTok"/>
        </w:rPr>
        <w:t xml:space="preserve">(GETDATE() </w:t>
      </w:r>
      <w:r>
        <w:rPr>
          <w:rStyle w:val="KeywordTok"/>
        </w:rPr>
        <w:t>AS</w:t>
      </w:r>
      <w:r>
        <w:rPr>
          <w:rStyle w:val="NormalTok"/>
        </w:rPr>
        <w:t xml:space="preserve"> </w:t>
      </w:r>
      <w:r>
        <w:rPr>
          <w:rStyle w:val="DataTypeTok"/>
        </w:rPr>
        <w:t>DATE</w:t>
      </w:r>
      <w:r>
        <w:rPr>
          <w:rStyle w:val="NormalTok"/>
        </w:rPr>
        <w:t xml:space="preserve">)                         </w:t>
      </w:r>
      <w:r>
        <w:rPr>
          <w:rStyle w:val="CommentTok"/>
        </w:rPr>
        <w:t>-- Due today</w:t>
      </w:r>
      <w:r>
        <w:br/>
      </w:r>
      <w:r>
        <w:rPr>
          <w:rStyle w:val="KeywordTok"/>
        </w:rPr>
        <w:t>WHERE</w:t>
      </w:r>
      <w:r>
        <w:rPr>
          <w:rStyle w:val="NormalTok"/>
        </w:rPr>
        <w:t xml:space="preserve"> DueDate </w:t>
      </w:r>
      <w:r>
        <w:rPr>
          <w:rStyle w:val="KeywordTok"/>
        </w:rPr>
        <w:t>BETWEEN</w:t>
      </w:r>
      <w:r>
        <w:rPr>
          <w:rStyle w:val="NormalTok"/>
        </w:rPr>
        <w:t xml:space="preserve"> GETDATE() </w:t>
      </w:r>
      <w:r>
        <w:rPr>
          <w:rStyle w:val="KeywordTok"/>
        </w:rPr>
        <w:t>AND</w:t>
      </w:r>
      <w:r>
        <w:rPr>
          <w:rStyle w:val="NormalTok"/>
        </w:rPr>
        <w:t xml:space="preserve"> DATEADD(</w:t>
      </w:r>
      <w:r>
        <w:rPr>
          <w:rStyle w:val="DataTypeTok"/>
        </w:rPr>
        <w:t>DAY</w:t>
      </w:r>
      <w:r>
        <w:rPr>
          <w:rStyle w:val="NormalTok"/>
        </w:rPr>
        <w:t xml:space="preserve">, </w:t>
      </w:r>
      <w:r>
        <w:rPr>
          <w:rStyle w:val="DecValTok"/>
        </w:rPr>
        <w:t>7</w:t>
      </w:r>
      <w:r>
        <w:rPr>
          <w:rStyle w:val="NormalTok"/>
        </w:rPr>
        <w:t xml:space="preserve">, GETDATE())  </w:t>
      </w:r>
      <w:r>
        <w:rPr>
          <w:rStyle w:val="CommentTok"/>
        </w:rPr>
        <w:t>-- Due this week</w:t>
      </w:r>
      <w:r>
        <w:br/>
      </w:r>
      <w:r>
        <w:rPr>
          <w:rStyle w:val="KeywordTok"/>
        </w:rPr>
        <w:t>WHERE</w:t>
      </w:r>
      <w:r>
        <w:rPr>
          <w:rStyle w:val="NormalTok"/>
        </w:rPr>
        <w:t xml:space="preserve"> DueDate </w:t>
      </w:r>
      <w:r>
        <w:rPr>
          <w:rStyle w:val="OperatorTok"/>
        </w:rPr>
        <w:t>&lt;</w:t>
      </w:r>
      <w:r>
        <w:rPr>
          <w:rStyle w:val="NormalTok"/>
        </w:rPr>
        <w:t xml:space="preserve"> </w:t>
      </w:r>
      <w:r>
        <w:rPr>
          <w:rStyle w:val="FunctionTok"/>
        </w:rPr>
        <w:t>CAST</w:t>
      </w:r>
      <w:r>
        <w:rPr>
          <w:rStyle w:val="NormalTok"/>
        </w:rPr>
        <w:t xml:space="preserve">(GETDATE() </w:t>
      </w:r>
      <w:r>
        <w:rPr>
          <w:rStyle w:val="KeywordTok"/>
        </w:rPr>
        <w:t>AS</w:t>
      </w:r>
      <w:r>
        <w:rPr>
          <w:rStyle w:val="NormalTok"/>
        </w:rPr>
        <w:t xml:space="preserve"> </w:t>
      </w:r>
      <w:r>
        <w:rPr>
          <w:rStyle w:val="DataTypeTok"/>
        </w:rPr>
        <w:t>DATE</w:t>
      </w:r>
      <w:r>
        <w:rPr>
          <w:rStyle w:val="NormalTok"/>
        </w:rPr>
        <w:t xml:space="preserve">)                         </w:t>
      </w:r>
      <w:r>
        <w:rPr>
          <w:rStyle w:val="CommentTok"/>
        </w:rPr>
        <w:t>-- Overdue</w:t>
      </w:r>
      <w:r>
        <w:br/>
      </w:r>
      <w:r>
        <w:rPr>
          <w:rStyle w:val="KeywordTok"/>
        </w:rPr>
        <w:t>WHERE</w:t>
      </w:r>
      <w:r>
        <w:rPr>
          <w:rStyle w:val="NormalTok"/>
        </w:rPr>
        <w:t xml:space="preserve"> </w:t>
      </w:r>
      <w:r>
        <w:rPr>
          <w:rStyle w:val="DataTypeTok"/>
        </w:rPr>
        <w:t>MONTH</w:t>
      </w:r>
      <w:r>
        <w:rPr>
          <w:rStyle w:val="NormalTok"/>
        </w:rPr>
        <w:t xml:space="preserve">(DueDate) </w:t>
      </w:r>
      <w:r>
        <w:rPr>
          <w:rStyle w:val="OperatorTok"/>
        </w:rPr>
        <w:t>=</w:t>
      </w:r>
      <w:r>
        <w:rPr>
          <w:rStyle w:val="NormalTok"/>
        </w:rPr>
        <w:t xml:space="preserve"> </w:t>
      </w:r>
      <w:r>
        <w:rPr>
          <w:rStyle w:val="DataTypeTok"/>
        </w:rPr>
        <w:t>MONTH</w:t>
      </w:r>
      <w:r>
        <w:rPr>
          <w:rStyle w:val="NormalTok"/>
        </w:rPr>
        <w:t xml:space="preserve">(GETDATE())                         </w:t>
      </w:r>
      <w:r>
        <w:rPr>
          <w:rStyle w:val="CommentTok"/>
        </w:rPr>
        <w:t>-- Due this month</w:t>
      </w:r>
      <w:r>
        <w:br/>
      </w:r>
      <w:r>
        <w:rPr>
          <w:rStyle w:val="KeywordTok"/>
        </w:rPr>
        <w:t>WHERE</w:t>
      </w:r>
      <w:r>
        <w:rPr>
          <w:rStyle w:val="NormalTok"/>
        </w:rPr>
        <w:t xml:space="preserve"> DATEDIFF(</w:t>
      </w:r>
      <w:r>
        <w:rPr>
          <w:rStyle w:val="DataTypeTok"/>
        </w:rPr>
        <w:t>DAY</w:t>
      </w:r>
      <w:r>
        <w:rPr>
          <w:rStyle w:val="NormalTok"/>
        </w:rPr>
        <w:t xml:space="preserve">, CreatedAt, GETDATE()) </w:t>
      </w:r>
      <w:r>
        <w:rPr>
          <w:rStyle w:val="OperatorTok"/>
        </w:rPr>
        <w:t>&gt;</w:t>
      </w:r>
      <w:r>
        <w:rPr>
          <w:rStyle w:val="NormalTok"/>
        </w:rPr>
        <w:t xml:space="preserve"> </w:t>
      </w:r>
      <w:r>
        <w:rPr>
          <w:rStyle w:val="DecValTok"/>
        </w:rPr>
        <w:t>90</w:t>
      </w:r>
      <w:r>
        <w:rPr>
          <w:rStyle w:val="NormalTok"/>
        </w:rPr>
        <w:t xml:space="preserve">                  </w:t>
      </w:r>
      <w:r>
        <w:rPr>
          <w:rStyle w:val="CommentTok"/>
        </w:rPr>
        <w:t>-- Older than 90 days</w:t>
      </w:r>
    </w:p>
    <w:p w14:paraId="0A98BA97" w14:textId="77777777" w:rsidR="008F508B" w:rsidRDefault="009D6670">
      <w:r>
        <w:pict w14:anchorId="13F5692A">
          <v:rect id="_x0000_i1178" style="width:0;height:1.5pt" o:hralign="center" o:hrstd="t" o:hr="t"/>
        </w:pict>
      </w:r>
    </w:p>
    <w:p w14:paraId="203AF8D7" w14:textId="77777777" w:rsidR="008F508B" w:rsidRDefault="009D6670">
      <w:pPr>
        <w:pStyle w:val="Heading4"/>
      </w:pPr>
      <w:bookmarkStart w:id="340" w:name="string-functions-mssql-specific"/>
      <w:bookmarkEnd w:id="339"/>
      <w:r>
        <w:t>12. String Functions (MSSQL Specific)</w:t>
      </w:r>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727A2BBC"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691C9C" w14:textId="77777777" w:rsidR="008F508B" w:rsidRDefault="009D6670">
            <w:pPr>
              <w:pStyle w:val="Compact"/>
            </w:pPr>
            <w:r>
              <w:t>Function</w:t>
            </w:r>
          </w:p>
        </w:tc>
        <w:tc>
          <w:tcPr>
            <w:tcW w:w="1980" w:type="dxa"/>
          </w:tcPr>
          <w:p w14:paraId="087B519C" w14:textId="77777777" w:rsidR="008F508B" w:rsidRDefault="009D6670">
            <w:pPr>
              <w:pStyle w:val="Compact"/>
            </w:pPr>
            <w:r>
              <w:t>Does</w:t>
            </w:r>
          </w:p>
        </w:tc>
        <w:tc>
          <w:tcPr>
            <w:tcW w:w="1980" w:type="dxa"/>
          </w:tcPr>
          <w:p w14:paraId="7DF68557" w14:textId="77777777" w:rsidR="008F508B" w:rsidRDefault="009D6670">
            <w:pPr>
              <w:pStyle w:val="Compact"/>
            </w:pPr>
            <w:r>
              <w:t>Example</w:t>
            </w:r>
          </w:p>
        </w:tc>
        <w:tc>
          <w:tcPr>
            <w:tcW w:w="1980" w:type="dxa"/>
          </w:tcPr>
          <w:p w14:paraId="7566593B" w14:textId="77777777" w:rsidR="008F508B" w:rsidRDefault="009D6670">
            <w:pPr>
              <w:pStyle w:val="Compact"/>
            </w:pPr>
            <w:r>
              <w:t>Result</w:t>
            </w:r>
          </w:p>
        </w:tc>
      </w:tr>
      <w:tr w:rsidR="008F508B" w14:paraId="702B0099" w14:textId="77777777">
        <w:tc>
          <w:tcPr>
            <w:tcW w:w="1980" w:type="dxa"/>
          </w:tcPr>
          <w:p w14:paraId="53ECBC83" w14:textId="77777777" w:rsidR="008F508B" w:rsidRDefault="009D6670">
            <w:pPr>
              <w:pStyle w:val="Compact"/>
            </w:pPr>
            <w:r>
              <w:rPr>
                <w:rStyle w:val="VerbatimChar"/>
              </w:rPr>
              <w:t>LEN(str)</w:t>
            </w:r>
          </w:p>
        </w:tc>
        <w:tc>
          <w:tcPr>
            <w:tcW w:w="1980" w:type="dxa"/>
          </w:tcPr>
          <w:p w14:paraId="3C08D91D" w14:textId="77777777" w:rsidR="008F508B" w:rsidRDefault="009D6670">
            <w:pPr>
              <w:pStyle w:val="Compact"/>
            </w:pPr>
            <w:r>
              <w:t>Length</w:t>
            </w:r>
          </w:p>
        </w:tc>
        <w:tc>
          <w:tcPr>
            <w:tcW w:w="1980" w:type="dxa"/>
          </w:tcPr>
          <w:p w14:paraId="3A7DFA1D" w14:textId="77777777" w:rsidR="008F508B" w:rsidRDefault="009D6670">
            <w:pPr>
              <w:pStyle w:val="Compact"/>
            </w:pPr>
            <w:r>
              <w:rPr>
                <w:rStyle w:val="VerbatimChar"/>
              </w:rPr>
              <w:t>LEN('hello')</w:t>
            </w:r>
          </w:p>
        </w:tc>
        <w:tc>
          <w:tcPr>
            <w:tcW w:w="1980" w:type="dxa"/>
          </w:tcPr>
          <w:p w14:paraId="0DF0F671" w14:textId="77777777" w:rsidR="008F508B" w:rsidRDefault="009D6670">
            <w:pPr>
              <w:pStyle w:val="Compact"/>
            </w:pPr>
            <w:r>
              <w:t>5</w:t>
            </w:r>
          </w:p>
        </w:tc>
      </w:tr>
      <w:tr w:rsidR="008F508B" w14:paraId="38032918" w14:textId="77777777">
        <w:tc>
          <w:tcPr>
            <w:tcW w:w="1980" w:type="dxa"/>
          </w:tcPr>
          <w:p w14:paraId="3CC2EC96" w14:textId="77777777" w:rsidR="008F508B" w:rsidRDefault="009D6670">
            <w:pPr>
              <w:pStyle w:val="Compact"/>
            </w:pPr>
            <w:r>
              <w:rPr>
                <w:rStyle w:val="VerbatimChar"/>
              </w:rPr>
              <w:t>UPPER(str)</w:t>
            </w:r>
          </w:p>
        </w:tc>
        <w:tc>
          <w:tcPr>
            <w:tcW w:w="1980" w:type="dxa"/>
          </w:tcPr>
          <w:p w14:paraId="1CFB0BD7" w14:textId="77777777" w:rsidR="008F508B" w:rsidRDefault="009D6670">
            <w:pPr>
              <w:pStyle w:val="Compact"/>
            </w:pPr>
            <w:r>
              <w:t>Uppercase</w:t>
            </w:r>
          </w:p>
        </w:tc>
        <w:tc>
          <w:tcPr>
            <w:tcW w:w="1980" w:type="dxa"/>
          </w:tcPr>
          <w:p w14:paraId="6601E64F" w14:textId="77777777" w:rsidR="008F508B" w:rsidRDefault="009D6670">
            <w:pPr>
              <w:pStyle w:val="Compact"/>
            </w:pPr>
            <w:r>
              <w:rPr>
                <w:rStyle w:val="VerbatimChar"/>
              </w:rPr>
              <w:t>UPPER('hello')</w:t>
            </w:r>
          </w:p>
        </w:tc>
        <w:tc>
          <w:tcPr>
            <w:tcW w:w="1980" w:type="dxa"/>
          </w:tcPr>
          <w:p w14:paraId="71ED4F2B" w14:textId="77777777" w:rsidR="008F508B" w:rsidRDefault="009D6670">
            <w:pPr>
              <w:pStyle w:val="Compact"/>
            </w:pPr>
            <w:r>
              <w:t>HELLO</w:t>
            </w:r>
          </w:p>
        </w:tc>
      </w:tr>
      <w:tr w:rsidR="008F508B" w14:paraId="1D0BB9CC" w14:textId="77777777">
        <w:tc>
          <w:tcPr>
            <w:tcW w:w="1980" w:type="dxa"/>
          </w:tcPr>
          <w:p w14:paraId="6C4C5CF3" w14:textId="77777777" w:rsidR="008F508B" w:rsidRDefault="009D6670">
            <w:pPr>
              <w:pStyle w:val="Compact"/>
            </w:pPr>
            <w:r>
              <w:rPr>
                <w:rStyle w:val="VerbatimChar"/>
              </w:rPr>
              <w:t>LOWER(str)</w:t>
            </w:r>
          </w:p>
        </w:tc>
        <w:tc>
          <w:tcPr>
            <w:tcW w:w="1980" w:type="dxa"/>
          </w:tcPr>
          <w:p w14:paraId="4896D14F" w14:textId="77777777" w:rsidR="008F508B" w:rsidRDefault="009D6670">
            <w:pPr>
              <w:pStyle w:val="Compact"/>
            </w:pPr>
            <w:r>
              <w:t>Lowercase</w:t>
            </w:r>
          </w:p>
        </w:tc>
        <w:tc>
          <w:tcPr>
            <w:tcW w:w="1980" w:type="dxa"/>
          </w:tcPr>
          <w:p w14:paraId="5CE8A76D" w14:textId="77777777" w:rsidR="008F508B" w:rsidRDefault="009D6670">
            <w:pPr>
              <w:pStyle w:val="Compact"/>
            </w:pPr>
            <w:r>
              <w:rPr>
                <w:rStyle w:val="VerbatimChar"/>
              </w:rPr>
              <w:t>LOWER('HELLO')</w:t>
            </w:r>
          </w:p>
        </w:tc>
        <w:tc>
          <w:tcPr>
            <w:tcW w:w="1980" w:type="dxa"/>
          </w:tcPr>
          <w:p w14:paraId="646BF7BB" w14:textId="77777777" w:rsidR="008F508B" w:rsidRDefault="009D6670">
            <w:pPr>
              <w:pStyle w:val="Compact"/>
            </w:pPr>
            <w:r>
              <w:t>hello</w:t>
            </w:r>
          </w:p>
        </w:tc>
      </w:tr>
      <w:tr w:rsidR="008F508B" w14:paraId="54B7D993" w14:textId="77777777">
        <w:tc>
          <w:tcPr>
            <w:tcW w:w="1980" w:type="dxa"/>
          </w:tcPr>
          <w:p w14:paraId="65E37A0F" w14:textId="77777777" w:rsidR="008F508B" w:rsidRDefault="009D6670">
            <w:pPr>
              <w:pStyle w:val="Compact"/>
            </w:pPr>
            <w:r>
              <w:rPr>
                <w:rStyle w:val="VerbatimChar"/>
              </w:rPr>
              <w:t>TRIM(str)</w:t>
            </w:r>
          </w:p>
        </w:tc>
        <w:tc>
          <w:tcPr>
            <w:tcW w:w="1980" w:type="dxa"/>
          </w:tcPr>
          <w:p w14:paraId="62CE7F11" w14:textId="77777777" w:rsidR="008F508B" w:rsidRDefault="009D6670">
            <w:pPr>
              <w:pStyle w:val="Compact"/>
            </w:pPr>
            <w:r>
              <w:t>Remove spaces both sides</w:t>
            </w:r>
          </w:p>
        </w:tc>
        <w:tc>
          <w:tcPr>
            <w:tcW w:w="1980" w:type="dxa"/>
          </w:tcPr>
          <w:p w14:paraId="26EDA56A" w14:textId="77777777" w:rsidR="008F508B" w:rsidRDefault="009D6670">
            <w:pPr>
              <w:pStyle w:val="Compact"/>
            </w:pPr>
            <w:r>
              <w:rPr>
                <w:rStyle w:val="VerbatimChar"/>
              </w:rPr>
              <w:t>TRIM('  hi  ')</w:t>
            </w:r>
          </w:p>
        </w:tc>
        <w:tc>
          <w:tcPr>
            <w:tcW w:w="1980" w:type="dxa"/>
          </w:tcPr>
          <w:p w14:paraId="05EF9F1D" w14:textId="77777777" w:rsidR="008F508B" w:rsidRDefault="009D6670">
            <w:pPr>
              <w:pStyle w:val="Compact"/>
            </w:pPr>
            <w:r>
              <w:t>hi</w:t>
            </w:r>
          </w:p>
        </w:tc>
      </w:tr>
      <w:tr w:rsidR="008F508B" w14:paraId="1EE9A898" w14:textId="77777777">
        <w:tc>
          <w:tcPr>
            <w:tcW w:w="1980" w:type="dxa"/>
          </w:tcPr>
          <w:p w14:paraId="2C22C587" w14:textId="77777777" w:rsidR="008F508B" w:rsidRDefault="009D6670">
            <w:pPr>
              <w:pStyle w:val="Compact"/>
            </w:pPr>
            <w:r>
              <w:rPr>
                <w:rStyle w:val="VerbatimChar"/>
              </w:rPr>
              <w:t>LTRIM / RTRIM</w:t>
            </w:r>
          </w:p>
        </w:tc>
        <w:tc>
          <w:tcPr>
            <w:tcW w:w="1980" w:type="dxa"/>
          </w:tcPr>
          <w:p w14:paraId="4D009FD0" w14:textId="77777777" w:rsidR="008F508B" w:rsidRDefault="009D6670">
            <w:pPr>
              <w:pStyle w:val="Compact"/>
            </w:pPr>
            <w:r>
              <w:t>Trim left / right</w:t>
            </w:r>
          </w:p>
        </w:tc>
        <w:tc>
          <w:tcPr>
            <w:tcW w:w="1980" w:type="dxa"/>
          </w:tcPr>
          <w:p w14:paraId="2BFFCB40" w14:textId="77777777" w:rsidR="008F508B" w:rsidRDefault="009D6670">
            <w:pPr>
              <w:pStyle w:val="Compact"/>
            </w:pPr>
            <w:r>
              <w:rPr>
                <w:rStyle w:val="VerbatimChar"/>
              </w:rPr>
              <w:t>RTRIM('hi   ')</w:t>
            </w:r>
          </w:p>
        </w:tc>
        <w:tc>
          <w:tcPr>
            <w:tcW w:w="1980" w:type="dxa"/>
          </w:tcPr>
          <w:p w14:paraId="0F25242E" w14:textId="77777777" w:rsidR="008F508B" w:rsidRDefault="009D6670">
            <w:pPr>
              <w:pStyle w:val="Compact"/>
            </w:pPr>
            <w:r>
              <w:t>hi</w:t>
            </w:r>
          </w:p>
        </w:tc>
      </w:tr>
      <w:tr w:rsidR="008F508B" w14:paraId="3B9711EF" w14:textId="77777777">
        <w:tc>
          <w:tcPr>
            <w:tcW w:w="1980" w:type="dxa"/>
          </w:tcPr>
          <w:p w14:paraId="04F58552" w14:textId="77777777" w:rsidR="008F508B" w:rsidRDefault="009D6670">
            <w:pPr>
              <w:pStyle w:val="Compact"/>
            </w:pPr>
            <w:r>
              <w:rPr>
                <w:rStyle w:val="VerbatimChar"/>
              </w:rPr>
              <w:t>SUBSTRING(str, start, len)</w:t>
            </w:r>
          </w:p>
        </w:tc>
        <w:tc>
          <w:tcPr>
            <w:tcW w:w="1980" w:type="dxa"/>
          </w:tcPr>
          <w:p w14:paraId="5A0853CF" w14:textId="77777777" w:rsidR="008F508B" w:rsidRDefault="009D6670">
            <w:pPr>
              <w:pStyle w:val="Compact"/>
            </w:pPr>
            <w:r>
              <w:t>Extract (1-based)</w:t>
            </w:r>
          </w:p>
        </w:tc>
        <w:tc>
          <w:tcPr>
            <w:tcW w:w="1980" w:type="dxa"/>
          </w:tcPr>
          <w:p w14:paraId="0C840ECF" w14:textId="77777777" w:rsidR="008F508B" w:rsidRDefault="009D6670">
            <w:pPr>
              <w:pStyle w:val="Compact"/>
            </w:pPr>
            <w:r>
              <w:rPr>
                <w:rStyle w:val="VerbatimChar"/>
              </w:rPr>
              <w:t>SUBSTRING('hello', 1, 3)</w:t>
            </w:r>
          </w:p>
        </w:tc>
        <w:tc>
          <w:tcPr>
            <w:tcW w:w="1980" w:type="dxa"/>
          </w:tcPr>
          <w:p w14:paraId="4138D02C" w14:textId="77777777" w:rsidR="008F508B" w:rsidRDefault="009D6670">
            <w:pPr>
              <w:pStyle w:val="Compact"/>
            </w:pPr>
            <w:r>
              <w:t>hel</w:t>
            </w:r>
          </w:p>
        </w:tc>
      </w:tr>
      <w:tr w:rsidR="008F508B" w14:paraId="0BCBCA3C" w14:textId="77777777">
        <w:tc>
          <w:tcPr>
            <w:tcW w:w="1980" w:type="dxa"/>
          </w:tcPr>
          <w:p w14:paraId="2D97D185" w14:textId="77777777" w:rsidR="008F508B" w:rsidRDefault="009D6670">
            <w:pPr>
              <w:pStyle w:val="Compact"/>
            </w:pPr>
            <w:r>
              <w:rPr>
                <w:rStyle w:val="VerbatimChar"/>
              </w:rPr>
              <w:t>LEFT(str, n) / RIGHT(str, n)</w:t>
            </w:r>
          </w:p>
        </w:tc>
        <w:tc>
          <w:tcPr>
            <w:tcW w:w="1980" w:type="dxa"/>
          </w:tcPr>
          <w:p w14:paraId="344DB109" w14:textId="77777777" w:rsidR="008F508B" w:rsidRDefault="009D6670">
            <w:pPr>
              <w:pStyle w:val="Compact"/>
            </w:pPr>
            <w:r>
              <w:t>First/last n chars</w:t>
            </w:r>
          </w:p>
        </w:tc>
        <w:tc>
          <w:tcPr>
            <w:tcW w:w="1980" w:type="dxa"/>
          </w:tcPr>
          <w:p w14:paraId="238D7851" w14:textId="77777777" w:rsidR="008F508B" w:rsidRDefault="009D6670">
            <w:pPr>
              <w:pStyle w:val="Compact"/>
            </w:pPr>
            <w:r>
              <w:rPr>
                <w:rStyle w:val="VerbatimChar"/>
              </w:rPr>
              <w:t>LEFT('hello', 3)</w:t>
            </w:r>
          </w:p>
        </w:tc>
        <w:tc>
          <w:tcPr>
            <w:tcW w:w="1980" w:type="dxa"/>
          </w:tcPr>
          <w:p w14:paraId="054D914C" w14:textId="77777777" w:rsidR="008F508B" w:rsidRDefault="009D6670">
            <w:pPr>
              <w:pStyle w:val="Compact"/>
            </w:pPr>
            <w:r>
              <w:t>hel</w:t>
            </w:r>
          </w:p>
        </w:tc>
      </w:tr>
      <w:tr w:rsidR="008F508B" w14:paraId="7AB613C6" w14:textId="77777777">
        <w:tc>
          <w:tcPr>
            <w:tcW w:w="1980" w:type="dxa"/>
          </w:tcPr>
          <w:p w14:paraId="241A0710" w14:textId="77777777" w:rsidR="008F508B" w:rsidRDefault="009D6670">
            <w:pPr>
              <w:pStyle w:val="Compact"/>
            </w:pPr>
            <w:r>
              <w:rPr>
                <w:rStyle w:val="VerbatimChar"/>
              </w:rPr>
              <w:t>REPLACE(str, old, new)</w:t>
            </w:r>
          </w:p>
        </w:tc>
        <w:tc>
          <w:tcPr>
            <w:tcW w:w="1980" w:type="dxa"/>
          </w:tcPr>
          <w:p w14:paraId="158DAB2F" w14:textId="77777777" w:rsidR="008F508B" w:rsidRDefault="009D6670">
            <w:pPr>
              <w:pStyle w:val="Compact"/>
            </w:pPr>
            <w:r>
              <w:t>Find and replace</w:t>
            </w:r>
          </w:p>
        </w:tc>
        <w:tc>
          <w:tcPr>
            <w:tcW w:w="1980" w:type="dxa"/>
          </w:tcPr>
          <w:p w14:paraId="76ECF0A7" w14:textId="77777777" w:rsidR="008F508B" w:rsidRDefault="009D6670">
            <w:pPr>
              <w:pStyle w:val="Compact"/>
            </w:pPr>
            <w:r>
              <w:rPr>
                <w:rStyle w:val="VerbatimChar"/>
              </w:rPr>
              <w:t>REPLACE('a-b', '-', '/')</w:t>
            </w:r>
          </w:p>
        </w:tc>
        <w:tc>
          <w:tcPr>
            <w:tcW w:w="1980" w:type="dxa"/>
          </w:tcPr>
          <w:p w14:paraId="7AD93AEA" w14:textId="77777777" w:rsidR="008F508B" w:rsidRDefault="009D6670">
            <w:pPr>
              <w:pStyle w:val="Compact"/>
            </w:pPr>
            <w:r>
              <w:t>a/b</w:t>
            </w:r>
          </w:p>
        </w:tc>
      </w:tr>
      <w:tr w:rsidR="008F508B" w14:paraId="262D86D8" w14:textId="77777777">
        <w:tc>
          <w:tcPr>
            <w:tcW w:w="1980" w:type="dxa"/>
          </w:tcPr>
          <w:p w14:paraId="36217B02" w14:textId="77777777" w:rsidR="008F508B" w:rsidRDefault="009D6670">
            <w:pPr>
              <w:pStyle w:val="Compact"/>
            </w:pPr>
            <w:r>
              <w:rPr>
                <w:rStyle w:val="VerbatimChar"/>
              </w:rPr>
              <w:t>CHARINDEX(find, str)</w:t>
            </w:r>
          </w:p>
        </w:tc>
        <w:tc>
          <w:tcPr>
            <w:tcW w:w="1980" w:type="dxa"/>
          </w:tcPr>
          <w:p w14:paraId="3D78BABE" w14:textId="77777777" w:rsidR="008F508B" w:rsidRDefault="009D6670">
            <w:pPr>
              <w:pStyle w:val="Compact"/>
            </w:pPr>
            <w:r>
              <w:t>Position (0=not found)</w:t>
            </w:r>
          </w:p>
        </w:tc>
        <w:tc>
          <w:tcPr>
            <w:tcW w:w="1980" w:type="dxa"/>
          </w:tcPr>
          <w:p w14:paraId="5BA0DBA5" w14:textId="77777777" w:rsidR="008F508B" w:rsidRDefault="009D6670">
            <w:pPr>
              <w:pStyle w:val="Compact"/>
            </w:pPr>
            <w:r>
              <w:rPr>
                <w:rStyle w:val="VerbatimChar"/>
              </w:rPr>
              <w:t>CHARINDEX('lo', 'hello')</w:t>
            </w:r>
          </w:p>
        </w:tc>
        <w:tc>
          <w:tcPr>
            <w:tcW w:w="1980" w:type="dxa"/>
          </w:tcPr>
          <w:p w14:paraId="451733DD" w14:textId="77777777" w:rsidR="008F508B" w:rsidRDefault="009D6670">
            <w:pPr>
              <w:pStyle w:val="Compact"/>
            </w:pPr>
            <w:r>
              <w:t>4</w:t>
            </w:r>
          </w:p>
        </w:tc>
      </w:tr>
      <w:tr w:rsidR="008F508B" w14:paraId="47BB10FE" w14:textId="77777777">
        <w:tc>
          <w:tcPr>
            <w:tcW w:w="1980" w:type="dxa"/>
          </w:tcPr>
          <w:p w14:paraId="3B9AD2FA" w14:textId="77777777" w:rsidR="008F508B" w:rsidRDefault="009D6670">
            <w:pPr>
              <w:pStyle w:val="Compact"/>
            </w:pPr>
            <w:r>
              <w:rPr>
                <w:rStyle w:val="VerbatimChar"/>
              </w:rPr>
              <w:t>CONCAT(a, b, ...)</w:t>
            </w:r>
          </w:p>
        </w:tc>
        <w:tc>
          <w:tcPr>
            <w:tcW w:w="1980" w:type="dxa"/>
          </w:tcPr>
          <w:p w14:paraId="3D9C97BD" w14:textId="77777777" w:rsidR="008F508B" w:rsidRDefault="009D6670">
            <w:pPr>
              <w:pStyle w:val="Compact"/>
            </w:pPr>
            <w:r>
              <w:t>Join (NULL-safe)</w:t>
            </w:r>
          </w:p>
        </w:tc>
        <w:tc>
          <w:tcPr>
            <w:tcW w:w="1980" w:type="dxa"/>
          </w:tcPr>
          <w:p w14:paraId="3B75FC1C" w14:textId="77777777" w:rsidR="008F508B" w:rsidRDefault="009D6670">
            <w:pPr>
              <w:pStyle w:val="Compact"/>
            </w:pPr>
            <w:r>
              <w:rPr>
                <w:rStyle w:val="VerbatimChar"/>
              </w:rPr>
              <w:t>CONCAT('a', NULL, 'b')</w:t>
            </w:r>
          </w:p>
        </w:tc>
        <w:tc>
          <w:tcPr>
            <w:tcW w:w="1980" w:type="dxa"/>
          </w:tcPr>
          <w:p w14:paraId="38559ED5" w14:textId="77777777" w:rsidR="008F508B" w:rsidRDefault="009D6670">
            <w:pPr>
              <w:pStyle w:val="Compact"/>
            </w:pPr>
            <w:r>
              <w:t>ab</w:t>
            </w:r>
          </w:p>
        </w:tc>
      </w:tr>
      <w:tr w:rsidR="008F508B" w14:paraId="43E7087C" w14:textId="77777777">
        <w:tc>
          <w:tcPr>
            <w:tcW w:w="1980" w:type="dxa"/>
          </w:tcPr>
          <w:p w14:paraId="6E87C247" w14:textId="77777777" w:rsidR="008F508B" w:rsidRDefault="009D6670">
            <w:pPr>
              <w:pStyle w:val="Compact"/>
            </w:pPr>
            <w:r>
              <w:rPr>
                <w:rStyle w:val="VerbatimChar"/>
              </w:rPr>
              <w:t>STRING_AGG(col, sep)</w:t>
            </w:r>
          </w:p>
        </w:tc>
        <w:tc>
          <w:tcPr>
            <w:tcW w:w="1980" w:type="dxa"/>
          </w:tcPr>
          <w:p w14:paraId="69350E1C" w14:textId="77777777" w:rsidR="008F508B" w:rsidRDefault="009D6670">
            <w:pPr>
              <w:pStyle w:val="Compact"/>
            </w:pPr>
            <w:r>
              <w:t>Aggregate to string</w:t>
            </w:r>
          </w:p>
        </w:tc>
        <w:tc>
          <w:tcPr>
            <w:tcW w:w="1980" w:type="dxa"/>
          </w:tcPr>
          <w:p w14:paraId="336B2CCD" w14:textId="77777777" w:rsidR="008F508B" w:rsidRDefault="009D6670">
            <w:pPr>
              <w:pStyle w:val="Compact"/>
            </w:pPr>
            <w:r>
              <w:rPr>
                <w:rStyle w:val="VerbatimChar"/>
              </w:rPr>
              <w:t>STRING_AGG(Name, ', ')</w:t>
            </w:r>
          </w:p>
        </w:tc>
        <w:tc>
          <w:tcPr>
            <w:tcW w:w="1980" w:type="dxa"/>
          </w:tcPr>
          <w:p w14:paraId="31A28C24" w14:textId="77777777" w:rsidR="008F508B" w:rsidRDefault="009D6670">
            <w:pPr>
              <w:pStyle w:val="Compact"/>
            </w:pPr>
            <w:r>
              <w:t>Alice, Bob</w:t>
            </w:r>
          </w:p>
        </w:tc>
      </w:tr>
      <w:tr w:rsidR="008F508B" w14:paraId="568FE952" w14:textId="77777777">
        <w:tc>
          <w:tcPr>
            <w:tcW w:w="1980" w:type="dxa"/>
          </w:tcPr>
          <w:p w14:paraId="113D5ADC" w14:textId="77777777" w:rsidR="008F508B" w:rsidRDefault="009D6670">
            <w:pPr>
              <w:pStyle w:val="Compact"/>
            </w:pPr>
            <w:r>
              <w:rPr>
                <w:rStyle w:val="VerbatimChar"/>
              </w:rPr>
              <w:t>REVERSE(str)</w:t>
            </w:r>
          </w:p>
        </w:tc>
        <w:tc>
          <w:tcPr>
            <w:tcW w:w="1980" w:type="dxa"/>
          </w:tcPr>
          <w:p w14:paraId="79D36D47" w14:textId="77777777" w:rsidR="008F508B" w:rsidRDefault="009D6670">
            <w:pPr>
              <w:pStyle w:val="Compact"/>
            </w:pPr>
            <w:r>
              <w:t>Reverse</w:t>
            </w:r>
          </w:p>
        </w:tc>
        <w:tc>
          <w:tcPr>
            <w:tcW w:w="1980" w:type="dxa"/>
          </w:tcPr>
          <w:p w14:paraId="3F14484F" w14:textId="77777777" w:rsidR="008F508B" w:rsidRDefault="009D6670">
            <w:pPr>
              <w:pStyle w:val="Compact"/>
            </w:pPr>
            <w:r>
              <w:rPr>
                <w:rStyle w:val="VerbatimChar"/>
              </w:rPr>
              <w:t>REVERSE('hello')</w:t>
            </w:r>
          </w:p>
        </w:tc>
        <w:tc>
          <w:tcPr>
            <w:tcW w:w="1980" w:type="dxa"/>
          </w:tcPr>
          <w:p w14:paraId="0826E0EF" w14:textId="77777777" w:rsidR="008F508B" w:rsidRDefault="009D6670">
            <w:pPr>
              <w:pStyle w:val="Compact"/>
            </w:pPr>
            <w:r>
              <w:t>olleh</w:t>
            </w:r>
          </w:p>
        </w:tc>
      </w:tr>
      <w:tr w:rsidR="008F508B" w14:paraId="58545F05" w14:textId="77777777">
        <w:tc>
          <w:tcPr>
            <w:tcW w:w="1980" w:type="dxa"/>
          </w:tcPr>
          <w:p w14:paraId="69F6C6FA" w14:textId="77777777" w:rsidR="008F508B" w:rsidRDefault="009D6670">
            <w:pPr>
              <w:pStyle w:val="Compact"/>
            </w:pPr>
            <w:r>
              <w:rPr>
                <w:rStyle w:val="VerbatimChar"/>
              </w:rPr>
              <w:t>REPLICATE(str, n)</w:t>
            </w:r>
          </w:p>
        </w:tc>
        <w:tc>
          <w:tcPr>
            <w:tcW w:w="1980" w:type="dxa"/>
          </w:tcPr>
          <w:p w14:paraId="3B3C5D02" w14:textId="77777777" w:rsidR="008F508B" w:rsidRDefault="009D6670">
            <w:pPr>
              <w:pStyle w:val="Compact"/>
            </w:pPr>
            <w:r>
              <w:t>Repeat n times</w:t>
            </w:r>
          </w:p>
        </w:tc>
        <w:tc>
          <w:tcPr>
            <w:tcW w:w="1980" w:type="dxa"/>
          </w:tcPr>
          <w:p w14:paraId="15C8D6B1" w14:textId="77777777" w:rsidR="008F508B" w:rsidRDefault="009D6670">
            <w:pPr>
              <w:pStyle w:val="Compact"/>
            </w:pPr>
            <w:r>
              <w:rPr>
                <w:rStyle w:val="VerbatimChar"/>
              </w:rPr>
              <w:t>REPLICATE('*', 5)</w:t>
            </w:r>
          </w:p>
        </w:tc>
        <w:tc>
          <w:tcPr>
            <w:tcW w:w="1980" w:type="dxa"/>
          </w:tcPr>
          <w:p w14:paraId="54E10A48" w14:textId="77777777" w:rsidR="008F508B" w:rsidRDefault="009D6670">
            <w:pPr>
              <w:pStyle w:val="Compact"/>
            </w:pPr>
            <w:r>
              <w:t>*****</w:t>
            </w:r>
          </w:p>
        </w:tc>
      </w:tr>
      <w:tr w:rsidR="008F508B" w14:paraId="4E8B1092" w14:textId="77777777">
        <w:tc>
          <w:tcPr>
            <w:tcW w:w="1980" w:type="dxa"/>
          </w:tcPr>
          <w:p w14:paraId="37CE2E1D" w14:textId="77777777" w:rsidR="008F508B" w:rsidRDefault="009D6670">
            <w:pPr>
              <w:pStyle w:val="Compact"/>
            </w:pPr>
            <w:r>
              <w:rPr>
                <w:rStyle w:val="VerbatimChar"/>
              </w:rPr>
              <w:t>STUFF(str, pos, len, new)</w:t>
            </w:r>
          </w:p>
        </w:tc>
        <w:tc>
          <w:tcPr>
            <w:tcW w:w="1980" w:type="dxa"/>
          </w:tcPr>
          <w:p w14:paraId="7BCBEC91" w14:textId="77777777" w:rsidR="008F508B" w:rsidRDefault="009D6670">
            <w:pPr>
              <w:pStyle w:val="Compact"/>
            </w:pPr>
            <w:r>
              <w:t>Replace at position</w:t>
            </w:r>
          </w:p>
        </w:tc>
        <w:tc>
          <w:tcPr>
            <w:tcW w:w="1980" w:type="dxa"/>
          </w:tcPr>
          <w:p w14:paraId="593F754E" w14:textId="77777777" w:rsidR="008F508B" w:rsidRDefault="009D6670">
            <w:pPr>
              <w:pStyle w:val="Compact"/>
            </w:pPr>
            <w:r>
              <w:rPr>
                <w:rStyle w:val="VerbatimChar"/>
              </w:rPr>
              <w:t>STUFF('hello', 2, 3, 'XY')</w:t>
            </w:r>
          </w:p>
        </w:tc>
        <w:tc>
          <w:tcPr>
            <w:tcW w:w="1980" w:type="dxa"/>
          </w:tcPr>
          <w:p w14:paraId="72840A46" w14:textId="77777777" w:rsidR="008F508B" w:rsidRDefault="009D6670">
            <w:pPr>
              <w:pStyle w:val="Compact"/>
            </w:pPr>
            <w:r>
              <w:t>hXYo</w:t>
            </w:r>
          </w:p>
        </w:tc>
      </w:tr>
    </w:tbl>
    <w:p w14:paraId="480795AB" w14:textId="77777777" w:rsidR="008F508B" w:rsidRDefault="009D6670">
      <w:r>
        <w:pict w14:anchorId="48D0327F">
          <v:rect id="_x0000_i1179" style="width:0;height:1.5pt" o:hralign="center" o:hrstd="t" o:hr="t"/>
        </w:pict>
      </w:r>
    </w:p>
    <w:p w14:paraId="660598C9" w14:textId="77777777" w:rsidR="008F508B" w:rsidRDefault="009D6670">
      <w:pPr>
        <w:pStyle w:val="Heading4"/>
      </w:pPr>
      <w:bookmarkStart w:id="341" w:name="cast-and-convert"/>
      <w:bookmarkEnd w:id="340"/>
      <w:r>
        <w:t>13. CAST and CONVERT</w:t>
      </w:r>
    </w:p>
    <w:p w14:paraId="7FC344C9" w14:textId="77777777" w:rsidR="008F508B" w:rsidRDefault="009D6670">
      <w:pPr>
        <w:pStyle w:val="SourceCode"/>
      </w:pPr>
      <w:r>
        <w:rPr>
          <w:rStyle w:val="CommentTok"/>
        </w:rPr>
        <w:t>-- CAST (standard SQL):</w:t>
      </w:r>
      <w:r>
        <w:br/>
      </w:r>
      <w:r>
        <w:rPr>
          <w:rStyle w:val="KeywordTok"/>
        </w:rPr>
        <w:t>SELECT</w:t>
      </w:r>
      <w:r>
        <w:rPr>
          <w:rStyle w:val="NormalTok"/>
        </w:rPr>
        <w:t xml:space="preserve"> </w:t>
      </w:r>
      <w:r>
        <w:rPr>
          <w:rStyle w:val="FunctionTok"/>
        </w:rPr>
        <w:t>CAST</w:t>
      </w:r>
      <w:r>
        <w:rPr>
          <w:rStyle w:val="NormalTok"/>
        </w:rPr>
        <w:t xml:space="preserve">(TaskID </w:t>
      </w:r>
      <w:r>
        <w:rPr>
          <w:rStyle w:val="KeywordTok"/>
        </w:rPr>
        <w:t>AS</w:t>
      </w:r>
      <w:r>
        <w:rPr>
          <w:rStyle w:val="NormalTok"/>
        </w:rPr>
        <w:t xml:space="preserve"> </w:t>
      </w:r>
      <w:r>
        <w:rPr>
          <w:rStyle w:val="DataTypeTok"/>
        </w:rPr>
        <w:t>NVARCHAR</w:t>
      </w:r>
      <w:r>
        <w:rPr>
          <w:rStyle w:val="NormalTok"/>
        </w:rPr>
        <w:t>(</w:t>
      </w:r>
      <w:r>
        <w:rPr>
          <w:rStyle w:val="DecValTok"/>
        </w:rPr>
        <w:t>10</w:t>
      </w:r>
      <w:r>
        <w:rPr>
          <w:rStyle w:val="NormalTok"/>
        </w:rPr>
        <w:t xml:space="preserve">)) </w:t>
      </w:r>
      <w:r>
        <w:rPr>
          <w:rStyle w:val="KeywordTok"/>
        </w:rPr>
        <w:t>FROM</w:t>
      </w:r>
      <w:r>
        <w:rPr>
          <w:rStyle w:val="NormalTok"/>
        </w:rPr>
        <w:t xml:space="preserve"> Tasks;</w:t>
      </w:r>
      <w:r>
        <w:br/>
      </w:r>
      <w:r>
        <w:rPr>
          <w:rStyle w:val="KeywordTok"/>
        </w:rPr>
        <w:t>SELECT</w:t>
      </w:r>
      <w:r>
        <w:rPr>
          <w:rStyle w:val="NormalTok"/>
        </w:rPr>
        <w:t xml:space="preserve"> </w:t>
      </w:r>
      <w:r>
        <w:rPr>
          <w:rStyle w:val="FunctionTok"/>
        </w:rPr>
        <w:t>CAST</w:t>
      </w:r>
      <w:r>
        <w:rPr>
          <w:rStyle w:val="NormalTok"/>
        </w:rPr>
        <w:t>(</w:t>
      </w:r>
      <w:r>
        <w:rPr>
          <w:rStyle w:val="StringTok"/>
        </w:rPr>
        <w:t>'42'</w:t>
      </w:r>
      <w:r>
        <w:rPr>
          <w:rStyle w:val="NormalTok"/>
        </w:rPr>
        <w:t xml:space="preserve"> </w:t>
      </w:r>
      <w:r>
        <w:rPr>
          <w:rStyle w:val="KeywordTok"/>
        </w:rPr>
        <w:t>AS</w:t>
      </w:r>
      <w:r>
        <w:rPr>
          <w:rStyle w:val="NormalTok"/>
        </w:rPr>
        <w:t xml:space="preserve"> </w:t>
      </w:r>
      <w:r>
        <w:rPr>
          <w:rStyle w:val="DataTypeTok"/>
        </w:rPr>
        <w:t>INT</w:t>
      </w:r>
      <w:r>
        <w:rPr>
          <w:rStyle w:val="NormalTok"/>
        </w:rPr>
        <w:t>);</w:t>
      </w:r>
      <w:r>
        <w:br/>
      </w:r>
      <w:r>
        <w:br/>
      </w:r>
      <w:r>
        <w:rPr>
          <w:rStyle w:val="CommentTok"/>
        </w:rPr>
        <w:lastRenderedPageBreak/>
        <w:t>-- CONVERT (MSSQL specific, has date format styles):</w:t>
      </w:r>
      <w:r>
        <w:br/>
      </w:r>
      <w:r>
        <w:rPr>
          <w:rStyle w:val="KeywordTok"/>
        </w:rPr>
        <w:t>SELECT</w:t>
      </w:r>
      <w:r>
        <w:rPr>
          <w:rStyle w:val="NormalTok"/>
        </w:rPr>
        <w:t xml:space="preserve"> </w:t>
      </w:r>
      <w:r>
        <w:rPr>
          <w:rStyle w:val="FunctionTok"/>
        </w:rPr>
        <w:t>CONVERT</w:t>
      </w:r>
      <w:r>
        <w:rPr>
          <w:rStyle w:val="NormalTok"/>
        </w:rPr>
        <w:t>(</w:t>
      </w:r>
      <w:r>
        <w:rPr>
          <w:rStyle w:val="DataTypeTok"/>
        </w:rPr>
        <w:t>VARCHAR</w:t>
      </w:r>
      <w:r>
        <w:rPr>
          <w:rStyle w:val="NormalTok"/>
        </w:rPr>
        <w:t xml:space="preserve">, GETDATE(), </w:t>
      </w:r>
      <w:r>
        <w:rPr>
          <w:rStyle w:val="DecValTok"/>
        </w:rPr>
        <w:t>103</w:t>
      </w:r>
      <w:r>
        <w:rPr>
          <w:rStyle w:val="NormalTok"/>
        </w:rPr>
        <w:t xml:space="preserve">);  </w:t>
      </w:r>
      <w:r>
        <w:rPr>
          <w:rStyle w:val="CommentTok"/>
        </w:rPr>
        <w:t>-- dd/mm/yyyy (Australian)</w:t>
      </w:r>
      <w:r>
        <w:br/>
      </w:r>
      <w:r>
        <w:rPr>
          <w:rStyle w:val="KeywordTok"/>
        </w:rPr>
        <w:t>SELECT</w:t>
      </w:r>
      <w:r>
        <w:rPr>
          <w:rStyle w:val="NormalTok"/>
        </w:rPr>
        <w:t xml:space="preserve"> </w:t>
      </w:r>
      <w:r>
        <w:rPr>
          <w:rStyle w:val="FunctionTok"/>
        </w:rPr>
        <w:t>CONVERT</w:t>
      </w:r>
      <w:r>
        <w:rPr>
          <w:rStyle w:val="NormalTok"/>
        </w:rPr>
        <w:t>(</w:t>
      </w:r>
      <w:r>
        <w:rPr>
          <w:rStyle w:val="DataTypeTok"/>
        </w:rPr>
        <w:t>VARCHAR</w:t>
      </w:r>
      <w:r>
        <w:rPr>
          <w:rStyle w:val="NormalTok"/>
        </w:rPr>
        <w:t xml:space="preserve">, GETDATE(), </w:t>
      </w:r>
      <w:r>
        <w:rPr>
          <w:rStyle w:val="DecValTok"/>
        </w:rPr>
        <w:t>120</w:t>
      </w:r>
      <w:r>
        <w:rPr>
          <w:rStyle w:val="NormalTok"/>
        </w:rPr>
        <w:t xml:space="preserve">);  </w:t>
      </w:r>
      <w:r>
        <w:rPr>
          <w:rStyle w:val="CommentTok"/>
        </w:rPr>
        <w:t>-- yyyy-mm-dd hh:mi:ss</w:t>
      </w:r>
      <w:r>
        <w:br/>
      </w:r>
      <w:r>
        <w:rPr>
          <w:rStyle w:val="KeywordTok"/>
        </w:rPr>
        <w:t>SELECT</w:t>
      </w:r>
      <w:r>
        <w:rPr>
          <w:rStyle w:val="NormalTok"/>
        </w:rPr>
        <w:t xml:space="preserve"> </w:t>
      </w:r>
      <w:r>
        <w:rPr>
          <w:rStyle w:val="FunctionTok"/>
        </w:rPr>
        <w:t>CONVERT</w:t>
      </w:r>
      <w:r>
        <w:rPr>
          <w:rStyle w:val="NormalTok"/>
        </w:rPr>
        <w:t>(</w:t>
      </w:r>
      <w:r>
        <w:rPr>
          <w:rStyle w:val="DataTypeTok"/>
        </w:rPr>
        <w:t>DECIMAL</w:t>
      </w:r>
      <w:r>
        <w:rPr>
          <w:rStyle w:val="NormalTok"/>
        </w:rPr>
        <w:t>(</w:t>
      </w:r>
      <w:r>
        <w:rPr>
          <w:rStyle w:val="DecValTok"/>
        </w:rPr>
        <w:t>10</w:t>
      </w:r>
      <w:r>
        <w:rPr>
          <w:rStyle w:val="NormalTok"/>
        </w:rPr>
        <w:t>,</w:t>
      </w:r>
      <w:r>
        <w:rPr>
          <w:rStyle w:val="DecValTok"/>
        </w:rPr>
        <w:t>2</w:t>
      </w:r>
      <w:r>
        <w:rPr>
          <w:rStyle w:val="NormalTok"/>
        </w:rPr>
        <w:t xml:space="preserve">), </w:t>
      </w:r>
      <w:r>
        <w:rPr>
          <w:rStyle w:val="StringTok"/>
        </w:rPr>
        <w:t>'123.456'</w:t>
      </w:r>
      <w:r>
        <w:rPr>
          <w:rStyle w:val="NormalTok"/>
        </w:rPr>
        <w:t xml:space="preserve">);  </w:t>
      </w:r>
      <w:r>
        <w:rPr>
          <w:rStyle w:val="CommentTok"/>
        </w:rPr>
        <w:t>-- String to decimal</w:t>
      </w:r>
    </w:p>
    <w:p w14:paraId="0132D732" w14:textId="77777777" w:rsidR="008F508B" w:rsidRDefault="009D6670">
      <w:pPr>
        <w:pStyle w:val="FirstParagraph"/>
      </w:pPr>
      <w:r>
        <w:rPr>
          <w:b/>
          <w:bCs/>
        </w:rPr>
        <w:t>CONVERT date styles (common):</w:t>
      </w:r>
    </w:p>
    <w:tbl>
      <w:tblPr>
        <w:tblStyle w:val="Table"/>
        <w:tblW w:w="0" w:type="auto"/>
        <w:tblLook w:val="0020" w:firstRow="1" w:lastRow="0" w:firstColumn="0" w:lastColumn="0" w:noHBand="0" w:noVBand="0"/>
      </w:tblPr>
      <w:tblGrid>
        <w:gridCol w:w="727"/>
        <w:gridCol w:w="3002"/>
        <w:gridCol w:w="2361"/>
      </w:tblGrid>
      <w:tr w:rsidR="008F508B" w14:paraId="4A7481FA"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16765C87" w14:textId="77777777" w:rsidR="008F508B" w:rsidRDefault="009D6670">
            <w:pPr>
              <w:pStyle w:val="Compact"/>
            </w:pPr>
            <w:r>
              <w:t>Style</w:t>
            </w:r>
          </w:p>
        </w:tc>
        <w:tc>
          <w:tcPr>
            <w:tcW w:w="0" w:type="auto"/>
          </w:tcPr>
          <w:p w14:paraId="55C865D5" w14:textId="77777777" w:rsidR="008F508B" w:rsidRDefault="009D6670">
            <w:pPr>
              <w:pStyle w:val="Compact"/>
            </w:pPr>
            <w:r>
              <w:t>Format</w:t>
            </w:r>
          </w:p>
        </w:tc>
        <w:tc>
          <w:tcPr>
            <w:tcW w:w="0" w:type="auto"/>
          </w:tcPr>
          <w:p w14:paraId="03F789F7" w14:textId="77777777" w:rsidR="008F508B" w:rsidRDefault="009D6670">
            <w:pPr>
              <w:pStyle w:val="Compact"/>
            </w:pPr>
            <w:r>
              <w:t>Example Output</w:t>
            </w:r>
          </w:p>
        </w:tc>
      </w:tr>
      <w:tr w:rsidR="008F508B" w14:paraId="5EED901F" w14:textId="77777777">
        <w:tc>
          <w:tcPr>
            <w:tcW w:w="0" w:type="auto"/>
          </w:tcPr>
          <w:p w14:paraId="72AB24F7" w14:textId="77777777" w:rsidR="008F508B" w:rsidRDefault="009D6670">
            <w:pPr>
              <w:pStyle w:val="Compact"/>
            </w:pPr>
            <w:r>
              <w:t>101</w:t>
            </w:r>
          </w:p>
        </w:tc>
        <w:tc>
          <w:tcPr>
            <w:tcW w:w="0" w:type="auto"/>
          </w:tcPr>
          <w:p w14:paraId="2AB60D12" w14:textId="77777777" w:rsidR="008F508B" w:rsidRDefault="009D6670">
            <w:pPr>
              <w:pStyle w:val="Compact"/>
            </w:pPr>
            <w:r>
              <w:t>mm/dd/yyyy (US)</w:t>
            </w:r>
          </w:p>
        </w:tc>
        <w:tc>
          <w:tcPr>
            <w:tcW w:w="0" w:type="auto"/>
          </w:tcPr>
          <w:p w14:paraId="25203066" w14:textId="77777777" w:rsidR="008F508B" w:rsidRDefault="009D6670">
            <w:pPr>
              <w:pStyle w:val="Compact"/>
            </w:pPr>
            <w:r>
              <w:t>03/15/2026</w:t>
            </w:r>
          </w:p>
        </w:tc>
      </w:tr>
      <w:tr w:rsidR="008F508B" w14:paraId="08443E01" w14:textId="77777777">
        <w:tc>
          <w:tcPr>
            <w:tcW w:w="0" w:type="auto"/>
          </w:tcPr>
          <w:p w14:paraId="5ABED1A6" w14:textId="77777777" w:rsidR="008F508B" w:rsidRDefault="009D6670">
            <w:pPr>
              <w:pStyle w:val="Compact"/>
            </w:pPr>
            <w:r>
              <w:t>103</w:t>
            </w:r>
          </w:p>
        </w:tc>
        <w:tc>
          <w:tcPr>
            <w:tcW w:w="0" w:type="auto"/>
          </w:tcPr>
          <w:p w14:paraId="657DA5B8" w14:textId="77777777" w:rsidR="008F508B" w:rsidRDefault="009D6670">
            <w:pPr>
              <w:pStyle w:val="Compact"/>
            </w:pPr>
            <w:r>
              <w:t>dd/mm/yyyy (AU/UK)</w:t>
            </w:r>
          </w:p>
        </w:tc>
        <w:tc>
          <w:tcPr>
            <w:tcW w:w="0" w:type="auto"/>
          </w:tcPr>
          <w:p w14:paraId="204B6A93" w14:textId="77777777" w:rsidR="008F508B" w:rsidRDefault="009D6670">
            <w:pPr>
              <w:pStyle w:val="Compact"/>
            </w:pPr>
            <w:r>
              <w:t>15/03/2026</w:t>
            </w:r>
          </w:p>
        </w:tc>
      </w:tr>
      <w:tr w:rsidR="008F508B" w14:paraId="5C9527FF" w14:textId="77777777">
        <w:tc>
          <w:tcPr>
            <w:tcW w:w="0" w:type="auto"/>
          </w:tcPr>
          <w:p w14:paraId="3D0B7379" w14:textId="77777777" w:rsidR="008F508B" w:rsidRDefault="009D6670">
            <w:pPr>
              <w:pStyle w:val="Compact"/>
            </w:pPr>
            <w:r>
              <w:t>104</w:t>
            </w:r>
          </w:p>
        </w:tc>
        <w:tc>
          <w:tcPr>
            <w:tcW w:w="0" w:type="auto"/>
          </w:tcPr>
          <w:p w14:paraId="7B59AAE4" w14:textId="77777777" w:rsidR="008F508B" w:rsidRDefault="009D6670">
            <w:pPr>
              <w:pStyle w:val="Compact"/>
            </w:pPr>
            <w:r>
              <w:t>dd.mm.yyyy (German)</w:t>
            </w:r>
          </w:p>
        </w:tc>
        <w:tc>
          <w:tcPr>
            <w:tcW w:w="0" w:type="auto"/>
          </w:tcPr>
          <w:p w14:paraId="39FDE709" w14:textId="77777777" w:rsidR="008F508B" w:rsidRDefault="009D6670">
            <w:pPr>
              <w:pStyle w:val="Compact"/>
            </w:pPr>
            <w:r>
              <w:t>15.03.2026</w:t>
            </w:r>
          </w:p>
        </w:tc>
      </w:tr>
      <w:tr w:rsidR="008F508B" w14:paraId="119E3445" w14:textId="77777777">
        <w:tc>
          <w:tcPr>
            <w:tcW w:w="0" w:type="auto"/>
          </w:tcPr>
          <w:p w14:paraId="612C58C5" w14:textId="77777777" w:rsidR="008F508B" w:rsidRDefault="009D6670">
            <w:pPr>
              <w:pStyle w:val="Compact"/>
            </w:pPr>
            <w:r>
              <w:t>120</w:t>
            </w:r>
          </w:p>
        </w:tc>
        <w:tc>
          <w:tcPr>
            <w:tcW w:w="0" w:type="auto"/>
          </w:tcPr>
          <w:p w14:paraId="7D56766C" w14:textId="77777777" w:rsidR="008F508B" w:rsidRDefault="009D6670">
            <w:pPr>
              <w:pStyle w:val="Compact"/>
            </w:pPr>
            <w:r>
              <w:t>yyyy-mm-dd hh:mi:ss (ISO)</w:t>
            </w:r>
          </w:p>
        </w:tc>
        <w:tc>
          <w:tcPr>
            <w:tcW w:w="0" w:type="auto"/>
          </w:tcPr>
          <w:p w14:paraId="790A0CE9" w14:textId="77777777" w:rsidR="008F508B" w:rsidRDefault="009D6670">
            <w:pPr>
              <w:pStyle w:val="Compact"/>
            </w:pPr>
            <w:r>
              <w:t>2026-03-15 14:30:00</w:t>
            </w:r>
          </w:p>
        </w:tc>
      </w:tr>
      <w:tr w:rsidR="008F508B" w14:paraId="682EE14A" w14:textId="77777777">
        <w:tc>
          <w:tcPr>
            <w:tcW w:w="0" w:type="auto"/>
          </w:tcPr>
          <w:p w14:paraId="7D47E4A6" w14:textId="77777777" w:rsidR="008F508B" w:rsidRDefault="009D6670">
            <w:pPr>
              <w:pStyle w:val="Compact"/>
            </w:pPr>
            <w:r>
              <w:t>112</w:t>
            </w:r>
          </w:p>
        </w:tc>
        <w:tc>
          <w:tcPr>
            <w:tcW w:w="0" w:type="auto"/>
          </w:tcPr>
          <w:p w14:paraId="4A1BAD3D" w14:textId="77777777" w:rsidR="008F508B" w:rsidRDefault="009D6670">
            <w:pPr>
              <w:pStyle w:val="Compact"/>
            </w:pPr>
            <w:r>
              <w:t>yyyymmdd (compact)</w:t>
            </w:r>
          </w:p>
        </w:tc>
        <w:tc>
          <w:tcPr>
            <w:tcW w:w="0" w:type="auto"/>
          </w:tcPr>
          <w:p w14:paraId="22D1DD98" w14:textId="77777777" w:rsidR="008F508B" w:rsidRDefault="009D6670">
            <w:pPr>
              <w:pStyle w:val="Compact"/>
            </w:pPr>
            <w:r>
              <w:t>20260315</w:t>
            </w:r>
          </w:p>
        </w:tc>
      </w:tr>
      <w:tr w:rsidR="008F508B" w14:paraId="38AAFFC6" w14:textId="77777777">
        <w:tc>
          <w:tcPr>
            <w:tcW w:w="0" w:type="auto"/>
          </w:tcPr>
          <w:p w14:paraId="6985C240" w14:textId="77777777" w:rsidR="008F508B" w:rsidRDefault="009D6670">
            <w:pPr>
              <w:pStyle w:val="Compact"/>
            </w:pPr>
            <w:r>
              <w:t>108</w:t>
            </w:r>
          </w:p>
        </w:tc>
        <w:tc>
          <w:tcPr>
            <w:tcW w:w="0" w:type="auto"/>
          </w:tcPr>
          <w:p w14:paraId="4B7A0071" w14:textId="77777777" w:rsidR="008F508B" w:rsidRDefault="009D6670">
            <w:pPr>
              <w:pStyle w:val="Compact"/>
            </w:pPr>
            <w:r>
              <w:t>hh:mi:ss (time only)</w:t>
            </w:r>
          </w:p>
        </w:tc>
        <w:tc>
          <w:tcPr>
            <w:tcW w:w="0" w:type="auto"/>
          </w:tcPr>
          <w:p w14:paraId="226FDE2C" w14:textId="77777777" w:rsidR="008F508B" w:rsidRDefault="009D6670">
            <w:pPr>
              <w:pStyle w:val="Compact"/>
            </w:pPr>
            <w:r>
              <w:t>14:30:00</w:t>
            </w:r>
          </w:p>
        </w:tc>
      </w:tr>
    </w:tbl>
    <w:p w14:paraId="132314D7" w14:textId="77777777" w:rsidR="008F508B" w:rsidRDefault="009D6670">
      <w:r>
        <w:pict w14:anchorId="762DFB7D">
          <v:rect id="_x0000_i1180" style="width:0;height:1.5pt" o:hralign="center" o:hrstd="t" o:hr="t"/>
        </w:pict>
      </w:r>
    </w:p>
    <w:p w14:paraId="43E341A4" w14:textId="77777777" w:rsidR="008F508B" w:rsidRDefault="009D6670">
      <w:pPr>
        <w:pStyle w:val="Heading4"/>
      </w:pPr>
      <w:bookmarkStart w:id="342" w:name="null-handling"/>
      <w:bookmarkEnd w:id="341"/>
      <w:r>
        <w:t>14. NULL Handling</w:t>
      </w:r>
    </w:p>
    <w:p w14:paraId="0059F9A3" w14:textId="77777777" w:rsidR="008F508B" w:rsidRDefault="009D6670">
      <w:pPr>
        <w:pStyle w:val="SourceCode"/>
      </w:pPr>
      <w:r>
        <w:rPr>
          <w:rStyle w:val="CommentTok"/>
        </w:rPr>
        <w:t>-- Check for NULL:</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DueDate </w:t>
      </w:r>
      <w:r>
        <w:rPr>
          <w:rStyle w:val="KeywordTok"/>
        </w:rPr>
        <w:t>IS</w:t>
      </w:r>
      <w:r>
        <w:rPr>
          <w:rStyle w:val="NormalTok"/>
        </w:rPr>
        <w:t xml:space="preserve"> </w:t>
      </w:r>
      <w:r>
        <w:rPr>
          <w:rStyle w:val="KeywordTok"/>
        </w:rPr>
        <w:t>NULL</w:t>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DueDate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br/>
      </w:r>
      <w:r>
        <w:rPr>
          <w:rStyle w:val="CommentTok"/>
        </w:rPr>
        <w:t>-- WRONG (never works):</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Tasks </w:t>
      </w:r>
      <w:r>
        <w:rPr>
          <w:rStyle w:val="KeywordTok"/>
        </w:rPr>
        <w:t>WHERE</w:t>
      </w:r>
      <w:r>
        <w:rPr>
          <w:rStyle w:val="NormalTok"/>
        </w:rPr>
        <w:t xml:space="preserve"> DueDate </w:t>
      </w:r>
      <w:r>
        <w:rPr>
          <w:rStyle w:val="OperatorTok"/>
        </w:rPr>
        <w:t>=</w:t>
      </w:r>
      <w:r>
        <w:rPr>
          <w:rStyle w:val="NormalTok"/>
        </w:rPr>
        <w:t xml:space="preserve"> </w:t>
      </w:r>
      <w:r>
        <w:rPr>
          <w:rStyle w:val="KeywordTok"/>
        </w:rPr>
        <w:t>NULL</w:t>
      </w:r>
      <w:r>
        <w:rPr>
          <w:rStyle w:val="NormalTok"/>
        </w:rPr>
        <w:t>;</w:t>
      </w:r>
      <w:r>
        <w:br/>
      </w:r>
      <w:r>
        <w:rPr>
          <w:rStyle w:val="CommentTok"/>
        </w:rPr>
        <w:t>-- NULL is not equal to anything, not even itself.</w:t>
      </w:r>
    </w:p>
    <w:tbl>
      <w:tblPr>
        <w:tblStyle w:val="Table"/>
        <w:tblW w:w="5000" w:type="pct"/>
        <w:tblLayout w:type="fixed"/>
        <w:tblLook w:val="0020" w:firstRow="1" w:lastRow="0" w:firstColumn="0" w:lastColumn="0" w:noHBand="0" w:noVBand="0"/>
      </w:tblPr>
      <w:tblGrid>
        <w:gridCol w:w="3192"/>
        <w:gridCol w:w="3192"/>
        <w:gridCol w:w="3192"/>
      </w:tblGrid>
      <w:tr w:rsidR="008F508B" w14:paraId="645299B1"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CA9984" w14:textId="77777777" w:rsidR="008F508B" w:rsidRDefault="009D6670">
            <w:pPr>
              <w:pStyle w:val="Compact"/>
            </w:pPr>
            <w:r>
              <w:t>Function</w:t>
            </w:r>
          </w:p>
        </w:tc>
        <w:tc>
          <w:tcPr>
            <w:tcW w:w="2640" w:type="dxa"/>
          </w:tcPr>
          <w:p w14:paraId="75701260" w14:textId="77777777" w:rsidR="008F508B" w:rsidRDefault="009D6670">
            <w:pPr>
              <w:pStyle w:val="Compact"/>
            </w:pPr>
            <w:r>
              <w:t>Does</w:t>
            </w:r>
          </w:p>
        </w:tc>
        <w:tc>
          <w:tcPr>
            <w:tcW w:w="2640" w:type="dxa"/>
          </w:tcPr>
          <w:p w14:paraId="677DE8A3" w14:textId="77777777" w:rsidR="008F508B" w:rsidRDefault="009D6670">
            <w:pPr>
              <w:pStyle w:val="Compact"/>
            </w:pPr>
            <w:r>
              <w:t>Example</w:t>
            </w:r>
          </w:p>
        </w:tc>
      </w:tr>
      <w:tr w:rsidR="008F508B" w14:paraId="25413187" w14:textId="77777777">
        <w:tc>
          <w:tcPr>
            <w:tcW w:w="2640" w:type="dxa"/>
          </w:tcPr>
          <w:p w14:paraId="4FDF0B65" w14:textId="77777777" w:rsidR="008F508B" w:rsidRDefault="009D6670">
            <w:pPr>
              <w:pStyle w:val="Compact"/>
            </w:pPr>
            <w:r>
              <w:rPr>
                <w:rStyle w:val="VerbatimChar"/>
              </w:rPr>
              <w:t>IS NULL / IS NOT NULL</w:t>
            </w:r>
          </w:p>
        </w:tc>
        <w:tc>
          <w:tcPr>
            <w:tcW w:w="2640" w:type="dxa"/>
          </w:tcPr>
          <w:p w14:paraId="3AC4F157" w14:textId="77777777" w:rsidR="008F508B" w:rsidRDefault="009D6670">
            <w:pPr>
              <w:pStyle w:val="Compact"/>
            </w:pPr>
            <w:r>
              <w:t xml:space="preserve">Check for null (NEVER </w:t>
            </w:r>
            <w:r>
              <w:rPr>
                <w:rStyle w:val="VerbatimChar"/>
              </w:rPr>
              <w:t>= NULL</w:t>
            </w:r>
            <w:r>
              <w:t>)</w:t>
            </w:r>
          </w:p>
        </w:tc>
        <w:tc>
          <w:tcPr>
            <w:tcW w:w="2640" w:type="dxa"/>
          </w:tcPr>
          <w:p w14:paraId="306B73AB" w14:textId="77777777" w:rsidR="008F508B" w:rsidRDefault="009D6670">
            <w:pPr>
              <w:pStyle w:val="Compact"/>
            </w:pPr>
            <w:r>
              <w:rPr>
                <w:rStyle w:val="VerbatimChar"/>
              </w:rPr>
              <w:t>WHERE DueDate IS NULL</w:t>
            </w:r>
          </w:p>
        </w:tc>
      </w:tr>
      <w:tr w:rsidR="008F508B" w14:paraId="20100386" w14:textId="77777777">
        <w:tc>
          <w:tcPr>
            <w:tcW w:w="2640" w:type="dxa"/>
          </w:tcPr>
          <w:p w14:paraId="5115C9AE" w14:textId="77777777" w:rsidR="008F508B" w:rsidRDefault="009D6670">
            <w:pPr>
              <w:pStyle w:val="Compact"/>
            </w:pPr>
            <w:r>
              <w:rPr>
                <w:rStyle w:val="VerbatimChar"/>
              </w:rPr>
              <w:t>ISNULL(col, default)</w:t>
            </w:r>
          </w:p>
        </w:tc>
        <w:tc>
          <w:tcPr>
            <w:tcW w:w="2640" w:type="dxa"/>
          </w:tcPr>
          <w:p w14:paraId="4BE6F68C" w14:textId="77777777" w:rsidR="008F508B" w:rsidRDefault="009D6670">
            <w:pPr>
              <w:pStyle w:val="Compact"/>
            </w:pPr>
            <w:r>
              <w:t>Replace NULL (MSSQL)</w:t>
            </w:r>
          </w:p>
        </w:tc>
        <w:tc>
          <w:tcPr>
            <w:tcW w:w="2640" w:type="dxa"/>
          </w:tcPr>
          <w:p w14:paraId="768D26A2" w14:textId="77777777" w:rsidR="008F508B" w:rsidRDefault="009D6670">
            <w:pPr>
              <w:pStyle w:val="Compact"/>
            </w:pPr>
            <w:r>
              <w:rPr>
                <w:rStyle w:val="VerbatimChar"/>
              </w:rPr>
              <w:t>ISNULL(DueDate, 'No date')</w:t>
            </w:r>
          </w:p>
        </w:tc>
      </w:tr>
      <w:tr w:rsidR="008F508B" w14:paraId="32F594FD" w14:textId="77777777">
        <w:tc>
          <w:tcPr>
            <w:tcW w:w="2640" w:type="dxa"/>
          </w:tcPr>
          <w:p w14:paraId="2163EA19" w14:textId="77777777" w:rsidR="008F508B" w:rsidRDefault="009D6670">
            <w:pPr>
              <w:pStyle w:val="Compact"/>
            </w:pPr>
            <w:r>
              <w:rPr>
                <w:rStyle w:val="VerbatimChar"/>
              </w:rPr>
              <w:t>COALESCE(a, b, c ...)</w:t>
            </w:r>
          </w:p>
        </w:tc>
        <w:tc>
          <w:tcPr>
            <w:tcW w:w="2640" w:type="dxa"/>
          </w:tcPr>
          <w:p w14:paraId="11188053" w14:textId="77777777" w:rsidR="008F508B" w:rsidRDefault="009D6670">
            <w:pPr>
              <w:pStyle w:val="Compact"/>
            </w:pPr>
            <w:r>
              <w:t>First non-NULL (standard SQL)</w:t>
            </w:r>
          </w:p>
        </w:tc>
        <w:tc>
          <w:tcPr>
            <w:tcW w:w="2640" w:type="dxa"/>
          </w:tcPr>
          <w:p w14:paraId="73FFAF50" w14:textId="77777777" w:rsidR="008F508B" w:rsidRDefault="009D6670">
            <w:pPr>
              <w:pStyle w:val="Compact"/>
            </w:pPr>
            <w:r>
              <w:rPr>
                <w:rStyle w:val="VerbatimChar"/>
              </w:rPr>
              <w:t>COALESCE(DueDate, CreatedAt)</w:t>
            </w:r>
          </w:p>
        </w:tc>
      </w:tr>
      <w:tr w:rsidR="008F508B" w14:paraId="3A8812DE" w14:textId="77777777">
        <w:tc>
          <w:tcPr>
            <w:tcW w:w="2640" w:type="dxa"/>
          </w:tcPr>
          <w:p w14:paraId="12616A61" w14:textId="77777777" w:rsidR="008F508B" w:rsidRDefault="009D6670">
            <w:pPr>
              <w:pStyle w:val="Compact"/>
            </w:pPr>
            <w:r>
              <w:rPr>
                <w:rStyle w:val="VerbatimChar"/>
              </w:rPr>
              <w:t>NULLIF(a, b)</w:t>
            </w:r>
          </w:p>
        </w:tc>
        <w:tc>
          <w:tcPr>
            <w:tcW w:w="2640" w:type="dxa"/>
          </w:tcPr>
          <w:p w14:paraId="3E3AD51E" w14:textId="77777777" w:rsidR="008F508B" w:rsidRDefault="009D6670">
            <w:pPr>
              <w:pStyle w:val="Compact"/>
            </w:pPr>
            <w:r>
              <w:t>NULL if a = b</w:t>
            </w:r>
          </w:p>
        </w:tc>
        <w:tc>
          <w:tcPr>
            <w:tcW w:w="2640" w:type="dxa"/>
          </w:tcPr>
          <w:p w14:paraId="720EBD7B" w14:textId="77777777" w:rsidR="008F508B" w:rsidRDefault="009D6670">
            <w:pPr>
              <w:pStyle w:val="Compact"/>
            </w:pPr>
            <w:r>
              <w:rPr>
                <w:rStyle w:val="VerbatimChar"/>
              </w:rPr>
              <w:t>NULLIF(Priority, 'none')</w:t>
            </w:r>
          </w:p>
        </w:tc>
      </w:tr>
    </w:tbl>
    <w:p w14:paraId="114899CE" w14:textId="77777777" w:rsidR="008F508B" w:rsidRDefault="009D6670">
      <w:pPr>
        <w:pStyle w:val="SourceCode"/>
      </w:pPr>
      <w:r>
        <w:rPr>
          <w:rStyle w:val="CommentTok"/>
        </w:rPr>
        <w:t>-- ISNULL: Replace NULL with a default value</w:t>
      </w:r>
      <w:r>
        <w:br/>
      </w:r>
      <w:r>
        <w:rPr>
          <w:rStyle w:val="KeywordTok"/>
        </w:rPr>
        <w:t>SELECT</w:t>
      </w:r>
      <w:r>
        <w:rPr>
          <w:rStyle w:val="NormalTok"/>
        </w:rPr>
        <w:t xml:space="preserve"> TaskName, ISNULL(DueDate, </w:t>
      </w:r>
      <w:r>
        <w:rPr>
          <w:rStyle w:val="StringTok"/>
        </w:rPr>
        <w:t>'No date set'</w:t>
      </w:r>
      <w:r>
        <w:rPr>
          <w:rStyle w:val="NormalTok"/>
        </w:rPr>
        <w:t xml:space="preserve">) </w:t>
      </w:r>
      <w:r>
        <w:rPr>
          <w:rStyle w:val="KeywordTok"/>
        </w:rPr>
        <w:t>FROM</w:t>
      </w:r>
      <w:r>
        <w:rPr>
          <w:rStyle w:val="NormalTok"/>
        </w:rPr>
        <w:t xml:space="preserve"> Tasks;</w:t>
      </w:r>
      <w:r>
        <w:br/>
      </w:r>
      <w:r>
        <w:br/>
      </w:r>
      <w:r>
        <w:rPr>
          <w:rStyle w:val="CommentTok"/>
        </w:rPr>
        <w:t>-- COALESCE: First non-NULL value wins (try each in order)</w:t>
      </w:r>
      <w:r>
        <w:br/>
      </w:r>
      <w:r>
        <w:rPr>
          <w:rStyle w:val="KeywordTok"/>
        </w:rPr>
        <w:t>SELECT</w:t>
      </w:r>
      <w:r>
        <w:rPr>
          <w:rStyle w:val="NormalTok"/>
        </w:rPr>
        <w:t xml:space="preserve"> </w:t>
      </w:r>
      <w:r>
        <w:rPr>
          <w:rStyle w:val="FunctionTok"/>
        </w:rPr>
        <w:t>COALESCE</w:t>
      </w:r>
      <w:r>
        <w:rPr>
          <w:rStyle w:val="NormalTok"/>
        </w:rPr>
        <w:t xml:space="preserve">(DueDate, ModifiedDate, CreatedAt) </w:t>
      </w:r>
      <w:r>
        <w:rPr>
          <w:rStyle w:val="KeywordTok"/>
        </w:rPr>
        <w:t>FROM</w:t>
      </w:r>
      <w:r>
        <w:rPr>
          <w:rStyle w:val="NormalTok"/>
        </w:rPr>
        <w:t xml:space="preserve"> Tasks;</w:t>
      </w:r>
      <w:r>
        <w:br/>
      </w:r>
      <w:r>
        <w:rPr>
          <w:rStyle w:val="CommentTok"/>
        </w:rPr>
        <w:t>-- Try DueDate. If NULL, try ModifiedDate. If NULL, use CreatedAt.</w:t>
      </w:r>
    </w:p>
    <w:p w14:paraId="29412E6E" w14:textId="77777777" w:rsidR="008F508B" w:rsidRDefault="009D6670">
      <w:r>
        <w:pict w14:anchorId="5D15E3F1">
          <v:rect id="_x0000_i1181" style="width:0;height:1.5pt" o:hralign="center" o:hrstd="t" o:hr="t"/>
        </w:pict>
      </w:r>
    </w:p>
    <w:p w14:paraId="449F0D73" w14:textId="77777777" w:rsidR="008F508B" w:rsidRDefault="009D6670">
      <w:pPr>
        <w:pStyle w:val="Heading4"/>
      </w:pPr>
      <w:bookmarkStart w:id="343" w:name="transactions"/>
      <w:bookmarkEnd w:id="342"/>
      <w:r>
        <w:t>15. Transactions</w:t>
      </w:r>
    </w:p>
    <w:p w14:paraId="24D3C64D" w14:textId="77777777" w:rsidR="008F508B" w:rsidRDefault="009D6670">
      <w:pPr>
        <w:pStyle w:val="SourceCode"/>
      </w:pPr>
      <w:r>
        <w:rPr>
          <w:rStyle w:val="ControlFlowTok"/>
        </w:rPr>
        <w:t>BEGIN</w:t>
      </w:r>
      <w:r>
        <w:rPr>
          <w:rStyle w:val="NormalTok"/>
        </w:rPr>
        <w:t xml:space="preserve"> </w:t>
      </w:r>
      <w:r>
        <w:rPr>
          <w:rStyle w:val="KeywordTok"/>
        </w:rPr>
        <w:t>TRANSACTION</w:t>
      </w:r>
      <w:r>
        <w:rPr>
          <w:rStyle w:val="NormalTok"/>
        </w:rPr>
        <w:t>;</w:t>
      </w:r>
      <w:r>
        <w:br/>
      </w:r>
      <w:r>
        <w:rPr>
          <w:rStyle w:val="NormalTok"/>
        </w:rPr>
        <w:t xml:space="preserve">    </w:t>
      </w:r>
      <w:r>
        <w:rPr>
          <w:rStyle w:val="KeywordTok"/>
        </w:rPr>
        <w:t>UPDATE</w:t>
      </w:r>
      <w:r>
        <w:rPr>
          <w:rStyle w:val="NormalTok"/>
        </w:rPr>
        <w:t xml:space="preserve"> Accounts </w:t>
      </w:r>
      <w:r>
        <w:rPr>
          <w:rStyle w:val="KeywordTok"/>
        </w:rPr>
        <w:t>SET</w:t>
      </w:r>
      <w:r>
        <w:rPr>
          <w:rStyle w:val="NormalTok"/>
        </w:rPr>
        <w:t xml:space="preserve"> Balance </w:t>
      </w:r>
      <w:r>
        <w:rPr>
          <w:rStyle w:val="OperatorTok"/>
        </w:rPr>
        <w:t>=</w:t>
      </w:r>
      <w:r>
        <w:rPr>
          <w:rStyle w:val="NormalTok"/>
        </w:rPr>
        <w:t xml:space="preserve"> Balance </w:t>
      </w:r>
      <w:r>
        <w:rPr>
          <w:rStyle w:val="OperatorTok"/>
        </w:rPr>
        <w:t>-</w:t>
      </w:r>
      <w:r>
        <w:rPr>
          <w:rStyle w:val="NormalTok"/>
        </w:rPr>
        <w:t xml:space="preserve"> </w:t>
      </w:r>
      <w:r>
        <w:rPr>
          <w:rStyle w:val="DecValTok"/>
        </w:rPr>
        <w:t>500</w:t>
      </w:r>
      <w:r>
        <w:rPr>
          <w:rStyle w:val="NormalTok"/>
        </w:rPr>
        <w:t xml:space="preserve"> </w:t>
      </w:r>
      <w:r>
        <w:rPr>
          <w:rStyle w:val="KeywordTok"/>
        </w:rPr>
        <w:t>WHERE</w:t>
      </w:r>
      <w:r>
        <w:rPr>
          <w:rStyle w:val="NormalTok"/>
        </w:rPr>
        <w:t xml:space="preserve"> AccountID </w:t>
      </w:r>
      <w:r>
        <w:rPr>
          <w:rStyle w:val="OperatorTok"/>
        </w:rPr>
        <w:t>=</w:t>
      </w:r>
      <w:r>
        <w:rPr>
          <w:rStyle w:val="NormalTok"/>
        </w:rPr>
        <w:t xml:space="preserve"> </w:t>
      </w:r>
      <w:r>
        <w:rPr>
          <w:rStyle w:val="DecValTok"/>
        </w:rPr>
        <w:t>1</w:t>
      </w:r>
      <w:r>
        <w:rPr>
          <w:rStyle w:val="NormalTok"/>
        </w:rPr>
        <w:t>;</w:t>
      </w:r>
      <w:r>
        <w:br/>
      </w:r>
      <w:r>
        <w:rPr>
          <w:rStyle w:val="NormalTok"/>
        </w:rPr>
        <w:lastRenderedPageBreak/>
        <w:t xml:space="preserve">    </w:t>
      </w:r>
      <w:r>
        <w:rPr>
          <w:rStyle w:val="KeywordTok"/>
        </w:rPr>
        <w:t>UPDATE</w:t>
      </w:r>
      <w:r>
        <w:rPr>
          <w:rStyle w:val="NormalTok"/>
        </w:rPr>
        <w:t xml:space="preserve"> Accounts </w:t>
      </w:r>
      <w:r>
        <w:rPr>
          <w:rStyle w:val="KeywordTok"/>
        </w:rPr>
        <w:t>SET</w:t>
      </w:r>
      <w:r>
        <w:rPr>
          <w:rStyle w:val="NormalTok"/>
        </w:rPr>
        <w:t xml:space="preserve"> Balance </w:t>
      </w:r>
      <w:r>
        <w:rPr>
          <w:rStyle w:val="OperatorTok"/>
        </w:rPr>
        <w:t>=</w:t>
      </w:r>
      <w:r>
        <w:rPr>
          <w:rStyle w:val="NormalTok"/>
        </w:rPr>
        <w:t xml:space="preserve"> Balance </w:t>
      </w:r>
      <w:r>
        <w:rPr>
          <w:rStyle w:val="OperatorTok"/>
        </w:rPr>
        <w:t>+</w:t>
      </w:r>
      <w:r>
        <w:rPr>
          <w:rStyle w:val="NormalTok"/>
        </w:rPr>
        <w:t xml:space="preserve"> </w:t>
      </w:r>
      <w:r>
        <w:rPr>
          <w:rStyle w:val="DecValTok"/>
        </w:rPr>
        <w:t>500</w:t>
      </w:r>
      <w:r>
        <w:rPr>
          <w:rStyle w:val="NormalTok"/>
        </w:rPr>
        <w:t xml:space="preserve"> </w:t>
      </w:r>
      <w:r>
        <w:rPr>
          <w:rStyle w:val="KeywordTok"/>
        </w:rPr>
        <w:t>WHERE</w:t>
      </w:r>
      <w:r>
        <w:rPr>
          <w:rStyle w:val="NormalTok"/>
        </w:rPr>
        <w:t xml:space="preserve"> AccountID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ControlFlowTok"/>
        </w:rPr>
        <w:t>IF</w:t>
      </w:r>
      <w:r>
        <w:rPr>
          <w:rStyle w:val="NormalTok"/>
        </w:rPr>
        <w:t xml:space="preserve"> @@ERROR </w:t>
      </w:r>
      <w:r>
        <w:rPr>
          <w:rStyle w:val="OperatorTok"/>
        </w:rPr>
        <w:t>&lt;&gt;</w:t>
      </w:r>
      <w:r>
        <w:rPr>
          <w:rStyle w:val="NormalTok"/>
        </w:rPr>
        <w:t xml:space="preserve"> </w:t>
      </w:r>
      <w:r>
        <w:rPr>
          <w:rStyle w:val="DecValTok"/>
        </w:rPr>
        <w:t>0</w:t>
      </w:r>
      <w:r>
        <w:rPr>
          <w:rStyle w:val="NormalTok"/>
        </w:rPr>
        <w:t xml:space="preserve"> </w:t>
      </w:r>
      <w:r>
        <w:rPr>
          <w:rStyle w:val="KeywordTok"/>
        </w:rPr>
        <w:t>ROLLBACK</w:t>
      </w:r>
      <w:r>
        <w:rPr>
          <w:rStyle w:val="NormalTok"/>
        </w:rPr>
        <w:t xml:space="preserve"> </w:t>
      </w:r>
      <w:r>
        <w:rPr>
          <w:rStyle w:val="KeywordTok"/>
        </w:rPr>
        <w:t>TRANSACTION</w:t>
      </w:r>
      <w:r>
        <w:rPr>
          <w:rStyle w:val="NormalTok"/>
        </w:rPr>
        <w:t xml:space="preserve">;    </w:t>
      </w:r>
      <w:r>
        <w:rPr>
          <w:rStyle w:val="CommentTok"/>
        </w:rPr>
        <w:t>-- Undo all if error</w:t>
      </w:r>
      <w:r>
        <w:br/>
      </w:r>
      <w:r>
        <w:rPr>
          <w:rStyle w:val="NormalTok"/>
        </w:rPr>
        <w:t xml:space="preserve">    </w:t>
      </w:r>
      <w:r>
        <w:rPr>
          <w:rStyle w:val="ControlFlowTok"/>
        </w:rPr>
        <w:t>ELSE</w:t>
      </w:r>
      <w:r>
        <w:rPr>
          <w:rStyle w:val="NormalTok"/>
        </w:rPr>
        <w:t xml:space="preserve"> </w:t>
      </w:r>
      <w:r>
        <w:rPr>
          <w:rStyle w:val="KeywordTok"/>
        </w:rPr>
        <w:t>COMMIT</w:t>
      </w:r>
      <w:r>
        <w:rPr>
          <w:rStyle w:val="NormalTok"/>
        </w:rPr>
        <w:t xml:space="preserve"> </w:t>
      </w:r>
      <w:r>
        <w:rPr>
          <w:rStyle w:val="KeywordTok"/>
        </w:rPr>
        <w:t>TRANSACTION</w:t>
      </w:r>
      <w:r>
        <w:rPr>
          <w:rStyle w:val="NormalTok"/>
        </w:rPr>
        <w:t xml:space="preserve">;                  </w:t>
      </w:r>
      <w:r>
        <w:rPr>
          <w:rStyle w:val="CommentTok"/>
        </w:rPr>
        <w:t>-- Save all if success</w:t>
      </w:r>
    </w:p>
    <w:p w14:paraId="6B6B436C" w14:textId="77777777" w:rsidR="008F508B" w:rsidRDefault="009D6670">
      <w:pPr>
        <w:pStyle w:val="FirstParagraph"/>
      </w:pPr>
      <w:r>
        <w:t>All-or-nothing. Both succeed or neither does. Critical for money transfers, multi-table operations — anything where partial completion would leave your data in a broken state.</w:t>
      </w:r>
    </w:p>
    <w:p w14:paraId="0D068311" w14:textId="77777777" w:rsidR="008F508B" w:rsidRDefault="009D6670">
      <w:r>
        <w:pict w14:anchorId="2BD6865E">
          <v:rect id="_x0000_i1182" style="width:0;height:1.5pt" o:hralign="center" o:hrstd="t" o:hr="t"/>
        </w:pict>
      </w:r>
    </w:p>
    <w:p w14:paraId="4DDEEE54" w14:textId="77777777" w:rsidR="008F508B" w:rsidRDefault="009D6670">
      <w:pPr>
        <w:pStyle w:val="Heading4"/>
      </w:pPr>
      <w:bookmarkStart w:id="344" w:name="xp_cmdshell-security-note"/>
      <w:bookmarkEnd w:id="343"/>
      <w:r>
        <w:t>16. xp_cmdshell (Security Note)</w:t>
      </w:r>
    </w:p>
    <w:p w14:paraId="7C69ED78" w14:textId="77777777" w:rsidR="008F508B" w:rsidRDefault="009D6670">
      <w:pPr>
        <w:pStyle w:val="SourceCode"/>
      </w:pPr>
      <w:r>
        <w:rPr>
          <w:rStyle w:val="CommentTok"/>
        </w:rPr>
        <w:t>-- Execute operating system commands from SQL Server:</w:t>
      </w:r>
      <w:r>
        <w:br/>
      </w:r>
      <w:r>
        <w:rPr>
          <w:rStyle w:val="KeywordTok"/>
        </w:rPr>
        <w:t>EXEC</w:t>
      </w:r>
      <w:r>
        <w:rPr>
          <w:rStyle w:val="NormalTok"/>
        </w:rPr>
        <w:t xml:space="preserve"> xp_cmdshell </w:t>
      </w:r>
      <w:r>
        <w:rPr>
          <w:rStyle w:val="StringTok"/>
        </w:rPr>
        <w:t>'whoami'</w:t>
      </w:r>
      <w:r>
        <w:rPr>
          <w:rStyle w:val="NormalTok"/>
        </w:rPr>
        <w:t xml:space="preserve">;                           </w:t>
      </w:r>
      <w:r>
        <w:rPr>
          <w:rStyle w:val="CommentTok"/>
        </w:rPr>
        <w:t>-- Show current user</w:t>
      </w:r>
      <w:r>
        <w:br/>
      </w:r>
      <w:r>
        <w:rPr>
          <w:rStyle w:val="KeywordTok"/>
        </w:rPr>
        <w:t>EXEC</w:t>
      </w:r>
      <w:r>
        <w:rPr>
          <w:rStyle w:val="NormalTok"/>
        </w:rPr>
        <w:t xml:space="preserve"> xp_cmdshell </w:t>
      </w:r>
      <w:r>
        <w:rPr>
          <w:rStyle w:val="StringTok"/>
        </w:rPr>
        <w:t>'dir C:\'</w:t>
      </w:r>
      <w:r>
        <w:rPr>
          <w:rStyle w:val="NormalTok"/>
        </w:rPr>
        <w:t xml:space="preserve">;                          </w:t>
      </w:r>
      <w:r>
        <w:rPr>
          <w:rStyle w:val="CommentTok"/>
        </w:rPr>
        <w:t>-- List files</w:t>
      </w:r>
      <w:r>
        <w:br/>
      </w:r>
      <w:r>
        <w:rPr>
          <w:rStyle w:val="KeywordTok"/>
        </w:rPr>
        <w:t>EXEC</w:t>
      </w:r>
      <w:r>
        <w:rPr>
          <w:rStyle w:val="NormalTok"/>
        </w:rPr>
        <w:t xml:space="preserve"> xp_cmdshell </w:t>
      </w:r>
      <w:r>
        <w:rPr>
          <w:rStyle w:val="StringTok"/>
        </w:rPr>
        <w:t>'net user hacker P@ss123 /add'</w:t>
      </w:r>
      <w:r>
        <w:rPr>
          <w:rStyle w:val="NormalTok"/>
        </w:rPr>
        <w:t xml:space="preserve">;     </w:t>
      </w:r>
      <w:r>
        <w:rPr>
          <w:rStyle w:val="CommentTok"/>
        </w:rPr>
        <w:t>-- Create OS user (!!)</w:t>
      </w:r>
      <w:r>
        <w:br/>
      </w:r>
      <w:r>
        <w:br/>
      </w:r>
      <w:r>
        <w:rPr>
          <w:rStyle w:val="CommentTok"/>
        </w:rPr>
        <w:t>-- Must be enabled first (disabled by default for security):</w:t>
      </w:r>
      <w:r>
        <w:br/>
      </w:r>
      <w:r>
        <w:rPr>
          <w:rStyle w:val="KeywordTok"/>
        </w:rPr>
        <w:t>EXEC</w:t>
      </w:r>
      <w:r>
        <w:rPr>
          <w:rStyle w:val="NormalTok"/>
        </w:rPr>
        <w:t xml:space="preserve"> sp_configure </w:t>
      </w:r>
      <w:r>
        <w:rPr>
          <w:rStyle w:val="StringTok"/>
        </w:rPr>
        <w:t>'show advanced options'</w:t>
      </w:r>
      <w:r>
        <w:rPr>
          <w:rStyle w:val="NormalTok"/>
        </w:rPr>
        <w:t xml:space="preserve">, </w:t>
      </w:r>
      <w:r>
        <w:rPr>
          <w:rStyle w:val="DecValTok"/>
        </w:rPr>
        <w:t>1</w:t>
      </w:r>
      <w:r>
        <w:rPr>
          <w:rStyle w:val="NormalTok"/>
        </w:rPr>
        <w:t>; RECONFIGURE;</w:t>
      </w:r>
      <w:r>
        <w:br/>
      </w:r>
      <w:r>
        <w:rPr>
          <w:rStyle w:val="KeywordTok"/>
        </w:rPr>
        <w:t>EXEC</w:t>
      </w:r>
      <w:r>
        <w:rPr>
          <w:rStyle w:val="NormalTok"/>
        </w:rPr>
        <w:t xml:space="preserve"> sp_configure </w:t>
      </w:r>
      <w:r>
        <w:rPr>
          <w:rStyle w:val="StringTok"/>
        </w:rPr>
        <w:t>'xp_cmdshell'</w:t>
      </w:r>
      <w:r>
        <w:rPr>
          <w:rStyle w:val="NormalTok"/>
        </w:rPr>
        <w:t xml:space="preserve">, </w:t>
      </w:r>
      <w:r>
        <w:rPr>
          <w:rStyle w:val="DecValTok"/>
        </w:rPr>
        <w:t>1</w:t>
      </w:r>
      <w:r>
        <w:rPr>
          <w:rStyle w:val="NormalTok"/>
        </w:rPr>
        <w:t>; RECONFIGURE;</w:t>
      </w:r>
    </w:p>
    <w:p w14:paraId="06C81673" w14:textId="77777777" w:rsidR="008F508B" w:rsidRDefault="009D6670">
      <w:pPr>
        <w:pStyle w:val="BlockText"/>
      </w:pPr>
      <w:r>
        <w:rPr>
          <w:b/>
          <w:bCs/>
        </w:rPr>
        <w:t>xp_cmdshell is a massive security risk.</w:t>
      </w:r>
      <w:r>
        <w:t xml:space="preserve"> It gives SQL Server access to the operating system. In pentesting, if you get SQL injection + xp_cmdshell, you own the server.</w:t>
      </w:r>
    </w:p>
    <w:tbl>
      <w:tblPr>
        <w:tblStyle w:val="Table"/>
        <w:tblW w:w="5000" w:type="pct"/>
        <w:tblLayout w:type="fixed"/>
        <w:tblLook w:val="0020" w:firstRow="1" w:lastRow="0" w:firstColumn="0" w:lastColumn="0" w:noHBand="0" w:noVBand="0"/>
      </w:tblPr>
      <w:tblGrid>
        <w:gridCol w:w="4788"/>
        <w:gridCol w:w="4788"/>
      </w:tblGrid>
      <w:tr w:rsidR="008F508B" w14:paraId="334E51F0"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4511E503" w14:textId="77777777" w:rsidR="008F508B" w:rsidRDefault="009D6670">
            <w:pPr>
              <w:pStyle w:val="Compact"/>
            </w:pPr>
            <w:r>
              <w:t>Fact</w:t>
            </w:r>
          </w:p>
        </w:tc>
        <w:tc>
          <w:tcPr>
            <w:tcW w:w="3960" w:type="dxa"/>
          </w:tcPr>
          <w:p w14:paraId="5A8B7682" w14:textId="77777777" w:rsidR="008F508B" w:rsidRDefault="009D6670">
            <w:pPr>
              <w:pStyle w:val="Compact"/>
            </w:pPr>
            <w:r>
              <w:t>Detail</w:t>
            </w:r>
          </w:p>
        </w:tc>
      </w:tr>
      <w:tr w:rsidR="008F508B" w14:paraId="206D9679" w14:textId="77777777">
        <w:tc>
          <w:tcPr>
            <w:tcW w:w="3960" w:type="dxa"/>
          </w:tcPr>
          <w:p w14:paraId="5EAA2F90" w14:textId="77777777" w:rsidR="008F508B" w:rsidRDefault="009D6670">
            <w:pPr>
              <w:pStyle w:val="Compact"/>
            </w:pPr>
            <w:r>
              <w:t>MSSQL only</w:t>
            </w:r>
          </w:p>
        </w:tc>
        <w:tc>
          <w:tcPr>
            <w:tcW w:w="3960" w:type="dxa"/>
          </w:tcPr>
          <w:p w14:paraId="41EF9D2D" w14:textId="77777777" w:rsidR="008F508B" w:rsidRDefault="009D6670">
            <w:pPr>
              <w:pStyle w:val="Compact"/>
            </w:pPr>
            <w:r>
              <w:t>MySQL/PostgreSQL have NO equivalent built-in</w:t>
            </w:r>
          </w:p>
        </w:tc>
      </w:tr>
      <w:tr w:rsidR="008F508B" w14:paraId="612E148A" w14:textId="77777777">
        <w:tc>
          <w:tcPr>
            <w:tcW w:w="3960" w:type="dxa"/>
          </w:tcPr>
          <w:p w14:paraId="2732729B" w14:textId="77777777" w:rsidR="008F508B" w:rsidRDefault="009D6670">
            <w:pPr>
              <w:pStyle w:val="Compact"/>
            </w:pPr>
            <w:r>
              <w:t>Disabled by default</w:t>
            </w:r>
          </w:p>
        </w:tc>
        <w:tc>
          <w:tcPr>
            <w:tcW w:w="3960" w:type="dxa"/>
          </w:tcPr>
          <w:p w14:paraId="55636532" w14:textId="77777777" w:rsidR="008F508B" w:rsidRDefault="009D6670">
            <w:pPr>
              <w:pStyle w:val="Compact"/>
            </w:pPr>
            <w:r>
              <w:t>Requires sysadmin to enable</w:t>
            </w:r>
          </w:p>
        </w:tc>
      </w:tr>
      <w:tr w:rsidR="008F508B" w14:paraId="26D76FD9" w14:textId="77777777">
        <w:tc>
          <w:tcPr>
            <w:tcW w:w="3960" w:type="dxa"/>
          </w:tcPr>
          <w:p w14:paraId="3FD6E91F" w14:textId="77777777" w:rsidR="008F508B" w:rsidRDefault="009D6670">
            <w:pPr>
              <w:pStyle w:val="Compact"/>
            </w:pPr>
            <w:r>
              <w:t>Pentest goldmine</w:t>
            </w:r>
          </w:p>
        </w:tc>
        <w:tc>
          <w:tcPr>
            <w:tcW w:w="3960" w:type="dxa"/>
          </w:tcPr>
          <w:p w14:paraId="32BA0ED2" w14:textId="77777777" w:rsidR="008F508B" w:rsidRDefault="009D6670">
            <w:pPr>
              <w:pStyle w:val="Compact"/>
            </w:pPr>
            <w:r>
              <w:t>SQL injection + xp_cmdshell = OS command execution</w:t>
            </w:r>
          </w:p>
        </w:tc>
      </w:tr>
      <w:tr w:rsidR="008F508B" w14:paraId="14A35122" w14:textId="77777777">
        <w:tc>
          <w:tcPr>
            <w:tcW w:w="3960" w:type="dxa"/>
          </w:tcPr>
          <w:p w14:paraId="31EA9E57" w14:textId="77777777" w:rsidR="008F508B" w:rsidRDefault="009D6670">
            <w:pPr>
              <w:pStyle w:val="Compact"/>
            </w:pPr>
            <w:r>
              <w:t>Privilege escalation</w:t>
            </w:r>
          </w:p>
        </w:tc>
        <w:tc>
          <w:tcPr>
            <w:tcW w:w="3960" w:type="dxa"/>
          </w:tcPr>
          <w:p w14:paraId="10C94687" w14:textId="77777777" w:rsidR="008F508B" w:rsidRDefault="009D6670">
            <w:pPr>
              <w:pStyle w:val="Compact"/>
            </w:pPr>
            <w:r>
              <w:t>Potato exploits escalate service account to SYSTEM</w:t>
            </w:r>
          </w:p>
        </w:tc>
      </w:tr>
      <w:tr w:rsidR="008F508B" w14:paraId="65F55360" w14:textId="77777777">
        <w:tc>
          <w:tcPr>
            <w:tcW w:w="3960" w:type="dxa"/>
          </w:tcPr>
          <w:p w14:paraId="586C3FA5" w14:textId="77777777" w:rsidR="008F508B" w:rsidRDefault="009D6670">
            <w:pPr>
              <w:pStyle w:val="Compact"/>
            </w:pPr>
            <w:r>
              <w:t>Potato variants</w:t>
            </w:r>
          </w:p>
        </w:tc>
        <w:tc>
          <w:tcPr>
            <w:tcW w:w="3960" w:type="dxa"/>
          </w:tcPr>
          <w:p w14:paraId="4BD282EB" w14:textId="77777777" w:rsidR="008F508B" w:rsidRDefault="009D6670">
            <w:pPr>
              <w:pStyle w:val="Compact"/>
            </w:pPr>
            <w:r>
              <w:t>SweetPotato, JuicyPotato, PrintSpoofer, GodPotato — abuse Windows token impersonation</w:t>
            </w:r>
          </w:p>
        </w:tc>
      </w:tr>
      <w:tr w:rsidR="008F508B" w14:paraId="63BA09C1" w14:textId="77777777">
        <w:tc>
          <w:tcPr>
            <w:tcW w:w="3960" w:type="dxa"/>
          </w:tcPr>
          <w:p w14:paraId="0F8C7A32" w14:textId="77777777" w:rsidR="008F508B" w:rsidRDefault="009D6670">
            <w:pPr>
              <w:pStyle w:val="Compact"/>
            </w:pPr>
            <w:r>
              <w:t>Defence</w:t>
            </w:r>
          </w:p>
        </w:tc>
        <w:tc>
          <w:tcPr>
            <w:tcW w:w="3960" w:type="dxa"/>
          </w:tcPr>
          <w:p w14:paraId="1B388E5B" w14:textId="77777777" w:rsidR="008F508B" w:rsidRDefault="009D6670">
            <w:pPr>
              <w:pStyle w:val="Compact"/>
            </w:pPr>
            <w:r>
              <w:t>Never enable in prod. Parameterised queries. Least privilege principle</w:t>
            </w:r>
          </w:p>
        </w:tc>
      </w:tr>
    </w:tbl>
    <w:p w14:paraId="73152300" w14:textId="77777777" w:rsidR="008F508B" w:rsidRDefault="009D6670">
      <w:pPr>
        <w:pStyle w:val="BodyText"/>
      </w:pPr>
      <w:r>
        <w:rPr>
          <w:b/>
          <w:bCs/>
        </w:rPr>
        <w:t>Potato privesc theory:</w:t>
      </w:r>
      <w:r>
        <w:t xml:space="preserve"> MSSQL runs as a service account. Potato exploits abuse </w:t>
      </w:r>
      <w:r>
        <w:rPr>
          <w:rStyle w:val="VerbatimChar"/>
        </w:rPr>
        <w:t>SeImpersonatePrivilege</w:t>
      </w:r>
      <w:r>
        <w:t xml:space="preserve"> to escalate to </w:t>
      </w:r>
      <w:r>
        <w:rPr>
          <w:rStyle w:val="VerbatimChar"/>
        </w:rPr>
        <w:t>NT AUTHORITY\SYSTEM</w:t>
      </w:r>
      <w:r>
        <w:t>. This is covered in cybersecurity units. For TAFE programming: know it exists, know it’s dangerous, know it’s disabled by default. For pentesting: it’s how you pivot from SQL injection to OS command execution.</w:t>
      </w:r>
    </w:p>
    <w:p w14:paraId="0CECBACD" w14:textId="77777777" w:rsidR="008F508B" w:rsidRDefault="009D6670">
      <w:r>
        <w:pict w14:anchorId="5FED9A9D">
          <v:rect id="_x0000_i1183" style="width:0;height:1.5pt" o:hralign="center" o:hrstd="t" o:hr="t"/>
        </w:pict>
      </w:r>
    </w:p>
    <w:p w14:paraId="70C7116D" w14:textId="77777777" w:rsidR="008F508B" w:rsidRDefault="009D6670">
      <w:pPr>
        <w:pStyle w:val="Heading4"/>
      </w:pPr>
      <w:bookmarkStart w:id="345" w:name="sql-c-connection-pattern"/>
      <w:bookmarkEnd w:id="344"/>
      <w:r>
        <w:lastRenderedPageBreak/>
        <w:t>17. SQL + C# Connection Pattern</w:t>
      </w:r>
    </w:p>
    <w:p w14:paraId="1FF48354" w14:textId="77777777" w:rsidR="008F508B" w:rsidRDefault="009D6670">
      <w:pPr>
        <w:pStyle w:val="FirstParagraph"/>
      </w:pPr>
      <w:r>
        <w:t>▶ In Gelos, your C# backend talks to SQL Server. The pattern: open connection, send query, read results, close connection.</w:t>
      </w:r>
    </w:p>
    <w:p w14:paraId="025EE365" w14:textId="77777777" w:rsidR="008F508B" w:rsidRDefault="009D6670">
      <w:pPr>
        <w:pStyle w:val="BodyText"/>
      </w:pPr>
      <w:r>
        <w:rPr>
          <w:b/>
          <w:bCs/>
        </w:rPr>
        <w:t>Namespace required:</w:t>
      </w:r>
    </w:p>
    <w:p w14:paraId="0D463DCF" w14:textId="77777777" w:rsidR="008F508B" w:rsidRDefault="009D6670">
      <w:pPr>
        <w:pStyle w:val="SourceCode"/>
      </w:pPr>
      <w:r>
        <w:rPr>
          <w:rStyle w:val="KeywordTok"/>
        </w:rPr>
        <w:t>using</w:t>
      </w:r>
      <w:r>
        <w:rPr>
          <w:rStyle w:val="NormalTok"/>
        </w:rPr>
        <w:t xml:space="preserve"> System</w:t>
      </w:r>
      <w:r>
        <w:rPr>
          <w:rStyle w:val="OperatorTok"/>
        </w:rPr>
        <w:t>.</w:t>
      </w:r>
      <w:r>
        <w:rPr>
          <w:rStyle w:val="FunctionTok"/>
        </w:rPr>
        <w:t>Data</w:t>
      </w:r>
      <w:r>
        <w:rPr>
          <w:rStyle w:val="OperatorTok"/>
        </w:rPr>
        <w:t>.</w:t>
      </w:r>
      <w:r>
        <w:rPr>
          <w:rStyle w:val="FunctionTok"/>
        </w:rPr>
        <w:t>SqlClient</w:t>
      </w:r>
      <w:r>
        <w:rPr>
          <w:rStyle w:val="OperatorTok"/>
        </w:rPr>
        <w:t>;</w:t>
      </w:r>
    </w:p>
    <w:p w14:paraId="5ABDF6CE" w14:textId="77777777" w:rsidR="008F508B" w:rsidRDefault="009D6670">
      <w:pPr>
        <w:pStyle w:val="FirstParagraph"/>
      </w:pPr>
      <w:r>
        <w:rPr>
          <w:b/>
          <w:bCs/>
        </w:rPr>
        <w:t>Connection string:</w:t>
      </w:r>
    </w:p>
    <w:p w14:paraId="44B22E0B" w14:textId="77777777" w:rsidR="008F508B" w:rsidRDefault="009D6670">
      <w:pPr>
        <w:pStyle w:val="SourceCode"/>
      </w:pPr>
      <w:r>
        <w:rPr>
          <w:rStyle w:val="DataTypeTok"/>
        </w:rPr>
        <w:t>string</w:t>
      </w:r>
      <w:r>
        <w:rPr>
          <w:rStyle w:val="NormalTok"/>
        </w:rPr>
        <w:t xml:space="preserve"> connStr </w:t>
      </w:r>
      <w:r>
        <w:rPr>
          <w:rStyle w:val="OperatorTok"/>
        </w:rPr>
        <w:t>=</w:t>
      </w:r>
      <w:r>
        <w:rPr>
          <w:rStyle w:val="NormalTok"/>
        </w:rPr>
        <w:t xml:space="preserve"> </w:t>
      </w:r>
      <w:r>
        <w:rPr>
          <w:rStyle w:val="StringTok"/>
        </w:rPr>
        <w:t>"Server=localhost;Database=GelosDB;Trusted_Connection=True;"</w:t>
      </w:r>
      <w:r>
        <w:rPr>
          <w:rStyle w:val="OperatorTok"/>
        </w:rPr>
        <w:t>;</w:t>
      </w:r>
      <w:r>
        <w:br/>
      </w:r>
      <w:r>
        <w:rPr>
          <w:rStyle w:val="CommentTok"/>
        </w:rPr>
        <w:t>// Trusted_Connection = Windows Authentication (no username/password).</w:t>
      </w:r>
      <w:r>
        <w:br/>
      </w:r>
      <w:r>
        <w:rPr>
          <w:rStyle w:val="CommentTok"/>
        </w:rPr>
        <w:t>// For SQL auth: "Server=localhost;Database=GelosDB;User Id=sa;Password=xxx;"</w:t>
      </w:r>
    </w:p>
    <w:p w14:paraId="029D3829" w14:textId="77777777" w:rsidR="008F508B" w:rsidRDefault="009D6670">
      <w:pPr>
        <w:pStyle w:val="FirstParagraph"/>
      </w:pPr>
      <w:r>
        <w:rPr>
          <w:b/>
          <w:bCs/>
        </w:rPr>
        <w:t>SELECT (reading data):</w:t>
      </w:r>
    </w:p>
    <w:p w14:paraId="64804067" w14:textId="77777777" w:rsidR="008F508B" w:rsidRDefault="009D6670">
      <w:pPr>
        <w:pStyle w:val="SourceCode"/>
      </w:pPr>
      <w:r>
        <w:rPr>
          <w:rStyle w:val="KeywordTok"/>
        </w:rPr>
        <w:t>using</w:t>
      </w:r>
      <w:r>
        <w:rPr>
          <w:rStyle w:val="NormalTok"/>
        </w:rPr>
        <w:t xml:space="preserve"> </w:t>
      </w:r>
      <w:r>
        <w:rPr>
          <w:rStyle w:val="OperatorTok"/>
        </w:rPr>
        <w:t>(</w:t>
      </w:r>
      <w:r>
        <w:rPr>
          <w:rStyle w:val="NormalTok"/>
        </w:rPr>
        <w:t xml:space="preserve">SqlConnection conn </w:t>
      </w:r>
      <w:r>
        <w:rPr>
          <w:rStyle w:val="OperatorTok"/>
        </w:rPr>
        <w:t>=</w:t>
      </w:r>
      <w:r>
        <w:rPr>
          <w:rStyle w:val="NormalTok"/>
        </w:rPr>
        <w:t xml:space="preserve"> </w:t>
      </w:r>
      <w:r>
        <w:rPr>
          <w:rStyle w:val="KeywordTok"/>
        </w:rPr>
        <w:t>new</w:t>
      </w:r>
      <w:r>
        <w:rPr>
          <w:rStyle w:val="NormalTok"/>
        </w:rPr>
        <w:t xml:space="preserve"> </w:t>
      </w:r>
      <w:r>
        <w:rPr>
          <w:rStyle w:val="FunctionTok"/>
        </w:rPr>
        <w:t>SqlConnection</w:t>
      </w:r>
      <w:r>
        <w:rPr>
          <w:rStyle w:val="OperatorTok"/>
        </w:rPr>
        <w:t>(</w:t>
      </w:r>
      <w:r>
        <w:rPr>
          <w:rStyle w:val="NormalTok"/>
        </w:rPr>
        <w:t>connStr</w:t>
      </w:r>
      <w:r>
        <w:rPr>
          <w:rStyle w:val="OperatorTok"/>
        </w:rPr>
        <w:t>))</w:t>
      </w:r>
      <w:r>
        <w:br/>
      </w:r>
      <w:r>
        <w:rPr>
          <w:rStyle w:val="OperatorTok"/>
        </w:rPr>
        <w:t>{</w:t>
      </w:r>
      <w:r>
        <w:br/>
      </w:r>
      <w:r>
        <w:rPr>
          <w:rStyle w:val="NormalTok"/>
        </w:rPr>
        <w:t xml:space="preserve">    conn</w:t>
      </w:r>
      <w:r>
        <w:rPr>
          <w:rStyle w:val="OperatorTok"/>
        </w:rPr>
        <w:t>.</w:t>
      </w:r>
      <w:r>
        <w:rPr>
          <w:rStyle w:val="FunctionTok"/>
        </w:rPr>
        <w:t>Open</w:t>
      </w:r>
      <w:r>
        <w:rPr>
          <w:rStyle w:val="OperatorTok"/>
        </w:rPr>
        <w:t>();</w:t>
      </w:r>
      <w:r>
        <w:br/>
      </w:r>
      <w:r>
        <w:rPr>
          <w:rStyle w:val="NormalTok"/>
        </w:rPr>
        <w:t xml:space="preserve">    </w:t>
      </w:r>
      <w:r>
        <w:rPr>
          <w:rStyle w:val="DataTypeTok"/>
        </w:rPr>
        <w:t>string</w:t>
      </w:r>
      <w:r>
        <w:rPr>
          <w:rStyle w:val="NormalTok"/>
        </w:rPr>
        <w:t xml:space="preserve"> sql </w:t>
      </w:r>
      <w:r>
        <w:rPr>
          <w:rStyle w:val="OperatorTok"/>
        </w:rPr>
        <w:t>=</w:t>
      </w:r>
      <w:r>
        <w:rPr>
          <w:rStyle w:val="NormalTok"/>
        </w:rPr>
        <w:t xml:space="preserve"> </w:t>
      </w:r>
      <w:r>
        <w:rPr>
          <w:rStyle w:val="StringTok"/>
        </w:rPr>
        <w:t>"SELECT TaskName, Priority FROM Tasks WHERE Completed = @done"</w:t>
      </w:r>
      <w:r>
        <w:rPr>
          <w:rStyle w:val="OperatorTok"/>
        </w:rPr>
        <w:t>;</w:t>
      </w:r>
      <w:r>
        <w:br/>
      </w:r>
      <w:r>
        <w:rPr>
          <w:rStyle w:val="NormalTok"/>
        </w:rPr>
        <w:t xml:space="preserve">    </w:t>
      </w:r>
      <w:r>
        <w:rPr>
          <w:rStyle w:val="KeywordTok"/>
        </w:rPr>
        <w:t>using</w:t>
      </w:r>
      <w:r>
        <w:rPr>
          <w:rStyle w:val="NormalTok"/>
        </w:rPr>
        <w:t xml:space="preserve"> </w:t>
      </w:r>
      <w:r>
        <w:rPr>
          <w:rStyle w:val="OperatorTok"/>
        </w:rPr>
        <w:t>(</w:t>
      </w:r>
      <w:r>
        <w:rPr>
          <w:rStyle w:val="NormalTok"/>
        </w:rPr>
        <w:t xml:space="preserve">SqlCommand cmd </w:t>
      </w:r>
      <w:r>
        <w:rPr>
          <w:rStyle w:val="OperatorTok"/>
        </w:rPr>
        <w:t>=</w:t>
      </w:r>
      <w:r>
        <w:rPr>
          <w:rStyle w:val="NormalTok"/>
        </w:rPr>
        <w:t xml:space="preserve"> </w:t>
      </w:r>
      <w:r>
        <w:rPr>
          <w:rStyle w:val="KeywordTok"/>
        </w:rPr>
        <w:t>new</w:t>
      </w:r>
      <w:r>
        <w:rPr>
          <w:rStyle w:val="NormalTok"/>
        </w:rPr>
        <w:t xml:space="preserve"> </w:t>
      </w:r>
      <w:r>
        <w:rPr>
          <w:rStyle w:val="FunctionTok"/>
        </w:rPr>
        <w:t>SqlCommand</w:t>
      </w:r>
      <w:r>
        <w:rPr>
          <w:rStyle w:val="OperatorTok"/>
        </w:rPr>
        <w:t>(</w:t>
      </w:r>
      <w:r>
        <w:rPr>
          <w:rStyle w:val="NormalTok"/>
        </w:rPr>
        <w:t>sql</w:t>
      </w:r>
      <w:r>
        <w:rPr>
          <w:rStyle w:val="OperatorTok"/>
        </w:rPr>
        <w:t>,</w:t>
      </w:r>
      <w:r>
        <w:rPr>
          <w:rStyle w:val="NormalTok"/>
        </w:rPr>
        <w:t xml:space="preserve"> conn</w:t>
      </w:r>
      <w:r>
        <w:rPr>
          <w:rStyle w:val="OperatorTok"/>
        </w:rPr>
        <w:t>))</w:t>
      </w:r>
      <w:r>
        <w:br/>
      </w:r>
      <w:r>
        <w:rPr>
          <w:rStyle w:val="NormalTok"/>
        </w:rPr>
        <w:t xml:space="preserve">    </w:t>
      </w:r>
      <w:r>
        <w:rPr>
          <w:rStyle w:val="OperatorTok"/>
        </w:rPr>
        <w:t>{</w:t>
      </w:r>
      <w:r>
        <w:br/>
      </w:r>
      <w:r>
        <w:rPr>
          <w:rStyle w:val="NormalTok"/>
        </w:rPr>
        <w:t xml:space="preserve">        cmd</w:t>
      </w:r>
      <w:r>
        <w:rPr>
          <w:rStyle w:val="OperatorTok"/>
        </w:rPr>
        <w:t>.</w:t>
      </w:r>
      <w:r>
        <w:rPr>
          <w:rStyle w:val="FunctionTok"/>
        </w:rPr>
        <w:t>Parameters</w:t>
      </w:r>
      <w:r>
        <w:rPr>
          <w:rStyle w:val="OperatorTok"/>
        </w:rPr>
        <w:t>.</w:t>
      </w:r>
      <w:r>
        <w:rPr>
          <w:rStyle w:val="FunctionTok"/>
        </w:rPr>
        <w:t>AddWithValue</w:t>
      </w:r>
      <w:r>
        <w:rPr>
          <w:rStyle w:val="OperatorTok"/>
        </w:rPr>
        <w:t>(</w:t>
      </w:r>
      <w:r>
        <w:rPr>
          <w:rStyle w:val="StringTok"/>
        </w:rPr>
        <w:t>"@done"</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using</w:t>
      </w:r>
      <w:r>
        <w:rPr>
          <w:rStyle w:val="NormalTok"/>
        </w:rPr>
        <w:t xml:space="preserve"> </w:t>
      </w:r>
      <w:r>
        <w:rPr>
          <w:rStyle w:val="OperatorTok"/>
        </w:rPr>
        <w:t>(</w:t>
      </w:r>
      <w:r>
        <w:rPr>
          <w:rStyle w:val="NormalTok"/>
        </w:rPr>
        <w:t xml:space="preserve">SqlDataReader reader </w:t>
      </w:r>
      <w:r>
        <w:rPr>
          <w:rStyle w:val="OperatorTok"/>
        </w:rPr>
        <w:t>=</w:t>
      </w:r>
      <w:r>
        <w:rPr>
          <w:rStyle w:val="NormalTok"/>
        </w:rPr>
        <w:t xml:space="preserve"> cmd</w:t>
      </w:r>
      <w:r>
        <w:rPr>
          <w:rStyle w:val="OperatorTok"/>
        </w:rPr>
        <w:t>.</w:t>
      </w:r>
      <w:r>
        <w:rPr>
          <w:rStyle w:val="FunctionTok"/>
        </w:rPr>
        <w:t>ExecuteReader</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reader</w:t>
      </w:r>
      <w:r>
        <w:rPr>
          <w:rStyle w:val="OperatorTok"/>
        </w:rPr>
        <w:t>.</w:t>
      </w:r>
      <w:r>
        <w:rPr>
          <w:rStyle w:val="FunctionTok"/>
        </w:rPr>
        <w:t>Read</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name </w:t>
      </w:r>
      <w:r>
        <w:rPr>
          <w:rStyle w:val="OperatorTok"/>
        </w:rPr>
        <w:t>=</w:t>
      </w:r>
      <w:r>
        <w:rPr>
          <w:rStyle w:val="NormalTok"/>
        </w:rPr>
        <w:t xml:space="preserve"> reader</w:t>
      </w:r>
      <w:r>
        <w:rPr>
          <w:rStyle w:val="OperatorTok"/>
        </w:rPr>
        <w:t>[</w:t>
      </w:r>
      <w:r>
        <w:rPr>
          <w:rStyle w:val="StringTok"/>
        </w:rPr>
        <w:t>"TaskName"</w:t>
      </w:r>
      <w:r>
        <w:rPr>
          <w:rStyle w:val="OperatorTok"/>
        </w:rPr>
        <w:t>].</w:t>
      </w:r>
      <w:r>
        <w:rPr>
          <w:rStyle w:val="FunctionTok"/>
        </w:rPr>
        <w:t>ToString</w:t>
      </w:r>
      <w:r>
        <w:rPr>
          <w:rStyle w:val="OperatorTok"/>
        </w:rPr>
        <w:t>();</w:t>
      </w:r>
      <w:r>
        <w:br/>
      </w:r>
      <w:r>
        <w:rPr>
          <w:rStyle w:val="NormalTok"/>
        </w:rPr>
        <w:t xml:space="preserve">                </w:t>
      </w:r>
      <w:r>
        <w:rPr>
          <w:rStyle w:val="DataTypeTok"/>
        </w:rPr>
        <w:t>string</w:t>
      </w:r>
      <w:r>
        <w:rPr>
          <w:rStyle w:val="NormalTok"/>
        </w:rPr>
        <w:t xml:space="preserve"> priority </w:t>
      </w:r>
      <w:r>
        <w:rPr>
          <w:rStyle w:val="OperatorTok"/>
        </w:rPr>
        <w:t>=</w:t>
      </w:r>
      <w:r>
        <w:rPr>
          <w:rStyle w:val="NormalTok"/>
        </w:rPr>
        <w:t xml:space="preserve"> reader</w:t>
      </w:r>
      <w:r>
        <w:rPr>
          <w:rStyle w:val="OperatorTok"/>
        </w:rPr>
        <w:t>[</w:t>
      </w:r>
      <w:r>
        <w:rPr>
          <w:rStyle w:val="StringTok"/>
        </w:rPr>
        <w:t>"Priority"</w:t>
      </w:r>
      <w:r>
        <w:rPr>
          <w:rStyle w:val="OperatorTok"/>
        </w:rPr>
        <w:t>].</w:t>
      </w:r>
      <w:r>
        <w:rPr>
          <w:rStyle w:val="FunctionTok"/>
        </w:rPr>
        <w:t>ToString</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NormalTok"/>
        </w:rPr>
        <w:t>$</w:t>
      </w:r>
      <w:r>
        <w:rPr>
          <w:rStyle w:val="StringTok"/>
        </w:rPr>
        <w:t>"{name} - {priority}"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733A283" w14:textId="77777777" w:rsidR="008F508B" w:rsidRDefault="009D6670">
      <w:pPr>
        <w:pStyle w:val="FirstParagraph"/>
      </w:pPr>
      <w:r>
        <w:rPr>
          <w:b/>
          <w:bCs/>
        </w:rPr>
        <w:t>INSERT/UPDATE/DELETE (modifying data):</w:t>
      </w:r>
    </w:p>
    <w:p w14:paraId="02EE4613" w14:textId="77777777" w:rsidR="008F508B" w:rsidRDefault="009D6670">
      <w:pPr>
        <w:pStyle w:val="SourceCode"/>
      </w:pPr>
      <w:r>
        <w:rPr>
          <w:rStyle w:val="KeywordTok"/>
        </w:rPr>
        <w:t>using</w:t>
      </w:r>
      <w:r>
        <w:rPr>
          <w:rStyle w:val="NormalTok"/>
        </w:rPr>
        <w:t xml:space="preserve"> </w:t>
      </w:r>
      <w:r>
        <w:rPr>
          <w:rStyle w:val="OperatorTok"/>
        </w:rPr>
        <w:t>(</w:t>
      </w:r>
      <w:r>
        <w:rPr>
          <w:rStyle w:val="NormalTok"/>
        </w:rPr>
        <w:t xml:space="preserve">SqlConnection conn </w:t>
      </w:r>
      <w:r>
        <w:rPr>
          <w:rStyle w:val="OperatorTok"/>
        </w:rPr>
        <w:t>=</w:t>
      </w:r>
      <w:r>
        <w:rPr>
          <w:rStyle w:val="NormalTok"/>
        </w:rPr>
        <w:t xml:space="preserve"> </w:t>
      </w:r>
      <w:r>
        <w:rPr>
          <w:rStyle w:val="KeywordTok"/>
        </w:rPr>
        <w:t>new</w:t>
      </w:r>
      <w:r>
        <w:rPr>
          <w:rStyle w:val="NormalTok"/>
        </w:rPr>
        <w:t xml:space="preserve"> </w:t>
      </w:r>
      <w:r>
        <w:rPr>
          <w:rStyle w:val="FunctionTok"/>
        </w:rPr>
        <w:t>SqlConnection</w:t>
      </w:r>
      <w:r>
        <w:rPr>
          <w:rStyle w:val="OperatorTok"/>
        </w:rPr>
        <w:t>(</w:t>
      </w:r>
      <w:r>
        <w:rPr>
          <w:rStyle w:val="NormalTok"/>
        </w:rPr>
        <w:t>connStr</w:t>
      </w:r>
      <w:r>
        <w:rPr>
          <w:rStyle w:val="OperatorTok"/>
        </w:rPr>
        <w:t>))</w:t>
      </w:r>
      <w:r>
        <w:br/>
      </w:r>
      <w:r>
        <w:rPr>
          <w:rStyle w:val="OperatorTok"/>
        </w:rPr>
        <w:t>{</w:t>
      </w:r>
      <w:r>
        <w:br/>
      </w:r>
      <w:r>
        <w:rPr>
          <w:rStyle w:val="NormalTok"/>
        </w:rPr>
        <w:t xml:space="preserve">    conn</w:t>
      </w:r>
      <w:r>
        <w:rPr>
          <w:rStyle w:val="OperatorTok"/>
        </w:rPr>
        <w:t>.</w:t>
      </w:r>
      <w:r>
        <w:rPr>
          <w:rStyle w:val="FunctionTok"/>
        </w:rPr>
        <w:t>Open</w:t>
      </w:r>
      <w:r>
        <w:rPr>
          <w:rStyle w:val="OperatorTok"/>
        </w:rPr>
        <w:t>();</w:t>
      </w:r>
      <w:r>
        <w:br/>
      </w:r>
      <w:r>
        <w:rPr>
          <w:rStyle w:val="NormalTok"/>
        </w:rPr>
        <w:t xml:space="preserve">    </w:t>
      </w:r>
      <w:r>
        <w:rPr>
          <w:rStyle w:val="DataTypeTok"/>
        </w:rPr>
        <w:t>string</w:t>
      </w:r>
      <w:r>
        <w:rPr>
          <w:rStyle w:val="NormalTok"/>
        </w:rPr>
        <w:t xml:space="preserve"> sql </w:t>
      </w:r>
      <w:r>
        <w:rPr>
          <w:rStyle w:val="OperatorTok"/>
        </w:rPr>
        <w:t>=</w:t>
      </w:r>
      <w:r>
        <w:rPr>
          <w:rStyle w:val="NormalTok"/>
        </w:rPr>
        <w:t xml:space="preserve"> </w:t>
      </w:r>
      <w:r>
        <w:rPr>
          <w:rStyle w:val="StringTok"/>
        </w:rPr>
        <w:t>"INSERT INTO Tasks (TaskName, Priority) VALUES (@name, @priority)"</w:t>
      </w:r>
      <w:r>
        <w:rPr>
          <w:rStyle w:val="OperatorTok"/>
        </w:rPr>
        <w:t>;</w:t>
      </w:r>
      <w:r>
        <w:br/>
      </w:r>
      <w:r>
        <w:rPr>
          <w:rStyle w:val="NormalTok"/>
        </w:rPr>
        <w:t xml:space="preserve">    </w:t>
      </w:r>
      <w:r>
        <w:rPr>
          <w:rStyle w:val="CommentTok"/>
        </w:rPr>
        <w:t>// @name and @priority are PARAMETERS. Never concatenate user input into SQL.</w:t>
      </w:r>
      <w:r>
        <w:br/>
      </w:r>
      <w:r>
        <w:rPr>
          <w:rStyle w:val="NormalTok"/>
        </w:rPr>
        <w:t xml:space="preserve">    </w:t>
      </w:r>
      <w:r>
        <w:rPr>
          <w:rStyle w:val="KeywordTok"/>
        </w:rPr>
        <w:t>using</w:t>
      </w:r>
      <w:r>
        <w:rPr>
          <w:rStyle w:val="NormalTok"/>
        </w:rPr>
        <w:t xml:space="preserve"> </w:t>
      </w:r>
      <w:r>
        <w:rPr>
          <w:rStyle w:val="OperatorTok"/>
        </w:rPr>
        <w:t>(</w:t>
      </w:r>
      <w:r>
        <w:rPr>
          <w:rStyle w:val="NormalTok"/>
        </w:rPr>
        <w:t xml:space="preserve">SqlCommand cmd </w:t>
      </w:r>
      <w:r>
        <w:rPr>
          <w:rStyle w:val="OperatorTok"/>
        </w:rPr>
        <w:t>=</w:t>
      </w:r>
      <w:r>
        <w:rPr>
          <w:rStyle w:val="NormalTok"/>
        </w:rPr>
        <w:t xml:space="preserve"> </w:t>
      </w:r>
      <w:r>
        <w:rPr>
          <w:rStyle w:val="KeywordTok"/>
        </w:rPr>
        <w:t>new</w:t>
      </w:r>
      <w:r>
        <w:rPr>
          <w:rStyle w:val="NormalTok"/>
        </w:rPr>
        <w:t xml:space="preserve"> </w:t>
      </w:r>
      <w:r>
        <w:rPr>
          <w:rStyle w:val="FunctionTok"/>
        </w:rPr>
        <w:t>SqlCommand</w:t>
      </w:r>
      <w:r>
        <w:rPr>
          <w:rStyle w:val="OperatorTok"/>
        </w:rPr>
        <w:t>(</w:t>
      </w:r>
      <w:r>
        <w:rPr>
          <w:rStyle w:val="NormalTok"/>
        </w:rPr>
        <w:t>sql</w:t>
      </w:r>
      <w:r>
        <w:rPr>
          <w:rStyle w:val="OperatorTok"/>
        </w:rPr>
        <w:t>,</w:t>
      </w:r>
      <w:r>
        <w:rPr>
          <w:rStyle w:val="NormalTok"/>
        </w:rPr>
        <w:t xml:space="preserve"> conn</w:t>
      </w:r>
      <w:r>
        <w:rPr>
          <w:rStyle w:val="OperatorTok"/>
        </w:rPr>
        <w:t>))</w:t>
      </w:r>
      <w:r>
        <w:br/>
      </w:r>
      <w:r>
        <w:rPr>
          <w:rStyle w:val="NormalTok"/>
        </w:rPr>
        <w:t xml:space="preserve">    </w:t>
      </w:r>
      <w:r>
        <w:rPr>
          <w:rStyle w:val="OperatorTok"/>
        </w:rPr>
        <w:t>{</w:t>
      </w:r>
      <w:r>
        <w:br/>
      </w:r>
      <w:r>
        <w:rPr>
          <w:rStyle w:val="NormalTok"/>
        </w:rPr>
        <w:t xml:space="preserve">        cmd</w:t>
      </w:r>
      <w:r>
        <w:rPr>
          <w:rStyle w:val="OperatorTok"/>
        </w:rPr>
        <w:t>.</w:t>
      </w:r>
      <w:r>
        <w:rPr>
          <w:rStyle w:val="FunctionTok"/>
        </w:rPr>
        <w:t>Parameters</w:t>
      </w:r>
      <w:r>
        <w:rPr>
          <w:rStyle w:val="OperatorTok"/>
        </w:rPr>
        <w:t>.</w:t>
      </w:r>
      <w:r>
        <w:rPr>
          <w:rStyle w:val="FunctionTok"/>
        </w:rPr>
        <w:t>AddWithValue</w:t>
      </w:r>
      <w:r>
        <w:rPr>
          <w:rStyle w:val="OperatorTok"/>
        </w:rPr>
        <w:t>(</w:t>
      </w:r>
      <w:r>
        <w:rPr>
          <w:rStyle w:val="StringTok"/>
        </w:rPr>
        <w:t>"@name"</w:t>
      </w:r>
      <w:r>
        <w:rPr>
          <w:rStyle w:val="OperatorTok"/>
        </w:rPr>
        <w:t>,</w:t>
      </w:r>
      <w:r>
        <w:rPr>
          <w:rStyle w:val="NormalTok"/>
        </w:rPr>
        <w:t xml:space="preserve"> taskName</w:t>
      </w:r>
      <w:r>
        <w:rPr>
          <w:rStyle w:val="OperatorTok"/>
        </w:rPr>
        <w:t>);</w:t>
      </w:r>
      <w:r>
        <w:br/>
      </w:r>
      <w:r>
        <w:rPr>
          <w:rStyle w:val="NormalTok"/>
        </w:rPr>
        <w:t xml:space="preserve">        cmd</w:t>
      </w:r>
      <w:r>
        <w:rPr>
          <w:rStyle w:val="OperatorTok"/>
        </w:rPr>
        <w:t>.</w:t>
      </w:r>
      <w:r>
        <w:rPr>
          <w:rStyle w:val="FunctionTok"/>
        </w:rPr>
        <w:t>Parameters</w:t>
      </w:r>
      <w:r>
        <w:rPr>
          <w:rStyle w:val="OperatorTok"/>
        </w:rPr>
        <w:t>.</w:t>
      </w:r>
      <w:r>
        <w:rPr>
          <w:rStyle w:val="FunctionTok"/>
        </w:rPr>
        <w:t>AddWithValue</w:t>
      </w:r>
      <w:r>
        <w:rPr>
          <w:rStyle w:val="OperatorTok"/>
        </w:rPr>
        <w:t>(</w:t>
      </w:r>
      <w:r>
        <w:rPr>
          <w:rStyle w:val="StringTok"/>
        </w:rPr>
        <w:t>"@priority"</w:t>
      </w:r>
      <w:r>
        <w:rPr>
          <w:rStyle w:val="OperatorTok"/>
        </w:rPr>
        <w:t>,</w:t>
      </w:r>
      <w:r>
        <w:rPr>
          <w:rStyle w:val="NormalTok"/>
        </w:rPr>
        <w:t xml:space="preserve"> priority</w:t>
      </w:r>
      <w:r>
        <w:rPr>
          <w:rStyle w:val="OperatorTok"/>
        </w:rPr>
        <w:t>);</w:t>
      </w:r>
      <w:r>
        <w:br/>
      </w:r>
      <w:r>
        <w:rPr>
          <w:rStyle w:val="NormalTok"/>
        </w:rPr>
        <w:t xml:space="preserve">        </w:t>
      </w:r>
      <w:r>
        <w:rPr>
          <w:rStyle w:val="DataTypeTok"/>
        </w:rPr>
        <w:t>int</w:t>
      </w:r>
      <w:r>
        <w:rPr>
          <w:rStyle w:val="NormalTok"/>
        </w:rPr>
        <w:t xml:space="preserve"> rowsAffected </w:t>
      </w:r>
      <w:r>
        <w:rPr>
          <w:rStyle w:val="OperatorTok"/>
        </w:rPr>
        <w:t>=</w:t>
      </w:r>
      <w:r>
        <w:rPr>
          <w:rStyle w:val="NormalTok"/>
        </w:rPr>
        <w:t xml:space="preserve"> cmd</w:t>
      </w:r>
      <w:r>
        <w:rPr>
          <w:rStyle w:val="OperatorTok"/>
        </w:rPr>
        <w:t>.</w:t>
      </w:r>
      <w:r>
        <w:rPr>
          <w:rStyle w:val="FunctionTok"/>
        </w:rPr>
        <w:t>ExecuteNonQuery</w:t>
      </w:r>
      <w:r>
        <w:rPr>
          <w:rStyle w:val="OperatorTok"/>
        </w:rPr>
        <w:t>();</w:t>
      </w:r>
      <w:r>
        <w:br/>
      </w:r>
      <w:r>
        <w:rPr>
          <w:rStyle w:val="NormalTok"/>
        </w:rPr>
        <w:lastRenderedPageBreak/>
        <w:t xml:space="preserve">        </w:t>
      </w:r>
      <w:r>
        <w:rPr>
          <w:rStyle w:val="CommentTok"/>
        </w:rPr>
        <w:t>// ExecuteNonQuery for INSERT/UPDATE/DELETE. Returns number of rows changed.</w:t>
      </w:r>
      <w:r>
        <w:br/>
      </w:r>
      <w:r>
        <w:rPr>
          <w:rStyle w:val="NormalTok"/>
        </w:rPr>
        <w:t xml:space="preserve">    </w:t>
      </w:r>
      <w:r>
        <w:rPr>
          <w:rStyle w:val="OperatorTok"/>
        </w:rPr>
        <w:t>}</w:t>
      </w:r>
      <w:r>
        <w:br/>
      </w:r>
      <w:r>
        <w:rPr>
          <w:rStyle w:val="OperatorTok"/>
        </w:rPr>
        <w:t>}</w:t>
      </w:r>
    </w:p>
    <w:p w14:paraId="0A02E926" w14:textId="77777777" w:rsidR="008F508B" w:rsidRDefault="009D6670">
      <w:pPr>
        <w:pStyle w:val="FirstParagraph"/>
      </w:pPr>
      <w:r>
        <w:rPr>
          <w:b/>
          <w:bCs/>
        </w:rPr>
        <w:t>Key C# database classes:</w:t>
      </w:r>
    </w:p>
    <w:tbl>
      <w:tblPr>
        <w:tblStyle w:val="Table"/>
        <w:tblW w:w="5000" w:type="pct"/>
        <w:tblLayout w:type="fixed"/>
        <w:tblLook w:val="0020" w:firstRow="1" w:lastRow="0" w:firstColumn="0" w:lastColumn="0" w:noHBand="0" w:noVBand="0"/>
      </w:tblPr>
      <w:tblGrid>
        <w:gridCol w:w="3192"/>
        <w:gridCol w:w="3192"/>
        <w:gridCol w:w="3192"/>
      </w:tblGrid>
      <w:tr w:rsidR="008F508B" w14:paraId="5046CB33"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B70AA9" w14:textId="77777777" w:rsidR="008F508B" w:rsidRDefault="009D6670">
            <w:pPr>
              <w:pStyle w:val="Compact"/>
            </w:pPr>
            <w:r>
              <w:t>Class</w:t>
            </w:r>
          </w:p>
        </w:tc>
        <w:tc>
          <w:tcPr>
            <w:tcW w:w="2640" w:type="dxa"/>
          </w:tcPr>
          <w:p w14:paraId="0520B42E" w14:textId="77777777" w:rsidR="008F508B" w:rsidRDefault="009D6670">
            <w:pPr>
              <w:pStyle w:val="Compact"/>
            </w:pPr>
            <w:r>
              <w:t>Purpose</w:t>
            </w:r>
          </w:p>
        </w:tc>
        <w:tc>
          <w:tcPr>
            <w:tcW w:w="2640" w:type="dxa"/>
          </w:tcPr>
          <w:p w14:paraId="52ACF52E" w14:textId="77777777" w:rsidR="008F508B" w:rsidRDefault="009D6670">
            <w:pPr>
              <w:pStyle w:val="Compact"/>
            </w:pPr>
            <w:r>
              <w:t>Key Methods</w:t>
            </w:r>
          </w:p>
        </w:tc>
      </w:tr>
      <w:tr w:rsidR="008F508B" w14:paraId="59A165CA" w14:textId="77777777">
        <w:tc>
          <w:tcPr>
            <w:tcW w:w="2640" w:type="dxa"/>
          </w:tcPr>
          <w:p w14:paraId="46EE51D2" w14:textId="77777777" w:rsidR="008F508B" w:rsidRDefault="009D6670">
            <w:pPr>
              <w:pStyle w:val="Compact"/>
            </w:pPr>
            <w:r>
              <w:t>SqlConnection</w:t>
            </w:r>
          </w:p>
        </w:tc>
        <w:tc>
          <w:tcPr>
            <w:tcW w:w="2640" w:type="dxa"/>
          </w:tcPr>
          <w:p w14:paraId="3FC5CD84" w14:textId="77777777" w:rsidR="008F508B" w:rsidRDefault="009D6670">
            <w:pPr>
              <w:pStyle w:val="Compact"/>
            </w:pPr>
            <w:r>
              <w:t>Connect to DB</w:t>
            </w:r>
          </w:p>
        </w:tc>
        <w:tc>
          <w:tcPr>
            <w:tcW w:w="2640" w:type="dxa"/>
          </w:tcPr>
          <w:p w14:paraId="226A0DD5" w14:textId="77777777" w:rsidR="008F508B" w:rsidRDefault="009D6670">
            <w:pPr>
              <w:pStyle w:val="Compact"/>
            </w:pPr>
            <w:r>
              <w:rPr>
                <w:rStyle w:val="VerbatimChar"/>
              </w:rPr>
              <w:t>.Open()</w:t>
            </w:r>
            <w:r>
              <w:t xml:space="preserve">, </w:t>
            </w:r>
            <w:r>
              <w:rPr>
                <w:rStyle w:val="VerbatimChar"/>
              </w:rPr>
              <w:t>using</w:t>
            </w:r>
            <w:r>
              <w:t xml:space="preserve"> block</w:t>
            </w:r>
          </w:p>
        </w:tc>
      </w:tr>
      <w:tr w:rsidR="008F508B" w14:paraId="7922A01F" w14:textId="77777777">
        <w:tc>
          <w:tcPr>
            <w:tcW w:w="2640" w:type="dxa"/>
          </w:tcPr>
          <w:p w14:paraId="1FCAE62E" w14:textId="77777777" w:rsidR="008F508B" w:rsidRDefault="009D6670">
            <w:pPr>
              <w:pStyle w:val="Compact"/>
            </w:pPr>
            <w:r>
              <w:t>SqlCommand</w:t>
            </w:r>
          </w:p>
        </w:tc>
        <w:tc>
          <w:tcPr>
            <w:tcW w:w="2640" w:type="dxa"/>
          </w:tcPr>
          <w:p w14:paraId="45ED267D" w14:textId="77777777" w:rsidR="008F508B" w:rsidRDefault="009D6670">
            <w:pPr>
              <w:pStyle w:val="Compact"/>
            </w:pPr>
            <w:r>
              <w:t>Hold + execute SQL</w:t>
            </w:r>
          </w:p>
        </w:tc>
        <w:tc>
          <w:tcPr>
            <w:tcW w:w="2640" w:type="dxa"/>
          </w:tcPr>
          <w:p w14:paraId="35EA5098" w14:textId="77777777" w:rsidR="008F508B" w:rsidRDefault="009D6670">
            <w:pPr>
              <w:pStyle w:val="Compact"/>
            </w:pPr>
            <w:r>
              <w:rPr>
                <w:rStyle w:val="VerbatimChar"/>
              </w:rPr>
              <w:t>.ExecuteReader()</w:t>
            </w:r>
            <w:r>
              <w:t xml:space="preserve"> (SELECT), </w:t>
            </w:r>
            <w:r>
              <w:rPr>
                <w:rStyle w:val="VerbatimChar"/>
              </w:rPr>
              <w:t>.ExecuteNonQuery()</w:t>
            </w:r>
            <w:r>
              <w:t xml:space="preserve"> (INSERT/UPDATE/DELETE)</w:t>
            </w:r>
          </w:p>
        </w:tc>
      </w:tr>
      <w:tr w:rsidR="008F508B" w14:paraId="3245C38D" w14:textId="77777777">
        <w:tc>
          <w:tcPr>
            <w:tcW w:w="2640" w:type="dxa"/>
          </w:tcPr>
          <w:p w14:paraId="4065BB59" w14:textId="77777777" w:rsidR="008F508B" w:rsidRDefault="009D6670">
            <w:pPr>
              <w:pStyle w:val="Compact"/>
            </w:pPr>
            <w:r>
              <w:t>SqlDataReader</w:t>
            </w:r>
          </w:p>
        </w:tc>
        <w:tc>
          <w:tcPr>
            <w:tcW w:w="2640" w:type="dxa"/>
          </w:tcPr>
          <w:p w14:paraId="19D1295D" w14:textId="77777777" w:rsidR="008F508B" w:rsidRDefault="009D6670">
            <w:pPr>
              <w:pStyle w:val="Compact"/>
            </w:pPr>
            <w:r>
              <w:t>Read row by row</w:t>
            </w:r>
          </w:p>
        </w:tc>
        <w:tc>
          <w:tcPr>
            <w:tcW w:w="2640" w:type="dxa"/>
          </w:tcPr>
          <w:p w14:paraId="082C9B12" w14:textId="77777777" w:rsidR="008F508B" w:rsidRDefault="009D6670">
            <w:pPr>
              <w:pStyle w:val="Compact"/>
            </w:pPr>
            <w:r>
              <w:rPr>
                <w:rStyle w:val="VerbatimChar"/>
              </w:rPr>
              <w:t>.Read()</w:t>
            </w:r>
            <w:r>
              <w:t xml:space="preserve">, </w:t>
            </w:r>
            <w:r>
              <w:rPr>
                <w:rStyle w:val="VerbatimChar"/>
              </w:rPr>
              <w:t>reader["col"]</w:t>
            </w:r>
          </w:p>
        </w:tc>
      </w:tr>
      <w:tr w:rsidR="008F508B" w14:paraId="3F74E8B3" w14:textId="77777777">
        <w:tc>
          <w:tcPr>
            <w:tcW w:w="2640" w:type="dxa"/>
          </w:tcPr>
          <w:p w14:paraId="396BD309" w14:textId="77777777" w:rsidR="008F508B" w:rsidRDefault="009D6670">
            <w:pPr>
              <w:pStyle w:val="Compact"/>
            </w:pPr>
            <w:r>
              <w:t>SqlParameter</w:t>
            </w:r>
          </w:p>
        </w:tc>
        <w:tc>
          <w:tcPr>
            <w:tcW w:w="2640" w:type="dxa"/>
          </w:tcPr>
          <w:p w14:paraId="788BDFCD" w14:textId="77777777" w:rsidR="008F508B" w:rsidRDefault="009D6670">
            <w:pPr>
              <w:pStyle w:val="Compact"/>
            </w:pPr>
            <w:r>
              <w:t>Prevent injection</w:t>
            </w:r>
          </w:p>
        </w:tc>
        <w:tc>
          <w:tcPr>
            <w:tcW w:w="2640" w:type="dxa"/>
          </w:tcPr>
          <w:p w14:paraId="2915AC04" w14:textId="77777777" w:rsidR="008F508B" w:rsidRDefault="009D6670">
            <w:pPr>
              <w:pStyle w:val="Compact"/>
            </w:pPr>
            <w:r>
              <w:rPr>
                <w:rStyle w:val="VerbatimChar"/>
              </w:rPr>
              <w:t>cmd.Parameters.AddWithValue("@x", val)</w:t>
            </w:r>
          </w:p>
        </w:tc>
      </w:tr>
    </w:tbl>
    <w:p w14:paraId="030FED4D" w14:textId="77777777" w:rsidR="008F508B" w:rsidRDefault="009D6670">
      <w:r>
        <w:pict w14:anchorId="39516A67">
          <v:rect id="_x0000_i1184" style="width:0;height:1.5pt" o:hralign="center" o:hrstd="t" o:hr="t"/>
        </w:pict>
      </w:r>
    </w:p>
    <w:p w14:paraId="150F6763" w14:textId="77777777" w:rsidR="008F508B" w:rsidRDefault="009D6670">
      <w:pPr>
        <w:pStyle w:val="Heading4"/>
      </w:pPr>
      <w:bookmarkStart w:id="346" w:name="sql-injection-prevention"/>
      <w:bookmarkEnd w:id="345"/>
      <w:r>
        <w:t>18. SQL Injection Prevention</w:t>
      </w:r>
    </w:p>
    <w:p w14:paraId="0AFDEE3A" w14:textId="77777777" w:rsidR="008F508B" w:rsidRDefault="009D6670">
      <w:pPr>
        <w:pStyle w:val="SourceCode"/>
      </w:pPr>
      <w:r>
        <w:rPr>
          <w:rStyle w:val="CommentTok"/>
        </w:rPr>
        <w:t>// BAD (vulnerable):</w:t>
      </w:r>
      <w:r>
        <w:br/>
      </w:r>
      <w:r>
        <w:rPr>
          <w:rStyle w:val="DataTypeTok"/>
        </w:rPr>
        <w:t>string</w:t>
      </w:r>
      <w:r>
        <w:rPr>
          <w:rStyle w:val="NormalTok"/>
        </w:rPr>
        <w:t xml:space="preserve"> sql </w:t>
      </w:r>
      <w:r>
        <w:rPr>
          <w:rStyle w:val="OperatorTok"/>
        </w:rPr>
        <w:t>=</w:t>
      </w:r>
      <w:r>
        <w:rPr>
          <w:rStyle w:val="NormalTok"/>
        </w:rPr>
        <w:t xml:space="preserve"> </w:t>
      </w:r>
      <w:r>
        <w:rPr>
          <w:rStyle w:val="StringTok"/>
        </w:rPr>
        <w:t>"SELECT * FROM Users WHERE Name = '"</w:t>
      </w:r>
      <w:r>
        <w:rPr>
          <w:rStyle w:val="NormalTok"/>
        </w:rPr>
        <w:t xml:space="preserve"> </w:t>
      </w:r>
      <w:r>
        <w:rPr>
          <w:rStyle w:val="OperatorTok"/>
        </w:rPr>
        <w:t>+</w:t>
      </w:r>
      <w:r>
        <w:rPr>
          <w:rStyle w:val="NormalTok"/>
        </w:rPr>
        <w:t xml:space="preserve"> input </w:t>
      </w:r>
      <w:r>
        <w:rPr>
          <w:rStyle w:val="OperatorTok"/>
        </w:rPr>
        <w:t>+</w:t>
      </w:r>
      <w:r>
        <w:rPr>
          <w:rStyle w:val="NormalTok"/>
        </w:rPr>
        <w:t xml:space="preserve"> </w:t>
      </w:r>
      <w:r>
        <w:rPr>
          <w:rStyle w:val="StringTok"/>
        </w:rPr>
        <w:t>"'"</w:t>
      </w:r>
      <w:r>
        <w:rPr>
          <w:rStyle w:val="OperatorTok"/>
        </w:rPr>
        <w:t>;</w:t>
      </w:r>
      <w:r>
        <w:br/>
      </w:r>
      <w:r>
        <w:rPr>
          <w:rStyle w:val="CommentTok"/>
        </w:rPr>
        <w:t>// Someone types: ' OR 1=1 --</w:t>
      </w:r>
      <w:r>
        <w:br/>
      </w:r>
      <w:r>
        <w:rPr>
          <w:rStyle w:val="CommentTok"/>
        </w:rPr>
        <w:t>// Query becomes: SELECT * FROM Users WHERE Name = '' OR 1=1 --'</w:t>
      </w:r>
      <w:r>
        <w:br/>
      </w:r>
      <w:r>
        <w:rPr>
          <w:rStyle w:val="CommentTok"/>
        </w:rPr>
        <w:t>// Returns ALL users. You've been owned.</w:t>
      </w:r>
      <w:r>
        <w:br/>
      </w:r>
      <w:r>
        <w:br/>
      </w:r>
      <w:r>
        <w:rPr>
          <w:rStyle w:val="CommentTok"/>
        </w:rPr>
        <w:t>// GOOD (parameterised):</w:t>
      </w:r>
      <w:r>
        <w:br/>
      </w:r>
      <w:r>
        <w:rPr>
          <w:rStyle w:val="DataTypeTok"/>
        </w:rPr>
        <w:t>string</w:t>
      </w:r>
      <w:r>
        <w:rPr>
          <w:rStyle w:val="NormalTok"/>
        </w:rPr>
        <w:t xml:space="preserve"> sql </w:t>
      </w:r>
      <w:r>
        <w:rPr>
          <w:rStyle w:val="OperatorTok"/>
        </w:rPr>
        <w:t>=</w:t>
      </w:r>
      <w:r>
        <w:rPr>
          <w:rStyle w:val="NormalTok"/>
        </w:rPr>
        <w:t xml:space="preserve"> </w:t>
      </w:r>
      <w:r>
        <w:rPr>
          <w:rStyle w:val="StringTok"/>
        </w:rPr>
        <w:t>"SELECT * FROM Users WHERE Name = @name"</w:t>
      </w:r>
      <w:r>
        <w:rPr>
          <w:rStyle w:val="OperatorTok"/>
        </w:rPr>
        <w:t>;</w:t>
      </w:r>
      <w:r>
        <w:br/>
      </w:r>
      <w:r>
        <w:rPr>
          <w:rStyle w:val="NormalTok"/>
        </w:rPr>
        <w:t>cmd</w:t>
      </w:r>
      <w:r>
        <w:rPr>
          <w:rStyle w:val="OperatorTok"/>
        </w:rPr>
        <w:t>.</w:t>
      </w:r>
      <w:r>
        <w:rPr>
          <w:rStyle w:val="FunctionTok"/>
        </w:rPr>
        <w:t>Parameters</w:t>
      </w:r>
      <w:r>
        <w:rPr>
          <w:rStyle w:val="OperatorTok"/>
        </w:rPr>
        <w:t>.</w:t>
      </w:r>
      <w:r>
        <w:rPr>
          <w:rStyle w:val="FunctionTok"/>
        </w:rPr>
        <w:t>AddWithValue</w:t>
      </w:r>
      <w:r>
        <w:rPr>
          <w:rStyle w:val="OperatorTok"/>
        </w:rPr>
        <w:t>(</w:t>
      </w:r>
      <w:r>
        <w:rPr>
          <w:rStyle w:val="StringTok"/>
        </w:rPr>
        <w:t>"@name"</w:t>
      </w:r>
      <w:r>
        <w:rPr>
          <w:rStyle w:val="OperatorTok"/>
        </w:rPr>
        <w:t>,</w:t>
      </w:r>
      <w:r>
        <w:rPr>
          <w:rStyle w:val="NormalTok"/>
        </w:rPr>
        <w:t xml:space="preserve"> userInput</w:t>
      </w:r>
      <w:r>
        <w:rPr>
          <w:rStyle w:val="OperatorTok"/>
        </w:rPr>
        <w:t>);</w:t>
      </w:r>
      <w:r>
        <w:br/>
      </w:r>
      <w:r>
        <w:rPr>
          <w:rStyle w:val="CommentTok"/>
        </w:rPr>
        <w:t>// Input = DATA, not code. The parameter is treated as a literal value.</w:t>
      </w:r>
    </w:p>
    <w:p w14:paraId="4AA8E676" w14:textId="77777777" w:rsidR="008F508B" w:rsidRDefault="009D6670">
      <w:pPr>
        <w:pStyle w:val="BlockText"/>
      </w:pPr>
      <w:r>
        <w:rPr>
          <w:b/>
          <w:bCs/>
        </w:rPr>
        <w:t>NEVER</w:t>
      </w:r>
      <w:r>
        <w:t xml:space="preserve"> concatenate user input into SQL strings. That’s SQL injection. Use parameters (</w:t>
      </w:r>
      <w:r>
        <w:rPr>
          <w:rStyle w:val="VerbatimChar"/>
        </w:rPr>
        <w:t>@name</w:t>
      </w:r>
      <w:r>
        <w:t xml:space="preserve">, </w:t>
      </w:r>
      <w:r>
        <w:rPr>
          <w:rStyle w:val="VerbatimChar"/>
        </w:rPr>
        <w:t>@priority</w:t>
      </w:r>
      <w:r>
        <w:t>). ALWAYS. This is the #1 security rule in database programming. Parameters prevent injection by treating user input as DATA, not as SQL code.</w:t>
      </w:r>
    </w:p>
    <w:p w14:paraId="4C9E09F8" w14:textId="77777777" w:rsidR="008F508B" w:rsidRDefault="009D6670">
      <w:r>
        <w:pict w14:anchorId="036BC471">
          <v:rect id="_x0000_i1185" style="width:0;height:1.5pt" o:hralign="center" o:hrstd="t" o:hr="t"/>
        </w:pict>
      </w:r>
    </w:p>
    <w:p w14:paraId="65F14569" w14:textId="77777777" w:rsidR="008F508B" w:rsidRDefault="009D6670">
      <w:pPr>
        <w:pStyle w:val="Heading3"/>
      </w:pPr>
      <w:bookmarkStart w:id="347" w:name="part-3c-sql-quick-reference"/>
      <w:bookmarkStart w:id="348" w:name="_Toc221950716"/>
      <w:bookmarkEnd w:id="346"/>
      <w:bookmarkEnd w:id="326"/>
      <w:r>
        <w:t>PART 3C: SQL QUICK REFERENCE</w:t>
      </w:r>
      <w:bookmarkEnd w:id="348"/>
    </w:p>
    <w:p w14:paraId="7400B092" w14:textId="77777777" w:rsidR="008F508B" w:rsidRDefault="009D6670">
      <w:pPr>
        <w:pStyle w:val="Heading4"/>
      </w:pPr>
      <w:bookmarkStart w:id="349" w:name="all-reference-tables-one-copy-each"/>
      <w:r>
        <w:t>All Reference Tables — One Copy Each</w:t>
      </w:r>
    </w:p>
    <w:p w14:paraId="5982D2AA" w14:textId="77777777" w:rsidR="008F508B" w:rsidRDefault="009D6670">
      <w:r>
        <w:pict w14:anchorId="585BE06A">
          <v:rect id="_x0000_i1186" style="width:0;height:1.5pt" o:hralign="center" o:hrstd="t" o:hr="t"/>
        </w:pict>
      </w:r>
    </w:p>
    <w:p w14:paraId="0AD8A6E4" w14:textId="77777777" w:rsidR="008F508B" w:rsidRDefault="009D6670">
      <w:pPr>
        <w:pStyle w:val="FirstParagraph"/>
      </w:pPr>
      <w:r>
        <w:rPr>
          <w:b/>
          <w:bCs/>
        </w:rPr>
        <w:t>CRUD Operations:</w:t>
      </w:r>
    </w:p>
    <w:tbl>
      <w:tblPr>
        <w:tblStyle w:val="Table"/>
        <w:tblW w:w="5000" w:type="pct"/>
        <w:tblLayout w:type="fixed"/>
        <w:tblLook w:val="0020" w:firstRow="1" w:lastRow="0" w:firstColumn="0" w:lastColumn="0" w:noHBand="0" w:noVBand="0"/>
      </w:tblPr>
      <w:tblGrid>
        <w:gridCol w:w="3192"/>
        <w:gridCol w:w="3192"/>
        <w:gridCol w:w="3192"/>
      </w:tblGrid>
      <w:tr w:rsidR="008F508B" w14:paraId="301DD95D"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4873838" w14:textId="77777777" w:rsidR="008F508B" w:rsidRDefault="009D6670">
            <w:pPr>
              <w:pStyle w:val="Compact"/>
            </w:pPr>
            <w:r>
              <w:t>Operation</w:t>
            </w:r>
          </w:p>
        </w:tc>
        <w:tc>
          <w:tcPr>
            <w:tcW w:w="2640" w:type="dxa"/>
          </w:tcPr>
          <w:p w14:paraId="42848972" w14:textId="77777777" w:rsidR="008F508B" w:rsidRDefault="009D6670">
            <w:pPr>
              <w:pStyle w:val="Compact"/>
            </w:pPr>
            <w:r>
              <w:t>SQL Pattern</w:t>
            </w:r>
          </w:p>
        </w:tc>
        <w:tc>
          <w:tcPr>
            <w:tcW w:w="2640" w:type="dxa"/>
          </w:tcPr>
          <w:p w14:paraId="7199B0BB" w14:textId="77777777" w:rsidR="008F508B" w:rsidRDefault="009D6670">
            <w:pPr>
              <w:pStyle w:val="Compact"/>
            </w:pPr>
            <w:r>
              <w:t>Example</w:t>
            </w:r>
          </w:p>
        </w:tc>
      </w:tr>
      <w:tr w:rsidR="008F508B" w14:paraId="26BB98C8" w14:textId="77777777">
        <w:tc>
          <w:tcPr>
            <w:tcW w:w="2640" w:type="dxa"/>
          </w:tcPr>
          <w:p w14:paraId="0428A020" w14:textId="77777777" w:rsidR="008F508B" w:rsidRDefault="009D6670">
            <w:pPr>
              <w:pStyle w:val="Compact"/>
            </w:pPr>
            <w:r>
              <w:t>CREATE</w:t>
            </w:r>
          </w:p>
        </w:tc>
        <w:tc>
          <w:tcPr>
            <w:tcW w:w="2640" w:type="dxa"/>
          </w:tcPr>
          <w:p w14:paraId="2593AF36" w14:textId="77777777" w:rsidR="008F508B" w:rsidRDefault="009D6670">
            <w:pPr>
              <w:pStyle w:val="Compact"/>
            </w:pPr>
            <w:r>
              <w:rPr>
                <w:rStyle w:val="VerbatimChar"/>
              </w:rPr>
              <w:t>INSERT INTO table (cols) VALUES (vals)</w:t>
            </w:r>
          </w:p>
        </w:tc>
        <w:tc>
          <w:tcPr>
            <w:tcW w:w="2640" w:type="dxa"/>
          </w:tcPr>
          <w:p w14:paraId="2DB57E50" w14:textId="77777777" w:rsidR="008F508B" w:rsidRDefault="009D6670">
            <w:pPr>
              <w:pStyle w:val="Compact"/>
            </w:pPr>
            <w:r>
              <w:rPr>
                <w:rStyle w:val="VerbatimChar"/>
              </w:rPr>
              <w:t xml:space="preserve">INSERT INTO Tasks (TaskName, Priority) VALUES ('Buy milk', </w:t>
            </w:r>
            <w:r>
              <w:rPr>
                <w:rStyle w:val="VerbatimChar"/>
              </w:rPr>
              <w:lastRenderedPageBreak/>
              <w:t>'high')</w:t>
            </w:r>
          </w:p>
        </w:tc>
      </w:tr>
      <w:tr w:rsidR="008F508B" w14:paraId="077212FF" w14:textId="77777777">
        <w:tc>
          <w:tcPr>
            <w:tcW w:w="2640" w:type="dxa"/>
          </w:tcPr>
          <w:p w14:paraId="05E102B5" w14:textId="77777777" w:rsidR="008F508B" w:rsidRDefault="009D6670">
            <w:pPr>
              <w:pStyle w:val="Compact"/>
            </w:pPr>
            <w:r>
              <w:lastRenderedPageBreak/>
              <w:t>READ</w:t>
            </w:r>
          </w:p>
        </w:tc>
        <w:tc>
          <w:tcPr>
            <w:tcW w:w="2640" w:type="dxa"/>
          </w:tcPr>
          <w:p w14:paraId="24318943" w14:textId="77777777" w:rsidR="008F508B" w:rsidRDefault="009D6670">
            <w:pPr>
              <w:pStyle w:val="Compact"/>
            </w:pPr>
            <w:r>
              <w:rPr>
                <w:rStyle w:val="VerbatimChar"/>
              </w:rPr>
              <w:t>SELECT cols FROM table WHERE condition</w:t>
            </w:r>
          </w:p>
        </w:tc>
        <w:tc>
          <w:tcPr>
            <w:tcW w:w="2640" w:type="dxa"/>
          </w:tcPr>
          <w:p w14:paraId="1B6B88F6" w14:textId="77777777" w:rsidR="008F508B" w:rsidRDefault="009D6670">
            <w:pPr>
              <w:pStyle w:val="Compact"/>
            </w:pPr>
            <w:r>
              <w:rPr>
                <w:rStyle w:val="VerbatimChar"/>
              </w:rPr>
              <w:t>SELECT * FROM Tasks WHERE Completed = 0 ORDER BY DueDate</w:t>
            </w:r>
          </w:p>
        </w:tc>
      </w:tr>
      <w:tr w:rsidR="008F508B" w14:paraId="5FC4FAD2" w14:textId="77777777">
        <w:tc>
          <w:tcPr>
            <w:tcW w:w="2640" w:type="dxa"/>
          </w:tcPr>
          <w:p w14:paraId="3E4F7B02" w14:textId="77777777" w:rsidR="008F508B" w:rsidRDefault="009D6670">
            <w:pPr>
              <w:pStyle w:val="Compact"/>
            </w:pPr>
            <w:r>
              <w:t>UPDATE</w:t>
            </w:r>
          </w:p>
        </w:tc>
        <w:tc>
          <w:tcPr>
            <w:tcW w:w="2640" w:type="dxa"/>
          </w:tcPr>
          <w:p w14:paraId="0A2EC250" w14:textId="77777777" w:rsidR="008F508B" w:rsidRDefault="009D6670">
            <w:pPr>
              <w:pStyle w:val="Compact"/>
            </w:pPr>
            <w:r>
              <w:rPr>
                <w:rStyle w:val="VerbatimChar"/>
              </w:rPr>
              <w:t>UPDATE table SET col = val WHERE condition</w:t>
            </w:r>
          </w:p>
        </w:tc>
        <w:tc>
          <w:tcPr>
            <w:tcW w:w="2640" w:type="dxa"/>
          </w:tcPr>
          <w:p w14:paraId="3EE12E96" w14:textId="77777777" w:rsidR="008F508B" w:rsidRDefault="009D6670">
            <w:pPr>
              <w:pStyle w:val="Compact"/>
            </w:pPr>
            <w:r>
              <w:rPr>
                <w:rStyle w:val="VerbatimChar"/>
              </w:rPr>
              <w:t>UPDATE Tasks SET Completed = 1 WHERE TaskID = 5</w:t>
            </w:r>
          </w:p>
        </w:tc>
      </w:tr>
      <w:tr w:rsidR="008F508B" w14:paraId="286BCBB6" w14:textId="77777777">
        <w:tc>
          <w:tcPr>
            <w:tcW w:w="2640" w:type="dxa"/>
          </w:tcPr>
          <w:p w14:paraId="22D72B53" w14:textId="77777777" w:rsidR="008F508B" w:rsidRDefault="009D6670">
            <w:pPr>
              <w:pStyle w:val="Compact"/>
            </w:pPr>
            <w:r>
              <w:t>DELETE</w:t>
            </w:r>
          </w:p>
        </w:tc>
        <w:tc>
          <w:tcPr>
            <w:tcW w:w="2640" w:type="dxa"/>
          </w:tcPr>
          <w:p w14:paraId="33A5CB3F" w14:textId="77777777" w:rsidR="008F508B" w:rsidRDefault="009D6670">
            <w:pPr>
              <w:pStyle w:val="Compact"/>
            </w:pPr>
            <w:r>
              <w:rPr>
                <w:rStyle w:val="VerbatimChar"/>
              </w:rPr>
              <w:t>DELETE FROM table WHERE condition</w:t>
            </w:r>
          </w:p>
        </w:tc>
        <w:tc>
          <w:tcPr>
            <w:tcW w:w="2640" w:type="dxa"/>
          </w:tcPr>
          <w:p w14:paraId="7A72FD49" w14:textId="77777777" w:rsidR="008F508B" w:rsidRDefault="009D6670">
            <w:pPr>
              <w:pStyle w:val="Compact"/>
            </w:pPr>
            <w:r>
              <w:rPr>
                <w:rStyle w:val="VerbatimChar"/>
              </w:rPr>
              <w:t>DELETE FROM Tasks WHERE TaskID = 5</w:t>
            </w:r>
          </w:p>
        </w:tc>
      </w:tr>
    </w:tbl>
    <w:p w14:paraId="4A72D810" w14:textId="77777777" w:rsidR="008F508B" w:rsidRDefault="009D6670">
      <w:pPr>
        <w:pStyle w:val="BodyText"/>
      </w:pPr>
      <w:r>
        <w:rPr>
          <w:b/>
          <w:bCs/>
        </w:rPr>
        <w:t>WHERE Operators:</w:t>
      </w:r>
    </w:p>
    <w:tbl>
      <w:tblPr>
        <w:tblStyle w:val="Table"/>
        <w:tblW w:w="5000" w:type="pct"/>
        <w:tblLayout w:type="fixed"/>
        <w:tblLook w:val="0020" w:firstRow="1" w:lastRow="0" w:firstColumn="0" w:lastColumn="0" w:noHBand="0" w:noVBand="0"/>
      </w:tblPr>
      <w:tblGrid>
        <w:gridCol w:w="3192"/>
        <w:gridCol w:w="3192"/>
        <w:gridCol w:w="3192"/>
      </w:tblGrid>
      <w:tr w:rsidR="008F508B" w14:paraId="0F2381C6"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2D7BA93" w14:textId="77777777" w:rsidR="008F508B" w:rsidRDefault="009D6670">
            <w:pPr>
              <w:pStyle w:val="Compact"/>
            </w:pPr>
            <w:r>
              <w:t>Operator</w:t>
            </w:r>
          </w:p>
        </w:tc>
        <w:tc>
          <w:tcPr>
            <w:tcW w:w="2640" w:type="dxa"/>
          </w:tcPr>
          <w:p w14:paraId="191D6E4C" w14:textId="77777777" w:rsidR="008F508B" w:rsidRDefault="009D6670">
            <w:pPr>
              <w:pStyle w:val="Compact"/>
            </w:pPr>
            <w:r>
              <w:t>Meaning</w:t>
            </w:r>
          </w:p>
        </w:tc>
        <w:tc>
          <w:tcPr>
            <w:tcW w:w="2640" w:type="dxa"/>
          </w:tcPr>
          <w:p w14:paraId="191D2BBC" w14:textId="77777777" w:rsidR="008F508B" w:rsidRDefault="009D6670">
            <w:pPr>
              <w:pStyle w:val="Compact"/>
            </w:pPr>
            <w:r>
              <w:t>Example</w:t>
            </w:r>
          </w:p>
        </w:tc>
      </w:tr>
      <w:tr w:rsidR="008F508B" w14:paraId="19321F1C" w14:textId="77777777">
        <w:tc>
          <w:tcPr>
            <w:tcW w:w="2640" w:type="dxa"/>
          </w:tcPr>
          <w:p w14:paraId="60363E6D" w14:textId="77777777" w:rsidR="008F508B" w:rsidRDefault="009D6670">
            <w:pPr>
              <w:pStyle w:val="Compact"/>
            </w:pPr>
            <w:r>
              <w:rPr>
                <w:rStyle w:val="VerbatimChar"/>
              </w:rPr>
              <w:t>= / &lt;&gt; / != / &lt; / &gt; / &lt;= / &gt;=</w:t>
            </w:r>
          </w:p>
        </w:tc>
        <w:tc>
          <w:tcPr>
            <w:tcW w:w="2640" w:type="dxa"/>
          </w:tcPr>
          <w:p w14:paraId="1C05CFF7" w14:textId="77777777" w:rsidR="008F508B" w:rsidRDefault="009D6670">
            <w:pPr>
              <w:pStyle w:val="Compact"/>
            </w:pPr>
            <w:r>
              <w:t>Comparison</w:t>
            </w:r>
          </w:p>
        </w:tc>
        <w:tc>
          <w:tcPr>
            <w:tcW w:w="2640" w:type="dxa"/>
          </w:tcPr>
          <w:p w14:paraId="2607ED94" w14:textId="77777777" w:rsidR="008F508B" w:rsidRDefault="009D6670">
            <w:pPr>
              <w:pStyle w:val="Compact"/>
            </w:pPr>
            <w:r>
              <w:rPr>
                <w:rStyle w:val="VerbatimChar"/>
              </w:rPr>
              <w:t>WHERE Priority = 'high'</w:t>
            </w:r>
          </w:p>
        </w:tc>
      </w:tr>
      <w:tr w:rsidR="008F508B" w14:paraId="41AE76DC" w14:textId="77777777">
        <w:tc>
          <w:tcPr>
            <w:tcW w:w="2640" w:type="dxa"/>
          </w:tcPr>
          <w:p w14:paraId="32E02E91" w14:textId="77777777" w:rsidR="008F508B" w:rsidRDefault="009D6670">
            <w:pPr>
              <w:pStyle w:val="Compact"/>
            </w:pPr>
            <w:r>
              <w:rPr>
                <w:rStyle w:val="VerbatimChar"/>
              </w:rPr>
              <w:t>BETWEEN x AND y</w:t>
            </w:r>
          </w:p>
        </w:tc>
        <w:tc>
          <w:tcPr>
            <w:tcW w:w="2640" w:type="dxa"/>
          </w:tcPr>
          <w:p w14:paraId="5D674FC2" w14:textId="77777777" w:rsidR="008F508B" w:rsidRDefault="009D6670">
            <w:pPr>
              <w:pStyle w:val="Compact"/>
            </w:pPr>
            <w:r>
              <w:t>Range (inclusive)</w:t>
            </w:r>
          </w:p>
        </w:tc>
        <w:tc>
          <w:tcPr>
            <w:tcW w:w="2640" w:type="dxa"/>
          </w:tcPr>
          <w:p w14:paraId="5F6BB292" w14:textId="77777777" w:rsidR="008F508B" w:rsidRDefault="009D6670">
            <w:pPr>
              <w:pStyle w:val="Compact"/>
            </w:pPr>
            <w:r>
              <w:rPr>
                <w:rStyle w:val="VerbatimChar"/>
              </w:rPr>
              <w:t>WHERE DueDate BETWEEN '2026-03-01' AND '2026-03-31'</w:t>
            </w:r>
          </w:p>
        </w:tc>
      </w:tr>
      <w:tr w:rsidR="008F508B" w14:paraId="45B519F3" w14:textId="77777777">
        <w:tc>
          <w:tcPr>
            <w:tcW w:w="2640" w:type="dxa"/>
          </w:tcPr>
          <w:p w14:paraId="5D12BE5F" w14:textId="77777777" w:rsidR="008F508B" w:rsidRDefault="009D6670">
            <w:pPr>
              <w:pStyle w:val="Compact"/>
            </w:pPr>
            <w:r>
              <w:rPr>
                <w:rStyle w:val="VerbatimChar"/>
              </w:rPr>
              <w:t>IN (list)</w:t>
            </w:r>
          </w:p>
        </w:tc>
        <w:tc>
          <w:tcPr>
            <w:tcW w:w="2640" w:type="dxa"/>
          </w:tcPr>
          <w:p w14:paraId="331E244B" w14:textId="77777777" w:rsidR="008F508B" w:rsidRDefault="009D6670">
            <w:pPr>
              <w:pStyle w:val="Compact"/>
            </w:pPr>
            <w:r>
              <w:t>Matches any in list</w:t>
            </w:r>
          </w:p>
        </w:tc>
        <w:tc>
          <w:tcPr>
            <w:tcW w:w="2640" w:type="dxa"/>
          </w:tcPr>
          <w:p w14:paraId="26632CA9" w14:textId="77777777" w:rsidR="008F508B" w:rsidRDefault="009D6670">
            <w:pPr>
              <w:pStyle w:val="Compact"/>
            </w:pPr>
            <w:r>
              <w:rPr>
                <w:rStyle w:val="VerbatimChar"/>
              </w:rPr>
              <w:t>WHERE Priority IN ('high', 'medium')</w:t>
            </w:r>
          </w:p>
        </w:tc>
      </w:tr>
      <w:tr w:rsidR="008F508B" w14:paraId="0A267D69" w14:textId="77777777">
        <w:tc>
          <w:tcPr>
            <w:tcW w:w="2640" w:type="dxa"/>
          </w:tcPr>
          <w:p w14:paraId="4FB14EDA" w14:textId="77777777" w:rsidR="008F508B" w:rsidRDefault="009D6670">
            <w:pPr>
              <w:pStyle w:val="Compact"/>
            </w:pPr>
            <w:r>
              <w:rPr>
                <w:rStyle w:val="VerbatimChar"/>
              </w:rPr>
              <w:t>LIKE 'pattern'</w:t>
            </w:r>
          </w:p>
        </w:tc>
        <w:tc>
          <w:tcPr>
            <w:tcW w:w="2640" w:type="dxa"/>
          </w:tcPr>
          <w:p w14:paraId="602AD749" w14:textId="77777777" w:rsidR="008F508B" w:rsidRDefault="009D6670">
            <w:pPr>
              <w:pStyle w:val="Compact"/>
            </w:pPr>
            <w:r>
              <w:t>Pattern matching</w:t>
            </w:r>
          </w:p>
        </w:tc>
        <w:tc>
          <w:tcPr>
            <w:tcW w:w="2640" w:type="dxa"/>
          </w:tcPr>
          <w:p w14:paraId="66920068" w14:textId="77777777" w:rsidR="008F508B" w:rsidRDefault="009D6670">
            <w:pPr>
              <w:pStyle w:val="Compact"/>
            </w:pPr>
            <w:r>
              <w:rPr>
                <w:rStyle w:val="VerbatimChar"/>
              </w:rPr>
              <w:t>WHERE TaskName LIKE '%grocery%'</w:t>
            </w:r>
          </w:p>
        </w:tc>
      </w:tr>
      <w:tr w:rsidR="008F508B" w14:paraId="4F993FDD" w14:textId="77777777">
        <w:tc>
          <w:tcPr>
            <w:tcW w:w="2640" w:type="dxa"/>
          </w:tcPr>
          <w:p w14:paraId="01A5E0A4" w14:textId="77777777" w:rsidR="008F508B" w:rsidRDefault="009D6670">
            <w:pPr>
              <w:pStyle w:val="Compact"/>
            </w:pPr>
            <w:r>
              <w:rPr>
                <w:rStyle w:val="VerbatimChar"/>
              </w:rPr>
              <w:t>IS NULL / IS NOT NULL</w:t>
            </w:r>
          </w:p>
        </w:tc>
        <w:tc>
          <w:tcPr>
            <w:tcW w:w="2640" w:type="dxa"/>
          </w:tcPr>
          <w:p w14:paraId="53A7AF98" w14:textId="77777777" w:rsidR="008F508B" w:rsidRDefault="009D6670">
            <w:pPr>
              <w:pStyle w:val="Compact"/>
            </w:pPr>
            <w:r>
              <w:t xml:space="preserve">Null check (never use </w:t>
            </w:r>
            <w:r>
              <w:rPr>
                <w:rStyle w:val="VerbatimChar"/>
              </w:rPr>
              <w:t>= NULL</w:t>
            </w:r>
            <w:r>
              <w:t>)</w:t>
            </w:r>
          </w:p>
        </w:tc>
        <w:tc>
          <w:tcPr>
            <w:tcW w:w="2640" w:type="dxa"/>
          </w:tcPr>
          <w:p w14:paraId="63084704" w14:textId="77777777" w:rsidR="008F508B" w:rsidRDefault="009D6670">
            <w:pPr>
              <w:pStyle w:val="Compact"/>
            </w:pPr>
            <w:r>
              <w:rPr>
                <w:rStyle w:val="VerbatimChar"/>
              </w:rPr>
              <w:t>WHERE DueDate IS NULL</w:t>
            </w:r>
          </w:p>
        </w:tc>
      </w:tr>
      <w:tr w:rsidR="008F508B" w14:paraId="469201C1" w14:textId="77777777">
        <w:tc>
          <w:tcPr>
            <w:tcW w:w="2640" w:type="dxa"/>
          </w:tcPr>
          <w:p w14:paraId="4533F234" w14:textId="77777777" w:rsidR="008F508B" w:rsidRDefault="009D6670">
            <w:pPr>
              <w:pStyle w:val="Compact"/>
            </w:pPr>
            <w:r>
              <w:rPr>
                <w:rStyle w:val="VerbatimChar"/>
              </w:rPr>
              <w:t>AND / OR / NOT</w:t>
            </w:r>
          </w:p>
        </w:tc>
        <w:tc>
          <w:tcPr>
            <w:tcW w:w="2640" w:type="dxa"/>
          </w:tcPr>
          <w:p w14:paraId="74DF8476" w14:textId="77777777" w:rsidR="008F508B" w:rsidRDefault="009D6670">
            <w:pPr>
              <w:pStyle w:val="Compact"/>
            </w:pPr>
            <w:r>
              <w:t>Logical operators</w:t>
            </w:r>
          </w:p>
        </w:tc>
        <w:tc>
          <w:tcPr>
            <w:tcW w:w="2640" w:type="dxa"/>
          </w:tcPr>
          <w:p w14:paraId="3DE99F53" w14:textId="77777777" w:rsidR="008F508B" w:rsidRDefault="009D6670">
            <w:pPr>
              <w:pStyle w:val="Compact"/>
            </w:pPr>
            <w:r>
              <w:rPr>
                <w:rStyle w:val="VerbatimChar"/>
              </w:rPr>
              <w:t>WHERE Priority = 'high' AND Completed = 0</w:t>
            </w:r>
          </w:p>
        </w:tc>
      </w:tr>
      <w:tr w:rsidR="008F508B" w14:paraId="0D4CEAB8" w14:textId="77777777">
        <w:tc>
          <w:tcPr>
            <w:tcW w:w="2640" w:type="dxa"/>
          </w:tcPr>
          <w:p w14:paraId="6A5A1158" w14:textId="77777777" w:rsidR="008F508B" w:rsidRDefault="009D6670">
            <w:pPr>
              <w:pStyle w:val="Compact"/>
            </w:pPr>
            <w:r>
              <w:rPr>
                <w:rStyle w:val="VerbatimChar"/>
              </w:rPr>
              <w:t>EXISTS (subquery)</w:t>
            </w:r>
          </w:p>
        </w:tc>
        <w:tc>
          <w:tcPr>
            <w:tcW w:w="2640" w:type="dxa"/>
          </w:tcPr>
          <w:p w14:paraId="1C583AB5" w14:textId="77777777" w:rsidR="008F508B" w:rsidRDefault="009D6670">
            <w:pPr>
              <w:pStyle w:val="Compact"/>
            </w:pPr>
            <w:r>
              <w:t>True if subquery has rows</w:t>
            </w:r>
          </w:p>
        </w:tc>
        <w:tc>
          <w:tcPr>
            <w:tcW w:w="2640" w:type="dxa"/>
          </w:tcPr>
          <w:p w14:paraId="7FD0EE24" w14:textId="77777777" w:rsidR="008F508B" w:rsidRDefault="009D6670">
            <w:pPr>
              <w:pStyle w:val="Compact"/>
            </w:pPr>
            <w:r>
              <w:rPr>
                <w:rStyle w:val="VerbatimChar"/>
              </w:rPr>
              <w:t>WHERE EXISTS (SELECT 1 FROM Tasks WHERE ...)</w:t>
            </w:r>
          </w:p>
        </w:tc>
      </w:tr>
    </w:tbl>
    <w:p w14:paraId="5AD55043" w14:textId="77777777" w:rsidR="008F508B" w:rsidRDefault="009D6670">
      <w:pPr>
        <w:pStyle w:val="BodyText"/>
      </w:pPr>
      <w:r>
        <w:rPr>
          <w:b/>
          <w:bCs/>
        </w:rPr>
        <w:t>LIKE Wildcards:</w:t>
      </w:r>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09FFD501"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474F5C1" w14:textId="77777777" w:rsidR="008F508B" w:rsidRDefault="009D6670">
            <w:pPr>
              <w:pStyle w:val="Compact"/>
            </w:pPr>
            <w:r>
              <w:t>Pattern</w:t>
            </w:r>
          </w:p>
        </w:tc>
        <w:tc>
          <w:tcPr>
            <w:tcW w:w="1980" w:type="dxa"/>
          </w:tcPr>
          <w:p w14:paraId="5604B7AA" w14:textId="77777777" w:rsidR="008F508B" w:rsidRDefault="009D6670">
            <w:pPr>
              <w:pStyle w:val="Compact"/>
            </w:pPr>
            <w:r>
              <w:t>Meaning</w:t>
            </w:r>
          </w:p>
        </w:tc>
        <w:tc>
          <w:tcPr>
            <w:tcW w:w="1980" w:type="dxa"/>
          </w:tcPr>
          <w:p w14:paraId="0E06EAB3" w14:textId="77777777" w:rsidR="008F508B" w:rsidRDefault="009D6670">
            <w:pPr>
              <w:pStyle w:val="Compact"/>
            </w:pPr>
            <w:r>
              <w:t>Pattern</w:t>
            </w:r>
          </w:p>
        </w:tc>
        <w:tc>
          <w:tcPr>
            <w:tcW w:w="1980" w:type="dxa"/>
          </w:tcPr>
          <w:p w14:paraId="3A6684C2" w14:textId="77777777" w:rsidR="008F508B" w:rsidRDefault="009D6670">
            <w:pPr>
              <w:pStyle w:val="Compact"/>
            </w:pPr>
            <w:r>
              <w:t>Meaning</w:t>
            </w:r>
          </w:p>
        </w:tc>
      </w:tr>
      <w:tr w:rsidR="008F508B" w14:paraId="5BB984FD" w14:textId="77777777">
        <w:tc>
          <w:tcPr>
            <w:tcW w:w="1980" w:type="dxa"/>
          </w:tcPr>
          <w:p w14:paraId="369B48A0" w14:textId="77777777" w:rsidR="008F508B" w:rsidRDefault="009D6670">
            <w:pPr>
              <w:pStyle w:val="Compact"/>
            </w:pPr>
            <w:r>
              <w:rPr>
                <w:rStyle w:val="VerbatimChar"/>
              </w:rPr>
              <w:t>%text%</w:t>
            </w:r>
          </w:p>
        </w:tc>
        <w:tc>
          <w:tcPr>
            <w:tcW w:w="1980" w:type="dxa"/>
          </w:tcPr>
          <w:p w14:paraId="7E3E03FA" w14:textId="77777777" w:rsidR="008F508B" w:rsidRDefault="009D6670">
            <w:pPr>
              <w:pStyle w:val="Compact"/>
            </w:pPr>
            <w:r>
              <w:t>Contains</w:t>
            </w:r>
          </w:p>
        </w:tc>
        <w:tc>
          <w:tcPr>
            <w:tcW w:w="1980" w:type="dxa"/>
          </w:tcPr>
          <w:p w14:paraId="2C2B9691" w14:textId="77777777" w:rsidR="008F508B" w:rsidRDefault="009D6670">
            <w:pPr>
              <w:pStyle w:val="Compact"/>
            </w:pPr>
            <w:r>
              <w:rPr>
                <w:rStyle w:val="VerbatimChar"/>
              </w:rPr>
              <w:t>text%</w:t>
            </w:r>
          </w:p>
        </w:tc>
        <w:tc>
          <w:tcPr>
            <w:tcW w:w="1980" w:type="dxa"/>
          </w:tcPr>
          <w:p w14:paraId="1F3BFF30" w14:textId="77777777" w:rsidR="008F508B" w:rsidRDefault="009D6670">
            <w:pPr>
              <w:pStyle w:val="Compact"/>
            </w:pPr>
            <w:r>
              <w:t>Starts with</w:t>
            </w:r>
          </w:p>
        </w:tc>
      </w:tr>
      <w:tr w:rsidR="008F508B" w14:paraId="27F34E92" w14:textId="77777777">
        <w:tc>
          <w:tcPr>
            <w:tcW w:w="1980" w:type="dxa"/>
          </w:tcPr>
          <w:p w14:paraId="772FD2B8" w14:textId="77777777" w:rsidR="008F508B" w:rsidRDefault="009D6670">
            <w:pPr>
              <w:pStyle w:val="Compact"/>
            </w:pPr>
            <w:r>
              <w:rPr>
                <w:rStyle w:val="VerbatimChar"/>
              </w:rPr>
              <w:t>%text</w:t>
            </w:r>
          </w:p>
        </w:tc>
        <w:tc>
          <w:tcPr>
            <w:tcW w:w="1980" w:type="dxa"/>
          </w:tcPr>
          <w:p w14:paraId="00B3E3DE" w14:textId="77777777" w:rsidR="008F508B" w:rsidRDefault="009D6670">
            <w:pPr>
              <w:pStyle w:val="Compact"/>
            </w:pPr>
            <w:r>
              <w:t>Ends with</w:t>
            </w:r>
          </w:p>
        </w:tc>
        <w:tc>
          <w:tcPr>
            <w:tcW w:w="1980" w:type="dxa"/>
          </w:tcPr>
          <w:p w14:paraId="10397B6A" w14:textId="77777777" w:rsidR="008F508B" w:rsidRDefault="009D6670">
            <w:pPr>
              <w:pStyle w:val="Compact"/>
            </w:pPr>
            <w:r>
              <w:rPr>
                <w:rStyle w:val="VerbatimChar"/>
              </w:rPr>
              <w:t>_ext</w:t>
            </w:r>
          </w:p>
        </w:tc>
        <w:tc>
          <w:tcPr>
            <w:tcW w:w="1980" w:type="dxa"/>
          </w:tcPr>
          <w:p w14:paraId="08405B18" w14:textId="77777777" w:rsidR="008F508B" w:rsidRDefault="009D6670">
            <w:pPr>
              <w:pStyle w:val="Compact"/>
            </w:pPr>
            <w:r>
              <w:t>One char + ‘ext’</w:t>
            </w:r>
          </w:p>
        </w:tc>
      </w:tr>
      <w:tr w:rsidR="008F508B" w14:paraId="4E704581" w14:textId="77777777">
        <w:tc>
          <w:tcPr>
            <w:tcW w:w="1980" w:type="dxa"/>
          </w:tcPr>
          <w:p w14:paraId="3C1A04A1" w14:textId="77777777" w:rsidR="008F508B" w:rsidRDefault="009D6670">
            <w:pPr>
              <w:pStyle w:val="Compact"/>
            </w:pPr>
            <w:r>
              <w:rPr>
                <w:rStyle w:val="VerbatimChar"/>
              </w:rPr>
              <w:t>[abc]%</w:t>
            </w:r>
          </w:p>
        </w:tc>
        <w:tc>
          <w:tcPr>
            <w:tcW w:w="1980" w:type="dxa"/>
          </w:tcPr>
          <w:p w14:paraId="4D305E8E" w14:textId="77777777" w:rsidR="008F508B" w:rsidRDefault="009D6670">
            <w:pPr>
              <w:pStyle w:val="Compact"/>
            </w:pPr>
            <w:r>
              <w:t>Starts with a, b, or c</w:t>
            </w:r>
          </w:p>
        </w:tc>
        <w:tc>
          <w:tcPr>
            <w:tcW w:w="1980" w:type="dxa"/>
          </w:tcPr>
          <w:p w14:paraId="53A84972" w14:textId="77777777" w:rsidR="008F508B" w:rsidRDefault="009D6670">
            <w:pPr>
              <w:pStyle w:val="Compact"/>
            </w:pPr>
            <w:r>
              <w:rPr>
                <w:rStyle w:val="VerbatimChar"/>
              </w:rPr>
              <w:t>[^abc]%</w:t>
            </w:r>
          </w:p>
        </w:tc>
        <w:tc>
          <w:tcPr>
            <w:tcW w:w="1980" w:type="dxa"/>
          </w:tcPr>
          <w:p w14:paraId="7A168EC6" w14:textId="77777777" w:rsidR="008F508B" w:rsidRDefault="009D6670">
            <w:pPr>
              <w:pStyle w:val="Compact"/>
            </w:pPr>
            <w:r>
              <w:t>NOT starting with a, b, or c</w:t>
            </w:r>
          </w:p>
        </w:tc>
      </w:tr>
    </w:tbl>
    <w:p w14:paraId="44273E34" w14:textId="77777777" w:rsidR="008F508B" w:rsidRDefault="009D6670">
      <w:pPr>
        <w:pStyle w:val="BodyText"/>
      </w:pPr>
      <w:r>
        <w:rPr>
          <w:b/>
          <w:bCs/>
        </w:rPr>
        <w:t>Data Types:</w:t>
      </w:r>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20D4E485"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308A30A6" w14:textId="77777777" w:rsidR="008F508B" w:rsidRDefault="009D6670">
            <w:pPr>
              <w:pStyle w:val="Compact"/>
            </w:pPr>
            <w:r>
              <w:t>Type</w:t>
            </w:r>
          </w:p>
        </w:tc>
        <w:tc>
          <w:tcPr>
            <w:tcW w:w="1980" w:type="dxa"/>
          </w:tcPr>
          <w:p w14:paraId="40792F64" w14:textId="77777777" w:rsidR="008F508B" w:rsidRDefault="009D6670">
            <w:pPr>
              <w:pStyle w:val="Compact"/>
            </w:pPr>
            <w:r>
              <w:t>Stores</w:t>
            </w:r>
          </w:p>
        </w:tc>
        <w:tc>
          <w:tcPr>
            <w:tcW w:w="1980" w:type="dxa"/>
          </w:tcPr>
          <w:p w14:paraId="041BD610" w14:textId="77777777" w:rsidR="008F508B" w:rsidRDefault="009D6670">
            <w:pPr>
              <w:pStyle w:val="Compact"/>
            </w:pPr>
            <w:r>
              <w:t>Example</w:t>
            </w:r>
          </w:p>
        </w:tc>
        <w:tc>
          <w:tcPr>
            <w:tcW w:w="1980" w:type="dxa"/>
          </w:tcPr>
          <w:p w14:paraId="3AEFE946" w14:textId="77777777" w:rsidR="008F508B" w:rsidRDefault="009D6670">
            <w:pPr>
              <w:pStyle w:val="Compact"/>
            </w:pPr>
            <w:r>
              <w:t>Notes</w:t>
            </w:r>
          </w:p>
        </w:tc>
      </w:tr>
      <w:tr w:rsidR="008F508B" w14:paraId="011153B2" w14:textId="77777777">
        <w:tc>
          <w:tcPr>
            <w:tcW w:w="1980" w:type="dxa"/>
          </w:tcPr>
          <w:p w14:paraId="224F7DBD" w14:textId="77777777" w:rsidR="008F508B" w:rsidRDefault="009D6670">
            <w:pPr>
              <w:pStyle w:val="Compact"/>
            </w:pPr>
            <w:r>
              <w:t>INT</w:t>
            </w:r>
          </w:p>
        </w:tc>
        <w:tc>
          <w:tcPr>
            <w:tcW w:w="1980" w:type="dxa"/>
          </w:tcPr>
          <w:p w14:paraId="5E9770B5" w14:textId="77777777" w:rsidR="008F508B" w:rsidRDefault="009D6670">
            <w:pPr>
              <w:pStyle w:val="Compact"/>
            </w:pPr>
            <w:r>
              <w:t>Whole numbers</w:t>
            </w:r>
          </w:p>
        </w:tc>
        <w:tc>
          <w:tcPr>
            <w:tcW w:w="1980" w:type="dxa"/>
          </w:tcPr>
          <w:p w14:paraId="72CBC0AB" w14:textId="77777777" w:rsidR="008F508B" w:rsidRDefault="009D6670">
            <w:pPr>
              <w:pStyle w:val="Compact"/>
            </w:pPr>
            <w:r>
              <w:t>42, -7</w:t>
            </w:r>
          </w:p>
        </w:tc>
        <w:tc>
          <w:tcPr>
            <w:tcW w:w="1980" w:type="dxa"/>
          </w:tcPr>
          <w:p w14:paraId="0DAB5610" w14:textId="77777777" w:rsidR="008F508B" w:rsidRDefault="009D6670">
            <w:pPr>
              <w:pStyle w:val="Compact"/>
            </w:pPr>
            <w:r>
              <w:t>IDs, counts</w:t>
            </w:r>
          </w:p>
        </w:tc>
      </w:tr>
      <w:tr w:rsidR="008F508B" w14:paraId="40DA9F49" w14:textId="77777777">
        <w:tc>
          <w:tcPr>
            <w:tcW w:w="1980" w:type="dxa"/>
          </w:tcPr>
          <w:p w14:paraId="10C489C4" w14:textId="77777777" w:rsidR="008F508B" w:rsidRDefault="009D6670">
            <w:pPr>
              <w:pStyle w:val="Compact"/>
            </w:pPr>
            <w:r>
              <w:t>BIGINT</w:t>
            </w:r>
          </w:p>
        </w:tc>
        <w:tc>
          <w:tcPr>
            <w:tcW w:w="1980" w:type="dxa"/>
          </w:tcPr>
          <w:p w14:paraId="5EE5DD39" w14:textId="77777777" w:rsidR="008F508B" w:rsidRDefault="009D6670">
            <w:pPr>
              <w:pStyle w:val="Compact"/>
            </w:pPr>
            <w:r>
              <w:t>Large integers</w:t>
            </w:r>
          </w:p>
        </w:tc>
        <w:tc>
          <w:tcPr>
            <w:tcW w:w="1980" w:type="dxa"/>
          </w:tcPr>
          <w:p w14:paraId="3364C1D1" w14:textId="77777777" w:rsidR="008F508B" w:rsidRDefault="009D6670">
            <w:pPr>
              <w:pStyle w:val="Compact"/>
            </w:pPr>
            <w:r>
              <w:t>9223372036854775807</w:t>
            </w:r>
          </w:p>
        </w:tc>
        <w:tc>
          <w:tcPr>
            <w:tcW w:w="1980" w:type="dxa"/>
          </w:tcPr>
          <w:p w14:paraId="3B6C3283" w14:textId="77777777" w:rsidR="008F508B" w:rsidRDefault="009D6670">
            <w:pPr>
              <w:pStyle w:val="Compact"/>
            </w:pPr>
            <w:r>
              <w:t>Massive datasets</w:t>
            </w:r>
          </w:p>
        </w:tc>
      </w:tr>
      <w:tr w:rsidR="008F508B" w14:paraId="274C3541" w14:textId="77777777">
        <w:tc>
          <w:tcPr>
            <w:tcW w:w="1980" w:type="dxa"/>
          </w:tcPr>
          <w:p w14:paraId="1E1D893D" w14:textId="77777777" w:rsidR="008F508B" w:rsidRDefault="009D6670">
            <w:pPr>
              <w:pStyle w:val="Compact"/>
            </w:pPr>
            <w:r>
              <w:lastRenderedPageBreak/>
              <w:t>DECIMAL(p,s)</w:t>
            </w:r>
          </w:p>
        </w:tc>
        <w:tc>
          <w:tcPr>
            <w:tcW w:w="1980" w:type="dxa"/>
          </w:tcPr>
          <w:p w14:paraId="6E26BB34" w14:textId="77777777" w:rsidR="008F508B" w:rsidRDefault="009D6670">
            <w:pPr>
              <w:pStyle w:val="Compact"/>
            </w:pPr>
            <w:r>
              <w:t>Exact decimals</w:t>
            </w:r>
          </w:p>
        </w:tc>
        <w:tc>
          <w:tcPr>
            <w:tcW w:w="1980" w:type="dxa"/>
          </w:tcPr>
          <w:p w14:paraId="5EE8B61F" w14:textId="77777777" w:rsidR="008F508B" w:rsidRDefault="009D6670">
            <w:pPr>
              <w:pStyle w:val="Compact"/>
            </w:pPr>
            <w:r>
              <w:t>DECIMAL(10,2)</w:t>
            </w:r>
          </w:p>
        </w:tc>
        <w:tc>
          <w:tcPr>
            <w:tcW w:w="1980" w:type="dxa"/>
          </w:tcPr>
          <w:p w14:paraId="209FA366" w14:textId="77777777" w:rsidR="008F508B" w:rsidRDefault="009D6670">
            <w:pPr>
              <w:pStyle w:val="Compact"/>
            </w:pPr>
            <w:r>
              <w:t>Money, areas. p=total, s=decimal</w:t>
            </w:r>
          </w:p>
        </w:tc>
      </w:tr>
      <w:tr w:rsidR="008F508B" w14:paraId="44626CA1" w14:textId="77777777">
        <w:tc>
          <w:tcPr>
            <w:tcW w:w="1980" w:type="dxa"/>
          </w:tcPr>
          <w:p w14:paraId="31A3D71B" w14:textId="77777777" w:rsidR="008F508B" w:rsidRDefault="009D6670">
            <w:pPr>
              <w:pStyle w:val="Compact"/>
            </w:pPr>
            <w:r>
              <w:t>FLOAT</w:t>
            </w:r>
          </w:p>
        </w:tc>
        <w:tc>
          <w:tcPr>
            <w:tcW w:w="1980" w:type="dxa"/>
          </w:tcPr>
          <w:p w14:paraId="757FEE23" w14:textId="77777777" w:rsidR="008F508B" w:rsidRDefault="009D6670">
            <w:pPr>
              <w:pStyle w:val="Compact"/>
            </w:pPr>
            <w:r>
              <w:t>Approximate decimals</w:t>
            </w:r>
          </w:p>
        </w:tc>
        <w:tc>
          <w:tcPr>
            <w:tcW w:w="1980" w:type="dxa"/>
          </w:tcPr>
          <w:p w14:paraId="47DFB1EB" w14:textId="77777777" w:rsidR="008F508B" w:rsidRDefault="009D6670">
            <w:pPr>
              <w:pStyle w:val="Compact"/>
            </w:pPr>
            <w:r>
              <w:t>3.14159</w:t>
            </w:r>
          </w:p>
        </w:tc>
        <w:tc>
          <w:tcPr>
            <w:tcW w:w="1980" w:type="dxa"/>
          </w:tcPr>
          <w:p w14:paraId="6BB9724A" w14:textId="77777777" w:rsidR="008F508B" w:rsidRDefault="009D6670">
            <w:pPr>
              <w:pStyle w:val="Compact"/>
            </w:pPr>
            <w:r>
              <w:t>Science. NOT for money</w:t>
            </w:r>
          </w:p>
        </w:tc>
      </w:tr>
      <w:tr w:rsidR="008F508B" w14:paraId="2E81F3A7" w14:textId="77777777">
        <w:tc>
          <w:tcPr>
            <w:tcW w:w="1980" w:type="dxa"/>
          </w:tcPr>
          <w:p w14:paraId="0EEE3E20" w14:textId="77777777" w:rsidR="008F508B" w:rsidRDefault="009D6670">
            <w:pPr>
              <w:pStyle w:val="Compact"/>
            </w:pPr>
            <w:r>
              <w:t>BIT</w:t>
            </w:r>
          </w:p>
        </w:tc>
        <w:tc>
          <w:tcPr>
            <w:tcW w:w="1980" w:type="dxa"/>
          </w:tcPr>
          <w:p w14:paraId="64D1F8BC" w14:textId="77777777" w:rsidR="008F508B" w:rsidRDefault="009D6670">
            <w:pPr>
              <w:pStyle w:val="Compact"/>
            </w:pPr>
            <w:r>
              <w:t>Boolean</w:t>
            </w:r>
          </w:p>
        </w:tc>
        <w:tc>
          <w:tcPr>
            <w:tcW w:w="1980" w:type="dxa"/>
          </w:tcPr>
          <w:p w14:paraId="66403D74" w14:textId="77777777" w:rsidR="008F508B" w:rsidRDefault="009D6670">
            <w:pPr>
              <w:pStyle w:val="Compact"/>
            </w:pPr>
            <w:r>
              <w:t>0 or 1</w:t>
            </w:r>
          </w:p>
        </w:tc>
        <w:tc>
          <w:tcPr>
            <w:tcW w:w="1980" w:type="dxa"/>
          </w:tcPr>
          <w:p w14:paraId="49828054" w14:textId="77777777" w:rsidR="008F508B" w:rsidRDefault="009D6670">
            <w:pPr>
              <w:pStyle w:val="Compact"/>
            </w:pPr>
            <w:r>
              <w:t>True/false</w:t>
            </w:r>
          </w:p>
        </w:tc>
      </w:tr>
      <w:tr w:rsidR="008F508B" w14:paraId="4297CD22" w14:textId="77777777">
        <w:tc>
          <w:tcPr>
            <w:tcW w:w="1980" w:type="dxa"/>
          </w:tcPr>
          <w:p w14:paraId="4A6D1F0A" w14:textId="77777777" w:rsidR="008F508B" w:rsidRDefault="009D6670">
            <w:pPr>
              <w:pStyle w:val="Compact"/>
            </w:pPr>
            <w:r>
              <w:t>NVARCHAR(n)</w:t>
            </w:r>
          </w:p>
        </w:tc>
        <w:tc>
          <w:tcPr>
            <w:tcW w:w="1980" w:type="dxa"/>
          </w:tcPr>
          <w:p w14:paraId="574CA683" w14:textId="77777777" w:rsidR="008F508B" w:rsidRDefault="009D6670">
            <w:pPr>
              <w:pStyle w:val="Compact"/>
            </w:pPr>
            <w:r>
              <w:t>Unicode text</w:t>
            </w:r>
          </w:p>
        </w:tc>
        <w:tc>
          <w:tcPr>
            <w:tcW w:w="1980" w:type="dxa"/>
          </w:tcPr>
          <w:p w14:paraId="329CCE4D" w14:textId="77777777" w:rsidR="008F508B" w:rsidRDefault="009D6670">
            <w:pPr>
              <w:pStyle w:val="Compact"/>
            </w:pPr>
            <w:r>
              <w:t>NVARCHAR(100)</w:t>
            </w:r>
          </w:p>
        </w:tc>
        <w:tc>
          <w:tcPr>
            <w:tcW w:w="1980" w:type="dxa"/>
          </w:tcPr>
          <w:p w14:paraId="44A32A3A" w14:textId="77777777" w:rsidR="008F508B" w:rsidRDefault="009D6670">
            <w:pPr>
              <w:pStyle w:val="Compact"/>
            </w:pPr>
            <w:r>
              <w:t>Always use over VARCHAR</w:t>
            </w:r>
          </w:p>
        </w:tc>
      </w:tr>
      <w:tr w:rsidR="008F508B" w14:paraId="46F36D4D" w14:textId="77777777">
        <w:tc>
          <w:tcPr>
            <w:tcW w:w="1980" w:type="dxa"/>
          </w:tcPr>
          <w:p w14:paraId="54A577ED" w14:textId="77777777" w:rsidR="008F508B" w:rsidRDefault="009D6670">
            <w:pPr>
              <w:pStyle w:val="Compact"/>
            </w:pPr>
            <w:r>
              <w:t>NVARCHAR(MAX)</w:t>
            </w:r>
          </w:p>
        </w:tc>
        <w:tc>
          <w:tcPr>
            <w:tcW w:w="1980" w:type="dxa"/>
          </w:tcPr>
          <w:p w14:paraId="6AF6B27C" w14:textId="77777777" w:rsidR="008F508B" w:rsidRDefault="009D6670">
            <w:pPr>
              <w:pStyle w:val="Compact"/>
            </w:pPr>
            <w:r>
              <w:t>Long Unicode text</w:t>
            </w:r>
          </w:p>
        </w:tc>
        <w:tc>
          <w:tcPr>
            <w:tcW w:w="1980" w:type="dxa"/>
          </w:tcPr>
          <w:p w14:paraId="152A34C3" w14:textId="77777777" w:rsidR="008F508B" w:rsidRDefault="009D6670">
            <w:pPr>
              <w:pStyle w:val="Compact"/>
            </w:pPr>
            <w:r>
              <w:t>Up to 2GB</w:t>
            </w:r>
          </w:p>
        </w:tc>
        <w:tc>
          <w:tcPr>
            <w:tcW w:w="1980" w:type="dxa"/>
          </w:tcPr>
          <w:p w14:paraId="0F36DE1B" w14:textId="77777777" w:rsidR="008F508B" w:rsidRDefault="009D6670">
            <w:pPr>
              <w:pStyle w:val="Compact"/>
            </w:pPr>
            <w:r>
              <w:t>Descriptions, notes</w:t>
            </w:r>
          </w:p>
        </w:tc>
      </w:tr>
      <w:tr w:rsidR="008F508B" w14:paraId="6E6E4C93" w14:textId="77777777">
        <w:tc>
          <w:tcPr>
            <w:tcW w:w="1980" w:type="dxa"/>
          </w:tcPr>
          <w:p w14:paraId="03B5055C" w14:textId="77777777" w:rsidR="008F508B" w:rsidRDefault="009D6670">
            <w:pPr>
              <w:pStyle w:val="Compact"/>
            </w:pPr>
            <w:r>
              <w:t>DATE</w:t>
            </w:r>
          </w:p>
        </w:tc>
        <w:tc>
          <w:tcPr>
            <w:tcW w:w="1980" w:type="dxa"/>
          </w:tcPr>
          <w:p w14:paraId="529B3A7E" w14:textId="77777777" w:rsidR="008F508B" w:rsidRDefault="009D6670">
            <w:pPr>
              <w:pStyle w:val="Compact"/>
            </w:pPr>
            <w:r>
              <w:t>Date only</w:t>
            </w:r>
          </w:p>
        </w:tc>
        <w:tc>
          <w:tcPr>
            <w:tcW w:w="1980" w:type="dxa"/>
          </w:tcPr>
          <w:p w14:paraId="281FC3B9" w14:textId="77777777" w:rsidR="008F508B" w:rsidRDefault="009D6670">
            <w:pPr>
              <w:pStyle w:val="Compact"/>
            </w:pPr>
            <w:r>
              <w:t>‘2026-03-15’</w:t>
            </w:r>
          </w:p>
        </w:tc>
        <w:tc>
          <w:tcPr>
            <w:tcW w:w="1980" w:type="dxa"/>
          </w:tcPr>
          <w:p w14:paraId="65A462C7" w14:textId="77777777" w:rsidR="008F508B" w:rsidRDefault="009D6670">
            <w:pPr>
              <w:pStyle w:val="Compact"/>
            </w:pPr>
            <w:r>
              <w:t>No time</w:t>
            </w:r>
          </w:p>
        </w:tc>
      </w:tr>
      <w:tr w:rsidR="008F508B" w14:paraId="3470142D" w14:textId="77777777">
        <w:tc>
          <w:tcPr>
            <w:tcW w:w="1980" w:type="dxa"/>
          </w:tcPr>
          <w:p w14:paraId="187C8CE7" w14:textId="77777777" w:rsidR="008F508B" w:rsidRDefault="009D6670">
            <w:pPr>
              <w:pStyle w:val="Compact"/>
            </w:pPr>
            <w:r>
              <w:t>DATETIME2</w:t>
            </w:r>
          </w:p>
        </w:tc>
        <w:tc>
          <w:tcPr>
            <w:tcW w:w="1980" w:type="dxa"/>
          </w:tcPr>
          <w:p w14:paraId="7D364A2A" w14:textId="77777777" w:rsidR="008F508B" w:rsidRDefault="009D6670">
            <w:pPr>
              <w:pStyle w:val="Compact"/>
            </w:pPr>
            <w:r>
              <w:t>Date + precise time</w:t>
            </w:r>
          </w:p>
        </w:tc>
        <w:tc>
          <w:tcPr>
            <w:tcW w:w="1980" w:type="dxa"/>
          </w:tcPr>
          <w:p w14:paraId="26C81BB4" w14:textId="77777777" w:rsidR="008F508B" w:rsidRDefault="009D6670">
            <w:pPr>
              <w:pStyle w:val="Compact"/>
            </w:pPr>
            <w:r>
              <w:t>‘2026-03-15 14:30:00’</w:t>
            </w:r>
          </w:p>
        </w:tc>
        <w:tc>
          <w:tcPr>
            <w:tcW w:w="1980" w:type="dxa"/>
          </w:tcPr>
          <w:p w14:paraId="65DB9856" w14:textId="77777777" w:rsidR="008F508B" w:rsidRDefault="009D6670">
            <w:pPr>
              <w:pStyle w:val="Compact"/>
            </w:pPr>
            <w:r>
              <w:t>Preferred over DATETIME</w:t>
            </w:r>
          </w:p>
        </w:tc>
      </w:tr>
      <w:tr w:rsidR="008F508B" w14:paraId="6809BB9E" w14:textId="77777777">
        <w:tc>
          <w:tcPr>
            <w:tcW w:w="1980" w:type="dxa"/>
          </w:tcPr>
          <w:p w14:paraId="4AC2E2A1" w14:textId="77777777" w:rsidR="008F508B" w:rsidRDefault="009D6670">
            <w:pPr>
              <w:pStyle w:val="Compact"/>
            </w:pPr>
            <w:r>
              <w:t>UNIQUEIDENTIFIER</w:t>
            </w:r>
          </w:p>
        </w:tc>
        <w:tc>
          <w:tcPr>
            <w:tcW w:w="1980" w:type="dxa"/>
          </w:tcPr>
          <w:p w14:paraId="317D23FD" w14:textId="77777777" w:rsidR="008F508B" w:rsidRDefault="009D6670">
            <w:pPr>
              <w:pStyle w:val="Compact"/>
            </w:pPr>
            <w:r>
              <w:t>GUID</w:t>
            </w:r>
          </w:p>
        </w:tc>
        <w:tc>
          <w:tcPr>
            <w:tcW w:w="1980" w:type="dxa"/>
          </w:tcPr>
          <w:p w14:paraId="28DA7129" w14:textId="77777777" w:rsidR="008F508B" w:rsidRDefault="009D6670">
            <w:pPr>
              <w:pStyle w:val="Compact"/>
            </w:pPr>
            <w:r>
              <w:t>NEWID()</w:t>
            </w:r>
          </w:p>
        </w:tc>
        <w:tc>
          <w:tcPr>
            <w:tcW w:w="1980" w:type="dxa"/>
          </w:tcPr>
          <w:p w14:paraId="5F33F9F9" w14:textId="77777777" w:rsidR="008F508B" w:rsidRDefault="009D6670">
            <w:pPr>
              <w:pStyle w:val="Compact"/>
            </w:pPr>
            <w:r>
              <w:t>Globally unique</w:t>
            </w:r>
          </w:p>
        </w:tc>
      </w:tr>
    </w:tbl>
    <w:p w14:paraId="586F8765" w14:textId="77777777" w:rsidR="008F508B" w:rsidRDefault="009D6670">
      <w:pPr>
        <w:pStyle w:val="BodyText"/>
      </w:pPr>
      <w:r>
        <w:rPr>
          <w:b/>
          <w:bCs/>
        </w:rPr>
        <w:t>Constraints:</w:t>
      </w:r>
    </w:p>
    <w:tbl>
      <w:tblPr>
        <w:tblStyle w:val="Table"/>
        <w:tblW w:w="5000" w:type="pct"/>
        <w:tblLayout w:type="fixed"/>
        <w:tblLook w:val="0020" w:firstRow="1" w:lastRow="0" w:firstColumn="0" w:lastColumn="0" w:noHBand="0" w:noVBand="0"/>
      </w:tblPr>
      <w:tblGrid>
        <w:gridCol w:w="3192"/>
        <w:gridCol w:w="3192"/>
        <w:gridCol w:w="3192"/>
      </w:tblGrid>
      <w:tr w:rsidR="008F508B" w14:paraId="37E70900"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9AA1637" w14:textId="77777777" w:rsidR="008F508B" w:rsidRDefault="009D6670">
            <w:pPr>
              <w:pStyle w:val="Compact"/>
            </w:pPr>
            <w:r>
              <w:t>Constraint</w:t>
            </w:r>
          </w:p>
        </w:tc>
        <w:tc>
          <w:tcPr>
            <w:tcW w:w="2640" w:type="dxa"/>
          </w:tcPr>
          <w:p w14:paraId="1D2324BC" w14:textId="77777777" w:rsidR="008F508B" w:rsidRDefault="009D6670">
            <w:pPr>
              <w:pStyle w:val="Compact"/>
            </w:pPr>
            <w:r>
              <w:t>Does</w:t>
            </w:r>
          </w:p>
        </w:tc>
        <w:tc>
          <w:tcPr>
            <w:tcW w:w="2640" w:type="dxa"/>
          </w:tcPr>
          <w:p w14:paraId="6844F139" w14:textId="77777777" w:rsidR="008F508B" w:rsidRDefault="009D6670">
            <w:pPr>
              <w:pStyle w:val="Compact"/>
            </w:pPr>
            <w:r>
              <w:t>Syntax</w:t>
            </w:r>
          </w:p>
        </w:tc>
      </w:tr>
      <w:tr w:rsidR="008F508B" w14:paraId="6136287E" w14:textId="77777777">
        <w:tc>
          <w:tcPr>
            <w:tcW w:w="2640" w:type="dxa"/>
          </w:tcPr>
          <w:p w14:paraId="3551110E" w14:textId="77777777" w:rsidR="008F508B" w:rsidRDefault="009D6670">
            <w:pPr>
              <w:pStyle w:val="Compact"/>
            </w:pPr>
            <w:r>
              <w:t>PRIMARY KEY</w:t>
            </w:r>
          </w:p>
        </w:tc>
        <w:tc>
          <w:tcPr>
            <w:tcW w:w="2640" w:type="dxa"/>
          </w:tcPr>
          <w:p w14:paraId="02080794" w14:textId="77777777" w:rsidR="008F508B" w:rsidRDefault="009D6670">
            <w:pPr>
              <w:pStyle w:val="Compact"/>
            </w:pPr>
            <w:r>
              <w:t>Unique + NOT NULL, one per table</w:t>
            </w:r>
          </w:p>
        </w:tc>
        <w:tc>
          <w:tcPr>
            <w:tcW w:w="2640" w:type="dxa"/>
          </w:tcPr>
          <w:p w14:paraId="091762CE" w14:textId="77777777" w:rsidR="008F508B" w:rsidRDefault="009D6670">
            <w:pPr>
              <w:pStyle w:val="Compact"/>
            </w:pPr>
            <w:r>
              <w:rPr>
                <w:rStyle w:val="VerbatimChar"/>
              </w:rPr>
              <w:t>col INT PRIMARY KEY</w:t>
            </w:r>
          </w:p>
        </w:tc>
      </w:tr>
      <w:tr w:rsidR="008F508B" w14:paraId="241AE094" w14:textId="77777777">
        <w:tc>
          <w:tcPr>
            <w:tcW w:w="2640" w:type="dxa"/>
          </w:tcPr>
          <w:p w14:paraId="75BC4852" w14:textId="77777777" w:rsidR="008F508B" w:rsidRDefault="009D6670">
            <w:pPr>
              <w:pStyle w:val="Compact"/>
            </w:pPr>
            <w:r>
              <w:t>FOREIGN KEY</w:t>
            </w:r>
          </w:p>
        </w:tc>
        <w:tc>
          <w:tcPr>
            <w:tcW w:w="2640" w:type="dxa"/>
          </w:tcPr>
          <w:p w14:paraId="532F6B8C" w14:textId="77777777" w:rsidR="008F508B" w:rsidRDefault="009D6670">
            <w:pPr>
              <w:pStyle w:val="Compact"/>
            </w:pPr>
            <w:r>
              <w:t>Must match value in another table</w:t>
            </w:r>
          </w:p>
        </w:tc>
        <w:tc>
          <w:tcPr>
            <w:tcW w:w="2640" w:type="dxa"/>
          </w:tcPr>
          <w:p w14:paraId="5D3DBA24" w14:textId="77777777" w:rsidR="008F508B" w:rsidRDefault="009D6670">
            <w:pPr>
              <w:pStyle w:val="Compact"/>
            </w:pPr>
            <w:r>
              <w:rPr>
                <w:rStyle w:val="VerbatimChar"/>
              </w:rPr>
              <w:t>FOREIGN KEY (col) REFERENCES Table(col)</w:t>
            </w:r>
          </w:p>
        </w:tc>
      </w:tr>
      <w:tr w:rsidR="008F508B" w14:paraId="68773FBF" w14:textId="77777777">
        <w:tc>
          <w:tcPr>
            <w:tcW w:w="2640" w:type="dxa"/>
          </w:tcPr>
          <w:p w14:paraId="36265E04" w14:textId="77777777" w:rsidR="008F508B" w:rsidRDefault="009D6670">
            <w:pPr>
              <w:pStyle w:val="Compact"/>
            </w:pPr>
            <w:r>
              <w:t>NOT NULL</w:t>
            </w:r>
          </w:p>
        </w:tc>
        <w:tc>
          <w:tcPr>
            <w:tcW w:w="2640" w:type="dxa"/>
          </w:tcPr>
          <w:p w14:paraId="78F18788" w14:textId="77777777" w:rsidR="008F508B" w:rsidRDefault="009D6670">
            <w:pPr>
              <w:pStyle w:val="Compact"/>
            </w:pPr>
            <w:r>
              <w:t>Cannot be empty</w:t>
            </w:r>
          </w:p>
        </w:tc>
        <w:tc>
          <w:tcPr>
            <w:tcW w:w="2640" w:type="dxa"/>
          </w:tcPr>
          <w:p w14:paraId="64E96291" w14:textId="77777777" w:rsidR="008F508B" w:rsidRDefault="009D6670">
            <w:pPr>
              <w:pStyle w:val="Compact"/>
            </w:pPr>
            <w:r>
              <w:rPr>
                <w:rStyle w:val="VerbatimChar"/>
              </w:rPr>
              <w:t>col NVARCHAR(100) NOT NULL</w:t>
            </w:r>
          </w:p>
        </w:tc>
      </w:tr>
      <w:tr w:rsidR="008F508B" w14:paraId="4459E355" w14:textId="77777777">
        <w:tc>
          <w:tcPr>
            <w:tcW w:w="2640" w:type="dxa"/>
          </w:tcPr>
          <w:p w14:paraId="41D571E1" w14:textId="77777777" w:rsidR="008F508B" w:rsidRDefault="009D6670">
            <w:pPr>
              <w:pStyle w:val="Compact"/>
            </w:pPr>
            <w:r>
              <w:t>UNIQUE</w:t>
            </w:r>
          </w:p>
        </w:tc>
        <w:tc>
          <w:tcPr>
            <w:tcW w:w="2640" w:type="dxa"/>
          </w:tcPr>
          <w:p w14:paraId="347EA95E" w14:textId="77777777" w:rsidR="008F508B" w:rsidRDefault="009D6670">
            <w:pPr>
              <w:pStyle w:val="Compact"/>
            </w:pPr>
            <w:r>
              <w:t>No duplicates (NULL ok)</w:t>
            </w:r>
          </w:p>
        </w:tc>
        <w:tc>
          <w:tcPr>
            <w:tcW w:w="2640" w:type="dxa"/>
          </w:tcPr>
          <w:p w14:paraId="7A3452D0" w14:textId="77777777" w:rsidR="008F508B" w:rsidRDefault="009D6670">
            <w:pPr>
              <w:pStyle w:val="Compact"/>
            </w:pPr>
            <w:r>
              <w:rPr>
                <w:rStyle w:val="VerbatimChar"/>
              </w:rPr>
              <w:t>col NVARCHAR(200) UNIQUE</w:t>
            </w:r>
          </w:p>
        </w:tc>
      </w:tr>
      <w:tr w:rsidR="008F508B" w14:paraId="3EE52B25" w14:textId="77777777">
        <w:tc>
          <w:tcPr>
            <w:tcW w:w="2640" w:type="dxa"/>
          </w:tcPr>
          <w:p w14:paraId="477311C4" w14:textId="77777777" w:rsidR="008F508B" w:rsidRDefault="009D6670">
            <w:pPr>
              <w:pStyle w:val="Compact"/>
            </w:pPr>
            <w:r>
              <w:t>DEFAULT</w:t>
            </w:r>
          </w:p>
        </w:tc>
        <w:tc>
          <w:tcPr>
            <w:tcW w:w="2640" w:type="dxa"/>
          </w:tcPr>
          <w:p w14:paraId="247D5689" w14:textId="77777777" w:rsidR="008F508B" w:rsidRDefault="009D6670">
            <w:pPr>
              <w:pStyle w:val="Compact"/>
            </w:pPr>
            <w:r>
              <w:t>Auto-fills if omitted</w:t>
            </w:r>
          </w:p>
        </w:tc>
        <w:tc>
          <w:tcPr>
            <w:tcW w:w="2640" w:type="dxa"/>
          </w:tcPr>
          <w:p w14:paraId="776D806F" w14:textId="77777777" w:rsidR="008F508B" w:rsidRDefault="009D6670">
            <w:pPr>
              <w:pStyle w:val="Compact"/>
            </w:pPr>
            <w:r>
              <w:rPr>
                <w:rStyle w:val="VerbatimChar"/>
              </w:rPr>
              <w:t>col BIT DEFAULT 0</w:t>
            </w:r>
          </w:p>
        </w:tc>
      </w:tr>
      <w:tr w:rsidR="008F508B" w14:paraId="6788EF7E" w14:textId="77777777">
        <w:tc>
          <w:tcPr>
            <w:tcW w:w="2640" w:type="dxa"/>
          </w:tcPr>
          <w:p w14:paraId="78B4F7FD" w14:textId="77777777" w:rsidR="008F508B" w:rsidRDefault="009D6670">
            <w:pPr>
              <w:pStyle w:val="Compact"/>
            </w:pPr>
            <w:r>
              <w:t>CHECK</w:t>
            </w:r>
          </w:p>
        </w:tc>
        <w:tc>
          <w:tcPr>
            <w:tcW w:w="2640" w:type="dxa"/>
          </w:tcPr>
          <w:p w14:paraId="519AA509" w14:textId="77777777" w:rsidR="008F508B" w:rsidRDefault="009D6670">
            <w:pPr>
              <w:pStyle w:val="Compact"/>
            </w:pPr>
            <w:r>
              <w:t>Value must pass condition</w:t>
            </w:r>
          </w:p>
        </w:tc>
        <w:tc>
          <w:tcPr>
            <w:tcW w:w="2640" w:type="dxa"/>
          </w:tcPr>
          <w:p w14:paraId="34BA3B7D" w14:textId="77777777" w:rsidR="008F508B" w:rsidRDefault="009D6670">
            <w:pPr>
              <w:pStyle w:val="Compact"/>
            </w:pPr>
            <w:r>
              <w:rPr>
                <w:rStyle w:val="VerbatimChar"/>
              </w:rPr>
              <w:t>CHECK (col IN ('a','b','c'))</w:t>
            </w:r>
          </w:p>
        </w:tc>
      </w:tr>
      <w:tr w:rsidR="008F508B" w14:paraId="43DD7DBC" w14:textId="77777777">
        <w:tc>
          <w:tcPr>
            <w:tcW w:w="2640" w:type="dxa"/>
          </w:tcPr>
          <w:p w14:paraId="0B58A0C0" w14:textId="77777777" w:rsidR="008F508B" w:rsidRDefault="009D6670">
            <w:pPr>
              <w:pStyle w:val="Compact"/>
            </w:pPr>
            <w:r>
              <w:t>IDENTITY(1,1)</w:t>
            </w:r>
          </w:p>
        </w:tc>
        <w:tc>
          <w:tcPr>
            <w:tcW w:w="2640" w:type="dxa"/>
          </w:tcPr>
          <w:p w14:paraId="621B8F69" w14:textId="77777777" w:rsidR="008F508B" w:rsidRDefault="009D6670">
            <w:pPr>
              <w:pStyle w:val="Compact"/>
            </w:pPr>
            <w:r>
              <w:t>Auto-increment (MSSQL)</w:t>
            </w:r>
          </w:p>
        </w:tc>
        <w:tc>
          <w:tcPr>
            <w:tcW w:w="2640" w:type="dxa"/>
          </w:tcPr>
          <w:p w14:paraId="565988AF" w14:textId="77777777" w:rsidR="008F508B" w:rsidRDefault="009D6670">
            <w:pPr>
              <w:pStyle w:val="Compact"/>
            </w:pPr>
            <w:r>
              <w:rPr>
                <w:rStyle w:val="VerbatimChar"/>
              </w:rPr>
              <w:t>col INT IDENTITY(1,1)</w:t>
            </w:r>
          </w:p>
        </w:tc>
      </w:tr>
    </w:tbl>
    <w:p w14:paraId="232D7F2C" w14:textId="77777777" w:rsidR="008F508B" w:rsidRDefault="009D6670">
      <w:pPr>
        <w:pStyle w:val="BodyText"/>
      </w:pPr>
      <w:r>
        <w:rPr>
          <w:b/>
          <w:bCs/>
        </w:rPr>
        <w:t>Aggregate Functions:</w:t>
      </w:r>
    </w:p>
    <w:tbl>
      <w:tblPr>
        <w:tblStyle w:val="Table"/>
        <w:tblW w:w="5000" w:type="pct"/>
        <w:tblLayout w:type="fixed"/>
        <w:tblLook w:val="0020" w:firstRow="1" w:lastRow="0" w:firstColumn="0" w:lastColumn="0" w:noHBand="0" w:noVBand="0"/>
      </w:tblPr>
      <w:tblGrid>
        <w:gridCol w:w="3192"/>
        <w:gridCol w:w="3192"/>
        <w:gridCol w:w="3192"/>
      </w:tblGrid>
      <w:tr w:rsidR="008F508B" w14:paraId="6877283C"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237487B7" w14:textId="77777777" w:rsidR="008F508B" w:rsidRDefault="009D6670">
            <w:pPr>
              <w:pStyle w:val="Compact"/>
            </w:pPr>
            <w:r>
              <w:t>Function</w:t>
            </w:r>
          </w:p>
        </w:tc>
        <w:tc>
          <w:tcPr>
            <w:tcW w:w="2640" w:type="dxa"/>
          </w:tcPr>
          <w:p w14:paraId="48872AF5" w14:textId="77777777" w:rsidR="008F508B" w:rsidRDefault="009D6670">
            <w:pPr>
              <w:pStyle w:val="Compact"/>
            </w:pPr>
            <w:r>
              <w:t>Does</w:t>
            </w:r>
          </w:p>
        </w:tc>
        <w:tc>
          <w:tcPr>
            <w:tcW w:w="2640" w:type="dxa"/>
          </w:tcPr>
          <w:p w14:paraId="0487CAAE" w14:textId="77777777" w:rsidR="008F508B" w:rsidRDefault="009D6670">
            <w:pPr>
              <w:pStyle w:val="Compact"/>
            </w:pPr>
            <w:r>
              <w:t>Example</w:t>
            </w:r>
          </w:p>
        </w:tc>
      </w:tr>
      <w:tr w:rsidR="008F508B" w14:paraId="21364A2C" w14:textId="77777777">
        <w:tc>
          <w:tcPr>
            <w:tcW w:w="2640" w:type="dxa"/>
          </w:tcPr>
          <w:p w14:paraId="3E4F7A63" w14:textId="77777777" w:rsidR="008F508B" w:rsidRDefault="009D6670">
            <w:pPr>
              <w:pStyle w:val="Compact"/>
            </w:pPr>
            <w:r>
              <w:rPr>
                <w:rStyle w:val="VerbatimChar"/>
              </w:rPr>
              <w:t>COUNT(*)</w:t>
            </w:r>
          </w:p>
        </w:tc>
        <w:tc>
          <w:tcPr>
            <w:tcW w:w="2640" w:type="dxa"/>
          </w:tcPr>
          <w:p w14:paraId="0A16F3B9" w14:textId="77777777" w:rsidR="008F508B" w:rsidRDefault="009D6670">
            <w:pPr>
              <w:pStyle w:val="Compact"/>
            </w:pPr>
            <w:r>
              <w:t>Count all rows</w:t>
            </w:r>
          </w:p>
        </w:tc>
        <w:tc>
          <w:tcPr>
            <w:tcW w:w="2640" w:type="dxa"/>
          </w:tcPr>
          <w:p w14:paraId="2D90A5D3" w14:textId="77777777" w:rsidR="008F508B" w:rsidRDefault="009D6670">
            <w:pPr>
              <w:pStyle w:val="Compact"/>
            </w:pPr>
            <w:r>
              <w:rPr>
                <w:rStyle w:val="VerbatimChar"/>
              </w:rPr>
              <w:t>SELECT COUNT(*) FROM Tasks</w:t>
            </w:r>
          </w:p>
        </w:tc>
      </w:tr>
      <w:tr w:rsidR="008F508B" w14:paraId="0E527854" w14:textId="77777777">
        <w:tc>
          <w:tcPr>
            <w:tcW w:w="2640" w:type="dxa"/>
          </w:tcPr>
          <w:p w14:paraId="3AC84E81" w14:textId="77777777" w:rsidR="008F508B" w:rsidRDefault="009D6670">
            <w:pPr>
              <w:pStyle w:val="Compact"/>
            </w:pPr>
            <w:r>
              <w:rPr>
                <w:rStyle w:val="VerbatimChar"/>
              </w:rPr>
              <w:t>COUNT(col)</w:t>
            </w:r>
          </w:p>
        </w:tc>
        <w:tc>
          <w:tcPr>
            <w:tcW w:w="2640" w:type="dxa"/>
          </w:tcPr>
          <w:p w14:paraId="31788082" w14:textId="77777777" w:rsidR="008F508B" w:rsidRDefault="009D6670">
            <w:pPr>
              <w:pStyle w:val="Compact"/>
            </w:pPr>
            <w:r>
              <w:t>Count non-NULL values</w:t>
            </w:r>
          </w:p>
        </w:tc>
        <w:tc>
          <w:tcPr>
            <w:tcW w:w="2640" w:type="dxa"/>
          </w:tcPr>
          <w:p w14:paraId="76E6C64D" w14:textId="77777777" w:rsidR="008F508B" w:rsidRDefault="009D6670">
            <w:pPr>
              <w:pStyle w:val="Compact"/>
            </w:pPr>
            <w:r>
              <w:rPr>
                <w:rStyle w:val="VerbatimChar"/>
              </w:rPr>
              <w:t>SELECT COUNT(DueDate) FROM Tasks</w:t>
            </w:r>
          </w:p>
        </w:tc>
      </w:tr>
      <w:tr w:rsidR="008F508B" w14:paraId="64B08560" w14:textId="77777777">
        <w:tc>
          <w:tcPr>
            <w:tcW w:w="2640" w:type="dxa"/>
          </w:tcPr>
          <w:p w14:paraId="0CDEE7D7" w14:textId="77777777" w:rsidR="008F508B" w:rsidRDefault="009D6670">
            <w:pPr>
              <w:pStyle w:val="Compact"/>
            </w:pPr>
            <w:r>
              <w:rPr>
                <w:rStyle w:val="VerbatimChar"/>
              </w:rPr>
              <w:t>SUM(col)</w:t>
            </w:r>
          </w:p>
        </w:tc>
        <w:tc>
          <w:tcPr>
            <w:tcW w:w="2640" w:type="dxa"/>
          </w:tcPr>
          <w:p w14:paraId="5E70D4DB" w14:textId="77777777" w:rsidR="008F508B" w:rsidRDefault="009D6670">
            <w:pPr>
              <w:pStyle w:val="Compact"/>
            </w:pPr>
            <w:r>
              <w:t>Total</w:t>
            </w:r>
          </w:p>
        </w:tc>
        <w:tc>
          <w:tcPr>
            <w:tcW w:w="2640" w:type="dxa"/>
          </w:tcPr>
          <w:p w14:paraId="29A2C6C7" w14:textId="77777777" w:rsidR="008F508B" w:rsidRDefault="009D6670">
            <w:pPr>
              <w:pStyle w:val="Compact"/>
            </w:pPr>
            <w:r>
              <w:rPr>
                <w:rStyle w:val="VerbatimChar"/>
              </w:rPr>
              <w:t>SELECT SUM(LotArea) FROM Lots</w:t>
            </w:r>
          </w:p>
        </w:tc>
      </w:tr>
      <w:tr w:rsidR="008F508B" w14:paraId="3BBCC93F" w14:textId="77777777">
        <w:tc>
          <w:tcPr>
            <w:tcW w:w="2640" w:type="dxa"/>
          </w:tcPr>
          <w:p w14:paraId="62F99FD8" w14:textId="77777777" w:rsidR="008F508B" w:rsidRDefault="009D6670">
            <w:pPr>
              <w:pStyle w:val="Compact"/>
            </w:pPr>
            <w:r>
              <w:rPr>
                <w:rStyle w:val="VerbatimChar"/>
              </w:rPr>
              <w:t>AVG(col)</w:t>
            </w:r>
          </w:p>
        </w:tc>
        <w:tc>
          <w:tcPr>
            <w:tcW w:w="2640" w:type="dxa"/>
          </w:tcPr>
          <w:p w14:paraId="1D7617DC" w14:textId="77777777" w:rsidR="008F508B" w:rsidRDefault="009D6670">
            <w:pPr>
              <w:pStyle w:val="Compact"/>
            </w:pPr>
            <w:r>
              <w:t>Average</w:t>
            </w:r>
          </w:p>
        </w:tc>
        <w:tc>
          <w:tcPr>
            <w:tcW w:w="2640" w:type="dxa"/>
          </w:tcPr>
          <w:p w14:paraId="567E0619" w14:textId="77777777" w:rsidR="008F508B" w:rsidRDefault="009D6670">
            <w:pPr>
              <w:pStyle w:val="Compact"/>
            </w:pPr>
            <w:r>
              <w:rPr>
                <w:rStyle w:val="VerbatimChar"/>
              </w:rPr>
              <w:t>SELECT AVG(LotArea) FROM Lots</w:t>
            </w:r>
          </w:p>
        </w:tc>
      </w:tr>
      <w:tr w:rsidR="008F508B" w14:paraId="1A75BDE3" w14:textId="77777777">
        <w:tc>
          <w:tcPr>
            <w:tcW w:w="2640" w:type="dxa"/>
          </w:tcPr>
          <w:p w14:paraId="54813965" w14:textId="77777777" w:rsidR="008F508B" w:rsidRDefault="009D6670">
            <w:pPr>
              <w:pStyle w:val="Compact"/>
            </w:pPr>
            <w:r>
              <w:rPr>
                <w:rStyle w:val="VerbatimChar"/>
              </w:rPr>
              <w:t>MIN(col)</w:t>
            </w:r>
          </w:p>
        </w:tc>
        <w:tc>
          <w:tcPr>
            <w:tcW w:w="2640" w:type="dxa"/>
          </w:tcPr>
          <w:p w14:paraId="7C83CAC7" w14:textId="77777777" w:rsidR="008F508B" w:rsidRDefault="009D6670">
            <w:pPr>
              <w:pStyle w:val="Compact"/>
            </w:pPr>
            <w:r>
              <w:t>Smallest</w:t>
            </w:r>
          </w:p>
        </w:tc>
        <w:tc>
          <w:tcPr>
            <w:tcW w:w="2640" w:type="dxa"/>
          </w:tcPr>
          <w:p w14:paraId="6707347E" w14:textId="77777777" w:rsidR="008F508B" w:rsidRDefault="009D6670">
            <w:pPr>
              <w:pStyle w:val="Compact"/>
            </w:pPr>
            <w:r>
              <w:rPr>
                <w:rStyle w:val="VerbatimChar"/>
              </w:rPr>
              <w:t xml:space="preserve">SELECT MIN(DueDate) FROM </w:t>
            </w:r>
            <w:r>
              <w:rPr>
                <w:rStyle w:val="VerbatimChar"/>
              </w:rPr>
              <w:lastRenderedPageBreak/>
              <w:t>Tasks</w:t>
            </w:r>
          </w:p>
        </w:tc>
      </w:tr>
      <w:tr w:rsidR="008F508B" w14:paraId="7D87A9F2" w14:textId="77777777">
        <w:tc>
          <w:tcPr>
            <w:tcW w:w="2640" w:type="dxa"/>
          </w:tcPr>
          <w:p w14:paraId="32026776" w14:textId="77777777" w:rsidR="008F508B" w:rsidRDefault="009D6670">
            <w:pPr>
              <w:pStyle w:val="Compact"/>
            </w:pPr>
            <w:r>
              <w:rPr>
                <w:rStyle w:val="VerbatimChar"/>
              </w:rPr>
              <w:lastRenderedPageBreak/>
              <w:t>MAX(col)</w:t>
            </w:r>
          </w:p>
        </w:tc>
        <w:tc>
          <w:tcPr>
            <w:tcW w:w="2640" w:type="dxa"/>
          </w:tcPr>
          <w:p w14:paraId="2147E3F9" w14:textId="77777777" w:rsidR="008F508B" w:rsidRDefault="009D6670">
            <w:pPr>
              <w:pStyle w:val="Compact"/>
            </w:pPr>
            <w:r>
              <w:t>Largest</w:t>
            </w:r>
          </w:p>
        </w:tc>
        <w:tc>
          <w:tcPr>
            <w:tcW w:w="2640" w:type="dxa"/>
          </w:tcPr>
          <w:p w14:paraId="5E019395" w14:textId="77777777" w:rsidR="008F508B" w:rsidRDefault="009D6670">
            <w:pPr>
              <w:pStyle w:val="Compact"/>
            </w:pPr>
            <w:r>
              <w:rPr>
                <w:rStyle w:val="VerbatimChar"/>
              </w:rPr>
              <w:t>SELECT MAX(CreatedAt) FROM Tasks</w:t>
            </w:r>
          </w:p>
        </w:tc>
      </w:tr>
    </w:tbl>
    <w:p w14:paraId="588F9B8E" w14:textId="77777777" w:rsidR="008F508B" w:rsidRDefault="009D6670">
      <w:pPr>
        <w:pStyle w:val="BodyText"/>
      </w:pPr>
      <w:r>
        <w:rPr>
          <w:b/>
          <w:bCs/>
        </w:rPr>
        <w:t>JOIN Types:</w:t>
      </w:r>
    </w:p>
    <w:tbl>
      <w:tblPr>
        <w:tblStyle w:val="Table"/>
        <w:tblW w:w="5000" w:type="pct"/>
        <w:tblLayout w:type="fixed"/>
        <w:tblLook w:val="0020" w:firstRow="1" w:lastRow="0" w:firstColumn="0" w:lastColumn="0" w:noHBand="0" w:noVBand="0"/>
      </w:tblPr>
      <w:tblGrid>
        <w:gridCol w:w="3192"/>
        <w:gridCol w:w="3192"/>
        <w:gridCol w:w="3192"/>
      </w:tblGrid>
      <w:tr w:rsidR="008F508B" w14:paraId="1448CCCF"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4F6D22" w14:textId="77777777" w:rsidR="008F508B" w:rsidRDefault="009D6670">
            <w:pPr>
              <w:pStyle w:val="Compact"/>
            </w:pPr>
            <w:r>
              <w:t>Type</w:t>
            </w:r>
          </w:p>
        </w:tc>
        <w:tc>
          <w:tcPr>
            <w:tcW w:w="2640" w:type="dxa"/>
          </w:tcPr>
          <w:p w14:paraId="3A1A5CF6" w14:textId="77777777" w:rsidR="008F508B" w:rsidRDefault="009D6670">
            <w:pPr>
              <w:pStyle w:val="Compact"/>
            </w:pPr>
            <w:r>
              <w:t>Returns</w:t>
            </w:r>
          </w:p>
        </w:tc>
        <w:tc>
          <w:tcPr>
            <w:tcW w:w="2640" w:type="dxa"/>
          </w:tcPr>
          <w:p w14:paraId="206D1845" w14:textId="77777777" w:rsidR="008F508B" w:rsidRDefault="009D6670">
            <w:pPr>
              <w:pStyle w:val="Compact"/>
            </w:pPr>
            <w:r>
              <w:t>Use When</w:t>
            </w:r>
          </w:p>
        </w:tc>
      </w:tr>
      <w:tr w:rsidR="008F508B" w14:paraId="20F450BC" w14:textId="77777777">
        <w:tc>
          <w:tcPr>
            <w:tcW w:w="2640" w:type="dxa"/>
          </w:tcPr>
          <w:p w14:paraId="47E5EE73" w14:textId="77777777" w:rsidR="008F508B" w:rsidRDefault="009D6670">
            <w:pPr>
              <w:pStyle w:val="Compact"/>
            </w:pPr>
            <w:r>
              <w:t>INNER JOIN</w:t>
            </w:r>
          </w:p>
        </w:tc>
        <w:tc>
          <w:tcPr>
            <w:tcW w:w="2640" w:type="dxa"/>
          </w:tcPr>
          <w:p w14:paraId="5AF99608" w14:textId="77777777" w:rsidR="008F508B" w:rsidRDefault="009D6670">
            <w:pPr>
              <w:pStyle w:val="Compact"/>
            </w:pPr>
            <w:r>
              <w:t>Only rows matching in BOTH tables</w:t>
            </w:r>
          </w:p>
        </w:tc>
        <w:tc>
          <w:tcPr>
            <w:tcW w:w="2640" w:type="dxa"/>
          </w:tcPr>
          <w:p w14:paraId="33FD8C18" w14:textId="77777777" w:rsidR="008F508B" w:rsidRDefault="009D6670">
            <w:pPr>
              <w:pStyle w:val="Compact"/>
            </w:pPr>
            <w:r>
              <w:t>You only want records with matches</w:t>
            </w:r>
          </w:p>
        </w:tc>
      </w:tr>
      <w:tr w:rsidR="008F508B" w14:paraId="14FC6039" w14:textId="77777777">
        <w:tc>
          <w:tcPr>
            <w:tcW w:w="2640" w:type="dxa"/>
          </w:tcPr>
          <w:p w14:paraId="57C9F1DF" w14:textId="77777777" w:rsidR="008F508B" w:rsidRDefault="009D6670">
            <w:pPr>
              <w:pStyle w:val="Compact"/>
            </w:pPr>
            <w:r>
              <w:t>LEFT JOIN</w:t>
            </w:r>
          </w:p>
        </w:tc>
        <w:tc>
          <w:tcPr>
            <w:tcW w:w="2640" w:type="dxa"/>
          </w:tcPr>
          <w:p w14:paraId="7950CCFA" w14:textId="77777777" w:rsidR="008F508B" w:rsidRDefault="009D6670">
            <w:pPr>
              <w:pStyle w:val="Compact"/>
            </w:pPr>
            <w:r>
              <w:t>ALL from left + matches from right (NULLs if no match)</w:t>
            </w:r>
          </w:p>
        </w:tc>
        <w:tc>
          <w:tcPr>
            <w:tcW w:w="2640" w:type="dxa"/>
          </w:tcPr>
          <w:p w14:paraId="2BD49246" w14:textId="77777777" w:rsidR="008F508B" w:rsidRDefault="009D6670">
            <w:pPr>
              <w:pStyle w:val="Compact"/>
            </w:pPr>
            <w:r>
              <w:t>Want all from first table regardless</w:t>
            </w:r>
          </w:p>
        </w:tc>
      </w:tr>
      <w:tr w:rsidR="008F508B" w14:paraId="33D6B3DD" w14:textId="77777777">
        <w:tc>
          <w:tcPr>
            <w:tcW w:w="2640" w:type="dxa"/>
          </w:tcPr>
          <w:p w14:paraId="3104278D" w14:textId="77777777" w:rsidR="008F508B" w:rsidRDefault="009D6670">
            <w:pPr>
              <w:pStyle w:val="Compact"/>
            </w:pPr>
            <w:r>
              <w:t>RIGHT JOIN</w:t>
            </w:r>
          </w:p>
        </w:tc>
        <w:tc>
          <w:tcPr>
            <w:tcW w:w="2640" w:type="dxa"/>
          </w:tcPr>
          <w:p w14:paraId="076E1296" w14:textId="77777777" w:rsidR="008F508B" w:rsidRDefault="009D6670">
            <w:pPr>
              <w:pStyle w:val="Compact"/>
            </w:pPr>
            <w:r>
              <w:t>ALL from right + matches from left</w:t>
            </w:r>
          </w:p>
        </w:tc>
        <w:tc>
          <w:tcPr>
            <w:tcW w:w="2640" w:type="dxa"/>
          </w:tcPr>
          <w:p w14:paraId="24CBA71C" w14:textId="77777777" w:rsidR="008F508B" w:rsidRDefault="009D6670">
            <w:pPr>
              <w:pStyle w:val="Compact"/>
            </w:pPr>
            <w:r>
              <w:t>Rarely used; swap table order + LEFT JOIN</w:t>
            </w:r>
          </w:p>
        </w:tc>
      </w:tr>
      <w:tr w:rsidR="008F508B" w14:paraId="69BE97A6" w14:textId="77777777">
        <w:tc>
          <w:tcPr>
            <w:tcW w:w="2640" w:type="dxa"/>
          </w:tcPr>
          <w:p w14:paraId="4EBF0531" w14:textId="77777777" w:rsidR="008F508B" w:rsidRDefault="009D6670">
            <w:pPr>
              <w:pStyle w:val="Compact"/>
            </w:pPr>
            <w:r>
              <w:t>FULL OUTER JOIN</w:t>
            </w:r>
          </w:p>
        </w:tc>
        <w:tc>
          <w:tcPr>
            <w:tcW w:w="2640" w:type="dxa"/>
          </w:tcPr>
          <w:p w14:paraId="113715D3" w14:textId="77777777" w:rsidR="008F508B" w:rsidRDefault="009D6670">
            <w:pPr>
              <w:pStyle w:val="Compact"/>
            </w:pPr>
            <w:r>
              <w:t>ALL from both tables</w:t>
            </w:r>
          </w:p>
        </w:tc>
        <w:tc>
          <w:tcPr>
            <w:tcW w:w="2640" w:type="dxa"/>
          </w:tcPr>
          <w:p w14:paraId="094CFE25" w14:textId="77777777" w:rsidR="008F508B" w:rsidRDefault="009D6670">
            <w:pPr>
              <w:pStyle w:val="Compact"/>
            </w:pPr>
            <w:r>
              <w:t>Want everything (rare)</w:t>
            </w:r>
          </w:p>
        </w:tc>
      </w:tr>
      <w:tr w:rsidR="008F508B" w14:paraId="304BB1F4" w14:textId="77777777">
        <w:tc>
          <w:tcPr>
            <w:tcW w:w="2640" w:type="dxa"/>
          </w:tcPr>
          <w:p w14:paraId="4FCC9CB6" w14:textId="77777777" w:rsidR="008F508B" w:rsidRDefault="009D6670">
            <w:pPr>
              <w:pStyle w:val="Compact"/>
            </w:pPr>
            <w:r>
              <w:t>CROSS JOIN</w:t>
            </w:r>
          </w:p>
        </w:tc>
        <w:tc>
          <w:tcPr>
            <w:tcW w:w="2640" w:type="dxa"/>
          </w:tcPr>
          <w:p w14:paraId="77A4D10C" w14:textId="77777777" w:rsidR="008F508B" w:rsidRDefault="009D6670">
            <w:pPr>
              <w:pStyle w:val="Compact"/>
            </w:pPr>
            <w:r>
              <w:t>Every row paired with every other row</w:t>
            </w:r>
          </w:p>
        </w:tc>
        <w:tc>
          <w:tcPr>
            <w:tcW w:w="2640" w:type="dxa"/>
          </w:tcPr>
          <w:p w14:paraId="08F4BEE3" w14:textId="77777777" w:rsidR="008F508B" w:rsidRDefault="009D6670">
            <w:pPr>
              <w:pStyle w:val="Compact"/>
            </w:pPr>
            <w:r>
              <w:t>Cartesian product (very rare)</w:t>
            </w:r>
          </w:p>
        </w:tc>
      </w:tr>
    </w:tbl>
    <w:p w14:paraId="62F6ACEA" w14:textId="77777777" w:rsidR="008F508B" w:rsidRDefault="009D6670">
      <w:pPr>
        <w:pStyle w:val="BodyText"/>
      </w:pPr>
      <w:r>
        <w:rPr>
          <w:b/>
          <w:bCs/>
        </w:rPr>
        <w:t>Date/Time Functions:</w:t>
      </w:r>
    </w:p>
    <w:tbl>
      <w:tblPr>
        <w:tblStyle w:val="Table"/>
        <w:tblW w:w="5000" w:type="pct"/>
        <w:tblLayout w:type="fixed"/>
        <w:tblLook w:val="0020" w:firstRow="1" w:lastRow="0" w:firstColumn="0" w:lastColumn="0" w:noHBand="0" w:noVBand="0"/>
      </w:tblPr>
      <w:tblGrid>
        <w:gridCol w:w="3192"/>
        <w:gridCol w:w="3192"/>
        <w:gridCol w:w="3192"/>
      </w:tblGrid>
      <w:tr w:rsidR="008F508B" w14:paraId="3DDBF816"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546D98" w14:textId="77777777" w:rsidR="008F508B" w:rsidRDefault="009D6670">
            <w:pPr>
              <w:pStyle w:val="Compact"/>
            </w:pPr>
            <w:r>
              <w:t>Function</w:t>
            </w:r>
          </w:p>
        </w:tc>
        <w:tc>
          <w:tcPr>
            <w:tcW w:w="2640" w:type="dxa"/>
          </w:tcPr>
          <w:p w14:paraId="3DFD18DD" w14:textId="77777777" w:rsidR="008F508B" w:rsidRDefault="009D6670">
            <w:pPr>
              <w:pStyle w:val="Compact"/>
            </w:pPr>
            <w:r>
              <w:t>Returns</w:t>
            </w:r>
          </w:p>
        </w:tc>
        <w:tc>
          <w:tcPr>
            <w:tcW w:w="2640" w:type="dxa"/>
          </w:tcPr>
          <w:p w14:paraId="31AFBC6A" w14:textId="77777777" w:rsidR="008F508B" w:rsidRDefault="009D6670">
            <w:pPr>
              <w:pStyle w:val="Compact"/>
            </w:pPr>
            <w:r>
              <w:t>Example</w:t>
            </w:r>
          </w:p>
        </w:tc>
      </w:tr>
      <w:tr w:rsidR="008F508B" w14:paraId="199C5F4A" w14:textId="77777777">
        <w:tc>
          <w:tcPr>
            <w:tcW w:w="2640" w:type="dxa"/>
          </w:tcPr>
          <w:p w14:paraId="3AC94C11" w14:textId="77777777" w:rsidR="008F508B" w:rsidRDefault="009D6670">
            <w:pPr>
              <w:pStyle w:val="Compact"/>
            </w:pPr>
            <w:r>
              <w:rPr>
                <w:rStyle w:val="VerbatimChar"/>
              </w:rPr>
              <w:t>GETDATE()</w:t>
            </w:r>
          </w:p>
        </w:tc>
        <w:tc>
          <w:tcPr>
            <w:tcW w:w="2640" w:type="dxa"/>
          </w:tcPr>
          <w:p w14:paraId="57780D7A" w14:textId="77777777" w:rsidR="008F508B" w:rsidRDefault="009D6670">
            <w:pPr>
              <w:pStyle w:val="Compact"/>
            </w:pPr>
            <w:r>
              <w:t>Current datetime</w:t>
            </w:r>
          </w:p>
        </w:tc>
        <w:tc>
          <w:tcPr>
            <w:tcW w:w="2640" w:type="dxa"/>
          </w:tcPr>
          <w:p w14:paraId="33A9F157" w14:textId="77777777" w:rsidR="008F508B" w:rsidRDefault="009D6670">
            <w:pPr>
              <w:pStyle w:val="Compact"/>
            </w:pPr>
            <w:r>
              <w:rPr>
                <w:rStyle w:val="VerbatimChar"/>
              </w:rPr>
              <w:t>SELECT GETDATE()</w:t>
            </w:r>
          </w:p>
        </w:tc>
      </w:tr>
      <w:tr w:rsidR="008F508B" w14:paraId="03A95246" w14:textId="77777777">
        <w:tc>
          <w:tcPr>
            <w:tcW w:w="2640" w:type="dxa"/>
          </w:tcPr>
          <w:p w14:paraId="1F0054B4" w14:textId="77777777" w:rsidR="008F508B" w:rsidRDefault="009D6670">
            <w:pPr>
              <w:pStyle w:val="Compact"/>
            </w:pPr>
            <w:r>
              <w:rPr>
                <w:rStyle w:val="VerbatimChar"/>
              </w:rPr>
              <w:t>SYSDATETIME()</w:t>
            </w:r>
          </w:p>
        </w:tc>
        <w:tc>
          <w:tcPr>
            <w:tcW w:w="2640" w:type="dxa"/>
          </w:tcPr>
          <w:p w14:paraId="6ABE476B" w14:textId="77777777" w:rsidR="008F508B" w:rsidRDefault="009D6670">
            <w:pPr>
              <w:pStyle w:val="Compact"/>
            </w:pPr>
            <w:r>
              <w:t>Current datetime (high precision)</w:t>
            </w:r>
          </w:p>
        </w:tc>
        <w:tc>
          <w:tcPr>
            <w:tcW w:w="2640" w:type="dxa"/>
          </w:tcPr>
          <w:p w14:paraId="20C6BF65" w14:textId="77777777" w:rsidR="008F508B" w:rsidRDefault="009D6670">
            <w:pPr>
              <w:pStyle w:val="Compact"/>
            </w:pPr>
            <w:r>
              <w:rPr>
                <w:rStyle w:val="VerbatimChar"/>
              </w:rPr>
              <w:t>SELECT SYSDATETIME()</w:t>
            </w:r>
          </w:p>
        </w:tc>
      </w:tr>
      <w:tr w:rsidR="008F508B" w14:paraId="22D61C7E" w14:textId="77777777">
        <w:tc>
          <w:tcPr>
            <w:tcW w:w="2640" w:type="dxa"/>
          </w:tcPr>
          <w:p w14:paraId="11C5ECF9" w14:textId="77777777" w:rsidR="008F508B" w:rsidRDefault="009D6670">
            <w:pPr>
              <w:pStyle w:val="Compact"/>
            </w:pPr>
            <w:r>
              <w:rPr>
                <w:rStyle w:val="VerbatimChar"/>
              </w:rPr>
              <w:t>DATEADD(unit, n, date)</w:t>
            </w:r>
          </w:p>
        </w:tc>
        <w:tc>
          <w:tcPr>
            <w:tcW w:w="2640" w:type="dxa"/>
          </w:tcPr>
          <w:p w14:paraId="7120C001" w14:textId="77777777" w:rsidR="008F508B" w:rsidRDefault="009D6670">
            <w:pPr>
              <w:pStyle w:val="Compact"/>
            </w:pPr>
            <w:r>
              <w:t>Date plus/minus interval</w:t>
            </w:r>
          </w:p>
        </w:tc>
        <w:tc>
          <w:tcPr>
            <w:tcW w:w="2640" w:type="dxa"/>
          </w:tcPr>
          <w:p w14:paraId="1072E55F" w14:textId="77777777" w:rsidR="008F508B" w:rsidRDefault="009D6670">
            <w:pPr>
              <w:pStyle w:val="Compact"/>
            </w:pPr>
            <w:r>
              <w:rPr>
                <w:rStyle w:val="VerbatimChar"/>
              </w:rPr>
              <w:t>DATEADD(DAY, 7, GETDATE())</w:t>
            </w:r>
          </w:p>
        </w:tc>
      </w:tr>
      <w:tr w:rsidR="008F508B" w14:paraId="00D88E1D" w14:textId="77777777">
        <w:tc>
          <w:tcPr>
            <w:tcW w:w="2640" w:type="dxa"/>
          </w:tcPr>
          <w:p w14:paraId="0B0FE358" w14:textId="77777777" w:rsidR="008F508B" w:rsidRDefault="009D6670">
            <w:pPr>
              <w:pStyle w:val="Compact"/>
            </w:pPr>
            <w:r>
              <w:rPr>
                <w:rStyle w:val="VerbatimChar"/>
              </w:rPr>
              <w:t>DATEDIFF(unit, start, end)</w:t>
            </w:r>
          </w:p>
        </w:tc>
        <w:tc>
          <w:tcPr>
            <w:tcW w:w="2640" w:type="dxa"/>
          </w:tcPr>
          <w:p w14:paraId="7B916B13" w14:textId="77777777" w:rsidR="008F508B" w:rsidRDefault="009D6670">
            <w:pPr>
              <w:pStyle w:val="Compact"/>
            </w:pPr>
            <w:r>
              <w:t>Difference between dates</w:t>
            </w:r>
          </w:p>
        </w:tc>
        <w:tc>
          <w:tcPr>
            <w:tcW w:w="2640" w:type="dxa"/>
          </w:tcPr>
          <w:p w14:paraId="14C5BC61" w14:textId="77777777" w:rsidR="008F508B" w:rsidRDefault="009D6670">
            <w:pPr>
              <w:pStyle w:val="Compact"/>
            </w:pPr>
            <w:r>
              <w:rPr>
                <w:rStyle w:val="VerbatimChar"/>
              </w:rPr>
              <w:t>DATEDIFF(DAY, DueDate, GETDATE())</w:t>
            </w:r>
          </w:p>
        </w:tc>
      </w:tr>
      <w:tr w:rsidR="008F508B" w14:paraId="69735BDA" w14:textId="77777777">
        <w:tc>
          <w:tcPr>
            <w:tcW w:w="2640" w:type="dxa"/>
          </w:tcPr>
          <w:p w14:paraId="0ED09CD8" w14:textId="77777777" w:rsidR="008F508B" w:rsidRDefault="009D6670">
            <w:pPr>
              <w:pStyle w:val="Compact"/>
            </w:pPr>
            <w:r>
              <w:rPr>
                <w:rStyle w:val="VerbatimChar"/>
              </w:rPr>
              <w:t>DATEPART(unit, date)</w:t>
            </w:r>
          </w:p>
        </w:tc>
        <w:tc>
          <w:tcPr>
            <w:tcW w:w="2640" w:type="dxa"/>
          </w:tcPr>
          <w:p w14:paraId="741DC7AF" w14:textId="77777777" w:rsidR="008F508B" w:rsidRDefault="009D6670">
            <w:pPr>
              <w:pStyle w:val="Compact"/>
            </w:pPr>
            <w:r>
              <w:t>Extract part of date</w:t>
            </w:r>
          </w:p>
        </w:tc>
        <w:tc>
          <w:tcPr>
            <w:tcW w:w="2640" w:type="dxa"/>
          </w:tcPr>
          <w:p w14:paraId="35827947" w14:textId="77777777" w:rsidR="008F508B" w:rsidRDefault="009D6670">
            <w:pPr>
              <w:pStyle w:val="Compact"/>
            </w:pPr>
            <w:r>
              <w:rPr>
                <w:rStyle w:val="VerbatimChar"/>
              </w:rPr>
              <w:t>DATEPART(MONTH, DueDate)</w:t>
            </w:r>
          </w:p>
        </w:tc>
      </w:tr>
      <w:tr w:rsidR="008F508B" w14:paraId="20F452C8" w14:textId="77777777">
        <w:tc>
          <w:tcPr>
            <w:tcW w:w="2640" w:type="dxa"/>
          </w:tcPr>
          <w:p w14:paraId="0997A9D8" w14:textId="77777777" w:rsidR="008F508B" w:rsidRDefault="009D6670">
            <w:pPr>
              <w:pStyle w:val="Compact"/>
            </w:pPr>
            <w:r>
              <w:rPr>
                <w:rStyle w:val="VerbatimChar"/>
              </w:rPr>
              <w:t>YEAR / MONTH / DAY</w:t>
            </w:r>
          </w:p>
        </w:tc>
        <w:tc>
          <w:tcPr>
            <w:tcW w:w="2640" w:type="dxa"/>
          </w:tcPr>
          <w:p w14:paraId="1A5B694F" w14:textId="77777777" w:rsidR="008F508B" w:rsidRDefault="009D6670">
            <w:pPr>
              <w:pStyle w:val="Compact"/>
            </w:pPr>
            <w:r>
              <w:t>Extract year/month/day</w:t>
            </w:r>
          </w:p>
        </w:tc>
        <w:tc>
          <w:tcPr>
            <w:tcW w:w="2640" w:type="dxa"/>
          </w:tcPr>
          <w:p w14:paraId="3FE3CB20" w14:textId="77777777" w:rsidR="008F508B" w:rsidRDefault="009D6670">
            <w:pPr>
              <w:pStyle w:val="Compact"/>
            </w:pPr>
            <w:r>
              <w:rPr>
                <w:rStyle w:val="VerbatimChar"/>
              </w:rPr>
              <w:t>YEAR(GETDATE())</w:t>
            </w:r>
          </w:p>
        </w:tc>
      </w:tr>
      <w:tr w:rsidR="008F508B" w14:paraId="325FA9C5" w14:textId="77777777">
        <w:tc>
          <w:tcPr>
            <w:tcW w:w="2640" w:type="dxa"/>
          </w:tcPr>
          <w:p w14:paraId="5818996C" w14:textId="77777777" w:rsidR="008F508B" w:rsidRDefault="009D6670">
            <w:pPr>
              <w:pStyle w:val="Compact"/>
            </w:pPr>
            <w:r>
              <w:rPr>
                <w:rStyle w:val="VerbatimChar"/>
              </w:rPr>
              <w:t>FORMAT(date, fmt)</w:t>
            </w:r>
          </w:p>
        </w:tc>
        <w:tc>
          <w:tcPr>
            <w:tcW w:w="2640" w:type="dxa"/>
          </w:tcPr>
          <w:p w14:paraId="42C2AB1C" w14:textId="77777777" w:rsidR="008F508B" w:rsidRDefault="009D6670">
            <w:pPr>
              <w:pStyle w:val="Compact"/>
            </w:pPr>
            <w:r>
              <w:t>Custom format string</w:t>
            </w:r>
          </w:p>
        </w:tc>
        <w:tc>
          <w:tcPr>
            <w:tcW w:w="2640" w:type="dxa"/>
          </w:tcPr>
          <w:p w14:paraId="412B3A12" w14:textId="77777777" w:rsidR="008F508B" w:rsidRDefault="009D6670">
            <w:pPr>
              <w:pStyle w:val="Compact"/>
            </w:pPr>
            <w:r>
              <w:rPr>
                <w:rStyle w:val="VerbatimChar"/>
              </w:rPr>
              <w:t>FORMAT(GETDATE(), 'dd/MM/yyyy')</w:t>
            </w:r>
          </w:p>
        </w:tc>
      </w:tr>
      <w:tr w:rsidR="008F508B" w14:paraId="3D3D82FA" w14:textId="77777777">
        <w:tc>
          <w:tcPr>
            <w:tcW w:w="2640" w:type="dxa"/>
          </w:tcPr>
          <w:p w14:paraId="1B00AD41" w14:textId="77777777" w:rsidR="008F508B" w:rsidRDefault="009D6670">
            <w:pPr>
              <w:pStyle w:val="Compact"/>
            </w:pPr>
            <w:r>
              <w:rPr>
                <w:rStyle w:val="VerbatimChar"/>
              </w:rPr>
              <w:t>CONVERT(type, val, style)</w:t>
            </w:r>
          </w:p>
        </w:tc>
        <w:tc>
          <w:tcPr>
            <w:tcW w:w="2640" w:type="dxa"/>
          </w:tcPr>
          <w:p w14:paraId="0403636B" w14:textId="77777777" w:rsidR="008F508B" w:rsidRDefault="009D6670">
            <w:pPr>
              <w:pStyle w:val="Compact"/>
            </w:pPr>
            <w:r>
              <w:t>Type cast with format code</w:t>
            </w:r>
          </w:p>
        </w:tc>
        <w:tc>
          <w:tcPr>
            <w:tcW w:w="2640" w:type="dxa"/>
          </w:tcPr>
          <w:p w14:paraId="1109BA51" w14:textId="77777777" w:rsidR="008F508B" w:rsidRDefault="009D6670">
            <w:pPr>
              <w:pStyle w:val="Compact"/>
            </w:pPr>
            <w:r>
              <w:rPr>
                <w:rStyle w:val="VerbatimChar"/>
              </w:rPr>
              <w:t>CONVERT(VARCHAR, GETDATE(), 103)</w:t>
            </w:r>
          </w:p>
        </w:tc>
      </w:tr>
      <w:tr w:rsidR="008F508B" w14:paraId="0FB388A6" w14:textId="77777777">
        <w:tc>
          <w:tcPr>
            <w:tcW w:w="2640" w:type="dxa"/>
          </w:tcPr>
          <w:p w14:paraId="7BD68A95" w14:textId="77777777" w:rsidR="008F508B" w:rsidRDefault="009D6670">
            <w:pPr>
              <w:pStyle w:val="Compact"/>
            </w:pPr>
            <w:r>
              <w:rPr>
                <w:rStyle w:val="VerbatimChar"/>
              </w:rPr>
              <w:t>EOMONTH(date)</w:t>
            </w:r>
          </w:p>
        </w:tc>
        <w:tc>
          <w:tcPr>
            <w:tcW w:w="2640" w:type="dxa"/>
          </w:tcPr>
          <w:p w14:paraId="708F6731" w14:textId="77777777" w:rsidR="008F508B" w:rsidRDefault="009D6670">
            <w:pPr>
              <w:pStyle w:val="Compact"/>
            </w:pPr>
            <w:r>
              <w:t>Last day of month</w:t>
            </w:r>
          </w:p>
        </w:tc>
        <w:tc>
          <w:tcPr>
            <w:tcW w:w="2640" w:type="dxa"/>
          </w:tcPr>
          <w:p w14:paraId="4876C6C0" w14:textId="77777777" w:rsidR="008F508B" w:rsidRDefault="009D6670">
            <w:pPr>
              <w:pStyle w:val="Compact"/>
            </w:pPr>
            <w:r>
              <w:rPr>
                <w:rStyle w:val="VerbatimChar"/>
              </w:rPr>
              <w:t>EOMONTH(GETDATE())</w:t>
            </w:r>
          </w:p>
        </w:tc>
      </w:tr>
      <w:tr w:rsidR="008F508B" w14:paraId="20CE017F" w14:textId="77777777">
        <w:tc>
          <w:tcPr>
            <w:tcW w:w="2640" w:type="dxa"/>
          </w:tcPr>
          <w:p w14:paraId="758DF40F" w14:textId="77777777" w:rsidR="008F508B" w:rsidRDefault="009D6670">
            <w:pPr>
              <w:pStyle w:val="Compact"/>
            </w:pPr>
            <w:r>
              <w:rPr>
                <w:rStyle w:val="VerbatimChar"/>
              </w:rPr>
              <w:t>ISDATE(expr)</w:t>
            </w:r>
          </w:p>
        </w:tc>
        <w:tc>
          <w:tcPr>
            <w:tcW w:w="2640" w:type="dxa"/>
          </w:tcPr>
          <w:p w14:paraId="61D8E6A6" w14:textId="77777777" w:rsidR="008F508B" w:rsidRDefault="009D6670">
            <w:pPr>
              <w:pStyle w:val="Compact"/>
            </w:pPr>
            <w:r>
              <w:t>Check if valid date (1/0)</w:t>
            </w:r>
          </w:p>
        </w:tc>
        <w:tc>
          <w:tcPr>
            <w:tcW w:w="2640" w:type="dxa"/>
          </w:tcPr>
          <w:p w14:paraId="59154A3E" w14:textId="77777777" w:rsidR="008F508B" w:rsidRDefault="009D6670">
            <w:pPr>
              <w:pStyle w:val="Compact"/>
            </w:pPr>
            <w:r>
              <w:rPr>
                <w:rStyle w:val="VerbatimChar"/>
              </w:rPr>
              <w:t>ISDATE('2026-13-01')</w:t>
            </w:r>
            <w:r>
              <w:t xml:space="preserve"> = 0</w:t>
            </w:r>
          </w:p>
        </w:tc>
      </w:tr>
    </w:tbl>
    <w:p w14:paraId="1A1C17DE" w14:textId="77777777" w:rsidR="008F508B" w:rsidRDefault="009D6670">
      <w:pPr>
        <w:pStyle w:val="BodyText"/>
      </w:pPr>
      <w:r>
        <w:rPr>
          <w:b/>
          <w:bCs/>
        </w:rPr>
        <w:t>Date Units:</w:t>
      </w:r>
    </w:p>
    <w:tbl>
      <w:tblPr>
        <w:tblStyle w:val="Table"/>
        <w:tblW w:w="0" w:type="auto"/>
        <w:tblLook w:val="0020" w:firstRow="1" w:lastRow="0" w:firstColumn="0" w:lastColumn="0" w:noHBand="0" w:noVBand="0"/>
      </w:tblPr>
      <w:tblGrid>
        <w:gridCol w:w="800"/>
        <w:gridCol w:w="1108"/>
        <w:gridCol w:w="1018"/>
        <w:gridCol w:w="1236"/>
        <w:gridCol w:w="1414"/>
        <w:gridCol w:w="1716"/>
      </w:tblGrid>
      <w:tr w:rsidR="008F508B" w14:paraId="2EB9E421"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42CC5200" w14:textId="77777777" w:rsidR="008F508B" w:rsidRDefault="009D6670">
            <w:pPr>
              <w:pStyle w:val="Compact"/>
            </w:pPr>
            <w:r>
              <w:t>Unit</w:t>
            </w:r>
          </w:p>
        </w:tc>
        <w:tc>
          <w:tcPr>
            <w:tcW w:w="0" w:type="auto"/>
          </w:tcPr>
          <w:p w14:paraId="3372A63D" w14:textId="77777777" w:rsidR="008F508B" w:rsidRDefault="009D6670">
            <w:pPr>
              <w:pStyle w:val="Compact"/>
            </w:pPr>
            <w:r>
              <w:t>Keyword</w:t>
            </w:r>
          </w:p>
        </w:tc>
        <w:tc>
          <w:tcPr>
            <w:tcW w:w="0" w:type="auto"/>
          </w:tcPr>
          <w:p w14:paraId="50603CA3" w14:textId="77777777" w:rsidR="008F508B" w:rsidRDefault="009D6670">
            <w:pPr>
              <w:pStyle w:val="Compact"/>
            </w:pPr>
            <w:r>
              <w:t>Unit</w:t>
            </w:r>
          </w:p>
        </w:tc>
        <w:tc>
          <w:tcPr>
            <w:tcW w:w="0" w:type="auto"/>
          </w:tcPr>
          <w:p w14:paraId="17032830" w14:textId="77777777" w:rsidR="008F508B" w:rsidRDefault="009D6670">
            <w:pPr>
              <w:pStyle w:val="Compact"/>
            </w:pPr>
            <w:r>
              <w:t>Keyword</w:t>
            </w:r>
          </w:p>
        </w:tc>
        <w:tc>
          <w:tcPr>
            <w:tcW w:w="0" w:type="auto"/>
          </w:tcPr>
          <w:p w14:paraId="6F296D49" w14:textId="77777777" w:rsidR="008F508B" w:rsidRDefault="009D6670">
            <w:pPr>
              <w:pStyle w:val="Compact"/>
            </w:pPr>
            <w:r>
              <w:t>Unit</w:t>
            </w:r>
          </w:p>
        </w:tc>
        <w:tc>
          <w:tcPr>
            <w:tcW w:w="0" w:type="auto"/>
          </w:tcPr>
          <w:p w14:paraId="23527E09" w14:textId="77777777" w:rsidR="008F508B" w:rsidRDefault="009D6670">
            <w:pPr>
              <w:pStyle w:val="Compact"/>
            </w:pPr>
            <w:r>
              <w:t>Keyword</w:t>
            </w:r>
          </w:p>
        </w:tc>
      </w:tr>
      <w:tr w:rsidR="008F508B" w14:paraId="03EC1E50" w14:textId="77777777">
        <w:tc>
          <w:tcPr>
            <w:tcW w:w="0" w:type="auto"/>
          </w:tcPr>
          <w:p w14:paraId="2C719D0E" w14:textId="77777777" w:rsidR="008F508B" w:rsidRDefault="009D6670">
            <w:pPr>
              <w:pStyle w:val="Compact"/>
            </w:pPr>
            <w:r>
              <w:t>Year</w:t>
            </w:r>
          </w:p>
        </w:tc>
        <w:tc>
          <w:tcPr>
            <w:tcW w:w="0" w:type="auto"/>
          </w:tcPr>
          <w:p w14:paraId="1DA2FE7A" w14:textId="77777777" w:rsidR="008F508B" w:rsidRDefault="009D6670">
            <w:pPr>
              <w:pStyle w:val="Compact"/>
            </w:pPr>
            <w:r>
              <w:t>YEAR</w:t>
            </w:r>
          </w:p>
        </w:tc>
        <w:tc>
          <w:tcPr>
            <w:tcW w:w="0" w:type="auto"/>
          </w:tcPr>
          <w:p w14:paraId="11094060" w14:textId="77777777" w:rsidR="008F508B" w:rsidRDefault="009D6670">
            <w:pPr>
              <w:pStyle w:val="Compact"/>
            </w:pPr>
            <w:r>
              <w:t>Month</w:t>
            </w:r>
          </w:p>
        </w:tc>
        <w:tc>
          <w:tcPr>
            <w:tcW w:w="0" w:type="auto"/>
          </w:tcPr>
          <w:p w14:paraId="2AF7633D" w14:textId="77777777" w:rsidR="008F508B" w:rsidRDefault="009D6670">
            <w:pPr>
              <w:pStyle w:val="Compact"/>
            </w:pPr>
            <w:r>
              <w:t>MONTH</w:t>
            </w:r>
          </w:p>
        </w:tc>
        <w:tc>
          <w:tcPr>
            <w:tcW w:w="0" w:type="auto"/>
          </w:tcPr>
          <w:p w14:paraId="6FA6F61F" w14:textId="77777777" w:rsidR="008F508B" w:rsidRDefault="009D6670">
            <w:pPr>
              <w:pStyle w:val="Compact"/>
            </w:pPr>
            <w:r>
              <w:t>Day</w:t>
            </w:r>
          </w:p>
        </w:tc>
        <w:tc>
          <w:tcPr>
            <w:tcW w:w="0" w:type="auto"/>
          </w:tcPr>
          <w:p w14:paraId="733CF0BB" w14:textId="77777777" w:rsidR="008F508B" w:rsidRDefault="009D6670">
            <w:pPr>
              <w:pStyle w:val="Compact"/>
            </w:pPr>
            <w:r>
              <w:t>DAY</w:t>
            </w:r>
          </w:p>
        </w:tc>
      </w:tr>
      <w:tr w:rsidR="008F508B" w14:paraId="7B215DE2" w14:textId="77777777">
        <w:tc>
          <w:tcPr>
            <w:tcW w:w="0" w:type="auto"/>
          </w:tcPr>
          <w:p w14:paraId="14539797" w14:textId="77777777" w:rsidR="008F508B" w:rsidRDefault="009D6670">
            <w:pPr>
              <w:pStyle w:val="Compact"/>
            </w:pPr>
            <w:r>
              <w:lastRenderedPageBreak/>
              <w:t>Hour</w:t>
            </w:r>
          </w:p>
        </w:tc>
        <w:tc>
          <w:tcPr>
            <w:tcW w:w="0" w:type="auto"/>
          </w:tcPr>
          <w:p w14:paraId="65EB3BFE" w14:textId="77777777" w:rsidR="008F508B" w:rsidRDefault="009D6670">
            <w:pPr>
              <w:pStyle w:val="Compact"/>
            </w:pPr>
            <w:r>
              <w:t>HOUR</w:t>
            </w:r>
          </w:p>
        </w:tc>
        <w:tc>
          <w:tcPr>
            <w:tcW w:w="0" w:type="auto"/>
          </w:tcPr>
          <w:p w14:paraId="0C696BB3" w14:textId="77777777" w:rsidR="008F508B" w:rsidRDefault="009D6670">
            <w:pPr>
              <w:pStyle w:val="Compact"/>
            </w:pPr>
            <w:r>
              <w:t>Minute</w:t>
            </w:r>
          </w:p>
        </w:tc>
        <w:tc>
          <w:tcPr>
            <w:tcW w:w="0" w:type="auto"/>
          </w:tcPr>
          <w:p w14:paraId="43555F22" w14:textId="77777777" w:rsidR="008F508B" w:rsidRDefault="009D6670">
            <w:pPr>
              <w:pStyle w:val="Compact"/>
            </w:pPr>
            <w:r>
              <w:t>MINUTE</w:t>
            </w:r>
          </w:p>
        </w:tc>
        <w:tc>
          <w:tcPr>
            <w:tcW w:w="0" w:type="auto"/>
          </w:tcPr>
          <w:p w14:paraId="3D2F8287" w14:textId="77777777" w:rsidR="008F508B" w:rsidRDefault="009D6670">
            <w:pPr>
              <w:pStyle w:val="Compact"/>
            </w:pPr>
            <w:r>
              <w:t>Second</w:t>
            </w:r>
          </w:p>
        </w:tc>
        <w:tc>
          <w:tcPr>
            <w:tcW w:w="0" w:type="auto"/>
          </w:tcPr>
          <w:p w14:paraId="62AF5373" w14:textId="77777777" w:rsidR="008F508B" w:rsidRDefault="009D6670">
            <w:pPr>
              <w:pStyle w:val="Compact"/>
            </w:pPr>
            <w:r>
              <w:t>SECOND</w:t>
            </w:r>
          </w:p>
        </w:tc>
      </w:tr>
      <w:tr w:rsidR="008F508B" w14:paraId="125B580A" w14:textId="77777777">
        <w:tc>
          <w:tcPr>
            <w:tcW w:w="0" w:type="auto"/>
          </w:tcPr>
          <w:p w14:paraId="4A1B91A6" w14:textId="77777777" w:rsidR="008F508B" w:rsidRDefault="009D6670">
            <w:pPr>
              <w:pStyle w:val="Compact"/>
            </w:pPr>
            <w:r>
              <w:t>Week</w:t>
            </w:r>
          </w:p>
        </w:tc>
        <w:tc>
          <w:tcPr>
            <w:tcW w:w="0" w:type="auto"/>
          </w:tcPr>
          <w:p w14:paraId="1EAF7289" w14:textId="77777777" w:rsidR="008F508B" w:rsidRDefault="009D6670">
            <w:pPr>
              <w:pStyle w:val="Compact"/>
            </w:pPr>
            <w:r>
              <w:t>WEEK</w:t>
            </w:r>
          </w:p>
        </w:tc>
        <w:tc>
          <w:tcPr>
            <w:tcW w:w="0" w:type="auto"/>
          </w:tcPr>
          <w:p w14:paraId="4BC9B475" w14:textId="77777777" w:rsidR="008F508B" w:rsidRDefault="009D6670">
            <w:pPr>
              <w:pStyle w:val="Compact"/>
            </w:pPr>
            <w:r>
              <w:t>Quarter</w:t>
            </w:r>
          </w:p>
        </w:tc>
        <w:tc>
          <w:tcPr>
            <w:tcW w:w="0" w:type="auto"/>
          </w:tcPr>
          <w:p w14:paraId="141CB94F" w14:textId="77777777" w:rsidR="008F508B" w:rsidRDefault="009D6670">
            <w:pPr>
              <w:pStyle w:val="Compact"/>
            </w:pPr>
            <w:r>
              <w:t>QUARTER</w:t>
            </w:r>
          </w:p>
        </w:tc>
        <w:tc>
          <w:tcPr>
            <w:tcW w:w="0" w:type="auto"/>
          </w:tcPr>
          <w:p w14:paraId="2CFDC625" w14:textId="77777777" w:rsidR="008F508B" w:rsidRDefault="009D6670">
            <w:pPr>
              <w:pStyle w:val="Compact"/>
            </w:pPr>
            <w:r>
              <w:t>Millisecond</w:t>
            </w:r>
          </w:p>
        </w:tc>
        <w:tc>
          <w:tcPr>
            <w:tcW w:w="0" w:type="auto"/>
          </w:tcPr>
          <w:p w14:paraId="1EA746FF" w14:textId="77777777" w:rsidR="008F508B" w:rsidRDefault="009D6670">
            <w:pPr>
              <w:pStyle w:val="Compact"/>
            </w:pPr>
            <w:r>
              <w:t>MILLISECOND</w:t>
            </w:r>
          </w:p>
        </w:tc>
      </w:tr>
    </w:tbl>
    <w:p w14:paraId="554D4256" w14:textId="77777777" w:rsidR="008F508B" w:rsidRDefault="009D6670">
      <w:pPr>
        <w:pStyle w:val="BodyText"/>
      </w:pPr>
      <w:r>
        <w:rPr>
          <w:b/>
          <w:bCs/>
        </w:rPr>
        <w:t>CONVERT Date Styles:</w:t>
      </w:r>
    </w:p>
    <w:tbl>
      <w:tblPr>
        <w:tblStyle w:val="Table"/>
        <w:tblW w:w="0" w:type="auto"/>
        <w:tblLook w:val="0020" w:firstRow="1" w:lastRow="0" w:firstColumn="0" w:lastColumn="0" w:noHBand="0" w:noVBand="0"/>
      </w:tblPr>
      <w:tblGrid>
        <w:gridCol w:w="727"/>
        <w:gridCol w:w="3002"/>
        <w:gridCol w:w="2361"/>
      </w:tblGrid>
      <w:tr w:rsidR="008F508B" w14:paraId="68F190F2"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0FF6BAC2" w14:textId="77777777" w:rsidR="008F508B" w:rsidRDefault="009D6670">
            <w:pPr>
              <w:pStyle w:val="Compact"/>
            </w:pPr>
            <w:r>
              <w:t>Style</w:t>
            </w:r>
          </w:p>
        </w:tc>
        <w:tc>
          <w:tcPr>
            <w:tcW w:w="0" w:type="auto"/>
          </w:tcPr>
          <w:p w14:paraId="07674BF8" w14:textId="77777777" w:rsidR="008F508B" w:rsidRDefault="009D6670">
            <w:pPr>
              <w:pStyle w:val="Compact"/>
            </w:pPr>
            <w:r>
              <w:t>Format</w:t>
            </w:r>
          </w:p>
        </w:tc>
        <w:tc>
          <w:tcPr>
            <w:tcW w:w="0" w:type="auto"/>
          </w:tcPr>
          <w:p w14:paraId="20DA1202" w14:textId="77777777" w:rsidR="008F508B" w:rsidRDefault="009D6670">
            <w:pPr>
              <w:pStyle w:val="Compact"/>
            </w:pPr>
            <w:r>
              <w:t>Example Output</w:t>
            </w:r>
          </w:p>
        </w:tc>
      </w:tr>
      <w:tr w:rsidR="008F508B" w14:paraId="112CC683" w14:textId="77777777">
        <w:tc>
          <w:tcPr>
            <w:tcW w:w="0" w:type="auto"/>
          </w:tcPr>
          <w:p w14:paraId="165272ED" w14:textId="77777777" w:rsidR="008F508B" w:rsidRDefault="009D6670">
            <w:pPr>
              <w:pStyle w:val="Compact"/>
            </w:pPr>
            <w:r>
              <w:t>101</w:t>
            </w:r>
          </w:p>
        </w:tc>
        <w:tc>
          <w:tcPr>
            <w:tcW w:w="0" w:type="auto"/>
          </w:tcPr>
          <w:p w14:paraId="740FADDC" w14:textId="77777777" w:rsidR="008F508B" w:rsidRDefault="009D6670">
            <w:pPr>
              <w:pStyle w:val="Compact"/>
            </w:pPr>
            <w:r>
              <w:t>mm/dd/yyyy (US)</w:t>
            </w:r>
          </w:p>
        </w:tc>
        <w:tc>
          <w:tcPr>
            <w:tcW w:w="0" w:type="auto"/>
          </w:tcPr>
          <w:p w14:paraId="188DC0DE" w14:textId="77777777" w:rsidR="008F508B" w:rsidRDefault="009D6670">
            <w:pPr>
              <w:pStyle w:val="Compact"/>
            </w:pPr>
            <w:r>
              <w:t>03/15/2026</w:t>
            </w:r>
          </w:p>
        </w:tc>
      </w:tr>
      <w:tr w:rsidR="008F508B" w14:paraId="308FE78B" w14:textId="77777777">
        <w:tc>
          <w:tcPr>
            <w:tcW w:w="0" w:type="auto"/>
          </w:tcPr>
          <w:p w14:paraId="7DC85C76" w14:textId="77777777" w:rsidR="008F508B" w:rsidRDefault="009D6670">
            <w:pPr>
              <w:pStyle w:val="Compact"/>
            </w:pPr>
            <w:r>
              <w:t>103</w:t>
            </w:r>
          </w:p>
        </w:tc>
        <w:tc>
          <w:tcPr>
            <w:tcW w:w="0" w:type="auto"/>
          </w:tcPr>
          <w:p w14:paraId="0A902902" w14:textId="77777777" w:rsidR="008F508B" w:rsidRDefault="009D6670">
            <w:pPr>
              <w:pStyle w:val="Compact"/>
            </w:pPr>
            <w:r>
              <w:t>dd/mm/yyyy (AU/UK)</w:t>
            </w:r>
          </w:p>
        </w:tc>
        <w:tc>
          <w:tcPr>
            <w:tcW w:w="0" w:type="auto"/>
          </w:tcPr>
          <w:p w14:paraId="5781FB3B" w14:textId="77777777" w:rsidR="008F508B" w:rsidRDefault="009D6670">
            <w:pPr>
              <w:pStyle w:val="Compact"/>
            </w:pPr>
            <w:r>
              <w:t>15/03/2026</w:t>
            </w:r>
          </w:p>
        </w:tc>
      </w:tr>
      <w:tr w:rsidR="008F508B" w14:paraId="67B82CA3" w14:textId="77777777">
        <w:tc>
          <w:tcPr>
            <w:tcW w:w="0" w:type="auto"/>
          </w:tcPr>
          <w:p w14:paraId="1BB2828F" w14:textId="77777777" w:rsidR="008F508B" w:rsidRDefault="009D6670">
            <w:pPr>
              <w:pStyle w:val="Compact"/>
            </w:pPr>
            <w:r>
              <w:t>104</w:t>
            </w:r>
          </w:p>
        </w:tc>
        <w:tc>
          <w:tcPr>
            <w:tcW w:w="0" w:type="auto"/>
          </w:tcPr>
          <w:p w14:paraId="2A47713B" w14:textId="77777777" w:rsidR="008F508B" w:rsidRDefault="009D6670">
            <w:pPr>
              <w:pStyle w:val="Compact"/>
            </w:pPr>
            <w:r>
              <w:t>dd.mm.yyyy (German)</w:t>
            </w:r>
          </w:p>
        </w:tc>
        <w:tc>
          <w:tcPr>
            <w:tcW w:w="0" w:type="auto"/>
          </w:tcPr>
          <w:p w14:paraId="11CFB0A4" w14:textId="77777777" w:rsidR="008F508B" w:rsidRDefault="009D6670">
            <w:pPr>
              <w:pStyle w:val="Compact"/>
            </w:pPr>
            <w:r>
              <w:t>15.03.2026</w:t>
            </w:r>
          </w:p>
        </w:tc>
      </w:tr>
      <w:tr w:rsidR="008F508B" w14:paraId="0B4AF2D7" w14:textId="77777777">
        <w:tc>
          <w:tcPr>
            <w:tcW w:w="0" w:type="auto"/>
          </w:tcPr>
          <w:p w14:paraId="1F9557BD" w14:textId="77777777" w:rsidR="008F508B" w:rsidRDefault="009D6670">
            <w:pPr>
              <w:pStyle w:val="Compact"/>
            </w:pPr>
            <w:r>
              <w:t>120</w:t>
            </w:r>
          </w:p>
        </w:tc>
        <w:tc>
          <w:tcPr>
            <w:tcW w:w="0" w:type="auto"/>
          </w:tcPr>
          <w:p w14:paraId="3F539E10" w14:textId="77777777" w:rsidR="008F508B" w:rsidRDefault="009D6670">
            <w:pPr>
              <w:pStyle w:val="Compact"/>
            </w:pPr>
            <w:r>
              <w:t>yyyy-mm-dd hh:mi:ss (ISO)</w:t>
            </w:r>
          </w:p>
        </w:tc>
        <w:tc>
          <w:tcPr>
            <w:tcW w:w="0" w:type="auto"/>
          </w:tcPr>
          <w:p w14:paraId="05E3B2B1" w14:textId="77777777" w:rsidR="008F508B" w:rsidRDefault="009D6670">
            <w:pPr>
              <w:pStyle w:val="Compact"/>
            </w:pPr>
            <w:r>
              <w:t>2026-03-15 14:30:00</w:t>
            </w:r>
          </w:p>
        </w:tc>
      </w:tr>
      <w:tr w:rsidR="008F508B" w14:paraId="32C66E55" w14:textId="77777777">
        <w:tc>
          <w:tcPr>
            <w:tcW w:w="0" w:type="auto"/>
          </w:tcPr>
          <w:p w14:paraId="5552E0F8" w14:textId="77777777" w:rsidR="008F508B" w:rsidRDefault="009D6670">
            <w:pPr>
              <w:pStyle w:val="Compact"/>
            </w:pPr>
            <w:r>
              <w:t>112</w:t>
            </w:r>
          </w:p>
        </w:tc>
        <w:tc>
          <w:tcPr>
            <w:tcW w:w="0" w:type="auto"/>
          </w:tcPr>
          <w:p w14:paraId="678D7324" w14:textId="77777777" w:rsidR="008F508B" w:rsidRDefault="009D6670">
            <w:pPr>
              <w:pStyle w:val="Compact"/>
            </w:pPr>
            <w:r>
              <w:t>yyyymmdd (compact)</w:t>
            </w:r>
          </w:p>
        </w:tc>
        <w:tc>
          <w:tcPr>
            <w:tcW w:w="0" w:type="auto"/>
          </w:tcPr>
          <w:p w14:paraId="38871F3E" w14:textId="77777777" w:rsidR="008F508B" w:rsidRDefault="009D6670">
            <w:pPr>
              <w:pStyle w:val="Compact"/>
            </w:pPr>
            <w:r>
              <w:t>20260315</w:t>
            </w:r>
          </w:p>
        </w:tc>
      </w:tr>
      <w:tr w:rsidR="008F508B" w14:paraId="22736572" w14:textId="77777777">
        <w:tc>
          <w:tcPr>
            <w:tcW w:w="0" w:type="auto"/>
          </w:tcPr>
          <w:p w14:paraId="0183806F" w14:textId="77777777" w:rsidR="008F508B" w:rsidRDefault="009D6670">
            <w:pPr>
              <w:pStyle w:val="Compact"/>
            </w:pPr>
            <w:r>
              <w:t>108</w:t>
            </w:r>
          </w:p>
        </w:tc>
        <w:tc>
          <w:tcPr>
            <w:tcW w:w="0" w:type="auto"/>
          </w:tcPr>
          <w:p w14:paraId="2CE2D5BA" w14:textId="77777777" w:rsidR="008F508B" w:rsidRDefault="009D6670">
            <w:pPr>
              <w:pStyle w:val="Compact"/>
            </w:pPr>
            <w:r>
              <w:t>hh:mi:ss (time only)</w:t>
            </w:r>
          </w:p>
        </w:tc>
        <w:tc>
          <w:tcPr>
            <w:tcW w:w="0" w:type="auto"/>
          </w:tcPr>
          <w:p w14:paraId="152E0B47" w14:textId="77777777" w:rsidR="008F508B" w:rsidRDefault="009D6670">
            <w:pPr>
              <w:pStyle w:val="Compact"/>
            </w:pPr>
            <w:r>
              <w:t>14:30:00</w:t>
            </w:r>
          </w:p>
        </w:tc>
      </w:tr>
    </w:tbl>
    <w:p w14:paraId="40077C8D" w14:textId="77777777" w:rsidR="008F508B" w:rsidRDefault="009D6670">
      <w:pPr>
        <w:pStyle w:val="BodyText"/>
      </w:pPr>
      <w:r>
        <w:rPr>
          <w:b/>
          <w:bCs/>
        </w:rPr>
        <w:t>String Functions:</w:t>
      </w:r>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274B5C2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41FCE8" w14:textId="77777777" w:rsidR="008F508B" w:rsidRDefault="009D6670">
            <w:pPr>
              <w:pStyle w:val="Compact"/>
            </w:pPr>
            <w:r>
              <w:t>Function</w:t>
            </w:r>
          </w:p>
        </w:tc>
        <w:tc>
          <w:tcPr>
            <w:tcW w:w="1980" w:type="dxa"/>
          </w:tcPr>
          <w:p w14:paraId="509043F8" w14:textId="77777777" w:rsidR="008F508B" w:rsidRDefault="009D6670">
            <w:pPr>
              <w:pStyle w:val="Compact"/>
            </w:pPr>
            <w:r>
              <w:t>Does</w:t>
            </w:r>
          </w:p>
        </w:tc>
        <w:tc>
          <w:tcPr>
            <w:tcW w:w="1980" w:type="dxa"/>
          </w:tcPr>
          <w:p w14:paraId="498C6C51" w14:textId="77777777" w:rsidR="008F508B" w:rsidRDefault="009D6670">
            <w:pPr>
              <w:pStyle w:val="Compact"/>
            </w:pPr>
            <w:r>
              <w:t>Example</w:t>
            </w:r>
          </w:p>
        </w:tc>
        <w:tc>
          <w:tcPr>
            <w:tcW w:w="1980" w:type="dxa"/>
          </w:tcPr>
          <w:p w14:paraId="2B24367E" w14:textId="77777777" w:rsidR="008F508B" w:rsidRDefault="009D6670">
            <w:pPr>
              <w:pStyle w:val="Compact"/>
            </w:pPr>
            <w:r>
              <w:t>Result</w:t>
            </w:r>
          </w:p>
        </w:tc>
      </w:tr>
      <w:tr w:rsidR="008F508B" w14:paraId="77381A2B" w14:textId="77777777">
        <w:tc>
          <w:tcPr>
            <w:tcW w:w="1980" w:type="dxa"/>
          </w:tcPr>
          <w:p w14:paraId="111B6950" w14:textId="77777777" w:rsidR="008F508B" w:rsidRDefault="009D6670">
            <w:pPr>
              <w:pStyle w:val="Compact"/>
            </w:pPr>
            <w:r>
              <w:rPr>
                <w:rStyle w:val="VerbatimChar"/>
              </w:rPr>
              <w:t>LEN(str)</w:t>
            </w:r>
          </w:p>
        </w:tc>
        <w:tc>
          <w:tcPr>
            <w:tcW w:w="1980" w:type="dxa"/>
          </w:tcPr>
          <w:p w14:paraId="63A3E26D" w14:textId="77777777" w:rsidR="008F508B" w:rsidRDefault="009D6670">
            <w:pPr>
              <w:pStyle w:val="Compact"/>
            </w:pPr>
            <w:r>
              <w:t>Length</w:t>
            </w:r>
          </w:p>
        </w:tc>
        <w:tc>
          <w:tcPr>
            <w:tcW w:w="1980" w:type="dxa"/>
          </w:tcPr>
          <w:p w14:paraId="21324A90" w14:textId="77777777" w:rsidR="008F508B" w:rsidRDefault="009D6670">
            <w:pPr>
              <w:pStyle w:val="Compact"/>
            </w:pPr>
            <w:r>
              <w:rPr>
                <w:rStyle w:val="VerbatimChar"/>
              </w:rPr>
              <w:t>LEN('hello')</w:t>
            </w:r>
          </w:p>
        </w:tc>
        <w:tc>
          <w:tcPr>
            <w:tcW w:w="1980" w:type="dxa"/>
          </w:tcPr>
          <w:p w14:paraId="21633D6C" w14:textId="77777777" w:rsidR="008F508B" w:rsidRDefault="009D6670">
            <w:pPr>
              <w:pStyle w:val="Compact"/>
            </w:pPr>
            <w:r>
              <w:t>5</w:t>
            </w:r>
          </w:p>
        </w:tc>
      </w:tr>
      <w:tr w:rsidR="008F508B" w14:paraId="28F135A5" w14:textId="77777777">
        <w:tc>
          <w:tcPr>
            <w:tcW w:w="1980" w:type="dxa"/>
          </w:tcPr>
          <w:p w14:paraId="3E50DDD4" w14:textId="77777777" w:rsidR="008F508B" w:rsidRDefault="009D6670">
            <w:pPr>
              <w:pStyle w:val="Compact"/>
            </w:pPr>
            <w:r>
              <w:rPr>
                <w:rStyle w:val="VerbatimChar"/>
              </w:rPr>
              <w:t>UPPER(str)</w:t>
            </w:r>
          </w:p>
        </w:tc>
        <w:tc>
          <w:tcPr>
            <w:tcW w:w="1980" w:type="dxa"/>
          </w:tcPr>
          <w:p w14:paraId="3F5AF1BF" w14:textId="77777777" w:rsidR="008F508B" w:rsidRDefault="009D6670">
            <w:pPr>
              <w:pStyle w:val="Compact"/>
            </w:pPr>
            <w:r>
              <w:t>Uppercase</w:t>
            </w:r>
          </w:p>
        </w:tc>
        <w:tc>
          <w:tcPr>
            <w:tcW w:w="1980" w:type="dxa"/>
          </w:tcPr>
          <w:p w14:paraId="1EF8FD29" w14:textId="77777777" w:rsidR="008F508B" w:rsidRDefault="009D6670">
            <w:pPr>
              <w:pStyle w:val="Compact"/>
            </w:pPr>
            <w:r>
              <w:rPr>
                <w:rStyle w:val="VerbatimChar"/>
              </w:rPr>
              <w:t>UPPER('hello')</w:t>
            </w:r>
          </w:p>
        </w:tc>
        <w:tc>
          <w:tcPr>
            <w:tcW w:w="1980" w:type="dxa"/>
          </w:tcPr>
          <w:p w14:paraId="5114E064" w14:textId="77777777" w:rsidR="008F508B" w:rsidRDefault="009D6670">
            <w:pPr>
              <w:pStyle w:val="Compact"/>
            </w:pPr>
            <w:r>
              <w:t>HELLO</w:t>
            </w:r>
          </w:p>
        </w:tc>
      </w:tr>
      <w:tr w:rsidR="008F508B" w14:paraId="29E0DA78" w14:textId="77777777">
        <w:tc>
          <w:tcPr>
            <w:tcW w:w="1980" w:type="dxa"/>
          </w:tcPr>
          <w:p w14:paraId="48A3C233" w14:textId="77777777" w:rsidR="008F508B" w:rsidRDefault="009D6670">
            <w:pPr>
              <w:pStyle w:val="Compact"/>
            </w:pPr>
            <w:r>
              <w:rPr>
                <w:rStyle w:val="VerbatimChar"/>
              </w:rPr>
              <w:t>LOWER(str)</w:t>
            </w:r>
          </w:p>
        </w:tc>
        <w:tc>
          <w:tcPr>
            <w:tcW w:w="1980" w:type="dxa"/>
          </w:tcPr>
          <w:p w14:paraId="4D5DEE67" w14:textId="77777777" w:rsidR="008F508B" w:rsidRDefault="009D6670">
            <w:pPr>
              <w:pStyle w:val="Compact"/>
            </w:pPr>
            <w:r>
              <w:t>Lowercase</w:t>
            </w:r>
          </w:p>
        </w:tc>
        <w:tc>
          <w:tcPr>
            <w:tcW w:w="1980" w:type="dxa"/>
          </w:tcPr>
          <w:p w14:paraId="278FB106" w14:textId="77777777" w:rsidR="008F508B" w:rsidRDefault="009D6670">
            <w:pPr>
              <w:pStyle w:val="Compact"/>
            </w:pPr>
            <w:r>
              <w:rPr>
                <w:rStyle w:val="VerbatimChar"/>
              </w:rPr>
              <w:t>LOWER('HELLO')</w:t>
            </w:r>
          </w:p>
        </w:tc>
        <w:tc>
          <w:tcPr>
            <w:tcW w:w="1980" w:type="dxa"/>
          </w:tcPr>
          <w:p w14:paraId="4E86F138" w14:textId="77777777" w:rsidR="008F508B" w:rsidRDefault="009D6670">
            <w:pPr>
              <w:pStyle w:val="Compact"/>
            </w:pPr>
            <w:r>
              <w:t>hello</w:t>
            </w:r>
          </w:p>
        </w:tc>
      </w:tr>
      <w:tr w:rsidR="008F508B" w14:paraId="721DE46D" w14:textId="77777777">
        <w:tc>
          <w:tcPr>
            <w:tcW w:w="1980" w:type="dxa"/>
          </w:tcPr>
          <w:p w14:paraId="322A015D" w14:textId="77777777" w:rsidR="008F508B" w:rsidRDefault="009D6670">
            <w:pPr>
              <w:pStyle w:val="Compact"/>
            </w:pPr>
            <w:r>
              <w:rPr>
                <w:rStyle w:val="VerbatimChar"/>
              </w:rPr>
              <w:t>TRIM(str)</w:t>
            </w:r>
          </w:p>
        </w:tc>
        <w:tc>
          <w:tcPr>
            <w:tcW w:w="1980" w:type="dxa"/>
          </w:tcPr>
          <w:p w14:paraId="1083297A" w14:textId="77777777" w:rsidR="008F508B" w:rsidRDefault="009D6670">
            <w:pPr>
              <w:pStyle w:val="Compact"/>
            </w:pPr>
            <w:r>
              <w:t>Remove spaces both sides</w:t>
            </w:r>
          </w:p>
        </w:tc>
        <w:tc>
          <w:tcPr>
            <w:tcW w:w="1980" w:type="dxa"/>
          </w:tcPr>
          <w:p w14:paraId="12DAD4E3" w14:textId="77777777" w:rsidR="008F508B" w:rsidRDefault="009D6670">
            <w:pPr>
              <w:pStyle w:val="Compact"/>
            </w:pPr>
            <w:r>
              <w:rPr>
                <w:rStyle w:val="VerbatimChar"/>
              </w:rPr>
              <w:t>TRIM('  hi  ')</w:t>
            </w:r>
          </w:p>
        </w:tc>
        <w:tc>
          <w:tcPr>
            <w:tcW w:w="1980" w:type="dxa"/>
          </w:tcPr>
          <w:p w14:paraId="7025B857" w14:textId="77777777" w:rsidR="008F508B" w:rsidRDefault="009D6670">
            <w:pPr>
              <w:pStyle w:val="Compact"/>
            </w:pPr>
            <w:r>
              <w:t>hi</w:t>
            </w:r>
          </w:p>
        </w:tc>
      </w:tr>
      <w:tr w:rsidR="008F508B" w14:paraId="635B9432" w14:textId="77777777">
        <w:tc>
          <w:tcPr>
            <w:tcW w:w="1980" w:type="dxa"/>
          </w:tcPr>
          <w:p w14:paraId="7FD12F7E" w14:textId="77777777" w:rsidR="008F508B" w:rsidRDefault="009D6670">
            <w:pPr>
              <w:pStyle w:val="Compact"/>
            </w:pPr>
            <w:r>
              <w:rPr>
                <w:rStyle w:val="VerbatimChar"/>
              </w:rPr>
              <w:t>LTRIM / RTRIM</w:t>
            </w:r>
          </w:p>
        </w:tc>
        <w:tc>
          <w:tcPr>
            <w:tcW w:w="1980" w:type="dxa"/>
          </w:tcPr>
          <w:p w14:paraId="1717E565" w14:textId="77777777" w:rsidR="008F508B" w:rsidRDefault="009D6670">
            <w:pPr>
              <w:pStyle w:val="Compact"/>
            </w:pPr>
            <w:r>
              <w:t>Trim left / right</w:t>
            </w:r>
          </w:p>
        </w:tc>
        <w:tc>
          <w:tcPr>
            <w:tcW w:w="1980" w:type="dxa"/>
          </w:tcPr>
          <w:p w14:paraId="0AC80778" w14:textId="77777777" w:rsidR="008F508B" w:rsidRDefault="009D6670">
            <w:pPr>
              <w:pStyle w:val="Compact"/>
            </w:pPr>
            <w:r>
              <w:rPr>
                <w:rStyle w:val="VerbatimChar"/>
              </w:rPr>
              <w:t>RTRIM('hi   ')</w:t>
            </w:r>
          </w:p>
        </w:tc>
        <w:tc>
          <w:tcPr>
            <w:tcW w:w="1980" w:type="dxa"/>
          </w:tcPr>
          <w:p w14:paraId="36D34DC7" w14:textId="77777777" w:rsidR="008F508B" w:rsidRDefault="009D6670">
            <w:pPr>
              <w:pStyle w:val="Compact"/>
            </w:pPr>
            <w:r>
              <w:t>hi</w:t>
            </w:r>
          </w:p>
        </w:tc>
      </w:tr>
      <w:tr w:rsidR="008F508B" w14:paraId="1B4DBCA1" w14:textId="77777777">
        <w:tc>
          <w:tcPr>
            <w:tcW w:w="1980" w:type="dxa"/>
          </w:tcPr>
          <w:p w14:paraId="4B513840" w14:textId="77777777" w:rsidR="008F508B" w:rsidRDefault="009D6670">
            <w:pPr>
              <w:pStyle w:val="Compact"/>
            </w:pPr>
            <w:r>
              <w:rPr>
                <w:rStyle w:val="VerbatimChar"/>
              </w:rPr>
              <w:t>SUBSTRING(str, start, len)</w:t>
            </w:r>
          </w:p>
        </w:tc>
        <w:tc>
          <w:tcPr>
            <w:tcW w:w="1980" w:type="dxa"/>
          </w:tcPr>
          <w:p w14:paraId="05E7D348" w14:textId="77777777" w:rsidR="008F508B" w:rsidRDefault="009D6670">
            <w:pPr>
              <w:pStyle w:val="Compact"/>
            </w:pPr>
            <w:r>
              <w:t>Extract (1-based)</w:t>
            </w:r>
          </w:p>
        </w:tc>
        <w:tc>
          <w:tcPr>
            <w:tcW w:w="1980" w:type="dxa"/>
          </w:tcPr>
          <w:p w14:paraId="29A13771" w14:textId="77777777" w:rsidR="008F508B" w:rsidRDefault="009D6670">
            <w:pPr>
              <w:pStyle w:val="Compact"/>
            </w:pPr>
            <w:r>
              <w:rPr>
                <w:rStyle w:val="VerbatimChar"/>
              </w:rPr>
              <w:t>SUBSTRING('hello', 1, 3)</w:t>
            </w:r>
          </w:p>
        </w:tc>
        <w:tc>
          <w:tcPr>
            <w:tcW w:w="1980" w:type="dxa"/>
          </w:tcPr>
          <w:p w14:paraId="28D8AC10" w14:textId="77777777" w:rsidR="008F508B" w:rsidRDefault="009D6670">
            <w:pPr>
              <w:pStyle w:val="Compact"/>
            </w:pPr>
            <w:r>
              <w:t>hel</w:t>
            </w:r>
          </w:p>
        </w:tc>
      </w:tr>
      <w:tr w:rsidR="008F508B" w14:paraId="59D4B865" w14:textId="77777777">
        <w:tc>
          <w:tcPr>
            <w:tcW w:w="1980" w:type="dxa"/>
          </w:tcPr>
          <w:p w14:paraId="104A25A9" w14:textId="77777777" w:rsidR="008F508B" w:rsidRDefault="009D6670">
            <w:pPr>
              <w:pStyle w:val="Compact"/>
            </w:pPr>
            <w:r>
              <w:rPr>
                <w:rStyle w:val="VerbatimChar"/>
              </w:rPr>
              <w:t>LEFT / RIGHT</w:t>
            </w:r>
          </w:p>
        </w:tc>
        <w:tc>
          <w:tcPr>
            <w:tcW w:w="1980" w:type="dxa"/>
          </w:tcPr>
          <w:p w14:paraId="07938E94" w14:textId="77777777" w:rsidR="008F508B" w:rsidRDefault="009D6670">
            <w:pPr>
              <w:pStyle w:val="Compact"/>
            </w:pPr>
            <w:r>
              <w:t>First/last n chars</w:t>
            </w:r>
          </w:p>
        </w:tc>
        <w:tc>
          <w:tcPr>
            <w:tcW w:w="1980" w:type="dxa"/>
          </w:tcPr>
          <w:p w14:paraId="42D1707F" w14:textId="77777777" w:rsidR="008F508B" w:rsidRDefault="009D6670">
            <w:pPr>
              <w:pStyle w:val="Compact"/>
            </w:pPr>
            <w:r>
              <w:rPr>
                <w:rStyle w:val="VerbatimChar"/>
              </w:rPr>
              <w:t>LEFT('hello', 3)</w:t>
            </w:r>
          </w:p>
        </w:tc>
        <w:tc>
          <w:tcPr>
            <w:tcW w:w="1980" w:type="dxa"/>
          </w:tcPr>
          <w:p w14:paraId="77D5A2D5" w14:textId="77777777" w:rsidR="008F508B" w:rsidRDefault="009D6670">
            <w:pPr>
              <w:pStyle w:val="Compact"/>
            </w:pPr>
            <w:r>
              <w:t>hel</w:t>
            </w:r>
          </w:p>
        </w:tc>
      </w:tr>
      <w:tr w:rsidR="008F508B" w14:paraId="290C03A7" w14:textId="77777777">
        <w:tc>
          <w:tcPr>
            <w:tcW w:w="1980" w:type="dxa"/>
          </w:tcPr>
          <w:p w14:paraId="50B2CDA3" w14:textId="77777777" w:rsidR="008F508B" w:rsidRDefault="009D6670">
            <w:pPr>
              <w:pStyle w:val="Compact"/>
            </w:pPr>
            <w:r>
              <w:rPr>
                <w:rStyle w:val="VerbatimChar"/>
              </w:rPr>
              <w:t>REPLACE(str, old, new)</w:t>
            </w:r>
          </w:p>
        </w:tc>
        <w:tc>
          <w:tcPr>
            <w:tcW w:w="1980" w:type="dxa"/>
          </w:tcPr>
          <w:p w14:paraId="7687C2F9" w14:textId="77777777" w:rsidR="008F508B" w:rsidRDefault="009D6670">
            <w:pPr>
              <w:pStyle w:val="Compact"/>
            </w:pPr>
            <w:r>
              <w:t>Find and replace</w:t>
            </w:r>
          </w:p>
        </w:tc>
        <w:tc>
          <w:tcPr>
            <w:tcW w:w="1980" w:type="dxa"/>
          </w:tcPr>
          <w:p w14:paraId="514FC5B7" w14:textId="77777777" w:rsidR="008F508B" w:rsidRDefault="009D6670">
            <w:pPr>
              <w:pStyle w:val="Compact"/>
            </w:pPr>
            <w:r>
              <w:rPr>
                <w:rStyle w:val="VerbatimChar"/>
              </w:rPr>
              <w:t>REPLACE('a-b', '-', '/')</w:t>
            </w:r>
          </w:p>
        </w:tc>
        <w:tc>
          <w:tcPr>
            <w:tcW w:w="1980" w:type="dxa"/>
          </w:tcPr>
          <w:p w14:paraId="7C60CFAC" w14:textId="77777777" w:rsidR="008F508B" w:rsidRDefault="009D6670">
            <w:pPr>
              <w:pStyle w:val="Compact"/>
            </w:pPr>
            <w:r>
              <w:t>a/b</w:t>
            </w:r>
          </w:p>
        </w:tc>
      </w:tr>
      <w:tr w:rsidR="008F508B" w14:paraId="2B92FF5F" w14:textId="77777777">
        <w:tc>
          <w:tcPr>
            <w:tcW w:w="1980" w:type="dxa"/>
          </w:tcPr>
          <w:p w14:paraId="4CF4F569" w14:textId="77777777" w:rsidR="008F508B" w:rsidRDefault="009D6670">
            <w:pPr>
              <w:pStyle w:val="Compact"/>
            </w:pPr>
            <w:r>
              <w:rPr>
                <w:rStyle w:val="VerbatimChar"/>
              </w:rPr>
              <w:t>CHARINDEX(find, str)</w:t>
            </w:r>
          </w:p>
        </w:tc>
        <w:tc>
          <w:tcPr>
            <w:tcW w:w="1980" w:type="dxa"/>
          </w:tcPr>
          <w:p w14:paraId="6C778B84" w14:textId="77777777" w:rsidR="008F508B" w:rsidRDefault="009D6670">
            <w:pPr>
              <w:pStyle w:val="Compact"/>
            </w:pPr>
            <w:r>
              <w:t>Position (0=not found)</w:t>
            </w:r>
          </w:p>
        </w:tc>
        <w:tc>
          <w:tcPr>
            <w:tcW w:w="1980" w:type="dxa"/>
          </w:tcPr>
          <w:p w14:paraId="41304701" w14:textId="77777777" w:rsidR="008F508B" w:rsidRDefault="009D6670">
            <w:pPr>
              <w:pStyle w:val="Compact"/>
            </w:pPr>
            <w:r>
              <w:rPr>
                <w:rStyle w:val="VerbatimChar"/>
              </w:rPr>
              <w:t>CHARINDEX('lo', 'hello')</w:t>
            </w:r>
          </w:p>
        </w:tc>
        <w:tc>
          <w:tcPr>
            <w:tcW w:w="1980" w:type="dxa"/>
          </w:tcPr>
          <w:p w14:paraId="7420DB89" w14:textId="77777777" w:rsidR="008F508B" w:rsidRDefault="009D6670">
            <w:pPr>
              <w:pStyle w:val="Compact"/>
            </w:pPr>
            <w:r>
              <w:t>4</w:t>
            </w:r>
          </w:p>
        </w:tc>
      </w:tr>
      <w:tr w:rsidR="008F508B" w14:paraId="79D3A1DD" w14:textId="77777777">
        <w:tc>
          <w:tcPr>
            <w:tcW w:w="1980" w:type="dxa"/>
          </w:tcPr>
          <w:p w14:paraId="415BA8DE" w14:textId="77777777" w:rsidR="008F508B" w:rsidRDefault="009D6670">
            <w:pPr>
              <w:pStyle w:val="Compact"/>
            </w:pPr>
            <w:r>
              <w:rPr>
                <w:rStyle w:val="VerbatimChar"/>
              </w:rPr>
              <w:t>CONCAT(a, b, ...)</w:t>
            </w:r>
          </w:p>
        </w:tc>
        <w:tc>
          <w:tcPr>
            <w:tcW w:w="1980" w:type="dxa"/>
          </w:tcPr>
          <w:p w14:paraId="746A1FD1" w14:textId="77777777" w:rsidR="008F508B" w:rsidRDefault="009D6670">
            <w:pPr>
              <w:pStyle w:val="Compact"/>
            </w:pPr>
            <w:r>
              <w:t>Join (NULL-safe)</w:t>
            </w:r>
          </w:p>
        </w:tc>
        <w:tc>
          <w:tcPr>
            <w:tcW w:w="1980" w:type="dxa"/>
          </w:tcPr>
          <w:p w14:paraId="26538698" w14:textId="77777777" w:rsidR="008F508B" w:rsidRDefault="009D6670">
            <w:pPr>
              <w:pStyle w:val="Compact"/>
            </w:pPr>
            <w:r>
              <w:rPr>
                <w:rStyle w:val="VerbatimChar"/>
              </w:rPr>
              <w:t>CONCAT('a', NULL, 'b')</w:t>
            </w:r>
          </w:p>
        </w:tc>
        <w:tc>
          <w:tcPr>
            <w:tcW w:w="1980" w:type="dxa"/>
          </w:tcPr>
          <w:p w14:paraId="6D5F3DD2" w14:textId="77777777" w:rsidR="008F508B" w:rsidRDefault="009D6670">
            <w:pPr>
              <w:pStyle w:val="Compact"/>
            </w:pPr>
            <w:r>
              <w:t>ab</w:t>
            </w:r>
          </w:p>
        </w:tc>
      </w:tr>
      <w:tr w:rsidR="008F508B" w14:paraId="3FD09D63" w14:textId="77777777">
        <w:tc>
          <w:tcPr>
            <w:tcW w:w="1980" w:type="dxa"/>
          </w:tcPr>
          <w:p w14:paraId="46F58FCC" w14:textId="77777777" w:rsidR="008F508B" w:rsidRDefault="009D6670">
            <w:pPr>
              <w:pStyle w:val="Compact"/>
            </w:pPr>
            <w:r>
              <w:rPr>
                <w:rStyle w:val="VerbatimChar"/>
              </w:rPr>
              <w:t>STRING_AGG(col, sep)</w:t>
            </w:r>
          </w:p>
        </w:tc>
        <w:tc>
          <w:tcPr>
            <w:tcW w:w="1980" w:type="dxa"/>
          </w:tcPr>
          <w:p w14:paraId="559A7055" w14:textId="77777777" w:rsidR="008F508B" w:rsidRDefault="009D6670">
            <w:pPr>
              <w:pStyle w:val="Compact"/>
            </w:pPr>
            <w:r>
              <w:t>Aggregate to string</w:t>
            </w:r>
          </w:p>
        </w:tc>
        <w:tc>
          <w:tcPr>
            <w:tcW w:w="1980" w:type="dxa"/>
          </w:tcPr>
          <w:p w14:paraId="20D443F3" w14:textId="77777777" w:rsidR="008F508B" w:rsidRDefault="009D6670">
            <w:pPr>
              <w:pStyle w:val="Compact"/>
            </w:pPr>
            <w:r>
              <w:rPr>
                <w:rStyle w:val="VerbatimChar"/>
              </w:rPr>
              <w:t>STRING_AGG(Name, ', ')</w:t>
            </w:r>
          </w:p>
        </w:tc>
        <w:tc>
          <w:tcPr>
            <w:tcW w:w="1980" w:type="dxa"/>
          </w:tcPr>
          <w:p w14:paraId="0A3F774E" w14:textId="77777777" w:rsidR="008F508B" w:rsidRDefault="009D6670">
            <w:pPr>
              <w:pStyle w:val="Compact"/>
            </w:pPr>
            <w:r>
              <w:t>Alice, Bob</w:t>
            </w:r>
          </w:p>
        </w:tc>
      </w:tr>
      <w:tr w:rsidR="008F508B" w14:paraId="07E8C459" w14:textId="77777777">
        <w:tc>
          <w:tcPr>
            <w:tcW w:w="1980" w:type="dxa"/>
          </w:tcPr>
          <w:p w14:paraId="4132C5B1" w14:textId="77777777" w:rsidR="008F508B" w:rsidRDefault="009D6670">
            <w:pPr>
              <w:pStyle w:val="Compact"/>
            </w:pPr>
            <w:r>
              <w:rPr>
                <w:rStyle w:val="VerbatimChar"/>
              </w:rPr>
              <w:t>REVERSE(str)</w:t>
            </w:r>
          </w:p>
        </w:tc>
        <w:tc>
          <w:tcPr>
            <w:tcW w:w="1980" w:type="dxa"/>
          </w:tcPr>
          <w:p w14:paraId="53D6F243" w14:textId="77777777" w:rsidR="008F508B" w:rsidRDefault="009D6670">
            <w:pPr>
              <w:pStyle w:val="Compact"/>
            </w:pPr>
            <w:r>
              <w:t>Reverse</w:t>
            </w:r>
          </w:p>
        </w:tc>
        <w:tc>
          <w:tcPr>
            <w:tcW w:w="1980" w:type="dxa"/>
          </w:tcPr>
          <w:p w14:paraId="7818E1CF" w14:textId="77777777" w:rsidR="008F508B" w:rsidRDefault="009D6670">
            <w:pPr>
              <w:pStyle w:val="Compact"/>
            </w:pPr>
            <w:r>
              <w:rPr>
                <w:rStyle w:val="VerbatimChar"/>
              </w:rPr>
              <w:t>REVERSE('hello')</w:t>
            </w:r>
          </w:p>
        </w:tc>
        <w:tc>
          <w:tcPr>
            <w:tcW w:w="1980" w:type="dxa"/>
          </w:tcPr>
          <w:p w14:paraId="6D9BAA7F" w14:textId="77777777" w:rsidR="008F508B" w:rsidRDefault="009D6670">
            <w:pPr>
              <w:pStyle w:val="Compact"/>
            </w:pPr>
            <w:r>
              <w:t>olleh</w:t>
            </w:r>
          </w:p>
        </w:tc>
      </w:tr>
      <w:tr w:rsidR="008F508B" w14:paraId="29451A67" w14:textId="77777777">
        <w:tc>
          <w:tcPr>
            <w:tcW w:w="1980" w:type="dxa"/>
          </w:tcPr>
          <w:p w14:paraId="07C147B4" w14:textId="77777777" w:rsidR="008F508B" w:rsidRDefault="009D6670">
            <w:pPr>
              <w:pStyle w:val="Compact"/>
            </w:pPr>
            <w:r>
              <w:rPr>
                <w:rStyle w:val="VerbatimChar"/>
              </w:rPr>
              <w:t>REPLICATE(str, n)</w:t>
            </w:r>
          </w:p>
        </w:tc>
        <w:tc>
          <w:tcPr>
            <w:tcW w:w="1980" w:type="dxa"/>
          </w:tcPr>
          <w:p w14:paraId="1CE86ECD" w14:textId="77777777" w:rsidR="008F508B" w:rsidRDefault="009D6670">
            <w:pPr>
              <w:pStyle w:val="Compact"/>
            </w:pPr>
            <w:r>
              <w:t>Repeat n times</w:t>
            </w:r>
          </w:p>
        </w:tc>
        <w:tc>
          <w:tcPr>
            <w:tcW w:w="1980" w:type="dxa"/>
          </w:tcPr>
          <w:p w14:paraId="1BEF80F9" w14:textId="77777777" w:rsidR="008F508B" w:rsidRDefault="009D6670">
            <w:pPr>
              <w:pStyle w:val="Compact"/>
            </w:pPr>
            <w:r>
              <w:rPr>
                <w:rStyle w:val="VerbatimChar"/>
              </w:rPr>
              <w:t>REPLICATE('*', 5)</w:t>
            </w:r>
          </w:p>
        </w:tc>
        <w:tc>
          <w:tcPr>
            <w:tcW w:w="1980" w:type="dxa"/>
          </w:tcPr>
          <w:p w14:paraId="4E338368" w14:textId="77777777" w:rsidR="008F508B" w:rsidRDefault="009D6670">
            <w:pPr>
              <w:pStyle w:val="Compact"/>
            </w:pPr>
            <w:r>
              <w:t>*****</w:t>
            </w:r>
          </w:p>
        </w:tc>
      </w:tr>
      <w:tr w:rsidR="008F508B" w14:paraId="4BA6D981" w14:textId="77777777">
        <w:tc>
          <w:tcPr>
            <w:tcW w:w="1980" w:type="dxa"/>
          </w:tcPr>
          <w:p w14:paraId="5B12B14A" w14:textId="77777777" w:rsidR="008F508B" w:rsidRDefault="009D6670">
            <w:pPr>
              <w:pStyle w:val="Compact"/>
            </w:pPr>
            <w:r>
              <w:rPr>
                <w:rStyle w:val="VerbatimChar"/>
              </w:rPr>
              <w:t>STUFF(str, pos, len, new)</w:t>
            </w:r>
          </w:p>
        </w:tc>
        <w:tc>
          <w:tcPr>
            <w:tcW w:w="1980" w:type="dxa"/>
          </w:tcPr>
          <w:p w14:paraId="772855D8" w14:textId="77777777" w:rsidR="008F508B" w:rsidRDefault="009D6670">
            <w:pPr>
              <w:pStyle w:val="Compact"/>
            </w:pPr>
            <w:r>
              <w:t>Replace at position</w:t>
            </w:r>
          </w:p>
        </w:tc>
        <w:tc>
          <w:tcPr>
            <w:tcW w:w="1980" w:type="dxa"/>
          </w:tcPr>
          <w:p w14:paraId="61724A3C" w14:textId="77777777" w:rsidR="008F508B" w:rsidRDefault="009D6670">
            <w:pPr>
              <w:pStyle w:val="Compact"/>
            </w:pPr>
            <w:r>
              <w:rPr>
                <w:rStyle w:val="VerbatimChar"/>
              </w:rPr>
              <w:t>STUFF('hello', 2, 3, 'XY')</w:t>
            </w:r>
          </w:p>
        </w:tc>
        <w:tc>
          <w:tcPr>
            <w:tcW w:w="1980" w:type="dxa"/>
          </w:tcPr>
          <w:p w14:paraId="7896C8EB" w14:textId="77777777" w:rsidR="008F508B" w:rsidRDefault="009D6670">
            <w:pPr>
              <w:pStyle w:val="Compact"/>
            </w:pPr>
            <w:r>
              <w:t>hXYo</w:t>
            </w:r>
          </w:p>
        </w:tc>
      </w:tr>
    </w:tbl>
    <w:p w14:paraId="5AF306B3" w14:textId="77777777" w:rsidR="008F508B" w:rsidRDefault="009D6670">
      <w:pPr>
        <w:pStyle w:val="BodyText"/>
      </w:pPr>
      <w:r>
        <w:rPr>
          <w:b/>
          <w:bCs/>
        </w:rPr>
        <w:t>NULL Handling:</w:t>
      </w:r>
    </w:p>
    <w:tbl>
      <w:tblPr>
        <w:tblStyle w:val="Table"/>
        <w:tblW w:w="5000" w:type="pct"/>
        <w:tblLayout w:type="fixed"/>
        <w:tblLook w:val="0020" w:firstRow="1" w:lastRow="0" w:firstColumn="0" w:lastColumn="0" w:noHBand="0" w:noVBand="0"/>
      </w:tblPr>
      <w:tblGrid>
        <w:gridCol w:w="3192"/>
        <w:gridCol w:w="3192"/>
        <w:gridCol w:w="3192"/>
      </w:tblGrid>
      <w:tr w:rsidR="008F508B" w14:paraId="60D9676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854DCE4" w14:textId="77777777" w:rsidR="008F508B" w:rsidRDefault="009D6670">
            <w:pPr>
              <w:pStyle w:val="Compact"/>
            </w:pPr>
            <w:r>
              <w:lastRenderedPageBreak/>
              <w:t>Function</w:t>
            </w:r>
          </w:p>
        </w:tc>
        <w:tc>
          <w:tcPr>
            <w:tcW w:w="2640" w:type="dxa"/>
          </w:tcPr>
          <w:p w14:paraId="2AAAE4D5" w14:textId="77777777" w:rsidR="008F508B" w:rsidRDefault="009D6670">
            <w:pPr>
              <w:pStyle w:val="Compact"/>
            </w:pPr>
            <w:r>
              <w:t>Does</w:t>
            </w:r>
          </w:p>
        </w:tc>
        <w:tc>
          <w:tcPr>
            <w:tcW w:w="2640" w:type="dxa"/>
          </w:tcPr>
          <w:p w14:paraId="79197639" w14:textId="77777777" w:rsidR="008F508B" w:rsidRDefault="009D6670">
            <w:pPr>
              <w:pStyle w:val="Compact"/>
            </w:pPr>
            <w:r>
              <w:t>Example</w:t>
            </w:r>
          </w:p>
        </w:tc>
      </w:tr>
      <w:tr w:rsidR="008F508B" w14:paraId="136430BF" w14:textId="77777777">
        <w:tc>
          <w:tcPr>
            <w:tcW w:w="2640" w:type="dxa"/>
          </w:tcPr>
          <w:p w14:paraId="0F6106FB" w14:textId="77777777" w:rsidR="008F508B" w:rsidRDefault="009D6670">
            <w:pPr>
              <w:pStyle w:val="Compact"/>
            </w:pPr>
            <w:r>
              <w:rPr>
                <w:rStyle w:val="VerbatimChar"/>
              </w:rPr>
              <w:t>IS NULL / IS NOT NULL</w:t>
            </w:r>
          </w:p>
        </w:tc>
        <w:tc>
          <w:tcPr>
            <w:tcW w:w="2640" w:type="dxa"/>
          </w:tcPr>
          <w:p w14:paraId="18558AE0" w14:textId="77777777" w:rsidR="008F508B" w:rsidRDefault="009D6670">
            <w:pPr>
              <w:pStyle w:val="Compact"/>
            </w:pPr>
            <w:r>
              <w:t xml:space="preserve">Check for null (NEVER </w:t>
            </w:r>
            <w:r>
              <w:rPr>
                <w:rStyle w:val="VerbatimChar"/>
              </w:rPr>
              <w:t>= NULL</w:t>
            </w:r>
            <w:r>
              <w:t>)</w:t>
            </w:r>
          </w:p>
        </w:tc>
        <w:tc>
          <w:tcPr>
            <w:tcW w:w="2640" w:type="dxa"/>
          </w:tcPr>
          <w:p w14:paraId="24BD75FD" w14:textId="77777777" w:rsidR="008F508B" w:rsidRDefault="009D6670">
            <w:pPr>
              <w:pStyle w:val="Compact"/>
            </w:pPr>
            <w:r>
              <w:rPr>
                <w:rStyle w:val="VerbatimChar"/>
              </w:rPr>
              <w:t>WHERE DueDate IS NULL</w:t>
            </w:r>
          </w:p>
        </w:tc>
      </w:tr>
      <w:tr w:rsidR="008F508B" w14:paraId="5B190FED" w14:textId="77777777">
        <w:tc>
          <w:tcPr>
            <w:tcW w:w="2640" w:type="dxa"/>
          </w:tcPr>
          <w:p w14:paraId="05AECDF5" w14:textId="77777777" w:rsidR="008F508B" w:rsidRDefault="009D6670">
            <w:pPr>
              <w:pStyle w:val="Compact"/>
            </w:pPr>
            <w:r>
              <w:rPr>
                <w:rStyle w:val="VerbatimChar"/>
              </w:rPr>
              <w:t>ISNULL(col, default)</w:t>
            </w:r>
          </w:p>
        </w:tc>
        <w:tc>
          <w:tcPr>
            <w:tcW w:w="2640" w:type="dxa"/>
          </w:tcPr>
          <w:p w14:paraId="1E1FD6D2" w14:textId="77777777" w:rsidR="008F508B" w:rsidRDefault="009D6670">
            <w:pPr>
              <w:pStyle w:val="Compact"/>
            </w:pPr>
            <w:r>
              <w:t>Replace NULL (MSSQL)</w:t>
            </w:r>
          </w:p>
        </w:tc>
        <w:tc>
          <w:tcPr>
            <w:tcW w:w="2640" w:type="dxa"/>
          </w:tcPr>
          <w:p w14:paraId="4680ED36" w14:textId="77777777" w:rsidR="008F508B" w:rsidRDefault="009D6670">
            <w:pPr>
              <w:pStyle w:val="Compact"/>
            </w:pPr>
            <w:r>
              <w:rPr>
                <w:rStyle w:val="VerbatimChar"/>
              </w:rPr>
              <w:t>ISNULL(DueDate, 'No date')</w:t>
            </w:r>
          </w:p>
        </w:tc>
      </w:tr>
      <w:tr w:rsidR="008F508B" w14:paraId="77FE14E4" w14:textId="77777777">
        <w:tc>
          <w:tcPr>
            <w:tcW w:w="2640" w:type="dxa"/>
          </w:tcPr>
          <w:p w14:paraId="6B84D2BC" w14:textId="77777777" w:rsidR="008F508B" w:rsidRDefault="009D6670">
            <w:pPr>
              <w:pStyle w:val="Compact"/>
            </w:pPr>
            <w:r>
              <w:rPr>
                <w:rStyle w:val="VerbatimChar"/>
              </w:rPr>
              <w:t>COALESCE(a, b, c ...)</w:t>
            </w:r>
          </w:p>
        </w:tc>
        <w:tc>
          <w:tcPr>
            <w:tcW w:w="2640" w:type="dxa"/>
          </w:tcPr>
          <w:p w14:paraId="619555C1" w14:textId="77777777" w:rsidR="008F508B" w:rsidRDefault="009D6670">
            <w:pPr>
              <w:pStyle w:val="Compact"/>
            </w:pPr>
            <w:r>
              <w:t>First non-NULL (standard)</w:t>
            </w:r>
          </w:p>
        </w:tc>
        <w:tc>
          <w:tcPr>
            <w:tcW w:w="2640" w:type="dxa"/>
          </w:tcPr>
          <w:p w14:paraId="3907B6D6" w14:textId="77777777" w:rsidR="008F508B" w:rsidRDefault="009D6670">
            <w:pPr>
              <w:pStyle w:val="Compact"/>
            </w:pPr>
            <w:r>
              <w:rPr>
                <w:rStyle w:val="VerbatimChar"/>
              </w:rPr>
              <w:t>COALESCE(DueDate, CreatedAt)</w:t>
            </w:r>
          </w:p>
        </w:tc>
      </w:tr>
      <w:tr w:rsidR="008F508B" w14:paraId="18DA86F4" w14:textId="77777777">
        <w:tc>
          <w:tcPr>
            <w:tcW w:w="2640" w:type="dxa"/>
          </w:tcPr>
          <w:p w14:paraId="69747745" w14:textId="77777777" w:rsidR="008F508B" w:rsidRDefault="009D6670">
            <w:pPr>
              <w:pStyle w:val="Compact"/>
            </w:pPr>
            <w:r>
              <w:rPr>
                <w:rStyle w:val="VerbatimChar"/>
              </w:rPr>
              <w:t>NULLIF(a, b)</w:t>
            </w:r>
          </w:p>
        </w:tc>
        <w:tc>
          <w:tcPr>
            <w:tcW w:w="2640" w:type="dxa"/>
          </w:tcPr>
          <w:p w14:paraId="3410896E" w14:textId="77777777" w:rsidR="008F508B" w:rsidRDefault="009D6670">
            <w:pPr>
              <w:pStyle w:val="Compact"/>
            </w:pPr>
            <w:r>
              <w:t>NULL if a = b</w:t>
            </w:r>
          </w:p>
        </w:tc>
        <w:tc>
          <w:tcPr>
            <w:tcW w:w="2640" w:type="dxa"/>
          </w:tcPr>
          <w:p w14:paraId="797501FF" w14:textId="77777777" w:rsidR="008F508B" w:rsidRDefault="009D6670">
            <w:pPr>
              <w:pStyle w:val="Compact"/>
            </w:pPr>
            <w:r>
              <w:rPr>
                <w:rStyle w:val="VerbatimChar"/>
              </w:rPr>
              <w:t>NULLIF(Priority, 'none')</w:t>
            </w:r>
          </w:p>
        </w:tc>
      </w:tr>
    </w:tbl>
    <w:p w14:paraId="12780719" w14:textId="77777777" w:rsidR="008F508B" w:rsidRDefault="009D6670">
      <w:pPr>
        <w:pStyle w:val="BodyText"/>
      </w:pPr>
      <w:r>
        <w:rPr>
          <w:b/>
          <w:bCs/>
        </w:rPr>
        <w:t>Index Guidelines:</w:t>
      </w:r>
    </w:p>
    <w:tbl>
      <w:tblPr>
        <w:tblStyle w:val="Table"/>
        <w:tblW w:w="5000" w:type="pct"/>
        <w:tblLayout w:type="fixed"/>
        <w:tblLook w:val="0020" w:firstRow="1" w:lastRow="0" w:firstColumn="0" w:lastColumn="0" w:noHBand="0" w:noVBand="0"/>
      </w:tblPr>
      <w:tblGrid>
        <w:gridCol w:w="4788"/>
        <w:gridCol w:w="4788"/>
      </w:tblGrid>
      <w:tr w:rsidR="008F508B" w14:paraId="79DE1EF5"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21B5165C" w14:textId="77777777" w:rsidR="008F508B" w:rsidRDefault="009D6670">
            <w:pPr>
              <w:pStyle w:val="Compact"/>
            </w:pPr>
            <w:r>
              <w:t>Index When</w:t>
            </w:r>
          </w:p>
        </w:tc>
        <w:tc>
          <w:tcPr>
            <w:tcW w:w="3960" w:type="dxa"/>
          </w:tcPr>
          <w:p w14:paraId="3B279DD1" w14:textId="77777777" w:rsidR="008F508B" w:rsidRDefault="009D6670">
            <w:pPr>
              <w:pStyle w:val="Compact"/>
            </w:pPr>
            <w:r>
              <w:t>Don’t Index When</w:t>
            </w:r>
          </w:p>
        </w:tc>
      </w:tr>
      <w:tr w:rsidR="008F508B" w14:paraId="3E8D184B" w14:textId="77777777">
        <w:tc>
          <w:tcPr>
            <w:tcW w:w="3960" w:type="dxa"/>
          </w:tcPr>
          <w:p w14:paraId="59569A82" w14:textId="77777777" w:rsidR="008F508B" w:rsidRDefault="009D6670">
            <w:pPr>
              <w:pStyle w:val="Compact"/>
            </w:pPr>
            <w:r>
              <w:t>Columns in WHERE clauses</w:t>
            </w:r>
          </w:p>
        </w:tc>
        <w:tc>
          <w:tcPr>
            <w:tcW w:w="3960" w:type="dxa"/>
          </w:tcPr>
          <w:p w14:paraId="6A7250A7" w14:textId="77777777" w:rsidR="008F508B" w:rsidRDefault="009D6670">
            <w:pPr>
              <w:pStyle w:val="Compact"/>
            </w:pPr>
            <w:r>
              <w:t>Rarely searched columns</w:t>
            </w:r>
          </w:p>
        </w:tc>
      </w:tr>
      <w:tr w:rsidR="008F508B" w14:paraId="5543D9CF" w14:textId="77777777">
        <w:tc>
          <w:tcPr>
            <w:tcW w:w="3960" w:type="dxa"/>
          </w:tcPr>
          <w:p w14:paraId="45E9D83A" w14:textId="77777777" w:rsidR="008F508B" w:rsidRDefault="009D6670">
            <w:pPr>
              <w:pStyle w:val="Compact"/>
            </w:pPr>
            <w:r>
              <w:t>Columns in JOIN conditions</w:t>
            </w:r>
          </w:p>
        </w:tc>
        <w:tc>
          <w:tcPr>
            <w:tcW w:w="3960" w:type="dxa"/>
          </w:tcPr>
          <w:p w14:paraId="371900E3" w14:textId="77777777" w:rsidR="008F508B" w:rsidRDefault="009D6670">
            <w:pPr>
              <w:pStyle w:val="Compact"/>
            </w:pPr>
            <w:r>
              <w:t>Tables with &lt; 1000 rows</w:t>
            </w:r>
          </w:p>
        </w:tc>
      </w:tr>
      <w:tr w:rsidR="008F508B" w14:paraId="2294B6F6" w14:textId="77777777">
        <w:tc>
          <w:tcPr>
            <w:tcW w:w="3960" w:type="dxa"/>
          </w:tcPr>
          <w:p w14:paraId="2707AFC5" w14:textId="77777777" w:rsidR="008F508B" w:rsidRDefault="009D6670">
            <w:pPr>
              <w:pStyle w:val="Compact"/>
            </w:pPr>
            <w:r>
              <w:t>Columns in ORDER BY</w:t>
            </w:r>
          </w:p>
        </w:tc>
        <w:tc>
          <w:tcPr>
            <w:tcW w:w="3960" w:type="dxa"/>
          </w:tcPr>
          <w:p w14:paraId="6CEEDCAC" w14:textId="77777777" w:rsidR="008F508B" w:rsidRDefault="009D6670">
            <w:pPr>
              <w:pStyle w:val="Compact"/>
            </w:pPr>
            <w:r>
              <w:t>Columns that change constantly</w:t>
            </w:r>
          </w:p>
        </w:tc>
      </w:tr>
      <w:tr w:rsidR="008F508B" w14:paraId="71BC1498" w14:textId="77777777">
        <w:tc>
          <w:tcPr>
            <w:tcW w:w="3960" w:type="dxa"/>
          </w:tcPr>
          <w:p w14:paraId="3E3BB43D" w14:textId="77777777" w:rsidR="008F508B" w:rsidRDefault="009D6670">
            <w:pPr>
              <w:pStyle w:val="Compact"/>
            </w:pPr>
            <w:r>
              <w:t>Foreign key columns (NOT auto-indexed!)</w:t>
            </w:r>
          </w:p>
        </w:tc>
        <w:tc>
          <w:tcPr>
            <w:tcW w:w="3960" w:type="dxa"/>
          </w:tcPr>
          <w:p w14:paraId="137E5CD5" w14:textId="77777777" w:rsidR="008F508B" w:rsidRDefault="009D6670">
            <w:pPr>
              <w:pStyle w:val="Compact"/>
            </w:pPr>
            <w:r>
              <w:t>Wide columns (NVARCHAR(MAX))</w:t>
            </w:r>
          </w:p>
        </w:tc>
      </w:tr>
    </w:tbl>
    <w:p w14:paraId="576EF46B" w14:textId="77777777" w:rsidR="008F508B" w:rsidRDefault="009D6670">
      <w:pPr>
        <w:pStyle w:val="BodyText"/>
      </w:pPr>
      <w:r>
        <w:rPr>
          <w:b/>
          <w:bCs/>
        </w:rPr>
        <w:t>Normalisation Rules:</w:t>
      </w:r>
    </w:p>
    <w:tbl>
      <w:tblPr>
        <w:tblStyle w:val="Table"/>
        <w:tblW w:w="5000" w:type="pct"/>
        <w:tblLayout w:type="fixed"/>
        <w:tblLook w:val="0020" w:firstRow="1" w:lastRow="0" w:firstColumn="0" w:lastColumn="0" w:noHBand="0" w:noVBand="0"/>
      </w:tblPr>
      <w:tblGrid>
        <w:gridCol w:w="3192"/>
        <w:gridCol w:w="3192"/>
        <w:gridCol w:w="3192"/>
      </w:tblGrid>
      <w:tr w:rsidR="008F508B" w14:paraId="0032CF98"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6A3879C" w14:textId="77777777" w:rsidR="008F508B" w:rsidRDefault="009D6670">
            <w:pPr>
              <w:pStyle w:val="Compact"/>
            </w:pPr>
            <w:r>
              <w:t>Form</w:t>
            </w:r>
          </w:p>
        </w:tc>
        <w:tc>
          <w:tcPr>
            <w:tcW w:w="2640" w:type="dxa"/>
          </w:tcPr>
          <w:p w14:paraId="5A96443C" w14:textId="77777777" w:rsidR="008F508B" w:rsidRDefault="009D6670">
            <w:pPr>
              <w:pStyle w:val="Compact"/>
            </w:pPr>
            <w:r>
              <w:t>Rule</w:t>
            </w:r>
          </w:p>
        </w:tc>
        <w:tc>
          <w:tcPr>
            <w:tcW w:w="2640" w:type="dxa"/>
          </w:tcPr>
          <w:p w14:paraId="51C4A676" w14:textId="77777777" w:rsidR="008F508B" w:rsidRDefault="009D6670">
            <w:pPr>
              <w:pStyle w:val="Compact"/>
            </w:pPr>
            <w:r>
              <w:t>Fix</w:t>
            </w:r>
          </w:p>
        </w:tc>
      </w:tr>
      <w:tr w:rsidR="008F508B" w14:paraId="73D06694" w14:textId="77777777">
        <w:tc>
          <w:tcPr>
            <w:tcW w:w="2640" w:type="dxa"/>
          </w:tcPr>
          <w:p w14:paraId="38529BB6" w14:textId="77777777" w:rsidR="008F508B" w:rsidRDefault="009D6670">
            <w:pPr>
              <w:pStyle w:val="Compact"/>
            </w:pPr>
            <w:r>
              <w:t>1NF</w:t>
            </w:r>
          </w:p>
        </w:tc>
        <w:tc>
          <w:tcPr>
            <w:tcW w:w="2640" w:type="dxa"/>
          </w:tcPr>
          <w:p w14:paraId="542C7660" w14:textId="77777777" w:rsidR="008F508B" w:rsidRDefault="009D6670">
            <w:pPr>
              <w:pStyle w:val="Compact"/>
            </w:pPr>
            <w:r>
              <w:t>One value per cell. No comma-separated lists</w:t>
            </w:r>
          </w:p>
        </w:tc>
        <w:tc>
          <w:tcPr>
            <w:tcW w:w="2640" w:type="dxa"/>
          </w:tcPr>
          <w:p w14:paraId="48C62042" w14:textId="77777777" w:rsidR="008F508B" w:rsidRDefault="009D6670">
            <w:pPr>
              <w:pStyle w:val="Compact"/>
            </w:pPr>
            <w:r>
              <w:t>Split into rows or junction table</w:t>
            </w:r>
          </w:p>
        </w:tc>
      </w:tr>
      <w:tr w:rsidR="008F508B" w14:paraId="3398D564" w14:textId="77777777">
        <w:tc>
          <w:tcPr>
            <w:tcW w:w="2640" w:type="dxa"/>
          </w:tcPr>
          <w:p w14:paraId="1CFC3D78" w14:textId="77777777" w:rsidR="008F508B" w:rsidRDefault="009D6670">
            <w:pPr>
              <w:pStyle w:val="Compact"/>
            </w:pPr>
            <w:r>
              <w:t>2NF</w:t>
            </w:r>
          </w:p>
        </w:tc>
        <w:tc>
          <w:tcPr>
            <w:tcW w:w="2640" w:type="dxa"/>
          </w:tcPr>
          <w:p w14:paraId="13CEE842" w14:textId="77777777" w:rsidR="008F508B" w:rsidRDefault="009D6670">
            <w:pPr>
              <w:pStyle w:val="Compact"/>
            </w:pPr>
            <w:r>
              <w:t>Every non-key depends on the WHOLE key</w:t>
            </w:r>
          </w:p>
        </w:tc>
        <w:tc>
          <w:tcPr>
            <w:tcW w:w="2640" w:type="dxa"/>
          </w:tcPr>
          <w:p w14:paraId="03B0E048" w14:textId="77777777" w:rsidR="008F508B" w:rsidRDefault="009D6670">
            <w:pPr>
              <w:pStyle w:val="Compact"/>
            </w:pPr>
            <w:r>
              <w:t>Move partial dependencies to own table</w:t>
            </w:r>
          </w:p>
        </w:tc>
      </w:tr>
      <w:tr w:rsidR="008F508B" w14:paraId="1D70E35E" w14:textId="77777777">
        <w:tc>
          <w:tcPr>
            <w:tcW w:w="2640" w:type="dxa"/>
          </w:tcPr>
          <w:p w14:paraId="093F2FC1" w14:textId="77777777" w:rsidR="008F508B" w:rsidRDefault="009D6670">
            <w:pPr>
              <w:pStyle w:val="Compact"/>
            </w:pPr>
            <w:r>
              <w:t>3NF</w:t>
            </w:r>
          </w:p>
        </w:tc>
        <w:tc>
          <w:tcPr>
            <w:tcW w:w="2640" w:type="dxa"/>
          </w:tcPr>
          <w:p w14:paraId="5817AB18" w14:textId="77777777" w:rsidR="008F508B" w:rsidRDefault="009D6670">
            <w:pPr>
              <w:pStyle w:val="Compact"/>
            </w:pPr>
            <w:r>
              <w:t>No non-key depends on another non-key</w:t>
            </w:r>
          </w:p>
        </w:tc>
        <w:tc>
          <w:tcPr>
            <w:tcW w:w="2640" w:type="dxa"/>
          </w:tcPr>
          <w:p w14:paraId="1F0BA976" w14:textId="77777777" w:rsidR="008F508B" w:rsidRDefault="009D6670">
            <w:pPr>
              <w:pStyle w:val="Compact"/>
            </w:pPr>
            <w:r>
              <w:t>Move transitive dependencies to own table</w:t>
            </w:r>
          </w:p>
        </w:tc>
      </w:tr>
    </w:tbl>
    <w:p w14:paraId="0ECF5C47" w14:textId="77777777" w:rsidR="008F508B" w:rsidRDefault="009D6670">
      <w:pPr>
        <w:pStyle w:val="BodyText"/>
      </w:pPr>
      <w:r>
        <w:rPr>
          <w:b/>
          <w:bCs/>
        </w:rPr>
        <w:t>xp_cmdshell Facts:</w:t>
      </w:r>
    </w:p>
    <w:tbl>
      <w:tblPr>
        <w:tblStyle w:val="Table"/>
        <w:tblW w:w="5000" w:type="pct"/>
        <w:tblLayout w:type="fixed"/>
        <w:tblLook w:val="0020" w:firstRow="1" w:lastRow="0" w:firstColumn="0" w:lastColumn="0" w:noHBand="0" w:noVBand="0"/>
      </w:tblPr>
      <w:tblGrid>
        <w:gridCol w:w="4788"/>
        <w:gridCol w:w="4788"/>
      </w:tblGrid>
      <w:tr w:rsidR="008F508B" w14:paraId="0F96198D"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4413BC13" w14:textId="77777777" w:rsidR="008F508B" w:rsidRDefault="009D6670">
            <w:pPr>
              <w:pStyle w:val="Compact"/>
            </w:pPr>
            <w:r>
              <w:t>Fact</w:t>
            </w:r>
          </w:p>
        </w:tc>
        <w:tc>
          <w:tcPr>
            <w:tcW w:w="3960" w:type="dxa"/>
          </w:tcPr>
          <w:p w14:paraId="44230C27" w14:textId="77777777" w:rsidR="008F508B" w:rsidRDefault="009D6670">
            <w:pPr>
              <w:pStyle w:val="Compact"/>
            </w:pPr>
            <w:r>
              <w:t>Detail</w:t>
            </w:r>
          </w:p>
        </w:tc>
      </w:tr>
      <w:tr w:rsidR="008F508B" w14:paraId="7E9B50DD" w14:textId="77777777">
        <w:tc>
          <w:tcPr>
            <w:tcW w:w="3960" w:type="dxa"/>
          </w:tcPr>
          <w:p w14:paraId="0C5EE07C" w14:textId="77777777" w:rsidR="008F508B" w:rsidRDefault="009D6670">
            <w:pPr>
              <w:pStyle w:val="Compact"/>
            </w:pPr>
            <w:r>
              <w:t>MSSQL only</w:t>
            </w:r>
          </w:p>
        </w:tc>
        <w:tc>
          <w:tcPr>
            <w:tcW w:w="3960" w:type="dxa"/>
          </w:tcPr>
          <w:p w14:paraId="2ED6B99C" w14:textId="77777777" w:rsidR="008F508B" w:rsidRDefault="009D6670">
            <w:pPr>
              <w:pStyle w:val="Compact"/>
            </w:pPr>
            <w:r>
              <w:t>MySQL/PostgreSQL have NO equivalent built-in</w:t>
            </w:r>
          </w:p>
        </w:tc>
      </w:tr>
      <w:tr w:rsidR="008F508B" w14:paraId="06647E1A" w14:textId="77777777">
        <w:tc>
          <w:tcPr>
            <w:tcW w:w="3960" w:type="dxa"/>
          </w:tcPr>
          <w:p w14:paraId="277A1B28" w14:textId="77777777" w:rsidR="008F508B" w:rsidRDefault="009D6670">
            <w:pPr>
              <w:pStyle w:val="Compact"/>
            </w:pPr>
            <w:r>
              <w:t>Disabled by default</w:t>
            </w:r>
          </w:p>
        </w:tc>
        <w:tc>
          <w:tcPr>
            <w:tcW w:w="3960" w:type="dxa"/>
          </w:tcPr>
          <w:p w14:paraId="1270A487" w14:textId="77777777" w:rsidR="008F508B" w:rsidRDefault="009D6670">
            <w:pPr>
              <w:pStyle w:val="Compact"/>
            </w:pPr>
            <w:r>
              <w:t>Requires sysadmin to enable</w:t>
            </w:r>
          </w:p>
        </w:tc>
      </w:tr>
      <w:tr w:rsidR="008F508B" w14:paraId="0924343D" w14:textId="77777777">
        <w:tc>
          <w:tcPr>
            <w:tcW w:w="3960" w:type="dxa"/>
          </w:tcPr>
          <w:p w14:paraId="5846619E" w14:textId="77777777" w:rsidR="008F508B" w:rsidRDefault="009D6670">
            <w:pPr>
              <w:pStyle w:val="Compact"/>
            </w:pPr>
            <w:r>
              <w:t>Pentest goldmine</w:t>
            </w:r>
          </w:p>
        </w:tc>
        <w:tc>
          <w:tcPr>
            <w:tcW w:w="3960" w:type="dxa"/>
          </w:tcPr>
          <w:p w14:paraId="1F1BD0C1" w14:textId="77777777" w:rsidR="008F508B" w:rsidRDefault="009D6670">
            <w:pPr>
              <w:pStyle w:val="Compact"/>
            </w:pPr>
            <w:r>
              <w:t>SQL injection + xp_cmdshell = OS command execution</w:t>
            </w:r>
          </w:p>
        </w:tc>
      </w:tr>
      <w:tr w:rsidR="008F508B" w14:paraId="63008E1E" w14:textId="77777777">
        <w:tc>
          <w:tcPr>
            <w:tcW w:w="3960" w:type="dxa"/>
          </w:tcPr>
          <w:p w14:paraId="4CF4BD82" w14:textId="77777777" w:rsidR="008F508B" w:rsidRDefault="009D6670">
            <w:pPr>
              <w:pStyle w:val="Compact"/>
            </w:pPr>
            <w:r>
              <w:t>Privilege escalation</w:t>
            </w:r>
          </w:p>
        </w:tc>
        <w:tc>
          <w:tcPr>
            <w:tcW w:w="3960" w:type="dxa"/>
          </w:tcPr>
          <w:p w14:paraId="64170AA7" w14:textId="77777777" w:rsidR="008F508B" w:rsidRDefault="009D6670">
            <w:pPr>
              <w:pStyle w:val="Compact"/>
            </w:pPr>
            <w:r>
              <w:t>Potato exploits escalate service account to SYSTEM</w:t>
            </w:r>
          </w:p>
        </w:tc>
      </w:tr>
      <w:tr w:rsidR="008F508B" w14:paraId="537FE791" w14:textId="77777777">
        <w:tc>
          <w:tcPr>
            <w:tcW w:w="3960" w:type="dxa"/>
          </w:tcPr>
          <w:p w14:paraId="275912DB" w14:textId="77777777" w:rsidR="008F508B" w:rsidRDefault="009D6670">
            <w:pPr>
              <w:pStyle w:val="Compact"/>
            </w:pPr>
            <w:r>
              <w:t>Potato variants</w:t>
            </w:r>
          </w:p>
        </w:tc>
        <w:tc>
          <w:tcPr>
            <w:tcW w:w="3960" w:type="dxa"/>
          </w:tcPr>
          <w:p w14:paraId="1F351C00" w14:textId="77777777" w:rsidR="008F508B" w:rsidRDefault="009D6670">
            <w:pPr>
              <w:pStyle w:val="Compact"/>
            </w:pPr>
            <w:r>
              <w:t>SweetPotato, JuicyPotato, PrintSpoofer, GodPotato</w:t>
            </w:r>
          </w:p>
        </w:tc>
      </w:tr>
      <w:tr w:rsidR="008F508B" w14:paraId="2C03BEF5" w14:textId="77777777">
        <w:tc>
          <w:tcPr>
            <w:tcW w:w="3960" w:type="dxa"/>
          </w:tcPr>
          <w:p w14:paraId="6CE38F06" w14:textId="77777777" w:rsidR="008F508B" w:rsidRDefault="009D6670">
            <w:pPr>
              <w:pStyle w:val="Compact"/>
            </w:pPr>
            <w:r>
              <w:t>Defence</w:t>
            </w:r>
          </w:p>
        </w:tc>
        <w:tc>
          <w:tcPr>
            <w:tcW w:w="3960" w:type="dxa"/>
          </w:tcPr>
          <w:p w14:paraId="70F2C1DA" w14:textId="77777777" w:rsidR="008F508B" w:rsidRDefault="009D6670">
            <w:pPr>
              <w:pStyle w:val="Compact"/>
            </w:pPr>
            <w:r>
              <w:t>Never enable in prod. Parameterised queries. Least privilege</w:t>
            </w:r>
          </w:p>
        </w:tc>
      </w:tr>
    </w:tbl>
    <w:p w14:paraId="26C19319" w14:textId="77777777" w:rsidR="008F508B" w:rsidRDefault="009D6670">
      <w:pPr>
        <w:pStyle w:val="BodyText"/>
      </w:pPr>
      <w:r>
        <w:rPr>
          <w:b/>
          <w:bCs/>
        </w:rPr>
        <w:lastRenderedPageBreak/>
        <w:t>C# Database Classes:</w:t>
      </w:r>
    </w:p>
    <w:tbl>
      <w:tblPr>
        <w:tblStyle w:val="Table"/>
        <w:tblW w:w="5000" w:type="pct"/>
        <w:tblLayout w:type="fixed"/>
        <w:tblLook w:val="0020" w:firstRow="1" w:lastRow="0" w:firstColumn="0" w:lastColumn="0" w:noHBand="0" w:noVBand="0"/>
      </w:tblPr>
      <w:tblGrid>
        <w:gridCol w:w="3192"/>
        <w:gridCol w:w="3192"/>
        <w:gridCol w:w="3192"/>
      </w:tblGrid>
      <w:tr w:rsidR="008F508B" w14:paraId="63AA2C76"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34F49B" w14:textId="77777777" w:rsidR="008F508B" w:rsidRDefault="009D6670">
            <w:pPr>
              <w:pStyle w:val="Compact"/>
            </w:pPr>
            <w:r>
              <w:t>Class</w:t>
            </w:r>
          </w:p>
        </w:tc>
        <w:tc>
          <w:tcPr>
            <w:tcW w:w="2640" w:type="dxa"/>
          </w:tcPr>
          <w:p w14:paraId="6998C5EF" w14:textId="77777777" w:rsidR="008F508B" w:rsidRDefault="009D6670">
            <w:pPr>
              <w:pStyle w:val="Compact"/>
            </w:pPr>
            <w:r>
              <w:t>Purpose</w:t>
            </w:r>
          </w:p>
        </w:tc>
        <w:tc>
          <w:tcPr>
            <w:tcW w:w="2640" w:type="dxa"/>
          </w:tcPr>
          <w:p w14:paraId="24EE43C2" w14:textId="77777777" w:rsidR="008F508B" w:rsidRDefault="009D6670">
            <w:pPr>
              <w:pStyle w:val="Compact"/>
            </w:pPr>
            <w:r>
              <w:t>Key Methods</w:t>
            </w:r>
          </w:p>
        </w:tc>
      </w:tr>
      <w:tr w:rsidR="008F508B" w14:paraId="446A4348" w14:textId="77777777">
        <w:tc>
          <w:tcPr>
            <w:tcW w:w="2640" w:type="dxa"/>
          </w:tcPr>
          <w:p w14:paraId="1278938C" w14:textId="77777777" w:rsidR="008F508B" w:rsidRDefault="009D6670">
            <w:pPr>
              <w:pStyle w:val="Compact"/>
            </w:pPr>
            <w:r>
              <w:t>SqlConnection</w:t>
            </w:r>
          </w:p>
        </w:tc>
        <w:tc>
          <w:tcPr>
            <w:tcW w:w="2640" w:type="dxa"/>
          </w:tcPr>
          <w:p w14:paraId="36C10BD2" w14:textId="77777777" w:rsidR="008F508B" w:rsidRDefault="009D6670">
            <w:pPr>
              <w:pStyle w:val="Compact"/>
            </w:pPr>
            <w:r>
              <w:t>Connect to DB</w:t>
            </w:r>
          </w:p>
        </w:tc>
        <w:tc>
          <w:tcPr>
            <w:tcW w:w="2640" w:type="dxa"/>
          </w:tcPr>
          <w:p w14:paraId="26EF4657" w14:textId="77777777" w:rsidR="008F508B" w:rsidRDefault="009D6670">
            <w:pPr>
              <w:pStyle w:val="Compact"/>
            </w:pPr>
            <w:r>
              <w:rPr>
                <w:rStyle w:val="VerbatimChar"/>
              </w:rPr>
              <w:t>.Open()</w:t>
            </w:r>
            <w:r>
              <w:t xml:space="preserve">, </w:t>
            </w:r>
            <w:r>
              <w:rPr>
                <w:rStyle w:val="VerbatimChar"/>
              </w:rPr>
              <w:t>using</w:t>
            </w:r>
            <w:r>
              <w:t xml:space="preserve"> block</w:t>
            </w:r>
          </w:p>
        </w:tc>
      </w:tr>
      <w:tr w:rsidR="008F508B" w14:paraId="7466AA06" w14:textId="77777777">
        <w:tc>
          <w:tcPr>
            <w:tcW w:w="2640" w:type="dxa"/>
          </w:tcPr>
          <w:p w14:paraId="3BA40C87" w14:textId="77777777" w:rsidR="008F508B" w:rsidRDefault="009D6670">
            <w:pPr>
              <w:pStyle w:val="Compact"/>
            </w:pPr>
            <w:r>
              <w:t>SqlCommand</w:t>
            </w:r>
          </w:p>
        </w:tc>
        <w:tc>
          <w:tcPr>
            <w:tcW w:w="2640" w:type="dxa"/>
          </w:tcPr>
          <w:p w14:paraId="1F817C0C" w14:textId="77777777" w:rsidR="008F508B" w:rsidRDefault="009D6670">
            <w:pPr>
              <w:pStyle w:val="Compact"/>
            </w:pPr>
            <w:r>
              <w:t>Hold + exec SQL</w:t>
            </w:r>
          </w:p>
        </w:tc>
        <w:tc>
          <w:tcPr>
            <w:tcW w:w="2640" w:type="dxa"/>
          </w:tcPr>
          <w:p w14:paraId="4580AC81" w14:textId="77777777" w:rsidR="008F508B" w:rsidRDefault="009D6670">
            <w:pPr>
              <w:pStyle w:val="Compact"/>
            </w:pPr>
            <w:r>
              <w:rPr>
                <w:rStyle w:val="VerbatimChar"/>
              </w:rPr>
              <w:t>.ExecuteReader()</w:t>
            </w:r>
            <w:r>
              <w:t xml:space="preserve"> (SELECT), </w:t>
            </w:r>
            <w:r>
              <w:rPr>
                <w:rStyle w:val="VerbatimChar"/>
              </w:rPr>
              <w:t>.ExecuteNonQuery()</w:t>
            </w:r>
            <w:r>
              <w:t xml:space="preserve"> (INSERT/UPDATE/DELETE)</w:t>
            </w:r>
          </w:p>
        </w:tc>
      </w:tr>
      <w:tr w:rsidR="008F508B" w14:paraId="39F2EF39" w14:textId="77777777">
        <w:tc>
          <w:tcPr>
            <w:tcW w:w="2640" w:type="dxa"/>
          </w:tcPr>
          <w:p w14:paraId="2195AE3B" w14:textId="77777777" w:rsidR="008F508B" w:rsidRDefault="009D6670">
            <w:pPr>
              <w:pStyle w:val="Compact"/>
            </w:pPr>
            <w:r>
              <w:t>SqlDataReader</w:t>
            </w:r>
          </w:p>
        </w:tc>
        <w:tc>
          <w:tcPr>
            <w:tcW w:w="2640" w:type="dxa"/>
          </w:tcPr>
          <w:p w14:paraId="0649BF44" w14:textId="77777777" w:rsidR="008F508B" w:rsidRDefault="009D6670">
            <w:pPr>
              <w:pStyle w:val="Compact"/>
            </w:pPr>
            <w:r>
              <w:t>Read row by row</w:t>
            </w:r>
          </w:p>
        </w:tc>
        <w:tc>
          <w:tcPr>
            <w:tcW w:w="2640" w:type="dxa"/>
          </w:tcPr>
          <w:p w14:paraId="563B3F29" w14:textId="77777777" w:rsidR="008F508B" w:rsidRDefault="009D6670">
            <w:pPr>
              <w:pStyle w:val="Compact"/>
            </w:pPr>
            <w:r>
              <w:rPr>
                <w:rStyle w:val="VerbatimChar"/>
              </w:rPr>
              <w:t>.Read()</w:t>
            </w:r>
            <w:r>
              <w:t xml:space="preserve">, </w:t>
            </w:r>
            <w:r>
              <w:rPr>
                <w:rStyle w:val="VerbatimChar"/>
              </w:rPr>
              <w:t>reader["col"]</w:t>
            </w:r>
          </w:p>
        </w:tc>
      </w:tr>
      <w:tr w:rsidR="008F508B" w14:paraId="0708AB9B" w14:textId="77777777">
        <w:tc>
          <w:tcPr>
            <w:tcW w:w="2640" w:type="dxa"/>
          </w:tcPr>
          <w:p w14:paraId="37D023B1" w14:textId="77777777" w:rsidR="008F508B" w:rsidRDefault="009D6670">
            <w:pPr>
              <w:pStyle w:val="Compact"/>
            </w:pPr>
            <w:r>
              <w:t>SqlParameter</w:t>
            </w:r>
          </w:p>
        </w:tc>
        <w:tc>
          <w:tcPr>
            <w:tcW w:w="2640" w:type="dxa"/>
          </w:tcPr>
          <w:p w14:paraId="46F609CD" w14:textId="77777777" w:rsidR="008F508B" w:rsidRDefault="009D6670">
            <w:pPr>
              <w:pStyle w:val="Compact"/>
            </w:pPr>
            <w:r>
              <w:t>Prevent injection</w:t>
            </w:r>
          </w:p>
        </w:tc>
        <w:tc>
          <w:tcPr>
            <w:tcW w:w="2640" w:type="dxa"/>
          </w:tcPr>
          <w:p w14:paraId="67E2E8C5" w14:textId="77777777" w:rsidR="008F508B" w:rsidRDefault="009D6670">
            <w:pPr>
              <w:pStyle w:val="Compact"/>
            </w:pPr>
            <w:r>
              <w:rPr>
                <w:rStyle w:val="VerbatimChar"/>
              </w:rPr>
              <w:t>cmd.Parameters.AddWithValue("@x", val)</w:t>
            </w:r>
          </w:p>
        </w:tc>
      </w:tr>
    </w:tbl>
    <w:p w14:paraId="72AC0B35" w14:textId="77777777" w:rsidR="008F508B" w:rsidRDefault="009D6670">
      <w:pPr>
        <w:pStyle w:val="BodyText"/>
      </w:pPr>
      <w:r>
        <w:rPr>
          <w:b/>
          <w:bCs/>
        </w:rPr>
        <w:t>MSSQL vs MySQL:</w:t>
      </w:r>
    </w:p>
    <w:tbl>
      <w:tblPr>
        <w:tblStyle w:val="Table"/>
        <w:tblW w:w="5000" w:type="pct"/>
        <w:tblLayout w:type="fixed"/>
        <w:tblLook w:val="0020" w:firstRow="1" w:lastRow="0" w:firstColumn="0" w:lastColumn="0" w:noHBand="0" w:noVBand="0"/>
      </w:tblPr>
      <w:tblGrid>
        <w:gridCol w:w="3192"/>
        <w:gridCol w:w="3192"/>
        <w:gridCol w:w="3192"/>
      </w:tblGrid>
      <w:tr w:rsidR="008F508B" w14:paraId="30A45CF0"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D36EF68" w14:textId="77777777" w:rsidR="008F508B" w:rsidRDefault="009D6670">
            <w:pPr>
              <w:pStyle w:val="Compact"/>
            </w:pPr>
            <w:r>
              <w:t>Feature</w:t>
            </w:r>
          </w:p>
        </w:tc>
        <w:tc>
          <w:tcPr>
            <w:tcW w:w="2640" w:type="dxa"/>
          </w:tcPr>
          <w:p w14:paraId="4F8B4C10" w14:textId="77777777" w:rsidR="008F508B" w:rsidRDefault="009D6670">
            <w:pPr>
              <w:pStyle w:val="Compact"/>
            </w:pPr>
            <w:r>
              <w:t>MSSQL</w:t>
            </w:r>
          </w:p>
        </w:tc>
        <w:tc>
          <w:tcPr>
            <w:tcW w:w="2640" w:type="dxa"/>
          </w:tcPr>
          <w:p w14:paraId="2DF1CF24" w14:textId="77777777" w:rsidR="008F508B" w:rsidRDefault="009D6670">
            <w:pPr>
              <w:pStyle w:val="Compact"/>
            </w:pPr>
            <w:r>
              <w:t>MySQL</w:t>
            </w:r>
          </w:p>
        </w:tc>
      </w:tr>
      <w:tr w:rsidR="008F508B" w14:paraId="7B5F4D3B" w14:textId="77777777">
        <w:tc>
          <w:tcPr>
            <w:tcW w:w="2640" w:type="dxa"/>
          </w:tcPr>
          <w:p w14:paraId="2C8E3A41" w14:textId="77777777" w:rsidR="008F508B" w:rsidRDefault="009D6670">
            <w:pPr>
              <w:pStyle w:val="Compact"/>
            </w:pPr>
            <w:r>
              <w:t>Limit results</w:t>
            </w:r>
          </w:p>
        </w:tc>
        <w:tc>
          <w:tcPr>
            <w:tcW w:w="2640" w:type="dxa"/>
          </w:tcPr>
          <w:p w14:paraId="675DABFF" w14:textId="77777777" w:rsidR="008F508B" w:rsidRDefault="009D6670">
            <w:pPr>
              <w:pStyle w:val="Compact"/>
            </w:pPr>
            <w:r>
              <w:rPr>
                <w:rStyle w:val="VerbatimChar"/>
              </w:rPr>
              <w:t>SELECT TOP 10 *</w:t>
            </w:r>
          </w:p>
        </w:tc>
        <w:tc>
          <w:tcPr>
            <w:tcW w:w="2640" w:type="dxa"/>
          </w:tcPr>
          <w:p w14:paraId="0F9C546B" w14:textId="77777777" w:rsidR="008F508B" w:rsidRDefault="009D6670">
            <w:pPr>
              <w:pStyle w:val="Compact"/>
            </w:pPr>
            <w:r>
              <w:rPr>
                <w:rStyle w:val="VerbatimChar"/>
              </w:rPr>
              <w:t>SELECT * LIMIT 10</w:t>
            </w:r>
          </w:p>
        </w:tc>
      </w:tr>
      <w:tr w:rsidR="008F508B" w14:paraId="0C392D9C" w14:textId="77777777">
        <w:tc>
          <w:tcPr>
            <w:tcW w:w="2640" w:type="dxa"/>
          </w:tcPr>
          <w:p w14:paraId="1222D1C3" w14:textId="77777777" w:rsidR="008F508B" w:rsidRDefault="009D6670">
            <w:pPr>
              <w:pStyle w:val="Compact"/>
            </w:pPr>
            <w:r>
              <w:t>Auto-increment</w:t>
            </w:r>
          </w:p>
        </w:tc>
        <w:tc>
          <w:tcPr>
            <w:tcW w:w="2640" w:type="dxa"/>
          </w:tcPr>
          <w:p w14:paraId="5CD5ED18" w14:textId="77777777" w:rsidR="008F508B" w:rsidRDefault="009D6670">
            <w:pPr>
              <w:pStyle w:val="Compact"/>
            </w:pPr>
            <w:r>
              <w:rPr>
                <w:rStyle w:val="VerbatimChar"/>
              </w:rPr>
              <w:t>INT IDENTITY(1,1)</w:t>
            </w:r>
          </w:p>
        </w:tc>
        <w:tc>
          <w:tcPr>
            <w:tcW w:w="2640" w:type="dxa"/>
          </w:tcPr>
          <w:p w14:paraId="15F5A7F5" w14:textId="77777777" w:rsidR="008F508B" w:rsidRDefault="009D6670">
            <w:pPr>
              <w:pStyle w:val="Compact"/>
            </w:pPr>
            <w:r>
              <w:rPr>
                <w:rStyle w:val="VerbatimChar"/>
              </w:rPr>
              <w:t>INT AUTO_INCREMENT</w:t>
            </w:r>
          </w:p>
        </w:tc>
      </w:tr>
      <w:tr w:rsidR="008F508B" w14:paraId="5DC239EE" w14:textId="77777777">
        <w:tc>
          <w:tcPr>
            <w:tcW w:w="2640" w:type="dxa"/>
          </w:tcPr>
          <w:p w14:paraId="089777B7" w14:textId="77777777" w:rsidR="008F508B" w:rsidRDefault="009D6670">
            <w:pPr>
              <w:pStyle w:val="Compact"/>
            </w:pPr>
            <w:r>
              <w:t>Current datetime</w:t>
            </w:r>
          </w:p>
        </w:tc>
        <w:tc>
          <w:tcPr>
            <w:tcW w:w="2640" w:type="dxa"/>
          </w:tcPr>
          <w:p w14:paraId="35D86A3E" w14:textId="77777777" w:rsidR="008F508B" w:rsidRDefault="009D6670">
            <w:pPr>
              <w:pStyle w:val="Compact"/>
            </w:pPr>
            <w:r>
              <w:rPr>
                <w:rStyle w:val="VerbatimChar"/>
              </w:rPr>
              <w:t>GETDATE() / SYSDATETIME()</w:t>
            </w:r>
          </w:p>
        </w:tc>
        <w:tc>
          <w:tcPr>
            <w:tcW w:w="2640" w:type="dxa"/>
          </w:tcPr>
          <w:p w14:paraId="4A70A04B" w14:textId="77777777" w:rsidR="008F508B" w:rsidRDefault="009D6670">
            <w:pPr>
              <w:pStyle w:val="Compact"/>
            </w:pPr>
            <w:r>
              <w:rPr>
                <w:rStyle w:val="VerbatimChar"/>
              </w:rPr>
              <w:t>NOW() / CURRENT_TIMESTAMP</w:t>
            </w:r>
          </w:p>
        </w:tc>
      </w:tr>
      <w:tr w:rsidR="008F508B" w14:paraId="49AFF98D" w14:textId="77777777">
        <w:tc>
          <w:tcPr>
            <w:tcW w:w="2640" w:type="dxa"/>
          </w:tcPr>
          <w:p w14:paraId="7F3553BF" w14:textId="77777777" w:rsidR="008F508B" w:rsidRDefault="009D6670">
            <w:pPr>
              <w:pStyle w:val="Compact"/>
            </w:pPr>
            <w:r>
              <w:t>String concat</w:t>
            </w:r>
          </w:p>
        </w:tc>
        <w:tc>
          <w:tcPr>
            <w:tcW w:w="2640" w:type="dxa"/>
          </w:tcPr>
          <w:p w14:paraId="3BDAC2FE" w14:textId="77777777" w:rsidR="008F508B" w:rsidRDefault="009D6670">
            <w:pPr>
              <w:pStyle w:val="Compact"/>
            </w:pPr>
            <w:r>
              <w:rPr>
                <w:rStyle w:val="VerbatimChar"/>
              </w:rPr>
              <w:t>CONCAT()</w:t>
            </w:r>
            <w:r>
              <w:t xml:space="preserve"> or </w:t>
            </w:r>
            <w:r>
              <w:rPr>
                <w:rStyle w:val="VerbatimChar"/>
              </w:rPr>
              <w:t>+</w:t>
            </w:r>
          </w:p>
        </w:tc>
        <w:tc>
          <w:tcPr>
            <w:tcW w:w="2640" w:type="dxa"/>
          </w:tcPr>
          <w:p w14:paraId="527766CF" w14:textId="77777777" w:rsidR="008F508B" w:rsidRDefault="009D6670">
            <w:pPr>
              <w:pStyle w:val="Compact"/>
            </w:pPr>
            <w:r>
              <w:rPr>
                <w:rStyle w:val="VerbatimChar"/>
              </w:rPr>
              <w:t>CONCAT()</w:t>
            </w:r>
            <w:r>
              <w:t xml:space="preserve"> only (</w:t>
            </w:r>
            <w:r>
              <w:rPr>
                <w:rStyle w:val="VerbatimChar"/>
              </w:rPr>
              <w:t>+</w:t>
            </w:r>
            <w:r>
              <w:t xml:space="preserve"> = addition)</w:t>
            </w:r>
          </w:p>
        </w:tc>
      </w:tr>
      <w:tr w:rsidR="008F508B" w14:paraId="7A80587B" w14:textId="77777777">
        <w:tc>
          <w:tcPr>
            <w:tcW w:w="2640" w:type="dxa"/>
          </w:tcPr>
          <w:p w14:paraId="7F0574B4" w14:textId="77777777" w:rsidR="008F508B" w:rsidRDefault="009D6670">
            <w:pPr>
              <w:pStyle w:val="Compact"/>
            </w:pPr>
            <w:r>
              <w:t>If NULL</w:t>
            </w:r>
          </w:p>
        </w:tc>
        <w:tc>
          <w:tcPr>
            <w:tcW w:w="2640" w:type="dxa"/>
          </w:tcPr>
          <w:p w14:paraId="0F5B1F78" w14:textId="77777777" w:rsidR="008F508B" w:rsidRDefault="009D6670">
            <w:pPr>
              <w:pStyle w:val="Compact"/>
            </w:pPr>
            <w:r>
              <w:rPr>
                <w:rStyle w:val="VerbatimChar"/>
              </w:rPr>
              <w:t>ISNULL(col, default)</w:t>
            </w:r>
          </w:p>
        </w:tc>
        <w:tc>
          <w:tcPr>
            <w:tcW w:w="2640" w:type="dxa"/>
          </w:tcPr>
          <w:p w14:paraId="35D2FEA9" w14:textId="77777777" w:rsidR="008F508B" w:rsidRDefault="009D6670">
            <w:pPr>
              <w:pStyle w:val="Compact"/>
            </w:pPr>
            <w:r>
              <w:rPr>
                <w:rStyle w:val="VerbatimChar"/>
              </w:rPr>
              <w:t>IFNULL(col, default)</w:t>
            </w:r>
          </w:p>
        </w:tc>
      </w:tr>
      <w:tr w:rsidR="008F508B" w14:paraId="270999D8" w14:textId="77777777">
        <w:tc>
          <w:tcPr>
            <w:tcW w:w="2640" w:type="dxa"/>
          </w:tcPr>
          <w:p w14:paraId="28CF64A4" w14:textId="77777777" w:rsidR="008F508B" w:rsidRDefault="009D6670">
            <w:pPr>
              <w:pStyle w:val="Compact"/>
            </w:pPr>
            <w:r>
              <w:t>Boolean</w:t>
            </w:r>
          </w:p>
        </w:tc>
        <w:tc>
          <w:tcPr>
            <w:tcW w:w="2640" w:type="dxa"/>
          </w:tcPr>
          <w:p w14:paraId="3754A818" w14:textId="77777777" w:rsidR="008F508B" w:rsidRDefault="009D6670">
            <w:pPr>
              <w:pStyle w:val="Compact"/>
            </w:pPr>
            <w:r>
              <w:rPr>
                <w:rStyle w:val="VerbatimChar"/>
              </w:rPr>
              <w:t>BIT (0/1)</w:t>
            </w:r>
          </w:p>
        </w:tc>
        <w:tc>
          <w:tcPr>
            <w:tcW w:w="2640" w:type="dxa"/>
          </w:tcPr>
          <w:p w14:paraId="45C16341" w14:textId="77777777" w:rsidR="008F508B" w:rsidRDefault="009D6670">
            <w:pPr>
              <w:pStyle w:val="Compact"/>
            </w:pPr>
            <w:r>
              <w:rPr>
                <w:rStyle w:val="VerbatimChar"/>
              </w:rPr>
              <w:t>BOOLEAN / TINYINT(1)</w:t>
            </w:r>
          </w:p>
        </w:tc>
      </w:tr>
      <w:tr w:rsidR="008F508B" w14:paraId="2F72277D" w14:textId="77777777">
        <w:tc>
          <w:tcPr>
            <w:tcW w:w="2640" w:type="dxa"/>
          </w:tcPr>
          <w:p w14:paraId="365FB628" w14:textId="77777777" w:rsidR="008F508B" w:rsidRDefault="009D6670">
            <w:pPr>
              <w:pStyle w:val="Compact"/>
            </w:pPr>
            <w:r>
              <w:t>Unicode strings</w:t>
            </w:r>
          </w:p>
        </w:tc>
        <w:tc>
          <w:tcPr>
            <w:tcW w:w="2640" w:type="dxa"/>
          </w:tcPr>
          <w:p w14:paraId="10DBE956" w14:textId="77777777" w:rsidR="008F508B" w:rsidRDefault="009D6670">
            <w:pPr>
              <w:pStyle w:val="Compact"/>
            </w:pPr>
            <w:r>
              <w:rPr>
                <w:rStyle w:val="VerbatimChar"/>
              </w:rPr>
              <w:t>NVARCHAR</w:t>
            </w:r>
          </w:p>
        </w:tc>
        <w:tc>
          <w:tcPr>
            <w:tcW w:w="2640" w:type="dxa"/>
          </w:tcPr>
          <w:p w14:paraId="5F9342AF" w14:textId="77777777" w:rsidR="008F508B" w:rsidRDefault="009D6670">
            <w:pPr>
              <w:pStyle w:val="Compact"/>
            </w:pPr>
            <w:r>
              <w:rPr>
                <w:rStyle w:val="VerbatimChar"/>
              </w:rPr>
              <w:t>VARCHAR</w:t>
            </w:r>
            <w:r>
              <w:t xml:space="preserve"> with </w:t>
            </w:r>
            <w:r>
              <w:rPr>
                <w:rStyle w:val="VerbatimChar"/>
              </w:rPr>
              <w:t>utf8mb4</w:t>
            </w:r>
          </w:p>
        </w:tc>
      </w:tr>
      <w:tr w:rsidR="008F508B" w14:paraId="14BBACA6" w14:textId="77777777">
        <w:tc>
          <w:tcPr>
            <w:tcW w:w="2640" w:type="dxa"/>
          </w:tcPr>
          <w:p w14:paraId="4961C02D" w14:textId="77777777" w:rsidR="008F508B" w:rsidRDefault="009D6670">
            <w:pPr>
              <w:pStyle w:val="Compact"/>
            </w:pPr>
            <w:r>
              <w:t>Rename column</w:t>
            </w:r>
          </w:p>
        </w:tc>
        <w:tc>
          <w:tcPr>
            <w:tcW w:w="2640" w:type="dxa"/>
          </w:tcPr>
          <w:p w14:paraId="4616490D" w14:textId="77777777" w:rsidR="008F508B" w:rsidRDefault="009D6670">
            <w:pPr>
              <w:pStyle w:val="Compact"/>
            </w:pPr>
            <w:r>
              <w:rPr>
                <w:rStyle w:val="VerbatimChar"/>
              </w:rPr>
              <w:t>sp_rename</w:t>
            </w:r>
          </w:p>
        </w:tc>
        <w:tc>
          <w:tcPr>
            <w:tcW w:w="2640" w:type="dxa"/>
          </w:tcPr>
          <w:p w14:paraId="5FFD553B" w14:textId="77777777" w:rsidR="008F508B" w:rsidRDefault="009D6670">
            <w:pPr>
              <w:pStyle w:val="Compact"/>
            </w:pPr>
            <w:r>
              <w:rPr>
                <w:rStyle w:val="VerbatimChar"/>
              </w:rPr>
              <w:t>ALTER TABLE RENAME COLUMN</w:t>
            </w:r>
          </w:p>
        </w:tc>
      </w:tr>
      <w:tr w:rsidR="008F508B" w14:paraId="1E3BE59B" w14:textId="77777777">
        <w:tc>
          <w:tcPr>
            <w:tcW w:w="2640" w:type="dxa"/>
          </w:tcPr>
          <w:p w14:paraId="7EDB2B93" w14:textId="77777777" w:rsidR="008F508B" w:rsidRDefault="009D6670">
            <w:pPr>
              <w:pStyle w:val="Compact"/>
            </w:pPr>
            <w:r>
              <w:t>Pagination</w:t>
            </w:r>
          </w:p>
        </w:tc>
        <w:tc>
          <w:tcPr>
            <w:tcW w:w="2640" w:type="dxa"/>
          </w:tcPr>
          <w:p w14:paraId="3923AD59" w14:textId="77777777" w:rsidR="008F508B" w:rsidRDefault="009D6670">
            <w:pPr>
              <w:pStyle w:val="Compact"/>
            </w:pPr>
            <w:r>
              <w:rPr>
                <w:rStyle w:val="VerbatimChar"/>
              </w:rPr>
              <w:t>OFFSET x ROWS FETCH NEXT y ROWS ONLY</w:t>
            </w:r>
          </w:p>
        </w:tc>
        <w:tc>
          <w:tcPr>
            <w:tcW w:w="2640" w:type="dxa"/>
          </w:tcPr>
          <w:p w14:paraId="28BE0E6B" w14:textId="77777777" w:rsidR="008F508B" w:rsidRDefault="009D6670">
            <w:pPr>
              <w:pStyle w:val="Compact"/>
            </w:pPr>
            <w:r>
              <w:rPr>
                <w:rStyle w:val="VerbatimChar"/>
              </w:rPr>
              <w:t>LIMIT y OFFSET x</w:t>
            </w:r>
          </w:p>
        </w:tc>
      </w:tr>
      <w:tr w:rsidR="008F508B" w14:paraId="57EACDEE" w14:textId="77777777">
        <w:tc>
          <w:tcPr>
            <w:tcW w:w="2640" w:type="dxa"/>
          </w:tcPr>
          <w:p w14:paraId="7AE430C4" w14:textId="77777777" w:rsidR="008F508B" w:rsidRDefault="009D6670">
            <w:pPr>
              <w:pStyle w:val="Compact"/>
            </w:pPr>
            <w:r>
              <w:t>OS commands</w:t>
            </w:r>
          </w:p>
        </w:tc>
        <w:tc>
          <w:tcPr>
            <w:tcW w:w="2640" w:type="dxa"/>
          </w:tcPr>
          <w:p w14:paraId="1F2FB7A8" w14:textId="77777777" w:rsidR="008F508B" w:rsidRDefault="009D6670">
            <w:pPr>
              <w:pStyle w:val="Compact"/>
            </w:pPr>
            <w:r>
              <w:rPr>
                <w:rStyle w:val="VerbatimChar"/>
              </w:rPr>
              <w:t>xp_cmdshell</w:t>
            </w:r>
          </w:p>
        </w:tc>
        <w:tc>
          <w:tcPr>
            <w:tcW w:w="2640" w:type="dxa"/>
          </w:tcPr>
          <w:p w14:paraId="04A5639A" w14:textId="77777777" w:rsidR="008F508B" w:rsidRDefault="009D6670">
            <w:pPr>
              <w:pStyle w:val="Compact"/>
            </w:pPr>
            <w:r>
              <w:t>No equivalent</w:t>
            </w:r>
          </w:p>
        </w:tc>
      </w:tr>
      <w:tr w:rsidR="008F508B" w14:paraId="59255E40" w14:textId="77777777">
        <w:tc>
          <w:tcPr>
            <w:tcW w:w="2640" w:type="dxa"/>
          </w:tcPr>
          <w:p w14:paraId="65EB0C22" w14:textId="77777777" w:rsidR="008F508B" w:rsidRDefault="009D6670">
            <w:pPr>
              <w:pStyle w:val="Compact"/>
            </w:pPr>
            <w:r>
              <w:t>String length</w:t>
            </w:r>
          </w:p>
        </w:tc>
        <w:tc>
          <w:tcPr>
            <w:tcW w:w="2640" w:type="dxa"/>
          </w:tcPr>
          <w:p w14:paraId="053D6B0B" w14:textId="77777777" w:rsidR="008F508B" w:rsidRDefault="009D6670">
            <w:pPr>
              <w:pStyle w:val="Compact"/>
            </w:pPr>
            <w:r>
              <w:rPr>
                <w:rStyle w:val="VerbatimChar"/>
              </w:rPr>
              <w:t>LEN()</w:t>
            </w:r>
            <w:r>
              <w:t xml:space="preserve"> (trims trailing spaces)</w:t>
            </w:r>
          </w:p>
        </w:tc>
        <w:tc>
          <w:tcPr>
            <w:tcW w:w="2640" w:type="dxa"/>
          </w:tcPr>
          <w:p w14:paraId="20402DAF" w14:textId="77777777" w:rsidR="008F508B" w:rsidRDefault="009D6670">
            <w:pPr>
              <w:pStyle w:val="Compact"/>
            </w:pPr>
            <w:r>
              <w:rPr>
                <w:rStyle w:val="VerbatimChar"/>
              </w:rPr>
              <w:t>LENGTH() / CHAR_LENGTH()</w:t>
            </w:r>
          </w:p>
        </w:tc>
      </w:tr>
    </w:tbl>
    <w:p w14:paraId="099DA8A0" w14:textId="77777777" w:rsidR="008F508B" w:rsidRDefault="009D6670">
      <w:pPr>
        <w:pStyle w:val="BodyText"/>
      </w:pPr>
      <w:r>
        <w:rPr>
          <w:b/>
          <w:bCs/>
        </w:rPr>
        <w:t>Safety Rules:</w:t>
      </w:r>
    </w:p>
    <w:tbl>
      <w:tblPr>
        <w:tblStyle w:val="Table"/>
        <w:tblW w:w="5000" w:type="pct"/>
        <w:tblLayout w:type="fixed"/>
        <w:tblLook w:val="0020" w:firstRow="1" w:lastRow="0" w:firstColumn="0" w:lastColumn="0" w:noHBand="0" w:noVBand="0"/>
      </w:tblPr>
      <w:tblGrid>
        <w:gridCol w:w="4788"/>
        <w:gridCol w:w="4788"/>
      </w:tblGrid>
      <w:tr w:rsidR="008F508B" w14:paraId="44017680"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005AC0C5" w14:textId="77777777" w:rsidR="008F508B" w:rsidRDefault="009D6670">
            <w:pPr>
              <w:pStyle w:val="Compact"/>
            </w:pPr>
            <w:r>
              <w:t>#</w:t>
            </w:r>
          </w:p>
        </w:tc>
        <w:tc>
          <w:tcPr>
            <w:tcW w:w="3960" w:type="dxa"/>
          </w:tcPr>
          <w:p w14:paraId="34A1F359" w14:textId="77777777" w:rsidR="008F508B" w:rsidRDefault="009D6670">
            <w:pPr>
              <w:pStyle w:val="Compact"/>
            </w:pPr>
            <w:r>
              <w:t>Rule</w:t>
            </w:r>
          </w:p>
        </w:tc>
      </w:tr>
      <w:tr w:rsidR="008F508B" w14:paraId="2FB388A5" w14:textId="77777777">
        <w:tc>
          <w:tcPr>
            <w:tcW w:w="3960" w:type="dxa"/>
          </w:tcPr>
          <w:p w14:paraId="072BD436" w14:textId="77777777" w:rsidR="008F508B" w:rsidRDefault="009D6670">
            <w:pPr>
              <w:pStyle w:val="Compact"/>
            </w:pPr>
            <w:r>
              <w:t>1</w:t>
            </w:r>
          </w:p>
        </w:tc>
        <w:tc>
          <w:tcPr>
            <w:tcW w:w="3960" w:type="dxa"/>
          </w:tcPr>
          <w:p w14:paraId="3778C893" w14:textId="77777777" w:rsidR="008F508B" w:rsidRDefault="009D6670">
            <w:pPr>
              <w:pStyle w:val="Compact"/>
            </w:pPr>
            <w:r>
              <w:t>Always WHERE on UPDATE/DELETE. Test with SELECT first.</w:t>
            </w:r>
          </w:p>
        </w:tc>
      </w:tr>
      <w:tr w:rsidR="008F508B" w14:paraId="739ED830" w14:textId="77777777">
        <w:tc>
          <w:tcPr>
            <w:tcW w:w="3960" w:type="dxa"/>
          </w:tcPr>
          <w:p w14:paraId="158DE23C" w14:textId="77777777" w:rsidR="008F508B" w:rsidRDefault="009D6670">
            <w:pPr>
              <w:pStyle w:val="Compact"/>
            </w:pPr>
            <w:r>
              <w:t>2</w:t>
            </w:r>
          </w:p>
        </w:tc>
        <w:tc>
          <w:tcPr>
            <w:tcW w:w="3960" w:type="dxa"/>
          </w:tcPr>
          <w:p w14:paraId="7F2CC56D" w14:textId="77777777" w:rsidR="008F508B" w:rsidRDefault="009D6670">
            <w:pPr>
              <w:pStyle w:val="Compact"/>
            </w:pPr>
            <w:r>
              <w:t>Always parameterise. NEVER concatenate user input.</w:t>
            </w:r>
          </w:p>
        </w:tc>
      </w:tr>
      <w:tr w:rsidR="008F508B" w14:paraId="1070ADF0" w14:textId="77777777">
        <w:tc>
          <w:tcPr>
            <w:tcW w:w="3960" w:type="dxa"/>
          </w:tcPr>
          <w:p w14:paraId="2FD8915D" w14:textId="77777777" w:rsidR="008F508B" w:rsidRDefault="009D6670">
            <w:pPr>
              <w:pStyle w:val="Compact"/>
            </w:pPr>
            <w:r>
              <w:t>3</w:t>
            </w:r>
          </w:p>
        </w:tc>
        <w:tc>
          <w:tcPr>
            <w:tcW w:w="3960" w:type="dxa"/>
          </w:tcPr>
          <w:p w14:paraId="224D743B" w14:textId="77777777" w:rsidR="008F508B" w:rsidRDefault="009D6670">
            <w:pPr>
              <w:pStyle w:val="Compact"/>
            </w:pPr>
            <w:r>
              <w:t>NVARCHAR over VARCHAR. Unicode matters.</w:t>
            </w:r>
          </w:p>
        </w:tc>
      </w:tr>
      <w:tr w:rsidR="008F508B" w14:paraId="1C319B84" w14:textId="77777777">
        <w:tc>
          <w:tcPr>
            <w:tcW w:w="3960" w:type="dxa"/>
          </w:tcPr>
          <w:p w14:paraId="4DCD93FF" w14:textId="77777777" w:rsidR="008F508B" w:rsidRDefault="009D6670">
            <w:pPr>
              <w:pStyle w:val="Compact"/>
            </w:pPr>
            <w:r>
              <w:t>4</w:t>
            </w:r>
          </w:p>
        </w:tc>
        <w:tc>
          <w:tcPr>
            <w:tcW w:w="3960" w:type="dxa"/>
          </w:tcPr>
          <w:p w14:paraId="62B3863C" w14:textId="77777777" w:rsidR="008F508B" w:rsidRDefault="009D6670">
            <w:pPr>
              <w:pStyle w:val="Compact"/>
            </w:pPr>
            <w:r>
              <w:t>IS NULL not = NULL. NULL = NULL returns UNKNOWN.</w:t>
            </w:r>
          </w:p>
        </w:tc>
      </w:tr>
      <w:tr w:rsidR="008F508B" w14:paraId="1FF0AAFE" w14:textId="77777777">
        <w:tc>
          <w:tcPr>
            <w:tcW w:w="3960" w:type="dxa"/>
          </w:tcPr>
          <w:p w14:paraId="3627EA20" w14:textId="77777777" w:rsidR="008F508B" w:rsidRDefault="009D6670">
            <w:pPr>
              <w:pStyle w:val="Compact"/>
            </w:pPr>
            <w:r>
              <w:lastRenderedPageBreak/>
              <w:t>5</w:t>
            </w:r>
          </w:p>
        </w:tc>
        <w:tc>
          <w:tcPr>
            <w:tcW w:w="3960" w:type="dxa"/>
          </w:tcPr>
          <w:p w14:paraId="344D98EE" w14:textId="77777777" w:rsidR="008F508B" w:rsidRDefault="009D6670">
            <w:pPr>
              <w:pStyle w:val="Compact"/>
            </w:pPr>
            <w:r>
              <w:t>Back up before DROP, TRUNCATE, mass DELETE.</w:t>
            </w:r>
          </w:p>
        </w:tc>
      </w:tr>
      <w:tr w:rsidR="008F508B" w14:paraId="5E97B26A" w14:textId="77777777">
        <w:tc>
          <w:tcPr>
            <w:tcW w:w="3960" w:type="dxa"/>
          </w:tcPr>
          <w:p w14:paraId="6EDCA584" w14:textId="77777777" w:rsidR="008F508B" w:rsidRDefault="009D6670">
            <w:pPr>
              <w:pStyle w:val="Compact"/>
            </w:pPr>
            <w:r>
              <w:t>6</w:t>
            </w:r>
          </w:p>
        </w:tc>
        <w:tc>
          <w:tcPr>
            <w:tcW w:w="3960" w:type="dxa"/>
          </w:tcPr>
          <w:p w14:paraId="21C6B197" w14:textId="77777777" w:rsidR="008F508B" w:rsidRDefault="009D6670">
            <w:pPr>
              <w:pStyle w:val="Compact"/>
            </w:pPr>
            <w:r>
              <w:t>Index foreign keys manually (NOT auto-indexed).</w:t>
            </w:r>
          </w:p>
        </w:tc>
      </w:tr>
      <w:tr w:rsidR="008F508B" w14:paraId="0A343892" w14:textId="77777777">
        <w:tc>
          <w:tcPr>
            <w:tcW w:w="3960" w:type="dxa"/>
          </w:tcPr>
          <w:p w14:paraId="7CA46E10" w14:textId="77777777" w:rsidR="008F508B" w:rsidRDefault="009D6670">
            <w:pPr>
              <w:pStyle w:val="Compact"/>
            </w:pPr>
            <w:r>
              <w:t>7</w:t>
            </w:r>
          </w:p>
        </w:tc>
        <w:tc>
          <w:tcPr>
            <w:tcW w:w="3960" w:type="dxa"/>
          </w:tcPr>
          <w:p w14:paraId="4B1F48AF" w14:textId="77777777" w:rsidR="008F508B" w:rsidRDefault="009D6670">
            <w:pPr>
              <w:pStyle w:val="Compact"/>
            </w:pPr>
            <w:r>
              <w:t>Use transactions for multi-step operations.</w:t>
            </w:r>
          </w:p>
        </w:tc>
      </w:tr>
      <w:tr w:rsidR="008F508B" w14:paraId="4AA74CF7" w14:textId="77777777">
        <w:tc>
          <w:tcPr>
            <w:tcW w:w="3960" w:type="dxa"/>
          </w:tcPr>
          <w:p w14:paraId="106AE819" w14:textId="77777777" w:rsidR="008F508B" w:rsidRDefault="009D6670">
            <w:pPr>
              <w:pStyle w:val="Compact"/>
            </w:pPr>
            <w:r>
              <w:t>8</w:t>
            </w:r>
          </w:p>
        </w:tc>
        <w:tc>
          <w:tcPr>
            <w:tcW w:w="3960" w:type="dxa"/>
          </w:tcPr>
          <w:p w14:paraId="7056BD41" w14:textId="77777777" w:rsidR="008F508B" w:rsidRDefault="009D6670">
            <w:pPr>
              <w:pStyle w:val="Compact"/>
            </w:pPr>
            <w:r>
              <w:t>IDENTITY gaps are normal. IDs never reuse.</w:t>
            </w:r>
          </w:p>
        </w:tc>
      </w:tr>
      <w:tr w:rsidR="008F508B" w14:paraId="08BD4383" w14:textId="77777777">
        <w:tc>
          <w:tcPr>
            <w:tcW w:w="3960" w:type="dxa"/>
          </w:tcPr>
          <w:p w14:paraId="0F407E5E" w14:textId="77777777" w:rsidR="008F508B" w:rsidRDefault="009D6670">
            <w:pPr>
              <w:pStyle w:val="Compact"/>
            </w:pPr>
            <w:r>
              <w:t>9</w:t>
            </w:r>
          </w:p>
        </w:tc>
        <w:tc>
          <w:tcPr>
            <w:tcW w:w="3960" w:type="dxa"/>
          </w:tcPr>
          <w:p w14:paraId="383C9F6F" w14:textId="77777777" w:rsidR="008F508B" w:rsidRDefault="009D6670">
            <w:pPr>
              <w:pStyle w:val="Compact"/>
            </w:pPr>
            <w:r>
              <w:t>Single quotes for strings. Double quotes for identifiers (avoid).</w:t>
            </w:r>
          </w:p>
        </w:tc>
      </w:tr>
      <w:tr w:rsidR="008F508B" w14:paraId="2220732F" w14:textId="77777777">
        <w:tc>
          <w:tcPr>
            <w:tcW w:w="3960" w:type="dxa"/>
          </w:tcPr>
          <w:p w14:paraId="5FD3B86D" w14:textId="77777777" w:rsidR="008F508B" w:rsidRDefault="009D6670">
            <w:pPr>
              <w:pStyle w:val="Compact"/>
            </w:pPr>
            <w:r>
              <w:t>10</w:t>
            </w:r>
          </w:p>
        </w:tc>
        <w:tc>
          <w:tcPr>
            <w:tcW w:w="3960" w:type="dxa"/>
          </w:tcPr>
          <w:p w14:paraId="58572482" w14:textId="77777777" w:rsidR="008F508B" w:rsidRDefault="009D6670">
            <w:pPr>
              <w:pStyle w:val="Compact"/>
            </w:pPr>
            <w:r>
              <w:t>DROP TABLE is permanent. No recycle bin.</w:t>
            </w:r>
          </w:p>
        </w:tc>
      </w:tr>
    </w:tbl>
    <w:p w14:paraId="51EF9163" w14:textId="77777777" w:rsidR="008F508B" w:rsidRDefault="009D6670">
      <w:pPr>
        <w:pStyle w:val="BodyText"/>
      </w:pPr>
      <w:r>
        <w:rPr>
          <w:b/>
          <w:bCs/>
        </w:rPr>
        <w:t>CRUD Cross-Reference (SQL / C# / JS):</w:t>
      </w:r>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4E6AB985"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6EA96F75" w14:textId="77777777" w:rsidR="008F508B" w:rsidRDefault="009D6670">
            <w:pPr>
              <w:pStyle w:val="Compact"/>
            </w:pPr>
            <w:r>
              <w:t>Op</w:t>
            </w:r>
          </w:p>
        </w:tc>
        <w:tc>
          <w:tcPr>
            <w:tcW w:w="1980" w:type="dxa"/>
          </w:tcPr>
          <w:p w14:paraId="7525DC4D" w14:textId="77777777" w:rsidR="008F508B" w:rsidRDefault="009D6670">
            <w:pPr>
              <w:pStyle w:val="Compact"/>
            </w:pPr>
            <w:r>
              <w:t>SQL</w:t>
            </w:r>
          </w:p>
        </w:tc>
        <w:tc>
          <w:tcPr>
            <w:tcW w:w="1980" w:type="dxa"/>
          </w:tcPr>
          <w:p w14:paraId="48817F77" w14:textId="77777777" w:rsidR="008F508B" w:rsidRDefault="009D6670">
            <w:pPr>
              <w:pStyle w:val="Compact"/>
            </w:pPr>
            <w:r>
              <w:t>C# Method</w:t>
            </w:r>
          </w:p>
        </w:tc>
        <w:tc>
          <w:tcPr>
            <w:tcW w:w="1980" w:type="dxa"/>
          </w:tcPr>
          <w:p w14:paraId="2B03DE0F" w14:textId="77777777" w:rsidR="008F508B" w:rsidRDefault="009D6670">
            <w:pPr>
              <w:pStyle w:val="Compact"/>
            </w:pPr>
            <w:r>
              <w:t>JS Array</w:t>
            </w:r>
          </w:p>
        </w:tc>
      </w:tr>
      <w:tr w:rsidR="008F508B" w14:paraId="623344B7" w14:textId="77777777">
        <w:tc>
          <w:tcPr>
            <w:tcW w:w="1980" w:type="dxa"/>
          </w:tcPr>
          <w:p w14:paraId="6F5BF583" w14:textId="77777777" w:rsidR="008F508B" w:rsidRDefault="009D6670">
            <w:pPr>
              <w:pStyle w:val="Compact"/>
            </w:pPr>
            <w:r>
              <w:t>C</w:t>
            </w:r>
          </w:p>
        </w:tc>
        <w:tc>
          <w:tcPr>
            <w:tcW w:w="1980" w:type="dxa"/>
          </w:tcPr>
          <w:p w14:paraId="35E68665" w14:textId="77777777" w:rsidR="008F508B" w:rsidRDefault="009D6670">
            <w:pPr>
              <w:pStyle w:val="Compact"/>
            </w:pPr>
            <w:r>
              <w:rPr>
                <w:rStyle w:val="VerbatimChar"/>
              </w:rPr>
              <w:t>INSERT INTO ... VALUES ...</w:t>
            </w:r>
          </w:p>
        </w:tc>
        <w:tc>
          <w:tcPr>
            <w:tcW w:w="1980" w:type="dxa"/>
          </w:tcPr>
          <w:p w14:paraId="67BEA86E" w14:textId="77777777" w:rsidR="008F508B" w:rsidRDefault="009D6670">
            <w:pPr>
              <w:pStyle w:val="Compact"/>
            </w:pPr>
            <w:r>
              <w:rPr>
                <w:rStyle w:val="VerbatimChar"/>
              </w:rPr>
              <w:t>ExecuteNonQuery()</w:t>
            </w:r>
          </w:p>
        </w:tc>
        <w:tc>
          <w:tcPr>
            <w:tcW w:w="1980" w:type="dxa"/>
          </w:tcPr>
          <w:p w14:paraId="185078B4" w14:textId="77777777" w:rsidR="008F508B" w:rsidRDefault="009D6670">
            <w:pPr>
              <w:pStyle w:val="Compact"/>
            </w:pPr>
            <w:r>
              <w:rPr>
                <w:rStyle w:val="VerbatimChar"/>
              </w:rPr>
              <w:t>arr.push(item)</w:t>
            </w:r>
          </w:p>
        </w:tc>
      </w:tr>
      <w:tr w:rsidR="008F508B" w14:paraId="097D38CB" w14:textId="77777777">
        <w:tc>
          <w:tcPr>
            <w:tcW w:w="1980" w:type="dxa"/>
          </w:tcPr>
          <w:p w14:paraId="63E00A94" w14:textId="77777777" w:rsidR="008F508B" w:rsidRDefault="009D6670">
            <w:pPr>
              <w:pStyle w:val="Compact"/>
            </w:pPr>
            <w:r>
              <w:t>R</w:t>
            </w:r>
          </w:p>
        </w:tc>
        <w:tc>
          <w:tcPr>
            <w:tcW w:w="1980" w:type="dxa"/>
          </w:tcPr>
          <w:p w14:paraId="2502B166" w14:textId="77777777" w:rsidR="008F508B" w:rsidRDefault="009D6670">
            <w:pPr>
              <w:pStyle w:val="Compact"/>
            </w:pPr>
            <w:r>
              <w:rPr>
                <w:rStyle w:val="VerbatimChar"/>
              </w:rPr>
              <w:t>SELECT ... WHERE ...</w:t>
            </w:r>
          </w:p>
        </w:tc>
        <w:tc>
          <w:tcPr>
            <w:tcW w:w="1980" w:type="dxa"/>
          </w:tcPr>
          <w:p w14:paraId="735C6387" w14:textId="77777777" w:rsidR="008F508B" w:rsidRDefault="009D6670">
            <w:pPr>
              <w:pStyle w:val="Compact"/>
            </w:pPr>
            <w:r>
              <w:rPr>
                <w:rStyle w:val="VerbatimChar"/>
              </w:rPr>
              <w:t>ExecuteReader()</w:t>
            </w:r>
          </w:p>
        </w:tc>
        <w:tc>
          <w:tcPr>
            <w:tcW w:w="1980" w:type="dxa"/>
          </w:tcPr>
          <w:p w14:paraId="3A632B34" w14:textId="77777777" w:rsidR="008F508B" w:rsidRDefault="009D6670">
            <w:pPr>
              <w:pStyle w:val="Compact"/>
            </w:pPr>
            <w:r>
              <w:rPr>
                <w:rStyle w:val="VerbatimChar"/>
              </w:rPr>
              <w:t>arr.find() / arr.filter()</w:t>
            </w:r>
          </w:p>
        </w:tc>
      </w:tr>
      <w:tr w:rsidR="008F508B" w14:paraId="5DD8D4C9" w14:textId="77777777">
        <w:tc>
          <w:tcPr>
            <w:tcW w:w="1980" w:type="dxa"/>
          </w:tcPr>
          <w:p w14:paraId="23F8817D" w14:textId="77777777" w:rsidR="008F508B" w:rsidRDefault="009D6670">
            <w:pPr>
              <w:pStyle w:val="Compact"/>
            </w:pPr>
            <w:r>
              <w:t>U</w:t>
            </w:r>
          </w:p>
        </w:tc>
        <w:tc>
          <w:tcPr>
            <w:tcW w:w="1980" w:type="dxa"/>
          </w:tcPr>
          <w:p w14:paraId="0F8C65AA" w14:textId="77777777" w:rsidR="008F508B" w:rsidRDefault="009D6670">
            <w:pPr>
              <w:pStyle w:val="Compact"/>
            </w:pPr>
            <w:r>
              <w:rPr>
                <w:rStyle w:val="VerbatimChar"/>
              </w:rPr>
              <w:t>UPDATE ... SET ... WHERE ...</w:t>
            </w:r>
          </w:p>
        </w:tc>
        <w:tc>
          <w:tcPr>
            <w:tcW w:w="1980" w:type="dxa"/>
          </w:tcPr>
          <w:p w14:paraId="1824E8A7" w14:textId="77777777" w:rsidR="008F508B" w:rsidRDefault="009D6670">
            <w:pPr>
              <w:pStyle w:val="Compact"/>
            </w:pPr>
            <w:r>
              <w:rPr>
                <w:rStyle w:val="VerbatimChar"/>
              </w:rPr>
              <w:t>ExecuteNonQuery()</w:t>
            </w:r>
          </w:p>
        </w:tc>
        <w:tc>
          <w:tcPr>
            <w:tcW w:w="1980" w:type="dxa"/>
          </w:tcPr>
          <w:p w14:paraId="5AFE037E" w14:textId="77777777" w:rsidR="008F508B" w:rsidRDefault="009D6670">
            <w:pPr>
              <w:pStyle w:val="Compact"/>
            </w:pPr>
            <w:r>
              <w:rPr>
                <w:rStyle w:val="VerbatimChar"/>
              </w:rPr>
              <w:t>item.prop = val</w:t>
            </w:r>
          </w:p>
        </w:tc>
      </w:tr>
      <w:tr w:rsidR="008F508B" w14:paraId="310DD0A4" w14:textId="77777777">
        <w:tc>
          <w:tcPr>
            <w:tcW w:w="1980" w:type="dxa"/>
          </w:tcPr>
          <w:p w14:paraId="6267FEF4" w14:textId="77777777" w:rsidR="008F508B" w:rsidRDefault="009D6670">
            <w:pPr>
              <w:pStyle w:val="Compact"/>
            </w:pPr>
            <w:r>
              <w:t>D</w:t>
            </w:r>
          </w:p>
        </w:tc>
        <w:tc>
          <w:tcPr>
            <w:tcW w:w="1980" w:type="dxa"/>
          </w:tcPr>
          <w:p w14:paraId="4AACD1F9" w14:textId="77777777" w:rsidR="008F508B" w:rsidRDefault="009D6670">
            <w:pPr>
              <w:pStyle w:val="Compact"/>
            </w:pPr>
            <w:r>
              <w:rPr>
                <w:rStyle w:val="VerbatimChar"/>
              </w:rPr>
              <w:t>DELETE FROM ... WHERE ...</w:t>
            </w:r>
          </w:p>
        </w:tc>
        <w:tc>
          <w:tcPr>
            <w:tcW w:w="1980" w:type="dxa"/>
          </w:tcPr>
          <w:p w14:paraId="6300168C" w14:textId="77777777" w:rsidR="008F508B" w:rsidRDefault="009D6670">
            <w:pPr>
              <w:pStyle w:val="Compact"/>
            </w:pPr>
            <w:r>
              <w:rPr>
                <w:rStyle w:val="VerbatimChar"/>
              </w:rPr>
              <w:t>ExecuteNonQuery()</w:t>
            </w:r>
          </w:p>
        </w:tc>
        <w:tc>
          <w:tcPr>
            <w:tcW w:w="1980" w:type="dxa"/>
          </w:tcPr>
          <w:p w14:paraId="156DD194" w14:textId="77777777" w:rsidR="008F508B" w:rsidRDefault="009D6670">
            <w:pPr>
              <w:pStyle w:val="Compact"/>
            </w:pPr>
            <w:r>
              <w:rPr>
                <w:rStyle w:val="VerbatimChar"/>
              </w:rPr>
              <w:t>arr.filter(x =&gt; x.id !== id)</w:t>
            </w:r>
          </w:p>
        </w:tc>
      </w:tr>
    </w:tbl>
    <w:p w14:paraId="7A09EE0E" w14:textId="77777777" w:rsidR="008F508B" w:rsidRDefault="009D6670">
      <w:pPr>
        <w:pStyle w:val="BodyText"/>
      </w:pPr>
      <w:r>
        <w:t>The database is the truth. Parameterise everything. Back up before you break things.</w:t>
      </w:r>
    </w:p>
    <w:p w14:paraId="69FE7E0D" w14:textId="77777777" w:rsidR="008F508B" w:rsidRDefault="009D6670">
      <w:pPr>
        <w:pStyle w:val="BodyText"/>
      </w:pPr>
      <w:r>
        <w:rPr>
          <w:b/>
          <w:bCs/>
        </w:rPr>
        <w:t>Vidimus Omnia.</w:t>
      </w:r>
    </w:p>
    <w:p w14:paraId="6336B95F" w14:textId="77777777" w:rsidR="008F508B" w:rsidRDefault="009D6670">
      <w:pPr>
        <w:pStyle w:val="Heading2"/>
      </w:pPr>
      <w:bookmarkStart w:id="350" w:name="part-4-gelos-battle-plan"/>
      <w:bookmarkStart w:id="351" w:name="_Toc221950717"/>
      <w:bookmarkEnd w:id="349"/>
      <w:bookmarkEnd w:id="347"/>
      <w:bookmarkEnd w:id="311"/>
      <w:r>
        <w:t>PART 4: GELOS BATTLE PLAN</w:t>
      </w:r>
      <w:bookmarkEnd w:id="351"/>
    </w:p>
    <w:p w14:paraId="45726CFE" w14:textId="77777777" w:rsidR="008F508B" w:rsidRDefault="009D6670">
      <w:pPr>
        <w:pStyle w:val="Heading3"/>
      </w:pPr>
      <w:bookmarkStart w:id="352" w:name="assessment-operations-order-opord"/>
      <w:bookmarkStart w:id="353" w:name="_Toc221950718"/>
      <w:r>
        <w:t>Assessment Operations Order (OPORD)</w:t>
      </w:r>
      <w:bookmarkEnd w:id="353"/>
    </w:p>
    <w:p w14:paraId="51CC334D" w14:textId="77777777" w:rsidR="008F508B" w:rsidRDefault="009D6670">
      <w:pPr>
        <w:pStyle w:val="Heading4"/>
      </w:pPr>
      <w:bookmarkStart w:id="354" w:name="X43e30a9b3fb08e26298989feafa61f5a3f043f1"/>
      <w:r>
        <w:t>Gelos Task Manager | Build Order | Assessment Criteria Mapping</w:t>
      </w:r>
    </w:p>
    <w:p w14:paraId="21D8E173" w14:textId="77777777" w:rsidR="008F508B" w:rsidRDefault="009D6670">
      <w:pPr>
        <w:pStyle w:val="Heading5"/>
      </w:pPr>
      <w:bookmarkStart w:id="355" w:name="nd-survey-division-pte-wu-vidimus-omnia"/>
      <w:r>
        <w:t>22nd Survey Division | PTE WU | Vidimus Omnia</w:t>
      </w:r>
    </w:p>
    <w:p w14:paraId="184DAF67" w14:textId="77777777" w:rsidR="008F508B" w:rsidRDefault="009D6670">
      <w:pPr>
        <w:pStyle w:val="Heading5"/>
      </w:pPr>
      <w:bookmarkStart w:id="356" w:name="Xea71e6d0bd58725bed6356226e7d2663898d7e9"/>
      <w:bookmarkEnd w:id="355"/>
      <w:r>
        <w:t>Due: 21 April 2026 | Cert IV Programming | Tuesday Class</w:t>
      </w:r>
    </w:p>
    <w:p w14:paraId="774EC5DA" w14:textId="77777777" w:rsidR="008F508B" w:rsidRDefault="009D6670">
      <w:pPr>
        <w:pStyle w:val="BlockText"/>
      </w:pPr>
      <w:r>
        <w:t>This is the operations order. Follow the phases in sequence. Each phase is a self-contained deliverable that builds on the last. Don’t skip ahead. Don’t optimise before it works. Get it functional first, then make it pretty.</w:t>
      </w:r>
    </w:p>
    <w:p w14:paraId="24092852" w14:textId="77777777" w:rsidR="008F508B" w:rsidRDefault="009D6670">
      <w:r>
        <w:pict w14:anchorId="57BD39A5">
          <v:rect id="_x0000_i1187" style="width:0;height:1.5pt" o:hralign="center" o:hrstd="t" o:hr="t"/>
        </w:pict>
      </w:r>
    </w:p>
    <w:p w14:paraId="0E5C8977" w14:textId="77777777" w:rsidR="008F508B" w:rsidRDefault="009D6670">
      <w:pPr>
        <w:pStyle w:val="Heading3"/>
      </w:pPr>
      <w:bookmarkStart w:id="357" w:name="situation"/>
      <w:bookmarkStart w:id="358" w:name="_Toc221950719"/>
      <w:bookmarkEnd w:id="356"/>
      <w:bookmarkEnd w:id="354"/>
      <w:bookmarkEnd w:id="352"/>
      <w:r>
        <w:t>1. SITUATION</w:t>
      </w:r>
      <w:bookmarkEnd w:id="358"/>
    </w:p>
    <w:p w14:paraId="0F124C23" w14:textId="77777777" w:rsidR="008F508B" w:rsidRDefault="009D6670">
      <w:pPr>
        <w:pStyle w:val="FirstParagraph"/>
      </w:pPr>
      <w:r>
        <w:rPr>
          <w:b/>
          <w:bCs/>
        </w:rPr>
        <w:t>Assessment:</w:t>
      </w:r>
      <w:r>
        <w:t xml:space="preserve"> Build a task management web application called Gelos using HTML, CSS, and JavaScript. The application must demonstrate CRUD operations, data persistence, responsive design, and clean code practices.</w:t>
      </w:r>
    </w:p>
    <w:p w14:paraId="4BFF8D24" w14:textId="77777777" w:rsidR="008F508B" w:rsidRDefault="009D6670">
      <w:pPr>
        <w:pStyle w:val="BodyText"/>
      </w:pPr>
      <w:r>
        <w:rPr>
          <w:b/>
          <w:bCs/>
        </w:rPr>
        <w:lastRenderedPageBreak/>
        <w:t>Mission:</w:t>
      </w:r>
      <w:r>
        <w:t xml:space="preserve"> Deliver a fully functional single-page task manager that creates, reads, updates, and deletes tasks, persists data in localStorage, and works on both mobile and desktop browsers. Due 21 April 2026.</w:t>
      </w:r>
    </w:p>
    <w:p w14:paraId="25D68149" w14:textId="77777777" w:rsidR="008F508B" w:rsidRDefault="009D6670">
      <w:pPr>
        <w:pStyle w:val="BodyText"/>
      </w:pPr>
      <w:r>
        <w:rPr>
          <w:b/>
          <w:bCs/>
        </w:rPr>
        <w:t>File structure:</w:t>
      </w:r>
    </w:p>
    <w:p w14:paraId="312A93E1" w14:textId="77777777" w:rsidR="008F508B" w:rsidRDefault="009D6670">
      <w:pPr>
        <w:pStyle w:val="SourceCode"/>
      </w:pPr>
      <w:r>
        <w:rPr>
          <w:rStyle w:val="VerbatimChar"/>
        </w:rPr>
        <w:t>gelos/</w:t>
      </w:r>
      <w:r>
        <w:br/>
      </w:r>
      <w:r>
        <w:rPr>
          <w:rStyle w:val="VerbatimChar"/>
        </w:rPr>
        <w:t xml:space="preserve">    index.html       -- Structure and content</w:t>
      </w:r>
      <w:r>
        <w:br/>
      </w:r>
      <w:r>
        <w:rPr>
          <w:rStyle w:val="VerbatimChar"/>
        </w:rPr>
        <w:t xml:space="preserve">    style.css        -- All styling</w:t>
      </w:r>
      <w:r>
        <w:br/>
      </w:r>
      <w:r>
        <w:rPr>
          <w:rStyle w:val="VerbatimChar"/>
        </w:rPr>
        <w:t xml:space="preserve">    script.js        -- All functionality</w:t>
      </w:r>
      <w:r>
        <w:br/>
      </w:r>
      <w:r>
        <w:rPr>
          <w:rStyle w:val="VerbatimChar"/>
        </w:rPr>
        <w:t xml:space="preserve">    README.md        -- Optional but impressive: project description</w:t>
      </w:r>
    </w:p>
    <w:p w14:paraId="4977E7B8" w14:textId="77777777" w:rsidR="008F508B" w:rsidRDefault="009D6670">
      <w:pPr>
        <w:pStyle w:val="FirstParagraph"/>
      </w:pPr>
      <w:r>
        <w:t>Three files. One folder. No frameworks, no libraries, no npm, no build tools. Pure HTML + CSS + JS. That’s what they’re assessing.</w:t>
      </w:r>
    </w:p>
    <w:p w14:paraId="1801548A" w14:textId="77777777" w:rsidR="008F508B" w:rsidRDefault="009D6670">
      <w:pPr>
        <w:pStyle w:val="BodyText"/>
      </w:pPr>
      <w:r>
        <w:rPr>
          <w:b/>
          <w:bCs/>
        </w:rPr>
        <w:t>What you’re assessed on:</w:t>
      </w:r>
    </w:p>
    <w:tbl>
      <w:tblPr>
        <w:tblStyle w:val="Table"/>
        <w:tblW w:w="5000" w:type="pct"/>
        <w:tblLayout w:type="fixed"/>
        <w:tblLook w:val="0020" w:firstRow="1" w:lastRow="0" w:firstColumn="0" w:lastColumn="0" w:noHBand="0" w:noVBand="0"/>
      </w:tblPr>
      <w:tblGrid>
        <w:gridCol w:w="3192"/>
        <w:gridCol w:w="3192"/>
        <w:gridCol w:w="3192"/>
      </w:tblGrid>
      <w:tr w:rsidR="008F508B" w14:paraId="62B0F838"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0614EBAE" w14:textId="77777777" w:rsidR="008F508B" w:rsidRDefault="009D6670">
            <w:pPr>
              <w:pStyle w:val="Compact"/>
            </w:pPr>
            <w:r>
              <w:t>Criteria</w:t>
            </w:r>
          </w:p>
        </w:tc>
        <w:tc>
          <w:tcPr>
            <w:tcW w:w="2640" w:type="dxa"/>
          </w:tcPr>
          <w:p w14:paraId="6BA238DE" w14:textId="77777777" w:rsidR="008F508B" w:rsidRDefault="009D6670">
            <w:pPr>
              <w:pStyle w:val="Compact"/>
            </w:pPr>
            <w:r>
              <w:t>What They Want to See</w:t>
            </w:r>
          </w:p>
        </w:tc>
        <w:tc>
          <w:tcPr>
            <w:tcW w:w="2640" w:type="dxa"/>
          </w:tcPr>
          <w:p w14:paraId="496C8180" w14:textId="77777777" w:rsidR="008F508B" w:rsidRDefault="009D6670">
            <w:pPr>
              <w:pStyle w:val="Compact"/>
            </w:pPr>
            <w:r>
              <w:t>Where in Your Code</w:t>
            </w:r>
          </w:p>
        </w:tc>
      </w:tr>
      <w:tr w:rsidR="008F508B" w14:paraId="63B98CB6" w14:textId="77777777">
        <w:tc>
          <w:tcPr>
            <w:tcW w:w="2640" w:type="dxa"/>
          </w:tcPr>
          <w:p w14:paraId="3A2F6BB0" w14:textId="77777777" w:rsidR="008F508B" w:rsidRDefault="009D6670">
            <w:pPr>
              <w:pStyle w:val="Compact"/>
            </w:pPr>
            <w:r>
              <w:t>HTML structure</w:t>
            </w:r>
          </w:p>
        </w:tc>
        <w:tc>
          <w:tcPr>
            <w:tcW w:w="2640" w:type="dxa"/>
          </w:tcPr>
          <w:p w14:paraId="484315A1" w14:textId="77777777" w:rsidR="008F508B" w:rsidRDefault="009D6670">
            <w:pPr>
              <w:pStyle w:val="Compact"/>
            </w:pPr>
            <w:r>
              <w:t>Semantic tags, valid markup, accessibility</w:t>
            </w:r>
          </w:p>
        </w:tc>
        <w:tc>
          <w:tcPr>
            <w:tcW w:w="2640" w:type="dxa"/>
          </w:tcPr>
          <w:p w14:paraId="50A1A165" w14:textId="77777777" w:rsidR="008F508B" w:rsidRDefault="009D6670">
            <w:pPr>
              <w:pStyle w:val="Compact"/>
            </w:pPr>
            <w:r>
              <w:t>index.html</w:t>
            </w:r>
          </w:p>
        </w:tc>
      </w:tr>
      <w:tr w:rsidR="008F508B" w14:paraId="007D9D32" w14:textId="77777777">
        <w:tc>
          <w:tcPr>
            <w:tcW w:w="2640" w:type="dxa"/>
          </w:tcPr>
          <w:p w14:paraId="605806F8" w14:textId="77777777" w:rsidR="008F508B" w:rsidRDefault="009D6670">
            <w:pPr>
              <w:pStyle w:val="Compact"/>
            </w:pPr>
            <w:r>
              <w:t>CSS styling</w:t>
            </w:r>
          </w:p>
        </w:tc>
        <w:tc>
          <w:tcPr>
            <w:tcW w:w="2640" w:type="dxa"/>
          </w:tcPr>
          <w:p w14:paraId="2C1044AB" w14:textId="77777777" w:rsidR="008F508B" w:rsidRDefault="009D6670">
            <w:pPr>
              <w:pStyle w:val="Compact"/>
            </w:pPr>
            <w:r>
              <w:t>Professional layout, responsive, consistent</w:t>
            </w:r>
          </w:p>
        </w:tc>
        <w:tc>
          <w:tcPr>
            <w:tcW w:w="2640" w:type="dxa"/>
          </w:tcPr>
          <w:p w14:paraId="07270F2B" w14:textId="77777777" w:rsidR="008F508B" w:rsidRDefault="009D6670">
            <w:pPr>
              <w:pStyle w:val="Compact"/>
            </w:pPr>
            <w:r>
              <w:t>style.css</w:t>
            </w:r>
          </w:p>
        </w:tc>
      </w:tr>
      <w:tr w:rsidR="008F508B" w14:paraId="3B264B28" w14:textId="77777777">
        <w:tc>
          <w:tcPr>
            <w:tcW w:w="2640" w:type="dxa"/>
          </w:tcPr>
          <w:p w14:paraId="6E043FF5" w14:textId="77777777" w:rsidR="008F508B" w:rsidRDefault="009D6670">
            <w:pPr>
              <w:pStyle w:val="Compact"/>
            </w:pPr>
            <w:r>
              <w:t>JavaScript functionality</w:t>
            </w:r>
          </w:p>
        </w:tc>
        <w:tc>
          <w:tcPr>
            <w:tcW w:w="2640" w:type="dxa"/>
          </w:tcPr>
          <w:p w14:paraId="34168E12" w14:textId="77777777" w:rsidR="008F508B" w:rsidRDefault="009D6670">
            <w:pPr>
              <w:pStyle w:val="Compact"/>
            </w:pPr>
            <w:r>
              <w:t>CRUD operations, event handling, DOM manipulation</w:t>
            </w:r>
          </w:p>
        </w:tc>
        <w:tc>
          <w:tcPr>
            <w:tcW w:w="2640" w:type="dxa"/>
          </w:tcPr>
          <w:p w14:paraId="6055157D" w14:textId="77777777" w:rsidR="008F508B" w:rsidRDefault="009D6670">
            <w:pPr>
              <w:pStyle w:val="Compact"/>
            </w:pPr>
            <w:r>
              <w:t>script.js</w:t>
            </w:r>
          </w:p>
        </w:tc>
      </w:tr>
      <w:tr w:rsidR="008F508B" w14:paraId="6BA510E5" w14:textId="77777777">
        <w:tc>
          <w:tcPr>
            <w:tcW w:w="2640" w:type="dxa"/>
          </w:tcPr>
          <w:p w14:paraId="471E02D7" w14:textId="77777777" w:rsidR="008F508B" w:rsidRDefault="009D6670">
            <w:pPr>
              <w:pStyle w:val="Compact"/>
            </w:pPr>
            <w:r>
              <w:t>Data persistence</w:t>
            </w:r>
          </w:p>
        </w:tc>
        <w:tc>
          <w:tcPr>
            <w:tcW w:w="2640" w:type="dxa"/>
          </w:tcPr>
          <w:p w14:paraId="655FCC9E" w14:textId="77777777" w:rsidR="008F508B" w:rsidRDefault="009D6670">
            <w:pPr>
              <w:pStyle w:val="Compact"/>
            </w:pPr>
            <w:r>
              <w:t>localStorage save/load, survives page refresh</w:t>
            </w:r>
          </w:p>
        </w:tc>
        <w:tc>
          <w:tcPr>
            <w:tcW w:w="2640" w:type="dxa"/>
          </w:tcPr>
          <w:p w14:paraId="2739B36C" w14:textId="77777777" w:rsidR="008F508B" w:rsidRDefault="009D6670">
            <w:pPr>
              <w:pStyle w:val="Compact"/>
            </w:pPr>
            <w:r>
              <w:t>script.js (save/load functions)</w:t>
            </w:r>
          </w:p>
        </w:tc>
      </w:tr>
      <w:tr w:rsidR="008F508B" w14:paraId="769DBE28" w14:textId="77777777">
        <w:tc>
          <w:tcPr>
            <w:tcW w:w="2640" w:type="dxa"/>
          </w:tcPr>
          <w:p w14:paraId="36861927" w14:textId="77777777" w:rsidR="008F508B" w:rsidRDefault="009D6670">
            <w:pPr>
              <w:pStyle w:val="Compact"/>
            </w:pPr>
            <w:r>
              <w:t>User interface</w:t>
            </w:r>
          </w:p>
        </w:tc>
        <w:tc>
          <w:tcPr>
            <w:tcW w:w="2640" w:type="dxa"/>
          </w:tcPr>
          <w:p w14:paraId="517FBFAA" w14:textId="77777777" w:rsidR="008F508B" w:rsidRDefault="009D6670">
            <w:pPr>
              <w:pStyle w:val="Compact"/>
            </w:pPr>
            <w:r>
              <w:t>Forms, inputs, feedback, intuitive flow</w:t>
            </w:r>
          </w:p>
        </w:tc>
        <w:tc>
          <w:tcPr>
            <w:tcW w:w="2640" w:type="dxa"/>
          </w:tcPr>
          <w:p w14:paraId="2CE8B613" w14:textId="77777777" w:rsidR="008F508B" w:rsidRDefault="009D6670">
            <w:pPr>
              <w:pStyle w:val="Compact"/>
            </w:pPr>
            <w:r>
              <w:t>All three files</w:t>
            </w:r>
          </w:p>
        </w:tc>
      </w:tr>
      <w:tr w:rsidR="008F508B" w14:paraId="2DA45C16" w14:textId="77777777">
        <w:tc>
          <w:tcPr>
            <w:tcW w:w="2640" w:type="dxa"/>
          </w:tcPr>
          <w:p w14:paraId="1C94FAC5" w14:textId="77777777" w:rsidR="008F508B" w:rsidRDefault="009D6670">
            <w:pPr>
              <w:pStyle w:val="Compact"/>
            </w:pPr>
            <w:r>
              <w:t>Code quality</w:t>
            </w:r>
          </w:p>
        </w:tc>
        <w:tc>
          <w:tcPr>
            <w:tcW w:w="2640" w:type="dxa"/>
          </w:tcPr>
          <w:p w14:paraId="1A652352" w14:textId="77777777" w:rsidR="008F508B" w:rsidRDefault="009D6670">
            <w:pPr>
              <w:pStyle w:val="Compact"/>
            </w:pPr>
            <w:r>
              <w:t>Comments, naming, indentation, DRY principle</w:t>
            </w:r>
          </w:p>
        </w:tc>
        <w:tc>
          <w:tcPr>
            <w:tcW w:w="2640" w:type="dxa"/>
          </w:tcPr>
          <w:p w14:paraId="3508CCC4" w14:textId="77777777" w:rsidR="008F508B" w:rsidRDefault="009D6670">
            <w:pPr>
              <w:pStyle w:val="Compact"/>
            </w:pPr>
            <w:r>
              <w:t>All three files</w:t>
            </w:r>
          </w:p>
        </w:tc>
      </w:tr>
      <w:tr w:rsidR="008F508B" w14:paraId="1FA43E5E" w14:textId="77777777">
        <w:tc>
          <w:tcPr>
            <w:tcW w:w="2640" w:type="dxa"/>
          </w:tcPr>
          <w:p w14:paraId="156D8C84" w14:textId="77777777" w:rsidR="008F508B" w:rsidRDefault="009D6670">
            <w:pPr>
              <w:pStyle w:val="Compact"/>
            </w:pPr>
            <w:r>
              <w:t>Responsive design</w:t>
            </w:r>
          </w:p>
        </w:tc>
        <w:tc>
          <w:tcPr>
            <w:tcW w:w="2640" w:type="dxa"/>
          </w:tcPr>
          <w:p w14:paraId="26B4533C" w14:textId="77777777" w:rsidR="008F508B" w:rsidRDefault="009D6670">
            <w:pPr>
              <w:pStyle w:val="Compact"/>
            </w:pPr>
            <w:r>
              <w:t>Works on mobile and desktop</w:t>
            </w:r>
          </w:p>
        </w:tc>
        <w:tc>
          <w:tcPr>
            <w:tcW w:w="2640" w:type="dxa"/>
          </w:tcPr>
          <w:p w14:paraId="6EE9EFDF" w14:textId="77777777" w:rsidR="008F508B" w:rsidRDefault="009D6670">
            <w:pPr>
              <w:pStyle w:val="Compact"/>
            </w:pPr>
            <w:r>
              <w:t>style.css (@media queries)</w:t>
            </w:r>
          </w:p>
        </w:tc>
      </w:tr>
      <w:tr w:rsidR="008F508B" w14:paraId="2561398B" w14:textId="77777777">
        <w:tc>
          <w:tcPr>
            <w:tcW w:w="2640" w:type="dxa"/>
          </w:tcPr>
          <w:p w14:paraId="7AF95577" w14:textId="77777777" w:rsidR="008F508B" w:rsidRDefault="009D6670">
            <w:pPr>
              <w:pStyle w:val="Compact"/>
            </w:pPr>
            <w:r>
              <w:t>Error handling</w:t>
            </w:r>
          </w:p>
        </w:tc>
        <w:tc>
          <w:tcPr>
            <w:tcW w:w="2640" w:type="dxa"/>
          </w:tcPr>
          <w:p w14:paraId="4A50B4B6" w14:textId="77777777" w:rsidR="008F508B" w:rsidRDefault="009D6670">
            <w:pPr>
              <w:pStyle w:val="Compact"/>
            </w:pPr>
            <w:r>
              <w:t>Validates input, handles edge cases</w:t>
            </w:r>
          </w:p>
        </w:tc>
        <w:tc>
          <w:tcPr>
            <w:tcW w:w="2640" w:type="dxa"/>
          </w:tcPr>
          <w:p w14:paraId="153174F9" w14:textId="77777777" w:rsidR="008F508B" w:rsidRDefault="009D6670">
            <w:pPr>
              <w:pStyle w:val="Compact"/>
            </w:pPr>
            <w:r>
              <w:t>script.js (trim, empty checks)</w:t>
            </w:r>
          </w:p>
        </w:tc>
      </w:tr>
    </w:tbl>
    <w:p w14:paraId="1DE94F1B" w14:textId="77777777" w:rsidR="008F508B" w:rsidRDefault="009D6670">
      <w:r>
        <w:pict w14:anchorId="11594171">
          <v:rect id="_x0000_i1188" style="width:0;height:1.5pt" o:hralign="center" o:hrstd="t" o:hr="t"/>
        </w:pict>
      </w:r>
    </w:p>
    <w:p w14:paraId="1A8C8ED6" w14:textId="77777777" w:rsidR="008F508B" w:rsidRDefault="009D6670">
      <w:pPr>
        <w:pStyle w:val="Heading3"/>
      </w:pPr>
      <w:bookmarkStart w:id="359" w:name="execution-7-phases"/>
      <w:bookmarkStart w:id="360" w:name="_Toc221950720"/>
      <w:bookmarkEnd w:id="357"/>
      <w:r>
        <w:t>2. EXECUTION – 7 PHASES</w:t>
      </w:r>
      <w:bookmarkEnd w:id="360"/>
    </w:p>
    <w:p w14:paraId="1D505AEC" w14:textId="77777777" w:rsidR="008F508B" w:rsidRDefault="009D6670">
      <w:pPr>
        <w:pStyle w:val="BlockText"/>
      </w:pPr>
      <w:r>
        <w:t>Seven phases. Each phase ends with a working product. If you run out of time, stop after any phase and you still have something to submit. Phase 1-4 = minimum viable. Phase 5-7 = polish and bonus marks.</w:t>
      </w:r>
    </w:p>
    <w:p w14:paraId="2EBCC589" w14:textId="77777777" w:rsidR="008F508B" w:rsidRDefault="009D6670">
      <w:r>
        <w:pict w14:anchorId="28303F01">
          <v:rect id="_x0000_i1189" style="width:0;height:1.5pt" o:hralign="center" o:hrstd="t" o:hr="t"/>
        </w:pict>
      </w:r>
    </w:p>
    <w:p w14:paraId="1AF2DC48" w14:textId="77777777" w:rsidR="008F508B" w:rsidRDefault="009D6670">
      <w:pPr>
        <w:pStyle w:val="Heading4"/>
      </w:pPr>
      <w:bookmarkStart w:id="361" w:name="phase-1-html-skeleton-30-mins"/>
      <w:r>
        <w:lastRenderedPageBreak/>
        <w:t>PHASE 1: HTML SKELETON (30 mins)</w:t>
      </w:r>
    </w:p>
    <w:p w14:paraId="71F982E1" w14:textId="77777777" w:rsidR="008F508B" w:rsidRDefault="009D6670">
      <w:pPr>
        <w:pStyle w:val="FirstParagraph"/>
      </w:pPr>
      <w:r>
        <w:t>Build the complete HTML structure. No styling, no functionality. Just the bones.</w:t>
      </w:r>
    </w:p>
    <w:p w14:paraId="0C1EF1F2" w14:textId="77777777" w:rsidR="008F508B" w:rsidRDefault="009D6670">
      <w:pPr>
        <w:pStyle w:val="BodyText"/>
      </w:pPr>
      <w:r>
        <w:rPr>
          <w:b/>
          <w:bCs/>
        </w:rPr>
        <w:t>Steps:</w:t>
      </w:r>
      <w:r>
        <w:t xml:space="preserve"> 1. Create </w:t>
      </w:r>
      <w:r>
        <w:rPr>
          <w:rStyle w:val="VerbatimChar"/>
        </w:rPr>
        <w:t>index.html</w:t>
      </w:r>
      <w:r>
        <w:t xml:space="preserve"> with the starter template. –&gt; Copy the HTML skeleton from Part 2B, Section 7 (Gelos HTML Structure). 2. Add </w:t>
      </w:r>
      <w:r>
        <w:rPr>
          <w:rStyle w:val="VerbatimChar"/>
        </w:rPr>
        <w:t>&lt;header&gt;</w:t>
      </w:r>
      <w:r>
        <w:t xml:space="preserve"> with </w:t>
      </w:r>
      <w:r>
        <w:rPr>
          <w:rStyle w:val="VerbatimChar"/>
        </w:rPr>
        <w:t>&lt;h1&gt;Gelos Task Manager&lt;/h1&gt;</w:t>
      </w:r>
      <w:r>
        <w:t xml:space="preserve">. 3. Add </w:t>
      </w:r>
      <w:r>
        <w:rPr>
          <w:rStyle w:val="VerbatimChar"/>
        </w:rPr>
        <w:t>&lt;main&gt;</w:t>
      </w:r>
      <w:r>
        <w:t xml:space="preserve"> with two </w:t>
      </w:r>
      <w:r>
        <w:rPr>
          <w:rStyle w:val="VerbatimChar"/>
        </w:rPr>
        <w:t>&lt;section&gt;</w:t>
      </w:r>
      <w:r>
        <w:t xml:space="preserve"> elements: </w:t>
      </w:r>
      <w:r>
        <w:rPr>
          <w:rStyle w:val="VerbatimChar"/>
        </w:rPr>
        <w:t>addTaskSection</w:t>
      </w:r>
      <w:r>
        <w:t xml:space="preserve"> and </w:t>
      </w:r>
      <w:r>
        <w:rPr>
          <w:rStyle w:val="VerbatimChar"/>
        </w:rPr>
        <w:t>taskDisplaySection</w:t>
      </w:r>
      <w:r>
        <w:t xml:space="preserve">. 4. In </w:t>
      </w:r>
      <w:r>
        <w:rPr>
          <w:rStyle w:val="VerbatimChar"/>
        </w:rPr>
        <w:t>addTaskSection</w:t>
      </w:r>
      <w:r>
        <w:t xml:space="preserve">: build the form with all inputs (TaskName, Description, Priority, DueDate, Add button). 5. In </w:t>
      </w:r>
      <w:r>
        <w:rPr>
          <w:rStyle w:val="VerbatimChar"/>
        </w:rPr>
        <w:t>taskDisplaySection</w:t>
      </w:r>
      <w:r>
        <w:t xml:space="preserve">: add search input, priority filter dropdown, empty </w:t>
      </w:r>
      <w:r>
        <w:rPr>
          <w:rStyle w:val="VerbatimChar"/>
        </w:rPr>
        <w:t>taskList</w:t>
      </w:r>
      <w:r>
        <w:t xml:space="preserve"> div. 6. Add </w:t>
      </w:r>
      <w:r>
        <w:rPr>
          <w:rStyle w:val="VerbatimChar"/>
        </w:rPr>
        <w:t>&lt;footer&gt;</w:t>
      </w:r>
      <w:r>
        <w:t xml:space="preserve"> with copyright. 7. Add </w:t>
      </w:r>
      <w:r>
        <w:rPr>
          <w:rStyle w:val="VerbatimChar"/>
        </w:rPr>
        <w:t>&lt;link&gt;</w:t>
      </w:r>
      <w:r>
        <w:t xml:space="preserve"> to </w:t>
      </w:r>
      <w:r>
        <w:rPr>
          <w:rStyle w:val="VerbatimChar"/>
        </w:rPr>
        <w:t>style.css</w:t>
      </w:r>
      <w:r>
        <w:t xml:space="preserve"> in </w:t>
      </w:r>
      <w:r>
        <w:rPr>
          <w:rStyle w:val="VerbatimChar"/>
        </w:rPr>
        <w:t>&lt;head&gt;</w:t>
      </w:r>
      <w:r>
        <w:t xml:space="preserve">, </w:t>
      </w:r>
      <w:r>
        <w:rPr>
          <w:rStyle w:val="VerbatimChar"/>
        </w:rPr>
        <w:t>&lt;script&gt;</w:t>
      </w:r>
      <w:r>
        <w:t xml:space="preserve"> to </w:t>
      </w:r>
      <w:r>
        <w:rPr>
          <w:rStyle w:val="VerbatimChar"/>
        </w:rPr>
        <w:t>script.js</w:t>
      </w:r>
      <w:r>
        <w:t xml:space="preserve"> at bottom of </w:t>
      </w:r>
      <w:r>
        <w:rPr>
          <w:rStyle w:val="VerbatimChar"/>
        </w:rPr>
        <w:t>&lt;body&gt;</w:t>
      </w:r>
      <w:r>
        <w:t xml:space="preserve">. 8. Create empty </w:t>
      </w:r>
      <w:r>
        <w:rPr>
          <w:rStyle w:val="VerbatimChar"/>
        </w:rPr>
        <w:t>style.css</w:t>
      </w:r>
      <w:r>
        <w:t xml:space="preserve"> and </w:t>
      </w:r>
      <w:r>
        <w:rPr>
          <w:rStyle w:val="VerbatimChar"/>
        </w:rPr>
        <w:t>script.js</w:t>
      </w:r>
      <w:r>
        <w:t xml:space="preserve"> files.</w:t>
      </w:r>
    </w:p>
    <w:p w14:paraId="1A347C4D" w14:textId="77777777" w:rsidR="008F508B" w:rsidRDefault="009D6670">
      <w:pPr>
        <w:pStyle w:val="BodyText"/>
      </w:pPr>
      <w:r>
        <w:rPr>
          <w:b/>
          <w:bCs/>
        </w:rPr>
        <w:t>Checkpoint:</w:t>
      </w:r>
      <w:r>
        <w:t xml:space="preserve"> Open </w:t>
      </w:r>
      <w:r>
        <w:rPr>
          <w:rStyle w:val="VerbatimChar"/>
        </w:rPr>
        <w:t>index.html</w:t>
      </w:r>
      <w:r>
        <w:t xml:space="preserve"> in browser. You should see an ugly but functional form with all inputs visible. All IDs match your planned JS targets.</w:t>
      </w:r>
    </w:p>
    <w:p w14:paraId="6A914FF7" w14:textId="77777777" w:rsidR="008F508B" w:rsidRDefault="009D6670">
      <w:pPr>
        <w:pStyle w:val="BlockText"/>
      </w:pPr>
      <w:r>
        <w:t>–&gt; Reference: Part 2B, Section 7 for the complete Gelos HTML structure. Copy it. Modify as needed.</w:t>
      </w:r>
    </w:p>
    <w:p w14:paraId="63B5A732" w14:textId="77777777" w:rsidR="008F508B" w:rsidRDefault="009D6670">
      <w:r>
        <w:pict w14:anchorId="5DEDD09E">
          <v:rect id="_x0000_i1190" style="width:0;height:1.5pt" o:hralign="center" o:hrstd="t" o:hr="t"/>
        </w:pict>
      </w:r>
    </w:p>
    <w:p w14:paraId="4ADC1BA7" w14:textId="77777777" w:rsidR="008F508B" w:rsidRDefault="009D6670">
      <w:pPr>
        <w:pStyle w:val="Heading4"/>
      </w:pPr>
      <w:bookmarkStart w:id="362" w:name="Xf8fc507078242349af2727e72746236b6959bca"/>
      <w:bookmarkEnd w:id="361"/>
      <w:r>
        <w:t>PHASE 2: CORE JAVASCRIPT – ADD + DISPLAY (1 hour)</w:t>
      </w:r>
    </w:p>
    <w:p w14:paraId="791DC47C" w14:textId="77777777" w:rsidR="008F508B" w:rsidRDefault="009D6670">
      <w:pPr>
        <w:pStyle w:val="FirstParagraph"/>
      </w:pPr>
      <w:r>
        <w:t>Get tasks appearing on screen. This is the minimum viable product.</w:t>
      </w:r>
    </w:p>
    <w:p w14:paraId="0607BBB1" w14:textId="77777777" w:rsidR="008F508B" w:rsidRDefault="009D6670">
      <w:pPr>
        <w:pStyle w:val="BodyText"/>
      </w:pPr>
      <w:r>
        <w:rPr>
          <w:b/>
          <w:bCs/>
        </w:rPr>
        <w:t>Steps:</w:t>
      </w:r>
      <w:r>
        <w:t xml:space="preserve"> 1. Declare </w:t>
      </w:r>
      <w:r>
        <w:rPr>
          <w:rStyle w:val="VerbatimChar"/>
        </w:rPr>
        <w:t>let tasks = [];</w:t>
      </w:r>
      <w:r>
        <w:t xml:space="preserve"> at the top of </w:t>
      </w:r>
      <w:r>
        <w:rPr>
          <w:rStyle w:val="VerbatimChar"/>
        </w:rPr>
        <w:t>script.js</w:t>
      </w:r>
      <w:r>
        <w:t xml:space="preserve">. 2. Write </w:t>
      </w:r>
      <w:r>
        <w:rPr>
          <w:rStyle w:val="VerbatimChar"/>
        </w:rPr>
        <w:t>addTask()</w:t>
      </w:r>
      <w:r>
        <w:t xml:space="preserve"> function: read inputs, create task object with </w:t>
      </w:r>
      <w:r>
        <w:rPr>
          <w:rStyle w:val="VerbatimChar"/>
        </w:rPr>
        <w:t>Date.now()</w:t>
      </w:r>
      <w:r>
        <w:t xml:space="preserve"> ID, push to array, clear form, call </w:t>
      </w:r>
      <w:r>
        <w:rPr>
          <w:rStyle w:val="VerbatimChar"/>
        </w:rPr>
        <w:t>renderTasks()</w:t>
      </w:r>
      <w:r>
        <w:t xml:space="preserve">. 3. Write </w:t>
      </w:r>
      <w:r>
        <w:rPr>
          <w:rStyle w:val="VerbatimChar"/>
        </w:rPr>
        <w:t>renderTasks()</w:t>
      </w:r>
      <w:r>
        <w:t xml:space="preserve"> function: clear </w:t>
      </w:r>
      <w:r>
        <w:rPr>
          <w:rStyle w:val="VerbatimChar"/>
        </w:rPr>
        <w:t>taskList</w:t>
      </w:r>
      <w:r>
        <w:t xml:space="preserve"> innerHTML, loop tasks with </w:t>
      </w:r>
      <w:r>
        <w:rPr>
          <w:rStyle w:val="VerbatimChar"/>
        </w:rPr>
        <w:t>forEach</w:t>
      </w:r>
      <w:r>
        <w:t xml:space="preserve">, create div for each, </w:t>
      </w:r>
      <w:r>
        <w:rPr>
          <w:rStyle w:val="VerbatimChar"/>
        </w:rPr>
        <w:t>appendChild</w:t>
      </w:r>
      <w:r>
        <w:t xml:space="preserve">. 4. Write </w:t>
      </w:r>
      <w:r>
        <w:rPr>
          <w:rStyle w:val="VerbatimChar"/>
        </w:rPr>
        <w:t>clearForm()</w:t>
      </w:r>
      <w:r>
        <w:t xml:space="preserve"> function: reset all input values to empty. 5. Add </w:t>
      </w:r>
      <w:r>
        <w:rPr>
          <w:rStyle w:val="VerbatimChar"/>
        </w:rPr>
        <w:t>DOMContentLoaded</w:t>
      </w:r>
      <w:r>
        <w:t xml:space="preserve"> event listener that calls </w:t>
      </w:r>
      <w:r>
        <w:rPr>
          <w:rStyle w:val="VerbatimChar"/>
        </w:rPr>
        <w:t>renderTasks()</w:t>
      </w:r>
      <w:r>
        <w:t xml:space="preserve">. 6. Add click event listener on </w:t>
      </w:r>
      <w:r>
        <w:rPr>
          <w:rStyle w:val="VerbatimChar"/>
        </w:rPr>
        <w:t>addTaskBtn</w:t>
      </w:r>
      <w:r>
        <w:t xml:space="preserve"> that calls </w:t>
      </w:r>
      <w:r>
        <w:rPr>
          <w:rStyle w:val="VerbatimChar"/>
        </w:rPr>
        <w:t>addTask()</w:t>
      </w:r>
      <w:r>
        <w:t>.</w:t>
      </w:r>
    </w:p>
    <w:p w14:paraId="71B8257A" w14:textId="77777777" w:rsidR="008F508B" w:rsidRDefault="009D6670">
      <w:pPr>
        <w:pStyle w:val="BodyText"/>
      </w:pPr>
      <w:r>
        <w:rPr>
          <w:b/>
          <w:bCs/>
        </w:rPr>
        <w:t>Checkpoint:</w:t>
      </w:r>
      <w:r>
        <w:t xml:space="preserve"> Type a task name, click Add Task. Task card appears on page. Add three tasks. All three visible. Refresh page – they disappear (no persistence yet). That’s expected.</w:t>
      </w:r>
    </w:p>
    <w:p w14:paraId="4082B1A8" w14:textId="77777777" w:rsidR="008F508B" w:rsidRDefault="009D6670">
      <w:pPr>
        <w:pStyle w:val="BlockText"/>
      </w:pPr>
      <w:r>
        <w:t>–&gt; Reference: Part 2B, Section 22 for the Gelos script.js skeleton. The structure is all there.</w:t>
      </w:r>
    </w:p>
    <w:p w14:paraId="70E64914" w14:textId="77777777" w:rsidR="008F508B" w:rsidRDefault="009D6670">
      <w:r>
        <w:pict w14:anchorId="076933A4">
          <v:rect id="_x0000_i1191" style="width:0;height:1.5pt" o:hralign="center" o:hrstd="t" o:hr="t"/>
        </w:pict>
      </w:r>
    </w:p>
    <w:p w14:paraId="4D8E764E" w14:textId="77777777" w:rsidR="008F508B" w:rsidRDefault="009D6670">
      <w:pPr>
        <w:pStyle w:val="Heading4"/>
      </w:pPr>
      <w:bookmarkStart w:id="363" w:name="phase-3-localstorage-persistence-30-mins"/>
      <w:bookmarkEnd w:id="362"/>
      <w:r>
        <w:t>PHASE 3: LOCALSTORAGE – PERSISTENCE (30 mins)</w:t>
      </w:r>
    </w:p>
    <w:p w14:paraId="6D5D79DB" w14:textId="77777777" w:rsidR="008F508B" w:rsidRDefault="009D6670">
      <w:pPr>
        <w:pStyle w:val="FirstParagraph"/>
      </w:pPr>
      <w:r>
        <w:t>Tasks survive page refresh. This is the data persistence requirement.</w:t>
      </w:r>
    </w:p>
    <w:p w14:paraId="3618B980" w14:textId="77777777" w:rsidR="008F508B" w:rsidRDefault="009D6670">
      <w:pPr>
        <w:pStyle w:val="BodyText"/>
      </w:pPr>
      <w:r>
        <w:rPr>
          <w:b/>
          <w:bCs/>
        </w:rPr>
        <w:t>Steps:</w:t>
      </w:r>
      <w:r>
        <w:t xml:space="preserve"> 1. Write </w:t>
      </w:r>
      <w:r>
        <w:rPr>
          <w:rStyle w:val="VerbatimChar"/>
        </w:rPr>
        <w:t>saveTasks()</w:t>
      </w:r>
      <w:r>
        <w:t xml:space="preserve">: </w:t>
      </w:r>
      <w:r>
        <w:rPr>
          <w:rStyle w:val="VerbatimChar"/>
        </w:rPr>
        <w:t>localStorage.setItem('gelosTasks', JSON.stringify(tasks))</w:t>
      </w:r>
      <w:r>
        <w:t xml:space="preserve">. 2. Write </w:t>
      </w:r>
      <w:r>
        <w:rPr>
          <w:rStyle w:val="VerbatimChar"/>
        </w:rPr>
        <w:t>loadTasks()</w:t>
      </w:r>
      <w:r>
        <w:t xml:space="preserve">: get from localStorage, parse, assign to tasks array. 3. Add </w:t>
      </w:r>
      <w:r>
        <w:rPr>
          <w:rStyle w:val="VerbatimChar"/>
        </w:rPr>
        <w:t>saveTasks()</w:t>
      </w:r>
      <w:r>
        <w:t xml:space="preserve"> call at the end of </w:t>
      </w:r>
      <w:r>
        <w:rPr>
          <w:rStyle w:val="VerbatimChar"/>
        </w:rPr>
        <w:t>addTask()</w:t>
      </w:r>
      <w:r>
        <w:t xml:space="preserve">. 4. Add </w:t>
      </w:r>
      <w:r>
        <w:rPr>
          <w:rStyle w:val="VerbatimChar"/>
        </w:rPr>
        <w:t>loadTasks()</w:t>
      </w:r>
      <w:r>
        <w:t xml:space="preserve"> call in </w:t>
      </w:r>
      <w:r>
        <w:rPr>
          <w:rStyle w:val="VerbatimChar"/>
        </w:rPr>
        <w:t>DOMContentLoaded</w:t>
      </w:r>
      <w:r>
        <w:t xml:space="preserve"> listener, before </w:t>
      </w:r>
      <w:r>
        <w:rPr>
          <w:rStyle w:val="VerbatimChar"/>
        </w:rPr>
        <w:t>renderTasks()</w:t>
      </w:r>
      <w:r>
        <w:t>.</w:t>
      </w:r>
    </w:p>
    <w:p w14:paraId="6D912F8D" w14:textId="77777777" w:rsidR="008F508B" w:rsidRDefault="009D6670">
      <w:pPr>
        <w:pStyle w:val="BodyText"/>
      </w:pPr>
      <w:r>
        <w:rPr>
          <w:b/>
          <w:bCs/>
        </w:rPr>
        <w:lastRenderedPageBreak/>
        <w:t>Checkpoint:</w:t>
      </w:r>
      <w:r>
        <w:t xml:space="preserve"> Add three tasks. Refresh the page. Tasks are still there. Open F12 &gt; Application &gt; Local Storage. See ‘gelosTasks’ key with JSON data.</w:t>
      </w:r>
    </w:p>
    <w:p w14:paraId="75DA1C12" w14:textId="77777777" w:rsidR="008F508B" w:rsidRDefault="009D6670">
      <w:pPr>
        <w:pStyle w:val="BlockText"/>
      </w:pPr>
      <w:r>
        <w:t>After Phase 3 you have a submittable product. It creates and displays tasks that persist. Everything from here is improvement.</w:t>
      </w:r>
    </w:p>
    <w:p w14:paraId="4B73D573" w14:textId="77777777" w:rsidR="008F508B" w:rsidRDefault="009D6670">
      <w:pPr>
        <w:pStyle w:val="BlockText"/>
      </w:pPr>
      <w:r>
        <w:t>–&gt; Reference: Part 2B, Section 20 for localStorage patterns.</w:t>
      </w:r>
    </w:p>
    <w:p w14:paraId="35D080CF" w14:textId="77777777" w:rsidR="008F508B" w:rsidRDefault="009D6670">
      <w:r>
        <w:pict w14:anchorId="69EEBFD1">
          <v:rect id="_x0000_i1192" style="width:0;height:1.5pt" o:hralign="center" o:hrstd="t" o:hr="t"/>
        </w:pict>
      </w:r>
    </w:p>
    <w:p w14:paraId="1AEA4B7C" w14:textId="77777777" w:rsidR="008F508B" w:rsidRDefault="009D6670">
      <w:pPr>
        <w:pStyle w:val="Heading4"/>
      </w:pPr>
      <w:bookmarkStart w:id="364" w:name="phase-4-delete-complete-45-mins"/>
      <w:bookmarkEnd w:id="363"/>
      <w:r>
        <w:t>PHASE 4: DELETE + COMPLETE (45 mins)</w:t>
      </w:r>
    </w:p>
    <w:p w14:paraId="295E960F" w14:textId="77777777" w:rsidR="008F508B" w:rsidRDefault="009D6670">
      <w:pPr>
        <w:pStyle w:val="FirstParagraph"/>
      </w:pPr>
      <w:r>
        <w:t>Full CRUD minus edit. Delete tasks and toggle completion.</w:t>
      </w:r>
    </w:p>
    <w:p w14:paraId="2CAF9844" w14:textId="77777777" w:rsidR="008F508B" w:rsidRDefault="009D6670">
      <w:pPr>
        <w:pStyle w:val="BodyText"/>
      </w:pPr>
      <w:r>
        <w:rPr>
          <w:b/>
          <w:bCs/>
        </w:rPr>
        <w:t>Steps:</w:t>
      </w:r>
      <w:r>
        <w:t xml:space="preserve"> 1. Write </w:t>
      </w:r>
      <w:r>
        <w:rPr>
          <w:rStyle w:val="VerbatimChar"/>
        </w:rPr>
        <w:t>deleteTask(id)</w:t>
      </w:r>
      <w:r>
        <w:t xml:space="preserve">: filter out the task, </w:t>
      </w:r>
      <w:r>
        <w:rPr>
          <w:rStyle w:val="VerbatimChar"/>
        </w:rPr>
        <w:t>saveTasks()</w:t>
      </w:r>
      <w:r>
        <w:t xml:space="preserve">, </w:t>
      </w:r>
      <w:r>
        <w:rPr>
          <w:rStyle w:val="VerbatimChar"/>
        </w:rPr>
        <w:t>renderTasks()</w:t>
      </w:r>
      <w:r>
        <w:t xml:space="preserve">. 2. Write </w:t>
      </w:r>
      <w:r>
        <w:rPr>
          <w:rStyle w:val="VerbatimChar"/>
        </w:rPr>
        <w:t>toggleComplete(id)</w:t>
      </w:r>
      <w:r>
        <w:t xml:space="preserve">: find task, flip </w:t>
      </w:r>
      <w:r>
        <w:rPr>
          <w:rStyle w:val="VerbatimChar"/>
        </w:rPr>
        <w:t>completed</w:t>
      </w:r>
      <w:r>
        <w:t xml:space="preserve"> boolean, </w:t>
      </w:r>
      <w:r>
        <w:rPr>
          <w:rStyle w:val="VerbatimChar"/>
        </w:rPr>
        <w:t>saveTasks()</w:t>
      </w:r>
      <w:r>
        <w:t xml:space="preserve">, </w:t>
      </w:r>
      <w:r>
        <w:rPr>
          <w:rStyle w:val="VerbatimChar"/>
        </w:rPr>
        <w:t>renderTasks()</w:t>
      </w:r>
      <w:r>
        <w:t xml:space="preserve">. 3. Add </w:t>
      </w:r>
      <w:r>
        <w:rPr>
          <w:rStyle w:val="VerbatimChar"/>
        </w:rPr>
        <w:t>data-id='${task.id}'</w:t>
      </w:r>
      <w:r>
        <w:t xml:space="preserve"> attributes to delete and complete buttons in </w:t>
      </w:r>
      <w:r>
        <w:rPr>
          <w:rStyle w:val="VerbatimChar"/>
        </w:rPr>
        <w:t>renderTasks()</w:t>
      </w:r>
      <w:r>
        <w:t xml:space="preserve">. 4. Add event delegation on </w:t>
      </w:r>
      <w:r>
        <w:rPr>
          <w:rStyle w:val="VerbatimChar"/>
        </w:rPr>
        <w:t>taskList</w:t>
      </w:r>
      <w:r>
        <w:t xml:space="preserve">: listen for clicks, check </w:t>
      </w:r>
      <w:r>
        <w:rPr>
          <w:rStyle w:val="VerbatimChar"/>
        </w:rPr>
        <w:t>e.target.classList</w:t>
      </w:r>
      <w:r>
        <w:t xml:space="preserve">, call </w:t>
      </w:r>
      <w:r>
        <w:rPr>
          <w:rStyle w:val="VerbatimChar"/>
        </w:rPr>
        <w:t>deleteTask</w:t>
      </w:r>
      <w:r>
        <w:t xml:space="preserve"> or </w:t>
      </w:r>
      <w:r>
        <w:rPr>
          <w:rStyle w:val="VerbatimChar"/>
        </w:rPr>
        <w:t>toggleComplete</w:t>
      </w:r>
      <w:r>
        <w:t xml:space="preserve"> with </w:t>
      </w:r>
      <w:r>
        <w:rPr>
          <w:rStyle w:val="VerbatimChar"/>
        </w:rPr>
        <w:t>Number(e.target.dataset.id)</w:t>
      </w:r>
      <w:r>
        <w:t xml:space="preserve">. 5. Add </w:t>
      </w:r>
      <w:r>
        <w:rPr>
          <w:rStyle w:val="VerbatimChar"/>
        </w:rPr>
        <w:t>'completed'</w:t>
      </w:r>
      <w:r>
        <w:t xml:space="preserve"> class to task cards where </w:t>
      </w:r>
      <w:r>
        <w:rPr>
          <w:rStyle w:val="VerbatimChar"/>
        </w:rPr>
        <w:t>task.completed</w:t>
      </w:r>
      <w:r>
        <w:t xml:space="preserve"> is true.</w:t>
      </w:r>
    </w:p>
    <w:p w14:paraId="677121DF" w14:textId="77777777" w:rsidR="008F508B" w:rsidRDefault="009D6670">
      <w:pPr>
        <w:pStyle w:val="BodyText"/>
      </w:pPr>
      <w:r>
        <w:rPr>
          <w:b/>
          <w:bCs/>
        </w:rPr>
        <w:t>Checkpoint:</w:t>
      </w:r>
      <w:r>
        <w:t xml:space="preserve"> Add task &gt; click Done &gt; card shows strikethrough/faded &gt; click Undo &gt; card returns to normal. Click Delete &gt; card disappears. Refresh &gt; changes persist.</w:t>
      </w:r>
    </w:p>
    <w:p w14:paraId="7A2D588D" w14:textId="77777777" w:rsidR="008F508B" w:rsidRDefault="009D6670">
      <w:pPr>
        <w:pStyle w:val="BlockText"/>
      </w:pPr>
      <w:r>
        <w:t xml:space="preserve">Event delegation is critical here. You’re putting ONE listener on </w:t>
      </w:r>
      <w:r>
        <w:rPr>
          <w:rStyle w:val="VerbatimChar"/>
        </w:rPr>
        <w:t>taskList</w:t>
      </w:r>
      <w:r>
        <w:t xml:space="preserve"> (the parent), not individual listeners on each button. Because the buttons are created dynamically by </w:t>
      </w:r>
      <w:r>
        <w:rPr>
          <w:rStyle w:val="VerbatimChar"/>
        </w:rPr>
        <w:t>renderTasks()</w:t>
      </w:r>
      <w:r>
        <w:t>, direct listeners would disappear every time you re-render.</w:t>
      </w:r>
    </w:p>
    <w:p w14:paraId="38AB12AF" w14:textId="77777777" w:rsidR="008F508B" w:rsidRDefault="009D6670">
      <w:pPr>
        <w:pStyle w:val="BlockText"/>
      </w:pPr>
      <w:r>
        <w:t>–&gt; Reference: Part 2B, Section 18 for event delegation patterns. Part 2B, Section 19 for array CRUD methods.</w:t>
      </w:r>
    </w:p>
    <w:p w14:paraId="15F887FD" w14:textId="77777777" w:rsidR="008F508B" w:rsidRDefault="009D6670">
      <w:r>
        <w:pict w14:anchorId="07419955">
          <v:rect id="_x0000_i1193" style="width:0;height:1.5pt" o:hralign="center" o:hrstd="t" o:hr="t"/>
        </w:pict>
      </w:r>
    </w:p>
    <w:p w14:paraId="7A85A22A" w14:textId="77777777" w:rsidR="008F508B" w:rsidRDefault="009D6670">
      <w:pPr>
        <w:pStyle w:val="Heading4"/>
      </w:pPr>
      <w:bookmarkStart w:id="365" w:name="phase-5-search-filter-30-mins"/>
      <w:bookmarkEnd w:id="364"/>
      <w:r>
        <w:t>PHASE 5: SEARCH + FILTER (30 mins)</w:t>
      </w:r>
    </w:p>
    <w:p w14:paraId="73AB1A5E" w14:textId="77777777" w:rsidR="008F508B" w:rsidRDefault="009D6670">
      <w:pPr>
        <w:pStyle w:val="FirstParagraph"/>
      </w:pPr>
      <w:r>
        <w:t>Live search and priority filtering. Makes the app feel professional.</w:t>
      </w:r>
    </w:p>
    <w:p w14:paraId="061F84C2" w14:textId="77777777" w:rsidR="008F508B" w:rsidRDefault="009D6670">
      <w:pPr>
        <w:pStyle w:val="BodyText"/>
      </w:pPr>
      <w:r>
        <w:rPr>
          <w:b/>
          <w:bCs/>
        </w:rPr>
        <w:t>Steps:</w:t>
      </w:r>
      <w:r>
        <w:t xml:space="preserve"> 1. In </w:t>
      </w:r>
      <w:r>
        <w:rPr>
          <w:rStyle w:val="VerbatimChar"/>
        </w:rPr>
        <w:t>renderTasks()</w:t>
      </w:r>
      <w:r>
        <w:t xml:space="preserve">, BEFORE the </w:t>
      </w:r>
      <w:r>
        <w:rPr>
          <w:rStyle w:val="VerbatimChar"/>
        </w:rPr>
        <w:t>forEach</w:t>
      </w:r>
      <w:r>
        <w:t xml:space="preserve"> loop, get the search term and filter priority values. 2. Filter the tasks array: </w:t>
      </w:r>
      <w:r>
        <w:rPr>
          <w:rStyle w:val="VerbatimChar"/>
        </w:rPr>
        <w:t>task.name.toLowerCase().includes(searchTerm)</w:t>
      </w:r>
      <w:r>
        <w:t xml:space="preserve"> AND </w:t>
      </w:r>
      <w:r>
        <w:rPr>
          <w:rStyle w:val="VerbatimChar"/>
        </w:rPr>
        <w:t>(filterPriority === 'all' || task.priority === filterPriority)</w:t>
      </w:r>
      <w:r>
        <w:t xml:space="preserve">. 3. Add </w:t>
      </w:r>
      <w:r>
        <w:rPr>
          <w:rStyle w:val="VerbatimChar"/>
        </w:rPr>
        <w:t>keyup</w:t>
      </w:r>
      <w:r>
        <w:t xml:space="preserve"> event listener on </w:t>
      </w:r>
      <w:r>
        <w:rPr>
          <w:rStyle w:val="VerbatimChar"/>
        </w:rPr>
        <w:t>searchBox</w:t>
      </w:r>
      <w:r>
        <w:t xml:space="preserve"> that calls </w:t>
      </w:r>
      <w:r>
        <w:rPr>
          <w:rStyle w:val="VerbatimChar"/>
        </w:rPr>
        <w:t>renderTasks()</w:t>
      </w:r>
      <w:r>
        <w:t xml:space="preserve">. 4. Add </w:t>
      </w:r>
      <w:r>
        <w:rPr>
          <w:rStyle w:val="VerbatimChar"/>
        </w:rPr>
        <w:t>change</w:t>
      </w:r>
      <w:r>
        <w:t xml:space="preserve"> event listener on </w:t>
      </w:r>
      <w:r>
        <w:rPr>
          <w:rStyle w:val="VerbatimChar"/>
        </w:rPr>
        <w:t>filterPriority</w:t>
      </w:r>
      <w:r>
        <w:t xml:space="preserve"> that calls </w:t>
      </w:r>
      <w:r>
        <w:rPr>
          <w:rStyle w:val="VerbatimChar"/>
        </w:rPr>
        <w:t>renderTasks()</w:t>
      </w:r>
      <w:r>
        <w:t>. 5. Add ‘No tasks found’ message when filtered array is empty.</w:t>
      </w:r>
    </w:p>
    <w:p w14:paraId="0234BCA7" w14:textId="77777777" w:rsidR="008F508B" w:rsidRDefault="009D6670">
      <w:pPr>
        <w:pStyle w:val="BodyText"/>
      </w:pPr>
      <w:r>
        <w:rPr>
          <w:b/>
          <w:bCs/>
        </w:rPr>
        <w:t>Checkpoint:</w:t>
      </w:r>
      <w:r>
        <w:t xml:space="preserve"> Add five tasks with mixed priorities. Type in search box – list filters live as you type. Select ‘High’ from dropdown – only high priority tasks show. Clear both – all tasks return.</w:t>
      </w:r>
    </w:p>
    <w:p w14:paraId="3C3612A8" w14:textId="77777777" w:rsidR="008F508B" w:rsidRDefault="009D6670">
      <w:r>
        <w:pict w14:anchorId="7AA414A3">
          <v:rect id="_x0000_i1194" style="width:0;height:1.5pt" o:hralign="center" o:hrstd="t" o:hr="t"/>
        </w:pict>
      </w:r>
    </w:p>
    <w:p w14:paraId="01769586" w14:textId="77777777" w:rsidR="008F508B" w:rsidRDefault="009D6670">
      <w:pPr>
        <w:pStyle w:val="Heading4"/>
      </w:pPr>
      <w:bookmarkStart w:id="366" w:name="phase-6-css-styling-1-2-hours"/>
      <w:bookmarkEnd w:id="365"/>
      <w:r>
        <w:lastRenderedPageBreak/>
        <w:t>PHASE 6: CSS STYLING (1-2 hours)</w:t>
      </w:r>
    </w:p>
    <w:p w14:paraId="3D52DBAB" w14:textId="77777777" w:rsidR="008F508B" w:rsidRDefault="009D6670">
      <w:pPr>
        <w:pStyle w:val="FirstParagraph"/>
      </w:pPr>
      <w:r>
        <w:t>Make it look professional. This is where you go from ‘it works’ to ‘it looks good.’</w:t>
      </w:r>
    </w:p>
    <w:p w14:paraId="2EC20C7C" w14:textId="77777777" w:rsidR="008F508B" w:rsidRDefault="009D6670">
      <w:pPr>
        <w:pStyle w:val="BodyText"/>
      </w:pPr>
      <w:r>
        <w:rPr>
          <w:b/>
          <w:bCs/>
        </w:rPr>
        <w:t>Steps (in order):</w:t>
      </w:r>
      <w:r>
        <w:t xml:space="preserve"> 1. CSS Reset: </w:t>
      </w:r>
      <w:r>
        <w:rPr>
          <w:rStyle w:val="VerbatimChar"/>
        </w:rPr>
        <w:t>* { margin:0; padding:0; box-sizing:border-box; }</w:t>
      </w:r>
      <w:r>
        <w:t xml:space="preserve"> + body defaults. 2. Layout: </w:t>
      </w:r>
      <w:r>
        <w:rPr>
          <w:rStyle w:val="VerbatimChar"/>
        </w:rPr>
        <w:t>.container</w:t>
      </w:r>
      <w:r>
        <w:t xml:space="preserve"> with </w:t>
      </w:r>
      <w:r>
        <w:rPr>
          <w:rStyle w:val="VerbatimChar"/>
        </w:rPr>
        <w:t>max-width</w:t>
      </w:r>
      <w:r>
        <w:t xml:space="preserve"> + </w:t>
      </w:r>
      <w:r>
        <w:rPr>
          <w:rStyle w:val="VerbatimChar"/>
        </w:rPr>
        <w:t>margin: 0 auto</w:t>
      </w:r>
      <w:r>
        <w:t xml:space="preserve">. Header styling. 3. Form styling: inputs get padding, border, border-radius, </w:t>
      </w:r>
      <w:r>
        <w:rPr>
          <w:rStyle w:val="VerbatimChar"/>
        </w:rPr>
        <w:t>font-family:inherit</w:t>
      </w:r>
      <w:r>
        <w:t xml:space="preserve">. Focus states. 4. Button styling: </w:t>
      </w:r>
      <w:r>
        <w:rPr>
          <w:rStyle w:val="VerbatimChar"/>
        </w:rPr>
        <w:t>background #333</w:t>
      </w:r>
      <w:r>
        <w:t xml:space="preserve">, </w:t>
      </w:r>
      <w:r>
        <w:rPr>
          <w:rStyle w:val="VerbatimChar"/>
        </w:rPr>
        <w:t>color #fff</w:t>
      </w:r>
      <w:r>
        <w:t xml:space="preserve">, </w:t>
      </w:r>
      <w:r>
        <w:rPr>
          <w:rStyle w:val="VerbatimChar"/>
        </w:rPr>
        <w:t>border-radius</w:t>
      </w:r>
      <w:r>
        <w:t xml:space="preserve">, </w:t>
      </w:r>
      <w:r>
        <w:rPr>
          <w:rStyle w:val="VerbatimChar"/>
        </w:rPr>
        <w:t>cursor:pointer</w:t>
      </w:r>
      <w:r>
        <w:t xml:space="preserve">, hover state. 5. Task cards: white background, border, border-radius, box-shadow, flex layout (space-between). 6. Priority borders: </w:t>
      </w:r>
      <w:r>
        <w:rPr>
          <w:rStyle w:val="VerbatimChar"/>
        </w:rPr>
        <w:t>.task-card.high</w:t>
      </w:r>
      <w:r>
        <w:t xml:space="preserve"> = </w:t>
      </w:r>
      <w:r>
        <w:rPr>
          <w:rStyle w:val="VerbatimChar"/>
        </w:rPr>
        <w:t>border-left 4px solid #333</w:t>
      </w:r>
      <w:r>
        <w:t>, medium =</w:t>
      </w:r>
      <w:r>
        <w:t xml:space="preserve"> </w:t>
      </w:r>
      <w:r>
        <w:rPr>
          <w:rStyle w:val="VerbatimChar"/>
        </w:rPr>
        <w:t>#999</w:t>
      </w:r>
      <w:r>
        <w:t xml:space="preserve">, low = </w:t>
      </w:r>
      <w:r>
        <w:rPr>
          <w:rStyle w:val="VerbatimChar"/>
        </w:rPr>
        <w:t>#ddd</w:t>
      </w:r>
      <w:r>
        <w:t xml:space="preserve">. 7. Completed state: </w:t>
      </w:r>
      <w:r>
        <w:rPr>
          <w:rStyle w:val="VerbatimChar"/>
        </w:rPr>
        <w:t>.task-card.completed</w:t>
      </w:r>
      <w:r>
        <w:t xml:space="preserve"> = </w:t>
      </w:r>
      <w:r>
        <w:rPr>
          <w:rStyle w:val="VerbatimChar"/>
        </w:rPr>
        <w:t>opacity 0.6</w:t>
      </w:r>
      <w:r>
        <w:t xml:space="preserve"> + </w:t>
      </w:r>
      <w:r>
        <w:rPr>
          <w:rStyle w:val="VerbatimChar"/>
        </w:rPr>
        <w:t>text-decoration line-through</w:t>
      </w:r>
      <w:r>
        <w:t xml:space="preserve">. 8. Responsive: </w:t>
      </w:r>
      <w:r>
        <w:rPr>
          <w:rStyle w:val="VerbatimChar"/>
        </w:rPr>
        <w:t>@media (min-width: 768px)</w:t>
      </w:r>
      <w:r>
        <w:t xml:space="preserve"> for tablet form layout. Test on mobile.</w:t>
      </w:r>
    </w:p>
    <w:p w14:paraId="6565BC6C" w14:textId="77777777" w:rsidR="008F508B" w:rsidRDefault="009D6670">
      <w:pPr>
        <w:pStyle w:val="BodyText"/>
      </w:pPr>
      <w:r>
        <w:rPr>
          <w:b/>
          <w:bCs/>
        </w:rPr>
        <w:t>Checkpoint:</w:t>
      </w:r>
      <w:r>
        <w:t xml:space="preserve"> Open in Chrome. Looks professional, clean, consistent. Open DevTools (F12) &gt; toggle device toolbar (Ctrl+Shift+M). Test on mobile width. Form stacks vertically. Cards are full width. No horizontal scrolling.</w:t>
      </w:r>
    </w:p>
    <w:p w14:paraId="0AFA711A" w14:textId="77777777" w:rsidR="008F508B" w:rsidRDefault="009D6670">
      <w:pPr>
        <w:pStyle w:val="BlockText"/>
      </w:pPr>
      <w:r>
        <w:t>–&gt; Reference: Part 2B, Sections 8-14 for every CSS pattern. Copy the card styling from Section 13, form styling from Section 12, reset from Section 8. You’ve already written it all.</w:t>
      </w:r>
    </w:p>
    <w:p w14:paraId="44D19B35" w14:textId="77777777" w:rsidR="008F508B" w:rsidRDefault="009D6670">
      <w:r>
        <w:pict w14:anchorId="03B8AB5A">
          <v:rect id="_x0000_i1195" style="width:0;height:1.5pt" o:hralign="center" o:hrstd="t" o:hr="t"/>
        </w:pict>
      </w:r>
    </w:p>
    <w:p w14:paraId="383C12E7" w14:textId="77777777" w:rsidR="008F508B" w:rsidRDefault="009D6670">
      <w:pPr>
        <w:pStyle w:val="Heading4"/>
      </w:pPr>
      <w:bookmarkStart w:id="367" w:name="phase-7-polish-bonus-remaining-time"/>
      <w:bookmarkEnd w:id="366"/>
      <w:r>
        <w:t>PHASE 7: POLISH + BONUS (remaining time)</w:t>
      </w:r>
    </w:p>
    <w:p w14:paraId="73ADE8CE" w14:textId="77777777" w:rsidR="008F508B" w:rsidRDefault="009D6670">
      <w:pPr>
        <w:pStyle w:val="FirstParagraph"/>
      </w:pPr>
      <w:r>
        <w:t>Extra features that separate a pass from a distinction.</w:t>
      </w:r>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7727BFDA"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71C90C36" w14:textId="77777777" w:rsidR="008F508B" w:rsidRDefault="009D6670">
            <w:pPr>
              <w:pStyle w:val="Compact"/>
            </w:pPr>
            <w:r>
              <w:t>Feature</w:t>
            </w:r>
          </w:p>
        </w:tc>
        <w:tc>
          <w:tcPr>
            <w:tcW w:w="1980" w:type="dxa"/>
          </w:tcPr>
          <w:p w14:paraId="48E66AAE" w14:textId="77777777" w:rsidR="008F508B" w:rsidRDefault="009D6670">
            <w:pPr>
              <w:pStyle w:val="Compact"/>
            </w:pPr>
            <w:r>
              <w:t>How</w:t>
            </w:r>
          </w:p>
        </w:tc>
        <w:tc>
          <w:tcPr>
            <w:tcW w:w="1980" w:type="dxa"/>
          </w:tcPr>
          <w:p w14:paraId="4A9760D0" w14:textId="77777777" w:rsidR="008F508B" w:rsidRDefault="009D6670">
            <w:pPr>
              <w:pStyle w:val="Compact"/>
            </w:pPr>
            <w:r>
              <w:t>Time</w:t>
            </w:r>
          </w:p>
        </w:tc>
        <w:tc>
          <w:tcPr>
            <w:tcW w:w="1980" w:type="dxa"/>
          </w:tcPr>
          <w:p w14:paraId="2C69EFF8" w14:textId="77777777" w:rsidR="008F508B" w:rsidRDefault="009D6670">
            <w:pPr>
              <w:pStyle w:val="Compact"/>
            </w:pPr>
            <w:r>
              <w:t>Impact</w:t>
            </w:r>
          </w:p>
        </w:tc>
      </w:tr>
      <w:tr w:rsidR="008F508B" w14:paraId="2017957E" w14:textId="77777777">
        <w:tc>
          <w:tcPr>
            <w:tcW w:w="1980" w:type="dxa"/>
          </w:tcPr>
          <w:p w14:paraId="4AF80854" w14:textId="77777777" w:rsidR="008F508B" w:rsidRDefault="009D6670">
            <w:pPr>
              <w:pStyle w:val="Compact"/>
            </w:pPr>
            <w:r>
              <w:t>Edit task inline</w:t>
            </w:r>
          </w:p>
        </w:tc>
        <w:tc>
          <w:tcPr>
            <w:tcW w:w="1980" w:type="dxa"/>
          </w:tcPr>
          <w:p w14:paraId="28645B5B" w14:textId="77777777" w:rsidR="008F508B" w:rsidRDefault="009D6670">
            <w:pPr>
              <w:pStyle w:val="Compact"/>
            </w:pPr>
            <w:r>
              <w:t>Populate form with task data, update instead of add</w:t>
            </w:r>
          </w:p>
        </w:tc>
        <w:tc>
          <w:tcPr>
            <w:tcW w:w="1980" w:type="dxa"/>
          </w:tcPr>
          <w:p w14:paraId="2D11678F" w14:textId="77777777" w:rsidR="008F508B" w:rsidRDefault="009D6670">
            <w:pPr>
              <w:pStyle w:val="Compact"/>
            </w:pPr>
            <w:r>
              <w:t>30 min</w:t>
            </w:r>
          </w:p>
        </w:tc>
        <w:tc>
          <w:tcPr>
            <w:tcW w:w="1980" w:type="dxa"/>
          </w:tcPr>
          <w:p w14:paraId="0FBEA6F4" w14:textId="77777777" w:rsidR="008F508B" w:rsidRDefault="009D6670">
            <w:pPr>
              <w:pStyle w:val="Compact"/>
            </w:pPr>
            <w:r>
              <w:t>High – completes CRUD</w:t>
            </w:r>
          </w:p>
        </w:tc>
      </w:tr>
      <w:tr w:rsidR="008F508B" w14:paraId="0ADCE571" w14:textId="77777777">
        <w:tc>
          <w:tcPr>
            <w:tcW w:w="1980" w:type="dxa"/>
          </w:tcPr>
          <w:p w14:paraId="43CEB4C0" w14:textId="77777777" w:rsidR="008F508B" w:rsidRDefault="009D6670">
            <w:pPr>
              <w:pStyle w:val="Compact"/>
            </w:pPr>
            <w:r>
              <w:t>Sort by due date</w:t>
            </w:r>
          </w:p>
        </w:tc>
        <w:tc>
          <w:tcPr>
            <w:tcW w:w="1980" w:type="dxa"/>
          </w:tcPr>
          <w:p w14:paraId="6BF90982" w14:textId="77777777" w:rsidR="008F508B" w:rsidRDefault="009D6670">
            <w:pPr>
              <w:pStyle w:val="Compact"/>
            </w:pPr>
            <w:r>
              <w:rPr>
                <w:rStyle w:val="VerbatimChar"/>
              </w:rPr>
              <w:t>tasks.sort()</w:t>
            </w:r>
            <w:r>
              <w:t xml:space="preserve"> before rendering</w:t>
            </w:r>
          </w:p>
        </w:tc>
        <w:tc>
          <w:tcPr>
            <w:tcW w:w="1980" w:type="dxa"/>
          </w:tcPr>
          <w:p w14:paraId="4BEE9F4F" w14:textId="77777777" w:rsidR="008F508B" w:rsidRDefault="009D6670">
            <w:pPr>
              <w:pStyle w:val="Compact"/>
            </w:pPr>
            <w:r>
              <w:t>10 min</w:t>
            </w:r>
          </w:p>
        </w:tc>
        <w:tc>
          <w:tcPr>
            <w:tcW w:w="1980" w:type="dxa"/>
          </w:tcPr>
          <w:p w14:paraId="1C6286DF" w14:textId="77777777" w:rsidR="008F508B" w:rsidRDefault="009D6670">
            <w:pPr>
              <w:pStyle w:val="Compact"/>
            </w:pPr>
            <w:r>
              <w:t>Medium</w:t>
            </w:r>
          </w:p>
        </w:tc>
      </w:tr>
      <w:tr w:rsidR="008F508B" w14:paraId="78EC1892" w14:textId="77777777">
        <w:tc>
          <w:tcPr>
            <w:tcW w:w="1980" w:type="dxa"/>
          </w:tcPr>
          <w:p w14:paraId="575ADE04" w14:textId="77777777" w:rsidR="008F508B" w:rsidRDefault="009D6670">
            <w:pPr>
              <w:pStyle w:val="Compact"/>
            </w:pPr>
            <w:r>
              <w:t>Task count display</w:t>
            </w:r>
          </w:p>
        </w:tc>
        <w:tc>
          <w:tcPr>
            <w:tcW w:w="1980" w:type="dxa"/>
          </w:tcPr>
          <w:p w14:paraId="5404219C" w14:textId="77777777" w:rsidR="008F508B" w:rsidRDefault="009D6670">
            <w:pPr>
              <w:pStyle w:val="Compact"/>
            </w:pPr>
            <w:r>
              <w:t>‘Showing 3 of 7 tasks’</w:t>
            </w:r>
          </w:p>
        </w:tc>
        <w:tc>
          <w:tcPr>
            <w:tcW w:w="1980" w:type="dxa"/>
          </w:tcPr>
          <w:p w14:paraId="3D8A3590" w14:textId="77777777" w:rsidR="008F508B" w:rsidRDefault="009D6670">
            <w:pPr>
              <w:pStyle w:val="Compact"/>
            </w:pPr>
            <w:r>
              <w:t>10 min</w:t>
            </w:r>
          </w:p>
        </w:tc>
        <w:tc>
          <w:tcPr>
            <w:tcW w:w="1980" w:type="dxa"/>
          </w:tcPr>
          <w:p w14:paraId="7A35B19F" w14:textId="77777777" w:rsidR="008F508B" w:rsidRDefault="009D6670">
            <w:pPr>
              <w:pStyle w:val="Compact"/>
            </w:pPr>
            <w:r>
              <w:t>Medium</w:t>
            </w:r>
          </w:p>
        </w:tc>
      </w:tr>
      <w:tr w:rsidR="008F508B" w14:paraId="343DBFB9" w14:textId="77777777">
        <w:tc>
          <w:tcPr>
            <w:tcW w:w="1980" w:type="dxa"/>
          </w:tcPr>
          <w:p w14:paraId="147783F7" w14:textId="77777777" w:rsidR="008F508B" w:rsidRDefault="009D6670">
            <w:pPr>
              <w:pStyle w:val="Compact"/>
            </w:pPr>
            <w:r>
              <w:t>Confirmation on delete</w:t>
            </w:r>
          </w:p>
        </w:tc>
        <w:tc>
          <w:tcPr>
            <w:tcW w:w="1980" w:type="dxa"/>
          </w:tcPr>
          <w:p w14:paraId="480E5600" w14:textId="77777777" w:rsidR="008F508B" w:rsidRDefault="009D6670">
            <w:pPr>
              <w:pStyle w:val="Compact"/>
            </w:pPr>
            <w:r>
              <w:rPr>
                <w:rStyle w:val="VerbatimChar"/>
              </w:rPr>
              <w:t>if(confirm('Delete this task?'))</w:t>
            </w:r>
          </w:p>
        </w:tc>
        <w:tc>
          <w:tcPr>
            <w:tcW w:w="1980" w:type="dxa"/>
          </w:tcPr>
          <w:p w14:paraId="69060B79" w14:textId="77777777" w:rsidR="008F508B" w:rsidRDefault="009D6670">
            <w:pPr>
              <w:pStyle w:val="Compact"/>
            </w:pPr>
            <w:r>
              <w:t>5 min</w:t>
            </w:r>
          </w:p>
        </w:tc>
        <w:tc>
          <w:tcPr>
            <w:tcW w:w="1980" w:type="dxa"/>
          </w:tcPr>
          <w:p w14:paraId="27F31A1E" w14:textId="77777777" w:rsidR="008F508B" w:rsidRDefault="009D6670">
            <w:pPr>
              <w:pStyle w:val="Compact"/>
            </w:pPr>
            <w:r>
              <w:t>Low but safe</w:t>
            </w:r>
          </w:p>
        </w:tc>
      </w:tr>
      <w:tr w:rsidR="008F508B" w14:paraId="523106BB" w14:textId="77777777">
        <w:tc>
          <w:tcPr>
            <w:tcW w:w="1980" w:type="dxa"/>
          </w:tcPr>
          <w:p w14:paraId="3FF0F958" w14:textId="77777777" w:rsidR="008F508B" w:rsidRDefault="009D6670">
            <w:pPr>
              <w:pStyle w:val="Compact"/>
            </w:pPr>
            <w:r>
              <w:t>Input validation messages</w:t>
            </w:r>
          </w:p>
        </w:tc>
        <w:tc>
          <w:tcPr>
            <w:tcW w:w="1980" w:type="dxa"/>
          </w:tcPr>
          <w:p w14:paraId="1A9A7658" w14:textId="77777777" w:rsidR="008F508B" w:rsidRDefault="009D6670">
            <w:pPr>
              <w:pStyle w:val="Compact"/>
            </w:pPr>
            <w:r>
              <w:t>Show ‘Task name required’ below input</w:t>
            </w:r>
          </w:p>
        </w:tc>
        <w:tc>
          <w:tcPr>
            <w:tcW w:w="1980" w:type="dxa"/>
          </w:tcPr>
          <w:p w14:paraId="32BACB7C" w14:textId="77777777" w:rsidR="008F508B" w:rsidRDefault="009D6670">
            <w:pPr>
              <w:pStyle w:val="Compact"/>
            </w:pPr>
            <w:r>
              <w:t>15 min</w:t>
            </w:r>
          </w:p>
        </w:tc>
        <w:tc>
          <w:tcPr>
            <w:tcW w:w="1980" w:type="dxa"/>
          </w:tcPr>
          <w:p w14:paraId="431D32C2" w14:textId="77777777" w:rsidR="008F508B" w:rsidRDefault="009D6670">
            <w:pPr>
              <w:pStyle w:val="Compact"/>
            </w:pPr>
            <w:r>
              <w:t>High – shows error handling</w:t>
            </w:r>
          </w:p>
        </w:tc>
      </w:tr>
      <w:tr w:rsidR="008F508B" w14:paraId="6A28BD73" w14:textId="77777777">
        <w:tc>
          <w:tcPr>
            <w:tcW w:w="1980" w:type="dxa"/>
          </w:tcPr>
          <w:p w14:paraId="3DDC0DFF" w14:textId="77777777" w:rsidR="008F508B" w:rsidRDefault="009D6670">
            <w:pPr>
              <w:pStyle w:val="Compact"/>
            </w:pPr>
            <w:r>
              <w:t>Clear all completed</w:t>
            </w:r>
          </w:p>
        </w:tc>
        <w:tc>
          <w:tcPr>
            <w:tcW w:w="1980" w:type="dxa"/>
          </w:tcPr>
          <w:p w14:paraId="3E11D637" w14:textId="77777777" w:rsidR="008F508B" w:rsidRDefault="009D6670">
            <w:pPr>
              <w:pStyle w:val="Compact"/>
            </w:pPr>
            <w:r>
              <w:t>Button to batch-delete completed tasks</w:t>
            </w:r>
          </w:p>
        </w:tc>
        <w:tc>
          <w:tcPr>
            <w:tcW w:w="1980" w:type="dxa"/>
          </w:tcPr>
          <w:p w14:paraId="4D53C902" w14:textId="77777777" w:rsidR="008F508B" w:rsidRDefault="009D6670">
            <w:pPr>
              <w:pStyle w:val="Compact"/>
            </w:pPr>
            <w:r>
              <w:t>15 min</w:t>
            </w:r>
          </w:p>
        </w:tc>
        <w:tc>
          <w:tcPr>
            <w:tcW w:w="1980" w:type="dxa"/>
          </w:tcPr>
          <w:p w14:paraId="22532114" w14:textId="77777777" w:rsidR="008F508B" w:rsidRDefault="009D6670">
            <w:pPr>
              <w:pStyle w:val="Compact"/>
            </w:pPr>
            <w:r>
              <w:t>Medium</w:t>
            </w:r>
          </w:p>
        </w:tc>
      </w:tr>
      <w:tr w:rsidR="008F508B" w14:paraId="785403C7" w14:textId="77777777">
        <w:tc>
          <w:tcPr>
            <w:tcW w:w="1980" w:type="dxa"/>
          </w:tcPr>
          <w:p w14:paraId="37F8E608" w14:textId="77777777" w:rsidR="008F508B" w:rsidRDefault="009D6670">
            <w:pPr>
              <w:pStyle w:val="Compact"/>
            </w:pPr>
            <w:r>
              <w:t>Dark mode toggle</w:t>
            </w:r>
          </w:p>
        </w:tc>
        <w:tc>
          <w:tcPr>
            <w:tcW w:w="1980" w:type="dxa"/>
          </w:tcPr>
          <w:p w14:paraId="629D810B" w14:textId="77777777" w:rsidR="008F508B" w:rsidRDefault="009D6670">
            <w:pPr>
              <w:pStyle w:val="Compact"/>
            </w:pPr>
            <w:r>
              <w:t xml:space="preserve">Toggle a </w:t>
            </w:r>
            <w:r>
              <w:rPr>
                <w:rStyle w:val="VerbatimChar"/>
              </w:rPr>
              <w:t>.dark-mode</w:t>
            </w:r>
            <w:r>
              <w:t xml:space="preserve"> </w:t>
            </w:r>
            <w:r>
              <w:lastRenderedPageBreak/>
              <w:t>class on body</w:t>
            </w:r>
          </w:p>
        </w:tc>
        <w:tc>
          <w:tcPr>
            <w:tcW w:w="1980" w:type="dxa"/>
          </w:tcPr>
          <w:p w14:paraId="4F6C6F6B" w14:textId="77777777" w:rsidR="008F508B" w:rsidRDefault="009D6670">
            <w:pPr>
              <w:pStyle w:val="Compact"/>
            </w:pPr>
            <w:r>
              <w:lastRenderedPageBreak/>
              <w:t>20 min</w:t>
            </w:r>
          </w:p>
        </w:tc>
        <w:tc>
          <w:tcPr>
            <w:tcW w:w="1980" w:type="dxa"/>
          </w:tcPr>
          <w:p w14:paraId="0DFB2F58" w14:textId="77777777" w:rsidR="008F508B" w:rsidRDefault="009D6670">
            <w:pPr>
              <w:pStyle w:val="Compact"/>
            </w:pPr>
            <w:r>
              <w:t xml:space="preserve">Low priority, high </w:t>
            </w:r>
            <w:r>
              <w:lastRenderedPageBreak/>
              <w:t>impression</w:t>
            </w:r>
          </w:p>
        </w:tc>
      </w:tr>
      <w:tr w:rsidR="008F508B" w14:paraId="36A959E4" w14:textId="77777777">
        <w:tc>
          <w:tcPr>
            <w:tcW w:w="1980" w:type="dxa"/>
          </w:tcPr>
          <w:p w14:paraId="4A21EE11" w14:textId="77777777" w:rsidR="008F508B" w:rsidRDefault="009D6670">
            <w:pPr>
              <w:pStyle w:val="Compact"/>
            </w:pPr>
            <w:r>
              <w:lastRenderedPageBreak/>
              <w:t>Keyboard shortcuts</w:t>
            </w:r>
          </w:p>
        </w:tc>
        <w:tc>
          <w:tcPr>
            <w:tcW w:w="1980" w:type="dxa"/>
          </w:tcPr>
          <w:p w14:paraId="12B6D6EC" w14:textId="77777777" w:rsidR="008F508B" w:rsidRDefault="009D6670">
            <w:pPr>
              <w:pStyle w:val="Compact"/>
            </w:pPr>
            <w:r>
              <w:t>Enter to add task</w:t>
            </w:r>
          </w:p>
        </w:tc>
        <w:tc>
          <w:tcPr>
            <w:tcW w:w="1980" w:type="dxa"/>
          </w:tcPr>
          <w:p w14:paraId="0B5FDFEC" w14:textId="77777777" w:rsidR="008F508B" w:rsidRDefault="009D6670">
            <w:pPr>
              <w:pStyle w:val="Compact"/>
            </w:pPr>
            <w:r>
              <w:t>10 min</w:t>
            </w:r>
          </w:p>
        </w:tc>
        <w:tc>
          <w:tcPr>
            <w:tcW w:w="1980" w:type="dxa"/>
          </w:tcPr>
          <w:p w14:paraId="781E1F72" w14:textId="77777777" w:rsidR="008F508B" w:rsidRDefault="009D6670">
            <w:pPr>
              <w:pStyle w:val="Compact"/>
            </w:pPr>
            <w:r>
              <w:t>Low effort, good UX</w:t>
            </w:r>
          </w:p>
        </w:tc>
      </w:tr>
      <w:tr w:rsidR="008F508B" w14:paraId="7D6578AF" w14:textId="77777777">
        <w:tc>
          <w:tcPr>
            <w:tcW w:w="1980" w:type="dxa"/>
          </w:tcPr>
          <w:p w14:paraId="19EA54E0" w14:textId="77777777" w:rsidR="008F508B" w:rsidRDefault="009D6670">
            <w:pPr>
              <w:pStyle w:val="Compact"/>
            </w:pPr>
            <w:r>
              <w:t>Code comments</w:t>
            </w:r>
          </w:p>
        </w:tc>
        <w:tc>
          <w:tcPr>
            <w:tcW w:w="1980" w:type="dxa"/>
          </w:tcPr>
          <w:p w14:paraId="4DC6CF12" w14:textId="77777777" w:rsidR="008F508B" w:rsidRDefault="009D6670">
            <w:pPr>
              <w:pStyle w:val="Compact"/>
            </w:pPr>
            <w:r>
              <w:t xml:space="preserve">Every function gets a </w:t>
            </w:r>
            <w:r>
              <w:rPr>
                <w:rStyle w:val="VerbatimChar"/>
              </w:rPr>
              <w:t>// purpose</w:t>
            </w:r>
            <w:r>
              <w:t xml:space="preserve"> comment</w:t>
            </w:r>
          </w:p>
        </w:tc>
        <w:tc>
          <w:tcPr>
            <w:tcW w:w="1980" w:type="dxa"/>
          </w:tcPr>
          <w:p w14:paraId="5F02BA22" w14:textId="77777777" w:rsidR="008F508B" w:rsidRDefault="009D6670">
            <w:pPr>
              <w:pStyle w:val="Compact"/>
            </w:pPr>
            <w:r>
              <w:t>15 min</w:t>
            </w:r>
          </w:p>
        </w:tc>
        <w:tc>
          <w:tcPr>
            <w:tcW w:w="1980" w:type="dxa"/>
          </w:tcPr>
          <w:p w14:paraId="06AB86F7" w14:textId="77777777" w:rsidR="008F508B" w:rsidRDefault="009D6670">
            <w:pPr>
              <w:pStyle w:val="Compact"/>
            </w:pPr>
            <w:r>
              <w:t>High – explicit assessment criteria</w:t>
            </w:r>
          </w:p>
        </w:tc>
      </w:tr>
      <w:tr w:rsidR="008F508B" w14:paraId="38082727" w14:textId="77777777">
        <w:tc>
          <w:tcPr>
            <w:tcW w:w="1980" w:type="dxa"/>
          </w:tcPr>
          <w:p w14:paraId="38D3D24D" w14:textId="77777777" w:rsidR="008F508B" w:rsidRDefault="009D6670">
            <w:pPr>
              <w:pStyle w:val="Compact"/>
            </w:pPr>
            <w:r>
              <w:t>README.md</w:t>
            </w:r>
          </w:p>
        </w:tc>
        <w:tc>
          <w:tcPr>
            <w:tcW w:w="1980" w:type="dxa"/>
          </w:tcPr>
          <w:p w14:paraId="3137B036" w14:textId="77777777" w:rsidR="008F508B" w:rsidRDefault="009D6670">
            <w:pPr>
              <w:pStyle w:val="Compact"/>
            </w:pPr>
            <w:r>
              <w:t>Project description, how to run, features list</w:t>
            </w:r>
          </w:p>
        </w:tc>
        <w:tc>
          <w:tcPr>
            <w:tcW w:w="1980" w:type="dxa"/>
          </w:tcPr>
          <w:p w14:paraId="406FD219" w14:textId="77777777" w:rsidR="008F508B" w:rsidRDefault="009D6670">
            <w:pPr>
              <w:pStyle w:val="Compact"/>
            </w:pPr>
            <w:r>
              <w:t>15 min</w:t>
            </w:r>
          </w:p>
        </w:tc>
        <w:tc>
          <w:tcPr>
            <w:tcW w:w="1980" w:type="dxa"/>
          </w:tcPr>
          <w:p w14:paraId="1CDBD1B1" w14:textId="77777777" w:rsidR="008F508B" w:rsidRDefault="009D6670">
            <w:pPr>
              <w:pStyle w:val="Compact"/>
            </w:pPr>
            <w:r>
              <w:t>Professional touch</w:t>
            </w:r>
          </w:p>
        </w:tc>
      </w:tr>
    </w:tbl>
    <w:p w14:paraId="2BD2D152" w14:textId="77777777" w:rsidR="008F508B" w:rsidRDefault="009D6670">
      <w:pPr>
        <w:pStyle w:val="BlockText"/>
      </w:pPr>
      <w:r>
        <w:t>Edit task is the highest-value bonus feature. Without it, you have CRD (Create, Read, Delete) but not full CRUD. The U matters. See Section 6 below for the exact implementation.</w:t>
      </w:r>
    </w:p>
    <w:p w14:paraId="51B4FB93" w14:textId="77777777" w:rsidR="008F508B" w:rsidRDefault="009D6670">
      <w:pPr>
        <w:pStyle w:val="BlockText"/>
      </w:pPr>
      <w:r>
        <w:t>Comments are free marks. Every function gets a one-line comment explaining what it does. If the assessor reads your code and understands it without running it, you’ve won.</w:t>
      </w:r>
    </w:p>
    <w:p w14:paraId="27240681" w14:textId="77777777" w:rsidR="008F508B" w:rsidRDefault="009D6670">
      <w:r>
        <w:pict w14:anchorId="5E92522B">
          <v:rect id="_x0000_i1196" style="width:0;height:1.5pt" o:hralign="center" o:hrstd="t" o:hr="t"/>
        </w:pict>
      </w:r>
    </w:p>
    <w:p w14:paraId="2C1A3D02" w14:textId="77777777" w:rsidR="008F508B" w:rsidRDefault="009D6670">
      <w:pPr>
        <w:pStyle w:val="Heading3"/>
      </w:pPr>
      <w:bookmarkStart w:id="368" w:name="timeline-build-schedule"/>
      <w:bookmarkStart w:id="369" w:name="_Toc221950721"/>
      <w:bookmarkEnd w:id="367"/>
      <w:bookmarkEnd w:id="359"/>
      <w:r>
        <w:t>3. TIMELINE – Build Schedule</w:t>
      </w:r>
      <w:bookmarkEnd w:id="369"/>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23376A3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A34DC5" w14:textId="77777777" w:rsidR="008F508B" w:rsidRDefault="009D6670">
            <w:pPr>
              <w:pStyle w:val="Compact"/>
            </w:pPr>
            <w:r>
              <w:t>Week</w:t>
            </w:r>
          </w:p>
        </w:tc>
        <w:tc>
          <w:tcPr>
            <w:tcW w:w="1980" w:type="dxa"/>
          </w:tcPr>
          <w:p w14:paraId="64EB4273" w14:textId="77777777" w:rsidR="008F508B" w:rsidRDefault="009D6670">
            <w:pPr>
              <w:pStyle w:val="Compact"/>
            </w:pPr>
            <w:r>
              <w:t>Date Range</w:t>
            </w:r>
          </w:p>
        </w:tc>
        <w:tc>
          <w:tcPr>
            <w:tcW w:w="1980" w:type="dxa"/>
          </w:tcPr>
          <w:p w14:paraId="30612559" w14:textId="77777777" w:rsidR="008F508B" w:rsidRDefault="009D6670">
            <w:pPr>
              <w:pStyle w:val="Compact"/>
            </w:pPr>
            <w:r>
              <w:t>Phase</w:t>
            </w:r>
          </w:p>
        </w:tc>
        <w:tc>
          <w:tcPr>
            <w:tcW w:w="1980" w:type="dxa"/>
          </w:tcPr>
          <w:p w14:paraId="19E28C92" w14:textId="77777777" w:rsidR="008F508B" w:rsidRDefault="009D6670">
            <w:pPr>
              <w:pStyle w:val="Compact"/>
            </w:pPr>
            <w:r>
              <w:t>Deliverable</w:t>
            </w:r>
          </w:p>
        </w:tc>
      </w:tr>
      <w:tr w:rsidR="008F508B" w14:paraId="6A7A1B11" w14:textId="77777777">
        <w:tc>
          <w:tcPr>
            <w:tcW w:w="1980" w:type="dxa"/>
          </w:tcPr>
          <w:p w14:paraId="1FF2D47E" w14:textId="77777777" w:rsidR="008F508B" w:rsidRDefault="009D6670">
            <w:pPr>
              <w:pStyle w:val="Compact"/>
            </w:pPr>
            <w:r>
              <w:t>Week 3</w:t>
            </w:r>
          </w:p>
        </w:tc>
        <w:tc>
          <w:tcPr>
            <w:tcW w:w="1980" w:type="dxa"/>
          </w:tcPr>
          <w:p w14:paraId="41CE99B3" w14:textId="77777777" w:rsidR="008F508B" w:rsidRDefault="009D6670">
            <w:pPr>
              <w:pStyle w:val="Compact"/>
            </w:pPr>
            <w:r>
              <w:t>Feb 17-20</w:t>
            </w:r>
          </w:p>
        </w:tc>
        <w:tc>
          <w:tcPr>
            <w:tcW w:w="1980" w:type="dxa"/>
          </w:tcPr>
          <w:p w14:paraId="2DEB3D26" w14:textId="77777777" w:rsidR="008F508B" w:rsidRDefault="009D6670">
            <w:pPr>
              <w:pStyle w:val="Compact"/>
            </w:pPr>
            <w:r>
              <w:t>Phase 1: HTML skeleton</w:t>
            </w:r>
          </w:p>
        </w:tc>
        <w:tc>
          <w:tcPr>
            <w:tcW w:w="1980" w:type="dxa"/>
          </w:tcPr>
          <w:p w14:paraId="34959B78" w14:textId="77777777" w:rsidR="008F508B" w:rsidRDefault="009D6670">
            <w:pPr>
              <w:pStyle w:val="Compact"/>
            </w:pPr>
            <w:r>
              <w:t>All HTML written, form and display areas</w:t>
            </w:r>
          </w:p>
        </w:tc>
      </w:tr>
      <w:tr w:rsidR="008F508B" w14:paraId="3BB4889D" w14:textId="77777777">
        <w:tc>
          <w:tcPr>
            <w:tcW w:w="1980" w:type="dxa"/>
          </w:tcPr>
          <w:p w14:paraId="696D3829" w14:textId="77777777" w:rsidR="008F508B" w:rsidRDefault="009D6670">
            <w:pPr>
              <w:pStyle w:val="Compact"/>
            </w:pPr>
            <w:r>
              <w:t>Week 4</w:t>
            </w:r>
          </w:p>
        </w:tc>
        <w:tc>
          <w:tcPr>
            <w:tcW w:w="1980" w:type="dxa"/>
          </w:tcPr>
          <w:p w14:paraId="1E1066B2" w14:textId="77777777" w:rsidR="008F508B" w:rsidRDefault="009D6670">
            <w:pPr>
              <w:pStyle w:val="Compact"/>
            </w:pPr>
            <w:r>
              <w:t>Feb 24-27</w:t>
            </w:r>
          </w:p>
        </w:tc>
        <w:tc>
          <w:tcPr>
            <w:tcW w:w="1980" w:type="dxa"/>
          </w:tcPr>
          <w:p w14:paraId="7640806B" w14:textId="77777777" w:rsidR="008F508B" w:rsidRDefault="009D6670">
            <w:pPr>
              <w:pStyle w:val="Compact"/>
            </w:pPr>
            <w:r>
              <w:t>Phase 2: Core JS</w:t>
            </w:r>
          </w:p>
        </w:tc>
        <w:tc>
          <w:tcPr>
            <w:tcW w:w="1980" w:type="dxa"/>
          </w:tcPr>
          <w:p w14:paraId="238B8D32" w14:textId="77777777" w:rsidR="008F508B" w:rsidRDefault="009D6670">
            <w:pPr>
              <w:pStyle w:val="Compact"/>
            </w:pPr>
            <w:r>
              <w:t>Add tasks + display working</w:t>
            </w:r>
          </w:p>
        </w:tc>
      </w:tr>
      <w:tr w:rsidR="008F508B" w14:paraId="60F3A968" w14:textId="77777777">
        <w:tc>
          <w:tcPr>
            <w:tcW w:w="1980" w:type="dxa"/>
          </w:tcPr>
          <w:p w14:paraId="17E9B386" w14:textId="77777777" w:rsidR="008F508B" w:rsidRDefault="009D6670">
            <w:pPr>
              <w:pStyle w:val="Compact"/>
            </w:pPr>
            <w:r>
              <w:t>Week 5</w:t>
            </w:r>
          </w:p>
        </w:tc>
        <w:tc>
          <w:tcPr>
            <w:tcW w:w="1980" w:type="dxa"/>
          </w:tcPr>
          <w:p w14:paraId="7B98CFE7" w14:textId="77777777" w:rsidR="008F508B" w:rsidRDefault="009D6670">
            <w:pPr>
              <w:pStyle w:val="Compact"/>
            </w:pPr>
            <w:r>
              <w:t>Mar 3-6</w:t>
            </w:r>
          </w:p>
        </w:tc>
        <w:tc>
          <w:tcPr>
            <w:tcW w:w="1980" w:type="dxa"/>
          </w:tcPr>
          <w:p w14:paraId="306CC1E9" w14:textId="77777777" w:rsidR="008F508B" w:rsidRDefault="009D6670">
            <w:pPr>
              <w:pStyle w:val="Compact"/>
            </w:pPr>
            <w:r>
              <w:t>Phase 3: localStorage</w:t>
            </w:r>
          </w:p>
        </w:tc>
        <w:tc>
          <w:tcPr>
            <w:tcW w:w="1980" w:type="dxa"/>
          </w:tcPr>
          <w:p w14:paraId="5757DE30" w14:textId="77777777" w:rsidR="008F508B" w:rsidRDefault="009D6670">
            <w:pPr>
              <w:pStyle w:val="Compact"/>
            </w:pPr>
            <w:r>
              <w:t>Tasks persist on refresh</w:t>
            </w:r>
          </w:p>
        </w:tc>
      </w:tr>
      <w:tr w:rsidR="008F508B" w14:paraId="6877C68F" w14:textId="77777777">
        <w:tc>
          <w:tcPr>
            <w:tcW w:w="1980" w:type="dxa"/>
          </w:tcPr>
          <w:p w14:paraId="7EB6F00A" w14:textId="77777777" w:rsidR="008F508B" w:rsidRDefault="009D6670">
            <w:pPr>
              <w:pStyle w:val="Compact"/>
            </w:pPr>
            <w:r>
              <w:t>Week 6</w:t>
            </w:r>
          </w:p>
        </w:tc>
        <w:tc>
          <w:tcPr>
            <w:tcW w:w="1980" w:type="dxa"/>
          </w:tcPr>
          <w:p w14:paraId="4B23BA1A" w14:textId="77777777" w:rsidR="008F508B" w:rsidRDefault="009D6670">
            <w:pPr>
              <w:pStyle w:val="Compact"/>
            </w:pPr>
            <w:r>
              <w:t>Mar 10-13</w:t>
            </w:r>
          </w:p>
        </w:tc>
        <w:tc>
          <w:tcPr>
            <w:tcW w:w="1980" w:type="dxa"/>
          </w:tcPr>
          <w:p w14:paraId="34A744B3" w14:textId="77777777" w:rsidR="008F508B" w:rsidRDefault="009D6670">
            <w:pPr>
              <w:pStyle w:val="Compact"/>
            </w:pPr>
            <w:r>
              <w:t>Phase 4: Delete + Complete</w:t>
            </w:r>
          </w:p>
        </w:tc>
        <w:tc>
          <w:tcPr>
            <w:tcW w:w="1980" w:type="dxa"/>
          </w:tcPr>
          <w:p w14:paraId="100344EC" w14:textId="77777777" w:rsidR="008F508B" w:rsidRDefault="009D6670">
            <w:pPr>
              <w:pStyle w:val="Compact"/>
            </w:pPr>
            <w:r>
              <w:t>Full delete and toggle complete</w:t>
            </w:r>
          </w:p>
        </w:tc>
      </w:tr>
      <w:tr w:rsidR="008F508B" w14:paraId="60F5E450" w14:textId="77777777">
        <w:tc>
          <w:tcPr>
            <w:tcW w:w="1980" w:type="dxa"/>
          </w:tcPr>
          <w:p w14:paraId="560937F6" w14:textId="77777777" w:rsidR="008F508B" w:rsidRDefault="009D6670">
            <w:pPr>
              <w:pStyle w:val="Compact"/>
            </w:pPr>
            <w:r>
              <w:t>Week 7</w:t>
            </w:r>
          </w:p>
        </w:tc>
        <w:tc>
          <w:tcPr>
            <w:tcW w:w="1980" w:type="dxa"/>
          </w:tcPr>
          <w:p w14:paraId="3AB4B44E" w14:textId="77777777" w:rsidR="008F508B" w:rsidRDefault="009D6670">
            <w:pPr>
              <w:pStyle w:val="Compact"/>
            </w:pPr>
            <w:r>
              <w:t>Mar 17-20</w:t>
            </w:r>
          </w:p>
        </w:tc>
        <w:tc>
          <w:tcPr>
            <w:tcW w:w="1980" w:type="dxa"/>
          </w:tcPr>
          <w:p w14:paraId="4175E94E" w14:textId="77777777" w:rsidR="008F508B" w:rsidRDefault="009D6670">
            <w:pPr>
              <w:pStyle w:val="Compact"/>
            </w:pPr>
            <w:r>
              <w:t>Phase 5: Search + Filter</w:t>
            </w:r>
          </w:p>
        </w:tc>
        <w:tc>
          <w:tcPr>
            <w:tcW w:w="1980" w:type="dxa"/>
          </w:tcPr>
          <w:p w14:paraId="63842E6D" w14:textId="77777777" w:rsidR="008F508B" w:rsidRDefault="009D6670">
            <w:pPr>
              <w:pStyle w:val="Compact"/>
            </w:pPr>
            <w:r>
              <w:t>Live search and priority filter</w:t>
            </w:r>
          </w:p>
        </w:tc>
      </w:tr>
      <w:tr w:rsidR="008F508B" w14:paraId="59A1B218" w14:textId="77777777">
        <w:tc>
          <w:tcPr>
            <w:tcW w:w="1980" w:type="dxa"/>
          </w:tcPr>
          <w:p w14:paraId="5444AD4C" w14:textId="77777777" w:rsidR="008F508B" w:rsidRDefault="009D6670">
            <w:pPr>
              <w:pStyle w:val="Compact"/>
            </w:pPr>
            <w:r>
              <w:t>Week 8-9</w:t>
            </w:r>
          </w:p>
        </w:tc>
        <w:tc>
          <w:tcPr>
            <w:tcW w:w="1980" w:type="dxa"/>
          </w:tcPr>
          <w:p w14:paraId="69B92D73" w14:textId="77777777" w:rsidR="008F508B" w:rsidRDefault="009D6670">
            <w:pPr>
              <w:pStyle w:val="Compact"/>
            </w:pPr>
            <w:r>
              <w:t>Mar 24 - Apr 3</w:t>
            </w:r>
          </w:p>
        </w:tc>
        <w:tc>
          <w:tcPr>
            <w:tcW w:w="1980" w:type="dxa"/>
          </w:tcPr>
          <w:p w14:paraId="001183C0" w14:textId="77777777" w:rsidR="008F508B" w:rsidRDefault="009D6670">
            <w:pPr>
              <w:pStyle w:val="Compact"/>
            </w:pPr>
            <w:r>
              <w:t>Phase 6: CSS</w:t>
            </w:r>
          </w:p>
        </w:tc>
        <w:tc>
          <w:tcPr>
            <w:tcW w:w="1980" w:type="dxa"/>
          </w:tcPr>
          <w:p w14:paraId="3AF8109A" w14:textId="77777777" w:rsidR="008F508B" w:rsidRDefault="009D6670">
            <w:pPr>
              <w:pStyle w:val="Compact"/>
            </w:pPr>
            <w:r>
              <w:t>Full responsive styling</w:t>
            </w:r>
          </w:p>
        </w:tc>
      </w:tr>
      <w:tr w:rsidR="008F508B" w14:paraId="3F245B95" w14:textId="77777777">
        <w:tc>
          <w:tcPr>
            <w:tcW w:w="1980" w:type="dxa"/>
          </w:tcPr>
          <w:p w14:paraId="2B3A3B81" w14:textId="77777777" w:rsidR="008F508B" w:rsidRDefault="009D6670">
            <w:pPr>
              <w:pStyle w:val="Compact"/>
            </w:pPr>
            <w:r>
              <w:t>Week 10-11</w:t>
            </w:r>
          </w:p>
        </w:tc>
        <w:tc>
          <w:tcPr>
            <w:tcW w:w="1980" w:type="dxa"/>
          </w:tcPr>
          <w:p w14:paraId="74099635" w14:textId="77777777" w:rsidR="008F508B" w:rsidRDefault="009D6670">
            <w:pPr>
              <w:pStyle w:val="Compact"/>
            </w:pPr>
            <w:r>
              <w:t>Apr 7-17</w:t>
            </w:r>
          </w:p>
        </w:tc>
        <w:tc>
          <w:tcPr>
            <w:tcW w:w="1980" w:type="dxa"/>
          </w:tcPr>
          <w:p w14:paraId="2ED460FF" w14:textId="77777777" w:rsidR="008F508B" w:rsidRDefault="009D6670">
            <w:pPr>
              <w:pStyle w:val="Compact"/>
            </w:pPr>
            <w:r>
              <w:t>Phase 7: Polish</w:t>
            </w:r>
          </w:p>
        </w:tc>
        <w:tc>
          <w:tcPr>
            <w:tcW w:w="1980" w:type="dxa"/>
          </w:tcPr>
          <w:p w14:paraId="2499E64A" w14:textId="77777777" w:rsidR="008F508B" w:rsidRDefault="009D6670">
            <w:pPr>
              <w:pStyle w:val="Compact"/>
            </w:pPr>
            <w:r>
              <w:t>Edit, comments, validation, extras</w:t>
            </w:r>
          </w:p>
        </w:tc>
      </w:tr>
      <w:tr w:rsidR="008F508B" w14:paraId="169D6F07" w14:textId="77777777">
        <w:tc>
          <w:tcPr>
            <w:tcW w:w="1980" w:type="dxa"/>
          </w:tcPr>
          <w:p w14:paraId="70DA2D88" w14:textId="77777777" w:rsidR="008F508B" w:rsidRDefault="009D6670">
            <w:pPr>
              <w:pStyle w:val="Compact"/>
            </w:pPr>
            <w:r>
              <w:t>Week 12</w:t>
            </w:r>
          </w:p>
        </w:tc>
        <w:tc>
          <w:tcPr>
            <w:tcW w:w="1980" w:type="dxa"/>
          </w:tcPr>
          <w:p w14:paraId="7D11A267" w14:textId="77777777" w:rsidR="008F508B" w:rsidRDefault="009D6670">
            <w:pPr>
              <w:pStyle w:val="Compact"/>
            </w:pPr>
            <w:r>
              <w:t>Apr 21</w:t>
            </w:r>
          </w:p>
        </w:tc>
        <w:tc>
          <w:tcPr>
            <w:tcW w:w="1980" w:type="dxa"/>
          </w:tcPr>
          <w:p w14:paraId="28904E1E" w14:textId="77777777" w:rsidR="008F508B" w:rsidRDefault="009D6670">
            <w:pPr>
              <w:pStyle w:val="Compact"/>
            </w:pPr>
            <w:r>
              <w:t>SUBMIT</w:t>
            </w:r>
          </w:p>
        </w:tc>
        <w:tc>
          <w:tcPr>
            <w:tcW w:w="1980" w:type="dxa"/>
          </w:tcPr>
          <w:p w14:paraId="4311A2C0" w14:textId="77777777" w:rsidR="008F508B" w:rsidRDefault="009D6670">
            <w:pPr>
              <w:pStyle w:val="Compact"/>
            </w:pPr>
            <w:r>
              <w:t>Final test, zip, submit</w:t>
            </w:r>
          </w:p>
        </w:tc>
      </w:tr>
    </w:tbl>
    <w:p w14:paraId="30B919C3" w14:textId="77777777" w:rsidR="008F508B" w:rsidRDefault="009D6670">
      <w:pPr>
        <w:pStyle w:val="BodyText"/>
      </w:pPr>
      <w:r>
        <w:t>▶ This gives you 9 weeks of build time with 2 weeks of buffer. If you fall behind, Phase 4+ can be compressed. Phases 1-3 are non-negotiable – they’re the foundation. Never skip ahead to CSS before the JS works.</w:t>
      </w:r>
    </w:p>
    <w:p w14:paraId="481E2CD9" w14:textId="77777777" w:rsidR="008F508B" w:rsidRDefault="009D6670">
      <w:r>
        <w:lastRenderedPageBreak/>
        <w:pict w14:anchorId="2E67177C">
          <v:rect id="_x0000_i1197" style="width:0;height:1.5pt" o:hralign="center" o:hrstd="t" o:hr="t"/>
        </w:pict>
      </w:r>
    </w:p>
    <w:p w14:paraId="48AB66F6" w14:textId="77777777" w:rsidR="008F508B" w:rsidRDefault="009D6670">
      <w:pPr>
        <w:pStyle w:val="Heading3"/>
      </w:pPr>
      <w:bookmarkStart w:id="370" w:name="X4e5fa839c82a2bd991878d1fba67641bae85fae"/>
      <w:bookmarkStart w:id="371" w:name="_Toc221950722"/>
      <w:bookmarkEnd w:id="368"/>
      <w:r>
        <w:t>4. EMERGENCY SCENARIO – 48 Hours Before Deadline</w:t>
      </w:r>
      <w:bookmarkEnd w:id="371"/>
    </w:p>
    <w:p w14:paraId="7299B4F2" w14:textId="77777777" w:rsidR="008F508B" w:rsidRDefault="009D6670">
      <w:pPr>
        <w:pStyle w:val="FirstParagraph"/>
      </w:pPr>
      <w:r>
        <w:t>If you’re panicking with 48 hours left, do this:</w:t>
      </w:r>
    </w:p>
    <w:p w14:paraId="0DBF8FFE" w14:textId="77777777" w:rsidR="008F508B" w:rsidRDefault="009D6670">
      <w:pPr>
        <w:pStyle w:val="Compact"/>
        <w:numPr>
          <w:ilvl w:val="0"/>
          <w:numId w:val="6"/>
        </w:numPr>
      </w:pPr>
      <w:r>
        <w:rPr>
          <w:b/>
          <w:bCs/>
        </w:rPr>
        <w:t>Phase 1-3 in one sitting (2 hours).</w:t>
      </w:r>
      <w:r>
        <w:t xml:space="preserve"> Copy HTML from Part 2B, Section 7. JS skeleton from Part 2B, Section 22.</w:t>
      </w:r>
    </w:p>
    <w:p w14:paraId="0903C24B" w14:textId="77777777" w:rsidR="008F508B" w:rsidRDefault="009D6670">
      <w:pPr>
        <w:pStyle w:val="Compact"/>
        <w:numPr>
          <w:ilvl w:val="0"/>
          <w:numId w:val="6"/>
        </w:numPr>
      </w:pPr>
      <w:r>
        <w:rPr>
          <w:b/>
          <w:bCs/>
        </w:rPr>
        <w:t>Add delete and complete (Phase 4, 45 mins).</w:t>
      </w:r>
    </w:p>
    <w:p w14:paraId="70416181" w14:textId="77777777" w:rsidR="008F508B" w:rsidRDefault="009D6670">
      <w:pPr>
        <w:pStyle w:val="Compact"/>
        <w:numPr>
          <w:ilvl w:val="0"/>
          <w:numId w:val="6"/>
        </w:numPr>
      </w:pPr>
      <w:r>
        <w:rPr>
          <w:b/>
          <w:bCs/>
        </w:rPr>
        <w:t>CSS reset + basic card styling (1 hour).</w:t>
      </w:r>
      <w:r>
        <w:t xml:space="preserve"> Don’t try to make it beautiful. Make it clean.</w:t>
      </w:r>
    </w:p>
    <w:p w14:paraId="17467CCA" w14:textId="77777777" w:rsidR="008F508B" w:rsidRDefault="009D6670">
      <w:pPr>
        <w:pStyle w:val="Compact"/>
        <w:numPr>
          <w:ilvl w:val="0"/>
          <w:numId w:val="6"/>
        </w:numPr>
      </w:pPr>
      <w:r>
        <w:rPr>
          <w:b/>
          <w:bCs/>
        </w:rPr>
        <w:t>Add comments to every function (15 mins).</w:t>
      </w:r>
    </w:p>
    <w:p w14:paraId="062E0CA8" w14:textId="77777777" w:rsidR="008F508B" w:rsidRDefault="009D6670">
      <w:pPr>
        <w:pStyle w:val="Compact"/>
        <w:numPr>
          <w:ilvl w:val="0"/>
          <w:numId w:val="6"/>
        </w:numPr>
      </w:pPr>
      <w:r>
        <w:rPr>
          <w:b/>
          <w:bCs/>
        </w:rPr>
        <w:t>Test on mobile.</w:t>
      </w:r>
      <w:r>
        <w:t xml:space="preserve"> Fix any overflow issues.</w:t>
      </w:r>
    </w:p>
    <w:p w14:paraId="2FA83025" w14:textId="77777777" w:rsidR="008F508B" w:rsidRDefault="009D6670">
      <w:pPr>
        <w:pStyle w:val="Compact"/>
        <w:numPr>
          <w:ilvl w:val="0"/>
          <w:numId w:val="6"/>
        </w:numPr>
      </w:pPr>
      <w:r>
        <w:rPr>
          <w:b/>
          <w:bCs/>
        </w:rPr>
        <w:t>Submit.</w:t>
      </w:r>
      <w:r>
        <w:t xml:space="preserve"> You’ll pass.</w:t>
      </w:r>
    </w:p>
    <w:p w14:paraId="624BCE3C" w14:textId="77777777" w:rsidR="008F508B" w:rsidRDefault="009D6670">
      <w:pPr>
        <w:pStyle w:val="BlockText"/>
      </w:pPr>
      <w:r>
        <w:t>A working ugly app beats a beautiful broken one. Functionality first. Always.</w:t>
      </w:r>
    </w:p>
    <w:p w14:paraId="1133C8FD" w14:textId="77777777" w:rsidR="008F508B" w:rsidRDefault="009D6670">
      <w:r>
        <w:pict w14:anchorId="43FCBE0C">
          <v:rect id="_x0000_i1198" style="width:0;height:1.5pt" o:hralign="center" o:hrstd="t" o:hr="t"/>
        </w:pict>
      </w:r>
    </w:p>
    <w:p w14:paraId="0AB248B0" w14:textId="77777777" w:rsidR="008F508B" w:rsidRDefault="009D6670">
      <w:pPr>
        <w:pStyle w:val="Heading3"/>
      </w:pPr>
      <w:bookmarkStart w:id="372" w:name="pre-submission-checklist"/>
      <w:bookmarkStart w:id="373" w:name="_Toc221950723"/>
      <w:bookmarkEnd w:id="370"/>
      <w:r>
        <w:t>5. PRE-SUBMISSION CHECKLIST</w:t>
      </w:r>
      <w:bookmarkEnd w:id="373"/>
    </w:p>
    <w:p w14:paraId="749B32F2" w14:textId="77777777" w:rsidR="008F508B" w:rsidRDefault="009D6670">
      <w:pPr>
        <w:pStyle w:val="FirstParagraph"/>
      </w:pPr>
      <w:r>
        <w:t>Run through this list before you submit. Every item should be a yes.</w:t>
      </w:r>
    </w:p>
    <w:p w14:paraId="00FE51CC" w14:textId="77777777" w:rsidR="008F508B" w:rsidRDefault="009D6670">
      <w:pPr>
        <w:pStyle w:val="BodyText"/>
      </w:pPr>
      <w:r>
        <w:rPr>
          <w:b/>
          <w:bCs/>
        </w:rPr>
        <w:t>Functionality:</w:t>
      </w:r>
      <w:r>
        <w:t xml:space="preserve"> - [ ] Can you add a task with name, description, priority, and due date? - [ ] Does the task appear on screen after adding? - [ ] Can you delete a task? - [ ] Can you mark a task as complete? - [ ] Can you undo a completed task? - [ ] Do tasks persist after page refresh? - [ ] Does search filter tasks as you type? - [ ] Does the priority dropdown filter correctly? - [ ] Does an empty task name get rejected? - [ ] Is the form cleared after adding a task?</w:t>
      </w:r>
    </w:p>
    <w:p w14:paraId="3794B788" w14:textId="77777777" w:rsidR="008F508B" w:rsidRDefault="009D6670">
      <w:pPr>
        <w:pStyle w:val="BodyText"/>
      </w:pPr>
      <w:r>
        <w:rPr>
          <w:b/>
          <w:bCs/>
        </w:rPr>
        <w:t>Visual / Responsive:</w:t>
      </w:r>
      <w:r>
        <w:t xml:space="preserve"> - [ ] Does it look professional on desktop (&gt;1024px)? - [ ] Does it look good on tablet (768px)? - [ ] Does it work on mobile (375px)? - [ ] No horizontal scrolling on any screen size? - [ ] Priority indicators visible (border-left colours)? - [ ] Completed tasks visually different (strikethrough/opacity)? - [ ] Buttons have hover states? - [ ] Inputs have focus states?</w:t>
      </w:r>
    </w:p>
    <w:p w14:paraId="5F51ADA1" w14:textId="77777777" w:rsidR="008F508B" w:rsidRDefault="009D6670">
      <w:pPr>
        <w:pStyle w:val="BodyText"/>
      </w:pPr>
      <w:r>
        <w:rPr>
          <w:b/>
          <w:bCs/>
        </w:rPr>
        <w:t>Code Quality:</w:t>
      </w:r>
      <w:r>
        <w:t xml:space="preserve"> - [ ] Every function has a comment explaining its purpose? - [ ] Variable names are descriptive (not x, y, temp)? - [ ] Consistent indentation (2 or 4 spaces, not mixed)? - [ ] No </w:t>
      </w:r>
      <w:r>
        <w:rPr>
          <w:rStyle w:val="VerbatimChar"/>
        </w:rPr>
        <w:t>console.log()</w:t>
      </w:r>
      <w:r>
        <w:t xml:space="preserve"> debug statements left in? - [ ] No unused code or commented-out blocks? - [ ] HTML validates (no unclosed tags)? - [ ] CSS is organised (reset &gt; layout &gt; components &gt; responsive)? - [ ] JS is organised (data &gt; functions &gt; event listeners)?</w:t>
      </w:r>
    </w:p>
    <w:p w14:paraId="5B7EDAE5" w14:textId="77777777" w:rsidR="008F508B" w:rsidRDefault="009D6670">
      <w:pPr>
        <w:pStyle w:val="BodyText"/>
      </w:pPr>
      <w:r>
        <w:rPr>
          <w:b/>
          <w:bCs/>
        </w:rPr>
        <w:t>Edge Cases:</w:t>
      </w:r>
      <w:r>
        <w:t xml:space="preserve"> - [ ] What happens with 0 tasks? (Should show ‘No tasks’ message) - [ ] What happens with 50+ tasks? (Should still be usable) - [ ] What happens if localStorage is full? (Unlikely but good to consider) - [ ] What if someone enters </w:t>
      </w:r>
      <w:r>
        <w:rPr>
          <w:rStyle w:val="VerbatimChar"/>
        </w:rPr>
        <w:t>&lt;script&gt;</w:t>
      </w:r>
      <w:r>
        <w:t xml:space="preserve"> in the task name? (Use </w:t>
      </w:r>
      <w:r>
        <w:rPr>
          <w:rStyle w:val="VerbatimChar"/>
        </w:rPr>
        <w:t>textContent</w:t>
      </w:r>
      <w:r>
        <w:t xml:space="preserve">, not </w:t>
      </w:r>
      <w:r>
        <w:rPr>
          <w:rStyle w:val="VerbatimChar"/>
        </w:rPr>
        <w:t>innerHTML</w:t>
      </w:r>
      <w:r>
        <w:t xml:space="preserve"> for user data) - [ ] What if due date is in the past? (Should still work, maybe show as overdue)</w:t>
      </w:r>
    </w:p>
    <w:p w14:paraId="2CA06221" w14:textId="77777777" w:rsidR="008F508B" w:rsidRDefault="009D6670">
      <w:pPr>
        <w:pStyle w:val="BlockText"/>
      </w:pPr>
      <w:r>
        <w:rPr>
          <w:b/>
          <w:bCs/>
        </w:rPr>
        <w:lastRenderedPageBreak/>
        <w:t>The XSS check matters:</w:t>
      </w:r>
      <w:r>
        <w:t xml:space="preserve"> if you use </w:t>
      </w:r>
      <w:r>
        <w:rPr>
          <w:rStyle w:val="VerbatimChar"/>
        </w:rPr>
        <w:t>innerHTML</w:t>
      </w:r>
      <w:r>
        <w:t xml:space="preserve"> with user input, someone can inject JavaScript. Use </w:t>
      </w:r>
      <w:r>
        <w:rPr>
          <w:rStyle w:val="VerbatimChar"/>
        </w:rPr>
        <w:t>textContent</w:t>
      </w:r>
      <w:r>
        <w:t xml:space="preserve"> for user-provided data. Use </w:t>
      </w:r>
      <w:r>
        <w:rPr>
          <w:rStyle w:val="VerbatimChar"/>
        </w:rPr>
        <w:t>innerHTML</w:t>
      </w:r>
      <w:r>
        <w:t xml:space="preserve"> only for HTML you build yourself with template literals.</w:t>
      </w:r>
    </w:p>
    <w:p w14:paraId="1FE144C9" w14:textId="77777777" w:rsidR="008F508B" w:rsidRDefault="009D6670">
      <w:r>
        <w:pict w14:anchorId="5213AF92">
          <v:rect id="_x0000_i1199" style="width:0;height:1.5pt" o:hralign="center" o:hrstd="t" o:hr="t"/>
        </w:pict>
      </w:r>
    </w:p>
    <w:p w14:paraId="2018A0B9" w14:textId="77777777" w:rsidR="008F508B" w:rsidRDefault="009D6670">
      <w:pPr>
        <w:pStyle w:val="Heading3"/>
      </w:pPr>
      <w:bookmarkStart w:id="374" w:name="bonus-edit-task-implementation"/>
      <w:bookmarkStart w:id="375" w:name="_Toc221950724"/>
      <w:bookmarkEnd w:id="372"/>
      <w:r>
        <w:t>6. BONUS: EDIT TASK IMPLEMENTATION</w:t>
      </w:r>
      <w:bookmarkEnd w:id="375"/>
    </w:p>
    <w:p w14:paraId="6BDA9A8B" w14:textId="77777777" w:rsidR="008F508B" w:rsidRDefault="009D6670">
      <w:pPr>
        <w:pStyle w:val="FirstParagraph"/>
      </w:pPr>
      <w:r>
        <w:t>This is the most valuable bonus feature. It completes CRUD. Here’s the exact pattern:</w:t>
      </w:r>
    </w:p>
    <w:p w14:paraId="3C67AF52" w14:textId="77777777" w:rsidR="008F508B" w:rsidRDefault="009D6670">
      <w:pPr>
        <w:pStyle w:val="BodyText"/>
      </w:pPr>
      <w:r>
        <w:rPr>
          <w:b/>
          <w:bCs/>
        </w:rPr>
        <w:t>Step 1: Add a global edit state</w:t>
      </w:r>
    </w:p>
    <w:p w14:paraId="70BDBB1F" w14:textId="77777777" w:rsidR="008F508B" w:rsidRDefault="009D6670">
      <w:pPr>
        <w:pStyle w:val="SourceCode"/>
      </w:pPr>
      <w:r>
        <w:rPr>
          <w:rStyle w:val="KeywordTok"/>
        </w:rPr>
        <w:t>let</w:t>
      </w:r>
      <w:r>
        <w:rPr>
          <w:rStyle w:val="NormalTok"/>
        </w:rPr>
        <w:t xml:space="preserve"> editingTaskId </w:t>
      </w:r>
      <w:r>
        <w:rPr>
          <w:rStyle w:val="OperatorTok"/>
        </w:rPr>
        <w:t>=</w:t>
      </w:r>
      <w:r>
        <w:rPr>
          <w:rStyle w:val="NormalTok"/>
        </w:rPr>
        <w:t xml:space="preserve"> </w:t>
      </w:r>
      <w:r>
        <w:rPr>
          <w:rStyle w:val="KeywordTok"/>
        </w:rPr>
        <w:t>null</w:t>
      </w:r>
      <w:r>
        <w:rPr>
          <w:rStyle w:val="OperatorTok"/>
        </w:rPr>
        <w:t>;</w:t>
      </w:r>
      <w:r>
        <w:br/>
      </w:r>
      <w:r>
        <w:rPr>
          <w:rStyle w:val="CommentTok"/>
        </w:rPr>
        <w:t>// null = adding new task. Number = editing existing task.</w:t>
      </w:r>
    </w:p>
    <w:p w14:paraId="39C08867" w14:textId="77777777" w:rsidR="008F508B" w:rsidRDefault="009D6670">
      <w:pPr>
        <w:pStyle w:val="FirstParagraph"/>
      </w:pPr>
      <w:r>
        <w:rPr>
          <w:b/>
          <w:bCs/>
        </w:rPr>
        <w:t>Step 2: Write editTask() function</w:t>
      </w:r>
    </w:p>
    <w:p w14:paraId="2A3D9FE0" w14:textId="77777777" w:rsidR="008F508B" w:rsidRDefault="009D6670">
      <w:pPr>
        <w:pStyle w:val="SourceCode"/>
      </w:pPr>
      <w:r>
        <w:rPr>
          <w:rStyle w:val="KeywordTok"/>
        </w:rPr>
        <w:t>function</w:t>
      </w:r>
      <w:r>
        <w:rPr>
          <w:rStyle w:val="NormalTok"/>
        </w:rPr>
        <w:t xml:space="preserve"> </w:t>
      </w:r>
      <w:r>
        <w:rPr>
          <w:rStyle w:val="FunctionTok"/>
        </w:rPr>
        <w:t>editTask</w:t>
      </w:r>
      <w:r>
        <w:rPr>
          <w:rStyle w:val="NormalTok"/>
        </w:rPr>
        <w:t>(id) {</w:t>
      </w:r>
      <w:r>
        <w:br/>
      </w:r>
      <w:r>
        <w:rPr>
          <w:rStyle w:val="NormalTok"/>
        </w:rPr>
        <w:t xml:space="preserve">    </w:t>
      </w:r>
      <w:r>
        <w:rPr>
          <w:rStyle w:val="KeywordTok"/>
        </w:rPr>
        <w:t>const</w:t>
      </w:r>
      <w:r>
        <w:rPr>
          <w:rStyle w:val="NormalTok"/>
        </w:rPr>
        <w:t xml:space="preserve"> task </w:t>
      </w:r>
      <w:r>
        <w:rPr>
          <w:rStyle w:val="OperatorTok"/>
        </w:rPr>
        <w:t>=</w:t>
      </w:r>
      <w:r>
        <w:rPr>
          <w:rStyle w:val="NormalTok"/>
        </w:rPr>
        <w:t xml:space="preserve"> tasks</w:t>
      </w:r>
      <w:r>
        <w:rPr>
          <w:rStyle w:val="OperatorTok"/>
        </w:rPr>
        <w:t>.</w:t>
      </w:r>
      <w:r>
        <w:rPr>
          <w:rStyle w:val="FunctionTok"/>
        </w:rPr>
        <w:t>find</w:t>
      </w:r>
      <w:r>
        <w:rPr>
          <w:rStyle w:val="NormalTok"/>
        </w:rPr>
        <w:t xml:space="preserve">(t </w:t>
      </w:r>
      <w:r>
        <w:rPr>
          <w:rStyle w:val="KeywordTok"/>
        </w:rPr>
        <w:t>=&gt;</w:t>
      </w:r>
      <w:r>
        <w:rPr>
          <w:rStyle w:val="NormalTok"/>
        </w:rPr>
        <w:t xml:space="preserve"> t</w:t>
      </w:r>
      <w:r>
        <w:rPr>
          <w:rStyle w:val="OperatorTok"/>
        </w:rPr>
        <w:t>.</w:t>
      </w:r>
      <w:r>
        <w:rPr>
          <w:rStyle w:val="AttributeTok"/>
        </w:rPr>
        <w:t>id</w:t>
      </w:r>
      <w:r>
        <w:rPr>
          <w:rStyle w:val="NormalTok"/>
        </w:rPr>
        <w:t xml:space="preserve"> </w:t>
      </w:r>
      <w:r>
        <w:rPr>
          <w:rStyle w:val="OperatorTok"/>
        </w:rPr>
        <w:t>===</w:t>
      </w:r>
      <w:r>
        <w:rPr>
          <w:rStyle w:val="NormalTok"/>
        </w:rPr>
        <w:t xml:space="preserve"> id)</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task) </w:t>
      </w:r>
      <w:r>
        <w:rPr>
          <w:rStyle w:val="ControlFlowTok"/>
        </w:rPr>
        <w:t>return</w:t>
      </w:r>
      <w:r>
        <w:rPr>
          <w:rStyle w:val="OperatorTok"/>
        </w:rPr>
        <w:t>;</w:t>
      </w:r>
      <w:r>
        <w:br/>
      </w:r>
      <w:r>
        <w:br/>
      </w:r>
      <w:r>
        <w:rPr>
          <w:rStyle w:val="NormalTok"/>
        </w:rPr>
        <w:t xml:space="preserve">    </w:t>
      </w:r>
      <w:r>
        <w:rPr>
          <w:rStyle w:val="CommentTok"/>
        </w:rPr>
        <w:t>// Populate form with existing data</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'taskName'</w:t>
      </w:r>
      <w:r>
        <w:rPr>
          <w:rStyle w:val="NormalTok"/>
        </w:rPr>
        <w:t>)</w:t>
      </w:r>
      <w:r>
        <w:rPr>
          <w:rStyle w:val="OperatorTok"/>
        </w:rPr>
        <w:t>.</w:t>
      </w:r>
      <w:r>
        <w:rPr>
          <w:rStyle w:val="AttributeTok"/>
        </w:rPr>
        <w:t>value</w:t>
      </w:r>
      <w:r>
        <w:rPr>
          <w:rStyle w:val="NormalTok"/>
        </w:rPr>
        <w:t xml:space="preserve"> </w:t>
      </w:r>
      <w:r>
        <w:rPr>
          <w:rStyle w:val="OperatorTok"/>
        </w:rPr>
        <w:t>=</w:t>
      </w:r>
      <w:r>
        <w:rPr>
          <w:rStyle w:val="NormalTok"/>
        </w:rPr>
        <w:t xml:space="preserve"> task</w:t>
      </w:r>
      <w:r>
        <w:rPr>
          <w:rStyle w:val="OperatorTok"/>
        </w:rPr>
        <w:t>.</w:t>
      </w:r>
      <w:r>
        <w:rPr>
          <w:rStyle w:val="AttributeTok"/>
        </w:rPr>
        <w:t>name</w:t>
      </w:r>
      <w:r>
        <w:rPr>
          <w:rStyle w:val="OperatorTok"/>
        </w:rPr>
        <w:t>;</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'taskDesc'</w:t>
      </w:r>
      <w:r>
        <w:rPr>
          <w:rStyle w:val="NormalTok"/>
        </w:rPr>
        <w:t>)</w:t>
      </w:r>
      <w:r>
        <w:rPr>
          <w:rStyle w:val="OperatorTok"/>
        </w:rPr>
        <w:t>.</w:t>
      </w:r>
      <w:r>
        <w:rPr>
          <w:rStyle w:val="AttributeTok"/>
        </w:rPr>
        <w:t>value</w:t>
      </w:r>
      <w:r>
        <w:rPr>
          <w:rStyle w:val="NormalTok"/>
        </w:rPr>
        <w:t xml:space="preserve"> </w:t>
      </w:r>
      <w:r>
        <w:rPr>
          <w:rStyle w:val="OperatorTok"/>
        </w:rPr>
        <w:t>=</w:t>
      </w:r>
      <w:r>
        <w:rPr>
          <w:rStyle w:val="NormalTok"/>
        </w:rPr>
        <w:t xml:space="preserve"> task</w:t>
      </w:r>
      <w:r>
        <w:rPr>
          <w:rStyle w:val="OperatorTok"/>
        </w:rPr>
        <w:t>.</w:t>
      </w:r>
      <w:r>
        <w:rPr>
          <w:rStyle w:val="AttributeTok"/>
        </w:rPr>
        <w:t>description</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'priority'</w:t>
      </w:r>
      <w:r>
        <w:rPr>
          <w:rStyle w:val="NormalTok"/>
        </w:rPr>
        <w:t>)</w:t>
      </w:r>
      <w:r>
        <w:rPr>
          <w:rStyle w:val="OperatorTok"/>
        </w:rPr>
        <w:t>.</w:t>
      </w:r>
      <w:r>
        <w:rPr>
          <w:rStyle w:val="AttributeTok"/>
        </w:rPr>
        <w:t>value</w:t>
      </w:r>
      <w:r>
        <w:rPr>
          <w:rStyle w:val="NormalTok"/>
        </w:rPr>
        <w:t xml:space="preserve"> </w:t>
      </w:r>
      <w:r>
        <w:rPr>
          <w:rStyle w:val="OperatorTok"/>
        </w:rPr>
        <w:t>=</w:t>
      </w:r>
      <w:r>
        <w:rPr>
          <w:rStyle w:val="NormalTok"/>
        </w:rPr>
        <w:t xml:space="preserve"> task</w:t>
      </w:r>
      <w:r>
        <w:rPr>
          <w:rStyle w:val="OperatorTok"/>
        </w:rPr>
        <w:t>.</w:t>
      </w:r>
      <w:r>
        <w:rPr>
          <w:rStyle w:val="AttributeTok"/>
        </w:rPr>
        <w:t>priority</w:t>
      </w:r>
      <w:r>
        <w:rPr>
          <w:rStyle w:val="OperatorTok"/>
        </w:rPr>
        <w:t>;</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'dueDate'</w:t>
      </w:r>
      <w:r>
        <w:rPr>
          <w:rStyle w:val="NormalTok"/>
        </w:rPr>
        <w:t>)</w:t>
      </w:r>
      <w:r>
        <w:rPr>
          <w:rStyle w:val="OperatorTok"/>
        </w:rPr>
        <w:t>.</w:t>
      </w:r>
      <w:r>
        <w:rPr>
          <w:rStyle w:val="AttributeTok"/>
        </w:rPr>
        <w:t>value</w:t>
      </w:r>
      <w:r>
        <w:rPr>
          <w:rStyle w:val="NormalTok"/>
        </w:rPr>
        <w:t xml:space="preserve"> </w:t>
      </w:r>
      <w:r>
        <w:rPr>
          <w:rStyle w:val="OperatorTok"/>
        </w:rPr>
        <w:t>=</w:t>
      </w:r>
      <w:r>
        <w:rPr>
          <w:rStyle w:val="NormalTok"/>
        </w:rPr>
        <w:t xml:space="preserve"> task</w:t>
      </w:r>
      <w:r>
        <w:rPr>
          <w:rStyle w:val="OperatorTok"/>
        </w:rPr>
        <w:t>.</w:t>
      </w:r>
      <w:r>
        <w:rPr>
          <w:rStyle w:val="AttributeTok"/>
        </w:rPr>
        <w:t>dueDate</w:t>
      </w:r>
      <w:r>
        <w:rPr>
          <w:rStyle w:val="NormalTok"/>
        </w:rPr>
        <w:t xml:space="preserve"> </w:t>
      </w:r>
      <w:r>
        <w:rPr>
          <w:rStyle w:val="OperatorTok"/>
        </w:rPr>
        <w:t>||</w:t>
      </w:r>
      <w:r>
        <w:rPr>
          <w:rStyle w:val="NormalTok"/>
        </w:rPr>
        <w:t xml:space="preserve"> </w:t>
      </w:r>
      <w:r>
        <w:rPr>
          <w:rStyle w:val="StringTok"/>
        </w:rPr>
        <w:t>''</w:t>
      </w:r>
      <w:r>
        <w:rPr>
          <w:rStyle w:val="OperatorTok"/>
        </w:rPr>
        <w:t>;</w:t>
      </w:r>
      <w:r>
        <w:br/>
      </w:r>
      <w:r>
        <w:br/>
      </w:r>
      <w:r>
        <w:rPr>
          <w:rStyle w:val="NormalTok"/>
        </w:rPr>
        <w:t xml:space="preserve">    </w:t>
      </w:r>
      <w:r>
        <w:rPr>
          <w:rStyle w:val="CommentTok"/>
        </w:rPr>
        <w:t>// Switch button text</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'addTaskBtn'</w:t>
      </w:r>
      <w:r>
        <w:rPr>
          <w:rStyle w:val="NormalTok"/>
        </w:rPr>
        <w: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'Update Task'</w:t>
      </w:r>
      <w:r>
        <w:rPr>
          <w:rStyle w:val="OperatorTok"/>
        </w:rPr>
        <w:t>;</w:t>
      </w:r>
      <w:r>
        <w:br/>
      </w:r>
      <w:r>
        <w:br/>
      </w:r>
      <w:r>
        <w:rPr>
          <w:rStyle w:val="NormalTok"/>
        </w:rPr>
        <w:t xml:space="preserve">    </w:t>
      </w:r>
      <w:r>
        <w:rPr>
          <w:rStyle w:val="CommentTok"/>
        </w:rPr>
        <w:t>// Set edit mode</w:t>
      </w:r>
      <w:r>
        <w:br/>
      </w:r>
      <w:r>
        <w:rPr>
          <w:rStyle w:val="NormalTok"/>
        </w:rPr>
        <w:t xml:space="preserve">    editingTaskId </w:t>
      </w:r>
      <w:r>
        <w:rPr>
          <w:rStyle w:val="OperatorTok"/>
        </w:rPr>
        <w:t>=</w:t>
      </w:r>
      <w:r>
        <w:rPr>
          <w:rStyle w:val="NormalTok"/>
        </w:rPr>
        <w:t xml:space="preserve"> id</w:t>
      </w:r>
      <w:r>
        <w:rPr>
          <w:rStyle w:val="OperatorTok"/>
        </w:rPr>
        <w:t>;</w:t>
      </w:r>
      <w:r>
        <w:br/>
      </w:r>
      <w:r>
        <w:rPr>
          <w:rStyle w:val="NormalTok"/>
        </w:rPr>
        <w:t>}</w:t>
      </w:r>
    </w:p>
    <w:p w14:paraId="192B20A8" w14:textId="77777777" w:rsidR="008F508B" w:rsidRDefault="009D6670">
      <w:pPr>
        <w:pStyle w:val="FirstParagraph"/>
      </w:pPr>
      <w:r>
        <w:rPr>
          <w:b/>
          <w:bCs/>
        </w:rPr>
        <w:t>Step 3: Modify addTask() to handle both add and edit</w:t>
      </w:r>
    </w:p>
    <w:p w14:paraId="26907D10" w14:textId="77777777" w:rsidR="008F508B" w:rsidRDefault="009D6670">
      <w:pPr>
        <w:pStyle w:val="SourceCode"/>
      </w:pPr>
      <w:r>
        <w:rPr>
          <w:rStyle w:val="KeywordTok"/>
        </w:rPr>
        <w:t>function</w:t>
      </w:r>
      <w:r>
        <w:rPr>
          <w:rStyle w:val="NormalTok"/>
        </w:rPr>
        <w:t xml:space="preserve"> </w:t>
      </w:r>
      <w:r>
        <w:rPr>
          <w:rStyle w:val="FunctionTok"/>
        </w:rPr>
        <w:t>addTask</w:t>
      </w:r>
      <w:r>
        <w:rPr>
          <w:rStyle w:val="NormalTok"/>
        </w:rPr>
        <w:t>() {</w:t>
      </w:r>
      <w:r>
        <w:br/>
      </w:r>
      <w:r>
        <w:rPr>
          <w:rStyle w:val="NormalTok"/>
        </w:rPr>
        <w:t xml:space="preserve">    </w:t>
      </w:r>
      <w:r>
        <w:rPr>
          <w:rStyle w:val="KeywordTok"/>
        </w:rPr>
        <w:t>const</w:t>
      </w:r>
      <w:r>
        <w:rPr>
          <w:rStyle w:val="NormalTok"/>
        </w:rPr>
        <w:t xml:space="preserve"> name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'taskName'</w:t>
      </w:r>
      <w:r>
        <w:rPr>
          <w:rStyle w:val="NormalTok"/>
        </w:rPr>
        <w:t>)</w:t>
      </w:r>
      <w:r>
        <w:rPr>
          <w:rStyle w:val="OperatorTok"/>
        </w:rPr>
        <w:t>.</w:t>
      </w:r>
      <w:r>
        <w:rPr>
          <w:rStyle w:val="AttributeTok"/>
        </w:rPr>
        <w:t>value</w:t>
      </w:r>
      <w:r>
        <w:rPr>
          <w:rStyle w:val="OperatorTok"/>
        </w:rPr>
        <w:t>.</w:t>
      </w:r>
      <w:r>
        <w:rPr>
          <w:rStyle w:val="FunctionTok"/>
        </w:rPr>
        <w:t>trim</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name) </w:t>
      </w:r>
      <w:r>
        <w:rPr>
          <w:rStyle w:val="ControlFlowTok"/>
        </w:rPr>
        <w:t>return</w:t>
      </w:r>
      <w:r>
        <w:rPr>
          <w:rStyle w:val="OperatorTok"/>
        </w:rPr>
        <w:t>;</w:t>
      </w:r>
      <w:r>
        <w:br/>
      </w:r>
      <w:r>
        <w:br/>
      </w:r>
      <w:r>
        <w:rPr>
          <w:rStyle w:val="NormalTok"/>
        </w:rPr>
        <w:t xml:space="preserve">    </w:t>
      </w:r>
      <w:r>
        <w:rPr>
          <w:rStyle w:val="ControlFlowTok"/>
        </w:rPr>
        <w:t>if</w:t>
      </w:r>
      <w:r>
        <w:rPr>
          <w:rStyle w:val="NormalTok"/>
        </w:rPr>
        <w:t xml:space="preserve"> (editingTaskId </w:t>
      </w:r>
      <w:r>
        <w:rPr>
          <w:rStyle w:val="OperatorTok"/>
        </w:rPr>
        <w:t>!==</w:t>
      </w:r>
      <w:r>
        <w:rPr>
          <w:rStyle w:val="NormalTok"/>
        </w:rPr>
        <w:t xml:space="preserve"> </w:t>
      </w:r>
      <w:r>
        <w:rPr>
          <w:rStyle w:val="KeywordTok"/>
        </w:rPr>
        <w:t>null</w:t>
      </w:r>
      <w:r>
        <w:rPr>
          <w:rStyle w:val="NormalTok"/>
        </w:rPr>
        <w:t>) {</w:t>
      </w:r>
      <w:r>
        <w:br/>
      </w:r>
      <w:r>
        <w:rPr>
          <w:rStyle w:val="NormalTok"/>
        </w:rPr>
        <w:t xml:space="preserve">        </w:t>
      </w:r>
      <w:r>
        <w:rPr>
          <w:rStyle w:val="CommentTok"/>
        </w:rPr>
        <w:t>// UPDATE existing task</w:t>
      </w:r>
      <w:r>
        <w:br/>
      </w:r>
      <w:r>
        <w:rPr>
          <w:rStyle w:val="NormalTok"/>
        </w:rPr>
        <w:t xml:space="preserve">        </w:t>
      </w:r>
      <w:r>
        <w:rPr>
          <w:rStyle w:val="KeywordTok"/>
        </w:rPr>
        <w:t>const</w:t>
      </w:r>
      <w:r>
        <w:rPr>
          <w:rStyle w:val="NormalTok"/>
        </w:rPr>
        <w:t xml:space="preserve"> task </w:t>
      </w:r>
      <w:r>
        <w:rPr>
          <w:rStyle w:val="OperatorTok"/>
        </w:rPr>
        <w:t>=</w:t>
      </w:r>
      <w:r>
        <w:rPr>
          <w:rStyle w:val="NormalTok"/>
        </w:rPr>
        <w:t xml:space="preserve"> tasks</w:t>
      </w:r>
      <w:r>
        <w:rPr>
          <w:rStyle w:val="OperatorTok"/>
        </w:rPr>
        <w:t>.</w:t>
      </w:r>
      <w:r>
        <w:rPr>
          <w:rStyle w:val="FunctionTok"/>
        </w:rPr>
        <w:t>find</w:t>
      </w:r>
      <w:r>
        <w:rPr>
          <w:rStyle w:val="NormalTok"/>
        </w:rPr>
        <w:t xml:space="preserve">(t </w:t>
      </w:r>
      <w:r>
        <w:rPr>
          <w:rStyle w:val="KeywordTok"/>
        </w:rPr>
        <w:t>=&gt;</w:t>
      </w:r>
      <w:r>
        <w:rPr>
          <w:rStyle w:val="NormalTok"/>
        </w:rPr>
        <w:t xml:space="preserve"> t</w:t>
      </w:r>
      <w:r>
        <w:rPr>
          <w:rStyle w:val="OperatorTok"/>
        </w:rPr>
        <w:t>.</w:t>
      </w:r>
      <w:r>
        <w:rPr>
          <w:rStyle w:val="AttributeTok"/>
        </w:rPr>
        <w:t>id</w:t>
      </w:r>
      <w:r>
        <w:rPr>
          <w:rStyle w:val="NormalTok"/>
        </w:rPr>
        <w:t xml:space="preserve"> </w:t>
      </w:r>
      <w:r>
        <w:rPr>
          <w:rStyle w:val="OperatorTok"/>
        </w:rPr>
        <w:t>===</w:t>
      </w:r>
      <w:r>
        <w:rPr>
          <w:rStyle w:val="NormalTok"/>
        </w:rPr>
        <w:t xml:space="preserve"> editingTaskId)</w:t>
      </w:r>
      <w:r>
        <w:rPr>
          <w:rStyle w:val="OperatorTok"/>
        </w:rPr>
        <w:t>;</w:t>
      </w:r>
      <w:r>
        <w:br/>
      </w:r>
      <w:r>
        <w:rPr>
          <w:rStyle w:val="NormalTok"/>
        </w:rPr>
        <w:t xml:space="preserve">        </w:t>
      </w:r>
      <w:r>
        <w:rPr>
          <w:rStyle w:val="ControlFlowTok"/>
        </w:rPr>
        <w:t>if</w:t>
      </w:r>
      <w:r>
        <w:rPr>
          <w:rStyle w:val="NormalTok"/>
        </w:rPr>
        <w:t xml:space="preserve"> (task) {</w:t>
      </w:r>
      <w:r>
        <w:br/>
      </w:r>
      <w:r>
        <w:rPr>
          <w:rStyle w:val="NormalTok"/>
        </w:rPr>
        <w:t xml:space="preserve">            task</w:t>
      </w:r>
      <w:r>
        <w:rPr>
          <w:rStyle w:val="OperatorTok"/>
        </w:rPr>
        <w:t>.</w:t>
      </w:r>
      <w:r>
        <w:rPr>
          <w:rStyle w:val="Attribute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task</w:t>
      </w:r>
      <w:r>
        <w:rPr>
          <w:rStyle w:val="OperatorTok"/>
        </w:rPr>
        <w:t>.</w:t>
      </w:r>
      <w:r>
        <w:rPr>
          <w:rStyle w:val="AttributeTok"/>
        </w:rPr>
        <w:t>description</w:t>
      </w:r>
      <w:r>
        <w:rPr>
          <w:rStyle w:val="NormalTok"/>
        </w:rPr>
        <w:t xml:space="preserve">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'taskDesc'</w:t>
      </w:r>
      <w:r>
        <w:rPr>
          <w:rStyle w:val="NormalTok"/>
        </w:rPr>
        <w:t>)</w:t>
      </w:r>
      <w:r>
        <w:rPr>
          <w:rStyle w:val="OperatorTok"/>
        </w:rPr>
        <w:t>.</w:t>
      </w:r>
      <w:r>
        <w:rPr>
          <w:rStyle w:val="AttributeTok"/>
        </w:rPr>
        <w:t>value</w:t>
      </w:r>
      <w:r>
        <w:rPr>
          <w:rStyle w:val="OperatorTok"/>
        </w:rPr>
        <w:t>;</w:t>
      </w:r>
      <w:r>
        <w:br/>
      </w:r>
      <w:r>
        <w:rPr>
          <w:rStyle w:val="NormalTok"/>
        </w:rPr>
        <w:t xml:space="preserve">            task</w:t>
      </w:r>
      <w:r>
        <w:rPr>
          <w:rStyle w:val="OperatorTok"/>
        </w:rPr>
        <w:t>.</w:t>
      </w:r>
      <w:r>
        <w:rPr>
          <w:rStyle w:val="AttributeTok"/>
        </w:rPr>
        <w:t>priority</w:t>
      </w:r>
      <w:r>
        <w:rPr>
          <w:rStyle w:val="NormalTok"/>
        </w:rPr>
        <w:t xml:space="preserve">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'priority'</w:t>
      </w:r>
      <w:r>
        <w:rPr>
          <w:rStyle w:val="NormalTok"/>
        </w:rPr>
        <w:t>)</w:t>
      </w:r>
      <w:r>
        <w:rPr>
          <w:rStyle w:val="OperatorTok"/>
        </w:rPr>
        <w:t>.</w:t>
      </w:r>
      <w:r>
        <w:rPr>
          <w:rStyle w:val="AttributeTok"/>
        </w:rPr>
        <w:t>value</w:t>
      </w:r>
      <w:r>
        <w:rPr>
          <w:rStyle w:val="OperatorTok"/>
        </w:rPr>
        <w:t>;</w:t>
      </w:r>
      <w:r>
        <w:br/>
      </w:r>
      <w:r>
        <w:rPr>
          <w:rStyle w:val="NormalTok"/>
        </w:rPr>
        <w:t xml:space="preserve">            task</w:t>
      </w:r>
      <w:r>
        <w:rPr>
          <w:rStyle w:val="OperatorTok"/>
        </w:rPr>
        <w:t>.</w:t>
      </w:r>
      <w:r>
        <w:rPr>
          <w:rStyle w:val="AttributeTok"/>
        </w:rPr>
        <w:t>dueDate</w:t>
      </w:r>
      <w:r>
        <w:rPr>
          <w:rStyle w:val="NormalTok"/>
        </w:rPr>
        <w:t xml:space="preserve"> </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'dueDate'</w:t>
      </w:r>
      <w:r>
        <w:rPr>
          <w:rStyle w:val="NormalTok"/>
        </w:rPr>
        <w:t>)</w:t>
      </w:r>
      <w:r>
        <w:rPr>
          <w:rStyle w:val="OperatorTok"/>
        </w:rPr>
        <w:t>.</w:t>
      </w:r>
      <w:r>
        <w:rPr>
          <w:rStyle w:val="AttributeTok"/>
        </w:rPr>
        <w:t>value</w:t>
      </w:r>
      <w:r>
        <w:rPr>
          <w:rStyle w:val="OperatorTok"/>
        </w:rPr>
        <w:t>;</w:t>
      </w:r>
      <w:r>
        <w:br/>
      </w:r>
      <w:r>
        <w:rPr>
          <w:rStyle w:val="NormalTok"/>
        </w:rPr>
        <w:t xml:space="preserve">        }</w:t>
      </w:r>
      <w:r>
        <w:br/>
      </w:r>
      <w:r>
        <w:rPr>
          <w:rStyle w:val="NormalTok"/>
        </w:rPr>
        <w:t xml:space="preserve">        editingTaskId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'addTaskBtn'</w:t>
      </w:r>
      <w:r>
        <w:rPr>
          <w:rStyle w:val="NormalTok"/>
        </w:rPr>
        <w: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'Add Task'</w:t>
      </w:r>
      <w:r>
        <w:rPr>
          <w:rStyle w:val="OperatorTok"/>
        </w:rPr>
        <w:t>;</w:t>
      </w:r>
      <w:r>
        <w:br/>
      </w:r>
      <w:r>
        <w:rPr>
          <w:rStyle w:val="NormalTok"/>
        </w:rPr>
        <w:lastRenderedPageBreak/>
        <w:t xml:space="preserve">    } </w:t>
      </w:r>
      <w:r>
        <w:rPr>
          <w:rStyle w:val="ControlFlowTok"/>
        </w:rPr>
        <w:t>else</w:t>
      </w:r>
      <w:r>
        <w:rPr>
          <w:rStyle w:val="NormalTok"/>
        </w:rPr>
        <w:t xml:space="preserve"> {</w:t>
      </w:r>
      <w:r>
        <w:br/>
      </w:r>
      <w:r>
        <w:rPr>
          <w:rStyle w:val="NormalTok"/>
        </w:rPr>
        <w:t xml:space="preserve">        </w:t>
      </w:r>
      <w:r>
        <w:rPr>
          <w:rStyle w:val="CommentTok"/>
        </w:rPr>
        <w:t>// CREATE new task</w:t>
      </w:r>
      <w:r>
        <w:br/>
      </w:r>
      <w:r>
        <w:rPr>
          <w:rStyle w:val="NormalTok"/>
        </w:rPr>
        <w:t xml:space="preserve">        </w:t>
      </w:r>
      <w:r>
        <w:rPr>
          <w:rStyle w:val="KeywordTok"/>
        </w:rPr>
        <w:t>const</w:t>
      </w:r>
      <w:r>
        <w:rPr>
          <w:rStyle w:val="NormalTok"/>
        </w:rPr>
        <w:t xml:space="preserve"> task </w:t>
      </w:r>
      <w:r>
        <w:rPr>
          <w:rStyle w:val="OperatorTok"/>
        </w:rPr>
        <w:t>=</w:t>
      </w:r>
      <w:r>
        <w:rPr>
          <w:rStyle w:val="NormalTok"/>
        </w:rPr>
        <w:t xml:space="preserve"> {</w:t>
      </w:r>
      <w:r>
        <w:br/>
      </w:r>
      <w:r>
        <w:rPr>
          <w:rStyle w:val="NormalTok"/>
        </w:rPr>
        <w:t xml:space="preserve">            </w:t>
      </w:r>
      <w:r>
        <w:rPr>
          <w:rStyle w:val="DataTypeTok"/>
        </w:rPr>
        <w:t>id</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NormalTok"/>
        </w:rPr>
        <w:t xml:space="preserve">            </w:t>
      </w:r>
      <w:r>
        <w:rPr>
          <w:rStyle w:val="DataTypeTok"/>
        </w:rPr>
        <w:t>name</w:t>
      </w:r>
      <w:r>
        <w:rPr>
          <w:rStyle w:val="OperatorTok"/>
        </w:rPr>
        <w:t>:</w:t>
      </w:r>
      <w:r>
        <w:rPr>
          <w:rStyle w:val="NormalTok"/>
        </w:rPr>
        <w:t xml:space="preserve"> name</w:t>
      </w:r>
      <w:r>
        <w:rPr>
          <w:rStyle w:val="OperatorTok"/>
        </w:rPr>
        <w:t>,</w:t>
      </w:r>
      <w:r>
        <w:br/>
      </w:r>
      <w:r>
        <w:rPr>
          <w:rStyle w:val="NormalTok"/>
        </w:rPr>
        <w:t xml:space="preserve">            </w:t>
      </w:r>
      <w:r>
        <w:rPr>
          <w:rStyle w:val="DataTypeTok"/>
        </w:rPr>
        <w:t>description</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'taskDesc'</w:t>
      </w:r>
      <w:r>
        <w:rPr>
          <w:rStyle w:val="NormalTok"/>
        </w:rPr>
        <w:t>)</w:t>
      </w:r>
      <w:r>
        <w:rPr>
          <w:rStyle w:val="OperatorTok"/>
        </w:rPr>
        <w:t>.</w:t>
      </w:r>
      <w:r>
        <w:rPr>
          <w:rStyle w:val="AttributeTok"/>
        </w:rPr>
        <w:t>value</w:t>
      </w:r>
      <w:r>
        <w:rPr>
          <w:rStyle w:val="OperatorTok"/>
        </w:rPr>
        <w:t>,</w:t>
      </w:r>
      <w:r>
        <w:br/>
      </w:r>
      <w:r>
        <w:rPr>
          <w:rStyle w:val="NormalTok"/>
        </w:rPr>
        <w:t xml:space="preserve">            </w:t>
      </w:r>
      <w:r>
        <w:rPr>
          <w:rStyle w:val="DataTypeTok"/>
        </w:rPr>
        <w:t>priority</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'priority'</w:t>
      </w:r>
      <w:r>
        <w:rPr>
          <w:rStyle w:val="NormalTok"/>
        </w:rPr>
        <w:t>)</w:t>
      </w:r>
      <w:r>
        <w:rPr>
          <w:rStyle w:val="OperatorTok"/>
        </w:rPr>
        <w:t>.</w:t>
      </w:r>
      <w:r>
        <w:rPr>
          <w:rStyle w:val="AttributeTok"/>
        </w:rPr>
        <w:t>value</w:t>
      </w:r>
      <w:r>
        <w:rPr>
          <w:rStyle w:val="OperatorTok"/>
        </w:rPr>
        <w:t>,</w:t>
      </w:r>
      <w:r>
        <w:br/>
      </w:r>
      <w:r>
        <w:rPr>
          <w:rStyle w:val="NormalTok"/>
        </w:rPr>
        <w:t xml:space="preserve">            </w:t>
      </w:r>
      <w:r>
        <w:rPr>
          <w:rStyle w:val="DataTypeTok"/>
        </w:rPr>
        <w:t>dueDate</w:t>
      </w:r>
      <w:r>
        <w:rPr>
          <w:rStyle w:val="OperatorTok"/>
        </w:rPr>
        <w:t>:</w:t>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'dueDate'</w:t>
      </w:r>
      <w:r>
        <w:rPr>
          <w:rStyle w:val="NormalTok"/>
        </w:rPr>
        <w:t>)</w:t>
      </w:r>
      <w:r>
        <w:rPr>
          <w:rStyle w:val="OperatorTok"/>
        </w:rPr>
        <w:t>.</w:t>
      </w:r>
      <w:r>
        <w:rPr>
          <w:rStyle w:val="AttributeTok"/>
        </w:rPr>
        <w:t>value</w:t>
      </w:r>
      <w:r>
        <w:rPr>
          <w:rStyle w:val="OperatorTok"/>
        </w:rPr>
        <w:t>,</w:t>
      </w:r>
      <w:r>
        <w:br/>
      </w:r>
      <w:r>
        <w:rPr>
          <w:rStyle w:val="NormalTok"/>
        </w:rPr>
        <w:t xml:space="preserve">            </w:t>
      </w:r>
      <w:r>
        <w:rPr>
          <w:rStyle w:val="DataTypeTok"/>
        </w:rPr>
        <w:t>completed</w:t>
      </w:r>
      <w:r>
        <w:rPr>
          <w:rStyle w:val="OperatorTok"/>
        </w:rPr>
        <w:t>:</w:t>
      </w:r>
      <w:r>
        <w:rPr>
          <w:rStyle w:val="NormalTok"/>
        </w:rPr>
        <w:t xml:space="preserve"> </w:t>
      </w:r>
      <w:r>
        <w:rPr>
          <w:rStyle w:val="KeywordTok"/>
        </w:rPr>
        <w:t>false</w:t>
      </w:r>
      <w:r>
        <w:br/>
      </w:r>
      <w:r>
        <w:rPr>
          <w:rStyle w:val="NormalTok"/>
        </w:rPr>
        <w:t xml:space="preserve">        }</w:t>
      </w:r>
      <w:r>
        <w:rPr>
          <w:rStyle w:val="OperatorTok"/>
        </w:rPr>
        <w:t>;</w:t>
      </w:r>
      <w:r>
        <w:br/>
      </w:r>
      <w:r>
        <w:rPr>
          <w:rStyle w:val="NormalTok"/>
        </w:rPr>
        <w:t xml:space="preserve">        tasks</w:t>
      </w:r>
      <w:r>
        <w:rPr>
          <w:rStyle w:val="OperatorTok"/>
        </w:rPr>
        <w:t>.</w:t>
      </w:r>
      <w:r>
        <w:rPr>
          <w:rStyle w:val="FunctionTok"/>
        </w:rPr>
        <w:t>push</w:t>
      </w:r>
      <w:r>
        <w:rPr>
          <w:rStyle w:val="NormalTok"/>
        </w:rPr>
        <w:t>(task)</w:t>
      </w:r>
      <w:r>
        <w:rPr>
          <w:rStyle w:val="OperatorTok"/>
        </w:rPr>
        <w:t>;</w:t>
      </w:r>
      <w:r>
        <w:br/>
      </w:r>
      <w:r>
        <w:rPr>
          <w:rStyle w:val="NormalTok"/>
        </w:rPr>
        <w:t xml:space="preserve">    }</w:t>
      </w:r>
      <w:r>
        <w:br/>
      </w:r>
      <w:r>
        <w:br/>
      </w:r>
      <w:r>
        <w:rPr>
          <w:rStyle w:val="NormalTok"/>
        </w:rPr>
        <w:t xml:space="preserve">    </w:t>
      </w:r>
      <w:r>
        <w:rPr>
          <w:rStyle w:val="FunctionTok"/>
        </w:rPr>
        <w:t>saveTasks</w:t>
      </w:r>
      <w:r>
        <w:rPr>
          <w:rStyle w:val="NormalTok"/>
        </w:rPr>
        <w:t>()</w:t>
      </w:r>
      <w:r>
        <w:rPr>
          <w:rStyle w:val="OperatorTok"/>
        </w:rPr>
        <w:t>;</w:t>
      </w:r>
      <w:r>
        <w:br/>
      </w:r>
      <w:r>
        <w:rPr>
          <w:rStyle w:val="NormalTok"/>
        </w:rPr>
        <w:t xml:space="preserve">    </w:t>
      </w:r>
      <w:r>
        <w:rPr>
          <w:rStyle w:val="FunctionTok"/>
        </w:rPr>
        <w:t>clearForm</w:t>
      </w:r>
      <w:r>
        <w:rPr>
          <w:rStyle w:val="NormalTok"/>
        </w:rPr>
        <w:t>()</w:t>
      </w:r>
      <w:r>
        <w:rPr>
          <w:rStyle w:val="OperatorTok"/>
        </w:rPr>
        <w:t>;</w:t>
      </w:r>
      <w:r>
        <w:br/>
      </w:r>
      <w:r>
        <w:rPr>
          <w:rStyle w:val="NormalTok"/>
        </w:rPr>
        <w:t xml:space="preserve">    </w:t>
      </w:r>
      <w:r>
        <w:rPr>
          <w:rStyle w:val="FunctionTok"/>
        </w:rPr>
        <w:t>renderTasks</w:t>
      </w:r>
      <w:r>
        <w:rPr>
          <w:rStyle w:val="NormalTok"/>
        </w:rPr>
        <w:t>()</w:t>
      </w:r>
      <w:r>
        <w:rPr>
          <w:rStyle w:val="OperatorTok"/>
        </w:rPr>
        <w:t>;</w:t>
      </w:r>
      <w:r>
        <w:br/>
      </w:r>
      <w:r>
        <w:rPr>
          <w:rStyle w:val="NormalTok"/>
        </w:rPr>
        <w:t>}</w:t>
      </w:r>
    </w:p>
    <w:p w14:paraId="101A92DA" w14:textId="77777777" w:rsidR="008F508B" w:rsidRDefault="009D6670">
      <w:pPr>
        <w:pStyle w:val="FirstParagraph"/>
      </w:pPr>
      <w:r>
        <w:rPr>
          <w:b/>
          <w:bCs/>
        </w:rPr>
        <w:t>Step 4: Add edit button to renderTasks()</w:t>
      </w:r>
    </w:p>
    <w:p w14:paraId="668065F9" w14:textId="77777777" w:rsidR="008F508B" w:rsidRDefault="009D6670">
      <w:pPr>
        <w:pStyle w:val="SourceCode"/>
      </w:pPr>
      <w:r>
        <w:rPr>
          <w:rStyle w:val="CommentTok"/>
        </w:rPr>
        <w:t>// In the card innerHTML template, add:</w:t>
      </w:r>
      <w:r>
        <w:br/>
      </w:r>
      <w:r>
        <w:rPr>
          <w:rStyle w:val="OperatorTok"/>
        </w:rPr>
        <w:t>&lt;</w:t>
      </w:r>
      <w:r>
        <w:rPr>
          <w:rStyle w:val="NormalTok"/>
        </w:rPr>
        <w:t xml:space="preserve">button </w:t>
      </w:r>
      <w:r>
        <w:rPr>
          <w:rStyle w:val="KeywordTok"/>
        </w:rPr>
        <w:t>class</w:t>
      </w:r>
      <w:r>
        <w:rPr>
          <w:rStyle w:val="OperatorTok"/>
        </w:rPr>
        <w:t>=</w:t>
      </w:r>
      <w:r>
        <w:rPr>
          <w:rStyle w:val="StringTok"/>
        </w:rPr>
        <w:t>"edit-btn"</w:t>
      </w:r>
      <w:r>
        <w:rPr>
          <w:rStyle w:val="NormalTok"/>
        </w:rPr>
        <w:t xml:space="preserve"> data</w:t>
      </w:r>
      <w:r>
        <w:rPr>
          <w:rStyle w:val="OperatorTok"/>
        </w:rPr>
        <w:t>-</w:t>
      </w:r>
      <w:r>
        <w:rPr>
          <w:rStyle w:val="NormalTok"/>
        </w:rPr>
        <w:t>id</w:t>
      </w:r>
      <w:r>
        <w:rPr>
          <w:rStyle w:val="OperatorTok"/>
        </w:rPr>
        <w:t>=</w:t>
      </w:r>
      <w:r>
        <w:rPr>
          <w:rStyle w:val="StringTok"/>
        </w:rPr>
        <w:t>"${task.id}"</w:t>
      </w:r>
      <w:r>
        <w:rPr>
          <w:rStyle w:val="OperatorTok"/>
        </w:rPr>
        <w:t>&gt;</w:t>
      </w:r>
      <w:r>
        <w:rPr>
          <w:rStyle w:val="NormalTok"/>
        </w:rPr>
        <w:t>Edit</w:t>
      </w:r>
      <w:r>
        <w:rPr>
          <w:rStyle w:val="OperatorTok"/>
        </w:rPr>
        <w:t>&lt;/</w:t>
      </w:r>
      <w:r>
        <w:rPr>
          <w:rStyle w:val="NormalTok"/>
        </w:rPr>
        <w:t>button</w:t>
      </w:r>
      <w:r>
        <w:rPr>
          <w:rStyle w:val="OperatorTok"/>
        </w:rPr>
        <w:t>&gt;</w:t>
      </w:r>
    </w:p>
    <w:p w14:paraId="66D4E4CF" w14:textId="77777777" w:rsidR="008F508B" w:rsidRDefault="009D6670">
      <w:pPr>
        <w:pStyle w:val="FirstParagraph"/>
      </w:pPr>
      <w:r>
        <w:rPr>
          <w:b/>
          <w:bCs/>
        </w:rPr>
        <w:t>Step 5: Add edit handler to event delegation</w:t>
      </w:r>
    </w:p>
    <w:p w14:paraId="105AD3DC" w14:textId="77777777" w:rsidR="008F508B" w:rsidRDefault="009D6670">
      <w:pPr>
        <w:pStyle w:val="SourceCode"/>
      </w:pPr>
      <w:r>
        <w:rPr>
          <w:rStyle w:val="CommentTok"/>
        </w:rPr>
        <w:t>// In the taskList click listener:</w:t>
      </w:r>
      <w:r>
        <w:br/>
      </w:r>
      <w:r>
        <w:rPr>
          <w:rStyle w:val="ControlFlowTok"/>
        </w:rPr>
        <w:t>if</w:t>
      </w:r>
      <w:r>
        <w:rPr>
          <w:rStyle w:val="NormalTok"/>
        </w:rPr>
        <w:t xml:space="preserve"> (e</w:t>
      </w:r>
      <w:r>
        <w:rPr>
          <w:rStyle w:val="OperatorTok"/>
        </w:rPr>
        <w:t>.</w:t>
      </w:r>
      <w:r>
        <w:rPr>
          <w:rStyle w:val="AttributeTok"/>
        </w:rPr>
        <w:t>target</w:t>
      </w:r>
      <w:r>
        <w:rPr>
          <w:rStyle w:val="OperatorTok"/>
        </w:rPr>
        <w:t>.</w:t>
      </w:r>
      <w:r>
        <w:rPr>
          <w:rStyle w:val="AttributeTok"/>
        </w:rPr>
        <w:t>classList</w:t>
      </w:r>
      <w:r>
        <w:rPr>
          <w:rStyle w:val="OperatorTok"/>
        </w:rPr>
        <w:t>.</w:t>
      </w:r>
      <w:r>
        <w:rPr>
          <w:rStyle w:val="FunctionTok"/>
        </w:rPr>
        <w:t>contains</w:t>
      </w:r>
      <w:r>
        <w:rPr>
          <w:rStyle w:val="NormalTok"/>
        </w:rPr>
        <w:t>(</w:t>
      </w:r>
      <w:r>
        <w:rPr>
          <w:rStyle w:val="StringTok"/>
        </w:rPr>
        <w:t>'edit-btn'</w:t>
      </w:r>
      <w:r>
        <w:rPr>
          <w:rStyle w:val="NormalTok"/>
        </w:rPr>
        <w:t xml:space="preserve">)) </w:t>
      </w:r>
      <w:r>
        <w:rPr>
          <w:rStyle w:val="FunctionTok"/>
        </w:rPr>
        <w:t>editTask</w:t>
      </w:r>
      <w:r>
        <w:rPr>
          <w:rStyle w:val="NormalTok"/>
        </w:rPr>
        <w:t>(</w:t>
      </w:r>
      <w:r>
        <w:rPr>
          <w:rStyle w:val="BuiltInTok"/>
        </w:rPr>
        <w:t>Number</w:t>
      </w:r>
      <w:r>
        <w:rPr>
          <w:rStyle w:val="NormalTok"/>
        </w:rPr>
        <w:t>(e</w:t>
      </w:r>
      <w:r>
        <w:rPr>
          <w:rStyle w:val="OperatorTok"/>
        </w:rPr>
        <w:t>.</w:t>
      </w:r>
      <w:r>
        <w:rPr>
          <w:rStyle w:val="AttributeTok"/>
        </w:rPr>
        <w:t>target</w:t>
      </w:r>
      <w:r>
        <w:rPr>
          <w:rStyle w:val="OperatorTok"/>
        </w:rPr>
        <w:t>.</w:t>
      </w:r>
      <w:r>
        <w:rPr>
          <w:rStyle w:val="AttributeTok"/>
        </w:rPr>
        <w:t>dataset</w:t>
      </w:r>
      <w:r>
        <w:rPr>
          <w:rStyle w:val="OperatorTok"/>
        </w:rPr>
        <w:t>.</w:t>
      </w:r>
      <w:r>
        <w:rPr>
          <w:rStyle w:val="AttributeTok"/>
        </w:rPr>
        <w:t>id</w:t>
      </w:r>
      <w:r>
        <w:rPr>
          <w:rStyle w:val="NormalTok"/>
        </w:rPr>
        <w:t>))</w:t>
      </w:r>
      <w:r>
        <w:rPr>
          <w:rStyle w:val="OperatorTok"/>
        </w:rPr>
        <w:t>;</w:t>
      </w:r>
    </w:p>
    <w:p w14:paraId="077E5FAA" w14:textId="77777777" w:rsidR="008F508B" w:rsidRDefault="009D6670">
      <w:pPr>
        <w:pStyle w:val="FirstParagraph"/>
      </w:pPr>
      <w:r>
        <w:rPr>
          <w:b/>
          <w:bCs/>
        </w:rPr>
        <w:t>Step 6: Add cancel edit option</w:t>
      </w:r>
    </w:p>
    <w:p w14:paraId="1628ADD7" w14:textId="77777777" w:rsidR="008F508B" w:rsidRDefault="009D6670">
      <w:pPr>
        <w:pStyle w:val="SourceCode"/>
      </w:pPr>
      <w:r>
        <w:rPr>
          <w:rStyle w:val="KeywordTok"/>
        </w:rPr>
        <w:t>function</w:t>
      </w:r>
      <w:r>
        <w:rPr>
          <w:rStyle w:val="NormalTok"/>
        </w:rPr>
        <w:t xml:space="preserve"> </w:t>
      </w:r>
      <w:r>
        <w:rPr>
          <w:rStyle w:val="FunctionTok"/>
        </w:rPr>
        <w:t>cancelEdit</w:t>
      </w:r>
      <w:r>
        <w:rPr>
          <w:rStyle w:val="NormalTok"/>
        </w:rPr>
        <w:t>() {</w:t>
      </w:r>
      <w:r>
        <w:br/>
      </w:r>
      <w:r>
        <w:rPr>
          <w:rStyle w:val="NormalTok"/>
        </w:rPr>
        <w:t xml:space="preserve">    editingTaskId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'addTaskBtn'</w:t>
      </w:r>
      <w:r>
        <w:rPr>
          <w:rStyle w:val="NormalTok"/>
        </w:rPr>
        <w:t>)</w:t>
      </w:r>
      <w:r>
        <w:rPr>
          <w:rStyle w:val="OperatorTok"/>
        </w:rPr>
        <w:t>.</w:t>
      </w:r>
      <w:r>
        <w:rPr>
          <w:rStyle w:val="AttributeTok"/>
        </w:rPr>
        <w:t>textContent</w:t>
      </w:r>
      <w:r>
        <w:rPr>
          <w:rStyle w:val="NormalTok"/>
        </w:rPr>
        <w:t xml:space="preserve"> </w:t>
      </w:r>
      <w:r>
        <w:rPr>
          <w:rStyle w:val="OperatorTok"/>
        </w:rPr>
        <w:t>=</w:t>
      </w:r>
      <w:r>
        <w:rPr>
          <w:rStyle w:val="NormalTok"/>
        </w:rPr>
        <w:t xml:space="preserve"> </w:t>
      </w:r>
      <w:r>
        <w:rPr>
          <w:rStyle w:val="StringTok"/>
        </w:rPr>
        <w:t>'Add Task'</w:t>
      </w:r>
      <w:r>
        <w:rPr>
          <w:rStyle w:val="OperatorTok"/>
        </w:rPr>
        <w:t>;</w:t>
      </w:r>
      <w:r>
        <w:br/>
      </w:r>
      <w:r>
        <w:rPr>
          <w:rStyle w:val="NormalTok"/>
        </w:rPr>
        <w:t xml:space="preserve">    </w:t>
      </w:r>
      <w:r>
        <w:rPr>
          <w:rStyle w:val="FunctionTok"/>
        </w:rPr>
        <w:t>clearForm</w:t>
      </w:r>
      <w:r>
        <w:rPr>
          <w:rStyle w:val="NormalTok"/>
        </w:rPr>
        <w:t>()</w:t>
      </w:r>
      <w:r>
        <w:rPr>
          <w:rStyle w:val="OperatorTok"/>
        </w:rPr>
        <w:t>;</w:t>
      </w:r>
      <w:r>
        <w:br/>
      </w:r>
      <w:r>
        <w:rPr>
          <w:rStyle w:val="NormalTok"/>
        </w:rPr>
        <w:t>}</w:t>
      </w:r>
    </w:p>
    <w:p w14:paraId="31A1C39C" w14:textId="77777777" w:rsidR="008F508B" w:rsidRDefault="009D6670">
      <w:pPr>
        <w:pStyle w:val="FirstParagraph"/>
      </w:pPr>
      <w:r>
        <w:t xml:space="preserve">Add a ‘Cancel’ button next to ‘Add Task’ that’s only visible when </w:t>
      </w:r>
      <w:r>
        <w:rPr>
          <w:rStyle w:val="VerbatimChar"/>
        </w:rPr>
        <w:t>editingTaskId</w:t>
      </w:r>
      <w:r>
        <w:t xml:space="preserve"> is not null.</w:t>
      </w:r>
    </w:p>
    <w:p w14:paraId="25D9FB7C" w14:textId="77777777" w:rsidR="008F508B" w:rsidRDefault="009D6670">
      <w:pPr>
        <w:pStyle w:val="BlockText"/>
      </w:pPr>
      <w:r>
        <w:t xml:space="preserve">With edit implemented, you have full CRUD: </w:t>
      </w:r>
      <w:r>
        <w:rPr>
          <w:b/>
          <w:bCs/>
        </w:rPr>
        <w:t>Create</w:t>
      </w:r>
      <w:r>
        <w:t xml:space="preserve"> (addTask), </w:t>
      </w:r>
      <w:r>
        <w:rPr>
          <w:b/>
          <w:bCs/>
        </w:rPr>
        <w:t>Read</w:t>
      </w:r>
      <w:r>
        <w:t xml:space="preserve"> (renderTasks), </w:t>
      </w:r>
      <w:r>
        <w:rPr>
          <w:b/>
          <w:bCs/>
        </w:rPr>
        <w:t>Update</w:t>
      </w:r>
      <w:r>
        <w:t xml:space="preserve"> (editTask + addTask), </w:t>
      </w:r>
      <w:r>
        <w:rPr>
          <w:b/>
          <w:bCs/>
        </w:rPr>
        <w:t>Delete</w:t>
      </w:r>
      <w:r>
        <w:t xml:space="preserve"> (deleteTask). That’s the whole assessment.</w:t>
      </w:r>
    </w:p>
    <w:p w14:paraId="36918649" w14:textId="77777777" w:rsidR="008F508B" w:rsidRDefault="009D6670">
      <w:r>
        <w:pict w14:anchorId="58434C61">
          <v:rect id="_x0000_i1200" style="width:0;height:1.5pt" o:hralign="center" o:hrstd="t" o:hr="t"/>
        </w:pict>
      </w:r>
    </w:p>
    <w:p w14:paraId="07D967E1" w14:textId="77777777" w:rsidR="008F508B" w:rsidRDefault="009D6670">
      <w:pPr>
        <w:pStyle w:val="Heading3"/>
      </w:pPr>
      <w:bookmarkStart w:id="376" w:name="X4ace6fe2a10e1e9f2be6042fabe3d4591d21bc9"/>
      <w:bookmarkStart w:id="377" w:name="_Toc221950725"/>
      <w:bookmarkEnd w:id="374"/>
      <w:r>
        <w:t>7. REFERENCE MAP – Where to Find What in This Workbook</w:t>
      </w:r>
      <w:bookmarkEnd w:id="377"/>
    </w:p>
    <w:tbl>
      <w:tblPr>
        <w:tblStyle w:val="Table"/>
        <w:tblW w:w="5000" w:type="pct"/>
        <w:tblLayout w:type="fixed"/>
        <w:tblLook w:val="0020" w:firstRow="1" w:lastRow="0" w:firstColumn="0" w:lastColumn="0" w:noHBand="0" w:noVBand="0"/>
      </w:tblPr>
      <w:tblGrid>
        <w:gridCol w:w="3192"/>
        <w:gridCol w:w="3192"/>
        <w:gridCol w:w="3192"/>
      </w:tblGrid>
      <w:tr w:rsidR="008F508B" w14:paraId="2F9380A1"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2640" w:type="dxa"/>
          </w:tcPr>
          <w:p w14:paraId="3A72CF8C" w14:textId="77777777" w:rsidR="008F508B" w:rsidRDefault="009D6670">
            <w:pPr>
              <w:pStyle w:val="Compact"/>
            </w:pPr>
            <w:r>
              <w:t>I Need To…</w:t>
            </w:r>
          </w:p>
        </w:tc>
        <w:tc>
          <w:tcPr>
            <w:tcW w:w="2640" w:type="dxa"/>
          </w:tcPr>
          <w:p w14:paraId="6190F929" w14:textId="77777777" w:rsidR="008F508B" w:rsidRDefault="009D6670">
            <w:pPr>
              <w:pStyle w:val="Compact"/>
            </w:pPr>
            <w:r>
              <w:t>Go To</w:t>
            </w:r>
          </w:p>
        </w:tc>
        <w:tc>
          <w:tcPr>
            <w:tcW w:w="2640" w:type="dxa"/>
          </w:tcPr>
          <w:p w14:paraId="11B388CB" w14:textId="77777777" w:rsidR="008F508B" w:rsidRDefault="009D6670">
            <w:pPr>
              <w:pStyle w:val="Compact"/>
            </w:pPr>
            <w:r>
              <w:t>Section</w:t>
            </w:r>
          </w:p>
        </w:tc>
      </w:tr>
      <w:tr w:rsidR="008F508B" w14:paraId="67839AC2" w14:textId="77777777">
        <w:tc>
          <w:tcPr>
            <w:tcW w:w="2640" w:type="dxa"/>
          </w:tcPr>
          <w:p w14:paraId="48BA72C2" w14:textId="77777777" w:rsidR="008F508B" w:rsidRDefault="009D6670">
            <w:pPr>
              <w:pStyle w:val="Compact"/>
            </w:pPr>
            <w:r>
              <w:t>Understand WHY HTML/CSS/JS are separate</w:t>
            </w:r>
          </w:p>
        </w:tc>
        <w:tc>
          <w:tcPr>
            <w:tcW w:w="2640" w:type="dxa"/>
          </w:tcPr>
          <w:p w14:paraId="33D16740" w14:textId="77777777" w:rsidR="008F508B" w:rsidRDefault="009D6670">
            <w:pPr>
              <w:pStyle w:val="Compact"/>
            </w:pPr>
            <w:r>
              <w:t>Part 2A</w:t>
            </w:r>
          </w:p>
        </w:tc>
        <w:tc>
          <w:tcPr>
            <w:tcW w:w="2640" w:type="dxa"/>
          </w:tcPr>
          <w:p w14:paraId="0372D5E0" w14:textId="77777777" w:rsidR="008F508B" w:rsidRDefault="009D6670">
            <w:pPr>
              <w:pStyle w:val="Compact"/>
            </w:pPr>
            <w:r>
              <w:t>Sections 1-3, 14, 20</w:t>
            </w:r>
          </w:p>
        </w:tc>
      </w:tr>
      <w:tr w:rsidR="008F508B" w14:paraId="5DCCE910" w14:textId="77777777">
        <w:tc>
          <w:tcPr>
            <w:tcW w:w="2640" w:type="dxa"/>
          </w:tcPr>
          <w:p w14:paraId="3ED50102" w14:textId="77777777" w:rsidR="008F508B" w:rsidRDefault="009D6670">
            <w:pPr>
              <w:pStyle w:val="Compact"/>
            </w:pPr>
            <w:r>
              <w:lastRenderedPageBreak/>
              <w:t>Copy the HTML starter template</w:t>
            </w:r>
          </w:p>
        </w:tc>
        <w:tc>
          <w:tcPr>
            <w:tcW w:w="2640" w:type="dxa"/>
          </w:tcPr>
          <w:p w14:paraId="0C947F39" w14:textId="77777777" w:rsidR="008F508B" w:rsidRDefault="009D6670">
            <w:pPr>
              <w:pStyle w:val="Compact"/>
            </w:pPr>
            <w:r>
              <w:t>Part 2B</w:t>
            </w:r>
          </w:p>
        </w:tc>
        <w:tc>
          <w:tcPr>
            <w:tcW w:w="2640" w:type="dxa"/>
          </w:tcPr>
          <w:p w14:paraId="37E16AD9" w14:textId="77777777" w:rsidR="008F508B" w:rsidRDefault="009D6670">
            <w:pPr>
              <w:pStyle w:val="Compact"/>
            </w:pPr>
            <w:r>
              <w:t>Section 1</w:t>
            </w:r>
          </w:p>
        </w:tc>
      </w:tr>
      <w:tr w:rsidR="008F508B" w14:paraId="14DB2873" w14:textId="77777777">
        <w:tc>
          <w:tcPr>
            <w:tcW w:w="2640" w:type="dxa"/>
          </w:tcPr>
          <w:p w14:paraId="1915E9AD" w14:textId="77777777" w:rsidR="008F508B" w:rsidRDefault="009D6670">
            <w:pPr>
              <w:pStyle w:val="Compact"/>
            </w:pPr>
            <w:r>
              <w:t>Build the Gelos HTML structure</w:t>
            </w:r>
          </w:p>
        </w:tc>
        <w:tc>
          <w:tcPr>
            <w:tcW w:w="2640" w:type="dxa"/>
          </w:tcPr>
          <w:p w14:paraId="78B243AC" w14:textId="77777777" w:rsidR="008F508B" w:rsidRDefault="009D6670">
            <w:pPr>
              <w:pStyle w:val="Compact"/>
            </w:pPr>
            <w:r>
              <w:t>Part 2B</w:t>
            </w:r>
          </w:p>
        </w:tc>
        <w:tc>
          <w:tcPr>
            <w:tcW w:w="2640" w:type="dxa"/>
          </w:tcPr>
          <w:p w14:paraId="69DB15AB" w14:textId="77777777" w:rsidR="008F508B" w:rsidRDefault="009D6670">
            <w:pPr>
              <w:pStyle w:val="Compact"/>
            </w:pPr>
            <w:r>
              <w:t>Section 7</w:t>
            </w:r>
          </w:p>
        </w:tc>
      </w:tr>
      <w:tr w:rsidR="008F508B" w14:paraId="61E5B9F4" w14:textId="77777777">
        <w:tc>
          <w:tcPr>
            <w:tcW w:w="2640" w:type="dxa"/>
          </w:tcPr>
          <w:p w14:paraId="36AB89C3" w14:textId="77777777" w:rsidR="008F508B" w:rsidRDefault="009D6670">
            <w:pPr>
              <w:pStyle w:val="Compact"/>
            </w:pPr>
            <w:r>
              <w:t>Style form inputs</w:t>
            </w:r>
          </w:p>
        </w:tc>
        <w:tc>
          <w:tcPr>
            <w:tcW w:w="2640" w:type="dxa"/>
          </w:tcPr>
          <w:p w14:paraId="6DD0CA57" w14:textId="77777777" w:rsidR="008F508B" w:rsidRDefault="009D6670">
            <w:pPr>
              <w:pStyle w:val="Compact"/>
            </w:pPr>
            <w:r>
              <w:t>Part 2B</w:t>
            </w:r>
          </w:p>
        </w:tc>
        <w:tc>
          <w:tcPr>
            <w:tcW w:w="2640" w:type="dxa"/>
          </w:tcPr>
          <w:p w14:paraId="7DEF56E6" w14:textId="77777777" w:rsidR="008F508B" w:rsidRDefault="009D6670">
            <w:pPr>
              <w:pStyle w:val="Compact"/>
            </w:pPr>
            <w:r>
              <w:t>Section 12</w:t>
            </w:r>
          </w:p>
        </w:tc>
      </w:tr>
      <w:tr w:rsidR="008F508B" w14:paraId="38BA2CF3" w14:textId="77777777">
        <w:tc>
          <w:tcPr>
            <w:tcW w:w="2640" w:type="dxa"/>
          </w:tcPr>
          <w:p w14:paraId="451B9DFB" w14:textId="77777777" w:rsidR="008F508B" w:rsidRDefault="009D6670">
            <w:pPr>
              <w:pStyle w:val="Compact"/>
            </w:pPr>
            <w:r>
              <w:t>Style task cards</w:t>
            </w:r>
          </w:p>
        </w:tc>
        <w:tc>
          <w:tcPr>
            <w:tcW w:w="2640" w:type="dxa"/>
          </w:tcPr>
          <w:p w14:paraId="4F8885F1" w14:textId="77777777" w:rsidR="008F508B" w:rsidRDefault="009D6670">
            <w:pPr>
              <w:pStyle w:val="Compact"/>
            </w:pPr>
            <w:r>
              <w:t>Part 2B</w:t>
            </w:r>
          </w:p>
        </w:tc>
        <w:tc>
          <w:tcPr>
            <w:tcW w:w="2640" w:type="dxa"/>
          </w:tcPr>
          <w:p w14:paraId="43874DA3" w14:textId="77777777" w:rsidR="008F508B" w:rsidRDefault="009D6670">
            <w:pPr>
              <w:pStyle w:val="Compact"/>
            </w:pPr>
            <w:r>
              <w:t>Section 13</w:t>
            </w:r>
          </w:p>
        </w:tc>
      </w:tr>
      <w:tr w:rsidR="008F508B" w14:paraId="1EB1B509" w14:textId="77777777">
        <w:tc>
          <w:tcPr>
            <w:tcW w:w="2640" w:type="dxa"/>
          </w:tcPr>
          <w:p w14:paraId="595B2BBC" w14:textId="77777777" w:rsidR="008F508B" w:rsidRDefault="009D6670">
            <w:pPr>
              <w:pStyle w:val="Compact"/>
            </w:pPr>
            <w:r>
              <w:t>Make it responsive</w:t>
            </w:r>
          </w:p>
        </w:tc>
        <w:tc>
          <w:tcPr>
            <w:tcW w:w="2640" w:type="dxa"/>
          </w:tcPr>
          <w:p w14:paraId="19A9B3C0" w14:textId="77777777" w:rsidR="008F508B" w:rsidRDefault="009D6670">
            <w:pPr>
              <w:pStyle w:val="Compact"/>
            </w:pPr>
            <w:r>
              <w:t>Part 2B</w:t>
            </w:r>
          </w:p>
        </w:tc>
        <w:tc>
          <w:tcPr>
            <w:tcW w:w="2640" w:type="dxa"/>
          </w:tcPr>
          <w:p w14:paraId="1E61882C" w14:textId="77777777" w:rsidR="008F508B" w:rsidRDefault="009D6670">
            <w:pPr>
              <w:pStyle w:val="Compact"/>
            </w:pPr>
            <w:r>
              <w:t>Section 14</w:t>
            </w:r>
          </w:p>
        </w:tc>
      </w:tr>
      <w:tr w:rsidR="008F508B" w14:paraId="738DF6C8" w14:textId="77777777">
        <w:tc>
          <w:tcPr>
            <w:tcW w:w="2640" w:type="dxa"/>
          </w:tcPr>
          <w:p w14:paraId="227AE4D3" w14:textId="77777777" w:rsidR="008F508B" w:rsidRDefault="009D6670">
            <w:pPr>
              <w:pStyle w:val="Compact"/>
            </w:pPr>
            <w:r>
              <w:t>Write addTask() function</w:t>
            </w:r>
          </w:p>
        </w:tc>
        <w:tc>
          <w:tcPr>
            <w:tcW w:w="2640" w:type="dxa"/>
          </w:tcPr>
          <w:p w14:paraId="5FA94239" w14:textId="77777777" w:rsidR="008F508B" w:rsidRDefault="009D6670">
            <w:pPr>
              <w:pStyle w:val="Compact"/>
            </w:pPr>
            <w:r>
              <w:t>Part 2B</w:t>
            </w:r>
          </w:p>
        </w:tc>
        <w:tc>
          <w:tcPr>
            <w:tcW w:w="2640" w:type="dxa"/>
          </w:tcPr>
          <w:p w14:paraId="7B5E8129" w14:textId="77777777" w:rsidR="008F508B" w:rsidRDefault="009D6670">
            <w:pPr>
              <w:pStyle w:val="Compact"/>
            </w:pPr>
            <w:r>
              <w:t>Section 22</w:t>
            </w:r>
          </w:p>
        </w:tc>
      </w:tr>
      <w:tr w:rsidR="008F508B" w14:paraId="47237548" w14:textId="77777777">
        <w:tc>
          <w:tcPr>
            <w:tcW w:w="2640" w:type="dxa"/>
          </w:tcPr>
          <w:p w14:paraId="28413E49" w14:textId="77777777" w:rsidR="008F508B" w:rsidRDefault="009D6670">
            <w:pPr>
              <w:pStyle w:val="Compact"/>
            </w:pPr>
            <w:r>
              <w:t>Write renderTasks() function</w:t>
            </w:r>
          </w:p>
        </w:tc>
        <w:tc>
          <w:tcPr>
            <w:tcW w:w="2640" w:type="dxa"/>
          </w:tcPr>
          <w:p w14:paraId="69FF3216" w14:textId="77777777" w:rsidR="008F508B" w:rsidRDefault="009D6670">
            <w:pPr>
              <w:pStyle w:val="Compact"/>
            </w:pPr>
            <w:r>
              <w:t>Part 2B</w:t>
            </w:r>
          </w:p>
        </w:tc>
        <w:tc>
          <w:tcPr>
            <w:tcW w:w="2640" w:type="dxa"/>
          </w:tcPr>
          <w:p w14:paraId="7E315F57" w14:textId="77777777" w:rsidR="008F508B" w:rsidRDefault="009D6670">
            <w:pPr>
              <w:pStyle w:val="Compact"/>
            </w:pPr>
            <w:r>
              <w:t>Section 21</w:t>
            </w:r>
          </w:p>
        </w:tc>
      </w:tr>
      <w:tr w:rsidR="008F508B" w14:paraId="4D65B308" w14:textId="77777777">
        <w:tc>
          <w:tcPr>
            <w:tcW w:w="2640" w:type="dxa"/>
          </w:tcPr>
          <w:p w14:paraId="36571B8E" w14:textId="77777777" w:rsidR="008F508B" w:rsidRDefault="009D6670">
            <w:pPr>
              <w:pStyle w:val="Compact"/>
            </w:pPr>
            <w:r>
              <w:t>Handle events and delegation</w:t>
            </w:r>
          </w:p>
        </w:tc>
        <w:tc>
          <w:tcPr>
            <w:tcW w:w="2640" w:type="dxa"/>
          </w:tcPr>
          <w:p w14:paraId="46C8EC9B" w14:textId="77777777" w:rsidR="008F508B" w:rsidRDefault="009D6670">
            <w:pPr>
              <w:pStyle w:val="Compact"/>
            </w:pPr>
            <w:r>
              <w:t>Part 2B</w:t>
            </w:r>
          </w:p>
        </w:tc>
        <w:tc>
          <w:tcPr>
            <w:tcW w:w="2640" w:type="dxa"/>
          </w:tcPr>
          <w:p w14:paraId="2529BDDE" w14:textId="77777777" w:rsidR="008F508B" w:rsidRDefault="009D6670">
            <w:pPr>
              <w:pStyle w:val="Compact"/>
            </w:pPr>
            <w:r>
              <w:t>Section 18</w:t>
            </w:r>
          </w:p>
        </w:tc>
      </w:tr>
      <w:tr w:rsidR="008F508B" w14:paraId="1849CB17" w14:textId="77777777">
        <w:tc>
          <w:tcPr>
            <w:tcW w:w="2640" w:type="dxa"/>
          </w:tcPr>
          <w:p w14:paraId="51921B63" w14:textId="77777777" w:rsidR="008F508B" w:rsidRDefault="009D6670">
            <w:pPr>
              <w:pStyle w:val="Compact"/>
            </w:pPr>
            <w:r>
              <w:t>Use localStorage</w:t>
            </w:r>
          </w:p>
        </w:tc>
        <w:tc>
          <w:tcPr>
            <w:tcW w:w="2640" w:type="dxa"/>
          </w:tcPr>
          <w:p w14:paraId="6D318ADD" w14:textId="77777777" w:rsidR="008F508B" w:rsidRDefault="009D6670">
            <w:pPr>
              <w:pStyle w:val="Compact"/>
            </w:pPr>
            <w:r>
              <w:t>Part 2B</w:t>
            </w:r>
          </w:p>
        </w:tc>
        <w:tc>
          <w:tcPr>
            <w:tcW w:w="2640" w:type="dxa"/>
          </w:tcPr>
          <w:p w14:paraId="20A941B0" w14:textId="77777777" w:rsidR="008F508B" w:rsidRDefault="009D6670">
            <w:pPr>
              <w:pStyle w:val="Compact"/>
            </w:pPr>
            <w:r>
              <w:t>Section 20</w:t>
            </w:r>
          </w:p>
        </w:tc>
      </w:tr>
      <w:tr w:rsidR="008F508B" w14:paraId="04637A9A" w14:textId="77777777">
        <w:tc>
          <w:tcPr>
            <w:tcW w:w="2640" w:type="dxa"/>
          </w:tcPr>
          <w:p w14:paraId="6200F623" w14:textId="77777777" w:rsidR="008F508B" w:rsidRDefault="009D6670">
            <w:pPr>
              <w:pStyle w:val="Compact"/>
            </w:pPr>
            <w:r>
              <w:t>Use array methods (CRUD)</w:t>
            </w:r>
          </w:p>
        </w:tc>
        <w:tc>
          <w:tcPr>
            <w:tcW w:w="2640" w:type="dxa"/>
          </w:tcPr>
          <w:p w14:paraId="59EF932D" w14:textId="77777777" w:rsidR="008F508B" w:rsidRDefault="009D6670">
            <w:pPr>
              <w:pStyle w:val="Compact"/>
            </w:pPr>
            <w:r>
              <w:t>Part 2B</w:t>
            </w:r>
          </w:p>
        </w:tc>
        <w:tc>
          <w:tcPr>
            <w:tcW w:w="2640" w:type="dxa"/>
          </w:tcPr>
          <w:p w14:paraId="56EE05DB" w14:textId="77777777" w:rsidR="008F508B" w:rsidRDefault="009D6670">
            <w:pPr>
              <w:pStyle w:val="Compact"/>
            </w:pPr>
            <w:r>
              <w:t>Section 19</w:t>
            </w:r>
          </w:p>
        </w:tc>
      </w:tr>
      <w:tr w:rsidR="008F508B" w14:paraId="6D4896FC" w14:textId="77777777">
        <w:tc>
          <w:tcPr>
            <w:tcW w:w="2640" w:type="dxa"/>
          </w:tcPr>
          <w:p w14:paraId="776329D4" w14:textId="77777777" w:rsidR="008F508B" w:rsidRDefault="009D6670">
            <w:pPr>
              <w:pStyle w:val="Compact"/>
            </w:pPr>
            <w:r>
              <w:t>Debug something broken</w:t>
            </w:r>
          </w:p>
        </w:tc>
        <w:tc>
          <w:tcPr>
            <w:tcW w:w="2640" w:type="dxa"/>
          </w:tcPr>
          <w:p w14:paraId="32489996" w14:textId="77777777" w:rsidR="008F508B" w:rsidRDefault="009D6670">
            <w:pPr>
              <w:pStyle w:val="Compact"/>
            </w:pPr>
            <w:r>
              <w:t>Part 2B</w:t>
            </w:r>
          </w:p>
        </w:tc>
        <w:tc>
          <w:tcPr>
            <w:tcW w:w="2640" w:type="dxa"/>
          </w:tcPr>
          <w:p w14:paraId="2638D4CE" w14:textId="77777777" w:rsidR="008F508B" w:rsidRDefault="009D6670">
            <w:pPr>
              <w:pStyle w:val="Compact"/>
            </w:pPr>
            <w:r>
              <w:t>Section 24</w:t>
            </w:r>
          </w:p>
        </w:tc>
      </w:tr>
      <w:tr w:rsidR="008F508B" w14:paraId="28FF3239" w14:textId="77777777">
        <w:tc>
          <w:tcPr>
            <w:tcW w:w="2640" w:type="dxa"/>
          </w:tcPr>
          <w:p w14:paraId="14D52B93" w14:textId="77777777" w:rsidR="008F508B" w:rsidRDefault="009D6670">
            <w:pPr>
              <w:pStyle w:val="Compact"/>
            </w:pPr>
            <w:r>
              <w:t>Look up a CSS property</w:t>
            </w:r>
          </w:p>
        </w:tc>
        <w:tc>
          <w:tcPr>
            <w:tcW w:w="2640" w:type="dxa"/>
          </w:tcPr>
          <w:p w14:paraId="50F55AC7" w14:textId="77777777" w:rsidR="008F508B" w:rsidRDefault="009D6670">
            <w:pPr>
              <w:pStyle w:val="Compact"/>
            </w:pPr>
            <w:r>
              <w:t>Part 2C</w:t>
            </w:r>
          </w:p>
        </w:tc>
        <w:tc>
          <w:tcPr>
            <w:tcW w:w="2640" w:type="dxa"/>
          </w:tcPr>
          <w:p w14:paraId="6FA85CDB" w14:textId="77777777" w:rsidR="008F508B" w:rsidRDefault="009D6670">
            <w:pPr>
              <w:pStyle w:val="Compact"/>
            </w:pPr>
            <w:r>
              <w:t>CSS Quick Reference</w:t>
            </w:r>
          </w:p>
        </w:tc>
      </w:tr>
      <w:tr w:rsidR="008F508B" w14:paraId="32F9F147" w14:textId="77777777">
        <w:tc>
          <w:tcPr>
            <w:tcW w:w="2640" w:type="dxa"/>
          </w:tcPr>
          <w:p w14:paraId="61368780" w14:textId="77777777" w:rsidR="008F508B" w:rsidRDefault="009D6670">
            <w:pPr>
              <w:pStyle w:val="Compact"/>
            </w:pPr>
            <w:r>
              <w:t>Look up flexbox</w:t>
            </w:r>
          </w:p>
        </w:tc>
        <w:tc>
          <w:tcPr>
            <w:tcW w:w="2640" w:type="dxa"/>
          </w:tcPr>
          <w:p w14:paraId="03F92EB1" w14:textId="77777777" w:rsidR="008F508B" w:rsidRDefault="009D6670">
            <w:pPr>
              <w:pStyle w:val="Compact"/>
            </w:pPr>
            <w:r>
              <w:t>Part 2C</w:t>
            </w:r>
          </w:p>
        </w:tc>
        <w:tc>
          <w:tcPr>
            <w:tcW w:w="2640" w:type="dxa"/>
          </w:tcPr>
          <w:p w14:paraId="0980F314" w14:textId="77777777" w:rsidR="008F508B" w:rsidRDefault="009D6670">
            <w:pPr>
              <w:pStyle w:val="Compact"/>
            </w:pPr>
            <w:r>
              <w:t>Flexbox Quick Reference</w:t>
            </w:r>
          </w:p>
        </w:tc>
      </w:tr>
      <w:tr w:rsidR="008F508B" w14:paraId="4BA5941E" w14:textId="77777777">
        <w:tc>
          <w:tcPr>
            <w:tcW w:w="2640" w:type="dxa"/>
          </w:tcPr>
          <w:p w14:paraId="39A9EE4F" w14:textId="77777777" w:rsidR="008F508B" w:rsidRDefault="009D6670">
            <w:pPr>
              <w:pStyle w:val="Compact"/>
            </w:pPr>
            <w:r>
              <w:t>Look up a JS DOM method</w:t>
            </w:r>
          </w:p>
        </w:tc>
        <w:tc>
          <w:tcPr>
            <w:tcW w:w="2640" w:type="dxa"/>
          </w:tcPr>
          <w:p w14:paraId="47282B69" w14:textId="77777777" w:rsidR="008F508B" w:rsidRDefault="009D6670">
            <w:pPr>
              <w:pStyle w:val="Compact"/>
            </w:pPr>
            <w:r>
              <w:t>Part 2C</w:t>
            </w:r>
          </w:p>
        </w:tc>
        <w:tc>
          <w:tcPr>
            <w:tcW w:w="2640" w:type="dxa"/>
          </w:tcPr>
          <w:p w14:paraId="6B162565" w14:textId="77777777" w:rsidR="008F508B" w:rsidRDefault="009D6670">
            <w:pPr>
              <w:pStyle w:val="Compact"/>
            </w:pPr>
            <w:r>
              <w:t>JS DOM Quick Reference</w:t>
            </w:r>
          </w:p>
        </w:tc>
      </w:tr>
      <w:tr w:rsidR="008F508B" w14:paraId="029E562C" w14:textId="77777777">
        <w:tc>
          <w:tcPr>
            <w:tcW w:w="2640" w:type="dxa"/>
          </w:tcPr>
          <w:p w14:paraId="2A3029A0" w14:textId="77777777" w:rsidR="008F508B" w:rsidRDefault="009D6670">
            <w:pPr>
              <w:pStyle w:val="Compact"/>
            </w:pPr>
            <w:r>
              <w:t>Look up array methods</w:t>
            </w:r>
          </w:p>
        </w:tc>
        <w:tc>
          <w:tcPr>
            <w:tcW w:w="2640" w:type="dxa"/>
          </w:tcPr>
          <w:p w14:paraId="14B9BA17" w14:textId="77777777" w:rsidR="008F508B" w:rsidRDefault="009D6670">
            <w:pPr>
              <w:pStyle w:val="Compact"/>
            </w:pPr>
            <w:r>
              <w:t>Part 2C</w:t>
            </w:r>
          </w:p>
        </w:tc>
        <w:tc>
          <w:tcPr>
            <w:tcW w:w="2640" w:type="dxa"/>
          </w:tcPr>
          <w:p w14:paraId="3424CB77" w14:textId="77777777" w:rsidR="008F508B" w:rsidRDefault="009D6670">
            <w:pPr>
              <w:pStyle w:val="Compact"/>
            </w:pPr>
            <w:r>
              <w:t>JS Array Quick Reference</w:t>
            </w:r>
          </w:p>
        </w:tc>
      </w:tr>
      <w:tr w:rsidR="008F508B" w14:paraId="3E3B82FB" w14:textId="77777777">
        <w:tc>
          <w:tcPr>
            <w:tcW w:w="2640" w:type="dxa"/>
          </w:tcPr>
          <w:p w14:paraId="0F5C8378" w14:textId="77777777" w:rsidR="008F508B" w:rsidRDefault="009D6670">
            <w:pPr>
              <w:pStyle w:val="Compact"/>
            </w:pPr>
            <w:r>
              <w:t>Understand database concepts</w:t>
            </w:r>
          </w:p>
        </w:tc>
        <w:tc>
          <w:tcPr>
            <w:tcW w:w="2640" w:type="dxa"/>
          </w:tcPr>
          <w:p w14:paraId="6B2C4FE3" w14:textId="77777777" w:rsidR="008F508B" w:rsidRDefault="009D6670">
            <w:pPr>
              <w:pStyle w:val="Compact"/>
            </w:pPr>
            <w:r>
              <w:t>Part 3A</w:t>
            </w:r>
          </w:p>
        </w:tc>
        <w:tc>
          <w:tcPr>
            <w:tcW w:w="2640" w:type="dxa"/>
          </w:tcPr>
          <w:p w14:paraId="1E019846" w14:textId="77777777" w:rsidR="008F508B" w:rsidRDefault="009D6670">
            <w:pPr>
              <w:pStyle w:val="Compact"/>
            </w:pPr>
            <w:r>
              <w:t>Sections 1-10</w:t>
            </w:r>
          </w:p>
        </w:tc>
      </w:tr>
      <w:tr w:rsidR="008F508B" w14:paraId="29AF1084" w14:textId="77777777">
        <w:tc>
          <w:tcPr>
            <w:tcW w:w="2640" w:type="dxa"/>
          </w:tcPr>
          <w:p w14:paraId="0C1CB0F4" w14:textId="77777777" w:rsidR="008F508B" w:rsidRDefault="009D6670">
            <w:pPr>
              <w:pStyle w:val="Compact"/>
            </w:pPr>
            <w:r>
              <w:t>Write SQL queries</w:t>
            </w:r>
          </w:p>
        </w:tc>
        <w:tc>
          <w:tcPr>
            <w:tcW w:w="2640" w:type="dxa"/>
          </w:tcPr>
          <w:p w14:paraId="43BD24FB" w14:textId="77777777" w:rsidR="008F508B" w:rsidRDefault="009D6670">
            <w:pPr>
              <w:pStyle w:val="Compact"/>
            </w:pPr>
            <w:r>
              <w:t>Part 3B</w:t>
            </w:r>
          </w:p>
        </w:tc>
        <w:tc>
          <w:tcPr>
            <w:tcW w:w="2640" w:type="dxa"/>
          </w:tcPr>
          <w:p w14:paraId="4A408EB2" w14:textId="77777777" w:rsidR="008F508B" w:rsidRDefault="009D6670">
            <w:pPr>
              <w:pStyle w:val="Compact"/>
            </w:pPr>
            <w:r>
              <w:t>Sections 1-15</w:t>
            </w:r>
          </w:p>
        </w:tc>
      </w:tr>
      <w:tr w:rsidR="008F508B" w14:paraId="60DBDFF9" w14:textId="77777777">
        <w:tc>
          <w:tcPr>
            <w:tcW w:w="2640" w:type="dxa"/>
          </w:tcPr>
          <w:p w14:paraId="3C19673A" w14:textId="77777777" w:rsidR="008F508B" w:rsidRDefault="009D6670">
            <w:pPr>
              <w:pStyle w:val="Compact"/>
            </w:pPr>
            <w:r>
              <w:t>Connect C# to SQL</w:t>
            </w:r>
          </w:p>
        </w:tc>
        <w:tc>
          <w:tcPr>
            <w:tcW w:w="2640" w:type="dxa"/>
          </w:tcPr>
          <w:p w14:paraId="3599FCA7" w14:textId="77777777" w:rsidR="008F508B" w:rsidRDefault="009D6670">
            <w:pPr>
              <w:pStyle w:val="Compact"/>
            </w:pPr>
            <w:r>
              <w:t>Part 3B</w:t>
            </w:r>
          </w:p>
        </w:tc>
        <w:tc>
          <w:tcPr>
            <w:tcW w:w="2640" w:type="dxa"/>
          </w:tcPr>
          <w:p w14:paraId="6F7E71AD" w14:textId="77777777" w:rsidR="008F508B" w:rsidRDefault="009D6670">
            <w:pPr>
              <w:pStyle w:val="Compact"/>
            </w:pPr>
            <w:r>
              <w:t>Section 17</w:t>
            </w:r>
          </w:p>
        </w:tc>
      </w:tr>
      <w:tr w:rsidR="008F508B" w14:paraId="3653F9D8" w14:textId="77777777">
        <w:tc>
          <w:tcPr>
            <w:tcW w:w="2640" w:type="dxa"/>
          </w:tcPr>
          <w:p w14:paraId="6E2C4379" w14:textId="77777777" w:rsidR="008F508B" w:rsidRDefault="009D6670">
            <w:pPr>
              <w:pStyle w:val="Compact"/>
            </w:pPr>
            <w:r>
              <w:t>Understand SQL injection</w:t>
            </w:r>
          </w:p>
        </w:tc>
        <w:tc>
          <w:tcPr>
            <w:tcW w:w="2640" w:type="dxa"/>
          </w:tcPr>
          <w:p w14:paraId="33256800" w14:textId="77777777" w:rsidR="008F508B" w:rsidRDefault="009D6670">
            <w:pPr>
              <w:pStyle w:val="Compact"/>
            </w:pPr>
            <w:r>
              <w:t>Part 3B</w:t>
            </w:r>
          </w:p>
        </w:tc>
        <w:tc>
          <w:tcPr>
            <w:tcW w:w="2640" w:type="dxa"/>
          </w:tcPr>
          <w:p w14:paraId="3D13A955" w14:textId="77777777" w:rsidR="008F508B" w:rsidRDefault="009D6670">
            <w:pPr>
              <w:pStyle w:val="Compact"/>
            </w:pPr>
            <w:r>
              <w:t>Section 18</w:t>
            </w:r>
          </w:p>
        </w:tc>
      </w:tr>
      <w:tr w:rsidR="008F508B" w14:paraId="3276CFB1" w14:textId="77777777">
        <w:tc>
          <w:tcPr>
            <w:tcW w:w="2640" w:type="dxa"/>
          </w:tcPr>
          <w:p w14:paraId="4EA4B6C0" w14:textId="77777777" w:rsidR="008F508B" w:rsidRDefault="009D6670">
            <w:pPr>
              <w:pStyle w:val="Compact"/>
            </w:pPr>
            <w:r>
              <w:t>Compare syntax across languages</w:t>
            </w:r>
          </w:p>
        </w:tc>
        <w:tc>
          <w:tcPr>
            <w:tcW w:w="2640" w:type="dxa"/>
          </w:tcPr>
          <w:p w14:paraId="2003B114" w14:textId="77777777" w:rsidR="008F508B" w:rsidRDefault="009D6670">
            <w:pPr>
              <w:pStyle w:val="Compact"/>
            </w:pPr>
            <w:r>
              <w:t>Appendix A</w:t>
            </w:r>
          </w:p>
        </w:tc>
        <w:tc>
          <w:tcPr>
            <w:tcW w:w="2640" w:type="dxa"/>
          </w:tcPr>
          <w:p w14:paraId="48AD1120" w14:textId="77777777" w:rsidR="008F508B" w:rsidRDefault="009D6670">
            <w:pPr>
              <w:pStyle w:val="Compact"/>
            </w:pPr>
            <w:r>
              <w:t>Rosetta Stone</w:t>
            </w:r>
          </w:p>
        </w:tc>
      </w:tr>
      <w:tr w:rsidR="008F508B" w14:paraId="5F24E232" w14:textId="77777777">
        <w:tc>
          <w:tcPr>
            <w:tcW w:w="2640" w:type="dxa"/>
          </w:tcPr>
          <w:p w14:paraId="130A95B1" w14:textId="77777777" w:rsidR="008F508B" w:rsidRDefault="009D6670">
            <w:pPr>
              <w:pStyle w:val="Compact"/>
            </w:pPr>
            <w:r>
              <w:t>Decode an error message</w:t>
            </w:r>
          </w:p>
        </w:tc>
        <w:tc>
          <w:tcPr>
            <w:tcW w:w="2640" w:type="dxa"/>
          </w:tcPr>
          <w:p w14:paraId="181D595B" w14:textId="77777777" w:rsidR="008F508B" w:rsidRDefault="009D6670">
            <w:pPr>
              <w:pStyle w:val="Compact"/>
            </w:pPr>
            <w:r>
              <w:t>Appendix B</w:t>
            </w:r>
          </w:p>
        </w:tc>
        <w:tc>
          <w:tcPr>
            <w:tcW w:w="2640" w:type="dxa"/>
          </w:tcPr>
          <w:p w14:paraId="38F9B86C" w14:textId="77777777" w:rsidR="008F508B" w:rsidRDefault="009D6670">
            <w:pPr>
              <w:pStyle w:val="Compact"/>
            </w:pPr>
            <w:r>
              <w:t>Error Decoder</w:t>
            </w:r>
          </w:p>
        </w:tc>
      </w:tr>
      <w:tr w:rsidR="008F508B" w14:paraId="7B4B52BE" w14:textId="77777777">
        <w:tc>
          <w:tcPr>
            <w:tcW w:w="2640" w:type="dxa"/>
          </w:tcPr>
          <w:p w14:paraId="250685A3" w14:textId="77777777" w:rsidR="008F508B" w:rsidRDefault="009D6670">
            <w:pPr>
              <w:pStyle w:val="Compact"/>
            </w:pPr>
            <w:r>
              <w:t>Look up keyboard shortcuts</w:t>
            </w:r>
          </w:p>
        </w:tc>
        <w:tc>
          <w:tcPr>
            <w:tcW w:w="2640" w:type="dxa"/>
          </w:tcPr>
          <w:p w14:paraId="06418028" w14:textId="77777777" w:rsidR="008F508B" w:rsidRDefault="009D6670">
            <w:pPr>
              <w:pStyle w:val="Compact"/>
            </w:pPr>
            <w:r>
              <w:t>Appendix C</w:t>
            </w:r>
          </w:p>
        </w:tc>
        <w:tc>
          <w:tcPr>
            <w:tcW w:w="2640" w:type="dxa"/>
          </w:tcPr>
          <w:p w14:paraId="19DE2C04" w14:textId="77777777" w:rsidR="008F508B" w:rsidRDefault="009D6670">
            <w:pPr>
              <w:pStyle w:val="Compact"/>
            </w:pPr>
            <w:r>
              <w:t>Shortcuts &amp; Tools</w:t>
            </w:r>
          </w:p>
        </w:tc>
      </w:tr>
      <w:tr w:rsidR="008F508B" w14:paraId="4A773A3B" w14:textId="77777777">
        <w:tc>
          <w:tcPr>
            <w:tcW w:w="2640" w:type="dxa"/>
          </w:tcPr>
          <w:p w14:paraId="13B23332" w14:textId="77777777" w:rsidR="008F508B" w:rsidRDefault="009D6670">
            <w:pPr>
              <w:pStyle w:val="Compact"/>
            </w:pPr>
            <w:r>
              <w:t>Look up a term</w:t>
            </w:r>
          </w:p>
        </w:tc>
        <w:tc>
          <w:tcPr>
            <w:tcW w:w="2640" w:type="dxa"/>
          </w:tcPr>
          <w:p w14:paraId="3662B57E" w14:textId="77777777" w:rsidR="008F508B" w:rsidRDefault="009D6670">
            <w:pPr>
              <w:pStyle w:val="Compact"/>
            </w:pPr>
            <w:r>
              <w:t>Appendix D</w:t>
            </w:r>
          </w:p>
        </w:tc>
        <w:tc>
          <w:tcPr>
            <w:tcW w:w="2640" w:type="dxa"/>
          </w:tcPr>
          <w:p w14:paraId="03D982B0" w14:textId="77777777" w:rsidR="008F508B" w:rsidRDefault="009D6670">
            <w:pPr>
              <w:pStyle w:val="Compact"/>
            </w:pPr>
            <w:r>
              <w:t>Glossary</w:t>
            </w:r>
          </w:p>
        </w:tc>
      </w:tr>
    </w:tbl>
    <w:p w14:paraId="5B01CE49" w14:textId="77777777" w:rsidR="008F508B" w:rsidRDefault="009D6670">
      <w:pPr>
        <w:pStyle w:val="BodyText"/>
      </w:pPr>
      <w:r>
        <w:t>Plan the work. Work the plan. Phase by phase. A working ugly app beats a beautiful broken one.</w:t>
      </w:r>
    </w:p>
    <w:p w14:paraId="6F53B317" w14:textId="77777777" w:rsidR="008F508B" w:rsidRDefault="009D6670">
      <w:pPr>
        <w:pStyle w:val="BodyText"/>
      </w:pPr>
      <w:r>
        <w:rPr>
          <w:b/>
          <w:bCs/>
        </w:rPr>
        <w:t>Vidimus Omnia.</w:t>
      </w:r>
    </w:p>
    <w:p w14:paraId="790A5AC2" w14:textId="77777777" w:rsidR="008F508B" w:rsidRDefault="009D6670">
      <w:pPr>
        <w:pStyle w:val="Heading2"/>
      </w:pPr>
      <w:bookmarkStart w:id="378" w:name="appendix-a-cross-language-rosetta-stone"/>
      <w:bookmarkStart w:id="379" w:name="_Toc221950726"/>
      <w:bookmarkEnd w:id="376"/>
      <w:bookmarkEnd w:id="350"/>
      <w:r>
        <w:t>APPENDIX A: CROSS-LANGUAGE ROSETTA STONE</w:t>
      </w:r>
      <w:bookmarkEnd w:id="379"/>
    </w:p>
    <w:p w14:paraId="1D48C9C7" w14:textId="77777777" w:rsidR="008F508B" w:rsidRDefault="009D6670">
      <w:pPr>
        <w:pStyle w:val="FirstParagraph"/>
      </w:pPr>
      <w:r>
        <w:t>One table. Four languages. Same concepts.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8F508B" w14:paraId="6651548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584" w:type="dxa"/>
          </w:tcPr>
          <w:p w14:paraId="0C71902B" w14:textId="77777777" w:rsidR="008F508B" w:rsidRDefault="009D6670">
            <w:pPr>
              <w:pStyle w:val="Compact"/>
            </w:pPr>
            <w:r>
              <w:lastRenderedPageBreak/>
              <w:t>Concept</w:t>
            </w:r>
          </w:p>
        </w:tc>
        <w:tc>
          <w:tcPr>
            <w:tcW w:w="1584" w:type="dxa"/>
          </w:tcPr>
          <w:p w14:paraId="7BB46FEC" w14:textId="77777777" w:rsidR="008F508B" w:rsidRDefault="009D6670">
            <w:pPr>
              <w:pStyle w:val="Compact"/>
            </w:pPr>
            <w:r>
              <w:t>Python</w:t>
            </w:r>
          </w:p>
        </w:tc>
        <w:tc>
          <w:tcPr>
            <w:tcW w:w="1584" w:type="dxa"/>
          </w:tcPr>
          <w:p w14:paraId="5436BAAD" w14:textId="77777777" w:rsidR="008F508B" w:rsidRDefault="009D6670">
            <w:pPr>
              <w:pStyle w:val="Compact"/>
            </w:pPr>
            <w:r>
              <w:t>C#</w:t>
            </w:r>
          </w:p>
        </w:tc>
        <w:tc>
          <w:tcPr>
            <w:tcW w:w="1584" w:type="dxa"/>
          </w:tcPr>
          <w:p w14:paraId="52A4681F" w14:textId="77777777" w:rsidR="008F508B" w:rsidRDefault="009D6670">
            <w:pPr>
              <w:pStyle w:val="Compact"/>
            </w:pPr>
            <w:r>
              <w:t>JavaScript</w:t>
            </w:r>
          </w:p>
        </w:tc>
        <w:tc>
          <w:tcPr>
            <w:tcW w:w="1584" w:type="dxa"/>
          </w:tcPr>
          <w:p w14:paraId="083B4EF9" w14:textId="77777777" w:rsidR="008F508B" w:rsidRDefault="009D6670">
            <w:pPr>
              <w:pStyle w:val="Compact"/>
            </w:pPr>
            <w:r>
              <w:t>SQL</w:t>
            </w:r>
          </w:p>
        </w:tc>
      </w:tr>
      <w:tr w:rsidR="008F508B" w14:paraId="522BF577" w14:textId="77777777">
        <w:tc>
          <w:tcPr>
            <w:tcW w:w="1584" w:type="dxa"/>
          </w:tcPr>
          <w:p w14:paraId="592500CE" w14:textId="77777777" w:rsidR="008F508B" w:rsidRDefault="009D6670">
            <w:pPr>
              <w:pStyle w:val="Compact"/>
            </w:pPr>
            <w:r>
              <w:rPr>
                <w:b/>
                <w:bCs/>
              </w:rPr>
              <w:t>Variable declaration</w:t>
            </w:r>
          </w:p>
        </w:tc>
        <w:tc>
          <w:tcPr>
            <w:tcW w:w="1584" w:type="dxa"/>
          </w:tcPr>
          <w:p w14:paraId="7B9CD465" w14:textId="77777777" w:rsidR="008F508B" w:rsidRDefault="009D6670">
            <w:pPr>
              <w:pStyle w:val="Compact"/>
            </w:pPr>
            <w:r>
              <w:rPr>
                <w:rStyle w:val="VerbatimChar"/>
              </w:rPr>
              <w:t>x = 10</w:t>
            </w:r>
          </w:p>
        </w:tc>
        <w:tc>
          <w:tcPr>
            <w:tcW w:w="1584" w:type="dxa"/>
          </w:tcPr>
          <w:p w14:paraId="4A8D26AB" w14:textId="77777777" w:rsidR="008F508B" w:rsidRDefault="009D6670">
            <w:pPr>
              <w:pStyle w:val="Compact"/>
            </w:pPr>
            <w:r>
              <w:rPr>
                <w:rStyle w:val="VerbatimChar"/>
              </w:rPr>
              <w:t>int x = 10;</w:t>
            </w:r>
          </w:p>
        </w:tc>
        <w:tc>
          <w:tcPr>
            <w:tcW w:w="1584" w:type="dxa"/>
          </w:tcPr>
          <w:p w14:paraId="24115141" w14:textId="77777777" w:rsidR="008F508B" w:rsidRDefault="009D6670">
            <w:pPr>
              <w:pStyle w:val="Compact"/>
            </w:pPr>
            <w:r>
              <w:rPr>
                <w:rStyle w:val="VerbatimChar"/>
              </w:rPr>
              <w:t>let x = 10;</w:t>
            </w:r>
          </w:p>
        </w:tc>
        <w:tc>
          <w:tcPr>
            <w:tcW w:w="1584" w:type="dxa"/>
          </w:tcPr>
          <w:p w14:paraId="4766EA01" w14:textId="77777777" w:rsidR="008F508B" w:rsidRDefault="009D6670">
            <w:pPr>
              <w:pStyle w:val="Compact"/>
            </w:pPr>
            <w:r>
              <w:rPr>
                <w:rStyle w:val="VerbatimChar"/>
              </w:rPr>
              <w:t>DECLARE @x INT = 10;</w:t>
            </w:r>
          </w:p>
        </w:tc>
      </w:tr>
      <w:tr w:rsidR="008F508B" w14:paraId="50723545" w14:textId="77777777">
        <w:tc>
          <w:tcPr>
            <w:tcW w:w="1584" w:type="dxa"/>
          </w:tcPr>
          <w:p w14:paraId="7B74AC8B" w14:textId="77777777" w:rsidR="008F508B" w:rsidRDefault="009D6670">
            <w:pPr>
              <w:pStyle w:val="Compact"/>
            </w:pPr>
            <w:r>
              <w:rPr>
                <w:b/>
                <w:bCs/>
              </w:rPr>
              <w:t>Constant</w:t>
            </w:r>
          </w:p>
        </w:tc>
        <w:tc>
          <w:tcPr>
            <w:tcW w:w="1584" w:type="dxa"/>
          </w:tcPr>
          <w:p w14:paraId="460C5A4A" w14:textId="77777777" w:rsidR="008F508B" w:rsidRDefault="009D6670">
            <w:pPr>
              <w:pStyle w:val="Compact"/>
            </w:pPr>
            <w:r>
              <w:rPr>
                <w:rStyle w:val="VerbatimChar"/>
              </w:rPr>
              <w:t>X = 10</w:t>
            </w:r>
            <w:r>
              <w:t xml:space="preserve"> (convention, not enforced)</w:t>
            </w:r>
          </w:p>
        </w:tc>
        <w:tc>
          <w:tcPr>
            <w:tcW w:w="1584" w:type="dxa"/>
          </w:tcPr>
          <w:p w14:paraId="62F0A438" w14:textId="77777777" w:rsidR="008F508B" w:rsidRDefault="009D6670">
            <w:pPr>
              <w:pStyle w:val="Compact"/>
            </w:pPr>
            <w:r>
              <w:rPr>
                <w:rStyle w:val="VerbatimChar"/>
              </w:rPr>
              <w:t>const int X = 10;</w:t>
            </w:r>
          </w:p>
        </w:tc>
        <w:tc>
          <w:tcPr>
            <w:tcW w:w="1584" w:type="dxa"/>
          </w:tcPr>
          <w:p w14:paraId="44D8E24B" w14:textId="77777777" w:rsidR="008F508B" w:rsidRDefault="009D6670">
            <w:pPr>
              <w:pStyle w:val="Compact"/>
            </w:pPr>
            <w:r>
              <w:rPr>
                <w:rStyle w:val="VerbatimChar"/>
              </w:rPr>
              <w:t>const X = 10;</w:t>
            </w:r>
          </w:p>
        </w:tc>
        <w:tc>
          <w:tcPr>
            <w:tcW w:w="1584" w:type="dxa"/>
          </w:tcPr>
          <w:p w14:paraId="4F6E2AF1" w14:textId="77777777" w:rsidR="008F508B" w:rsidRDefault="009D6670">
            <w:pPr>
              <w:pStyle w:val="Compact"/>
            </w:pPr>
            <w:r>
              <w:t>N/A</w:t>
            </w:r>
          </w:p>
        </w:tc>
      </w:tr>
      <w:tr w:rsidR="008F508B" w14:paraId="651A9A84" w14:textId="77777777">
        <w:tc>
          <w:tcPr>
            <w:tcW w:w="1584" w:type="dxa"/>
          </w:tcPr>
          <w:p w14:paraId="48726A1D" w14:textId="77777777" w:rsidR="008F508B" w:rsidRDefault="009D6670">
            <w:pPr>
              <w:pStyle w:val="Compact"/>
            </w:pPr>
            <w:r>
              <w:rPr>
                <w:b/>
                <w:bCs/>
              </w:rPr>
              <w:t>String / text</w:t>
            </w:r>
          </w:p>
        </w:tc>
        <w:tc>
          <w:tcPr>
            <w:tcW w:w="1584" w:type="dxa"/>
          </w:tcPr>
          <w:p w14:paraId="685DB067" w14:textId="77777777" w:rsidR="008F508B" w:rsidRDefault="009D6670">
            <w:pPr>
              <w:pStyle w:val="Compact"/>
            </w:pPr>
            <w:r>
              <w:rPr>
                <w:rStyle w:val="VerbatimChar"/>
              </w:rPr>
              <w:t>name = "Alice"</w:t>
            </w:r>
          </w:p>
        </w:tc>
        <w:tc>
          <w:tcPr>
            <w:tcW w:w="1584" w:type="dxa"/>
          </w:tcPr>
          <w:p w14:paraId="6D453F66" w14:textId="77777777" w:rsidR="008F508B" w:rsidRDefault="009D6670">
            <w:pPr>
              <w:pStyle w:val="Compact"/>
            </w:pPr>
            <w:r>
              <w:rPr>
                <w:rStyle w:val="VerbatimChar"/>
              </w:rPr>
              <w:t>string name = "Alice";</w:t>
            </w:r>
          </w:p>
        </w:tc>
        <w:tc>
          <w:tcPr>
            <w:tcW w:w="1584" w:type="dxa"/>
          </w:tcPr>
          <w:p w14:paraId="149E200C" w14:textId="77777777" w:rsidR="008F508B" w:rsidRDefault="009D6670">
            <w:pPr>
              <w:pStyle w:val="Compact"/>
            </w:pPr>
            <w:r>
              <w:rPr>
                <w:rStyle w:val="VerbatimChar"/>
              </w:rPr>
              <w:t>let name = "Alice";</w:t>
            </w:r>
          </w:p>
        </w:tc>
        <w:tc>
          <w:tcPr>
            <w:tcW w:w="1584" w:type="dxa"/>
          </w:tcPr>
          <w:p w14:paraId="114026BB" w14:textId="77777777" w:rsidR="008F508B" w:rsidRDefault="009D6670">
            <w:pPr>
              <w:pStyle w:val="Compact"/>
            </w:pPr>
            <w:r>
              <w:rPr>
                <w:rStyle w:val="VerbatimChar"/>
              </w:rPr>
              <w:t>NVARCHAR(100)</w:t>
            </w:r>
            <w:r>
              <w:t xml:space="preserve"> / </w:t>
            </w:r>
            <w:r>
              <w:rPr>
                <w:rStyle w:val="VerbatimChar"/>
              </w:rPr>
              <w:t>'Alice'</w:t>
            </w:r>
          </w:p>
        </w:tc>
      </w:tr>
      <w:tr w:rsidR="008F508B" w14:paraId="38A7F8F6" w14:textId="77777777">
        <w:tc>
          <w:tcPr>
            <w:tcW w:w="1584" w:type="dxa"/>
          </w:tcPr>
          <w:p w14:paraId="48A697D7" w14:textId="77777777" w:rsidR="008F508B" w:rsidRDefault="009D6670">
            <w:pPr>
              <w:pStyle w:val="Compact"/>
            </w:pPr>
            <w:r>
              <w:rPr>
                <w:b/>
                <w:bCs/>
              </w:rPr>
              <w:t>Number types</w:t>
            </w:r>
          </w:p>
        </w:tc>
        <w:tc>
          <w:tcPr>
            <w:tcW w:w="1584" w:type="dxa"/>
          </w:tcPr>
          <w:p w14:paraId="3A1BDD6F" w14:textId="77777777" w:rsidR="008F508B" w:rsidRDefault="009D6670">
            <w:pPr>
              <w:pStyle w:val="Compact"/>
            </w:pPr>
            <w:r>
              <w:rPr>
                <w:rStyle w:val="VerbatimChar"/>
              </w:rPr>
              <w:t>x = 10</w:t>
            </w:r>
            <w:r>
              <w:t xml:space="preserve"> (int), </w:t>
            </w:r>
            <w:r>
              <w:rPr>
                <w:rStyle w:val="VerbatimChar"/>
              </w:rPr>
              <w:t>x = 3.14</w:t>
            </w:r>
            <w:r>
              <w:t xml:space="preserve"> (float)</w:t>
            </w:r>
          </w:p>
        </w:tc>
        <w:tc>
          <w:tcPr>
            <w:tcW w:w="1584" w:type="dxa"/>
          </w:tcPr>
          <w:p w14:paraId="5A0ACC5B" w14:textId="77777777" w:rsidR="008F508B" w:rsidRDefault="009D6670">
            <w:pPr>
              <w:pStyle w:val="Compact"/>
            </w:pPr>
            <w:r>
              <w:rPr>
                <w:rStyle w:val="VerbatimChar"/>
              </w:rPr>
              <w:t>int x = 10;</w:t>
            </w:r>
            <w:r>
              <w:t xml:space="preserve"> </w:t>
            </w:r>
            <w:r>
              <w:rPr>
                <w:rStyle w:val="VerbatimChar"/>
              </w:rPr>
              <w:t>double x = 3.14;</w:t>
            </w:r>
            <w:r>
              <w:t xml:space="preserve"> </w:t>
            </w:r>
            <w:r>
              <w:rPr>
                <w:rStyle w:val="VerbatimChar"/>
              </w:rPr>
              <w:t>decimal x = 3.14m;</w:t>
            </w:r>
          </w:p>
        </w:tc>
        <w:tc>
          <w:tcPr>
            <w:tcW w:w="1584" w:type="dxa"/>
          </w:tcPr>
          <w:p w14:paraId="6B4EA183" w14:textId="77777777" w:rsidR="008F508B" w:rsidRDefault="009D6670">
            <w:pPr>
              <w:pStyle w:val="Compact"/>
            </w:pPr>
            <w:r>
              <w:rPr>
                <w:rStyle w:val="VerbatimChar"/>
              </w:rPr>
              <w:t>let x = 10;</w:t>
            </w:r>
            <w:r>
              <w:t xml:space="preserve"> </w:t>
            </w:r>
            <w:r>
              <w:rPr>
                <w:rStyle w:val="VerbatimChar"/>
              </w:rPr>
              <w:t>let x = 3.14;</w:t>
            </w:r>
            <w:r>
              <w:t xml:space="preserve"> (both </w:t>
            </w:r>
            <w:r>
              <w:rPr>
                <w:rStyle w:val="VerbatimChar"/>
              </w:rPr>
              <w:t>number</w:t>
            </w:r>
            <w:r>
              <w:t>)</w:t>
            </w:r>
          </w:p>
        </w:tc>
        <w:tc>
          <w:tcPr>
            <w:tcW w:w="1584" w:type="dxa"/>
          </w:tcPr>
          <w:p w14:paraId="4297125B" w14:textId="77777777" w:rsidR="008F508B" w:rsidRDefault="009D6670">
            <w:pPr>
              <w:pStyle w:val="Compact"/>
            </w:pPr>
            <w:r>
              <w:rPr>
                <w:rStyle w:val="VerbatimChar"/>
              </w:rPr>
              <w:t>INT</w:t>
            </w:r>
            <w:r>
              <w:t xml:space="preserve">, </w:t>
            </w:r>
            <w:r>
              <w:rPr>
                <w:rStyle w:val="VerbatimChar"/>
              </w:rPr>
              <w:t>DECIMAL(10,2)</w:t>
            </w:r>
            <w:r>
              <w:t xml:space="preserve">, </w:t>
            </w:r>
            <w:r>
              <w:rPr>
                <w:rStyle w:val="VerbatimChar"/>
              </w:rPr>
              <w:t>FLOAT</w:t>
            </w:r>
          </w:p>
        </w:tc>
      </w:tr>
      <w:tr w:rsidR="008F508B" w14:paraId="2A40F7FB" w14:textId="77777777">
        <w:tc>
          <w:tcPr>
            <w:tcW w:w="1584" w:type="dxa"/>
          </w:tcPr>
          <w:p w14:paraId="1F06CF49" w14:textId="77777777" w:rsidR="008F508B" w:rsidRDefault="009D6670">
            <w:pPr>
              <w:pStyle w:val="Compact"/>
            </w:pPr>
            <w:r>
              <w:rPr>
                <w:b/>
                <w:bCs/>
              </w:rPr>
              <w:t>Boolean</w:t>
            </w:r>
          </w:p>
        </w:tc>
        <w:tc>
          <w:tcPr>
            <w:tcW w:w="1584" w:type="dxa"/>
          </w:tcPr>
          <w:p w14:paraId="634AD5CB" w14:textId="77777777" w:rsidR="008F508B" w:rsidRDefault="009D6670">
            <w:pPr>
              <w:pStyle w:val="Compact"/>
            </w:pPr>
            <w:r>
              <w:rPr>
                <w:rStyle w:val="VerbatimChar"/>
              </w:rPr>
              <w:t>True</w:t>
            </w:r>
            <w:r>
              <w:t xml:space="preserve"> / </w:t>
            </w:r>
            <w:r>
              <w:rPr>
                <w:rStyle w:val="VerbatimChar"/>
              </w:rPr>
              <w:t>False</w:t>
            </w:r>
          </w:p>
        </w:tc>
        <w:tc>
          <w:tcPr>
            <w:tcW w:w="1584" w:type="dxa"/>
          </w:tcPr>
          <w:p w14:paraId="48F8C861" w14:textId="77777777" w:rsidR="008F508B" w:rsidRDefault="009D6670">
            <w:pPr>
              <w:pStyle w:val="Compact"/>
            </w:pPr>
            <w:r>
              <w:rPr>
                <w:rStyle w:val="VerbatimChar"/>
              </w:rPr>
              <w:t>bool x = true;</w:t>
            </w:r>
          </w:p>
        </w:tc>
        <w:tc>
          <w:tcPr>
            <w:tcW w:w="1584" w:type="dxa"/>
          </w:tcPr>
          <w:p w14:paraId="0B2BFFD7" w14:textId="77777777" w:rsidR="008F508B" w:rsidRDefault="009D6670">
            <w:pPr>
              <w:pStyle w:val="Compact"/>
            </w:pPr>
            <w:r>
              <w:rPr>
                <w:rStyle w:val="VerbatimChar"/>
              </w:rPr>
              <w:t>let x = true;</w:t>
            </w:r>
          </w:p>
        </w:tc>
        <w:tc>
          <w:tcPr>
            <w:tcW w:w="1584" w:type="dxa"/>
          </w:tcPr>
          <w:p w14:paraId="3202A356" w14:textId="77777777" w:rsidR="008F508B" w:rsidRDefault="009D6670">
            <w:pPr>
              <w:pStyle w:val="Compact"/>
            </w:pPr>
            <w:r>
              <w:rPr>
                <w:rStyle w:val="VerbatimChar"/>
              </w:rPr>
              <w:t>BIT</w:t>
            </w:r>
            <w:r>
              <w:t xml:space="preserve"> (0/1)</w:t>
            </w:r>
          </w:p>
        </w:tc>
      </w:tr>
      <w:tr w:rsidR="008F508B" w14:paraId="1D9BF655" w14:textId="77777777">
        <w:tc>
          <w:tcPr>
            <w:tcW w:w="1584" w:type="dxa"/>
          </w:tcPr>
          <w:p w14:paraId="19761494" w14:textId="77777777" w:rsidR="008F508B" w:rsidRDefault="009D6670">
            <w:pPr>
              <w:pStyle w:val="Compact"/>
            </w:pPr>
            <w:r>
              <w:rPr>
                <w:b/>
                <w:bCs/>
              </w:rPr>
              <w:t>Array / list</w:t>
            </w:r>
          </w:p>
        </w:tc>
        <w:tc>
          <w:tcPr>
            <w:tcW w:w="1584" w:type="dxa"/>
          </w:tcPr>
          <w:p w14:paraId="620034AD" w14:textId="77777777" w:rsidR="008F508B" w:rsidRDefault="009D6670">
            <w:pPr>
              <w:pStyle w:val="Compact"/>
            </w:pPr>
            <w:r>
              <w:rPr>
                <w:rStyle w:val="VerbatimChar"/>
              </w:rPr>
              <w:t>items = [1, 2, 3]</w:t>
            </w:r>
          </w:p>
        </w:tc>
        <w:tc>
          <w:tcPr>
            <w:tcW w:w="1584" w:type="dxa"/>
          </w:tcPr>
          <w:p w14:paraId="3CF1B28E" w14:textId="77777777" w:rsidR="008F508B" w:rsidRDefault="009D6670">
            <w:pPr>
              <w:pStyle w:val="Compact"/>
            </w:pPr>
            <w:r>
              <w:rPr>
                <w:rStyle w:val="VerbatimChar"/>
              </w:rPr>
              <w:t>int[] items = {1, 2, 3};</w:t>
            </w:r>
            <w:r>
              <w:t xml:space="preserve"> </w:t>
            </w:r>
            <w:r>
              <w:rPr>
                <w:rStyle w:val="VerbatimChar"/>
              </w:rPr>
              <w:t>List&lt;int&gt; items = new List&lt;int&gt;();</w:t>
            </w:r>
          </w:p>
        </w:tc>
        <w:tc>
          <w:tcPr>
            <w:tcW w:w="1584" w:type="dxa"/>
          </w:tcPr>
          <w:p w14:paraId="1F5BC608" w14:textId="77777777" w:rsidR="008F508B" w:rsidRDefault="009D6670">
            <w:pPr>
              <w:pStyle w:val="Compact"/>
            </w:pPr>
            <w:r>
              <w:rPr>
                <w:rStyle w:val="VerbatimChar"/>
              </w:rPr>
              <w:t>let items = [1, 2, 3];</w:t>
            </w:r>
          </w:p>
        </w:tc>
        <w:tc>
          <w:tcPr>
            <w:tcW w:w="1584" w:type="dxa"/>
          </w:tcPr>
          <w:p w14:paraId="1EC8EF95" w14:textId="77777777" w:rsidR="008F508B" w:rsidRDefault="009D6670">
            <w:pPr>
              <w:pStyle w:val="Compact"/>
            </w:pPr>
            <w:r>
              <w:t>Table rows (no arrays)</w:t>
            </w:r>
          </w:p>
        </w:tc>
      </w:tr>
      <w:tr w:rsidR="008F508B" w14:paraId="6A9F06F6" w14:textId="77777777">
        <w:tc>
          <w:tcPr>
            <w:tcW w:w="1584" w:type="dxa"/>
          </w:tcPr>
          <w:p w14:paraId="0345CE22" w14:textId="77777777" w:rsidR="008F508B" w:rsidRDefault="009D6670">
            <w:pPr>
              <w:pStyle w:val="Compact"/>
            </w:pPr>
            <w:r>
              <w:rPr>
                <w:b/>
                <w:bCs/>
              </w:rPr>
              <w:t>Print / output</w:t>
            </w:r>
          </w:p>
        </w:tc>
        <w:tc>
          <w:tcPr>
            <w:tcW w:w="1584" w:type="dxa"/>
          </w:tcPr>
          <w:p w14:paraId="2801AB1F" w14:textId="77777777" w:rsidR="008F508B" w:rsidRDefault="009D6670">
            <w:pPr>
              <w:pStyle w:val="Compact"/>
            </w:pPr>
            <w:r>
              <w:rPr>
                <w:rStyle w:val="VerbatimChar"/>
              </w:rPr>
              <w:t>print("hello")</w:t>
            </w:r>
          </w:p>
        </w:tc>
        <w:tc>
          <w:tcPr>
            <w:tcW w:w="1584" w:type="dxa"/>
          </w:tcPr>
          <w:p w14:paraId="630E83A7" w14:textId="77777777" w:rsidR="008F508B" w:rsidRDefault="009D6670">
            <w:pPr>
              <w:pStyle w:val="Compact"/>
            </w:pPr>
            <w:r>
              <w:rPr>
                <w:rStyle w:val="VerbatimChar"/>
              </w:rPr>
              <w:t>Console.WriteLine("hello");</w:t>
            </w:r>
          </w:p>
        </w:tc>
        <w:tc>
          <w:tcPr>
            <w:tcW w:w="1584" w:type="dxa"/>
          </w:tcPr>
          <w:p w14:paraId="3EDD81C6" w14:textId="77777777" w:rsidR="008F508B" w:rsidRDefault="009D6670">
            <w:pPr>
              <w:pStyle w:val="Compact"/>
            </w:pPr>
            <w:r>
              <w:rPr>
                <w:rStyle w:val="VerbatimChar"/>
              </w:rPr>
              <w:t>console.log("hello");</w:t>
            </w:r>
          </w:p>
        </w:tc>
        <w:tc>
          <w:tcPr>
            <w:tcW w:w="1584" w:type="dxa"/>
          </w:tcPr>
          <w:p w14:paraId="52C8562E" w14:textId="77777777" w:rsidR="008F508B" w:rsidRDefault="009D6670">
            <w:pPr>
              <w:pStyle w:val="Compact"/>
            </w:pPr>
            <w:r>
              <w:rPr>
                <w:rStyle w:val="VerbatimChar"/>
              </w:rPr>
              <w:t>PRINT 'hello'</w:t>
            </w:r>
            <w:r>
              <w:t xml:space="preserve"> / </w:t>
            </w:r>
            <w:r>
              <w:rPr>
                <w:rStyle w:val="VerbatimChar"/>
              </w:rPr>
              <w:t>SELECT 'hello'</w:t>
            </w:r>
          </w:p>
        </w:tc>
      </w:tr>
      <w:tr w:rsidR="008F508B" w14:paraId="16580161" w14:textId="77777777">
        <w:tc>
          <w:tcPr>
            <w:tcW w:w="1584" w:type="dxa"/>
          </w:tcPr>
          <w:p w14:paraId="71DB0CEA" w14:textId="77777777" w:rsidR="008F508B" w:rsidRDefault="009D6670">
            <w:pPr>
              <w:pStyle w:val="Compact"/>
            </w:pPr>
            <w:r>
              <w:rPr>
                <w:b/>
                <w:bCs/>
              </w:rPr>
              <w:t>User input</w:t>
            </w:r>
          </w:p>
        </w:tc>
        <w:tc>
          <w:tcPr>
            <w:tcW w:w="1584" w:type="dxa"/>
          </w:tcPr>
          <w:p w14:paraId="7B8B6F61" w14:textId="77777777" w:rsidR="008F508B" w:rsidRDefault="009D6670">
            <w:pPr>
              <w:pStyle w:val="Compact"/>
            </w:pPr>
            <w:r>
              <w:rPr>
                <w:rStyle w:val="VerbatimChar"/>
              </w:rPr>
              <w:t>x = input("Enter: ")</w:t>
            </w:r>
          </w:p>
        </w:tc>
        <w:tc>
          <w:tcPr>
            <w:tcW w:w="1584" w:type="dxa"/>
          </w:tcPr>
          <w:p w14:paraId="2F3CDE8A" w14:textId="77777777" w:rsidR="008F508B" w:rsidRDefault="009D6670">
            <w:pPr>
              <w:pStyle w:val="Compact"/>
            </w:pPr>
            <w:r>
              <w:rPr>
                <w:rStyle w:val="VerbatimChar"/>
              </w:rPr>
              <w:t>string x = Console.ReadLine();</w:t>
            </w:r>
          </w:p>
        </w:tc>
        <w:tc>
          <w:tcPr>
            <w:tcW w:w="1584" w:type="dxa"/>
          </w:tcPr>
          <w:p w14:paraId="4D32292D" w14:textId="77777777" w:rsidR="008F508B" w:rsidRDefault="009D6670">
            <w:pPr>
              <w:pStyle w:val="Compact"/>
            </w:pPr>
            <w:r>
              <w:rPr>
                <w:rStyle w:val="VerbatimChar"/>
              </w:rPr>
              <w:t>let x = prompt("Enter:");</w:t>
            </w:r>
          </w:p>
        </w:tc>
        <w:tc>
          <w:tcPr>
            <w:tcW w:w="1584" w:type="dxa"/>
          </w:tcPr>
          <w:p w14:paraId="18628369" w14:textId="77777777" w:rsidR="008F508B" w:rsidRDefault="009D6670">
            <w:pPr>
              <w:pStyle w:val="Compact"/>
            </w:pPr>
            <w:r>
              <w:t>N/A (parameters from app)</w:t>
            </w:r>
          </w:p>
        </w:tc>
      </w:tr>
      <w:tr w:rsidR="008F508B" w14:paraId="5CBB52F6" w14:textId="77777777">
        <w:tc>
          <w:tcPr>
            <w:tcW w:w="1584" w:type="dxa"/>
          </w:tcPr>
          <w:p w14:paraId="49399C7C" w14:textId="77777777" w:rsidR="008F508B" w:rsidRDefault="009D6670">
            <w:pPr>
              <w:pStyle w:val="Compact"/>
            </w:pPr>
            <w:r>
              <w:rPr>
                <w:b/>
                <w:bCs/>
              </w:rPr>
              <w:t>String interpolation</w:t>
            </w:r>
          </w:p>
        </w:tc>
        <w:tc>
          <w:tcPr>
            <w:tcW w:w="1584" w:type="dxa"/>
          </w:tcPr>
          <w:p w14:paraId="42352E5E" w14:textId="77777777" w:rsidR="008F508B" w:rsidRDefault="009D6670">
            <w:pPr>
              <w:pStyle w:val="Compact"/>
            </w:pPr>
            <w:r>
              <w:rPr>
                <w:rStyle w:val="VerbatimChar"/>
              </w:rPr>
              <w:t>f"Hello {name}"</w:t>
            </w:r>
          </w:p>
        </w:tc>
        <w:tc>
          <w:tcPr>
            <w:tcW w:w="1584" w:type="dxa"/>
          </w:tcPr>
          <w:p w14:paraId="0D40A684" w14:textId="77777777" w:rsidR="008F508B" w:rsidRDefault="009D6670">
            <w:pPr>
              <w:pStyle w:val="Compact"/>
            </w:pPr>
            <w:r>
              <w:rPr>
                <w:rStyle w:val="VerbatimChar"/>
              </w:rPr>
              <w:t>$"Hello {name}"</w:t>
            </w:r>
          </w:p>
        </w:tc>
        <w:tc>
          <w:tcPr>
            <w:tcW w:w="1584" w:type="dxa"/>
          </w:tcPr>
          <w:p w14:paraId="0440CBAE" w14:textId="77777777" w:rsidR="008F508B" w:rsidRDefault="009D6670">
            <w:pPr>
              <w:pStyle w:val="Compact"/>
            </w:pPr>
            <w:r>
              <w:rPr>
                <w:rStyle w:val="VerbatimChar"/>
              </w:rPr>
              <w:t>`Hello ${name}`</w:t>
            </w:r>
          </w:p>
        </w:tc>
        <w:tc>
          <w:tcPr>
            <w:tcW w:w="1584" w:type="dxa"/>
          </w:tcPr>
          <w:p w14:paraId="44D28EC1" w14:textId="77777777" w:rsidR="008F508B" w:rsidRDefault="009D6670">
            <w:pPr>
              <w:pStyle w:val="Compact"/>
            </w:pPr>
            <w:r>
              <w:rPr>
                <w:rStyle w:val="VerbatimChar"/>
              </w:rPr>
              <w:t>CONCAT('Hello ', @name)</w:t>
            </w:r>
          </w:p>
        </w:tc>
      </w:tr>
      <w:tr w:rsidR="008F508B" w14:paraId="78DF30B0" w14:textId="77777777">
        <w:tc>
          <w:tcPr>
            <w:tcW w:w="1584" w:type="dxa"/>
          </w:tcPr>
          <w:p w14:paraId="196A80D6" w14:textId="77777777" w:rsidR="008F508B" w:rsidRDefault="009D6670">
            <w:pPr>
              <w:pStyle w:val="Compact"/>
            </w:pPr>
            <w:r>
              <w:rPr>
                <w:b/>
                <w:bCs/>
              </w:rPr>
              <w:t>If statement</w:t>
            </w:r>
          </w:p>
        </w:tc>
        <w:tc>
          <w:tcPr>
            <w:tcW w:w="1584" w:type="dxa"/>
          </w:tcPr>
          <w:p w14:paraId="25DD4093" w14:textId="77777777" w:rsidR="008F508B" w:rsidRDefault="009D6670">
            <w:pPr>
              <w:pStyle w:val="Compact"/>
            </w:pPr>
            <w:r>
              <w:rPr>
                <w:rStyle w:val="VerbatimChar"/>
              </w:rPr>
              <w:t>if x &gt; 5:</w:t>
            </w:r>
          </w:p>
        </w:tc>
        <w:tc>
          <w:tcPr>
            <w:tcW w:w="1584" w:type="dxa"/>
          </w:tcPr>
          <w:p w14:paraId="34030F09" w14:textId="77777777" w:rsidR="008F508B" w:rsidRDefault="009D6670">
            <w:pPr>
              <w:pStyle w:val="Compact"/>
            </w:pPr>
            <w:r>
              <w:rPr>
                <w:rStyle w:val="VerbatimChar"/>
              </w:rPr>
              <w:t>if (x &gt; 5) { }</w:t>
            </w:r>
          </w:p>
        </w:tc>
        <w:tc>
          <w:tcPr>
            <w:tcW w:w="1584" w:type="dxa"/>
          </w:tcPr>
          <w:p w14:paraId="7464989E" w14:textId="77777777" w:rsidR="008F508B" w:rsidRDefault="009D6670">
            <w:pPr>
              <w:pStyle w:val="Compact"/>
            </w:pPr>
            <w:r>
              <w:rPr>
                <w:rStyle w:val="VerbatimChar"/>
              </w:rPr>
              <w:t>if (x &gt; 5) { }</w:t>
            </w:r>
          </w:p>
        </w:tc>
        <w:tc>
          <w:tcPr>
            <w:tcW w:w="1584" w:type="dxa"/>
          </w:tcPr>
          <w:p w14:paraId="523FE91F" w14:textId="77777777" w:rsidR="008F508B" w:rsidRDefault="009D6670">
            <w:pPr>
              <w:pStyle w:val="Compact"/>
            </w:pPr>
            <w:r>
              <w:rPr>
                <w:rStyle w:val="VerbatimChar"/>
              </w:rPr>
              <w:t>IF @x &gt; 5 BEGIN ... END</w:t>
            </w:r>
          </w:p>
        </w:tc>
      </w:tr>
      <w:tr w:rsidR="008F508B" w14:paraId="13547779" w14:textId="77777777">
        <w:tc>
          <w:tcPr>
            <w:tcW w:w="1584" w:type="dxa"/>
          </w:tcPr>
          <w:p w14:paraId="255BB564" w14:textId="77777777" w:rsidR="008F508B" w:rsidRDefault="009D6670">
            <w:pPr>
              <w:pStyle w:val="Compact"/>
            </w:pPr>
            <w:r>
              <w:rPr>
                <w:b/>
                <w:bCs/>
              </w:rPr>
              <w:t>Else if / elif</w:t>
            </w:r>
          </w:p>
        </w:tc>
        <w:tc>
          <w:tcPr>
            <w:tcW w:w="1584" w:type="dxa"/>
          </w:tcPr>
          <w:p w14:paraId="4A4A9512" w14:textId="77777777" w:rsidR="008F508B" w:rsidRDefault="009D6670">
            <w:pPr>
              <w:pStyle w:val="Compact"/>
            </w:pPr>
            <w:r>
              <w:rPr>
                <w:rStyle w:val="VerbatimChar"/>
              </w:rPr>
              <w:t>elif x &gt; 3:</w:t>
            </w:r>
          </w:p>
        </w:tc>
        <w:tc>
          <w:tcPr>
            <w:tcW w:w="1584" w:type="dxa"/>
          </w:tcPr>
          <w:p w14:paraId="2A45A1EA" w14:textId="77777777" w:rsidR="008F508B" w:rsidRDefault="009D6670">
            <w:pPr>
              <w:pStyle w:val="Compact"/>
            </w:pPr>
            <w:r>
              <w:rPr>
                <w:rStyle w:val="VerbatimChar"/>
              </w:rPr>
              <w:t>else if (x &gt; 3) { }</w:t>
            </w:r>
          </w:p>
        </w:tc>
        <w:tc>
          <w:tcPr>
            <w:tcW w:w="1584" w:type="dxa"/>
          </w:tcPr>
          <w:p w14:paraId="4C6167B2" w14:textId="77777777" w:rsidR="008F508B" w:rsidRDefault="009D6670">
            <w:pPr>
              <w:pStyle w:val="Compact"/>
            </w:pPr>
            <w:r>
              <w:rPr>
                <w:rStyle w:val="VerbatimChar"/>
              </w:rPr>
              <w:t>else if (x &gt; 3) { }</w:t>
            </w:r>
          </w:p>
        </w:tc>
        <w:tc>
          <w:tcPr>
            <w:tcW w:w="1584" w:type="dxa"/>
          </w:tcPr>
          <w:p w14:paraId="4FD401C3" w14:textId="77777777" w:rsidR="008F508B" w:rsidRDefault="009D6670">
            <w:pPr>
              <w:pStyle w:val="Compact"/>
            </w:pPr>
            <w:r>
              <w:rPr>
                <w:rStyle w:val="VerbatimChar"/>
              </w:rPr>
              <w:t>ELSE IF @x &gt; 3 BEGIN ... END</w:t>
            </w:r>
          </w:p>
        </w:tc>
      </w:tr>
      <w:tr w:rsidR="008F508B" w14:paraId="57A3604D" w14:textId="77777777">
        <w:tc>
          <w:tcPr>
            <w:tcW w:w="1584" w:type="dxa"/>
          </w:tcPr>
          <w:p w14:paraId="2A782A6F" w14:textId="77777777" w:rsidR="008F508B" w:rsidRDefault="009D6670">
            <w:pPr>
              <w:pStyle w:val="Compact"/>
            </w:pPr>
            <w:r>
              <w:rPr>
                <w:b/>
                <w:bCs/>
              </w:rPr>
              <w:t>For loop</w:t>
            </w:r>
          </w:p>
        </w:tc>
        <w:tc>
          <w:tcPr>
            <w:tcW w:w="1584" w:type="dxa"/>
          </w:tcPr>
          <w:p w14:paraId="5F00B71E" w14:textId="77777777" w:rsidR="008F508B" w:rsidRDefault="009D6670">
            <w:pPr>
              <w:pStyle w:val="Compact"/>
            </w:pPr>
            <w:r>
              <w:rPr>
                <w:rStyle w:val="VerbatimChar"/>
              </w:rPr>
              <w:t>for i in range(10):</w:t>
            </w:r>
          </w:p>
        </w:tc>
        <w:tc>
          <w:tcPr>
            <w:tcW w:w="1584" w:type="dxa"/>
          </w:tcPr>
          <w:p w14:paraId="397DEF16" w14:textId="77777777" w:rsidR="008F508B" w:rsidRDefault="009D6670">
            <w:pPr>
              <w:pStyle w:val="Compact"/>
            </w:pPr>
            <w:r>
              <w:rPr>
                <w:rStyle w:val="VerbatimChar"/>
              </w:rPr>
              <w:t>for (int i = 0; i &lt; 10; i++) { }</w:t>
            </w:r>
          </w:p>
        </w:tc>
        <w:tc>
          <w:tcPr>
            <w:tcW w:w="1584" w:type="dxa"/>
          </w:tcPr>
          <w:p w14:paraId="2F49FC21" w14:textId="77777777" w:rsidR="008F508B" w:rsidRDefault="009D6670">
            <w:pPr>
              <w:pStyle w:val="Compact"/>
            </w:pPr>
            <w:r>
              <w:rPr>
                <w:rStyle w:val="VerbatimChar"/>
              </w:rPr>
              <w:t>for (let i = 0; i &lt; 10; i++) { }</w:t>
            </w:r>
          </w:p>
        </w:tc>
        <w:tc>
          <w:tcPr>
            <w:tcW w:w="1584" w:type="dxa"/>
          </w:tcPr>
          <w:p w14:paraId="445A4F5C" w14:textId="77777777" w:rsidR="008F508B" w:rsidRDefault="009D6670">
            <w:pPr>
              <w:pStyle w:val="Compact"/>
            </w:pPr>
            <w:r>
              <w:rPr>
                <w:rStyle w:val="VerbatimChar"/>
              </w:rPr>
              <w:t>WHILE @i &lt; 10 BEGIN ... SET @i += 1 END</w:t>
            </w:r>
          </w:p>
        </w:tc>
      </w:tr>
      <w:tr w:rsidR="008F508B" w14:paraId="1288797D" w14:textId="77777777">
        <w:tc>
          <w:tcPr>
            <w:tcW w:w="1584" w:type="dxa"/>
          </w:tcPr>
          <w:p w14:paraId="31B248AF" w14:textId="77777777" w:rsidR="008F508B" w:rsidRDefault="009D6670">
            <w:pPr>
              <w:pStyle w:val="Compact"/>
            </w:pPr>
            <w:r>
              <w:rPr>
                <w:b/>
                <w:bCs/>
              </w:rPr>
              <w:t>For-each loop</w:t>
            </w:r>
          </w:p>
        </w:tc>
        <w:tc>
          <w:tcPr>
            <w:tcW w:w="1584" w:type="dxa"/>
          </w:tcPr>
          <w:p w14:paraId="1F9B2BD5" w14:textId="77777777" w:rsidR="008F508B" w:rsidRDefault="009D6670">
            <w:pPr>
              <w:pStyle w:val="Compact"/>
            </w:pPr>
            <w:r>
              <w:rPr>
                <w:rStyle w:val="VerbatimChar"/>
              </w:rPr>
              <w:t>for item in items:</w:t>
            </w:r>
          </w:p>
        </w:tc>
        <w:tc>
          <w:tcPr>
            <w:tcW w:w="1584" w:type="dxa"/>
          </w:tcPr>
          <w:p w14:paraId="1EED3E15" w14:textId="77777777" w:rsidR="008F508B" w:rsidRDefault="009D6670">
            <w:pPr>
              <w:pStyle w:val="Compact"/>
            </w:pPr>
            <w:r>
              <w:rPr>
                <w:rStyle w:val="VerbatimChar"/>
              </w:rPr>
              <w:t>foreach (var item in items) { }</w:t>
            </w:r>
          </w:p>
        </w:tc>
        <w:tc>
          <w:tcPr>
            <w:tcW w:w="1584" w:type="dxa"/>
          </w:tcPr>
          <w:p w14:paraId="0E736BD9" w14:textId="77777777" w:rsidR="008F508B" w:rsidRDefault="009D6670">
            <w:pPr>
              <w:pStyle w:val="Compact"/>
            </w:pPr>
            <w:r>
              <w:rPr>
                <w:rStyle w:val="VerbatimChar"/>
              </w:rPr>
              <w:t>items.forEach(item =&gt; { });</w:t>
            </w:r>
          </w:p>
        </w:tc>
        <w:tc>
          <w:tcPr>
            <w:tcW w:w="1584" w:type="dxa"/>
          </w:tcPr>
          <w:p w14:paraId="7CFD0A7E" w14:textId="77777777" w:rsidR="008F508B" w:rsidRDefault="009D6670">
            <w:pPr>
              <w:pStyle w:val="Compact"/>
            </w:pPr>
            <w:r>
              <w:rPr>
                <w:rStyle w:val="VerbatimChar"/>
              </w:rPr>
              <w:t>CURSOR</w:t>
            </w:r>
            <w:r>
              <w:t xml:space="preserve"> (avoid if possible)</w:t>
            </w:r>
          </w:p>
        </w:tc>
      </w:tr>
      <w:tr w:rsidR="008F508B" w14:paraId="28523905" w14:textId="77777777">
        <w:tc>
          <w:tcPr>
            <w:tcW w:w="1584" w:type="dxa"/>
          </w:tcPr>
          <w:p w14:paraId="18A971AD" w14:textId="77777777" w:rsidR="008F508B" w:rsidRDefault="009D6670">
            <w:pPr>
              <w:pStyle w:val="Compact"/>
            </w:pPr>
            <w:r>
              <w:rPr>
                <w:b/>
                <w:bCs/>
              </w:rPr>
              <w:t>While loop</w:t>
            </w:r>
          </w:p>
        </w:tc>
        <w:tc>
          <w:tcPr>
            <w:tcW w:w="1584" w:type="dxa"/>
          </w:tcPr>
          <w:p w14:paraId="377AB557" w14:textId="77777777" w:rsidR="008F508B" w:rsidRDefault="009D6670">
            <w:pPr>
              <w:pStyle w:val="Compact"/>
            </w:pPr>
            <w:r>
              <w:rPr>
                <w:rStyle w:val="VerbatimChar"/>
              </w:rPr>
              <w:t>while x &gt; 0:</w:t>
            </w:r>
          </w:p>
        </w:tc>
        <w:tc>
          <w:tcPr>
            <w:tcW w:w="1584" w:type="dxa"/>
          </w:tcPr>
          <w:p w14:paraId="798BACFC" w14:textId="77777777" w:rsidR="008F508B" w:rsidRDefault="009D6670">
            <w:pPr>
              <w:pStyle w:val="Compact"/>
            </w:pPr>
            <w:r>
              <w:rPr>
                <w:rStyle w:val="VerbatimChar"/>
              </w:rPr>
              <w:t>while (x &gt; 0) { }</w:t>
            </w:r>
          </w:p>
        </w:tc>
        <w:tc>
          <w:tcPr>
            <w:tcW w:w="1584" w:type="dxa"/>
          </w:tcPr>
          <w:p w14:paraId="7E782C57" w14:textId="77777777" w:rsidR="008F508B" w:rsidRDefault="009D6670">
            <w:pPr>
              <w:pStyle w:val="Compact"/>
            </w:pPr>
            <w:r>
              <w:rPr>
                <w:rStyle w:val="VerbatimChar"/>
              </w:rPr>
              <w:t>while (x &gt; 0) { }</w:t>
            </w:r>
          </w:p>
        </w:tc>
        <w:tc>
          <w:tcPr>
            <w:tcW w:w="1584" w:type="dxa"/>
          </w:tcPr>
          <w:p w14:paraId="6349FBEA" w14:textId="77777777" w:rsidR="008F508B" w:rsidRDefault="009D6670">
            <w:pPr>
              <w:pStyle w:val="Compact"/>
            </w:pPr>
            <w:r>
              <w:rPr>
                <w:rStyle w:val="VerbatimChar"/>
              </w:rPr>
              <w:t>WHILE @x &gt; 0 BEGIN ... END</w:t>
            </w:r>
          </w:p>
        </w:tc>
      </w:tr>
      <w:tr w:rsidR="008F508B" w14:paraId="2F996EE5" w14:textId="77777777">
        <w:tc>
          <w:tcPr>
            <w:tcW w:w="1584" w:type="dxa"/>
          </w:tcPr>
          <w:p w14:paraId="756235B4" w14:textId="77777777" w:rsidR="008F508B" w:rsidRDefault="009D6670">
            <w:pPr>
              <w:pStyle w:val="Compact"/>
            </w:pPr>
            <w:r>
              <w:rPr>
                <w:b/>
                <w:bCs/>
              </w:rPr>
              <w:t>Function / method</w:t>
            </w:r>
          </w:p>
        </w:tc>
        <w:tc>
          <w:tcPr>
            <w:tcW w:w="1584" w:type="dxa"/>
          </w:tcPr>
          <w:p w14:paraId="53B31FC5" w14:textId="77777777" w:rsidR="008F508B" w:rsidRDefault="009D6670">
            <w:pPr>
              <w:pStyle w:val="Compact"/>
            </w:pPr>
            <w:r>
              <w:rPr>
                <w:rStyle w:val="VerbatimChar"/>
              </w:rPr>
              <w:t>def greet(name):</w:t>
            </w:r>
          </w:p>
        </w:tc>
        <w:tc>
          <w:tcPr>
            <w:tcW w:w="1584" w:type="dxa"/>
          </w:tcPr>
          <w:p w14:paraId="19D69944" w14:textId="77777777" w:rsidR="008F508B" w:rsidRDefault="009D6670">
            <w:pPr>
              <w:pStyle w:val="Compact"/>
            </w:pPr>
            <w:r>
              <w:rPr>
                <w:rStyle w:val="VerbatimChar"/>
              </w:rPr>
              <w:t>void Greet(string name) { }</w:t>
            </w:r>
          </w:p>
        </w:tc>
        <w:tc>
          <w:tcPr>
            <w:tcW w:w="1584" w:type="dxa"/>
          </w:tcPr>
          <w:p w14:paraId="58C2913B" w14:textId="77777777" w:rsidR="008F508B" w:rsidRDefault="009D6670">
            <w:pPr>
              <w:pStyle w:val="Compact"/>
            </w:pPr>
            <w:r>
              <w:rPr>
                <w:rStyle w:val="VerbatimChar"/>
              </w:rPr>
              <w:t>function greet(name) { }</w:t>
            </w:r>
          </w:p>
        </w:tc>
        <w:tc>
          <w:tcPr>
            <w:tcW w:w="1584" w:type="dxa"/>
          </w:tcPr>
          <w:p w14:paraId="3B4A61DF" w14:textId="77777777" w:rsidR="008F508B" w:rsidRDefault="009D6670">
            <w:pPr>
              <w:pStyle w:val="Compact"/>
            </w:pPr>
            <w:r>
              <w:rPr>
                <w:rStyle w:val="VerbatimChar"/>
              </w:rPr>
              <w:t>CREATE PROCEDURE Greet @name NVARCHAR(50) AS ...</w:t>
            </w:r>
          </w:p>
        </w:tc>
      </w:tr>
      <w:tr w:rsidR="008F508B" w14:paraId="1611EF76" w14:textId="77777777">
        <w:tc>
          <w:tcPr>
            <w:tcW w:w="1584" w:type="dxa"/>
          </w:tcPr>
          <w:p w14:paraId="2C401A97" w14:textId="77777777" w:rsidR="008F508B" w:rsidRDefault="009D6670">
            <w:pPr>
              <w:pStyle w:val="Compact"/>
            </w:pPr>
            <w:r>
              <w:rPr>
                <w:b/>
                <w:bCs/>
              </w:rPr>
              <w:lastRenderedPageBreak/>
              <w:t>Comment</w:t>
            </w:r>
          </w:p>
        </w:tc>
        <w:tc>
          <w:tcPr>
            <w:tcW w:w="1584" w:type="dxa"/>
          </w:tcPr>
          <w:p w14:paraId="3248CCB4" w14:textId="77777777" w:rsidR="008F508B" w:rsidRDefault="009D6670">
            <w:pPr>
              <w:pStyle w:val="Compact"/>
            </w:pPr>
            <w:r>
              <w:rPr>
                <w:rStyle w:val="VerbatimChar"/>
              </w:rPr>
              <w:t># comment</w:t>
            </w:r>
          </w:p>
        </w:tc>
        <w:tc>
          <w:tcPr>
            <w:tcW w:w="1584" w:type="dxa"/>
          </w:tcPr>
          <w:p w14:paraId="2DE1D18F" w14:textId="77777777" w:rsidR="008F508B" w:rsidRDefault="009D6670">
            <w:pPr>
              <w:pStyle w:val="Compact"/>
            </w:pPr>
            <w:r>
              <w:rPr>
                <w:rStyle w:val="VerbatimChar"/>
              </w:rPr>
              <w:t>// comment</w:t>
            </w:r>
          </w:p>
        </w:tc>
        <w:tc>
          <w:tcPr>
            <w:tcW w:w="1584" w:type="dxa"/>
          </w:tcPr>
          <w:p w14:paraId="4B312F51" w14:textId="77777777" w:rsidR="008F508B" w:rsidRDefault="009D6670">
            <w:pPr>
              <w:pStyle w:val="Compact"/>
            </w:pPr>
            <w:r>
              <w:rPr>
                <w:rStyle w:val="VerbatimChar"/>
              </w:rPr>
              <w:t>// comment</w:t>
            </w:r>
          </w:p>
        </w:tc>
        <w:tc>
          <w:tcPr>
            <w:tcW w:w="1584" w:type="dxa"/>
          </w:tcPr>
          <w:p w14:paraId="38F1247F" w14:textId="77777777" w:rsidR="008F508B" w:rsidRDefault="009D6670">
            <w:pPr>
              <w:pStyle w:val="Compact"/>
            </w:pPr>
            <w:r>
              <w:rPr>
                <w:rStyle w:val="VerbatimChar"/>
              </w:rPr>
              <w:t>-- comment</w:t>
            </w:r>
          </w:p>
        </w:tc>
      </w:tr>
      <w:tr w:rsidR="008F508B" w14:paraId="1A43E039" w14:textId="77777777">
        <w:tc>
          <w:tcPr>
            <w:tcW w:w="1584" w:type="dxa"/>
          </w:tcPr>
          <w:p w14:paraId="491C34BE" w14:textId="77777777" w:rsidR="008F508B" w:rsidRDefault="009D6670">
            <w:pPr>
              <w:pStyle w:val="Compact"/>
            </w:pPr>
            <w:r>
              <w:rPr>
                <w:b/>
                <w:bCs/>
              </w:rPr>
              <w:t>Block comment</w:t>
            </w:r>
          </w:p>
        </w:tc>
        <w:tc>
          <w:tcPr>
            <w:tcW w:w="1584" w:type="dxa"/>
          </w:tcPr>
          <w:p w14:paraId="5A2043AD" w14:textId="77777777" w:rsidR="008F508B" w:rsidRDefault="009D6670">
            <w:pPr>
              <w:pStyle w:val="Compact"/>
            </w:pPr>
            <w:r>
              <w:rPr>
                <w:rStyle w:val="VerbatimChar"/>
              </w:rPr>
              <w:t>""" block """</w:t>
            </w:r>
          </w:p>
        </w:tc>
        <w:tc>
          <w:tcPr>
            <w:tcW w:w="1584" w:type="dxa"/>
          </w:tcPr>
          <w:p w14:paraId="22D117D8" w14:textId="77777777" w:rsidR="008F508B" w:rsidRDefault="009D6670">
            <w:pPr>
              <w:pStyle w:val="Compact"/>
            </w:pPr>
            <w:r>
              <w:rPr>
                <w:rStyle w:val="VerbatimChar"/>
              </w:rPr>
              <w:t>/* block */</w:t>
            </w:r>
          </w:p>
        </w:tc>
        <w:tc>
          <w:tcPr>
            <w:tcW w:w="1584" w:type="dxa"/>
          </w:tcPr>
          <w:p w14:paraId="4A8C84B2" w14:textId="77777777" w:rsidR="008F508B" w:rsidRDefault="009D6670">
            <w:pPr>
              <w:pStyle w:val="Compact"/>
            </w:pPr>
            <w:r>
              <w:rPr>
                <w:rStyle w:val="VerbatimChar"/>
              </w:rPr>
              <w:t>/* block */</w:t>
            </w:r>
          </w:p>
        </w:tc>
        <w:tc>
          <w:tcPr>
            <w:tcW w:w="1584" w:type="dxa"/>
          </w:tcPr>
          <w:p w14:paraId="0BCB8898" w14:textId="77777777" w:rsidR="008F508B" w:rsidRDefault="009D6670">
            <w:pPr>
              <w:pStyle w:val="Compact"/>
            </w:pPr>
            <w:r>
              <w:rPr>
                <w:rStyle w:val="VerbatimChar"/>
              </w:rPr>
              <w:t>/* block */</w:t>
            </w:r>
          </w:p>
        </w:tc>
      </w:tr>
      <w:tr w:rsidR="008F508B" w14:paraId="13B8706D" w14:textId="77777777">
        <w:tc>
          <w:tcPr>
            <w:tcW w:w="1584" w:type="dxa"/>
          </w:tcPr>
          <w:p w14:paraId="38FDBC9B" w14:textId="77777777" w:rsidR="008F508B" w:rsidRDefault="009D6670">
            <w:pPr>
              <w:pStyle w:val="Compact"/>
            </w:pPr>
            <w:r>
              <w:rPr>
                <w:b/>
                <w:bCs/>
              </w:rPr>
              <w:t>AND / OR / NOT</w:t>
            </w:r>
          </w:p>
        </w:tc>
        <w:tc>
          <w:tcPr>
            <w:tcW w:w="1584" w:type="dxa"/>
          </w:tcPr>
          <w:p w14:paraId="79394E3D" w14:textId="77777777" w:rsidR="008F508B" w:rsidRDefault="009D6670">
            <w:pPr>
              <w:pStyle w:val="Compact"/>
            </w:pPr>
            <w:r>
              <w:rPr>
                <w:rStyle w:val="VerbatimChar"/>
              </w:rPr>
              <w:t>and</w:t>
            </w:r>
            <w:r>
              <w:t xml:space="preserve"> / </w:t>
            </w:r>
            <w:r>
              <w:rPr>
                <w:rStyle w:val="VerbatimChar"/>
              </w:rPr>
              <w:t>or</w:t>
            </w:r>
            <w:r>
              <w:t xml:space="preserve"> / </w:t>
            </w:r>
            <w:r>
              <w:rPr>
                <w:rStyle w:val="VerbatimChar"/>
              </w:rPr>
              <w:t>not</w:t>
            </w:r>
          </w:p>
        </w:tc>
        <w:tc>
          <w:tcPr>
            <w:tcW w:w="1584" w:type="dxa"/>
          </w:tcPr>
          <w:p w14:paraId="267B6263" w14:textId="77777777" w:rsidR="008F508B" w:rsidRDefault="009D6670">
            <w:pPr>
              <w:pStyle w:val="Compact"/>
            </w:pPr>
            <w:r>
              <w:rPr>
                <w:rStyle w:val="VerbatimChar"/>
              </w:rPr>
              <w:t>&amp;&amp;</w:t>
            </w:r>
            <w:r>
              <w:t xml:space="preserve"> / </w:t>
            </w:r>
            <w:r>
              <w:rPr>
                <w:rStyle w:val="VerbatimChar"/>
              </w:rPr>
              <w:t>\|\|</w:t>
            </w:r>
            <w:r>
              <w:t xml:space="preserve"> / </w:t>
            </w:r>
            <w:r>
              <w:rPr>
                <w:rStyle w:val="VerbatimChar"/>
              </w:rPr>
              <w:t>!</w:t>
            </w:r>
          </w:p>
        </w:tc>
        <w:tc>
          <w:tcPr>
            <w:tcW w:w="1584" w:type="dxa"/>
          </w:tcPr>
          <w:p w14:paraId="667A3CEA" w14:textId="77777777" w:rsidR="008F508B" w:rsidRDefault="009D6670">
            <w:pPr>
              <w:pStyle w:val="Compact"/>
            </w:pPr>
            <w:r>
              <w:rPr>
                <w:rStyle w:val="VerbatimChar"/>
              </w:rPr>
              <w:t>&amp;&amp;</w:t>
            </w:r>
            <w:r>
              <w:t xml:space="preserve"> / </w:t>
            </w:r>
            <w:r>
              <w:rPr>
                <w:rStyle w:val="VerbatimChar"/>
              </w:rPr>
              <w:t>\|\|</w:t>
            </w:r>
            <w:r>
              <w:t xml:space="preserve"> / </w:t>
            </w:r>
            <w:r>
              <w:rPr>
                <w:rStyle w:val="VerbatimChar"/>
              </w:rPr>
              <w:t>!</w:t>
            </w:r>
          </w:p>
        </w:tc>
        <w:tc>
          <w:tcPr>
            <w:tcW w:w="1584" w:type="dxa"/>
          </w:tcPr>
          <w:p w14:paraId="7A7FCBC0" w14:textId="77777777" w:rsidR="008F508B" w:rsidRDefault="009D6670">
            <w:pPr>
              <w:pStyle w:val="Compact"/>
            </w:pPr>
            <w:r>
              <w:rPr>
                <w:rStyle w:val="VerbatimChar"/>
              </w:rPr>
              <w:t>AND</w:t>
            </w:r>
            <w:r>
              <w:t xml:space="preserve"> / </w:t>
            </w:r>
            <w:r>
              <w:rPr>
                <w:rStyle w:val="VerbatimChar"/>
              </w:rPr>
              <w:t>OR</w:t>
            </w:r>
            <w:r>
              <w:t xml:space="preserve"> / </w:t>
            </w:r>
            <w:r>
              <w:rPr>
                <w:rStyle w:val="VerbatimChar"/>
              </w:rPr>
              <w:t>NOT</w:t>
            </w:r>
          </w:p>
        </w:tc>
      </w:tr>
      <w:tr w:rsidR="008F508B" w14:paraId="0219468E" w14:textId="77777777">
        <w:tc>
          <w:tcPr>
            <w:tcW w:w="1584" w:type="dxa"/>
          </w:tcPr>
          <w:p w14:paraId="25BDB9D3" w14:textId="77777777" w:rsidR="008F508B" w:rsidRDefault="009D6670">
            <w:pPr>
              <w:pStyle w:val="Compact"/>
            </w:pPr>
            <w:r>
              <w:rPr>
                <w:b/>
                <w:bCs/>
              </w:rPr>
              <w:t>Equal check</w:t>
            </w:r>
          </w:p>
        </w:tc>
        <w:tc>
          <w:tcPr>
            <w:tcW w:w="1584" w:type="dxa"/>
          </w:tcPr>
          <w:p w14:paraId="7A8E9E47" w14:textId="77777777" w:rsidR="008F508B" w:rsidRDefault="009D6670">
            <w:pPr>
              <w:pStyle w:val="Compact"/>
            </w:pPr>
            <w:r>
              <w:rPr>
                <w:rStyle w:val="VerbatimChar"/>
              </w:rPr>
              <w:t>==</w:t>
            </w:r>
          </w:p>
        </w:tc>
        <w:tc>
          <w:tcPr>
            <w:tcW w:w="1584" w:type="dxa"/>
          </w:tcPr>
          <w:p w14:paraId="4C5B06B3" w14:textId="77777777" w:rsidR="008F508B" w:rsidRDefault="009D6670">
            <w:pPr>
              <w:pStyle w:val="Compact"/>
            </w:pPr>
            <w:r>
              <w:rPr>
                <w:rStyle w:val="VerbatimChar"/>
              </w:rPr>
              <w:t>==</w:t>
            </w:r>
          </w:p>
        </w:tc>
        <w:tc>
          <w:tcPr>
            <w:tcW w:w="1584" w:type="dxa"/>
          </w:tcPr>
          <w:p w14:paraId="5B1CD313" w14:textId="77777777" w:rsidR="008F508B" w:rsidRDefault="009D6670">
            <w:pPr>
              <w:pStyle w:val="Compact"/>
            </w:pPr>
            <w:r>
              <w:rPr>
                <w:rStyle w:val="VerbatimChar"/>
              </w:rPr>
              <w:t>===</w:t>
            </w:r>
            <w:r>
              <w:t xml:space="preserve"> (strict)</w:t>
            </w:r>
          </w:p>
        </w:tc>
        <w:tc>
          <w:tcPr>
            <w:tcW w:w="1584" w:type="dxa"/>
          </w:tcPr>
          <w:p w14:paraId="7BDA55C4" w14:textId="77777777" w:rsidR="008F508B" w:rsidRDefault="009D6670">
            <w:pPr>
              <w:pStyle w:val="Compact"/>
            </w:pPr>
            <w:r>
              <w:rPr>
                <w:rStyle w:val="VerbatimChar"/>
              </w:rPr>
              <w:t>=</w:t>
            </w:r>
          </w:p>
        </w:tc>
      </w:tr>
      <w:tr w:rsidR="008F508B" w14:paraId="6436D039" w14:textId="77777777">
        <w:tc>
          <w:tcPr>
            <w:tcW w:w="1584" w:type="dxa"/>
          </w:tcPr>
          <w:p w14:paraId="1EB45CED" w14:textId="77777777" w:rsidR="008F508B" w:rsidRDefault="009D6670">
            <w:pPr>
              <w:pStyle w:val="Compact"/>
            </w:pPr>
            <w:r>
              <w:rPr>
                <w:b/>
                <w:bCs/>
              </w:rPr>
              <w:t>Null / None / undefined</w:t>
            </w:r>
          </w:p>
        </w:tc>
        <w:tc>
          <w:tcPr>
            <w:tcW w:w="1584" w:type="dxa"/>
          </w:tcPr>
          <w:p w14:paraId="085DB171" w14:textId="77777777" w:rsidR="008F508B" w:rsidRDefault="009D6670">
            <w:pPr>
              <w:pStyle w:val="Compact"/>
            </w:pPr>
            <w:r>
              <w:rPr>
                <w:rStyle w:val="VerbatimChar"/>
              </w:rPr>
              <w:t>None</w:t>
            </w:r>
          </w:p>
        </w:tc>
        <w:tc>
          <w:tcPr>
            <w:tcW w:w="1584" w:type="dxa"/>
          </w:tcPr>
          <w:p w14:paraId="0D6CEF28" w14:textId="77777777" w:rsidR="008F508B" w:rsidRDefault="009D6670">
            <w:pPr>
              <w:pStyle w:val="Compact"/>
            </w:pPr>
            <w:r>
              <w:rPr>
                <w:rStyle w:val="VerbatimChar"/>
              </w:rPr>
              <w:t>null</w:t>
            </w:r>
          </w:p>
        </w:tc>
        <w:tc>
          <w:tcPr>
            <w:tcW w:w="1584" w:type="dxa"/>
          </w:tcPr>
          <w:p w14:paraId="271F805D" w14:textId="77777777" w:rsidR="008F508B" w:rsidRDefault="009D6670">
            <w:pPr>
              <w:pStyle w:val="Compact"/>
            </w:pPr>
            <w:r>
              <w:rPr>
                <w:rStyle w:val="VerbatimChar"/>
              </w:rPr>
              <w:t>null</w:t>
            </w:r>
            <w:r>
              <w:t xml:space="preserve"> / </w:t>
            </w:r>
            <w:r>
              <w:rPr>
                <w:rStyle w:val="VerbatimChar"/>
              </w:rPr>
              <w:t>undefined</w:t>
            </w:r>
          </w:p>
        </w:tc>
        <w:tc>
          <w:tcPr>
            <w:tcW w:w="1584" w:type="dxa"/>
          </w:tcPr>
          <w:p w14:paraId="7E8C376A" w14:textId="77777777" w:rsidR="008F508B" w:rsidRDefault="009D6670">
            <w:pPr>
              <w:pStyle w:val="Compact"/>
            </w:pPr>
            <w:r>
              <w:rPr>
                <w:rStyle w:val="VerbatimChar"/>
              </w:rPr>
              <w:t>NULL</w:t>
            </w:r>
          </w:p>
        </w:tc>
      </w:tr>
      <w:tr w:rsidR="008F508B" w14:paraId="6CF62003" w14:textId="77777777">
        <w:tc>
          <w:tcPr>
            <w:tcW w:w="1584" w:type="dxa"/>
          </w:tcPr>
          <w:p w14:paraId="25DEF825" w14:textId="77777777" w:rsidR="008F508B" w:rsidRDefault="009D6670">
            <w:pPr>
              <w:pStyle w:val="Compact"/>
            </w:pPr>
            <w:r>
              <w:rPr>
                <w:b/>
                <w:bCs/>
              </w:rPr>
              <w:t>True / False</w:t>
            </w:r>
          </w:p>
        </w:tc>
        <w:tc>
          <w:tcPr>
            <w:tcW w:w="1584" w:type="dxa"/>
          </w:tcPr>
          <w:p w14:paraId="75E26A52" w14:textId="77777777" w:rsidR="008F508B" w:rsidRDefault="009D6670">
            <w:pPr>
              <w:pStyle w:val="Compact"/>
            </w:pPr>
            <w:r>
              <w:rPr>
                <w:rStyle w:val="VerbatimChar"/>
              </w:rPr>
              <w:t>True</w:t>
            </w:r>
            <w:r>
              <w:t xml:space="preserve"> / </w:t>
            </w:r>
            <w:r>
              <w:rPr>
                <w:rStyle w:val="VerbatimChar"/>
              </w:rPr>
              <w:t>False</w:t>
            </w:r>
          </w:p>
        </w:tc>
        <w:tc>
          <w:tcPr>
            <w:tcW w:w="1584" w:type="dxa"/>
          </w:tcPr>
          <w:p w14:paraId="0A15C58D" w14:textId="77777777" w:rsidR="008F508B" w:rsidRDefault="009D6670">
            <w:pPr>
              <w:pStyle w:val="Compact"/>
            </w:pPr>
            <w:r>
              <w:rPr>
                <w:rStyle w:val="VerbatimChar"/>
              </w:rPr>
              <w:t>true</w:t>
            </w:r>
            <w:r>
              <w:t xml:space="preserve"> / </w:t>
            </w:r>
            <w:r>
              <w:rPr>
                <w:rStyle w:val="VerbatimChar"/>
              </w:rPr>
              <w:t>false</w:t>
            </w:r>
          </w:p>
        </w:tc>
        <w:tc>
          <w:tcPr>
            <w:tcW w:w="1584" w:type="dxa"/>
          </w:tcPr>
          <w:p w14:paraId="00486C25" w14:textId="77777777" w:rsidR="008F508B" w:rsidRDefault="009D6670">
            <w:pPr>
              <w:pStyle w:val="Compact"/>
            </w:pPr>
            <w:r>
              <w:rPr>
                <w:rStyle w:val="VerbatimChar"/>
              </w:rPr>
              <w:t>true</w:t>
            </w:r>
            <w:r>
              <w:t xml:space="preserve"> / </w:t>
            </w:r>
            <w:r>
              <w:rPr>
                <w:rStyle w:val="VerbatimChar"/>
              </w:rPr>
              <w:t>false</w:t>
            </w:r>
          </w:p>
        </w:tc>
        <w:tc>
          <w:tcPr>
            <w:tcW w:w="1584" w:type="dxa"/>
          </w:tcPr>
          <w:p w14:paraId="75698A93" w14:textId="77777777" w:rsidR="008F508B" w:rsidRDefault="009D6670">
            <w:pPr>
              <w:pStyle w:val="Compact"/>
            </w:pPr>
            <w:r>
              <w:rPr>
                <w:rStyle w:val="VerbatimChar"/>
              </w:rPr>
              <w:t>1</w:t>
            </w:r>
            <w:r>
              <w:t xml:space="preserve"> / </w:t>
            </w:r>
            <w:r>
              <w:rPr>
                <w:rStyle w:val="VerbatimChar"/>
              </w:rPr>
              <w:t>0</w:t>
            </w:r>
            <w:r>
              <w:t xml:space="preserve"> (BIT)</w:t>
            </w:r>
          </w:p>
        </w:tc>
      </w:tr>
      <w:tr w:rsidR="008F508B" w14:paraId="048B3CEE" w14:textId="77777777">
        <w:tc>
          <w:tcPr>
            <w:tcW w:w="1584" w:type="dxa"/>
          </w:tcPr>
          <w:p w14:paraId="39370FFF" w14:textId="77777777" w:rsidR="008F508B" w:rsidRDefault="009D6670">
            <w:pPr>
              <w:pStyle w:val="Compact"/>
            </w:pPr>
            <w:r>
              <w:rPr>
                <w:b/>
                <w:bCs/>
              </w:rPr>
              <w:t>Read file</w:t>
            </w:r>
          </w:p>
        </w:tc>
        <w:tc>
          <w:tcPr>
            <w:tcW w:w="1584" w:type="dxa"/>
          </w:tcPr>
          <w:p w14:paraId="106D7BB0" w14:textId="77777777" w:rsidR="008F508B" w:rsidRDefault="009D6670">
            <w:pPr>
              <w:pStyle w:val="Compact"/>
            </w:pPr>
            <w:r>
              <w:rPr>
                <w:rStyle w:val="VerbatimChar"/>
              </w:rPr>
              <w:t>open("f.txt").read()</w:t>
            </w:r>
          </w:p>
        </w:tc>
        <w:tc>
          <w:tcPr>
            <w:tcW w:w="1584" w:type="dxa"/>
          </w:tcPr>
          <w:p w14:paraId="532EBE71" w14:textId="77777777" w:rsidR="008F508B" w:rsidRDefault="009D6670">
            <w:pPr>
              <w:pStyle w:val="Compact"/>
            </w:pPr>
            <w:r>
              <w:rPr>
                <w:rStyle w:val="VerbatimChar"/>
              </w:rPr>
              <w:t>File.ReadAllText("f.txt");</w:t>
            </w:r>
          </w:p>
        </w:tc>
        <w:tc>
          <w:tcPr>
            <w:tcW w:w="1584" w:type="dxa"/>
          </w:tcPr>
          <w:p w14:paraId="434CD509" w14:textId="77777777" w:rsidR="008F508B" w:rsidRDefault="009D6670">
            <w:pPr>
              <w:pStyle w:val="Compact"/>
            </w:pPr>
            <w:r>
              <w:rPr>
                <w:rStyle w:val="VerbatimChar"/>
              </w:rPr>
              <w:t>fetch("f.txt")</w:t>
            </w:r>
            <w:r>
              <w:t xml:space="preserve"> (async)</w:t>
            </w:r>
          </w:p>
        </w:tc>
        <w:tc>
          <w:tcPr>
            <w:tcW w:w="1584" w:type="dxa"/>
          </w:tcPr>
          <w:p w14:paraId="759587E4" w14:textId="77777777" w:rsidR="008F508B" w:rsidRDefault="009D6670">
            <w:pPr>
              <w:pStyle w:val="Compact"/>
            </w:pPr>
            <w:r>
              <w:rPr>
                <w:rStyle w:val="VerbatimChar"/>
              </w:rPr>
              <w:t>BULK INSERT</w:t>
            </w:r>
            <w:r>
              <w:t xml:space="preserve"> / </w:t>
            </w:r>
            <w:r>
              <w:rPr>
                <w:rStyle w:val="VerbatimChar"/>
              </w:rPr>
              <w:t>OPENROWSET</w:t>
            </w:r>
          </w:p>
        </w:tc>
      </w:tr>
      <w:tr w:rsidR="008F508B" w14:paraId="35EDC08D" w14:textId="77777777">
        <w:tc>
          <w:tcPr>
            <w:tcW w:w="1584" w:type="dxa"/>
          </w:tcPr>
          <w:p w14:paraId="6CAD16C1" w14:textId="77777777" w:rsidR="008F508B" w:rsidRDefault="009D6670">
            <w:pPr>
              <w:pStyle w:val="Compact"/>
            </w:pPr>
            <w:r>
              <w:rPr>
                <w:b/>
                <w:bCs/>
              </w:rPr>
              <w:t>Create (CRUD)</w:t>
            </w:r>
          </w:p>
        </w:tc>
        <w:tc>
          <w:tcPr>
            <w:tcW w:w="1584" w:type="dxa"/>
          </w:tcPr>
          <w:p w14:paraId="474ECEF7" w14:textId="77777777" w:rsidR="008F508B" w:rsidRDefault="009D6670">
            <w:pPr>
              <w:pStyle w:val="Compact"/>
            </w:pPr>
            <w:r>
              <w:rPr>
                <w:rStyle w:val="VerbatimChar"/>
              </w:rPr>
              <w:t>items.append(x)</w:t>
            </w:r>
          </w:p>
        </w:tc>
        <w:tc>
          <w:tcPr>
            <w:tcW w:w="1584" w:type="dxa"/>
          </w:tcPr>
          <w:p w14:paraId="3566C674" w14:textId="77777777" w:rsidR="008F508B" w:rsidRDefault="009D6670">
            <w:pPr>
              <w:pStyle w:val="Compact"/>
            </w:pPr>
            <w:r>
              <w:rPr>
                <w:rStyle w:val="VerbatimChar"/>
              </w:rPr>
              <w:t>list.Add(x);</w:t>
            </w:r>
            <w:r>
              <w:t xml:space="preserve"> / </w:t>
            </w:r>
            <w:r>
              <w:rPr>
                <w:rStyle w:val="VerbatimChar"/>
              </w:rPr>
              <w:t>ExecuteNonQuery()</w:t>
            </w:r>
          </w:p>
        </w:tc>
        <w:tc>
          <w:tcPr>
            <w:tcW w:w="1584" w:type="dxa"/>
          </w:tcPr>
          <w:p w14:paraId="42D8191F" w14:textId="77777777" w:rsidR="008F508B" w:rsidRDefault="009D6670">
            <w:pPr>
              <w:pStyle w:val="Compact"/>
            </w:pPr>
            <w:r>
              <w:rPr>
                <w:rStyle w:val="VerbatimChar"/>
              </w:rPr>
              <w:t>arr.push(x);</w:t>
            </w:r>
          </w:p>
        </w:tc>
        <w:tc>
          <w:tcPr>
            <w:tcW w:w="1584" w:type="dxa"/>
          </w:tcPr>
          <w:p w14:paraId="774890F3" w14:textId="77777777" w:rsidR="008F508B" w:rsidRDefault="009D6670">
            <w:pPr>
              <w:pStyle w:val="Compact"/>
            </w:pPr>
            <w:r>
              <w:rPr>
                <w:rStyle w:val="VerbatimChar"/>
              </w:rPr>
              <w:t>INSERT INTO t (col) VALUES (val)</w:t>
            </w:r>
          </w:p>
        </w:tc>
      </w:tr>
      <w:tr w:rsidR="008F508B" w14:paraId="759E9B3F" w14:textId="77777777">
        <w:tc>
          <w:tcPr>
            <w:tcW w:w="1584" w:type="dxa"/>
          </w:tcPr>
          <w:p w14:paraId="7D00A7E0" w14:textId="77777777" w:rsidR="008F508B" w:rsidRDefault="009D6670">
            <w:pPr>
              <w:pStyle w:val="Compact"/>
            </w:pPr>
            <w:r>
              <w:rPr>
                <w:b/>
                <w:bCs/>
              </w:rPr>
              <w:t>Read (CRUD)</w:t>
            </w:r>
          </w:p>
        </w:tc>
        <w:tc>
          <w:tcPr>
            <w:tcW w:w="1584" w:type="dxa"/>
          </w:tcPr>
          <w:p w14:paraId="1D354798" w14:textId="77777777" w:rsidR="008F508B" w:rsidRDefault="009D6670">
            <w:pPr>
              <w:pStyle w:val="Compact"/>
            </w:pPr>
            <w:r>
              <w:rPr>
                <w:rStyle w:val="VerbatimChar"/>
              </w:rPr>
              <w:t>items[0]</w:t>
            </w:r>
            <w:r>
              <w:t xml:space="preserve"> / </w:t>
            </w:r>
            <w:r>
              <w:rPr>
                <w:rStyle w:val="VerbatimChar"/>
              </w:rPr>
              <w:t>for i in items:</w:t>
            </w:r>
          </w:p>
        </w:tc>
        <w:tc>
          <w:tcPr>
            <w:tcW w:w="1584" w:type="dxa"/>
          </w:tcPr>
          <w:p w14:paraId="20085894" w14:textId="77777777" w:rsidR="008F508B" w:rsidRDefault="009D6670">
            <w:pPr>
              <w:pStyle w:val="Compact"/>
            </w:pPr>
            <w:r>
              <w:rPr>
                <w:rStyle w:val="VerbatimChar"/>
              </w:rPr>
              <w:t>list[0]</w:t>
            </w:r>
            <w:r>
              <w:t xml:space="preserve"> / </w:t>
            </w:r>
            <w:r>
              <w:rPr>
                <w:rStyle w:val="VerbatimChar"/>
              </w:rPr>
              <w:t>ExecuteReader()</w:t>
            </w:r>
          </w:p>
        </w:tc>
        <w:tc>
          <w:tcPr>
            <w:tcW w:w="1584" w:type="dxa"/>
          </w:tcPr>
          <w:p w14:paraId="7B3AEEBE" w14:textId="77777777" w:rsidR="008F508B" w:rsidRDefault="009D6670">
            <w:pPr>
              <w:pStyle w:val="Compact"/>
            </w:pPr>
            <w:r>
              <w:rPr>
                <w:rStyle w:val="VerbatimChar"/>
              </w:rPr>
              <w:t>arr.find()</w:t>
            </w:r>
            <w:r>
              <w:t xml:space="preserve"> / </w:t>
            </w:r>
            <w:r>
              <w:rPr>
                <w:rStyle w:val="VerbatimChar"/>
              </w:rPr>
              <w:t>arr.filter()</w:t>
            </w:r>
          </w:p>
        </w:tc>
        <w:tc>
          <w:tcPr>
            <w:tcW w:w="1584" w:type="dxa"/>
          </w:tcPr>
          <w:p w14:paraId="1EE5EC15" w14:textId="77777777" w:rsidR="008F508B" w:rsidRDefault="009D6670">
            <w:pPr>
              <w:pStyle w:val="Compact"/>
            </w:pPr>
            <w:r>
              <w:rPr>
                <w:rStyle w:val="VerbatimChar"/>
              </w:rPr>
              <w:t>SELECT * FROM t WHERE ...</w:t>
            </w:r>
          </w:p>
        </w:tc>
      </w:tr>
      <w:tr w:rsidR="008F508B" w14:paraId="6922148C" w14:textId="77777777">
        <w:tc>
          <w:tcPr>
            <w:tcW w:w="1584" w:type="dxa"/>
          </w:tcPr>
          <w:p w14:paraId="60B6B3E0" w14:textId="77777777" w:rsidR="008F508B" w:rsidRDefault="009D6670">
            <w:pPr>
              <w:pStyle w:val="Compact"/>
            </w:pPr>
            <w:r>
              <w:rPr>
                <w:b/>
                <w:bCs/>
              </w:rPr>
              <w:t>Update (CRUD)</w:t>
            </w:r>
          </w:p>
        </w:tc>
        <w:tc>
          <w:tcPr>
            <w:tcW w:w="1584" w:type="dxa"/>
          </w:tcPr>
          <w:p w14:paraId="5C1F791B" w14:textId="77777777" w:rsidR="008F508B" w:rsidRDefault="009D6670">
            <w:pPr>
              <w:pStyle w:val="Compact"/>
            </w:pPr>
            <w:r>
              <w:rPr>
                <w:rStyle w:val="VerbatimChar"/>
              </w:rPr>
              <w:t>items[0] = newVal</w:t>
            </w:r>
          </w:p>
        </w:tc>
        <w:tc>
          <w:tcPr>
            <w:tcW w:w="1584" w:type="dxa"/>
          </w:tcPr>
          <w:p w14:paraId="3E75EDC1" w14:textId="77777777" w:rsidR="008F508B" w:rsidRDefault="009D6670">
            <w:pPr>
              <w:pStyle w:val="Compact"/>
            </w:pPr>
            <w:r>
              <w:rPr>
                <w:rStyle w:val="VerbatimChar"/>
              </w:rPr>
              <w:t>list[0] = newVal;</w:t>
            </w:r>
            <w:r>
              <w:t xml:space="preserve"> / </w:t>
            </w:r>
            <w:r>
              <w:rPr>
                <w:rStyle w:val="VerbatimChar"/>
              </w:rPr>
              <w:t>ExecuteNonQuery()</w:t>
            </w:r>
          </w:p>
        </w:tc>
        <w:tc>
          <w:tcPr>
            <w:tcW w:w="1584" w:type="dxa"/>
          </w:tcPr>
          <w:p w14:paraId="4D2EE2FF" w14:textId="77777777" w:rsidR="008F508B" w:rsidRDefault="009D6670">
            <w:pPr>
              <w:pStyle w:val="Compact"/>
            </w:pPr>
            <w:r>
              <w:rPr>
                <w:rStyle w:val="VerbatimChar"/>
              </w:rPr>
              <w:t>item.prop = newVal;</w:t>
            </w:r>
          </w:p>
        </w:tc>
        <w:tc>
          <w:tcPr>
            <w:tcW w:w="1584" w:type="dxa"/>
          </w:tcPr>
          <w:p w14:paraId="1AC74155" w14:textId="77777777" w:rsidR="008F508B" w:rsidRDefault="009D6670">
            <w:pPr>
              <w:pStyle w:val="Compact"/>
            </w:pPr>
            <w:r>
              <w:rPr>
                <w:rStyle w:val="VerbatimChar"/>
              </w:rPr>
              <w:t>UPDATE t SET col = val WHERE ...</w:t>
            </w:r>
          </w:p>
        </w:tc>
      </w:tr>
      <w:tr w:rsidR="008F508B" w14:paraId="370F6075" w14:textId="77777777">
        <w:tc>
          <w:tcPr>
            <w:tcW w:w="1584" w:type="dxa"/>
          </w:tcPr>
          <w:p w14:paraId="5B7B2150" w14:textId="77777777" w:rsidR="008F508B" w:rsidRDefault="009D6670">
            <w:pPr>
              <w:pStyle w:val="Compact"/>
            </w:pPr>
            <w:r>
              <w:rPr>
                <w:b/>
                <w:bCs/>
              </w:rPr>
              <w:t>Delete (CRUD)</w:t>
            </w:r>
          </w:p>
        </w:tc>
        <w:tc>
          <w:tcPr>
            <w:tcW w:w="1584" w:type="dxa"/>
          </w:tcPr>
          <w:p w14:paraId="1DB9EDD4" w14:textId="77777777" w:rsidR="008F508B" w:rsidRDefault="009D6670">
            <w:pPr>
              <w:pStyle w:val="Compact"/>
            </w:pPr>
            <w:r>
              <w:rPr>
                <w:rStyle w:val="VerbatimChar"/>
              </w:rPr>
              <w:t>items.remove(x)</w:t>
            </w:r>
          </w:p>
        </w:tc>
        <w:tc>
          <w:tcPr>
            <w:tcW w:w="1584" w:type="dxa"/>
          </w:tcPr>
          <w:p w14:paraId="00E5A9D9" w14:textId="77777777" w:rsidR="008F508B" w:rsidRDefault="009D6670">
            <w:pPr>
              <w:pStyle w:val="Compact"/>
            </w:pPr>
            <w:r>
              <w:rPr>
                <w:rStyle w:val="VerbatimChar"/>
              </w:rPr>
              <w:t>list.Remove(x);</w:t>
            </w:r>
            <w:r>
              <w:t xml:space="preserve"> / </w:t>
            </w:r>
            <w:r>
              <w:rPr>
                <w:rStyle w:val="VerbatimChar"/>
              </w:rPr>
              <w:t>ExecuteNonQuery()</w:t>
            </w:r>
          </w:p>
        </w:tc>
        <w:tc>
          <w:tcPr>
            <w:tcW w:w="1584" w:type="dxa"/>
          </w:tcPr>
          <w:p w14:paraId="05B1966B" w14:textId="77777777" w:rsidR="008F508B" w:rsidRDefault="009D6670">
            <w:pPr>
              <w:pStyle w:val="Compact"/>
            </w:pPr>
            <w:r>
              <w:rPr>
                <w:rStyle w:val="VerbatimChar"/>
              </w:rPr>
              <w:t>arr.filter(x =&gt; x.id !== id)</w:t>
            </w:r>
          </w:p>
        </w:tc>
        <w:tc>
          <w:tcPr>
            <w:tcW w:w="1584" w:type="dxa"/>
          </w:tcPr>
          <w:p w14:paraId="08E43D46" w14:textId="77777777" w:rsidR="008F508B" w:rsidRDefault="009D6670">
            <w:pPr>
              <w:pStyle w:val="Compact"/>
            </w:pPr>
            <w:r>
              <w:rPr>
                <w:rStyle w:val="VerbatimChar"/>
              </w:rPr>
              <w:t>DELETE FROM t WHERE ...</w:t>
            </w:r>
          </w:p>
        </w:tc>
      </w:tr>
    </w:tbl>
    <w:p w14:paraId="63F441A6" w14:textId="77777777" w:rsidR="008F508B" w:rsidRDefault="009D6670">
      <w:pPr>
        <w:pStyle w:val="Heading2"/>
      </w:pPr>
      <w:bookmarkStart w:id="380" w:name="appendix-b-error-decoder-all-languages"/>
      <w:bookmarkStart w:id="381" w:name="_Toc221950727"/>
      <w:bookmarkEnd w:id="378"/>
      <w:r>
        <w:t>APPENDIX B: ERROR DECODER (ALL LANGUAGES)</w:t>
      </w:r>
      <w:bookmarkEnd w:id="381"/>
    </w:p>
    <w:p w14:paraId="2C8764DB" w14:textId="77777777" w:rsidR="008F508B" w:rsidRDefault="009D6670">
      <w:pPr>
        <w:pStyle w:val="FirstParagraph"/>
      </w:pPr>
      <w:r>
        <w:t>One table. Every error you’ll see. What it means. How to fix it.</w:t>
      </w:r>
    </w:p>
    <w:p w14:paraId="61350072" w14:textId="77777777" w:rsidR="008F508B" w:rsidRDefault="009D6670">
      <w:pPr>
        <w:pStyle w:val="Heading3"/>
      </w:pPr>
      <w:bookmarkStart w:id="382" w:name="c-errors"/>
      <w:bookmarkStart w:id="383" w:name="_Toc221950728"/>
      <w:r>
        <w:t>C# Errors</w:t>
      </w:r>
      <w:bookmarkEnd w:id="383"/>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39E6F720"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5EFBEA" w14:textId="77777777" w:rsidR="008F508B" w:rsidRDefault="009D6670">
            <w:pPr>
              <w:pStyle w:val="Compact"/>
            </w:pPr>
            <w:r>
              <w:t>Language</w:t>
            </w:r>
          </w:p>
        </w:tc>
        <w:tc>
          <w:tcPr>
            <w:tcW w:w="1980" w:type="dxa"/>
          </w:tcPr>
          <w:p w14:paraId="5BF32C6D" w14:textId="77777777" w:rsidR="008F508B" w:rsidRDefault="009D6670">
            <w:pPr>
              <w:pStyle w:val="Compact"/>
            </w:pPr>
            <w:r>
              <w:t>Error</w:t>
            </w:r>
          </w:p>
        </w:tc>
        <w:tc>
          <w:tcPr>
            <w:tcW w:w="1980" w:type="dxa"/>
          </w:tcPr>
          <w:p w14:paraId="1AFC4B6F" w14:textId="77777777" w:rsidR="008F508B" w:rsidRDefault="009D6670">
            <w:pPr>
              <w:pStyle w:val="Compact"/>
            </w:pPr>
            <w:r>
              <w:t>Translation</w:t>
            </w:r>
          </w:p>
        </w:tc>
        <w:tc>
          <w:tcPr>
            <w:tcW w:w="1980" w:type="dxa"/>
          </w:tcPr>
          <w:p w14:paraId="5BE6A223" w14:textId="77777777" w:rsidR="008F508B" w:rsidRDefault="009D6670">
            <w:pPr>
              <w:pStyle w:val="Compact"/>
            </w:pPr>
            <w:r>
              <w:t>Fix</w:t>
            </w:r>
          </w:p>
        </w:tc>
      </w:tr>
      <w:tr w:rsidR="008F508B" w14:paraId="19B98F8B" w14:textId="77777777">
        <w:tc>
          <w:tcPr>
            <w:tcW w:w="1980" w:type="dxa"/>
          </w:tcPr>
          <w:p w14:paraId="6CA35B5E" w14:textId="77777777" w:rsidR="008F508B" w:rsidRDefault="009D6670">
            <w:pPr>
              <w:pStyle w:val="Compact"/>
            </w:pPr>
            <w:r>
              <w:t>C#</w:t>
            </w:r>
          </w:p>
        </w:tc>
        <w:tc>
          <w:tcPr>
            <w:tcW w:w="1980" w:type="dxa"/>
          </w:tcPr>
          <w:p w14:paraId="51F50FB2" w14:textId="77777777" w:rsidR="008F508B" w:rsidRDefault="009D6670">
            <w:pPr>
              <w:pStyle w:val="Compact"/>
            </w:pPr>
            <w:r>
              <w:rPr>
                <w:rStyle w:val="VerbatimChar"/>
              </w:rPr>
              <w:t>CS0103: The name 'x' does not exist in the current context</w:t>
            </w:r>
          </w:p>
        </w:tc>
        <w:tc>
          <w:tcPr>
            <w:tcW w:w="1980" w:type="dxa"/>
          </w:tcPr>
          <w:p w14:paraId="416804E4" w14:textId="77777777" w:rsidR="008F508B" w:rsidRDefault="009D6670">
            <w:pPr>
              <w:pStyle w:val="Compact"/>
            </w:pPr>
            <w:r>
              <w:t xml:space="preserve">You used a variable that hasn’t been declared, or it’s declared in a different scope (inside another </w:t>
            </w:r>
            <w:r>
              <w:rPr>
                <w:rStyle w:val="VerbatimChar"/>
              </w:rPr>
              <w:t>{ }</w:t>
            </w:r>
            <w:r>
              <w:t xml:space="preserve"> block).</w:t>
            </w:r>
          </w:p>
        </w:tc>
        <w:tc>
          <w:tcPr>
            <w:tcW w:w="1980" w:type="dxa"/>
          </w:tcPr>
          <w:p w14:paraId="4E9087E1" w14:textId="77777777" w:rsidR="008F508B" w:rsidRDefault="009D6670">
            <w:pPr>
              <w:pStyle w:val="Compact"/>
            </w:pPr>
            <w:r>
              <w:t>Declare the variable before using it, or move the declaration to a scope that’s accessible. Check spelling.</w:t>
            </w:r>
          </w:p>
        </w:tc>
      </w:tr>
      <w:tr w:rsidR="008F508B" w14:paraId="368B8A31" w14:textId="77777777">
        <w:tc>
          <w:tcPr>
            <w:tcW w:w="1980" w:type="dxa"/>
          </w:tcPr>
          <w:p w14:paraId="7EC481F0" w14:textId="77777777" w:rsidR="008F508B" w:rsidRDefault="009D6670">
            <w:pPr>
              <w:pStyle w:val="Compact"/>
            </w:pPr>
            <w:r>
              <w:t>C#</w:t>
            </w:r>
          </w:p>
        </w:tc>
        <w:tc>
          <w:tcPr>
            <w:tcW w:w="1980" w:type="dxa"/>
          </w:tcPr>
          <w:p w14:paraId="53B9C81A" w14:textId="77777777" w:rsidR="008F508B" w:rsidRDefault="009D6670">
            <w:pPr>
              <w:pStyle w:val="Compact"/>
            </w:pPr>
            <w:r>
              <w:rPr>
                <w:rStyle w:val="VerbatimChar"/>
              </w:rPr>
              <w:t>CS1002: ; expected</w:t>
            </w:r>
          </w:p>
        </w:tc>
        <w:tc>
          <w:tcPr>
            <w:tcW w:w="1980" w:type="dxa"/>
          </w:tcPr>
          <w:p w14:paraId="193E6749" w14:textId="77777777" w:rsidR="008F508B" w:rsidRDefault="009D6670">
            <w:pPr>
              <w:pStyle w:val="Compact"/>
            </w:pPr>
            <w:r>
              <w:t>You forgot a semicolon at the end of a statement.</w:t>
            </w:r>
          </w:p>
        </w:tc>
        <w:tc>
          <w:tcPr>
            <w:tcW w:w="1980" w:type="dxa"/>
          </w:tcPr>
          <w:p w14:paraId="0A0D2D32" w14:textId="77777777" w:rsidR="008F508B" w:rsidRDefault="009D6670">
            <w:pPr>
              <w:pStyle w:val="Compact"/>
            </w:pPr>
            <w:r>
              <w:t xml:space="preserve">Add </w:t>
            </w:r>
            <w:r>
              <w:rPr>
                <w:rStyle w:val="VerbatimChar"/>
              </w:rPr>
              <w:t>;</w:t>
            </w:r>
            <w:r>
              <w:t xml:space="preserve"> at the end of the line. Every statement in C# </w:t>
            </w:r>
            <w:r>
              <w:lastRenderedPageBreak/>
              <w:t>ends with a semicolon.</w:t>
            </w:r>
          </w:p>
        </w:tc>
      </w:tr>
      <w:tr w:rsidR="008F508B" w14:paraId="036E2D66" w14:textId="77777777">
        <w:tc>
          <w:tcPr>
            <w:tcW w:w="1980" w:type="dxa"/>
          </w:tcPr>
          <w:p w14:paraId="22414807" w14:textId="77777777" w:rsidR="008F508B" w:rsidRDefault="009D6670">
            <w:pPr>
              <w:pStyle w:val="Compact"/>
            </w:pPr>
            <w:r>
              <w:lastRenderedPageBreak/>
              <w:t>C#</w:t>
            </w:r>
          </w:p>
        </w:tc>
        <w:tc>
          <w:tcPr>
            <w:tcW w:w="1980" w:type="dxa"/>
          </w:tcPr>
          <w:p w14:paraId="3D75004C" w14:textId="77777777" w:rsidR="008F508B" w:rsidRDefault="009D6670">
            <w:pPr>
              <w:pStyle w:val="Compact"/>
            </w:pPr>
            <w:r>
              <w:rPr>
                <w:rStyle w:val="VerbatimChar"/>
              </w:rPr>
              <w:t>CS0029: Cannot implicitly convert type 'x' to 'y'</w:t>
            </w:r>
          </w:p>
        </w:tc>
        <w:tc>
          <w:tcPr>
            <w:tcW w:w="1980" w:type="dxa"/>
          </w:tcPr>
          <w:p w14:paraId="4C992F96" w14:textId="77777777" w:rsidR="008F508B" w:rsidRDefault="009D6670">
            <w:pPr>
              <w:pStyle w:val="Compact"/>
            </w:pPr>
            <w:r>
              <w:t xml:space="preserve">You’re trying to put a value of one type into a variable of another type. Like putting text into an </w:t>
            </w:r>
            <w:r>
              <w:rPr>
                <w:rStyle w:val="VerbatimChar"/>
              </w:rPr>
              <w:t>int</w:t>
            </w:r>
            <w:r>
              <w:t>.</w:t>
            </w:r>
          </w:p>
        </w:tc>
        <w:tc>
          <w:tcPr>
            <w:tcW w:w="1980" w:type="dxa"/>
          </w:tcPr>
          <w:p w14:paraId="2BC36E60" w14:textId="77777777" w:rsidR="008F508B" w:rsidRDefault="009D6670">
            <w:pPr>
              <w:pStyle w:val="Compact"/>
            </w:pPr>
            <w:r>
              <w:t xml:space="preserve">Use explicit conversion: </w:t>
            </w:r>
            <w:r>
              <w:rPr>
                <w:rStyle w:val="VerbatimChar"/>
              </w:rPr>
              <w:t>int.Parse()</w:t>
            </w:r>
            <w:r>
              <w:t xml:space="preserve">, </w:t>
            </w:r>
            <w:r>
              <w:rPr>
                <w:rStyle w:val="VerbatimChar"/>
              </w:rPr>
              <w:t>Convert.ToInt32()</w:t>
            </w:r>
            <w:r>
              <w:t xml:space="preserve">, or cast </w:t>
            </w:r>
            <w:r>
              <w:rPr>
                <w:rStyle w:val="VerbatimChar"/>
              </w:rPr>
              <w:t>(int)</w:t>
            </w:r>
            <w:r>
              <w:t>. Check your types match.</w:t>
            </w:r>
          </w:p>
        </w:tc>
      </w:tr>
      <w:tr w:rsidR="008F508B" w14:paraId="52A4BE11" w14:textId="77777777">
        <w:tc>
          <w:tcPr>
            <w:tcW w:w="1980" w:type="dxa"/>
          </w:tcPr>
          <w:p w14:paraId="34D05156" w14:textId="77777777" w:rsidR="008F508B" w:rsidRDefault="009D6670">
            <w:pPr>
              <w:pStyle w:val="Compact"/>
            </w:pPr>
            <w:r>
              <w:t>C#</w:t>
            </w:r>
          </w:p>
        </w:tc>
        <w:tc>
          <w:tcPr>
            <w:tcW w:w="1980" w:type="dxa"/>
          </w:tcPr>
          <w:p w14:paraId="36CD1B52" w14:textId="77777777" w:rsidR="008F508B" w:rsidRDefault="009D6670">
            <w:pPr>
              <w:pStyle w:val="Compact"/>
            </w:pPr>
            <w:r>
              <w:rPr>
                <w:rStyle w:val="VerbatimChar"/>
              </w:rPr>
              <w:t>IndexOutOfRangeException</w:t>
            </w:r>
          </w:p>
        </w:tc>
        <w:tc>
          <w:tcPr>
            <w:tcW w:w="1980" w:type="dxa"/>
          </w:tcPr>
          <w:p w14:paraId="759DF2C6" w14:textId="77777777" w:rsidR="008F508B" w:rsidRDefault="009D6670">
            <w:pPr>
              <w:pStyle w:val="Compact"/>
            </w:pPr>
            <w:r>
              <w:t>You tried to access an array index that doesn’t exist. Array has 5 elements (0-4) but you asked for index 5.</w:t>
            </w:r>
          </w:p>
        </w:tc>
        <w:tc>
          <w:tcPr>
            <w:tcW w:w="1980" w:type="dxa"/>
          </w:tcPr>
          <w:p w14:paraId="47779BE7" w14:textId="77777777" w:rsidR="008F508B" w:rsidRDefault="009D6670">
            <w:pPr>
              <w:pStyle w:val="Compact"/>
            </w:pPr>
            <w:r>
              <w:t xml:space="preserve">Check your loop bounds. Arrays are 0-indexed. </w:t>
            </w:r>
            <w:r>
              <w:rPr>
                <w:rStyle w:val="VerbatimChar"/>
              </w:rPr>
              <w:t>arr.Length</w:t>
            </w:r>
            <w:r>
              <w:t xml:space="preserve"> is the count, </w:t>
            </w:r>
            <w:r>
              <w:rPr>
                <w:rStyle w:val="VerbatimChar"/>
              </w:rPr>
              <w:t>arr[arr.Length - 1]</w:t>
            </w:r>
            <w:r>
              <w:t xml:space="preserve"> is the last element.</w:t>
            </w:r>
          </w:p>
        </w:tc>
      </w:tr>
      <w:tr w:rsidR="008F508B" w14:paraId="6D641D75" w14:textId="77777777">
        <w:tc>
          <w:tcPr>
            <w:tcW w:w="1980" w:type="dxa"/>
          </w:tcPr>
          <w:p w14:paraId="151C6127" w14:textId="77777777" w:rsidR="008F508B" w:rsidRDefault="009D6670">
            <w:pPr>
              <w:pStyle w:val="Compact"/>
            </w:pPr>
            <w:r>
              <w:t>C#</w:t>
            </w:r>
          </w:p>
        </w:tc>
        <w:tc>
          <w:tcPr>
            <w:tcW w:w="1980" w:type="dxa"/>
          </w:tcPr>
          <w:p w14:paraId="7CC7D9E0" w14:textId="77777777" w:rsidR="008F508B" w:rsidRDefault="009D6670">
            <w:pPr>
              <w:pStyle w:val="Compact"/>
            </w:pPr>
            <w:r>
              <w:rPr>
                <w:rStyle w:val="VerbatimChar"/>
              </w:rPr>
              <w:t>FormatException</w:t>
            </w:r>
          </w:p>
        </w:tc>
        <w:tc>
          <w:tcPr>
            <w:tcW w:w="1980" w:type="dxa"/>
          </w:tcPr>
          <w:p w14:paraId="19FE55DF" w14:textId="77777777" w:rsidR="008F508B" w:rsidRDefault="009D6670">
            <w:pPr>
              <w:pStyle w:val="Compact"/>
            </w:pPr>
            <w:r>
              <w:t xml:space="preserve">You tried to convert a string to a number but the string isn’t a valid number. </w:t>
            </w:r>
            <w:r>
              <w:rPr>
                <w:rStyle w:val="VerbatimChar"/>
              </w:rPr>
              <w:t>int.Parse("hello")</w:t>
            </w:r>
            <w:r>
              <w:t xml:space="preserve"> fails.</w:t>
            </w:r>
          </w:p>
        </w:tc>
        <w:tc>
          <w:tcPr>
            <w:tcW w:w="1980" w:type="dxa"/>
          </w:tcPr>
          <w:p w14:paraId="4D310A47" w14:textId="77777777" w:rsidR="008F508B" w:rsidRDefault="009D6670">
            <w:pPr>
              <w:pStyle w:val="Compact"/>
            </w:pPr>
            <w:r>
              <w:t xml:space="preserve">Use </w:t>
            </w:r>
            <w:r>
              <w:rPr>
                <w:rStyle w:val="VerbatimChar"/>
              </w:rPr>
              <w:t>int.TryParse()</w:t>
            </w:r>
            <w:r>
              <w:t xml:space="preserve"> instead of </w:t>
            </w:r>
            <w:r>
              <w:rPr>
                <w:rStyle w:val="VerbatimChar"/>
              </w:rPr>
              <w:t>int.Parse()</w:t>
            </w:r>
            <w:r>
              <w:t>. Validate user input before converting.</w:t>
            </w:r>
          </w:p>
        </w:tc>
      </w:tr>
      <w:tr w:rsidR="008F508B" w14:paraId="1C1AF1FA" w14:textId="77777777">
        <w:tc>
          <w:tcPr>
            <w:tcW w:w="1980" w:type="dxa"/>
          </w:tcPr>
          <w:p w14:paraId="34CAFF46" w14:textId="77777777" w:rsidR="008F508B" w:rsidRDefault="009D6670">
            <w:pPr>
              <w:pStyle w:val="Compact"/>
            </w:pPr>
            <w:r>
              <w:t>C#</w:t>
            </w:r>
          </w:p>
        </w:tc>
        <w:tc>
          <w:tcPr>
            <w:tcW w:w="1980" w:type="dxa"/>
          </w:tcPr>
          <w:p w14:paraId="6AAFFE50" w14:textId="77777777" w:rsidR="008F508B" w:rsidRDefault="009D6670">
            <w:pPr>
              <w:pStyle w:val="Compact"/>
            </w:pPr>
            <w:r>
              <w:rPr>
                <w:rStyle w:val="VerbatimChar"/>
              </w:rPr>
              <w:t>FileNotFoundException</w:t>
            </w:r>
          </w:p>
        </w:tc>
        <w:tc>
          <w:tcPr>
            <w:tcW w:w="1980" w:type="dxa"/>
          </w:tcPr>
          <w:p w14:paraId="7CBC33C0" w14:textId="77777777" w:rsidR="008F508B" w:rsidRDefault="009D6670">
            <w:pPr>
              <w:pStyle w:val="Compact"/>
            </w:pPr>
            <w:r>
              <w:t>The file path you specified doesn’t exist. Wrong path, wrong filename, wrong extension.</w:t>
            </w:r>
          </w:p>
        </w:tc>
        <w:tc>
          <w:tcPr>
            <w:tcW w:w="1980" w:type="dxa"/>
          </w:tcPr>
          <w:p w14:paraId="5B1A5425" w14:textId="77777777" w:rsidR="008F508B" w:rsidRDefault="009D6670">
            <w:pPr>
              <w:pStyle w:val="Compact"/>
            </w:pPr>
            <w:r>
              <w:t xml:space="preserve">Check the full path. Use </w:t>
            </w:r>
            <w:r>
              <w:rPr>
                <w:rStyle w:val="VerbatimChar"/>
              </w:rPr>
              <w:t>File.Exists()</w:t>
            </w:r>
            <w:r>
              <w:t xml:space="preserve"> before reading. Check for typos. Use </w:t>
            </w:r>
            <w:r>
              <w:rPr>
                <w:rStyle w:val="VerbatimChar"/>
              </w:rPr>
              <w:t>@"C:\path"</w:t>
            </w:r>
            <w:r>
              <w:t xml:space="preserve"> to avoid escape issues.</w:t>
            </w:r>
          </w:p>
        </w:tc>
      </w:tr>
      <w:tr w:rsidR="008F508B" w14:paraId="4ADD1DCF" w14:textId="77777777">
        <w:tc>
          <w:tcPr>
            <w:tcW w:w="1980" w:type="dxa"/>
          </w:tcPr>
          <w:p w14:paraId="50C1B1D3" w14:textId="77777777" w:rsidR="008F508B" w:rsidRDefault="009D6670">
            <w:pPr>
              <w:pStyle w:val="Compact"/>
            </w:pPr>
            <w:r>
              <w:t>C#</w:t>
            </w:r>
          </w:p>
        </w:tc>
        <w:tc>
          <w:tcPr>
            <w:tcW w:w="1980" w:type="dxa"/>
          </w:tcPr>
          <w:p w14:paraId="31CFD9B9" w14:textId="77777777" w:rsidR="008F508B" w:rsidRDefault="009D6670">
            <w:pPr>
              <w:pStyle w:val="Compact"/>
            </w:pPr>
            <w:r>
              <w:rPr>
                <w:rStyle w:val="VerbatimChar"/>
              </w:rPr>
              <w:t>NullReferenceException</w:t>
            </w:r>
          </w:p>
        </w:tc>
        <w:tc>
          <w:tcPr>
            <w:tcW w:w="1980" w:type="dxa"/>
          </w:tcPr>
          <w:p w14:paraId="0DE06188" w14:textId="77777777" w:rsidR="008F508B" w:rsidRDefault="009D6670">
            <w:pPr>
              <w:pStyle w:val="Compact"/>
            </w:pPr>
            <w:r>
              <w:t xml:space="preserve">You tried to use a variable that is </w:t>
            </w:r>
            <w:r>
              <w:rPr>
                <w:rStyle w:val="VerbatimChar"/>
              </w:rPr>
              <w:t>null</w:t>
            </w:r>
            <w:r>
              <w:t xml:space="preserve"> – it points to nothing. Like trying to open a door that doesn’t exist.</w:t>
            </w:r>
          </w:p>
        </w:tc>
        <w:tc>
          <w:tcPr>
            <w:tcW w:w="1980" w:type="dxa"/>
          </w:tcPr>
          <w:p w14:paraId="740A5148" w14:textId="77777777" w:rsidR="008F508B" w:rsidRDefault="009D6670">
            <w:pPr>
              <w:pStyle w:val="Compact"/>
            </w:pPr>
            <w:r>
              <w:t xml:space="preserve">Check for </w:t>
            </w:r>
            <w:r>
              <w:rPr>
                <w:rStyle w:val="VerbatimChar"/>
              </w:rPr>
              <w:t>null</w:t>
            </w:r>
            <w:r>
              <w:t xml:space="preserve"> before using: </w:t>
            </w:r>
            <w:r>
              <w:rPr>
                <w:rStyle w:val="VerbatimChar"/>
              </w:rPr>
              <w:t>if (x != null)</w:t>
            </w:r>
            <w:r>
              <w:t>. Find where the variable should have been assigned and fix it.</w:t>
            </w:r>
          </w:p>
        </w:tc>
      </w:tr>
      <w:tr w:rsidR="008F508B" w14:paraId="3A6254D2" w14:textId="77777777">
        <w:tc>
          <w:tcPr>
            <w:tcW w:w="1980" w:type="dxa"/>
          </w:tcPr>
          <w:p w14:paraId="1FCD6259" w14:textId="77777777" w:rsidR="008F508B" w:rsidRDefault="009D6670">
            <w:pPr>
              <w:pStyle w:val="Compact"/>
            </w:pPr>
            <w:r>
              <w:t>C#</w:t>
            </w:r>
          </w:p>
        </w:tc>
        <w:tc>
          <w:tcPr>
            <w:tcW w:w="1980" w:type="dxa"/>
          </w:tcPr>
          <w:p w14:paraId="2542A323" w14:textId="77777777" w:rsidR="008F508B" w:rsidRDefault="009D6670">
            <w:pPr>
              <w:pStyle w:val="Compact"/>
            </w:pPr>
            <w:r>
              <w:rPr>
                <w:rStyle w:val="VerbatimChar"/>
              </w:rPr>
              <w:t>CS0019: Operator '==' cannot be applied to operands of type 'x' and 'y'</w:t>
            </w:r>
          </w:p>
        </w:tc>
        <w:tc>
          <w:tcPr>
            <w:tcW w:w="1980" w:type="dxa"/>
          </w:tcPr>
          <w:p w14:paraId="08792F0A" w14:textId="77777777" w:rsidR="008F508B" w:rsidRDefault="009D6670">
            <w:pPr>
              <w:pStyle w:val="Compact"/>
            </w:pPr>
            <w:r>
              <w:t xml:space="preserve">You’re comparing two things that can’t be compared with </w:t>
            </w:r>
            <w:r>
              <w:rPr>
                <w:rStyle w:val="VerbatimChar"/>
              </w:rPr>
              <w:t>==</w:t>
            </w:r>
            <w:r>
              <w:t>. Like comparing a string to an int.</w:t>
            </w:r>
          </w:p>
        </w:tc>
        <w:tc>
          <w:tcPr>
            <w:tcW w:w="1980" w:type="dxa"/>
          </w:tcPr>
          <w:p w14:paraId="2C0E4463" w14:textId="77777777" w:rsidR="008F508B" w:rsidRDefault="009D6670">
            <w:pPr>
              <w:pStyle w:val="Compact"/>
            </w:pPr>
            <w:r>
              <w:t>Convert one side to match the other, or use the correct comparison method (</w:t>
            </w:r>
            <w:r>
              <w:rPr>
                <w:rStyle w:val="VerbatimChar"/>
              </w:rPr>
              <w:t>.Equals()</w:t>
            </w:r>
            <w:r>
              <w:t xml:space="preserve"> for objects).</w:t>
            </w:r>
          </w:p>
        </w:tc>
      </w:tr>
    </w:tbl>
    <w:p w14:paraId="695CC15F" w14:textId="77777777" w:rsidR="008F508B" w:rsidRDefault="009D6670">
      <w:pPr>
        <w:pStyle w:val="Heading3"/>
      </w:pPr>
      <w:bookmarkStart w:id="384" w:name="javascript-errors"/>
      <w:bookmarkStart w:id="385" w:name="_Toc221950729"/>
      <w:bookmarkEnd w:id="382"/>
      <w:r>
        <w:lastRenderedPageBreak/>
        <w:t>JavaScript Errors</w:t>
      </w:r>
      <w:bookmarkEnd w:id="385"/>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2A56087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2673457C" w14:textId="77777777" w:rsidR="008F508B" w:rsidRDefault="009D6670">
            <w:pPr>
              <w:pStyle w:val="Compact"/>
            </w:pPr>
            <w:r>
              <w:t>Language</w:t>
            </w:r>
          </w:p>
        </w:tc>
        <w:tc>
          <w:tcPr>
            <w:tcW w:w="1980" w:type="dxa"/>
          </w:tcPr>
          <w:p w14:paraId="2F3D7612" w14:textId="77777777" w:rsidR="008F508B" w:rsidRDefault="009D6670">
            <w:pPr>
              <w:pStyle w:val="Compact"/>
            </w:pPr>
            <w:r>
              <w:t>Error</w:t>
            </w:r>
          </w:p>
        </w:tc>
        <w:tc>
          <w:tcPr>
            <w:tcW w:w="1980" w:type="dxa"/>
          </w:tcPr>
          <w:p w14:paraId="63E76A14" w14:textId="77777777" w:rsidR="008F508B" w:rsidRDefault="009D6670">
            <w:pPr>
              <w:pStyle w:val="Compact"/>
            </w:pPr>
            <w:r>
              <w:t>Translation</w:t>
            </w:r>
          </w:p>
        </w:tc>
        <w:tc>
          <w:tcPr>
            <w:tcW w:w="1980" w:type="dxa"/>
          </w:tcPr>
          <w:p w14:paraId="3FDD5D6E" w14:textId="77777777" w:rsidR="008F508B" w:rsidRDefault="009D6670">
            <w:pPr>
              <w:pStyle w:val="Compact"/>
            </w:pPr>
            <w:r>
              <w:t>Fix</w:t>
            </w:r>
          </w:p>
        </w:tc>
      </w:tr>
      <w:tr w:rsidR="008F508B" w14:paraId="030122AD" w14:textId="77777777">
        <w:tc>
          <w:tcPr>
            <w:tcW w:w="1980" w:type="dxa"/>
          </w:tcPr>
          <w:p w14:paraId="418FD6AF" w14:textId="77777777" w:rsidR="008F508B" w:rsidRDefault="009D6670">
            <w:pPr>
              <w:pStyle w:val="Compact"/>
            </w:pPr>
            <w:r>
              <w:t>JS</w:t>
            </w:r>
          </w:p>
        </w:tc>
        <w:tc>
          <w:tcPr>
            <w:tcW w:w="1980" w:type="dxa"/>
          </w:tcPr>
          <w:p w14:paraId="462BD16A" w14:textId="77777777" w:rsidR="008F508B" w:rsidRDefault="009D6670">
            <w:pPr>
              <w:pStyle w:val="Compact"/>
            </w:pPr>
            <w:r>
              <w:rPr>
                <w:rStyle w:val="VerbatimChar"/>
              </w:rPr>
              <w:t>TypeError: Cannot read properties of null</w:t>
            </w:r>
          </w:p>
        </w:tc>
        <w:tc>
          <w:tcPr>
            <w:tcW w:w="1980" w:type="dxa"/>
          </w:tcPr>
          <w:p w14:paraId="1A0DA12F" w14:textId="77777777" w:rsidR="008F508B" w:rsidRDefault="009D6670">
            <w:pPr>
              <w:pStyle w:val="Compact"/>
            </w:pPr>
            <w:r>
              <w:t xml:space="preserve">You called </w:t>
            </w:r>
            <w:r>
              <w:rPr>
                <w:rStyle w:val="VerbatimChar"/>
              </w:rPr>
              <w:t>.something</w:t>
            </w:r>
            <w:r>
              <w:t xml:space="preserve"> on a variable that is </w:t>
            </w:r>
            <w:r>
              <w:rPr>
                <w:rStyle w:val="VerbatimChar"/>
              </w:rPr>
              <w:t>null</w:t>
            </w:r>
            <w:r>
              <w:t xml:space="preserve">. Usually means </w:t>
            </w:r>
            <w:r>
              <w:rPr>
                <w:rStyle w:val="VerbatimChar"/>
              </w:rPr>
              <w:t>document.getElementById()</w:t>
            </w:r>
            <w:r>
              <w:t xml:space="preserve"> returned </w:t>
            </w:r>
            <w:r>
              <w:rPr>
                <w:rStyle w:val="VerbatimChar"/>
              </w:rPr>
              <w:t>null</w:t>
            </w:r>
            <w:r>
              <w:t xml:space="preserve"> </w:t>
            </w:r>
            <w:r>
              <w:t>because the element doesn’t exist yet or the ID is wrong.</w:t>
            </w:r>
          </w:p>
        </w:tc>
        <w:tc>
          <w:tcPr>
            <w:tcW w:w="1980" w:type="dxa"/>
          </w:tcPr>
          <w:p w14:paraId="17ED3B1A" w14:textId="77777777" w:rsidR="008F508B" w:rsidRDefault="009D6670">
            <w:pPr>
              <w:pStyle w:val="Compact"/>
            </w:pPr>
            <w:r>
              <w:t>Check the element ID matches exactly (case-sensitive). Make sure the script runs after the DOM loads (</w:t>
            </w:r>
            <w:r>
              <w:rPr>
                <w:rStyle w:val="VerbatimChar"/>
              </w:rPr>
              <w:t>DOMContentLoaded</w:t>
            </w:r>
            <w:r>
              <w:t>). Check spelling.</w:t>
            </w:r>
          </w:p>
        </w:tc>
      </w:tr>
      <w:tr w:rsidR="008F508B" w14:paraId="6A95E485" w14:textId="77777777">
        <w:tc>
          <w:tcPr>
            <w:tcW w:w="1980" w:type="dxa"/>
          </w:tcPr>
          <w:p w14:paraId="5D9BEC3C" w14:textId="77777777" w:rsidR="008F508B" w:rsidRDefault="009D6670">
            <w:pPr>
              <w:pStyle w:val="Compact"/>
            </w:pPr>
            <w:r>
              <w:t>JS</w:t>
            </w:r>
          </w:p>
        </w:tc>
        <w:tc>
          <w:tcPr>
            <w:tcW w:w="1980" w:type="dxa"/>
          </w:tcPr>
          <w:p w14:paraId="41C2AC24" w14:textId="77777777" w:rsidR="008F508B" w:rsidRDefault="009D6670">
            <w:pPr>
              <w:pStyle w:val="Compact"/>
            </w:pPr>
            <w:r>
              <w:rPr>
                <w:rStyle w:val="VerbatimChar"/>
              </w:rPr>
              <w:t>TypeError: x is not a function</w:t>
            </w:r>
          </w:p>
        </w:tc>
        <w:tc>
          <w:tcPr>
            <w:tcW w:w="1980" w:type="dxa"/>
          </w:tcPr>
          <w:p w14:paraId="6452B299" w14:textId="77777777" w:rsidR="008F508B" w:rsidRDefault="009D6670">
            <w:pPr>
              <w:pStyle w:val="Compact"/>
            </w:pPr>
            <w:r>
              <w:t>You tried to call something as a function but it’s not one. Maybe you overwrote a function with a variable, or spelled the method wrong.</w:t>
            </w:r>
          </w:p>
        </w:tc>
        <w:tc>
          <w:tcPr>
            <w:tcW w:w="1980" w:type="dxa"/>
          </w:tcPr>
          <w:p w14:paraId="539A8966" w14:textId="77777777" w:rsidR="008F508B" w:rsidRDefault="009D6670">
            <w:pPr>
              <w:pStyle w:val="Compact"/>
            </w:pPr>
            <w:r>
              <w:t xml:space="preserve">Check the function name spelling. Make sure you haven’t assigned a non-function value to that name. Check </w:t>
            </w:r>
            <w:r>
              <w:rPr>
                <w:rStyle w:val="VerbatimChar"/>
              </w:rPr>
              <w:t>()</w:t>
            </w:r>
            <w:r>
              <w:t xml:space="preserve"> placement.</w:t>
            </w:r>
          </w:p>
        </w:tc>
      </w:tr>
      <w:tr w:rsidR="008F508B" w14:paraId="291C0D38" w14:textId="77777777">
        <w:tc>
          <w:tcPr>
            <w:tcW w:w="1980" w:type="dxa"/>
          </w:tcPr>
          <w:p w14:paraId="136CB3B0" w14:textId="77777777" w:rsidR="008F508B" w:rsidRDefault="009D6670">
            <w:pPr>
              <w:pStyle w:val="Compact"/>
            </w:pPr>
            <w:r>
              <w:t>JS</w:t>
            </w:r>
          </w:p>
        </w:tc>
        <w:tc>
          <w:tcPr>
            <w:tcW w:w="1980" w:type="dxa"/>
          </w:tcPr>
          <w:p w14:paraId="4C361398" w14:textId="77777777" w:rsidR="008F508B" w:rsidRDefault="009D6670">
            <w:pPr>
              <w:pStyle w:val="Compact"/>
            </w:pPr>
            <w:r>
              <w:rPr>
                <w:rStyle w:val="VerbatimChar"/>
              </w:rPr>
              <w:t>ReferenceError: x is not defined</w:t>
            </w:r>
          </w:p>
        </w:tc>
        <w:tc>
          <w:tcPr>
            <w:tcW w:w="1980" w:type="dxa"/>
          </w:tcPr>
          <w:p w14:paraId="519A91F3" w14:textId="77777777" w:rsidR="008F508B" w:rsidRDefault="009D6670">
            <w:pPr>
              <w:pStyle w:val="Compact"/>
            </w:pPr>
            <w:r>
              <w:t>You used a variable name that doesn’t exist. Not declared, or declared in a different scope, or typo.</w:t>
            </w:r>
          </w:p>
        </w:tc>
        <w:tc>
          <w:tcPr>
            <w:tcW w:w="1980" w:type="dxa"/>
          </w:tcPr>
          <w:p w14:paraId="31DDE80D" w14:textId="77777777" w:rsidR="008F508B" w:rsidRDefault="009D6670">
            <w:pPr>
              <w:pStyle w:val="Compact"/>
            </w:pPr>
            <w:r>
              <w:t xml:space="preserve">Declare with </w:t>
            </w:r>
            <w:r>
              <w:rPr>
                <w:rStyle w:val="VerbatimChar"/>
              </w:rPr>
              <w:t>let</w:t>
            </w:r>
            <w:r>
              <w:t>/</w:t>
            </w:r>
            <w:r>
              <w:rPr>
                <w:rStyle w:val="VerbatimChar"/>
              </w:rPr>
              <w:t>const</w:t>
            </w:r>
            <w:r>
              <w:t xml:space="preserve"> before use. Check spelling. Check scope (variables inside </w:t>
            </w:r>
            <w:r>
              <w:rPr>
                <w:rStyle w:val="VerbatimChar"/>
              </w:rPr>
              <w:t>{ }</w:t>
            </w:r>
            <w:r>
              <w:t xml:space="preserve"> don’t exist outside).</w:t>
            </w:r>
          </w:p>
        </w:tc>
      </w:tr>
      <w:tr w:rsidR="008F508B" w14:paraId="5E2F217D" w14:textId="77777777">
        <w:tc>
          <w:tcPr>
            <w:tcW w:w="1980" w:type="dxa"/>
          </w:tcPr>
          <w:p w14:paraId="3433F6A9" w14:textId="77777777" w:rsidR="008F508B" w:rsidRDefault="009D6670">
            <w:pPr>
              <w:pStyle w:val="Compact"/>
            </w:pPr>
            <w:r>
              <w:t>JS</w:t>
            </w:r>
          </w:p>
        </w:tc>
        <w:tc>
          <w:tcPr>
            <w:tcW w:w="1980" w:type="dxa"/>
          </w:tcPr>
          <w:p w14:paraId="488A78A7" w14:textId="77777777" w:rsidR="008F508B" w:rsidRDefault="009D6670">
            <w:pPr>
              <w:pStyle w:val="Compact"/>
            </w:pPr>
            <w:r>
              <w:rPr>
                <w:rStyle w:val="VerbatimChar"/>
              </w:rPr>
              <w:t>SyntaxError: Unexpected token</w:t>
            </w:r>
          </w:p>
        </w:tc>
        <w:tc>
          <w:tcPr>
            <w:tcW w:w="1980" w:type="dxa"/>
          </w:tcPr>
          <w:p w14:paraId="03436E8C" w14:textId="77777777" w:rsidR="008F508B" w:rsidRDefault="009D6670">
            <w:pPr>
              <w:pStyle w:val="Compact"/>
            </w:pPr>
            <w:r>
              <w:t>Your code has a structural problem. Missing bracket, extra comma, unclosed string, wrong quote type.</w:t>
            </w:r>
          </w:p>
        </w:tc>
        <w:tc>
          <w:tcPr>
            <w:tcW w:w="1980" w:type="dxa"/>
          </w:tcPr>
          <w:p w14:paraId="4CF49619" w14:textId="77777777" w:rsidR="008F508B" w:rsidRDefault="009D6670">
            <w:pPr>
              <w:pStyle w:val="Compact"/>
            </w:pPr>
            <w:r>
              <w:t xml:space="preserve">Check for matching </w:t>
            </w:r>
            <w:r>
              <w:rPr>
                <w:rStyle w:val="VerbatimChar"/>
              </w:rPr>
              <w:t>{ }</w:t>
            </w:r>
            <w:r>
              <w:t xml:space="preserve">, </w:t>
            </w:r>
            <w:r>
              <w:rPr>
                <w:rStyle w:val="VerbatimChar"/>
              </w:rPr>
              <w:t>( )</w:t>
            </w:r>
            <w:r>
              <w:t xml:space="preserve">, </w:t>
            </w:r>
            <w:r>
              <w:rPr>
                <w:rStyle w:val="VerbatimChar"/>
              </w:rPr>
              <w:t>[ ]</w:t>
            </w:r>
            <w:r>
              <w:t>. Check string quotes match. Look at the line number in the error.</w:t>
            </w:r>
          </w:p>
        </w:tc>
      </w:tr>
      <w:tr w:rsidR="008F508B" w14:paraId="7766B494" w14:textId="77777777">
        <w:tc>
          <w:tcPr>
            <w:tcW w:w="1980" w:type="dxa"/>
          </w:tcPr>
          <w:p w14:paraId="5124922C" w14:textId="77777777" w:rsidR="008F508B" w:rsidRDefault="009D6670">
            <w:pPr>
              <w:pStyle w:val="Compact"/>
            </w:pPr>
            <w:r>
              <w:t>JS</w:t>
            </w:r>
          </w:p>
        </w:tc>
        <w:tc>
          <w:tcPr>
            <w:tcW w:w="1980" w:type="dxa"/>
          </w:tcPr>
          <w:p w14:paraId="0308930E" w14:textId="77777777" w:rsidR="008F508B" w:rsidRDefault="009D6670">
            <w:pPr>
              <w:pStyle w:val="Compact"/>
            </w:pPr>
            <w:r>
              <w:rPr>
                <w:rStyle w:val="VerbatimChar"/>
              </w:rPr>
              <w:t>SyntaxError: Unexpected end of input</w:t>
            </w:r>
          </w:p>
        </w:tc>
        <w:tc>
          <w:tcPr>
            <w:tcW w:w="1980" w:type="dxa"/>
          </w:tcPr>
          <w:p w14:paraId="7AFE373B" w14:textId="77777777" w:rsidR="008F508B" w:rsidRDefault="009D6670">
            <w:pPr>
              <w:pStyle w:val="Compact"/>
            </w:pPr>
            <w:r>
              <w:t xml:space="preserve">You’re missing a closing </w:t>
            </w:r>
            <w:r>
              <w:rPr>
                <w:rStyle w:val="VerbatimChar"/>
              </w:rPr>
              <w:t>}</w:t>
            </w:r>
            <w:r>
              <w:t xml:space="preserve">, </w:t>
            </w:r>
            <w:r>
              <w:rPr>
                <w:rStyle w:val="VerbatimChar"/>
              </w:rPr>
              <w:t>)</w:t>
            </w:r>
            <w:r>
              <w:t xml:space="preserve">, or </w:t>
            </w:r>
            <w:r>
              <w:rPr>
                <w:rStyle w:val="VerbatimChar"/>
              </w:rPr>
              <w:t>]</w:t>
            </w:r>
            <w:r>
              <w:t xml:space="preserve"> somewhere. The file ended before the code was complete.</w:t>
            </w:r>
          </w:p>
        </w:tc>
        <w:tc>
          <w:tcPr>
            <w:tcW w:w="1980" w:type="dxa"/>
          </w:tcPr>
          <w:p w14:paraId="0599C6A7" w14:textId="77777777" w:rsidR="008F508B" w:rsidRDefault="009D6670">
            <w:pPr>
              <w:pStyle w:val="Compact"/>
            </w:pPr>
            <w:r>
              <w:t>Count your opening and closing braces. Use VS Code’s bracket matching (Ctrl+Shift+).</w:t>
            </w:r>
          </w:p>
        </w:tc>
      </w:tr>
      <w:tr w:rsidR="008F508B" w14:paraId="6B562DBA" w14:textId="77777777">
        <w:tc>
          <w:tcPr>
            <w:tcW w:w="1980" w:type="dxa"/>
          </w:tcPr>
          <w:p w14:paraId="3A2A8FA5" w14:textId="77777777" w:rsidR="008F508B" w:rsidRDefault="009D6670">
            <w:pPr>
              <w:pStyle w:val="Compact"/>
            </w:pPr>
            <w:r>
              <w:t>JS</w:t>
            </w:r>
          </w:p>
        </w:tc>
        <w:tc>
          <w:tcPr>
            <w:tcW w:w="1980" w:type="dxa"/>
          </w:tcPr>
          <w:p w14:paraId="0DD58CC7" w14:textId="77777777" w:rsidR="008F508B" w:rsidRDefault="009D6670">
            <w:pPr>
              <w:pStyle w:val="Compact"/>
            </w:pPr>
            <w:r>
              <w:t>DOM: Element not found / null</w:t>
            </w:r>
          </w:p>
        </w:tc>
        <w:tc>
          <w:tcPr>
            <w:tcW w:w="1980" w:type="dxa"/>
          </w:tcPr>
          <w:p w14:paraId="54866DFB" w14:textId="77777777" w:rsidR="008F508B" w:rsidRDefault="009D6670">
            <w:pPr>
              <w:pStyle w:val="Compact"/>
            </w:pPr>
            <w:r>
              <w:rPr>
                <w:rStyle w:val="VerbatimChar"/>
              </w:rPr>
              <w:t>document.getElementById('myId')</w:t>
            </w:r>
            <w:r>
              <w:t xml:space="preserve"> returns </w:t>
            </w:r>
            <w:r>
              <w:rPr>
                <w:rStyle w:val="VerbatimChar"/>
              </w:rPr>
              <w:t>null</w:t>
            </w:r>
            <w:r>
              <w:t xml:space="preserve"> because the ID doesn’t exist in the </w:t>
            </w:r>
            <w:r>
              <w:lastRenderedPageBreak/>
              <w:t>HTML, or the script runs before the HTML loads.</w:t>
            </w:r>
          </w:p>
        </w:tc>
        <w:tc>
          <w:tcPr>
            <w:tcW w:w="1980" w:type="dxa"/>
          </w:tcPr>
          <w:p w14:paraId="44361F28" w14:textId="77777777" w:rsidR="008F508B" w:rsidRDefault="009D6670">
            <w:pPr>
              <w:pStyle w:val="Compact"/>
            </w:pPr>
            <w:r>
              <w:lastRenderedPageBreak/>
              <w:t xml:space="preserve">Verify the ID in your HTML. Put </w:t>
            </w:r>
            <w:r>
              <w:rPr>
                <w:rStyle w:val="VerbatimChar"/>
              </w:rPr>
              <w:t>&lt;script&gt;</w:t>
            </w:r>
            <w:r>
              <w:t xml:space="preserve"> at the bottom of </w:t>
            </w:r>
            <w:r>
              <w:rPr>
                <w:rStyle w:val="VerbatimChar"/>
              </w:rPr>
              <w:t>&lt;body&gt;</w:t>
            </w:r>
            <w:r>
              <w:t xml:space="preserve">, or wrap code in </w:t>
            </w:r>
            <w:r>
              <w:rPr>
                <w:rStyle w:val="VerbatimChar"/>
              </w:rPr>
              <w:lastRenderedPageBreak/>
              <w:t>DOMContentLoaded</w:t>
            </w:r>
            <w:r>
              <w:t>.</w:t>
            </w:r>
          </w:p>
        </w:tc>
      </w:tr>
      <w:tr w:rsidR="008F508B" w14:paraId="7EEF27F9" w14:textId="77777777">
        <w:tc>
          <w:tcPr>
            <w:tcW w:w="1980" w:type="dxa"/>
          </w:tcPr>
          <w:p w14:paraId="64251D7F" w14:textId="77777777" w:rsidR="008F508B" w:rsidRDefault="009D6670">
            <w:pPr>
              <w:pStyle w:val="Compact"/>
            </w:pPr>
            <w:r>
              <w:lastRenderedPageBreak/>
              <w:t>JS</w:t>
            </w:r>
          </w:p>
        </w:tc>
        <w:tc>
          <w:tcPr>
            <w:tcW w:w="1980" w:type="dxa"/>
          </w:tcPr>
          <w:p w14:paraId="7EE984BF" w14:textId="77777777" w:rsidR="008F508B" w:rsidRDefault="009D6670">
            <w:pPr>
              <w:pStyle w:val="Compact"/>
            </w:pPr>
            <w:r>
              <w:t>DOM: Event listener not working</w:t>
            </w:r>
          </w:p>
        </w:tc>
        <w:tc>
          <w:tcPr>
            <w:tcW w:w="1980" w:type="dxa"/>
          </w:tcPr>
          <w:p w14:paraId="5F969E01" w14:textId="77777777" w:rsidR="008F508B" w:rsidRDefault="009D6670">
            <w:pPr>
              <w:pStyle w:val="Compact"/>
            </w:pPr>
            <w:r>
              <w:t>Added event listener to a dynamically created element. The element didn’t exist when the listener was attached.</w:t>
            </w:r>
          </w:p>
        </w:tc>
        <w:tc>
          <w:tcPr>
            <w:tcW w:w="1980" w:type="dxa"/>
          </w:tcPr>
          <w:p w14:paraId="303867B4" w14:textId="77777777" w:rsidR="008F508B" w:rsidRDefault="009D6670">
            <w:pPr>
              <w:pStyle w:val="Compact"/>
            </w:pPr>
            <w:r>
              <w:t xml:space="preserve">Use event delegation: listen on the parent element that exists in the HTML. Check </w:t>
            </w:r>
            <w:r>
              <w:rPr>
                <w:rStyle w:val="VerbatimChar"/>
              </w:rPr>
              <w:t>e.target.classList.contains()</w:t>
            </w:r>
            <w:r>
              <w:t>. –&gt; See Part 2B, Section 18.</w:t>
            </w:r>
          </w:p>
        </w:tc>
      </w:tr>
      <w:tr w:rsidR="008F508B" w14:paraId="5E4E96B0" w14:textId="77777777">
        <w:tc>
          <w:tcPr>
            <w:tcW w:w="1980" w:type="dxa"/>
          </w:tcPr>
          <w:p w14:paraId="37DD7584" w14:textId="77777777" w:rsidR="008F508B" w:rsidRDefault="009D6670">
            <w:pPr>
              <w:pStyle w:val="Compact"/>
            </w:pPr>
            <w:r>
              <w:t>JS</w:t>
            </w:r>
          </w:p>
        </w:tc>
        <w:tc>
          <w:tcPr>
            <w:tcW w:w="1980" w:type="dxa"/>
          </w:tcPr>
          <w:p w14:paraId="45F21EBF" w14:textId="77777777" w:rsidR="008F508B" w:rsidRDefault="009D6670">
            <w:pPr>
              <w:pStyle w:val="Compact"/>
            </w:pPr>
            <w:r>
              <w:rPr>
                <w:rStyle w:val="VerbatimChar"/>
              </w:rPr>
              <w:t>localStorage</w:t>
            </w:r>
            <w:r>
              <w:t xml:space="preserve"> returning </w:t>
            </w:r>
            <w:r>
              <w:rPr>
                <w:rStyle w:val="VerbatimChar"/>
              </w:rPr>
              <w:t>null</w:t>
            </w:r>
          </w:p>
        </w:tc>
        <w:tc>
          <w:tcPr>
            <w:tcW w:w="1980" w:type="dxa"/>
          </w:tcPr>
          <w:p w14:paraId="74925E66" w14:textId="77777777" w:rsidR="008F508B" w:rsidRDefault="009D6670">
            <w:pPr>
              <w:pStyle w:val="Compact"/>
            </w:pPr>
            <w:r>
              <w:t xml:space="preserve">First time running the app, or the key name doesn’t match between </w:t>
            </w:r>
            <w:r>
              <w:rPr>
                <w:rStyle w:val="VerbatimChar"/>
              </w:rPr>
              <w:t>setItem</w:t>
            </w:r>
            <w:r>
              <w:t xml:space="preserve"> and </w:t>
            </w:r>
            <w:r>
              <w:rPr>
                <w:rStyle w:val="VerbatimChar"/>
              </w:rPr>
              <w:t>getItem</w:t>
            </w:r>
            <w:r>
              <w:t>.</w:t>
            </w:r>
          </w:p>
        </w:tc>
        <w:tc>
          <w:tcPr>
            <w:tcW w:w="1980" w:type="dxa"/>
          </w:tcPr>
          <w:p w14:paraId="2E3C672B" w14:textId="77777777" w:rsidR="008F508B" w:rsidRDefault="009D6670">
            <w:pPr>
              <w:pStyle w:val="Compact"/>
            </w:pPr>
            <w:r>
              <w:t xml:space="preserve">Check key name spelling matches exactly. Handle the </w:t>
            </w:r>
            <w:r>
              <w:rPr>
                <w:rStyle w:val="VerbatimChar"/>
              </w:rPr>
              <w:t>null</w:t>
            </w:r>
            <w:r>
              <w:t xml:space="preserve"> case: </w:t>
            </w:r>
            <w:r>
              <w:rPr>
                <w:rStyle w:val="VerbatimChar"/>
              </w:rPr>
              <w:t>JSON.parse(localStorage.getItem('key')) \|\| []</w:t>
            </w:r>
            <w:r>
              <w:t>.</w:t>
            </w:r>
          </w:p>
        </w:tc>
      </w:tr>
    </w:tbl>
    <w:p w14:paraId="07F7D560" w14:textId="77777777" w:rsidR="008F508B" w:rsidRDefault="009D6670">
      <w:pPr>
        <w:pStyle w:val="Heading3"/>
      </w:pPr>
      <w:bookmarkStart w:id="386" w:name="sql-errors"/>
      <w:bookmarkStart w:id="387" w:name="_Toc221950730"/>
      <w:bookmarkEnd w:id="384"/>
      <w:r>
        <w:t>SQL Errors</w:t>
      </w:r>
      <w:bookmarkEnd w:id="387"/>
    </w:p>
    <w:tbl>
      <w:tblPr>
        <w:tblStyle w:val="Table"/>
        <w:tblW w:w="5000" w:type="pct"/>
        <w:tblLayout w:type="fixed"/>
        <w:tblLook w:val="0020" w:firstRow="1" w:lastRow="0" w:firstColumn="0" w:lastColumn="0" w:noHBand="0" w:noVBand="0"/>
      </w:tblPr>
      <w:tblGrid>
        <w:gridCol w:w="2394"/>
        <w:gridCol w:w="2394"/>
        <w:gridCol w:w="2394"/>
        <w:gridCol w:w="2394"/>
      </w:tblGrid>
      <w:tr w:rsidR="008F508B" w14:paraId="4EB27847"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C18BE1" w14:textId="77777777" w:rsidR="008F508B" w:rsidRDefault="009D6670">
            <w:pPr>
              <w:pStyle w:val="Compact"/>
            </w:pPr>
            <w:r>
              <w:t>Language</w:t>
            </w:r>
          </w:p>
        </w:tc>
        <w:tc>
          <w:tcPr>
            <w:tcW w:w="1980" w:type="dxa"/>
          </w:tcPr>
          <w:p w14:paraId="212025EF" w14:textId="77777777" w:rsidR="008F508B" w:rsidRDefault="009D6670">
            <w:pPr>
              <w:pStyle w:val="Compact"/>
            </w:pPr>
            <w:r>
              <w:t>Error</w:t>
            </w:r>
          </w:p>
        </w:tc>
        <w:tc>
          <w:tcPr>
            <w:tcW w:w="1980" w:type="dxa"/>
          </w:tcPr>
          <w:p w14:paraId="695C0A94" w14:textId="77777777" w:rsidR="008F508B" w:rsidRDefault="009D6670">
            <w:pPr>
              <w:pStyle w:val="Compact"/>
            </w:pPr>
            <w:r>
              <w:t>Translation</w:t>
            </w:r>
          </w:p>
        </w:tc>
        <w:tc>
          <w:tcPr>
            <w:tcW w:w="1980" w:type="dxa"/>
          </w:tcPr>
          <w:p w14:paraId="0B0EB7EB" w14:textId="77777777" w:rsidR="008F508B" w:rsidRDefault="009D6670">
            <w:pPr>
              <w:pStyle w:val="Compact"/>
            </w:pPr>
            <w:r>
              <w:t>Fix</w:t>
            </w:r>
          </w:p>
        </w:tc>
      </w:tr>
      <w:tr w:rsidR="008F508B" w14:paraId="2011E5E3" w14:textId="77777777">
        <w:tc>
          <w:tcPr>
            <w:tcW w:w="1980" w:type="dxa"/>
          </w:tcPr>
          <w:p w14:paraId="2FBD27B1" w14:textId="77777777" w:rsidR="008F508B" w:rsidRDefault="009D6670">
            <w:pPr>
              <w:pStyle w:val="Compact"/>
            </w:pPr>
            <w:r>
              <w:t>SQL</w:t>
            </w:r>
          </w:p>
        </w:tc>
        <w:tc>
          <w:tcPr>
            <w:tcW w:w="1980" w:type="dxa"/>
          </w:tcPr>
          <w:p w14:paraId="06A87A5C" w14:textId="77777777" w:rsidR="008F508B" w:rsidRDefault="009D6670">
            <w:pPr>
              <w:pStyle w:val="Compact"/>
            </w:pPr>
            <w:r>
              <w:rPr>
                <w:rStyle w:val="VerbatimChar"/>
              </w:rPr>
              <w:t>Incorrect syntax near 'x'</w:t>
            </w:r>
          </w:p>
        </w:tc>
        <w:tc>
          <w:tcPr>
            <w:tcW w:w="1980" w:type="dxa"/>
          </w:tcPr>
          <w:p w14:paraId="086AD2B9" w14:textId="77777777" w:rsidR="008F508B" w:rsidRDefault="009D6670">
            <w:pPr>
              <w:pStyle w:val="Compact"/>
            </w:pPr>
            <w:r>
              <w:t>You have a typo, missing comma, missing keyword, or wrong quote type in your SQL.</w:t>
            </w:r>
          </w:p>
        </w:tc>
        <w:tc>
          <w:tcPr>
            <w:tcW w:w="1980" w:type="dxa"/>
          </w:tcPr>
          <w:p w14:paraId="0522B8A3" w14:textId="77777777" w:rsidR="008F508B" w:rsidRDefault="009D6670">
            <w:pPr>
              <w:pStyle w:val="Compact"/>
            </w:pPr>
            <w:r>
              <w:t xml:space="preserve">Check for missing commas between columns, missing </w:t>
            </w:r>
            <w:r>
              <w:rPr>
                <w:rStyle w:val="VerbatimChar"/>
              </w:rPr>
              <w:t>FROM</w:t>
            </w:r>
            <w:r>
              <w:t xml:space="preserve">, wrong quote type (use single quotes </w:t>
            </w:r>
            <w:r>
              <w:rPr>
                <w:rStyle w:val="VerbatimChar"/>
              </w:rPr>
              <w:t>'</w:t>
            </w:r>
            <w:r>
              <w:t xml:space="preserve"> for strings).</w:t>
            </w:r>
          </w:p>
        </w:tc>
      </w:tr>
      <w:tr w:rsidR="008F508B" w14:paraId="3DAB935A" w14:textId="77777777">
        <w:tc>
          <w:tcPr>
            <w:tcW w:w="1980" w:type="dxa"/>
          </w:tcPr>
          <w:p w14:paraId="69ACF06E" w14:textId="77777777" w:rsidR="008F508B" w:rsidRDefault="009D6670">
            <w:pPr>
              <w:pStyle w:val="Compact"/>
            </w:pPr>
            <w:r>
              <w:t>SQL</w:t>
            </w:r>
          </w:p>
        </w:tc>
        <w:tc>
          <w:tcPr>
            <w:tcW w:w="1980" w:type="dxa"/>
          </w:tcPr>
          <w:p w14:paraId="2A90AA4B" w14:textId="77777777" w:rsidR="008F508B" w:rsidRDefault="009D6670">
            <w:pPr>
              <w:pStyle w:val="Compact"/>
            </w:pPr>
            <w:r>
              <w:rPr>
                <w:rStyle w:val="VerbatimChar"/>
              </w:rPr>
              <w:t>Invalid column name 'x'</w:t>
            </w:r>
          </w:p>
        </w:tc>
        <w:tc>
          <w:tcPr>
            <w:tcW w:w="1980" w:type="dxa"/>
          </w:tcPr>
          <w:p w14:paraId="0AE1BC2B" w14:textId="77777777" w:rsidR="008F508B" w:rsidRDefault="009D6670">
            <w:pPr>
              <w:pStyle w:val="Compact"/>
            </w:pPr>
            <w:r>
              <w:t>The column name doesn’t exist in the table you’re querying. Typo or wrong table.</w:t>
            </w:r>
          </w:p>
        </w:tc>
        <w:tc>
          <w:tcPr>
            <w:tcW w:w="1980" w:type="dxa"/>
          </w:tcPr>
          <w:p w14:paraId="10FC6496" w14:textId="77777777" w:rsidR="008F508B" w:rsidRDefault="009D6670">
            <w:pPr>
              <w:pStyle w:val="Compact"/>
            </w:pPr>
            <w:r>
              <w:t xml:space="preserve">Check column names with </w:t>
            </w:r>
            <w:r>
              <w:rPr>
                <w:rStyle w:val="VerbatimChar"/>
              </w:rPr>
              <w:t>SELECT * FROM table</w:t>
            </w:r>
            <w:r>
              <w:t>. Check spelling. Remember: aliases from SELECT can’t be used in WHERE.</w:t>
            </w:r>
          </w:p>
        </w:tc>
      </w:tr>
      <w:tr w:rsidR="008F508B" w14:paraId="421873C9" w14:textId="77777777">
        <w:tc>
          <w:tcPr>
            <w:tcW w:w="1980" w:type="dxa"/>
          </w:tcPr>
          <w:p w14:paraId="7A40BAC2" w14:textId="77777777" w:rsidR="008F508B" w:rsidRDefault="009D6670">
            <w:pPr>
              <w:pStyle w:val="Compact"/>
            </w:pPr>
            <w:r>
              <w:t>SQL</w:t>
            </w:r>
          </w:p>
        </w:tc>
        <w:tc>
          <w:tcPr>
            <w:tcW w:w="1980" w:type="dxa"/>
          </w:tcPr>
          <w:p w14:paraId="2049A73B" w14:textId="77777777" w:rsidR="008F508B" w:rsidRDefault="009D6670">
            <w:pPr>
              <w:pStyle w:val="Compact"/>
            </w:pPr>
            <w:r>
              <w:rPr>
                <w:rStyle w:val="VerbatimChar"/>
              </w:rPr>
              <w:t>Cannot insert the value NULL into column 'x'</w:t>
            </w:r>
          </w:p>
        </w:tc>
        <w:tc>
          <w:tcPr>
            <w:tcW w:w="1980" w:type="dxa"/>
          </w:tcPr>
          <w:p w14:paraId="44A13490" w14:textId="77777777" w:rsidR="008F508B" w:rsidRDefault="009D6670">
            <w:pPr>
              <w:pStyle w:val="Compact"/>
            </w:pPr>
            <w:r>
              <w:t>You tried to insert a row without providing a value for a NOT NULL column that has no DEFAULT.</w:t>
            </w:r>
          </w:p>
        </w:tc>
        <w:tc>
          <w:tcPr>
            <w:tcW w:w="1980" w:type="dxa"/>
          </w:tcPr>
          <w:p w14:paraId="776A3FA4" w14:textId="77777777" w:rsidR="008F508B" w:rsidRDefault="009D6670">
            <w:pPr>
              <w:pStyle w:val="Compact"/>
            </w:pPr>
            <w:r>
              <w:t>Provide a value for that column in your INSERT, or add a DEFAULT constraint to the column.</w:t>
            </w:r>
          </w:p>
        </w:tc>
      </w:tr>
      <w:tr w:rsidR="008F508B" w14:paraId="3FD32F46" w14:textId="77777777">
        <w:tc>
          <w:tcPr>
            <w:tcW w:w="1980" w:type="dxa"/>
          </w:tcPr>
          <w:p w14:paraId="3F1EAD94" w14:textId="77777777" w:rsidR="008F508B" w:rsidRDefault="009D6670">
            <w:pPr>
              <w:pStyle w:val="Compact"/>
            </w:pPr>
            <w:r>
              <w:t>SQL</w:t>
            </w:r>
          </w:p>
        </w:tc>
        <w:tc>
          <w:tcPr>
            <w:tcW w:w="1980" w:type="dxa"/>
          </w:tcPr>
          <w:p w14:paraId="16F5CC27" w14:textId="77777777" w:rsidR="008F508B" w:rsidRDefault="009D6670">
            <w:pPr>
              <w:pStyle w:val="Compact"/>
            </w:pPr>
            <w:r>
              <w:rPr>
                <w:rStyle w:val="VerbatimChar"/>
              </w:rPr>
              <w:t xml:space="preserve">The UPDATE/DELETE </w:t>
            </w:r>
            <w:r>
              <w:rPr>
                <w:rStyle w:val="VerbatimChar"/>
              </w:rPr>
              <w:lastRenderedPageBreak/>
              <w:t>statement conflicted with the FOREIGN KEY constraint</w:t>
            </w:r>
          </w:p>
        </w:tc>
        <w:tc>
          <w:tcPr>
            <w:tcW w:w="1980" w:type="dxa"/>
          </w:tcPr>
          <w:p w14:paraId="6EA5AF49" w14:textId="77777777" w:rsidR="008F508B" w:rsidRDefault="009D6670">
            <w:pPr>
              <w:pStyle w:val="Compact"/>
            </w:pPr>
            <w:r>
              <w:lastRenderedPageBreak/>
              <w:t xml:space="preserve">You tried to </w:t>
            </w:r>
            <w:r>
              <w:lastRenderedPageBreak/>
              <w:t>delete/update a row that other rows reference via foreign key. Can’t delete a category if tasks point to it.</w:t>
            </w:r>
          </w:p>
        </w:tc>
        <w:tc>
          <w:tcPr>
            <w:tcW w:w="1980" w:type="dxa"/>
          </w:tcPr>
          <w:p w14:paraId="6542696C" w14:textId="77777777" w:rsidR="008F508B" w:rsidRDefault="009D6670">
            <w:pPr>
              <w:pStyle w:val="Compact"/>
            </w:pPr>
            <w:r>
              <w:lastRenderedPageBreak/>
              <w:t xml:space="preserve">Delete or reassign </w:t>
            </w:r>
            <w:r>
              <w:lastRenderedPageBreak/>
              <w:t xml:space="preserve">the child records first. Or set up </w:t>
            </w:r>
            <w:r>
              <w:rPr>
                <w:rStyle w:val="VerbatimChar"/>
              </w:rPr>
              <w:t>ON DELETE SET NULL</w:t>
            </w:r>
            <w:r>
              <w:t xml:space="preserve"> / </w:t>
            </w:r>
            <w:r>
              <w:rPr>
                <w:rStyle w:val="VerbatimChar"/>
              </w:rPr>
              <w:t>ON DELETE CASCADE</w:t>
            </w:r>
            <w:r>
              <w:t xml:space="preserve"> on the FK.</w:t>
            </w:r>
          </w:p>
        </w:tc>
      </w:tr>
      <w:tr w:rsidR="008F508B" w14:paraId="3401BF19" w14:textId="77777777">
        <w:tc>
          <w:tcPr>
            <w:tcW w:w="1980" w:type="dxa"/>
          </w:tcPr>
          <w:p w14:paraId="23C95E82" w14:textId="77777777" w:rsidR="008F508B" w:rsidRDefault="009D6670">
            <w:pPr>
              <w:pStyle w:val="Compact"/>
            </w:pPr>
            <w:r>
              <w:lastRenderedPageBreak/>
              <w:t>SQL</w:t>
            </w:r>
          </w:p>
        </w:tc>
        <w:tc>
          <w:tcPr>
            <w:tcW w:w="1980" w:type="dxa"/>
          </w:tcPr>
          <w:p w14:paraId="7F3B5F0A" w14:textId="77777777" w:rsidR="008F508B" w:rsidRDefault="009D6670">
            <w:pPr>
              <w:pStyle w:val="Compact"/>
            </w:pPr>
            <w:r>
              <w:rPr>
                <w:rStyle w:val="VerbatimChar"/>
              </w:rPr>
              <w:t>UPDATE/DELETE without WHERE</w:t>
            </w:r>
          </w:p>
        </w:tc>
        <w:tc>
          <w:tcPr>
            <w:tcW w:w="1980" w:type="dxa"/>
          </w:tcPr>
          <w:p w14:paraId="23B9FD38" w14:textId="77777777" w:rsidR="008F508B" w:rsidRDefault="009D6670">
            <w:pPr>
              <w:pStyle w:val="Compact"/>
            </w:pPr>
            <w:r>
              <w:t>Not an error – it succeeds. That’s the problem. It affects ALL rows.</w:t>
            </w:r>
          </w:p>
        </w:tc>
        <w:tc>
          <w:tcPr>
            <w:tcW w:w="1980" w:type="dxa"/>
          </w:tcPr>
          <w:p w14:paraId="3134071D" w14:textId="77777777" w:rsidR="008F508B" w:rsidRDefault="009D6670">
            <w:pPr>
              <w:pStyle w:val="Compact"/>
            </w:pPr>
            <w:r>
              <w:t>Always include WHERE. Always test with SELECT first. This is the #1 SQL safety rule.</w:t>
            </w:r>
          </w:p>
        </w:tc>
      </w:tr>
      <w:tr w:rsidR="008F508B" w14:paraId="627AC9BA" w14:textId="77777777">
        <w:tc>
          <w:tcPr>
            <w:tcW w:w="1980" w:type="dxa"/>
          </w:tcPr>
          <w:p w14:paraId="420CFA93" w14:textId="77777777" w:rsidR="008F508B" w:rsidRDefault="009D6670">
            <w:pPr>
              <w:pStyle w:val="Compact"/>
            </w:pPr>
            <w:r>
              <w:t>SQL</w:t>
            </w:r>
          </w:p>
        </w:tc>
        <w:tc>
          <w:tcPr>
            <w:tcW w:w="1980" w:type="dxa"/>
          </w:tcPr>
          <w:p w14:paraId="06F5A0BD" w14:textId="77777777" w:rsidR="008F508B" w:rsidRDefault="009D6670">
            <w:pPr>
              <w:pStyle w:val="Compact"/>
            </w:pPr>
            <w:r>
              <w:rPr>
                <w:rStyle w:val="VerbatimChar"/>
              </w:rPr>
              <w:t>NULL = NULL returns no results</w:t>
            </w:r>
          </w:p>
        </w:tc>
        <w:tc>
          <w:tcPr>
            <w:tcW w:w="1980" w:type="dxa"/>
          </w:tcPr>
          <w:p w14:paraId="18242324" w14:textId="77777777" w:rsidR="008F508B" w:rsidRDefault="009D6670">
            <w:pPr>
              <w:pStyle w:val="Compact"/>
            </w:pPr>
            <w:r>
              <w:t xml:space="preserve">You used </w:t>
            </w:r>
            <w:r>
              <w:rPr>
                <w:rStyle w:val="VerbatimChar"/>
              </w:rPr>
              <w:t>WHERE col = NULL</w:t>
            </w:r>
            <w:r>
              <w:t xml:space="preserve"> instead of </w:t>
            </w:r>
            <w:r>
              <w:rPr>
                <w:rStyle w:val="VerbatimChar"/>
              </w:rPr>
              <w:t>WHERE col IS NULL</w:t>
            </w:r>
            <w:r>
              <w:t xml:space="preserve">. NULL is not a value, so </w:t>
            </w:r>
            <w:r>
              <w:rPr>
                <w:rStyle w:val="VerbatimChar"/>
              </w:rPr>
              <w:t>=</w:t>
            </w:r>
            <w:r>
              <w:t xml:space="preserve"> doesn’t work.</w:t>
            </w:r>
          </w:p>
        </w:tc>
        <w:tc>
          <w:tcPr>
            <w:tcW w:w="1980" w:type="dxa"/>
          </w:tcPr>
          <w:p w14:paraId="3D64E38F" w14:textId="77777777" w:rsidR="008F508B" w:rsidRDefault="009D6670">
            <w:pPr>
              <w:pStyle w:val="Compact"/>
            </w:pPr>
            <w:r>
              <w:t xml:space="preserve">Use </w:t>
            </w:r>
            <w:r>
              <w:rPr>
                <w:rStyle w:val="VerbatimChar"/>
              </w:rPr>
              <w:t>IS NULL</w:t>
            </w:r>
            <w:r>
              <w:t xml:space="preserve"> or </w:t>
            </w:r>
            <w:r>
              <w:rPr>
                <w:rStyle w:val="VerbatimChar"/>
              </w:rPr>
              <w:t>IS NOT NULL</w:t>
            </w:r>
            <w:r>
              <w:t xml:space="preserve">. Never </w:t>
            </w:r>
            <w:r>
              <w:rPr>
                <w:rStyle w:val="VerbatimChar"/>
              </w:rPr>
              <w:t>= NULL</w:t>
            </w:r>
            <w:r>
              <w:t xml:space="preserve"> or </w:t>
            </w:r>
            <w:r>
              <w:rPr>
                <w:rStyle w:val="VerbatimChar"/>
              </w:rPr>
              <w:t>&lt;&gt; NULL</w:t>
            </w:r>
            <w:r>
              <w:t>.</w:t>
            </w:r>
          </w:p>
        </w:tc>
      </w:tr>
      <w:tr w:rsidR="008F508B" w14:paraId="6EBED617" w14:textId="77777777">
        <w:tc>
          <w:tcPr>
            <w:tcW w:w="1980" w:type="dxa"/>
          </w:tcPr>
          <w:p w14:paraId="1B99CA2D" w14:textId="77777777" w:rsidR="008F508B" w:rsidRDefault="009D6670">
            <w:pPr>
              <w:pStyle w:val="Compact"/>
            </w:pPr>
            <w:r>
              <w:t>SQL</w:t>
            </w:r>
          </w:p>
        </w:tc>
        <w:tc>
          <w:tcPr>
            <w:tcW w:w="1980" w:type="dxa"/>
          </w:tcPr>
          <w:p w14:paraId="75EDDF82" w14:textId="77777777" w:rsidR="008F508B" w:rsidRDefault="009D6670">
            <w:pPr>
              <w:pStyle w:val="Compact"/>
            </w:pPr>
            <w:r>
              <w:rPr>
                <w:rStyle w:val="VerbatimChar"/>
              </w:rPr>
              <w:t>Conversion failed when converting the varchar value 'x' to data type int</w:t>
            </w:r>
          </w:p>
        </w:tc>
        <w:tc>
          <w:tcPr>
            <w:tcW w:w="1980" w:type="dxa"/>
          </w:tcPr>
          <w:p w14:paraId="41A48326" w14:textId="77777777" w:rsidR="008F508B" w:rsidRDefault="009D6670">
            <w:pPr>
              <w:pStyle w:val="Compact"/>
            </w:pPr>
            <w:r>
              <w:t>You’re comparing or inserting a string into an integer column, or vice versa. Type mismatch.</w:t>
            </w:r>
          </w:p>
        </w:tc>
        <w:tc>
          <w:tcPr>
            <w:tcW w:w="1980" w:type="dxa"/>
          </w:tcPr>
          <w:p w14:paraId="5F482BA2" w14:textId="77777777" w:rsidR="008F508B" w:rsidRDefault="009D6670">
            <w:pPr>
              <w:pStyle w:val="Compact"/>
            </w:pPr>
            <w:r>
              <w:t xml:space="preserve">Use </w:t>
            </w:r>
            <w:r>
              <w:rPr>
                <w:rStyle w:val="VerbatimChar"/>
              </w:rPr>
              <w:t>CAST()</w:t>
            </w:r>
            <w:r>
              <w:t xml:space="preserve"> or </w:t>
            </w:r>
            <w:r>
              <w:rPr>
                <w:rStyle w:val="VerbatimChar"/>
              </w:rPr>
              <w:t>CONVERT()</w:t>
            </w:r>
            <w:r>
              <w:t xml:space="preserve"> to explicitly convert types. Check your WHERE conditions match column types.</w:t>
            </w:r>
          </w:p>
        </w:tc>
      </w:tr>
      <w:tr w:rsidR="008F508B" w14:paraId="46C3DD19" w14:textId="77777777">
        <w:tc>
          <w:tcPr>
            <w:tcW w:w="1980" w:type="dxa"/>
          </w:tcPr>
          <w:p w14:paraId="2A28344E" w14:textId="77777777" w:rsidR="008F508B" w:rsidRDefault="009D6670">
            <w:pPr>
              <w:pStyle w:val="Compact"/>
            </w:pPr>
            <w:r>
              <w:t>SQL</w:t>
            </w:r>
          </w:p>
        </w:tc>
        <w:tc>
          <w:tcPr>
            <w:tcW w:w="1980" w:type="dxa"/>
          </w:tcPr>
          <w:p w14:paraId="636B693A" w14:textId="77777777" w:rsidR="008F508B" w:rsidRDefault="009D6670">
            <w:pPr>
              <w:pStyle w:val="Compact"/>
            </w:pPr>
            <w:r>
              <w:rPr>
                <w:rStyle w:val="VerbatimChar"/>
              </w:rPr>
              <w:t>String or binary data would be truncated</w:t>
            </w:r>
          </w:p>
        </w:tc>
        <w:tc>
          <w:tcPr>
            <w:tcW w:w="1980" w:type="dxa"/>
          </w:tcPr>
          <w:p w14:paraId="2AB0CE8E" w14:textId="77777777" w:rsidR="008F508B" w:rsidRDefault="009D6670">
            <w:pPr>
              <w:pStyle w:val="Compact"/>
            </w:pPr>
            <w:r>
              <w:t>The value you’re inserting is longer than the column allows. NVARCHAR(50) but your string is 75 characters.</w:t>
            </w:r>
          </w:p>
        </w:tc>
        <w:tc>
          <w:tcPr>
            <w:tcW w:w="1980" w:type="dxa"/>
          </w:tcPr>
          <w:p w14:paraId="5BF0FA6C" w14:textId="77777777" w:rsidR="008F508B" w:rsidRDefault="009D6670">
            <w:pPr>
              <w:pStyle w:val="Compact"/>
            </w:pPr>
            <w:r>
              <w:t xml:space="preserve">Increase the column size with </w:t>
            </w:r>
            <w:r>
              <w:rPr>
                <w:rStyle w:val="VerbatimChar"/>
              </w:rPr>
              <w:t>ALTER TABLE</w:t>
            </w:r>
            <w:r>
              <w:t xml:space="preserve">, or truncate the input with </w:t>
            </w:r>
            <w:r>
              <w:rPr>
                <w:rStyle w:val="VerbatimChar"/>
              </w:rPr>
              <w:t>LEFT(value, 50)</w:t>
            </w:r>
            <w:r>
              <w:t>.</w:t>
            </w:r>
          </w:p>
        </w:tc>
      </w:tr>
      <w:tr w:rsidR="008F508B" w14:paraId="1245A7F1" w14:textId="77777777">
        <w:tc>
          <w:tcPr>
            <w:tcW w:w="1980" w:type="dxa"/>
          </w:tcPr>
          <w:p w14:paraId="6305D615" w14:textId="77777777" w:rsidR="008F508B" w:rsidRDefault="009D6670">
            <w:pPr>
              <w:pStyle w:val="Compact"/>
            </w:pPr>
            <w:r>
              <w:t>SQL</w:t>
            </w:r>
          </w:p>
        </w:tc>
        <w:tc>
          <w:tcPr>
            <w:tcW w:w="1980" w:type="dxa"/>
          </w:tcPr>
          <w:p w14:paraId="71F2C0D6" w14:textId="77777777" w:rsidR="008F508B" w:rsidRDefault="009D6670">
            <w:pPr>
              <w:pStyle w:val="Compact"/>
            </w:pPr>
            <w:r>
              <w:rPr>
                <w:rStyle w:val="VerbatimChar"/>
              </w:rPr>
              <w:t>Violation of PRIMARY KEY constraint</w:t>
            </w:r>
          </w:p>
        </w:tc>
        <w:tc>
          <w:tcPr>
            <w:tcW w:w="1980" w:type="dxa"/>
          </w:tcPr>
          <w:p w14:paraId="08DCD073" w14:textId="77777777" w:rsidR="008F508B" w:rsidRDefault="009D6670">
            <w:pPr>
              <w:pStyle w:val="Compact"/>
            </w:pPr>
            <w:r>
              <w:t>You tried to insert a row with a primary key value that already exists. Duplicate ID.</w:t>
            </w:r>
          </w:p>
        </w:tc>
        <w:tc>
          <w:tcPr>
            <w:tcW w:w="1980" w:type="dxa"/>
          </w:tcPr>
          <w:p w14:paraId="1A358540" w14:textId="77777777" w:rsidR="008F508B" w:rsidRDefault="009D6670">
            <w:pPr>
              <w:pStyle w:val="Compact"/>
            </w:pPr>
            <w:r>
              <w:t>If using IDENTITY, don’t specify the ID in your INSERT – let SQL generate it. If manual, check for existing values first.</w:t>
            </w:r>
          </w:p>
        </w:tc>
      </w:tr>
      <w:tr w:rsidR="008F508B" w14:paraId="11B251F4" w14:textId="77777777">
        <w:tc>
          <w:tcPr>
            <w:tcW w:w="1980" w:type="dxa"/>
          </w:tcPr>
          <w:p w14:paraId="15488B2A" w14:textId="77777777" w:rsidR="008F508B" w:rsidRDefault="009D6670">
            <w:pPr>
              <w:pStyle w:val="Compact"/>
            </w:pPr>
            <w:r>
              <w:t>SQL</w:t>
            </w:r>
          </w:p>
        </w:tc>
        <w:tc>
          <w:tcPr>
            <w:tcW w:w="1980" w:type="dxa"/>
          </w:tcPr>
          <w:p w14:paraId="1B0F9018" w14:textId="77777777" w:rsidR="008F508B" w:rsidRDefault="009D6670">
            <w:pPr>
              <w:pStyle w:val="Compact"/>
            </w:pPr>
            <w:r>
              <w:t>SQL Injection (not an error, a vulnerability)</w:t>
            </w:r>
          </w:p>
        </w:tc>
        <w:tc>
          <w:tcPr>
            <w:tcW w:w="1980" w:type="dxa"/>
          </w:tcPr>
          <w:p w14:paraId="3F17A749" w14:textId="77777777" w:rsidR="008F508B" w:rsidRDefault="009D6670">
            <w:pPr>
              <w:pStyle w:val="Compact"/>
            </w:pPr>
            <w:r>
              <w:t xml:space="preserve">User input is being concatenated into SQL strings instead of using parameters. Attacker can run </w:t>
            </w:r>
            <w:r>
              <w:lastRenderedPageBreak/>
              <w:t>arbitrary SQL.</w:t>
            </w:r>
          </w:p>
        </w:tc>
        <w:tc>
          <w:tcPr>
            <w:tcW w:w="1980" w:type="dxa"/>
          </w:tcPr>
          <w:p w14:paraId="097968B3" w14:textId="77777777" w:rsidR="008F508B" w:rsidRDefault="009D6670">
            <w:pPr>
              <w:pStyle w:val="Compact"/>
            </w:pPr>
            <w:r>
              <w:lastRenderedPageBreak/>
              <w:t xml:space="preserve">Use parameterised queries. ALWAYS. </w:t>
            </w:r>
            <w:r>
              <w:rPr>
                <w:rStyle w:val="VerbatimChar"/>
              </w:rPr>
              <w:t>cmd.Parameters.AddWithValue("@name", input)</w:t>
            </w:r>
            <w:r>
              <w:t xml:space="preserve">. –&gt; See Part </w:t>
            </w:r>
            <w:r>
              <w:lastRenderedPageBreak/>
              <w:t>3B, Section 18.</w:t>
            </w:r>
          </w:p>
        </w:tc>
      </w:tr>
    </w:tbl>
    <w:p w14:paraId="00FEB697" w14:textId="77777777" w:rsidR="008F508B" w:rsidRDefault="009D6670">
      <w:pPr>
        <w:pStyle w:val="Heading2"/>
      </w:pPr>
      <w:bookmarkStart w:id="388" w:name="appendix-c-keyboard-shortcuts-tools"/>
      <w:bookmarkStart w:id="389" w:name="_Toc221950731"/>
      <w:bookmarkEnd w:id="386"/>
      <w:bookmarkEnd w:id="380"/>
      <w:r>
        <w:lastRenderedPageBreak/>
        <w:t>APPENDIX C: KEYBOARD SHORTCUTS &amp; TOOLS</w:t>
      </w:r>
      <w:bookmarkEnd w:id="389"/>
    </w:p>
    <w:p w14:paraId="46AF7421" w14:textId="77777777" w:rsidR="008F508B" w:rsidRDefault="009D6670">
      <w:pPr>
        <w:pStyle w:val="Heading3"/>
      </w:pPr>
      <w:bookmarkStart w:id="390" w:name="visual-studio-c"/>
      <w:bookmarkStart w:id="391" w:name="_Toc221950732"/>
      <w:r>
        <w:t>Visual Studio (C#)</w:t>
      </w:r>
      <w:bookmarkEnd w:id="391"/>
    </w:p>
    <w:tbl>
      <w:tblPr>
        <w:tblStyle w:val="Table"/>
        <w:tblW w:w="5000" w:type="pct"/>
        <w:tblLayout w:type="fixed"/>
        <w:tblLook w:val="0020" w:firstRow="1" w:lastRow="0" w:firstColumn="0" w:lastColumn="0" w:noHBand="0" w:noVBand="0"/>
      </w:tblPr>
      <w:tblGrid>
        <w:gridCol w:w="4788"/>
        <w:gridCol w:w="4788"/>
      </w:tblGrid>
      <w:tr w:rsidR="008F508B" w14:paraId="51DB3057"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06F572" w14:textId="77777777" w:rsidR="008F508B" w:rsidRDefault="009D6670">
            <w:pPr>
              <w:pStyle w:val="Compact"/>
            </w:pPr>
            <w:r>
              <w:t>Shortcut</w:t>
            </w:r>
          </w:p>
        </w:tc>
        <w:tc>
          <w:tcPr>
            <w:tcW w:w="3960" w:type="dxa"/>
          </w:tcPr>
          <w:p w14:paraId="2A030B74" w14:textId="77777777" w:rsidR="008F508B" w:rsidRDefault="009D6670">
            <w:pPr>
              <w:pStyle w:val="Compact"/>
            </w:pPr>
            <w:r>
              <w:t>What It Does</w:t>
            </w:r>
          </w:p>
        </w:tc>
      </w:tr>
      <w:tr w:rsidR="008F508B" w14:paraId="4215FDB6" w14:textId="77777777">
        <w:tc>
          <w:tcPr>
            <w:tcW w:w="3960" w:type="dxa"/>
          </w:tcPr>
          <w:p w14:paraId="60DA5338" w14:textId="77777777" w:rsidR="008F508B" w:rsidRDefault="009D6670">
            <w:pPr>
              <w:pStyle w:val="Compact"/>
            </w:pPr>
            <w:r>
              <w:rPr>
                <w:rStyle w:val="VerbatimChar"/>
              </w:rPr>
              <w:t>F5</w:t>
            </w:r>
          </w:p>
        </w:tc>
        <w:tc>
          <w:tcPr>
            <w:tcW w:w="3960" w:type="dxa"/>
          </w:tcPr>
          <w:p w14:paraId="32B76E7A" w14:textId="77777777" w:rsidR="008F508B" w:rsidRDefault="009D6670">
            <w:pPr>
              <w:pStyle w:val="Compact"/>
            </w:pPr>
            <w:r>
              <w:t>Run with debugging (starts the app, stops at breakpoints)</w:t>
            </w:r>
          </w:p>
        </w:tc>
      </w:tr>
      <w:tr w:rsidR="008F508B" w14:paraId="2D0C24D3" w14:textId="77777777">
        <w:tc>
          <w:tcPr>
            <w:tcW w:w="3960" w:type="dxa"/>
          </w:tcPr>
          <w:p w14:paraId="60B2FC37" w14:textId="77777777" w:rsidR="008F508B" w:rsidRDefault="009D6670">
            <w:pPr>
              <w:pStyle w:val="Compact"/>
            </w:pPr>
            <w:r>
              <w:rPr>
                <w:rStyle w:val="VerbatimChar"/>
              </w:rPr>
              <w:t>Ctrl+F5</w:t>
            </w:r>
          </w:p>
        </w:tc>
        <w:tc>
          <w:tcPr>
            <w:tcW w:w="3960" w:type="dxa"/>
          </w:tcPr>
          <w:p w14:paraId="4D82C6A9" w14:textId="77777777" w:rsidR="008F508B" w:rsidRDefault="009D6670">
            <w:pPr>
              <w:pStyle w:val="Compact"/>
            </w:pPr>
            <w:r>
              <w:t>Run without debugging (just run it, faster)</w:t>
            </w:r>
          </w:p>
        </w:tc>
      </w:tr>
      <w:tr w:rsidR="008F508B" w14:paraId="154CBDBB" w14:textId="77777777">
        <w:tc>
          <w:tcPr>
            <w:tcW w:w="3960" w:type="dxa"/>
          </w:tcPr>
          <w:p w14:paraId="45ED8DEA" w14:textId="77777777" w:rsidR="008F508B" w:rsidRDefault="009D6670">
            <w:pPr>
              <w:pStyle w:val="Compact"/>
            </w:pPr>
            <w:r>
              <w:rPr>
                <w:rStyle w:val="VerbatimChar"/>
              </w:rPr>
              <w:t>Ctrl+A</w:t>
            </w:r>
            <w:r>
              <w:t xml:space="preserve">, then </w:t>
            </w:r>
            <w:r>
              <w:rPr>
                <w:rStyle w:val="VerbatimChar"/>
              </w:rPr>
              <w:t>Ctrl+K, Ctrl+D</w:t>
            </w:r>
          </w:p>
        </w:tc>
        <w:tc>
          <w:tcPr>
            <w:tcW w:w="3960" w:type="dxa"/>
          </w:tcPr>
          <w:p w14:paraId="456A2CFD" w14:textId="77777777" w:rsidR="008F508B" w:rsidRDefault="009D6670">
            <w:pPr>
              <w:pStyle w:val="Compact"/>
            </w:pPr>
            <w:r>
              <w:t>Select all, then auto-format/indent the entire file</w:t>
            </w:r>
          </w:p>
        </w:tc>
      </w:tr>
      <w:tr w:rsidR="008F508B" w14:paraId="68AE84E0" w14:textId="77777777">
        <w:tc>
          <w:tcPr>
            <w:tcW w:w="3960" w:type="dxa"/>
          </w:tcPr>
          <w:p w14:paraId="3C175DEA" w14:textId="77777777" w:rsidR="008F508B" w:rsidRDefault="009D6670">
            <w:pPr>
              <w:pStyle w:val="Compact"/>
            </w:pPr>
            <w:r>
              <w:rPr>
                <w:rStyle w:val="VerbatimChar"/>
              </w:rPr>
              <w:t>Ctrl+K, Ctrl+C</w:t>
            </w:r>
          </w:p>
        </w:tc>
        <w:tc>
          <w:tcPr>
            <w:tcW w:w="3960" w:type="dxa"/>
          </w:tcPr>
          <w:p w14:paraId="677AAF93" w14:textId="77777777" w:rsidR="008F508B" w:rsidRDefault="009D6670">
            <w:pPr>
              <w:pStyle w:val="Compact"/>
            </w:pPr>
            <w:r>
              <w:t>Comment out selected lines</w:t>
            </w:r>
          </w:p>
        </w:tc>
      </w:tr>
      <w:tr w:rsidR="008F508B" w14:paraId="3FAD7DD3" w14:textId="77777777">
        <w:tc>
          <w:tcPr>
            <w:tcW w:w="3960" w:type="dxa"/>
          </w:tcPr>
          <w:p w14:paraId="0A2C637D" w14:textId="77777777" w:rsidR="008F508B" w:rsidRDefault="009D6670">
            <w:pPr>
              <w:pStyle w:val="Compact"/>
            </w:pPr>
            <w:r>
              <w:rPr>
                <w:rStyle w:val="VerbatimChar"/>
              </w:rPr>
              <w:t>Ctrl+K, Ctrl+U</w:t>
            </w:r>
          </w:p>
        </w:tc>
        <w:tc>
          <w:tcPr>
            <w:tcW w:w="3960" w:type="dxa"/>
          </w:tcPr>
          <w:p w14:paraId="63F16B47" w14:textId="77777777" w:rsidR="008F508B" w:rsidRDefault="009D6670">
            <w:pPr>
              <w:pStyle w:val="Compact"/>
            </w:pPr>
            <w:r>
              <w:t>Uncomment selected lines</w:t>
            </w:r>
          </w:p>
        </w:tc>
      </w:tr>
      <w:tr w:rsidR="008F508B" w14:paraId="2B836497" w14:textId="77777777">
        <w:tc>
          <w:tcPr>
            <w:tcW w:w="3960" w:type="dxa"/>
          </w:tcPr>
          <w:p w14:paraId="7DC0EB3B" w14:textId="77777777" w:rsidR="008F508B" w:rsidRDefault="009D6670">
            <w:pPr>
              <w:pStyle w:val="Compact"/>
            </w:pPr>
            <w:r>
              <w:rPr>
                <w:rStyle w:val="VerbatimChar"/>
              </w:rPr>
              <w:t>Ctrl+Z</w:t>
            </w:r>
          </w:p>
        </w:tc>
        <w:tc>
          <w:tcPr>
            <w:tcW w:w="3960" w:type="dxa"/>
          </w:tcPr>
          <w:p w14:paraId="6D0D1FA1" w14:textId="77777777" w:rsidR="008F508B" w:rsidRDefault="009D6670">
            <w:pPr>
              <w:pStyle w:val="Compact"/>
            </w:pPr>
            <w:r>
              <w:t>Undo</w:t>
            </w:r>
          </w:p>
        </w:tc>
      </w:tr>
      <w:tr w:rsidR="008F508B" w14:paraId="625DA261" w14:textId="77777777">
        <w:tc>
          <w:tcPr>
            <w:tcW w:w="3960" w:type="dxa"/>
          </w:tcPr>
          <w:p w14:paraId="6AB6CD7E" w14:textId="77777777" w:rsidR="008F508B" w:rsidRDefault="009D6670">
            <w:pPr>
              <w:pStyle w:val="Compact"/>
            </w:pPr>
            <w:r>
              <w:rPr>
                <w:rStyle w:val="VerbatimChar"/>
              </w:rPr>
              <w:t>Ctrl+S</w:t>
            </w:r>
          </w:p>
        </w:tc>
        <w:tc>
          <w:tcPr>
            <w:tcW w:w="3960" w:type="dxa"/>
          </w:tcPr>
          <w:p w14:paraId="01F65669" w14:textId="77777777" w:rsidR="008F508B" w:rsidRDefault="009D6670">
            <w:pPr>
              <w:pStyle w:val="Compact"/>
            </w:pPr>
            <w:r>
              <w:t>Save</w:t>
            </w:r>
          </w:p>
        </w:tc>
      </w:tr>
      <w:tr w:rsidR="008F508B" w14:paraId="146E5197" w14:textId="77777777">
        <w:tc>
          <w:tcPr>
            <w:tcW w:w="3960" w:type="dxa"/>
          </w:tcPr>
          <w:p w14:paraId="3D2B51D6" w14:textId="77777777" w:rsidR="008F508B" w:rsidRDefault="009D6670">
            <w:pPr>
              <w:pStyle w:val="Compact"/>
            </w:pPr>
            <w:r>
              <w:rPr>
                <w:rStyle w:val="VerbatimChar"/>
              </w:rPr>
              <w:t>Ctrl+.</w:t>
            </w:r>
          </w:p>
        </w:tc>
        <w:tc>
          <w:tcPr>
            <w:tcW w:w="3960" w:type="dxa"/>
          </w:tcPr>
          <w:p w14:paraId="41EF4D1E" w14:textId="77777777" w:rsidR="008F508B" w:rsidRDefault="009D6670">
            <w:pPr>
              <w:pStyle w:val="Compact"/>
            </w:pPr>
            <w:r>
              <w:t>Quick actions / show suggestions (lightbulb menu)</w:t>
            </w:r>
          </w:p>
        </w:tc>
      </w:tr>
      <w:tr w:rsidR="008F508B" w14:paraId="205EDBE3" w14:textId="77777777">
        <w:tc>
          <w:tcPr>
            <w:tcW w:w="3960" w:type="dxa"/>
          </w:tcPr>
          <w:p w14:paraId="673CD197" w14:textId="77777777" w:rsidR="008F508B" w:rsidRDefault="009D6670">
            <w:pPr>
              <w:pStyle w:val="Compact"/>
            </w:pPr>
            <w:r>
              <w:rPr>
                <w:rStyle w:val="VerbatimChar"/>
              </w:rPr>
              <w:t>F12</w:t>
            </w:r>
          </w:p>
        </w:tc>
        <w:tc>
          <w:tcPr>
            <w:tcW w:w="3960" w:type="dxa"/>
          </w:tcPr>
          <w:p w14:paraId="23416F7D" w14:textId="77777777" w:rsidR="008F508B" w:rsidRDefault="009D6670">
            <w:pPr>
              <w:pStyle w:val="Compact"/>
            </w:pPr>
            <w:r>
              <w:t>Go to definition (jump to where a method/class is defined)</w:t>
            </w:r>
          </w:p>
        </w:tc>
      </w:tr>
      <w:tr w:rsidR="008F508B" w14:paraId="6A0A1364" w14:textId="77777777">
        <w:tc>
          <w:tcPr>
            <w:tcW w:w="3960" w:type="dxa"/>
          </w:tcPr>
          <w:p w14:paraId="72266642" w14:textId="77777777" w:rsidR="008F508B" w:rsidRDefault="009D6670">
            <w:pPr>
              <w:pStyle w:val="Compact"/>
            </w:pPr>
            <w:r>
              <w:rPr>
                <w:rStyle w:val="VerbatimChar"/>
              </w:rPr>
              <w:t>Ctrl+Shift+B</w:t>
            </w:r>
          </w:p>
        </w:tc>
        <w:tc>
          <w:tcPr>
            <w:tcW w:w="3960" w:type="dxa"/>
          </w:tcPr>
          <w:p w14:paraId="462DE72A" w14:textId="77777777" w:rsidR="008F508B" w:rsidRDefault="009D6670">
            <w:pPr>
              <w:pStyle w:val="Compact"/>
            </w:pPr>
            <w:r>
              <w:t>Build the solution (compile without running)</w:t>
            </w:r>
          </w:p>
        </w:tc>
      </w:tr>
      <w:tr w:rsidR="008F508B" w14:paraId="46ABDD03" w14:textId="77777777">
        <w:tc>
          <w:tcPr>
            <w:tcW w:w="3960" w:type="dxa"/>
          </w:tcPr>
          <w:p w14:paraId="1F96DB11" w14:textId="77777777" w:rsidR="008F508B" w:rsidRDefault="009D6670">
            <w:pPr>
              <w:pStyle w:val="Compact"/>
            </w:pPr>
            <w:r>
              <w:rPr>
                <w:rStyle w:val="VerbatimChar"/>
              </w:rPr>
              <w:t>F9</w:t>
            </w:r>
          </w:p>
        </w:tc>
        <w:tc>
          <w:tcPr>
            <w:tcW w:w="3960" w:type="dxa"/>
          </w:tcPr>
          <w:p w14:paraId="795ED8B0" w14:textId="77777777" w:rsidR="008F508B" w:rsidRDefault="009D6670">
            <w:pPr>
              <w:pStyle w:val="Compact"/>
            </w:pPr>
            <w:r>
              <w:t>Toggle breakpoint on current line</w:t>
            </w:r>
          </w:p>
        </w:tc>
      </w:tr>
      <w:tr w:rsidR="008F508B" w14:paraId="2470F17C" w14:textId="77777777">
        <w:tc>
          <w:tcPr>
            <w:tcW w:w="3960" w:type="dxa"/>
          </w:tcPr>
          <w:p w14:paraId="4A4A8658" w14:textId="77777777" w:rsidR="008F508B" w:rsidRDefault="009D6670">
            <w:pPr>
              <w:pStyle w:val="Compact"/>
            </w:pPr>
            <w:r>
              <w:rPr>
                <w:rStyle w:val="VerbatimChar"/>
              </w:rPr>
              <w:t>F10</w:t>
            </w:r>
          </w:p>
        </w:tc>
        <w:tc>
          <w:tcPr>
            <w:tcW w:w="3960" w:type="dxa"/>
          </w:tcPr>
          <w:p w14:paraId="2810B809" w14:textId="77777777" w:rsidR="008F508B" w:rsidRDefault="009D6670">
            <w:pPr>
              <w:pStyle w:val="Compact"/>
            </w:pPr>
            <w:r>
              <w:t>Step over (debugging: execute line, don’t go into methods)</w:t>
            </w:r>
          </w:p>
        </w:tc>
      </w:tr>
      <w:tr w:rsidR="008F508B" w14:paraId="6D312DCC" w14:textId="77777777">
        <w:tc>
          <w:tcPr>
            <w:tcW w:w="3960" w:type="dxa"/>
          </w:tcPr>
          <w:p w14:paraId="1BECEF13" w14:textId="77777777" w:rsidR="008F508B" w:rsidRDefault="009D6670">
            <w:pPr>
              <w:pStyle w:val="Compact"/>
            </w:pPr>
            <w:r>
              <w:rPr>
                <w:rStyle w:val="VerbatimChar"/>
              </w:rPr>
              <w:t>F11</w:t>
            </w:r>
          </w:p>
        </w:tc>
        <w:tc>
          <w:tcPr>
            <w:tcW w:w="3960" w:type="dxa"/>
          </w:tcPr>
          <w:p w14:paraId="6B9C7B40" w14:textId="77777777" w:rsidR="008F508B" w:rsidRDefault="009D6670">
            <w:pPr>
              <w:pStyle w:val="Compact"/>
            </w:pPr>
            <w:r>
              <w:t>Step into (debugging: go inside the method call)</w:t>
            </w:r>
          </w:p>
        </w:tc>
      </w:tr>
    </w:tbl>
    <w:p w14:paraId="12B6EC83" w14:textId="77777777" w:rsidR="008F508B" w:rsidRDefault="009D6670">
      <w:pPr>
        <w:pStyle w:val="Heading3"/>
      </w:pPr>
      <w:bookmarkStart w:id="392" w:name="vs-code-htmlcssjs"/>
      <w:bookmarkStart w:id="393" w:name="_Toc221950733"/>
      <w:bookmarkEnd w:id="390"/>
      <w:r>
        <w:t>VS Code (HTML/CSS/JS)</w:t>
      </w:r>
      <w:bookmarkEnd w:id="393"/>
    </w:p>
    <w:tbl>
      <w:tblPr>
        <w:tblStyle w:val="Table"/>
        <w:tblW w:w="5000" w:type="pct"/>
        <w:tblLayout w:type="fixed"/>
        <w:tblLook w:val="0020" w:firstRow="1" w:lastRow="0" w:firstColumn="0" w:lastColumn="0" w:noHBand="0" w:noVBand="0"/>
      </w:tblPr>
      <w:tblGrid>
        <w:gridCol w:w="4788"/>
        <w:gridCol w:w="4788"/>
      </w:tblGrid>
      <w:tr w:rsidR="008F508B" w14:paraId="7191C14B"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9C2BBE" w14:textId="77777777" w:rsidR="008F508B" w:rsidRDefault="009D6670">
            <w:pPr>
              <w:pStyle w:val="Compact"/>
            </w:pPr>
            <w:r>
              <w:t>Shortcut</w:t>
            </w:r>
          </w:p>
        </w:tc>
        <w:tc>
          <w:tcPr>
            <w:tcW w:w="3960" w:type="dxa"/>
          </w:tcPr>
          <w:p w14:paraId="1846DCCF" w14:textId="77777777" w:rsidR="008F508B" w:rsidRDefault="009D6670">
            <w:pPr>
              <w:pStyle w:val="Compact"/>
            </w:pPr>
            <w:r>
              <w:t>What It Does</w:t>
            </w:r>
          </w:p>
        </w:tc>
      </w:tr>
      <w:tr w:rsidR="008F508B" w14:paraId="19234883" w14:textId="77777777">
        <w:tc>
          <w:tcPr>
            <w:tcW w:w="3960" w:type="dxa"/>
          </w:tcPr>
          <w:p w14:paraId="7FB1611D" w14:textId="77777777" w:rsidR="008F508B" w:rsidRDefault="009D6670">
            <w:pPr>
              <w:pStyle w:val="Compact"/>
            </w:pPr>
            <w:r>
              <w:rPr>
                <w:rStyle w:val="VerbatimChar"/>
              </w:rPr>
              <w:t>! + Tab</w:t>
            </w:r>
          </w:p>
        </w:tc>
        <w:tc>
          <w:tcPr>
            <w:tcW w:w="3960" w:type="dxa"/>
          </w:tcPr>
          <w:p w14:paraId="52E793F0" w14:textId="77777777" w:rsidR="008F508B" w:rsidRDefault="009D6670">
            <w:pPr>
              <w:pStyle w:val="Compact"/>
            </w:pPr>
            <w:r>
              <w:t>Generate HTML5 boilerplate (in an .html file)</w:t>
            </w:r>
          </w:p>
        </w:tc>
      </w:tr>
      <w:tr w:rsidR="008F508B" w14:paraId="2EFCB86C" w14:textId="77777777">
        <w:tc>
          <w:tcPr>
            <w:tcW w:w="3960" w:type="dxa"/>
          </w:tcPr>
          <w:p w14:paraId="79A199C3" w14:textId="77777777" w:rsidR="008F508B" w:rsidRDefault="009D6670">
            <w:pPr>
              <w:pStyle w:val="Compact"/>
            </w:pPr>
            <w:r>
              <w:rPr>
                <w:rStyle w:val="VerbatimChar"/>
              </w:rPr>
              <w:t>Shift+Alt+F</w:t>
            </w:r>
          </w:p>
        </w:tc>
        <w:tc>
          <w:tcPr>
            <w:tcW w:w="3960" w:type="dxa"/>
          </w:tcPr>
          <w:p w14:paraId="4794B551" w14:textId="77777777" w:rsidR="008F508B" w:rsidRDefault="009D6670">
            <w:pPr>
              <w:pStyle w:val="Compact"/>
            </w:pPr>
            <w:r>
              <w:t>Format document (auto-indent everything)</w:t>
            </w:r>
          </w:p>
        </w:tc>
      </w:tr>
      <w:tr w:rsidR="008F508B" w14:paraId="368DA31D" w14:textId="77777777">
        <w:tc>
          <w:tcPr>
            <w:tcW w:w="3960" w:type="dxa"/>
          </w:tcPr>
          <w:p w14:paraId="303BD277" w14:textId="77777777" w:rsidR="008F508B" w:rsidRDefault="009D6670">
            <w:pPr>
              <w:pStyle w:val="Compact"/>
            </w:pPr>
            <w:r>
              <w:rPr>
                <w:rStyle w:val="VerbatimChar"/>
              </w:rPr>
              <w:t>Ctrl+/</w:t>
            </w:r>
          </w:p>
        </w:tc>
        <w:tc>
          <w:tcPr>
            <w:tcW w:w="3960" w:type="dxa"/>
          </w:tcPr>
          <w:p w14:paraId="0205E0CC" w14:textId="77777777" w:rsidR="008F508B" w:rsidRDefault="009D6670">
            <w:pPr>
              <w:pStyle w:val="Compact"/>
            </w:pPr>
            <w:r>
              <w:t>Toggle comment on selected lines</w:t>
            </w:r>
          </w:p>
        </w:tc>
      </w:tr>
      <w:tr w:rsidR="008F508B" w14:paraId="298CC936" w14:textId="77777777">
        <w:tc>
          <w:tcPr>
            <w:tcW w:w="3960" w:type="dxa"/>
          </w:tcPr>
          <w:p w14:paraId="72B7616E" w14:textId="77777777" w:rsidR="008F508B" w:rsidRDefault="009D6670">
            <w:pPr>
              <w:pStyle w:val="Compact"/>
            </w:pPr>
            <w:r>
              <w:rPr>
                <w:rStyle w:val="VerbatimChar"/>
              </w:rPr>
              <w:t>Ctrl+D</w:t>
            </w:r>
          </w:p>
        </w:tc>
        <w:tc>
          <w:tcPr>
            <w:tcW w:w="3960" w:type="dxa"/>
          </w:tcPr>
          <w:p w14:paraId="0021BE43" w14:textId="77777777" w:rsidR="008F508B" w:rsidRDefault="009D6670">
            <w:pPr>
              <w:pStyle w:val="Compact"/>
            </w:pPr>
            <w:r>
              <w:t>Select next occurrence of current selection (multi-cursor)</w:t>
            </w:r>
          </w:p>
        </w:tc>
      </w:tr>
      <w:tr w:rsidR="008F508B" w14:paraId="3FC9CC73" w14:textId="77777777">
        <w:tc>
          <w:tcPr>
            <w:tcW w:w="3960" w:type="dxa"/>
          </w:tcPr>
          <w:p w14:paraId="190FF14A" w14:textId="77777777" w:rsidR="008F508B" w:rsidRDefault="009D6670">
            <w:pPr>
              <w:pStyle w:val="Compact"/>
            </w:pPr>
            <w:r>
              <w:rPr>
                <w:rStyle w:val="VerbatimChar"/>
              </w:rPr>
              <w:t>Ctrl+Shift+K</w:t>
            </w:r>
          </w:p>
        </w:tc>
        <w:tc>
          <w:tcPr>
            <w:tcW w:w="3960" w:type="dxa"/>
          </w:tcPr>
          <w:p w14:paraId="13A86F7D" w14:textId="77777777" w:rsidR="008F508B" w:rsidRDefault="009D6670">
            <w:pPr>
              <w:pStyle w:val="Compact"/>
            </w:pPr>
            <w:r>
              <w:t>Delete entire line</w:t>
            </w:r>
          </w:p>
        </w:tc>
      </w:tr>
      <w:tr w:rsidR="008F508B" w14:paraId="77B8899F" w14:textId="77777777">
        <w:tc>
          <w:tcPr>
            <w:tcW w:w="3960" w:type="dxa"/>
          </w:tcPr>
          <w:p w14:paraId="3BB540E7" w14:textId="77777777" w:rsidR="008F508B" w:rsidRDefault="009D6670">
            <w:pPr>
              <w:pStyle w:val="Compact"/>
            </w:pPr>
            <w:r>
              <w:rPr>
                <w:rStyle w:val="VerbatimChar"/>
              </w:rPr>
              <w:t>Alt+Up/Down</w:t>
            </w:r>
          </w:p>
        </w:tc>
        <w:tc>
          <w:tcPr>
            <w:tcW w:w="3960" w:type="dxa"/>
          </w:tcPr>
          <w:p w14:paraId="3387B1B0" w14:textId="77777777" w:rsidR="008F508B" w:rsidRDefault="009D6670">
            <w:pPr>
              <w:pStyle w:val="Compact"/>
            </w:pPr>
            <w:r>
              <w:t>Move current line up or down</w:t>
            </w:r>
          </w:p>
        </w:tc>
      </w:tr>
      <w:tr w:rsidR="008F508B" w14:paraId="3D6C3D44" w14:textId="77777777">
        <w:tc>
          <w:tcPr>
            <w:tcW w:w="3960" w:type="dxa"/>
          </w:tcPr>
          <w:p w14:paraId="7D848D0C" w14:textId="77777777" w:rsidR="008F508B" w:rsidRDefault="009D6670">
            <w:pPr>
              <w:pStyle w:val="Compact"/>
            </w:pPr>
            <w:r>
              <w:rPr>
                <w:rStyle w:val="VerbatimChar"/>
              </w:rPr>
              <w:t>Ctrl+``</w:t>
            </w:r>
          </w:p>
        </w:tc>
        <w:tc>
          <w:tcPr>
            <w:tcW w:w="3960" w:type="dxa"/>
          </w:tcPr>
          <w:p w14:paraId="612401F7" w14:textId="77777777" w:rsidR="008F508B" w:rsidRDefault="009D6670">
            <w:pPr>
              <w:pStyle w:val="Compact"/>
            </w:pPr>
            <w:r>
              <w:t>Toggle integrated terminal</w:t>
            </w:r>
          </w:p>
        </w:tc>
      </w:tr>
      <w:tr w:rsidR="008F508B" w14:paraId="2C1DB7D4" w14:textId="77777777">
        <w:tc>
          <w:tcPr>
            <w:tcW w:w="3960" w:type="dxa"/>
          </w:tcPr>
          <w:p w14:paraId="7C77400D" w14:textId="77777777" w:rsidR="008F508B" w:rsidRDefault="009D6670">
            <w:pPr>
              <w:pStyle w:val="Compact"/>
            </w:pPr>
            <w:r>
              <w:rPr>
                <w:rStyle w:val="VerbatimChar"/>
              </w:rPr>
              <w:t>Ctrl+B</w:t>
            </w:r>
          </w:p>
        </w:tc>
        <w:tc>
          <w:tcPr>
            <w:tcW w:w="3960" w:type="dxa"/>
          </w:tcPr>
          <w:p w14:paraId="05E13793" w14:textId="77777777" w:rsidR="008F508B" w:rsidRDefault="009D6670">
            <w:pPr>
              <w:pStyle w:val="Compact"/>
            </w:pPr>
            <w:r>
              <w:t>Toggle sidebar</w:t>
            </w:r>
          </w:p>
        </w:tc>
      </w:tr>
      <w:tr w:rsidR="008F508B" w14:paraId="330CB645" w14:textId="77777777">
        <w:tc>
          <w:tcPr>
            <w:tcW w:w="3960" w:type="dxa"/>
          </w:tcPr>
          <w:p w14:paraId="0B22070D" w14:textId="77777777" w:rsidR="008F508B" w:rsidRDefault="009D6670">
            <w:pPr>
              <w:pStyle w:val="Compact"/>
            </w:pPr>
            <w:r>
              <w:rPr>
                <w:rStyle w:val="VerbatimChar"/>
              </w:rPr>
              <w:lastRenderedPageBreak/>
              <w:t>Ctrl+P</w:t>
            </w:r>
          </w:p>
        </w:tc>
        <w:tc>
          <w:tcPr>
            <w:tcW w:w="3960" w:type="dxa"/>
          </w:tcPr>
          <w:p w14:paraId="337538B1" w14:textId="77777777" w:rsidR="008F508B" w:rsidRDefault="009D6670">
            <w:pPr>
              <w:pStyle w:val="Compact"/>
            </w:pPr>
            <w:r>
              <w:t>Quick open file by name</w:t>
            </w:r>
          </w:p>
        </w:tc>
      </w:tr>
      <w:tr w:rsidR="008F508B" w14:paraId="68811F3B" w14:textId="77777777">
        <w:tc>
          <w:tcPr>
            <w:tcW w:w="3960" w:type="dxa"/>
          </w:tcPr>
          <w:p w14:paraId="09B931FD" w14:textId="77777777" w:rsidR="008F508B" w:rsidRDefault="009D6670">
            <w:pPr>
              <w:pStyle w:val="Compact"/>
            </w:pPr>
            <w:r>
              <w:rPr>
                <w:rStyle w:val="VerbatimChar"/>
              </w:rPr>
              <w:t>Ctrl+Shift+P</w:t>
            </w:r>
          </w:p>
        </w:tc>
        <w:tc>
          <w:tcPr>
            <w:tcW w:w="3960" w:type="dxa"/>
          </w:tcPr>
          <w:p w14:paraId="20BF5DE0" w14:textId="77777777" w:rsidR="008F508B" w:rsidRDefault="009D6670">
            <w:pPr>
              <w:pStyle w:val="Compact"/>
            </w:pPr>
            <w:r>
              <w:t>Command palette (search all VS Code commands)</w:t>
            </w:r>
          </w:p>
        </w:tc>
      </w:tr>
      <w:tr w:rsidR="008F508B" w14:paraId="535B7FE6" w14:textId="77777777">
        <w:tc>
          <w:tcPr>
            <w:tcW w:w="3960" w:type="dxa"/>
          </w:tcPr>
          <w:p w14:paraId="3C9817DD" w14:textId="77777777" w:rsidR="008F508B" w:rsidRDefault="009D6670">
            <w:pPr>
              <w:pStyle w:val="Compact"/>
            </w:pPr>
            <w:r>
              <w:rPr>
                <w:rStyle w:val="VerbatimChar"/>
              </w:rPr>
              <w:t>Ctrl+Space</w:t>
            </w:r>
          </w:p>
        </w:tc>
        <w:tc>
          <w:tcPr>
            <w:tcW w:w="3960" w:type="dxa"/>
          </w:tcPr>
          <w:p w14:paraId="31D855AC" w14:textId="77777777" w:rsidR="008F508B" w:rsidRDefault="009D6670">
            <w:pPr>
              <w:pStyle w:val="Compact"/>
            </w:pPr>
            <w:r>
              <w:t>Trigger IntelliSense (auto-complete suggestions)</w:t>
            </w:r>
          </w:p>
        </w:tc>
      </w:tr>
      <w:tr w:rsidR="008F508B" w14:paraId="30BEA685" w14:textId="77777777">
        <w:tc>
          <w:tcPr>
            <w:tcW w:w="3960" w:type="dxa"/>
          </w:tcPr>
          <w:p w14:paraId="78468147" w14:textId="77777777" w:rsidR="008F508B" w:rsidRDefault="009D6670">
            <w:pPr>
              <w:pStyle w:val="Compact"/>
            </w:pPr>
            <w:r>
              <w:rPr>
                <w:rStyle w:val="VerbatimChar"/>
              </w:rPr>
              <w:t>F2</w:t>
            </w:r>
          </w:p>
        </w:tc>
        <w:tc>
          <w:tcPr>
            <w:tcW w:w="3960" w:type="dxa"/>
          </w:tcPr>
          <w:p w14:paraId="43DA821F" w14:textId="77777777" w:rsidR="008F508B" w:rsidRDefault="009D6670">
            <w:pPr>
              <w:pStyle w:val="Compact"/>
            </w:pPr>
            <w:r>
              <w:t>Rename symbol (renames everywhere it’s used)</w:t>
            </w:r>
          </w:p>
        </w:tc>
      </w:tr>
    </w:tbl>
    <w:p w14:paraId="1D070C31" w14:textId="77777777" w:rsidR="008F508B" w:rsidRDefault="009D6670">
      <w:pPr>
        <w:pStyle w:val="Heading3"/>
      </w:pPr>
      <w:bookmarkStart w:id="394" w:name="chrome-devtools"/>
      <w:bookmarkStart w:id="395" w:name="_Toc221950734"/>
      <w:bookmarkEnd w:id="392"/>
      <w:r>
        <w:t>Chrome DevTools</w:t>
      </w:r>
      <w:bookmarkEnd w:id="395"/>
    </w:p>
    <w:tbl>
      <w:tblPr>
        <w:tblStyle w:val="Table"/>
        <w:tblW w:w="5000" w:type="pct"/>
        <w:tblLayout w:type="fixed"/>
        <w:tblLook w:val="0020" w:firstRow="1" w:lastRow="0" w:firstColumn="0" w:lastColumn="0" w:noHBand="0" w:noVBand="0"/>
      </w:tblPr>
      <w:tblGrid>
        <w:gridCol w:w="4788"/>
        <w:gridCol w:w="4788"/>
      </w:tblGrid>
      <w:tr w:rsidR="008F508B" w14:paraId="5CF23F6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326B7F68" w14:textId="77777777" w:rsidR="008F508B" w:rsidRDefault="009D6670">
            <w:pPr>
              <w:pStyle w:val="Compact"/>
            </w:pPr>
            <w:r>
              <w:t>Shortcut</w:t>
            </w:r>
          </w:p>
        </w:tc>
        <w:tc>
          <w:tcPr>
            <w:tcW w:w="3960" w:type="dxa"/>
          </w:tcPr>
          <w:p w14:paraId="610376D2" w14:textId="77777777" w:rsidR="008F508B" w:rsidRDefault="009D6670">
            <w:pPr>
              <w:pStyle w:val="Compact"/>
            </w:pPr>
            <w:r>
              <w:t>What It Does</w:t>
            </w:r>
          </w:p>
        </w:tc>
      </w:tr>
      <w:tr w:rsidR="008F508B" w14:paraId="3484DD9C" w14:textId="77777777">
        <w:tc>
          <w:tcPr>
            <w:tcW w:w="3960" w:type="dxa"/>
          </w:tcPr>
          <w:p w14:paraId="54779947" w14:textId="77777777" w:rsidR="008F508B" w:rsidRDefault="009D6670">
            <w:pPr>
              <w:pStyle w:val="Compact"/>
            </w:pPr>
            <w:r>
              <w:rPr>
                <w:rStyle w:val="VerbatimChar"/>
              </w:rPr>
              <w:t>F12</w:t>
            </w:r>
          </w:p>
        </w:tc>
        <w:tc>
          <w:tcPr>
            <w:tcW w:w="3960" w:type="dxa"/>
          </w:tcPr>
          <w:p w14:paraId="0B40157C" w14:textId="77777777" w:rsidR="008F508B" w:rsidRDefault="009D6670">
            <w:pPr>
              <w:pStyle w:val="Compact"/>
            </w:pPr>
            <w:r>
              <w:t>Open/close DevTools</w:t>
            </w:r>
          </w:p>
        </w:tc>
      </w:tr>
      <w:tr w:rsidR="008F508B" w14:paraId="6842AAFA" w14:textId="77777777">
        <w:tc>
          <w:tcPr>
            <w:tcW w:w="3960" w:type="dxa"/>
          </w:tcPr>
          <w:p w14:paraId="68367FEA" w14:textId="77777777" w:rsidR="008F508B" w:rsidRDefault="009D6670">
            <w:pPr>
              <w:pStyle w:val="Compact"/>
            </w:pPr>
            <w:r>
              <w:rPr>
                <w:rStyle w:val="VerbatimChar"/>
              </w:rPr>
              <w:t>Ctrl+Shift+I</w:t>
            </w:r>
          </w:p>
        </w:tc>
        <w:tc>
          <w:tcPr>
            <w:tcW w:w="3960" w:type="dxa"/>
          </w:tcPr>
          <w:p w14:paraId="0DD61079" w14:textId="77777777" w:rsidR="008F508B" w:rsidRDefault="009D6670">
            <w:pPr>
              <w:pStyle w:val="Compact"/>
            </w:pPr>
            <w:r>
              <w:t>Open DevTools (alternative)</w:t>
            </w:r>
          </w:p>
        </w:tc>
      </w:tr>
      <w:tr w:rsidR="008F508B" w14:paraId="73455DC5" w14:textId="77777777">
        <w:tc>
          <w:tcPr>
            <w:tcW w:w="3960" w:type="dxa"/>
          </w:tcPr>
          <w:p w14:paraId="60A61B6D" w14:textId="77777777" w:rsidR="008F508B" w:rsidRDefault="009D6670">
            <w:pPr>
              <w:pStyle w:val="Compact"/>
            </w:pPr>
            <w:r>
              <w:rPr>
                <w:rStyle w:val="VerbatimChar"/>
              </w:rPr>
              <w:t>Ctrl+Shift+J</w:t>
            </w:r>
          </w:p>
        </w:tc>
        <w:tc>
          <w:tcPr>
            <w:tcW w:w="3960" w:type="dxa"/>
          </w:tcPr>
          <w:p w14:paraId="5F76FFEF" w14:textId="77777777" w:rsidR="008F508B" w:rsidRDefault="009D6670">
            <w:pPr>
              <w:pStyle w:val="Compact"/>
            </w:pPr>
            <w:r>
              <w:t>Open DevTools directly to Console tab</w:t>
            </w:r>
          </w:p>
        </w:tc>
      </w:tr>
      <w:tr w:rsidR="008F508B" w14:paraId="7B6CCB62" w14:textId="77777777">
        <w:tc>
          <w:tcPr>
            <w:tcW w:w="3960" w:type="dxa"/>
          </w:tcPr>
          <w:p w14:paraId="472B48A0" w14:textId="77777777" w:rsidR="008F508B" w:rsidRDefault="009D6670">
            <w:pPr>
              <w:pStyle w:val="Compact"/>
            </w:pPr>
            <w:r>
              <w:rPr>
                <w:rStyle w:val="VerbatimChar"/>
              </w:rPr>
              <w:t>Ctrl+Shift+M</w:t>
            </w:r>
          </w:p>
        </w:tc>
        <w:tc>
          <w:tcPr>
            <w:tcW w:w="3960" w:type="dxa"/>
          </w:tcPr>
          <w:p w14:paraId="628DF7EB" w14:textId="77777777" w:rsidR="008F508B" w:rsidRDefault="009D6670">
            <w:pPr>
              <w:pStyle w:val="Compact"/>
            </w:pPr>
            <w:r>
              <w:t>Toggle device toolbar (responsive mode)</w:t>
            </w:r>
          </w:p>
        </w:tc>
      </w:tr>
      <w:tr w:rsidR="008F508B" w14:paraId="7314D64B" w14:textId="77777777">
        <w:tc>
          <w:tcPr>
            <w:tcW w:w="3960" w:type="dxa"/>
          </w:tcPr>
          <w:p w14:paraId="17C366B7" w14:textId="77777777" w:rsidR="008F508B" w:rsidRDefault="009D6670">
            <w:pPr>
              <w:pStyle w:val="Compact"/>
            </w:pPr>
            <w:r>
              <w:t>Console tab</w:t>
            </w:r>
          </w:p>
        </w:tc>
        <w:tc>
          <w:tcPr>
            <w:tcW w:w="3960" w:type="dxa"/>
          </w:tcPr>
          <w:p w14:paraId="3E48348D" w14:textId="77777777" w:rsidR="008F508B" w:rsidRDefault="009D6670">
            <w:pPr>
              <w:pStyle w:val="Compact"/>
            </w:pPr>
            <w:r>
              <w:t>View errors, run JavaScript live, test expressions</w:t>
            </w:r>
          </w:p>
        </w:tc>
      </w:tr>
      <w:tr w:rsidR="008F508B" w14:paraId="7C2C4F0F" w14:textId="77777777">
        <w:tc>
          <w:tcPr>
            <w:tcW w:w="3960" w:type="dxa"/>
          </w:tcPr>
          <w:p w14:paraId="016DE99F" w14:textId="77777777" w:rsidR="008F508B" w:rsidRDefault="009D6670">
            <w:pPr>
              <w:pStyle w:val="Compact"/>
            </w:pPr>
            <w:r>
              <w:t>Elements tab</w:t>
            </w:r>
          </w:p>
        </w:tc>
        <w:tc>
          <w:tcPr>
            <w:tcW w:w="3960" w:type="dxa"/>
          </w:tcPr>
          <w:p w14:paraId="70A81B4D" w14:textId="77777777" w:rsidR="008F508B" w:rsidRDefault="009D6670">
            <w:pPr>
              <w:pStyle w:val="Compact"/>
            </w:pPr>
            <w:r>
              <w:t>Inspect HTML structure, edit CSS live</w:t>
            </w:r>
          </w:p>
        </w:tc>
      </w:tr>
      <w:tr w:rsidR="008F508B" w14:paraId="1DED6924" w14:textId="77777777">
        <w:tc>
          <w:tcPr>
            <w:tcW w:w="3960" w:type="dxa"/>
          </w:tcPr>
          <w:p w14:paraId="4AE1E204" w14:textId="77777777" w:rsidR="008F508B" w:rsidRDefault="009D6670">
            <w:pPr>
              <w:pStyle w:val="Compact"/>
            </w:pPr>
            <w:r>
              <w:t>Application tab</w:t>
            </w:r>
          </w:p>
        </w:tc>
        <w:tc>
          <w:tcPr>
            <w:tcW w:w="3960" w:type="dxa"/>
          </w:tcPr>
          <w:p w14:paraId="56A89F20" w14:textId="77777777" w:rsidR="008F508B" w:rsidRDefault="009D6670">
            <w:pPr>
              <w:pStyle w:val="Compact"/>
            </w:pPr>
            <w:r>
              <w:t>View localStorage, cookies, session storage</w:t>
            </w:r>
          </w:p>
        </w:tc>
      </w:tr>
      <w:tr w:rsidR="008F508B" w14:paraId="31310FC0" w14:textId="77777777">
        <w:tc>
          <w:tcPr>
            <w:tcW w:w="3960" w:type="dxa"/>
          </w:tcPr>
          <w:p w14:paraId="37E74DBD" w14:textId="77777777" w:rsidR="008F508B" w:rsidRDefault="009D6670">
            <w:pPr>
              <w:pStyle w:val="Compact"/>
            </w:pPr>
            <w:r>
              <w:t>Network tab</w:t>
            </w:r>
          </w:p>
        </w:tc>
        <w:tc>
          <w:tcPr>
            <w:tcW w:w="3960" w:type="dxa"/>
          </w:tcPr>
          <w:p w14:paraId="3F9E2653" w14:textId="77777777" w:rsidR="008F508B" w:rsidRDefault="009D6670">
            <w:pPr>
              <w:pStyle w:val="Compact"/>
            </w:pPr>
            <w:r>
              <w:t>See all HTTP requests (useful for debugging fetch/API calls)</w:t>
            </w:r>
          </w:p>
        </w:tc>
      </w:tr>
    </w:tbl>
    <w:p w14:paraId="42360B2C" w14:textId="77777777" w:rsidR="008F508B" w:rsidRDefault="009D6670">
      <w:pPr>
        <w:pStyle w:val="Heading3"/>
      </w:pPr>
      <w:bookmarkStart w:id="396" w:name="ssms-sql-server-management-studio"/>
      <w:bookmarkStart w:id="397" w:name="_Toc221950735"/>
      <w:bookmarkEnd w:id="394"/>
      <w:r>
        <w:t>SSMS (SQL Server Management Studio)</w:t>
      </w:r>
      <w:bookmarkEnd w:id="397"/>
    </w:p>
    <w:tbl>
      <w:tblPr>
        <w:tblStyle w:val="Table"/>
        <w:tblW w:w="0" w:type="auto"/>
        <w:tblLook w:val="0020" w:firstRow="1" w:lastRow="0" w:firstColumn="0" w:lastColumn="0" w:noHBand="0" w:noVBand="0"/>
      </w:tblPr>
      <w:tblGrid>
        <w:gridCol w:w="1971"/>
        <w:gridCol w:w="5281"/>
      </w:tblGrid>
      <w:tr w:rsidR="008F508B" w14:paraId="7FB38C79"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0" w:type="auto"/>
          </w:tcPr>
          <w:p w14:paraId="2E576955" w14:textId="77777777" w:rsidR="008F508B" w:rsidRDefault="009D6670">
            <w:pPr>
              <w:pStyle w:val="Compact"/>
            </w:pPr>
            <w:r>
              <w:t>Shortcut</w:t>
            </w:r>
          </w:p>
        </w:tc>
        <w:tc>
          <w:tcPr>
            <w:tcW w:w="0" w:type="auto"/>
          </w:tcPr>
          <w:p w14:paraId="6A70AD41" w14:textId="77777777" w:rsidR="008F508B" w:rsidRDefault="009D6670">
            <w:pPr>
              <w:pStyle w:val="Compact"/>
            </w:pPr>
            <w:r>
              <w:t>What It Does</w:t>
            </w:r>
          </w:p>
        </w:tc>
      </w:tr>
      <w:tr w:rsidR="008F508B" w14:paraId="75A239B3" w14:textId="77777777">
        <w:tc>
          <w:tcPr>
            <w:tcW w:w="0" w:type="auto"/>
          </w:tcPr>
          <w:p w14:paraId="2620F372" w14:textId="77777777" w:rsidR="008F508B" w:rsidRDefault="009D6670">
            <w:pPr>
              <w:pStyle w:val="Compact"/>
            </w:pPr>
            <w:r>
              <w:rPr>
                <w:rStyle w:val="VerbatimChar"/>
              </w:rPr>
              <w:t>F5</w:t>
            </w:r>
          </w:p>
        </w:tc>
        <w:tc>
          <w:tcPr>
            <w:tcW w:w="0" w:type="auto"/>
          </w:tcPr>
          <w:p w14:paraId="59282F0F" w14:textId="77777777" w:rsidR="008F508B" w:rsidRDefault="009D6670">
            <w:pPr>
              <w:pStyle w:val="Compact"/>
            </w:pPr>
            <w:r>
              <w:t>Execute selected query (or all if nothing selected)</w:t>
            </w:r>
          </w:p>
        </w:tc>
      </w:tr>
      <w:tr w:rsidR="008F508B" w14:paraId="1C4EDD4A" w14:textId="77777777">
        <w:tc>
          <w:tcPr>
            <w:tcW w:w="0" w:type="auto"/>
          </w:tcPr>
          <w:p w14:paraId="6B8C6D67" w14:textId="77777777" w:rsidR="008F508B" w:rsidRDefault="009D6670">
            <w:pPr>
              <w:pStyle w:val="Compact"/>
            </w:pPr>
            <w:r>
              <w:rPr>
                <w:rStyle w:val="VerbatimChar"/>
              </w:rPr>
              <w:t>Ctrl+E</w:t>
            </w:r>
          </w:p>
        </w:tc>
        <w:tc>
          <w:tcPr>
            <w:tcW w:w="0" w:type="auto"/>
          </w:tcPr>
          <w:p w14:paraId="054DFF7C" w14:textId="77777777" w:rsidR="008F508B" w:rsidRDefault="009D6670">
            <w:pPr>
              <w:pStyle w:val="Compact"/>
            </w:pPr>
            <w:r>
              <w:t>Execute query (alternative)</w:t>
            </w:r>
          </w:p>
        </w:tc>
      </w:tr>
      <w:tr w:rsidR="008F508B" w14:paraId="0086FEB2" w14:textId="77777777">
        <w:tc>
          <w:tcPr>
            <w:tcW w:w="0" w:type="auto"/>
          </w:tcPr>
          <w:p w14:paraId="188C1DED" w14:textId="77777777" w:rsidR="008F508B" w:rsidRDefault="009D6670">
            <w:pPr>
              <w:pStyle w:val="Compact"/>
            </w:pPr>
            <w:r>
              <w:rPr>
                <w:rStyle w:val="VerbatimChar"/>
              </w:rPr>
              <w:t>Ctrl+R</w:t>
            </w:r>
          </w:p>
        </w:tc>
        <w:tc>
          <w:tcPr>
            <w:tcW w:w="0" w:type="auto"/>
          </w:tcPr>
          <w:p w14:paraId="5264CFDC" w14:textId="77777777" w:rsidR="008F508B" w:rsidRDefault="009D6670">
            <w:pPr>
              <w:pStyle w:val="Compact"/>
            </w:pPr>
            <w:r>
              <w:t>Toggle results pane</w:t>
            </w:r>
          </w:p>
        </w:tc>
      </w:tr>
      <w:tr w:rsidR="008F508B" w14:paraId="5A1C5673" w14:textId="77777777">
        <w:tc>
          <w:tcPr>
            <w:tcW w:w="0" w:type="auto"/>
          </w:tcPr>
          <w:p w14:paraId="55E5A8FC" w14:textId="77777777" w:rsidR="008F508B" w:rsidRDefault="009D6670">
            <w:pPr>
              <w:pStyle w:val="Compact"/>
            </w:pPr>
            <w:r>
              <w:rPr>
                <w:rStyle w:val="VerbatimChar"/>
              </w:rPr>
              <w:t>Ctrl+Shift+U</w:t>
            </w:r>
          </w:p>
        </w:tc>
        <w:tc>
          <w:tcPr>
            <w:tcW w:w="0" w:type="auto"/>
          </w:tcPr>
          <w:p w14:paraId="6690BFD6" w14:textId="77777777" w:rsidR="008F508B" w:rsidRDefault="009D6670">
            <w:pPr>
              <w:pStyle w:val="Compact"/>
            </w:pPr>
            <w:r>
              <w:t>Make selected text UPPERCASE</w:t>
            </w:r>
          </w:p>
        </w:tc>
      </w:tr>
      <w:tr w:rsidR="008F508B" w14:paraId="513B11CD" w14:textId="77777777">
        <w:tc>
          <w:tcPr>
            <w:tcW w:w="0" w:type="auto"/>
          </w:tcPr>
          <w:p w14:paraId="0C2D4E3A" w14:textId="77777777" w:rsidR="008F508B" w:rsidRDefault="009D6670">
            <w:pPr>
              <w:pStyle w:val="Compact"/>
            </w:pPr>
            <w:r>
              <w:rPr>
                <w:rStyle w:val="VerbatimChar"/>
              </w:rPr>
              <w:t>Ctrl+Shift+L</w:t>
            </w:r>
          </w:p>
        </w:tc>
        <w:tc>
          <w:tcPr>
            <w:tcW w:w="0" w:type="auto"/>
          </w:tcPr>
          <w:p w14:paraId="411EAF62" w14:textId="77777777" w:rsidR="008F508B" w:rsidRDefault="009D6670">
            <w:pPr>
              <w:pStyle w:val="Compact"/>
            </w:pPr>
            <w:r>
              <w:t>Make selected text lowercase</w:t>
            </w:r>
          </w:p>
        </w:tc>
      </w:tr>
      <w:tr w:rsidR="008F508B" w14:paraId="035B9505" w14:textId="77777777">
        <w:tc>
          <w:tcPr>
            <w:tcW w:w="0" w:type="auto"/>
          </w:tcPr>
          <w:p w14:paraId="6226BF16" w14:textId="77777777" w:rsidR="008F508B" w:rsidRDefault="009D6670">
            <w:pPr>
              <w:pStyle w:val="Compact"/>
            </w:pPr>
            <w:r>
              <w:rPr>
                <w:rStyle w:val="VerbatimChar"/>
              </w:rPr>
              <w:t>Ctrl+K, Ctrl+C</w:t>
            </w:r>
          </w:p>
        </w:tc>
        <w:tc>
          <w:tcPr>
            <w:tcW w:w="0" w:type="auto"/>
          </w:tcPr>
          <w:p w14:paraId="037D9220" w14:textId="77777777" w:rsidR="008F508B" w:rsidRDefault="009D6670">
            <w:pPr>
              <w:pStyle w:val="Compact"/>
            </w:pPr>
            <w:r>
              <w:t>Comment selected lines</w:t>
            </w:r>
          </w:p>
        </w:tc>
      </w:tr>
      <w:tr w:rsidR="008F508B" w14:paraId="2EE70959" w14:textId="77777777">
        <w:tc>
          <w:tcPr>
            <w:tcW w:w="0" w:type="auto"/>
          </w:tcPr>
          <w:p w14:paraId="6B70878D" w14:textId="77777777" w:rsidR="008F508B" w:rsidRDefault="009D6670">
            <w:pPr>
              <w:pStyle w:val="Compact"/>
            </w:pPr>
            <w:r>
              <w:rPr>
                <w:rStyle w:val="VerbatimChar"/>
              </w:rPr>
              <w:t>Ctrl+K, Ctrl+U</w:t>
            </w:r>
          </w:p>
        </w:tc>
        <w:tc>
          <w:tcPr>
            <w:tcW w:w="0" w:type="auto"/>
          </w:tcPr>
          <w:p w14:paraId="570D28E7" w14:textId="77777777" w:rsidR="008F508B" w:rsidRDefault="009D6670">
            <w:pPr>
              <w:pStyle w:val="Compact"/>
            </w:pPr>
            <w:r>
              <w:t>Uncomment selected lines</w:t>
            </w:r>
          </w:p>
        </w:tc>
      </w:tr>
      <w:tr w:rsidR="008F508B" w14:paraId="438DE46B" w14:textId="77777777">
        <w:tc>
          <w:tcPr>
            <w:tcW w:w="0" w:type="auto"/>
          </w:tcPr>
          <w:p w14:paraId="705E7698" w14:textId="77777777" w:rsidR="008F508B" w:rsidRDefault="009D6670">
            <w:pPr>
              <w:pStyle w:val="Compact"/>
            </w:pPr>
            <w:r>
              <w:t xml:space="preserve">Select query + </w:t>
            </w:r>
            <w:r>
              <w:rPr>
                <w:rStyle w:val="VerbatimChar"/>
              </w:rPr>
              <w:t>F5</w:t>
            </w:r>
          </w:p>
        </w:tc>
        <w:tc>
          <w:tcPr>
            <w:tcW w:w="0" w:type="auto"/>
          </w:tcPr>
          <w:p w14:paraId="72F88832" w14:textId="77777777" w:rsidR="008F508B" w:rsidRDefault="009D6670">
            <w:pPr>
              <w:pStyle w:val="Compact"/>
            </w:pPr>
            <w:r>
              <w:t>Execute only the highlighted portion</w:t>
            </w:r>
          </w:p>
        </w:tc>
      </w:tr>
    </w:tbl>
    <w:p w14:paraId="3580B942" w14:textId="77777777" w:rsidR="008F508B" w:rsidRDefault="009D6670">
      <w:pPr>
        <w:pStyle w:val="Heading2"/>
      </w:pPr>
      <w:bookmarkStart w:id="398" w:name="appendix-d-glossary"/>
      <w:bookmarkStart w:id="399" w:name="_Toc221950736"/>
      <w:bookmarkEnd w:id="396"/>
      <w:bookmarkEnd w:id="388"/>
      <w:r>
        <w:t>APPENDIX D: GLOSSARY</w:t>
      </w:r>
      <w:bookmarkEnd w:id="399"/>
    </w:p>
    <w:p w14:paraId="264FF165" w14:textId="77777777" w:rsidR="008F508B" w:rsidRDefault="009D6670">
      <w:pPr>
        <w:pStyle w:val="FirstParagraph"/>
      </w:pPr>
      <w:r>
        <w:t>Quick-lookup definitions. Alphabetical. No waffle.</w:t>
      </w:r>
    </w:p>
    <w:tbl>
      <w:tblPr>
        <w:tblStyle w:val="Table"/>
        <w:tblW w:w="5000" w:type="pct"/>
        <w:tblLayout w:type="fixed"/>
        <w:tblLook w:val="0020" w:firstRow="1" w:lastRow="0" w:firstColumn="0" w:lastColumn="0" w:noHBand="0" w:noVBand="0"/>
      </w:tblPr>
      <w:tblGrid>
        <w:gridCol w:w="4788"/>
        <w:gridCol w:w="4788"/>
      </w:tblGrid>
      <w:tr w:rsidR="008F508B" w14:paraId="3B094DD5" w14:textId="77777777" w:rsidTr="008F508B">
        <w:trPr>
          <w:cnfStyle w:val="100000000000" w:firstRow="1" w:lastRow="0" w:firstColumn="0" w:lastColumn="0" w:oddVBand="0" w:evenVBand="0" w:oddHBand="0" w:evenHBand="0" w:firstRowFirstColumn="0" w:firstRowLastColumn="0" w:lastRowFirstColumn="0" w:lastRowLastColumn="0"/>
          <w:tblHeader/>
        </w:trPr>
        <w:tc>
          <w:tcPr>
            <w:tcW w:w="3960" w:type="dxa"/>
          </w:tcPr>
          <w:p w14:paraId="63EC700E" w14:textId="77777777" w:rsidR="008F508B" w:rsidRDefault="009D6670">
            <w:pPr>
              <w:pStyle w:val="Compact"/>
            </w:pPr>
            <w:r>
              <w:t>Term</w:t>
            </w:r>
          </w:p>
        </w:tc>
        <w:tc>
          <w:tcPr>
            <w:tcW w:w="3960" w:type="dxa"/>
          </w:tcPr>
          <w:p w14:paraId="0093A40E" w14:textId="77777777" w:rsidR="008F508B" w:rsidRDefault="009D6670">
            <w:pPr>
              <w:pStyle w:val="Compact"/>
            </w:pPr>
            <w:r>
              <w:t>Definition</w:t>
            </w:r>
          </w:p>
        </w:tc>
      </w:tr>
      <w:tr w:rsidR="008F508B" w14:paraId="70AE17EE" w14:textId="77777777">
        <w:tc>
          <w:tcPr>
            <w:tcW w:w="3960" w:type="dxa"/>
          </w:tcPr>
          <w:p w14:paraId="6EFBA650" w14:textId="77777777" w:rsidR="008F508B" w:rsidRDefault="009D6670">
            <w:pPr>
              <w:pStyle w:val="Compact"/>
            </w:pPr>
            <w:r>
              <w:rPr>
                <w:b/>
                <w:bCs/>
              </w:rPr>
              <w:t>API</w:t>
            </w:r>
          </w:p>
        </w:tc>
        <w:tc>
          <w:tcPr>
            <w:tcW w:w="3960" w:type="dxa"/>
          </w:tcPr>
          <w:p w14:paraId="472850BC" w14:textId="77777777" w:rsidR="008F508B" w:rsidRDefault="009D6670">
            <w:pPr>
              <w:pStyle w:val="Compact"/>
            </w:pPr>
            <w:r>
              <w:t xml:space="preserve">Application Programming Interface. A set of </w:t>
            </w:r>
            <w:r>
              <w:lastRenderedPageBreak/>
              <w:t>rules for how software components talk to each other. Like a waiter between you and the kitchen – you don’t cook, you just order.</w:t>
            </w:r>
          </w:p>
        </w:tc>
      </w:tr>
      <w:tr w:rsidR="008F508B" w14:paraId="3CE546E4" w14:textId="77777777">
        <w:tc>
          <w:tcPr>
            <w:tcW w:w="3960" w:type="dxa"/>
          </w:tcPr>
          <w:p w14:paraId="61D90B48" w14:textId="77777777" w:rsidR="008F508B" w:rsidRDefault="009D6670">
            <w:pPr>
              <w:pStyle w:val="Compact"/>
            </w:pPr>
            <w:r>
              <w:rPr>
                <w:b/>
                <w:bCs/>
              </w:rPr>
              <w:lastRenderedPageBreak/>
              <w:t>Array</w:t>
            </w:r>
          </w:p>
        </w:tc>
        <w:tc>
          <w:tcPr>
            <w:tcW w:w="3960" w:type="dxa"/>
          </w:tcPr>
          <w:p w14:paraId="5E92B2E1" w14:textId="77777777" w:rsidR="008F508B" w:rsidRDefault="009D6670">
            <w:pPr>
              <w:pStyle w:val="Compact"/>
            </w:pPr>
            <w:r>
              <w:t>An ordered collection of values stored in a single variable. Accessed by index (0-based). Python calls them lists. C# has both arrays (fixed size) and Lists (dynamic).</w:t>
            </w:r>
          </w:p>
        </w:tc>
      </w:tr>
      <w:tr w:rsidR="008F508B" w14:paraId="1A32541C" w14:textId="77777777">
        <w:tc>
          <w:tcPr>
            <w:tcW w:w="3960" w:type="dxa"/>
          </w:tcPr>
          <w:p w14:paraId="42DD7AE9" w14:textId="77777777" w:rsidR="008F508B" w:rsidRDefault="009D6670">
            <w:pPr>
              <w:pStyle w:val="Compact"/>
            </w:pPr>
            <w:r>
              <w:rPr>
                <w:b/>
                <w:bCs/>
              </w:rPr>
              <w:t>Boolean</w:t>
            </w:r>
          </w:p>
        </w:tc>
        <w:tc>
          <w:tcPr>
            <w:tcW w:w="3960" w:type="dxa"/>
          </w:tcPr>
          <w:p w14:paraId="45C10D91" w14:textId="77777777" w:rsidR="008F508B" w:rsidRDefault="009D6670">
            <w:pPr>
              <w:pStyle w:val="Compact"/>
            </w:pPr>
            <w:r>
              <w:t xml:space="preserve">A value that is either </w:t>
            </w:r>
            <w:r>
              <w:rPr>
                <w:rStyle w:val="VerbatimChar"/>
              </w:rPr>
              <w:t>true</w:t>
            </w:r>
            <w:r>
              <w:t xml:space="preserve"> or </w:t>
            </w:r>
            <w:r>
              <w:rPr>
                <w:rStyle w:val="VerbatimChar"/>
              </w:rPr>
              <w:t>false</w:t>
            </w:r>
            <w:r>
              <w:t xml:space="preserve">. Named after George Boole. Used in conditions, flags, and logic. In SQL, stored as </w:t>
            </w:r>
            <w:r>
              <w:rPr>
                <w:rStyle w:val="VerbatimChar"/>
              </w:rPr>
              <w:t>BIT</w:t>
            </w:r>
            <w:r>
              <w:t xml:space="preserve"> (0 or 1).</w:t>
            </w:r>
          </w:p>
        </w:tc>
      </w:tr>
      <w:tr w:rsidR="008F508B" w14:paraId="5BBF7105" w14:textId="77777777">
        <w:tc>
          <w:tcPr>
            <w:tcW w:w="3960" w:type="dxa"/>
          </w:tcPr>
          <w:p w14:paraId="17D1873F" w14:textId="77777777" w:rsidR="008F508B" w:rsidRDefault="009D6670">
            <w:pPr>
              <w:pStyle w:val="Compact"/>
            </w:pPr>
            <w:r>
              <w:rPr>
                <w:b/>
                <w:bCs/>
              </w:rPr>
              <w:t>CRUD</w:t>
            </w:r>
          </w:p>
        </w:tc>
        <w:tc>
          <w:tcPr>
            <w:tcW w:w="3960" w:type="dxa"/>
          </w:tcPr>
          <w:p w14:paraId="5C3E43E4" w14:textId="77777777" w:rsidR="008F508B" w:rsidRDefault="009D6670">
            <w:pPr>
              <w:pStyle w:val="Compact"/>
            </w:pPr>
            <w:r>
              <w:t>Create, Read, Update, Delete. The four basic operations for any data system. SQL: INSERT, SELECT, UPDATE, DELETE. JS arrays: push, find/filter, assignment, filter.</w:t>
            </w:r>
          </w:p>
        </w:tc>
      </w:tr>
      <w:tr w:rsidR="008F508B" w14:paraId="5E6DE7BA" w14:textId="77777777">
        <w:tc>
          <w:tcPr>
            <w:tcW w:w="3960" w:type="dxa"/>
          </w:tcPr>
          <w:p w14:paraId="5A5FBBEF" w14:textId="77777777" w:rsidR="008F508B" w:rsidRDefault="009D6670">
            <w:pPr>
              <w:pStyle w:val="Compact"/>
            </w:pPr>
            <w:r>
              <w:rPr>
                <w:b/>
                <w:bCs/>
              </w:rPr>
              <w:t>CSS</w:t>
            </w:r>
          </w:p>
        </w:tc>
        <w:tc>
          <w:tcPr>
            <w:tcW w:w="3960" w:type="dxa"/>
          </w:tcPr>
          <w:p w14:paraId="25B9A7FA" w14:textId="77777777" w:rsidR="008F508B" w:rsidRDefault="009D6670">
            <w:pPr>
              <w:pStyle w:val="Compact"/>
            </w:pPr>
            <w:r>
              <w:t>Cascading Style Sheets. Controls how HTML looks: colours, layout, fonts, spacing, responsive design. Separate file from HTML because structure and presentation are different concerns.</w:t>
            </w:r>
          </w:p>
        </w:tc>
      </w:tr>
      <w:tr w:rsidR="008F508B" w14:paraId="05EED7F8" w14:textId="77777777">
        <w:tc>
          <w:tcPr>
            <w:tcW w:w="3960" w:type="dxa"/>
          </w:tcPr>
          <w:p w14:paraId="395FB678" w14:textId="77777777" w:rsidR="008F508B" w:rsidRDefault="009D6670">
            <w:pPr>
              <w:pStyle w:val="Compact"/>
            </w:pPr>
            <w:r>
              <w:rPr>
                <w:b/>
                <w:bCs/>
              </w:rPr>
              <w:t>DOM</w:t>
            </w:r>
          </w:p>
        </w:tc>
        <w:tc>
          <w:tcPr>
            <w:tcW w:w="3960" w:type="dxa"/>
          </w:tcPr>
          <w:p w14:paraId="27E7E2A7" w14:textId="77777777" w:rsidR="008F508B" w:rsidRDefault="009D6670">
            <w:pPr>
              <w:pStyle w:val="Compact"/>
            </w:pPr>
            <w:r>
              <w:t>Document Object Model. The browser’s live representation of your HTML as a tree of objects. JavaScript manipulates the DOM to change what the user sees without reloading the page.</w:t>
            </w:r>
          </w:p>
        </w:tc>
      </w:tr>
      <w:tr w:rsidR="008F508B" w14:paraId="484742AA" w14:textId="77777777">
        <w:tc>
          <w:tcPr>
            <w:tcW w:w="3960" w:type="dxa"/>
          </w:tcPr>
          <w:p w14:paraId="36DFFA85" w14:textId="77777777" w:rsidR="008F508B" w:rsidRDefault="009D6670">
            <w:pPr>
              <w:pStyle w:val="Compact"/>
            </w:pPr>
            <w:r>
              <w:rPr>
                <w:b/>
                <w:bCs/>
              </w:rPr>
              <w:t>Event Delegation</w:t>
            </w:r>
          </w:p>
        </w:tc>
        <w:tc>
          <w:tcPr>
            <w:tcW w:w="3960" w:type="dxa"/>
          </w:tcPr>
          <w:p w14:paraId="499A8759" w14:textId="77777777" w:rsidR="008F508B" w:rsidRDefault="009D6670">
            <w:pPr>
              <w:pStyle w:val="Compact"/>
            </w:pPr>
            <w:r>
              <w:t>Attaching one event listener to a parent element instead of individual listeners on each child. The event bubbles up from the clicked child to the parent. Essential for dynamically created elements.</w:t>
            </w:r>
          </w:p>
        </w:tc>
      </w:tr>
      <w:tr w:rsidR="008F508B" w14:paraId="04DF17D1" w14:textId="77777777">
        <w:tc>
          <w:tcPr>
            <w:tcW w:w="3960" w:type="dxa"/>
          </w:tcPr>
          <w:p w14:paraId="70D54BB9" w14:textId="77777777" w:rsidR="008F508B" w:rsidRDefault="009D6670">
            <w:pPr>
              <w:pStyle w:val="Compact"/>
            </w:pPr>
            <w:r>
              <w:rPr>
                <w:b/>
                <w:bCs/>
              </w:rPr>
              <w:t>Flexbox</w:t>
            </w:r>
          </w:p>
        </w:tc>
        <w:tc>
          <w:tcPr>
            <w:tcW w:w="3960" w:type="dxa"/>
          </w:tcPr>
          <w:p w14:paraId="41C6DB7D" w14:textId="77777777" w:rsidR="008F508B" w:rsidRDefault="009D6670">
            <w:pPr>
              <w:pStyle w:val="Compact"/>
            </w:pPr>
            <w:r>
              <w:t xml:space="preserve">A CSS layout system for arranging items in a row or column. </w:t>
            </w:r>
            <w:r>
              <w:rPr>
                <w:rStyle w:val="VerbatimChar"/>
              </w:rPr>
              <w:t>display: flex</w:t>
            </w:r>
            <w:r>
              <w:t xml:space="preserve"> on the parent, then control alignment with </w:t>
            </w:r>
            <w:r>
              <w:rPr>
                <w:rStyle w:val="VerbatimChar"/>
              </w:rPr>
              <w:t>justify-content</w:t>
            </w:r>
            <w:r>
              <w:t xml:space="preserve">, </w:t>
            </w:r>
            <w:r>
              <w:rPr>
                <w:rStyle w:val="VerbatimChar"/>
              </w:rPr>
              <w:t>align-items</w:t>
            </w:r>
            <w:r>
              <w:t xml:space="preserve">, </w:t>
            </w:r>
            <w:r>
              <w:rPr>
                <w:rStyle w:val="VerbatimChar"/>
              </w:rPr>
              <w:t>gap</w:t>
            </w:r>
            <w:r>
              <w:t xml:space="preserve">, and </w:t>
            </w:r>
            <w:r>
              <w:rPr>
                <w:rStyle w:val="VerbatimChar"/>
              </w:rPr>
              <w:t>flex-direction</w:t>
            </w:r>
            <w:r>
              <w:t>.</w:t>
            </w:r>
          </w:p>
        </w:tc>
      </w:tr>
      <w:tr w:rsidR="008F508B" w14:paraId="001EEF45" w14:textId="77777777">
        <w:tc>
          <w:tcPr>
            <w:tcW w:w="3960" w:type="dxa"/>
          </w:tcPr>
          <w:p w14:paraId="7DA15263" w14:textId="77777777" w:rsidR="008F508B" w:rsidRDefault="009D6670">
            <w:pPr>
              <w:pStyle w:val="Compact"/>
            </w:pPr>
            <w:r>
              <w:rPr>
                <w:b/>
                <w:bCs/>
              </w:rPr>
              <w:t>Foreign Key</w:t>
            </w:r>
          </w:p>
        </w:tc>
        <w:tc>
          <w:tcPr>
            <w:tcW w:w="3960" w:type="dxa"/>
          </w:tcPr>
          <w:p w14:paraId="30E29946" w14:textId="77777777" w:rsidR="008F508B" w:rsidRDefault="009D6670">
            <w:pPr>
              <w:pStyle w:val="Compact"/>
            </w:pPr>
            <w:r>
              <w:t>A column in one table that references the primary key of another table. Creates a relationship. Prevents orphan records. Like field notes referencing a registered DP number.</w:t>
            </w:r>
          </w:p>
        </w:tc>
      </w:tr>
      <w:tr w:rsidR="008F508B" w14:paraId="7C295771" w14:textId="77777777">
        <w:tc>
          <w:tcPr>
            <w:tcW w:w="3960" w:type="dxa"/>
          </w:tcPr>
          <w:p w14:paraId="3DCDDF91" w14:textId="77777777" w:rsidR="008F508B" w:rsidRDefault="009D6670">
            <w:pPr>
              <w:pStyle w:val="Compact"/>
            </w:pPr>
            <w:r>
              <w:rPr>
                <w:b/>
                <w:bCs/>
              </w:rPr>
              <w:lastRenderedPageBreak/>
              <w:t>Function</w:t>
            </w:r>
          </w:p>
        </w:tc>
        <w:tc>
          <w:tcPr>
            <w:tcW w:w="3960" w:type="dxa"/>
          </w:tcPr>
          <w:p w14:paraId="1E068BAE" w14:textId="77777777" w:rsidR="008F508B" w:rsidRDefault="009D6670">
            <w:pPr>
              <w:pStyle w:val="Compact"/>
            </w:pPr>
            <w:r>
              <w:t xml:space="preserve">A reusable block of code that does one thing. Called by name, optionally takes parameters, optionally returns a value. Python: </w:t>
            </w:r>
            <w:r>
              <w:rPr>
                <w:rStyle w:val="VerbatimChar"/>
              </w:rPr>
              <w:t>def</w:t>
            </w:r>
            <w:r>
              <w:t xml:space="preserve">. C#: return type + name. JS: </w:t>
            </w:r>
            <w:r>
              <w:rPr>
                <w:rStyle w:val="VerbatimChar"/>
              </w:rPr>
              <w:t>function</w:t>
            </w:r>
            <w:r>
              <w:t xml:space="preserve"> keyword or arrow </w:t>
            </w:r>
            <w:r>
              <w:rPr>
                <w:rStyle w:val="VerbatimChar"/>
              </w:rPr>
              <w:t>=&gt;</w:t>
            </w:r>
            <w:r>
              <w:t>.</w:t>
            </w:r>
          </w:p>
        </w:tc>
      </w:tr>
      <w:tr w:rsidR="008F508B" w14:paraId="3F2637F7" w14:textId="77777777">
        <w:tc>
          <w:tcPr>
            <w:tcW w:w="3960" w:type="dxa"/>
          </w:tcPr>
          <w:p w14:paraId="590C83F5" w14:textId="77777777" w:rsidR="008F508B" w:rsidRDefault="009D6670">
            <w:pPr>
              <w:pStyle w:val="Compact"/>
            </w:pPr>
            <w:r>
              <w:rPr>
                <w:b/>
                <w:bCs/>
              </w:rPr>
              <w:t>HTML</w:t>
            </w:r>
          </w:p>
        </w:tc>
        <w:tc>
          <w:tcPr>
            <w:tcW w:w="3960" w:type="dxa"/>
          </w:tcPr>
          <w:p w14:paraId="502F3C39" w14:textId="77777777" w:rsidR="008F508B" w:rsidRDefault="009D6670">
            <w:pPr>
              <w:pStyle w:val="Compact"/>
            </w:pPr>
            <w:r>
              <w:t>HyperText Markup Language. The structure of a web page. Tags define elements: headings, paragraphs, forms, images, links. The skeleton that CSS dresses and JS animates.</w:t>
            </w:r>
          </w:p>
        </w:tc>
      </w:tr>
      <w:tr w:rsidR="008F508B" w14:paraId="41C09269" w14:textId="77777777">
        <w:tc>
          <w:tcPr>
            <w:tcW w:w="3960" w:type="dxa"/>
          </w:tcPr>
          <w:p w14:paraId="383DCFBB" w14:textId="77777777" w:rsidR="008F508B" w:rsidRDefault="009D6670">
            <w:pPr>
              <w:pStyle w:val="Compact"/>
            </w:pPr>
            <w:r>
              <w:rPr>
                <w:b/>
                <w:bCs/>
              </w:rPr>
              <w:t>IDE</w:t>
            </w:r>
          </w:p>
        </w:tc>
        <w:tc>
          <w:tcPr>
            <w:tcW w:w="3960" w:type="dxa"/>
          </w:tcPr>
          <w:p w14:paraId="3656F9F9" w14:textId="77777777" w:rsidR="008F508B" w:rsidRDefault="009D6670">
            <w:pPr>
              <w:pStyle w:val="Compact"/>
            </w:pPr>
            <w:r>
              <w:t>Integrated Development Environment. A code editor with built-in tools: compiler, debugger, IntelliSense. Visual Studio for C#. VS Code for web dev. SSMS for SQL.</w:t>
            </w:r>
          </w:p>
        </w:tc>
      </w:tr>
      <w:tr w:rsidR="008F508B" w14:paraId="3FC1D536" w14:textId="77777777">
        <w:tc>
          <w:tcPr>
            <w:tcW w:w="3960" w:type="dxa"/>
          </w:tcPr>
          <w:p w14:paraId="13BD8E87" w14:textId="77777777" w:rsidR="008F508B" w:rsidRDefault="009D6670">
            <w:pPr>
              <w:pStyle w:val="Compact"/>
            </w:pPr>
            <w:r>
              <w:rPr>
                <w:b/>
                <w:bCs/>
              </w:rPr>
              <w:t>Index</w:t>
            </w:r>
          </w:p>
        </w:tc>
        <w:tc>
          <w:tcPr>
            <w:tcW w:w="3960" w:type="dxa"/>
          </w:tcPr>
          <w:p w14:paraId="6A119659" w14:textId="77777777" w:rsidR="008F508B" w:rsidRDefault="009D6670">
            <w:pPr>
              <w:pStyle w:val="Compact"/>
            </w:pPr>
            <w:r>
              <w:t>A database structure that speeds up searches on a column. Like alphabetical tabs in a filing cabinet. Primary keys are auto-indexed. Foreign keys are NOT – index them manually.</w:t>
            </w:r>
          </w:p>
        </w:tc>
      </w:tr>
      <w:tr w:rsidR="008F508B" w14:paraId="399B3C1A" w14:textId="77777777">
        <w:tc>
          <w:tcPr>
            <w:tcW w:w="3960" w:type="dxa"/>
          </w:tcPr>
          <w:p w14:paraId="0A1D3C48" w14:textId="77777777" w:rsidR="008F508B" w:rsidRDefault="009D6670">
            <w:pPr>
              <w:pStyle w:val="Compact"/>
            </w:pPr>
            <w:r>
              <w:rPr>
                <w:b/>
                <w:bCs/>
              </w:rPr>
              <w:t>JavaScript</w:t>
            </w:r>
          </w:p>
        </w:tc>
        <w:tc>
          <w:tcPr>
            <w:tcW w:w="3960" w:type="dxa"/>
          </w:tcPr>
          <w:p w14:paraId="1E9E4A75" w14:textId="77777777" w:rsidR="008F508B" w:rsidRDefault="009D6670">
            <w:pPr>
              <w:pStyle w:val="Compact"/>
            </w:pPr>
            <w:r>
              <w:t>The programming language of the web browser. Handles interactivity, DOM manipulation, events, and data logic on the client side. Dynamically typed. Runs in the browser, no compilation needed.</w:t>
            </w:r>
          </w:p>
        </w:tc>
      </w:tr>
      <w:tr w:rsidR="008F508B" w14:paraId="4D57DB04" w14:textId="77777777">
        <w:tc>
          <w:tcPr>
            <w:tcW w:w="3960" w:type="dxa"/>
          </w:tcPr>
          <w:p w14:paraId="135D83DF" w14:textId="77777777" w:rsidR="008F508B" w:rsidRDefault="009D6670">
            <w:pPr>
              <w:pStyle w:val="Compact"/>
            </w:pPr>
            <w:r>
              <w:rPr>
                <w:b/>
                <w:bCs/>
              </w:rPr>
              <w:t>JOIN</w:t>
            </w:r>
          </w:p>
        </w:tc>
        <w:tc>
          <w:tcPr>
            <w:tcW w:w="3960" w:type="dxa"/>
          </w:tcPr>
          <w:p w14:paraId="0598AE00" w14:textId="77777777" w:rsidR="008F508B" w:rsidRDefault="009D6670">
            <w:pPr>
              <w:pStyle w:val="Compact"/>
            </w:pPr>
            <w:r>
              <w:t>A SQL operation that combines rows from two or more tables based on a related column. INNER JOIN = matching rows only. LEFT JOIN = all from left table + matches from right.</w:t>
            </w:r>
          </w:p>
        </w:tc>
      </w:tr>
      <w:tr w:rsidR="008F508B" w14:paraId="3251A3DA" w14:textId="77777777">
        <w:tc>
          <w:tcPr>
            <w:tcW w:w="3960" w:type="dxa"/>
          </w:tcPr>
          <w:p w14:paraId="3E79F7F4" w14:textId="77777777" w:rsidR="008F508B" w:rsidRDefault="009D6670">
            <w:pPr>
              <w:pStyle w:val="Compact"/>
            </w:pPr>
            <w:r>
              <w:rPr>
                <w:b/>
                <w:bCs/>
              </w:rPr>
              <w:t>localStorage</w:t>
            </w:r>
          </w:p>
        </w:tc>
        <w:tc>
          <w:tcPr>
            <w:tcW w:w="3960" w:type="dxa"/>
          </w:tcPr>
          <w:p w14:paraId="682A1AC3" w14:textId="77777777" w:rsidR="008F508B" w:rsidRDefault="009D6670">
            <w:pPr>
              <w:pStyle w:val="Compact"/>
            </w:pPr>
            <w:r>
              <w:t xml:space="preserve">A browser API that stores key-value pairs as strings. Persists across page refreshes and browser restarts. </w:t>
            </w:r>
            <w:r>
              <w:rPr>
                <w:rStyle w:val="VerbatimChar"/>
              </w:rPr>
              <w:t>setItem()</w:t>
            </w:r>
            <w:r>
              <w:t xml:space="preserve"> to save, </w:t>
            </w:r>
            <w:r>
              <w:rPr>
                <w:rStyle w:val="VerbatimChar"/>
              </w:rPr>
              <w:t>getItem()</w:t>
            </w:r>
            <w:r>
              <w:t xml:space="preserve"> to load, </w:t>
            </w:r>
            <w:r>
              <w:rPr>
                <w:rStyle w:val="VerbatimChar"/>
              </w:rPr>
              <w:t>JSON.stringify()</w:t>
            </w:r>
            <w:r>
              <w:t>/</w:t>
            </w:r>
            <w:r>
              <w:rPr>
                <w:rStyle w:val="VerbatimChar"/>
              </w:rPr>
              <w:t>JSON.parse()</w:t>
            </w:r>
            <w:r>
              <w:t xml:space="preserve"> for objects.</w:t>
            </w:r>
          </w:p>
        </w:tc>
      </w:tr>
      <w:tr w:rsidR="008F508B" w14:paraId="60D91759" w14:textId="77777777">
        <w:tc>
          <w:tcPr>
            <w:tcW w:w="3960" w:type="dxa"/>
          </w:tcPr>
          <w:p w14:paraId="0107A316" w14:textId="77777777" w:rsidR="008F508B" w:rsidRDefault="009D6670">
            <w:pPr>
              <w:pStyle w:val="Compact"/>
            </w:pPr>
            <w:r>
              <w:rPr>
                <w:b/>
                <w:bCs/>
              </w:rPr>
              <w:t>Method</w:t>
            </w:r>
          </w:p>
        </w:tc>
        <w:tc>
          <w:tcPr>
            <w:tcW w:w="3960" w:type="dxa"/>
          </w:tcPr>
          <w:p w14:paraId="1D084202" w14:textId="77777777" w:rsidR="008F508B" w:rsidRDefault="009D6670">
            <w:pPr>
              <w:pStyle w:val="Compact"/>
            </w:pPr>
            <w:r>
              <w:t xml:space="preserve">A function that belongs to an object or class. </w:t>
            </w:r>
            <w:r>
              <w:rPr>
                <w:rStyle w:val="VerbatimChar"/>
              </w:rPr>
              <w:t>console.log()</w:t>
            </w:r>
            <w:r>
              <w:t xml:space="preserve"> – </w:t>
            </w:r>
            <w:r>
              <w:rPr>
                <w:rStyle w:val="VerbatimChar"/>
              </w:rPr>
              <w:t>log</w:t>
            </w:r>
            <w:r>
              <w:t xml:space="preserve"> is a method of the </w:t>
            </w:r>
            <w:r>
              <w:rPr>
                <w:rStyle w:val="VerbatimChar"/>
              </w:rPr>
              <w:t>console</w:t>
            </w:r>
            <w:r>
              <w:t xml:space="preserve"> object. </w:t>
            </w:r>
            <w:r>
              <w:rPr>
                <w:rStyle w:val="VerbatimChar"/>
              </w:rPr>
              <w:t>arr.push()</w:t>
            </w:r>
            <w:r>
              <w:t xml:space="preserve"> – </w:t>
            </w:r>
            <w:r>
              <w:rPr>
                <w:rStyle w:val="VerbatimChar"/>
              </w:rPr>
              <w:t>push</w:t>
            </w:r>
            <w:r>
              <w:t xml:space="preserve"> is a method of the array. Same as function, just attached to something.</w:t>
            </w:r>
          </w:p>
        </w:tc>
      </w:tr>
      <w:tr w:rsidR="008F508B" w14:paraId="08EE8BA6" w14:textId="77777777">
        <w:tc>
          <w:tcPr>
            <w:tcW w:w="3960" w:type="dxa"/>
          </w:tcPr>
          <w:p w14:paraId="0361A7C3" w14:textId="77777777" w:rsidR="008F508B" w:rsidRDefault="009D6670">
            <w:pPr>
              <w:pStyle w:val="Compact"/>
            </w:pPr>
            <w:r>
              <w:rPr>
                <w:b/>
                <w:bCs/>
              </w:rPr>
              <w:lastRenderedPageBreak/>
              <w:t>MVC</w:t>
            </w:r>
          </w:p>
        </w:tc>
        <w:tc>
          <w:tcPr>
            <w:tcW w:w="3960" w:type="dxa"/>
          </w:tcPr>
          <w:p w14:paraId="546D875B" w14:textId="77777777" w:rsidR="008F508B" w:rsidRDefault="009D6670">
            <w:pPr>
              <w:pStyle w:val="Compact"/>
            </w:pPr>
            <w:r>
              <w:t>Model-View-Controller. An architecture pattern. Model = data. View = what the user sees. Controller = logic that connects them. Keeps concerns separated.</w:t>
            </w:r>
          </w:p>
        </w:tc>
      </w:tr>
      <w:tr w:rsidR="008F508B" w14:paraId="4C7B3D3B" w14:textId="77777777">
        <w:tc>
          <w:tcPr>
            <w:tcW w:w="3960" w:type="dxa"/>
          </w:tcPr>
          <w:p w14:paraId="42700DC3" w14:textId="77777777" w:rsidR="008F508B" w:rsidRDefault="009D6670">
            <w:pPr>
              <w:pStyle w:val="Compact"/>
            </w:pPr>
            <w:r>
              <w:rPr>
                <w:b/>
                <w:bCs/>
              </w:rPr>
              <w:t>Normalisation</w:t>
            </w:r>
          </w:p>
        </w:tc>
        <w:tc>
          <w:tcPr>
            <w:tcW w:w="3960" w:type="dxa"/>
          </w:tcPr>
          <w:p w14:paraId="5FCCBCFE" w14:textId="77777777" w:rsidR="008F508B" w:rsidRDefault="009D6670">
            <w:pPr>
              <w:pStyle w:val="Compact"/>
            </w:pPr>
            <w:r>
              <w:t>Structuring database tables to eliminate data redundancy. Every fact stored once. 1NF: one value per cell. 2NF: depend on whole key. 3NF: no transitive dependencies. “The key, the whole key, nothing but the key.”</w:t>
            </w:r>
          </w:p>
        </w:tc>
      </w:tr>
      <w:tr w:rsidR="008F508B" w14:paraId="4614B56E" w14:textId="77777777">
        <w:tc>
          <w:tcPr>
            <w:tcW w:w="3960" w:type="dxa"/>
          </w:tcPr>
          <w:p w14:paraId="2EE8DBEC" w14:textId="77777777" w:rsidR="008F508B" w:rsidRDefault="009D6670">
            <w:pPr>
              <w:pStyle w:val="Compact"/>
            </w:pPr>
            <w:r>
              <w:rPr>
                <w:b/>
                <w:bCs/>
              </w:rPr>
              <w:t>NULL</w:t>
            </w:r>
          </w:p>
        </w:tc>
        <w:tc>
          <w:tcPr>
            <w:tcW w:w="3960" w:type="dxa"/>
          </w:tcPr>
          <w:p w14:paraId="3649BE42" w14:textId="77777777" w:rsidR="008F508B" w:rsidRDefault="009D6670">
            <w:pPr>
              <w:pStyle w:val="Compact"/>
            </w:pPr>
            <w:r>
              <w:t xml:space="preserve">The absence of a value. Not zero, not empty string, not false. Means “unknown” or “not applicable.” In SQL, use </w:t>
            </w:r>
            <w:r>
              <w:rPr>
                <w:rStyle w:val="VerbatimChar"/>
              </w:rPr>
              <w:t>IS NULL</w:t>
            </w:r>
            <w:r>
              <w:t xml:space="preserve"> to check – never </w:t>
            </w:r>
            <w:r>
              <w:rPr>
                <w:rStyle w:val="VerbatimChar"/>
              </w:rPr>
              <w:t>= NULL</w:t>
            </w:r>
            <w:r>
              <w:t xml:space="preserve">. In C#: </w:t>
            </w:r>
            <w:r>
              <w:rPr>
                <w:rStyle w:val="VerbatimChar"/>
              </w:rPr>
              <w:t>null</w:t>
            </w:r>
            <w:r>
              <w:t xml:space="preserve">. In JS: </w:t>
            </w:r>
            <w:r>
              <w:rPr>
                <w:rStyle w:val="VerbatimChar"/>
              </w:rPr>
              <w:t>null</w:t>
            </w:r>
            <w:r>
              <w:t xml:space="preserve"> and </w:t>
            </w:r>
            <w:r>
              <w:rPr>
                <w:rStyle w:val="VerbatimChar"/>
              </w:rPr>
              <w:t>undefined</w:t>
            </w:r>
            <w:r>
              <w:t>.</w:t>
            </w:r>
          </w:p>
        </w:tc>
      </w:tr>
      <w:tr w:rsidR="008F508B" w14:paraId="25972FC1" w14:textId="77777777">
        <w:tc>
          <w:tcPr>
            <w:tcW w:w="3960" w:type="dxa"/>
          </w:tcPr>
          <w:p w14:paraId="2381136E" w14:textId="77777777" w:rsidR="008F508B" w:rsidRDefault="009D6670">
            <w:pPr>
              <w:pStyle w:val="Compact"/>
            </w:pPr>
            <w:r>
              <w:rPr>
                <w:b/>
                <w:bCs/>
              </w:rPr>
              <w:t>Object</w:t>
            </w:r>
          </w:p>
        </w:tc>
        <w:tc>
          <w:tcPr>
            <w:tcW w:w="3960" w:type="dxa"/>
          </w:tcPr>
          <w:p w14:paraId="29D32DF7" w14:textId="77777777" w:rsidR="008F508B" w:rsidRDefault="009D6670">
            <w:pPr>
              <w:pStyle w:val="Compact"/>
            </w:pPr>
            <w:r>
              <w:t xml:space="preserve">A collection of key-value pairs (properties). In JS: </w:t>
            </w:r>
            <w:r>
              <w:rPr>
                <w:rStyle w:val="VerbatimChar"/>
              </w:rPr>
              <w:t>{ name: "Alice", age: 30 }</w:t>
            </w:r>
            <w:r>
              <w:t>. In C#: an instance of a class. In SQL: tables, views, stored procedures are all “objects.”</w:t>
            </w:r>
          </w:p>
        </w:tc>
      </w:tr>
      <w:tr w:rsidR="008F508B" w14:paraId="5AF8DA00" w14:textId="77777777">
        <w:tc>
          <w:tcPr>
            <w:tcW w:w="3960" w:type="dxa"/>
          </w:tcPr>
          <w:p w14:paraId="340FBC7B" w14:textId="77777777" w:rsidR="008F508B" w:rsidRDefault="009D6670">
            <w:pPr>
              <w:pStyle w:val="Compact"/>
            </w:pPr>
            <w:r>
              <w:rPr>
                <w:b/>
                <w:bCs/>
              </w:rPr>
              <w:t>Parameter</w:t>
            </w:r>
          </w:p>
        </w:tc>
        <w:tc>
          <w:tcPr>
            <w:tcW w:w="3960" w:type="dxa"/>
          </w:tcPr>
          <w:p w14:paraId="5ABE8B74" w14:textId="77777777" w:rsidR="008F508B" w:rsidRDefault="009D6670">
            <w:pPr>
              <w:pStyle w:val="Compact"/>
            </w:pPr>
            <w:r>
              <w:t xml:space="preserve">A variable in a function definition that receives a value when the function is called. </w:t>
            </w:r>
            <w:r>
              <w:rPr>
                <w:rStyle w:val="VerbatimChar"/>
              </w:rPr>
              <w:t>function greet(name)</w:t>
            </w:r>
            <w:r>
              <w:t xml:space="preserve"> – </w:t>
            </w:r>
            <w:r>
              <w:rPr>
                <w:rStyle w:val="VerbatimChar"/>
              </w:rPr>
              <w:t>name</w:t>
            </w:r>
            <w:r>
              <w:t xml:space="preserve"> is the parameter. The value you pass in is the argument. Also used in SQL to prevent injection.</w:t>
            </w:r>
          </w:p>
        </w:tc>
      </w:tr>
      <w:tr w:rsidR="008F508B" w14:paraId="2567AE73" w14:textId="77777777">
        <w:tc>
          <w:tcPr>
            <w:tcW w:w="3960" w:type="dxa"/>
          </w:tcPr>
          <w:p w14:paraId="17D00B51" w14:textId="77777777" w:rsidR="008F508B" w:rsidRDefault="009D6670">
            <w:pPr>
              <w:pStyle w:val="Compact"/>
            </w:pPr>
            <w:r>
              <w:rPr>
                <w:b/>
                <w:bCs/>
              </w:rPr>
              <w:t>Primary Key</w:t>
            </w:r>
          </w:p>
        </w:tc>
        <w:tc>
          <w:tcPr>
            <w:tcW w:w="3960" w:type="dxa"/>
          </w:tcPr>
          <w:p w14:paraId="234EE9AF" w14:textId="77777777" w:rsidR="008F508B" w:rsidRDefault="009D6670">
            <w:pPr>
              <w:pStyle w:val="Compact"/>
            </w:pPr>
            <w:r>
              <w:t>A column (or combination) that uniquely identifies each row in a table. No duplicates. No NULLs. One per table. Automatically indexed. Like a DP lot number – unique across the entire registry.</w:t>
            </w:r>
          </w:p>
        </w:tc>
      </w:tr>
      <w:tr w:rsidR="008F508B" w14:paraId="59FEFAB4" w14:textId="77777777">
        <w:tc>
          <w:tcPr>
            <w:tcW w:w="3960" w:type="dxa"/>
          </w:tcPr>
          <w:p w14:paraId="159C3D62" w14:textId="77777777" w:rsidR="008F508B" w:rsidRDefault="009D6670">
            <w:pPr>
              <w:pStyle w:val="Compact"/>
            </w:pPr>
            <w:r>
              <w:rPr>
                <w:b/>
                <w:bCs/>
              </w:rPr>
              <w:t>Property</w:t>
            </w:r>
          </w:p>
        </w:tc>
        <w:tc>
          <w:tcPr>
            <w:tcW w:w="3960" w:type="dxa"/>
          </w:tcPr>
          <w:p w14:paraId="25EB96A5" w14:textId="77777777" w:rsidR="008F508B" w:rsidRDefault="009D6670">
            <w:pPr>
              <w:pStyle w:val="Compact"/>
            </w:pPr>
            <w:r>
              <w:t xml:space="preserve">A named attribute of an object. </w:t>
            </w:r>
            <w:r>
              <w:rPr>
                <w:rStyle w:val="VerbatimChar"/>
              </w:rPr>
              <w:t>task.name</w:t>
            </w:r>
            <w:r>
              <w:t xml:space="preserve"> – </w:t>
            </w:r>
            <w:r>
              <w:rPr>
                <w:rStyle w:val="VerbatimChar"/>
              </w:rPr>
              <w:t>name</w:t>
            </w:r>
            <w:r>
              <w:t xml:space="preserve"> is a property of the </w:t>
            </w:r>
            <w:r>
              <w:rPr>
                <w:rStyle w:val="VerbatimChar"/>
              </w:rPr>
              <w:t>task</w:t>
            </w:r>
            <w:r>
              <w:t xml:space="preserve"> object. In C#, properties use get/set accessors. In JS, they’re just keys on an object.</w:t>
            </w:r>
          </w:p>
        </w:tc>
      </w:tr>
      <w:tr w:rsidR="008F508B" w14:paraId="6E14560D" w14:textId="77777777">
        <w:tc>
          <w:tcPr>
            <w:tcW w:w="3960" w:type="dxa"/>
          </w:tcPr>
          <w:p w14:paraId="25E49F2A" w14:textId="77777777" w:rsidR="008F508B" w:rsidRDefault="009D6670">
            <w:pPr>
              <w:pStyle w:val="Compact"/>
            </w:pPr>
            <w:r>
              <w:rPr>
                <w:b/>
                <w:bCs/>
              </w:rPr>
              <w:t>Query</w:t>
            </w:r>
          </w:p>
        </w:tc>
        <w:tc>
          <w:tcPr>
            <w:tcW w:w="3960" w:type="dxa"/>
          </w:tcPr>
          <w:p w14:paraId="4EBAC495" w14:textId="77777777" w:rsidR="008F508B" w:rsidRDefault="009D6670">
            <w:pPr>
              <w:pStyle w:val="Compact"/>
            </w:pPr>
            <w:r>
              <w:t xml:space="preserve">A request for data from a database. A SELECT statement is a query. “Show me all high-priority tasks due this week” translates to </w:t>
            </w:r>
            <w:r>
              <w:rPr>
                <w:rStyle w:val="VerbatimChar"/>
              </w:rPr>
              <w:t>SELECT * FROM Tasks WHERE Priority = 'high' AND DueDate BETWEEN ...</w:t>
            </w:r>
            <w:r>
              <w:t>.</w:t>
            </w:r>
          </w:p>
        </w:tc>
      </w:tr>
      <w:tr w:rsidR="008F508B" w14:paraId="3C21F513" w14:textId="77777777">
        <w:tc>
          <w:tcPr>
            <w:tcW w:w="3960" w:type="dxa"/>
          </w:tcPr>
          <w:p w14:paraId="1D362D55" w14:textId="77777777" w:rsidR="008F508B" w:rsidRDefault="009D6670">
            <w:pPr>
              <w:pStyle w:val="Compact"/>
            </w:pPr>
            <w:r>
              <w:rPr>
                <w:b/>
                <w:bCs/>
              </w:rPr>
              <w:t>Responsive Design</w:t>
            </w:r>
          </w:p>
        </w:tc>
        <w:tc>
          <w:tcPr>
            <w:tcW w:w="3960" w:type="dxa"/>
          </w:tcPr>
          <w:p w14:paraId="4275CC0D" w14:textId="77777777" w:rsidR="008F508B" w:rsidRDefault="009D6670">
            <w:pPr>
              <w:pStyle w:val="Compact"/>
            </w:pPr>
            <w:r>
              <w:t xml:space="preserve">Building web pages that adapt to different </w:t>
            </w:r>
            <w:r>
              <w:lastRenderedPageBreak/>
              <w:t xml:space="preserve">screen sizes. Uses </w:t>
            </w:r>
            <w:r>
              <w:rPr>
                <w:rStyle w:val="VerbatimChar"/>
              </w:rPr>
              <w:t>@media</w:t>
            </w:r>
            <w:r>
              <w:t xml:space="preserve"> queries, flexible units (</w:t>
            </w:r>
            <w:r>
              <w:rPr>
                <w:rStyle w:val="VerbatimChar"/>
              </w:rPr>
              <w:t>%</w:t>
            </w:r>
            <w:r>
              <w:t xml:space="preserve">, </w:t>
            </w:r>
            <w:r>
              <w:rPr>
                <w:rStyle w:val="VerbatimChar"/>
              </w:rPr>
              <w:t>vw</w:t>
            </w:r>
            <w:r>
              <w:t xml:space="preserve">, </w:t>
            </w:r>
            <w:r>
              <w:rPr>
                <w:rStyle w:val="VerbatimChar"/>
              </w:rPr>
              <w:t>rem</w:t>
            </w:r>
            <w:r>
              <w:t>), and flexbox/grid. Test at 375px (mobile), 768px (tablet), and 1024px+ (desktop).</w:t>
            </w:r>
          </w:p>
        </w:tc>
      </w:tr>
      <w:tr w:rsidR="008F508B" w14:paraId="15FF9847" w14:textId="77777777">
        <w:tc>
          <w:tcPr>
            <w:tcW w:w="3960" w:type="dxa"/>
          </w:tcPr>
          <w:p w14:paraId="7DC3B862" w14:textId="77777777" w:rsidR="008F508B" w:rsidRDefault="009D6670">
            <w:pPr>
              <w:pStyle w:val="Compact"/>
            </w:pPr>
            <w:r>
              <w:rPr>
                <w:b/>
                <w:bCs/>
              </w:rPr>
              <w:lastRenderedPageBreak/>
              <w:t>Scope</w:t>
            </w:r>
          </w:p>
        </w:tc>
        <w:tc>
          <w:tcPr>
            <w:tcW w:w="3960" w:type="dxa"/>
          </w:tcPr>
          <w:p w14:paraId="588589AD" w14:textId="77777777" w:rsidR="008F508B" w:rsidRDefault="009D6670">
            <w:pPr>
              <w:pStyle w:val="Compact"/>
            </w:pPr>
            <w:r>
              <w:t xml:space="preserve">Where a variable is accessible. Variables declared inside </w:t>
            </w:r>
            <w:r>
              <w:rPr>
                <w:rStyle w:val="VerbatimChar"/>
              </w:rPr>
              <w:t>{ }</w:t>
            </w:r>
            <w:r>
              <w:t xml:space="preserve"> (block scope) only exist inside that block. </w:t>
            </w:r>
            <w:r>
              <w:rPr>
                <w:rStyle w:val="VerbatimChar"/>
              </w:rPr>
              <w:t>let</w:t>
            </w:r>
            <w:r>
              <w:t xml:space="preserve"> and </w:t>
            </w:r>
            <w:r>
              <w:rPr>
                <w:rStyle w:val="VerbatimChar"/>
              </w:rPr>
              <w:t>const</w:t>
            </w:r>
            <w:r>
              <w:t xml:space="preserve"> are block-scoped. </w:t>
            </w:r>
            <w:r>
              <w:rPr>
                <w:rStyle w:val="VerbatimChar"/>
              </w:rPr>
              <w:t>var</w:t>
            </w:r>
            <w:r>
              <w:t xml:space="preserve"> is function-scoped (avoid </w:t>
            </w:r>
            <w:r>
              <w:rPr>
                <w:rStyle w:val="VerbatimChar"/>
              </w:rPr>
              <w:t>var</w:t>
            </w:r>
            <w:r>
              <w:t>).</w:t>
            </w:r>
          </w:p>
        </w:tc>
      </w:tr>
      <w:tr w:rsidR="008F508B" w14:paraId="75711819" w14:textId="77777777">
        <w:tc>
          <w:tcPr>
            <w:tcW w:w="3960" w:type="dxa"/>
          </w:tcPr>
          <w:p w14:paraId="09819AE3" w14:textId="77777777" w:rsidR="008F508B" w:rsidRDefault="009D6670">
            <w:pPr>
              <w:pStyle w:val="Compact"/>
            </w:pPr>
            <w:r>
              <w:rPr>
                <w:b/>
                <w:bCs/>
              </w:rPr>
              <w:t>Selector</w:t>
            </w:r>
          </w:p>
        </w:tc>
        <w:tc>
          <w:tcPr>
            <w:tcW w:w="3960" w:type="dxa"/>
          </w:tcPr>
          <w:p w14:paraId="4C1FA7B1" w14:textId="77777777" w:rsidR="008F508B" w:rsidRDefault="009D6670">
            <w:pPr>
              <w:pStyle w:val="Compact"/>
            </w:pPr>
            <w:r>
              <w:t xml:space="preserve">The CSS pattern that targets HTML elements. </w:t>
            </w:r>
            <w:r>
              <w:rPr>
                <w:rStyle w:val="VerbatimChar"/>
              </w:rPr>
              <w:t>h1</w:t>
            </w:r>
            <w:r>
              <w:t xml:space="preserve"> = tag. </w:t>
            </w:r>
            <w:r>
              <w:rPr>
                <w:rStyle w:val="VerbatimChar"/>
              </w:rPr>
              <w:t>.className</w:t>
            </w:r>
            <w:r>
              <w:t xml:space="preserve"> = class. </w:t>
            </w:r>
            <w:r>
              <w:rPr>
                <w:rStyle w:val="VerbatimChar"/>
              </w:rPr>
              <w:t>#idName</w:t>
            </w:r>
            <w:r>
              <w:t xml:space="preserve"> = ID. </w:t>
            </w:r>
            <w:r>
              <w:rPr>
                <w:rStyle w:val="VerbatimChar"/>
              </w:rPr>
              <w:t>div &gt; p</w:t>
            </w:r>
            <w:r>
              <w:t xml:space="preserve"> = direct child. Specificity: ID &gt; class &gt; tag.</w:t>
            </w:r>
          </w:p>
        </w:tc>
      </w:tr>
      <w:tr w:rsidR="008F508B" w14:paraId="0B57A642" w14:textId="77777777">
        <w:tc>
          <w:tcPr>
            <w:tcW w:w="3960" w:type="dxa"/>
          </w:tcPr>
          <w:p w14:paraId="0EB67F61" w14:textId="77777777" w:rsidR="008F508B" w:rsidRDefault="009D6670">
            <w:pPr>
              <w:pStyle w:val="Compact"/>
            </w:pPr>
            <w:r>
              <w:rPr>
                <w:b/>
                <w:bCs/>
              </w:rPr>
              <w:t>Semantic HTML</w:t>
            </w:r>
          </w:p>
        </w:tc>
        <w:tc>
          <w:tcPr>
            <w:tcW w:w="3960" w:type="dxa"/>
          </w:tcPr>
          <w:p w14:paraId="0A416F4D" w14:textId="77777777" w:rsidR="008F508B" w:rsidRDefault="009D6670">
            <w:pPr>
              <w:pStyle w:val="Compact"/>
            </w:pPr>
            <w:r>
              <w:t xml:space="preserve">Using HTML tags that describe their meaning: </w:t>
            </w:r>
            <w:r>
              <w:rPr>
                <w:rStyle w:val="VerbatimChar"/>
              </w:rPr>
              <w:t>&lt;header&gt;</w:t>
            </w:r>
            <w:r>
              <w:t xml:space="preserve">, </w:t>
            </w:r>
            <w:r>
              <w:rPr>
                <w:rStyle w:val="VerbatimChar"/>
              </w:rPr>
              <w:t>&lt;nav&gt;</w:t>
            </w:r>
            <w:r>
              <w:t xml:space="preserve">, </w:t>
            </w:r>
            <w:r>
              <w:rPr>
                <w:rStyle w:val="VerbatimChar"/>
              </w:rPr>
              <w:t>&lt;main&gt;</w:t>
            </w:r>
            <w:r>
              <w:t xml:space="preserve">, </w:t>
            </w:r>
            <w:r>
              <w:rPr>
                <w:rStyle w:val="VerbatimChar"/>
              </w:rPr>
              <w:t>&lt;section&gt;</w:t>
            </w:r>
            <w:r>
              <w:t xml:space="preserve">, </w:t>
            </w:r>
            <w:r>
              <w:rPr>
                <w:rStyle w:val="VerbatimChar"/>
              </w:rPr>
              <w:t>&lt;article&gt;</w:t>
            </w:r>
            <w:r>
              <w:t xml:space="preserve">, </w:t>
            </w:r>
            <w:r>
              <w:rPr>
                <w:rStyle w:val="VerbatimChar"/>
              </w:rPr>
              <w:t>&lt;footer&gt;</w:t>
            </w:r>
            <w:r>
              <w:t xml:space="preserve">. Better for accessibility and SEO than generic </w:t>
            </w:r>
            <w:r>
              <w:rPr>
                <w:rStyle w:val="VerbatimChar"/>
              </w:rPr>
              <w:t>&lt;div&gt;</w:t>
            </w:r>
            <w:r>
              <w:t xml:space="preserve"> everywhere.</w:t>
            </w:r>
          </w:p>
        </w:tc>
      </w:tr>
      <w:tr w:rsidR="008F508B" w14:paraId="2A4510DA" w14:textId="77777777">
        <w:tc>
          <w:tcPr>
            <w:tcW w:w="3960" w:type="dxa"/>
          </w:tcPr>
          <w:p w14:paraId="3C91D7D1" w14:textId="77777777" w:rsidR="008F508B" w:rsidRDefault="009D6670">
            <w:pPr>
              <w:pStyle w:val="Compact"/>
            </w:pPr>
            <w:r>
              <w:rPr>
                <w:b/>
                <w:bCs/>
              </w:rPr>
              <w:t>SQL</w:t>
            </w:r>
          </w:p>
        </w:tc>
        <w:tc>
          <w:tcPr>
            <w:tcW w:w="3960" w:type="dxa"/>
          </w:tcPr>
          <w:p w14:paraId="42113C5A" w14:textId="77777777" w:rsidR="008F508B" w:rsidRDefault="009D6670">
            <w:pPr>
              <w:pStyle w:val="Compact"/>
            </w:pPr>
            <w:r>
              <w:t>Structured Query Language. The language for talking to relational databases. CRUD operations: INSERT, SELECT, UPDATE, DELETE. Not a programming language – it’s a query language.</w:t>
            </w:r>
          </w:p>
        </w:tc>
      </w:tr>
      <w:tr w:rsidR="008F508B" w14:paraId="0513006D" w14:textId="77777777">
        <w:tc>
          <w:tcPr>
            <w:tcW w:w="3960" w:type="dxa"/>
          </w:tcPr>
          <w:p w14:paraId="36A451F7" w14:textId="77777777" w:rsidR="008F508B" w:rsidRDefault="009D6670">
            <w:pPr>
              <w:pStyle w:val="Compact"/>
            </w:pPr>
            <w:r>
              <w:rPr>
                <w:b/>
                <w:bCs/>
              </w:rPr>
              <w:t>SQL Injection</w:t>
            </w:r>
          </w:p>
        </w:tc>
        <w:tc>
          <w:tcPr>
            <w:tcW w:w="3960" w:type="dxa"/>
          </w:tcPr>
          <w:p w14:paraId="58E9313E" w14:textId="77777777" w:rsidR="008F508B" w:rsidRDefault="009D6670">
            <w:pPr>
              <w:pStyle w:val="Compact"/>
            </w:pPr>
            <w:r>
              <w:t>A security vulnerability where user input is treated as SQL code instead of data. Prevented by parameterised queries. Never concatenate user input into SQL strings.</w:t>
            </w:r>
          </w:p>
        </w:tc>
      </w:tr>
      <w:tr w:rsidR="008F508B" w14:paraId="1EAE932D" w14:textId="77777777">
        <w:tc>
          <w:tcPr>
            <w:tcW w:w="3960" w:type="dxa"/>
          </w:tcPr>
          <w:p w14:paraId="45041476" w14:textId="77777777" w:rsidR="008F508B" w:rsidRDefault="009D6670">
            <w:pPr>
              <w:pStyle w:val="Compact"/>
            </w:pPr>
            <w:r>
              <w:rPr>
                <w:b/>
                <w:bCs/>
              </w:rPr>
              <w:t>String Interpolation</w:t>
            </w:r>
          </w:p>
        </w:tc>
        <w:tc>
          <w:tcPr>
            <w:tcW w:w="3960" w:type="dxa"/>
          </w:tcPr>
          <w:p w14:paraId="4891DBEB" w14:textId="77777777" w:rsidR="008F508B" w:rsidRDefault="009D6670">
            <w:pPr>
              <w:pStyle w:val="Compact"/>
            </w:pPr>
            <w:r>
              <w:t xml:space="preserve">Embedding variables inside a string. Python: </w:t>
            </w:r>
            <w:r>
              <w:rPr>
                <w:rStyle w:val="VerbatimChar"/>
              </w:rPr>
              <w:t>f"Hello {name}"</w:t>
            </w:r>
            <w:r>
              <w:t xml:space="preserve">. C#: </w:t>
            </w:r>
            <w:r>
              <w:rPr>
                <w:rStyle w:val="VerbatimChar"/>
              </w:rPr>
              <w:t>$"Hello {name}"</w:t>
            </w:r>
            <w:r>
              <w:t xml:space="preserve">. JavaScript: </w:t>
            </w:r>
            <w:r>
              <w:rPr>
                <w:rStyle w:val="VerbatimChar"/>
              </w:rPr>
              <w:t>`Hello ${name}`</w:t>
            </w:r>
            <w:r>
              <w:t xml:space="preserve"> (template literals with backticks). SQL: </w:t>
            </w:r>
            <w:r>
              <w:rPr>
                <w:rStyle w:val="VerbatimChar"/>
              </w:rPr>
              <w:t>CONCAT('Hello ', @name)</w:t>
            </w:r>
            <w:r>
              <w:t>.</w:t>
            </w:r>
          </w:p>
        </w:tc>
      </w:tr>
      <w:tr w:rsidR="008F508B" w14:paraId="33640960" w14:textId="77777777">
        <w:tc>
          <w:tcPr>
            <w:tcW w:w="3960" w:type="dxa"/>
          </w:tcPr>
          <w:p w14:paraId="2A50DFCB" w14:textId="77777777" w:rsidR="008F508B" w:rsidRDefault="009D6670">
            <w:pPr>
              <w:pStyle w:val="Compact"/>
            </w:pPr>
            <w:r>
              <w:rPr>
                <w:b/>
                <w:bCs/>
              </w:rPr>
              <w:t>Template Literal</w:t>
            </w:r>
          </w:p>
        </w:tc>
        <w:tc>
          <w:tcPr>
            <w:tcW w:w="3960" w:type="dxa"/>
          </w:tcPr>
          <w:p w14:paraId="7BA63C4B" w14:textId="77777777" w:rsidR="008F508B" w:rsidRDefault="009D6670">
            <w:pPr>
              <w:pStyle w:val="Compact"/>
            </w:pPr>
            <w:r>
              <w:t>JavaScript strings using backticks (</w:t>
            </w:r>
            <w:r>
              <w:rPr>
                <w:rStyle w:val="VerbatimChar"/>
              </w:rPr>
              <w:t>`</w:t>
            </w:r>
            <w:r>
              <w:t xml:space="preserve">) instead of quotes. Support </w:t>
            </w:r>
            <w:r>
              <w:rPr>
                <w:rStyle w:val="VerbatimChar"/>
              </w:rPr>
              <w:t>${expression}</w:t>
            </w:r>
            <w:r>
              <w:t xml:space="preserve"> interpolation and multi-line strings. Essential for building HTML strings in JS.</w:t>
            </w:r>
          </w:p>
        </w:tc>
      </w:tr>
      <w:tr w:rsidR="008F508B" w14:paraId="058CC66E" w14:textId="77777777">
        <w:tc>
          <w:tcPr>
            <w:tcW w:w="3960" w:type="dxa"/>
          </w:tcPr>
          <w:p w14:paraId="1FC872BB" w14:textId="77777777" w:rsidR="008F508B" w:rsidRDefault="009D6670">
            <w:pPr>
              <w:pStyle w:val="Compact"/>
            </w:pPr>
            <w:r>
              <w:rPr>
                <w:b/>
                <w:bCs/>
              </w:rPr>
              <w:t>Transaction</w:t>
            </w:r>
          </w:p>
        </w:tc>
        <w:tc>
          <w:tcPr>
            <w:tcW w:w="3960" w:type="dxa"/>
          </w:tcPr>
          <w:p w14:paraId="67E63504" w14:textId="77777777" w:rsidR="008F508B" w:rsidRDefault="009D6670">
            <w:pPr>
              <w:pStyle w:val="Compact"/>
            </w:pPr>
            <w:r>
              <w:t>A group of SQL operations that either ALL succeed or ALL fail. BEGIN TRANSACTION &gt; do stuff &gt; COMMIT (save all) or ROLLBACK (undo all). Prevents partial updates that corrupt data.</w:t>
            </w:r>
          </w:p>
        </w:tc>
      </w:tr>
      <w:tr w:rsidR="008F508B" w14:paraId="1ABC2A23" w14:textId="77777777">
        <w:tc>
          <w:tcPr>
            <w:tcW w:w="3960" w:type="dxa"/>
          </w:tcPr>
          <w:p w14:paraId="04A513A0" w14:textId="77777777" w:rsidR="008F508B" w:rsidRDefault="009D6670">
            <w:pPr>
              <w:pStyle w:val="Compact"/>
            </w:pPr>
            <w:r>
              <w:rPr>
                <w:b/>
                <w:bCs/>
              </w:rPr>
              <w:lastRenderedPageBreak/>
              <w:t>Type Casting</w:t>
            </w:r>
          </w:p>
        </w:tc>
        <w:tc>
          <w:tcPr>
            <w:tcW w:w="3960" w:type="dxa"/>
          </w:tcPr>
          <w:p w14:paraId="4BEE944D" w14:textId="77777777" w:rsidR="008F508B" w:rsidRDefault="009D6670">
            <w:pPr>
              <w:pStyle w:val="Compact"/>
            </w:pPr>
            <w:r>
              <w:t xml:space="preserve">Converting a value from one type to another. C#: </w:t>
            </w:r>
            <w:r>
              <w:rPr>
                <w:rStyle w:val="VerbatimChar"/>
              </w:rPr>
              <w:t>int.Parse("42")</w:t>
            </w:r>
            <w:r>
              <w:t xml:space="preserve">, </w:t>
            </w:r>
            <w:r>
              <w:rPr>
                <w:rStyle w:val="VerbatimChar"/>
              </w:rPr>
              <w:t>Convert.ToInt32()</w:t>
            </w:r>
            <w:r>
              <w:t xml:space="preserve">. JS: </w:t>
            </w:r>
            <w:r>
              <w:rPr>
                <w:rStyle w:val="VerbatimChar"/>
              </w:rPr>
              <w:t>Number("42")</w:t>
            </w:r>
            <w:r>
              <w:t xml:space="preserve">, </w:t>
            </w:r>
            <w:r>
              <w:rPr>
                <w:rStyle w:val="VerbatimChar"/>
              </w:rPr>
              <w:t>String(42)</w:t>
            </w:r>
            <w:r>
              <w:t xml:space="preserve">. SQL: </w:t>
            </w:r>
            <w:r>
              <w:rPr>
                <w:rStyle w:val="VerbatimChar"/>
              </w:rPr>
              <w:t>CAST('42' AS INT)</w:t>
            </w:r>
            <w:r>
              <w:t xml:space="preserve">, </w:t>
            </w:r>
            <w:r>
              <w:rPr>
                <w:rStyle w:val="VerbatimChar"/>
              </w:rPr>
              <w:t>CONVERT(INT, '42')</w:t>
            </w:r>
            <w:r>
              <w:t>.</w:t>
            </w:r>
          </w:p>
        </w:tc>
      </w:tr>
      <w:tr w:rsidR="008F508B" w14:paraId="51A238F3" w14:textId="77777777">
        <w:tc>
          <w:tcPr>
            <w:tcW w:w="3960" w:type="dxa"/>
          </w:tcPr>
          <w:p w14:paraId="3FA9443A" w14:textId="77777777" w:rsidR="008F508B" w:rsidRDefault="009D6670">
            <w:pPr>
              <w:pStyle w:val="Compact"/>
            </w:pPr>
            <w:r>
              <w:rPr>
                <w:b/>
                <w:bCs/>
              </w:rPr>
              <w:t>Variable</w:t>
            </w:r>
          </w:p>
        </w:tc>
        <w:tc>
          <w:tcPr>
            <w:tcW w:w="3960" w:type="dxa"/>
          </w:tcPr>
          <w:p w14:paraId="5BAB31CC" w14:textId="77777777" w:rsidR="008F508B" w:rsidRDefault="009D6670">
            <w:pPr>
              <w:pStyle w:val="Compact"/>
            </w:pPr>
            <w:r>
              <w:t xml:space="preserve">A named container for a value. Declared with </w:t>
            </w:r>
            <w:r>
              <w:rPr>
                <w:rStyle w:val="VerbatimChar"/>
              </w:rPr>
              <w:t>let</w:t>
            </w:r>
            <w:r>
              <w:t>/</w:t>
            </w:r>
            <w:r>
              <w:rPr>
                <w:rStyle w:val="VerbatimChar"/>
              </w:rPr>
              <w:t>const</w:t>
            </w:r>
            <w:r>
              <w:t xml:space="preserve"> (JS), type + name (C#), just name (Python), </w:t>
            </w:r>
            <w:r>
              <w:rPr>
                <w:rStyle w:val="VerbatimChar"/>
              </w:rPr>
              <w:t>DECLARE @name TYPE</w:t>
            </w:r>
            <w:r>
              <w:t xml:space="preserve"> (SQL). Name should describe what it holds.</w:t>
            </w:r>
          </w:p>
        </w:tc>
      </w:tr>
      <w:tr w:rsidR="008F508B" w14:paraId="7F1F3058" w14:textId="77777777">
        <w:tc>
          <w:tcPr>
            <w:tcW w:w="3960" w:type="dxa"/>
          </w:tcPr>
          <w:p w14:paraId="576F93F3" w14:textId="77777777" w:rsidR="008F508B" w:rsidRDefault="009D6670">
            <w:pPr>
              <w:pStyle w:val="Compact"/>
            </w:pPr>
            <w:r>
              <w:rPr>
                <w:b/>
                <w:bCs/>
              </w:rPr>
              <w:t>Viewport</w:t>
            </w:r>
          </w:p>
        </w:tc>
        <w:tc>
          <w:tcPr>
            <w:tcW w:w="3960" w:type="dxa"/>
          </w:tcPr>
          <w:p w14:paraId="6E8BAAAA" w14:textId="77777777" w:rsidR="008F508B" w:rsidRDefault="009D6670">
            <w:pPr>
              <w:pStyle w:val="Compact"/>
            </w:pPr>
            <w:r>
              <w:t xml:space="preserve">The visible area of the browser window. </w:t>
            </w:r>
            <w:r>
              <w:rPr>
                <w:rStyle w:val="VerbatimChar"/>
              </w:rPr>
              <w:t>100vw</w:t>
            </w:r>
            <w:r>
              <w:t xml:space="preserve"> = full viewport width. </w:t>
            </w:r>
            <w:r>
              <w:rPr>
                <w:rStyle w:val="VerbatimChar"/>
              </w:rPr>
              <w:t>100vh</w:t>
            </w:r>
            <w:r>
              <w:t xml:space="preserve"> = full viewport height. The </w:t>
            </w:r>
            <w:r>
              <w:rPr>
                <w:rStyle w:val="VerbatimChar"/>
              </w:rPr>
              <w:t>&lt;meta name="viewport"&gt;</w:t>
            </w:r>
            <w:r>
              <w:t xml:space="preserve"> tag is required for responsive mobile rendering.</w:t>
            </w:r>
          </w:p>
        </w:tc>
      </w:tr>
    </w:tbl>
    <w:p w14:paraId="6A8E9215" w14:textId="77777777" w:rsidR="008F508B" w:rsidRDefault="009D6670">
      <w:pPr>
        <w:pStyle w:val="BlockText"/>
      </w:pPr>
      <w:r>
        <w:t>The database is the truth. Everything else is a copy. Plan the work. Work the plan. Phase by phase. A working ugly app beats a beautiful broken one.</w:t>
      </w:r>
    </w:p>
    <w:p w14:paraId="7A87220B" w14:textId="77777777" w:rsidR="008F508B" w:rsidRDefault="009D6670">
      <w:pPr>
        <w:pStyle w:val="BlockText"/>
      </w:pPr>
      <w:r>
        <w:rPr>
          <w:b/>
          <w:bCs/>
        </w:rPr>
        <w:t>Vidimus Omnia.</w:t>
      </w:r>
    </w:p>
    <w:p w14:paraId="2D31E7D9" w14:textId="77777777" w:rsidR="008F508B" w:rsidRDefault="009D6670">
      <w:pPr>
        <w:pStyle w:val="BlockText"/>
      </w:pPr>
      <w:r>
        <w:rPr>
          <w:i/>
          <w:iCs/>
        </w:rPr>
        <w:t>22nd Survey Division | PTE WU | Cert IV Programming</w:t>
      </w:r>
    </w:p>
    <w:bookmarkEnd w:id="398"/>
    <w:bookmarkEnd w:id="0"/>
    <w:sectPr w:rsidR="008F508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F648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C4D6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1FE84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84294418">
    <w:abstractNumId w:val="0"/>
  </w:num>
  <w:num w:numId="2" w16cid:durableId="1206991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7147401">
    <w:abstractNumId w:val="1"/>
  </w:num>
  <w:num w:numId="4" w16cid:durableId="2125495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600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8039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F508B"/>
    <w:rsid w:val="008F508B"/>
    <w:rsid w:val="009D6670"/>
    <w:rsid w:val="00B37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02"/>
    <o:shapelayout v:ext="edit">
      <o:idmap v:ext="edit" data="1"/>
    </o:shapelayout>
  </w:shapeDefaults>
  <w:decimalSymbol w:val="."/>
  <w:listSeparator w:val=","/>
  <w14:docId w14:val="03AB9703"/>
  <w15:docId w15:val="{6E784AC4-E76F-42A2-B8F3-86C9463E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9D6670"/>
  </w:style>
  <w:style w:type="paragraph" w:styleId="TOC2">
    <w:name w:val="toc 2"/>
    <w:basedOn w:val="Normal"/>
    <w:next w:val="Normal"/>
    <w:autoRedefine/>
    <w:uiPriority w:val="39"/>
    <w:rsid w:val="009D6670"/>
    <w:pPr>
      <w:ind w:leftChars="200" w:left="420"/>
    </w:pPr>
  </w:style>
  <w:style w:type="paragraph" w:styleId="TOC3">
    <w:name w:val="toc 3"/>
    <w:basedOn w:val="Normal"/>
    <w:next w:val="Normal"/>
    <w:autoRedefine/>
    <w:uiPriority w:val="39"/>
    <w:rsid w:val="009D6670"/>
    <w:pPr>
      <w:ind w:leftChars="400" w:left="840"/>
    </w:pPr>
  </w:style>
  <w:style w:type="paragraph" w:styleId="TOC4">
    <w:name w:val="toc 4"/>
    <w:basedOn w:val="Normal"/>
    <w:next w:val="Normal"/>
    <w:autoRedefine/>
    <w:uiPriority w:val="39"/>
    <w:unhideWhenUsed/>
    <w:rsid w:val="009D6670"/>
    <w:pPr>
      <w:widowControl w:val="0"/>
      <w:spacing w:after="160" w:line="278" w:lineRule="auto"/>
      <w:ind w:leftChars="600" w:left="1260"/>
    </w:pPr>
    <w:rPr>
      <w:kern w:val="2"/>
      <w:sz w:val="22"/>
    </w:rPr>
  </w:style>
  <w:style w:type="paragraph" w:styleId="TOC5">
    <w:name w:val="toc 5"/>
    <w:basedOn w:val="Normal"/>
    <w:next w:val="Normal"/>
    <w:autoRedefine/>
    <w:uiPriority w:val="39"/>
    <w:unhideWhenUsed/>
    <w:rsid w:val="009D6670"/>
    <w:pPr>
      <w:widowControl w:val="0"/>
      <w:spacing w:after="160" w:line="278" w:lineRule="auto"/>
      <w:ind w:leftChars="800" w:left="1680"/>
    </w:pPr>
    <w:rPr>
      <w:kern w:val="2"/>
      <w:sz w:val="22"/>
    </w:rPr>
  </w:style>
  <w:style w:type="paragraph" w:styleId="TOC6">
    <w:name w:val="toc 6"/>
    <w:basedOn w:val="Normal"/>
    <w:next w:val="Normal"/>
    <w:autoRedefine/>
    <w:uiPriority w:val="39"/>
    <w:unhideWhenUsed/>
    <w:rsid w:val="009D6670"/>
    <w:pPr>
      <w:widowControl w:val="0"/>
      <w:spacing w:after="160" w:line="278" w:lineRule="auto"/>
      <w:ind w:leftChars="1000" w:left="2100"/>
    </w:pPr>
    <w:rPr>
      <w:kern w:val="2"/>
      <w:sz w:val="22"/>
    </w:rPr>
  </w:style>
  <w:style w:type="paragraph" w:styleId="TOC7">
    <w:name w:val="toc 7"/>
    <w:basedOn w:val="Normal"/>
    <w:next w:val="Normal"/>
    <w:autoRedefine/>
    <w:uiPriority w:val="39"/>
    <w:unhideWhenUsed/>
    <w:rsid w:val="009D6670"/>
    <w:pPr>
      <w:widowControl w:val="0"/>
      <w:spacing w:after="160" w:line="278" w:lineRule="auto"/>
      <w:ind w:leftChars="1200" w:left="2520"/>
    </w:pPr>
    <w:rPr>
      <w:kern w:val="2"/>
      <w:sz w:val="22"/>
    </w:rPr>
  </w:style>
  <w:style w:type="paragraph" w:styleId="TOC8">
    <w:name w:val="toc 8"/>
    <w:basedOn w:val="Normal"/>
    <w:next w:val="Normal"/>
    <w:autoRedefine/>
    <w:uiPriority w:val="39"/>
    <w:unhideWhenUsed/>
    <w:rsid w:val="009D6670"/>
    <w:pPr>
      <w:widowControl w:val="0"/>
      <w:spacing w:after="160" w:line="278" w:lineRule="auto"/>
      <w:ind w:leftChars="1400" w:left="2940"/>
    </w:pPr>
    <w:rPr>
      <w:kern w:val="2"/>
      <w:sz w:val="22"/>
    </w:rPr>
  </w:style>
  <w:style w:type="paragraph" w:styleId="TOC9">
    <w:name w:val="toc 9"/>
    <w:basedOn w:val="Normal"/>
    <w:next w:val="Normal"/>
    <w:autoRedefine/>
    <w:uiPriority w:val="39"/>
    <w:unhideWhenUsed/>
    <w:rsid w:val="009D6670"/>
    <w:pPr>
      <w:widowControl w:val="0"/>
      <w:spacing w:after="160" w:line="278" w:lineRule="auto"/>
      <w:ind w:leftChars="1600" w:left="3360"/>
    </w:pPr>
    <w:rPr>
      <w:kern w:val="2"/>
      <w:sz w:val="22"/>
    </w:rPr>
  </w:style>
  <w:style w:type="character" w:styleId="UnresolvedMention">
    <w:name w:val="Unresolved Mention"/>
    <w:basedOn w:val="DefaultParagraphFont"/>
    <w:uiPriority w:val="99"/>
    <w:semiHidden/>
    <w:unhideWhenUsed/>
    <w:rsid w:val="009D66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144</Pages>
  <Words>34720</Words>
  <Characters>181938</Characters>
  <Application>Microsoft Office Word</Application>
  <DocSecurity>0</DocSecurity>
  <Lines>8663</Lines>
  <Paragraphs>5416</Paragraphs>
  <ScaleCrop>false</ScaleCrop>
  <Company/>
  <LinksUpToDate>false</LinksUpToDate>
  <CharactersWithSpaces>211242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George Wu</cp:lastModifiedBy>
  <cp:revision>2</cp:revision>
  <dcterms:created xsi:type="dcterms:W3CDTF">2026-02-13T00:51:00Z</dcterms:created>
  <dcterms:modified xsi:type="dcterms:W3CDTF">2026-02-13T21:49:00Z</dcterms:modified>
</cp:coreProperties>
</file>