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ttf" ContentType="application/x-font-ttf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 w:line="278" w:lineRule="auto"/>
      </w:pPr>
      <w:r>
        <w:rPr>
          <w:rFonts w:ascii="Arial" w:hAnsi="Arial" w:cs="Battambang" w:eastAsia="Battambang"/>
          <w:b/>
          <w:i w:val="0"/>
          <w:color w:val="000000"/>
          <w:sz w:val="42"/>
          <w:iCs w:val="0"/>
        </w:rPr>
        <w:t>Board minutes recording resignation</w:t>
      </w:r>
    </w:p>
    <w:p>
      <w:pPr>
        <w:spacing w:after="2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DRAFT  •  Complete the blanks and record what is actually considered at the meeting.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Minutes number: __________    Meeting date: ________________</w:t>
        <w:br/>
        <w:t>Time: __________ to __________</w:t>
        <w:br/>
        <w:t>Location or online meeting format: __________________________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1  Meeting details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Meeting chair: __________________________________________</w:t>
        <w:br/>
        <w:t>Secretary: ______________________________________________</w:t>
        <w:br/>
        <w:t>Minutes verifier: ________________________________________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Board members present: __________________________________</w:t>
        <w:br/>
        <w:t>______________________________________________________</w:t>
        <w:br/>
        <w:t>Other attendees and any absences: __________________________</w:t>
        <w:br/>
        <w:t>______________________________________________________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2  Notification of resignation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The board records that the following board member has notified the association of their resignation from the board:</w:t>
      </w:r>
    </w:p>
    <w:p>
      <w:pPr>
        <w:spacing w:after="140" w:line="278" w:lineRule="auto"/>
      </w:pPr>
      <w:r>
        <w:rPr>
          <w:rFonts w:ascii="Arial" w:hAnsi="Arial" w:cs="Battambang" w:eastAsia="Battambang"/>
          <w:b/>
          <w:i w:val="0"/>
          <w:color w:val="000000"/>
          <w:sz w:val="24"/>
          <w:iCs w:val="0"/>
        </w:rPr>
        <w:t>Name: Puthnith Var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Swedish personal identity number: __________________________</w:t>
        <w:br/>
        <w:t>Role: Board member</w:t>
        <w:br/>
        <w:t>Notification received on: __________________________________</w:t>
        <w:br/>
        <w:t>Stated date the board appointment ends: _____________________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Notification was: [ ] Written  [ ] Oral</w:t>
        <w:br/>
        <w:t>Supporting record or attachment: ____________________________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These minutes concern the board appointment. Any resignation from membership of the association is documented separately.</w:t>
      </w:r>
    </w:p>
    <w:p>
      <w:pPr>
        <w:pageBreakBefore/>
        <w:spacing w:line="20" w:lineRule="exact" w:after="0"/>
      </w:pPr>
      <w:r>
        <w:rPr>
          <w:rFonts w:ascii="Arial" w:hAnsi="Arial" w:cs="Battambang" w:eastAsia="Battambang"/>
          <w:b w:val="0"/>
          <w:i w:val="0"/>
          <w:color w:val="000000"/>
          <w:sz w:val="2"/>
          <w:iCs w:val="0"/>
        </w:rPr>
      </w:r>
    </w:p>
    <w:p>
      <w:pPr>
        <w:pStyle w:val="Title"/>
        <w:spacing w:after="200" w:line="278" w:lineRule="auto"/>
      </w:pPr>
      <w:r>
        <w:rPr>
          <w:rFonts w:ascii="Arial" w:hAnsi="Arial" w:cs="Battambang" w:eastAsia="Battambang"/>
          <w:b/>
          <w:i w:val="0"/>
          <w:color w:val="000000"/>
          <w:sz w:val="40"/>
          <w:iCs w:val="0"/>
        </w:rPr>
        <w:t>Follow up and signatures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3  Remaining board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Remaining board members: _________________________________</w:t>
        <w:br/>
        <w:t>______________________________________________________</w:t>
        <w:br/>
        <w:t>Applicable statute provision on the board: ____________________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Board’s assessment of composition and quorum:</w:t>
        <w:br/>
        <w:t>[ ] Requirements met  [ ] Action needed</w:t>
        <w:br/>
        <w:t>Assessment and any action: _________________________________</w:t>
        <w:br/>
        <w:t>______________________________________________________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Any replacement or supplementary election is handled according to the statutes. Decision or reference to a separate item: _______________</w:t>
        <w:br/>
        <w:t>______________________________________________________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4  Handover and permissions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Person assigned to coordinate the handover: ___________________</w:t>
        <w:br/>
        <w:t>Documents, ongoing matters and equipment to be handed over:</w:t>
        <w:br/>
        <w:t>______________________________________________________</w:t>
        <w:br/>
        <w:t>Completion date: _________________________________________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4"/>
          <w:iCs w:val="0"/>
        </w:rPr>
        <w:t>Banking, system and other permissions to be changed:</w:t>
        <w:br/>
        <w:t>______________________________________________________</w:t>
        <w:br/>
        <w:t>Responsible person and date: _______________________________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Signing authority: [ ] No change needed  [ ] Separate decision needed</w:t>
        <w:br/>
        <w:t>Decision reference or next step: _____________________________</w:t>
      </w:r>
    </w:p>
    <w:p>
      <w:pPr>
        <w:pStyle w:val="Heading1"/>
        <w:keepNext/>
        <w:spacing w:before="240" w:after="140" w:line="269" w:lineRule="auto"/>
      </w:pPr>
      <w:r>
        <w:rPr>
          <w:rFonts w:ascii="Arial" w:hAnsi="Arial" w:cs="Battambang" w:eastAsia="Battambang"/>
          <w:b/>
          <w:i w:val="0"/>
          <w:color w:val="000000"/>
          <w:sz w:val="30"/>
          <w:iCs w:val="0"/>
        </w:rPr>
        <w:t>5  Closing and signatures</w:t>
      </w:r>
    </w:p>
    <w:p>
      <w:pPr>
        <w:spacing w:after="14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Meeting closed at: __________    Verification date: ______________</w:t>
      </w:r>
    </w:p>
    <w:p>
      <w:pPr>
        <w:spacing w:after="22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Meeting chair: ______________________________________________</w:t>
        <w:br/>
        <w:t>Name and signature</w:t>
      </w:r>
    </w:p>
    <w:p>
      <w:pPr>
        <w:spacing w:after="22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Secretary: ______________________________________________</w:t>
        <w:br/>
        <w:t>Name and signature</w:t>
      </w:r>
    </w:p>
    <w:p>
      <w:pPr>
        <w:spacing w:after="220" w:line="278" w:lineRule="auto"/>
      </w:pPr>
      <w:r>
        <w:rPr>
          <w:rFonts w:ascii="Arial" w:hAnsi="Arial" w:cs="Battambang" w:eastAsia="Battambang"/>
          <w:b w:val="0"/>
          <w:i w:val="0"/>
          <w:color w:val="000000"/>
          <w:sz w:val="22"/>
          <w:iCs w:val="0"/>
        </w:rPr>
        <w:t>Minutes verifier: ______________________________________________</w:t>
        <w:br/>
        <w:t>Name and signature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134" w:bottom="907" w:left="113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tambang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cs="Battambang" w:eastAsia="Battambang"/>
        <w:b w:val="0"/>
        <w:i w:val="0"/>
        <w:color w:val="000000"/>
        <w:sz w:val="20"/>
        <w:iCs w:val="0"/>
      </w:rPr>
      <w:t xml:space="preserve">Sahakum Khmer  •  Draft  •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8" w:color="0D1931"/>
      </w:pBdr>
    </w:pPr>
    <w:r>
      <w:drawing>
        <wp:inline xmlns:a="http://schemas.openxmlformats.org/drawingml/2006/main" xmlns:pic="http://schemas.openxmlformats.org/drawingml/2006/picture">
          <wp:extent cx="1728000" cy="39230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with_text_e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8000" cy="39230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ttambang-regular.ttf"/><Relationship Id="rId2" Type="http://schemas.openxmlformats.org/officeDocument/2006/relationships/font" Target="fonts/Battambang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Draft board minutes recording Puthnith Var’s resignation</dc:subject>
  <dc:creator>Sahakum Khmer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