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3D82" w14:textId="77777777" w:rsidR="002F45D7" w:rsidRDefault="00000000">
      <w:pPr>
        <w:ind w:firstLine="420"/>
        <w:jc w:val="center"/>
      </w:pPr>
      <w:r>
        <w:object w:dxaOrig="4764" w:dyaOrig="996" w14:anchorId="439CA0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1pt;height:49.9pt" o:ole="">
            <v:imagedata r:id="rId7" o:title=""/>
          </v:shape>
          <o:OLEObject Type="Embed" ProgID="CorelDRAW.Graphic.11" ShapeID="_x0000_i1025" DrawAspect="Content" ObjectID="_1843393768" r:id="rId8"/>
        </w:object>
      </w:r>
    </w:p>
    <w:p w14:paraId="13ED8928" w14:textId="77777777" w:rsidR="002F45D7" w:rsidRDefault="002F45D7">
      <w:pPr>
        <w:ind w:firstLine="420"/>
        <w:jc w:val="center"/>
      </w:pPr>
    </w:p>
    <w:p w14:paraId="1AB390B6" w14:textId="77777777" w:rsidR="002F45D7" w:rsidRDefault="002F45D7">
      <w:pPr>
        <w:ind w:firstLine="1068"/>
        <w:jc w:val="center"/>
        <w:rPr>
          <w:rFonts w:eastAsia="黑体"/>
          <w:b/>
          <w:bCs/>
          <w:i/>
          <w:spacing w:val="26"/>
          <w:sz w:val="48"/>
          <w:szCs w:val="48"/>
        </w:rPr>
      </w:pPr>
    </w:p>
    <w:p w14:paraId="75C34D09" w14:textId="77777777" w:rsidR="002F45D7" w:rsidRDefault="00000000">
      <w:pPr>
        <w:ind w:firstLineChars="100" w:firstLine="480"/>
        <w:jc w:val="center"/>
        <w:rPr>
          <w:rFonts w:eastAsia="黑体"/>
          <w:bCs/>
          <w:sz w:val="48"/>
          <w:szCs w:val="48"/>
        </w:rPr>
      </w:pPr>
      <w:r>
        <w:rPr>
          <w:rFonts w:eastAsia="黑体" w:hint="eastAsia"/>
          <w:bCs/>
          <w:sz w:val="48"/>
          <w:szCs w:val="48"/>
        </w:rPr>
        <w:t>计算机组成及系统结构课程设计报告</w:t>
      </w:r>
    </w:p>
    <w:p w14:paraId="606F57F1" w14:textId="77777777" w:rsidR="002F45D7" w:rsidRDefault="002F45D7">
      <w:pPr>
        <w:ind w:firstLine="420"/>
        <w:jc w:val="center"/>
        <w:rPr>
          <w:rFonts w:eastAsia="黑体"/>
          <w:bCs/>
          <w:szCs w:val="21"/>
        </w:rPr>
      </w:pPr>
    </w:p>
    <w:p w14:paraId="2A8D9431" w14:textId="77777777" w:rsidR="002F45D7" w:rsidRDefault="00000000">
      <w:pPr>
        <w:ind w:firstLine="482"/>
        <w:jc w:val="center"/>
        <w:rPr>
          <w:rFonts w:eastAsia="黑体"/>
          <w:b/>
          <w:sz w:val="84"/>
          <w:szCs w:val="84"/>
        </w:rPr>
      </w:pPr>
      <w:r>
        <w:rPr>
          <w:b/>
          <w:bCs/>
          <w:noProof/>
          <w:szCs w:val="28"/>
        </w:rPr>
        <w:drawing>
          <wp:inline distT="0" distB="0" distL="0" distR="0" wp14:anchorId="6AB57AC6" wp14:editId="4F33EC86">
            <wp:extent cx="1000125" cy="990600"/>
            <wp:effectExtent l="0" t="0" r="5715" b="0"/>
            <wp:docPr id="62" name="图片 62" descr="南京信息工程大学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南京信息工程大学校标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AD4E6" w14:textId="77777777" w:rsidR="002F45D7" w:rsidRDefault="002F45D7">
      <w:pPr>
        <w:ind w:firstLine="562"/>
        <w:jc w:val="center"/>
        <w:rPr>
          <w:rFonts w:eastAsia="黑体"/>
          <w:b/>
          <w:sz w:val="28"/>
        </w:rPr>
      </w:pPr>
    </w:p>
    <w:p w14:paraId="47463EC4" w14:textId="77777777" w:rsidR="002F45D7" w:rsidRDefault="002F45D7">
      <w:pPr>
        <w:rPr>
          <w:rFonts w:eastAsia="黑体"/>
          <w:b/>
          <w:sz w:val="28"/>
        </w:rPr>
      </w:pPr>
    </w:p>
    <w:p w14:paraId="6CE2BC6B" w14:textId="77777777" w:rsidR="002F45D7" w:rsidRDefault="00000000" w:rsidP="00146E78">
      <w:pPr>
        <w:spacing w:after="120" w:line="348" w:lineRule="auto"/>
        <w:rPr>
          <w:rFonts w:ascii="黑体" w:eastAsia="黑体"/>
          <w:bCs/>
          <w:sz w:val="32"/>
          <w:szCs w:val="32"/>
        </w:rPr>
      </w:pPr>
      <w:r>
        <w:rPr>
          <w:sz w:val="32"/>
        </w:rPr>
        <w:t>题　　目：</w:t>
      </w:r>
      <w:r>
        <w:rPr>
          <w:sz w:val="32"/>
          <w:u w:val="single"/>
        </w:rPr>
        <w:t xml:space="preserve">　　</w:t>
      </w:r>
      <w:r>
        <w:rPr>
          <w:sz w:val="32"/>
          <w:u w:val="single"/>
        </w:rPr>
        <w:t xml:space="preserve"> </w:t>
      </w:r>
      <w:r>
        <w:rPr>
          <w:sz w:val="32"/>
          <w:u w:val="single"/>
        </w:rPr>
        <w:t>单总线</w:t>
      </w:r>
      <w:r>
        <w:rPr>
          <w:sz w:val="32"/>
          <w:u w:val="single"/>
        </w:rPr>
        <w:t>CPU</w:t>
      </w:r>
      <w:r>
        <w:rPr>
          <w:sz w:val="32"/>
          <w:u w:val="single"/>
        </w:rPr>
        <w:t>设计（实验</w:t>
      </w:r>
      <w:r>
        <w:rPr>
          <w:sz w:val="32"/>
          <w:u w:val="single"/>
        </w:rPr>
        <w:t>5-1</w:t>
      </w:r>
      <w:r>
        <w:rPr>
          <w:sz w:val="32"/>
          <w:u w:val="single"/>
        </w:rPr>
        <w:t>与实验</w:t>
      </w:r>
      <w:r>
        <w:rPr>
          <w:sz w:val="32"/>
          <w:u w:val="single"/>
        </w:rPr>
        <w:t>5-3</w:t>
      </w:r>
      <w:r>
        <w:rPr>
          <w:sz w:val="32"/>
          <w:u w:val="single"/>
        </w:rPr>
        <w:t xml:space="preserve">）　　　</w:t>
      </w:r>
    </w:p>
    <w:p w14:paraId="51633F32" w14:textId="77777777" w:rsidR="002F45D7" w:rsidRDefault="00000000" w:rsidP="00146E78">
      <w:pPr>
        <w:spacing w:after="120" w:line="348" w:lineRule="auto"/>
        <w:rPr>
          <w:sz w:val="32"/>
          <w:u w:val="single"/>
        </w:rPr>
      </w:pPr>
      <w:r>
        <w:rPr>
          <w:sz w:val="32"/>
        </w:rPr>
        <w:t>学生姓名：</w:t>
      </w:r>
      <w:r>
        <w:rPr>
          <w:sz w:val="32"/>
          <w:u w:val="single"/>
        </w:rPr>
        <w:t xml:space="preserve">　　　　　　　　　</w:t>
      </w:r>
      <w:r>
        <w:rPr>
          <w:sz w:val="32"/>
          <w:u w:val="single"/>
        </w:rPr>
        <w:t xml:space="preserve"> </w:t>
      </w:r>
      <w:r>
        <w:rPr>
          <w:sz w:val="32"/>
          <w:u w:val="single"/>
        </w:rPr>
        <w:t xml:space="preserve">李林浩　　　　　　　　　</w:t>
      </w:r>
      <w:r>
        <w:rPr>
          <w:sz w:val="32"/>
          <w:u w:val="single"/>
        </w:rPr>
        <w:t xml:space="preserve"> </w:t>
      </w:r>
    </w:p>
    <w:p w14:paraId="677C3169" w14:textId="77777777" w:rsidR="002F45D7" w:rsidRDefault="00000000" w:rsidP="00146E78">
      <w:pPr>
        <w:spacing w:after="120" w:line="348" w:lineRule="auto"/>
        <w:rPr>
          <w:sz w:val="32"/>
          <w:u w:val="single"/>
        </w:rPr>
      </w:pPr>
      <w:r>
        <w:rPr>
          <w:sz w:val="32"/>
        </w:rPr>
        <w:t>学　　号：</w:t>
      </w:r>
      <w:r>
        <w:rPr>
          <w:sz w:val="32"/>
          <w:u w:val="single"/>
        </w:rPr>
        <w:t xml:space="preserve">　　　　　　　　</w:t>
      </w:r>
      <w:r>
        <w:rPr>
          <w:sz w:val="32"/>
          <w:u w:val="single"/>
        </w:rPr>
        <w:t>202483290054</w:t>
      </w:r>
      <w:r>
        <w:rPr>
          <w:sz w:val="32"/>
          <w:u w:val="single"/>
        </w:rPr>
        <w:t xml:space="preserve">　　　　　　　　</w:t>
      </w:r>
    </w:p>
    <w:p w14:paraId="22807797" w14:textId="77777777" w:rsidR="002F45D7" w:rsidRDefault="00000000" w:rsidP="00146E78">
      <w:pPr>
        <w:spacing w:after="120" w:line="348" w:lineRule="auto"/>
        <w:rPr>
          <w:sz w:val="32"/>
          <w:u w:val="single"/>
        </w:rPr>
      </w:pPr>
      <w:r>
        <w:rPr>
          <w:sz w:val="32"/>
        </w:rPr>
        <w:t>学　　院：</w:t>
      </w:r>
      <w:r>
        <w:rPr>
          <w:sz w:val="32"/>
          <w:u w:val="single"/>
        </w:rPr>
        <w:t xml:space="preserve">　　　　　　计算机学院、软件学院　　　　　　</w:t>
      </w:r>
    </w:p>
    <w:p w14:paraId="3578ABA8" w14:textId="77777777" w:rsidR="002F45D7" w:rsidRDefault="00000000" w:rsidP="00146E78">
      <w:pPr>
        <w:spacing w:after="120" w:line="348" w:lineRule="auto"/>
        <w:rPr>
          <w:sz w:val="32"/>
          <w:u w:val="single"/>
        </w:rPr>
      </w:pPr>
      <w:r>
        <w:rPr>
          <w:sz w:val="32"/>
        </w:rPr>
        <w:t>专　　业：</w:t>
      </w:r>
      <w:r>
        <w:rPr>
          <w:sz w:val="32"/>
          <w:u w:val="single"/>
        </w:rPr>
        <w:t xml:space="preserve">　　　　　　　计算机科学与技术　　　　　　　</w:t>
      </w:r>
    </w:p>
    <w:p w14:paraId="715E10AA" w14:textId="77777777" w:rsidR="002F45D7" w:rsidRDefault="00000000" w:rsidP="00146E78">
      <w:pPr>
        <w:spacing w:after="120" w:line="348" w:lineRule="auto"/>
        <w:rPr>
          <w:sz w:val="32"/>
          <w:u w:val="single"/>
        </w:rPr>
      </w:pPr>
      <w:r>
        <w:rPr>
          <w:sz w:val="32"/>
        </w:rPr>
        <w:t>课程名称：</w:t>
      </w:r>
      <w:r>
        <w:rPr>
          <w:sz w:val="32"/>
          <w:u w:val="single"/>
        </w:rPr>
        <w:t xml:space="preserve">　　　　计算机组成及系统结构课程设计　　　　</w:t>
      </w:r>
    </w:p>
    <w:p w14:paraId="40B23248" w14:textId="77777777" w:rsidR="002F45D7" w:rsidRDefault="00000000" w:rsidP="00146E78">
      <w:pPr>
        <w:spacing w:after="120" w:line="348" w:lineRule="auto"/>
        <w:rPr>
          <w:sz w:val="32"/>
          <w:u w:val="single"/>
        </w:rPr>
      </w:pPr>
      <w:r>
        <w:rPr>
          <w:sz w:val="32"/>
        </w:rPr>
        <w:t>老　　师：</w:t>
      </w:r>
      <w:r>
        <w:rPr>
          <w:sz w:val="32"/>
          <w:u w:val="single"/>
        </w:rPr>
        <w:t xml:space="preserve">　　　　　　　　　</w:t>
      </w:r>
      <w:r>
        <w:rPr>
          <w:sz w:val="32"/>
          <w:u w:val="single"/>
        </w:rPr>
        <w:t xml:space="preserve"> </w:t>
      </w:r>
      <w:r>
        <w:rPr>
          <w:sz w:val="32"/>
          <w:u w:val="single"/>
        </w:rPr>
        <w:t xml:space="preserve">高莉莉　　　　　　　　　</w:t>
      </w:r>
      <w:r>
        <w:rPr>
          <w:sz w:val="32"/>
          <w:u w:val="single"/>
        </w:rPr>
        <w:t xml:space="preserve"> </w:t>
      </w:r>
    </w:p>
    <w:p w14:paraId="0F3FDCFC" w14:textId="77777777" w:rsidR="002F45D7" w:rsidRDefault="002F45D7">
      <w:pPr>
        <w:spacing w:line="360" w:lineRule="auto"/>
        <w:ind w:firstLine="640"/>
        <w:jc w:val="center"/>
        <w:rPr>
          <w:sz w:val="32"/>
          <w:u w:val="single"/>
        </w:rPr>
      </w:pPr>
    </w:p>
    <w:p w14:paraId="200D6772" w14:textId="77777777" w:rsidR="002F45D7" w:rsidRDefault="002F45D7">
      <w:pPr>
        <w:spacing w:line="300" w:lineRule="exact"/>
        <w:ind w:firstLine="640"/>
        <w:jc w:val="center"/>
        <w:rPr>
          <w:sz w:val="32"/>
          <w:u w:val="single"/>
        </w:rPr>
      </w:pPr>
    </w:p>
    <w:p w14:paraId="3D464739" w14:textId="77777777" w:rsidR="002F45D7" w:rsidRDefault="002F45D7">
      <w:pPr>
        <w:jc w:val="center"/>
        <w:rPr>
          <w:b/>
          <w:bCs/>
          <w:sz w:val="36"/>
          <w:szCs w:val="36"/>
        </w:rPr>
      </w:pPr>
    </w:p>
    <w:p w14:paraId="4C272222" w14:textId="77777777" w:rsidR="002F45D7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二Ｏ二六年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六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十九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145556AF" w14:textId="77777777" w:rsidR="002F45D7" w:rsidRDefault="002F45D7"/>
    <w:p w14:paraId="28EB335E" w14:textId="77777777" w:rsidR="002F45D7" w:rsidRDefault="002F45D7"/>
    <w:p w14:paraId="621E750A" w14:textId="77777777" w:rsidR="002F45D7" w:rsidRDefault="002F45D7"/>
    <w:p w14:paraId="457CDCF2" w14:textId="77777777" w:rsidR="002F45D7" w:rsidRDefault="00000000">
      <w:r>
        <w:br w:type="page"/>
      </w:r>
    </w:p>
    <w:p w14:paraId="6235015C" w14:textId="77777777" w:rsidR="002F45D7" w:rsidRDefault="00000000">
      <w:pPr>
        <w:spacing w:line="360" w:lineRule="auto"/>
        <w:jc w:val="center"/>
      </w:pPr>
      <w:r>
        <w:rPr>
          <w:b/>
          <w:sz w:val="36"/>
        </w:rPr>
        <w:lastRenderedPageBreak/>
        <w:t>目录</w:t>
      </w:r>
    </w:p>
    <w:p w14:paraId="26821146" w14:textId="77777777" w:rsidR="00146E78" w:rsidRDefault="00000000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2781009" w:history="1">
        <w:r w:rsidR="00146E78" w:rsidRPr="0049438A">
          <w:rPr>
            <w:rStyle w:val="ac"/>
            <w:noProof/>
          </w:rPr>
          <w:t>一、课程设计任务</w:t>
        </w:r>
        <w:r w:rsidR="00146E78">
          <w:rPr>
            <w:rFonts w:hint="eastAsia"/>
            <w:noProof/>
            <w:webHidden/>
          </w:rPr>
          <w:tab/>
        </w:r>
        <w:r w:rsidR="00146E78">
          <w:rPr>
            <w:rFonts w:hint="eastAsia"/>
            <w:noProof/>
            <w:webHidden/>
          </w:rPr>
          <w:fldChar w:fldCharType="begin"/>
        </w:r>
        <w:r w:rsidR="00146E78">
          <w:rPr>
            <w:rFonts w:hint="eastAsia"/>
            <w:noProof/>
            <w:webHidden/>
          </w:rPr>
          <w:instrText xml:space="preserve"> </w:instrText>
        </w:r>
        <w:r w:rsidR="00146E78">
          <w:rPr>
            <w:noProof/>
            <w:webHidden/>
          </w:rPr>
          <w:instrText>PAGEREF _Toc232781009 \h</w:instrText>
        </w:r>
        <w:r w:rsidR="00146E78">
          <w:rPr>
            <w:rFonts w:hint="eastAsia"/>
            <w:noProof/>
            <w:webHidden/>
          </w:rPr>
          <w:instrText xml:space="preserve"> </w:instrText>
        </w:r>
        <w:r w:rsidR="00146E78">
          <w:rPr>
            <w:rFonts w:hint="eastAsia"/>
            <w:noProof/>
            <w:webHidden/>
          </w:rPr>
        </w:r>
        <w:r w:rsidR="00146E78">
          <w:rPr>
            <w:rFonts w:hint="eastAsia"/>
            <w:noProof/>
            <w:webHidden/>
          </w:rPr>
          <w:fldChar w:fldCharType="separate"/>
        </w:r>
        <w:r w:rsidR="00146E78">
          <w:rPr>
            <w:noProof/>
            <w:webHidden/>
          </w:rPr>
          <w:t>I</w:t>
        </w:r>
        <w:r w:rsidR="00146E78">
          <w:rPr>
            <w:rFonts w:hint="eastAsia"/>
            <w:noProof/>
            <w:webHidden/>
          </w:rPr>
          <w:fldChar w:fldCharType="end"/>
        </w:r>
      </w:hyperlink>
    </w:p>
    <w:p w14:paraId="66DD5EA7" w14:textId="77777777" w:rsidR="00146E78" w:rsidRDefault="00146E78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hyperlink w:anchor="_Toc232781010" w:history="1">
        <w:r w:rsidRPr="0049438A">
          <w:rPr>
            <w:rStyle w:val="ac"/>
            <w:noProof/>
          </w:rPr>
          <w:t>二、总体设计思路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851DA9" w14:textId="77777777" w:rsidR="00146E78" w:rsidRDefault="00146E78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hyperlink w:anchor="_Toc232781011" w:history="1">
        <w:r w:rsidRPr="0049438A">
          <w:rPr>
            <w:rStyle w:val="ac"/>
            <w:noProof/>
          </w:rPr>
          <w:t>三、实验</w:t>
        </w:r>
        <w:r w:rsidRPr="0049438A">
          <w:rPr>
            <w:rStyle w:val="ac"/>
            <w:noProof/>
          </w:rPr>
          <w:t xml:space="preserve">5-1 </w:t>
        </w:r>
        <w:r w:rsidRPr="0049438A">
          <w:rPr>
            <w:rStyle w:val="ac"/>
            <w:noProof/>
          </w:rPr>
          <w:t>定长</w:t>
        </w:r>
        <w:r w:rsidRPr="0049438A">
          <w:rPr>
            <w:rStyle w:val="ac"/>
            <w:noProof/>
          </w:rPr>
          <w:t>3</w:t>
        </w:r>
        <w:r w:rsidRPr="0049438A">
          <w:rPr>
            <w:rStyle w:val="ac"/>
            <w:noProof/>
          </w:rPr>
          <w:t>级时序单总线</w:t>
        </w:r>
        <w:r w:rsidRPr="0049438A">
          <w:rPr>
            <w:rStyle w:val="ac"/>
            <w:noProof/>
          </w:rPr>
          <w:t>CPU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FB2EF" w14:textId="77777777" w:rsidR="00146E78" w:rsidRDefault="00146E78">
      <w:pPr>
        <w:pStyle w:val="TOC2"/>
        <w:tabs>
          <w:tab w:val="right" w:leader="dot" w:pos="8835"/>
        </w:tabs>
        <w:ind w:firstLine="480"/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2781012" w:history="1">
        <w:r w:rsidRPr="0049438A">
          <w:rPr>
            <w:rStyle w:val="ac"/>
            <w:noProof/>
          </w:rPr>
          <w:t xml:space="preserve">3.1 </w:t>
        </w:r>
        <w:r w:rsidRPr="0049438A">
          <w:rPr>
            <w:rStyle w:val="ac"/>
            <w:noProof/>
          </w:rPr>
          <w:t>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07329" w14:textId="77777777" w:rsidR="00146E78" w:rsidRDefault="00146E78">
      <w:pPr>
        <w:pStyle w:val="TOC2"/>
        <w:tabs>
          <w:tab w:val="right" w:leader="dot" w:pos="8835"/>
        </w:tabs>
        <w:ind w:firstLine="480"/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2781013" w:history="1">
        <w:r w:rsidRPr="0049438A">
          <w:rPr>
            <w:rStyle w:val="ac"/>
            <w:noProof/>
          </w:rPr>
          <w:t xml:space="preserve">3.2 </w:t>
        </w:r>
        <w:r w:rsidRPr="0049438A">
          <w:rPr>
            <w:rStyle w:val="ac"/>
            <w:noProof/>
          </w:rPr>
          <w:t>控制器设计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EBAF1" w14:textId="77777777" w:rsidR="00146E78" w:rsidRDefault="00146E78">
      <w:pPr>
        <w:pStyle w:val="TOC2"/>
        <w:tabs>
          <w:tab w:val="right" w:leader="dot" w:pos="8835"/>
        </w:tabs>
        <w:ind w:firstLine="480"/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2781014" w:history="1">
        <w:r w:rsidRPr="0049438A">
          <w:rPr>
            <w:rStyle w:val="ac"/>
            <w:noProof/>
          </w:rPr>
          <w:t xml:space="preserve">3.3 </w:t>
        </w:r>
        <w:r w:rsidRPr="0049438A">
          <w:rPr>
            <w:rStyle w:val="ac"/>
            <w:noProof/>
          </w:rPr>
          <w:t>调试过程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6A198" w14:textId="77777777" w:rsidR="00146E78" w:rsidRDefault="00146E78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hyperlink w:anchor="_Toc232781015" w:history="1">
        <w:r w:rsidRPr="0049438A">
          <w:rPr>
            <w:rStyle w:val="ac"/>
            <w:noProof/>
          </w:rPr>
          <w:t>四、实验</w:t>
        </w:r>
        <w:r w:rsidRPr="0049438A">
          <w:rPr>
            <w:rStyle w:val="ac"/>
            <w:noProof/>
          </w:rPr>
          <w:t xml:space="preserve">5-3 </w:t>
        </w:r>
        <w:r w:rsidRPr="0049438A">
          <w:rPr>
            <w:rStyle w:val="ac"/>
            <w:noProof/>
          </w:rPr>
          <w:t>现代时序单总线</w:t>
        </w:r>
        <w:r w:rsidRPr="0049438A">
          <w:rPr>
            <w:rStyle w:val="ac"/>
            <w:noProof/>
          </w:rPr>
          <w:t>CPU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2093A" w14:textId="77777777" w:rsidR="00146E78" w:rsidRDefault="00146E78">
      <w:pPr>
        <w:pStyle w:val="TOC2"/>
        <w:tabs>
          <w:tab w:val="right" w:leader="dot" w:pos="8835"/>
        </w:tabs>
        <w:ind w:firstLine="480"/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2781016" w:history="1">
        <w:r w:rsidRPr="0049438A">
          <w:rPr>
            <w:rStyle w:val="ac"/>
            <w:noProof/>
          </w:rPr>
          <w:t xml:space="preserve">4.1 </w:t>
        </w:r>
        <w:r w:rsidRPr="0049438A">
          <w:rPr>
            <w:rStyle w:val="ac"/>
            <w:noProof/>
          </w:rPr>
          <w:t>实验目的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8DB13" w14:textId="77777777" w:rsidR="00146E78" w:rsidRDefault="00146E78">
      <w:pPr>
        <w:pStyle w:val="TOC2"/>
        <w:tabs>
          <w:tab w:val="right" w:leader="dot" w:pos="8835"/>
        </w:tabs>
        <w:ind w:firstLine="480"/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2781017" w:history="1">
        <w:r w:rsidRPr="0049438A">
          <w:rPr>
            <w:rStyle w:val="ac"/>
            <w:noProof/>
          </w:rPr>
          <w:t xml:space="preserve">4.2 </w:t>
        </w:r>
        <w:r w:rsidRPr="0049438A">
          <w:rPr>
            <w:rStyle w:val="ac"/>
            <w:noProof/>
          </w:rPr>
          <w:t>微程序控制器设计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093C0C" w14:textId="77777777" w:rsidR="00146E78" w:rsidRDefault="00146E78">
      <w:pPr>
        <w:pStyle w:val="TOC2"/>
        <w:tabs>
          <w:tab w:val="right" w:leader="dot" w:pos="8835"/>
        </w:tabs>
        <w:ind w:firstLine="480"/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2781018" w:history="1">
        <w:r w:rsidRPr="0049438A">
          <w:rPr>
            <w:rStyle w:val="ac"/>
            <w:noProof/>
          </w:rPr>
          <w:t xml:space="preserve">4.3 </w:t>
        </w:r>
        <w:r w:rsidRPr="0049438A">
          <w:rPr>
            <w:rStyle w:val="ac"/>
            <w:noProof/>
          </w:rPr>
          <w:t>支持的主要指令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17186" w14:textId="77777777" w:rsidR="00146E78" w:rsidRDefault="00146E78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hyperlink w:anchor="_Toc232781019" w:history="1">
        <w:r w:rsidRPr="0049438A">
          <w:rPr>
            <w:rStyle w:val="ac"/>
            <w:noProof/>
          </w:rPr>
          <w:t>五、仿真结果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7D015D" w14:textId="77777777" w:rsidR="00146E78" w:rsidRDefault="00146E78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hyperlink w:anchor="_Toc232781020" w:history="1">
        <w:r w:rsidRPr="0049438A">
          <w:rPr>
            <w:rStyle w:val="ac"/>
            <w:noProof/>
          </w:rPr>
          <w:t>六、遇到的问题和解决办法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A24F9" w14:textId="77777777" w:rsidR="00146E78" w:rsidRDefault="00146E78">
      <w:pPr>
        <w:pStyle w:val="TOC1"/>
        <w:rPr>
          <w:rFonts w:asciiTheme="minorHAnsi" w:eastAsiaTheme="minorEastAsia" w:hAnsiTheme="minorHAnsi" w:cstheme="minorBidi" w:hint="eastAsia"/>
          <w:bCs w:val="0"/>
          <w:noProof/>
          <w:color w:val="auto"/>
          <w:sz w:val="22"/>
          <w14:ligatures w14:val="standardContextual"/>
        </w:rPr>
      </w:pPr>
      <w:hyperlink w:anchor="_Toc232781021" w:history="1">
        <w:r w:rsidRPr="0049438A">
          <w:rPr>
            <w:rStyle w:val="ac"/>
            <w:noProof/>
          </w:rPr>
          <w:t>七、总结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_Toc232781021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595CA5" w14:textId="77777777" w:rsidR="002F45D7" w:rsidRDefault="00000000">
      <w:pPr>
        <w:spacing w:after="40" w:line="360" w:lineRule="auto"/>
        <w:ind w:left="480"/>
      </w:pPr>
      <w:r>
        <w:fldChar w:fldCharType="end"/>
      </w:r>
    </w:p>
    <w:p w14:paraId="5043E6E7" w14:textId="77777777" w:rsidR="002F45D7" w:rsidRDefault="00000000">
      <w:r>
        <w:br w:type="page"/>
      </w:r>
    </w:p>
    <w:p w14:paraId="57FE1843" w14:textId="77777777" w:rsidR="002F45D7" w:rsidRDefault="00000000">
      <w:pPr>
        <w:pStyle w:val="1"/>
        <w:rPr>
          <w:rFonts w:hint="eastAsia"/>
        </w:rPr>
      </w:pPr>
      <w:bookmarkStart w:id="0" w:name="_Toc232781009"/>
      <w:r>
        <w:rPr>
          <w:rFonts w:ascii="Times New Roman" w:hAnsi="Times New Roman"/>
        </w:rPr>
        <w:lastRenderedPageBreak/>
        <w:t>一、课程设计任务</w:t>
      </w:r>
      <w:bookmarkEnd w:id="0"/>
    </w:p>
    <w:p w14:paraId="49F5B534" w14:textId="77777777" w:rsidR="002F45D7" w:rsidRDefault="00000000">
      <w:pPr>
        <w:spacing w:after="60" w:line="360" w:lineRule="auto"/>
        <w:ind w:firstLine="480"/>
      </w:pPr>
      <w:r>
        <w:t>本次课程设计要求在几个处理器设计实验中选择两个完成。我选择的是单总线</w:t>
      </w:r>
      <w:r>
        <w:t>CPU</w:t>
      </w:r>
      <w:r>
        <w:t>设计中的实验</w:t>
      </w:r>
      <w:r>
        <w:t>5-1</w:t>
      </w:r>
      <w:r>
        <w:t>和实验</w:t>
      </w:r>
      <w:r>
        <w:t>5-3</w:t>
      </w:r>
      <w:r>
        <w:t>。实验</w:t>
      </w:r>
      <w:r>
        <w:t>5-1</w:t>
      </w:r>
      <w:r>
        <w:t>是定长指令周期</w:t>
      </w:r>
      <w:r>
        <w:t>3</w:t>
      </w:r>
      <w:r>
        <w:t>级时序的单总线</w:t>
      </w:r>
      <w:r>
        <w:t>CPU</w:t>
      </w:r>
      <w:r>
        <w:t>，实验</w:t>
      </w:r>
      <w:r>
        <w:t>5-3</w:t>
      </w:r>
      <w:r>
        <w:t>是现代时序的单总线</w:t>
      </w:r>
      <w:r>
        <w:t>CPU</w:t>
      </w:r>
      <w:r>
        <w:t>。两个实验都使用</w:t>
      </w:r>
      <w:r>
        <w:t xml:space="preserve"> Logisim-HUST </w:t>
      </w:r>
      <w:r>
        <w:t>完成电路连接和仿真。</w:t>
      </w:r>
    </w:p>
    <w:p w14:paraId="7235772F" w14:textId="77777777" w:rsidR="002F45D7" w:rsidRDefault="00000000">
      <w:pPr>
        <w:spacing w:after="60" w:line="360" w:lineRule="auto"/>
        <w:ind w:firstLine="480"/>
      </w:pPr>
      <w:r>
        <w:t>两个实验使用的测试程序都是资料包中的</w:t>
      </w:r>
      <w:r>
        <w:t xml:space="preserve"> sort-5.hex</w:t>
      </w:r>
      <w:r>
        <w:t>。这个程序会先在内存中写入一组数据，然后通过循环比较和交换完成降序排序。我的主要目标是让</w:t>
      </w:r>
      <w:r>
        <w:t xml:space="preserve"> CPU </w:t>
      </w:r>
      <w:r>
        <w:t>能够正确取指、执行</w:t>
      </w:r>
      <w:r>
        <w:t xml:space="preserve"> ADDI</w:t>
      </w:r>
      <w:r>
        <w:t>、</w:t>
      </w:r>
      <w:r>
        <w:t>SW</w:t>
      </w:r>
      <w:r>
        <w:t>、</w:t>
      </w:r>
      <w:r>
        <w:t>LW</w:t>
      </w:r>
      <w:r>
        <w:t>、</w:t>
      </w:r>
      <w:r>
        <w:t>SLT</w:t>
      </w:r>
      <w:r>
        <w:t>、</w:t>
      </w:r>
      <w:r>
        <w:t xml:space="preserve">BEQ </w:t>
      </w:r>
      <w:r>
        <w:t>等指令，并在最后得到正确的排序结果。</w:t>
      </w:r>
    </w:p>
    <w:p w14:paraId="082A4A7A" w14:textId="77777777" w:rsidR="002F45D7" w:rsidRDefault="00000000">
      <w:pPr>
        <w:spacing w:after="60" w:line="360" w:lineRule="auto"/>
        <w:ind w:firstLine="480"/>
      </w:pPr>
      <w:r>
        <w:t>本次提交的主要电路文件为</w:t>
      </w:r>
      <w:r>
        <w:t xml:space="preserve"> MipsOnBusCpu-3-exp5-1.circ </w:t>
      </w:r>
      <w:r>
        <w:t>和</w:t>
      </w:r>
      <w:r>
        <w:t xml:space="preserve"> MipsOnBusCpu-3-exp5-3.circ</w:t>
      </w:r>
      <w:r>
        <w:t>。</w:t>
      </w:r>
    </w:p>
    <w:p w14:paraId="5977DC4C" w14:textId="77777777" w:rsidR="002F45D7" w:rsidRDefault="00000000">
      <w:pPr>
        <w:pStyle w:val="1"/>
        <w:rPr>
          <w:rFonts w:hint="eastAsia"/>
        </w:rPr>
      </w:pPr>
      <w:bookmarkStart w:id="1" w:name="_Toc232781010"/>
      <w:r>
        <w:rPr>
          <w:rFonts w:ascii="Times New Roman" w:hAnsi="Times New Roman"/>
        </w:rPr>
        <w:t>二、总体设计思路</w:t>
      </w:r>
      <w:bookmarkEnd w:id="1"/>
    </w:p>
    <w:p w14:paraId="664B2F5E" w14:textId="77777777" w:rsidR="002F45D7" w:rsidRDefault="00000000">
      <w:pPr>
        <w:spacing w:after="60" w:line="360" w:lineRule="auto"/>
        <w:ind w:firstLine="480"/>
      </w:pPr>
      <w:r>
        <w:t>单总线</w:t>
      </w:r>
      <w:r>
        <w:t>CPU</w:t>
      </w:r>
      <w:r>
        <w:t>的特点是多个部件共用一条内部总线。</w:t>
      </w:r>
      <w:r>
        <w:t>PC</w:t>
      </w:r>
      <w:r>
        <w:t>、</w:t>
      </w:r>
      <w:r>
        <w:t>DR</w:t>
      </w:r>
      <w:r>
        <w:t>、寄存器堆、立即数扩展结果和</w:t>
      </w:r>
      <w:r>
        <w:t>ALU</w:t>
      </w:r>
      <w:r>
        <w:t>输出等部件都可能成为总线上的数据来源，但是在同一时刻只能有一个部件向总线输出。因此，控制信号的时序安排非常重要。</w:t>
      </w:r>
    </w:p>
    <w:p w14:paraId="6D65083B" w14:textId="77777777" w:rsidR="002F45D7" w:rsidRDefault="00000000">
      <w:pPr>
        <w:spacing w:after="60" w:line="360" w:lineRule="auto"/>
        <w:ind w:firstLine="480"/>
      </w:pPr>
      <w:r>
        <w:t>整个</w:t>
      </w:r>
      <w:r>
        <w:t>CPU</w:t>
      </w:r>
      <w:r>
        <w:t>的数据通路主要包括</w:t>
      </w:r>
      <w:r>
        <w:t>PC</w:t>
      </w:r>
      <w:r>
        <w:t>、</w:t>
      </w:r>
      <w:r>
        <w:t>AR</w:t>
      </w:r>
      <w:r>
        <w:t>、</w:t>
      </w:r>
      <w:r>
        <w:t>DR</w:t>
      </w:r>
      <w:r>
        <w:t>、</w:t>
      </w:r>
      <w:r>
        <w:t>IR</w:t>
      </w:r>
      <w:r>
        <w:t>、寄存器堆、</w:t>
      </w:r>
      <w:r>
        <w:t>X</w:t>
      </w:r>
      <w:r>
        <w:t>寄存器、</w:t>
      </w:r>
      <w:r>
        <w:t>ALU</w:t>
      </w:r>
      <w:r>
        <w:t>、</w:t>
      </w:r>
      <w:r>
        <w:t>Z</w:t>
      </w:r>
      <w:r>
        <w:t>寄存器和</w:t>
      </w:r>
      <w:r>
        <w:t>RAM</w:t>
      </w:r>
      <w:r>
        <w:t>。控制器根据当前指令和当前节拍产生控制信号，控制哪些数据送上总线、哪些寄存器写入、是否读写存储器以及是否修改</w:t>
      </w:r>
      <w:r>
        <w:t>PC</w:t>
      </w:r>
      <w:r>
        <w:t>。</w:t>
      </w:r>
    </w:p>
    <w:p w14:paraId="57F9AC87" w14:textId="77777777" w:rsidR="00B87456" w:rsidRDefault="00B87456">
      <w:pPr>
        <w:spacing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1778B0B" wp14:editId="4792CA8A">
            <wp:extent cx="5616000" cy="4376606"/>
            <wp:effectExtent l="0" t="0" r="3175" b="4445"/>
            <wp:docPr id="83362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A2DE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1 </w:t>
      </w:r>
      <w:r>
        <w:rPr>
          <w:szCs w:val="24"/>
        </w:rPr>
        <w:t>实验</w:t>
      </w:r>
      <w:r>
        <w:rPr>
          <w:szCs w:val="24"/>
        </w:rPr>
        <w:t>5-1</w:t>
      </w:r>
      <w:r>
        <w:rPr>
          <w:szCs w:val="24"/>
        </w:rPr>
        <w:t>单总线</w:t>
      </w:r>
      <w:r>
        <w:rPr>
          <w:szCs w:val="24"/>
        </w:rPr>
        <w:t>CPU</w:t>
      </w:r>
      <w:r>
        <w:rPr>
          <w:szCs w:val="24"/>
        </w:rPr>
        <w:t>总体结构图</w:t>
      </w:r>
    </w:p>
    <w:p w14:paraId="1CE0E0BD" w14:textId="77777777" w:rsidR="00EC4231" w:rsidRDefault="00000000">
      <w:pPr>
        <w:spacing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16B01E6" wp14:editId="7044C0B6">
            <wp:extent cx="5616000" cy="6794439"/>
            <wp:effectExtent l="0" t="0" r="3175" b="5715"/>
            <wp:docPr id="1297113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3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79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6E13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2 </w:t>
      </w:r>
      <w:r>
        <w:rPr>
          <w:szCs w:val="24"/>
        </w:rPr>
        <w:t>实验</w:t>
      </w:r>
      <w:r>
        <w:rPr>
          <w:szCs w:val="24"/>
        </w:rPr>
        <w:t>5-1</w:t>
      </w:r>
      <w:r>
        <w:rPr>
          <w:szCs w:val="24"/>
        </w:rPr>
        <w:t>硬布线控制器控制信号连接图</w:t>
      </w:r>
    </w:p>
    <w:p w14:paraId="62FDD0AD" w14:textId="77777777" w:rsidR="002F45D7" w:rsidRDefault="00B87456">
      <w:pPr>
        <w:spacing w:after="60" w:line="360" w:lineRule="auto"/>
        <w:ind w:firstLine="480"/>
      </w:pPr>
      <w:r>
        <w:t>在本设计中，实验</w:t>
      </w:r>
      <w:r>
        <w:t>5-1</w:t>
      </w:r>
      <w:r>
        <w:t>和实验</w:t>
      </w:r>
      <w:r>
        <w:t>5-3</w:t>
      </w:r>
      <w:r>
        <w:t>的数据通路基本相同，差别主要在控制器。实验</w:t>
      </w:r>
      <w:r>
        <w:t>5-1</w:t>
      </w:r>
      <w:r>
        <w:t>使用硬布线控制器，控制信号由指令译码和时序节拍组合产生；实验</w:t>
      </w:r>
      <w:r>
        <w:t>5-3</w:t>
      </w:r>
      <w:r>
        <w:t>使用现代时序微程序控制器，用微地址和控制存储器来组织控制信号。</w:t>
      </w:r>
    </w:p>
    <w:p w14:paraId="3E3B6DC4" w14:textId="77777777" w:rsidR="002F45D7" w:rsidRDefault="00000000">
      <w:pPr>
        <w:pStyle w:val="1"/>
        <w:rPr>
          <w:rFonts w:hint="eastAsia"/>
        </w:rPr>
      </w:pPr>
      <w:bookmarkStart w:id="2" w:name="_Toc232781011"/>
      <w:r>
        <w:rPr>
          <w:rFonts w:ascii="Times New Roman" w:hAnsi="Times New Roman"/>
        </w:rPr>
        <w:lastRenderedPageBreak/>
        <w:t>三、实验</w:t>
      </w:r>
      <w:r>
        <w:rPr>
          <w:rFonts w:ascii="Times New Roman" w:hAnsi="Times New Roman"/>
        </w:rPr>
        <w:t xml:space="preserve">5-1 </w:t>
      </w:r>
      <w:r>
        <w:rPr>
          <w:rFonts w:ascii="Times New Roman" w:hAnsi="Times New Roman"/>
        </w:rPr>
        <w:t>定长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级时序单总线</w:t>
      </w:r>
      <w:r>
        <w:rPr>
          <w:rFonts w:ascii="Times New Roman" w:hAnsi="Times New Roman"/>
        </w:rPr>
        <w:t>CPU</w:t>
      </w:r>
      <w:bookmarkEnd w:id="2"/>
    </w:p>
    <w:p w14:paraId="08EEC7C8" w14:textId="77777777" w:rsidR="002F45D7" w:rsidRDefault="00000000">
      <w:pPr>
        <w:pStyle w:val="2"/>
      </w:pPr>
      <w:bookmarkStart w:id="3" w:name="_Toc232781012"/>
      <w:r>
        <w:t xml:space="preserve">3.1 </w:t>
      </w:r>
      <w:r>
        <w:t>实验目的</w:t>
      </w:r>
      <w:bookmarkEnd w:id="3"/>
    </w:p>
    <w:p w14:paraId="4B72F363" w14:textId="77777777" w:rsidR="002F45D7" w:rsidRDefault="00000000">
      <w:pPr>
        <w:spacing w:after="60" w:line="360" w:lineRule="auto"/>
        <w:ind w:firstLine="480"/>
      </w:pPr>
      <w:r>
        <w:t>实验</w:t>
      </w:r>
      <w:r>
        <w:t>5-1</w:t>
      </w:r>
      <w:r>
        <w:t>的目的是实现一个定长指令周期的单总线</w:t>
      </w:r>
      <w:r>
        <w:t>CPU</w:t>
      </w:r>
      <w:r>
        <w:t>。每条指令都按照取指、计算、执行三个阶段运行，每个阶段中再通过</w:t>
      </w:r>
      <w:r>
        <w:t>T1</w:t>
      </w:r>
      <w:r>
        <w:t>到</w:t>
      </w:r>
      <w:r>
        <w:t>T4</w:t>
      </w:r>
      <w:r>
        <w:t>等节拍控制具体的微操作。</w:t>
      </w:r>
    </w:p>
    <w:p w14:paraId="13EFEB7E" w14:textId="77777777" w:rsidR="002F45D7" w:rsidRDefault="00000000">
      <w:pPr>
        <w:pStyle w:val="2"/>
      </w:pPr>
      <w:bookmarkStart w:id="4" w:name="_Toc232781013"/>
      <w:r>
        <w:t xml:space="preserve">3.2 </w:t>
      </w:r>
      <w:r>
        <w:t>控制器设计</w:t>
      </w:r>
      <w:bookmarkEnd w:id="4"/>
    </w:p>
    <w:p w14:paraId="762A0208" w14:textId="77777777" w:rsidR="002F45D7" w:rsidRDefault="00000000">
      <w:pPr>
        <w:spacing w:after="60" w:line="360" w:lineRule="auto"/>
        <w:ind w:firstLine="480"/>
      </w:pPr>
      <w:r>
        <w:t>实验</w:t>
      </w:r>
      <w:r>
        <w:t>5-1</w:t>
      </w:r>
      <w:r>
        <w:t>中使用硬布线控制器。控制器内部主要包括指令译码器、时序发生器和组合逻辑单元。指令译码器根据</w:t>
      </w:r>
      <w:r>
        <w:t>IR</w:t>
      </w:r>
      <w:r>
        <w:t>中的操作码和功能码判断当前是哪条指令，时序发生器产生当前处于取指、计算还是执行阶段，组合逻辑单元再输出</w:t>
      </w:r>
      <w:r>
        <w:t>22</w:t>
      </w:r>
      <w:r>
        <w:t>位控制信号。</w:t>
      </w:r>
    </w:p>
    <w:p w14:paraId="449CF520" w14:textId="77777777" w:rsidR="002F45D7" w:rsidRDefault="00000000">
      <w:pPr>
        <w:spacing w:after="60" w:line="360" w:lineRule="auto"/>
        <w:ind w:firstLine="480"/>
      </w:pPr>
      <w:proofErr w:type="gramStart"/>
      <w:r>
        <w:t>取指阶段</w:t>
      </w:r>
      <w:proofErr w:type="gramEnd"/>
      <w:r>
        <w:t>主要完成</w:t>
      </w:r>
      <w:r>
        <w:t>PC</w:t>
      </w:r>
      <w:r>
        <w:t>送</w:t>
      </w:r>
      <w:r>
        <w:t>AR</w:t>
      </w:r>
      <w:r>
        <w:t>、存储器读出指令、指令送入</w:t>
      </w:r>
      <w:r>
        <w:t>IR</w:t>
      </w:r>
      <w:r>
        <w:t>以及</w:t>
      </w:r>
      <w:r>
        <w:t>PC</w:t>
      </w:r>
      <w:r>
        <w:t>加</w:t>
      </w:r>
      <w:r>
        <w:t>4</w:t>
      </w:r>
      <w:r>
        <w:t>。计算阶段根据不同指令进行地址计算、立即数运算或比较。执行阶段则完成访存、写回寄存器或者分支跳转。</w:t>
      </w:r>
    </w:p>
    <w:p w14:paraId="5474AF28" w14:textId="77777777" w:rsidR="00EC4231" w:rsidRDefault="00000000">
      <w:pPr>
        <w:spacing w:after="120" w:line="360" w:lineRule="auto"/>
        <w:jc w:val="center"/>
      </w:pPr>
      <w:r>
        <w:rPr>
          <w:b/>
          <w:noProof/>
          <w:sz w:val="32"/>
        </w:rPr>
        <w:drawing>
          <wp:inline distT="0" distB="0" distL="0" distR="0" wp14:anchorId="68F0C04E" wp14:editId="4D39D912">
            <wp:extent cx="5616000" cy="3297852"/>
            <wp:effectExtent l="0" t="0" r="3175" b="0"/>
            <wp:docPr id="95328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85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9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5E7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3 </w:t>
      </w:r>
      <w:r>
        <w:rPr>
          <w:szCs w:val="24"/>
        </w:rPr>
        <w:t>实验</w:t>
      </w:r>
      <w:r>
        <w:rPr>
          <w:szCs w:val="24"/>
        </w:rPr>
        <w:t>5-1</w:t>
      </w:r>
      <w:r>
        <w:rPr>
          <w:szCs w:val="24"/>
        </w:rPr>
        <w:t>硬布线控制器内部结构图</w:t>
      </w:r>
    </w:p>
    <w:p w14:paraId="420216A0" w14:textId="77777777" w:rsidR="002F45D7" w:rsidRDefault="00B87456">
      <w:pPr>
        <w:pStyle w:val="2"/>
      </w:pPr>
      <w:bookmarkStart w:id="5" w:name="_Toc232781014"/>
      <w:r>
        <w:t xml:space="preserve">3.3 </w:t>
      </w:r>
      <w:r>
        <w:t>调试过程</w:t>
      </w:r>
      <w:bookmarkEnd w:id="5"/>
    </w:p>
    <w:p w14:paraId="652ACB71" w14:textId="77777777" w:rsidR="002F45D7" w:rsidRDefault="00000000">
      <w:pPr>
        <w:spacing w:after="60" w:line="360" w:lineRule="auto"/>
        <w:ind w:firstLine="480"/>
      </w:pPr>
      <w:r>
        <w:t>一开始电路运行后，内存只有第一个位置发生变化，后续排序没有继续执行。检</w:t>
      </w:r>
      <w:r>
        <w:lastRenderedPageBreak/>
        <w:t>查后发现问题主要集中在控制器条件判断和寄存器</w:t>
      </w:r>
      <w:proofErr w:type="gramStart"/>
      <w:r>
        <w:t>堆读地址</w:t>
      </w:r>
      <w:proofErr w:type="gramEnd"/>
      <w:r>
        <w:t>连接上。如果</w:t>
      </w:r>
      <w:r>
        <w:t>BEQ</w:t>
      </w:r>
      <w:r>
        <w:t>的</w:t>
      </w:r>
      <w:r>
        <w:t>equal</w:t>
      </w:r>
      <w:r>
        <w:t>信号不稳定，</w:t>
      </w:r>
      <w:r>
        <w:t>PC</w:t>
      </w:r>
      <w:r>
        <w:t>可能会跳转错误；如果寄存器堆第二读地址没有正确接到</w:t>
      </w:r>
      <w:r>
        <w:t>rt</w:t>
      </w:r>
      <w:r>
        <w:t>，</w:t>
      </w:r>
      <w:r>
        <w:t>SW</w:t>
      </w:r>
      <w:r>
        <w:t>、</w:t>
      </w:r>
      <w:r>
        <w:t>SLT</w:t>
      </w:r>
      <w:r>
        <w:t>、</w:t>
      </w:r>
      <w:r>
        <w:t>BEQ</w:t>
      </w:r>
      <w:r>
        <w:t>等指令都会读取错误数据。</w:t>
      </w:r>
    </w:p>
    <w:p w14:paraId="35CBADA8" w14:textId="77777777" w:rsidR="002F45D7" w:rsidRDefault="00000000">
      <w:pPr>
        <w:spacing w:after="60" w:line="360" w:lineRule="auto"/>
        <w:ind w:firstLine="480"/>
        <w:rPr>
          <w:rFonts w:ascii="宋体" w:hAnsi="宋体" w:hint="eastAsia"/>
        </w:rPr>
      </w:pPr>
      <w:r>
        <w:t>修正这些问题后，实验</w:t>
      </w:r>
      <w:r>
        <w:t>5-1</w:t>
      </w:r>
      <w:r>
        <w:t>可以正常运行</w:t>
      </w:r>
      <w:r>
        <w:t xml:space="preserve"> sort-5.hex</w:t>
      </w:r>
      <w:r>
        <w:t>，并最终完成排序。</w:t>
      </w:r>
    </w:p>
    <w:p w14:paraId="61D1C651" w14:textId="77777777" w:rsidR="00B87456" w:rsidRDefault="00B87456">
      <w:pPr>
        <w:spacing w:after="60" w:line="360" w:lineRule="auto"/>
        <w:ind w:firstLine="480"/>
      </w:pPr>
    </w:p>
    <w:p w14:paraId="47B20BC9" w14:textId="77777777" w:rsidR="002F45D7" w:rsidRDefault="00000000">
      <w:pPr>
        <w:pStyle w:val="1"/>
        <w:rPr>
          <w:rFonts w:hint="eastAsia"/>
        </w:rPr>
      </w:pPr>
      <w:bookmarkStart w:id="6" w:name="_Toc232781015"/>
      <w:r>
        <w:rPr>
          <w:rFonts w:ascii="Times New Roman" w:hAnsi="Times New Roman"/>
        </w:rPr>
        <w:t>四、实验</w:t>
      </w:r>
      <w:r>
        <w:rPr>
          <w:rFonts w:ascii="Times New Roman" w:hAnsi="Times New Roman"/>
        </w:rPr>
        <w:t xml:space="preserve">5-3 </w:t>
      </w:r>
      <w:r>
        <w:rPr>
          <w:rFonts w:ascii="Times New Roman" w:hAnsi="Times New Roman"/>
        </w:rPr>
        <w:t>现代时序单总线</w:t>
      </w:r>
      <w:r>
        <w:rPr>
          <w:rFonts w:ascii="Times New Roman" w:hAnsi="Times New Roman"/>
        </w:rPr>
        <w:t>CPU</w:t>
      </w:r>
      <w:bookmarkEnd w:id="6"/>
    </w:p>
    <w:p w14:paraId="147AE940" w14:textId="77777777" w:rsidR="002F45D7" w:rsidRDefault="00000000">
      <w:pPr>
        <w:pStyle w:val="2"/>
      </w:pPr>
      <w:bookmarkStart w:id="7" w:name="_Toc232781016"/>
      <w:r>
        <w:t xml:space="preserve">4.1 </w:t>
      </w:r>
      <w:r>
        <w:t>实验目的</w:t>
      </w:r>
      <w:bookmarkEnd w:id="7"/>
    </w:p>
    <w:p w14:paraId="4A52FDD0" w14:textId="77777777" w:rsidR="002F45D7" w:rsidRDefault="00000000">
      <w:pPr>
        <w:spacing w:after="60" w:line="360" w:lineRule="auto"/>
        <w:ind w:firstLine="480"/>
      </w:pPr>
      <w:r>
        <w:t>实验</w:t>
      </w:r>
      <w:r>
        <w:t>5-3</w:t>
      </w:r>
      <w:r>
        <w:t>是在同一套单总线</w:t>
      </w:r>
      <w:r>
        <w:t>CPU</w:t>
      </w:r>
      <w:r>
        <w:t>数据通路基础上，把控制方式改成现代时序控制。与实验</w:t>
      </w:r>
      <w:r>
        <w:t>5-1</w:t>
      </w:r>
      <w:r>
        <w:t>的硬布线控制器相比，实验</w:t>
      </w:r>
      <w:r>
        <w:t>5-3</w:t>
      </w:r>
      <w:r>
        <w:t>更强调用微程序的方式组织每一步控制信号。</w:t>
      </w:r>
    </w:p>
    <w:p w14:paraId="6CDFEBED" w14:textId="77777777" w:rsidR="002F45D7" w:rsidRDefault="00000000">
      <w:pPr>
        <w:pStyle w:val="2"/>
      </w:pPr>
      <w:bookmarkStart w:id="8" w:name="_Toc232781017"/>
      <w:r>
        <w:t xml:space="preserve">4.2 </w:t>
      </w:r>
      <w:r>
        <w:t>微程序控制器设计</w:t>
      </w:r>
      <w:bookmarkEnd w:id="8"/>
    </w:p>
    <w:p w14:paraId="656ADB5B" w14:textId="77777777" w:rsidR="002F45D7" w:rsidRDefault="00000000">
      <w:pPr>
        <w:spacing w:after="60" w:line="360" w:lineRule="auto"/>
        <w:ind w:firstLine="480"/>
      </w:pPr>
      <w:r>
        <w:t>实验</w:t>
      </w:r>
      <w:r>
        <w:t>5-3</w:t>
      </w:r>
      <w:r>
        <w:t>中的控制器使用微地址寄存器、控制存储器、入口译码和</w:t>
      </w:r>
      <w:proofErr w:type="gramStart"/>
      <w:r>
        <w:t>下址转移</w:t>
      </w:r>
      <w:proofErr w:type="gramEnd"/>
      <w:r>
        <w:t>逻辑。微地址寄存器指出当前执行哪一条微指令，控制存储器输出控制信号和下一步地址信息。微指令中的一部分直接作为</w:t>
      </w:r>
      <w:r>
        <w:t>22</w:t>
      </w:r>
      <w:r>
        <w:t>位控制总线输出，另一部分用于决定下一条微指令的地址。</w:t>
      </w:r>
    </w:p>
    <w:p w14:paraId="4F6E206D" w14:textId="77777777" w:rsidR="002F45D7" w:rsidRDefault="00000000">
      <w:pPr>
        <w:spacing w:after="60" w:line="360" w:lineRule="auto"/>
        <w:ind w:firstLine="480"/>
      </w:pPr>
      <w:proofErr w:type="gramStart"/>
      <w:r>
        <w:t>取指微程序</w:t>
      </w:r>
      <w:proofErr w:type="gramEnd"/>
      <w:r>
        <w:t>负责从内存中取出当前指令并写入</w:t>
      </w:r>
      <w:r>
        <w:t>IR</w:t>
      </w:r>
      <w:r>
        <w:t>。</w:t>
      </w:r>
      <w:proofErr w:type="gramStart"/>
      <w:r>
        <w:t>取指结束</w:t>
      </w:r>
      <w:proofErr w:type="gramEnd"/>
      <w:r>
        <w:t>后，根据</w:t>
      </w:r>
      <w:r>
        <w:t>IR</w:t>
      </w:r>
      <w:r>
        <w:t>中的指令类型跳转到不同指令的微程序入口。对于</w:t>
      </w:r>
      <w:r>
        <w:t>BEQ</w:t>
      </w:r>
      <w:r>
        <w:t>指令，还需要根据</w:t>
      </w:r>
      <w:r>
        <w:t>equal</w:t>
      </w:r>
      <w:r>
        <w:t>信号决定是否修改</w:t>
      </w:r>
      <w:r>
        <w:t>PC</w:t>
      </w:r>
      <w:r>
        <w:t>。</w:t>
      </w:r>
    </w:p>
    <w:p w14:paraId="4EDEE4CA" w14:textId="77777777" w:rsidR="00B87456" w:rsidRDefault="00B87456">
      <w:pPr>
        <w:spacing w:after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69CDFD" wp14:editId="75995CF8">
            <wp:extent cx="5616000" cy="4452799"/>
            <wp:effectExtent l="0" t="0" r="3175" b="4445"/>
            <wp:docPr id="1414873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3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0880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4 </w:t>
      </w:r>
      <w:r>
        <w:rPr>
          <w:szCs w:val="24"/>
        </w:rPr>
        <w:t>实验</w:t>
      </w:r>
      <w:r>
        <w:rPr>
          <w:szCs w:val="24"/>
        </w:rPr>
        <w:t>5-3</w:t>
      </w:r>
      <w:r>
        <w:rPr>
          <w:szCs w:val="24"/>
        </w:rPr>
        <w:t>现代时序单总线</w:t>
      </w:r>
      <w:r>
        <w:rPr>
          <w:szCs w:val="24"/>
        </w:rPr>
        <w:t>CPU</w:t>
      </w:r>
      <w:r>
        <w:rPr>
          <w:szCs w:val="24"/>
        </w:rPr>
        <w:t>总体结构图</w:t>
      </w:r>
    </w:p>
    <w:p w14:paraId="7ADEFEA6" w14:textId="77777777" w:rsidR="00EC4231" w:rsidRDefault="00000000">
      <w:pPr>
        <w:spacing w:after="120" w:line="360" w:lineRule="auto"/>
        <w:jc w:val="center"/>
      </w:pPr>
      <w:r>
        <w:rPr>
          <w:b/>
          <w:noProof/>
          <w:sz w:val="32"/>
        </w:rPr>
        <w:lastRenderedPageBreak/>
        <w:drawing>
          <wp:inline distT="0" distB="0" distL="0" distR="0" wp14:anchorId="4DAD6A1F" wp14:editId="10CD18C8">
            <wp:extent cx="3483795" cy="7380000"/>
            <wp:effectExtent l="0" t="0" r="6985" b="0"/>
            <wp:docPr id="1273845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45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3795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1293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5 </w:t>
      </w:r>
      <w:r>
        <w:rPr>
          <w:szCs w:val="24"/>
        </w:rPr>
        <w:t>实验</w:t>
      </w:r>
      <w:r>
        <w:rPr>
          <w:szCs w:val="24"/>
        </w:rPr>
        <w:t>5-3</w:t>
      </w:r>
      <w:r>
        <w:rPr>
          <w:szCs w:val="24"/>
        </w:rPr>
        <w:t>现代时序微程序控制器连接图</w:t>
      </w:r>
    </w:p>
    <w:p w14:paraId="30C17D60" w14:textId="77777777" w:rsidR="002F45D7" w:rsidRDefault="00B87456">
      <w:pPr>
        <w:pStyle w:val="2"/>
      </w:pPr>
      <w:bookmarkStart w:id="9" w:name="_Toc232781018"/>
      <w:r>
        <w:t xml:space="preserve">4.3 </w:t>
      </w:r>
      <w:r>
        <w:t>支持的主要指令</w:t>
      </w:r>
      <w:bookmarkEnd w:id="9"/>
    </w:p>
    <w:p w14:paraId="09F39BE7" w14:textId="77777777" w:rsidR="002F45D7" w:rsidRDefault="00000000">
      <w:pPr>
        <w:spacing w:after="60" w:line="360" w:lineRule="auto"/>
        <w:ind w:firstLine="480"/>
      </w:pPr>
      <w:r>
        <w:t>为了完成</w:t>
      </w:r>
      <w:r>
        <w:t xml:space="preserve"> sort-5.hex </w:t>
      </w:r>
      <w:r>
        <w:t>的运行，电路重点支持</w:t>
      </w:r>
      <w:r>
        <w:t xml:space="preserve"> ADDI</w:t>
      </w:r>
      <w:r>
        <w:t>、</w:t>
      </w:r>
      <w:r>
        <w:t>SW</w:t>
      </w:r>
      <w:r>
        <w:t>、</w:t>
      </w:r>
      <w:r>
        <w:t>LW</w:t>
      </w:r>
      <w:r>
        <w:t>、</w:t>
      </w:r>
      <w:r>
        <w:t xml:space="preserve">SLT </w:t>
      </w:r>
      <w:r>
        <w:t>和</w:t>
      </w:r>
      <w:r>
        <w:t xml:space="preserve"> BEQ </w:t>
      </w:r>
      <w:r>
        <w:t>这</w:t>
      </w:r>
      <w:r>
        <w:lastRenderedPageBreak/>
        <w:t>几类指令。</w:t>
      </w:r>
      <w:r>
        <w:t>ADDI</w:t>
      </w:r>
      <w:r>
        <w:t>用于修改循环变量，</w:t>
      </w:r>
      <w:r>
        <w:t>SW</w:t>
      </w:r>
      <w:r>
        <w:t>和</w:t>
      </w:r>
      <w:r>
        <w:t>LW</w:t>
      </w:r>
      <w:r>
        <w:t>用于访问内存，</w:t>
      </w:r>
      <w:r>
        <w:t>SLT</w:t>
      </w:r>
      <w:r>
        <w:t>用于比较两个数的大小，</w:t>
      </w:r>
      <w:r>
        <w:t>BEQ</w:t>
      </w:r>
      <w:r>
        <w:t>用于循环和条件分支。</w:t>
      </w:r>
    </w:p>
    <w:p w14:paraId="61B0A018" w14:textId="77777777" w:rsidR="002F45D7" w:rsidRDefault="00000000">
      <w:pPr>
        <w:spacing w:after="60" w:line="360" w:lineRule="auto"/>
        <w:ind w:firstLine="480"/>
      </w:pPr>
      <w:r>
        <w:t>这些指令覆盖了排序程序的主要操作，所以只要它们的微操作顺序和控制信号正确，排序程序就能够完整执行。</w:t>
      </w:r>
    </w:p>
    <w:p w14:paraId="4FFA94E1" w14:textId="77777777" w:rsidR="002F45D7" w:rsidRDefault="00000000">
      <w:pPr>
        <w:pStyle w:val="1"/>
        <w:rPr>
          <w:rFonts w:hint="eastAsia"/>
        </w:rPr>
      </w:pPr>
      <w:bookmarkStart w:id="10" w:name="_Toc232781019"/>
      <w:r>
        <w:rPr>
          <w:rFonts w:ascii="Times New Roman" w:hAnsi="Times New Roman"/>
        </w:rPr>
        <w:t>五、仿真结果</w:t>
      </w:r>
      <w:bookmarkEnd w:id="10"/>
    </w:p>
    <w:p w14:paraId="5B2E659C" w14:textId="77777777" w:rsidR="002F45D7" w:rsidRDefault="00000000">
      <w:pPr>
        <w:spacing w:after="60" w:line="360" w:lineRule="auto"/>
        <w:ind w:firstLine="480"/>
      </w:pPr>
      <w:r>
        <w:t>仿真时，将</w:t>
      </w:r>
      <w:r>
        <w:t xml:space="preserve"> sort-5.hex </w:t>
      </w:r>
      <w:r>
        <w:t>加载到</w:t>
      </w:r>
      <w:r>
        <w:t>RAM</w:t>
      </w:r>
      <w:r>
        <w:t>中运行。程序开始时会把内存字地址</w:t>
      </w:r>
      <w:r>
        <w:t>0x80</w:t>
      </w:r>
      <w:r>
        <w:t>到</w:t>
      </w:r>
      <w:r>
        <w:t>0x87</w:t>
      </w:r>
      <w:r>
        <w:t>初始化为</w:t>
      </w:r>
      <w:r>
        <w:t xml:space="preserve"> </w:t>
      </w:r>
      <w:proofErr w:type="spellStart"/>
      <w:r>
        <w:t>ffffffff</w:t>
      </w:r>
      <w:proofErr w:type="spellEnd"/>
      <w:r>
        <w:t>、</w:t>
      </w:r>
      <w:r>
        <w:t>00000000</w:t>
      </w:r>
      <w:r>
        <w:t>、</w:t>
      </w:r>
      <w:r>
        <w:t>00000001</w:t>
      </w:r>
      <w:r>
        <w:t>、</w:t>
      </w:r>
      <w:r>
        <w:t>00000002</w:t>
      </w:r>
      <w:r>
        <w:t>、</w:t>
      </w:r>
      <w:r>
        <w:t>00000003</w:t>
      </w:r>
      <w:r>
        <w:t>、</w:t>
      </w:r>
      <w:r>
        <w:t>00000004</w:t>
      </w:r>
      <w:r>
        <w:t>、</w:t>
      </w:r>
      <w:r>
        <w:t>00000005</w:t>
      </w:r>
      <w:r>
        <w:t>、</w:t>
      </w:r>
      <w:r>
        <w:t>00000006</w:t>
      </w:r>
      <w:r>
        <w:t>。排序完成后，期望结果是从大到小排列。</w:t>
      </w:r>
    </w:p>
    <w:p w14:paraId="1DFD04C4" w14:textId="77777777" w:rsidR="00EC4231" w:rsidRDefault="00000000">
      <w:pPr>
        <w:spacing w:after="120" w:line="360" w:lineRule="auto"/>
        <w:jc w:val="center"/>
      </w:pPr>
      <w:r>
        <w:rPr>
          <w:noProof/>
        </w:rPr>
        <w:drawing>
          <wp:inline distT="0" distB="0" distL="0" distR="0" wp14:anchorId="77C1DF6D" wp14:editId="216ACE2E">
            <wp:extent cx="5616000" cy="811446"/>
            <wp:effectExtent l="0" t="0" r="3175" b="7620"/>
            <wp:docPr id="1760877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7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8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86AF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6 </w:t>
      </w:r>
      <w:r>
        <w:rPr>
          <w:szCs w:val="24"/>
        </w:rPr>
        <w:t>实验</w:t>
      </w:r>
      <w:r>
        <w:rPr>
          <w:szCs w:val="24"/>
        </w:rPr>
        <w:t>5-1</w:t>
      </w:r>
      <w:r>
        <w:rPr>
          <w:szCs w:val="24"/>
        </w:rPr>
        <w:t>排序完成后的</w:t>
      </w:r>
      <w:r>
        <w:rPr>
          <w:szCs w:val="24"/>
        </w:rPr>
        <w:t>RAM</w:t>
      </w:r>
      <w:r>
        <w:rPr>
          <w:szCs w:val="24"/>
        </w:rPr>
        <w:t>结果图</w:t>
      </w:r>
    </w:p>
    <w:p w14:paraId="0BB792E3" w14:textId="77777777" w:rsidR="002F45D7" w:rsidRDefault="00B87456">
      <w:pPr>
        <w:spacing w:after="60" w:line="360" w:lineRule="auto"/>
        <w:ind w:firstLine="480"/>
      </w:pPr>
      <w:r>
        <w:t>实验</w:t>
      </w:r>
      <w:r>
        <w:t>5-1</w:t>
      </w:r>
      <w:r>
        <w:t>最终结果为：</w:t>
      </w:r>
      <w:r>
        <w:t xml:space="preserve">00000006 00000005 00000004 00000003 00000002 00000001 00000000 </w:t>
      </w:r>
      <w:proofErr w:type="spellStart"/>
      <w:r>
        <w:t>ffffffff</w:t>
      </w:r>
      <w:proofErr w:type="spellEnd"/>
      <w:r>
        <w:t>。这个结果符合降序排序的要求。</w:t>
      </w:r>
    </w:p>
    <w:p w14:paraId="1C8AC17E" w14:textId="77777777" w:rsidR="00EC4231" w:rsidRDefault="00000000">
      <w:pPr>
        <w:spacing w:after="120" w:line="360" w:lineRule="auto"/>
        <w:jc w:val="center"/>
      </w:pPr>
      <w:r>
        <w:rPr>
          <w:noProof/>
        </w:rPr>
        <w:drawing>
          <wp:inline distT="0" distB="0" distL="0" distR="0" wp14:anchorId="15570224" wp14:editId="5935B857">
            <wp:extent cx="5616000" cy="1013356"/>
            <wp:effectExtent l="0" t="0" r="3175" b="0"/>
            <wp:docPr id="39878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8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01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CD00" w14:textId="77777777" w:rsidR="00EC4231" w:rsidRDefault="00000000">
      <w:pPr>
        <w:pStyle w:val="a3"/>
        <w:spacing w:after="120"/>
      </w:pPr>
      <w:r>
        <w:rPr>
          <w:szCs w:val="24"/>
        </w:rPr>
        <w:t>图</w:t>
      </w:r>
      <w:r>
        <w:rPr>
          <w:szCs w:val="24"/>
        </w:rPr>
        <w:t xml:space="preserve">7 </w:t>
      </w:r>
      <w:r>
        <w:rPr>
          <w:szCs w:val="24"/>
        </w:rPr>
        <w:t>实验</w:t>
      </w:r>
      <w:r>
        <w:rPr>
          <w:szCs w:val="24"/>
        </w:rPr>
        <w:t>5-3</w:t>
      </w:r>
      <w:r>
        <w:rPr>
          <w:szCs w:val="24"/>
        </w:rPr>
        <w:t>排序完成后的</w:t>
      </w:r>
      <w:r>
        <w:rPr>
          <w:szCs w:val="24"/>
        </w:rPr>
        <w:t>RAM</w:t>
      </w:r>
      <w:r>
        <w:rPr>
          <w:szCs w:val="24"/>
        </w:rPr>
        <w:t>结果图</w:t>
      </w:r>
    </w:p>
    <w:p w14:paraId="021E44C2" w14:textId="77777777" w:rsidR="002F45D7" w:rsidRDefault="00B87456">
      <w:pPr>
        <w:spacing w:after="60" w:line="360" w:lineRule="auto"/>
        <w:ind w:firstLine="480"/>
      </w:pPr>
      <w:r>
        <w:t>实验</w:t>
      </w:r>
      <w:r>
        <w:t>5-3</w:t>
      </w:r>
      <w:r>
        <w:t>最终结果同样为：</w:t>
      </w:r>
      <w:r>
        <w:t xml:space="preserve">00000006 00000005 00000004 00000003 00000002 00000001 00000000 </w:t>
      </w:r>
      <w:proofErr w:type="spellStart"/>
      <w:r>
        <w:t>ffffffff</w:t>
      </w:r>
      <w:proofErr w:type="spellEnd"/>
      <w:r>
        <w:t>。说明现代时序微程序控制器也能够正确驱动数据通路完成排序程序。</w:t>
      </w:r>
    </w:p>
    <w:p w14:paraId="5E406C17" w14:textId="77777777" w:rsidR="002F45D7" w:rsidRDefault="00000000">
      <w:pPr>
        <w:spacing w:after="60" w:line="360" w:lineRule="auto"/>
        <w:ind w:firstLine="480"/>
      </w:pPr>
      <w:r>
        <w:t>其中</w:t>
      </w:r>
      <w:r>
        <w:t xml:space="preserve"> </w:t>
      </w:r>
      <w:proofErr w:type="spellStart"/>
      <w:r>
        <w:t>ffffffff</w:t>
      </w:r>
      <w:proofErr w:type="spellEnd"/>
      <w:r>
        <w:t xml:space="preserve"> </w:t>
      </w:r>
      <w:r>
        <w:t>按有符号</w:t>
      </w:r>
      <w:proofErr w:type="gramStart"/>
      <w:r>
        <w:t>数理解</w:t>
      </w:r>
      <w:proofErr w:type="gramEnd"/>
      <w:r>
        <w:t>为</w:t>
      </w:r>
      <w:r>
        <w:t xml:space="preserve"> -1</w:t>
      </w:r>
      <w:r>
        <w:t>，所以它排在最后是正确的。程序最后进入</w:t>
      </w:r>
      <w:r>
        <w:t>BEQ</w:t>
      </w:r>
      <w:r>
        <w:t>自循环，因此运行结束后</w:t>
      </w:r>
      <w:r>
        <w:t>PC</w:t>
      </w:r>
      <w:r>
        <w:t>不再向后执行也是正常现象。</w:t>
      </w:r>
    </w:p>
    <w:p w14:paraId="687F8F3D" w14:textId="77777777" w:rsidR="002F45D7" w:rsidRDefault="00000000">
      <w:pPr>
        <w:pStyle w:val="1"/>
        <w:rPr>
          <w:rFonts w:hint="eastAsia"/>
        </w:rPr>
      </w:pPr>
      <w:bookmarkStart w:id="11" w:name="_Toc232781020"/>
      <w:r>
        <w:rPr>
          <w:rFonts w:ascii="Times New Roman" w:hAnsi="Times New Roman"/>
        </w:rPr>
        <w:lastRenderedPageBreak/>
        <w:t>六、遇到的问题和解决办法</w:t>
      </w:r>
      <w:bookmarkEnd w:id="11"/>
    </w:p>
    <w:p w14:paraId="00A702B0" w14:textId="77777777" w:rsidR="002F45D7" w:rsidRDefault="00000000">
      <w:pPr>
        <w:spacing w:after="60" w:line="360" w:lineRule="auto"/>
        <w:ind w:firstLine="480"/>
      </w:pPr>
      <w:r>
        <w:t>本次实验中遇到的主要问题是电路能运行一两个时钟周期，但后面不再继续排序。这个现象说明</w:t>
      </w:r>
      <w:r>
        <w:t>CPU</w:t>
      </w:r>
      <w:r>
        <w:t>并不是完全没有工作，而是在某条指令之后控制流或数据通路出现了问题。</w:t>
      </w:r>
    </w:p>
    <w:p w14:paraId="221EC027" w14:textId="77777777" w:rsidR="002F45D7" w:rsidRDefault="00000000">
      <w:pPr>
        <w:spacing w:after="60" w:line="360" w:lineRule="auto"/>
        <w:ind w:firstLine="480"/>
      </w:pPr>
      <w:r>
        <w:t>第一个问题是</w:t>
      </w:r>
      <w:r>
        <w:t>BEQ</w:t>
      </w:r>
      <w:r>
        <w:t>分支判断。启动初期如果</w:t>
      </w:r>
      <w:r>
        <w:t>equal</w:t>
      </w:r>
      <w:r>
        <w:t>信号没有处理好，就可能产生未知值，导致</w:t>
      </w:r>
      <w:r>
        <w:t>PC</w:t>
      </w:r>
      <w:r>
        <w:t>跳转到错误位置。解决方法是检查</w:t>
      </w:r>
      <w:r>
        <w:t>BEQ</w:t>
      </w:r>
      <w:r>
        <w:t>和</w:t>
      </w:r>
      <w:r>
        <w:t>equal</w:t>
      </w:r>
      <w:r>
        <w:t>的组合逻辑，保证只有在</w:t>
      </w:r>
      <w:r>
        <w:t>BEQ</w:t>
      </w:r>
      <w:r>
        <w:t>指令并且</w:t>
      </w:r>
      <w:r>
        <w:t>equal</w:t>
      </w:r>
      <w:r>
        <w:t>有效时才进行分支。</w:t>
      </w:r>
    </w:p>
    <w:p w14:paraId="10BE6413" w14:textId="77777777" w:rsidR="002F45D7" w:rsidRDefault="00000000">
      <w:pPr>
        <w:spacing w:after="60" w:line="360" w:lineRule="auto"/>
        <w:ind w:firstLine="480"/>
      </w:pPr>
      <w:r>
        <w:t>第二个问题是寄存器</w:t>
      </w:r>
      <w:proofErr w:type="gramStart"/>
      <w:r>
        <w:t>堆读地址</w:t>
      </w:r>
      <w:proofErr w:type="gramEnd"/>
      <w:r>
        <w:t>连接。排序程序中很多指令需要同时读取</w:t>
      </w:r>
      <w:proofErr w:type="spellStart"/>
      <w:r>
        <w:t>rs</w:t>
      </w:r>
      <w:proofErr w:type="spellEnd"/>
      <w:r>
        <w:t>和</w:t>
      </w:r>
      <w:r>
        <w:t>rt</w:t>
      </w:r>
      <w:r>
        <w:t>，如果第二读地址没有正确连接，比较和存储都会出错。修正读地址连线后，程序能够继续向后执行。</w:t>
      </w:r>
    </w:p>
    <w:p w14:paraId="7311EBF4" w14:textId="77777777" w:rsidR="002F45D7" w:rsidRDefault="00000000">
      <w:pPr>
        <w:spacing w:after="60" w:line="360" w:lineRule="auto"/>
        <w:ind w:firstLine="480"/>
      </w:pPr>
      <w:r>
        <w:t>第三个问题是实验</w:t>
      </w:r>
      <w:r>
        <w:t>5-3</w:t>
      </w:r>
      <w:r>
        <w:t>的控制器结构。微程序控制器不仅要输出控制信号，还要正确安排下一条微指令地址。</w:t>
      </w:r>
      <w:proofErr w:type="gramStart"/>
      <w:r>
        <w:t>取指结束</w:t>
      </w:r>
      <w:proofErr w:type="gramEnd"/>
      <w:r>
        <w:t>后的入口跳转、</w:t>
      </w:r>
      <w:r>
        <w:t>BEQ</w:t>
      </w:r>
      <w:r>
        <w:t>的条件跳转、每条指令结束后回到取指，这些都需要保持一致。</w:t>
      </w:r>
    </w:p>
    <w:p w14:paraId="1195D6EF" w14:textId="77777777" w:rsidR="002F45D7" w:rsidRDefault="00000000">
      <w:pPr>
        <w:pStyle w:val="1"/>
        <w:rPr>
          <w:rFonts w:hint="eastAsia"/>
        </w:rPr>
      </w:pPr>
      <w:bookmarkStart w:id="12" w:name="_Toc232781021"/>
      <w:r>
        <w:rPr>
          <w:rFonts w:ascii="Times New Roman" w:hAnsi="Times New Roman"/>
        </w:rPr>
        <w:t>七、总结</w:t>
      </w:r>
      <w:bookmarkEnd w:id="12"/>
    </w:p>
    <w:p w14:paraId="3C633E41" w14:textId="77777777" w:rsidR="002F45D7" w:rsidRDefault="00000000">
      <w:pPr>
        <w:spacing w:after="60" w:line="360" w:lineRule="auto"/>
        <w:ind w:firstLine="480"/>
      </w:pPr>
      <w:r>
        <w:t>通过这次课程设计，我对单总线</w:t>
      </w:r>
      <w:r>
        <w:t>CPU</w:t>
      </w:r>
      <w:r>
        <w:t>的执行过程有了更直观的理解。以前看指令执行时，只知道一条指令会完成取指、译码和执行，但在</w:t>
      </w:r>
      <w:r>
        <w:t>Logisim</w:t>
      </w:r>
      <w:r>
        <w:t>中连线以后，才发现每一个控制信号都必须和时钟节拍严格对应。</w:t>
      </w:r>
    </w:p>
    <w:p w14:paraId="46581CA1" w14:textId="77777777" w:rsidR="002F45D7" w:rsidRDefault="00000000">
      <w:pPr>
        <w:spacing w:after="60" w:line="360" w:lineRule="auto"/>
        <w:ind w:firstLine="480"/>
      </w:pPr>
      <w:r>
        <w:t>实验</w:t>
      </w:r>
      <w:r>
        <w:t>5-1</w:t>
      </w:r>
      <w:r>
        <w:t>让我理解了硬布线控制器的实现方式，它的优点是结构直接、速度快，但组合逻辑会比较复杂。实验</w:t>
      </w:r>
      <w:r>
        <w:t>5-3</w:t>
      </w:r>
      <w:r>
        <w:t>让我理解了微程序控制的思路，把控制过程写成一条条微指令之后，整体流程更清楚，也更方便修改。</w:t>
      </w:r>
    </w:p>
    <w:p w14:paraId="3D4F1E3C" w14:textId="77777777" w:rsidR="002F45D7" w:rsidRDefault="00000000">
      <w:pPr>
        <w:spacing w:after="60" w:line="360" w:lineRule="auto"/>
        <w:ind w:firstLine="480"/>
      </w:pPr>
      <w:r>
        <w:t>最后两个实验都能够正确运行排序程序，说明数据通路和控制器的基本功能已经实现。</w:t>
      </w:r>
    </w:p>
    <w:sectPr w:rsidR="002F45D7">
      <w:footerReference w:type="default" r:id="rId17"/>
      <w:pgSz w:w="11906" w:h="16838"/>
      <w:pgMar w:top="1440" w:right="1474" w:bottom="1440" w:left="1587" w:header="1417" w:footer="850" w:gutter="0"/>
      <w:pgNumType w:fmt="upperRoman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D935" w14:textId="77777777" w:rsidR="00AC1E53" w:rsidRDefault="00AC1E53">
      <w:r>
        <w:separator/>
      </w:r>
    </w:p>
  </w:endnote>
  <w:endnote w:type="continuationSeparator" w:id="0">
    <w:p w14:paraId="5FD31A6D" w14:textId="77777777" w:rsidR="00AC1E53" w:rsidRDefault="00AC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5425734"/>
      <w:docPartObj>
        <w:docPartGallery w:val="AutoText"/>
      </w:docPartObj>
    </w:sdtPr>
    <w:sdtContent>
      <w:p w14:paraId="5A9478E8" w14:textId="77777777" w:rsidR="002F45D7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CEF4782" w14:textId="77777777" w:rsidR="002F45D7" w:rsidRDefault="002F45D7">
    <w:pPr>
      <w:pStyle w:val="a6"/>
      <w:tabs>
        <w:tab w:val="clear" w:pos="4153"/>
        <w:tab w:val="clear" w:pos="8306"/>
        <w:tab w:val="center" w:pos="4394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68A0F" w14:textId="77777777" w:rsidR="00AC1E53" w:rsidRDefault="00AC1E53">
      <w:r>
        <w:separator/>
      </w:r>
    </w:p>
  </w:footnote>
  <w:footnote w:type="continuationSeparator" w:id="0">
    <w:p w14:paraId="4316917E" w14:textId="77777777" w:rsidR="00AC1E53" w:rsidRDefault="00AC1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87"/>
    <w:rsid w:val="00034A1D"/>
    <w:rsid w:val="00090994"/>
    <w:rsid w:val="000A5378"/>
    <w:rsid w:val="000B14FF"/>
    <w:rsid w:val="000D3760"/>
    <w:rsid w:val="000F10D9"/>
    <w:rsid w:val="000F6A56"/>
    <w:rsid w:val="00146E78"/>
    <w:rsid w:val="00172C68"/>
    <w:rsid w:val="001818E3"/>
    <w:rsid w:val="001A401F"/>
    <w:rsid w:val="001E4150"/>
    <w:rsid w:val="00201AA8"/>
    <w:rsid w:val="00224666"/>
    <w:rsid w:val="00240ED0"/>
    <w:rsid w:val="00284687"/>
    <w:rsid w:val="002A3C9D"/>
    <w:rsid w:val="002F45D7"/>
    <w:rsid w:val="002F79BE"/>
    <w:rsid w:val="00323B60"/>
    <w:rsid w:val="0037507B"/>
    <w:rsid w:val="003D1F4B"/>
    <w:rsid w:val="003F1ADF"/>
    <w:rsid w:val="00462B7D"/>
    <w:rsid w:val="00487851"/>
    <w:rsid w:val="004F7A8E"/>
    <w:rsid w:val="00514C9D"/>
    <w:rsid w:val="0053368F"/>
    <w:rsid w:val="00572DFA"/>
    <w:rsid w:val="00587E0D"/>
    <w:rsid w:val="005F06CB"/>
    <w:rsid w:val="00653F19"/>
    <w:rsid w:val="00656CAA"/>
    <w:rsid w:val="006678CE"/>
    <w:rsid w:val="00687C36"/>
    <w:rsid w:val="006A677F"/>
    <w:rsid w:val="00702232"/>
    <w:rsid w:val="0073750A"/>
    <w:rsid w:val="00774DC6"/>
    <w:rsid w:val="007A5E46"/>
    <w:rsid w:val="007F30DA"/>
    <w:rsid w:val="00824C79"/>
    <w:rsid w:val="00871CB5"/>
    <w:rsid w:val="00876B4B"/>
    <w:rsid w:val="008A6A7D"/>
    <w:rsid w:val="008F0AD0"/>
    <w:rsid w:val="00915011"/>
    <w:rsid w:val="009150AC"/>
    <w:rsid w:val="0098506E"/>
    <w:rsid w:val="0099044C"/>
    <w:rsid w:val="009D6630"/>
    <w:rsid w:val="009F559F"/>
    <w:rsid w:val="00A46A4C"/>
    <w:rsid w:val="00A73674"/>
    <w:rsid w:val="00AA45C3"/>
    <w:rsid w:val="00AB6CA1"/>
    <w:rsid w:val="00AC1E53"/>
    <w:rsid w:val="00AE6E91"/>
    <w:rsid w:val="00B32CBB"/>
    <w:rsid w:val="00B80AF1"/>
    <w:rsid w:val="00B87456"/>
    <w:rsid w:val="00BA5565"/>
    <w:rsid w:val="00BB444E"/>
    <w:rsid w:val="00BC2B43"/>
    <w:rsid w:val="00C52BA4"/>
    <w:rsid w:val="00C739DE"/>
    <w:rsid w:val="00CE2250"/>
    <w:rsid w:val="00D45EEB"/>
    <w:rsid w:val="00D70E34"/>
    <w:rsid w:val="00D7136A"/>
    <w:rsid w:val="00D84A0F"/>
    <w:rsid w:val="00D95EFB"/>
    <w:rsid w:val="00DB76F5"/>
    <w:rsid w:val="00E47F2B"/>
    <w:rsid w:val="00EC4231"/>
    <w:rsid w:val="00F52B2E"/>
    <w:rsid w:val="00F554FE"/>
    <w:rsid w:val="00F60FED"/>
    <w:rsid w:val="00F62A87"/>
    <w:rsid w:val="00F9062F"/>
    <w:rsid w:val="00FD45C0"/>
    <w:rsid w:val="00FE312E"/>
    <w:rsid w:val="00FE47C6"/>
    <w:rsid w:val="00FE48A6"/>
    <w:rsid w:val="7FEFF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9249D"/>
  <w15:docId w15:val="{1118FC37-A0A0-48C3-9FF6-85C74EDD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color w:val="000000"/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pBdr>
        <w:bottom w:val="single" w:sz="8" w:space="0" w:color="D9E2F3" w:themeColor="accent1" w:themeTint="33"/>
      </w:pBdr>
      <w:spacing w:before="240" w:after="120" w:line="360" w:lineRule="auto"/>
      <w:outlineLvl w:val="0"/>
    </w:pPr>
    <w:rPr>
      <w:rFonts w:asciiTheme="majorHAnsi" w:eastAsia="宋体" w:hAnsiTheme="majorHAnsi" w:cstheme="majorBidi"/>
      <w:b/>
      <w:color w:val="000000"/>
      <w:sz w:val="36"/>
      <w:szCs w:val="36"/>
      <w:lang w:eastAsia="ja-JP"/>
    </w:rPr>
  </w:style>
  <w:style w:type="paragraph" w:styleId="2">
    <w:name w:val="heading 2"/>
    <w:next w:val="a"/>
    <w:link w:val="20"/>
    <w:unhideWhenUsed/>
    <w:qFormat/>
    <w:pPr>
      <w:keepNext/>
      <w:keepLines/>
      <w:spacing w:before="160" w:after="120" w:line="360" w:lineRule="auto"/>
      <w:outlineLvl w:val="1"/>
    </w:pPr>
    <w:rPr>
      <w:rFonts w:ascii="Times New Roman" w:eastAsia="宋体" w:hAnsi="Times New Roman"/>
      <w:b/>
      <w:bCs/>
      <w:color w:val="000000"/>
      <w:sz w:val="32"/>
      <w:szCs w:val="26"/>
      <w:lang w:eastAsia="ja-JP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160" w:after="120" w:line="360" w:lineRule="auto"/>
      <w:outlineLvl w:val="2"/>
    </w:pPr>
    <w:rPr>
      <w:b/>
      <w:bCs/>
      <w:sz w:val="28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line="360" w:lineRule="auto"/>
      <w:jc w:val="center"/>
    </w:pPr>
    <w:rPr>
      <w:szCs w:val="20"/>
    </w:rPr>
  </w:style>
  <w:style w:type="paragraph" w:styleId="a4">
    <w:name w:val="Body Text"/>
    <w:basedOn w:val="a"/>
    <w:link w:val="11"/>
    <w:uiPriority w:val="99"/>
    <w:semiHidden/>
    <w:unhideWhenUsed/>
    <w:pPr>
      <w:spacing w:after="120"/>
    </w:pPr>
  </w:style>
  <w:style w:type="paragraph" w:styleId="TOC3">
    <w:name w:val="toc 3"/>
    <w:basedOn w:val="a"/>
    <w:next w:val="a"/>
    <w:uiPriority w:val="39"/>
    <w:qFormat/>
    <w:pPr>
      <w:spacing w:line="300" w:lineRule="auto"/>
      <w:ind w:firstLineChars="400" w:firstLine="400"/>
    </w:pPr>
  </w:style>
  <w:style w:type="paragraph" w:styleId="a5">
    <w:name w:val="Balloon Text"/>
    <w:basedOn w:val="a"/>
    <w:link w:val="12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link w:val="a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778"/>
      </w:tabs>
      <w:spacing w:line="300" w:lineRule="auto"/>
    </w:pPr>
    <w:rPr>
      <w:rFonts w:eastAsia="黑体"/>
      <w:bCs/>
      <w:sz w:val="2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firstLineChars="200" w:firstLine="200"/>
    </w:pPr>
  </w:style>
  <w:style w:type="paragraph" w:styleId="aa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b">
    <w:name w:val="Table Grid"/>
    <w:basedOn w:val="a1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character" w:customStyle="1" w:styleId="10">
    <w:name w:val="标题 1 字符"/>
    <w:basedOn w:val="a0"/>
    <w:link w:val="1"/>
    <w:qFormat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basedOn w:val="a0"/>
    <w:link w:val="2"/>
    <w:qFormat/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character" w:customStyle="1" w:styleId="a9">
    <w:name w:val="页眉 字符"/>
    <w:basedOn w:val="a0"/>
    <w:link w:val="a8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91">
    <w:name w:val="标题 91"/>
    <w:basedOn w:val="a"/>
    <w:next w:val="a"/>
    <w:unhideWhenUsed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="Cambria" w:eastAsia="宋体" w:hAnsi="Cambria" w:cs="Times New Roman"/>
      <w:kern w:val="2"/>
      <w:sz w:val="21"/>
      <w:szCs w:val="21"/>
    </w:rPr>
  </w:style>
  <w:style w:type="paragraph" w:customStyle="1" w:styleId="13">
    <w:name w:val="正文文本1"/>
    <w:basedOn w:val="a"/>
    <w:next w:val="a4"/>
    <w:link w:val="ad"/>
    <w:uiPriority w:val="99"/>
    <w:semiHidden/>
    <w:unhideWhenUsed/>
    <w:qFormat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ad">
    <w:name w:val="正文文本 字符"/>
    <w:basedOn w:val="a0"/>
    <w:link w:val="13"/>
    <w:uiPriority w:val="99"/>
    <w:semiHidden/>
    <w:rPr>
      <w:kern w:val="2"/>
      <w:sz w:val="21"/>
      <w:szCs w:val="22"/>
    </w:rPr>
  </w:style>
  <w:style w:type="paragraph" w:customStyle="1" w:styleId="14">
    <w:name w:val="批注框文本1"/>
    <w:basedOn w:val="a"/>
    <w:next w:val="a5"/>
    <w:link w:val="ae"/>
    <w:uiPriority w:val="99"/>
    <w:semiHidden/>
    <w:unhideWhenUsed/>
    <w:qFormat/>
    <w:rPr>
      <w:rFonts w:asciiTheme="minorHAnsi" w:eastAsiaTheme="minorEastAsia" w:hAnsiTheme="minorHAnsi" w:cstheme="minorBidi"/>
      <w:sz w:val="18"/>
      <w:szCs w:val="18"/>
    </w:rPr>
  </w:style>
  <w:style w:type="character" w:customStyle="1" w:styleId="ae">
    <w:name w:val="批注框文本 字符"/>
    <w:basedOn w:val="a0"/>
    <w:link w:val="14"/>
    <w:uiPriority w:val="99"/>
    <w:semiHidden/>
    <w:qFormat/>
    <w:rPr>
      <w:kern w:val="2"/>
      <w:sz w:val="18"/>
      <w:szCs w:val="18"/>
    </w:rPr>
  </w:style>
  <w:style w:type="character" w:customStyle="1" w:styleId="1Char">
    <w:name w:val="标题 1 Char"/>
    <w:basedOn w:val="a0"/>
    <w:qFormat/>
    <w:rPr>
      <w:b/>
      <w:bCs/>
      <w:kern w:val="44"/>
      <w:sz w:val="44"/>
      <w:szCs w:val="44"/>
    </w:rPr>
  </w:style>
  <w:style w:type="character" w:customStyle="1" w:styleId="110">
    <w:name w:val="标题 1 字符1"/>
    <w:qFormat/>
    <w:rPr>
      <w:rFonts w:ascii="Calibri" w:eastAsia="黑体" w:hAnsi="Calibri" w:cs="Times New Roman"/>
      <w:bCs/>
      <w:kern w:val="44"/>
      <w:sz w:val="36"/>
      <w:szCs w:val="44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table" w:customStyle="1" w:styleId="61">
    <w:name w:val="清单表 6 彩色1"/>
    <w:basedOn w:val="a1"/>
    <w:uiPriority w:val="51"/>
    <w:qFormat/>
    <w:rPr>
      <w:rFonts w:ascii="Calibri" w:eastAsia="宋体" w:hAnsi="Calibri" w:cs="Times New Roman"/>
      <w:color w:val="000000"/>
    </w:rPr>
    <w:tblPr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TOC10">
    <w:name w:val="TOC 标题1"/>
    <w:basedOn w:val="1"/>
    <w:next w:val="a"/>
    <w:uiPriority w:val="39"/>
    <w:qFormat/>
    <w:pPr>
      <w:pBdr>
        <w:bottom w:val="none" w:sz="0" w:space="0" w:color="auto"/>
      </w:pBdr>
      <w:spacing w:after="0" w:line="259" w:lineRule="auto"/>
      <w:outlineLvl w:val="9"/>
    </w:pPr>
    <w:rPr>
      <w:rFonts w:ascii="等线 Light" w:eastAsia="等线 Light" w:hAnsi="等线 Light" w:cs="Times New Roman"/>
      <w:color w:val="2F5496"/>
      <w:sz w:val="32"/>
      <w:szCs w:val="32"/>
      <w:lang w:eastAsia="zh-CN"/>
    </w:rPr>
  </w:style>
  <w:style w:type="paragraph" w:customStyle="1" w:styleId="af0">
    <w:name w:val="毕业设计（论文）正文"/>
    <w:basedOn w:val="a"/>
    <w:qFormat/>
    <w:pPr>
      <w:adjustRightInd w:val="0"/>
      <w:snapToGrid w:val="0"/>
      <w:spacing w:line="300" w:lineRule="auto"/>
      <w:ind w:firstLineChars="200" w:firstLine="200"/>
    </w:pPr>
    <w:rPr>
      <w:rFonts w:hAnsi="宋体"/>
      <w:kern w:val="0"/>
      <w:szCs w:val="20"/>
    </w:rPr>
  </w:style>
  <w:style w:type="paragraph" w:customStyle="1" w:styleId="af1">
    <w:name w:val="表内容"/>
    <w:qFormat/>
    <w:rPr>
      <w:rFonts w:ascii="宋体" w:eastAsia="宋体" w:hAnsi="Times New Roman" w:cs="Times New Roman"/>
      <w:kern w:val="21"/>
      <w:sz w:val="24"/>
      <w:szCs w:val="24"/>
    </w:rPr>
  </w:style>
  <w:style w:type="character" w:customStyle="1" w:styleId="910">
    <w:name w:val="标题 9 字符1"/>
    <w:basedOn w:val="a0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11">
    <w:name w:val="正文文本 字符1"/>
    <w:basedOn w:val="a0"/>
    <w:link w:val="a4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12">
    <w:name w:val="批注框文本 字符1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5085197-803E-4DEC-BFC2-98FDE492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裴 宏</dc:creator>
  <cp:lastModifiedBy>lilinhao5292006@163.com</cp:lastModifiedBy>
  <cp:revision>4</cp:revision>
  <cp:lastPrinted>2023-05-12T21:30:00Z</cp:lastPrinted>
  <dcterms:created xsi:type="dcterms:W3CDTF">2026-06-19T06:40:00Z</dcterms:created>
  <dcterms:modified xsi:type="dcterms:W3CDTF">2026-06-19T09:03:00Z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FAAF0FDD79519A55E9E71B6AFDFCFD17_42</vt:lpwstr>
  </property>
</Properties>
</file>