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专题2 空域图像处理：空域锐化</w:t>
      </w:r>
    </w:p>
    <w:p>
      <w:pPr>
        <w:pStyle w:val="SubtitleLine"/>
      </w:pPr>
      <w:r>
        <w:rPr>
          <w:rFonts w:ascii="Calibri" w:hAnsi="Calibri" w:eastAsia="Microsoft YaHei"/>
        </w:rPr>
        <w:t>来源 PPT：09-专题2空域图像处理（空域锐化）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空域锐化通过一阶或二阶导数增强灰度突变，突出边缘和细节。考试重点是梯度、Roberts/Prewitt/Sobel算子、拉普拉斯算子、锐化公式以及噪声放大风险。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锐化本质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增强灰度快速变化区域，使边缘、线条和细节更明显。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一阶导数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梯度用于检测边缘强度和方向，常用Roberts、Prewitt、Sobel算子。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Sobel特点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中间行或列权重为2，具有一定平滑效果，比Prewitt更抗噪。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二阶导数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拉普拉斯算子各向同性，响应灰度突变，常用于边缘增强。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锐化风险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噪声也常是高频，锐化会增强噪声，因此噪声图像通常先平滑再锐化。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锐化本质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增强灰度快速变化区域，使边缘、线条和细节更明显。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涉及“锐化本质”时，建议用“定义/公式 - 作用 - 适用条件 - 易错限制”的顺序作答。</w:t>
      </w:r>
    </w:p>
    <w:p>
      <w:pPr>
        <w:pStyle w:val="Heading2"/>
      </w:pPr>
      <w:r>
        <w:t>2. 一阶导数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梯度用于检测边缘强度和方向，常用Roberts、Prewitt、Sobel算子。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涉及“一阶导数”时，建议用“定义/公式 - 作用 - 适用条件 - 易错限制”的顺序作答。</w:t>
      </w:r>
    </w:p>
    <w:p>
      <w:pPr>
        <w:pStyle w:val="Heading2"/>
      </w:pPr>
      <w:r>
        <w:t>3. Sobel特点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中间行或列权重为2，具有一定平滑效果，比Prewitt更抗噪。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涉及“Sobel特点”时，建议用“定义/公式 - 作用 - 适用条件 - 易错限制”的顺序作答。</w:t>
      </w:r>
    </w:p>
    <w:p>
      <w:pPr>
        <w:pStyle w:val="Heading2"/>
      </w:pPr>
      <w:r>
        <w:t>4. 二阶导数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拉普拉斯算子各向同性，响应灰度突变，常用于边缘增强。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涉及“二阶导数”时，建议用“定义/公式 - 作用 - 适用条件 - 易错限制”的顺序作答。</w:t>
      </w:r>
    </w:p>
    <w:p>
      <w:pPr>
        <w:pStyle w:val="Heading2"/>
      </w:pPr>
      <w:r>
        <w:t>5. 锐化风险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噪声也常是高频，锐化会增强噪声，因此噪声图像通常先平滑再锐化。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涉及“锐化风险”时，建议用“定义/公式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梯度幅值近似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|G|=|Gx|+|Gy|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梯度幅值精确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|G|=sqrt(Gx^2+Gy^2)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拉普拉斯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∇^2 f = ∂^2f/∂x^2 + ∂^2f/∂y^2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锐化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g=f+c∇^2f 或 g=f-c∇^2f，取决于模板符号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Sobel Gx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[-1 0 1; -2 0 2; -1 0 1]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梯度幅值近似：</w:t>
      </w:r>
      <w:r>
        <w:rPr>
          <w:rFonts w:ascii="Calibri" w:hAnsi="Calibri" w:eastAsia="Microsoft YaHei"/>
        </w:rPr>
        <w:t>|G|=|Gx|+|Gy|。使用时先确认输入范围、变量单位和题目是否要求归一化。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梯度幅值精确：</w:t>
      </w:r>
      <w:r>
        <w:rPr>
          <w:rFonts w:ascii="Calibri" w:hAnsi="Calibri" w:eastAsia="Microsoft YaHei"/>
        </w:rPr>
        <w:t>|G|=sqrt(Gx^2+Gy^2)。使用时先确认输入范围、变量单位和题目是否要求归一化。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拉普拉斯：</w:t>
      </w:r>
      <w:r>
        <w:rPr>
          <w:rFonts w:ascii="Calibri" w:hAnsi="Calibri" w:eastAsia="Microsoft YaHei"/>
        </w:rPr>
        <w:t>∇^2 f = ∂^2f/∂x^2 + ∂^2f/∂y^2。使用时先确认输入范围、变量单位和题目是否要求归一化。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锐化：</w:t>
      </w:r>
      <w:r>
        <w:rPr>
          <w:rFonts w:ascii="Calibri" w:hAnsi="Calibri" w:eastAsia="Microsoft YaHei"/>
        </w:rPr>
        <w:t>g=f+c∇^2f 或 g=f-c∇^2f，取决于模板符号。使用时先确认输入范围、变量单位和题目是否要求归一化。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Sobel Gx：</w:t>
      </w:r>
      <w:r>
        <w:rPr>
          <w:rFonts w:ascii="Calibri" w:hAnsi="Calibri" w:eastAsia="Microsoft YaHei"/>
        </w:rPr>
        <w:t>[-1 0 1; -2 0 2; -1 0 1]。使用时先确认输入范围、变量单位和题目是否要求归一化。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例题1：Sobel模板手算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3x3邻域为[[10,10,10],[10,50,90],[10,90,90]]，用Sobel求Gx。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取Gx模板[-1 0 1; -2 0 2; -1 0 1]。</w:t>
      </w:r>
    </w:p>
    <w:p>
      <w:pPr>
        <w:pStyle w:val="ListNumber"/>
      </w:pPr>
      <w:r>
        <w:rPr>
          <w:rFonts w:ascii="Calibri" w:hAnsi="Calibri" w:eastAsia="Microsoft YaHei"/>
        </w:rPr>
        <w:t>对应相乘求和：(-10+10)+(-20+180)+(-10+90)=240。</w:t>
      </w:r>
    </w:p>
    <w:p>
      <w:pPr>
        <w:pStyle w:val="ListNumber"/>
      </w:pPr>
      <w:r>
        <w:rPr>
          <w:rFonts w:ascii="Calibri" w:hAnsi="Calibri" w:eastAsia="Microsoft YaHei"/>
        </w:rPr>
        <w:t>若题目还要求边缘强度，再求Gy并计算sqrt(Gx^2+Gy^2)或近似|Gx|+|Gy|。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Gx=240。模板题关键是位置对应，不要把模板写反。</w:t>
      </w:r>
    </w:p>
    <w:p>
      <w:pPr>
        <w:pStyle w:val="Heading2"/>
      </w:pPr>
      <w:r>
        <w:t>例题2：拉普拉斯锐化符号判断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为什么有的书写g=f-∇²f，有的写g=f+∇²f？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拉普拉斯模板有两套符号：中心为负或中心为正。</w:t>
      </w:r>
    </w:p>
    <w:p>
      <w:pPr>
        <w:pStyle w:val="ListNumber"/>
      </w:pPr>
      <w:r>
        <w:rPr>
          <w:rFonts w:ascii="Calibri" w:hAnsi="Calibri" w:eastAsia="Microsoft YaHei"/>
        </w:rPr>
        <w:t>若模板中心为负，锐化时通常用f-∇²f。</w:t>
      </w:r>
    </w:p>
    <w:p>
      <w:pPr>
        <w:pStyle w:val="ListNumber"/>
      </w:pPr>
      <w:r>
        <w:rPr>
          <w:rFonts w:ascii="Calibri" w:hAnsi="Calibri" w:eastAsia="Microsoft YaHei"/>
        </w:rPr>
        <w:t>若模板中心为正，锐化时通常用f+∇²f。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符号要和模板配套；考试看模板中心符号，不要死背加或减。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题型1：Sobel手算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Sobel手算：模板与3×3邻域对应相乘并求和，分别求Gx和Gy，再算幅值。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题型2：选择题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选择题：Sobel比Prewitt抗噪更好，因为中间权重为2。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题型3：判断题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判断题：锐化能增强边缘，但也会增强噪声。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问：锐化本质常怎么考？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答：先写核心定义：增强灰度快速变化区域，使边缘、线条和细节更明显。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问：一阶导数常怎么考？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答：先写核心定义：梯度用于检测边缘强度和方向，常用Roberts、Prewitt、Sobel算子。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问：Sobel特点常怎么考？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答：先写核心定义：中间行或列权重为2，具有一定平滑效果，比Prewitt更抗噪。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答：拉普拉斯模板符号不同，最后加减号也会不同。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答：高通/锐化不等于去噪。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答：一阶导数主要用于边缘强度，二阶导数常用于过零点和边缘定位。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拉普拉斯模板符号不同，最后加减号也会不同。</w:t>
      </w:r>
    </w:p>
    <w:p>
      <w:pPr>
        <w:pStyle w:val="ListBullet"/>
      </w:pPr>
      <w:r>
        <w:rPr>
          <w:rFonts w:ascii="Calibri" w:hAnsi="Calibri" w:eastAsia="Microsoft YaHei"/>
        </w:rPr>
        <w:t>高通/锐化不等于去噪。</w:t>
      </w:r>
    </w:p>
    <w:p>
      <w:pPr>
        <w:pStyle w:val="ListBullet"/>
      </w:pPr>
      <w:r>
        <w:rPr>
          <w:rFonts w:ascii="Calibri" w:hAnsi="Calibri" w:eastAsia="Microsoft YaHei"/>
        </w:rPr>
        <w:t>一阶导数主要用于边缘强度，二阶导数常用于过零点和边缘定位。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锐化本质：增强灰度快速变化区域，使边缘、线条和细节更明显。</w:t>
      </w:r>
    </w:p>
    <w:p>
      <w:pPr>
        <w:pStyle w:val="ListBullet"/>
      </w:pPr>
      <w:r>
        <w:rPr>
          <w:rFonts w:ascii="Calibri" w:hAnsi="Calibri" w:eastAsia="Microsoft YaHei"/>
        </w:rPr>
        <w:t>一阶导数：梯度用于检测边缘强度和方向，常用Roberts、Prewitt、Sobel算子。</w:t>
      </w:r>
    </w:p>
    <w:p>
      <w:pPr>
        <w:pStyle w:val="ListBullet"/>
      </w:pPr>
      <w:r>
        <w:rPr>
          <w:rFonts w:ascii="Calibri" w:hAnsi="Calibri" w:eastAsia="Microsoft YaHei"/>
        </w:rPr>
        <w:t>Sobel特点：中间行或列权重为2，具有一定平滑效果，比Prewitt更抗噪。</w:t>
      </w:r>
    </w:p>
    <w:p>
      <w:pPr>
        <w:pStyle w:val="ListBullet"/>
      </w:pPr>
      <w:r>
        <w:rPr>
          <w:rFonts w:ascii="Calibri" w:hAnsi="Calibri" w:eastAsia="Microsoft YaHei"/>
        </w:rPr>
        <w:t>二阶导数：拉普拉斯算子各向同性，响应灰度突变，常用于边缘增强。</w:t>
      </w:r>
    </w:p>
    <w:p>
      <w:pPr>
        <w:pStyle w:val="ListBullet"/>
      </w:pPr>
      <w:r>
        <w:rPr>
          <w:rFonts w:ascii="Calibri" w:hAnsi="Calibri" w:eastAsia="Microsoft YaHei"/>
        </w:rPr>
        <w:t>拉普拉斯模板符号不同，最后加减号也会不同。</w:t>
      </w:r>
    </w:p>
    <w:p>
      <w:pPr>
        <w:pStyle w:val="ListBullet"/>
      </w:pPr>
      <w:r>
        <w:rPr>
          <w:rFonts w:ascii="Calibri" w:hAnsi="Calibri" w:eastAsia="Microsoft YaHei"/>
        </w:rPr>
        <w:t>高通/锐化不等于去噪。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专题2 空域图像处理：空域锐化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