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38" w:rsidRDefault="00580E38" w:rsidP="00580E38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soa和微服务的区别</w:t>
      </w:r>
    </w:p>
    <w:p w:rsidR="00580E38" w:rsidRPr="00580E38" w:rsidRDefault="00580E38" w:rsidP="00580E38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S</w:t>
      </w:r>
      <w:r w:rsidRPr="00580E38">
        <w:rPr>
          <w:rFonts w:ascii="微软雅黑" w:eastAsia="微软雅黑" w:hAnsi="微软雅黑"/>
          <w:color w:val="24292E"/>
          <w:sz w:val="18"/>
          <w:szCs w:val="18"/>
        </w:rPr>
        <w:t>OA跟微服务都是基于分布式思想的实施方案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580E38" w:rsidRPr="00580E38" w:rsidRDefault="00580E38" w:rsidP="00580E38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580E38">
        <w:rPr>
          <w:rFonts w:ascii="微软雅黑" w:eastAsia="微软雅黑" w:hAnsi="微软雅黑"/>
          <w:color w:val="24292E"/>
          <w:sz w:val="18"/>
          <w:szCs w:val="18"/>
        </w:rPr>
        <w:t>区别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580E38" w:rsidRPr="00580E38" w:rsidRDefault="00580E38" w:rsidP="00580E38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580E38">
        <w:rPr>
          <w:rFonts w:ascii="微软雅黑" w:eastAsia="微软雅黑" w:hAnsi="微软雅黑"/>
          <w:color w:val="24292E"/>
          <w:sz w:val="18"/>
          <w:szCs w:val="18"/>
        </w:rPr>
        <w:t>拆分服务的粒度不同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 w:rsidRPr="00580E38">
        <w:rPr>
          <w:rFonts w:ascii="微软雅黑" w:eastAsia="微软雅黑" w:hAnsi="微软雅黑"/>
          <w:color w:val="24292E"/>
          <w:sz w:val="18"/>
          <w:szCs w:val="18"/>
        </w:rPr>
        <w:t>SOA是基于业务模块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580E38">
        <w:rPr>
          <w:rFonts w:ascii="微软雅黑" w:eastAsia="微软雅黑" w:hAnsi="微软雅黑"/>
          <w:color w:val="24292E"/>
          <w:sz w:val="18"/>
          <w:szCs w:val="18"/>
        </w:rPr>
        <w:t>而微服务可能会更细粒度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580E38" w:rsidRPr="00580E38" w:rsidRDefault="00580E38" w:rsidP="00580E38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</w:rPr>
      </w:pP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重心不同：SOA</w:t>
      </w:r>
      <w:bookmarkStart w:id="0" w:name="OLE_LINK1"/>
      <w:bookmarkStart w:id="1" w:name="OLE_LINK2"/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着重</w:t>
      </w:r>
      <w:bookmarkEnd w:id="0"/>
      <w:bookmarkEnd w:id="1"/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 xml:space="preserve"> 可复用性，微服务着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重</w:t>
      </w:r>
      <w:r w:rsidRPr="00580E38">
        <w:rPr>
          <w:rFonts w:ascii="微软雅黑" w:eastAsia="微软雅黑" w:hAnsi="微软雅黑" w:hint="eastAsia"/>
          <w:color w:val="24292E"/>
          <w:sz w:val="18"/>
          <w:szCs w:val="18"/>
        </w:rPr>
        <w:t>？？（解耦）</w:t>
      </w:r>
    </w:p>
    <w:p w:rsidR="00580E38" w:rsidRDefault="00580E38" w:rsidP="00580E38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你是怎么理解微服务的？</w:t>
      </w:r>
    </w:p>
    <w:p w:rsidR="00580E38" w:rsidRPr="00580E38" w:rsidRDefault="00580E38" w:rsidP="00580E38">
      <w:pPr>
        <w:pStyle w:val="a5"/>
        <w:shd w:val="clear" w:color="auto" w:fill="FFFFFF"/>
        <w:spacing w:before="0" w:beforeAutospacing="0" w:after="240" w:afterAutospacing="0"/>
        <w:ind w:firstLineChars="200" w:firstLine="360"/>
        <w:rPr>
          <w:rFonts w:ascii="微软雅黑" w:eastAsia="微软雅黑" w:hAnsi="微软雅黑"/>
          <w:color w:val="24292E"/>
          <w:sz w:val="18"/>
          <w:szCs w:val="18"/>
        </w:rPr>
      </w:pPr>
      <w:r w:rsidRPr="00580E38">
        <w:rPr>
          <w:rFonts w:ascii="微软雅黑" w:eastAsia="微软雅黑" w:hAnsi="微软雅黑"/>
          <w:color w:val="24292E"/>
          <w:sz w:val="18"/>
          <w:szCs w:val="18"/>
        </w:rPr>
        <w:t>快速构建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只关心自身业务单元的业务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>
        <w:rPr>
          <w:rFonts w:ascii="微软雅黑" w:eastAsia="微软雅黑" w:hAnsi="微软雅黑"/>
          <w:color w:val="24292E"/>
          <w:sz w:val="18"/>
          <w:szCs w:val="18"/>
        </w:rPr>
        <w:t>通过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restful方式与外界进行通信交互。进而构建分布式架构</w:t>
      </w:r>
    </w:p>
    <w:p w:rsidR="00580E38" w:rsidRDefault="00580E38" w:rsidP="002425C4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什么是SpringCloud</w:t>
      </w:r>
    </w:p>
    <w:p w:rsidR="002425C4" w:rsidRPr="002425C4" w:rsidRDefault="002425C4" w:rsidP="002425C4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2425C4">
        <w:rPr>
          <w:rFonts w:ascii="微软雅黑" w:eastAsia="微软雅黑" w:hAnsi="微软雅黑"/>
          <w:color w:val="24292E"/>
          <w:sz w:val="18"/>
          <w:szCs w:val="18"/>
        </w:rPr>
        <w:t>Spring cloud是</w:t>
      </w:r>
      <w:r w:rsidRPr="002425C4">
        <w:rPr>
          <w:rFonts w:ascii="微软雅黑" w:eastAsia="微软雅黑" w:hAnsi="微软雅黑" w:hint="eastAsia"/>
          <w:color w:val="24292E"/>
          <w:sz w:val="18"/>
          <w:szCs w:val="18"/>
        </w:rPr>
        <w:t>spring基于微服务的一套体系，里面包含了各种组件，包括服务注册，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配置中心，路由网关，负载均衡等等。</w:t>
      </w:r>
    </w:p>
    <w:p w:rsidR="00580E38" w:rsidRDefault="00580E38" w:rsidP="00FB64DD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微服务架构的优点和缺点有哪些？</w:t>
      </w:r>
    </w:p>
    <w:p w:rsidR="00FB64DD" w:rsidRPr="00FB64DD" w:rsidRDefault="00FB64DD" w:rsidP="00FB64DD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FB64DD">
        <w:rPr>
          <w:rFonts w:ascii="微软雅黑" w:eastAsia="微软雅黑" w:hAnsi="微软雅黑"/>
          <w:color w:val="24292E"/>
          <w:sz w:val="18"/>
          <w:szCs w:val="18"/>
        </w:rPr>
        <w:t>优点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FB64DD" w:rsidRPr="00FB64DD" w:rsidRDefault="00FB64DD" w:rsidP="00FB64D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FB64DD">
        <w:rPr>
          <w:rFonts w:ascii="微软雅黑" w:eastAsia="微软雅黑" w:hAnsi="微软雅黑"/>
          <w:color w:val="24292E"/>
          <w:sz w:val="18"/>
          <w:szCs w:val="18"/>
        </w:rPr>
        <w:t>代码解耦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：每个微服务只需要关心自身的业务代码，对外提供自身的业务接口。如果有代码需要别人复用的情况，只需要引入jar包即可，如果代码又改动，只需要修改一处即可，代码的可维护性增强。</w:t>
      </w:r>
    </w:p>
    <w:p w:rsidR="00FB64DD" w:rsidRPr="00FB64DD" w:rsidRDefault="00FB64DD" w:rsidP="00FB64DD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FB64DD">
        <w:rPr>
          <w:rFonts w:ascii="微软雅黑" w:eastAsia="微软雅黑" w:hAnsi="微软雅黑"/>
          <w:color w:val="24292E"/>
          <w:sz w:val="18"/>
          <w:szCs w:val="18"/>
        </w:rPr>
        <w:t>可扩容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FB64DD" w:rsidRPr="00FB64DD" w:rsidRDefault="00FB64DD" w:rsidP="00FB64DD">
      <w:pPr>
        <w:pStyle w:val="a5"/>
        <w:shd w:val="clear" w:color="auto" w:fill="FFFFFF"/>
        <w:spacing w:before="0" w:beforeAutospacing="0" w:after="240" w:afterAutospacing="0"/>
        <w:ind w:left="720"/>
        <w:rPr>
          <w:rFonts w:ascii="微软雅黑" w:eastAsia="微软雅黑" w:hAnsi="微软雅黑"/>
          <w:color w:val="24292E"/>
          <w:sz w:val="18"/>
          <w:szCs w:val="18"/>
        </w:rPr>
      </w:pP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由于服务划分的粒度更细，当整体架构中有一部分的业务访问量很大，有一部分的业务访问量较小，则可针对性的扩容。扩容成本相对于SOA整体扩容的成本更低。</w:t>
      </w:r>
    </w:p>
    <w:p w:rsidR="00FB64DD" w:rsidRPr="00FB64DD" w:rsidRDefault="00FB64DD" w:rsidP="00FB64DD">
      <w:pPr>
        <w:pStyle w:val="a5"/>
        <w:shd w:val="clear" w:color="auto" w:fill="FFFFFF"/>
        <w:spacing w:before="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FB64DD">
        <w:rPr>
          <w:rFonts w:ascii="微软雅黑" w:eastAsia="微软雅黑" w:hAnsi="微软雅黑"/>
          <w:color w:val="24292E"/>
          <w:sz w:val="18"/>
          <w:szCs w:val="18"/>
        </w:rPr>
        <w:t>系统性能更强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  <w:r w:rsidRPr="00FB64DD">
        <w:rPr>
          <w:rFonts w:ascii="微软雅黑" w:eastAsia="微软雅黑" w:hAnsi="微软雅黑"/>
          <w:color w:val="24292E"/>
          <w:sz w:val="18"/>
          <w:szCs w:val="18"/>
        </w:rPr>
        <w:t>加强了并发的处理机制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FB64DD">
        <w:rPr>
          <w:rFonts w:ascii="微软雅黑" w:eastAsia="微软雅黑" w:hAnsi="微软雅黑"/>
          <w:color w:val="24292E"/>
          <w:sz w:val="18"/>
          <w:szCs w:val="18"/>
        </w:rPr>
        <w:t>并发量可从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 xml:space="preserve">1~n。理想情况下无上限 </w:t>
      </w:r>
    </w:p>
    <w:p w:rsidR="00FB64DD" w:rsidRPr="00FB64DD" w:rsidRDefault="00FB64DD" w:rsidP="00FB64DD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FB64DD">
        <w:rPr>
          <w:rFonts w:ascii="微软雅黑" w:eastAsia="微软雅黑" w:hAnsi="微软雅黑"/>
          <w:color w:val="24292E"/>
          <w:sz w:val="18"/>
          <w:szCs w:val="18"/>
        </w:rPr>
        <w:t>缺点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FB64DD" w:rsidRPr="00FB64DD" w:rsidRDefault="00FB64DD" w:rsidP="00FB64DD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FB64DD">
        <w:rPr>
          <w:rFonts w:ascii="微软雅黑" w:eastAsia="微软雅黑" w:hAnsi="微软雅黑"/>
          <w:color w:val="24292E"/>
          <w:sz w:val="18"/>
          <w:szCs w:val="18"/>
        </w:rPr>
        <w:t>运维成本高</w:t>
      </w:r>
      <w:r w:rsidRPr="00FB64DD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FB64DD">
        <w:rPr>
          <w:rFonts w:ascii="微软雅黑" w:eastAsia="微软雅黑" w:hAnsi="微软雅黑"/>
          <w:color w:val="24292E"/>
          <w:sz w:val="18"/>
          <w:szCs w:val="18"/>
        </w:rPr>
        <w:t>部署成本高</w:t>
      </w:r>
    </w:p>
    <w:p w:rsidR="00580E38" w:rsidRDefault="00580E38" w:rsidP="00580E38">
      <w:pPr>
        <w:pStyle w:val="a5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5. SpringCloud解决了什么问题？</w:t>
      </w:r>
      <w:bookmarkStart w:id="2" w:name="_GoBack"/>
      <w:bookmarkEnd w:id="2"/>
    </w:p>
    <w:p w:rsidR="00E21D36" w:rsidRPr="00B05EF9" w:rsidRDefault="00B05EF9">
      <w:pPr>
        <w:rPr>
          <w:rFonts w:hint="eastAsia"/>
          <w:sz w:val="18"/>
          <w:szCs w:val="18"/>
        </w:rPr>
      </w:pPr>
      <w:r w:rsidRPr="00B05EF9">
        <w:rPr>
          <w:sz w:val="18"/>
          <w:szCs w:val="18"/>
        </w:rPr>
        <w:t>服务的注册与发现</w:t>
      </w:r>
      <w:r w:rsidRPr="00B05EF9">
        <w:rPr>
          <w:rFonts w:hint="eastAsia"/>
          <w:sz w:val="18"/>
          <w:szCs w:val="18"/>
        </w:rPr>
        <w:t>，</w:t>
      </w:r>
      <w:r w:rsidRPr="00B05EF9">
        <w:rPr>
          <w:sz w:val="18"/>
          <w:szCs w:val="18"/>
        </w:rPr>
        <w:t>服务的均衡调用等</w:t>
      </w:r>
      <w:r w:rsidRPr="00B05EF9">
        <w:rPr>
          <w:rFonts w:hint="eastAsia"/>
          <w:sz w:val="18"/>
          <w:szCs w:val="18"/>
        </w:rPr>
        <w:t>。</w:t>
      </w:r>
    </w:p>
    <w:sectPr w:rsidR="00E21D36" w:rsidRPr="00B0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A96" w:rsidRDefault="00FF5A96" w:rsidP="00580E38">
      <w:r>
        <w:separator/>
      </w:r>
    </w:p>
  </w:endnote>
  <w:endnote w:type="continuationSeparator" w:id="0">
    <w:p w:rsidR="00FF5A96" w:rsidRDefault="00FF5A96" w:rsidP="0058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A96" w:rsidRDefault="00FF5A96" w:rsidP="00580E38">
      <w:r>
        <w:separator/>
      </w:r>
    </w:p>
  </w:footnote>
  <w:footnote w:type="continuationSeparator" w:id="0">
    <w:p w:rsidR="00FF5A96" w:rsidRDefault="00FF5A96" w:rsidP="0058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71A24"/>
    <w:multiLevelType w:val="hybridMultilevel"/>
    <w:tmpl w:val="09347B68"/>
    <w:lvl w:ilvl="0" w:tplc="44E8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35D14"/>
    <w:multiLevelType w:val="hybridMultilevel"/>
    <w:tmpl w:val="CCD49A38"/>
    <w:lvl w:ilvl="0" w:tplc="90D81B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81"/>
    <w:rsid w:val="002425C4"/>
    <w:rsid w:val="00424181"/>
    <w:rsid w:val="00580E38"/>
    <w:rsid w:val="008D7768"/>
    <w:rsid w:val="00B05EF9"/>
    <w:rsid w:val="00B60E58"/>
    <w:rsid w:val="00FB64D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40ED2-7BA9-4EDA-BCBF-61E43713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E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E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80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2019-07-02T03:02:00Z</dcterms:created>
  <dcterms:modified xsi:type="dcterms:W3CDTF">2019-07-02T03:29:00Z</dcterms:modified>
</cp:coreProperties>
</file>