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286B" w14:textId="0CBAD696" w:rsidR="000E47B5" w:rsidRPr="008B3C79" w:rsidRDefault="000E47B5" w:rsidP="00E73ECA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8B3C79">
        <w:rPr>
          <w:rFonts w:cstheme="minorHAnsi"/>
          <w:b/>
          <w:bCs/>
          <w:sz w:val="32"/>
          <w:szCs w:val="32"/>
          <w:u w:val="single"/>
        </w:rPr>
        <w:t>Louise’s Kickstarter Analysis</w:t>
      </w:r>
    </w:p>
    <w:p w14:paraId="2BC4E0B8" w14:textId="6F4382C1" w:rsidR="001E10D6" w:rsidRPr="00E73ECA" w:rsidRDefault="00AF7584">
      <w:pPr>
        <w:rPr>
          <w:rFonts w:cstheme="minorHAnsi"/>
          <w:sz w:val="24"/>
          <w:szCs w:val="24"/>
        </w:rPr>
      </w:pPr>
      <w:r w:rsidRPr="00E73ECA">
        <w:rPr>
          <w:rFonts w:cstheme="minorHAnsi"/>
          <w:sz w:val="24"/>
          <w:szCs w:val="24"/>
        </w:rPr>
        <w:t xml:space="preserve">The purpose of the analysis is to analyze the data of Kickstarter launch dates of the theater genre, specifically “plays” </w:t>
      </w:r>
      <w:r w:rsidR="00A32457" w:rsidRPr="00E73ECA">
        <w:rPr>
          <w:rFonts w:cstheme="minorHAnsi"/>
          <w:sz w:val="24"/>
          <w:szCs w:val="24"/>
        </w:rPr>
        <w:t xml:space="preserve">in correlation with </w:t>
      </w:r>
      <w:r w:rsidRPr="00E73ECA">
        <w:rPr>
          <w:rFonts w:cstheme="minorHAnsi"/>
          <w:sz w:val="24"/>
          <w:szCs w:val="24"/>
        </w:rPr>
        <w:t xml:space="preserve">outcomes based on goals </w:t>
      </w:r>
      <w:r w:rsidR="00E91850" w:rsidRPr="00E73ECA">
        <w:rPr>
          <w:rFonts w:cstheme="minorHAnsi"/>
          <w:sz w:val="24"/>
          <w:szCs w:val="24"/>
        </w:rPr>
        <w:t>and</w:t>
      </w:r>
      <w:r w:rsidR="00A32457" w:rsidRPr="00E73ECA">
        <w:rPr>
          <w:rFonts w:cstheme="minorHAnsi"/>
          <w:sz w:val="24"/>
          <w:szCs w:val="24"/>
        </w:rPr>
        <w:t xml:space="preserve"> their</w:t>
      </w:r>
      <w:r w:rsidR="00E91850" w:rsidRPr="00E73ECA">
        <w:rPr>
          <w:rFonts w:cstheme="minorHAnsi"/>
          <w:sz w:val="24"/>
          <w:szCs w:val="24"/>
        </w:rPr>
        <w:t xml:space="preserve"> success rate</w:t>
      </w:r>
      <w:r w:rsidR="00E91850" w:rsidRPr="00E73ECA">
        <w:rPr>
          <w:rFonts w:cstheme="minorHAnsi"/>
          <w:sz w:val="24"/>
          <w:szCs w:val="24"/>
        </w:rPr>
        <w:t xml:space="preserve"> </w:t>
      </w:r>
      <w:r w:rsidR="00E91850" w:rsidRPr="00E73ECA">
        <w:rPr>
          <w:rFonts w:cstheme="minorHAnsi"/>
          <w:sz w:val="24"/>
          <w:szCs w:val="24"/>
        </w:rPr>
        <w:t xml:space="preserve">to </w:t>
      </w:r>
      <w:r w:rsidRPr="00E73ECA">
        <w:rPr>
          <w:rFonts w:cstheme="minorHAnsi"/>
          <w:sz w:val="24"/>
          <w:szCs w:val="24"/>
        </w:rPr>
        <w:t xml:space="preserve">give our client Louise, a more measured, </w:t>
      </w:r>
      <w:r w:rsidR="00C231F6" w:rsidRPr="00E73ECA">
        <w:rPr>
          <w:rFonts w:cstheme="minorHAnsi"/>
          <w:sz w:val="24"/>
          <w:szCs w:val="24"/>
        </w:rPr>
        <w:t>and</w:t>
      </w:r>
      <w:r w:rsidRPr="00E73ECA">
        <w:rPr>
          <w:rFonts w:cstheme="minorHAnsi"/>
          <w:sz w:val="24"/>
          <w:szCs w:val="24"/>
        </w:rPr>
        <w:t xml:space="preserve"> visual insight</w:t>
      </w:r>
      <w:r w:rsidR="00E91850" w:rsidRPr="00E73ECA">
        <w:rPr>
          <w:rFonts w:cstheme="minorHAnsi"/>
          <w:sz w:val="24"/>
          <w:szCs w:val="24"/>
        </w:rPr>
        <w:t xml:space="preserve">. </w:t>
      </w:r>
    </w:p>
    <w:p w14:paraId="3F347675" w14:textId="6EBE8493" w:rsidR="00CF4CC5" w:rsidRPr="00E73ECA" w:rsidRDefault="00E91850">
      <w:pPr>
        <w:rPr>
          <w:rFonts w:cstheme="minorHAnsi"/>
          <w:sz w:val="24"/>
          <w:szCs w:val="24"/>
        </w:rPr>
      </w:pPr>
      <w:r w:rsidRPr="00E73ECA">
        <w:rPr>
          <w:rFonts w:cstheme="minorHAnsi"/>
          <w:sz w:val="24"/>
          <w:szCs w:val="24"/>
        </w:rPr>
        <w:t xml:space="preserve">To do so, we have primarily focused on two data sheets, one of which contain the </w:t>
      </w:r>
      <w:r w:rsidR="00C41C6A" w:rsidRPr="00E73ECA">
        <w:rPr>
          <w:rFonts w:cstheme="minorHAnsi"/>
          <w:sz w:val="24"/>
          <w:szCs w:val="24"/>
        </w:rPr>
        <w:t>“</w:t>
      </w:r>
      <w:r w:rsidRPr="00E73ECA">
        <w:rPr>
          <w:rFonts w:cstheme="minorHAnsi"/>
          <w:sz w:val="24"/>
          <w:szCs w:val="24"/>
        </w:rPr>
        <w:t>Theater Outcomes by Launch Date</w:t>
      </w:r>
      <w:r w:rsidR="00C41C6A" w:rsidRPr="00E73ECA">
        <w:rPr>
          <w:rFonts w:cstheme="minorHAnsi"/>
          <w:sz w:val="24"/>
          <w:szCs w:val="24"/>
        </w:rPr>
        <w:t>”</w:t>
      </w:r>
      <w:r w:rsidRPr="00E73ECA">
        <w:rPr>
          <w:rFonts w:cstheme="minorHAnsi"/>
          <w:sz w:val="24"/>
          <w:szCs w:val="24"/>
        </w:rPr>
        <w:t xml:space="preserve"> and the other which provide the statistics of </w:t>
      </w:r>
      <w:r w:rsidR="00C41C6A" w:rsidRPr="00E73ECA">
        <w:rPr>
          <w:rFonts w:cstheme="minorHAnsi"/>
          <w:sz w:val="24"/>
          <w:szCs w:val="24"/>
        </w:rPr>
        <w:t>“</w:t>
      </w:r>
      <w:r w:rsidRPr="00E73ECA">
        <w:rPr>
          <w:rFonts w:cstheme="minorHAnsi"/>
          <w:sz w:val="24"/>
          <w:szCs w:val="24"/>
        </w:rPr>
        <w:t xml:space="preserve">Outcomes </w:t>
      </w:r>
      <w:r w:rsidR="00C41C6A" w:rsidRPr="00E73ECA">
        <w:rPr>
          <w:rFonts w:cstheme="minorHAnsi"/>
          <w:sz w:val="24"/>
          <w:szCs w:val="24"/>
        </w:rPr>
        <w:t>B</w:t>
      </w:r>
      <w:r w:rsidRPr="00E73ECA">
        <w:rPr>
          <w:rFonts w:cstheme="minorHAnsi"/>
          <w:sz w:val="24"/>
          <w:szCs w:val="24"/>
        </w:rPr>
        <w:t xml:space="preserve">ased on </w:t>
      </w:r>
      <w:r w:rsidR="00C41C6A" w:rsidRPr="00E73ECA">
        <w:rPr>
          <w:rFonts w:cstheme="minorHAnsi"/>
          <w:sz w:val="24"/>
          <w:szCs w:val="24"/>
        </w:rPr>
        <w:t>G</w:t>
      </w:r>
      <w:r w:rsidRPr="00E73ECA">
        <w:rPr>
          <w:rFonts w:cstheme="minorHAnsi"/>
          <w:sz w:val="24"/>
          <w:szCs w:val="24"/>
        </w:rPr>
        <w:t>oals</w:t>
      </w:r>
      <w:r w:rsidR="00C41C6A" w:rsidRPr="00E73ECA">
        <w:rPr>
          <w:rFonts w:cstheme="minorHAnsi"/>
          <w:sz w:val="24"/>
          <w:szCs w:val="24"/>
        </w:rPr>
        <w:t>”</w:t>
      </w:r>
      <w:r w:rsidRPr="00E73ECA">
        <w:rPr>
          <w:rFonts w:cstheme="minorHAnsi"/>
          <w:sz w:val="24"/>
          <w:szCs w:val="24"/>
        </w:rPr>
        <w:t>.</w:t>
      </w:r>
    </w:p>
    <w:p w14:paraId="5CF2C228" w14:textId="02658E5F" w:rsidR="00CF4CC5" w:rsidRPr="008D2503" w:rsidRDefault="00CF4CC5">
      <w:pPr>
        <w:rPr>
          <w:rFonts w:cstheme="minorHAnsi"/>
          <w:sz w:val="24"/>
          <w:szCs w:val="24"/>
          <w:u w:val="single"/>
        </w:rPr>
      </w:pPr>
      <w:r w:rsidRPr="008D2503">
        <w:rPr>
          <w:rFonts w:cstheme="minorHAnsi"/>
          <w:sz w:val="24"/>
          <w:szCs w:val="24"/>
          <w:u w:val="single"/>
        </w:rPr>
        <w:t>Theater Outcomes by Launch Date</w:t>
      </w:r>
    </w:p>
    <w:p w14:paraId="2C659EF4" w14:textId="01011013" w:rsidR="008D2503" w:rsidRDefault="00C41C6A">
      <w:pPr>
        <w:rPr>
          <w:rFonts w:cstheme="minorHAnsi"/>
          <w:sz w:val="24"/>
          <w:szCs w:val="24"/>
        </w:rPr>
      </w:pPr>
      <w:r w:rsidRPr="00E73ECA">
        <w:rPr>
          <w:rFonts w:cstheme="minorHAnsi"/>
          <w:sz w:val="24"/>
          <w:szCs w:val="24"/>
        </w:rPr>
        <w:t xml:space="preserve">In the first data sheet, </w:t>
      </w:r>
      <w:r w:rsidR="00A10AE7" w:rsidRPr="00E73ECA">
        <w:rPr>
          <w:rFonts w:cstheme="minorHAnsi"/>
          <w:sz w:val="24"/>
          <w:szCs w:val="24"/>
        </w:rPr>
        <w:t>Louise,</w:t>
      </w:r>
      <w:r w:rsidRPr="00E73ECA">
        <w:rPr>
          <w:rFonts w:cstheme="minorHAnsi"/>
          <w:sz w:val="24"/>
          <w:szCs w:val="24"/>
        </w:rPr>
        <w:t xml:space="preserve"> can see as displayed on the chart that plays launched in May have </w:t>
      </w:r>
      <w:proofErr w:type="gramStart"/>
      <w:r w:rsidRPr="00E73ECA">
        <w:rPr>
          <w:rFonts w:cstheme="minorHAnsi"/>
          <w:sz w:val="24"/>
          <w:szCs w:val="24"/>
        </w:rPr>
        <w:t>the most</w:t>
      </w:r>
      <w:proofErr w:type="gramEnd"/>
      <w:r w:rsidRPr="00E73ECA">
        <w:rPr>
          <w:rFonts w:cstheme="minorHAnsi"/>
          <w:sz w:val="24"/>
          <w:szCs w:val="24"/>
        </w:rPr>
        <w:t xml:space="preserve"> number of success with 93 followed by June and July with 83, and 75. Unfortunately, for December, the month has the lowest number of successful plays launched</w:t>
      </w:r>
      <w:r w:rsidR="001622A9" w:rsidRPr="00E73ECA">
        <w:rPr>
          <w:rFonts w:cstheme="minorHAnsi"/>
          <w:sz w:val="24"/>
          <w:szCs w:val="24"/>
        </w:rPr>
        <w:t xml:space="preserve"> with 27 followed by January, March and November. By this data, Louise may determine that </w:t>
      </w:r>
      <w:r w:rsidR="008B3C79" w:rsidRPr="00E73ECA">
        <w:rPr>
          <w:rFonts w:cstheme="minorHAnsi"/>
          <w:sz w:val="24"/>
          <w:szCs w:val="24"/>
        </w:rPr>
        <w:t>a greater</w:t>
      </w:r>
      <w:r w:rsidR="00AD17FE" w:rsidRPr="00E73ECA">
        <w:rPr>
          <w:rFonts w:cstheme="minorHAnsi"/>
          <w:sz w:val="24"/>
          <w:szCs w:val="24"/>
        </w:rPr>
        <w:t xml:space="preserve"> </w:t>
      </w:r>
      <w:r w:rsidR="009959CE" w:rsidRPr="00E73ECA">
        <w:rPr>
          <w:rFonts w:cstheme="minorHAnsi"/>
          <w:sz w:val="24"/>
          <w:szCs w:val="24"/>
        </w:rPr>
        <w:t xml:space="preserve">number of plays launched </w:t>
      </w:r>
      <w:r w:rsidR="001622A9" w:rsidRPr="00E73ECA">
        <w:rPr>
          <w:rFonts w:cstheme="minorHAnsi"/>
          <w:sz w:val="24"/>
          <w:szCs w:val="24"/>
        </w:rPr>
        <w:t xml:space="preserve">during the months of May, June, July </w:t>
      </w:r>
      <w:r w:rsidR="00B82716" w:rsidRPr="00E73ECA">
        <w:rPr>
          <w:rFonts w:cstheme="minorHAnsi"/>
          <w:sz w:val="24"/>
          <w:szCs w:val="24"/>
        </w:rPr>
        <w:t>have a higher percentage of</w:t>
      </w:r>
      <w:r w:rsidR="009959CE" w:rsidRPr="00E73ECA">
        <w:rPr>
          <w:rFonts w:cstheme="minorHAnsi"/>
          <w:sz w:val="24"/>
          <w:szCs w:val="24"/>
        </w:rPr>
        <w:t xml:space="preserve"> success</w:t>
      </w:r>
      <w:r w:rsidR="00B82716" w:rsidRPr="00E73ECA">
        <w:rPr>
          <w:rFonts w:cstheme="minorHAnsi"/>
          <w:sz w:val="24"/>
          <w:szCs w:val="24"/>
        </w:rPr>
        <w:t xml:space="preserve"> </w:t>
      </w:r>
      <w:r w:rsidR="009959CE" w:rsidRPr="00E73ECA">
        <w:rPr>
          <w:rFonts w:cstheme="minorHAnsi"/>
          <w:sz w:val="24"/>
          <w:szCs w:val="24"/>
        </w:rPr>
        <w:t xml:space="preserve">as </w:t>
      </w:r>
      <w:r w:rsidR="001622A9" w:rsidRPr="00E73ECA">
        <w:rPr>
          <w:rFonts w:cstheme="minorHAnsi"/>
          <w:sz w:val="24"/>
          <w:szCs w:val="24"/>
        </w:rPr>
        <w:t xml:space="preserve">opposed to November, December, </w:t>
      </w:r>
      <w:r w:rsidR="00A32457" w:rsidRPr="00E73ECA">
        <w:rPr>
          <w:rFonts w:cstheme="minorHAnsi"/>
          <w:sz w:val="24"/>
          <w:szCs w:val="24"/>
        </w:rPr>
        <w:t>January, a</w:t>
      </w:r>
      <w:r w:rsidR="00D61517" w:rsidRPr="00E73ECA">
        <w:rPr>
          <w:rFonts w:cstheme="minorHAnsi"/>
          <w:sz w:val="24"/>
          <w:szCs w:val="24"/>
        </w:rPr>
        <w:t xml:space="preserve">nd March </w:t>
      </w:r>
      <w:r w:rsidR="00B31B78" w:rsidRPr="00E73ECA">
        <w:rPr>
          <w:rFonts w:cstheme="minorHAnsi"/>
          <w:sz w:val="24"/>
          <w:szCs w:val="24"/>
        </w:rPr>
        <w:t>which have the lowest number of successful plays launched.</w:t>
      </w:r>
      <w:r w:rsidR="00BF788D" w:rsidRPr="00E73ECA">
        <w:rPr>
          <w:rFonts w:cstheme="minorHAnsi"/>
          <w:sz w:val="24"/>
          <w:szCs w:val="24"/>
        </w:rPr>
        <w:t xml:space="preserve"> </w:t>
      </w:r>
    </w:p>
    <w:p w14:paraId="28358472" w14:textId="279D4A15" w:rsidR="000E47B5" w:rsidRDefault="00B82716">
      <w:pPr>
        <w:rPr>
          <w:rFonts w:cstheme="minorHAnsi"/>
          <w:sz w:val="24"/>
          <w:szCs w:val="24"/>
        </w:rPr>
      </w:pPr>
      <w:r w:rsidRPr="00E73ECA">
        <w:rPr>
          <w:rFonts w:cstheme="minorHAnsi"/>
          <w:sz w:val="24"/>
          <w:szCs w:val="24"/>
        </w:rPr>
        <w:t xml:space="preserve">As I have also included in the </w:t>
      </w:r>
      <w:r w:rsidR="00F1568A" w:rsidRPr="00E73ECA">
        <w:rPr>
          <w:rFonts w:cstheme="minorHAnsi"/>
          <w:sz w:val="24"/>
          <w:szCs w:val="24"/>
        </w:rPr>
        <w:t>data</w:t>
      </w:r>
      <w:r w:rsidRPr="00E73ECA">
        <w:rPr>
          <w:rFonts w:cstheme="minorHAnsi"/>
          <w:sz w:val="24"/>
          <w:szCs w:val="24"/>
        </w:rPr>
        <w:t xml:space="preserve"> chart, a breakdown of percentages which we can now also see that </w:t>
      </w:r>
      <w:r w:rsidR="00742111" w:rsidRPr="00E73ECA">
        <w:rPr>
          <w:rFonts w:cstheme="minorHAnsi"/>
          <w:sz w:val="24"/>
          <w:szCs w:val="24"/>
        </w:rPr>
        <w:t xml:space="preserve">although, </w:t>
      </w:r>
      <w:proofErr w:type="gramStart"/>
      <w:r w:rsidR="00742111" w:rsidRPr="00E73ECA">
        <w:rPr>
          <w:rFonts w:cstheme="minorHAnsi"/>
          <w:sz w:val="24"/>
          <w:szCs w:val="24"/>
        </w:rPr>
        <w:t>May</w:t>
      </w:r>
      <w:proofErr w:type="gramEnd"/>
      <w:r w:rsidR="00742111" w:rsidRPr="00E73ECA">
        <w:rPr>
          <w:rFonts w:cstheme="minorHAnsi"/>
          <w:sz w:val="24"/>
          <w:szCs w:val="24"/>
        </w:rPr>
        <w:t xml:space="preserve"> has the highest number of successful plays, June has the highest percentage of success with 70.34%. </w:t>
      </w:r>
      <w:r w:rsidR="00F1568A" w:rsidRPr="00E73ECA">
        <w:rPr>
          <w:rFonts w:cstheme="minorHAnsi"/>
          <w:sz w:val="24"/>
          <w:szCs w:val="24"/>
        </w:rPr>
        <w:t xml:space="preserve">Louise can also determine from our data chart and graph, that </w:t>
      </w:r>
      <w:r w:rsidR="00D22634" w:rsidRPr="00E73ECA">
        <w:rPr>
          <w:rFonts w:cstheme="minorHAnsi"/>
          <w:sz w:val="24"/>
          <w:szCs w:val="24"/>
        </w:rPr>
        <w:t xml:space="preserve">December would be the least ideal month to launch her play with the lowest success rate of 48.21%. </w:t>
      </w:r>
      <w:r w:rsidR="00AC5245" w:rsidRPr="00E73ECA">
        <w:rPr>
          <w:rFonts w:cstheme="minorHAnsi"/>
          <w:sz w:val="24"/>
          <w:szCs w:val="24"/>
        </w:rPr>
        <w:t xml:space="preserve">She can also determine from the data </w:t>
      </w:r>
      <w:r w:rsidR="008B3C79" w:rsidRPr="00E73ECA">
        <w:rPr>
          <w:rFonts w:cstheme="minorHAnsi"/>
          <w:sz w:val="24"/>
          <w:szCs w:val="24"/>
        </w:rPr>
        <w:t>we have</w:t>
      </w:r>
      <w:r w:rsidR="00AC5245" w:rsidRPr="00E73ECA">
        <w:rPr>
          <w:rFonts w:cstheme="minorHAnsi"/>
          <w:sz w:val="24"/>
          <w:szCs w:val="24"/>
        </w:rPr>
        <w:t xml:space="preserve"> collected </w:t>
      </w:r>
      <w:r w:rsidR="00503E8E" w:rsidRPr="00E73ECA">
        <w:rPr>
          <w:rFonts w:cstheme="minorHAnsi"/>
          <w:sz w:val="24"/>
          <w:szCs w:val="24"/>
        </w:rPr>
        <w:t xml:space="preserve">in the chart, that the peak </w:t>
      </w:r>
      <w:r w:rsidR="001A09FE" w:rsidRPr="00E73ECA">
        <w:rPr>
          <w:rFonts w:cstheme="minorHAnsi"/>
          <w:sz w:val="24"/>
          <w:szCs w:val="24"/>
        </w:rPr>
        <w:t>number of s</w:t>
      </w:r>
      <w:r w:rsidR="00503E8E" w:rsidRPr="00E73ECA">
        <w:rPr>
          <w:rFonts w:cstheme="minorHAnsi"/>
          <w:sz w:val="24"/>
          <w:szCs w:val="24"/>
        </w:rPr>
        <w:t>uccess</w:t>
      </w:r>
      <w:r w:rsidR="001A09FE" w:rsidRPr="00E73ECA">
        <w:rPr>
          <w:rFonts w:cstheme="minorHAnsi"/>
          <w:sz w:val="24"/>
          <w:szCs w:val="24"/>
        </w:rPr>
        <w:t>ful plays launched</w:t>
      </w:r>
      <w:r w:rsidR="00503E8E" w:rsidRPr="00E73ECA">
        <w:rPr>
          <w:rFonts w:cstheme="minorHAnsi"/>
          <w:sz w:val="24"/>
          <w:szCs w:val="24"/>
        </w:rPr>
        <w:t xml:space="preserve"> is in May</w:t>
      </w:r>
      <w:r w:rsidR="006D3259" w:rsidRPr="00E73ECA">
        <w:rPr>
          <w:rFonts w:cstheme="minorHAnsi"/>
          <w:sz w:val="24"/>
          <w:szCs w:val="24"/>
        </w:rPr>
        <w:t xml:space="preserve"> and June with </w:t>
      </w:r>
      <w:r w:rsidR="001A09FE" w:rsidRPr="00E73ECA">
        <w:rPr>
          <w:rFonts w:cstheme="minorHAnsi"/>
          <w:sz w:val="24"/>
          <w:szCs w:val="24"/>
        </w:rPr>
        <w:t>the number declining following the months after</w:t>
      </w:r>
      <w:r w:rsidR="00A54DE3" w:rsidRPr="00E73ECA">
        <w:rPr>
          <w:rFonts w:cstheme="minorHAnsi"/>
          <w:sz w:val="24"/>
          <w:szCs w:val="24"/>
        </w:rPr>
        <w:t xml:space="preserve">. </w:t>
      </w:r>
    </w:p>
    <w:p w14:paraId="0EFD02C0" w14:textId="77777777" w:rsidR="008D2503" w:rsidRPr="00E73ECA" w:rsidRDefault="008D2503">
      <w:pPr>
        <w:rPr>
          <w:rFonts w:cstheme="minorHAnsi"/>
          <w:sz w:val="24"/>
          <w:szCs w:val="24"/>
        </w:rPr>
      </w:pPr>
    </w:p>
    <w:p w14:paraId="760310A1" w14:textId="5625C78F" w:rsidR="000E47B5" w:rsidRPr="008D2503" w:rsidRDefault="000E47B5">
      <w:pPr>
        <w:rPr>
          <w:rFonts w:cstheme="minorHAnsi"/>
          <w:sz w:val="24"/>
          <w:szCs w:val="24"/>
          <w:u w:val="single"/>
        </w:rPr>
      </w:pPr>
      <w:r w:rsidRPr="008D2503">
        <w:rPr>
          <w:rFonts w:cstheme="minorHAnsi"/>
          <w:sz w:val="24"/>
          <w:szCs w:val="24"/>
          <w:u w:val="single"/>
        </w:rPr>
        <w:t>Outcomes Based on Goals</w:t>
      </w:r>
    </w:p>
    <w:p w14:paraId="2E336C30" w14:textId="72CFAA05" w:rsidR="00003068" w:rsidRDefault="006316E5" w:rsidP="00003068">
      <w:pPr>
        <w:rPr>
          <w:rFonts w:cstheme="minorHAnsi"/>
          <w:sz w:val="24"/>
          <w:szCs w:val="24"/>
        </w:rPr>
      </w:pPr>
      <w:r w:rsidRPr="00E73ECA">
        <w:rPr>
          <w:rFonts w:cstheme="minorHAnsi"/>
          <w:sz w:val="24"/>
          <w:szCs w:val="24"/>
        </w:rPr>
        <w:t xml:space="preserve">In our second data sheet, </w:t>
      </w:r>
      <w:r w:rsidR="00784A5B" w:rsidRPr="00E73ECA">
        <w:rPr>
          <w:rFonts w:cstheme="minorHAnsi"/>
          <w:sz w:val="24"/>
          <w:szCs w:val="24"/>
        </w:rPr>
        <w:t xml:space="preserve">we break down the percentages of successful, failed and canceled outcomes based on goals with a </w:t>
      </w:r>
      <w:r w:rsidR="00333268" w:rsidRPr="00E73ECA">
        <w:rPr>
          <w:rFonts w:cstheme="minorHAnsi"/>
          <w:sz w:val="24"/>
          <w:szCs w:val="24"/>
        </w:rPr>
        <w:t xml:space="preserve">statistical chart and line graph. </w:t>
      </w:r>
      <w:r w:rsidR="00732FAA" w:rsidRPr="00E73ECA">
        <w:rPr>
          <w:rFonts w:cstheme="minorHAnsi"/>
          <w:sz w:val="24"/>
          <w:szCs w:val="24"/>
        </w:rPr>
        <w:t>According to the</w:t>
      </w:r>
      <w:r w:rsidR="0004454E" w:rsidRPr="00E73ECA">
        <w:rPr>
          <w:rFonts w:cstheme="minorHAnsi"/>
          <w:sz w:val="24"/>
          <w:szCs w:val="24"/>
        </w:rPr>
        <w:t xml:space="preserve"> data we gathered from our</w:t>
      </w:r>
      <w:r w:rsidR="00732FAA" w:rsidRPr="00E73ECA">
        <w:rPr>
          <w:rFonts w:cstheme="minorHAnsi"/>
          <w:sz w:val="24"/>
          <w:szCs w:val="24"/>
        </w:rPr>
        <w:t xml:space="preserve"> chart, our statistical analysis shows plays which have a goal of under $1000</w:t>
      </w:r>
      <w:r w:rsidR="0004454E" w:rsidRPr="00E73ECA">
        <w:rPr>
          <w:rFonts w:cstheme="minorHAnsi"/>
          <w:sz w:val="24"/>
          <w:szCs w:val="24"/>
        </w:rPr>
        <w:t xml:space="preserve"> have the highest success rate at 71.08%</w:t>
      </w:r>
      <w:r w:rsidR="002B0F18" w:rsidRPr="00E73ECA">
        <w:rPr>
          <w:rFonts w:cstheme="minorHAnsi"/>
          <w:sz w:val="24"/>
          <w:szCs w:val="24"/>
        </w:rPr>
        <w:t xml:space="preserve">, with the second highest percentage of </w:t>
      </w:r>
      <w:r w:rsidR="001210C7">
        <w:rPr>
          <w:rFonts w:cstheme="minorHAnsi"/>
          <w:sz w:val="24"/>
          <w:szCs w:val="24"/>
        </w:rPr>
        <w:t xml:space="preserve">66.01% </w:t>
      </w:r>
      <w:r w:rsidR="002B0F18" w:rsidRPr="00E73ECA">
        <w:rPr>
          <w:rFonts w:cstheme="minorHAnsi"/>
          <w:sz w:val="24"/>
          <w:szCs w:val="24"/>
        </w:rPr>
        <w:t>success</w:t>
      </w:r>
      <w:r w:rsidR="001210C7">
        <w:rPr>
          <w:rFonts w:cstheme="minorHAnsi"/>
          <w:sz w:val="24"/>
          <w:szCs w:val="24"/>
        </w:rPr>
        <w:t xml:space="preserve"> rate</w:t>
      </w:r>
      <w:r w:rsidR="002B0F18" w:rsidRPr="00E73ECA">
        <w:rPr>
          <w:rFonts w:cstheme="minorHAnsi"/>
          <w:sz w:val="24"/>
          <w:szCs w:val="24"/>
        </w:rPr>
        <w:t xml:space="preserve"> coming from plays with a goal </w:t>
      </w:r>
      <w:r w:rsidR="001210C7">
        <w:rPr>
          <w:rFonts w:cstheme="minorHAnsi"/>
          <w:sz w:val="24"/>
          <w:szCs w:val="24"/>
        </w:rPr>
        <w:t>in the range of</w:t>
      </w:r>
      <w:r w:rsidR="002B0F18" w:rsidRPr="00E73ECA">
        <w:rPr>
          <w:rFonts w:cstheme="minorHAnsi"/>
          <w:sz w:val="24"/>
          <w:szCs w:val="24"/>
        </w:rPr>
        <w:t xml:space="preserve"> $1000-$499</w:t>
      </w:r>
      <w:r w:rsidR="001210C7">
        <w:rPr>
          <w:rFonts w:cstheme="minorHAnsi"/>
          <w:sz w:val="24"/>
          <w:szCs w:val="24"/>
        </w:rPr>
        <w:t>9.</w:t>
      </w:r>
      <w:r w:rsidR="006A24B3">
        <w:rPr>
          <w:rFonts w:cstheme="minorHAnsi"/>
          <w:sz w:val="24"/>
          <w:szCs w:val="24"/>
        </w:rPr>
        <w:t xml:space="preserve"> From the data collected, we can also see that the highest number of</w:t>
      </w:r>
      <w:r w:rsidR="00A374F8">
        <w:rPr>
          <w:rFonts w:cstheme="minorHAnsi"/>
          <w:sz w:val="24"/>
          <w:szCs w:val="24"/>
        </w:rPr>
        <w:t xml:space="preserve"> plays are within this range as well. This would be useful information </w:t>
      </w:r>
      <w:r w:rsidR="006B1C0F">
        <w:rPr>
          <w:rFonts w:cstheme="minorHAnsi"/>
          <w:sz w:val="24"/>
          <w:szCs w:val="24"/>
        </w:rPr>
        <w:t xml:space="preserve">for our client since she is looking for a goal of $4000. </w:t>
      </w:r>
    </w:p>
    <w:p w14:paraId="23BA72A9" w14:textId="42CD8626" w:rsidR="00003068" w:rsidRDefault="00003068" w:rsidP="00003068">
      <w:pPr>
        <w:rPr>
          <w:rFonts w:cstheme="minorHAnsi"/>
          <w:sz w:val="24"/>
          <w:szCs w:val="24"/>
        </w:rPr>
      </w:pPr>
    </w:p>
    <w:p w14:paraId="61A047F4" w14:textId="5CF547E9" w:rsidR="00003068" w:rsidRPr="00003068" w:rsidRDefault="00003068" w:rsidP="000030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48EC94DC" w14:textId="1015C501" w:rsidR="00003068" w:rsidRDefault="008D2503" w:rsidP="00CF4CC5">
      <w:p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  <w:u w:val="single"/>
        </w:rPr>
      </w:pPr>
      <w:r w:rsidRPr="008D2503">
        <w:rPr>
          <w:rFonts w:eastAsia="Times New Roman" w:cstheme="minorHAnsi"/>
          <w:color w:val="2B2B2B"/>
          <w:sz w:val="24"/>
          <w:szCs w:val="24"/>
          <w:u w:val="single"/>
        </w:rPr>
        <w:lastRenderedPageBreak/>
        <w:t>Possible Add-Ons</w:t>
      </w:r>
    </w:p>
    <w:p w14:paraId="347487BF" w14:textId="5443D26D" w:rsidR="00003068" w:rsidRDefault="0025095D" w:rsidP="00CF4CC5">
      <w:p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E73ECA">
        <w:rPr>
          <w:rFonts w:eastAsia="Times New Roman" w:cstheme="minorHAnsi"/>
          <w:color w:val="2B2B2B"/>
          <w:sz w:val="24"/>
          <w:szCs w:val="24"/>
        </w:rPr>
        <w:t>S</w:t>
      </w:r>
      <w:r w:rsidR="00C231F6" w:rsidRPr="00C231F6">
        <w:rPr>
          <w:rFonts w:eastAsia="Times New Roman" w:cstheme="minorHAnsi"/>
          <w:color w:val="2B2B2B"/>
          <w:sz w:val="24"/>
          <w:szCs w:val="24"/>
        </w:rPr>
        <w:t>ome other possible tables and graphs that we could</w:t>
      </w:r>
      <w:r w:rsidRPr="00E73ECA">
        <w:rPr>
          <w:rFonts w:eastAsia="Times New Roman" w:cstheme="minorHAnsi"/>
          <w:color w:val="2B2B2B"/>
          <w:sz w:val="24"/>
          <w:szCs w:val="24"/>
        </w:rPr>
        <w:t xml:space="preserve"> </w:t>
      </w:r>
      <w:proofErr w:type="gramStart"/>
      <w:r w:rsidRPr="00E73ECA">
        <w:rPr>
          <w:rFonts w:eastAsia="Times New Roman" w:cstheme="minorHAnsi"/>
          <w:color w:val="2B2B2B"/>
          <w:sz w:val="24"/>
          <w:szCs w:val="24"/>
        </w:rPr>
        <w:t>of</w:t>
      </w:r>
      <w:proofErr w:type="gramEnd"/>
      <w:r w:rsidR="00C231F6" w:rsidRPr="00C231F6">
        <w:rPr>
          <w:rFonts w:eastAsia="Times New Roman" w:cstheme="minorHAnsi"/>
          <w:color w:val="2B2B2B"/>
          <w:sz w:val="24"/>
          <w:szCs w:val="24"/>
        </w:rPr>
        <w:t xml:space="preserve"> create</w:t>
      </w:r>
      <w:r w:rsidRPr="00E73ECA">
        <w:rPr>
          <w:rFonts w:eastAsia="Times New Roman" w:cstheme="minorHAnsi"/>
          <w:color w:val="2B2B2B"/>
          <w:sz w:val="24"/>
          <w:szCs w:val="24"/>
        </w:rPr>
        <w:t xml:space="preserve">d would be, a </w:t>
      </w:r>
      <w:r w:rsidR="001622A9" w:rsidRPr="00E73ECA">
        <w:rPr>
          <w:rFonts w:eastAsia="Times New Roman" w:cstheme="minorHAnsi"/>
          <w:color w:val="2B2B2B"/>
          <w:sz w:val="24"/>
          <w:szCs w:val="24"/>
        </w:rPr>
        <w:t xml:space="preserve">Percentage of success </w:t>
      </w:r>
      <w:r w:rsidR="008D2503">
        <w:rPr>
          <w:rFonts w:eastAsia="Times New Roman" w:cstheme="minorHAnsi"/>
          <w:color w:val="2B2B2B"/>
          <w:sz w:val="24"/>
          <w:szCs w:val="24"/>
        </w:rPr>
        <w:t xml:space="preserve">for </w:t>
      </w:r>
      <w:r w:rsidR="001622A9" w:rsidRPr="00E73ECA">
        <w:rPr>
          <w:rFonts w:eastAsia="Times New Roman" w:cstheme="minorHAnsi"/>
          <w:color w:val="2B2B2B"/>
          <w:sz w:val="24"/>
          <w:szCs w:val="24"/>
        </w:rPr>
        <w:t>theater outcome launch dates</w:t>
      </w:r>
      <w:r w:rsidR="00003068">
        <w:rPr>
          <w:rFonts w:eastAsia="Times New Roman" w:cstheme="minorHAnsi"/>
          <w:color w:val="2B2B2B"/>
          <w:sz w:val="24"/>
          <w:szCs w:val="24"/>
        </w:rPr>
        <w:t xml:space="preserve"> on the first data sheet</w:t>
      </w:r>
      <w:r w:rsidR="008D2503">
        <w:rPr>
          <w:rFonts w:eastAsia="Times New Roman" w:cstheme="minorHAnsi"/>
          <w:color w:val="2B2B2B"/>
          <w:sz w:val="24"/>
          <w:szCs w:val="24"/>
        </w:rPr>
        <w:t xml:space="preserve">. This would </w:t>
      </w:r>
      <w:r w:rsidR="00DA0C66">
        <w:rPr>
          <w:rFonts w:eastAsia="Times New Roman" w:cstheme="minorHAnsi"/>
          <w:color w:val="2B2B2B"/>
          <w:sz w:val="24"/>
          <w:szCs w:val="24"/>
        </w:rPr>
        <w:t>help Louise see in percentages her changes of success and failure immediately</w:t>
      </w:r>
      <w:r w:rsidR="00475B33">
        <w:rPr>
          <w:rFonts w:eastAsia="Times New Roman" w:cstheme="minorHAnsi"/>
          <w:color w:val="2B2B2B"/>
          <w:sz w:val="24"/>
          <w:szCs w:val="24"/>
        </w:rPr>
        <w:t xml:space="preserve">. </w:t>
      </w:r>
    </w:p>
    <w:p w14:paraId="70A398CD" w14:textId="4AFC1421" w:rsidR="00F90EF0" w:rsidRDefault="00475B33" w:rsidP="00CF4CC5">
      <w:p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Also,</w:t>
      </w:r>
      <w:r w:rsidR="0025095D" w:rsidRPr="00E73ECA">
        <w:rPr>
          <w:rFonts w:eastAsia="Times New Roman" w:cstheme="minorHAnsi"/>
          <w:color w:val="2B2B2B"/>
          <w:sz w:val="24"/>
          <w:szCs w:val="24"/>
        </w:rPr>
        <w:t xml:space="preserve"> </w:t>
      </w:r>
      <w:r>
        <w:rPr>
          <w:rFonts w:eastAsia="Times New Roman" w:cstheme="minorHAnsi"/>
          <w:color w:val="2B2B2B"/>
          <w:sz w:val="24"/>
          <w:szCs w:val="24"/>
        </w:rPr>
        <w:t>t</w:t>
      </w:r>
      <w:r w:rsidR="001D72C7" w:rsidRPr="00E73ECA">
        <w:rPr>
          <w:rFonts w:eastAsia="Times New Roman" w:cstheme="minorHAnsi"/>
          <w:color w:val="2B2B2B"/>
          <w:sz w:val="24"/>
          <w:szCs w:val="24"/>
        </w:rPr>
        <w:t>otal</w:t>
      </w:r>
      <w:r>
        <w:rPr>
          <w:rFonts w:eastAsia="Times New Roman" w:cstheme="minorHAnsi"/>
          <w:color w:val="2B2B2B"/>
          <w:sz w:val="24"/>
          <w:szCs w:val="24"/>
        </w:rPr>
        <w:t xml:space="preserve"> values for</w:t>
      </w:r>
      <w:r w:rsidR="001D72C7" w:rsidRPr="00E73ECA">
        <w:rPr>
          <w:rFonts w:eastAsia="Times New Roman" w:cstheme="minorHAnsi"/>
          <w:color w:val="2B2B2B"/>
          <w:sz w:val="24"/>
          <w:szCs w:val="24"/>
        </w:rPr>
        <w:t xml:space="preserve"> the </w:t>
      </w:r>
      <w:r>
        <w:rPr>
          <w:rFonts w:eastAsia="Times New Roman" w:cstheme="minorHAnsi"/>
          <w:color w:val="2B2B2B"/>
          <w:sz w:val="24"/>
          <w:szCs w:val="24"/>
        </w:rPr>
        <w:t>“</w:t>
      </w:r>
      <w:r w:rsidR="00C87D53" w:rsidRPr="00E73ECA">
        <w:rPr>
          <w:rFonts w:eastAsia="Times New Roman" w:cstheme="minorHAnsi"/>
          <w:color w:val="2B2B2B"/>
          <w:sz w:val="24"/>
          <w:szCs w:val="24"/>
        </w:rPr>
        <w:t>outcomes based on goals</w:t>
      </w:r>
      <w:r>
        <w:rPr>
          <w:rFonts w:eastAsia="Times New Roman" w:cstheme="minorHAnsi"/>
          <w:color w:val="2B2B2B"/>
          <w:sz w:val="24"/>
          <w:szCs w:val="24"/>
        </w:rPr>
        <w:t>”</w:t>
      </w:r>
      <w:r w:rsidR="0025095D" w:rsidRPr="00E73ECA">
        <w:rPr>
          <w:rFonts w:eastAsia="Times New Roman" w:cstheme="minorHAnsi"/>
          <w:color w:val="2B2B2B"/>
          <w:sz w:val="24"/>
          <w:szCs w:val="24"/>
        </w:rPr>
        <w:t xml:space="preserve"> and </w:t>
      </w:r>
      <w:r w:rsidR="00CF4CC5" w:rsidRPr="00E73ECA">
        <w:rPr>
          <w:rFonts w:eastAsia="Times New Roman" w:cstheme="minorHAnsi"/>
          <w:color w:val="2B2B2B"/>
          <w:sz w:val="24"/>
          <w:szCs w:val="24"/>
        </w:rPr>
        <w:t>percentage of averages</w:t>
      </w:r>
      <w:r w:rsidR="00C87D53" w:rsidRPr="00E73ECA">
        <w:rPr>
          <w:rFonts w:eastAsia="Times New Roman" w:cstheme="minorHAnsi"/>
          <w:color w:val="2B2B2B"/>
          <w:sz w:val="24"/>
          <w:szCs w:val="24"/>
        </w:rPr>
        <w:t xml:space="preserve"> of </w:t>
      </w:r>
      <w:r>
        <w:rPr>
          <w:rFonts w:eastAsia="Times New Roman" w:cstheme="minorHAnsi"/>
          <w:color w:val="2B2B2B"/>
          <w:sz w:val="24"/>
          <w:szCs w:val="24"/>
        </w:rPr>
        <w:t>“</w:t>
      </w:r>
      <w:r w:rsidR="00C87D53" w:rsidRPr="00E73ECA">
        <w:rPr>
          <w:rFonts w:eastAsia="Times New Roman" w:cstheme="minorHAnsi"/>
          <w:color w:val="2B2B2B"/>
          <w:sz w:val="24"/>
          <w:szCs w:val="24"/>
        </w:rPr>
        <w:t>outcomes based on goals</w:t>
      </w:r>
      <w:r>
        <w:rPr>
          <w:rFonts w:eastAsia="Times New Roman" w:cstheme="minorHAnsi"/>
          <w:color w:val="2B2B2B"/>
          <w:sz w:val="24"/>
          <w:szCs w:val="24"/>
        </w:rPr>
        <w:t>” located in the second data sheet</w:t>
      </w:r>
      <w:r w:rsidR="006E5B79">
        <w:rPr>
          <w:rFonts w:eastAsia="Times New Roman" w:cstheme="minorHAnsi"/>
          <w:color w:val="2B2B2B"/>
          <w:sz w:val="24"/>
          <w:szCs w:val="24"/>
        </w:rPr>
        <w:t xml:space="preserve">. I would also suggest our graphs have data </w:t>
      </w:r>
      <w:r w:rsidR="00AB777C">
        <w:rPr>
          <w:rFonts w:eastAsia="Times New Roman" w:cstheme="minorHAnsi"/>
          <w:color w:val="2B2B2B"/>
          <w:sz w:val="24"/>
          <w:szCs w:val="24"/>
        </w:rPr>
        <w:t xml:space="preserve">values along with the markers as well as shown in the second version of the </w:t>
      </w:r>
      <w:r w:rsidR="001F37D2">
        <w:rPr>
          <w:rFonts w:eastAsia="Times New Roman" w:cstheme="minorHAnsi"/>
          <w:color w:val="2B2B2B"/>
          <w:sz w:val="24"/>
          <w:szCs w:val="24"/>
        </w:rPr>
        <w:t>graph image included in the resources folder</w:t>
      </w:r>
      <w:r w:rsidR="00AB777C">
        <w:rPr>
          <w:rFonts w:eastAsia="Times New Roman" w:cstheme="minorHAnsi"/>
          <w:color w:val="2B2B2B"/>
          <w:sz w:val="24"/>
          <w:szCs w:val="24"/>
        </w:rPr>
        <w:t xml:space="preserve">. </w:t>
      </w:r>
      <w:r w:rsidR="001F37D2">
        <w:rPr>
          <w:rFonts w:eastAsia="Times New Roman" w:cstheme="minorHAnsi"/>
          <w:color w:val="2B2B2B"/>
          <w:sz w:val="24"/>
          <w:szCs w:val="24"/>
        </w:rPr>
        <w:t>I believe this</w:t>
      </w:r>
      <w:r w:rsidR="00AB777C">
        <w:rPr>
          <w:rFonts w:eastAsia="Times New Roman" w:cstheme="minorHAnsi"/>
          <w:color w:val="2B2B2B"/>
          <w:sz w:val="24"/>
          <w:szCs w:val="24"/>
        </w:rPr>
        <w:t xml:space="preserve"> would help our client visually </w:t>
      </w:r>
      <w:r w:rsidR="001F37D2">
        <w:rPr>
          <w:rFonts w:eastAsia="Times New Roman" w:cstheme="minorHAnsi"/>
          <w:color w:val="2B2B2B"/>
          <w:sz w:val="24"/>
          <w:szCs w:val="24"/>
        </w:rPr>
        <w:t xml:space="preserve">see the trend along with the value more clearly. </w:t>
      </w:r>
    </w:p>
    <w:p w14:paraId="439D1AB2" w14:textId="705BA0B6" w:rsidR="00F90EF0" w:rsidRDefault="00F90EF0" w:rsidP="00CF4CC5">
      <w:p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 xml:space="preserve">I believe the limitations with this data sheet is that although there is an abundant amount of data, some of the percentages of success and failure are </w:t>
      </w:r>
      <w:proofErr w:type="gramStart"/>
      <w:r>
        <w:rPr>
          <w:rFonts w:eastAsia="Times New Roman" w:cstheme="minorHAnsi"/>
          <w:color w:val="2B2B2B"/>
          <w:sz w:val="24"/>
          <w:szCs w:val="24"/>
        </w:rPr>
        <w:t>very close</w:t>
      </w:r>
      <w:proofErr w:type="gramEnd"/>
      <w:r>
        <w:rPr>
          <w:rFonts w:eastAsia="Times New Roman" w:cstheme="minorHAnsi"/>
          <w:color w:val="2B2B2B"/>
          <w:sz w:val="24"/>
          <w:szCs w:val="24"/>
        </w:rPr>
        <w:t xml:space="preserve"> together. This may be a sign </w:t>
      </w:r>
      <w:r w:rsidR="00103E0D">
        <w:rPr>
          <w:rFonts w:eastAsia="Times New Roman" w:cstheme="minorHAnsi"/>
          <w:color w:val="2B2B2B"/>
          <w:sz w:val="24"/>
          <w:szCs w:val="24"/>
        </w:rPr>
        <w:t>that the data may need to be more specific so that our client can make more measured decisions with our data points.</w:t>
      </w:r>
      <w:r w:rsidR="005A2375">
        <w:rPr>
          <w:rFonts w:eastAsia="Times New Roman" w:cstheme="minorHAnsi"/>
          <w:color w:val="2B2B2B"/>
          <w:sz w:val="24"/>
          <w:szCs w:val="24"/>
        </w:rPr>
        <w:t xml:space="preserve"> Also, although they show the number of plays, there is a lack of specificity with the type of plays as well. This may make our data less accurate. </w:t>
      </w:r>
    </w:p>
    <w:p w14:paraId="5796A654" w14:textId="24C75C40" w:rsidR="00741F80" w:rsidRPr="00E73ECA" w:rsidRDefault="00003068" w:rsidP="00CF4CC5">
      <w:p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 xml:space="preserve">As </w:t>
      </w:r>
      <w:r w:rsidR="005065B3">
        <w:rPr>
          <w:rFonts w:eastAsia="Times New Roman" w:cstheme="minorHAnsi"/>
          <w:color w:val="2B2B2B"/>
          <w:sz w:val="24"/>
          <w:szCs w:val="24"/>
        </w:rPr>
        <w:t>a closing, we have</w:t>
      </w:r>
      <w:r w:rsidR="00F1069E">
        <w:rPr>
          <w:rFonts w:eastAsia="Times New Roman" w:cstheme="minorHAnsi"/>
          <w:color w:val="2B2B2B"/>
          <w:sz w:val="24"/>
          <w:szCs w:val="24"/>
        </w:rPr>
        <w:t xml:space="preserve"> provided</w:t>
      </w:r>
      <w:r w:rsidR="005065B3">
        <w:rPr>
          <w:rFonts w:eastAsia="Times New Roman" w:cstheme="minorHAnsi"/>
          <w:color w:val="2B2B2B"/>
          <w:sz w:val="24"/>
          <w:szCs w:val="24"/>
        </w:rPr>
        <w:t xml:space="preserve"> Louise, with a data analysis to help her gauge on </w:t>
      </w:r>
      <w:r w:rsidR="00D149BE">
        <w:rPr>
          <w:rFonts w:eastAsia="Times New Roman" w:cstheme="minorHAnsi"/>
          <w:color w:val="2B2B2B"/>
          <w:sz w:val="24"/>
          <w:szCs w:val="24"/>
        </w:rPr>
        <w:t xml:space="preserve">the optimal </w:t>
      </w:r>
      <w:r w:rsidR="00F1069E">
        <w:rPr>
          <w:rFonts w:eastAsia="Times New Roman" w:cstheme="minorHAnsi"/>
          <w:color w:val="2B2B2B"/>
          <w:sz w:val="24"/>
          <w:szCs w:val="24"/>
        </w:rPr>
        <w:t>month</w:t>
      </w:r>
      <w:r w:rsidR="00D149BE">
        <w:rPr>
          <w:rFonts w:eastAsia="Times New Roman" w:cstheme="minorHAnsi"/>
          <w:color w:val="2B2B2B"/>
          <w:sz w:val="24"/>
          <w:szCs w:val="24"/>
        </w:rPr>
        <w:t xml:space="preserve"> to launch her</w:t>
      </w:r>
      <w:r w:rsidR="00F1069E">
        <w:rPr>
          <w:rFonts w:eastAsia="Times New Roman" w:cstheme="minorHAnsi"/>
          <w:color w:val="2B2B2B"/>
          <w:sz w:val="24"/>
          <w:szCs w:val="24"/>
        </w:rPr>
        <w:t xml:space="preserve"> play as well as </w:t>
      </w:r>
      <w:r w:rsidR="003A4334">
        <w:rPr>
          <w:rFonts w:eastAsia="Times New Roman" w:cstheme="minorHAnsi"/>
          <w:color w:val="2B2B2B"/>
          <w:sz w:val="24"/>
          <w:szCs w:val="24"/>
        </w:rPr>
        <w:t>the optimal goal which have the highest success rate.</w:t>
      </w:r>
      <w:r w:rsidR="005A2375">
        <w:rPr>
          <w:rFonts w:eastAsia="Times New Roman" w:cstheme="minorHAnsi"/>
          <w:color w:val="2B2B2B"/>
          <w:sz w:val="24"/>
          <w:szCs w:val="24"/>
        </w:rPr>
        <w:t xml:space="preserve"> We have shown her in percentage breakdowns in our charts as well as our graphs to </w:t>
      </w:r>
      <w:r w:rsidR="009B28C5">
        <w:rPr>
          <w:rFonts w:eastAsia="Times New Roman" w:cstheme="minorHAnsi"/>
          <w:color w:val="2B2B2B"/>
          <w:sz w:val="24"/>
          <w:szCs w:val="24"/>
        </w:rPr>
        <w:t xml:space="preserve">visually display the trends and values of the information pertaining to her </w:t>
      </w:r>
      <w:r w:rsidR="00C14CA7">
        <w:rPr>
          <w:rFonts w:eastAsia="Times New Roman" w:cstheme="minorHAnsi"/>
          <w:color w:val="2B2B2B"/>
          <w:sz w:val="24"/>
          <w:szCs w:val="24"/>
        </w:rPr>
        <w:t>Kickstarter</w:t>
      </w:r>
      <w:r w:rsidR="009B28C5">
        <w:rPr>
          <w:rFonts w:eastAsia="Times New Roman" w:cstheme="minorHAnsi"/>
          <w:color w:val="2B2B2B"/>
          <w:sz w:val="24"/>
          <w:szCs w:val="24"/>
        </w:rPr>
        <w:t xml:space="preserve"> </w:t>
      </w:r>
      <w:r w:rsidR="00C14CA7">
        <w:rPr>
          <w:rFonts w:eastAsia="Times New Roman" w:cstheme="minorHAnsi"/>
          <w:color w:val="2B2B2B"/>
          <w:sz w:val="24"/>
          <w:szCs w:val="24"/>
        </w:rPr>
        <w:t>venture in theater</w:t>
      </w:r>
      <w:r w:rsidR="009B28C5">
        <w:rPr>
          <w:rFonts w:eastAsia="Times New Roman" w:cstheme="minorHAnsi"/>
          <w:color w:val="2B2B2B"/>
          <w:sz w:val="24"/>
          <w:szCs w:val="24"/>
        </w:rPr>
        <w:t>.</w:t>
      </w:r>
      <w:r w:rsidR="00C14CA7">
        <w:rPr>
          <w:rFonts w:eastAsia="Times New Roman" w:cstheme="minorHAnsi"/>
          <w:color w:val="2B2B2B"/>
          <w:sz w:val="24"/>
          <w:szCs w:val="24"/>
        </w:rPr>
        <w:t xml:space="preserve"> </w:t>
      </w:r>
    </w:p>
    <w:p w14:paraId="67F450DC" w14:textId="77777777" w:rsidR="00C87D53" w:rsidRPr="00E73ECA" w:rsidRDefault="00C87D53" w:rsidP="00C231F6">
      <w:pPr>
        <w:pStyle w:val="ListParagraph"/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52FD71BE" w14:textId="77777777" w:rsidR="00C231F6" w:rsidRPr="00C231F6" w:rsidRDefault="00C231F6" w:rsidP="00E91850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38D90C62" w14:textId="77777777" w:rsidR="00C231F6" w:rsidRPr="00C231F6" w:rsidRDefault="00C231F6" w:rsidP="00C231F6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2B718B74" w14:textId="77777777" w:rsidR="00C231F6" w:rsidRDefault="00C231F6" w:rsidP="00C231F6">
      <w:pPr>
        <w:ind w:left="360"/>
      </w:pPr>
    </w:p>
    <w:sectPr w:rsidR="00C2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0D4B"/>
    <w:multiLevelType w:val="multilevel"/>
    <w:tmpl w:val="66D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053037"/>
    <w:multiLevelType w:val="multilevel"/>
    <w:tmpl w:val="DE44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3E62C1"/>
    <w:multiLevelType w:val="multilevel"/>
    <w:tmpl w:val="BF4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84"/>
    <w:rsid w:val="00003068"/>
    <w:rsid w:val="000032C0"/>
    <w:rsid w:val="0004454E"/>
    <w:rsid w:val="000E47B5"/>
    <w:rsid w:val="00103E0D"/>
    <w:rsid w:val="001210C7"/>
    <w:rsid w:val="001522E9"/>
    <w:rsid w:val="001622A9"/>
    <w:rsid w:val="001A09FE"/>
    <w:rsid w:val="001D72C7"/>
    <w:rsid w:val="001D7DDE"/>
    <w:rsid w:val="001E10D6"/>
    <w:rsid w:val="001F37D2"/>
    <w:rsid w:val="001F5E64"/>
    <w:rsid w:val="0025095D"/>
    <w:rsid w:val="00252EEC"/>
    <w:rsid w:val="002B0F18"/>
    <w:rsid w:val="00333268"/>
    <w:rsid w:val="003A4334"/>
    <w:rsid w:val="003E010B"/>
    <w:rsid w:val="00475B33"/>
    <w:rsid w:val="004D7BF5"/>
    <w:rsid w:val="00503E8E"/>
    <w:rsid w:val="005065B3"/>
    <w:rsid w:val="005A2375"/>
    <w:rsid w:val="006316E5"/>
    <w:rsid w:val="006A24B3"/>
    <w:rsid w:val="006B1C0F"/>
    <w:rsid w:val="006D3259"/>
    <w:rsid w:val="006E5B79"/>
    <w:rsid w:val="006E6815"/>
    <w:rsid w:val="00732FAA"/>
    <w:rsid w:val="00741F80"/>
    <w:rsid w:val="00742111"/>
    <w:rsid w:val="007774B9"/>
    <w:rsid w:val="00784A5B"/>
    <w:rsid w:val="00860403"/>
    <w:rsid w:val="008B3C79"/>
    <w:rsid w:val="008D2503"/>
    <w:rsid w:val="009959CE"/>
    <w:rsid w:val="009B28C5"/>
    <w:rsid w:val="009B2DD6"/>
    <w:rsid w:val="00A10AE7"/>
    <w:rsid w:val="00A32457"/>
    <w:rsid w:val="00A374F8"/>
    <w:rsid w:val="00A54DE3"/>
    <w:rsid w:val="00A812D2"/>
    <w:rsid w:val="00AB777C"/>
    <w:rsid w:val="00AC5245"/>
    <w:rsid w:val="00AD17FE"/>
    <w:rsid w:val="00AF4A0B"/>
    <w:rsid w:val="00AF7584"/>
    <w:rsid w:val="00B31B78"/>
    <w:rsid w:val="00B82716"/>
    <w:rsid w:val="00BF788D"/>
    <w:rsid w:val="00C14CA7"/>
    <w:rsid w:val="00C231F6"/>
    <w:rsid w:val="00C41C6A"/>
    <w:rsid w:val="00C87D53"/>
    <w:rsid w:val="00CF4CC5"/>
    <w:rsid w:val="00D149BE"/>
    <w:rsid w:val="00D22634"/>
    <w:rsid w:val="00D61517"/>
    <w:rsid w:val="00DA0C66"/>
    <w:rsid w:val="00E73ECA"/>
    <w:rsid w:val="00E80896"/>
    <w:rsid w:val="00E91850"/>
    <w:rsid w:val="00F1069E"/>
    <w:rsid w:val="00F1568A"/>
    <w:rsid w:val="00F9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9BBF"/>
  <w15:chartTrackingRefBased/>
  <w15:docId w15:val="{4D7366A4-9618-4A24-8DBC-9EBB07E5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</dc:creator>
  <cp:keywords/>
  <dc:description/>
  <cp:lastModifiedBy>Tony P</cp:lastModifiedBy>
  <cp:revision>2</cp:revision>
  <dcterms:created xsi:type="dcterms:W3CDTF">2021-06-14T03:59:00Z</dcterms:created>
  <dcterms:modified xsi:type="dcterms:W3CDTF">2021-06-14T03:59:00Z</dcterms:modified>
</cp:coreProperties>
</file>