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3F3C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ADE366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98A9D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47523F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14:paraId="142B10FC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3752B6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6CEEAE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D4587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7A312E58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BCBF229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5E309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recall(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B3CFCC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7A4C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recall(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2EB9D7DD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9B0424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A9E2A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276DF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E6F2AD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88A07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D3E458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BDE7C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C2FEB5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2406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A5E1A78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A4005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E6ABCD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9A2D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C954B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26];</w:t>
      </w:r>
    </w:p>
    <w:p w14:paraId="09C2FFC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DBBB08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A2E2C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25) {</w:t>
      </w:r>
    </w:p>
    <w:p w14:paraId="43E36B20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6917B40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320AD0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588C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25].next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C40FC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4C85DA77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Head);</w:t>
      </w:r>
    </w:p>
    <w:p w14:paraId="461AD5AE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454DF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recall(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Head);</w:t>
      </w:r>
    </w:p>
    <w:p w14:paraId="05B8AEA1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traverse(&amp;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25]);</w:t>
      </w:r>
    </w:p>
    <w:p w14:paraId="1910122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46C4F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0BD0E5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98B88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A859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30F7A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58235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*node3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0D849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node3-&gt;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648B9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node1-&gt;next = node2;</w:t>
      </w:r>
    </w:p>
    <w:p w14:paraId="1B50EA1B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node2-&gt;next = node3;</w:t>
      </w:r>
    </w:p>
    <w:p w14:paraId="0A31BBE5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node3-&gt;next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1E881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traverse(node1);</w:t>
      </w:r>
    </w:p>
    <w:p w14:paraId="31416C10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B7B6D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node1;</w:t>
      </w:r>
    </w:p>
    <w:p w14:paraId="401AE7BA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node2;</w:t>
      </w:r>
    </w:p>
    <w:p w14:paraId="6338B05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node3;</w:t>
      </w:r>
    </w:p>
    <w:p w14:paraId="10D12D42" w14:textId="77777777" w:rsidR="007511AA" w:rsidRDefault="007511AA" w:rsidP="00751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6743CD" w14:textId="43C1ECEE" w:rsidR="00260EED" w:rsidRPr="007511AA" w:rsidRDefault="007511AA" w:rsidP="007511A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60EED" w:rsidRPr="0075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5"/>
    <w:rsid w:val="00260EED"/>
    <w:rsid w:val="007511AA"/>
    <w:rsid w:val="00A0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AC1B"/>
  <w15:chartTrackingRefBased/>
  <w15:docId w15:val="{92A01DDC-F25C-4537-8DD3-9A727065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1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1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文轩</dc:creator>
  <cp:keywords/>
  <dc:description/>
  <cp:lastModifiedBy>王 文轩</cp:lastModifiedBy>
  <cp:revision>2</cp:revision>
  <dcterms:created xsi:type="dcterms:W3CDTF">2019-03-31T08:38:00Z</dcterms:created>
  <dcterms:modified xsi:type="dcterms:W3CDTF">2019-03-31T08:39:00Z</dcterms:modified>
</cp:coreProperties>
</file>