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A9" w:rsidRPr="00486A19" w:rsidRDefault="00FD1EA9" w:rsidP="00FD1EA9">
      <w:pPr>
        <w:jc w:val="center"/>
        <w:rPr>
          <w:b/>
          <w:bCs/>
          <w:sz w:val="26"/>
          <w:szCs w:val="26"/>
        </w:rPr>
      </w:pPr>
      <w:r w:rsidRPr="00486A19">
        <w:rPr>
          <w:b/>
          <w:bCs/>
          <w:sz w:val="26"/>
          <w:szCs w:val="26"/>
        </w:rPr>
        <w:t>МИНИСТЕРСТВО СПОРТА РОССИЙСКОЙ ФЕДЕРАЦИИ</w:t>
      </w:r>
    </w:p>
    <w:p w:rsidR="00FD1EA9" w:rsidRPr="0096076B" w:rsidRDefault="00FD1EA9" w:rsidP="00FD1EA9">
      <w:pPr>
        <w:jc w:val="center"/>
        <w:rPr>
          <w:b/>
          <w:bCs/>
          <w:sz w:val="26"/>
          <w:szCs w:val="26"/>
        </w:rPr>
      </w:pPr>
    </w:p>
    <w:p w:rsidR="00FD1EA9" w:rsidRPr="0096076B" w:rsidRDefault="00FD1EA9" w:rsidP="00FD1EA9">
      <w:pPr>
        <w:jc w:val="center"/>
        <w:rPr>
          <w:b/>
          <w:bCs/>
          <w:sz w:val="26"/>
          <w:szCs w:val="26"/>
        </w:rPr>
      </w:pPr>
      <w:r w:rsidRPr="0096076B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FD1EA9" w:rsidRPr="0096076B" w:rsidRDefault="00FD1EA9" w:rsidP="00FD1EA9">
      <w:pPr>
        <w:jc w:val="center"/>
        <w:rPr>
          <w:b/>
          <w:bCs/>
          <w:sz w:val="26"/>
          <w:szCs w:val="26"/>
        </w:rPr>
      </w:pPr>
      <w:r w:rsidRPr="0096076B">
        <w:rPr>
          <w:b/>
          <w:bCs/>
          <w:sz w:val="26"/>
          <w:szCs w:val="26"/>
        </w:rPr>
        <w:t>высшего образования</w:t>
      </w:r>
    </w:p>
    <w:p w:rsidR="00FD1EA9" w:rsidRDefault="00FD1EA9" w:rsidP="00FD1EA9">
      <w:pPr>
        <w:ind w:left="-624" w:right="-170"/>
        <w:jc w:val="center"/>
        <w:rPr>
          <w:b/>
          <w:bCs/>
          <w:sz w:val="26"/>
          <w:szCs w:val="26"/>
        </w:rPr>
      </w:pPr>
      <w:r w:rsidRPr="0096076B">
        <w:rPr>
          <w:b/>
          <w:bCs/>
          <w:sz w:val="26"/>
          <w:szCs w:val="26"/>
        </w:rPr>
        <w:t xml:space="preserve">«ВОЛГОГРАДСКАЯ ГОСУДАРСТВЕННАЯ АКАДЕМИЯ </w:t>
      </w:r>
    </w:p>
    <w:p w:rsidR="00FD1EA9" w:rsidRPr="0096076B" w:rsidRDefault="00FD1EA9" w:rsidP="00FD1EA9">
      <w:pPr>
        <w:ind w:left="-624" w:right="-170"/>
        <w:jc w:val="center"/>
        <w:rPr>
          <w:b/>
          <w:bCs/>
          <w:sz w:val="26"/>
          <w:szCs w:val="26"/>
        </w:rPr>
      </w:pPr>
      <w:r w:rsidRPr="0096076B">
        <w:rPr>
          <w:b/>
          <w:bCs/>
          <w:sz w:val="26"/>
          <w:szCs w:val="26"/>
        </w:rPr>
        <w:t>ФИЗИЧЕСКОЙ КУЛЬТУРЫ»</w:t>
      </w:r>
    </w:p>
    <w:p w:rsidR="00FD1EA9" w:rsidRPr="002F5706" w:rsidRDefault="00FD1EA9" w:rsidP="00FD1EA9">
      <w:pPr>
        <w:ind w:left="-624" w:right="-170"/>
        <w:jc w:val="center"/>
        <w:rPr>
          <w:b/>
          <w:bCs/>
          <w:sz w:val="26"/>
          <w:szCs w:val="26"/>
        </w:rPr>
      </w:pPr>
      <w:r w:rsidRPr="002F5706">
        <w:rPr>
          <w:b/>
          <w:bCs/>
          <w:sz w:val="26"/>
          <w:szCs w:val="26"/>
        </w:rPr>
        <w:t>(ФГБОУ ВО «ВГАФК»)</w:t>
      </w:r>
    </w:p>
    <w:p w:rsidR="00FD1EA9" w:rsidRPr="00271ECF" w:rsidRDefault="00FD1EA9" w:rsidP="00271ECF">
      <w:pPr>
        <w:rPr>
          <w:bCs/>
          <w:sz w:val="26"/>
          <w:szCs w:val="26"/>
        </w:rPr>
      </w:pPr>
    </w:p>
    <w:p w:rsidR="00FD1EA9" w:rsidRPr="00271ECF" w:rsidRDefault="00FD1EA9" w:rsidP="00271ECF">
      <w:pPr>
        <w:rPr>
          <w:bCs/>
          <w:sz w:val="26"/>
          <w:szCs w:val="26"/>
        </w:rPr>
      </w:pPr>
    </w:p>
    <w:p w:rsidR="00FD1EA9" w:rsidRPr="00271ECF" w:rsidRDefault="00FD1EA9" w:rsidP="00271ECF">
      <w:pPr>
        <w:rPr>
          <w:bCs/>
          <w:sz w:val="26"/>
          <w:szCs w:val="26"/>
        </w:rPr>
      </w:pPr>
    </w:p>
    <w:p w:rsidR="00FD1EA9" w:rsidRPr="00271ECF" w:rsidRDefault="00FD1EA9" w:rsidP="00271ECF">
      <w:pPr>
        <w:pStyle w:val="ConsPlusNormal"/>
        <w:rPr>
          <w:rFonts w:ascii="Times New Roman" w:hAnsi="Times New Roman" w:cs="Times New Roman"/>
          <w:sz w:val="28"/>
          <w:szCs w:val="28"/>
        </w:rPr>
      </w:pPr>
    </w:p>
    <w:p w:rsidR="00FD1EA9" w:rsidRPr="00271ECF" w:rsidRDefault="00FD1EA9" w:rsidP="00271ECF">
      <w:pPr>
        <w:pStyle w:val="ConsPlusNormal"/>
        <w:rPr>
          <w:rFonts w:ascii="Times New Roman" w:hAnsi="Times New Roman" w:cs="Times New Roman"/>
          <w:sz w:val="28"/>
          <w:szCs w:val="28"/>
        </w:rPr>
      </w:pPr>
    </w:p>
    <w:p w:rsidR="00FD1EA9" w:rsidRPr="00271ECF" w:rsidRDefault="00FD1EA9" w:rsidP="00271ECF">
      <w:pPr>
        <w:rPr>
          <w:bCs/>
          <w:sz w:val="26"/>
          <w:szCs w:val="26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4503"/>
        <w:gridCol w:w="425"/>
        <w:gridCol w:w="4925"/>
      </w:tblGrid>
      <w:tr w:rsidR="00FD1EA9" w:rsidRPr="0096076B" w:rsidTr="00E351BB">
        <w:tc>
          <w:tcPr>
            <w:tcW w:w="4503" w:type="dxa"/>
          </w:tcPr>
          <w:p w:rsidR="00FD1EA9" w:rsidRPr="0096076B" w:rsidRDefault="00FD1EA9" w:rsidP="00E351BB">
            <w:pPr>
              <w:rPr>
                <w:b/>
                <w:bCs/>
                <w:sz w:val="28"/>
                <w:szCs w:val="26"/>
              </w:rPr>
            </w:pPr>
            <w:r w:rsidRPr="0096076B">
              <w:rPr>
                <w:b/>
                <w:bCs/>
                <w:sz w:val="28"/>
                <w:szCs w:val="26"/>
              </w:rPr>
              <w:t>Принято</w:t>
            </w:r>
          </w:p>
          <w:p w:rsidR="00FD1EA9" w:rsidRPr="0096076B" w:rsidRDefault="00FD1EA9" w:rsidP="00E351BB">
            <w:pPr>
              <w:rPr>
                <w:bCs/>
                <w:sz w:val="28"/>
                <w:szCs w:val="26"/>
              </w:rPr>
            </w:pPr>
            <w:r w:rsidRPr="0096076B">
              <w:rPr>
                <w:bCs/>
                <w:sz w:val="28"/>
                <w:szCs w:val="26"/>
              </w:rPr>
              <w:t>на заседании Ученого совета</w:t>
            </w:r>
          </w:p>
          <w:p w:rsidR="00FD1EA9" w:rsidRPr="0096076B" w:rsidRDefault="00FD1EA9" w:rsidP="00E351BB">
            <w:pPr>
              <w:rPr>
                <w:bCs/>
                <w:sz w:val="28"/>
                <w:szCs w:val="26"/>
              </w:rPr>
            </w:pPr>
            <w:r w:rsidRPr="0096076B">
              <w:rPr>
                <w:bCs/>
                <w:sz w:val="28"/>
                <w:szCs w:val="26"/>
              </w:rPr>
              <w:t>ФГБОУ ВО «ВГАФК»</w:t>
            </w:r>
          </w:p>
          <w:p w:rsidR="00FD1EA9" w:rsidRPr="0096076B" w:rsidRDefault="00FD1EA9" w:rsidP="00E351BB">
            <w:pPr>
              <w:rPr>
                <w:bCs/>
                <w:sz w:val="28"/>
                <w:szCs w:val="26"/>
              </w:rPr>
            </w:pPr>
            <w:r>
              <w:rPr>
                <w:bCs/>
                <w:sz w:val="28"/>
                <w:szCs w:val="26"/>
              </w:rPr>
              <w:t>«__»__________________</w:t>
            </w:r>
            <w:r w:rsidRPr="0096076B">
              <w:rPr>
                <w:bCs/>
                <w:sz w:val="28"/>
                <w:szCs w:val="26"/>
              </w:rPr>
              <w:t>20</w:t>
            </w:r>
            <w:r>
              <w:rPr>
                <w:bCs/>
                <w:sz w:val="28"/>
                <w:szCs w:val="26"/>
              </w:rPr>
              <w:t>2</w:t>
            </w:r>
            <w:r w:rsidR="002606A3">
              <w:rPr>
                <w:bCs/>
                <w:sz w:val="28"/>
                <w:szCs w:val="26"/>
              </w:rPr>
              <w:t>4</w:t>
            </w:r>
            <w:r>
              <w:rPr>
                <w:bCs/>
                <w:sz w:val="28"/>
                <w:szCs w:val="26"/>
              </w:rPr>
              <w:t xml:space="preserve"> </w:t>
            </w:r>
            <w:r w:rsidRPr="0096076B">
              <w:rPr>
                <w:bCs/>
                <w:sz w:val="28"/>
                <w:szCs w:val="26"/>
              </w:rPr>
              <w:t>г.</w:t>
            </w:r>
          </w:p>
          <w:p w:rsidR="00FD1EA9" w:rsidRPr="0096076B" w:rsidRDefault="00FD1EA9" w:rsidP="00E351BB">
            <w:pPr>
              <w:rPr>
                <w:b/>
                <w:bCs/>
                <w:sz w:val="28"/>
                <w:szCs w:val="26"/>
              </w:rPr>
            </w:pPr>
            <w:r w:rsidRPr="0096076B">
              <w:rPr>
                <w:bCs/>
                <w:sz w:val="28"/>
                <w:szCs w:val="26"/>
              </w:rPr>
              <w:t xml:space="preserve">Протокол № </w:t>
            </w:r>
            <w:r>
              <w:rPr>
                <w:bCs/>
                <w:sz w:val="28"/>
                <w:szCs w:val="26"/>
              </w:rPr>
              <w:t>___</w:t>
            </w:r>
          </w:p>
        </w:tc>
        <w:tc>
          <w:tcPr>
            <w:tcW w:w="425" w:type="dxa"/>
          </w:tcPr>
          <w:p w:rsidR="00FD1EA9" w:rsidRPr="0096076B" w:rsidRDefault="00FD1EA9" w:rsidP="00E351BB">
            <w:pPr>
              <w:rPr>
                <w:b/>
                <w:bCs/>
                <w:sz w:val="28"/>
                <w:szCs w:val="26"/>
              </w:rPr>
            </w:pPr>
          </w:p>
        </w:tc>
        <w:tc>
          <w:tcPr>
            <w:tcW w:w="4925" w:type="dxa"/>
          </w:tcPr>
          <w:p w:rsidR="001C740E" w:rsidRPr="0096076B" w:rsidRDefault="001C740E" w:rsidP="001C740E">
            <w:pPr>
              <w:ind w:left="-114" w:right="-139"/>
              <w:rPr>
                <w:b/>
                <w:bCs/>
                <w:sz w:val="28"/>
                <w:szCs w:val="26"/>
              </w:rPr>
            </w:pPr>
            <w:r w:rsidRPr="0096076B">
              <w:rPr>
                <w:b/>
                <w:bCs/>
                <w:sz w:val="28"/>
                <w:szCs w:val="26"/>
              </w:rPr>
              <w:t>Утверждаю</w:t>
            </w:r>
          </w:p>
          <w:p w:rsidR="001C740E" w:rsidRPr="0096076B" w:rsidRDefault="001C740E" w:rsidP="001C740E">
            <w:pPr>
              <w:ind w:left="-114" w:right="-139"/>
              <w:rPr>
                <w:bCs/>
                <w:sz w:val="28"/>
                <w:szCs w:val="26"/>
              </w:rPr>
            </w:pPr>
            <w:r>
              <w:rPr>
                <w:bCs/>
                <w:sz w:val="28"/>
                <w:szCs w:val="26"/>
              </w:rPr>
              <w:t>И.о. р</w:t>
            </w:r>
            <w:r w:rsidRPr="0096076B">
              <w:rPr>
                <w:bCs/>
                <w:sz w:val="28"/>
                <w:szCs w:val="26"/>
              </w:rPr>
              <w:t>ектор</w:t>
            </w:r>
            <w:r>
              <w:rPr>
                <w:bCs/>
                <w:sz w:val="28"/>
                <w:szCs w:val="26"/>
              </w:rPr>
              <w:t>а</w:t>
            </w:r>
            <w:r w:rsidRPr="0096076B">
              <w:rPr>
                <w:bCs/>
                <w:sz w:val="28"/>
                <w:szCs w:val="26"/>
              </w:rPr>
              <w:t xml:space="preserve"> ФГБОУ ВО «ВГАФК»,</w:t>
            </w:r>
          </w:p>
          <w:p w:rsidR="00FD1EA9" w:rsidRPr="0096076B" w:rsidRDefault="001C740E" w:rsidP="002606A3">
            <w:pPr>
              <w:ind w:left="-114"/>
              <w:rPr>
                <w:bCs/>
                <w:sz w:val="28"/>
                <w:szCs w:val="26"/>
              </w:rPr>
            </w:pPr>
            <w:r>
              <w:rPr>
                <w:bCs/>
                <w:sz w:val="28"/>
                <w:szCs w:val="26"/>
              </w:rPr>
              <w:t>профессор</w:t>
            </w:r>
            <w:r w:rsidRPr="0096076B">
              <w:rPr>
                <w:bCs/>
                <w:sz w:val="28"/>
                <w:szCs w:val="26"/>
              </w:rPr>
              <w:t xml:space="preserve">  _________</w:t>
            </w:r>
            <w:r>
              <w:rPr>
                <w:bCs/>
                <w:sz w:val="28"/>
                <w:szCs w:val="26"/>
              </w:rPr>
              <w:t>В.А</w:t>
            </w:r>
            <w:r w:rsidRPr="0096076B">
              <w:rPr>
                <w:bCs/>
                <w:sz w:val="28"/>
                <w:szCs w:val="26"/>
              </w:rPr>
              <w:t>.</w:t>
            </w:r>
            <w:r>
              <w:rPr>
                <w:bCs/>
                <w:sz w:val="28"/>
                <w:szCs w:val="26"/>
              </w:rPr>
              <w:t xml:space="preserve"> Овчинников</w:t>
            </w:r>
            <w:r w:rsidRPr="0096076B">
              <w:rPr>
                <w:bCs/>
                <w:sz w:val="28"/>
                <w:szCs w:val="26"/>
              </w:rPr>
              <w:t xml:space="preserve">   </w:t>
            </w:r>
            <w:r>
              <w:rPr>
                <w:bCs/>
                <w:sz w:val="28"/>
                <w:szCs w:val="26"/>
              </w:rPr>
              <w:t>«____</w:t>
            </w:r>
            <w:r w:rsidRPr="0096076B">
              <w:rPr>
                <w:bCs/>
                <w:sz w:val="28"/>
                <w:szCs w:val="26"/>
              </w:rPr>
              <w:t>»________________20</w:t>
            </w:r>
            <w:r>
              <w:rPr>
                <w:bCs/>
                <w:sz w:val="28"/>
                <w:szCs w:val="26"/>
              </w:rPr>
              <w:t>2</w:t>
            </w:r>
            <w:r w:rsidR="002606A3">
              <w:rPr>
                <w:bCs/>
                <w:sz w:val="28"/>
                <w:szCs w:val="26"/>
              </w:rPr>
              <w:t>4</w:t>
            </w:r>
            <w:r>
              <w:rPr>
                <w:bCs/>
                <w:sz w:val="28"/>
                <w:szCs w:val="26"/>
              </w:rPr>
              <w:t xml:space="preserve"> </w:t>
            </w:r>
            <w:r w:rsidRPr="0096076B">
              <w:rPr>
                <w:bCs/>
                <w:sz w:val="28"/>
                <w:szCs w:val="26"/>
              </w:rPr>
              <w:t>г.</w:t>
            </w:r>
          </w:p>
        </w:tc>
      </w:tr>
    </w:tbl>
    <w:p w:rsidR="00FD1EA9" w:rsidRPr="00271ECF" w:rsidRDefault="00FD1EA9" w:rsidP="00271ECF">
      <w:pPr>
        <w:jc w:val="both"/>
        <w:rPr>
          <w:bCs/>
          <w:sz w:val="26"/>
          <w:szCs w:val="26"/>
        </w:rPr>
      </w:pPr>
    </w:p>
    <w:p w:rsidR="00FD1EA9" w:rsidRPr="00271ECF" w:rsidRDefault="00FD1EA9" w:rsidP="00271ECF">
      <w:pPr>
        <w:jc w:val="both"/>
        <w:rPr>
          <w:bCs/>
          <w:sz w:val="26"/>
          <w:szCs w:val="26"/>
        </w:rPr>
      </w:pPr>
    </w:p>
    <w:p w:rsidR="00275425" w:rsidRPr="00271ECF" w:rsidRDefault="00275425" w:rsidP="00271ECF">
      <w:pPr>
        <w:jc w:val="both"/>
        <w:rPr>
          <w:bCs/>
          <w:i/>
          <w:sz w:val="28"/>
          <w:szCs w:val="28"/>
        </w:rPr>
      </w:pPr>
    </w:p>
    <w:p w:rsidR="00275425" w:rsidRPr="00271ECF" w:rsidRDefault="00275425" w:rsidP="00271ECF">
      <w:pPr>
        <w:jc w:val="both"/>
        <w:rPr>
          <w:bCs/>
          <w:i/>
          <w:sz w:val="28"/>
          <w:szCs w:val="28"/>
        </w:rPr>
      </w:pPr>
    </w:p>
    <w:p w:rsidR="00275425" w:rsidRPr="00271ECF" w:rsidRDefault="00275425" w:rsidP="00271ECF">
      <w:pPr>
        <w:jc w:val="both"/>
        <w:rPr>
          <w:bCs/>
          <w:i/>
          <w:sz w:val="28"/>
          <w:szCs w:val="28"/>
        </w:rPr>
      </w:pPr>
    </w:p>
    <w:p w:rsidR="00275425" w:rsidRPr="00271ECF" w:rsidRDefault="00275425" w:rsidP="00271ECF">
      <w:pPr>
        <w:jc w:val="both"/>
        <w:rPr>
          <w:bCs/>
          <w:i/>
          <w:sz w:val="28"/>
          <w:szCs w:val="28"/>
        </w:rPr>
      </w:pPr>
    </w:p>
    <w:p w:rsidR="00FD1EA9" w:rsidRPr="00271ECF" w:rsidRDefault="00FD1EA9" w:rsidP="00271ECF">
      <w:pPr>
        <w:jc w:val="both"/>
        <w:rPr>
          <w:bCs/>
          <w:i/>
          <w:sz w:val="28"/>
          <w:szCs w:val="28"/>
        </w:rPr>
      </w:pPr>
    </w:p>
    <w:p w:rsidR="00546552" w:rsidRDefault="00C00BB5" w:rsidP="00FD1EA9">
      <w:pPr>
        <w:pStyle w:val="11"/>
        <w:jc w:val="center"/>
        <w:rPr>
          <w:b/>
          <w:bCs/>
          <w:sz w:val="28"/>
          <w:szCs w:val="32"/>
        </w:rPr>
      </w:pPr>
      <w:r>
        <w:rPr>
          <w:b/>
          <w:bCs/>
          <w:caps/>
          <w:sz w:val="28"/>
          <w:szCs w:val="32"/>
        </w:rPr>
        <w:t xml:space="preserve">НОРМЫ </w:t>
      </w:r>
      <w:r w:rsidR="00823501">
        <w:rPr>
          <w:b/>
          <w:bCs/>
          <w:sz w:val="28"/>
          <w:szCs w:val="32"/>
        </w:rPr>
        <w:t xml:space="preserve">РАСЧЕТА УЧЕБНОЙ НАГРУЗКИ </w:t>
      </w:r>
    </w:p>
    <w:p w:rsidR="00546552" w:rsidRDefault="00E00CFF" w:rsidP="00FD1EA9">
      <w:pPr>
        <w:pStyle w:val="11"/>
        <w:jc w:val="center"/>
        <w:rPr>
          <w:b/>
          <w:bCs/>
          <w:sz w:val="28"/>
          <w:szCs w:val="32"/>
        </w:rPr>
      </w:pPr>
      <w:r w:rsidRPr="00E00CFF">
        <w:rPr>
          <w:b/>
          <w:bCs/>
          <w:sz w:val="28"/>
          <w:szCs w:val="32"/>
        </w:rPr>
        <w:t>ПЕДАГОГИЧЕСКИХ РАБОТНИКОВ, ОТНОСЯЩИХСЯ</w:t>
      </w:r>
      <w:r w:rsidR="00823501">
        <w:rPr>
          <w:b/>
          <w:bCs/>
          <w:sz w:val="28"/>
          <w:szCs w:val="32"/>
        </w:rPr>
        <w:t xml:space="preserve"> </w:t>
      </w:r>
    </w:p>
    <w:p w:rsidR="00546552" w:rsidRDefault="00E00CFF" w:rsidP="00FD1EA9">
      <w:pPr>
        <w:pStyle w:val="11"/>
        <w:jc w:val="center"/>
        <w:rPr>
          <w:b/>
          <w:sz w:val="28"/>
          <w:szCs w:val="32"/>
        </w:rPr>
      </w:pPr>
      <w:r w:rsidRPr="00E00CFF">
        <w:rPr>
          <w:b/>
          <w:bCs/>
          <w:sz w:val="28"/>
          <w:szCs w:val="32"/>
        </w:rPr>
        <w:t>К ПРОФЕССОРСКО-ПРЕПОДАВАТЕЛЬСКОМУ СОСТАВУ</w:t>
      </w:r>
      <w:r w:rsidR="00C00BB5">
        <w:rPr>
          <w:b/>
          <w:bCs/>
          <w:sz w:val="28"/>
          <w:szCs w:val="32"/>
        </w:rPr>
        <w:t xml:space="preserve"> </w:t>
      </w:r>
      <w:r w:rsidRPr="00177724">
        <w:rPr>
          <w:b/>
          <w:bCs/>
          <w:sz w:val="28"/>
          <w:szCs w:val="32"/>
        </w:rPr>
        <w:t>ФЕДЕРАЛЬНО</w:t>
      </w:r>
      <w:r w:rsidR="00C00BB5">
        <w:rPr>
          <w:b/>
          <w:bCs/>
          <w:sz w:val="28"/>
          <w:szCs w:val="32"/>
        </w:rPr>
        <w:t>ГО</w:t>
      </w:r>
      <w:r w:rsidRPr="00177724">
        <w:rPr>
          <w:b/>
          <w:bCs/>
          <w:sz w:val="28"/>
          <w:szCs w:val="32"/>
        </w:rPr>
        <w:t xml:space="preserve"> ГОСУДАРСТВЕННО</w:t>
      </w:r>
      <w:r w:rsidR="00C00BB5">
        <w:rPr>
          <w:b/>
          <w:bCs/>
          <w:sz w:val="28"/>
          <w:szCs w:val="32"/>
        </w:rPr>
        <w:t>ГО</w:t>
      </w:r>
      <w:r w:rsidRPr="00177724">
        <w:rPr>
          <w:b/>
          <w:bCs/>
          <w:sz w:val="28"/>
          <w:szCs w:val="32"/>
        </w:rPr>
        <w:t xml:space="preserve"> БЮДЖЕТНО</w:t>
      </w:r>
      <w:r w:rsidR="00C00BB5">
        <w:rPr>
          <w:b/>
          <w:bCs/>
          <w:sz w:val="28"/>
          <w:szCs w:val="32"/>
        </w:rPr>
        <w:t>ГО</w:t>
      </w:r>
      <w:r w:rsidRPr="00177724">
        <w:rPr>
          <w:b/>
          <w:bCs/>
          <w:sz w:val="28"/>
          <w:szCs w:val="32"/>
        </w:rPr>
        <w:t xml:space="preserve"> </w:t>
      </w:r>
      <w:r w:rsidR="00815BCE">
        <w:rPr>
          <w:b/>
          <w:bCs/>
          <w:sz w:val="28"/>
          <w:szCs w:val="32"/>
        </w:rPr>
        <w:t>ОБРАЗОВАТЕЛЬНО</w:t>
      </w:r>
      <w:r w:rsidR="00C00BB5">
        <w:rPr>
          <w:b/>
          <w:bCs/>
          <w:sz w:val="28"/>
          <w:szCs w:val="32"/>
        </w:rPr>
        <w:t>ГО</w:t>
      </w:r>
      <w:r w:rsidR="00815BCE">
        <w:rPr>
          <w:b/>
          <w:bCs/>
          <w:sz w:val="28"/>
          <w:szCs w:val="32"/>
        </w:rPr>
        <w:t xml:space="preserve"> </w:t>
      </w:r>
      <w:r w:rsidR="00177724" w:rsidRPr="00177724">
        <w:rPr>
          <w:b/>
          <w:bCs/>
          <w:sz w:val="28"/>
          <w:szCs w:val="32"/>
        </w:rPr>
        <w:t>УЧРЕЖДЕНИ</w:t>
      </w:r>
      <w:r w:rsidR="00C00BB5">
        <w:rPr>
          <w:b/>
          <w:bCs/>
          <w:sz w:val="28"/>
          <w:szCs w:val="32"/>
        </w:rPr>
        <w:t>Я</w:t>
      </w:r>
      <w:r w:rsidR="00177724" w:rsidRPr="00177724">
        <w:rPr>
          <w:b/>
          <w:bCs/>
          <w:sz w:val="28"/>
          <w:szCs w:val="32"/>
        </w:rPr>
        <w:t xml:space="preserve"> ВЫСШЕГО ОБРАЗОВАНИЯ </w:t>
      </w:r>
      <w:r w:rsidR="00177724" w:rsidRPr="00177724">
        <w:rPr>
          <w:b/>
          <w:sz w:val="28"/>
          <w:szCs w:val="32"/>
        </w:rPr>
        <w:t xml:space="preserve">«ВОЛГОГРАДСКАЯ ГОСУДАРСТВЕННАЯ </w:t>
      </w:r>
    </w:p>
    <w:p w:rsidR="00FD1EA9" w:rsidRDefault="00177724" w:rsidP="00FD1EA9">
      <w:pPr>
        <w:pStyle w:val="11"/>
        <w:jc w:val="center"/>
        <w:rPr>
          <w:b/>
          <w:sz w:val="28"/>
          <w:szCs w:val="32"/>
        </w:rPr>
      </w:pPr>
      <w:r w:rsidRPr="00177724">
        <w:rPr>
          <w:b/>
          <w:sz w:val="28"/>
          <w:szCs w:val="32"/>
        </w:rPr>
        <w:t>АКАДЕМИЯ ФИЗИЧЕСКОЙ КУЛЬТУРЫ»</w:t>
      </w:r>
    </w:p>
    <w:p w:rsidR="00C00BB5" w:rsidRPr="00177724" w:rsidRDefault="00C00BB5" w:rsidP="00FD1EA9">
      <w:pPr>
        <w:pStyle w:val="11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НА </w:t>
      </w:r>
      <w:r w:rsidR="001A269E">
        <w:rPr>
          <w:b/>
          <w:sz w:val="28"/>
          <w:szCs w:val="32"/>
        </w:rPr>
        <w:t>202</w:t>
      </w:r>
      <w:r w:rsidR="002606A3">
        <w:rPr>
          <w:b/>
          <w:sz w:val="28"/>
          <w:szCs w:val="32"/>
        </w:rPr>
        <w:t>4</w:t>
      </w:r>
      <w:r w:rsidR="001A269E">
        <w:rPr>
          <w:b/>
          <w:sz w:val="28"/>
          <w:szCs w:val="32"/>
        </w:rPr>
        <w:t>-202</w:t>
      </w:r>
      <w:r w:rsidR="002606A3">
        <w:rPr>
          <w:b/>
          <w:sz w:val="28"/>
          <w:szCs w:val="32"/>
        </w:rPr>
        <w:t>5</w:t>
      </w:r>
      <w:r>
        <w:rPr>
          <w:b/>
          <w:sz w:val="28"/>
          <w:szCs w:val="32"/>
        </w:rPr>
        <w:t xml:space="preserve"> УЧЕБНЫЙ ГОД</w:t>
      </w:r>
    </w:p>
    <w:p w:rsidR="00FD1EA9" w:rsidRPr="00271ECF" w:rsidRDefault="00FD1EA9" w:rsidP="00271ECF">
      <w:pPr>
        <w:rPr>
          <w:bCs/>
          <w:i/>
          <w:sz w:val="28"/>
          <w:szCs w:val="28"/>
        </w:rPr>
      </w:pPr>
    </w:p>
    <w:p w:rsidR="00FD1EA9" w:rsidRPr="00271ECF" w:rsidRDefault="00FD1EA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486A19" w:rsidRPr="00271ECF" w:rsidRDefault="00486A19" w:rsidP="00271ECF">
      <w:pPr>
        <w:pStyle w:val="11"/>
        <w:rPr>
          <w:bCs/>
          <w:sz w:val="28"/>
          <w:szCs w:val="28"/>
        </w:rPr>
      </w:pPr>
    </w:p>
    <w:p w:rsidR="00823501" w:rsidRPr="00271ECF" w:rsidRDefault="00823501" w:rsidP="00271ECF">
      <w:pPr>
        <w:pStyle w:val="11"/>
        <w:rPr>
          <w:sz w:val="28"/>
          <w:szCs w:val="28"/>
        </w:rPr>
      </w:pPr>
    </w:p>
    <w:p w:rsidR="00FD1EA9" w:rsidRPr="00271ECF" w:rsidRDefault="00FD1EA9" w:rsidP="00271ECF">
      <w:pPr>
        <w:pStyle w:val="11"/>
        <w:rPr>
          <w:bCs/>
          <w:sz w:val="28"/>
          <w:szCs w:val="28"/>
        </w:rPr>
      </w:pPr>
    </w:p>
    <w:p w:rsidR="0043284D" w:rsidRPr="00271ECF" w:rsidRDefault="0043284D" w:rsidP="00271ECF">
      <w:pPr>
        <w:pStyle w:val="11"/>
        <w:rPr>
          <w:bCs/>
          <w:sz w:val="28"/>
          <w:szCs w:val="28"/>
        </w:rPr>
      </w:pPr>
    </w:p>
    <w:p w:rsidR="00FD1EA9" w:rsidRPr="00271ECF" w:rsidRDefault="00FD1EA9" w:rsidP="00271ECF">
      <w:pPr>
        <w:rPr>
          <w:bCs/>
          <w:i/>
          <w:sz w:val="28"/>
          <w:szCs w:val="28"/>
        </w:rPr>
      </w:pPr>
    </w:p>
    <w:p w:rsidR="00E856C4" w:rsidRDefault="00FD1EA9" w:rsidP="00FD1EA9">
      <w:pPr>
        <w:spacing w:after="200" w:line="276" w:lineRule="auto"/>
        <w:jc w:val="center"/>
        <w:rPr>
          <w:bCs/>
          <w:sz w:val="28"/>
          <w:szCs w:val="28"/>
        </w:rPr>
        <w:sectPr w:rsidR="00E856C4" w:rsidSect="00271ECF">
          <w:headerReference w:type="default" r:id="rId7"/>
          <w:pgSz w:w="11906" w:h="16838" w:code="9"/>
          <w:pgMar w:top="1134" w:right="567" w:bottom="1134" w:left="1701" w:header="567" w:footer="567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>Волгоград</w:t>
      </w:r>
      <w:r w:rsidR="00FB25D3">
        <w:rPr>
          <w:bCs/>
          <w:sz w:val="28"/>
          <w:szCs w:val="28"/>
        </w:rPr>
        <w:t xml:space="preserve"> – </w:t>
      </w:r>
      <w:r w:rsidR="001A269E">
        <w:rPr>
          <w:bCs/>
          <w:sz w:val="28"/>
          <w:szCs w:val="28"/>
        </w:rPr>
        <w:t>202</w:t>
      </w:r>
      <w:r w:rsidR="002606A3">
        <w:rPr>
          <w:bCs/>
          <w:sz w:val="28"/>
          <w:szCs w:val="28"/>
        </w:rPr>
        <w:t>4</w:t>
      </w:r>
    </w:p>
    <w:p w:rsidR="00FD1EA9" w:rsidRDefault="00FD1EA9" w:rsidP="00FD1EA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1A239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Общие положения</w:t>
      </w:r>
    </w:p>
    <w:p w:rsidR="00275425" w:rsidRDefault="00FD1EA9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5B3DE1">
        <w:rPr>
          <w:bCs/>
          <w:sz w:val="28"/>
          <w:szCs w:val="28"/>
        </w:rPr>
        <w:t>1</w:t>
      </w:r>
      <w:r w:rsidR="002C02CA">
        <w:rPr>
          <w:bCs/>
          <w:sz w:val="28"/>
          <w:szCs w:val="28"/>
        </w:rPr>
        <w:t>.1.</w:t>
      </w:r>
      <w:r w:rsidR="00271ECF">
        <w:rPr>
          <w:bCs/>
          <w:sz w:val="28"/>
          <w:szCs w:val="28"/>
        </w:rPr>
        <w:t> </w:t>
      </w:r>
      <w:r w:rsidR="002C02CA" w:rsidRPr="005B3DE1">
        <w:rPr>
          <w:bCs/>
          <w:sz w:val="28"/>
          <w:szCs w:val="28"/>
        </w:rPr>
        <w:t>«</w:t>
      </w:r>
      <w:r w:rsidR="00C00BB5">
        <w:rPr>
          <w:bCs/>
          <w:sz w:val="28"/>
          <w:szCs w:val="32"/>
        </w:rPr>
        <w:t>Н</w:t>
      </w:r>
      <w:r w:rsidR="00C00BB5" w:rsidRPr="00C00BB5">
        <w:rPr>
          <w:bCs/>
          <w:sz w:val="28"/>
          <w:szCs w:val="32"/>
        </w:rPr>
        <w:t>ормы расчета учебной нагрузки педагогических работников, относящихся к профессорско-преподавательскому составу</w:t>
      </w:r>
      <w:r w:rsidR="00C00BB5">
        <w:rPr>
          <w:bCs/>
          <w:sz w:val="28"/>
          <w:szCs w:val="32"/>
        </w:rPr>
        <w:t xml:space="preserve"> Ф</w:t>
      </w:r>
      <w:r w:rsidR="00C00BB5" w:rsidRPr="00C00BB5">
        <w:rPr>
          <w:bCs/>
          <w:sz w:val="28"/>
          <w:szCs w:val="32"/>
        </w:rPr>
        <w:t>едерально</w:t>
      </w:r>
      <w:r w:rsidR="00C00BB5">
        <w:rPr>
          <w:bCs/>
          <w:sz w:val="28"/>
          <w:szCs w:val="32"/>
        </w:rPr>
        <w:t>го</w:t>
      </w:r>
      <w:r w:rsidR="00C00BB5" w:rsidRPr="00C00BB5">
        <w:rPr>
          <w:bCs/>
          <w:sz w:val="28"/>
          <w:szCs w:val="32"/>
        </w:rPr>
        <w:t xml:space="preserve"> государственно</w:t>
      </w:r>
      <w:r w:rsidR="00C00BB5">
        <w:rPr>
          <w:bCs/>
          <w:sz w:val="28"/>
          <w:szCs w:val="32"/>
        </w:rPr>
        <w:t>го</w:t>
      </w:r>
      <w:r w:rsidR="00C00BB5" w:rsidRPr="00C00BB5">
        <w:rPr>
          <w:bCs/>
          <w:sz w:val="28"/>
          <w:szCs w:val="32"/>
        </w:rPr>
        <w:t xml:space="preserve"> бюджетно</w:t>
      </w:r>
      <w:r w:rsidR="00C00BB5">
        <w:rPr>
          <w:bCs/>
          <w:sz w:val="28"/>
          <w:szCs w:val="32"/>
        </w:rPr>
        <w:t>го</w:t>
      </w:r>
      <w:r w:rsidR="00C00BB5" w:rsidRPr="00C00BB5">
        <w:rPr>
          <w:bCs/>
          <w:sz w:val="28"/>
          <w:szCs w:val="32"/>
        </w:rPr>
        <w:t xml:space="preserve"> образовательно</w:t>
      </w:r>
      <w:r w:rsidR="00C00BB5">
        <w:rPr>
          <w:bCs/>
          <w:sz w:val="28"/>
          <w:szCs w:val="32"/>
        </w:rPr>
        <w:t>го</w:t>
      </w:r>
      <w:r w:rsidR="00C00BB5" w:rsidRPr="00C00BB5">
        <w:rPr>
          <w:bCs/>
          <w:sz w:val="28"/>
          <w:szCs w:val="32"/>
        </w:rPr>
        <w:t xml:space="preserve"> учреждени</w:t>
      </w:r>
      <w:r w:rsidR="00C00BB5">
        <w:rPr>
          <w:bCs/>
          <w:sz w:val="28"/>
          <w:szCs w:val="32"/>
        </w:rPr>
        <w:t>я</w:t>
      </w:r>
      <w:r w:rsidR="00C00BB5" w:rsidRPr="00C00BB5">
        <w:rPr>
          <w:bCs/>
          <w:sz w:val="28"/>
          <w:szCs w:val="32"/>
        </w:rPr>
        <w:t xml:space="preserve"> высшего образования </w:t>
      </w:r>
      <w:r w:rsidR="00C00BB5" w:rsidRPr="00C00BB5">
        <w:rPr>
          <w:sz w:val="28"/>
          <w:szCs w:val="32"/>
        </w:rPr>
        <w:t>«</w:t>
      </w:r>
      <w:r w:rsidR="00C00BB5">
        <w:rPr>
          <w:sz w:val="28"/>
          <w:szCs w:val="32"/>
        </w:rPr>
        <w:t>В</w:t>
      </w:r>
      <w:r w:rsidR="00C00BB5" w:rsidRPr="00C00BB5">
        <w:rPr>
          <w:sz w:val="28"/>
          <w:szCs w:val="32"/>
        </w:rPr>
        <w:t>олгоградская государственная академия физической культуры»</w:t>
      </w:r>
      <w:r w:rsidR="00320A5D">
        <w:rPr>
          <w:sz w:val="28"/>
          <w:szCs w:val="32"/>
        </w:rPr>
        <w:t xml:space="preserve"> </w:t>
      </w:r>
      <w:r w:rsidR="00C00BB5" w:rsidRPr="00C00BB5">
        <w:rPr>
          <w:sz w:val="28"/>
          <w:szCs w:val="32"/>
        </w:rPr>
        <w:t xml:space="preserve">на </w:t>
      </w:r>
      <w:r w:rsidR="00BD4C5D">
        <w:rPr>
          <w:sz w:val="28"/>
          <w:szCs w:val="32"/>
        </w:rPr>
        <w:t>202</w:t>
      </w:r>
      <w:r w:rsidR="002606A3">
        <w:rPr>
          <w:sz w:val="28"/>
          <w:szCs w:val="32"/>
        </w:rPr>
        <w:t>4</w:t>
      </w:r>
      <w:r w:rsidR="00BD4C5D">
        <w:rPr>
          <w:sz w:val="28"/>
          <w:szCs w:val="32"/>
        </w:rPr>
        <w:t>-202</w:t>
      </w:r>
      <w:r w:rsidR="002606A3">
        <w:rPr>
          <w:sz w:val="28"/>
          <w:szCs w:val="32"/>
        </w:rPr>
        <w:t>5</w:t>
      </w:r>
      <w:r w:rsidR="00C00BB5" w:rsidRPr="00C00BB5">
        <w:rPr>
          <w:sz w:val="28"/>
          <w:szCs w:val="32"/>
        </w:rPr>
        <w:t xml:space="preserve"> учебный год</w:t>
      </w:r>
      <w:r w:rsidR="00C00BB5">
        <w:rPr>
          <w:sz w:val="28"/>
          <w:szCs w:val="32"/>
        </w:rPr>
        <w:t xml:space="preserve">» </w:t>
      </w:r>
      <w:r w:rsidR="002C02CA" w:rsidRPr="009B4B3B">
        <w:rPr>
          <w:bCs/>
          <w:sz w:val="28"/>
          <w:szCs w:val="28"/>
        </w:rPr>
        <w:t xml:space="preserve">(далее </w:t>
      </w:r>
      <w:r w:rsidR="00C00BB5">
        <w:rPr>
          <w:bCs/>
          <w:sz w:val="28"/>
          <w:szCs w:val="28"/>
        </w:rPr>
        <w:t>–</w:t>
      </w:r>
      <w:r w:rsidR="002C02CA" w:rsidRPr="009B4B3B">
        <w:rPr>
          <w:bCs/>
          <w:sz w:val="28"/>
          <w:szCs w:val="28"/>
        </w:rPr>
        <w:t xml:space="preserve"> </w:t>
      </w:r>
      <w:r w:rsidR="00C00BB5">
        <w:rPr>
          <w:bCs/>
          <w:sz w:val="28"/>
          <w:szCs w:val="28"/>
        </w:rPr>
        <w:t>Нормы</w:t>
      </w:r>
      <w:r w:rsidR="00546552">
        <w:rPr>
          <w:bCs/>
          <w:sz w:val="28"/>
          <w:szCs w:val="28"/>
        </w:rPr>
        <w:t xml:space="preserve"> расчета нагрузки</w:t>
      </w:r>
      <w:r w:rsidR="00C00BB5">
        <w:rPr>
          <w:bCs/>
          <w:sz w:val="28"/>
          <w:szCs w:val="28"/>
        </w:rPr>
        <w:t>)</w:t>
      </w:r>
      <w:r w:rsidR="002C02CA">
        <w:rPr>
          <w:bCs/>
          <w:sz w:val="28"/>
          <w:szCs w:val="28"/>
        </w:rPr>
        <w:t xml:space="preserve"> </w:t>
      </w:r>
      <w:r w:rsidR="00C00BB5">
        <w:rPr>
          <w:bCs/>
          <w:sz w:val="28"/>
          <w:szCs w:val="28"/>
        </w:rPr>
        <w:t xml:space="preserve">устанавливают виды и объем часов </w:t>
      </w:r>
      <w:r w:rsidR="00BF1606" w:rsidRPr="00275425">
        <w:rPr>
          <w:bCs/>
          <w:sz w:val="28"/>
          <w:szCs w:val="28"/>
        </w:rPr>
        <w:t>учебной, учебно-методической, научно-исследовательской</w:t>
      </w:r>
      <w:r w:rsidR="00BF1606">
        <w:rPr>
          <w:bCs/>
          <w:sz w:val="28"/>
          <w:szCs w:val="28"/>
        </w:rPr>
        <w:t>, воспитательной</w:t>
      </w:r>
      <w:r w:rsidR="00644C66">
        <w:rPr>
          <w:bCs/>
          <w:sz w:val="28"/>
          <w:szCs w:val="28"/>
        </w:rPr>
        <w:t>, спортивной</w:t>
      </w:r>
      <w:r w:rsidR="00BF1606" w:rsidRPr="00275425">
        <w:rPr>
          <w:bCs/>
          <w:sz w:val="28"/>
          <w:szCs w:val="28"/>
        </w:rPr>
        <w:t xml:space="preserve"> и других видов работ, выполняемых </w:t>
      </w:r>
      <w:r w:rsidR="00BF1606">
        <w:rPr>
          <w:bCs/>
          <w:sz w:val="28"/>
          <w:szCs w:val="28"/>
        </w:rPr>
        <w:t>профессорско-преподавательским составом Федерального государственного бюджетного образовательного учреждения высшего образования</w:t>
      </w:r>
      <w:r w:rsidR="00BF1606" w:rsidRPr="005B3DE1">
        <w:rPr>
          <w:bCs/>
          <w:sz w:val="28"/>
          <w:szCs w:val="28"/>
        </w:rPr>
        <w:t xml:space="preserve"> «Волгоградская государственная академия физической культуры»</w:t>
      </w:r>
      <w:r w:rsidR="00BF1606">
        <w:rPr>
          <w:bCs/>
          <w:sz w:val="28"/>
          <w:szCs w:val="28"/>
        </w:rPr>
        <w:t xml:space="preserve"> </w:t>
      </w:r>
      <w:r w:rsidR="00BF1606" w:rsidRPr="009B4B3B">
        <w:rPr>
          <w:bCs/>
          <w:sz w:val="28"/>
          <w:szCs w:val="28"/>
        </w:rPr>
        <w:t xml:space="preserve">(далее </w:t>
      </w:r>
      <w:r w:rsidR="00BF1606">
        <w:rPr>
          <w:bCs/>
          <w:sz w:val="28"/>
          <w:szCs w:val="28"/>
        </w:rPr>
        <w:t xml:space="preserve">соответственно </w:t>
      </w:r>
      <w:r w:rsidR="00BF1606" w:rsidRPr="00140C16">
        <w:rPr>
          <w:bCs/>
          <w:sz w:val="28"/>
          <w:szCs w:val="28"/>
        </w:rPr>
        <w:t>–</w:t>
      </w:r>
      <w:r w:rsidR="00BF1606" w:rsidRPr="009B4B3B">
        <w:rPr>
          <w:bCs/>
          <w:sz w:val="28"/>
          <w:szCs w:val="28"/>
        </w:rPr>
        <w:t xml:space="preserve"> </w:t>
      </w:r>
      <w:r w:rsidR="00BF1606">
        <w:rPr>
          <w:bCs/>
          <w:sz w:val="28"/>
          <w:szCs w:val="28"/>
        </w:rPr>
        <w:t>ППС, Академия</w:t>
      </w:r>
      <w:r w:rsidR="00BF1606" w:rsidRPr="009B4B3B">
        <w:rPr>
          <w:bCs/>
          <w:sz w:val="28"/>
          <w:szCs w:val="28"/>
        </w:rPr>
        <w:t>)</w:t>
      </w:r>
      <w:r w:rsidR="00BF1606">
        <w:rPr>
          <w:bCs/>
          <w:sz w:val="28"/>
          <w:szCs w:val="28"/>
        </w:rPr>
        <w:t xml:space="preserve"> </w:t>
      </w:r>
      <w:r w:rsidR="00BF1606" w:rsidRPr="00230605">
        <w:rPr>
          <w:bCs/>
          <w:sz w:val="28"/>
          <w:szCs w:val="28"/>
        </w:rPr>
        <w:t>за ставку заработной платы</w:t>
      </w:r>
      <w:r w:rsidR="00BF1606">
        <w:rPr>
          <w:bCs/>
          <w:sz w:val="28"/>
          <w:szCs w:val="28"/>
        </w:rPr>
        <w:t xml:space="preserve"> учебной нагрузки</w:t>
      </w:r>
      <w:r w:rsidR="001C66AC">
        <w:rPr>
          <w:bCs/>
          <w:sz w:val="28"/>
          <w:szCs w:val="28"/>
        </w:rPr>
        <w:t xml:space="preserve">, </w:t>
      </w:r>
      <w:r w:rsidR="00546552">
        <w:rPr>
          <w:bCs/>
          <w:sz w:val="28"/>
          <w:szCs w:val="28"/>
        </w:rPr>
        <w:t xml:space="preserve">применяемые при </w:t>
      </w:r>
      <w:r w:rsidR="001C66AC">
        <w:rPr>
          <w:bCs/>
          <w:sz w:val="28"/>
          <w:szCs w:val="28"/>
        </w:rPr>
        <w:t>расчет</w:t>
      </w:r>
      <w:r w:rsidR="00546552">
        <w:rPr>
          <w:bCs/>
          <w:sz w:val="28"/>
          <w:szCs w:val="28"/>
        </w:rPr>
        <w:t>е</w:t>
      </w:r>
      <w:r w:rsidR="001C66AC">
        <w:rPr>
          <w:bCs/>
          <w:sz w:val="28"/>
          <w:szCs w:val="28"/>
        </w:rPr>
        <w:t xml:space="preserve"> учебной нагрузки ППС кафедр</w:t>
      </w:r>
      <w:r w:rsidR="00546552">
        <w:rPr>
          <w:bCs/>
          <w:sz w:val="28"/>
          <w:szCs w:val="28"/>
        </w:rPr>
        <w:t xml:space="preserve"> Академии</w:t>
      </w:r>
      <w:r w:rsidR="001C66AC">
        <w:rPr>
          <w:bCs/>
          <w:sz w:val="28"/>
          <w:szCs w:val="28"/>
        </w:rPr>
        <w:t>.</w:t>
      </w:r>
    </w:p>
    <w:p w:rsidR="00140C16" w:rsidRDefault="00590984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140C16" w:rsidRPr="009B4B3B">
        <w:rPr>
          <w:bCs/>
          <w:sz w:val="28"/>
          <w:szCs w:val="28"/>
        </w:rPr>
        <w:t>.2.</w:t>
      </w:r>
      <w:r w:rsidR="00271ECF">
        <w:rPr>
          <w:bCs/>
          <w:sz w:val="28"/>
          <w:szCs w:val="28"/>
        </w:rPr>
        <w:t> </w:t>
      </w:r>
      <w:r w:rsidR="00546552">
        <w:rPr>
          <w:bCs/>
          <w:sz w:val="28"/>
          <w:szCs w:val="28"/>
        </w:rPr>
        <w:t>Нормы расчета нагрузки</w:t>
      </w:r>
      <w:r w:rsidR="00E610B4">
        <w:rPr>
          <w:bCs/>
          <w:sz w:val="28"/>
          <w:szCs w:val="28"/>
        </w:rPr>
        <w:t xml:space="preserve"> </w:t>
      </w:r>
      <w:r w:rsidR="00140C16" w:rsidRPr="00F97578">
        <w:rPr>
          <w:bCs/>
          <w:sz w:val="28"/>
          <w:szCs w:val="28"/>
        </w:rPr>
        <w:t>разработан</w:t>
      </w:r>
      <w:r w:rsidR="00546552">
        <w:rPr>
          <w:bCs/>
          <w:sz w:val="28"/>
          <w:szCs w:val="28"/>
        </w:rPr>
        <w:t>ы</w:t>
      </w:r>
      <w:r w:rsidR="00140C16" w:rsidRPr="00F97578">
        <w:rPr>
          <w:bCs/>
          <w:sz w:val="28"/>
          <w:szCs w:val="28"/>
        </w:rPr>
        <w:t xml:space="preserve"> в соответствии со следующими нормативными документами:</w:t>
      </w:r>
    </w:p>
    <w:p w:rsidR="00140C16" w:rsidRDefault="00140C16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40C16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140C16">
        <w:rPr>
          <w:bCs/>
          <w:sz w:val="28"/>
          <w:szCs w:val="28"/>
        </w:rPr>
        <w:t>Федеральн</w:t>
      </w:r>
      <w:r>
        <w:rPr>
          <w:bCs/>
          <w:sz w:val="28"/>
          <w:szCs w:val="28"/>
        </w:rPr>
        <w:t>ым</w:t>
      </w:r>
      <w:r w:rsidRPr="00140C16">
        <w:rPr>
          <w:bCs/>
          <w:sz w:val="28"/>
          <w:szCs w:val="28"/>
        </w:rPr>
        <w:t xml:space="preserve"> закон</w:t>
      </w:r>
      <w:r>
        <w:rPr>
          <w:bCs/>
          <w:sz w:val="28"/>
          <w:szCs w:val="28"/>
        </w:rPr>
        <w:t>ом</w:t>
      </w:r>
      <w:r w:rsidRPr="00140C16">
        <w:rPr>
          <w:bCs/>
          <w:sz w:val="28"/>
          <w:szCs w:val="28"/>
        </w:rPr>
        <w:t xml:space="preserve"> Российской Федерации от 29 декабря 2012 г. №</w:t>
      </w:r>
      <w:r w:rsidR="00D5610C">
        <w:rPr>
          <w:bCs/>
          <w:sz w:val="28"/>
          <w:szCs w:val="28"/>
        </w:rPr>
        <w:t> </w:t>
      </w:r>
      <w:r w:rsidRPr="00140C16">
        <w:rPr>
          <w:bCs/>
          <w:sz w:val="28"/>
          <w:szCs w:val="28"/>
        </w:rPr>
        <w:t xml:space="preserve">273-ФЗ «Об образовании в Российской Федерации»; </w:t>
      </w:r>
    </w:p>
    <w:p w:rsidR="00CA2DA8" w:rsidRPr="00103C13" w:rsidRDefault="00140C16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40C16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140C16">
        <w:rPr>
          <w:bCs/>
          <w:sz w:val="28"/>
          <w:szCs w:val="28"/>
        </w:rPr>
        <w:t>Трудов</w:t>
      </w:r>
      <w:r>
        <w:rPr>
          <w:bCs/>
          <w:sz w:val="28"/>
          <w:szCs w:val="28"/>
        </w:rPr>
        <w:t>ым</w:t>
      </w:r>
      <w:r w:rsidRPr="00140C16">
        <w:rPr>
          <w:bCs/>
          <w:sz w:val="28"/>
          <w:szCs w:val="28"/>
        </w:rPr>
        <w:t xml:space="preserve"> кодекс</w:t>
      </w:r>
      <w:r>
        <w:rPr>
          <w:bCs/>
          <w:sz w:val="28"/>
          <w:szCs w:val="28"/>
        </w:rPr>
        <w:t>ом</w:t>
      </w:r>
      <w:r w:rsidRPr="00140C16">
        <w:rPr>
          <w:bCs/>
          <w:sz w:val="28"/>
          <w:szCs w:val="28"/>
        </w:rPr>
        <w:t xml:space="preserve"> Российской Федерации от 30 декабря 2001 г. №</w:t>
      </w:r>
      <w:r w:rsidR="00D5610C">
        <w:rPr>
          <w:bCs/>
          <w:sz w:val="28"/>
          <w:szCs w:val="28"/>
        </w:rPr>
        <w:t> </w:t>
      </w:r>
      <w:r w:rsidRPr="00103C13">
        <w:rPr>
          <w:bCs/>
          <w:sz w:val="28"/>
          <w:szCs w:val="28"/>
        </w:rPr>
        <w:t>197</w:t>
      </w:r>
      <w:r w:rsidR="00C767A5" w:rsidRPr="00103C13">
        <w:rPr>
          <w:bCs/>
          <w:sz w:val="28"/>
          <w:szCs w:val="28"/>
        </w:rPr>
        <w:t>-</w:t>
      </w:r>
      <w:r w:rsidRPr="00103C13">
        <w:rPr>
          <w:bCs/>
          <w:sz w:val="28"/>
          <w:szCs w:val="28"/>
        </w:rPr>
        <w:t xml:space="preserve">ФЗ; </w:t>
      </w:r>
    </w:p>
    <w:p w:rsidR="00CA2DA8" w:rsidRPr="00103C13" w:rsidRDefault="00140C16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03C13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103C13">
        <w:rPr>
          <w:bCs/>
          <w:sz w:val="28"/>
          <w:szCs w:val="28"/>
        </w:rPr>
        <w:t>Приказ</w:t>
      </w:r>
      <w:r w:rsidR="00CA2DA8" w:rsidRPr="00103C13">
        <w:rPr>
          <w:bCs/>
          <w:sz w:val="28"/>
          <w:szCs w:val="28"/>
        </w:rPr>
        <w:t>ом</w:t>
      </w:r>
      <w:r w:rsidRPr="00103C13">
        <w:rPr>
          <w:bCs/>
          <w:sz w:val="28"/>
          <w:szCs w:val="28"/>
        </w:rPr>
        <w:t xml:space="preserve"> Минобрнауки России от 22 декабря 2014 г. № 1601 «О продолжительности рабочего времени (нормах часов педагогической работы за ставку заработной платы) педагогических работников и порядке определения учебной нагрузки педагогических работников, оговариваемой в трудовом договоре»; </w:t>
      </w:r>
    </w:p>
    <w:p w:rsidR="00F35206" w:rsidRPr="00103C13" w:rsidRDefault="00F35206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03C13">
        <w:t>–</w:t>
      </w:r>
      <w:r w:rsidR="006E2FDD">
        <w:t> </w:t>
      </w:r>
      <w:r w:rsidRPr="00103C13">
        <w:rPr>
          <w:bCs/>
          <w:sz w:val="28"/>
          <w:szCs w:val="28"/>
        </w:rPr>
        <w:t>Примерными нормами времени для расчета объема учебной работы и основных видов учебно-методической, научно-исследовательской и других работ, выполняемых профессорско-преподавательским составом в образовательных учреждениях высшего и дополнительного профессионального образования (приложение к письму Минобразования России от 26 июня 2003 г. №</w:t>
      </w:r>
      <w:r w:rsidR="00C767A5" w:rsidRPr="00103C13">
        <w:rPr>
          <w:bCs/>
          <w:sz w:val="28"/>
          <w:szCs w:val="28"/>
        </w:rPr>
        <w:t xml:space="preserve"> </w:t>
      </w:r>
      <w:r w:rsidRPr="00103C13">
        <w:rPr>
          <w:bCs/>
          <w:sz w:val="28"/>
          <w:szCs w:val="28"/>
        </w:rPr>
        <w:t xml:space="preserve">14-55-784 </w:t>
      </w:r>
      <w:r w:rsidR="00C767A5" w:rsidRPr="00103C13">
        <w:rPr>
          <w:bCs/>
          <w:sz w:val="28"/>
          <w:szCs w:val="28"/>
        </w:rPr>
        <w:t>и</w:t>
      </w:r>
      <w:r w:rsidRPr="00103C13">
        <w:rPr>
          <w:bCs/>
          <w:sz w:val="28"/>
          <w:szCs w:val="28"/>
        </w:rPr>
        <w:t>н/15);</w:t>
      </w:r>
    </w:p>
    <w:p w:rsidR="00FD5B6F" w:rsidRPr="00103C13" w:rsidRDefault="00FD5B6F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03C13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103C13">
        <w:rPr>
          <w:bCs/>
          <w:sz w:val="28"/>
          <w:szCs w:val="28"/>
        </w:rPr>
        <w:t>Приказом Минобрнауки России от 06 апреля 2021 г. № 245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магистратуры»;</w:t>
      </w:r>
    </w:p>
    <w:p w:rsidR="00CA2DA8" w:rsidRDefault="00140C16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103C13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103C13">
        <w:rPr>
          <w:bCs/>
          <w:sz w:val="28"/>
          <w:szCs w:val="28"/>
        </w:rPr>
        <w:t>Приказ</w:t>
      </w:r>
      <w:r w:rsidR="00CA2DA8" w:rsidRPr="00103C13">
        <w:rPr>
          <w:bCs/>
          <w:sz w:val="28"/>
          <w:szCs w:val="28"/>
        </w:rPr>
        <w:t>ом</w:t>
      </w:r>
      <w:r w:rsidRPr="00103C13">
        <w:rPr>
          <w:bCs/>
          <w:sz w:val="28"/>
          <w:szCs w:val="28"/>
        </w:rPr>
        <w:t xml:space="preserve"> Минобрнауки России от 19 ноября 2013 г. № 1259 «Об утверждении Порядка организации и осуществления образовательной деятельности по образовательным программам высшего образования – программам подготовки научно-педагогических кадров в аспирантуре»;</w:t>
      </w:r>
      <w:r w:rsidRPr="00140C16">
        <w:rPr>
          <w:bCs/>
          <w:sz w:val="28"/>
          <w:szCs w:val="28"/>
        </w:rPr>
        <w:t xml:space="preserve"> </w:t>
      </w:r>
    </w:p>
    <w:p w:rsidR="001C66AC" w:rsidRPr="0050638F" w:rsidRDefault="001C66AC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50638F">
        <w:rPr>
          <w:bCs/>
          <w:sz w:val="28"/>
          <w:szCs w:val="28"/>
        </w:rPr>
        <w:t>– Постановлением Правительства Российской Федерации от 30 ноября 2021</w:t>
      </w:r>
      <w:r w:rsidR="00E856C4">
        <w:rPr>
          <w:bCs/>
          <w:sz w:val="28"/>
          <w:szCs w:val="28"/>
        </w:rPr>
        <w:t> </w:t>
      </w:r>
      <w:r w:rsidRPr="0050638F">
        <w:rPr>
          <w:bCs/>
          <w:sz w:val="28"/>
          <w:szCs w:val="28"/>
        </w:rPr>
        <w:t>г. № 2122 «Об утверждении положения о подготовке научных и научно-педагогических кадров в аспирантуре (адъюнктуре)»;</w:t>
      </w:r>
    </w:p>
    <w:p w:rsidR="00CA2DA8" w:rsidRDefault="00CA2DA8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CA2DA8">
        <w:rPr>
          <w:bCs/>
          <w:sz w:val="28"/>
          <w:szCs w:val="28"/>
        </w:rPr>
        <w:lastRenderedPageBreak/>
        <w:t>–</w:t>
      </w:r>
      <w:r w:rsidR="006E2FDD">
        <w:rPr>
          <w:bCs/>
          <w:sz w:val="28"/>
          <w:szCs w:val="28"/>
        </w:rPr>
        <w:t> </w:t>
      </w:r>
      <w:r w:rsidRPr="00CA2DA8">
        <w:rPr>
          <w:bCs/>
          <w:sz w:val="28"/>
          <w:szCs w:val="28"/>
        </w:rPr>
        <w:t>Устав</w:t>
      </w:r>
      <w:r>
        <w:rPr>
          <w:bCs/>
          <w:sz w:val="28"/>
          <w:szCs w:val="28"/>
        </w:rPr>
        <w:t>ом</w:t>
      </w:r>
      <w:r w:rsidRPr="00CA2DA8">
        <w:rPr>
          <w:bCs/>
          <w:sz w:val="28"/>
          <w:szCs w:val="28"/>
        </w:rPr>
        <w:t xml:space="preserve"> </w:t>
      </w:r>
      <w:r w:rsidRPr="00192E6B">
        <w:rPr>
          <w:bCs/>
          <w:sz w:val="28"/>
          <w:szCs w:val="28"/>
        </w:rPr>
        <w:t>Федерально</w:t>
      </w:r>
      <w:r>
        <w:rPr>
          <w:bCs/>
          <w:sz w:val="28"/>
          <w:szCs w:val="28"/>
        </w:rPr>
        <w:t>го</w:t>
      </w:r>
      <w:r w:rsidRPr="00192E6B">
        <w:rPr>
          <w:bCs/>
          <w:sz w:val="28"/>
          <w:szCs w:val="28"/>
        </w:rPr>
        <w:t xml:space="preserve"> государственно</w:t>
      </w:r>
      <w:r>
        <w:rPr>
          <w:bCs/>
          <w:sz w:val="28"/>
          <w:szCs w:val="28"/>
        </w:rPr>
        <w:t>го</w:t>
      </w:r>
      <w:r w:rsidRPr="00192E6B">
        <w:rPr>
          <w:bCs/>
          <w:sz w:val="28"/>
          <w:szCs w:val="28"/>
        </w:rPr>
        <w:t xml:space="preserve"> бюджетно</w:t>
      </w:r>
      <w:r>
        <w:rPr>
          <w:bCs/>
          <w:sz w:val="28"/>
          <w:szCs w:val="28"/>
        </w:rPr>
        <w:t xml:space="preserve">го </w:t>
      </w:r>
      <w:r w:rsidR="001A269E" w:rsidRPr="001A269E">
        <w:rPr>
          <w:bCs/>
          <w:sz w:val="26"/>
          <w:szCs w:val="26"/>
        </w:rPr>
        <w:t>образовательного</w:t>
      </w:r>
      <w:r w:rsidR="001A269E">
        <w:rPr>
          <w:b/>
          <w:bCs/>
          <w:sz w:val="26"/>
          <w:szCs w:val="26"/>
        </w:rPr>
        <w:t xml:space="preserve"> </w:t>
      </w:r>
      <w:r>
        <w:rPr>
          <w:bCs/>
          <w:sz w:val="28"/>
          <w:szCs w:val="28"/>
        </w:rPr>
        <w:t>учреждения</w:t>
      </w:r>
      <w:r w:rsidRPr="00192E6B">
        <w:rPr>
          <w:bCs/>
          <w:sz w:val="28"/>
          <w:szCs w:val="28"/>
        </w:rPr>
        <w:t xml:space="preserve"> высшего образования «Волгоградская государственная академия физической культуры»</w:t>
      </w:r>
      <w:r>
        <w:rPr>
          <w:bCs/>
          <w:sz w:val="28"/>
          <w:szCs w:val="28"/>
        </w:rPr>
        <w:t>;</w:t>
      </w:r>
    </w:p>
    <w:p w:rsidR="00140C16" w:rsidRDefault="00CA2DA8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CA2DA8">
        <w:rPr>
          <w:bCs/>
          <w:sz w:val="28"/>
          <w:szCs w:val="28"/>
        </w:rPr>
        <w:t>–</w:t>
      </w:r>
      <w:r w:rsidR="006E2FDD">
        <w:rPr>
          <w:bCs/>
          <w:sz w:val="28"/>
          <w:szCs w:val="28"/>
        </w:rPr>
        <w:t> </w:t>
      </w:r>
      <w:r w:rsidRPr="00CA2DA8">
        <w:rPr>
          <w:bCs/>
          <w:sz w:val="28"/>
          <w:szCs w:val="28"/>
        </w:rPr>
        <w:t>локальны</w:t>
      </w:r>
      <w:r>
        <w:rPr>
          <w:bCs/>
          <w:sz w:val="28"/>
          <w:szCs w:val="28"/>
        </w:rPr>
        <w:t>ми</w:t>
      </w:r>
      <w:r w:rsidRPr="00CA2DA8">
        <w:rPr>
          <w:bCs/>
          <w:sz w:val="28"/>
          <w:szCs w:val="28"/>
        </w:rPr>
        <w:t xml:space="preserve"> нормативны</w:t>
      </w:r>
      <w:r>
        <w:rPr>
          <w:bCs/>
          <w:sz w:val="28"/>
          <w:szCs w:val="28"/>
        </w:rPr>
        <w:t>ми</w:t>
      </w:r>
      <w:r w:rsidRPr="00CA2DA8">
        <w:rPr>
          <w:bCs/>
          <w:sz w:val="28"/>
          <w:szCs w:val="28"/>
        </w:rPr>
        <w:t xml:space="preserve"> акт</w:t>
      </w:r>
      <w:r>
        <w:rPr>
          <w:bCs/>
          <w:sz w:val="28"/>
          <w:szCs w:val="28"/>
        </w:rPr>
        <w:t>ами</w:t>
      </w:r>
      <w:r w:rsidRPr="00CA2DA8">
        <w:rPr>
          <w:bCs/>
          <w:sz w:val="28"/>
          <w:szCs w:val="28"/>
        </w:rPr>
        <w:t xml:space="preserve"> Академии.</w:t>
      </w:r>
    </w:p>
    <w:p w:rsidR="00486A19" w:rsidRDefault="00486A19" w:rsidP="00486A19">
      <w:pPr>
        <w:shd w:val="clear" w:color="auto" w:fill="FFFFFF"/>
        <w:autoSpaceDE w:val="0"/>
        <w:autoSpaceDN w:val="0"/>
        <w:jc w:val="center"/>
        <w:rPr>
          <w:b/>
          <w:sz w:val="28"/>
        </w:rPr>
      </w:pPr>
    </w:p>
    <w:p w:rsidR="00486A19" w:rsidRDefault="006A74BE" w:rsidP="00486A19">
      <w:pPr>
        <w:shd w:val="clear" w:color="auto" w:fill="FFFFFF"/>
        <w:autoSpaceDE w:val="0"/>
        <w:autoSpaceDN w:val="0"/>
        <w:jc w:val="center"/>
        <w:rPr>
          <w:b/>
          <w:sz w:val="28"/>
        </w:rPr>
      </w:pPr>
      <w:r>
        <w:rPr>
          <w:b/>
          <w:sz w:val="28"/>
        </w:rPr>
        <w:t xml:space="preserve">2. </w:t>
      </w:r>
      <w:r w:rsidR="00584FF9">
        <w:rPr>
          <w:b/>
          <w:sz w:val="28"/>
        </w:rPr>
        <w:t xml:space="preserve">Порядок и нормы расчета учебной нагрузки </w:t>
      </w:r>
      <w:r w:rsidR="00584FF9" w:rsidRPr="00584FF9">
        <w:rPr>
          <w:b/>
          <w:sz w:val="28"/>
        </w:rPr>
        <w:t>педагогических работников, относящихся к профессорско-преподавательскому составу</w:t>
      </w:r>
    </w:p>
    <w:p w:rsidR="00FA7AED" w:rsidRDefault="00FA7AED" w:rsidP="00FA7AED">
      <w:pPr>
        <w:pStyle w:val="11"/>
        <w:jc w:val="both"/>
        <w:rPr>
          <w:bCs/>
          <w:sz w:val="28"/>
          <w:szCs w:val="28"/>
        </w:rPr>
      </w:pPr>
    </w:p>
    <w:p w:rsidR="0059097D" w:rsidRPr="00EC5155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9097D" w:rsidRPr="006A74BE">
        <w:rPr>
          <w:bCs/>
          <w:sz w:val="28"/>
          <w:szCs w:val="28"/>
        </w:rPr>
        <w:t>1.</w:t>
      </w:r>
      <w:r w:rsidR="00271ECF">
        <w:rPr>
          <w:bCs/>
          <w:sz w:val="28"/>
          <w:szCs w:val="28"/>
        </w:rPr>
        <w:t> </w:t>
      </w:r>
      <w:r w:rsidR="0059097D" w:rsidRPr="006A74BE">
        <w:rPr>
          <w:bCs/>
          <w:sz w:val="28"/>
          <w:szCs w:val="28"/>
        </w:rPr>
        <w:t xml:space="preserve">Объем работы </w:t>
      </w:r>
      <w:r w:rsidR="00320A5D">
        <w:rPr>
          <w:bCs/>
          <w:sz w:val="28"/>
          <w:szCs w:val="28"/>
        </w:rPr>
        <w:t>ППС</w:t>
      </w:r>
      <w:r w:rsidR="0059097D" w:rsidRPr="006A74BE">
        <w:rPr>
          <w:bCs/>
          <w:sz w:val="28"/>
          <w:szCs w:val="28"/>
        </w:rPr>
        <w:t xml:space="preserve"> Академии устанавливается ректором исходя из утвержденного штатного расписания и с учетом необходимости выполне</w:t>
      </w:r>
      <w:r w:rsidR="001A269E">
        <w:rPr>
          <w:bCs/>
          <w:sz w:val="28"/>
          <w:szCs w:val="28"/>
        </w:rPr>
        <w:t>ния всех видов учебной, учебно-</w:t>
      </w:r>
      <w:r w:rsidR="0059097D" w:rsidRPr="006A74BE">
        <w:rPr>
          <w:bCs/>
          <w:sz w:val="28"/>
          <w:szCs w:val="28"/>
        </w:rPr>
        <w:t xml:space="preserve">методической, </w:t>
      </w:r>
      <w:r w:rsidR="0059097D" w:rsidRPr="00EC5155">
        <w:rPr>
          <w:bCs/>
          <w:sz w:val="28"/>
          <w:szCs w:val="28"/>
        </w:rPr>
        <w:t>научно-исследовательской, воспитательной, спор</w:t>
      </w:r>
      <w:r w:rsidR="001A244F" w:rsidRPr="00EC5155">
        <w:rPr>
          <w:bCs/>
          <w:sz w:val="28"/>
          <w:szCs w:val="28"/>
        </w:rPr>
        <w:t xml:space="preserve">тивной и </w:t>
      </w:r>
      <w:r w:rsidR="00EC5155" w:rsidRPr="00EC5155">
        <w:rPr>
          <w:bCs/>
          <w:sz w:val="28"/>
          <w:szCs w:val="28"/>
        </w:rPr>
        <w:t>других</w:t>
      </w:r>
      <w:r w:rsidR="006A1C8E" w:rsidRPr="00EC5155">
        <w:rPr>
          <w:bCs/>
          <w:sz w:val="28"/>
          <w:szCs w:val="28"/>
        </w:rPr>
        <w:t xml:space="preserve"> вид</w:t>
      </w:r>
      <w:r w:rsidR="00EC5155" w:rsidRPr="00EC5155">
        <w:rPr>
          <w:bCs/>
          <w:sz w:val="28"/>
          <w:szCs w:val="28"/>
        </w:rPr>
        <w:t>ов</w:t>
      </w:r>
      <w:r w:rsidR="006A1C8E" w:rsidRPr="00EC5155">
        <w:rPr>
          <w:bCs/>
          <w:sz w:val="28"/>
          <w:szCs w:val="28"/>
        </w:rPr>
        <w:t xml:space="preserve"> </w:t>
      </w:r>
      <w:r w:rsidR="0059097D" w:rsidRPr="00EC5155">
        <w:rPr>
          <w:bCs/>
          <w:sz w:val="28"/>
          <w:szCs w:val="28"/>
        </w:rPr>
        <w:t>работ в соответствии с квалификационными требованиями, предъявляемыми к занимаемой должности (Приказ Минздравсоцразвития РФ № 1н от 11.01.2011г.), учебных планов реализуемых основных профессиональных образовательных программ, программ аспирантуры, планов научно-исследовательской работы</w:t>
      </w:r>
      <w:r w:rsidR="00644C66">
        <w:rPr>
          <w:bCs/>
          <w:sz w:val="28"/>
          <w:szCs w:val="28"/>
        </w:rPr>
        <w:t xml:space="preserve"> и др</w:t>
      </w:r>
      <w:r w:rsidR="0059097D" w:rsidRPr="00EC5155">
        <w:rPr>
          <w:bCs/>
          <w:sz w:val="28"/>
          <w:szCs w:val="28"/>
        </w:rPr>
        <w:t xml:space="preserve">. </w:t>
      </w:r>
    </w:p>
    <w:p w:rsidR="0059097D" w:rsidRPr="006A74BE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EC5155">
        <w:rPr>
          <w:bCs/>
          <w:sz w:val="28"/>
          <w:szCs w:val="28"/>
        </w:rPr>
        <w:t>2.</w:t>
      </w:r>
      <w:r w:rsidR="0059097D" w:rsidRPr="00EC5155">
        <w:rPr>
          <w:bCs/>
          <w:sz w:val="28"/>
          <w:szCs w:val="28"/>
        </w:rPr>
        <w:t>2.</w:t>
      </w:r>
      <w:r w:rsidR="00271ECF">
        <w:rPr>
          <w:bCs/>
          <w:sz w:val="28"/>
          <w:szCs w:val="28"/>
        </w:rPr>
        <w:t> </w:t>
      </w:r>
      <w:r w:rsidR="0059097D" w:rsidRPr="00EC5155">
        <w:rPr>
          <w:bCs/>
          <w:sz w:val="28"/>
          <w:szCs w:val="28"/>
        </w:rPr>
        <w:t xml:space="preserve">Максимальный верхний предел учебной нагрузки </w:t>
      </w:r>
      <w:r w:rsidR="00320A5D">
        <w:rPr>
          <w:bCs/>
          <w:sz w:val="28"/>
          <w:szCs w:val="28"/>
        </w:rPr>
        <w:t>ППС</w:t>
      </w:r>
      <w:r w:rsidR="0059097D" w:rsidRPr="00EC5155">
        <w:rPr>
          <w:bCs/>
          <w:sz w:val="28"/>
          <w:szCs w:val="28"/>
        </w:rPr>
        <w:t xml:space="preserve"> устанавливается в объеме 900 часов в год. (Заведующим кафедрами предоставляется право дифференцированно подойти к определению объемов отдельных видов работ, выполняемых преподавателями (</w:t>
      </w:r>
      <w:r w:rsidR="00EC5155" w:rsidRPr="00EC5155">
        <w:rPr>
          <w:bCs/>
          <w:sz w:val="28"/>
          <w:szCs w:val="28"/>
        </w:rPr>
        <w:t>учебная, учебно-методическая, научно-исследовательская, воспитательная, спортивная и другие виды работ</w:t>
      </w:r>
      <w:r w:rsidR="0059097D" w:rsidRPr="00EC5155">
        <w:rPr>
          <w:bCs/>
          <w:sz w:val="28"/>
          <w:szCs w:val="28"/>
        </w:rPr>
        <w:t>). Верхние пределы учебной нагрузки по</w:t>
      </w:r>
      <w:r w:rsidR="0059097D" w:rsidRPr="006A74BE">
        <w:rPr>
          <w:bCs/>
          <w:sz w:val="28"/>
          <w:szCs w:val="28"/>
        </w:rPr>
        <w:t xml:space="preserve"> должностям профессорско-преподавательского состава устанавливается в следующем объеме: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- преподаватель – 900 часов;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- старший преподаватель – 895 часов;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- доцент – 890 часов;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- профессор – 885 часов;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- заведующий кафедрой – 880 часов.</w:t>
      </w:r>
    </w:p>
    <w:p w:rsidR="0059097D" w:rsidRPr="00320A5D" w:rsidRDefault="00546552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2.3.</w:t>
      </w:r>
      <w:r w:rsidR="00271ECF">
        <w:rPr>
          <w:bCs/>
          <w:sz w:val="28"/>
          <w:szCs w:val="28"/>
        </w:rPr>
        <w:t> </w:t>
      </w:r>
      <w:r w:rsidR="0059097D" w:rsidRPr="00D84B22">
        <w:rPr>
          <w:bCs/>
          <w:sz w:val="28"/>
          <w:szCs w:val="28"/>
        </w:rPr>
        <w:t xml:space="preserve">Аудиторная учебная нагрузка </w:t>
      </w:r>
      <w:r w:rsidR="00CB0096" w:rsidRPr="00D84B22">
        <w:rPr>
          <w:bCs/>
          <w:sz w:val="28"/>
          <w:szCs w:val="28"/>
        </w:rPr>
        <w:t xml:space="preserve">по расписанию </w:t>
      </w:r>
      <w:r w:rsidR="0059097D" w:rsidRPr="00D84B22">
        <w:rPr>
          <w:bCs/>
          <w:sz w:val="28"/>
          <w:szCs w:val="28"/>
        </w:rPr>
        <w:t xml:space="preserve">должна составлять не менее </w:t>
      </w:r>
      <w:r w:rsidR="00A26064" w:rsidRPr="00D84B22">
        <w:rPr>
          <w:bCs/>
          <w:sz w:val="28"/>
          <w:szCs w:val="28"/>
        </w:rPr>
        <w:t>200 часов</w:t>
      </w:r>
      <w:r w:rsidR="0059097D" w:rsidRPr="00D84B22">
        <w:rPr>
          <w:bCs/>
          <w:sz w:val="28"/>
          <w:szCs w:val="28"/>
        </w:rPr>
        <w:t xml:space="preserve"> общего объема учебной нагрузки</w:t>
      </w:r>
      <w:r w:rsidR="00A26064" w:rsidRPr="00D84B22">
        <w:rPr>
          <w:bCs/>
          <w:sz w:val="28"/>
          <w:szCs w:val="28"/>
        </w:rPr>
        <w:t xml:space="preserve"> преподавателя</w:t>
      </w:r>
      <w:r w:rsidR="0059097D" w:rsidRPr="00D84B22">
        <w:rPr>
          <w:bCs/>
          <w:sz w:val="28"/>
          <w:szCs w:val="28"/>
        </w:rPr>
        <w:t>.</w:t>
      </w:r>
    </w:p>
    <w:p w:rsidR="0059097D" w:rsidRPr="00320A5D" w:rsidRDefault="0059097D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Чтение лекций, которое является наиболее сложным, трудоемким и ответственным видом учебной работы, а также прием экзаменов по учебным дисциплинам п</w:t>
      </w:r>
      <w:r w:rsidR="00644C66">
        <w:rPr>
          <w:bCs/>
          <w:sz w:val="28"/>
          <w:szCs w:val="28"/>
        </w:rPr>
        <w:t>роводя</w:t>
      </w:r>
      <w:r w:rsidR="00D85AC8" w:rsidRPr="00320A5D">
        <w:rPr>
          <w:bCs/>
          <w:sz w:val="28"/>
          <w:szCs w:val="28"/>
        </w:rPr>
        <w:t>тс</w:t>
      </w:r>
      <w:r w:rsidRPr="00320A5D">
        <w:rPr>
          <w:bCs/>
          <w:sz w:val="28"/>
          <w:szCs w:val="28"/>
        </w:rPr>
        <w:t>я профессорам</w:t>
      </w:r>
      <w:r w:rsidR="00644C66">
        <w:rPr>
          <w:bCs/>
          <w:sz w:val="28"/>
          <w:szCs w:val="28"/>
        </w:rPr>
        <w:t>и</w:t>
      </w:r>
      <w:r w:rsidRPr="00320A5D">
        <w:rPr>
          <w:bCs/>
          <w:sz w:val="28"/>
          <w:szCs w:val="28"/>
        </w:rPr>
        <w:t>, доцентам</w:t>
      </w:r>
      <w:r w:rsidR="00644C66">
        <w:rPr>
          <w:bCs/>
          <w:sz w:val="28"/>
          <w:szCs w:val="28"/>
        </w:rPr>
        <w:t>и</w:t>
      </w:r>
      <w:r w:rsidRPr="00320A5D">
        <w:rPr>
          <w:bCs/>
          <w:sz w:val="28"/>
          <w:szCs w:val="28"/>
        </w:rPr>
        <w:t xml:space="preserve"> и </w:t>
      </w:r>
      <w:r w:rsidR="008C66AD" w:rsidRPr="00320A5D">
        <w:rPr>
          <w:bCs/>
          <w:sz w:val="28"/>
          <w:szCs w:val="28"/>
        </w:rPr>
        <w:t>наиболее квалифицированным</w:t>
      </w:r>
      <w:r w:rsidR="00644C66">
        <w:rPr>
          <w:bCs/>
          <w:sz w:val="28"/>
          <w:szCs w:val="28"/>
        </w:rPr>
        <w:t>и</w:t>
      </w:r>
      <w:r w:rsidR="008C66AD" w:rsidRPr="00320A5D">
        <w:rPr>
          <w:bCs/>
          <w:sz w:val="28"/>
          <w:szCs w:val="28"/>
        </w:rPr>
        <w:t xml:space="preserve"> </w:t>
      </w:r>
      <w:r w:rsidRPr="00320A5D">
        <w:rPr>
          <w:bCs/>
          <w:sz w:val="28"/>
          <w:szCs w:val="28"/>
        </w:rPr>
        <w:t>старшим</w:t>
      </w:r>
      <w:r w:rsidR="00644C66">
        <w:rPr>
          <w:bCs/>
          <w:sz w:val="28"/>
          <w:szCs w:val="28"/>
        </w:rPr>
        <w:t>и</w:t>
      </w:r>
      <w:r w:rsidRPr="00320A5D">
        <w:rPr>
          <w:bCs/>
          <w:sz w:val="28"/>
          <w:szCs w:val="28"/>
        </w:rPr>
        <w:t xml:space="preserve"> преподавателям</w:t>
      </w:r>
      <w:r w:rsidR="00644C66">
        <w:rPr>
          <w:bCs/>
          <w:sz w:val="28"/>
          <w:szCs w:val="28"/>
        </w:rPr>
        <w:t>и</w:t>
      </w:r>
      <w:r w:rsidRPr="00320A5D">
        <w:rPr>
          <w:bCs/>
          <w:sz w:val="28"/>
          <w:szCs w:val="28"/>
        </w:rPr>
        <w:t xml:space="preserve">. </w:t>
      </w:r>
    </w:p>
    <w:p w:rsidR="00D67D2E" w:rsidRPr="00CB0096" w:rsidRDefault="006A74BE" w:rsidP="00CB0096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46552">
        <w:rPr>
          <w:bCs/>
          <w:sz w:val="28"/>
          <w:szCs w:val="28"/>
        </w:rPr>
        <w:t>4</w:t>
      </w:r>
      <w:r w:rsidR="0059097D" w:rsidRPr="006A74BE">
        <w:rPr>
          <w:bCs/>
          <w:sz w:val="28"/>
          <w:szCs w:val="28"/>
        </w:rPr>
        <w:t>.</w:t>
      </w:r>
      <w:r w:rsidR="00271ECF">
        <w:rPr>
          <w:bCs/>
          <w:sz w:val="28"/>
          <w:szCs w:val="28"/>
        </w:rPr>
        <w:t> </w:t>
      </w:r>
      <w:r w:rsidR="00320A5D">
        <w:rPr>
          <w:bCs/>
          <w:sz w:val="28"/>
          <w:szCs w:val="28"/>
        </w:rPr>
        <w:t>У</w:t>
      </w:r>
      <w:r w:rsidR="00320A5D" w:rsidRPr="00EC5155">
        <w:rPr>
          <w:bCs/>
          <w:sz w:val="28"/>
          <w:szCs w:val="28"/>
        </w:rPr>
        <w:t xml:space="preserve">чебная, учебно-методическая, научно-исследовательская, воспитательная, </w:t>
      </w:r>
      <w:r w:rsidR="00320A5D" w:rsidRPr="00320A5D">
        <w:rPr>
          <w:bCs/>
          <w:sz w:val="28"/>
          <w:szCs w:val="28"/>
        </w:rPr>
        <w:t>спортивная и другие виды работ</w:t>
      </w:r>
      <w:r w:rsidR="0059097D" w:rsidRPr="00320A5D">
        <w:rPr>
          <w:bCs/>
          <w:sz w:val="28"/>
          <w:szCs w:val="28"/>
        </w:rPr>
        <w:t xml:space="preserve"> </w:t>
      </w:r>
      <w:r w:rsidR="008C66AD" w:rsidRPr="00320A5D">
        <w:rPr>
          <w:bCs/>
          <w:sz w:val="28"/>
          <w:szCs w:val="28"/>
        </w:rPr>
        <w:t>пед</w:t>
      </w:r>
      <w:r w:rsidR="00320A5D" w:rsidRPr="00320A5D">
        <w:rPr>
          <w:bCs/>
          <w:sz w:val="28"/>
          <w:szCs w:val="28"/>
        </w:rPr>
        <w:t>агогического</w:t>
      </w:r>
      <w:r w:rsidR="008C66AD" w:rsidRPr="00320A5D">
        <w:rPr>
          <w:bCs/>
          <w:sz w:val="28"/>
          <w:szCs w:val="28"/>
        </w:rPr>
        <w:t xml:space="preserve"> работника</w:t>
      </w:r>
      <w:r w:rsidR="004952C2" w:rsidRPr="00320A5D">
        <w:rPr>
          <w:bCs/>
          <w:sz w:val="28"/>
          <w:szCs w:val="28"/>
        </w:rPr>
        <w:t xml:space="preserve"> </w:t>
      </w:r>
      <w:r w:rsidR="0059097D" w:rsidRPr="00320A5D">
        <w:rPr>
          <w:bCs/>
          <w:sz w:val="28"/>
          <w:szCs w:val="28"/>
        </w:rPr>
        <w:t>при реализации</w:t>
      </w:r>
      <w:r w:rsidR="0059097D" w:rsidRPr="006A74BE">
        <w:rPr>
          <w:bCs/>
          <w:sz w:val="28"/>
          <w:szCs w:val="28"/>
        </w:rPr>
        <w:t xml:space="preserve"> основных </w:t>
      </w:r>
      <w:r w:rsidR="00320A5D">
        <w:rPr>
          <w:bCs/>
          <w:sz w:val="28"/>
          <w:szCs w:val="28"/>
        </w:rPr>
        <w:t xml:space="preserve">профессиональных </w:t>
      </w:r>
      <w:r w:rsidR="0059097D" w:rsidRPr="006A74BE">
        <w:rPr>
          <w:bCs/>
          <w:sz w:val="28"/>
          <w:szCs w:val="28"/>
        </w:rPr>
        <w:t>образовательных программ высшего образования</w:t>
      </w:r>
      <w:r w:rsidR="00CA01DC">
        <w:rPr>
          <w:bCs/>
          <w:sz w:val="28"/>
          <w:szCs w:val="28"/>
        </w:rPr>
        <w:t>, программ подготовки научных и научно-педагогических кадров в аспирантуре</w:t>
      </w:r>
      <w:r w:rsidR="0059097D" w:rsidRPr="006A74BE">
        <w:rPr>
          <w:bCs/>
          <w:sz w:val="28"/>
          <w:szCs w:val="28"/>
        </w:rPr>
        <w:t xml:space="preserve"> планируются, исходя из установленного рабочего времени – 36 часов в неделю в соответствии с Приложени</w:t>
      </w:r>
      <w:r w:rsidR="004952C2">
        <w:rPr>
          <w:bCs/>
          <w:sz w:val="28"/>
          <w:szCs w:val="28"/>
        </w:rPr>
        <w:t>ями</w:t>
      </w:r>
      <w:r w:rsidR="0059097D" w:rsidRPr="006A74BE">
        <w:rPr>
          <w:bCs/>
          <w:sz w:val="28"/>
          <w:szCs w:val="28"/>
        </w:rPr>
        <w:t xml:space="preserve"> </w:t>
      </w:r>
      <w:r w:rsidR="00486A19" w:rsidRPr="006A74BE">
        <w:rPr>
          <w:bCs/>
          <w:sz w:val="28"/>
          <w:szCs w:val="28"/>
        </w:rPr>
        <w:t>1</w:t>
      </w:r>
      <w:r w:rsidR="004952C2">
        <w:rPr>
          <w:bCs/>
          <w:sz w:val="28"/>
          <w:szCs w:val="28"/>
        </w:rPr>
        <w:t>, 2</w:t>
      </w:r>
      <w:r w:rsidR="00644C66">
        <w:rPr>
          <w:bCs/>
          <w:sz w:val="28"/>
          <w:szCs w:val="28"/>
        </w:rPr>
        <w:t>, 3, 4, 5</w:t>
      </w:r>
      <w:r w:rsidR="0059097D" w:rsidRPr="006A74BE">
        <w:rPr>
          <w:bCs/>
          <w:sz w:val="28"/>
          <w:szCs w:val="28"/>
        </w:rPr>
        <w:t>.</w:t>
      </w:r>
      <w:r w:rsidR="00D67D2E">
        <w:rPr>
          <w:bCs/>
          <w:sz w:val="28"/>
          <w:szCs w:val="28"/>
        </w:rPr>
        <w:t xml:space="preserve">    </w:t>
      </w:r>
    </w:p>
    <w:p w:rsidR="00D67D2E" w:rsidRDefault="00BE53E5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2F27C7">
        <w:rPr>
          <w:bCs/>
          <w:sz w:val="28"/>
          <w:szCs w:val="28"/>
        </w:rPr>
        <w:t xml:space="preserve">Установленные </w:t>
      </w:r>
      <w:r w:rsidR="008C66AD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 xml:space="preserve">риложениями </w:t>
      </w:r>
      <w:r w:rsidR="00644C66" w:rsidRPr="006A74BE">
        <w:rPr>
          <w:bCs/>
          <w:sz w:val="28"/>
          <w:szCs w:val="28"/>
        </w:rPr>
        <w:t>1</w:t>
      </w:r>
      <w:r w:rsidR="00644C66">
        <w:rPr>
          <w:bCs/>
          <w:sz w:val="28"/>
          <w:szCs w:val="28"/>
        </w:rPr>
        <w:t xml:space="preserve">, 2, 3, 4, 5 </w:t>
      </w:r>
      <w:r w:rsidRPr="002F27C7">
        <w:rPr>
          <w:bCs/>
          <w:sz w:val="28"/>
          <w:szCs w:val="28"/>
        </w:rPr>
        <w:t xml:space="preserve">нормативы времени и основные виды работ являются обязательными для распределения и учета учебной нагрузки </w:t>
      </w:r>
      <w:r>
        <w:rPr>
          <w:bCs/>
          <w:sz w:val="28"/>
          <w:szCs w:val="28"/>
        </w:rPr>
        <w:t>ППС</w:t>
      </w:r>
      <w:r w:rsidRPr="002F27C7">
        <w:rPr>
          <w:bCs/>
          <w:sz w:val="28"/>
          <w:szCs w:val="28"/>
        </w:rPr>
        <w:t xml:space="preserve"> Академии, осуществляющего учебную деятельность, для использования при распределении и учете учебной работы </w:t>
      </w:r>
      <w:r>
        <w:rPr>
          <w:bCs/>
          <w:sz w:val="28"/>
          <w:szCs w:val="28"/>
        </w:rPr>
        <w:t>ППС А</w:t>
      </w:r>
      <w:r w:rsidRPr="002F27C7">
        <w:rPr>
          <w:bCs/>
          <w:sz w:val="28"/>
          <w:szCs w:val="28"/>
        </w:rPr>
        <w:t xml:space="preserve">кадемии по </w:t>
      </w:r>
      <w:r>
        <w:rPr>
          <w:bCs/>
          <w:sz w:val="28"/>
          <w:szCs w:val="28"/>
        </w:rPr>
        <w:t xml:space="preserve">программам </w:t>
      </w:r>
      <w:r w:rsidRPr="002F27C7">
        <w:rPr>
          <w:bCs/>
          <w:sz w:val="28"/>
          <w:szCs w:val="28"/>
        </w:rPr>
        <w:t>подготовки бака</w:t>
      </w:r>
      <w:r>
        <w:rPr>
          <w:bCs/>
          <w:sz w:val="28"/>
          <w:szCs w:val="28"/>
        </w:rPr>
        <w:t>лавров, магистров и аспирантов</w:t>
      </w:r>
      <w:r w:rsidRPr="002F27C7">
        <w:rPr>
          <w:bCs/>
          <w:sz w:val="28"/>
          <w:szCs w:val="28"/>
        </w:rPr>
        <w:t>.</w:t>
      </w:r>
    </w:p>
    <w:p w:rsidR="00BE53E5" w:rsidRDefault="00D67D2E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D67D2E">
        <w:rPr>
          <w:bCs/>
          <w:sz w:val="28"/>
          <w:szCs w:val="28"/>
        </w:rPr>
        <w:lastRenderedPageBreak/>
        <w:t>Учебная нагрузка руководителей учебных и производственных практик от профильных организации, осуществляющих организацию и руководство практикой студентов очной формы обучения планируется в соответствии с Приложением 6.</w:t>
      </w:r>
    </w:p>
    <w:p w:rsidR="0059097D" w:rsidRPr="006A74BE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46552">
        <w:rPr>
          <w:bCs/>
          <w:sz w:val="28"/>
          <w:szCs w:val="28"/>
        </w:rPr>
        <w:t>5</w:t>
      </w:r>
      <w:r w:rsidR="0059097D" w:rsidRPr="006A74BE">
        <w:rPr>
          <w:bCs/>
          <w:sz w:val="28"/>
          <w:szCs w:val="28"/>
        </w:rPr>
        <w:t>.</w:t>
      </w:r>
      <w:r w:rsidR="00271ECF">
        <w:rPr>
          <w:bCs/>
          <w:sz w:val="28"/>
          <w:szCs w:val="28"/>
        </w:rPr>
        <w:t> </w:t>
      </w:r>
      <w:r w:rsidR="00644C66">
        <w:rPr>
          <w:bCs/>
          <w:sz w:val="28"/>
          <w:szCs w:val="28"/>
        </w:rPr>
        <w:t>П</w:t>
      </w:r>
      <w:r w:rsidR="00644C66" w:rsidRPr="00320A5D">
        <w:rPr>
          <w:bCs/>
          <w:sz w:val="28"/>
          <w:szCs w:val="28"/>
        </w:rPr>
        <w:t>едагогическ</w:t>
      </w:r>
      <w:r w:rsidR="00644C66">
        <w:rPr>
          <w:bCs/>
          <w:sz w:val="28"/>
          <w:szCs w:val="28"/>
        </w:rPr>
        <w:t>ий</w:t>
      </w:r>
      <w:r w:rsidR="00644C66" w:rsidRPr="00320A5D">
        <w:rPr>
          <w:bCs/>
          <w:sz w:val="28"/>
          <w:szCs w:val="28"/>
        </w:rPr>
        <w:t xml:space="preserve"> работник</w:t>
      </w:r>
      <w:r w:rsidR="0059097D" w:rsidRPr="006A74BE">
        <w:rPr>
          <w:bCs/>
          <w:sz w:val="28"/>
          <w:szCs w:val="28"/>
        </w:rPr>
        <w:t xml:space="preserve"> обязан обеспечить соответствующей учебно-методической документацией все виды работ, перечисленных в разделе «Учебная работа».</w:t>
      </w:r>
    </w:p>
    <w:p w:rsidR="0059097D" w:rsidRPr="006A74BE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46552">
        <w:rPr>
          <w:bCs/>
          <w:sz w:val="28"/>
          <w:szCs w:val="28"/>
        </w:rPr>
        <w:t>6</w:t>
      </w:r>
      <w:r w:rsidR="0059097D" w:rsidRPr="006A74BE">
        <w:rPr>
          <w:bCs/>
          <w:sz w:val="28"/>
          <w:szCs w:val="28"/>
        </w:rPr>
        <w:t>.</w:t>
      </w:r>
      <w:r w:rsidR="00271ECF">
        <w:rPr>
          <w:bCs/>
          <w:sz w:val="28"/>
          <w:szCs w:val="28"/>
        </w:rPr>
        <w:t> </w:t>
      </w:r>
      <w:r w:rsidR="0059097D" w:rsidRPr="006A74BE">
        <w:rPr>
          <w:bCs/>
          <w:sz w:val="28"/>
          <w:szCs w:val="28"/>
        </w:rPr>
        <w:t xml:space="preserve">Контроль за выполнением запланированных видов работы возлагается на </w:t>
      </w:r>
      <w:r w:rsidR="0059097D" w:rsidRPr="00320A5D">
        <w:rPr>
          <w:bCs/>
          <w:sz w:val="28"/>
          <w:szCs w:val="28"/>
        </w:rPr>
        <w:t>заведующих кафедрами</w:t>
      </w:r>
      <w:r w:rsidR="008C66AD" w:rsidRPr="00320A5D">
        <w:rPr>
          <w:bCs/>
          <w:sz w:val="28"/>
          <w:szCs w:val="28"/>
        </w:rPr>
        <w:t>,</w:t>
      </w:r>
      <w:r w:rsidR="0059097D" w:rsidRPr="00320A5D">
        <w:rPr>
          <w:bCs/>
          <w:sz w:val="28"/>
          <w:szCs w:val="28"/>
        </w:rPr>
        <w:t xml:space="preserve"> </w:t>
      </w:r>
      <w:r w:rsidR="00BD4C5D" w:rsidRPr="00320A5D">
        <w:rPr>
          <w:bCs/>
          <w:sz w:val="28"/>
          <w:szCs w:val="28"/>
        </w:rPr>
        <w:t>учебный отдел</w:t>
      </w:r>
      <w:r w:rsidR="00644C66">
        <w:rPr>
          <w:bCs/>
          <w:sz w:val="28"/>
          <w:szCs w:val="28"/>
        </w:rPr>
        <w:t xml:space="preserve"> и проректоров по соответствующему направлению</w:t>
      </w:r>
      <w:r w:rsidR="000F769F">
        <w:rPr>
          <w:bCs/>
          <w:sz w:val="28"/>
          <w:szCs w:val="28"/>
        </w:rPr>
        <w:t xml:space="preserve"> </w:t>
      </w:r>
      <w:r w:rsidR="00644C66">
        <w:rPr>
          <w:bCs/>
          <w:sz w:val="28"/>
          <w:szCs w:val="28"/>
        </w:rPr>
        <w:t>деятельности</w:t>
      </w:r>
      <w:r w:rsidR="0059097D" w:rsidRPr="00320A5D">
        <w:rPr>
          <w:bCs/>
          <w:sz w:val="28"/>
          <w:szCs w:val="28"/>
        </w:rPr>
        <w:t>.</w:t>
      </w:r>
      <w:r w:rsidR="0059097D" w:rsidRPr="006A74BE">
        <w:rPr>
          <w:bCs/>
          <w:sz w:val="28"/>
          <w:szCs w:val="28"/>
        </w:rPr>
        <w:t xml:space="preserve"> </w:t>
      </w:r>
    </w:p>
    <w:p w:rsidR="006A74BE" w:rsidRPr="006A1C8E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46552">
        <w:rPr>
          <w:bCs/>
          <w:sz w:val="28"/>
          <w:szCs w:val="28"/>
        </w:rPr>
        <w:t>7</w:t>
      </w:r>
      <w:r w:rsidR="0059097D" w:rsidRPr="006A74BE">
        <w:rPr>
          <w:bCs/>
          <w:sz w:val="28"/>
          <w:szCs w:val="28"/>
        </w:rPr>
        <w:t>.</w:t>
      </w:r>
      <w:r w:rsidR="00271ECF">
        <w:rPr>
          <w:bCs/>
          <w:sz w:val="28"/>
          <w:szCs w:val="28"/>
        </w:rPr>
        <w:t> </w:t>
      </w:r>
      <w:r w:rsidR="006A1C8E" w:rsidRPr="00320A5D">
        <w:rPr>
          <w:bCs/>
          <w:sz w:val="28"/>
          <w:szCs w:val="28"/>
        </w:rPr>
        <w:t>Для проведения занятий лекционного типа учебные группы могут объединяться в учебные потоки. Возможно объединение в один учебный поток учебных групп по различным специальностям и (или) направлениям подготовки. Для проведения занятий семинарского типа формируются учебные группы обучающихся из числа обучающихся по одной специальности или направлению подготовки. Занятия семинарского типа проводятся для одной учебной группы. Возможно объединение в одну учебную группу обучающихся по различным специальностям и (или) направлениям подготовки. Численность обучающихся в учебных группах устанавливается организацией самостоятельно с учетом применяемых при реализации образовательных программ образовательных технологий и материально-технического обеспечения. Для проведения практических занятий по физической культуре и спорту формируются учебные группы с учетом состояния здоровья, физического развития и физической подготовленности обучающихся.</w:t>
      </w:r>
    </w:p>
    <w:p w:rsidR="0059097D" w:rsidRPr="006A74BE" w:rsidRDefault="006A74BE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546552">
        <w:rPr>
          <w:bCs/>
          <w:sz w:val="28"/>
          <w:szCs w:val="28"/>
        </w:rPr>
        <w:t>8</w:t>
      </w:r>
      <w:r w:rsidR="0059097D" w:rsidRPr="006A74BE">
        <w:rPr>
          <w:bCs/>
          <w:sz w:val="28"/>
          <w:szCs w:val="28"/>
        </w:rPr>
        <w:t>.</w:t>
      </w:r>
      <w:r w:rsidR="00271ECF">
        <w:rPr>
          <w:bCs/>
          <w:sz w:val="28"/>
          <w:szCs w:val="28"/>
        </w:rPr>
        <w:t> </w:t>
      </w:r>
      <w:r w:rsidR="001C66AC">
        <w:rPr>
          <w:bCs/>
          <w:sz w:val="28"/>
          <w:szCs w:val="28"/>
        </w:rPr>
        <w:t>Ч</w:t>
      </w:r>
      <w:r w:rsidR="0059097D" w:rsidRPr="006A74BE">
        <w:rPr>
          <w:bCs/>
          <w:sz w:val="28"/>
          <w:szCs w:val="28"/>
        </w:rPr>
        <w:t>ас</w:t>
      </w:r>
      <w:r w:rsidR="001C66AC">
        <w:rPr>
          <w:bCs/>
          <w:sz w:val="28"/>
          <w:szCs w:val="28"/>
        </w:rPr>
        <w:t>ы</w:t>
      </w:r>
      <w:r w:rsidR="0059097D" w:rsidRPr="006A74BE">
        <w:rPr>
          <w:bCs/>
          <w:sz w:val="28"/>
          <w:szCs w:val="28"/>
        </w:rPr>
        <w:t>, выделяемы</w:t>
      </w:r>
      <w:r w:rsidR="001C66AC">
        <w:rPr>
          <w:bCs/>
          <w:sz w:val="28"/>
          <w:szCs w:val="28"/>
        </w:rPr>
        <w:t>е</w:t>
      </w:r>
      <w:r w:rsidR="0059097D" w:rsidRPr="006A74BE">
        <w:rPr>
          <w:bCs/>
          <w:sz w:val="28"/>
          <w:szCs w:val="28"/>
        </w:rPr>
        <w:t xml:space="preserve"> на руководство и подготовку выпускной квалификационной работы,</w:t>
      </w:r>
      <w:r w:rsidR="001C66AC">
        <w:rPr>
          <w:bCs/>
          <w:sz w:val="28"/>
          <w:szCs w:val="28"/>
        </w:rPr>
        <w:t xml:space="preserve"> могут распределяться между отдельными кафедрами</w:t>
      </w:r>
      <w:r w:rsidR="0059097D" w:rsidRPr="006A74BE">
        <w:rPr>
          <w:bCs/>
          <w:sz w:val="28"/>
          <w:szCs w:val="28"/>
        </w:rPr>
        <w:t>.</w:t>
      </w:r>
    </w:p>
    <w:p w:rsidR="008C66AD" w:rsidRDefault="00271ECF" w:rsidP="00320A5D">
      <w:pPr>
        <w:pStyle w:val="11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2.9</w:t>
      </w:r>
      <w:r w:rsidRPr="006A74B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="008C66AD">
        <w:rPr>
          <w:bCs/>
          <w:sz w:val="28"/>
          <w:szCs w:val="28"/>
        </w:rPr>
        <w:t>Годовой объем рабочего времени обязательный для выполнения профессорско-преподавательским составом</w:t>
      </w:r>
      <w:r>
        <w:rPr>
          <w:bCs/>
          <w:sz w:val="28"/>
          <w:szCs w:val="28"/>
        </w:rPr>
        <w:t xml:space="preserve"> составляет 1512 часов.</w:t>
      </w:r>
    </w:p>
    <w:p w:rsidR="00127911" w:rsidRPr="00320A5D" w:rsidRDefault="00127911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При сокращении объемов одного из видов работ соответственно увеличивается объем другого.</w:t>
      </w:r>
    </w:p>
    <w:p w:rsidR="00862E7B" w:rsidRPr="00320A5D" w:rsidRDefault="00862E7B" w:rsidP="00320A5D">
      <w:pPr>
        <w:pStyle w:val="11"/>
        <w:ind w:firstLine="709"/>
        <w:jc w:val="both"/>
        <w:rPr>
          <w:bCs/>
          <w:sz w:val="28"/>
          <w:szCs w:val="28"/>
        </w:rPr>
      </w:pPr>
      <w:r w:rsidRPr="00320A5D">
        <w:rPr>
          <w:bCs/>
          <w:sz w:val="28"/>
          <w:szCs w:val="28"/>
        </w:rPr>
        <w:t>Итоговая сумма рабочей нагрузки по всем видам работ Индивидуального плана работы преподавателя должна соответствовать годовому объему рабочего времени</w:t>
      </w:r>
      <w:r w:rsidR="00271ECF">
        <w:rPr>
          <w:bCs/>
          <w:sz w:val="28"/>
          <w:szCs w:val="28"/>
        </w:rPr>
        <w:t>.</w:t>
      </w:r>
    </w:p>
    <w:p w:rsidR="00030F87" w:rsidRDefault="00030F87" w:rsidP="00030F87">
      <w:pPr>
        <w:jc w:val="both"/>
        <w:rPr>
          <w:sz w:val="28"/>
          <w:szCs w:val="28"/>
          <w:highlight w:val="yellow"/>
        </w:rPr>
      </w:pPr>
    </w:p>
    <w:p w:rsidR="00271ECF" w:rsidRPr="005100F2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 w:rsidRPr="005100F2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 xml:space="preserve">учебного </w:t>
      </w:r>
      <w:r w:rsidRPr="005100F2">
        <w:rPr>
          <w:sz w:val="28"/>
          <w:szCs w:val="28"/>
        </w:rPr>
        <w:t>отдела</w:t>
      </w:r>
      <w:r w:rsidR="00590984">
        <w:rPr>
          <w:sz w:val="28"/>
          <w:szCs w:val="28"/>
        </w:rPr>
        <w:tab/>
      </w:r>
      <w:r>
        <w:rPr>
          <w:sz w:val="28"/>
          <w:szCs w:val="28"/>
        </w:rPr>
        <w:t>С.А. Альбошкина</w:t>
      </w:r>
    </w:p>
    <w:p w:rsidR="00271ECF" w:rsidRPr="005100F2" w:rsidRDefault="002606A3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05</w:t>
      </w:r>
      <w:r w:rsidR="00271ECF" w:rsidRPr="005100F2">
        <w:rPr>
          <w:sz w:val="28"/>
          <w:szCs w:val="28"/>
        </w:rPr>
        <w:t>.04.202</w:t>
      </w:r>
      <w:r>
        <w:rPr>
          <w:sz w:val="28"/>
          <w:szCs w:val="28"/>
        </w:rPr>
        <w:t>4</w:t>
      </w:r>
    </w:p>
    <w:p w:rsidR="00271ECF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ind w:firstLine="709"/>
        <w:jc w:val="both"/>
      </w:pPr>
    </w:p>
    <w:p w:rsidR="00271ECF" w:rsidRPr="005F16CE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b/>
          <w:sz w:val="28"/>
          <w:szCs w:val="28"/>
        </w:rPr>
      </w:pPr>
      <w:r w:rsidRPr="005F16CE">
        <w:rPr>
          <w:b/>
          <w:sz w:val="28"/>
          <w:szCs w:val="28"/>
        </w:rPr>
        <w:t>СОГЛАСОВАНО:</w:t>
      </w:r>
    </w:p>
    <w:p w:rsidR="00271ECF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590984" w:rsidRPr="00590984" w:rsidRDefault="00590984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 w:rsidRPr="00590984">
        <w:rPr>
          <w:sz w:val="28"/>
          <w:szCs w:val="28"/>
        </w:rPr>
        <w:t xml:space="preserve">Проректор по </w:t>
      </w:r>
      <w:r w:rsidR="000A002C">
        <w:rPr>
          <w:sz w:val="28"/>
          <w:szCs w:val="28"/>
        </w:rPr>
        <w:t>научно-исследовательской работе</w:t>
      </w:r>
      <w:r>
        <w:rPr>
          <w:sz w:val="28"/>
          <w:szCs w:val="28"/>
        </w:rPr>
        <w:tab/>
      </w:r>
      <w:r w:rsidRPr="00590984">
        <w:rPr>
          <w:sz w:val="28"/>
          <w:szCs w:val="28"/>
        </w:rPr>
        <w:t>И.А. Фатьянов</w:t>
      </w:r>
    </w:p>
    <w:p w:rsidR="00E856C4" w:rsidRDefault="00E856C4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590984" w:rsidRDefault="00590984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 w:rsidRPr="00590984">
        <w:rPr>
          <w:sz w:val="28"/>
          <w:szCs w:val="28"/>
        </w:rPr>
        <w:t xml:space="preserve">Проректор по </w:t>
      </w:r>
      <w:r w:rsidR="000A002C">
        <w:rPr>
          <w:sz w:val="28"/>
          <w:szCs w:val="28"/>
        </w:rPr>
        <w:t>молодежной политике</w:t>
      </w:r>
      <w:r>
        <w:rPr>
          <w:sz w:val="28"/>
          <w:szCs w:val="28"/>
        </w:rPr>
        <w:tab/>
      </w:r>
      <w:r w:rsidRPr="00590984">
        <w:rPr>
          <w:sz w:val="28"/>
          <w:szCs w:val="28"/>
        </w:rPr>
        <w:t>И.А. Кириллова</w:t>
      </w:r>
    </w:p>
    <w:p w:rsidR="00590984" w:rsidRDefault="00590984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271ECF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Начальник отдела юридического и</w:t>
      </w:r>
    </w:p>
    <w:p w:rsidR="00F75676" w:rsidRDefault="00271ECF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документационного обеспечения</w:t>
      </w:r>
      <w:r w:rsidR="00590984">
        <w:rPr>
          <w:sz w:val="28"/>
          <w:szCs w:val="28"/>
        </w:rPr>
        <w:tab/>
      </w:r>
      <w:r>
        <w:rPr>
          <w:sz w:val="28"/>
          <w:szCs w:val="28"/>
        </w:rPr>
        <w:t>Д.В. Суров</w:t>
      </w:r>
    </w:p>
    <w:p w:rsidR="00F75676" w:rsidRDefault="00F75676" w:rsidP="003E0D83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  <w:sectPr w:rsidR="00F75676" w:rsidSect="00E856C4">
          <w:pgSz w:w="11906" w:h="16838" w:code="9"/>
          <w:pgMar w:top="1134" w:right="567" w:bottom="1134" w:left="1418" w:header="567" w:footer="567" w:gutter="0"/>
          <w:cols w:space="708"/>
          <w:titlePg/>
          <w:docGrid w:linePitch="360"/>
        </w:sectPr>
      </w:pPr>
    </w:p>
    <w:p w:rsidR="00F75676" w:rsidRPr="00D1339C" w:rsidRDefault="00F75676" w:rsidP="00F75676">
      <w:pPr>
        <w:ind w:left="9072"/>
        <w:rPr>
          <w:sz w:val="20"/>
          <w:szCs w:val="20"/>
        </w:rPr>
      </w:pPr>
      <w:r w:rsidRPr="00D1339C">
        <w:rPr>
          <w:sz w:val="20"/>
          <w:szCs w:val="20"/>
        </w:rPr>
        <w:lastRenderedPageBreak/>
        <w:t>Приложение 1</w:t>
      </w:r>
    </w:p>
    <w:p w:rsidR="00F75676" w:rsidRPr="00F75676" w:rsidRDefault="00F75676" w:rsidP="00F75676">
      <w:pPr>
        <w:ind w:left="9072"/>
        <w:rPr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 w:rsidR="002606A3"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 w:rsidR="002606A3"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F75676" w:rsidRPr="00D1339C" w:rsidRDefault="00F75676" w:rsidP="00F75676">
      <w:pPr>
        <w:ind w:left="8222"/>
        <w:jc w:val="both"/>
        <w:rPr>
          <w:b/>
          <w:sz w:val="20"/>
          <w:szCs w:val="20"/>
        </w:rPr>
      </w:pPr>
    </w:p>
    <w:p w:rsidR="00F75676" w:rsidRPr="00AE2F95" w:rsidRDefault="00F75676" w:rsidP="00F75676">
      <w:pPr>
        <w:jc w:val="center"/>
        <w:rPr>
          <w:b/>
          <w:sz w:val="20"/>
          <w:szCs w:val="20"/>
        </w:rPr>
      </w:pPr>
      <w:r w:rsidRPr="00AE2F95">
        <w:rPr>
          <w:b/>
          <w:sz w:val="20"/>
          <w:szCs w:val="20"/>
        </w:rPr>
        <w:t>УЧЕБН</w:t>
      </w:r>
      <w:r>
        <w:rPr>
          <w:b/>
          <w:sz w:val="20"/>
          <w:szCs w:val="20"/>
        </w:rPr>
        <w:t>АЯ</w:t>
      </w:r>
      <w:r w:rsidRPr="00AE2F95">
        <w:rPr>
          <w:b/>
          <w:sz w:val="20"/>
          <w:szCs w:val="20"/>
        </w:rPr>
        <w:t xml:space="preserve"> РАБОТ</w:t>
      </w:r>
      <w:r>
        <w:rPr>
          <w:b/>
          <w:sz w:val="20"/>
          <w:szCs w:val="20"/>
        </w:rPr>
        <w:t>А</w:t>
      </w:r>
      <w:r w:rsidRPr="00AE2F95">
        <w:rPr>
          <w:b/>
          <w:sz w:val="20"/>
          <w:szCs w:val="20"/>
        </w:rPr>
        <w:t xml:space="preserve"> </w:t>
      </w:r>
    </w:p>
    <w:p w:rsidR="00F75676" w:rsidRPr="006050AB" w:rsidRDefault="00F75676" w:rsidP="00F75676">
      <w:pPr>
        <w:rPr>
          <w:sz w:val="6"/>
          <w:szCs w:val="6"/>
        </w:rPr>
      </w:pPr>
    </w:p>
    <w:tbl>
      <w:tblPr>
        <w:tblW w:w="14601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992"/>
        <w:gridCol w:w="3115"/>
        <w:gridCol w:w="991"/>
        <w:gridCol w:w="1983"/>
        <w:gridCol w:w="1566"/>
        <w:gridCol w:w="1701"/>
        <w:gridCol w:w="1701"/>
        <w:gridCol w:w="2552"/>
      </w:tblGrid>
      <w:tr w:rsidR="00F75676" w:rsidRPr="002262AE" w:rsidTr="00861704">
        <w:trPr>
          <w:trHeight w:val="20"/>
          <w:tblHeader/>
        </w:trPr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1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Вид работ</w:t>
            </w:r>
          </w:p>
        </w:tc>
        <w:tc>
          <w:tcPr>
            <w:tcW w:w="79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Нормы времени в часах на: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Примечание</w:t>
            </w:r>
          </w:p>
        </w:tc>
      </w:tr>
      <w:tr w:rsidR="00F75676" w:rsidRPr="002262AE" w:rsidTr="00861704">
        <w:trPr>
          <w:trHeight w:val="20"/>
          <w:tblHeader/>
        </w:trPr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Поток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</w:t>
            </w:r>
            <w:r w:rsidRPr="002262AE">
              <w:rPr>
                <w:b/>
                <w:sz w:val="20"/>
                <w:szCs w:val="20"/>
              </w:rPr>
              <w:t>чебн</w:t>
            </w:r>
            <w:r>
              <w:rPr>
                <w:b/>
                <w:sz w:val="20"/>
                <w:szCs w:val="20"/>
              </w:rPr>
              <w:t>ую</w:t>
            </w:r>
            <w:r w:rsidRPr="002262AE">
              <w:rPr>
                <w:b/>
                <w:sz w:val="20"/>
                <w:szCs w:val="20"/>
              </w:rPr>
              <w:t xml:space="preserve"> групп</w:t>
            </w:r>
            <w:r>
              <w:rPr>
                <w:b/>
                <w:sz w:val="20"/>
                <w:szCs w:val="20"/>
              </w:rPr>
              <w:t>у</w:t>
            </w:r>
            <w:r w:rsidRPr="002262AE">
              <w:rPr>
                <w:b/>
                <w:sz w:val="20"/>
                <w:szCs w:val="20"/>
              </w:rPr>
              <w:t xml:space="preserve"> (подгрупп</w:t>
            </w:r>
            <w:r>
              <w:rPr>
                <w:b/>
                <w:sz w:val="20"/>
                <w:szCs w:val="20"/>
              </w:rPr>
              <w:t>у</w:t>
            </w:r>
            <w:r w:rsidRPr="002262A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 xml:space="preserve">Работу (практическую, лабораторную, курсовую, дипломную </w:t>
            </w:r>
          </w:p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и т. п.), учебный материал, реферат, практикум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Педагогического работника</w:t>
            </w:r>
          </w:p>
        </w:tc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75676" w:rsidRPr="0026590B" w:rsidRDefault="00F75676" w:rsidP="00F75676">
      <w:pPr>
        <w:rPr>
          <w:sz w:val="2"/>
          <w:szCs w:val="2"/>
        </w:rPr>
      </w:pPr>
    </w:p>
    <w:tbl>
      <w:tblPr>
        <w:tblW w:w="14601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991"/>
        <w:gridCol w:w="3117"/>
        <w:gridCol w:w="993"/>
        <w:gridCol w:w="1982"/>
        <w:gridCol w:w="8"/>
        <w:gridCol w:w="1556"/>
        <w:gridCol w:w="1701"/>
        <w:gridCol w:w="1701"/>
        <w:gridCol w:w="2552"/>
      </w:tblGrid>
      <w:tr w:rsidR="00F75676" w:rsidRPr="002262AE" w:rsidTr="00861704">
        <w:trPr>
          <w:trHeight w:val="20"/>
          <w:tblHeader/>
        </w:trPr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8</w:t>
            </w:r>
          </w:p>
        </w:tc>
      </w:tr>
      <w:tr w:rsidR="00F75676" w:rsidRPr="00FE5467" w:rsidTr="00861704">
        <w:trPr>
          <w:trHeight w:val="20"/>
        </w:trPr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FE5467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361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FE5467" w:rsidRDefault="00F75676" w:rsidP="0080084C">
            <w:pPr>
              <w:rPr>
                <w:sz w:val="20"/>
                <w:szCs w:val="20"/>
              </w:rPr>
            </w:pPr>
            <w:r w:rsidRPr="00FE5467">
              <w:rPr>
                <w:sz w:val="20"/>
                <w:szCs w:val="20"/>
              </w:rPr>
              <w:t xml:space="preserve">Аудиторные занятия: 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1.1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Чтение лекций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 час за 1 академический час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В соответствии с расписанием занятий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69F" w:rsidRDefault="000F769F" w:rsidP="0014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основании учебного плана</w:t>
            </w:r>
            <w:r w:rsidRPr="002262AE">
              <w:rPr>
                <w:sz w:val="20"/>
                <w:szCs w:val="20"/>
              </w:rPr>
              <w:t xml:space="preserve"> </w:t>
            </w:r>
          </w:p>
          <w:p w:rsidR="00F75676" w:rsidRPr="002262AE" w:rsidRDefault="00F75676" w:rsidP="001410C7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Лекционные часы рассчитываются на поток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1.</w:t>
            </w:r>
            <w:r w:rsidRPr="002262AE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Проведение семинаров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1 час за 1 академический час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В соответствии с расписанием занятий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0F769F" w:rsidP="000F7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основании</w:t>
            </w:r>
            <w:r w:rsidR="001B3F3A">
              <w:rPr>
                <w:sz w:val="20"/>
                <w:szCs w:val="20"/>
              </w:rPr>
              <w:t xml:space="preserve"> учебн</w:t>
            </w:r>
            <w:r>
              <w:rPr>
                <w:sz w:val="20"/>
                <w:szCs w:val="20"/>
              </w:rPr>
              <w:t>ого</w:t>
            </w:r>
            <w:r w:rsidR="001B3F3A">
              <w:rPr>
                <w:sz w:val="20"/>
                <w:szCs w:val="20"/>
              </w:rPr>
              <w:t xml:space="preserve"> план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1.</w:t>
            </w:r>
            <w:r w:rsidRPr="002262AE"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1B3F3A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Проведение практических, </w:t>
            </w:r>
            <w:r w:rsidR="001B3F3A">
              <w:rPr>
                <w:sz w:val="20"/>
                <w:szCs w:val="20"/>
              </w:rPr>
              <w:t xml:space="preserve">методических занятий, </w:t>
            </w:r>
            <w:r w:rsidRPr="002262AE">
              <w:rPr>
                <w:sz w:val="20"/>
                <w:szCs w:val="20"/>
              </w:rPr>
              <w:t>лабораторных работ</w:t>
            </w:r>
            <w:r w:rsidR="001B3F3A">
              <w:rPr>
                <w:sz w:val="20"/>
                <w:szCs w:val="20"/>
              </w:rPr>
              <w:t xml:space="preserve"> и др.</w:t>
            </w:r>
            <w:r w:rsidRPr="002262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 час на группу (подгруппу) за 1 академический час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В соответствии с расписанием занятий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0F769F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основании учебного плана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36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FE5467">
              <w:rPr>
                <w:sz w:val="20"/>
                <w:szCs w:val="20"/>
              </w:rPr>
              <w:t>Консультации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FE5467" w:rsidRDefault="00F75676" w:rsidP="0080084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 w:rsidRPr="00FE5467">
              <w:rPr>
                <w:rFonts w:ascii="Times New Roman" w:hAnsi="Times New Roman" w:cs="Times New Roman"/>
              </w:rPr>
              <w:t>Проведение консультаций по учебным дисциплинам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3 до 5</w:t>
            </w:r>
            <w:r w:rsidRPr="00682C77">
              <w:rPr>
                <w:sz w:val="20"/>
                <w:szCs w:val="20"/>
              </w:rPr>
              <w:t xml:space="preserve"> час</w:t>
            </w:r>
            <w:r>
              <w:rPr>
                <w:sz w:val="20"/>
                <w:szCs w:val="20"/>
              </w:rPr>
              <w:t>ов</w:t>
            </w:r>
            <w:r w:rsidRPr="00682C77">
              <w:rPr>
                <w:sz w:val="20"/>
                <w:szCs w:val="20"/>
              </w:rPr>
              <w:t xml:space="preserve"> на группу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Перед </w:t>
            </w:r>
            <w:r>
              <w:rPr>
                <w:sz w:val="20"/>
                <w:szCs w:val="20"/>
              </w:rPr>
              <w:t>в</w:t>
            </w:r>
            <w:r w:rsidRPr="002262AE">
              <w:rPr>
                <w:sz w:val="20"/>
                <w:szCs w:val="20"/>
              </w:rPr>
              <w:t>ступительными</w:t>
            </w:r>
            <w:r>
              <w:rPr>
                <w:sz w:val="20"/>
                <w:szCs w:val="20"/>
              </w:rPr>
              <w:t xml:space="preserve"> </w:t>
            </w:r>
            <w:r w:rsidRPr="002262AE">
              <w:rPr>
                <w:sz w:val="20"/>
                <w:szCs w:val="20"/>
              </w:rPr>
              <w:t>экзаменами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2 часа на подгруппу на каждое испытание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Перед экзаменами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2 часа на группу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Перед итоговой аттестацией студентов и аспирантов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2 часа на подгруппу на каждое испытание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1.2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82C77">
              <w:rPr>
                <w:sz w:val="20"/>
                <w:szCs w:val="20"/>
              </w:rPr>
              <w:t>еред кандидатским экзаменом в аспирантуре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682C77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2 часа на группу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36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Контроль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Прием зачетов и зачетов с оценкой (дифференцированных зачетов) по дисциплинам и практикам, предусмотренным учебным планом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682C77">
              <w:rPr>
                <w:sz w:val="20"/>
                <w:szCs w:val="20"/>
              </w:rPr>
              <w:t>2 часа на группу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Прием устных и письменных экзаменов в процессе освоения образовательных программ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682C77">
              <w:rPr>
                <w:sz w:val="20"/>
                <w:szCs w:val="20"/>
              </w:rPr>
              <w:t xml:space="preserve"> часа на группу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Pr="002262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Прием вступительных испытаний</w:t>
            </w:r>
            <w:r w:rsidR="00392CFB">
              <w:rPr>
                <w:sz w:val="20"/>
                <w:szCs w:val="20"/>
              </w:rPr>
              <w:t xml:space="preserve"> и кандидатского экзамена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6 час</w:t>
            </w:r>
            <w:r>
              <w:rPr>
                <w:sz w:val="20"/>
                <w:szCs w:val="20"/>
              </w:rPr>
              <w:t>ов</w:t>
            </w:r>
            <w:r w:rsidRPr="00EB0A17">
              <w:rPr>
                <w:sz w:val="20"/>
                <w:szCs w:val="20"/>
              </w:rPr>
              <w:t xml:space="preserve"> по каждой дисциплине на </w:t>
            </w:r>
            <w:r>
              <w:rPr>
                <w:sz w:val="20"/>
                <w:szCs w:val="20"/>
              </w:rPr>
              <w:t>одну</w:t>
            </w:r>
            <w:r w:rsidRPr="00EB0A17">
              <w:rPr>
                <w:sz w:val="20"/>
                <w:szCs w:val="20"/>
              </w:rPr>
              <w:t xml:space="preserve"> группу экзаменующихся в день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Каждому экзаменатору, но не более </w:t>
            </w:r>
            <w:r>
              <w:rPr>
                <w:sz w:val="20"/>
                <w:szCs w:val="20"/>
              </w:rPr>
              <w:t>6</w:t>
            </w:r>
            <w:r w:rsidRPr="002262AE">
              <w:rPr>
                <w:sz w:val="20"/>
                <w:szCs w:val="20"/>
              </w:rPr>
              <w:t xml:space="preserve"> часов в день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EB0A17">
              <w:rPr>
                <w:sz w:val="20"/>
                <w:szCs w:val="20"/>
              </w:rPr>
              <w:t xml:space="preserve"> аспирантуру, магистратуру и бакалавриат</w:t>
            </w: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Государственная итоговая аттестация: государственный итоговый экзамен и защита выпускной квалификационной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6 час</w:t>
            </w:r>
            <w:r>
              <w:rPr>
                <w:sz w:val="20"/>
                <w:szCs w:val="20"/>
              </w:rPr>
              <w:t>ов</w:t>
            </w:r>
            <w:r w:rsidRPr="00EB0A17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одну</w:t>
            </w:r>
            <w:r w:rsidRPr="00EB0A17">
              <w:rPr>
                <w:sz w:val="20"/>
                <w:szCs w:val="20"/>
              </w:rPr>
              <w:t xml:space="preserve"> группу экзаменующихся в день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Каждому экзаменатору, но не более </w:t>
            </w:r>
            <w:r>
              <w:rPr>
                <w:sz w:val="20"/>
                <w:szCs w:val="20"/>
              </w:rPr>
              <w:t>6</w:t>
            </w:r>
            <w:r w:rsidRPr="002262AE">
              <w:rPr>
                <w:sz w:val="20"/>
                <w:szCs w:val="20"/>
              </w:rPr>
              <w:t xml:space="preserve"> часов в день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EB0A17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Pr="00EB0A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Проверка рефератов, предусмотренных учебным планом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3 часа на реферат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Только в аспирантуре</w:t>
            </w:r>
          </w:p>
        </w:tc>
      </w:tr>
      <w:tr w:rsidR="00F75676" w:rsidRPr="00EB0A17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Pr="00EB0A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  <w:r w:rsidRPr="00EB0A17">
              <w:rPr>
                <w:sz w:val="20"/>
                <w:szCs w:val="20"/>
              </w:rPr>
              <w:t>Рецензирование выпускных квалификационных работ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i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н</w:t>
            </w:r>
            <w:r w:rsidRPr="00EB0A17">
              <w:rPr>
                <w:sz w:val="20"/>
                <w:szCs w:val="20"/>
              </w:rPr>
              <w:t>е более 2 часов на одну 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EB0A17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6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Руководство</w:t>
            </w:r>
          </w:p>
        </w:tc>
      </w:tr>
      <w:tr w:rsidR="00F75676" w:rsidRPr="00997EB3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Pr="00997EB3">
              <w:rPr>
                <w:sz w:val="20"/>
                <w:szCs w:val="20"/>
              </w:rPr>
              <w:t>.1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 xml:space="preserve">Руководство курсовой работой (включая консультации и прием защиты)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ind w:left="69" w:firstLine="69"/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3 часа на одну курсовую работу по всем видам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997EB3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Pr="00997EB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Руководство подготовкой и консультирование ВКР бакалавра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D84B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997EB3">
              <w:rPr>
                <w:sz w:val="20"/>
                <w:szCs w:val="20"/>
              </w:rPr>
              <w:t xml:space="preserve">о </w:t>
            </w:r>
            <w:r w:rsidR="003710F9" w:rsidRPr="00D84B22">
              <w:rPr>
                <w:sz w:val="20"/>
                <w:szCs w:val="20"/>
              </w:rPr>
              <w:t>30</w:t>
            </w:r>
            <w:r w:rsidR="003710F9">
              <w:rPr>
                <w:b/>
                <w:sz w:val="20"/>
                <w:szCs w:val="20"/>
              </w:rPr>
              <w:t xml:space="preserve"> </w:t>
            </w:r>
            <w:r w:rsidRPr="00997EB3">
              <w:rPr>
                <w:sz w:val="20"/>
                <w:szCs w:val="20"/>
              </w:rPr>
              <w:t>часов на каждого обучающегося на весь период обучения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997EB3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Pr="00997EB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Pr="00997E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Руководство подготовкой магистерской диссертации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997EB3">
              <w:rPr>
                <w:sz w:val="20"/>
                <w:szCs w:val="20"/>
              </w:rPr>
              <w:t xml:space="preserve">о 25 часов на каждого обучающегося на весь период </w:t>
            </w:r>
            <w:r w:rsidRPr="00997EB3">
              <w:rPr>
                <w:sz w:val="20"/>
                <w:szCs w:val="20"/>
              </w:rPr>
              <w:lastRenderedPageBreak/>
              <w:t>обучения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997EB3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1.4</w:t>
            </w:r>
            <w:r w:rsidRPr="00997EB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997E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Руководство аспирантами (подготовка по научной специальности в соответствии с Федеральными государственными требованиями)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97EB3">
              <w:rPr>
                <w:sz w:val="20"/>
                <w:szCs w:val="20"/>
              </w:rPr>
              <w:t>чное обучение - до 50 часов на каждого аспиранта ежегодно</w:t>
            </w:r>
            <w:r>
              <w:rPr>
                <w:sz w:val="20"/>
                <w:szCs w:val="20"/>
              </w:rPr>
              <w:t>,</w:t>
            </w:r>
          </w:p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97EB3">
              <w:rPr>
                <w:sz w:val="20"/>
                <w:szCs w:val="20"/>
              </w:rPr>
              <w:t>аочное обучение - до 25 часов на каждого аспиранта ежегодно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997EB3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Pr="00997EB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Руководство НИД аспиранта, в т.ч. выполнение  научно-квалификационной работой (подготовка в соответствии с Федеральными государственными образовательными стандартами)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  <w:r w:rsidRPr="00997EB3">
              <w:rPr>
                <w:sz w:val="20"/>
                <w:szCs w:val="20"/>
              </w:rPr>
              <w:t>2 час</w:t>
            </w:r>
            <w:r>
              <w:rPr>
                <w:sz w:val="20"/>
                <w:szCs w:val="20"/>
              </w:rPr>
              <w:t>а</w:t>
            </w:r>
            <w:r w:rsidRPr="00997EB3">
              <w:rPr>
                <w:sz w:val="20"/>
                <w:szCs w:val="20"/>
              </w:rPr>
              <w:t xml:space="preserve"> в неделю на каждого аспиранта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997EB3" w:rsidRDefault="00F75676" w:rsidP="0080084C">
            <w:pPr>
              <w:rPr>
                <w:sz w:val="20"/>
                <w:szCs w:val="20"/>
              </w:rPr>
            </w:pPr>
          </w:p>
        </w:tc>
      </w:tr>
      <w:tr w:rsidR="00F75676" w:rsidRPr="00F93F48" w:rsidTr="00861704">
        <w:trPr>
          <w:trHeight w:val="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Pr="00F93F4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  <w:r w:rsidRPr="00F93F48">
              <w:rPr>
                <w:sz w:val="20"/>
                <w:szCs w:val="20"/>
              </w:rPr>
              <w:t>Руководство кафедрой (в т.ч. разработка учебно-методической и отчетной документации, планирование и контроль учебной нагрузки, посещение занятий, проводимых преподавателями кафедры)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324D64">
            <w:pPr>
              <w:rPr>
                <w:sz w:val="20"/>
                <w:szCs w:val="20"/>
              </w:rPr>
            </w:pPr>
            <w:r w:rsidRPr="00F93F48">
              <w:rPr>
                <w:sz w:val="20"/>
                <w:szCs w:val="20"/>
              </w:rPr>
              <w:t xml:space="preserve">Штатному заведующему при числе  сотрудников до 10  человек – </w:t>
            </w:r>
            <w:r w:rsidR="00324D64">
              <w:rPr>
                <w:sz w:val="20"/>
                <w:szCs w:val="20"/>
              </w:rPr>
              <w:t>8</w:t>
            </w:r>
            <w:r w:rsidRPr="00F93F48">
              <w:rPr>
                <w:sz w:val="20"/>
                <w:szCs w:val="20"/>
              </w:rPr>
              <w:t xml:space="preserve">0 часов в год; свыше 10  человек – </w:t>
            </w:r>
            <w:r w:rsidR="00324D64">
              <w:rPr>
                <w:sz w:val="20"/>
                <w:szCs w:val="20"/>
              </w:rPr>
              <w:t>10</w:t>
            </w:r>
            <w:r w:rsidRPr="00F93F48">
              <w:rPr>
                <w:sz w:val="20"/>
                <w:szCs w:val="20"/>
              </w:rPr>
              <w:t>0 часов в год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F93F48" w:rsidRDefault="00F75676" w:rsidP="0080084C">
            <w:pPr>
              <w:rPr>
                <w:sz w:val="20"/>
                <w:szCs w:val="20"/>
              </w:rPr>
            </w:pPr>
          </w:p>
        </w:tc>
      </w:tr>
    </w:tbl>
    <w:p w:rsidR="00F75676" w:rsidRPr="001D0126" w:rsidRDefault="00F75676" w:rsidP="00F75676">
      <w:pPr>
        <w:rPr>
          <w:sz w:val="20"/>
          <w:szCs w:val="20"/>
        </w:rPr>
      </w:pPr>
    </w:p>
    <w:p w:rsidR="00F75676" w:rsidRDefault="00F75676" w:rsidP="00F75676">
      <w:pPr>
        <w:tabs>
          <w:tab w:val="left" w:pos="1276"/>
        </w:tabs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>
        <w:rPr>
          <w:sz w:val="20"/>
          <w:szCs w:val="20"/>
        </w:rPr>
        <w:tab/>
        <w:t>Практика</w:t>
      </w:r>
    </w:p>
    <w:p w:rsidR="00F75676" w:rsidRDefault="00F75676" w:rsidP="00F75676">
      <w:pPr>
        <w:tabs>
          <w:tab w:val="left" w:pos="1276"/>
        </w:tabs>
        <w:rPr>
          <w:sz w:val="20"/>
          <w:szCs w:val="20"/>
        </w:rPr>
      </w:pP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</w:t>
      </w:r>
      <w:r w:rsidRPr="001D0126">
        <w:rPr>
          <w:sz w:val="20"/>
          <w:szCs w:val="20"/>
        </w:rPr>
        <w:t>1. Факультетское руководство всеми видами практик по направлениям подготовки бакалавриата и магистратуры: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очная форма обучения – 1 час на одного студента за весь период практики; 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заочная форма обучения – 0,5 часа на одного студента за весь период практики.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1.5.2</w:t>
      </w:r>
      <w:r w:rsidRPr="001D0126">
        <w:rPr>
          <w:sz w:val="20"/>
          <w:szCs w:val="20"/>
        </w:rPr>
        <w:t>. Кафедральное руководство всеми видами практик по направлениям подготовки бакалавриата и магистратуры: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очная форма обучения – 1 час на одного студента за весь период практики; 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заочная форма обучения – 0,5 часа на одного студента за весь период практики.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</w:t>
      </w:r>
      <w:r w:rsidRPr="001D0126">
        <w:rPr>
          <w:sz w:val="20"/>
          <w:szCs w:val="20"/>
        </w:rPr>
        <w:t>3. Руководство учебной и производственной практиками по направлениям подготовки  49.03.01 Физическая культура,  49.03.02 Физическая культура для лиц с отклонениями в состоянии здоровья (адаптивная физическая культура)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очная форма обучения</w:t>
      </w:r>
      <w:r>
        <w:rPr>
          <w:b/>
          <w:sz w:val="20"/>
          <w:szCs w:val="20"/>
        </w:rPr>
        <w:t>: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учебная практика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3 часа на одного студента  за одну неделю практики;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lastRenderedPageBreak/>
        <w:t>– консультант (преподаватель кафедры педагогики, психологии и коммуникативных дисциплин (при наличии задания в программе практики)) – 0,5 часа на одного студента за весь период практики;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производственная практика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2 часа на одного студента  за одну неделю практики;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консультант (преподаватель кафедры педагогики, психологии и коммуникативных дисциплин (при наличии задания в программе практики)) – 0,5 часа на одного студента за весь период практики;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заочная форма обучения</w:t>
      </w:r>
      <w:r>
        <w:rPr>
          <w:b/>
          <w:sz w:val="20"/>
          <w:szCs w:val="20"/>
        </w:rPr>
        <w:t>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5 часов на одного студента за весь период практики; 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консультант (преподаватель кафедры педагогики, психологии и коммуникативных дисциплин (при наличии задания в программе практики)) – 0,5 часа на одного студента за весь период практики;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</w:t>
      </w:r>
      <w:r w:rsidRPr="001D0126">
        <w:rPr>
          <w:sz w:val="20"/>
          <w:szCs w:val="20"/>
        </w:rPr>
        <w:t>4. Руководство учебной и производственной практиками по направлению подготовки 44.03.02 Психолого-педагогическое образование: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учебной практикой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12 часов на группу до 5 человек за весь период практики;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практики (педагогическая практика в детских оздоровительных лагерях)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16 часов на группу до 5 человек за весь период практики.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практикой (технологической (проектно-технологической)):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очная форма обучения 3 курс (5 семестр),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заочная форма обучения 4 курс (7 семестр)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24 часа на группу до 5 человек за весь период практики;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очная форма обучения 3 курс (6 семестр), 4 курс (7 семестр),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заочная форма обучения 4 курс (8 семестр), 5 курс (9 семестр)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12 часа на группу до 5 человек за весь период практики;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практикой (научно-исследовательская работа)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5 часов на одного студента за весь период практики;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практикой (преддипломной)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 xml:space="preserve">– руководитель практикой от академии – 5 часов на одного студента за весь период практики; 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</w:t>
      </w:r>
      <w:r w:rsidRPr="001D0126">
        <w:rPr>
          <w:sz w:val="20"/>
          <w:szCs w:val="20"/>
        </w:rPr>
        <w:t xml:space="preserve">5. Руководство практиками по направлениям подготовки 49.04.01 Физическая культура,  49.04.02 Физическая культура для лиц с отклонениями в состоянии здоровья (адаптивная физическая культура), 49.04.03 Спорт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учебной практикой (ознакомительной),  учебной практикой (тренерской) 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до 3 часов в неделю на одного студента за период практики;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учебной практикой (научно-исследовательская работа)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(научный руководитель подготовкой ВКР магистранта) – 10 часов на одного студента за период практики.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практикой (научно-исследовательская работа)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(научный руководитель подготовкой ВКР магистранта) – 12 часов на одного студента за период практики.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производственной практикой (научно-педагогической),  производственной практикой (тренерской), производственной практикой (профессионально-ориентированной)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до 3 часов в неделю на одного студента за период практики;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</w:t>
      </w:r>
      <w:r w:rsidRPr="001D0126">
        <w:rPr>
          <w:sz w:val="20"/>
          <w:szCs w:val="20"/>
        </w:rPr>
        <w:t>6. Руководство научно-исследовательской деятельностью и практикой аспирантов, обучающихся по направлению подготовки 49.06.01 Физическая культура и спорт</w:t>
      </w:r>
      <w:r>
        <w:rPr>
          <w:sz w:val="20"/>
          <w:szCs w:val="20"/>
        </w:rPr>
        <w:t>.</w:t>
      </w:r>
      <w:r w:rsidRPr="001D0126">
        <w:rPr>
          <w:sz w:val="20"/>
          <w:szCs w:val="20"/>
        </w:rPr>
        <w:t xml:space="preserve">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научно-исследовательской деятельностью и научно-исследовательской практикой аспирантов (очная и заочная формы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lastRenderedPageBreak/>
        <w:t>– научный руководитель – 2 часа в неделю на одного аспиранта по научно-исследовательской деятельности на весь период обучения; 20 часов на одного аспиранта по научно-исследовательской практике за весь период практики;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руководитель практикой от академии – до 30 часов на одного аспиранта за весь период практики.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1.5.7</w:t>
      </w:r>
      <w:r w:rsidRPr="001D0126">
        <w:rPr>
          <w:sz w:val="20"/>
          <w:szCs w:val="20"/>
        </w:rPr>
        <w:t xml:space="preserve">. Руководство научной деятельностью, направленной на подготовку диссертации к защите, и практикой аспирантов, обучающихся по программе подготовки научных и научно-педагогических кадров в аспирантуре по научной специальности в соответствии с федеральными государственными требованиями </w:t>
      </w:r>
    </w:p>
    <w:p w:rsidR="00F75676" w:rsidRPr="001D0126" w:rsidRDefault="00F75676" w:rsidP="00F75676">
      <w:pPr>
        <w:ind w:firstLine="709"/>
        <w:jc w:val="both"/>
        <w:rPr>
          <w:b/>
          <w:sz w:val="20"/>
          <w:szCs w:val="20"/>
        </w:rPr>
      </w:pPr>
      <w:r w:rsidRPr="001D0126">
        <w:rPr>
          <w:b/>
          <w:sz w:val="20"/>
          <w:szCs w:val="20"/>
        </w:rPr>
        <w:t>Руководство научно-исследовательской деятельностью и практикой аспирантов (очная форма обучения):</w:t>
      </w:r>
    </w:p>
    <w:p w:rsidR="00F75676" w:rsidRPr="001D0126" w:rsidRDefault="00F75676" w:rsidP="00F75676">
      <w:pPr>
        <w:ind w:firstLine="709"/>
        <w:jc w:val="both"/>
        <w:rPr>
          <w:sz w:val="20"/>
          <w:szCs w:val="20"/>
        </w:rPr>
      </w:pPr>
      <w:r w:rsidRPr="001D0126">
        <w:rPr>
          <w:sz w:val="20"/>
          <w:szCs w:val="20"/>
        </w:rPr>
        <w:t>– научный руководитель – 2 часа в неделю на одного аспиранта по научно-исследовательской деятельности на весь период обучения; 20 часов на одного аспиранта по практике за весь период практики</w:t>
      </w:r>
      <w:r>
        <w:rPr>
          <w:sz w:val="20"/>
          <w:szCs w:val="20"/>
        </w:rPr>
        <w:t>.</w:t>
      </w:r>
    </w:p>
    <w:p w:rsidR="00F75676" w:rsidRPr="001D0126" w:rsidRDefault="00F75676" w:rsidP="00F75676">
      <w:pPr>
        <w:tabs>
          <w:tab w:val="left" w:pos="1276"/>
        </w:tabs>
        <w:rPr>
          <w:sz w:val="20"/>
          <w:szCs w:val="20"/>
        </w:rPr>
      </w:pPr>
    </w:p>
    <w:p w:rsidR="00F75676" w:rsidRPr="00D1339C" w:rsidRDefault="00F75676" w:rsidP="008B1DAC">
      <w:pPr>
        <w:ind w:left="9072"/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D1339C">
        <w:rPr>
          <w:sz w:val="20"/>
          <w:szCs w:val="20"/>
        </w:rPr>
        <w:lastRenderedPageBreak/>
        <w:t xml:space="preserve">Приложение </w:t>
      </w:r>
      <w:r>
        <w:rPr>
          <w:sz w:val="20"/>
          <w:szCs w:val="20"/>
        </w:rPr>
        <w:t>2</w:t>
      </w:r>
    </w:p>
    <w:p w:rsidR="00F75676" w:rsidRPr="00F75676" w:rsidRDefault="002606A3" w:rsidP="00F75676">
      <w:pPr>
        <w:ind w:left="9072"/>
        <w:rPr>
          <w:b/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="00D84B22"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="00D84B22"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F75676" w:rsidRDefault="00F75676" w:rsidP="00F75676">
      <w:pPr>
        <w:jc w:val="center"/>
        <w:rPr>
          <w:b/>
          <w:sz w:val="20"/>
          <w:szCs w:val="20"/>
        </w:rPr>
      </w:pPr>
    </w:p>
    <w:p w:rsidR="00F75676" w:rsidRPr="00F93F48" w:rsidRDefault="00F75676" w:rsidP="00F75676">
      <w:pPr>
        <w:jc w:val="center"/>
        <w:rPr>
          <w:b/>
          <w:sz w:val="20"/>
          <w:szCs w:val="20"/>
        </w:rPr>
      </w:pPr>
      <w:r w:rsidRPr="00F93F48">
        <w:rPr>
          <w:b/>
          <w:bCs/>
          <w:caps/>
          <w:sz w:val="20"/>
          <w:szCs w:val="20"/>
        </w:rPr>
        <w:t>Учебно-методическая работа</w:t>
      </w:r>
    </w:p>
    <w:p w:rsidR="00F75676" w:rsidRPr="0047372A" w:rsidRDefault="00F75676" w:rsidP="00F75676">
      <w:pPr>
        <w:jc w:val="center"/>
        <w:rPr>
          <w:b/>
          <w:sz w:val="20"/>
          <w:szCs w:val="20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132"/>
        <w:gridCol w:w="4255"/>
        <w:gridCol w:w="2551"/>
        <w:gridCol w:w="2127"/>
        <w:gridCol w:w="2126"/>
        <w:gridCol w:w="2410"/>
      </w:tblGrid>
      <w:tr w:rsidR="00F75676" w:rsidRPr="002262AE" w:rsidTr="00861704">
        <w:trPr>
          <w:cantSplit/>
          <w:trHeight w:val="20"/>
          <w:tblHeader/>
        </w:trPr>
        <w:tc>
          <w:tcPr>
            <w:tcW w:w="1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Вид работ</w:t>
            </w:r>
          </w:p>
        </w:tc>
        <w:tc>
          <w:tcPr>
            <w:tcW w:w="68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Нормы времени в часах на: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Примечание</w:t>
            </w:r>
          </w:p>
        </w:tc>
      </w:tr>
      <w:tr w:rsidR="00F75676" w:rsidRPr="002262AE" w:rsidTr="00861704">
        <w:trPr>
          <w:cantSplit/>
          <w:trHeight w:val="20"/>
          <w:tblHeader/>
        </w:trPr>
        <w:tc>
          <w:tcPr>
            <w:tcW w:w="1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F75676" w:rsidRPr="002262AE" w:rsidRDefault="00F75676" w:rsidP="0080084C">
            <w:pPr>
              <w:rPr>
                <w:b/>
                <w:sz w:val="20"/>
                <w:szCs w:val="20"/>
              </w:rPr>
            </w:pPr>
          </w:p>
        </w:tc>
        <w:tc>
          <w:tcPr>
            <w:tcW w:w="425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1 единицу методического материала (плана, программы, комплекта, варианта задания)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 xml:space="preserve">1 </w:t>
            </w:r>
            <w:r>
              <w:rPr>
                <w:b/>
                <w:sz w:val="20"/>
                <w:szCs w:val="20"/>
              </w:rPr>
              <w:t>печатный</w:t>
            </w:r>
            <w:r w:rsidRPr="002262AE">
              <w:rPr>
                <w:b/>
                <w:sz w:val="20"/>
                <w:szCs w:val="20"/>
              </w:rPr>
              <w:t xml:space="preserve"> лист </w:t>
            </w:r>
          </w:p>
          <w:p w:rsidR="00F75676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(24 машинописных страниц</w:t>
            </w:r>
            <w:r>
              <w:rPr>
                <w:b/>
                <w:sz w:val="20"/>
                <w:szCs w:val="20"/>
              </w:rPr>
              <w:t xml:space="preserve">ы </w:t>
            </w:r>
          </w:p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1,5 интервалом</w:t>
            </w:r>
            <w:r w:rsidRPr="002262A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Педагогического работника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75676" w:rsidRPr="003B0247" w:rsidRDefault="00F75676" w:rsidP="00F75676">
      <w:pPr>
        <w:rPr>
          <w:sz w:val="2"/>
          <w:szCs w:val="2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132"/>
        <w:gridCol w:w="4255"/>
        <w:gridCol w:w="2551"/>
        <w:gridCol w:w="2127"/>
        <w:gridCol w:w="2126"/>
        <w:gridCol w:w="2410"/>
      </w:tblGrid>
      <w:tr w:rsidR="00F75676" w:rsidRPr="002262AE" w:rsidTr="00861704">
        <w:trPr>
          <w:trHeight w:val="20"/>
          <w:tblHeader/>
        </w:trPr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8</w:t>
            </w:r>
          </w:p>
        </w:tc>
      </w:tr>
      <w:tr w:rsidR="00F75676" w:rsidRPr="007675C3" w:rsidTr="00861704">
        <w:trPr>
          <w:trHeight w:val="20"/>
        </w:trPr>
        <w:tc>
          <w:tcPr>
            <w:tcW w:w="1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7675C3" w:rsidRDefault="00F75676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346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76" w:rsidRPr="007675C3" w:rsidRDefault="00F75676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программы учебной дисциплины: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рабочих программ учебных дисциплин, подготовка фондов оценочных средств по дисциплинам учебного плана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50 часов на одну РПД и ФОС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D6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делится пропорционально количеству участвующих в разработке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1.</w:t>
            </w:r>
            <w:r w:rsidRPr="007675C3">
              <w:rPr>
                <w:sz w:val="20"/>
                <w:szCs w:val="20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Переработка рабочей программы учебной дисциплины, фондов оценочных средств по дисциплинам учебного плана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20 часов на одну РПД и ФОС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D6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делится пропорционально количеству участвующих в разработке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Внесение изменений в рабочую программу учебной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3</w:t>
            </w:r>
            <w:r w:rsidRPr="007675C3">
              <w:rPr>
                <w:sz w:val="20"/>
                <w:szCs w:val="20"/>
              </w:rPr>
              <w:t xml:space="preserve"> часов на одну РПД и ФОС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D6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делится пропорционально количеству участвующих в разработке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тезисов или конспекта лекции: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2B599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По вновь вводимой теме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8</w:t>
            </w:r>
            <w:r w:rsidRPr="007675C3">
              <w:rPr>
                <w:sz w:val="20"/>
                <w:szCs w:val="20"/>
              </w:rPr>
              <w:t xml:space="preserve"> часов на одну лекцию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2B599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По ранее читавшейся теме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3 часов на одну лекцию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тестов по дисциплинам: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3.1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новых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30 часов</w:t>
            </w:r>
            <w:r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3.2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Корректировка имеющихся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6 часов</w:t>
            </w:r>
            <w:r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7F5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Составление заданий и подбор различных документов </w:t>
            </w:r>
            <w:r w:rsidR="00652CBB">
              <w:rPr>
                <w:sz w:val="20"/>
                <w:szCs w:val="20"/>
              </w:rPr>
              <w:t>при подготовке</w:t>
            </w:r>
            <w:r w:rsidR="007F585D">
              <w:rPr>
                <w:sz w:val="20"/>
                <w:szCs w:val="20"/>
              </w:rPr>
              <w:t>:</w:t>
            </w:r>
            <w:r w:rsidR="00652C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761C4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F585D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Default="007F585D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2.4.1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Default="007F585D" w:rsidP="007F5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учебным занятиям (для курсовых работ, домашних заданий, лабораторных работ, РГР, заданий на практику и др.)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761C40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20 часов</w:t>
            </w:r>
            <w:r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</w:tr>
      <w:tr w:rsidR="007F585D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Default="007F585D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Default="007F585D" w:rsidP="007B4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открытым занятиям (показательным (мастер-классам), проверочным)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Default="007F585D" w:rsidP="007F585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4</w:t>
            </w:r>
            <w:r w:rsidRPr="007675C3">
              <w:rPr>
                <w:sz w:val="20"/>
                <w:szCs w:val="20"/>
              </w:rPr>
              <w:t xml:space="preserve"> часов</w:t>
            </w:r>
            <w:r>
              <w:rPr>
                <w:sz w:val="20"/>
                <w:szCs w:val="20"/>
              </w:rPr>
              <w:t xml:space="preserve"> на проверочное занятие;</w:t>
            </w:r>
          </w:p>
          <w:p w:rsidR="007F585D" w:rsidRPr="007675C3" w:rsidRDefault="007F585D" w:rsidP="007F585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6</w:t>
            </w:r>
            <w:r w:rsidRPr="007675C3">
              <w:rPr>
                <w:sz w:val="20"/>
                <w:szCs w:val="20"/>
              </w:rPr>
              <w:t xml:space="preserve"> часов</w:t>
            </w:r>
            <w:r>
              <w:rPr>
                <w:sz w:val="20"/>
                <w:szCs w:val="20"/>
              </w:rPr>
              <w:t xml:space="preserve"> на показательное занятие  (мастер-класс)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5D" w:rsidRPr="007675C3" w:rsidRDefault="007F585D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Выпускные квалификационные работы: 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Разработка </w:t>
            </w:r>
            <w:r w:rsidRPr="00F40236">
              <w:rPr>
                <w:sz w:val="20"/>
                <w:szCs w:val="20"/>
              </w:rPr>
              <w:t>тематики (перечня</w:t>
            </w:r>
            <w:r w:rsidRPr="007675C3">
              <w:rPr>
                <w:sz w:val="20"/>
                <w:szCs w:val="20"/>
              </w:rPr>
              <w:t xml:space="preserve"> тем)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12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делится пропорционально количеству участвующих в разработке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методических рекомендаций для обучающихся по подготовке и защите ВКР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2</w:t>
            </w:r>
            <w:r w:rsidRPr="007675C3">
              <w:rPr>
                <w:sz w:val="20"/>
                <w:szCs w:val="20"/>
              </w:rPr>
              <w:t>0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753FB8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Курсовые работы: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6.1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753FB8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тематики (перечня тем)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2B599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6</w:t>
            </w:r>
            <w:r w:rsidRPr="007675C3">
              <w:rPr>
                <w:sz w:val="20"/>
                <w:szCs w:val="20"/>
              </w:rPr>
              <w:t xml:space="preserve"> часов</w:t>
            </w:r>
            <w:r w:rsidR="00652CBB">
              <w:rPr>
                <w:sz w:val="20"/>
                <w:szCs w:val="20"/>
              </w:rPr>
              <w:t xml:space="preserve"> на специализацию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6.2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2B599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Разработка методических рекомендаций для обучающихся по подготовке и защите </w:t>
            </w:r>
            <w:r>
              <w:rPr>
                <w:sz w:val="20"/>
                <w:szCs w:val="20"/>
              </w:rPr>
              <w:t>курсовых работ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10</w:t>
            </w:r>
            <w:r w:rsidRPr="007675C3">
              <w:rPr>
                <w:sz w:val="20"/>
                <w:szCs w:val="20"/>
              </w:rPr>
              <w:t xml:space="preserve">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публичной защите курсовой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984113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1C40">
              <w:rPr>
                <w:sz w:val="20"/>
                <w:szCs w:val="20"/>
              </w:rPr>
              <w:t xml:space="preserve"> часа на группу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Разработка материалов для проведения зачетов: 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новых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8 часов</w:t>
            </w:r>
            <w:r w:rsidR="00984113"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7.2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Корректировка имеющихся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4 часов</w:t>
            </w:r>
            <w:r w:rsidR="00984113"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Составление экзаменационных билетов: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8.1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новых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12 часов</w:t>
            </w:r>
            <w:r w:rsidR="00984113"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8.2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Корректировка имеющихся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4 часов</w:t>
            </w:r>
            <w:r w:rsidR="00984113">
              <w:rPr>
                <w:sz w:val="20"/>
                <w:szCs w:val="20"/>
              </w:rPr>
              <w:t xml:space="preserve"> на одну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172B14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2256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Составление </w:t>
            </w:r>
            <w:r>
              <w:rPr>
                <w:sz w:val="20"/>
                <w:szCs w:val="20"/>
              </w:rPr>
              <w:t xml:space="preserve">примерного перечня вопросов для формирования </w:t>
            </w:r>
            <w:r w:rsidRPr="007675C3">
              <w:rPr>
                <w:sz w:val="20"/>
                <w:szCs w:val="20"/>
              </w:rPr>
              <w:t>билетов для государственных экзаменов: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C74150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9.1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2256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нов</w:t>
            </w:r>
            <w:r>
              <w:rPr>
                <w:sz w:val="20"/>
                <w:szCs w:val="20"/>
              </w:rPr>
              <w:t>ого перечня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18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C74150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9.2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2256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Корректировка имеющ</w:t>
            </w:r>
            <w:r>
              <w:rPr>
                <w:sz w:val="20"/>
                <w:szCs w:val="20"/>
              </w:rPr>
              <w:t>егося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6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172B14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86F67" w:rsidRDefault="00761C40" w:rsidP="00B91B37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>Обучение с применением дистанционных образовательных технологий: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F40236" w:rsidRDefault="00761C40" w:rsidP="00F40236">
            <w:pPr>
              <w:rPr>
                <w:sz w:val="20"/>
                <w:szCs w:val="20"/>
              </w:rPr>
            </w:pPr>
            <w:r w:rsidRPr="00F40236">
              <w:rPr>
                <w:sz w:val="20"/>
                <w:szCs w:val="20"/>
              </w:rPr>
              <w:t>2.10.1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1C40" w:rsidRPr="00786F67" w:rsidRDefault="00761C40" w:rsidP="00B91B37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>Групповые консультации с использованием видео-конференц-связи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F1C0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2</w:t>
            </w:r>
            <w:r w:rsidRPr="007675C3">
              <w:rPr>
                <w:sz w:val="20"/>
                <w:szCs w:val="20"/>
              </w:rPr>
              <w:t xml:space="preserve">0 часов  на </w:t>
            </w:r>
            <w:r w:rsidR="00FF1C04">
              <w:rPr>
                <w:sz w:val="20"/>
                <w:szCs w:val="20"/>
              </w:rPr>
              <w:t>одну</w:t>
            </w:r>
            <w:r w:rsidRPr="007675C3">
              <w:rPr>
                <w:sz w:val="20"/>
                <w:szCs w:val="20"/>
              </w:rPr>
              <w:t xml:space="preserve"> 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F40236" w:rsidRDefault="00761C40" w:rsidP="00F40236">
            <w:pPr>
              <w:rPr>
                <w:sz w:val="20"/>
                <w:szCs w:val="20"/>
              </w:rPr>
            </w:pPr>
            <w:r w:rsidRPr="00F40236">
              <w:rPr>
                <w:sz w:val="20"/>
                <w:szCs w:val="20"/>
              </w:rPr>
              <w:t>2.10.2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C40" w:rsidRPr="00786F67" w:rsidRDefault="00761C40" w:rsidP="002B5994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 xml:space="preserve">Индивидуальное консультационно-методическое сопровождение обучающихся при </w:t>
            </w:r>
            <w:r w:rsidRPr="00786F67">
              <w:rPr>
                <w:sz w:val="20"/>
                <w:szCs w:val="20"/>
              </w:rPr>
              <w:lastRenderedPageBreak/>
              <w:t>изучении образовательного контента с применением ДОТ</w:t>
            </w:r>
            <w:r w:rsidRPr="00786F67">
              <w:rPr>
                <w:rStyle w:val="ad"/>
                <w:sz w:val="20"/>
                <w:szCs w:val="20"/>
              </w:rPr>
              <w:footnoteReference w:id="2"/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C74150">
              <w:rPr>
                <w:sz w:val="20"/>
                <w:szCs w:val="20"/>
              </w:rPr>
              <w:lastRenderedPageBreak/>
              <w:t>2.1</w:t>
            </w:r>
            <w:r>
              <w:rPr>
                <w:sz w:val="20"/>
                <w:szCs w:val="20"/>
              </w:rPr>
              <w:t>0.3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1C40" w:rsidRPr="00786F67" w:rsidRDefault="00761C40" w:rsidP="00B91B37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>Проверка и рецензирование контрольной работы (практического задания) по теме (разделу, модулю)</w:t>
            </w:r>
          </w:p>
          <w:p w:rsidR="00761C40" w:rsidRPr="00786F67" w:rsidRDefault="00761C40" w:rsidP="00B91B37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>(с использованием ДОТ)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91B37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13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Иные виды учебно-методической работы:</w:t>
            </w: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F40236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11.1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2256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</w:t>
            </w:r>
            <w:r>
              <w:rPr>
                <w:sz w:val="20"/>
                <w:szCs w:val="20"/>
              </w:rPr>
              <w:t>, обновление программы в</w:t>
            </w:r>
            <w:r w:rsidRPr="007675C3">
              <w:rPr>
                <w:sz w:val="20"/>
                <w:szCs w:val="20"/>
              </w:rPr>
              <w:t>ступительных испытаний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542B4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1</w:t>
            </w:r>
            <w:r>
              <w:rPr>
                <w:sz w:val="20"/>
                <w:szCs w:val="20"/>
              </w:rPr>
              <w:t>0</w:t>
            </w:r>
            <w:r w:rsidRPr="007675C3">
              <w:rPr>
                <w:sz w:val="20"/>
                <w:szCs w:val="20"/>
              </w:rPr>
              <w:t xml:space="preserve"> часов</w:t>
            </w:r>
            <w:r w:rsidR="00984113">
              <w:rPr>
                <w:sz w:val="20"/>
                <w:szCs w:val="20"/>
              </w:rPr>
              <w:t xml:space="preserve"> на каждый вид вступительных испытаний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Разработка материалов (слайдов) для мультиме-дийного сопровождения занятия в электронной версии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до 4 часов</w:t>
            </w:r>
            <w:r>
              <w:rPr>
                <w:sz w:val="20"/>
                <w:szCs w:val="20"/>
              </w:rPr>
              <w:t xml:space="preserve"> на </w:t>
            </w:r>
            <w:r w:rsidR="00984113">
              <w:rPr>
                <w:sz w:val="20"/>
                <w:szCs w:val="20"/>
              </w:rPr>
              <w:t xml:space="preserve">одну </w:t>
            </w:r>
            <w:r>
              <w:rPr>
                <w:sz w:val="20"/>
                <w:szCs w:val="20"/>
              </w:rPr>
              <w:t>презентацию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532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74884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Рецензирование реферата </w:t>
            </w:r>
            <w:r>
              <w:rPr>
                <w:sz w:val="20"/>
                <w:szCs w:val="20"/>
              </w:rPr>
              <w:t>у</w:t>
            </w:r>
            <w:r w:rsidRPr="007675C3">
              <w:rPr>
                <w:sz w:val="20"/>
                <w:szCs w:val="20"/>
              </w:rPr>
              <w:t xml:space="preserve"> аспирант</w:t>
            </w:r>
            <w:r>
              <w:rPr>
                <w:sz w:val="20"/>
                <w:szCs w:val="20"/>
              </w:rPr>
              <w:t>ов, соискателей</w:t>
            </w:r>
            <w:r w:rsidRPr="007675C3">
              <w:rPr>
                <w:sz w:val="20"/>
                <w:szCs w:val="20"/>
              </w:rPr>
              <w:t xml:space="preserve"> и материалов диссертационного исследования докторантов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 часа за 1 печатный лист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Руководство соискателем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25 часов ежегодно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Изучение, анализ и внедрение в учебный процесс современной учебной и научно-методической литературы по преподаваемым дисциплинам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7675C3">
              <w:rPr>
                <w:sz w:val="20"/>
                <w:szCs w:val="20"/>
              </w:rPr>
              <w:t>о 20 часов  в год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>
              <w:rPr>
                <w:sz w:val="20"/>
                <w:szCs w:val="20"/>
              </w:rPr>
              <w:t>2</w:t>
            </w:r>
            <w:r w:rsidRPr="00172B14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1B3F3A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Написание учебника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510C49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2262AE">
              <w:rPr>
                <w:sz w:val="20"/>
                <w:szCs w:val="20"/>
              </w:rPr>
              <w:t>0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0F769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Переиздание учебника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510C49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50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0F769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Написание пособия, курса лекций, практикума, справочника, сборника задач, методических рекомендаций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510C49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80 часов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1B3F3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80084C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Переиздание пособия, курса лекций, практикума, справочника, сборника задач, методических рекомендаций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510C49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  <w:r w:rsidRPr="002262AE">
              <w:rPr>
                <w:sz w:val="20"/>
                <w:szCs w:val="20"/>
              </w:rPr>
              <w:t xml:space="preserve"> часов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2262AE" w:rsidRDefault="00761C40" w:rsidP="001B3F3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172B14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172B14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7675C3">
              <w:rPr>
                <w:sz w:val="20"/>
                <w:szCs w:val="20"/>
              </w:rPr>
              <w:t>ецензирование учебников и учебных пособий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984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7675C3">
              <w:rPr>
                <w:sz w:val="20"/>
                <w:szCs w:val="20"/>
              </w:rPr>
              <w:t xml:space="preserve"> час</w:t>
            </w:r>
            <w:r>
              <w:rPr>
                <w:sz w:val="20"/>
                <w:szCs w:val="20"/>
              </w:rPr>
              <w:t>ов</w:t>
            </w:r>
            <w:r w:rsidRPr="007675C3">
              <w:rPr>
                <w:sz w:val="20"/>
                <w:szCs w:val="20"/>
              </w:rPr>
              <w:t xml:space="preserve"> на </w:t>
            </w:r>
            <w:r w:rsidR="00984113">
              <w:rPr>
                <w:sz w:val="20"/>
                <w:szCs w:val="20"/>
              </w:rPr>
              <w:t>одно</w:t>
            </w:r>
            <w:r w:rsidRPr="007675C3">
              <w:rPr>
                <w:sz w:val="20"/>
                <w:szCs w:val="20"/>
              </w:rPr>
              <w:t xml:space="preserve"> издание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B0467E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B0467E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B17F1D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Организация и проведение </w:t>
            </w:r>
            <w:r>
              <w:rPr>
                <w:sz w:val="20"/>
                <w:szCs w:val="20"/>
              </w:rPr>
              <w:t>учебно</w:t>
            </w:r>
            <w:r w:rsidRPr="007675C3">
              <w:rPr>
                <w:sz w:val="20"/>
                <w:szCs w:val="20"/>
              </w:rPr>
              <w:t>-методических конференций</w:t>
            </w:r>
            <w:r w:rsidR="00984113">
              <w:rPr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984113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984113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B0467E" w:rsidRDefault="00984113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2.11.11.1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B17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Внутривузовских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984113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20 часов на </w:t>
            </w:r>
            <w:r>
              <w:rPr>
                <w:sz w:val="20"/>
                <w:szCs w:val="20"/>
              </w:rPr>
              <w:t>одну</w:t>
            </w:r>
            <w:r w:rsidRPr="007675C3">
              <w:rPr>
                <w:sz w:val="20"/>
                <w:szCs w:val="20"/>
              </w:rPr>
              <w:t xml:space="preserve"> конференцию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</w:tr>
      <w:tr w:rsidR="00984113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B0467E" w:rsidRDefault="00984113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2.11.11.2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B17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Кафедральных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984113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4</w:t>
            </w:r>
            <w:r w:rsidRPr="007675C3">
              <w:rPr>
                <w:sz w:val="20"/>
                <w:szCs w:val="20"/>
              </w:rPr>
              <w:t xml:space="preserve"> часов на </w:t>
            </w:r>
            <w:r>
              <w:rPr>
                <w:sz w:val="20"/>
                <w:szCs w:val="20"/>
              </w:rPr>
              <w:t>одну</w:t>
            </w:r>
            <w:r w:rsidRPr="007675C3">
              <w:rPr>
                <w:sz w:val="20"/>
                <w:szCs w:val="20"/>
              </w:rPr>
              <w:t xml:space="preserve"> конференцию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3" w:rsidRPr="007675C3" w:rsidRDefault="00984113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B0467E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B0467E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Разработка, освоение и методическое </w:t>
            </w:r>
            <w:r w:rsidRPr="007675C3">
              <w:rPr>
                <w:sz w:val="20"/>
                <w:szCs w:val="20"/>
              </w:rPr>
              <w:lastRenderedPageBreak/>
              <w:t>обеспечение новых технологий и технологических приемов обучения (деловые и ситуационные игры, тренажеры, автоматизированные системы обучения и др.)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984113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lastRenderedPageBreak/>
              <w:t xml:space="preserve">До 20 часов  на </w:t>
            </w:r>
            <w:r w:rsidR="00984113">
              <w:rPr>
                <w:sz w:val="20"/>
                <w:szCs w:val="20"/>
              </w:rPr>
              <w:t>одну</w:t>
            </w:r>
            <w:r w:rsidRPr="007675C3">
              <w:rPr>
                <w:sz w:val="20"/>
                <w:szCs w:val="20"/>
              </w:rPr>
              <w:t xml:space="preserve"> </w:t>
            </w:r>
            <w:r w:rsidRPr="007675C3">
              <w:rPr>
                <w:sz w:val="20"/>
                <w:szCs w:val="20"/>
              </w:rPr>
              <w:lastRenderedPageBreak/>
              <w:t>дисциплину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B0467E">
              <w:rPr>
                <w:sz w:val="20"/>
                <w:szCs w:val="20"/>
              </w:rPr>
              <w:lastRenderedPageBreak/>
              <w:t>2.1</w:t>
            </w:r>
            <w:r>
              <w:rPr>
                <w:sz w:val="20"/>
                <w:szCs w:val="20"/>
              </w:rPr>
              <w:t>1</w:t>
            </w:r>
            <w:r w:rsidRPr="00B0467E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74884">
            <w:pPr>
              <w:rPr>
                <w:sz w:val="20"/>
                <w:szCs w:val="20"/>
              </w:rPr>
            </w:pPr>
            <w:r w:rsidRPr="00786F67">
              <w:rPr>
                <w:sz w:val="20"/>
                <w:szCs w:val="20"/>
              </w:rPr>
              <w:t xml:space="preserve">Индивидуальное консультационно-методическое сопровождение обучающихся при изучении образовательного контента </w:t>
            </w:r>
            <w:r>
              <w:rPr>
                <w:sz w:val="20"/>
                <w:szCs w:val="20"/>
              </w:rPr>
              <w:t>по очной форме обучения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B4A85" w:rsidP="00984113">
            <w:pPr>
              <w:rPr>
                <w:sz w:val="20"/>
                <w:szCs w:val="20"/>
              </w:rPr>
            </w:pPr>
            <w:r w:rsidRPr="002262AE">
              <w:rPr>
                <w:sz w:val="20"/>
                <w:szCs w:val="20"/>
              </w:rPr>
              <w:t xml:space="preserve">Рассчитывается исходя из еженедельного консультирования </w:t>
            </w:r>
            <w:r>
              <w:rPr>
                <w:sz w:val="20"/>
                <w:szCs w:val="20"/>
              </w:rPr>
              <w:t xml:space="preserve">(согласно расписанию консультаций преподавателя) </w:t>
            </w:r>
            <w:r w:rsidRPr="002262AE">
              <w:rPr>
                <w:sz w:val="20"/>
                <w:szCs w:val="20"/>
              </w:rPr>
              <w:t>без учета консультаций, запланированных в учебной нагрузке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</w:tr>
      <w:tr w:rsidR="00761C40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Default="00761C40" w:rsidP="00F40236">
            <w:r w:rsidRPr="00B0467E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1</w:t>
            </w:r>
            <w:r w:rsidRPr="00B0467E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Организация учебной </w:t>
            </w:r>
            <w:r>
              <w:rPr>
                <w:sz w:val="20"/>
                <w:szCs w:val="20"/>
              </w:rPr>
              <w:t xml:space="preserve">и учебно-методической </w:t>
            </w:r>
            <w:r w:rsidRPr="007675C3">
              <w:rPr>
                <w:sz w:val="20"/>
                <w:szCs w:val="20"/>
              </w:rPr>
              <w:t>работы на кафедре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7675C3">
              <w:rPr>
                <w:sz w:val="20"/>
                <w:szCs w:val="20"/>
              </w:rPr>
              <w:t>0 часов в год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C40" w:rsidRPr="007675C3" w:rsidRDefault="00761C40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 делится пропорционально количеству ответственных за данный вид работы на кафедре </w:t>
            </w:r>
          </w:p>
        </w:tc>
      </w:tr>
      <w:tr w:rsidR="007B4A85" w:rsidRPr="007675C3" w:rsidTr="00861704">
        <w:trPr>
          <w:trHeight w:val="2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Pr="00B0467E" w:rsidRDefault="007F585D" w:rsidP="00F4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2.11.15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Pr="007675C3" w:rsidRDefault="007F585D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Заполнение контрольных листов </w:t>
            </w:r>
            <w:r w:rsidR="00EF49E1">
              <w:rPr>
                <w:sz w:val="20"/>
                <w:szCs w:val="20"/>
              </w:rPr>
              <w:t>текущей аттестации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Pr="007675C3" w:rsidRDefault="00EF49E1" w:rsidP="00E13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 2 часов на </w:t>
            </w:r>
            <w:r w:rsidR="00E1300C">
              <w:rPr>
                <w:sz w:val="20"/>
                <w:szCs w:val="20"/>
              </w:rPr>
              <w:t>группу в семестр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Pr="007675C3" w:rsidRDefault="007B4A85" w:rsidP="0080084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Default="007B4A85" w:rsidP="0080084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85" w:rsidRDefault="007B4A85" w:rsidP="0080084C">
            <w:pPr>
              <w:rPr>
                <w:sz w:val="20"/>
                <w:szCs w:val="20"/>
              </w:rPr>
            </w:pPr>
          </w:p>
        </w:tc>
      </w:tr>
    </w:tbl>
    <w:p w:rsidR="000D3C6B" w:rsidRPr="00D1339C" w:rsidRDefault="00F75676" w:rsidP="000D3C6B">
      <w:pPr>
        <w:ind w:left="9072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0D3C6B" w:rsidRPr="00D1339C">
        <w:rPr>
          <w:sz w:val="20"/>
          <w:szCs w:val="20"/>
        </w:rPr>
        <w:lastRenderedPageBreak/>
        <w:t xml:space="preserve">Приложение </w:t>
      </w:r>
      <w:r w:rsidR="000D3C6B">
        <w:rPr>
          <w:sz w:val="20"/>
          <w:szCs w:val="20"/>
        </w:rPr>
        <w:t>3</w:t>
      </w:r>
    </w:p>
    <w:p w:rsidR="000D3C6B" w:rsidRPr="00F75676" w:rsidRDefault="002606A3" w:rsidP="000D3C6B">
      <w:pPr>
        <w:ind w:left="9072"/>
        <w:rPr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="00D84B22"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="00D84B22"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0D3C6B" w:rsidRPr="00D1339C" w:rsidRDefault="000D3C6B" w:rsidP="000D3C6B">
      <w:pPr>
        <w:jc w:val="center"/>
        <w:rPr>
          <w:b/>
          <w:sz w:val="20"/>
          <w:szCs w:val="20"/>
        </w:rPr>
      </w:pPr>
    </w:p>
    <w:p w:rsidR="000D3C6B" w:rsidRPr="00B07661" w:rsidRDefault="000D3C6B" w:rsidP="000D3C6B">
      <w:pPr>
        <w:jc w:val="center"/>
        <w:rPr>
          <w:b/>
          <w:sz w:val="20"/>
          <w:szCs w:val="20"/>
        </w:rPr>
      </w:pPr>
      <w:r w:rsidRPr="00B07661">
        <w:rPr>
          <w:b/>
          <w:bCs/>
          <w:sz w:val="20"/>
          <w:szCs w:val="20"/>
        </w:rPr>
        <w:t>НАУЧНО-ИССЛЕДОВАТЕЛЬСК</w:t>
      </w:r>
      <w:r w:rsidRPr="00B07661">
        <w:rPr>
          <w:b/>
          <w:sz w:val="20"/>
          <w:szCs w:val="20"/>
        </w:rPr>
        <w:t>АЯ РАБОТА</w:t>
      </w:r>
    </w:p>
    <w:p w:rsidR="000D3C6B" w:rsidRDefault="000D3C6B" w:rsidP="000D3C6B">
      <w:pPr>
        <w:jc w:val="center"/>
        <w:rPr>
          <w:sz w:val="20"/>
          <w:szCs w:val="20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174"/>
        <w:gridCol w:w="3686"/>
        <w:gridCol w:w="1346"/>
        <w:gridCol w:w="2055"/>
        <w:gridCol w:w="2055"/>
        <w:gridCol w:w="2056"/>
        <w:gridCol w:w="2229"/>
      </w:tblGrid>
      <w:tr w:rsidR="000D3C6B" w:rsidRPr="002262AE" w:rsidTr="00FB1D41">
        <w:trPr>
          <w:cantSplit/>
          <w:trHeight w:val="20"/>
          <w:tblHeader/>
        </w:trPr>
        <w:tc>
          <w:tcPr>
            <w:tcW w:w="11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Вид работ</w:t>
            </w:r>
          </w:p>
        </w:tc>
        <w:tc>
          <w:tcPr>
            <w:tcW w:w="751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Нормы времени в часах на:</w:t>
            </w:r>
          </w:p>
        </w:tc>
        <w:tc>
          <w:tcPr>
            <w:tcW w:w="22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Примечание</w:t>
            </w:r>
          </w:p>
        </w:tc>
      </w:tr>
      <w:tr w:rsidR="000D3C6B" w:rsidRPr="002262AE" w:rsidTr="00FB1D41">
        <w:trPr>
          <w:cantSplit/>
          <w:trHeight w:val="20"/>
          <w:tblHeader/>
        </w:trPr>
        <w:tc>
          <w:tcPr>
            <w:tcW w:w="11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2262AE">
              <w:rPr>
                <w:b/>
                <w:sz w:val="20"/>
                <w:szCs w:val="20"/>
              </w:rPr>
              <w:t xml:space="preserve"> авторский лист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2262AE">
              <w:rPr>
                <w:b/>
                <w:sz w:val="20"/>
                <w:szCs w:val="20"/>
              </w:rPr>
              <w:t xml:space="preserve"> день работы (конференции, совещания, семинара), командировки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члена кафедры, члена совета, участника учения, члена СНО, руководителя кружка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разработку темы в целом, научное руководство (на год)</w:t>
            </w:r>
          </w:p>
        </w:tc>
        <w:tc>
          <w:tcPr>
            <w:tcW w:w="22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D3C6B" w:rsidRPr="002262AE" w:rsidRDefault="000D3C6B" w:rsidP="00FB1D41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D3C6B" w:rsidRPr="005B3B2D" w:rsidRDefault="000D3C6B" w:rsidP="000D3C6B">
      <w:pPr>
        <w:ind w:left="8505" w:right="-314"/>
        <w:jc w:val="both"/>
        <w:rPr>
          <w:sz w:val="2"/>
          <w:szCs w:val="2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174"/>
        <w:gridCol w:w="3686"/>
        <w:gridCol w:w="1346"/>
        <w:gridCol w:w="2055"/>
        <w:gridCol w:w="2055"/>
        <w:gridCol w:w="2056"/>
        <w:gridCol w:w="2229"/>
      </w:tblGrid>
      <w:tr w:rsidR="000D3C6B" w:rsidRPr="00C65438" w:rsidTr="00FB1D41">
        <w:trPr>
          <w:cantSplit/>
          <w:trHeight w:val="20"/>
          <w:tblHeader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3C6B" w:rsidRPr="00C65438" w:rsidRDefault="000D3C6B" w:rsidP="00FB1D41">
            <w:pPr>
              <w:jc w:val="center"/>
              <w:rPr>
                <w:b/>
                <w:sz w:val="20"/>
                <w:szCs w:val="20"/>
              </w:rPr>
            </w:pPr>
            <w:r w:rsidRPr="00C65438">
              <w:rPr>
                <w:b/>
                <w:sz w:val="20"/>
                <w:szCs w:val="20"/>
              </w:rPr>
              <w:t>7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</w:t>
            </w:r>
          </w:p>
        </w:tc>
        <w:tc>
          <w:tcPr>
            <w:tcW w:w="1342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монографий, отчетов включая подготовку к изданию: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 xml:space="preserve">Подготовка и издание монографии 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150 часов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При соавторстве норма делится пропорционально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плана и отчета по НИР (промежуточного, заключительного)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20 часов на отчет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Внедрение научных разработок с оформлением акта внедрения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5 часов на научно-исследовательскую работу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При наличии акта внедрения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3.3</w:t>
            </w:r>
          </w:p>
        </w:tc>
        <w:tc>
          <w:tcPr>
            <w:tcW w:w="13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научных статей: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3.3.1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Публикации в журналах, входящих в международные базы данных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50 часов за статью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При наличии публикации.</w:t>
            </w:r>
          </w:p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При соавторстве норма делится пропорционально.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3.3.2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</w:t>
            </w:r>
            <w:r w:rsidRPr="00C65438">
              <w:rPr>
                <w:sz w:val="20"/>
                <w:szCs w:val="20"/>
                <w:shd w:val="clear" w:color="auto" w:fill="D9D9D9"/>
              </w:rPr>
              <w:t xml:space="preserve"> </w:t>
            </w:r>
            <w:r w:rsidRPr="00C65438">
              <w:rPr>
                <w:sz w:val="20"/>
                <w:szCs w:val="20"/>
              </w:rPr>
              <w:t>публикации в журналах, рекомендованных ВАК Минобрнауки России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30 часов за статью</w:t>
            </w: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3.3.3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Публикации в РИНЦ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10 часов за статью</w:t>
            </w: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3.4</w:t>
            </w:r>
          </w:p>
        </w:tc>
        <w:tc>
          <w:tcPr>
            <w:tcW w:w="13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*Подготовка докладов, сообщений для научных конференций и конгрессных мероприятий: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3.4.1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  <w:shd w:val="clear" w:color="auto" w:fill="D9D9D9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на международной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20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lastRenderedPageBreak/>
              <w:t>3.4.2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  <w:shd w:val="clear" w:color="auto" w:fill="D9D9D9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на Всероссийской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15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0D3C6B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3.4.3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на региональной  и внутривузовской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10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6B" w:rsidRPr="00C65438" w:rsidRDefault="000D3C6B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720FD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 xml:space="preserve">Подготовка доклада и выступление на </w:t>
            </w:r>
            <w:r>
              <w:rPr>
                <w:sz w:val="20"/>
                <w:szCs w:val="20"/>
              </w:rPr>
              <w:t>кафедральной</w:t>
            </w:r>
            <w:r w:rsidRPr="00C65438">
              <w:rPr>
                <w:sz w:val="20"/>
                <w:szCs w:val="20"/>
              </w:rPr>
              <w:t xml:space="preserve">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720FD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 xml:space="preserve">До </w:t>
            </w:r>
            <w:r>
              <w:rPr>
                <w:color w:val="000000"/>
                <w:sz w:val="20"/>
                <w:szCs w:val="20"/>
              </w:rPr>
              <w:t>6</w:t>
            </w:r>
            <w:r w:rsidRPr="00C65438">
              <w:rPr>
                <w:color w:val="000000"/>
                <w:sz w:val="20"/>
                <w:szCs w:val="20"/>
              </w:rPr>
              <w:t xml:space="preserve">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D67D2E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3.5</w:t>
            </w:r>
          </w:p>
        </w:tc>
        <w:tc>
          <w:tcPr>
            <w:tcW w:w="13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Руководство НИД обучающихся: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3.5.1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обучающегося на международной*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15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3.5.2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обучающегося на Всероссийской*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10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3.5.3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доклада и выступление обучающегося на региональной  и внутривузовской научной конференции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color w:val="000000"/>
                <w:sz w:val="20"/>
                <w:szCs w:val="20"/>
              </w:rPr>
            </w:pPr>
            <w:r w:rsidRPr="00C65438">
              <w:rPr>
                <w:color w:val="000000"/>
                <w:sz w:val="20"/>
                <w:szCs w:val="20"/>
              </w:rPr>
              <w:t>До 5 часов за событие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 и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Участие в работе диссертационных советов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30 часов в год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Учитываются фактические затраты времени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Организация работы научно-представительских и конкурсно-оценочных мероприятий на кафедре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6 часов в день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 факту наличия в программе, отчете о мероприятии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Научное руководство (консультирование) диссертационным исследованием прикрепленных соискателей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50 часов в год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Подготовка заявки (конкурсной документации) на проведение научного исследования для участия в научном конкурсе (гранте)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50 часов на разработку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При оформлении полного пакета документов и положительного решения по ним</w:t>
            </w: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Получение свидетельства о регистрации программного продукта, полезной модели и т.п.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70 часов на разработку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</w:tr>
      <w:tr w:rsidR="00F720FD" w:rsidRPr="00C65438" w:rsidTr="00FB1D41">
        <w:trPr>
          <w:cantSplit/>
          <w:trHeight w:val="2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Получение патента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до 150 часов на разработку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</w:tr>
      <w:tr w:rsidR="00F720FD" w:rsidRPr="00C65438" w:rsidTr="00FB1D41">
        <w:trPr>
          <w:cantSplit/>
          <w:trHeight w:val="70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lastRenderedPageBreak/>
              <w:t>3.12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Организация научной работы на кафедре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C65438">
              <w:rPr>
                <w:sz w:val="20"/>
                <w:szCs w:val="20"/>
              </w:rPr>
              <w:t>0 часов в год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Исходя из протоколов заседаний кафедр</w:t>
            </w:r>
          </w:p>
        </w:tc>
      </w:tr>
      <w:tr w:rsidR="00F720FD" w:rsidRPr="005B3B2D" w:rsidTr="00FB1D41">
        <w:trPr>
          <w:cantSplit/>
          <w:trHeight w:val="70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3.13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Организация работы в РИНЦ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20 часов в год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5B3B2D" w:rsidRDefault="00F720FD" w:rsidP="00FB1D41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Исходя из протоколов заседаний кафедр</w:t>
            </w:r>
          </w:p>
        </w:tc>
      </w:tr>
      <w:tr w:rsidR="00F720FD" w:rsidRPr="005B3B2D" w:rsidTr="00FB1D41">
        <w:trPr>
          <w:cantSplit/>
          <w:trHeight w:val="70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деятельности и руководство студенческим научным кружком на кафедре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D67D2E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20 часов в год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C65438" w:rsidRDefault="00F720FD" w:rsidP="00FB1D41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0FD" w:rsidRPr="005B3B2D" w:rsidRDefault="00F720FD" w:rsidP="00D67D2E">
            <w:pPr>
              <w:rPr>
                <w:sz w:val="20"/>
                <w:szCs w:val="20"/>
              </w:rPr>
            </w:pPr>
            <w:r w:rsidRPr="00C65438">
              <w:rPr>
                <w:sz w:val="20"/>
                <w:szCs w:val="20"/>
              </w:rPr>
              <w:t>Исходя из протоколов заседаний кафедр</w:t>
            </w:r>
          </w:p>
        </w:tc>
      </w:tr>
    </w:tbl>
    <w:p w:rsidR="000D3C6B" w:rsidRPr="00A17E28" w:rsidRDefault="000D3C6B" w:rsidP="000D3C6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17E28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В соответствии с текущим </w:t>
      </w:r>
      <w:r w:rsidRPr="00A17E28">
        <w:rPr>
          <w:sz w:val="16"/>
          <w:szCs w:val="16"/>
        </w:rPr>
        <w:t>План</w:t>
      </w:r>
      <w:r>
        <w:rPr>
          <w:sz w:val="16"/>
          <w:szCs w:val="16"/>
        </w:rPr>
        <w:t>ом</w:t>
      </w:r>
      <w:r w:rsidRPr="00A17E28">
        <w:rPr>
          <w:sz w:val="16"/>
          <w:szCs w:val="16"/>
        </w:rPr>
        <w:t xml:space="preserve"> проведения научных конгрессов и конференций Министерства спорта Российской Федерации</w:t>
      </w:r>
      <w:r>
        <w:rPr>
          <w:sz w:val="16"/>
          <w:szCs w:val="16"/>
        </w:rPr>
        <w:t>, а также мероприятиями проводимыми образовательными организациями, федерациями по видам спорта и ОКР.</w:t>
      </w:r>
    </w:p>
    <w:p w:rsidR="00F75676" w:rsidRPr="00D1339C" w:rsidRDefault="00F75676" w:rsidP="000D3C6B">
      <w:pPr>
        <w:ind w:left="9072"/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D1339C">
        <w:rPr>
          <w:sz w:val="20"/>
          <w:szCs w:val="20"/>
        </w:rPr>
        <w:lastRenderedPageBreak/>
        <w:t xml:space="preserve">Приложение </w:t>
      </w:r>
      <w:r>
        <w:rPr>
          <w:sz w:val="20"/>
          <w:szCs w:val="20"/>
        </w:rPr>
        <w:t>4</w:t>
      </w:r>
    </w:p>
    <w:p w:rsidR="00F75676" w:rsidRPr="00F75676" w:rsidRDefault="002606A3" w:rsidP="00F75676">
      <w:pPr>
        <w:ind w:left="9072"/>
        <w:rPr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="00D84B22"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="00D84B22"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F75676" w:rsidRPr="00D1339C" w:rsidRDefault="00F75676" w:rsidP="008B4EF6">
      <w:pPr>
        <w:jc w:val="center"/>
        <w:rPr>
          <w:b/>
          <w:sz w:val="20"/>
          <w:szCs w:val="20"/>
        </w:rPr>
      </w:pPr>
    </w:p>
    <w:p w:rsidR="00F75676" w:rsidRPr="001F6079" w:rsidRDefault="00F75676" w:rsidP="008B4EF6">
      <w:pPr>
        <w:jc w:val="center"/>
        <w:rPr>
          <w:b/>
          <w:sz w:val="20"/>
          <w:szCs w:val="20"/>
        </w:rPr>
      </w:pPr>
      <w:r w:rsidRPr="001F6079">
        <w:rPr>
          <w:b/>
          <w:bCs/>
          <w:sz w:val="20"/>
          <w:szCs w:val="20"/>
        </w:rPr>
        <w:t>ВОСПИТАТЕЛЬНАЯ И СПОРТИВНАЯ</w:t>
      </w:r>
      <w:r w:rsidRPr="001F6079">
        <w:rPr>
          <w:b/>
          <w:sz w:val="20"/>
          <w:szCs w:val="20"/>
        </w:rPr>
        <w:t xml:space="preserve"> РАБОТА</w:t>
      </w:r>
    </w:p>
    <w:p w:rsidR="00F75676" w:rsidRDefault="00F75676" w:rsidP="008B4EF6">
      <w:pPr>
        <w:jc w:val="center"/>
        <w:rPr>
          <w:sz w:val="20"/>
          <w:szCs w:val="20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91"/>
        <w:gridCol w:w="4961"/>
        <w:gridCol w:w="1937"/>
        <w:gridCol w:w="1937"/>
        <w:gridCol w:w="1938"/>
        <w:gridCol w:w="2937"/>
      </w:tblGrid>
      <w:tr w:rsidR="00F75676" w:rsidRPr="002262AE" w:rsidTr="00861704">
        <w:trPr>
          <w:cantSplit/>
          <w:trHeight w:val="20"/>
          <w:tblHeader/>
        </w:trPr>
        <w:tc>
          <w:tcPr>
            <w:tcW w:w="8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№п/п</w:t>
            </w: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Виды работы</w:t>
            </w:r>
          </w:p>
        </w:tc>
        <w:tc>
          <w:tcPr>
            <w:tcW w:w="58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Нормы времени в часах на:</w:t>
            </w:r>
          </w:p>
        </w:tc>
        <w:tc>
          <w:tcPr>
            <w:tcW w:w="29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Примечание</w:t>
            </w:r>
          </w:p>
        </w:tc>
      </w:tr>
      <w:tr w:rsidR="00F75676" w:rsidRPr="002262AE" w:rsidTr="00861704">
        <w:trPr>
          <w:cantSplit/>
          <w:trHeight w:val="20"/>
          <w:tblHeader/>
        </w:trPr>
        <w:tc>
          <w:tcPr>
            <w:tcW w:w="8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одного</w:t>
            </w:r>
            <w:r w:rsidRPr="002262AE">
              <w:rPr>
                <w:b/>
                <w:sz w:val="20"/>
                <w:szCs w:val="20"/>
              </w:rPr>
              <w:t xml:space="preserve"> руководителя</w:t>
            </w:r>
          </w:p>
        </w:tc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авторский коллектив</w:t>
            </w:r>
          </w:p>
        </w:tc>
        <w:tc>
          <w:tcPr>
            <w:tcW w:w="1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мероприяти</w:t>
            </w:r>
            <w:r>
              <w:rPr>
                <w:b/>
                <w:sz w:val="20"/>
                <w:szCs w:val="20"/>
              </w:rPr>
              <w:t>е</w:t>
            </w:r>
          </w:p>
        </w:tc>
        <w:tc>
          <w:tcPr>
            <w:tcW w:w="29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75676" w:rsidRPr="002262AE" w:rsidTr="00861704">
        <w:trPr>
          <w:trHeight w:val="228"/>
          <w:tblHeader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5676" w:rsidRPr="002262AE" w:rsidRDefault="00F75676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6</w:t>
            </w: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1371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  <w:r w:rsidRPr="0032609D">
              <w:rPr>
                <w:sz w:val="20"/>
                <w:szCs w:val="20"/>
              </w:rPr>
              <w:t>Руководство в качестве куратора</w:t>
            </w:r>
            <w:r>
              <w:rPr>
                <w:sz w:val="20"/>
                <w:szCs w:val="20"/>
              </w:rPr>
              <w:t xml:space="preserve"> студенческой академической учебной группы:</w:t>
            </w: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курс бакалавриата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часов</w:t>
            </w:r>
            <w:r w:rsidR="00FE3ACE">
              <w:rPr>
                <w:sz w:val="20"/>
                <w:szCs w:val="20"/>
              </w:rPr>
              <w:t xml:space="preserve">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курс бакалавриата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23805">
              <w:rPr>
                <w:sz w:val="20"/>
                <w:szCs w:val="20"/>
              </w:rPr>
              <w:t>0 часов</w:t>
            </w:r>
            <w:r w:rsidR="00FE3ACE">
              <w:rPr>
                <w:sz w:val="20"/>
                <w:szCs w:val="20"/>
              </w:rPr>
              <w:t xml:space="preserve">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курс бакалавриата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23805">
              <w:rPr>
                <w:sz w:val="20"/>
                <w:szCs w:val="20"/>
              </w:rPr>
              <w:t>0 часов</w:t>
            </w:r>
            <w:r w:rsidR="00FE3ACE">
              <w:rPr>
                <w:sz w:val="20"/>
                <w:szCs w:val="20"/>
              </w:rPr>
              <w:t xml:space="preserve">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курс бакалавриата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23805">
              <w:rPr>
                <w:sz w:val="20"/>
                <w:szCs w:val="20"/>
              </w:rPr>
              <w:t>0 часов</w:t>
            </w:r>
            <w:r w:rsidR="00FE3ACE">
              <w:rPr>
                <w:sz w:val="20"/>
                <w:szCs w:val="20"/>
              </w:rPr>
              <w:t xml:space="preserve">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</w:tr>
      <w:tr w:rsidR="00723805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курс магистратуры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часов</w:t>
            </w:r>
            <w:r w:rsidR="00FE3ACE">
              <w:rPr>
                <w:sz w:val="20"/>
                <w:szCs w:val="20"/>
              </w:rPr>
              <w:t xml:space="preserve">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</w:p>
        </w:tc>
      </w:tr>
      <w:tr w:rsidR="008B1DAC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курс магистратуры</w:t>
            </w:r>
            <w:r w:rsidR="00EE0B4B">
              <w:rPr>
                <w:sz w:val="20"/>
                <w:szCs w:val="20"/>
              </w:rPr>
              <w:t xml:space="preserve"> (очная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часов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Pr="002262AE" w:rsidRDefault="008B1DAC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Pr="002262AE" w:rsidRDefault="008B1DAC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Pr="002262AE" w:rsidRDefault="008B1DAC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4.1.7.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04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курс бакалавриата (заочная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часов в год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04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курс бакалавриата (заочная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>
            <w:r w:rsidRPr="00DC3F28">
              <w:rPr>
                <w:sz w:val="20"/>
                <w:szCs w:val="20"/>
              </w:rPr>
              <w:t xml:space="preserve">12 часов в год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04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курс бакалавриата (заочная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>
            <w:r w:rsidRPr="00DC3F28">
              <w:rPr>
                <w:sz w:val="20"/>
                <w:szCs w:val="20"/>
              </w:rPr>
              <w:t xml:space="preserve">12 часов в год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04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курс бакалавриата (заочная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>
            <w:r w:rsidRPr="00DC3F28">
              <w:rPr>
                <w:sz w:val="20"/>
                <w:szCs w:val="20"/>
              </w:rPr>
              <w:t xml:space="preserve">12 часов в год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курс бакалавриата (заочная форма обучения)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>
            <w:r w:rsidRPr="00DC3F28">
              <w:rPr>
                <w:sz w:val="20"/>
                <w:szCs w:val="20"/>
              </w:rPr>
              <w:t xml:space="preserve">12 часов в год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3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</w:t>
            </w:r>
            <w:r w:rsidRPr="0032609D">
              <w:rPr>
                <w:sz w:val="20"/>
                <w:szCs w:val="20"/>
              </w:rPr>
              <w:t>авторских студенческих проектов для их участия в грантовых конкурсах, форумах, конгрессах, симпозиумах, посвященных молодежной политики</w:t>
            </w:r>
            <w:r>
              <w:rPr>
                <w:sz w:val="20"/>
                <w:szCs w:val="20"/>
              </w:rPr>
              <w:t xml:space="preserve"> и спортивной деятельности</w:t>
            </w:r>
            <w:r w:rsidRPr="0032609D">
              <w:rPr>
                <w:sz w:val="20"/>
                <w:szCs w:val="20"/>
              </w:rPr>
              <w:t>:</w:t>
            </w: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Внутривузовский </w:t>
            </w:r>
            <w:r w:rsidRPr="0032609D">
              <w:rPr>
                <w:sz w:val="20"/>
                <w:szCs w:val="20"/>
              </w:rPr>
              <w:t>уровень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часов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2609D">
              <w:rPr>
                <w:sz w:val="20"/>
                <w:szCs w:val="20"/>
              </w:rPr>
              <w:t>егиональный уровень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часов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32609D">
              <w:rPr>
                <w:sz w:val="20"/>
                <w:szCs w:val="20"/>
              </w:rPr>
              <w:t>сероссийский уровень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часов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32609D">
              <w:rPr>
                <w:sz w:val="20"/>
                <w:szCs w:val="20"/>
              </w:rPr>
              <w:t>еждународный уровень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часов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 w:rsidRPr="0032609D">
              <w:rPr>
                <w:sz w:val="20"/>
                <w:szCs w:val="20"/>
              </w:rPr>
              <w:t xml:space="preserve">Составление </w:t>
            </w:r>
            <w:r>
              <w:rPr>
                <w:sz w:val="20"/>
                <w:szCs w:val="20"/>
              </w:rPr>
              <w:t xml:space="preserve">авторской </w:t>
            </w:r>
            <w:r w:rsidRPr="0032609D">
              <w:rPr>
                <w:sz w:val="20"/>
                <w:szCs w:val="20"/>
              </w:rPr>
              <w:t>заявки на грант в рамках направления по молодежной политике</w:t>
            </w:r>
            <w:r>
              <w:rPr>
                <w:sz w:val="20"/>
                <w:szCs w:val="20"/>
              </w:rPr>
              <w:t xml:space="preserve"> и спортивной деятельности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часов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членов коллектива норма делится пропорционально</w:t>
            </w: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80084C">
            <w:pPr>
              <w:rPr>
                <w:sz w:val="20"/>
                <w:szCs w:val="20"/>
              </w:rPr>
            </w:pPr>
            <w:r w:rsidRPr="0032609D">
              <w:rPr>
                <w:sz w:val="20"/>
                <w:szCs w:val="20"/>
              </w:rPr>
              <w:t xml:space="preserve">Подготовка и проведение торжественных общеакадемических культурно-массовых </w:t>
            </w:r>
            <w:r>
              <w:rPr>
                <w:sz w:val="20"/>
                <w:szCs w:val="20"/>
              </w:rPr>
              <w:t xml:space="preserve">и спортивных </w:t>
            </w:r>
            <w:r w:rsidRPr="0032609D">
              <w:rPr>
                <w:sz w:val="20"/>
                <w:szCs w:val="20"/>
              </w:rPr>
              <w:t>мероприятий</w:t>
            </w:r>
          </w:p>
          <w:p w:rsidR="003A4DE3" w:rsidRPr="002262AE" w:rsidRDefault="003A4DE3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20 часов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 w:rsidRPr="0032609D">
              <w:rPr>
                <w:sz w:val="20"/>
                <w:szCs w:val="20"/>
              </w:rPr>
              <w:t>Подготовка сборных команд академии по видам спорта для участия в межвузовских, окружных  и всероссийских соревнованиях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часов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FE3AC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 xml:space="preserve">Организация </w:t>
            </w:r>
            <w:r>
              <w:rPr>
                <w:sz w:val="20"/>
                <w:szCs w:val="20"/>
              </w:rPr>
              <w:t xml:space="preserve">воспитательной </w:t>
            </w:r>
            <w:r w:rsidRPr="007675C3">
              <w:rPr>
                <w:sz w:val="20"/>
                <w:szCs w:val="20"/>
              </w:rPr>
              <w:t>работы на кафедре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часов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Ответственному за данный вид работы на кафедре</w:t>
            </w: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FE3ACE">
            <w:pPr>
              <w:rPr>
                <w:sz w:val="20"/>
                <w:szCs w:val="20"/>
                <w:highlight w:val="yellow"/>
              </w:rPr>
            </w:pPr>
            <w:r w:rsidRPr="007675C3">
              <w:rPr>
                <w:sz w:val="20"/>
                <w:szCs w:val="20"/>
              </w:rPr>
              <w:t xml:space="preserve">Организация </w:t>
            </w:r>
            <w:r>
              <w:rPr>
                <w:sz w:val="20"/>
                <w:szCs w:val="20"/>
              </w:rPr>
              <w:t xml:space="preserve">спортивной </w:t>
            </w:r>
            <w:r w:rsidRPr="007675C3">
              <w:rPr>
                <w:sz w:val="20"/>
                <w:szCs w:val="20"/>
              </w:rPr>
              <w:t>работы на кафедре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30 часов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Ответственному за данный вид работы на кафедре</w:t>
            </w:r>
          </w:p>
        </w:tc>
      </w:tr>
      <w:tr w:rsidR="00EE0B4B" w:rsidRPr="002262AE" w:rsidTr="00861704">
        <w:trPr>
          <w:trHeight w:val="2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7675C3" w:rsidRDefault="00EE0B4B" w:rsidP="00FE3ACE">
            <w:pPr>
              <w:rPr>
                <w:sz w:val="20"/>
                <w:szCs w:val="20"/>
              </w:rPr>
            </w:pPr>
            <w:r w:rsidRPr="007675C3">
              <w:rPr>
                <w:sz w:val="20"/>
                <w:szCs w:val="20"/>
              </w:rPr>
              <w:t>Организация</w:t>
            </w:r>
            <w:r>
              <w:rPr>
                <w:sz w:val="20"/>
                <w:szCs w:val="20"/>
              </w:rPr>
              <w:t xml:space="preserve"> информационной политики на кафедре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часов в год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Pr="002262AE" w:rsidRDefault="00EE0B4B" w:rsidP="0080084C">
            <w:pPr>
              <w:rPr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0B4B" w:rsidRDefault="00EE0B4B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Ответственному за данный вид работы на кафедре</w:t>
            </w:r>
          </w:p>
        </w:tc>
      </w:tr>
    </w:tbl>
    <w:p w:rsidR="00F75676" w:rsidRPr="00786F67" w:rsidRDefault="00F75676" w:rsidP="00F75676">
      <w:pPr>
        <w:ind w:left="8505" w:right="-314"/>
        <w:jc w:val="both"/>
        <w:rPr>
          <w:sz w:val="20"/>
          <w:szCs w:val="20"/>
        </w:rPr>
      </w:pPr>
    </w:p>
    <w:p w:rsidR="00F75676" w:rsidRPr="00D1339C" w:rsidRDefault="00F75676" w:rsidP="008B1DAC">
      <w:pPr>
        <w:ind w:left="9072"/>
        <w:rPr>
          <w:sz w:val="20"/>
          <w:szCs w:val="20"/>
        </w:rPr>
      </w:pPr>
      <w:r>
        <w:rPr>
          <w:sz w:val="28"/>
          <w:szCs w:val="28"/>
        </w:rPr>
        <w:br w:type="page"/>
      </w:r>
      <w:r w:rsidRPr="00D1339C">
        <w:rPr>
          <w:sz w:val="20"/>
          <w:szCs w:val="20"/>
        </w:rPr>
        <w:lastRenderedPageBreak/>
        <w:t xml:space="preserve">Приложение </w:t>
      </w:r>
      <w:r>
        <w:rPr>
          <w:sz w:val="20"/>
          <w:szCs w:val="20"/>
        </w:rPr>
        <w:t>5</w:t>
      </w:r>
    </w:p>
    <w:p w:rsidR="00F75676" w:rsidRPr="00F75676" w:rsidRDefault="002606A3" w:rsidP="00F75676">
      <w:pPr>
        <w:ind w:left="9072"/>
        <w:rPr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="00D84B22"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="00D84B22"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F75676" w:rsidRPr="00D1339C" w:rsidRDefault="00F75676" w:rsidP="008B4EF6">
      <w:pPr>
        <w:jc w:val="center"/>
        <w:rPr>
          <w:b/>
          <w:sz w:val="20"/>
          <w:szCs w:val="20"/>
        </w:rPr>
      </w:pPr>
    </w:p>
    <w:p w:rsidR="00F75676" w:rsidRPr="001F6079" w:rsidRDefault="00F75676" w:rsidP="008B4EF6">
      <w:pPr>
        <w:jc w:val="center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ДРУГИЕ ВИДЫ</w:t>
      </w:r>
      <w:r w:rsidRPr="001F6079">
        <w:rPr>
          <w:b/>
          <w:sz w:val="20"/>
          <w:szCs w:val="20"/>
        </w:rPr>
        <w:t xml:space="preserve"> РАБОТ</w:t>
      </w:r>
      <w:r>
        <w:rPr>
          <w:b/>
          <w:sz w:val="20"/>
          <w:szCs w:val="20"/>
        </w:rPr>
        <w:t>Ы</w:t>
      </w:r>
    </w:p>
    <w:p w:rsidR="00F75676" w:rsidRDefault="00F75676" w:rsidP="008B4EF6">
      <w:pPr>
        <w:jc w:val="center"/>
        <w:rPr>
          <w:sz w:val="20"/>
          <w:szCs w:val="20"/>
        </w:rPr>
      </w:pPr>
    </w:p>
    <w:tbl>
      <w:tblPr>
        <w:tblW w:w="14459" w:type="dxa"/>
        <w:tblInd w:w="1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749"/>
        <w:gridCol w:w="4570"/>
        <w:gridCol w:w="4570"/>
        <w:gridCol w:w="4570"/>
      </w:tblGrid>
      <w:tr w:rsidR="00FC3DDB" w:rsidRPr="002262AE" w:rsidTr="00861704">
        <w:trPr>
          <w:cantSplit/>
          <w:trHeight w:val="20"/>
          <w:tblHeader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3DDB" w:rsidRPr="002262AE" w:rsidRDefault="00FC3DDB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3DDB" w:rsidRPr="002262AE" w:rsidRDefault="00FC3DDB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Вид работ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3DDB" w:rsidRPr="002262AE" w:rsidRDefault="00FC3DDB" w:rsidP="00723805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Нормы времени в часах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3DDB" w:rsidRPr="002262AE" w:rsidRDefault="00FC3DDB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Примечание</w:t>
            </w:r>
          </w:p>
        </w:tc>
      </w:tr>
      <w:tr w:rsidR="00723805" w:rsidRPr="002262AE" w:rsidTr="00861704">
        <w:trPr>
          <w:cantSplit/>
          <w:trHeight w:val="20"/>
          <w:tblHeader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23805" w:rsidRPr="002262AE" w:rsidRDefault="00723805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23805" w:rsidRPr="002262AE" w:rsidRDefault="00723805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23805" w:rsidRPr="002262AE" w:rsidRDefault="00723805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23805" w:rsidRPr="002262AE" w:rsidRDefault="00723805" w:rsidP="0080084C">
            <w:pPr>
              <w:jc w:val="center"/>
              <w:rPr>
                <w:b/>
                <w:sz w:val="20"/>
                <w:szCs w:val="20"/>
              </w:rPr>
            </w:pPr>
            <w:r w:rsidRPr="002262AE">
              <w:rPr>
                <w:b/>
                <w:sz w:val="20"/>
                <w:szCs w:val="20"/>
              </w:rPr>
              <w:t>5</w:t>
            </w:r>
          </w:p>
        </w:tc>
      </w:tr>
      <w:tr w:rsidR="00723805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и проведение профориентационной работы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часов в год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805" w:rsidRPr="002262AE" w:rsidRDefault="00723805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Ответственному за данный вид работы на кафедре</w:t>
            </w:r>
          </w:p>
        </w:tc>
      </w:tr>
      <w:tr w:rsidR="00861704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861704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CA6C5C" w:rsidRDefault="00B91B37" w:rsidP="00B91B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заседаниях и совещаниях кафедры</w:t>
            </w:r>
            <w:r w:rsidR="00861704" w:rsidRPr="00CA6C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CA6C5C" w:rsidRDefault="00B83485" w:rsidP="00BA6B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861704" w:rsidRPr="00CA6C5C">
              <w:rPr>
                <w:sz w:val="20"/>
                <w:szCs w:val="20"/>
              </w:rPr>
              <w:t xml:space="preserve">о </w:t>
            </w:r>
            <w:r w:rsidR="00BA6B3D">
              <w:rPr>
                <w:sz w:val="20"/>
                <w:szCs w:val="20"/>
              </w:rPr>
              <w:t>4</w:t>
            </w:r>
            <w:r w:rsidR="00861704" w:rsidRPr="00CA6C5C">
              <w:rPr>
                <w:sz w:val="20"/>
                <w:szCs w:val="20"/>
              </w:rPr>
              <w:t>0 часов в год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BA6B3D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Учитываются фактические затраты времени</w:t>
            </w:r>
          </w:p>
        </w:tc>
      </w:tr>
      <w:tr w:rsidR="00861704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861704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CA6C5C" w:rsidRDefault="00B91B37" w:rsidP="00B91B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спортивных, культурно-массовых, научных и других мероприятиях Академии</w:t>
            </w:r>
            <w:r w:rsidR="00861704" w:rsidRPr="00CA6C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CA6C5C" w:rsidRDefault="00B83485" w:rsidP="00B91B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861704" w:rsidRPr="00CA6C5C">
              <w:rPr>
                <w:sz w:val="20"/>
                <w:szCs w:val="20"/>
              </w:rPr>
              <w:t>о 50 часов в год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861704" w:rsidP="0080084C">
            <w:pPr>
              <w:rPr>
                <w:sz w:val="20"/>
                <w:szCs w:val="20"/>
              </w:rPr>
            </w:pPr>
          </w:p>
        </w:tc>
      </w:tr>
      <w:tr w:rsidR="00861704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B83485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B83485" w:rsidP="0080084C">
            <w:pPr>
              <w:rPr>
                <w:sz w:val="20"/>
                <w:szCs w:val="20"/>
              </w:rPr>
            </w:pPr>
            <w:r w:rsidRPr="00CA6C5C">
              <w:rPr>
                <w:sz w:val="20"/>
                <w:szCs w:val="20"/>
              </w:rPr>
              <w:t>Взаимопосещение занятий ППС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B91B37" w:rsidP="00B9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B83485">
              <w:rPr>
                <w:sz w:val="20"/>
                <w:szCs w:val="20"/>
              </w:rPr>
              <w:t>о 8 часов в год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1704" w:rsidRPr="002262AE" w:rsidRDefault="00861704" w:rsidP="0080084C">
            <w:pPr>
              <w:rPr>
                <w:sz w:val="20"/>
                <w:szCs w:val="20"/>
              </w:rPr>
            </w:pPr>
          </w:p>
        </w:tc>
      </w:tr>
      <w:tr w:rsidR="00B83485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485" w:rsidRPr="002262AE" w:rsidRDefault="00B83485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485" w:rsidRPr="00CA6C5C" w:rsidRDefault="00B91B37" w:rsidP="00B91B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и участие в выездных мероприятиях (мастер-классы, публичные лекции и др.)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485" w:rsidRPr="00B91B37" w:rsidRDefault="00B91B37" w:rsidP="00B91B37">
            <w:pPr>
              <w:jc w:val="both"/>
              <w:rPr>
                <w:sz w:val="20"/>
                <w:szCs w:val="20"/>
              </w:rPr>
            </w:pPr>
            <w:r w:rsidRPr="00B91B37">
              <w:rPr>
                <w:sz w:val="20"/>
                <w:szCs w:val="20"/>
              </w:rPr>
              <w:t>до 20 часов в год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485" w:rsidRPr="002262AE" w:rsidRDefault="00B83485" w:rsidP="0080084C">
            <w:pPr>
              <w:rPr>
                <w:sz w:val="20"/>
                <w:szCs w:val="20"/>
              </w:rPr>
            </w:pPr>
          </w:p>
        </w:tc>
      </w:tr>
      <w:tr w:rsidR="001B3F3A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3F3A" w:rsidRDefault="001B3F3A" w:rsidP="00723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3F3A" w:rsidRDefault="001B3F3A" w:rsidP="001410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работе Ученого совета, учебно-методического совета, научно-методического совета, совет</w:t>
            </w:r>
            <w:r w:rsidR="001410C7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факультета</w:t>
            </w:r>
            <w:r w:rsidR="001410C7">
              <w:rPr>
                <w:sz w:val="20"/>
                <w:szCs w:val="20"/>
              </w:rPr>
              <w:t xml:space="preserve"> и других комиссиях</w:t>
            </w:r>
            <w:r w:rsidR="00F77D40">
              <w:rPr>
                <w:sz w:val="20"/>
                <w:szCs w:val="20"/>
              </w:rPr>
              <w:t xml:space="preserve"> (рабочих группах)</w:t>
            </w:r>
            <w:r w:rsidR="000F769F">
              <w:rPr>
                <w:sz w:val="20"/>
                <w:szCs w:val="20"/>
              </w:rPr>
              <w:t xml:space="preserve"> Академии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3F3A" w:rsidRPr="00B91B37" w:rsidRDefault="001410C7" w:rsidP="00B91B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  <w:r w:rsidR="001B3F3A" w:rsidRPr="00B91B37">
              <w:rPr>
                <w:sz w:val="20"/>
                <w:szCs w:val="20"/>
              </w:rPr>
              <w:t xml:space="preserve"> 20 </w:t>
            </w:r>
            <w:r>
              <w:rPr>
                <w:sz w:val="20"/>
                <w:szCs w:val="20"/>
              </w:rPr>
              <w:t xml:space="preserve">до 30 </w:t>
            </w:r>
            <w:r w:rsidR="001B3F3A" w:rsidRPr="00B91B37">
              <w:rPr>
                <w:sz w:val="20"/>
                <w:szCs w:val="20"/>
              </w:rPr>
              <w:t>часов в год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3F3A" w:rsidRPr="002262AE" w:rsidRDefault="001410C7" w:rsidP="00800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каждый вид работы</w:t>
            </w:r>
          </w:p>
        </w:tc>
      </w:tr>
      <w:tr w:rsidR="008B1DAC" w:rsidRPr="002262AE" w:rsidTr="00861704">
        <w:trPr>
          <w:cantSplit/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8B1D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1410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планов, отчетов по кафедре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BA6B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10 часов в год</w:t>
            </w:r>
            <w:r w:rsidR="00BA6B3D">
              <w:rPr>
                <w:sz w:val="20"/>
                <w:szCs w:val="20"/>
              </w:rPr>
              <w:t xml:space="preserve"> на план, отчет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1DAC" w:rsidRDefault="008B1DAC" w:rsidP="0080084C">
            <w:pPr>
              <w:rPr>
                <w:sz w:val="20"/>
                <w:szCs w:val="20"/>
              </w:rPr>
            </w:pPr>
          </w:p>
        </w:tc>
      </w:tr>
    </w:tbl>
    <w:p w:rsidR="00271ECF" w:rsidRDefault="00271ECF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p w:rsidR="00D67D2E" w:rsidRDefault="00D67D2E" w:rsidP="00D67D2E">
      <w:pPr>
        <w:ind w:left="5529"/>
        <w:rPr>
          <w:sz w:val="20"/>
          <w:szCs w:val="20"/>
        </w:rPr>
      </w:pPr>
    </w:p>
    <w:p w:rsidR="00D67D2E" w:rsidRPr="00D1339C" w:rsidRDefault="00D67D2E" w:rsidP="00EB477C">
      <w:pPr>
        <w:ind w:left="9214" w:hanging="142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6</w:t>
      </w:r>
    </w:p>
    <w:p w:rsidR="00D67D2E" w:rsidRDefault="00D67D2E" w:rsidP="00EB477C">
      <w:pPr>
        <w:ind w:left="9072"/>
        <w:rPr>
          <w:sz w:val="20"/>
          <w:szCs w:val="20"/>
        </w:rPr>
      </w:pPr>
      <w:r w:rsidRPr="00F75676">
        <w:rPr>
          <w:sz w:val="20"/>
          <w:szCs w:val="20"/>
        </w:rPr>
        <w:t>к нормам расчета учебной нагрузки педагогических работников, относящихся к профессорско-преподавательскому составу Федерального государственного бюджетного образовательного учреждения высшего образования «Волгоградская государственная академия физической культуры» на 202</w:t>
      </w:r>
      <w:r w:rsidR="00EB477C">
        <w:rPr>
          <w:sz w:val="20"/>
          <w:szCs w:val="20"/>
        </w:rPr>
        <w:t>4</w:t>
      </w:r>
      <w:r w:rsidRPr="00F75676">
        <w:rPr>
          <w:sz w:val="20"/>
          <w:szCs w:val="20"/>
        </w:rPr>
        <w:t>-202</w:t>
      </w:r>
      <w:r w:rsidR="00EB477C">
        <w:rPr>
          <w:sz w:val="20"/>
          <w:szCs w:val="20"/>
        </w:rPr>
        <w:t>5</w:t>
      </w:r>
      <w:r w:rsidRPr="00F75676">
        <w:rPr>
          <w:sz w:val="20"/>
          <w:szCs w:val="20"/>
        </w:rPr>
        <w:t xml:space="preserve"> учебный год, принятому Ученым советом </w:t>
      </w:r>
      <w:r w:rsidR="00D84B22">
        <w:rPr>
          <w:sz w:val="20"/>
          <w:szCs w:val="20"/>
        </w:rPr>
        <w:t>16</w:t>
      </w:r>
      <w:r w:rsidR="00D84B22" w:rsidRPr="00D84B22">
        <w:rPr>
          <w:sz w:val="20"/>
          <w:szCs w:val="20"/>
        </w:rPr>
        <w:t>.04.202</w:t>
      </w:r>
      <w:r w:rsidR="00D84B22">
        <w:rPr>
          <w:sz w:val="20"/>
          <w:szCs w:val="20"/>
        </w:rPr>
        <w:t>4</w:t>
      </w:r>
      <w:r w:rsidR="00D84B22" w:rsidRPr="00D84B22">
        <w:rPr>
          <w:sz w:val="20"/>
          <w:szCs w:val="20"/>
        </w:rPr>
        <w:t xml:space="preserve"> протокол № 1</w:t>
      </w:r>
      <w:r w:rsidR="00D84B22">
        <w:rPr>
          <w:sz w:val="20"/>
          <w:szCs w:val="20"/>
        </w:rPr>
        <w:t>1</w:t>
      </w:r>
    </w:p>
    <w:p w:rsidR="00D67D2E" w:rsidRDefault="00D67D2E" w:rsidP="00D67D2E">
      <w:pPr>
        <w:ind w:left="5812"/>
        <w:rPr>
          <w:sz w:val="20"/>
          <w:szCs w:val="20"/>
        </w:rPr>
      </w:pPr>
    </w:p>
    <w:p w:rsidR="00D67D2E" w:rsidRPr="00F75676" w:rsidRDefault="00D67D2E" w:rsidP="00D67D2E">
      <w:pPr>
        <w:ind w:left="5812"/>
        <w:rPr>
          <w:sz w:val="20"/>
          <w:szCs w:val="20"/>
        </w:rPr>
      </w:pPr>
    </w:p>
    <w:p w:rsidR="00D67D2E" w:rsidRPr="00EB477C" w:rsidRDefault="00D67D2E" w:rsidP="00D67D2E">
      <w:pPr>
        <w:pStyle w:val="a3"/>
        <w:numPr>
          <w:ilvl w:val="0"/>
          <w:numId w:val="12"/>
        </w:numPr>
        <w:tabs>
          <w:tab w:val="left" w:pos="851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>Руководство учебной практикой (педагогической) по направлениям подготовки 49.03.01 Физическая культура (профили «Спортивная подготовка в избранном виде спорта», «Физкультурное образование», «Менеджмент в физической культуре и спорте») и 49.03.02 Физическая культура для лиц с отклонениями в состоянии здоровья (адаптивная физическая культура) (профиль «Адаптивное физическое воспитание»):</w:t>
      </w:r>
    </w:p>
    <w:p w:rsidR="00D67D2E" w:rsidRPr="00EB477C" w:rsidRDefault="00D67D2E" w:rsidP="00D67D2E">
      <w:pPr>
        <w:pStyle w:val="a3"/>
        <w:numPr>
          <w:ilvl w:val="0"/>
          <w:numId w:val="13"/>
        </w:numPr>
        <w:tabs>
          <w:tab w:val="left" w:pos="851"/>
        </w:tabs>
        <w:ind w:firstLine="710"/>
        <w:jc w:val="both"/>
        <w:rPr>
          <w:sz w:val="20"/>
        </w:rPr>
      </w:pPr>
      <w:r w:rsidRPr="00EB477C">
        <w:rPr>
          <w:sz w:val="20"/>
        </w:rPr>
        <w:t xml:space="preserve"> руководитель профильной организации (заместитель руководителя) – 2 часа на одного студента за весь период практики;</w:t>
      </w:r>
    </w:p>
    <w:p w:rsidR="00D67D2E" w:rsidRPr="00EB477C" w:rsidRDefault="00D67D2E" w:rsidP="00D67D2E">
      <w:pPr>
        <w:pStyle w:val="a3"/>
        <w:numPr>
          <w:ilvl w:val="0"/>
          <w:numId w:val="13"/>
        </w:numPr>
        <w:tabs>
          <w:tab w:val="left" w:pos="-284"/>
        </w:tabs>
        <w:spacing w:after="200"/>
        <w:ind w:firstLine="710"/>
        <w:jc w:val="both"/>
        <w:rPr>
          <w:sz w:val="20"/>
        </w:rPr>
      </w:pPr>
      <w:r w:rsidRPr="00EB477C">
        <w:rPr>
          <w:sz w:val="20"/>
        </w:rPr>
        <w:t>руководитель практикой от профильных организаций – 2 часа на одного студента за одну неделю практики.</w:t>
      </w:r>
    </w:p>
    <w:p w:rsidR="00D67D2E" w:rsidRPr="00EB477C" w:rsidRDefault="00D67D2E" w:rsidP="00D67D2E">
      <w:pPr>
        <w:pStyle w:val="a3"/>
        <w:numPr>
          <w:ilvl w:val="0"/>
          <w:numId w:val="12"/>
        </w:numPr>
        <w:tabs>
          <w:tab w:val="left" w:pos="851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>Руководство производственными практиками (тренерской, педагогической, профессионально-ориентированной) студентов по направлениям подготовки 49.03.01 Физическая культура (профиль «Спортивная подготовка в избранном виде спорта», «Физкультурное образование») и 49.03.02 Физическая культура для лиц с отклонениями в состоянии здоровья (адаптивная физическая культура) (профиль «Адаптивное физическое воспитание»):</w:t>
      </w:r>
    </w:p>
    <w:p w:rsidR="00D67D2E" w:rsidRPr="00EB477C" w:rsidRDefault="00D67D2E" w:rsidP="00D67D2E">
      <w:pPr>
        <w:pStyle w:val="a3"/>
        <w:numPr>
          <w:ilvl w:val="0"/>
          <w:numId w:val="13"/>
        </w:numPr>
        <w:tabs>
          <w:tab w:val="left" w:pos="851"/>
        </w:tabs>
        <w:ind w:firstLine="710"/>
        <w:jc w:val="both"/>
        <w:rPr>
          <w:sz w:val="20"/>
        </w:rPr>
      </w:pPr>
      <w:r w:rsidRPr="00EB477C">
        <w:rPr>
          <w:sz w:val="20"/>
        </w:rPr>
        <w:t xml:space="preserve"> руководитель профильной организации (заместитель руководителя) – 2 часа на одного студента за весь период практики;</w:t>
      </w:r>
    </w:p>
    <w:p w:rsidR="00D67D2E" w:rsidRPr="00EB477C" w:rsidRDefault="00D67D2E" w:rsidP="00D67D2E">
      <w:pPr>
        <w:pStyle w:val="a3"/>
        <w:numPr>
          <w:ilvl w:val="0"/>
          <w:numId w:val="13"/>
        </w:numPr>
        <w:tabs>
          <w:tab w:val="left" w:pos="-284"/>
        </w:tabs>
        <w:spacing w:after="200"/>
        <w:ind w:firstLine="710"/>
        <w:jc w:val="both"/>
        <w:rPr>
          <w:sz w:val="20"/>
        </w:rPr>
      </w:pPr>
      <w:r w:rsidRPr="00EB477C">
        <w:rPr>
          <w:sz w:val="20"/>
        </w:rPr>
        <w:t>руководитель практикой от профильных организаций – 2 часа на одного студента за одну неделю практики.</w:t>
      </w:r>
    </w:p>
    <w:p w:rsidR="00D67D2E" w:rsidRPr="00EB477C" w:rsidRDefault="00D67D2E" w:rsidP="00D67D2E">
      <w:pPr>
        <w:pStyle w:val="a3"/>
        <w:numPr>
          <w:ilvl w:val="0"/>
          <w:numId w:val="15"/>
        </w:numPr>
        <w:ind w:left="0" w:firstLine="710"/>
        <w:jc w:val="both"/>
        <w:rPr>
          <w:sz w:val="20"/>
        </w:rPr>
      </w:pPr>
      <w:r w:rsidRPr="00EB477C">
        <w:rPr>
          <w:sz w:val="20"/>
        </w:rPr>
        <w:t>Руководство производственными практиками (организационной, профессионально-ориентированной) студентов по направлению подготовки 49.03.01 Физическая культура (профиль «Менеджмент в физической культуре и спорте»):</w:t>
      </w:r>
    </w:p>
    <w:p w:rsidR="00D67D2E" w:rsidRPr="00EB477C" w:rsidRDefault="00D67D2E" w:rsidP="00D67D2E">
      <w:pPr>
        <w:pStyle w:val="a3"/>
        <w:numPr>
          <w:ilvl w:val="0"/>
          <w:numId w:val="14"/>
        </w:numPr>
        <w:tabs>
          <w:tab w:val="left" w:pos="851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 xml:space="preserve"> руководитель профильной организации (заместитель руководителя) – 1 час на одного студента за весь период практики;</w:t>
      </w:r>
    </w:p>
    <w:p w:rsidR="00D67D2E" w:rsidRPr="00EB477C" w:rsidRDefault="00D67D2E" w:rsidP="00D67D2E">
      <w:pPr>
        <w:pStyle w:val="a3"/>
        <w:numPr>
          <w:ilvl w:val="0"/>
          <w:numId w:val="14"/>
        </w:numPr>
        <w:tabs>
          <w:tab w:val="left" w:pos="-284"/>
        </w:tabs>
        <w:spacing w:after="200"/>
        <w:ind w:left="0" w:firstLine="710"/>
        <w:jc w:val="both"/>
        <w:rPr>
          <w:sz w:val="20"/>
        </w:rPr>
      </w:pPr>
      <w:r w:rsidRPr="00EB477C">
        <w:rPr>
          <w:sz w:val="20"/>
        </w:rPr>
        <w:t>руководитель практикой от профильной организации – 1 час на одного студента за одну неделю практики.</w:t>
      </w:r>
    </w:p>
    <w:p w:rsidR="00D67D2E" w:rsidRPr="00EB477C" w:rsidRDefault="00D67D2E" w:rsidP="00D67D2E">
      <w:pPr>
        <w:pStyle w:val="a3"/>
        <w:tabs>
          <w:tab w:val="left" w:pos="-284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 xml:space="preserve">4. Руководство учебными практиками (ознакомительной, технологической (проектно-технологической)) студентов по направлению подготовки 44.03.02 «Психология и социальная педагогика» (профиль «Психология и социальная педагогика»): </w:t>
      </w:r>
    </w:p>
    <w:p w:rsidR="00D67D2E" w:rsidRPr="00EB477C" w:rsidRDefault="00D67D2E" w:rsidP="00D67D2E">
      <w:pPr>
        <w:pStyle w:val="a3"/>
        <w:numPr>
          <w:ilvl w:val="0"/>
          <w:numId w:val="16"/>
        </w:numPr>
        <w:tabs>
          <w:tab w:val="left" w:pos="851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>руководитель профильной организации (заместитель руководителя) – 1 час на одного студента за весь период практики;</w:t>
      </w:r>
    </w:p>
    <w:p w:rsidR="00D67D2E" w:rsidRPr="00EB477C" w:rsidRDefault="00D67D2E" w:rsidP="00D67D2E">
      <w:pPr>
        <w:pStyle w:val="a3"/>
        <w:numPr>
          <w:ilvl w:val="0"/>
          <w:numId w:val="16"/>
        </w:numPr>
        <w:tabs>
          <w:tab w:val="left" w:pos="-284"/>
        </w:tabs>
        <w:spacing w:after="200"/>
        <w:ind w:left="0" w:firstLine="710"/>
        <w:jc w:val="both"/>
        <w:rPr>
          <w:sz w:val="20"/>
        </w:rPr>
      </w:pPr>
      <w:r w:rsidRPr="00EB477C">
        <w:rPr>
          <w:sz w:val="20"/>
        </w:rPr>
        <w:t>руководитель практикой от профильной организации – 1 час на одного студента за одну неделю практики.</w:t>
      </w:r>
    </w:p>
    <w:p w:rsidR="00D67D2E" w:rsidRPr="00EB477C" w:rsidRDefault="00D67D2E" w:rsidP="00D67D2E">
      <w:pPr>
        <w:pStyle w:val="a3"/>
        <w:numPr>
          <w:ilvl w:val="0"/>
          <w:numId w:val="17"/>
        </w:numPr>
        <w:tabs>
          <w:tab w:val="left" w:pos="-284"/>
          <w:tab w:val="left" w:pos="851"/>
          <w:tab w:val="left" w:pos="1560"/>
        </w:tabs>
        <w:spacing w:after="200"/>
        <w:ind w:left="0" w:firstLine="710"/>
        <w:jc w:val="both"/>
        <w:rPr>
          <w:sz w:val="20"/>
        </w:rPr>
      </w:pPr>
      <w:r w:rsidRPr="00EB477C">
        <w:rPr>
          <w:sz w:val="20"/>
        </w:rPr>
        <w:t xml:space="preserve">Руководство производственной практикой (технологической (проектно-технологической)) студентов по направлению подготовки 44.03.02 «Психология и социальная педагогика» (профиль «Психология и социальная педагогика»): </w:t>
      </w:r>
    </w:p>
    <w:p w:rsidR="00D67D2E" w:rsidRPr="00EB477C" w:rsidRDefault="00D67D2E" w:rsidP="00D67D2E">
      <w:pPr>
        <w:pStyle w:val="a3"/>
        <w:numPr>
          <w:ilvl w:val="0"/>
          <w:numId w:val="16"/>
        </w:numPr>
        <w:tabs>
          <w:tab w:val="left" w:pos="1418"/>
        </w:tabs>
        <w:ind w:left="0" w:firstLine="710"/>
        <w:jc w:val="both"/>
        <w:rPr>
          <w:sz w:val="20"/>
        </w:rPr>
      </w:pPr>
      <w:r w:rsidRPr="00EB477C">
        <w:rPr>
          <w:sz w:val="20"/>
        </w:rPr>
        <w:t xml:space="preserve">руководитель профильной организации (заместитель руководителя) – 1 час на одного студента за одну неделю практики; </w:t>
      </w:r>
    </w:p>
    <w:p w:rsidR="00D67D2E" w:rsidRPr="00EB477C" w:rsidRDefault="00D67D2E" w:rsidP="00D67D2E">
      <w:pPr>
        <w:pStyle w:val="a3"/>
        <w:numPr>
          <w:ilvl w:val="0"/>
          <w:numId w:val="16"/>
        </w:numPr>
        <w:tabs>
          <w:tab w:val="left" w:pos="-284"/>
        </w:tabs>
        <w:spacing w:after="200"/>
        <w:ind w:left="0" w:firstLine="710"/>
        <w:jc w:val="both"/>
        <w:rPr>
          <w:sz w:val="20"/>
        </w:rPr>
      </w:pPr>
      <w:r w:rsidRPr="00EB477C">
        <w:rPr>
          <w:sz w:val="20"/>
        </w:rPr>
        <w:t>руководитель практикой от профильной организации – 1 час на одного студента за одну неделю практики.</w:t>
      </w:r>
    </w:p>
    <w:p w:rsidR="00D67D2E" w:rsidRPr="00EB477C" w:rsidRDefault="00D67D2E" w:rsidP="00D67D2E">
      <w:pPr>
        <w:pStyle w:val="a3"/>
        <w:tabs>
          <w:tab w:val="left" w:pos="-284"/>
        </w:tabs>
        <w:spacing w:after="200"/>
        <w:ind w:left="0" w:firstLine="709"/>
        <w:jc w:val="both"/>
        <w:rPr>
          <w:sz w:val="20"/>
        </w:rPr>
      </w:pPr>
      <w:r w:rsidRPr="00EB477C">
        <w:rPr>
          <w:sz w:val="20"/>
        </w:rPr>
        <w:t xml:space="preserve">6. Ставки почасовой оплаты руководителям практикой студентов от профильных организаций (независимо от вида практики) утверждаются приказом ректора. </w:t>
      </w:r>
    </w:p>
    <w:p w:rsidR="00D67D2E" w:rsidRPr="005A101C" w:rsidRDefault="00D67D2E" w:rsidP="008B1DAC">
      <w:pPr>
        <w:shd w:val="clear" w:color="auto" w:fill="FFFFFF"/>
        <w:tabs>
          <w:tab w:val="left" w:pos="7655"/>
        </w:tabs>
        <w:autoSpaceDE w:val="0"/>
        <w:autoSpaceDN w:val="0"/>
        <w:jc w:val="both"/>
        <w:rPr>
          <w:sz w:val="28"/>
          <w:szCs w:val="28"/>
        </w:rPr>
      </w:pPr>
    </w:p>
    <w:sectPr w:rsidR="00D67D2E" w:rsidRPr="005A101C" w:rsidSect="0080084C">
      <w:headerReference w:type="default" r:id="rId8"/>
      <w:footnotePr>
        <w:numRestart w:val="eachPage"/>
      </w:footnotePr>
      <w:pgSz w:w="16838" w:h="11906" w:orient="landscape"/>
      <w:pgMar w:top="1701" w:right="1134" w:bottom="566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8FD" w:rsidRDefault="00A118FD" w:rsidP="00FE769C">
      <w:r>
        <w:separator/>
      </w:r>
    </w:p>
  </w:endnote>
  <w:endnote w:type="continuationSeparator" w:id="1">
    <w:p w:rsidR="00A118FD" w:rsidRDefault="00A118FD" w:rsidP="00FE7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8FD" w:rsidRDefault="00A118FD" w:rsidP="00FE769C">
      <w:r>
        <w:separator/>
      </w:r>
    </w:p>
  </w:footnote>
  <w:footnote w:type="continuationSeparator" w:id="1">
    <w:p w:rsidR="00A118FD" w:rsidRDefault="00A118FD" w:rsidP="00FE769C">
      <w:r>
        <w:continuationSeparator/>
      </w:r>
    </w:p>
  </w:footnote>
  <w:footnote w:id="2">
    <w:p w:rsidR="00CB0096" w:rsidRPr="00333C67" w:rsidRDefault="00CB0096" w:rsidP="00FF031B">
      <w:pPr>
        <w:pStyle w:val="ab"/>
        <w:jc w:val="both"/>
        <w:rPr>
          <w:rFonts w:ascii="Times New Roman" w:hAnsi="Times New Roman"/>
        </w:rPr>
      </w:pPr>
      <w:r w:rsidRPr="00333C67">
        <w:rPr>
          <w:rStyle w:val="ad"/>
          <w:rFonts w:ascii="Times New Roman" w:hAnsi="Times New Roman"/>
        </w:rPr>
        <w:footnoteRef/>
      </w:r>
      <w:r w:rsidRPr="00333C67">
        <w:rPr>
          <w:rFonts w:ascii="Times New Roman" w:hAnsi="Times New Roman"/>
        </w:rPr>
        <w:t xml:space="preserve"> </w:t>
      </w:r>
      <w:r w:rsidRPr="00333C67">
        <w:rPr>
          <w:rFonts w:ascii="Times New Roman" w:hAnsi="Times New Roman"/>
          <w:color w:val="000000"/>
          <w:lang w:eastAsia="ru-RU"/>
        </w:rPr>
        <w:t xml:space="preserve">В СДО </w:t>
      </w:r>
      <w:r>
        <w:rPr>
          <w:rFonts w:ascii="Times New Roman" w:hAnsi="Times New Roman"/>
          <w:color w:val="000000"/>
          <w:lang w:val="en-US"/>
        </w:rPr>
        <w:t>Moodle</w:t>
      </w:r>
      <w:r w:rsidRPr="00333C67">
        <w:rPr>
          <w:rFonts w:ascii="Times New Roman" w:hAnsi="Times New Roman"/>
          <w:color w:val="000000"/>
        </w:rPr>
        <w:t xml:space="preserve"> </w:t>
      </w:r>
      <w:r w:rsidRPr="00333C67">
        <w:rPr>
          <w:rFonts w:ascii="Times New Roman" w:hAnsi="Times New Roman"/>
          <w:color w:val="000000"/>
          <w:lang w:eastAsia="ru-RU"/>
        </w:rPr>
        <w:t>могут быть использованы следующие средства коммуникации: электронная почта, комментарии на полях учебника, организация учебно</w:t>
      </w:r>
      <w:r w:rsidRPr="00333C67">
        <w:rPr>
          <w:rFonts w:ascii="Times New Roman" w:hAnsi="Times New Roman"/>
          <w:color w:val="000000"/>
          <w:lang w:eastAsia="ru-RU"/>
        </w:rPr>
        <w:softHyphen/>
        <w:t xml:space="preserve">консультационного форума в режиме </w:t>
      </w:r>
      <w:r>
        <w:rPr>
          <w:rFonts w:ascii="Times New Roman" w:hAnsi="Times New Roman"/>
          <w:color w:val="000000"/>
          <w:lang w:eastAsia="ru-RU"/>
        </w:rPr>
        <w:t>конференц-</w:t>
      </w:r>
      <w:r w:rsidRPr="00333C67">
        <w:rPr>
          <w:rFonts w:ascii="Times New Roman" w:hAnsi="Times New Roman"/>
          <w:color w:val="000000"/>
          <w:lang w:eastAsia="ru-RU"/>
        </w:rPr>
        <w:t>связи.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096" w:rsidRDefault="009338BB" w:rsidP="00271ECF">
    <w:pPr>
      <w:pStyle w:val="a5"/>
      <w:jc w:val="center"/>
    </w:pPr>
    <w:fldSimple w:instr="PAGE   \* MERGEFORMAT">
      <w:r w:rsidR="00D84B22">
        <w:rPr>
          <w:noProof/>
        </w:rPr>
        <w:t>4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096" w:rsidRDefault="009338BB" w:rsidP="0080084C">
    <w:pPr>
      <w:pStyle w:val="a5"/>
      <w:jc w:val="center"/>
    </w:pPr>
    <w:fldSimple w:instr=" PAGE   \* MERGEFORMAT ">
      <w:r w:rsidR="00D84B22">
        <w:rPr>
          <w:noProof/>
        </w:rPr>
        <w:t>20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149"/>
    <w:multiLevelType w:val="hybridMultilevel"/>
    <w:tmpl w:val="00BA206C"/>
    <w:lvl w:ilvl="0" w:tplc="456E1CE6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25B0213"/>
    <w:multiLevelType w:val="hybridMultilevel"/>
    <w:tmpl w:val="5D7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A1A76"/>
    <w:multiLevelType w:val="hybridMultilevel"/>
    <w:tmpl w:val="5D7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B2420"/>
    <w:multiLevelType w:val="hybridMultilevel"/>
    <w:tmpl w:val="C952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5374A"/>
    <w:multiLevelType w:val="hybridMultilevel"/>
    <w:tmpl w:val="C952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57571"/>
    <w:multiLevelType w:val="hybridMultilevel"/>
    <w:tmpl w:val="432693AC"/>
    <w:lvl w:ilvl="0" w:tplc="BE9C167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1DC303D7"/>
    <w:multiLevelType w:val="hybridMultilevel"/>
    <w:tmpl w:val="046AC8F4"/>
    <w:lvl w:ilvl="0" w:tplc="1144C5AC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223496A"/>
    <w:multiLevelType w:val="hybridMultilevel"/>
    <w:tmpl w:val="8E2A4ED2"/>
    <w:lvl w:ilvl="0" w:tplc="1E9CBA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030CE"/>
    <w:multiLevelType w:val="hybridMultilevel"/>
    <w:tmpl w:val="01A2F49A"/>
    <w:lvl w:ilvl="0" w:tplc="4C38964A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B5E7923"/>
    <w:multiLevelType w:val="hybridMultilevel"/>
    <w:tmpl w:val="C952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50DD5"/>
    <w:multiLevelType w:val="hybridMultilevel"/>
    <w:tmpl w:val="900801E0"/>
    <w:lvl w:ilvl="0" w:tplc="EDCC70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10E69"/>
    <w:multiLevelType w:val="hybridMultilevel"/>
    <w:tmpl w:val="471C6662"/>
    <w:lvl w:ilvl="0" w:tplc="D33EA40C">
      <w:start w:val="1"/>
      <w:numFmt w:val="bullet"/>
      <w:lvlText w:val=""/>
      <w:lvlJc w:val="left"/>
      <w:pPr>
        <w:ind w:left="0" w:firstLine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460C08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40E5B0B"/>
    <w:multiLevelType w:val="hybridMultilevel"/>
    <w:tmpl w:val="FACE732C"/>
    <w:lvl w:ilvl="0" w:tplc="CAEC55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6067DE8"/>
    <w:multiLevelType w:val="hybridMultilevel"/>
    <w:tmpl w:val="12FE013A"/>
    <w:lvl w:ilvl="0" w:tplc="830491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32864"/>
    <w:multiLevelType w:val="multilevel"/>
    <w:tmpl w:val="DAB4B3A0"/>
    <w:lvl w:ilvl="0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6">
    <w:nsid w:val="653D157E"/>
    <w:multiLevelType w:val="hybridMultilevel"/>
    <w:tmpl w:val="4F9A5E10"/>
    <w:lvl w:ilvl="0" w:tplc="830491E4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6BC"/>
    <w:rsid w:val="00012579"/>
    <w:rsid w:val="00012794"/>
    <w:rsid w:val="00023C9A"/>
    <w:rsid w:val="00030F87"/>
    <w:rsid w:val="000313BA"/>
    <w:rsid w:val="0003484B"/>
    <w:rsid w:val="00037BDB"/>
    <w:rsid w:val="00042665"/>
    <w:rsid w:val="00042E5F"/>
    <w:rsid w:val="00043173"/>
    <w:rsid w:val="0004520F"/>
    <w:rsid w:val="00061DA4"/>
    <w:rsid w:val="00065506"/>
    <w:rsid w:val="0006666A"/>
    <w:rsid w:val="0006714C"/>
    <w:rsid w:val="000765DD"/>
    <w:rsid w:val="00093169"/>
    <w:rsid w:val="000A002C"/>
    <w:rsid w:val="000B5349"/>
    <w:rsid w:val="000C11F8"/>
    <w:rsid w:val="000D12E1"/>
    <w:rsid w:val="000D3C6B"/>
    <w:rsid w:val="000D7AEB"/>
    <w:rsid w:val="000E5703"/>
    <w:rsid w:val="000E62FE"/>
    <w:rsid w:val="000F570F"/>
    <w:rsid w:val="000F769F"/>
    <w:rsid w:val="001013B7"/>
    <w:rsid w:val="00103C13"/>
    <w:rsid w:val="00113729"/>
    <w:rsid w:val="00120527"/>
    <w:rsid w:val="00127911"/>
    <w:rsid w:val="00140C16"/>
    <w:rsid w:val="001410C7"/>
    <w:rsid w:val="0016033F"/>
    <w:rsid w:val="00162B91"/>
    <w:rsid w:val="001653C0"/>
    <w:rsid w:val="00166CB6"/>
    <w:rsid w:val="00177724"/>
    <w:rsid w:val="00190F7A"/>
    <w:rsid w:val="00195C90"/>
    <w:rsid w:val="001A244F"/>
    <w:rsid w:val="001A269E"/>
    <w:rsid w:val="001A2F74"/>
    <w:rsid w:val="001B3F3A"/>
    <w:rsid w:val="001C3320"/>
    <w:rsid w:val="001C66AC"/>
    <w:rsid w:val="001C740E"/>
    <w:rsid w:val="001D2255"/>
    <w:rsid w:val="001E6B13"/>
    <w:rsid w:val="001F5FA7"/>
    <w:rsid w:val="001F623C"/>
    <w:rsid w:val="00216EDC"/>
    <w:rsid w:val="002274FD"/>
    <w:rsid w:val="00230605"/>
    <w:rsid w:val="00234DD8"/>
    <w:rsid w:val="00253985"/>
    <w:rsid w:val="002606A3"/>
    <w:rsid w:val="00260E38"/>
    <w:rsid w:val="00261C14"/>
    <w:rsid w:val="00271ECF"/>
    <w:rsid w:val="00275425"/>
    <w:rsid w:val="002838F9"/>
    <w:rsid w:val="00291A5D"/>
    <w:rsid w:val="00294BC1"/>
    <w:rsid w:val="00297D24"/>
    <w:rsid w:val="002A5BCF"/>
    <w:rsid w:val="002B3529"/>
    <w:rsid w:val="002B4C97"/>
    <w:rsid w:val="002B5994"/>
    <w:rsid w:val="002C02CA"/>
    <w:rsid w:val="002C267F"/>
    <w:rsid w:val="002C2FB0"/>
    <w:rsid w:val="002D0938"/>
    <w:rsid w:val="002F27C7"/>
    <w:rsid w:val="00300CCD"/>
    <w:rsid w:val="00301DFE"/>
    <w:rsid w:val="00302D56"/>
    <w:rsid w:val="0031014B"/>
    <w:rsid w:val="00314786"/>
    <w:rsid w:val="00320A5D"/>
    <w:rsid w:val="003228DD"/>
    <w:rsid w:val="00324C62"/>
    <w:rsid w:val="00324D64"/>
    <w:rsid w:val="00347038"/>
    <w:rsid w:val="00352C41"/>
    <w:rsid w:val="003710F9"/>
    <w:rsid w:val="0038499E"/>
    <w:rsid w:val="00387390"/>
    <w:rsid w:val="00392CFB"/>
    <w:rsid w:val="003A2909"/>
    <w:rsid w:val="003A4DE3"/>
    <w:rsid w:val="003B2CBD"/>
    <w:rsid w:val="003B66DB"/>
    <w:rsid w:val="003D5BE0"/>
    <w:rsid w:val="003E0D83"/>
    <w:rsid w:val="003F16F8"/>
    <w:rsid w:val="0040165E"/>
    <w:rsid w:val="00416835"/>
    <w:rsid w:val="00416A25"/>
    <w:rsid w:val="00416C77"/>
    <w:rsid w:val="0043284D"/>
    <w:rsid w:val="0046162E"/>
    <w:rsid w:val="00464095"/>
    <w:rsid w:val="00486A19"/>
    <w:rsid w:val="004952C2"/>
    <w:rsid w:val="004A0289"/>
    <w:rsid w:val="004A3D80"/>
    <w:rsid w:val="004D04EC"/>
    <w:rsid w:val="004D3AD7"/>
    <w:rsid w:val="004D4B1F"/>
    <w:rsid w:val="004E330E"/>
    <w:rsid w:val="004F3BA3"/>
    <w:rsid w:val="004F7768"/>
    <w:rsid w:val="0050168B"/>
    <w:rsid w:val="00510585"/>
    <w:rsid w:val="00510C49"/>
    <w:rsid w:val="005113C6"/>
    <w:rsid w:val="00515ADA"/>
    <w:rsid w:val="00516A76"/>
    <w:rsid w:val="0053590E"/>
    <w:rsid w:val="00542B44"/>
    <w:rsid w:val="00546552"/>
    <w:rsid w:val="00570399"/>
    <w:rsid w:val="00570D10"/>
    <w:rsid w:val="005713E5"/>
    <w:rsid w:val="00573D69"/>
    <w:rsid w:val="00584FF9"/>
    <w:rsid w:val="0059097D"/>
    <w:rsid w:val="00590984"/>
    <w:rsid w:val="00590F86"/>
    <w:rsid w:val="00594C06"/>
    <w:rsid w:val="005B2B95"/>
    <w:rsid w:val="005C00A9"/>
    <w:rsid w:val="005C4C22"/>
    <w:rsid w:val="005C5CD1"/>
    <w:rsid w:val="005E0061"/>
    <w:rsid w:val="005E0AB3"/>
    <w:rsid w:val="005E309E"/>
    <w:rsid w:val="005E336F"/>
    <w:rsid w:val="006109B2"/>
    <w:rsid w:val="00631561"/>
    <w:rsid w:val="006411E2"/>
    <w:rsid w:val="00644C66"/>
    <w:rsid w:val="00646DFD"/>
    <w:rsid w:val="00652CBB"/>
    <w:rsid w:val="006676ED"/>
    <w:rsid w:val="0068418F"/>
    <w:rsid w:val="00685B00"/>
    <w:rsid w:val="00695F91"/>
    <w:rsid w:val="006A1C8E"/>
    <w:rsid w:val="006A74BE"/>
    <w:rsid w:val="006B6BAF"/>
    <w:rsid w:val="006B74DF"/>
    <w:rsid w:val="006C1F31"/>
    <w:rsid w:val="006E07AA"/>
    <w:rsid w:val="006E24A1"/>
    <w:rsid w:val="006E2FDD"/>
    <w:rsid w:val="006E6E3F"/>
    <w:rsid w:val="006F00AC"/>
    <w:rsid w:val="00702AD4"/>
    <w:rsid w:val="0071603B"/>
    <w:rsid w:val="007206BA"/>
    <w:rsid w:val="007221A8"/>
    <w:rsid w:val="00722766"/>
    <w:rsid w:val="00722922"/>
    <w:rsid w:val="00723805"/>
    <w:rsid w:val="007321B5"/>
    <w:rsid w:val="00732554"/>
    <w:rsid w:val="00734419"/>
    <w:rsid w:val="0074648A"/>
    <w:rsid w:val="00747C01"/>
    <w:rsid w:val="007528E4"/>
    <w:rsid w:val="00753FB8"/>
    <w:rsid w:val="00761C40"/>
    <w:rsid w:val="00764C19"/>
    <w:rsid w:val="00772042"/>
    <w:rsid w:val="00785ED9"/>
    <w:rsid w:val="007A4A24"/>
    <w:rsid w:val="007B2C1D"/>
    <w:rsid w:val="007B47BE"/>
    <w:rsid w:val="007B4A85"/>
    <w:rsid w:val="007C3784"/>
    <w:rsid w:val="007E2704"/>
    <w:rsid w:val="007F585D"/>
    <w:rsid w:val="007F5B72"/>
    <w:rsid w:val="0080084C"/>
    <w:rsid w:val="00815BCE"/>
    <w:rsid w:val="0081670D"/>
    <w:rsid w:val="00817B0D"/>
    <w:rsid w:val="0082256E"/>
    <w:rsid w:val="00823501"/>
    <w:rsid w:val="00826063"/>
    <w:rsid w:val="008378D2"/>
    <w:rsid w:val="008432DC"/>
    <w:rsid w:val="0085061B"/>
    <w:rsid w:val="00861704"/>
    <w:rsid w:val="00862E7B"/>
    <w:rsid w:val="0086629A"/>
    <w:rsid w:val="00871988"/>
    <w:rsid w:val="00874884"/>
    <w:rsid w:val="00875568"/>
    <w:rsid w:val="00883FF1"/>
    <w:rsid w:val="00887511"/>
    <w:rsid w:val="00894095"/>
    <w:rsid w:val="008B1DAC"/>
    <w:rsid w:val="008B3501"/>
    <w:rsid w:val="008B4EF6"/>
    <w:rsid w:val="008C4827"/>
    <w:rsid w:val="008C66AD"/>
    <w:rsid w:val="008D3F3F"/>
    <w:rsid w:val="009338BB"/>
    <w:rsid w:val="00933B37"/>
    <w:rsid w:val="00960ABB"/>
    <w:rsid w:val="009665D3"/>
    <w:rsid w:val="00972E7F"/>
    <w:rsid w:val="00984113"/>
    <w:rsid w:val="009B70EE"/>
    <w:rsid w:val="009C1FA4"/>
    <w:rsid w:val="009C4D00"/>
    <w:rsid w:val="00A00C21"/>
    <w:rsid w:val="00A04236"/>
    <w:rsid w:val="00A118FD"/>
    <w:rsid w:val="00A14537"/>
    <w:rsid w:val="00A20BB8"/>
    <w:rsid w:val="00A22A21"/>
    <w:rsid w:val="00A26064"/>
    <w:rsid w:val="00A30125"/>
    <w:rsid w:val="00A34501"/>
    <w:rsid w:val="00A366BC"/>
    <w:rsid w:val="00A512F0"/>
    <w:rsid w:val="00A737F3"/>
    <w:rsid w:val="00A8155E"/>
    <w:rsid w:val="00A92D6E"/>
    <w:rsid w:val="00AA7C36"/>
    <w:rsid w:val="00AB1EC9"/>
    <w:rsid w:val="00AC14FF"/>
    <w:rsid w:val="00AF70F2"/>
    <w:rsid w:val="00B1023B"/>
    <w:rsid w:val="00B14837"/>
    <w:rsid w:val="00B17F1D"/>
    <w:rsid w:val="00B26AD6"/>
    <w:rsid w:val="00B56ADD"/>
    <w:rsid w:val="00B5706E"/>
    <w:rsid w:val="00B7616C"/>
    <w:rsid w:val="00B77556"/>
    <w:rsid w:val="00B83485"/>
    <w:rsid w:val="00B91B37"/>
    <w:rsid w:val="00BA2AAB"/>
    <w:rsid w:val="00BA6B3D"/>
    <w:rsid w:val="00BB0C83"/>
    <w:rsid w:val="00BB5492"/>
    <w:rsid w:val="00BC774C"/>
    <w:rsid w:val="00BD4C5D"/>
    <w:rsid w:val="00BD651C"/>
    <w:rsid w:val="00BE53E5"/>
    <w:rsid w:val="00BF1606"/>
    <w:rsid w:val="00C00BB5"/>
    <w:rsid w:val="00C178D3"/>
    <w:rsid w:val="00C202AF"/>
    <w:rsid w:val="00C30D8E"/>
    <w:rsid w:val="00C42693"/>
    <w:rsid w:val="00C432C9"/>
    <w:rsid w:val="00C47079"/>
    <w:rsid w:val="00C55AB4"/>
    <w:rsid w:val="00C73B58"/>
    <w:rsid w:val="00C767A5"/>
    <w:rsid w:val="00C93409"/>
    <w:rsid w:val="00CA01DC"/>
    <w:rsid w:val="00CA0D0A"/>
    <w:rsid w:val="00CA1A8A"/>
    <w:rsid w:val="00CA2668"/>
    <w:rsid w:val="00CA2DA8"/>
    <w:rsid w:val="00CB0096"/>
    <w:rsid w:val="00CB0E20"/>
    <w:rsid w:val="00CB2FD1"/>
    <w:rsid w:val="00CD0185"/>
    <w:rsid w:val="00CE7791"/>
    <w:rsid w:val="00D242A8"/>
    <w:rsid w:val="00D5610C"/>
    <w:rsid w:val="00D67D2E"/>
    <w:rsid w:val="00D708DF"/>
    <w:rsid w:val="00D725B7"/>
    <w:rsid w:val="00D751E0"/>
    <w:rsid w:val="00D75F66"/>
    <w:rsid w:val="00D77837"/>
    <w:rsid w:val="00D816E9"/>
    <w:rsid w:val="00D84B22"/>
    <w:rsid w:val="00D85AC8"/>
    <w:rsid w:val="00D914F0"/>
    <w:rsid w:val="00D9362B"/>
    <w:rsid w:val="00D97910"/>
    <w:rsid w:val="00DB4269"/>
    <w:rsid w:val="00DC10BA"/>
    <w:rsid w:val="00DE0DA6"/>
    <w:rsid w:val="00DE2A32"/>
    <w:rsid w:val="00DF3366"/>
    <w:rsid w:val="00DF7A03"/>
    <w:rsid w:val="00E00CFF"/>
    <w:rsid w:val="00E1300C"/>
    <w:rsid w:val="00E22936"/>
    <w:rsid w:val="00E34342"/>
    <w:rsid w:val="00E351BB"/>
    <w:rsid w:val="00E55AE4"/>
    <w:rsid w:val="00E56460"/>
    <w:rsid w:val="00E610B4"/>
    <w:rsid w:val="00E729CB"/>
    <w:rsid w:val="00E76C43"/>
    <w:rsid w:val="00E83ED3"/>
    <w:rsid w:val="00E856C4"/>
    <w:rsid w:val="00E872C6"/>
    <w:rsid w:val="00E91211"/>
    <w:rsid w:val="00E9555B"/>
    <w:rsid w:val="00EB276B"/>
    <w:rsid w:val="00EB4476"/>
    <w:rsid w:val="00EB477C"/>
    <w:rsid w:val="00EC2E51"/>
    <w:rsid w:val="00EC5155"/>
    <w:rsid w:val="00ED734C"/>
    <w:rsid w:val="00EE0B4B"/>
    <w:rsid w:val="00EE3C2C"/>
    <w:rsid w:val="00EE470E"/>
    <w:rsid w:val="00EE67D3"/>
    <w:rsid w:val="00EF49E1"/>
    <w:rsid w:val="00F15962"/>
    <w:rsid w:val="00F21054"/>
    <w:rsid w:val="00F230C6"/>
    <w:rsid w:val="00F35206"/>
    <w:rsid w:val="00F35491"/>
    <w:rsid w:val="00F40236"/>
    <w:rsid w:val="00F442C5"/>
    <w:rsid w:val="00F57CC0"/>
    <w:rsid w:val="00F71BF9"/>
    <w:rsid w:val="00F720FD"/>
    <w:rsid w:val="00F75676"/>
    <w:rsid w:val="00F77007"/>
    <w:rsid w:val="00F77D40"/>
    <w:rsid w:val="00F80D93"/>
    <w:rsid w:val="00F85F44"/>
    <w:rsid w:val="00F93C31"/>
    <w:rsid w:val="00FA7AED"/>
    <w:rsid w:val="00FB1D41"/>
    <w:rsid w:val="00FB25D3"/>
    <w:rsid w:val="00FB4EAD"/>
    <w:rsid w:val="00FC3DDB"/>
    <w:rsid w:val="00FC7FA9"/>
    <w:rsid w:val="00FD1EA9"/>
    <w:rsid w:val="00FD3077"/>
    <w:rsid w:val="00FD5B6F"/>
    <w:rsid w:val="00FE287C"/>
    <w:rsid w:val="00FE3ACE"/>
    <w:rsid w:val="00FE769C"/>
    <w:rsid w:val="00FF031B"/>
    <w:rsid w:val="00FF0AB8"/>
    <w:rsid w:val="00FF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EA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7567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7">
    <w:name w:val="heading 7"/>
    <w:basedOn w:val="a"/>
    <w:next w:val="a"/>
    <w:link w:val="70"/>
    <w:uiPriority w:val="9"/>
    <w:qFormat/>
    <w:rsid w:val="00972E7F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D1EA9"/>
    <w:rPr>
      <w:rFonts w:ascii="Times New Roman" w:eastAsia="Times New Roman" w:hAnsi="Times New Roman"/>
      <w:snapToGrid w:val="0"/>
    </w:rPr>
  </w:style>
  <w:style w:type="paragraph" w:customStyle="1" w:styleId="ConsPlusNormal">
    <w:name w:val="ConsPlusNormal"/>
    <w:rsid w:val="00FD1EA9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FD1E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75425"/>
    <w:pPr>
      <w:ind w:left="720"/>
      <w:contextualSpacing/>
    </w:pPr>
  </w:style>
  <w:style w:type="paragraph" w:customStyle="1" w:styleId="broshure">
    <w:name w:val="broshure"/>
    <w:basedOn w:val="a"/>
    <w:rsid w:val="00F85F44"/>
    <w:pPr>
      <w:overflowPunct w:val="0"/>
      <w:autoSpaceDE w:val="0"/>
      <w:autoSpaceDN w:val="0"/>
      <w:spacing w:before="80" w:line="312" w:lineRule="auto"/>
      <w:ind w:firstLine="357"/>
      <w:jc w:val="both"/>
    </w:pPr>
    <w:rPr>
      <w:rFonts w:eastAsia="Calibr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F70F2"/>
    <w:rPr>
      <w:color w:val="0000FF"/>
      <w:u w:val="single"/>
    </w:rPr>
  </w:style>
  <w:style w:type="paragraph" w:customStyle="1" w:styleId="s1">
    <w:name w:val="s_1"/>
    <w:basedOn w:val="a"/>
    <w:rsid w:val="00AF70F2"/>
    <w:pPr>
      <w:spacing w:before="100" w:beforeAutospacing="1" w:after="100" w:afterAutospacing="1"/>
    </w:pPr>
  </w:style>
  <w:style w:type="paragraph" w:customStyle="1" w:styleId="s3">
    <w:name w:val="s_3"/>
    <w:basedOn w:val="a"/>
    <w:rsid w:val="00E22936"/>
    <w:pPr>
      <w:spacing w:before="100" w:beforeAutospacing="1" w:after="100" w:afterAutospacing="1"/>
    </w:pPr>
  </w:style>
  <w:style w:type="paragraph" w:styleId="a5">
    <w:name w:val="header"/>
    <w:basedOn w:val="a"/>
    <w:link w:val="a6"/>
    <w:unhideWhenUsed/>
    <w:rsid w:val="00FE76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E76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FE76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E76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-p">
    <w:name w:val="dt-p"/>
    <w:basedOn w:val="a"/>
    <w:rsid w:val="00DF7A03"/>
    <w:pPr>
      <w:spacing w:before="100" w:beforeAutospacing="1" w:after="100" w:afterAutospacing="1"/>
    </w:pPr>
  </w:style>
  <w:style w:type="character" w:customStyle="1" w:styleId="dt-m">
    <w:name w:val="dt-m"/>
    <w:basedOn w:val="a0"/>
    <w:rsid w:val="00DF7A03"/>
  </w:style>
  <w:style w:type="paragraph" w:customStyle="1" w:styleId="pt-consplusnormal">
    <w:name w:val="pt-consplusnormal"/>
    <w:basedOn w:val="a"/>
    <w:rsid w:val="003228DD"/>
    <w:pPr>
      <w:spacing w:before="100" w:beforeAutospacing="1" w:after="100" w:afterAutospacing="1"/>
    </w:pPr>
  </w:style>
  <w:style w:type="character" w:customStyle="1" w:styleId="pt-a0-000001">
    <w:name w:val="pt-a0-000001"/>
    <w:basedOn w:val="a0"/>
    <w:rsid w:val="003228DD"/>
  </w:style>
  <w:style w:type="character" w:customStyle="1" w:styleId="pt-a0-000002">
    <w:name w:val="pt-a0-000002"/>
    <w:basedOn w:val="a0"/>
    <w:rsid w:val="003228DD"/>
  </w:style>
  <w:style w:type="character" w:customStyle="1" w:styleId="70">
    <w:name w:val="Заголовок 7 Знак"/>
    <w:basedOn w:val="a0"/>
    <w:link w:val="7"/>
    <w:uiPriority w:val="9"/>
    <w:rsid w:val="00972E7F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s30">
    <w:name w:val="s3"/>
    <w:basedOn w:val="a0"/>
    <w:rsid w:val="00972E7F"/>
  </w:style>
  <w:style w:type="character" w:customStyle="1" w:styleId="a9">
    <w:name w:val="Основной текст_"/>
    <w:link w:val="12"/>
    <w:rsid w:val="004A0289"/>
    <w:rPr>
      <w:rFonts w:ascii="Times New Roman" w:eastAsia="Times New Roman" w:hAnsi="Times New Roman"/>
      <w:sz w:val="28"/>
      <w:szCs w:val="28"/>
    </w:rPr>
  </w:style>
  <w:style w:type="paragraph" w:customStyle="1" w:styleId="12">
    <w:name w:val="Основной текст1"/>
    <w:basedOn w:val="a"/>
    <w:link w:val="a9"/>
    <w:rsid w:val="004A0289"/>
    <w:pPr>
      <w:widowControl w:val="0"/>
      <w:ind w:firstLine="400"/>
    </w:pPr>
    <w:rPr>
      <w:sz w:val="28"/>
      <w:szCs w:val="28"/>
    </w:rPr>
  </w:style>
  <w:style w:type="paragraph" w:customStyle="1" w:styleId="ConsPlusNonformat">
    <w:name w:val="ConsPlusNonformat"/>
    <w:rsid w:val="00CB0E20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a">
    <w:name w:val="Table Grid"/>
    <w:basedOn w:val="a1"/>
    <w:rsid w:val="00352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F756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13">
    <w:name w:val="Абзац списка1"/>
    <w:basedOn w:val="a"/>
    <w:rsid w:val="00F75676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b">
    <w:name w:val="footnote text"/>
    <w:basedOn w:val="a"/>
    <w:link w:val="ac"/>
    <w:semiHidden/>
    <w:rsid w:val="00F75676"/>
    <w:rPr>
      <w:rFonts w:ascii="Calibri" w:eastAsia="Calibri" w:hAnsi="Calibri"/>
      <w:sz w:val="20"/>
      <w:szCs w:val="20"/>
      <w:lang w:eastAsia="en-US"/>
    </w:rPr>
  </w:style>
  <w:style w:type="character" w:customStyle="1" w:styleId="ac">
    <w:name w:val="Текст сноски Знак"/>
    <w:basedOn w:val="a0"/>
    <w:link w:val="ab"/>
    <w:semiHidden/>
    <w:rsid w:val="00F75676"/>
    <w:rPr>
      <w:lang w:eastAsia="en-US"/>
    </w:rPr>
  </w:style>
  <w:style w:type="character" w:styleId="ad">
    <w:name w:val="footnote reference"/>
    <w:basedOn w:val="a0"/>
    <w:semiHidden/>
    <w:rsid w:val="00F75676"/>
    <w:rPr>
      <w:rFonts w:cs="Times New Roman"/>
      <w:vertAlign w:val="superscript"/>
    </w:rPr>
  </w:style>
  <w:style w:type="paragraph" w:styleId="2">
    <w:name w:val="Body Text Indent 2"/>
    <w:basedOn w:val="a"/>
    <w:link w:val="20"/>
    <w:rsid w:val="00F75676"/>
    <w:pPr>
      <w:spacing w:after="120" w:line="480" w:lineRule="auto"/>
      <w:ind w:left="283"/>
    </w:pPr>
    <w:rPr>
      <w:rFonts w:eastAsia="Calibri"/>
    </w:rPr>
  </w:style>
  <w:style w:type="character" w:customStyle="1" w:styleId="20">
    <w:name w:val="Основной текст с отступом 2 Знак"/>
    <w:basedOn w:val="a0"/>
    <w:link w:val="2"/>
    <w:rsid w:val="00F75676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20</Pages>
  <Words>5004</Words>
  <Characters>28527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A224</dc:creator>
  <cp:lastModifiedBy>Овчинников</cp:lastModifiedBy>
  <cp:revision>12</cp:revision>
  <cp:lastPrinted>2022-04-01T11:36:00Z</cp:lastPrinted>
  <dcterms:created xsi:type="dcterms:W3CDTF">2024-04-04T06:43:00Z</dcterms:created>
  <dcterms:modified xsi:type="dcterms:W3CDTF">2024-04-05T12:27:00Z</dcterms:modified>
</cp:coreProperties>
</file>