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449E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i/>
          <w:iCs/>
          <w:color w:val="808080"/>
          <w:lang/>
        </w:rPr>
        <w:t>-- Task 1: Bot vs. Human Changes</w:t>
      </w:r>
    </w:p>
    <w:p w14:paraId="4739346B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SELECT</w:t>
      </w:r>
    </w:p>
    <w:p w14:paraId="789CD099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color w:val="212529"/>
          <w:lang/>
        </w:rPr>
        <w:tab/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SUM</w:t>
      </w:r>
      <w:r w:rsidRPr="006B5902">
        <w:rPr>
          <w:rFonts w:ascii="Courier New" w:eastAsia="Times New Roman" w:hAnsi="Courier New" w:cs="Courier New"/>
          <w:color w:val="66CC66"/>
          <w:lang/>
        </w:rPr>
        <w:t>((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CASE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WHEN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66CC66"/>
          <w:lang/>
        </w:rPr>
        <w:t>(</w:t>
      </w:r>
      <w:r w:rsidRPr="006B5902">
        <w:rPr>
          <w:rFonts w:ascii="Courier New" w:eastAsia="Times New Roman" w:hAnsi="Courier New" w:cs="Courier New"/>
          <w:color w:val="212529"/>
          <w:lang/>
        </w:rPr>
        <w:t>WIKIMEDIA_RECENTCHANGES</w:t>
      </w:r>
      <w:r w:rsidRPr="006B5902">
        <w:rPr>
          <w:rFonts w:ascii="Courier New" w:eastAsia="Times New Roman" w:hAnsi="Courier New" w:cs="Courier New"/>
          <w:color w:val="66CC66"/>
          <w:lang/>
        </w:rPr>
        <w:t>.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BOT </w:t>
      </w:r>
      <w:r w:rsidRPr="006B5902">
        <w:rPr>
          <w:rFonts w:ascii="Courier New" w:eastAsia="Times New Roman" w:hAnsi="Courier New" w:cs="Courier New"/>
          <w:color w:val="66CC66"/>
          <w:lang/>
        </w:rPr>
        <w:t>=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TRUE</w:t>
      </w:r>
      <w:r w:rsidRPr="006B5902">
        <w:rPr>
          <w:rFonts w:ascii="Courier New" w:eastAsia="Times New Roman" w:hAnsi="Courier New" w:cs="Courier New"/>
          <w:color w:val="66CC66"/>
          <w:lang/>
        </w:rPr>
        <w:t>)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THEN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CC66CC"/>
          <w:lang/>
        </w:rPr>
        <w:t>1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ELSE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CC66CC"/>
          <w:lang/>
        </w:rPr>
        <w:t>0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END</w:t>
      </w:r>
      <w:r w:rsidRPr="006B5902">
        <w:rPr>
          <w:rFonts w:ascii="Courier New" w:eastAsia="Times New Roman" w:hAnsi="Courier New" w:cs="Courier New"/>
          <w:color w:val="66CC66"/>
          <w:lang/>
        </w:rPr>
        <w:t>))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BOT_CHANGES</w:t>
      </w:r>
      <w:r w:rsidRPr="006B5902">
        <w:rPr>
          <w:rFonts w:ascii="Courier New" w:eastAsia="Times New Roman" w:hAnsi="Courier New" w:cs="Courier New"/>
          <w:color w:val="66CC66"/>
          <w:lang/>
        </w:rPr>
        <w:t>,</w:t>
      </w:r>
    </w:p>
    <w:p w14:paraId="32FB74B8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color w:val="212529"/>
          <w:lang/>
        </w:rPr>
        <w:tab/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SUM</w:t>
      </w:r>
      <w:r w:rsidRPr="006B5902">
        <w:rPr>
          <w:rFonts w:ascii="Courier New" w:eastAsia="Times New Roman" w:hAnsi="Courier New" w:cs="Courier New"/>
          <w:color w:val="66CC66"/>
          <w:lang/>
        </w:rPr>
        <w:t>((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CASE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WHEN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66CC66"/>
          <w:lang/>
        </w:rPr>
        <w:t>(</w:t>
      </w:r>
      <w:r w:rsidRPr="006B5902">
        <w:rPr>
          <w:rFonts w:ascii="Courier New" w:eastAsia="Times New Roman" w:hAnsi="Courier New" w:cs="Courier New"/>
          <w:color w:val="212529"/>
          <w:lang/>
        </w:rPr>
        <w:t>WIKIMEDIA_RECENTCHANGES</w:t>
      </w:r>
      <w:r w:rsidRPr="006B5902">
        <w:rPr>
          <w:rFonts w:ascii="Courier New" w:eastAsia="Times New Roman" w:hAnsi="Courier New" w:cs="Courier New"/>
          <w:color w:val="66CC66"/>
          <w:lang/>
        </w:rPr>
        <w:t>.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BOT </w:t>
      </w:r>
      <w:r w:rsidRPr="006B5902">
        <w:rPr>
          <w:rFonts w:ascii="Courier New" w:eastAsia="Times New Roman" w:hAnsi="Courier New" w:cs="Courier New"/>
          <w:color w:val="66CC66"/>
          <w:lang/>
        </w:rPr>
        <w:t>=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FALSE</w:t>
      </w:r>
      <w:r w:rsidRPr="006B5902">
        <w:rPr>
          <w:rFonts w:ascii="Courier New" w:eastAsia="Times New Roman" w:hAnsi="Courier New" w:cs="Courier New"/>
          <w:color w:val="66CC66"/>
          <w:lang/>
        </w:rPr>
        <w:t>)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THEN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CC66CC"/>
          <w:lang/>
        </w:rPr>
        <w:t>1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ELSE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CC66CC"/>
          <w:lang/>
        </w:rPr>
        <w:t>0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END</w:t>
      </w:r>
      <w:r w:rsidRPr="006B5902">
        <w:rPr>
          <w:rFonts w:ascii="Courier New" w:eastAsia="Times New Roman" w:hAnsi="Courier New" w:cs="Courier New"/>
          <w:color w:val="66CC66"/>
          <w:lang/>
        </w:rPr>
        <w:t>))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NONBOT_OR_HUMAN_CHANGES</w:t>
      </w:r>
      <w:r w:rsidRPr="006B5902">
        <w:rPr>
          <w:rFonts w:ascii="Courier New" w:eastAsia="Times New Roman" w:hAnsi="Courier New" w:cs="Courier New"/>
          <w:color w:val="66CC66"/>
          <w:lang/>
        </w:rPr>
        <w:t>,</w:t>
      </w:r>
    </w:p>
    <w:p w14:paraId="73B9897D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color w:val="212529"/>
          <w:lang/>
        </w:rPr>
        <w:tab/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COUNT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66CC66"/>
          <w:lang/>
        </w:rPr>
        <w:t>(*)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AS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TOTAL_COUNT</w:t>
      </w:r>
    </w:p>
    <w:p w14:paraId="2FDC67AA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color w:val="212529"/>
          <w:lang/>
        </w:rPr>
        <w:tab/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FROM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 WIKIMEDIA_RECENTCHANGES</w:t>
      </w:r>
    </w:p>
    <w:p w14:paraId="3581A3EC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color w:val="212529"/>
          <w:lang/>
        </w:rPr>
        <w:tab/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GROUP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b/>
          <w:bCs/>
          <w:color w:val="993333"/>
          <w:lang/>
        </w:rPr>
        <w:t>BY</w:t>
      </w:r>
      <w:r w:rsidRPr="006B5902">
        <w:rPr>
          <w:rFonts w:ascii="Courier New" w:eastAsia="Times New Roman" w:hAnsi="Courier New" w:cs="Courier New"/>
          <w:color w:val="212529"/>
          <w:lang/>
        </w:rPr>
        <w:t xml:space="preserve"> </w:t>
      </w:r>
      <w:r w:rsidRPr="006B5902">
        <w:rPr>
          <w:rFonts w:ascii="Courier New" w:eastAsia="Times New Roman" w:hAnsi="Courier New" w:cs="Courier New"/>
          <w:color w:val="CC66CC"/>
          <w:lang/>
        </w:rPr>
        <w:t>1</w:t>
      </w:r>
    </w:p>
    <w:p w14:paraId="497A734B" w14:textId="77777777" w:rsidR="006B5902" w:rsidRPr="006B5902" w:rsidRDefault="006B5902" w:rsidP="006B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/>
        </w:rPr>
      </w:pPr>
      <w:r w:rsidRPr="006B5902">
        <w:rPr>
          <w:rFonts w:ascii="Courier New" w:eastAsia="Times New Roman" w:hAnsi="Courier New" w:cs="Courier New"/>
          <w:color w:val="212529"/>
          <w:lang/>
        </w:rPr>
        <w:tab/>
        <w:t>EMIT CHANGES;</w:t>
      </w:r>
    </w:p>
    <w:p w14:paraId="5AD008FA" w14:textId="133A6388" w:rsidR="006B5902" w:rsidRPr="006B5902" w:rsidRDefault="006B5902" w:rsidP="006B5902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4"/>
          <w:szCs w:val="14"/>
          <w:lang/>
        </w:rPr>
      </w:pPr>
      <w:r w:rsidRPr="006B5902">
        <w:rPr>
          <w:noProof/>
          <w:sz w:val="14"/>
          <w:szCs w:val="14"/>
        </w:rPr>
        <w:drawing>
          <wp:inline distT="0" distB="0" distL="0" distR="0" wp14:anchorId="4D40FB1D" wp14:editId="52D6D3BF">
            <wp:extent cx="6215743" cy="50526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331" cy="50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0896" w14:textId="77777777" w:rsidR="006B5902" w:rsidRPr="006B5902" w:rsidRDefault="006B5902">
      <w:pPr>
        <w:rPr>
          <w:rFonts w:ascii="Courier New" w:eastAsia="Times New Roman" w:hAnsi="Courier New" w:cs="Courier New"/>
          <w:color w:val="212529"/>
          <w:sz w:val="14"/>
          <w:szCs w:val="14"/>
          <w:lang/>
        </w:rPr>
      </w:pPr>
      <w:r w:rsidRPr="006B5902">
        <w:rPr>
          <w:rFonts w:ascii="Courier New" w:eastAsia="Times New Roman" w:hAnsi="Courier New" w:cs="Courier New"/>
          <w:color w:val="212529"/>
          <w:sz w:val="14"/>
          <w:szCs w:val="14"/>
          <w:lang/>
        </w:rPr>
        <w:br w:type="page"/>
      </w:r>
    </w:p>
    <w:p w14:paraId="61390080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808080"/>
          <w:sz w:val="22"/>
          <w:szCs w:val="22"/>
        </w:rPr>
        <w:lastRenderedPageBreak/>
        <w:t>-- Task 2: Bot vs. Human Changes (with 2 minute window)</w:t>
      </w:r>
    </w:p>
    <w:p w14:paraId="62D52230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CREATE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COUNT_TUMBLING_WINDOW </w:t>
      </w:r>
      <w:r>
        <w:rPr>
          <w:b/>
          <w:bCs/>
          <w:color w:val="993333"/>
          <w:sz w:val="22"/>
          <w:szCs w:val="22"/>
        </w:rPr>
        <w:t>WITH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KAFKA_TOPIC</w:t>
      </w:r>
      <w:r>
        <w:rPr>
          <w:color w:val="66CC66"/>
          <w:sz w:val="22"/>
          <w:szCs w:val="22"/>
        </w:rPr>
        <w:t>=</w:t>
      </w:r>
      <w:r>
        <w:rPr>
          <w:color w:val="FF0000"/>
          <w:sz w:val="22"/>
          <w:szCs w:val="22"/>
        </w:rPr>
        <w:t>'COUNT_TUMBLING_WINDOW'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PARTITIONS</w:t>
      </w:r>
      <w:r>
        <w:rPr>
          <w:color w:val="66CC66"/>
          <w:sz w:val="22"/>
          <w:szCs w:val="22"/>
        </w:rPr>
        <w:t>=</w:t>
      </w:r>
      <w:r>
        <w:rPr>
          <w:color w:val="CC66CC"/>
          <w:sz w:val="22"/>
          <w:szCs w:val="22"/>
        </w:rPr>
        <w:t>1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REPLICAS</w:t>
      </w:r>
      <w:r>
        <w:rPr>
          <w:color w:val="66CC66"/>
          <w:sz w:val="22"/>
          <w:szCs w:val="22"/>
        </w:rPr>
        <w:t>=</w:t>
      </w:r>
      <w:r>
        <w:rPr>
          <w:color w:val="CC66CC"/>
          <w:sz w:val="22"/>
          <w:szCs w:val="22"/>
        </w:rPr>
        <w:t>1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SELECT</w:t>
      </w:r>
    </w:p>
    <w:p w14:paraId="258D76A9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SUM</w:t>
      </w:r>
      <w:r>
        <w:rPr>
          <w:color w:val="66CC66"/>
          <w:sz w:val="22"/>
          <w:szCs w:val="22"/>
        </w:rPr>
        <w:t>((</w:t>
      </w:r>
      <w:r>
        <w:rPr>
          <w:b/>
          <w:bCs/>
          <w:color w:val="993333"/>
          <w:sz w:val="22"/>
          <w:szCs w:val="22"/>
        </w:rPr>
        <w:t>CASE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WHEN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 xml:space="preserve">BOT </w:t>
      </w:r>
      <w:r>
        <w:rPr>
          <w:color w:val="66CC66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TRUE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THEN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END</w:t>
      </w:r>
      <w:r>
        <w:rPr>
          <w:color w:val="66CC66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BOT_COUNT</w:t>
      </w:r>
      <w:r>
        <w:rPr>
          <w:color w:val="66CC66"/>
          <w:sz w:val="22"/>
          <w:szCs w:val="22"/>
        </w:rPr>
        <w:t>,</w:t>
      </w:r>
    </w:p>
    <w:p w14:paraId="3F0E0876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SUM</w:t>
      </w:r>
      <w:r>
        <w:rPr>
          <w:color w:val="66CC66"/>
          <w:sz w:val="22"/>
          <w:szCs w:val="22"/>
        </w:rPr>
        <w:t>((</w:t>
      </w:r>
      <w:r>
        <w:rPr>
          <w:b/>
          <w:bCs/>
          <w:color w:val="993333"/>
          <w:sz w:val="22"/>
          <w:szCs w:val="22"/>
        </w:rPr>
        <w:t>CASE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WHEN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 xml:space="preserve">BOT </w:t>
      </w:r>
      <w:r>
        <w:rPr>
          <w:color w:val="66CC66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FALSE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THEN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END</w:t>
      </w:r>
      <w:r>
        <w:rPr>
          <w:color w:val="66CC66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HUMAN_COUNT</w:t>
      </w:r>
      <w:r>
        <w:rPr>
          <w:color w:val="66CC66"/>
          <w:sz w:val="22"/>
          <w:szCs w:val="22"/>
        </w:rPr>
        <w:t>,</w:t>
      </w:r>
    </w:p>
    <w:p w14:paraId="18677342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COUNT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(*)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TOTAL_COUNT</w:t>
      </w:r>
      <w:r>
        <w:rPr>
          <w:color w:val="66CC66"/>
          <w:sz w:val="22"/>
          <w:szCs w:val="22"/>
        </w:rPr>
        <w:t>,</w:t>
      </w:r>
    </w:p>
    <w:p w14:paraId="53BD5D07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TIMESTAMPTOSTRING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>WINDOWSTART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'yyyy-MM-dd HH:mm:ss'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'UTC'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WINDOW_START</w:t>
      </w:r>
      <w:r>
        <w:rPr>
          <w:color w:val="66CC66"/>
          <w:sz w:val="22"/>
          <w:szCs w:val="22"/>
        </w:rPr>
        <w:t>,</w:t>
      </w:r>
    </w:p>
    <w:p w14:paraId="22A6BC46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TIMESTAMPTOSTRING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>WINDOWSTOP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'yyyy-MM-dd HH:mm:ss'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'UTC'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WINDOW_STOP</w:t>
      </w:r>
    </w:p>
    <w:p w14:paraId="71917E07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FROM</w:t>
      </w:r>
      <w:r>
        <w:rPr>
          <w:color w:val="212529"/>
          <w:sz w:val="22"/>
          <w:szCs w:val="22"/>
        </w:rPr>
        <w:t xml:space="preserve">  WIKIMEDIA_RECENTCHANGES</w:t>
      </w:r>
    </w:p>
    <w:p w14:paraId="759CC003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WINDOW TUMBLING </w:t>
      </w:r>
      <w:r>
        <w:rPr>
          <w:color w:val="66CC66"/>
          <w:sz w:val="22"/>
          <w:szCs w:val="22"/>
        </w:rPr>
        <w:t>(</w:t>
      </w:r>
      <w:r>
        <w:rPr>
          <w:b/>
          <w:bCs/>
          <w:color w:val="993333"/>
          <w:sz w:val="22"/>
          <w:szCs w:val="22"/>
        </w:rPr>
        <w:t>SIZE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60</w:t>
      </w:r>
      <w:r>
        <w:rPr>
          <w:color w:val="212529"/>
          <w:sz w:val="22"/>
          <w:szCs w:val="22"/>
        </w:rPr>
        <w:t xml:space="preserve"> SECONDS</w:t>
      </w:r>
      <w:r>
        <w:rPr>
          <w:color w:val="66CC66"/>
          <w:sz w:val="22"/>
          <w:szCs w:val="22"/>
        </w:rPr>
        <w:t>)</w:t>
      </w:r>
    </w:p>
    <w:p w14:paraId="197F1B78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GROUP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BY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TYPE</w:t>
      </w:r>
    </w:p>
    <w:p w14:paraId="3C4D7F1E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EMIT CHANGES;</w:t>
      </w:r>
    </w:p>
    <w:p w14:paraId="04128868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808080"/>
          <w:sz w:val="22"/>
          <w:szCs w:val="22"/>
        </w:rPr>
        <w:t>-- Task 2: Result</w:t>
      </w:r>
    </w:p>
    <w:p w14:paraId="56079D7A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SELECT</w:t>
      </w:r>
      <w:r>
        <w:rPr>
          <w:color w:val="212529"/>
          <w:sz w:val="22"/>
          <w:szCs w:val="22"/>
        </w:rPr>
        <w:t xml:space="preserve"> WINDOW_START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WINDOW_STOP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BOT_COUNT </w:t>
      </w:r>
      <w:r>
        <w:rPr>
          <w:b/>
          <w:bCs/>
          <w:color w:val="993333"/>
          <w:sz w:val="22"/>
          <w:szCs w:val="22"/>
        </w:rPr>
        <w:t>FROM</w:t>
      </w:r>
      <w:r>
        <w:rPr>
          <w:color w:val="212529"/>
          <w:sz w:val="22"/>
          <w:szCs w:val="22"/>
        </w:rPr>
        <w:t xml:space="preserve"> COUNT_TUMBLING_WINDOW EMIT CHANGES;</w:t>
      </w:r>
    </w:p>
    <w:p w14:paraId="069051B6" w14:textId="4BE3D40E" w:rsidR="006B5902" w:rsidRDefault="006B5902" w:rsidP="006B5902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4"/>
          <w:szCs w:val="14"/>
          <w:lang/>
        </w:rPr>
      </w:pPr>
      <w:r>
        <w:rPr>
          <w:noProof/>
        </w:rPr>
        <w:drawing>
          <wp:inline distT="0" distB="0" distL="0" distR="0" wp14:anchorId="7053D9F9" wp14:editId="52F6CE5D">
            <wp:extent cx="5731510" cy="4352925"/>
            <wp:effectExtent l="0" t="0" r="254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BA08" w14:textId="77777777" w:rsidR="006B5902" w:rsidRDefault="006B5902" w:rsidP="006B5902">
      <w:pPr>
        <w:rPr>
          <w:rFonts w:ascii="Courier New" w:eastAsia="Times New Roman" w:hAnsi="Courier New" w:cs="Courier New"/>
          <w:color w:val="212529"/>
          <w:sz w:val="14"/>
          <w:szCs w:val="14"/>
          <w:lang/>
        </w:rPr>
      </w:pPr>
      <w:r>
        <w:rPr>
          <w:rFonts w:ascii="Courier New" w:eastAsia="Times New Roman" w:hAnsi="Courier New" w:cs="Courier New"/>
          <w:color w:val="212529"/>
          <w:sz w:val="14"/>
          <w:szCs w:val="14"/>
          <w:lang/>
        </w:rPr>
        <w:br w:type="page"/>
      </w:r>
    </w:p>
    <w:p w14:paraId="34B2D071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808080"/>
          <w:sz w:val="22"/>
          <w:szCs w:val="22"/>
        </w:rPr>
        <w:lastRenderedPageBreak/>
        <w:t>-- Task 3: The Type field indicates the type of the change. What is the distribution of Type over Windows of say 60 seconds?</w:t>
      </w:r>
    </w:p>
    <w:p w14:paraId="4AF34F73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SELECT</w:t>
      </w:r>
      <w:r>
        <w:rPr>
          <w:color w:val="212529"/>
          <w:sz w:val="22"/>
          <w:szCs w:val="22"/>
        </w:rPr>
        <w:t xml:space="preserve"> </w:t>
      </w:r>
    </w:p>
    <w:p w14:paraId="733BC4CB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SUM</w:t>
      </w:r>
      <w:r>
        <w:rPr>
          <w:color w:val="66CC66"/>
          <w:sz w:val="22"/>
          <w:szCs w:val="22"/>
        </w:rPr>
        <w:t>((</w:t>
      </w:r>
      <w:r>
        <w:rPr>
          <w:b/>
          <w:bCs/>
          <w:color w:val="993333"/>
          <w:sz w:val="22"/>
          <w:szCs w:val="22"/>
        </w:rPr>
        <w:t>CASE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WHEN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 xml:space="preserve">TYPE </w:t>
      </w:r>
      <w:r>
        <w:rPr>
          <w:color w:val="66CC66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'categorieze'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THEN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END</w:t>
      </w:r>
      <w:r>
        <w:rPr>
          <w:color w:val="66CC66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CATEGORIZE</w:t>
      </w:r>
      <w:r>
        <w:rPr>
          <w:color w:val="66CC66"/>
          <w:sz w:val="22"/>
          <w:szCs w:val="22"/>
        </w:rPr>
        <w:t>,</w:t>
      </w:r>
    </w:p>
    <w:p w14:paraId="56F98DAA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SUM</w:t>
      </w:r>
      <w:r>
        <w:rPr>
          <w:color w:val="66CC66"/>
          <w:sz w:val="22"/>
          <w:szCs w:val="22"/>
        </w:rPr>
        <w:t>((</w:t>
      </w:r>
      <w:r>
        <w:rPr>
          <w:b/>
          <w:bCs/>
          <w:color w:val="993333"/>
          <w:sz w:val="22"/>
          <w:szCs w:val="22"/>
        </w:rPr>
        <w:t>CASE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WHEN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 xml:space="preserve">TYPE </w:t>
      </w:r>
      <w:r>
        <w:rPr>
          <w:color w:val="66CC66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'edit'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THEN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END</w:t>
      </w:r>
      <w:r>
        <w:rPr>
          <w:color w:val="66CC66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EDIT</w:t>
      </w:r>
      <w:r>
        <w:rPr>
          <w:color w:val="66CC66"/>
          <w:sz w:val="22"/>
          <w:szCs w:val="22"/>
        </w:rPr>
        <w:t>,</w:t>
      </w:r>
    </w:p>
    <w:p w14:paraId="3EBC9E94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SUM</w:t>
      </w:r>
      <w:r>
        <w:rPr>
          <w:color w:val="66CC66"/>
          <w:sz w:val="22"/>
          <w:szCs w:val="22"/>
        </w:rPr>
        <w:t>((</w:t>
      </w:r>
      <w:r>
        <w:rPr>
          <w:b/>
          <w:bCs/>
          <w:color w:val="993333"/>
          <w:sz w:val="22"/>
          <w:szCs w:val="22"/>
        </w:rPr>
        <w:t>CASE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WHEN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 xml:space="preserve">TYPE </w:t>
      </w:r>
      <w:r>
        <w:rPr>
          <w:color w:val="66CC66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'log'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THEN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END</w:t>
      </w:r>
      <w:r>
        <w:rPr>
          <w:color w:val="66CC66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LOG</w:t>
      </w:r>
      <w:r>
        <w:rPr>
          <w:color w:val="66CC66"/>
          <w:sz w:val="22"/>
          <w:szCs w:val="22"/>
        </w:rPr>
        <w:t>,</w:t>
      </w:r>
    </w:p>
    <w:p w14:paraId="651C7C37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SUM</w:t>
      </w:r>
      <w:r>
        <w:rPr>
          <w:color w:val="66CC66"/>
          <w:sz w:val="22"/>
          <w:szCs w:val="22"/>
        </w:rPr>
        <w:t>((</w:t>
      </w:r>
      <w:r>
        <w:rPr>
          <w:b/>
          <w:bCs/>
          <w:color w:val="993333"/>
          <w:sz w:val="22"/>
          <w:szCs w:val="22"/>
        </w:rPr>
        <w:t>CASE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WHEN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 xml:space="preserve">TYPE </w:t>
      </w:r>
      <w:r>
        <w:rPr>
          <w:color w:val="66CC66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'new'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THEN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END</w:t>
      </w:r>
      <w:r>
        <w:rPr>
          <w:color w:val="66CC66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NEW</w:t>
      </w:r>
      <w:r>
        <w:rPr>
          <w:color w:val="66CC66"/>
          <w:sz w:val="22"/>
          <w:szCs w:val="22"/>
        </w:rPr>
        <w:t>,</w:t>
      </w:r>
    </w:p>
    <w:p w14:paraId="10D62BC4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COUNT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(*)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TOTAL_COUNT</w:t>
      </w:r>
      <w:r>
        <w:rPr>
          <w:color w:val="66CC66"/>
          <w:sz w:val="22"/>
          <w:szCs w:val="22"/>
        </w:rPr>
        <w:t>,</w:t>
      </w:r>
    </w:p>
    <w:p w14:paraId="0359B342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TIMESTAMPTOSTRING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>WINDOWSTART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'yyyy-MM-dd HH:mm:ss'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'UTC'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WINDOW_START</w:t>
      </w:r>
      <w:r>
        <w:rPr>
          <w:color w:val="66CC66"/>
          <w:sz w:val="22"/>
          <w:szCs w:val="22"/>
        </w:rPr>
        <w:t>,</w:t>
      </w:r>
    </w:p>
    <w:p w14:paraId="233E8F2B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TIMESTAMPTOSTRING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WIKIMEDIA_RECENTCHANGES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>WINDOWEND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'yyyy-MM-dd HH:mm:ss'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'UTC'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WINDOW_STOP</w:t>
      </w:r>
    </w:p>
    <w:p w14:paraId="32073432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FROM</w:t>
      </w:r>
      <w:r>
        <w:rPr>
          <w:color w:val="212529"/>
          <w:sz w:val="22"/>
          <w:szCs w:val="22"/>
        </w:rPr>
        <w:t xml:space="preserve">  WIKIMEDIA_RECENTCHANGES</w:t>
      </w:r>
    </w:p>
    <w:p w14:paraId="596A3841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WINDOW TUMBLING </w:t>
      </w:r>
      <w:r>
        <w:rPr>
          <w:color w:val="66CC66"/>
          <w:sz w:val="22"/>
          <w:szCs w:val="22"/>
        </w:rPr>
        <w:t>(</w:t>
      </w:r>
      <w:r>
        <w:rPr>
          <w:b/>
          <w:bCs/>
          <w:color w:val="993333"/>
          <w:sz w:val="22"/>
          <w:szCs w:val="22"/>
        </w:rPr>
        <w:t>SIZE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60</w:t>
      </w:r>
      <w:r>
        <w:rPr>
          <w:color w:val="212529"/>
          <w:sz w:val="22"/>
          <w:szCs w:val="22"/>
        </w:rPr>
        <w:t xml:space="preserve"> SECONDS</w:t>
      </w:r>
      <w:r>
        <w:rPr>
          <w:color w:val="66CC66"/>
          <w:sz w:val="22"/>
          <w:szCs w:val="22"/>
        </w:rPr>
        <w:t>)</w:t>
      </w:r>
    </w:p>
    <w:p w14:paraId="5AFD0A80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993333"/>
          <w:sz w:val="22"/>
          <w:szCs w:val="22"/>
        </w:rPr>
        <w:t>GROUP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BY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</w:p>
    <w:p w14:paraId="3888B820" w14:textId="77777777" w:rsidR="006B5902" w:rsidRDefault="006B5902" w:rsidP="006B5902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EMIT CHANGES;</w:t>
      </w:r>
    </w:p>
    <w:p w14:paraId="3DC11D86" w14:textId="77777777" w:rsidR="006B5902" w:rsidRDefault="006B5902" w:rsidP="006B5902">
      <w:pPr>
        <w:rPr>
          <w:rFonts w:ascii="Courier New" w:eastAsia="Times New Roman" w:hAnsi="Courier New" w:cs="Courier New"/>
          <w:color w:val="212529"/>
          <w:sz w:val="14"/>
          <w:szCs w:val="14"/>
          <w:lang/>
        </w:rPr>
      </w:pPr>
    </w:p>
    <w:p w14:paraId="00C8792C" w14:textId="4DC29B00" w:rsidR="00F44BA0" w:rsidRPr="006B5902" w:rsidRDefault="006B5902" w:rsidP="006B5902">
      <w:pPr>
        <w:rPr>
          <w:rFonts w:ascii="Courier New" w:eastAsia="Times New Roman" w:hAnsi="Courier New" w:cs="Courier New"/>
          <w:color w:val="212529"/>
          <w:sz w:val="14"/>
          <w:szCs w:val="14"/>
          <w:lang/>
        </w:rPr>
      </w:pPr>
      <w:r>
        <w:rPr>
          <w:noProof/>
        </w:rPr>
        <w:drawing>
          <wp:inline distT="0" distB="0" distL="0" distR="0" wp14:anchorId="48F7AAEA" wp14:editId="7FC44C07">
            <wp:extent cx="5731510" cy="367728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A0" w:rsidRPr="006B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4E4E"/>
    <w:multiLevelType w:val="multilevel"/>
    <w:tmpl w:val="8FA6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02"/>
    <w:rsid w:val="00106DDE"/>
    <w:rsid w:val="004A3704"/>
    <w:rsid w:val="006B5902"/>
    <w:rsid w:val="00F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57E0"/>
  <w15:chartTrackingRefBased/>
  <w15:docId w15:val="{52F2BD46-24FC-4C98-9687-2DD979D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02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Bolzli Simon W.MSCIDS.2001</dc:creator>
  <cp:keywords/>
  <dc:description/>
  <cp:lastModifiedBy>Bolzli Simon W.MSCIDS.2001</cp:lastModifiedBy>
  <cp:revision>1</cp:revision>
  <dcterms:created xsi:type="dcterms:W3CDTF">2022-02-27T21:19:00Z</dcterms:created>
  <dcterms:modified xsi:type="dcterms:W3CDTF">2022-02-27T21:28:00Z</dcterms:modified>
</cp:coreProperties>
</file>