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DC" w:rsidRDefault="00833FDC" w:rsidP="00833FDC">
      <w:pPr>
        <w:rPr>
          <w:rFonts w:ascii="Arial" w:hAnsi="Arial" w:cs="Arial"/>
          <w:color w:val="000000"/>
          <w:shd w:val="clear" w:color="auto" w:fill="EDE2D3"/>
        </w:rPr>
      </w:pPr>
      <w:r>
        <w:rPr>
          <w:rFonts w:ascii="Arial" w:hAnsi="Arial" w:cs="Arial"/>
          <w:color w:val="000000"/>
          <w:shd w:val="clear" w:color="auto" w:fill="EDE2D3"/>
        </w:rPr>
        <w:t xml:space="preserve">Ведь живые обеих сторон — </w:t>
      </w:r>
    </w:p>
    <w:p w:rsidR="00833FDC" w:rsidRDefault="00833FDC" w:rsidP="00833FDC">
      <w:pPr>
        <w:rPr>
          <w:rFonts w:ascii="Arial" w:hAnsi="Arial" w:cs="Arial"/>
          <w:color w:val="000000"/>
          <w:shd w:val="clear" w:color="auto" w:fill="EDE2D3"/>
        </w:rPr>
      </w:pPr>
      <w:r>
        <w:rPr>
          <w:rFonts w:ascii="Arial" w:hAnsi="Arial" w:cs="Arial"/>
          <w:color w:val="000000"/>
          <w:shd w:val="clear" w:color="auto" w:fill="EDE2D3"/>
        </w:rPr>
        <w:t xml:space="preserve">Люди близкого круга. </w:t>
      </w:r>
    </w:p>
    <w:p w:rsidR="00833FDC" w:rsidRDefault="00833FDC" w:rsidP="00833FDC">
      <w:pPr>
        <w:rPr>
          <w:rFonts w:ascii="Arial" w:hAnsi="Arial" w:cs="Arial"/>
          <w:color w:val="000000"/>
          <w:shd w:val="clear" w:color="auto" w:fill="EDE2D3"/>
        </w:rPr>
      </w:pPr>
      <w:r>
        <w:rPr>
          <w:rFonts w:ascii="Arial" w:hAnsi="Arial" w:cs="Arial"/>
          <w:color w:val="000000"/>
          <w:shd w:val="clear" w:color="auto" w:fill="EDE2D3"/>
        </w:rPr>
        <w:t xml:space="preserve">Почитай, с легендарных времён </w:t>
      </w:r>
    </w:p>
    <w:p w:rsidR="009E6A9D" w:rsidRDefault="00833FDC" w:rsidP="00833FDC">
      <w:r>
        <w:rPr>
          <w:rFonts w:ascii="Arial" w:hAnsi="Arial" w:cs="Arial"/>
          <w:color w:val="000000"/>
          <w:shd w:val="clear" w:color="auto" w:fill="EDE2D3"/>
        </w:rPr>
        <w:t>Понимают друг друга.</w:t>
      </w:r>
      <w:r>
        <w:rPr>
          <w:rFonts w:ascii="Arial" w:hAnsi="Arial" w:cs="Arial"/>
          <w:color w:val="000000"/>
        </w:rPr>
        <w:br/>
      </w:r>
    </w:p>
    <w:p w:rsidR="00C77590" w:rsidRDefault="00C77590" w:rsidP="00C77590">
      <w:r>
        <w:t xml:space="preserve">сто четыре восемь один - </w:t>
      </w:r>
    </w:p>
    <w:p w:rsidR="00C77590" w:rsidRDefault="00C77590" w:rsidP="00C77590">
      <w:r>
        <w:t xml:space="preserve">пять семнадцать </w:t>
      </w:r>
      <w:proofErr w:type="gramStart"/>
      <w:r>
        <w:t>восемь .</w:t>
      </w:r>
      <w:proofErr w:type="gramEnd"/>
      <w:r>
        <w:t xml:space="preserve"> </w:t>
      </w:r>
    </w:p>
    <w:p w:rsidR="00C77590" w:rsidRDefault="00C77590" w:rsidP="00C77590">
      <w:proofErr w:type="gramStart"/>
      <w:r>
        <w:t>девятнадцать ,</w:t>
      </w:r>
      <w:proofErr w:type="gramEnd"/>
      <w:r>
        <w:t xml:space="preserve"> шестнадцать один </w:t>
      </w:r>
    </w:p>
    <w:p w:rsidR="00C77590" w:rsidRPr="00833FDC" w:rsidRDefault="00C77590" w:rsidP="00C77590">
      <w:r>
        <w:t xml:space="preserve">шестнадцать три </w:t>
      </w:r>
      <w:proofErr w:type="gramStart"/>
      <w:r>
        <w:t>один .</w:t>
      </w:r>
      <w:bookmarkStart w:id="0" w:name="_GoBack"/>
      <w:bookmarkEnd w:id="0"/>
      <w:proofErr w:type="gramEnd"/>
    </w:p>
    <w:sectPr w:rsidR="00C77590" w:rsidRPr="00833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A8"/>
    <w:rsid w:val="005761A8"/>
    <w:rsid w:val="00715512"/>
    <w:rsid w:val="00777CC6"/>
    <w:rsid w:val="00833FDC"/>
    <w:rsid w:val="008365F1"/>
    <w:rsid w:val="00C7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B681"/>
  <w15:chartTrackingRefBased/>
  <w15:docId w15:val="{4D50D647-6086-443A-B6D7-E888CF98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dcterms:created xsi:type="dcterms:W3CDTF">2020-08-23T08:36:00Z</dcterms:created>
  <dcterms:modified xsi:type="dcterms:W3CDTF">2020-08-23T08:47:00Z</dcterms:modified>
</cp:coreProperties>
</file>