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C92D" w14:textId="18B7D177" w:rsidR="009E1071" w:rsidRDefault="009C1E54">
      <w:r>
        <w:rPr>
          <w:noProof/>
        </w:rPr>
        <w:drawing>
          <wp:inline distT="0" distB="0" distL="0" distR="0" wp14:anchorId="665B7304" wp14:editId="7DF0C4B8">
            <wp:extent cx="5943600" cy="3340100"/>
            <wp:effectExtent l="0" t="0" r="0" b="0"/>
            <wp:docPr id="1" name="Picture 1" descr="Top 25 Example-Based Photoshop Tutorials of 2011 Template | Visual.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25 Example-Based Photoshop Tutorials of 2011 Template | Visual.l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7734" w14:textId="30622699" w:rsidR="009C1E54" w:rsidRDefault="009C1E54">
      <w:r>
        <w:t xml:space="preserve">This </w:t>
      </w:r>
      <w:r w:rsidR="009F45AC">
        <w:t xml:space="preserve">image seems like it used the selection tools to take elements from </w:t>
      </w:r>
      <w:r w:rsidR="000E0D48">
        <w:t>multiple images to form a composite scene from them. The specifics of how the water scene</w:t>
      </w:r>
      <w:r w:rsidR="00907696">
        <w:t xml:space="preserve"> was put into the bottle are beyond me, but it looks impressive.</w:t>
      </w:r>
    </w:p>
    <w:p w14:paraId="099D98FB" w14:textId="7E0286DC" w:rsidR="003A3CC3" w:rsidRDefault="003A3CC3"/>
    <w:p w14:paraId="41FC902C" w14:textId="406F93FF" w:rsidR="003A3CC3" w:rsidRDefault="003A3CC3">
      <w:r>
        <w:rPr>
          <w:noProof/>
        </w:rPr>
        <w:lastRenderedPageBreak/>
        <w:drawing>
          <wp:inline distT="0" distB="0" distL="0" distR="0" wp14:anchorId="5D4CFF85" wp14:editId="4897B593">
            <wp:extent cx="3209925" cy="4051159"/>
            <wp:effectExtent l="0" t="0" r="0" b="6985"/>
            <wp:docPr id="2" name="Picture 2" descr="Learn all things Photoshop with The Beginner's Guide to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all things Photoshop with The Beginner's Guide to Phot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68" cy="405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845E" w14:textId="2660AB82" w:rsidR="00907696" w:rsidRDefault="001B1235">
      <w:r>
        <w:t>In this image it looks like some sort of layer mask was used to fit the image of the city into the shape of the person’s upper body. I think the gradient tool and a layer mask was probably used to make the transition from his face to the city.</w:t>
      </w:r>
    </w:p>
    <w:p w14:paraId="65A05259" w14:textId="5283FC0B" w:rsidR="001B1235" w:rsidRDefault="001B1235"/>
    <w:p w14:paraId="2C69186D" w14:textId="10D783B8" w:rsidR="001B1235" w:rsidRDefault="001B1235">
      <w:r>
        <w:rPr>
          <w:noProof/>
        </w:rPr>
        <w:lastRenderedPageBreak/>
        <w:drawing>
          <wp:inline distT="0" distB="0" distL="0" distR="0" wp14:anchorId="5F0167D3" wp14:editId="356F7B3C">
            <wp:extent cx="5943600" cy="3964940"/>
            <wp:effectExtent l="0" t="0" r="0" b="0"/>
            <wp:docPr id="3" name="Picture 3" descr="How to Create a Vignette in Photoshop (Step by Ste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a Vignette in Photoshop (Step by Step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D1EE" w14:textId="1FD41F81" w:rsidR="001B1235" w:rsidRPr="001B1235" w:rsidRDefault="001B1235">
      <w:r>
        <w:t>This image looks simpler than the others to create, although hair, especially long hair, can be difficult to select correctly. This probably only required the selection tools and a blur filter.</w:t>
      </w:r>
    </w:p>
    <w:sectPr w:rsidR="001B1235" w:rsidRPr="001B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4"/>
    <w:rsid w:val="000E0D48"/>
    <w:rsid w:val="001B1235"/>
    <w:rsid w:val="003A3CC3"/>
    <w:rsid w:val="00411D68"/>
    <w:rsid w:val="0074798E"/>
    <w:rsid w:val="00907696"/>
    <w:rsid w:val="009C1E54"/>
    <w:rsid w:val="009E1071"/>
    <w:rsid w:val="009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9729"/>
  <w15:chartTrackingRefBased/>
  <w15:docId w15:val="{00DA9146-4C4B-4795-A5ED-B8AC97C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</cp:revision>
  <dcterms:created xsi:type="dcterms:W3CDTF">2023-02-07T00:37:00Z</dcterms:created>
  <dcterms:modified xsi:type="dcterms:W3CDTF">2023-02-07T04:23:00Z</dcterms:modified>
</cp:coreProperties>
</file>