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u w:val="single"/>
        </w:rPr>
      </w:pPr>
      <w:r>
        <w:rPr>
          <w:rFonts w:hint="eastAsia"/>
          <w:sz w:val="24"/>
        </w:rPr>
        <w:t>武汉大学经济与管理学院</w:t>
      </w:r>
      <w:r>
        <w:rPr>
          <w:rFonts w:hint="eastAsia"/>
          <w:sz w:val="24"/>
          <w:u w:val="single"/>
        </w:rPr>
        <w:t>2016</w:t>
      </w:r>
      <w:r>
        <w:rPr>
          <w:rFonts w:hint="eastAsia"/>
          <w:sz w:val="24"/>
        </w:rPr>
        <w:t>—20</w:t>
      </w:r>
      <w:r>
        <w:rPr>
          <w:rFonts w:hint="eastAsia"/>
          <w:sz w:val="24"/>
          <w:u w:val="single"/>
        </w:rPr>
        <w:t>17</w:t>
      </w:r>
      <w:r>
        <w:rPr>
          <w:rFonts w:hint="eastAsia"/>
          <w:sz w:val="24"/>
        </w:rPr>
        <w:t>学年第</w:t>
      </w:r>
      <w:r>
        <w:rPr>
          <w:rFonts w:hint="eastAsia"/>
          <w:sz w:val="24"/>
          <w:u w:val="single"/>
        </w:rPr>
        <w:t xml:space="preserve"> 2 </w:t>
      </w:r>
      <w:r>
        <w:rPr>
          <w:rFonts w:hint="eastAsia"/>
          <w:sz w:val="24"/>
        </w:rPr>
        <w:t>学期考试试卷（A卷答案）</w:t>
      </w:r>
    </w:p>
    <w:p>
      <w:pPr>
        <w:jc w:val="center"/>
        <w:rPr>
          <w:u w:val="single"/>
        </w:rPr>
      </w:pPr>
      <w:r>
        <w:rPr>
          <w:rFonts w:hint="eastAsia"/>
        </w:rPr>
        <w:t>课程名称</w:t>
      </w:r>
      <w:r>
        <w:rPr>
          <w:rFonts w:hint="eastAsia"/>
          <w:u w:val="single"/>
        </w:rPr>
        <w:t xml:space="preserve">：  会计学      </w:t>
      </w:r>
      <w:r>
        <w:rPr>
          <w:rFonts w:hint="eastAsia"/>
        </w:rPr>
        <w:t>（120分钟  闭卷）</w:t>
      </w:r>
    </w:p>
    <w:p/>
    <w:p>
      <w:pPr>
        <w:pStyle w:val="6"/>
        <w:numPr>
          <w:ilvl w:val="0"/>
          <w:numId w:val="1"/>
        </w:numPr>
        <w:ind w:firstLineChars="0"/>
      </w:pPr>
      <w:r>
        <w:rPr>
          <w:rFonts w:hint="eastAsia"/>
        </w:rPr>
        <w:t>单项选择题（每小题1分，共计10分）</w:t>
      </w:r>
    </w:p>
    <w:p>
      <w:r>
        <w:rPr>
          <w:rFonts w:hint="eastAsia"/>
        </w:rPr>
        <w:t xml:space="preserve">1、销售产品一批，货款尚未收回，应计入下列（  </w:t>
      </w:r>
      <w:r>
        <w:t>D</w:t>
      </w:r>
      <w:r>
        <w:rPr>
          <w:rFonts w:hint="eastAsia"/>
        </w:rPr>
        <w:t xml:space="preserve"> ）账户的贷方。</w:t>
      </w:r>
    </w:p>
    <w:p>
      <w:r>
        <w:rPr>
          <w:rFonts w:hint="eastAsia"/>
        </w:rPr>
        <w:t>A、原材料    B、主营业务成本  C、生产成本  D、主营业务收入</w:t>
      </w:r>
    </w:p>
    <w:p/>
    <w:p>
      <w:r>
        <w:rPr>
          <w:rFonts w:hint="eastAsia"/>
        </w:rPr>
        <w:t xml:space="preserve">2、以下各项以贷方表示增加的是（ </w:t>
      </w:r>
      <w:r>
        <w:t>C</w:t>
      </w:r>
      <w:r>
        <w:rPr>
          <w:rFonts w:hint="eastAsia"/>
        </w:rPr>
        <w:t xml:space="preserve"> ）</w:t>
      </w:r>
    </w:p>
    <w:p>
      <w:r>
        <w:rPr>
          <w:rFonts w:hint="eastAsia"/>
        </w:rPr>
        <w:t xml:space="preserve">A、固定资产   </w:t>
      </w:r>
      <w:r>
        <w:t>B</w:t>
      </w:r>
      <w:r>
        <w:rPr>
          <w:rFonts w:hint="eastAsia"/>
        </w:rPr>
        <w:t>、应收账款  C、应付账款  D、财务费用</w:t>
      </w:r>
    </w:p>
    <w:p/>
    <w:p>
      <w:r>
        <w:rPr>
          <w:rFonts w:hint="eastAsia"/>
        </w:rPr>
        <w:t xml:space="preserve">3、各种会计核算形式的区别，主要表现在（ </w:t>
      </w:r>
      <w:r>
        <w:t>B</w:t>
      </w:r>
      <w:r>
        <w:rPr>
          <w:rFonts w:hint="eastAsia"/>
        </w:rPr>
        <w:t xml:space="preserve"> ）</w:t>
      </w:r>
    </w:p>
    <w:p>
      <w:r>
        <w:rPr>
          <w:rFonts w:hint="eastAsia"/>
        </w:rPr>
        <w:t>A、登记现金日记账和银行存款日记账的依据和方法不同</w:t>
      </w:r>
    </w:p>
    <w:p>
      <w:r>
        <w:rPr>
          <w:rFonts w:hint="eastAsia"/>
        </w:rPr>
        <w:t>B、登记总账的依据和方法不同</w:t>
      </w:r>
    </w:p>
    <w:p>
      <w:r>
        <w:rPr>
          <w:rFonts w:hint="eastAsia"/>
        </w:rPr>
        <w:t>C、编制会计凭证的依据和方法不同</w:t>
      </w:r>
    </w:p>
    <w:p>
      <w:r>
        <w:rPr>
          <w:rFonts w:hint="eastAsia"/>
        </w:rPr>
        <w:t>D、登记明细账的依据和方法不同</w:t>
      </w:r>
    </w:p>
    <w:p/>
    <w:p>
      <w:r>
        <w:rPr>
          <w:rFonts w:hint="eastAsia"/>
        </w:rPr>
        <w:t xml:space="preserve">4、下列资产负债表项目，可根据总账余额直接填列的是（ </w:t>
      </w:r>
      <w:r>
        <w:t>C</w:t>
      </w:r>
      <w:r>
        <w:rPr>
          <w:rFonts w:hint="eastAsia"/>
        </w:rPr>
        <w:t xml:space="preserve"> ）</w:t>
      </w:r>
    </w:p>
    <w:p>
      <w:r>
        <w:rPr>
          <w:rFonts w:hint="eastAsia"/>
        </w:rPr>
        <w:t>A、固定资产   B、 存货   C、应交税费  D、货币资金</w:t>
      </w:r>
    </w:p>
    <w:p/>
    <w:p>
      <w:r>
        <w:rPr>
          <w:rFonts w:hint="eastAsia"/>
        </w:rPr>
        <w:t xml:space="preserve">5、以会计报表为核心的财务会计报告为会计信息使用者提供有助于决策的信息，那么，下列最关注企业负债水平对利润增长速度产生乘数效应的是（  </w:t>
      </w:r>
      <w:r>
        <w:t>B</w:t>
      </w:r>
      <w:r>
        <w:rPr>
          <w:rFonts w:hint="eastAsia"/>
        </w:rPr>
        <w:t xml:space="preserve">   ）</w:t>
      </w:r>
    </w:p>
    <w:p>
      <w:r>
        <w:rPr>
          <w:rFonts w:hint="eastAsia"/>
        </w:rPr>
        <w:t>A、债权人   B、股东  C、企业职工   D、税务局</w:t>
      </w:r>
    </w:p>
    <w:p/>
    <w:p>
      <w:r>
        <w:rPr>
          <w:rFonts w:hint="eastAsia"/>
        </w:rPr>
        <w:t>6、在会计核算中，销售方提供给购买方的现金折扣应在发生时确认为（</w:t>
      </w:r>
      <w:r>
        <w:t>B</w:t>
      </w:r>
      <w:r>
        <w:rPr>
          <w:rFonts w:hint="eastAsia"/>
        </w:rPr>
        <w:t>）</w:t>
      </w:r>
    </w:p>
    <w:p>
      <w:r>
        <w:rPr>
          <w:rFonts w:hint="eastAsia"/>
        </w:rPr>
        <w:t xml:space="preserve">A、销售费用  B、财务费用  C、管理费用 </w:t>
      </w:r>
      <w:r>
        <w:t xml:space="preserve">  </w:t>
      </w:r>
      <w:r>
        <w:rPr>
          <w:rFonts w:hint="eastAsia"/>
        </w:rPr>
        <w:t>D、冲减当期销售收入</w:t>
      </w:r>
    </w:p>
    <w:p/>
    <w:p>
      <w:r>
        <w:t>7</w:t>
      </w:r>
      <w:r>
        <w:rPr>
          <w:rFonts w:hint="eastAsia"/>
        </w:rPr>
        <w:t xml:space="preserve">、下列各项中，导致负债总额发生变化的是（ </w:t>
      </w:r>
      <w:r>
        <w:t>B</w:t>
      </w:r>
      <w:r>
        <w:rPr>
          <w:rFonts w:hint="eastAsia"/>
        </w:rPr>
        <w:t xml:space="preserve"> ）</w:t>
      </w:r>
    </w:p>
    <w:p>
      <w:r>
        <w:rPr>
          <w:rFonts w:hint="eastAsia"/>
        </w:rPr>
        <w:t>A、收回应收账款    B、支付应付账款   C、用现金购买商品  D、计提固定资产折旧</w:t>
      </w:r>
    </w:p>
    <w:p/>
    <w:p>
      <w:r>
        <w:rPr>
          <w:rFonts w:hint="eastAsia"/>
        </w:rPr>
        <w:t xml:space="preserve">8、下列各项中，引起留存收益总额发生增减变动的是（ </w:t>
      </w:r>
      <w:r>
        <w:t>D</w:t>
      </w:r>
      <w:r>
        <w:rPr>
          <w:rFonts w:hint="eastAsia"/>
        </w:rPr>
        <w:t xml:space="preserve"> ）</w:t>
      </w:r>
    </w:p>
    <w:p>
      <w:r>
        <w:rPr>
          <w:rFonts w:hint="eastAsia"/>
        </w:rPr>
        <w:t xml:space="preserve">A、提取法定盈余公积   B、提取任意盈余公积 </w:t>
      </w:r>
      <w:r>
        <w:t xml:space="preserve"> C</w:t>
      </w:r>
      <w:r>
        <w:rPr>
          <w:rFonts w:hint="eastAsia"/>
        </w:rPr>
        <w:t>、提取公益金 D、用未分配利润分配现金股利</w:t>
      </w:r>
    </w:p>
    <w:p/>
    <w:p>
      <w:r>
        <w:rPr>
          <w:rFonts w:hint="eastAsia"/>
        </w:rPr>
        <w:t xml:space="preserve">9、定期计提应付利息，体现的是（ </w:t>
      </w:r>
      <w:r>
        <w:t>C</w:t>
      </w:r>
      <w:r>
        <w:rPr>
          <w:rFonts w:hint="eastAsia"/>
        </w:rPr>
        <w:t xml:space="preserve"> ）的要求。</w:t>
      </w:r>
    </w:p>
    <w:p>
      <w:r>
        <w:rPr>
          <w:rFonts w:hint="eastAsia"/>
        </w:rPr>
        <w:t xml:space="preserve">A、会计分期    B、货币计量   C、权责发生制 </w:t>
      </w:r>
      <w:r>
        <w:t>D</w:t>
      </w:r>
      <w:r>
        <w:rPr>
          <w:rFonts w:hint="eastAsia"/>
        </w:rPr>
        <w:t>、持续经营</w:t>
      </w:r>
    </w:p>
    <w:p/>
    <w:p>
      <w:r>
        <w:rPr>
          <w:rFonts w:hint="eastAsia"/>
        </w:rPr>
        <w:t xml:space="preserve">10、下列经济业务的发生，不会导致会计恒等式两边总额发生变化的是（  </w:t>
      </w:r>
      <w:r>
        <w:t>D</w:t>
      </w:r>
      <w:r>
        <w:rPr>
          <w:rFonts w:hint="eastAsia"/>
        </w:rPr>
        <w:t xml:space="preserve"> ）</w:t>
      </w:r>
    </w:p>
    <w:p>
      <w:r>
        <w:rPr>
          <w:rFonts w:hint="eastAsia"/>
        </w:rPr>
        <w:t xml:space="preserve">A、计提应付利息 </w:t>
      </w:r>
      <w:r>
        <w:t xml:space="preserve"> B</w:t>
      </w:r>
      <w:r>
        <w:rPr>
          <w:rFonts w:hint="eastAsia"/>
        </w:rPr>
        <w:t xml:space="preserve">、收到投资者以实物出资  C、赊购原材料 </w:t>
      </w:r>
      <w:r>
        <w:t xml:space="preserve"> D</w:t>
      </w:r>
      <w:r>
        <w:rPr>
          <w:rFonts w:hint="eastAsia"/>
        </w:rPr>
        <w:t>、应收票据到期款项存入银行</w:t>
      </w:r>
    </w:p>
    <w:p/>
    <w:p>
      <w:pPr>
        <w:pStyle w:val="6"/>
        <w:numPr>
          <w:ilvl w:val="0"/>
          <w:numId w:val="1"/>
        </w:numPr>
        <w:ind w:firstLineChars="0"/>
      </w:pPr>
      <w:r>
        <w:rPr>
          <w:rFonts w:hint="eastAsia"/>
        </w:rPr>
        <w:t>判断题（判断对错，不需要改正。每小题1 分，共计10分）</w:t>
      </w:r>
    </w:p>
    <w:p>
      <w:r>
        <w:rPr>
          <w:rFonts w:hint="eastAsia"/>
        </w:rPr>
        <w:t xml:space="preserve">1、“本年利润”和“利润分配”账户年末一般都没有余额。 </w:t>
      </w:r>
      <w:r>
        <w:rPr>
          <w:rFonts w:hint="eastAsia" w:asciiTheme="minorEastAsia" w:hAnsiTheme="minorEastAsia"/>
        </w:rPr>
        <w:t>Ⅹ</w:t>
      </w:r>
    </w:p>
    <w:p>
      <w:r>
        <w:t>2</w:t>
      </w:r>
      <w:r>
        <w:rPr>
          <w:rFonts w:hint="eastAsia"/>
        </w:rPr>
        <w:t>、企业计提固定资产折旧时，应借记“累计折旧”账户，贷记“固定资产”账户。</w:t>
      </w:r>
      <w:r>
        <w:rPr>
          <w:rFonts w:hint="eastAsia" w:asciiTheme="minorEastAsia" w:hAnsiTheme="minorEastAsia"/>
        </w:rPr>
        <w:t>Ⅹ</w:t>
      </w:r>
    </w:p>
    <w:p>
      <w:r>
        <w:t>3</w:t>
      </w:r>
      <w:r>
        <w:rPr>
          <w:rFonts w:hint="eastAsia"/>
        </w:rPr>
        <w:t>、企业本期预收的销货款，属于企业本期收入。</w:t>
      </w:r>
      <w:r>
        <w:rPr>
          <w:rFonts w:hint="eastAsia" w:asciiTheme="minorEastAsia" w:hAnsiTheme="minorEastAsia"/>
        </w:rPr>
        <w:t>Ⅹ</w:t>
      </w:r>
    </w:p>
    <w:p>
      <w:r>
        <w:rPr>
          <w:rFonts w:hint="eastAsia"/>
        </w:rPr>
        <w:t>4、长期借款的利息可以在资本化处理和费用化处理中自由进行选择。</w:t>
      </w:r>
      <w:r>
        <w:rPr>
          <w:rFonts w:hint="eastAsia" w:asciiTheme="minorEastAsia" w:hAnsiTheme="minorEastAsia"/>
        </w:rPr>
        <w:t>Ⅹ</w:t>
      </w:r>
    </w:p>
    <w:p>
      <w:pPr>
        <w:rPr>
          <w:rFonts w:asciiTheme="minorEastAsia" w:hAnsiTheme="minorEastAsia"/>
        </w:rPr>
      </w:pPr>
      <w:r>
        <w:rPr>
          <w:rFonts w:hint="eastAsia"/>
        </w:rPr>
        <w:t>5、企业连年盈利的情况下，2016年利润表中的净利润和资产负债表中的未分配利润不同。</w:t>
      </w:r>
      <w:r>
        <w:rPr>
          <w:rFonts w:hint="eastAsia" w:asciiTheme="minorEastAsia" w:hAnsiTheme="minorEastAsia"/>
        </w:rPr>
        <w:t>√</w:t>
      </w:r>
    </w:p>
    <w:p>
      <w:r>
        <w:rPr>
          <w:rFonts w:hint="eastAsia"/>
        </w:rPr>
        <w:t>6、会计对象是资金的运动，并具体化为会计要素。</w:t>
      </w:r>
      <w:r>
        <w:rPr>
          <w:rFonts w:hint="eastAsia" w:asciiTheme="minorEastAsia" w:hAnsiTheme="minorEastAsia"/>
        </w:rPr>
        <w:t>√</w:t>
      </w:r>
    </w:p>
    <w:p>
      <w:r>
        <w:rPr>
          <w:rFonts w:hint="eastAsia"/>
        </w:rPr>
        <w:t>7、账户是会计科目的名称。</w:t>
      </w:r>
      <w:r>
        <w:rPr>
          <w:rFonts w:hint="eastAsia" w:asciiTheme="minorEastAsia" w:hAnsiTheme="minorEastAsia"/>
        </w:rPr>
        <w:t>Ⅹ</w:t>
      </w:r>
    </w:p>
    <w:p>
      <w:r>
        <w:rPr>
          <w:rFonts w:hint="eastAsia"/>
        </w:rPr>
        <w:t>8、作为动态报表，年度利润表反映的是企业从开办至今累积的经营成果。</w:t>
      </w:r>
      <w:r>
        <w:rPr>
          <w:rFonts w:hint="eastAsia" w:asciiTheme="minorEastAsia" w:hAnsiTheme="minorEastAsia"/>
        </w:rPr>
        <w:t>Ⅹ</w:t>
      </w:r>
    </w:p>
    <w:p>
      <w:r>
        <w:rPr>
          <w:rFonts w:hint="eastAsia"/>
        </w:rPr>
        <w:t>9、收益性支出和资本性支出从长期看，两者导致的会计核算结果是相同的。</w:t>
      </w:r>
      <w:r>
        <w:rPr>
          <w:rFonts w:hint="eastAsia" w:asciiTheme="minorEastAsia" w:hAnsiTheme="minorEastAsia"/>
        </w:rPr>
        <w:t>√</w:t>
      </w:r>
    </w:p>
    <w:p>
      <w:r>
        <w:rPr>
          <w:rFonts w:hint="eastAsia"/>
        </w:rPr>
        <w:t>10、按照会计分期的假设进行会计核算，有助于保证会计信息的及时性。</w:t>
      </w:r>
      <w:r>
        <w:rPr>
          <w:rFonts w:hint="eastAsia" w:asciiTheme="minorEastAsia" w:hAnsiTheme="minorEastAsia"/>
        </w:rPr>
        <w:t>√</w:t>
      </w:r>
    </w:p>
    <w:p/>
    <w:p>
      <w:r>
        <w:rPr>
          <w:rFonts w:hint="eastAsia"/>
        </w:rPr>
        <w:t>三、业务题（请根据下列交易事项做出会计分录，除题目中明确要求核算增值税外，其余交易事项均不考虑增值税。共计50分）</w:t>
      </w:r>
    </w:p>
    <w:p>
      <w:r>
        <w:rPr>
          <w:rFonts w:hint="eastAsia"/>
        </w:rPr>
        <w:t>1、蓝天公司2016年1月1日从银行取得借款60000元，期限为6个月，年利率6%，2016年7月1日归还本金和利息。请做出取得借款、计提利息、还本付息的会计分录。（3分）</w:t>
      </w:r>
    </w:p>
    <w:p>
      <w:pPr>
        <w:pStyle w:val="6"/>
        <w:ind w:left="360" w:firstLine="0" w:firstLineChars="0"/>
      </w:pPr>
      <w:r>
        <w:rPr>
          <w:rFonts w:hint="eastAsia"/>
        </w:rPr>
        <w:t xml:space="preserve">借：银行存款 </w:t>
      </w:r>
      <w:r>
        <w:t xml:space="preserve">60000  </w:t>
      </w:r>
      <w:r>
        <w:rPr>
          <w:rFonts w:hint="eastAsia"/>
        </w:rPr>
        <w:t>贷：短期借款 60000</w:t>
      </w:r>
    </w:p>
    <w:p>
      <w:pPr>
        <w:pStyle w:val="6"/>
        <w:ind w:left="360" w:firstLine="0" w:firstLineChars="0"/>
      </w:pPr>
      <w:r>
        <w:rPr>
          <w:rFonts w:hint="eastAsia"/>
        </w:rPr>
        <w:t>借：财务费用 300  贷：应付利息 300</w:t>
      </w:r>
    </w:p>
    <w:p>
      <w:pPr>
        <w:pStyle w:val="6"/>
        <w:ind w:left="360" w:firstLine="0" w:firstLineChars="0"/>
      </w:pPr>
      <w:r>
        <w:rPr>
          <w:rFonts w:hint="eastAsia"/>
        </w:rPr>
        <w:t xml:space="preserve">借：应付利息 </w:t>
      </w:r>
      <w:r>
        <w:t xml:space="preserve">1800 </w:t>
      </w:r>
      <w:r>
        <w:rPr>
          <w:rFonts w:hint="eastAsia"/>
        </w:rPr>
        <w:t xml:space="preserve">短期借款 60000 </w:t>
      </w:r>
      <w:r>
        <w:t xml:space="preserve">  </w:t>
      </w:r>
      <w:r>
        <w:rPr>
          <w:rFonts w:hint="eastAsia"/>
        </w:rPr>
        <w:t xml:space="preserve">贷：银行存款 </w:t>
      </w:r>
      <w:r>
        <w:t>61800</w:t>
      </w:r>
    </w:p>
    <w:p>
      <w:pPr>
        <w:pStyle w:val="6"/>
        <w:ind w:left="360" w:firstLine="0" w:firstLineChars="0"/>
      </w:pPr>
    </w:p>
    <w:p>
      <w:r>
        <w:rPr>
          <w:rFonts w:hint="eastAsia"/>
        </w:rPr>
        <w:t>2、蓝天公司2016年3月1日收到A公司投资款70000元，存入银行(2分)。</w:t>
      </w:r>
    </w:p>
    <w:p>
      <w:pPr>
        <w:ind w:firstLine="420"/>
      </w:pPr>
      <w:r>
        <w:rPr>
          <w:rFonts w:hint="eastAsia"/>
        </w:rPr>
        <w:t>借：银行存款70000   贷：实收资本 70000</w:t>
      </w:r>
    </w:p>
    <w:p/>
    <w:p>
      <w:r>
        <w:rPr>
          <w:rFonts w:hint="eastAsia"/>
        </w:rPr>
        <w:t>3、蓝天公司201</w:t>
      </w:r>
      <w:r>
        <w:t>6</w:t>
      </w:r>
      <w:r>
        <w:rPr>
          <w:rFonts w:hint="eastAsia"/>
        </w:rPr>
        <w:t>年3月1日收到B企业实物资产投资，其中设备一台协议价8</w:t>
      </w:r>
      <w:r>
        <w:t>0000</w:t>
      </w:r>
      <w:r>
        <w:rPr>
          <w:rFonts w:hint="eastAsia"/>
        </w:rPr>
        <w:t>元，材料价值100000元验收入库（2分）。</w:t>
      </w:r>
    </w:p>
    <w:p>
      <w:r>
        <w:rPr>
          <w:rFonts w:hint="eastAsia"/>
        </w:rPr>
        <w:t xml:space="preserve">     借：固定资产 80000</w:t>
      </w:r>
    </w:p>
    <w:p>
      <w:r>
        <w:t xml:space="preserve">         </w:t>
      </w:r>
      <w:r>
        <w:rPr>
          <w:rFonts w:hint="eastAsia"/>
        </w:rPr>
        <w:t>原材料   100000</w:t>
      </w:r>
    </w:p>
    <w:p>
      <w:r>
        <w:t xml:space="preserve">           </w:t>
      </w:r>
      <w:r>
        <w:rPr>
          <w:rFonts w:hint="eastAsia"/>
        </w:rPr>
        <w:t>贷：实收资本  180000</w:t>
      </w:r>
    </w:p>
    <w:p/>
    <w:p>
      <w:r>
        <w:t>4</w:t>
      </w:r>
      <w:r>
        <w:rPr>
          <w:rFonts w:hint="eastAsia"/>
        </w:rPr>
        <w:t>、蓝天公司2016年4月4日，购入需要安装的机器设备一台，买价186000元，增值税31620元，应付本公司安装人员工资13000元。机器设备安装工作完毕，经验收合格交付使用，结转安装工程成本（3分）。</w:t>
      </w:r>
    </w:p>
    <w:p>
      <w:r>
        <w:rPr>
          <w:rFonts w:hint="eastAsia"/>
        </w:rPr>
        <w:t xml:space="preserve"> 借：在建工程 199000</w:t>
      </w:r>
    </w:p>
    <w:p>
      <w:r>
        <w:t xml:space="preserve">     </w:t>
      </w:r>
      <w:r>
        <w:rPr>
          <w:rFonts w:hint="eastAsia"/>
        </w:rPr>
        <w:t>应交税费</w:t>
      </w:r>
      <w:r>
        <w:t>—</w:t>
      </w:r>
      <w:r>
        <w:rPr>
          <w:rFonts w:hint="eastAsia"/>
        </w:rPr>
        <w:t>交应增值税（进项税额） 31620</w:t>
      </w:r>
    </w:p>
    <w:p>
      <w:r>
        <w:t xml:space="preserve">     </w:t>
      </w:r>
      <w:r>
        <w:rPr>
          <w:rFonts w:hint="eastAsia"/>
        </w:rPr>
        <w:t>贷：银行存款  217620</w:t>
      </w:r>
    </w:p>
    <w:p>
      <w:r>
        <w:t xml:space="preserve">         </w:t>
      </w:r>
      <w:r>
        <w:rPr>
          <w:rFonts w:hint="eastAsia"/>
        </w:rPr>
        <w:t>应付职工薪酬  13000</w:t>
      </w:r>
    </w:p>
    <w:p>
      <w:r>
        <w:t xml:space="preserve">  </w:t>
      </w:r>
      <w:r>
        <w:rPr>
          <w:rFonts w:hint="eastAsia"/>
        </w:rPr>
        <w:t>借：固定资产  199000</w:t>
      </w:r>
    </w:p>
    <w:p>
      <w:r>
        <w:t xml:space="preserve">     </w:t>
      </w:r>
      <w:r>
        <w:rPr>
          <w:rFonts w:hint="eastAsia"/>
        </w:rPr>
        <w:t>贷：在建工程 199000</w:t>
      </w:r>
    </w:p>
    <w:p/>
    <w:p>
      <w:r>
        <w:t>5</w:t>
      </w:r>
      <w:r>
        <w:rPr>
          <w:rFonts w:hint="eastAsia"/>
        </w:rPr>
        <w:t>、蓝天公司2016年4月18日以银行存款70</w:t>
      </w:r>
      <w:r>
        <w:t>200</w:t>
      </w:r>
      <w:r>
        <w:rPr>
          <w:rFonts w:hint="eastAsia"/>
        </w:rPr>
        <w:t>元预付东方公司购买材料。4月25日材料到达蓝天公司验收入库，价款6</w:t>
      </w:r>
      <w:r>
        <w:t>0000</w:t>
      </w:r>
      <w:r>
        <w:rPr>
          <w:rFonts w:hint="eastAsia"/>
        </w:rPr>
        <w:t>元，增值税款10200元，价税合计为70200元。蓝天公司支付运费4800元（4分）。</w:t>
      </w:r>
    </w:p>
    <w:p>
      <w:r>
        <w:rPr>
          <w:rFonts w:hint="eastAsia"/>
        </w:rPr>
        <w:t xml:space="preserve">     借：预付账款  70200</w:t>
      </w:r>
    </w:p>
    <w:p>
      <w:r>
        <w:t xml:space="preserve">       </w:t>
      </w:r>
      <w:r>
        <w:rPr>
          <w:rFonts w:hint="eastAsia"/>
        </w:rPr>
        <w:t>贷：银行存款 70200</w:t>
      </w:r>
    </w:p>
    <w:p>
      <w:r>
        <w:rPr>
          <w:rFonts w:hint="eastAsia"/>
        </w:rPr>
        <w:t xml:space="preserve">     借：原材料 60000</w:t>
      </w:r>
    </w:p>
    <w:p>
      <w:r>
        <w:t xml:space="preserve">       </w:t>
      </w:r>
      <w:r>
        <w:rPr>
          <w:rFonts w:hint="eastAsia"/>
        </w:rPr>
        <w:t xml:space="preserve">  应交税费-应交增值税（进项税额） 10200</w:t>
      </w:r>
    </w:p>
    <w:p>
      <w:r>
        <w:t xml:space="preserve">        </w:t>
      </w:r>
      <w:r>
        <w:rPr>
          <w:rFonts w:hint="eastAsia"/>
        </w:rPr>
        <w:t>贷：预付账款  70200</w:t>
      </w:r>
    </w:p>
    <w:p>
      <w:r>
        <w:rPr>
          <w:rFonts w:hint="eastAsia"/>
        </w:rPr>
        <w:t xml:space="preserve">      借：原材料  4800 </w:t>
      </w:r>
    </w:p>
    <w:p>
      <w:r>
        <w:t xml:space="preserve">        </w:t>
      </w:r>
      <w:r>
        <w:rPr>
          <w:rFonts w:hint="eastAsia"/>
        </w:rPr>
        <w:t>贷：银行存款4800元</w:t>
      </w:r>
    </w:p>
    <w:p/>
    <w:p>
      <w:r>
        <w:t>6</w:t>
      </w:r>
      <w:r>
        <w:rPr>
          <w:rFonts w:hint="eastAsia"/>
        </w:rPr>
        <w:t>、蓝天公司的生产部门2016年4月30日从仓库领用材料，用以生产A、B产品、车间一般耗用、管理部门一般耗用，分别为6000元、4000元、3000元、1000元（3分）。</w:t>
      </w:r>
    </w:p>
    <w:p>
      <w:r>
        <w:rPr>
          <w:rFonts w:hint="eastAsia"/>
        </w:rPr>
        <w:t xml:space="preserve">       借：生产成本-</w:t>
      </w:r>
      <w:r>
        <w:t>A</w:t>
      </w:r>
      <w:r>
        <w:rPr>
          <w:rFonts w:hint="eastAsia"/>
        </w:rPr>
        <w:t>产品  6000</w:t>
      </w:r>
    </w:p>
    <w:p>
      <w:r>
        <w:t xml:space="preserve">                   </w:t>
      </w:r>
      <w:r>
        <w:rPr>
          <w:rFonts w:hint="eastAsia"/>
        </w:rPr>
        <w:t>-</w:t>
      </w:r>
      <w:r>
        <w:t>B</w:t>
      </w:r>
      <w:r>
        <w:rPr>
          <w:rFonts w:hint="eastAsia"/>
        </w:rPr>
        <w:t>产品  4000</w:t>
      </w:r>
    </w:p>
    <w:p>
      <w:r>
        <w:t xml:space="preserve">           </w:t>
      </w:r>
      <w:r>
        <w:rPr>
          <w:rFonts w:hint="eastAsia"/>
        </w:rPr>
        <w:t xml:space="preserve">制造费用 </w:t>
      </w:r>
      <w:r>
        <w:t xml:space="preserve"> 3</w:t>
      </w:r>
      <w:r>
        <w:rPr>
          <w:rFonts w:hint="eastAsia"/>
        </w:rPr>
        <w:t>00</w:t>
      </w:r>
      <w:r>
        <w:t>0</w:t>
      </w:r>
    </w:p>
    <w:p>
      <w:r>
        <w:rPr>
          <w:rFonts w:hint="eastAsia"/>
        </w:rPr>
        <w:t xml:space="preserve">           管理费用  1000</w:t>
      </w:r>
    </w:p>
    <w:p>
      <w:r>
        <w:t xml:space="preserve">         </w:t>
      </w:r>
      <w:r>
        <w:rPr>
          <w:rFonts w:hint="eastAsia"/>
        </w:rPr>
        <w:t xml:space="preserve">贷：原材料   </w:t>
      </w:r>
      <w:r>
        <w:t>14000</w:t>
      </w:r>
    </w:p>
    <w:p/>
    <w:p>
      <w:r>
        <w:t>7</w:t>
      </w:r>
      <w:r>
        <w:rPr>
          <w:rFonts w:hint="eastAsia"/>
        </w:rPr>
        <w:t>、蓝天公司2016年5月3日向南方公司购入商品30000元，增值税税率17%，货款未付。2</w:t>
      </w:r>
      <w:r>
        <w:t>017</w:t>
      </w:r>
      <w:r>
        <w:rPr>
          <w:rFonts w:hint="eastAsia"/>
        </w:rPr>
        <w:t>年5月30日用银行存款偿付货款（3分）。</w:t>
      </w:r>
    </w:p>
    <w:p>
      <w:pPr>
        <w:ind w:firstLine="420"/>
      </w:pPr>
      <w:r>
        <w:rPr>
          <w:rFonts w:hint="eastAsia"/>
        </w:rPr>
        <w:t>借：库存商品  30000</w:t>
      </w:r>
    </w:p>
    <w:p>
      <w:pPr>
        <w:ind w:firstLine="420"/>
      </w:pPr>
      <w:r>
        <w:t xml:space="preserve">    </w:t>
      </w:r>
      <w:r>
        <w:rPr>
          <w:rFonts w:hint="eastAsia"/>
        </w:rPr>
        <w:t>应交税费</w:t>
      </w:r>
      <w:r>
        <w:t>—</w:t>
      </w:r>
      <w:r>
        <w:rPr>
          <w:rFonts w:hint="eastAsia"/>
        </w:rPr>
        <w:t xml:space="preserve">应交增值税（进项税额）  </w:t>
      </w:r>
      <w:r>
        <w:t>5100</w:t>
      </w:r>
    </w:p>
    <w:p>
      <w:pPr>
        <w:ind w:firstLine="420"/>
      </w:pPr>
      <w:r>
        <w:t xml:space="preserve">    </w:t>
      </w:r>
      <w:r>
        <w:rPr>
          <w:rFonts w:hint="eastAsia"/>
        </w:rPr>
        <w:t>贷：应付账款 35100</w:t>
      </w:r>
    </w:p>
    <w:p>
      <w:pPr>
        <w:ind w:firstLine="420"/>
      </w:pPr>
      <w:r>
        <w:rPr>
          <w:rFonts w:hint="eastAsia"/>
        </w:rPr>
        <w:t>借：应付账款  35100</w:t>
      </w:r>
    </w:p>
    <w:p>
      <w:pPr>
        <w:ind w:firstLine="420"/>
      </w:pPr>
      <w:r>
        <w:t xml:space="preserve">    </w:t>
      </w:r>
      <w:r>
        <w:rPr>
          <w:rFonts w:hint="eastAsia"/>
        </w:rPr>
        <w:t>贷：银行存款 35100</w:t>
      </w:r>
    </w:p>
    <w:p/>
    <w:p>
      <w:r>
        <w:rPr>
          <w:rFonts w:hint="eastAsia"/>
        </w:rPr>
        <w:t>8、蓝天公司计提2017年5月份生产工人、管理人员、销售人员工资，分别为20000、15000、10000元，其中A产品工人工资9000元，B产品工人工资11000元。5月25日，支付上述工资（4分）。</w:t>
      </w:r>
    </w:p>
    <w:p>
      <w:pPr>
        <w:ind w:firstLine="420"/>
      </w:pPr>
      <w:r>
        <w:rPr>
          <w:rFonts w:hint="eastAsia"/>
        </w:rPr>
        <w:t>借：生产成本-</w:t>
      </w:r>
      <w:r>
        <w:t>A</w:t>
      </w:r>
      <w:r>
        <w:rPr>
          <w:rFonts w:hint="eastAsia"/>
        </w:rPr>
        <w:t xml:space="preserve">产品 </w:t>
      </w:r>
      <w:r>
        <w:t>9</w:t>
      </w:r>
      <w:r>
        <w:rPr>
          <w:rFonts w:hint="eastAsia"/>
        </w:rPr>
        <w:t>000</w:t>
      </w:r>
    </w:p>
    <w:p>
      <w:pPr>
        <w:ind w:firstLine="420"/>
      </w:pPr>
      <w:r>
        <w:t xml:space="preserve">             B</w:t>
      </w:r>
      <w:r>
        <w:rPr>
          <w:rFonts w:hint="eastAsia"/>
        </w:rPr>
        <w:t>产品 11000</w:t>
      </w:r>
    </w:p>
    <w:p>
      <w:pPr>
        <w:ind w:firstLine="420"/>
      </w:pPr>
      <w:r>
        <w:t xml:space="preserve">    </w:t>
      </w:r>
      <w:r>
        <w:rPr>
          <w:rFonts w:hint="eastAsia"/>
        </w:rPr>
        <w:t>管理费用  15000</w:t>
      </w:r>
    </w:p>
    <w:p>
      <w:pPr>
        <w:ind w:firstLine="420"/>
      </w:pPr>
      <w:r>
        <w:t xml:space="preserve">    </w:t>
      </w:r>
      <w:r>
        <w:rPr>
          <w:rFonts w:hint="eastAsia"/>
        </w:rPr>
        <w:t>销售费用  10000</w:t>
      </w:r>
    </w:p>
    <w:p>
      <w:pPr>
        <w:ind w:firstLine="420"/>
      </w:pPr>
      <w:r>
        <w:t xml:space="preserve">    </w:t>
      </w:r>
      <w:r>
        <w:rPr>
          <w:rFonts w:hint="eastAsia"/>
        </w:rPr>
        <w:t>贷：应付职工薪酬  45000</w:t>
      </w:r>
    </w:p>
    <w:p>
      <w:pPr>
        <w:ind w:firstLine="420"/>
      </w:pPr>
      <w:r>
        <w:rPr>
          <w:rFonts w:hint="eastAsia"/>
        </w:rPr>
        <w:t>借：应付职工薪酬  45000</w:t>
      </w:r>
    </w:p>
    <w:p>
      <w:pPr>
        <w:ind w:firstLine="420"/>
      </w:pPr>
      <w:r>
        <w:t xml:space="preserve">    </w:t>
      </w:r>
      <w:r>
        <w:rPr>
          <w:rFonts w:hint="eastAsia"/>
        </w:rPr>
        <w:t>贷：银行存款  45000</w:t>
      </w:r>
    </w:p>
    <w:p/>
    <w:p>
      <w:r>
        <w:rPr>
          <w:rFonts w:hint="eastAsia"/>
        </w:rPr>
        <w:t>9、蓝天公司将完工产品50000元验收入库。其中A产品30000元，B产品20000元。(</w:t>
      </w:r>
      <w:r>
        <w:t>2</w:t>
      </w:r>
      <w:r>
        <w:rPr>
          <w:rFonts w:hint="eastAsia"/>
        </w:rPr>
        <w:t>分)</w:t>
      </w:r>
    </w:p>
    <w:p>
      <w:r>
        <w:rPr>
          <w:rFonts w:hint="eastAsia"/>
        </w:rPr>
        <w:t xml:space="preserve">   </w:t>
      </w:r>
      <w:r>
        <w:t xml:space="preserve">    </w:t>
      </w:r>
      <w:r>
        <w:rPr>
          <w:rFonts w:hint="eastAsia"/>
        </w:rPr>
        <w:t>借：库存商品-</w:t>
      </w:r>
      <w:r>
        <w:t>A</w:t>
      </w:r>
      <w:r>
        <w:rPr>
          <w:rFonts w:hint="eastAsia"/>
        </w:rPr>
        <w:t>产品  30000</w:t>
      </w:r>
    </w:p>
    <w:p>
      <w:r>
        <w:t xml:space="preserve">                   </w:t>
      </w:r>
      <w:r>
        <w:rPr>
          <w:rFonts w:hint="eastAsia"/>
        </w:rPr>
        <w:t>-</w:t>
      </w:r>
      <w:r>
        <w:t>B</w:t>
      </w:r>
      <w:r>
        <w:rPr>
          <w:rFonts w:hint="eastAsia"/>
        </w:rPr>
        <w:t>产品  20000</w:t>
      </w:r>
    </w:p>
    <w:p>
      <w:r>
        <w:t xml:space="preserve">          </w:t>
      </w:r>
      <w:r>
        <w:rPr>
          <w:rFonts w:hint="eastAsia"/>
        </w:rPr>
        <w:t>贷：生产成本-A产品 30000</w:t>
      </w:r>
    </w:p>
    <w:p>
      <w:r>
        <w:t xml:space="preserve">                      </w:t>
      </w:r>
      <w:r>
        <w:rPr>
          <w:rFonts w:hint="eastAsia"/>
        </w:rPr>
        <w:t>-</w:t>
      </w:r>
      <w:r>
        <w:t>B</w:t>
      </w:r>
      <w:r>
        <w:rPr>
          <w:rFonts w:hint="eastAsia"/>
        </w:rPr>
        <w:t>产品 20000</w:t>
      </w:r>
    </w:p>
    <w:p/>
    <w:p>
      <w:r>
        <w:t>10</w:t>
      </w:r>
      <w:r>
        <w:rPr>
          <w:rFonts w:hint="eastAsia"/>
        </w:rPr>
        <w:t>、蓝天公司2016年6月18日，采用托收承付结算方式销售B产品80件，每件售价500元，增值税6800元，产品已发出，代垫运费200元，蓝天公司以银行存款支付。企业已办妥托收手续，但货款未收到。该批产品成本为25000元。2016年6月30号，蓝天公司接到银行通知，托收承付结算款项47000元已收妥入账。（5分）</w:t>
      </w:r>
    </w:p>
    <w:p>
      <w:r>
        <w:rPr>
          <w:rFonts w:hint="eastAsia"/>
        </w:rPr>
        <w:t xml:space="preserve">   </w:t>
      </w:r>
      <w:r>
        <w:t xml:space="preserve">     </w:t>
      </w:r>
      <w:r>
        <w:rPr>
          <w:rFonts w:hint="eastAsia"/>
        </w:rPr>
        <w:t>借：应收账款  47000</w:t>
      </w:r>
    </w:p>
    <w:p>
      <w:r>
        <w:t xml:space="preserve">           </w:t>
      </w:r>
      <w:r>
        <w:rPr>
          <w:rFonts w:hint="eastAsia"/>
        </w:rPr>
        <w:t>贷：主营业务收入40000</w:t>
      </w:r>
    </w:p>
    <w:p>
      <w:r>
        <w:t xml:space="preserve">                </w:t>
      </w:r>
      <w:r>
        <w:rPr>
          <w:rFonts w:hint="eastAsia"/>
        </w:rPr>
        <w:t>应交税费</w:t>
      </w:r>
      <w:r>
        <w:t>—</w:t>
      </w:r>
      <w:r>
        <w:rPr>
          <w:rFonts w:hint="eastAsia"/>
        </w:rPr>
        <w:t>应交增值税（销项税额）6800</w:t>
      </w:r>
    </w:p>
    <w:p>
      <w:r>
        <w:t xml:space="preserve">                </w:t>
      </w:r>
      <w:r>
        <w:rPr>
          <w:rFonts w:hint="eastAsia"/>
        </w:rPr>
        <w:t>银行存款        200</w:t>
      </w:r>
    </w:p>
    <w:p>
      <w:r>
        <w:t xml:space="preserve">         </w:t>
      </w:r>
      <w:r>
        <w:rPr>
          <w:rFonts w:hint="eastAsia"/>
        </w:rPr>
        <w:t>借：主营业务成本  25000</w:t>
      </w:r>
    </w:p>
    <w:p>
      <w:r>
        <w:t xml:space="preserve">            </w:t>
      </w:r>
      <w:r>
        <w:rPr>
          <w:rFonts w:hint="eastAsia"/>
        </w:rPr>
        <w:t>贷：库存商品  25000</w:t>
      </w:r>
    </w:p>
    <w:p>
      <w:r>
        <w:rPr>
          <w:rFonts w:hint="eastAsia"/>
        </w:rPr>
        <w:t xml:space="preserve">         借：银行存款  47000</w:t>
      </w:r>
    </w:p>
    <w:p>
      <w:r>
        <w:t xml:space="preserve">            </w:t>
      </w:r>
      <w:r>
        <w:rPr>
          <w:rFonts w:hint="eastAsia"/>
        </w:rPr>
        <w:t>贷：应收账款  47000</w:t>
      </w:r>
    </w:p>
    <w:p/>
    <w:p>
      <w:r>
        <w:t>11</w:t>
      </w:r>
      <w:r>
        <w:rPr>
          <w:rFonts w:hint="eastAsia"/>
        </w:rPr>
        <w:t>、蓝天公司2016年7月6日，出售甲材料一批12500元，增值税率17%，计2125元，未已收到，存入银行。该批材料成本为9000元。（3分）</w:t>
      </w:r>
    </w:p>
    <w:p>
      <w:r>
        <w:rPr>
          <w:rFonts w:hint="eastAsia"/>
        </w:rPr>
        <w:t xml:space="preserve"> </w:t>
      </w:r>
      <w:r>
        <w:t xml:space="preserve">         </w:t>
      </w:r>
      <w:r>
        <w:rPr>
          <w:rFonts w:hint="eastAsia"/>
        </w:rPr>
        <w:t xml:space="preserve">借：银行存款  14625  </w:t>
      </w:r>
    </w:p>
    <w:p>
      <w:r>
        <w:t xml:space="preserve">              </w:t>
      </w:r>
      <w:r>
        <w:rPr>
          <w:rFonts w:hint="eastAsia"/>
        </w:rPr>
        <w:t>贷：其他业务收入      12500</w:t>
      </w:r>
    </w:p>
    <w:p>
      <w:r>
        <w:rPr>
          <w:rFonts w:hint="eastAsia"/>
        </w:rPr>
        <w:t xml:space="preserve">                  应交税费</w:t>
      </w:r>
      <w:r>
        <w:t>—</w:t>
      </w:r>
      <w:r>
        <w:rPr>
          <w:rFonts w:hint="eastAsia"/>
        </w:rPr>
        <w:t>应交增值税（销售税额）2125</w:t>
      </w:r>
    </w:p>
    <w:p>
      <w:r>
        <w:t xml:space="preserve">      </w:t>
      </w:r>
      <w:r>
        <w:rPr>
          <w:rFonts w:hint="eastAsia"/>
        </w:rPr>
        <w:t>借：其他业务成本   9000</w:t>
      </w:r>
    </w:p>
    <w:p>
      <w:r>
        <w:rPr>
          <w:rFonts w:hint="eastAsia"/>
        </w:rPr>
        <w:t xml:space="preserve">            贷：原材料-甲材料 9000</w:t>
      </w:r>
    </w:p>
    <w:p/>
    <w:p>
      <w:r>
        <w:rPr>
          <w:rFonts w:hint="eastAsia"/>
        </w:rPr>
        <w:t>12、蓝天公司以现金支付交通违章款675元。没收逾期未退还的包装物押金</w:t>
      </w:r>
      <w:r>
        <w:t>500</w:t>
      </w:r>
      <w:r>
        <w:rPr>
          <w:rFonts w:hint="eastAsia"/>
        </w:rPr>
        <w:t>元。（4分）</w:t>
      </w:r>
    </w:p>
    <w:p>
      <w:r>
        <w:rPr>
          <w:rFonts w:hint="eastAsia"/>
        </w:rPr>
        <w:t xml:space="preserve">      借：营业外支出  675  </w:t>
      </w:r>
    </w:p>
    <w:p>
      <w:r>
        <w:t xml:space="preserve">         </w:t>
      </w:r>
      <w:r>
        <w:rPr>
          <w:rFonts w:hint="eastAsia"/>
        </w:rPr>
        <w:t>贷：库存现金  675</w:t>
      </w:r>
    </w:p>
    <w:p>
      <w:r>
        <w:t xml:space="preserve">      </w:t>
      </w:r>
      <w:r>
        <w:rPr>
          <w:rFonts w:hint="eastAsia"/>
        </w:rPr>
        <w:t>借：其他应付款  500</w:t>
      </w:r>
    </w:p>
    <w:p>
      <w:r>
        <w:t xml:space="preserve">         </w:t>
      </w:r>
      <w:r>
        <w:rPr>
          <w:rFonts w:hint="eastAsia"/>
        </w:rPr>
        <w:t>贷：其他业务收入  500</w:t>
      </w:r>
    </w:p>
    <w:p/>
    <w:p>
      <w:r>
        <w:rPr>
          <w:rFonts w:hint="eastAsia"/>
        </w:rPr>
        <w:t>13、蓝天公司以银行存款支付公益性捐赠5000元。（2分）</w:t>
      </w:r>
    </w:p>
    <w:p>
      <w:r>
        <w:rPr>
          <w:rFonts w:hint="eastAsia"/>
        </w:rPr>
        <w:t xml:space="preserve">       借：营业外支出  5000元  贷：银行存款  5000元 </w:t>
      </w:r>
    </w:p>
    <w:p/>
    <w:p>
      <w:r>
        <w:t>14</w:t>
      </w:r>
      <w:r>
        <w:rPr>
          <w:rFonts w:hint="eastAsia"/>
        </w:rPr>
        <w:t>、蓝天公司2016年12月末，将发生的制造费用30000元转入生产成本。（2分）</w:t>
      </w:r>
    </w:p>
    <w:p>
      <w:r>
        <w:rPr>
          <w:rFonts w:hint="eastAsia"/>
        </w:rPr>
        <w:t xml:space="preserve">   </w:t>
      </w:r>
      <w:r>
        <w:t xml:space="preserve">    </w:t>
      </w:r>
      <w:r>
        <w:rPr>
          <w:rFonts w:hint="eastAsia"/>
        </w:rPr>
        <w:t>借：生产成本  30000  贷：制造费用  30000</w:t>
      </w:r>
    </w:p>
    <w:p/>
    <w:p>
      <w:r>
        <w:t>15</w:t>
      </w:r>
      <w:r>
        <w:rPr>
          <w:rFonts w:hint="eastAsia"/>
        </w:rPr>
        <w:t>、蓝天公司2016年末应收账款总额为500万元，经分析，决定计提1%的坏账准备。（2分）</w:t>
      </w:r>
    </w:p>
    <w:p>
      <w:r>
        <w:rPr>
          <w:rFonts w:hint="eastAsia"/>
        </w:rPr>
        <w:t xml:space="preserve">          借：资产减值损失  100</w:t>
      </w:r>
      <w:r>
        <w:t xml:space="preserve">0000  </w:t>
      </w:r>
    </w:p>
    <w:p>
      <w:r>
        <w:t xml:space="preserve">               </w:t>
      </w:r>
      <w:r>
        <w:rPr>
          <w:rFonts w:hint="eastAsia"/>
        </w:rPr>
        <w:t>贷：坏账准备 1000000</w:t>
      </w:r>
    </w:p>
    <w:p/>
    <w:p>
      <w:r>
        <w:t>16</w:t>
      </w:r>
      <w:r>
        <w:rPr>
          <w:rFonts w:hint="eastAsia"/>
        </w:rPr>
        <w:t>、蓝天公司2016年实现净利润100万元，计提10%的法定盈余公积、5%的任意盈余公积，并分配10万元现金股利（6分）。</w:t>
      </w:r>
    </w:p>
    <w:p>
      <w:r>
        <w:rPr>
          <w:rFonts w:hint="eastAsia"/>
        </w:rPr>
        <w:t xml:space="preserve">    </w:t>
      </w:r>
      <w:r>
        <w:t xml:space="preserve">  </w:t>
      </w:r>
      <w:r>
        <w:rPr>
          <w:rFonts w:hint="eastAsia"/>
        </w:rPr>
        <w:t xml:space="preserve"> 借：利润分配-提取法定盈余公积  100000</w:t>
      </w:r>
    </w:p>
    <w:p>
      <w:r>
        <w:t xml:space="preserve">                   </w:t>
      </w:r>
      <w:r>
        <w:rPr>
          <w:rFonts w:hint="eastAsia"/>
        </w:rPr>
        <w:t>-提取任意盈余公积  50000</w:t>
      </w:r>
    </w:p>
    <w:p>
      <w:r>
        <w:t xml:space="preserve">           </w:t>
      </w:r>
      <w:r>
        <w:rPr>
          <w:rFonts w:hint="eastAsia"/>
        </w:rPr>
        <w:t>盈余公积-法定盈余公积  10000</w:t>
      </w:r>
      <w:r>
        <w:t>0</w:t>
      </w:r>
    </w:p>
    <w:p>
      <w:r>
        <w:t xml:space="preserve">                   </w:t>
      </w:r>
      <w:r>
        <w:rPr>
          <w:rFonts w:hint="eastAsia"/>
        </w:rPr>
        <w:t>-任意盈余公积  50000</w:t>
      </w:r>
    </w:p>
    <w:p>
      <w:r>
        <w:t xml:space="preserve">       </w:t>
      </w:r>
      <w:r>
        <w:rPr>
          <w:rFonts w:hint="eastAsia"/>
        </w:rPr>
        <w:t>借：利润分配-应付现金股利   100000</w:t>
      </w:r>
    </w:p>
    <w:p>
      <w:r>
        <w:t xml:space="preserve">           </w:t>
      </w:r>
      <w:r>
        <w:rPr>
          <w:rFonts w:hint="eastAsia"/>
        </w:rPr>
        <w:t xml:space="preserve">贷：应付股利            </w:t>
      </w:r>
      <w:r>
        <w:t>100000</w:t>
      </w:r>
    </w:p>
    <w:p>
      <w:r>
        <w:t xml:space="preserve">       </w:t>
      </w:r>
      <w:r>
        <w:rPr>
          <w:rFonts w:hint="eastAsia"/>
        </w:rPr>
        <w:t>借：利润分配-未分配利润 250000</w:t>
      </w:r>
    </w:p>
    <w:p>
      <w:r>
        <w:t xml:space="preserve">            </w:t>
      </w:r>
      <w:r>
        <w:rPr>
          <w:rFonts w:hint="eastAsia"/>
        </w:rPr>
        <w:t>贷：利润分配-提取法定盈余公积  100000</w:t>
      </w:r>
    </w:p>
    <w:p>
      <w:r>
        <w:t xml:space="preserve">                        </w:t>
      </w:r>
      <w:r>
        <w:rPr>
          <w:rFonts w:hint="eastAsia"/>
        </w:rPr>
        <w:t>-提取任意盈余公积  50000</w:t>
      </w:r>
    </w:p>
    <w:p>
      <w:r>
        <w:t xml:space="preserve">                        </w:t>
      </w:r>
      <w:r>
        <w:rPr>
          <w:rFonts w:hint="eastAsia"/>
        </w:rPr>
        <w:t>-应付现金股利   100000</w:t>
      </w:r>
    </w:p>
    <w:p/>
    <w:p>
      <w:pPr>
        <w:pStyle w:val="6"/>
        <w:numPr>
          <w:ilvl w:val="0"/>
          <w:numId w:val="2"/>
        </w:numPr>
        <w:ind w:firstLineChars="0"/>
      </w:pPr>
      <w:r>
        <w:rPr>
          <w:rFonts w:hint="eastAsia"/>
        </w:rPr>
        <w:t>案例分析题（计算结果保留至小数点后2位。共计30分）</w:t>
      </w:r>
    </w:p>
    <w:p>
      <w:pPr>
        <w:pStyle w:val="6"/>
        <w:numPr>
          <w:ilvl w:val="0"/>
          <w:numId w:val="3"/>
        </w:numPr>
        <w:ind w:firstLineChars="0"/>
      </w:pPr>
      <w:r>
        <w:rPr>
          <w:rFonts w:hint="eastAsia"/>
        </w:rPr>
        <w:t>假设大地公司的固定资产仅为一套机器设备，原值50.5万元，2013年1月1日购入并投入使用，可使用10年，预计残值5000元。1）请根据平均年限法、双倍余额递减法、年数总和法计算2016年的折旧额，并做出相关会计分录。2）请分析使用不同中的折旧方法可能对企业的财务状况、经营成果产生哪些影响（10分）。</w:t>
      </w:r>
    </w:p>
    <w:p>
      <w:pPr>
        <w:ind w:left="360"/>
      </w:pPr>
      <w:r>
        <w:rPr>
          <w:rFonts w:hint="eastAsia"/>
        </w:rPr>
        <w:t>要点：平均年限法 2016年折旧额  （50.</w:t>
      </w:r>
      <w:r>
        <w:t>5</w:t>
      </w:r>
      <w:r>
        <w:rPr>
          <w:rFonts w:hint="eastAsia"/>
        </w:rPr>
        <w:t>-0.</w:t>
      </w:r>
      <w:r>
        <w:t>5</w:t>
      </w:r>
      <w:r>
        <w:rPr>
          <w:rFonts w:hint="eastAsia"/>
        </w:rPr>
        <w:t>）/</w:t>
      </w:r>
      <w:r>
        <w:t>10=5</w:t>
      </w:r>
      <w:r>
        <w:rPr>
          <w:rFonts w:hint="eastAsia"/>
        </w:rPr>
        <w:t>万元</w:t>
      </w:r>
    </w:p>
    <w:p>
      <w:pPr>
        <w:ind w:left="360"/>
      </w:pPr>
      <w:r>
        <w:rPr>
          <w:rFonts w:hint="eastAsia"/>
        </w:rPr>
        <w:t xml:space="preserve">       借：制造费用  5万</w:t>
      </w:r>
    </w:p>
    <w:p>
      <w:pPr>
        <w:ind w:left="360"/>
      </w:pPr>
      <w:r>
        <w:rPr>
          <w:rFonts w:hint="eastAsia"/>
        </w:rPr>
        <w:t xml:space="preserve">           贷：累计折旧  5万</w:t>
      </w:r>
    </w:p>
    <w:p>
      <w:pPr>
        <w:ind w:left="360"/>
      </w:pPr>
      <w:r>
        <w:rPr>
          <w:rFonts w:hint="eastAsia"/>
        </w:rPr>
        <w:t xml:space="preserve">      双倍余额递减法  2016年折旧额  （</w:t>
      </w:r>
      <w:r>
        <w:t>50</w:t>
      </w:r>
      <w:r>
        <w:rPr>
          <w:rFonts w:hint="eastAsia"/>
        </w:rPr>
        <w:t>.</w:t>
      </w:r>
      <w:r>
        <w:t>5</w:t>
      </w:r>
      <w:r>
        <w:rPr>
          <w:rFonts w:hint="eastAsia"/>
        </w:rPr>
        <w:t>-</w:t>
      </w:r>
      <w:r>
        <w:t>10</w:t>
      </w:r>
      <w:r>
        <w:rPr>
          <w:rFonts w:hint="eastAsia"/>
        </w:rPr>
        <w:t>.</w:t>
      </w:r>
      <w:r>
        <w:t>1</w:t>
      </w:r>
      <w:r>
        <w:rPr>
          <w:rFonts w:hint="eastAsia"/>
        </w:rPr>
        <w:t>-</w:t>
      </w:r>
      <w:r>
        <w:t xml:space="preserve"> 8</w:t>
      </w:r>
      <w:r>
        <w:rPr>
          <w:rFonts w:hint="eastAsia"/>
        </w:rPr>
        <w:t>.</w:t>
      </w:r>
      <w:r>
        <w:t xml:space="preserve">08 </w:t>
      </w:r>
      <w:r>
        <w:rPr>
          <w:rFonts w:hint="eastAsia"/>
        </w:rPr>
        <w:t>-</w:t>
      </w:r>
      <w:r>
        <w:t>6</w:t>
      </w:r>
      <w:r>
        <w:rPr>
          <w:rFonts w:hint="eastAsia"/>
        </w:rPr>
        <w:t>.</w:t>
      </w:r>
      <w:r>
        <w:t>464</w:t>
      </w:r>
      <w:r>
        <w:rPr>
          <w:rFonts w:hint="eastAsia"/>
        </w:rPr>
        <w:t>）*</w:t>
      </w:r>
      <w:r>
        <w:t>0</w:t>
      </w:r>
      <w:r>
        <w:rPr>
          <w:rFonts w:hint="eastAsia"/>
        </w:rPr>
        <w:t>.</w:t>
      </w:r>
      <w:r>
        <w:t>2</w:t>
      </w:r>
      <w:r>
        <w:rPr>
          <w:rFonts w:hint="eastAsia"/>
        </w:rPr>
        <w:t>=</w:t>
      </w:r>
      <w:r>
        <w:t xml:space="preserve"> 5</w:t>
      </w:r>
      <w:r>
        <w:rPr>
          <w:rFonts w:hint="eastAsia"/>
        </w:rPr>
        <w:t>.</w:t>
      </w:r>
      <w:r>
        <w:t>1712</w:t>
      </w:r>
      <w:r>
        <w:rPr>
          <w:rFonts w:hint="eastAsia"/>
        </w:rPr>
        <w:t>万元</w:t>
      </w:r>
    </w:p>
    <w:p>
      <w:pPr>
        <w:ind w:left="360"/>
      </w:pPr>
      <w:r>
        <w:t xml:space="preserve">      </w:t>
      </w:r>
      <w:r>
        <w:rPr>
          <w:rFonts w:hint="eastAsia"/>
        </w:rPr>
        <w:t>借：制造费用  5.1712万</w:t>
      </w:r>
    </w:p>
    <w:p>
      <w:pPr>
        <w:ind w:left="360"/>
      </w:pPr>
      <w:r>
        <w:rPr>
          <w:rFonts w:hint="eastAsia"/>
        </w:rPr>
        <w:t xml:space="preserve">           贷：累计折旧  5</w:t>
      </w:r>
      <w:r>
        <w:t>.1712</w:t>
      </w:r>
      <w:r>
        <w:rPr>
          <w:rFonts w:hint="eastAsia"/>
        </w:rPr>
        <w:t>万</w:t>
      </w:r>
    </w:p>
    <w:p>
      <w:pPr>
        <w:ind w:left="360"/>
      </w:pPr>
      <w:r>
        <w:rPr>
          <w:rFonts w:hint="eastAsia"/>
        </w:rPr>
        <w:t xml:space="preserve">       年数总和法  2016年折旧额  （</w:t>
      </w:r>
      <w:r>
        <w:t>50</w:t>
      </w:r>
      <w:r>
        <w:rPr>
          <w:rFonts w:hint="eastAsia"/>
        </w:rPr>
        <w:t>.</w:t>
      </w:r>
      <w:r>
        <w:t>5</w:t>
      </w:r>
      <w:r>
        <w:rPr>
          <w:rFonts w:hint="eastAsia"/>
        </w:rPr>
        <w:t>-</w:t>
      </w:r>
      <w:r>
        <w:t>0</w:t>
      </w:r>
      <w:r>
        <w:rPr>
          <w:rFonts w:hint="eastAsia"/>
        </w:rPr>
        <w:t>.</w:t>
      </w:r>
      <w:r>
        <w:t>5</w:t>
      </w:r>
      <w:r>
        <w:rPr>
          <w:rFonts w:hint="eastAsia"/>
        </w:rPr>
        <w:t>）*</w:t>
      </w:r>
      <w:r>
        <w:t>6</w:t>
      </w:r>
      <w:r>
        <w:rPr>
          <w:rFonts w:hint="eastAsia"/>
        </w:rPr>
        <w:t>/</w:t>
      </w:r>
      <w:r>
        <w:t>55=5.45</w:t>
      </w:r>
    </w:p>
    <w:p>
      <w:pPr>
        <w:ind w:left="360"/>
      </w:pPr>
      <w:r>
        <w:t xml:space="preserve">      </w:t>
      </w:r>
      <w:r>
        <w:rPr>
          <w:rFonts w:hint="eastAsia"/>
        </w:rPr>
        <w:t>借：制造费用  5.45万</w:t>
      </w:r>
    </w:p>
    <w:p>
      <w:pPr>
        <w:ind w:left="360"/>
      </w:pPr>
      <w:r>
        <w:rPr>
          <w:rFonts w:hint="eastAsia"/>
        </w:rPr>
        <w:t xml:space="preserve">           贷：累计折旧  5</w:t>
      </w:r>
      <w:r>
        <w:t>.45</w:t>
      </w:r>
      <w:r>
        <w:rPr>
          <w:rFonts w:hint="eastAsia"/>
        </w:rPr>
        <w:t>万</w:t>
      </w:r>
    </w:p>
    <w:p>
      <w:pPr>
        <w:ind w:left="360"/>
      </w:pPr>
      <w:r>
        <w:t xml:space="preserve">  </w:t>
      </w:r>
      <w:r>
        <w:rPr>
          <w:rFonts w:hint="eastAsia"/>
        </w:rPr>
        <w:t>加速折旧法在资产寿命早期多计折旧费用，降低会计利润，节约税收支出，在资产寿命后后期，平均年限法每年计提的折旧多于加速折旧法。各年度资产净值不同。</w:t>
      </w:r>
    </w:p>
    <w:p/>
    <w:p>
      <w:pPr>
        <w:pStyle w:val="6"/>
        <w:numPr>
          <w:ilvl w:val="0"/>
          <w:numId w:val="3"/>
        </w:numPr>
        <w:ind w:firstLineChars="0"/>
      </w:pPr>
      <w:r>
        <w:rPr>
          <w:rFonts w:hint="eastAsia"/>
        </w:rPr>
        <w:t>大地公司对外销售商品合计货款为300万元。公司经理和会计人员决定，因为部分货款尚未收回，所以，销售货款列入其它应付款中。请分析：1）该公司的销售业务应该确认为收入还是负债，为什么？2）不合理的会计处理如何影响会计信息？3）该公司这样处理的可能动机有哪些？（10分）</w:t>
      </w:r>
    </w:p>
    <w:p>
      <w:pPr>
        <w:ind w:left="360"/>
      </w:pPr>
      <w:r>
        <w:rPr>
          <w:rFonts w:hint="eastAsia"/>
        </w:rPr>
        <w:t>要点：确认为收入，符合收入确认的5个条件。低估利润、扭曲经营成果和财务状况。隐藏收入，逃税</w:t>
      </w:r>
    </w:p>
    <w:p>
      <w:pPr>
        <w:pStyle w:val="6"/>
        <w:ind w:left="360" w:firstLine="0" w:firstLineChars="0"/>
      </w:pPr>
    </w:p>
    <w:p>
      <w:pPr>
        <w:pStyle w:val="6"/>
      </w:pPr>
    </w:p>
    <w:p>
      <w:pPr>
        <w:pStyle w:val="6"/>
        <w:numPr>
          <w:ilvl w:val="0"/>
          <w:numId w:val="3"/>
        </w:numPr>
        <w:ind w:firstLineChars="0"/>
      </w:pPr>
      <w:r>
        <w:rPr>
          <w:rFonts w:hint="eastAsia"/>
        </w:rPr>
        <w:t>1999年3月，美国国会介入盐湖城冬奥会申办“丑闻”。与此同时，一些媒体也呼吁对日本长野冬奥会申办过程中存在的类似问题进行调查，但很快，日本方面传出消息，长野冬奥会申办过程中所有账簿资料已全部“遗失”。2001年我国的“银广夏”事件中，银广厦通过伪造合同、出口单、虚开增值税专票等手段，虚构企业交易，1999、2000年虚增利润共计7.</w:t>
      </w:r>
      <w:r>
        <w:t>45</w:t>
      </w:r>
      <w:r>
        <w:rPr>
          <w:rFonts w:hint="eastAsia"/>
        </w:rPr>
        <w:t>亿元，同时1998年之前的财务资料“丢失”。有趣的是，章子怡“诈捐门”后，明星们在捐赠后均喜欢索要发票，并热衷在微博中晒出捐赠证书。请分析：1）请分析上述截然差异行为的动机。2）请分析会计凭证和账簿在会计信息系统中的地位和作用。3）在“云数据”时代，会计凭证和会计账簿是否会被替代，为什么？（10分）</w:t>
      </w:r>
    </w:p>
    <w:p>
      <w:pPr>
        <w:pStyle w:val="6"/>
        <w:ind w:left="360" w:firstLine="0" w:firstLineChars="0"/>
      </w:pPr>
      <w:r>
        <w:rPr>
          <w:rFonts w:hint="eastAsia"/>
        </w:rPr>
        <w:t>要点：隐藏交易证据、做假账，主动披露信息。证明交易事项的真实可靠。</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简">
    <w:altName w:val="宋体"/>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简" w:hAnsi="宋体-简" w:eastAsia="宋体-简" w:cs="宋体-简"/>
        <w:sz w:val="18"/>
        <w:szCs w:val="18"/>
      </w:rPr>
    </w:pPr>
    <w:r>
      <w:rPr>
        <w:rFonts w:hint="eastAsia" w:ascii="宋体-简" w:hAnsi="宋体-简" w:eastAsia="宋体-简" w:cs="宋体-简"/>
        <w:sz w:val="18"/>
        <w:szCs w:val="18"/>
      </w:rPr>
      <w:t>20</w:t>
    </w:r>
    <w:r>
      <w:rPr>
        <w:rFonts w:hint="eastAsia" w:ascii="宋体-简" w:hAnsi="宋体-简" w:eastAsia="宋体-简" w:cs="宋体-简"/>
        <w:sz w:val="18"/>
        <w:szCs w:val="18"/>
        <w:lang w:val="en-US" w:eastAsia="zh-CN"/>
      </w:rPr>
      <w:t>20</w:t>
    </w:r>
    <w:r>
      <w:rPr>
        <w:rFonts w:hint="eastAsia" w:ascii="宋体-简" w:hAnsi="宋体-简" w:eastAsia="宋体-简" w:cs="宋体-简"/>
        <w:sz w:val="18"/>
        <w:szCs w:val="18"/>
      </w:rPr>
      <w:t>-202</w:t>
    </w:r>
    <w:r>
      <w:rPr>
        <w:rFonts w:hint="eastAsia" w:ascii="宋体-简" w:hAnsi="宋体-简" w:eastAsia="宋体-简" w:cs="宋体-简"/>
        <w:sz w:val="18"/>
        <w:szCs w:val="18"/>
        <w:lang w:val="en-US" w:eastAsia="zh-CN"/>
      </w:rPr>
      <w:t>1</w:t>
    </w:r>
    <w:bookmarkStart w:id="0" w:name="_GoBack"/>
    <w:bookmarkEnd w:id="0"/>
    <w:r>
      <w:rPr>
        <w:rFonts w:hint="eastAsia" w:ascii="宋体-简" w:hAnsi="宋体-简" w:eastAsia="宋体-简" w:cs="宋体-简"/>
        <w:sz w:val="18"/>
        <w:szCs w:val="18"/>
      </w:rPr>
      <w:t>学年下学期经济与管理学院学习部复习宝典</w:t>
    </w:r>
  </w:p>
  <w:p>
    <w:pPr>
      <w:jc w:val="center"/>
      <w:rPr>
        <w:rFonts w:hint="eastAsia" w:ascii="宋体-简" w:hAnsi="宋体-简" w:eastAsia="宋体-简" w:cs="宋体-简"/>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A4EFA"/>
    <w:multiLevelType w:val="multilevel"/>
    <w:tmpl w:val="0AFA4E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1D6CF3"/>
    <w:multiLevelType w:val="multilevel"/>
    <w:tmpl w:val="291D6CF3"/>
    <w:lvl w:ilvl="0" w:tentative="0">
      <w:start w:val="4"/>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27D06F9"/>
    <w:multiLevelType w:val="multilevel"/>
    <w:tmpl w:val="727D06F9"/>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357"/>
    <w:rsid w:val="00036CD4"/>
    <w:rsid w:val="00074F58"/>
    <w:rsid w:val="00077947"/>
    <w:rsid w:val="000A61F6"/>
    <w:rsid w:val="000B3753"/>
    <w:rsid w:val="000C0E27"/>
    <w:rsid w:val="000D0AEE"/>
    <w:rsid w:val="000D7A5F"/>
    <w:rsid w:val="0010642B"/>
    <w:rsid w:val="001314AE"/>
    <w:rsid w:val="00161CF1"/>
    <w:rsid w:val="00166085"/>
    <w:rsid w:val="001C6DE6"/>
    <w:rsid w:val="00215CA9"/>
    <w:rsid w:val="0023023A"/>
    <w:rsid w:val="00243ED3"/>
    <w:rsid w:val="002C3B58"/>
    <w:rsid w:val="002F7E7D"/>
    <w:rsid w:val="0031108A"/>
    <w:rsid w:val="00314110"/>
    <w:rsid w:val="00332C6A"/>
    <w:rsid w:val="00333633"/>
    <w:rsid w:val="004D22B5"/>
    <w:rsid w:val="00524921"/>
    <w:rsid w:val="00526AF9"/>
    <w:rsid w:val="00587C63"/>
    <w:rsid w:val="005A3058"/>
    <w:rsid w:val="005A39C9"/>
    <w:rsid w:val="005C733D"/>
    <w:rsid w:val="00613A8E"/>
    <w:rsid w:val="00655B99"/>
    <w:rsid w:val="006621FF"/>
    <w:rsid w:val="006819C8"/>
    <w:rsid w:val="006A68C9"/>
    <w:rsid w:val="00717704"/>
    <w:rsid w:val="00773357"/>
    <w:rsid w:val="00801B51"/>
    <w:rsid w:val="00881B5E"/>
    <w:rsid w:val="008D6FB6"/>
    <w:rsid w:val="00910EA7"/>
    <w:rsid w:val="00953C40"/>
    <w:rsid w:val="00AA34A6"/>
    <w:rsid w:val="00B2334F"/>
    <w:rsid w:val="00B5112A"/>
    <w:rsid w:val="00B61093"/>
    <w:rsid w:val="00B70C60"/>
    <w:rsid w:val="00B73FD6"/>
    <w:rsid w:val="00B941DF"/>
    <w:rsid w:val="00BC612B"/>
    <w:rsid w:val="00BF3034"/>
    <w:rsid w:val="00D86567"/>
    <w:rsid w:val="00DA3D1C"/>
    <w:rsid w:val="00DF5104"/>
    <w:rsid w:val="00E13693"/>
    <w:rsid w:val="00E56206"/>
    <w:rsid w:val="00ED119B"/>
    <w:rsid w:val="00ED3ABC"/>
    <w:rsid w:val="00EF2D62"/>
    <w:rsid w:val="00F365E8"/>
    <w:rsid w:val="00FE0AD7"/>
    <w:rsid w:val="55E41163"/>
    <w:rsid w:val="9AF71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797</Words>
  <Characters>4544</Characters>
  <Lines>37</Lines>
  <Paragraphs>10</Paragraphs>
  <TotalTime>0</TotalTime>
  <ScaleCrop>false</ScaleCrop>
  <LinksUpToDate>false</LinksUpToDate>
  <CharactersWithSpaces>5331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2017-06-15T15:55:00Z</dcterms:created>
  <dc:creator>chendongwinter@126.com</dc:creator>
  <cp:lastModifiedBy>张博楠</cp:lastModifiedBy>
  <dcterms:modified xsi:type="dcterms:W3CDTF">2021-05-18T03:10:51Z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6DC91D4D3DD84FCFAAA4F363FB739143</vt:lpwstr>
  </property>
</Properties>
</file>