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书p55页（三）业务题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写出下列业务的分录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购入机器设备一台，价值10 000 元，以银行存款支付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从银行提取现金1 000 元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投资者投入企业原材料一批，作价20 000 元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生产车间向仓库领用材料一批价值40 000元，投入生产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以银行存款22 500 元，偿还应付供货单位货款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向银行取得长期借款150 000元，存入银行 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以银行存款上交所欠所得税款7 300 元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将资本公积转增资本金5 000 元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受到购货单位前欠货款 18 000 元，其中16 000 元存入银行，其余部分收到现金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10.以银行存款 48 000 元归还银行短期借款20 000元 和 应付购货单位帐款28 000元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3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  固定资产  10 000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贷   银行存款    10 000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   现金  1 000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贷   银行存款     1 000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  原材料  20 000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贷   实收资本    20 000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 生产成本  40 000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贷    原材料     40 000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  应付账款 22 500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贷    银行存款   22 500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  银行存款 150 000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贷    长期借款   150 000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  应交税费—应交所得税  7 300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贷    银行存款               7 300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  资本公积  5 000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贷    实收资本    5 000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  银行存款  16 000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现金    2 000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贷   应收账款      18 000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  短期借款  20 000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应付账款  28 000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贷    银行存款     48 000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小案例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小王和小张如何做出决策？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小张和小王两个人目前的工资是每人每月2 000 元，二人经过实地考察，想辞去工作，投资一间网吧，他们的计划如下：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普通电脑20台，约8万元，预计可使用5年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领取许可证、网吧安全许可证、营业证等证的费用为5 000 元左右，预计经营期为5年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安装一套网吧管理软件 3 000 元左右，每年维护一次，免费升级，使用5年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申请上网用的光缆，初装费2 800 元，另外每年收 1 200 元的使用费，使用5年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采取加盟经营方式，每年向总店交 12 000 元的费用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主营业务收入约每月24 000元，其他业务收入（零卖饮料小吃）每月 3 200元，其中饮料小吃的进货成本约2 560元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水电费每月 1 500元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聘请1位网络技术人员、2位管理人员及2位收银员，每月工资共11 000元，月末支付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租用的营业场地每月租金2 500元，每季度初支付。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分析这件网吧预计每月利润约为多少？并请你帮助小王和小张做出决策，他们是否应该放弃工作来投资网吧？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答案：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主营业务收入： 24 000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其他业务收入：  3 200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收入合计：     27 200 元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费用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电脑折旧费：      80 000/5/12 = 1 333.33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各种证件摊销费用： 5 000/5/12 = 83.33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网吧管理软件摊销： 3 000/5/12 = 50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光缆使用费：（2 800/5+1 200）/12 = 146.67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加盟费：    12 000/12 = 1 000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其他业务成本：  2 560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水电费：        1 500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员工工资费用： 11 000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营业场所租赁费： 2 500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费用合计：  20 173.33元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27 200 — 20 173.33 =  7 026.67 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小张和小王每人可赚 3 513.34元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比目前的工资2 000 元高，所以可以投资网吧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由各班学委收集，学习部整理</w:t>
    </w:r>
  </w:p>
  <w:p>
    <w:pPr>
      <w:pStyle w:val="2"/>
      <w:jc w:val="center"/>
      <w:rPr>
        <w:rFonts w:hint="eastAsia" w:ascii="宋体-简" w:hAnsi="宋体-简" w:eastAsia="宋体-简" w:cs="宋体-简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bookmarkStart w:id="0" w:name="_GoBack"/>
    <w:bookmarkEnd w:id="0"/>
    <w:r>
      <w:rPr>
        <w:rFonts w:hint="eastAsia" w:ascii="宋体-简" w:hAnsi="宋体-简" w:eastAsia="宋体-简" w:cs="宋体-简"/>
        <w:sz w:val="18"/>
        <w:szCs w:val="18"/>
      </w:rPr>
      <w:t>20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20</w:t>
    </w:r>
    <w:r>
      <w:rPr>
        <w:rFonts w:hint="eastAsia" w:ascii="宋体-简" w:hAnsi="宋体-简" w:eastAsia="宋体-简" w:cs="宋体-简"/>
        <w:sz w:val="18"/>
        <w:szCs w:val="18"/>
      </w:rPr>
      <w:t>-202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1</w:t>
    </w:r>
    <w:r>
      <w:rPr>
        <w:rFonts w:hint="eastAsia" w:ascii="宋体-简" w:hAnsi="宋体-简" w:eastAsia="宋体-简" w:cs="宋体-简"/>
        <w:sz w:val="18"/>
        <w:szCs w:val="18"/>
      </w:rPr>
      <w:t>学年下学期经济与管理学院学习部复习宝典</w:t>
    </w:r>
  </w:p>
  <w:p>
    <w:pPr>
      <w:pStyle w:val="3"/>
      <w:jc w:val="center"/>
      <w:rPr>
        <w:rFonts w:hint="eastAsia" w:ascii="宋体-简" w:hAnsi="宋体-简" w:eastAsia="宋体-简" w:cs="宋体-简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5DC8B"/>
    <w:multiLevelType w:val="singleLevel"/>
    <w:tmpl w:val="A895DC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912561"/>
    <w:multiLevelType w:val="singleLevel"/>
    <w:tmpl w:val="A991256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2">
    <w:nsid w:val="ED9DDE90"/>
    <w:multiLevelType w:val="singleLevel"/>
    <w:tmpl w:val="ED9DDE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F9C6FDE"/>
    <w:multiLevelType w:val="singleLevel"/>
    <w:tmpl w:val="2F9C6FD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591E0EEA"/>
    <w:multiLevelType w:val="singleLevel"/>
    <w:tmpl w:val="591E0EE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04C49"/>
    <w:rsid w:val="2DBC2946"/>
    <w:rsid w:val="32567D9E"/>
    <w:rsid w:val="3347713E"/>
    <w:rsid w:val="3D7606F9"/>
    <w:rsid w:val="55ED466C"/>
    <w:rsid w:val="7365E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2020-03-09T15:40:00Z</dcterms:created>
  <dc:creator>78205</dc:creator>
  <cp:lastModifiedBy>张博楠</cp:lastModifiedBy>
  <dcterms:modified xsi:type="dcterms:W3CDTF">2021-05-18T02:40:27Z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A4ED96202A974E3C8C5EAC21F586D9F4</vt:lpwstr>
  </property>
</Properties>
</file>