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6"/>
          <w:szCs w:val="36"/>
          <w:lang w:val="en-US" w:eastAsia="zh-CN"/>
        </w:rPr>
      </w:pPr>
      <w:r>
        <w:rPr>
          <w:rFonts w:hint="eastAsia"/>
          <w:b/>
          <w:bCs/>
          <w:sz w:val="36"/>
          <w:szCs w:val="36"/>
          <w:lang w:val="en-US" w:eastAsia="zh-CN"/>
        </w:rPr>
        <w:t>动物生物学复习整理</w:t>
      </w:r>
    </w:p>
    <w:p>
      <w:pPr>
        <w:numPr>
          <w:ilvl w:val="0"/>
          <w:numId w:val="1"/>
        </w:numPr>
        <w:spacing w:line="360" w:lineRule="auto"/>
        <w:jc w:val="both"/>
        <w:rPr>
          <w:rFonts w:hint="eastAsia"/>
          <w:b w:val="0"/>
          <w:bCs w:val="0"/>
          <w:sz w:val="21"/>
          <w:szCs w:val="21"/>
          <w:lang w:val="en-US" w:eastAsia="zh-CN"/>
        </w:rPr>
      </w:pPr>
      <w:r>
        <w:rPr>
          <w:rFonts w:hint="eastAsia"/>
          <w:b w:val="0"/>
          <w:bCs w:val="0"/>
          <w:sz w:val="21"/>
          <w:szCs w:val="21"/>
          <w:lang w:val="en-US" w:eastAsia="zh-CN"/>
        </w:rPr>
        <w:t>比较</w:t>
      </w:r>
    </w:p>
    <w:p>
      <w:pPr>
        <w:numPr>
          <w:ilvl w:val="0"/>
          <w:numId w:val="2"/>
        </w:numPr>
        <w:spacing w:line="360" w:lineRule="auto"/>
        <w:jc w:val="both"/>
      </w:pPr>
      <w:r>
        <w:rPr>
          <w:rFonts w:hint="eastAsia"/>
          <w:lang w:val="en-US" w:eastAsia="zh-CN"/>
        </w:rPr>
        <w:t>树突/轴突</w:t>
      </w:r>
    </w:p>
    <w:p>
      <w:pPr>
        <w:numPr>
          <w:ilvl w:val="0"/>
          <w:numId w:val="0"/>
        </w:numPr>
        <w:spacing w:line="360" w:lineRule="auto"/>
        <w:jc w:val="both"/>
        <w:rPr>
          <w:rFonts w:hint="eastAsia"/>
          <w:lang w:val="en-US" w:eastAsia="zh-CN"/>
        </w:rPr>
      </w:pPr>
      <w:r>
        <w:rPr>
          <w:rFonts w:hint="eastAsia"/>
          <w:lang w:val="en-US" w:eastAsia="zh-CN"/>
        </w:rPr>
        <w:t>树突：较短，分支多，内含尼氏体，表面常有树突棘功能，能够接受刺激将神经冲动</w:t>
      </w:r>
      <w:r>
        <w:rPr>
          <w:rFonts w:hint="eastAsia"/>
          <w:highlight w:val="yellow"/>
          <w:lang w:val="en-US" w:eastAsia="zh-CN"/>
        </w:rPr>
        <w:t>传入</w:t>
      </w:r>
      <w:r>
        <w:rPr>
          <w:rFonts w:hint="eastAsia"/>
          <w:lang w:val="en-US" w:eastAsia="zh-CN"/>
        </w:rPr>
        <w:t>胞体；</w:t>
      </w:r>
    </w:p>
    <w:p>
      <w:pPr>
        <w:numPr>
          <w:ilvl w:val="0"/>
          <w:numId w:val="0"/>
        </w:numPr>
        <w:spacing w:line="360" w:lineRule="auto"/>
        <w:jc w:val="both"/>
        <w:rPr>
          <w:rFonts w:hint="eastAsia"/>
          <w:lang w:val="en-US" w:eastAsia="zh-CN"/>
        </w:rPr>
      </w:pPr>
      <w:r>
        <w:rPr>
          <w:rFonts w:hint="eastAsia"/>
          <w:lang w:val="en-US" w:eastAsia="zh-CN"/>
        </w:rPr>
        <w:t>轴突：细长条状，外包有神经膜，分支少，常发出侧枝，轴突末端分支多，将神经冲动从胞体</w:t>
      </w:r>
      <w:r>
        <w:rPr>
          <w:rFonts w:hint="eastAsia"/>
          <w:highlight w:val="yellow"/>
          <w:lang w:val="en-US" w:eastAsia="zh-CN"/>
        </w:rPr>
        <w:t>传出</w:t>
      </w:r>
      <w:r>
        <w:rPr>
          <w:rFonts w:hint="eastAsia"/>
          <w:lang w:val="en-US" w:eastAsia="zh-CN"/>
        </w:rPr>
        <w:t>至其他神经元或效应器。</w:t>
      </w:r>
    </w:p>
    <w:p>
      <w:pPr>
        <w:numPr>
          <w:ilvl w:val="0"/>
          <w:numId w:val="2"/>
        </w:numPr>
        <w:spacing w:line="360" w:lineRule="auto"/>
        <w:jc w:val="both"/>
      </w:pPr>
      <w:r>
        <w:rPr>
          <w:rFonts w:hint="eastAsia"/>
          <w:lang w:val="en-US" w:eastAsia="zh-CN"/>
        </w:rPr>
        <w:t>直接发育/间接发育</w:t>
      </w:r>
    </w:p>
    <w:p>
      <w:pPr>
        <w:numPr>
          <w:ilvl w:val="0"/>
          <w:numId w:val="0"/>
        </w:numPr>
        <w:spacing w:line="360" w:lineRule="auto"/>
        <w:jc w:val="both"/>
        <w:rPr>
          <w:rFonts w:hint="eastAsia"/>
          <w:lang w:val="en-US" w:eastAsia="zh-CN"/>
        </w:rPr>
      </w:pPr>
      <w:r>
        <w:rPr>
          <w:rFonts w:hint="eastAsia"/>
          <w:lang w:val="en-US" w:eastAsia="zh-CN"/>
        </w:rPr>
        <w:t>直接发育，原肠胚期先停止，再发育；</w:t>
      </w:r>
    </w:p>
    <w:p>
      <w:pPr>
        <w:numPr>
          <w:ilvl w:val="0"/>
          <w:numId w:val="0"/>
        </w:numPr>
        <w:spacing w:line="360" w:lineRule="auto"/>
        <w:jc w:val="both"/>
      </w:pPr>
      <w:r>
        <w:rPr>
          <w:rFonts w:hint="eastAsia"/>
          <w:lang w:val="en-US" w:eastAsia="zh-CN"/>
        </w:rPr>
        <w:t>间接发育，发育过程中要经历浮浪幼虫阶段。</w:t>
      </w:r>
    </w:p>
    <w:p>
      <w:pPr>
        <w:numPr>
          <w:ilvl w:val="0"/>
          <w:numId w:val="2"/>
        </w:numPr>
        <w:spacing w:line="360" w:lineRule="auto"/>
        <w:jc w:val="both"/>
      </w:pPr>
      <w:r>
        <w:t>内骨骼</w:t>
      </w:r>
      <w:r>
        <w:rPr>
          <w:rFonts w:hint="eastAsia"/>
          <w:lang w:val="en-US" w:eastAsia="zh-CN"/>
        </w:rPr>
        <w:t>/</w:t>
      </w:r>
      <w:r>
        <w:t>外骨骼</w:t>
      </w:r>
      <w:r>
        <w:rPr>
          <w:rFonts w:hint="eastAsia"/>
          <w:lang w:eastAsia="zh-CN"/>
        </w:rPr>
        <w:t>：</w:t>
      </w:r>
    </w:p>
    <w:p>
      <w:pPr>
        <w:numPr>
          <w:ilvl w:val="0"/>
          <w:numId w:val="0"/>
        </w:numPr>
        <w:spacing w:line="360" w:lineRule="auto"/>
        <w:jc w:val="both"/>
        <w:rPr>
          <w:rFonts w:hint="eastAsia"/>
          <w:lang w:val="en-US" w:eastAsia="zh-CN"/>
        </w:rPr>
      </w:pPr>
      <w:r>
        <w:rPr>
          <w:rFonts w:hint="eastAsia"/>
          <w:lang w:val="en-US" w:eastAsia="zh-CN"/>
        </w:rPr>
        <w:t>外骨骼位于</w:t>
      </w:r>
      <w:r>
        <w:rPr>
          <w:rFonts w:hint="eastAsia"/>
          <w:highlight w:val="yellow"/>
          <w:lang w:val="en-US" w:eastAsia="zh-CN"/>
        </w:rPr>
        <w:t>体表</w:t>
      </w:r>
      <w:r>
        <w:rPr>
          <w:rFonts w:hint="eastAsia"/>
          <w:lang w:val="en-US" w:eastAsia="zh-CN"/>
        </w:rPr>
        <w:t>，来自于</w:t>
      </w:r>
      <w:r>
        <w:rPr>
          <w:rFonts w:hint="eastAsia"/>
          <w:highlight w:val="yellow"/>
          <w:lang w:val="en-US" w:eastAsia="zh-CN"/>
        </w:rPr>
        <w:t>外胚层</w:t>
      </w:r>
      <w:r>
        <w:rPr>
          <w:rFonts w:hint="eastAsia"/>
          <w:lang w:val="en-US" w:eastAsia="zh-CN"/>
        </w:rPr>
        <w:t>，是</w:t>
      </w:r>
      <w:r>
        <w:rPr>
          <w:rFonts w:hint="eastAsia"/>
          <w:highlight w:val="yellow"/>
          <w:lang w:val="en-US" w:eastAsia="zh-CN"/>
        </w:rPr>
        <w:t>死物质</w:t>
      </w:r>
      <w:r>
        <w:rPr>
          <w:rFonts w:hint="eastAsia"/>
          <w:lang w:val="en-US" w:eastAsia="zh-CN"/>
        </w:rPr>
        <w:t>，主要起保护、防止体内水分蒸发、肌肉附着和支持作用（例如:软体动物的碳酸钙外壳、节肢动物的几丁质外骨骼等）；</w:t>
      </w:r>
    </w:p>
    <w:p>
      <w:pPr>
        <w:numPr>
          <w:ilvl w:val="0"/>
          <w:numId w:val="0"/>
        </w:numPr>
        <w:spacing w:line="360" w:lineRule="auto"/>
        <w:jc w:val="both"/>
        <w:rPr>
          <w:lang w:val="en-US"/>
        </w:rPr>
      </w:pPr>
      <w:r>
        <w:rPr>
          <w:rFonts w:hint="eastAsia"/>
          <w:lang w:val="en-US" w:eastAsia="zh-CN"/>
        </w:rPr>
        <w:t>内骨骼位于</w:t>
      </w:r>
      <w:r>
        <w:rPr>
          <w:rFonts w:hint="eastAsia"/>
          <w:highlight w:val="yellow"/>
          <w:lang w:val="en-US" w:eastAsia="zh-CN"/>
        </w:rPr>
        <w:t>体内</w:t>
      </w:r>
      <w:r>
        <w:rPr>
          <w:rFonts w:hint="eastAsia"/>
          <w:lang w:val="en-US" w:eastAsia="zh-CN"/>
        </w:rPr>
        <w:t>，来自</w:t>
      </w:r>
      <w:r>
        <w:rPr>
          <w:rFonts w:hint="eastAsia"/>
          <w:highlight w:val="yellow"/>
          <w:lang w:val="en-US" w:eastAsia="zh-CN"/>
        </w:rPr>
        <w:t>中胚层</w:t>
      </w:r>
      <w:r>
        <w:rPr>
          <w:rFonts w:hint="eastAsia"/>
          <w:lang w:val="en-US" w:eastAsia="zh-CN"/>
        </w:rPr>
        <w:t>，是</w:t>
      </w:r>
      <w:r>
        <w:rPr>
          <w:rFonts w:hint="eastAsia"/>
          <w:highlight w:val="yellow"/>
          <w:lang w:val="en-US" w:eastAsia="zh-CN"/>
        </w:rPr>
        <w:t>活物质</w:t>
      </w:r>
      <w:r>
        <w:rPr>
          <w:rFonts w:hint="eastAsia"/>
          <w:lang w:val="en-US" w:eastAsia="zh-CN"/>
        </w:rPr>
        <w:t>，主要起保护、支持、造血、维持矿物质平衡和肌肉附着等功能。</w:t>
      </w:r>
    </w:p>
    <w:p>
      <w:pPr>
        <w:numPr>
          <w:ilvl w:val="0"/>
          <w:numId w:val="2"/>
        </w:numPr>
        <w:spacing w:line="360" w:lineRule="auto"/>
        <w:jc w:val="both"/>
        <w:rPr>
          <w:rFonts w:hint="eastAsia"/>
          <w:lang w:val="en-US" w:eastAsia="zh-CN"/>
        </w:rPr>
      </w:pPr>
      <w:r>
        <w:t>脊索</w:t>
      </w:r>
      <w:r>
        <w:rPr>
          <w:rFonts w:hint="eastAsia"/>
          <w:lang w:val="en-US" w:eastAsia="zh-CN"/>
        </w:rPr>
        <w:t>/</w:t>
      </w:r>
      <w:r>
        <w:t>脊柱</w:t>
      </w:r>
      <w:r>
        <w:rPr>
          <w:rFonts w:hint="eastAsia"/>
          <w:lang w:val="en-US" w:eastAsia="zh-CN"/>
        </w:rPr>
        <w:t>/</w:t>
      </w:r>
      <w:r>
        <w:t>脊髓</w:t>
      </w:r>
      <w:r>
        <w:rPr>
          <w:rFonts w:hint="eastAsia"/>
          <w:lang w:eastAsia="zh-CN"/>
        </w:rPr>
        <w:t>：</w:t>
      </w:r>
    </w:p>
    <w:p>
      <w:pPr>
        <w:numPr>
          <w:ilvl w:val="0"/>
          <w:numId w:val="0"/>
        </w:numPr>
        <w:spacing w:line="360" w:lineRule="auto"/>
        <w:jc w:val="both"/>
        <w:rPr>
          <w:rFonts w:hint="eastAsia"/>
          <w:lang w:val="en-US" w:eastAsia="zh-CN"/>
        </w:rPr>
      </w:pPr>
      <w:r>
        <w:rPr>
          <w:rFonts w:hint="eastAsia"/>
          <w:lang w:val="en-US" w:eastAsia="zh-CN"/>
        </w:rPr>
        <w:t>脊索，由脊索细胞组成，脊索细胞分泌结缔组织样的结构形成脊索鞘将脊索包裹起来，整个形状呈棒状。脊索细胞多具胞液，使得整个脊索成为一个有弹性和韧性的支持性器官；</w:t>
      </w:r>
    </w:p>
    <w:p>
      <w:pPr>
        <w:numPr>
          <w:ilvl w:val="0"/>
          <w:numId w:val="0"/>
        </w:numPr>
        <w:spacing w:line="360" w:lineRule="auto"/>
        <w:jc w:val="both"/>
        <w:rPr>
          <w:rFonts w:hint="eastAsia" w:asciiTheme="minorEastAsia" w:hAnsiTheme="minorEastAsia" w:cstheme="minorEastAsia"/>
          <w:sz w:val="21"/>
          <w:szCs w:val="21"/>
          <w:lang w:eastAsia="zh-CN"/>
        </w:rPr>
      </w:pPr>
      <w:r>
        <w:rPr>
          <w:rFonts w:hint="eastAsia"/>
          <w:lang w:val="en-US" w:eastAsia="zh-CN"/>
        </w:rPr>
        <w:t>脊柱，是高等动物身体的支柱性骨骼，位于背部正中，上端接颅骨下端达尾骨尖；</w:t>
      </w:r>
    </w:p>
    <w:p>
      <w:pPr>
        <w:numPr>
          <w:ilvl w:val="0"/>
          <w:numId w:val="0"/>
        </w:numPr>
        <w:spacing w:line="360" w:lineRule="auto"/>
        <w:jc w:val="both"/>
        <w:rPr>
          <w:rFonts w:hint="eastAsia"/>
          <w:lang w:val="en-US" w:eastAsia="zh-CN"/>
        </w:rPr>
      </w:pPr>
      <w:r>
        <w:rPr>
          <w:rFonts w:hint="eastAsia" w:asciiTheme="minorEastAsia" w:hAnsiTheme="minorEastAsia" w:cstheme="minorEastAsia"/>
          <w:sz w:val="21"/>
          <w:szCs w:val="21"/>
          <w:lang w:val="en-US" w:eastAsia="zh-CN"/>
        </w:rPr>
        <w:t>脊髓，是中枢神经的一部分，属于神经系统，位于脊椎骨组成的椎管内，呈长圆柱状，有白质灰质之分，其中充满了神经细胞。</w:t>
      </w:r>
    </w:p>
    <w:p>
      <w:pPr>
        <w:numPr>
          <w:ilvl w:val="0"/>
          <w:numId w:val="2"/>
        </w:numPr>
        <w:spacing w:line="360" w:lineRule="auto"/>
        <w:jc w:val="both"/>
        <w:rPr>
          <w:rFonts w:hint="eastAsia"/>
          <w:lang w:val="en-US" w:eastAsia="zh-CN"/>
        </w:rPr>
      </w:pPr>
      <w:r>
        <w:rPr>
          <w:rFonts w:hint="eastAsia"/>
        </w:rPr>
        <w:t>排泄/排遗</w:t>
      </w:r>
      <w:r>
        <w:rPr>
          <w:rFonts w:hint="eastAsia"/>
          <w:lang w:eastAsia="zh-CN"/>
        </w:rPr>
        <w:t>：</w:t>
      </w:r>
    </w:p>
    <w:p>
      <w:pPr>
        <w:numPr>
          <w:ilvl w:val="0"/>
          <w:numId w:val="0"/>
        </w:numPr>
        <w:spacing w:line="360" w:lineRule="auto"/>
        <w:jc w:val="both"/>
        <w:rPr>
          <w:rFonts w:hint="eastAsia"/>
          <w:lang w:val="en-US" w:eastAsia="zh-CN"/>
        </w:rPr>
      </w:pPr>
      <w:r>
        <w:rPr>
          <w:rFonts w:hint="eastAsia"/>
          <w:lang w:val="en-US" w:eastAsia="zh-CN"/>
        </w:rPr>
        <w:t>排泄，是指排出代谢废物的过程；</w:t>
      </w:r>
    </w:p>
    <w:p>
      <w:pPr>
        <w:numPr>
          <w:ilvl w:val="0"/>
          <w:numId w:val="0"/>
        </w:numPr>
        <w:spacing w:line="360" w:lineRule="auto"/>
        <w:jc w:val="both"/>
        <w:rPr>
          <w:rFonts w:hint="eastAsia"/>
          <w:lang w:val="en-US" w:eastAsia="zh-CN"/>
        </w:rPr>
      </w:pPr>
      <w:r>
        <w:rPr>
          <w:rFonts w:hint="eastAsia"/>
          <w:lang w:val="en-US" w:eastAsia="zh-CN"/>
        </w:rPr>
        <w:t>排遗，是指排出消化管中消化后没有被吸收的食物残渣。</w:t>
      </w:r>
    </w:p>
    <w:p>
      <w:pPr>
        <w:numPr>
          <w:ilvl w:val="0"/>
          <w:numId w:val="2"/>
        </w:numPr>
        <w:spacing w:line="360" w:lineRule="auto"/>
        <w:jc w:val="both"/>
        <w:rPr>
          <w:rFonts w:hint="eastAsia"/>
          <w:lang w:val="en-US" w:eastAsia="zh-CN"/>
        </w:rPr>
      </w:pPr>
      <w:r>
        <w:rPr>
          <w:rFonts w:hint="eastAsia"/>
        </w:rPr>
        <w:t>泄殖窦/泄殖腔</w:t>
      </w:r>
      <w:r>
        <w:rPr>
          <w:rFonts w:hint="eastAsia"/>
          <w:lang w:eastAsia="zh-CN"/>
        </w:rPr>
        <w:t>：</w:t>
      </w:r>
    </w:p>
    <w:p>
      <w:pPr>
        <w:numPr>
          <w:ilvl w:val="0"/>
          <w:numId w:val="0"/>
        </w:numPr>
        <w:spacing w:line="360" w:lineRule="auto"/>
        <w:jc w:val="both"/>
        <w:rPr>
          <w:rFonts w:hint="eastAsia"/>
          <w:lang w:val="en-US" w:eastAsia="zh-CN"/>
        </w:rPr>
      </w:pPr>
      <w:r>
        <w:rPr>
          <w:rFonts w:hint="eastAsia"/>
          <w:lang w:val="en-US" w:eastAsia="zh-CN"/>
        </w:rPr>
        <w:t>泄殖腔，</w:t>
      </w:r>
      <w:r>
        <w:rPr>
          <w:rFonts w:hint="eastAsia"/>
          <w:highlight w:val="yellow"/>
          <w:lang w:val="en-US" w:eastAsia="zh-CN"/>
        </w:rPr>
        <w:t>肠</w:t>
      </w:r>
      <w:r>
        <w:rPr>
          <w:rFonts w:hint="eastAsia"/>
          <w:lang w:val="en-US" w:eastAsia="zh-CN"/>
        </w:rPr>
        <w:t>末端膨大处，</w:t>
      </w:r>
      <w:r>
        <w:rPr>
          <w:rFonts w:hint="eastAsia"/>
          <w:highlight w:val="yellow"/>
          <w:lang w:val="en-US" w:eastAsia="zh-CN"/>
        </w:rPr>
        <w:t>输尿管</w:t>
      </w:r>
      <w:r>
        <w:rPr>
          <w:rFonts w:hint="eastAsia"/>
          <w:lang w:val="en-US" w:eastAsia="zh-CN"/>
        </w:rPr>
        <w:t>和</w:t>
      </w:r>
      <w:r>
        <w:rPr>
          <w:rFonts w:hint="eastAsia"/>
          <w:highlight w:val="yellow"/>
          <w:lang w:val="en-US" w:eastAsia="zh-CN"/>
        </w:rPr>
        <w:t>生殖管</w:t>
      </w:r>
      <w:r>
        <w:rPr>
          <w:rFonts w:hint="eastAsia"/>
          <w:lang w:val="en-US" w:eastAsia="zh-CN"/>
        </w:rPr>
        <w:t>均开口于此腔，故此腔是粪便、尿液和生殖细胞共同排出的地方，以单一的泄殖腔孔开口于体外。软骨鱼、两栖类、爬行类、鸟类和哺乳类中的单孔类都具有泄殖腔；</w:t>
      </w:r>
    </w:p>
    <w:p>
      <w:pPr>
        <w:numPr>
          <w:ilvl w:val="0"/>
          <w:numId w:val="0"/>
        </w:numPr>
        <w:spacing w:line="360" w:lineRule="auto"/>
        <w:jc w:val="both"/>
        <w:rPr>
          <w:rFonts w:hint="eastAsia"/>
          <w:lang w:val="en-US" w:eastAsia="zh-CN"/>
        </w:rPr>
      </w:pPr>
      <w:r>
        <w:rPr>
          <w:rFonts w:hint="eastAsia"/>
          <w:lang w:val="en-US" w:eastAsia="zh-CN"/>
        </w:rPr>
        <w:t>泄殖窦，</w:t>
      </w:r>
      <w:r>
        <w:rPr>
          <w:rFonts w:hint="eastAsia"/>
          <w:highlight w:val="yellow"/>
          <w:lang w:val="en-US" w:eastAsia="zh-CN"/>
        </w:rPr>
        <w:t>输尿管</w:t>
      </w:r>
      <w:r>
        <w:rPr>
          <w:rFonts w:hint="eastAsia"/>
          <w:lang w:val="en-US" w:eastAsia="zh-CN"/>
        </w:rPr>
        <w:t>和</w:t>
      </w:r>
      <w:r>
        <w:rPr>
          <w:rFonts w:hint="eastAsia"/>
          <w:highlight w:val="yellow"/>
          <w:lang w:val="en-US" w:eastAsia="zh-CN"/>
        </w:rPr>
        <w:t>生殖管</w:t>
      </w:r>
      <w:r>
        <w:rPr>
          <w:rFonts w:hint="eastAsia"/>
          <w:lang w:val="en-US" w:eastAsia="zh-CN"/>
        </w:rPr>
        <w:t>汇合的略膨大处，以泄殖孔开口于体外，肠管单独以肛门开口于体外。圆口类、硬骨鱼、哺乳类属此类型。（雌性灵长类的排泄和生殖管道也分别开口）</w:t>
      </w:r>
      <w:r>
        <w:rPr>
          <w:rFonts w:hint="eastAsia"/>
        </w:rPr>
        <w:t xml:space="preserve"> </w:t>
      </w:r>
    </w:p>
    <w:p>
      <w:pPr>
        <w:numPr>
          <w:ilvl w:val="0"/>
          <w:numId w:val="2"/>
        </w:numPr>
        <w:spacing w:line="360" w:lineRule="auto"/>
        <w:jc w:val="both"/>
      </w:pPr>
      <w:r>
        <w:rPr>
          <w:rFonts w:hint="eastAsia"/>
        </w:rPr>
        <w:t>原肾管/后肾管/马氏管</w:t>
      </w:r>
      <w:r>
        <w:rPr>
          <w:rFonts w:hint="eastAsia"/>
          <w:lang w:eastAsia="zh-CN"/>
        </w:rPr>
        <w:t>：</w:t>
      </w:r>
      <w:r>
        <w:rPr>
          <w:rFonts w:hint="eastAsia"/>
          <w:lang w:val="en-US" w:eastAsia="zh-CN"/>
        </w:rPr>
        <w:t>都属于排泄器官，参与动物体内的水盐平衡调节</w:t>
      </w:r>
    </w:p>
    <w:p>
      <w:pPr>
        <w:numPr>
          <w:ilvl w:val="0"/>
          <w:numId w:val="0"/>
        </w:numPr>
        <w:spacing w:line="360" w:lineRule="auto"/>
        <w:jc w:val="both"/>
        <w:rPr>
          <w:rFonts w:hint="eastAsia"/>
          <w:lang w:val="en-US" w:eastAsia="zh-CN"/>
        </w:rPr>
      </w:pPr>
      <w:r>
        <w:rPr>
          <w:rFonts w:hint="eastAsia"/>
        </w:rPr>
        <w:t>原肾管</w:t>
      </w:r>
      <w:r>
        <w:rPr>
          <w:rFonts w:hint="eastAsia"/>
          <w:lang w:eastAsia="zh-CN"/>
        </w:rPr>
        <w:t>，</w:t>
      </w:r>
      <w:r>
        <w:rPr>
          <w:rFonts w:hint="eastAsia"/>
          <w:highlight w:val="yellow"/>
          <w:lang w:val="en-US" w:eastAsia="zh-CN"/>
        </w:rPr>
        <w:t>多分支细管</w:t>
      </w:r>
      <w:r>
        <w:rPr>
          <w:rFonts w:hint="eastAsia"/>
          <w:lang w:val="en-US" w:eastAsia="zh-CN"/>
        </w:rPr>
        <w:t>，分支末端有焰细胞深入动物体内的</w:t>
      </w:r>
      <w:r>
        <w:rPr>
          <w:rFonts w:hint="eastAsia"/>
          <w:highlight w:val="yellow"/>
          <w:lang w:val="en-US" w:eastAsia="zh-CN"/>
        </w:rPr>
        <w:t>组织</w:t>
      </w:r>
      <w:r>
        <w:rPr>
          <w:rFonts w:hint="eastAsia"/>
          <w:lang w:val="en-US" w:eastAsia="zh-CN"/>
        </w:rPr>
        <w:t>中，主要机能是保持水盐平衡，其次是排出代谢废物（存在于扁形动物、假体腔动物、某些原始环节动物等）；</w:t>
      </w:r>
    </w:p>
    <w:p>
      <w:pPr>
        <w:numPr>
          <w:ilvl w:val="0"/>
          <w:numId w:val="0"/>
        </w:numPr>
        <w:spacing w:line="360" w:lineRule="auto"/>
        <w:jc w:val="both"/>
        <w:rPr>
          <w:rFonts w:hint="eastAsia"/>
        </w:rPr>
      </w:pPr>
      <w:r>
        <w:rPr>
          <w:rFonts w:hint="eastAsia"/>
        </w:rPr>
        <w:t>后肾管</w:t>
      </w:r>
      <w:r>
        <w:rPr>
          <w:rFonts w:hint="eastAsia"/>
          <w:lang w:eastAsia="zh-CN"/>
        </w:rPr>
        <w:t>，</w:t>
      </w:r>
      <w:r>
        <w:rPr>
          <w:rFonts w:hint="eastAsia"/>
          <w:highlight w:val="yellow"/>
          <w:lang w:val="en-US" w:eastAsia="zh-CN"/>
        </w:rPr>
        <w:t>不分支，两端开口</w:t>
      </w:r>
      <w:r>
        <w:rPr>
          <w:rFonts w:hint="eastAsia"/>
          <w:lang w:val="en-US" w:eastAsia="zh-CN"/>
        </w:rPr>
        <w:t>，有丰富的血管网包围，分泌物来源于</w:t>
      </w:r>
      <w:r>
        <w:rPr>
          <w:rFonts w:hint="eastAsia"/>
          <w:highlight w:val="yellow"/>
          <w:lang w:val="en-US" w:eastAsia="zh-CN"/>
        </w:rPr>
        <w:t>体腔和血液</w:t>
      </w:r>
      <w:r>
        <w:rPr>
          <w:rFonts w:hint="eastAsia"/>
          <w:lang w:val="en-US" w:eastAsia="zh-CN"/>
        </w:rPr>
        <w:t>，尿液是低渗尿；</w:t>
      </w:r>
    </w:p>
    <w:p>
      <w:pPr>
        <w:numPr>
          <w:ilvl w:val="0"/>
          <w:numId w:val="0"/>
        </w:numPr>
        <w:spacing w:line="360" w:lineRule="auto"/>
        <w:jc w:val="both"/>
      </w:pPr>
      <w:r>
        <w:rPr>
          <w:rFonts w:hint="eastAsia"/>
        </w:rPr>
        <w:t>马氏管</w:t>
      </w:r>
      <w:r>
        <w:rPr>
          <w:rFonts w:hint="eastAsia"/>
          <w:lang w:eastAsia="zh-CN"/>
        </w:rPr>
        <w:t>：</w:t>
      </w:r>
      <w:r>
        <w:rPr>
          <w:rFonts w:hint="eastAsia"/>
          <w:highlight w:val="yellow"/>
          <w:lang w:val="en-US" w:eastAsia="zh-CN"/>
        </w:rPr>
        <w:t>细管末端封闭</w:t>
      </w:r>
      <w:r>
        <w:rPr>
          <w:rFonts w:hint="eastAsia"/>
          <w:lang w:val="en-US" w:eastAsia="zh-CN"/>
        </w:rPr>
        <w:t>，基端开口于消化管，浸于</w:t>
      </w:r>
      <w:r>
        <w:rPr>
          <w:rFonts w:hint="eastAsia"/>
          <w:highlight w:val="yellow"/>
          <w:lang w:val="en-US" w:eastAsia="zh-CN"/>
        </w:rPr>
        <w:t>血淋巴</w:t>
      </w:r>
      <w:r>
        <w:rPr>
          <w:rFonts w:hint="eastAsia"/>
          <w:lang w:val="en-US" w:eastAsia="zh-CN"/>
        </w:rPr>
        <w:t>中收集代谢物，并能重吸收水分及盐分排出尿酸。</w:t>
      </w:r>
    </w:p>
    <w:p>
      <w:pPr>
        <w:numPr>
          <w:ilvl w:val="0"/>
          <w:numId w:val="2"/>
        </w:numPr>
        <w:spacing w:line="360" w:lineRule="auto"/>
        <w:jc w:val="both"/>
        <w:rPr>
          <w:rFonts w:hint="eastAsia"/>
          <w:lang w:val="en-US" w:eastAsia="zh-CN"/>
        </w:rPr>
      </w:pPr>
      <w:r>
        <w:rPr>
          <w:rFonts w:hint="eastAsia"/>
          <w:lang w:val="en-US" w:eastAsia="zh-CN"/>
        </w:rPr>
        <w:t>化学消化/机械消化：都属于消化方式</w:t>
      </w:r>
    </w:p>
    <w:p>
      <w:pPr>
        <w:numPr>
          <w:ilvl w:val="0"/>
          <w:numId w:val="0"/>
        </w:numPr>
        <w:spacing w:line="360" w:lineRule="auto"/>
        <w:jc w:val="both"/>
        <w:rPr>
          <w:rFonts w:hint="eastAsia"/>
          <w:lang w:val="en-US" w:eastAsia="zh-CN"/>
        </w:rPr>
      </w:pPr>
      <w:r>
        <w:rPr>
          <w:rFonts w:hint="eastAsia"/>
          <w:lang w:val="en-US" w:eastAsia="zh-CN"/>
        </w:rPr>
        <w:t>化学消化，是指消化酶对食物的消化（分胞外和胞内），可以改善机械消化，是食物最终吸收的必要条件；</w:t>
      </w:r>
    </w:p>
    <w:p>
      <w:pPr>
        <w:numPr>
          <w:ilvl w:val="0"/>
          <w:numId w:val="0"/>
        </w:numPr>
        <w:spacing w:line="360" w:lineRule="auto"/>
        <w:jc w:val="both"/>
        <w:rPr>
          <w:rFonts w:hint="eastAsia"/>
          <w:lang w:val="en-US" w:eastAsia="zh-CN"/>
        </w:rPr>
      </w:pPr>
      <w:r>
        <w:rPr>
          <w:rFonts w:hint="eastAsia"/>
          <w:lang w:val="en-US" w:eastAsia="zh-CN"/>
        </w:rPr>
        <w:t>机械消化，口腔和消化管的运动以磨碎食物，促进食物与消化液的混合，并将食糜向消化管下段推送。</w:t>
      </w:r>
    </w:p>
    <w:p>
      <w:pPr>
        <w:numPr>
          <w:ilvl w:val="0"/>
          <w:numId w:val="2"/>
        </w:numPr>
        <w:spacing w:line="360" w:lineRule="auto"/>
        <w:jc w:val="both"/>
        <w:rPr>
          <w:rFonts w:hint="eastAsia"/>
          <w:lang w:val="en-US" w:eastAsia="zh-CN"/>
        </w:rPr>
      </w:pPr>
      <w:r>
        <w:t>胞内消化</w:t>
      </w:r>
      <w:r>
        <w:rPr>
          <w:rFonts w:hint="eastAsia"/>
          <w:lang w:val="en-US" w:eastAsia="zh-CN"/>
        </w:rPr>
        <w:t>/</w:t>
      </w:r>
      <w:r>
        <w:t>胞外消化</w:t>
      </w:r>
      <w:r>
        <w:rPr>
          <w:rFonts w:hint="eastAsia"/>
          <w:lang w:eastAsia="zh-CN"/>
        </w:rPr>
        <w:t>：</w:t>
      </w:r>
      <w:r>
        <w:rPr>
          <w:rFonts w:hint="eastAsia"/>
          <w:lang w:val="en-US" w:eastAsia="zh-CN"/>
        </w:rPr>
        <w:t>都属于化学消化</w:t>
      </w:r>
    </w:p>
    <w:p>
      <w:pPr>
        <w:numPr>
          <w:ilvl w:val="0"/>
          <w:numId w:val="0"/>
        </w:numPr>
        <w:spacing w:line="360" w:lineRule="auto"/>
        <w:jc w:val="both"/>
      </w:pPr>
      <w:r>
        <w:t>胞</w:t>
      </w:r>
      <w:r>
        <w:rPr>
          <w:rFonts w:hint="eastAsia"/>
          <w:lang w:val="en-US" w:eastAsia="zh-CN"/>
        </w:rPr>
        <w:t>外</w:t>
      </w:r>
      <w:r>
        <w:t>消化</w:t>
      </w:r>
      <w:r>
        <w:rPr>
          <w:rFonts w:hint="eastAsia"/>
          <w:lang w:eastAsia="zh-CN"/>
        </w:rPr>
        <w:t>，</w:t>
      </w:r>
      <w:r>
        <w:rPr>
          <w:rFonts w:hint="eastAsia"/>
          <w:lang w:val="en-US" w:eastAsia="zh-CN"/>
        </w:rPr>
        <w:t>食物消化在细胞外进行，能消化较大的食物，从而获得更多营养，有利于动物的生存和发展。从腔肠动物开始出现，线形动物以后的动物完全行胞外消化；</w:t>
      </w:r>
    </w:p>
    <w:p>
      <w:pPr>
        <w:numPr>
          <w:ilvl w:val="0"/>
          <w:numId w:val="0"/>
        </w:numPr>
        <w:spacing w:line="360" w:lineRule="auto"/>
        <w:jc w:val="both"/>
        <w:rPr>
          <w:rFonts w:hint="eastAsia"/>
          <w:lang w:val="en-US" w:eastAsia="zh-CN"/>
        </w:rPr>
      </w:pPr>
      <w:r>
        <w:t>胞</w:t>
      </w:r>
      <w:r>
        <w:rPr>
          <w:rFonts w:hint="eastAsia"/>
          <w:lang w:val="en-US" w:eastAsia="zh-CN"/>
        </w:rPr>
        <w:t>内</w:t>
      </w:r>
      <w:r>
        <w:t>消化</w:t>
      </w:r>
      <w:r>
        <w:rPr>
          <w:rFonts w:hint="eastAsia"/>
          <w:lang w:eastAsia="zh-CN"/>
        </w:rPr>
        <w:t>，</w:t>
      </w:r>
      <w:r>
        <w:rPr>
          <w:rFonts w:hint="eastAsia"/>
          <w:lang w:val="en-US" w:eastAsia="zh-CN"/>
        </w:rPr>
        <w:t>消化过程在细胞内进行，存在于原生动物、海绵动物、腔肠动物、扁形动物以及高等生物的吞噬细胞中。</w:t>
      </w:r>
    </w:p>
    <w:p>
      <w:pPr>
        <w:numPr>
          <w:ilvl w:val="0"/>
          <w:numId w:val="2"/>
        </w:numPr>
        <w:spacing w:line="360" w:lineRule="auto"/>
        <w:jc w:val="both"/>
        <w:rPr>
          <w:rFonts w:hint="eastAsia"/>
          <w:lang w:val="en-US" w:eastAsia="zh-CN"/>
        </w:rPr>
      </w:pPr>
      <w:r>
        <w:t>卵生</w:t>
      </w:r>
      <w:r>
        <w:rPr>
          <w:rFonts w:hint="eastAsia"/>
          <w:lang w:val="en-US" w:eastAsia="zh-CN"/>
        </w:rPr>
        <w:t>/</w:t>
      </w:r>
      <w:r>
        <w:t>卵胎生</w:t>
      </w:r>
      <w:r>
        <w:rPr>
          <w:rFonts w:hint="eastAsia"/>
          <w:lang w:val="en-US" w:eastAsia="zh-CN"/>
        </w:rPr>
        <w:t>/</w:t>
      </w:r>
      <w:r>
        <w:t>假胎生</w:t>
      </w:r>
      <w:r>
        <w:rPr>
          <w:rFonts w:hint="eastAsia"/>
          <w:lang w:val="en-US" w:eastAsia="zh-CN"/>
        </w:rPr>
        <w:t>/</w:t>
      </w:r>
      <w:r>
        <w:t>胎生</w:t>
      </w:r>
      <w:r>
        <w:rPr>
          <w:rFonts w:hint="eastAsia"/>
          <w:lang w:eastAsia="zh-CN"/>
        </w:rPr>
        <w:t>：</w:t>
      </w:r>
    </w:p>
    <w:p>
      <w:pPr>
        <w:numPr>
          <w:ilvl w:val="0"/>
          <w:numId w:val="0"/>
        </w:numPr>
        <w:spacing w:line="360" w:lineRule="auto"/>
        <w:jc w:val="both"/>
      </w:pPr>
      <w:r>
        <w:t>卵生</w:t>
      </w:r>
      <w:r>
        <w:rPr>
          <w:rFonts w:hint="eastAsia"/>
          <w:lang w:eastAsia="zh-CN"/>
        </w:rPr>
        <w:t>，</w:t>
      </w:r>
      <w:r>
        <w:rPr>
          <w:rFonts w:hint="eastAsia"/>
          <w:lang w:val="en-US" w:eastAsia="zh-CN"/>
        </w:rPr>
        <w:t>受精卵在外界环境中完成胚胎发育，其营养由卵黄供给，幼体直接由卵中孵出（大多数低等动物）；</w:t>
      </w:r>
    </w:p>
    <w:p>
      <w:pPr>
        <w:numPr>
          <w:ilvl w:val="0"/>
          <w:numId w:val="0"/>
        </w:numPr>
        <w:spacing w:line="360" w:lineRule="auto"/>
        <w:jc w:val="both"/>
        <w:rPr>
          <w:rFonts w:hint="eastAsia"/>
          <w:lang w:val="en-US" w:eastAsia="zh-CN"/>
        </w:rPr>
      </w:pPr>
      <w:r>
        <w:t>卵胎生</w:t>
      </w:r>
      <w:r>
        <w:rPr>
          <w:rFonts w:hint="eastAsia"/>
          <w:lang w:eastAsia="zh-CN"/>
        </w:rPr>
        <w:t>，</w:t>
      </w:r>
      <w:r>
        <w:rPr>
          <w:rFonts w:hint="eastAsia"/>
          <w:lang w:val="en-US" w:eastAsia="zh-CN"/>
        </w:rPr>
        <w:t>胚胎虽然在母体内发育，但仍然依靠卵内营养物质，待发育到与成体形态相近时，才从母体产出（腹足类、鲨鱼、某些爬行动物）；</w:t>
      </w:r>
    </w:p>
    <w:p>
      <w:pPr>
        <w:numPr>
          <w:ilvl w:val="0"/>
          <w:numId w:val="0"/>
        </w:numPr>
        <w:spacing w:line="360" w:lineRule="auto"/>
        <w:jc w:val="both"/>
      </w:pPr>
      <w:r>
        <w:t>假胎生</w:t>
      </w:r>
      <w:r>
        <w:rPr>
          <w:rFonts w:hint="eastAsia"/>
          <w:lang w:eastAsia="zh-CN"/>
        </w:rPr>
        <w:t>，</w:t>
      </w:r>
      <w:r>
        <w:rPr>
          <w:rFonts w:hint="eastAsia"/>
          <w:lang w:val="en-US" w:eastAsia="zh-CN"/>
        </w:rPr>
        <w:t>卵在子宫内靠自身的卵黄发育，但发育后期卵黄囊与母体子宫壁相连形成卵黄囊胎盘，由母体供给后期营养；</w:t>
      </w:r>
    </w:p>
    <w:p>
      <w:pPr>
        <w:numPr>
          <w:ilvl w:val="0"/>
          <w:numId w:val="0"/>
        </w:numPr>
        <w:spacing w:line="360" w:lineRule="auto"/>
        <w:jc w:val="both"/>
        <w:rPr>
          <w:rFonts w:hint="eastAsia"/>
          <w:lang w:val="en-US" w:eastAsia="zh-CN"/>
        </w:rPr>
      </w:pPr>
      <w:r>
        <w:t>胎生</w:t>
      </w:r>
      <w:r>
        <w:rPr>
          <w:rFonts w:hint="eastAsia"/>
          <w:lang w:eastAsia="zh-CN"/>
        </w:rPr>
        <w:t>，</w:t>
      </w:r>
      <w:r>
        <w:rPr>
          <w:rFonts w:hint="eastAsia"/>
          <w:lang w:val="en-US" w:eastAsia="zh-CN"/>
        </w:rPr>
        <w:t>胚胎在母体子宫内发育，其营养由母体供给，待发育到成体形态相近时，才从母体产出（绝大多数哺乳动物）。</w:t>
      </w:r>
    </w:p>
    <w:p>
      <w:pPr>
        <w:numPr>
          <w:ilvl w:val="0"/>
          <w:numId w:val="2"/>
        </w:numPr>
        <w:spacing w:line="360" w:lineRule="auto"/>
        <w:jc w:val="both"/>
        <w:rPr>
          <w:rFonts w:hint="eastAsia"/>
          <w:lang w:val="en-US" w:eastAsia="zh-CN"/>
        </w:rPr>
      </w:pPr>
      <w:r>
        <w:rPr>
          <w:rFonts w:hint="eastAsia"/>
          <w:szCs w:val="21"/>
        </w:rPr>
        <w:t>书鳃</w:t>
      </w:r>
      <w:r>
        <w:rPr>
          <w:rFonts w:hint="eastAsia"/>
          <w:szCs w:val="21"/>
          <w:lang w:val="en-US" w:eastAsia="zh-CN"/>
        </w:rPr>
        <w:t>/</w:t>
      </w:r>
      <w:r>
        <w:rPr>
          <w:rFonts w:hint="eastAsia"/>
          <w:szCs w:val="21"/>
        </w:rPr>
        <w:t>书肺</w:t>
      </w:r>
      <w:r>
        <w:rPr>
          <w:rFonts w:hint="eastAsia"/>
          <w:szCs w:val="21"/>
          <w:lang w:eastAsia="zh-CN"/>
        </w:rPr>
        <w:t>：</w:t>
      </w:r>
      <w:r>
        <w:rPr>
          <w:rFonts w:hint="eastAsia"/>
          <w:szCs w:val="21"/>
          <w:lang w:val="en-US" w:eastAsia="zh-CN"/>
        </w:rPr>
        <w:t>都是呼吸器官，帮助动物进行呼吸作用</w:t>
      </w:r>
    </w:p>
    <w:p>
      <w:pPr>
        <w:keepNext w:val="0"/>
        <w:keepLines w:val="0"/>
        <w:widowControl/>
        <w:suppressLineNumbers w:val="0"/>
        <w:spacing w:line="360" w:lineRule="auto"/>
        <w:jc w:val="left"/>
      </w:pPr>
      <w:r>
        <w:rPr>
          <w:rFonts w:hint="eastAsia"/>
          <w:szCs w:val="21"/>
        </w:rPr>
        <w:t>书鳃</w:t>
      </w:r>
      <w:r>
        <w:rPr>
          <w:rFonts w:hint="eastAsia"/>
          <w:szCs w:val="21"/>
          <w:lang w:eastAsia="zh-CN"/>
        </w:rPr>
        <w:t>，</w:t>
      </w:r>
      <w:r>
        <w:rPr>
          <w:rFonts w:hint="eastAsia"/>
          <w:szCs w:val="21"/>
          <w:lang w:val="en-US" w:eastAsia="zh-CN"/>
        </w:rPr>
        <w:t>是体壁</w:t>
      </w:r>
      <w:r>
        <w:rPr>
          <w:rFonts w:hint="eastAsia"/>
          <w:szCs w:val="21"/>
          <w:highlight w:val="yellow"/>
          <w:lang w:val="en-US" w:eastAsia="zh-CN"/>
        </w:rPr>
        <w:t>向外的突起</w:t>
      </w:r>
      <w:r>
        <w:rPr>
          <w:rFonts w:hint="eastAsia"/>
          <w:szCs w:val="21"/>
          <w:lang w:val="en-US" w:eastAsia="zh-CN"/>
        </w:rPr>
        <w:t>如书页状整齐折叠形成的</w:t>
      </w:r>
      <w:r>
        <w:rPr>
          <w:rFonts w:hint="eastAsia"/>
          <w:lang w:val="en-US" w:eastAsia="zh-CN"/>
        </w:rPr>
        <w:t>，是</w:t>
      </w:r>
      <w:r>
        <w:rPr>
          <w:rFonts w:hint="eastAsia"/>
          <w:highlight w:val="yellow"/>
        </w:rPr>
        <w:t>水生节肢动物——肢口纲</w:t>
      </w:r>
      <w:r>
        <w:rPr>
          <w:rFonts w:hint="eastAsia"/>
        </w:rPr>
        <w:t>所特有的一种呼吸器官，代表动物为鲎</w:t>
      </w:r>
      <w:r>
        <w:rPr>
          <w:rFonts w:hint="eastAsia"/>
          <w:lang w:eastAsia="zh-CN"/>
        </w:rPr>
        <w:t>；</w:t>
      </w:r>
    </w:p>
    <w:p>
      <w:pPr>
        <w:numPr>
          <w:ilvl w:val="0"/>
          <w:numId w:val="0"/>
        </w:numPr>
        <w:spacing w:line="360" w:lineRule="auto"/>
        <w:jc w:val="both"/>
        <w:rPr>
          <w:rFonts w:hint="eastAsia"/>
          <w:lang w:val="en-US" w:eastAsia="zh-CN"/>
        </w:rPr>
      </w:pPr>
      <w:r>
        <w:rPr>
          <w:rFonts w:hint="eastAsia"/>
          <w:szCs w:val="21"/>
        </w:rPr>
        <w:t>书肺</w:t>
      </w:r>
      <w:r>
        <w:rPr>
          <w:rFonts w:hint="eastAsia"/>
          <w:szCs w:val="21"/>
          <w:lang w:eastAsia="zh-CN"/>
        </w:rPr>
        <w:t>，</w:t>
      </w:r>
      <w:r>
        <w:rPr>
          <w:rFonts w:hint="eastAsia"/>
          <w:szCs w:val="21"/>
          <w:lang w:val="en-US" w:eastAsia="zh-CN"/>
        </w:rPr>
        <w:t>是体壁</w:t>
      </w:r>
      <w:r>
        <w:rPr>
          <w:rFonts w:hint="eastAsia"/>
          <w:szCs w:val="21"/>
          <w:highlight w:val="yellow"/>
          <w:lang w:val="en-US" w:eastAsia="zh-CN"/>
        </w:rPr>
        <w:t>内陷</w:t>
      </w:r>
      <w:r>
        <w:rPr>
          <w:rFonts w:hint="eastAsia"/>
          <w:szCs w:val="21"/>
          <w:lang w:val="en-US" w:eastAsia="zh-CN"/>
        </w:rPr>
        <w:t>折叠如书页状形成的，</w:t>
      </w:r>
      <w:r>
        <w:rPr>
          <w:rFonts w:hint="eastAsia"/>
          <w:szCs w:val="21"/>
          <w:highlight w:val="yellow"/>
          <w:lang w:eastAsia="zh-CN"/>
        </w:rPr>
        <w:t>节肢动物门蛛形纲</w:t>
      </w:r>
      <w:r>
        <w:rPr>
          <w:rFonts w:hint="eastAsia"/>
          <w:szCs w:val="21"/>
          <w:lang w:eastAsia="zh-CN"/>
        </w:rPr>
        <w:t>特有的呼吸器官。</w:t>
      </w:r>
    </w:p>
    <w:p>
      <w:pPr>
        <w:numPr>
          <w:ilvl w:val="0"/>
          <w:numId w:val="2"/>
        </w:numPr>
        <w:spacing w:line="360" w:lineRule="auto"/>
        <w:jc w:val="both"/>
        <w:rPr>
          <w:rFonts w:hint="eastAsia"/>
          <w:b w:val="0"/>
          <w:bCs/>
          <w:lang w:val="en-US" w:eastAsia="zh-CN"/>
        </w:rPr>
      </w:pPr>
      <w:r>
        <w:rPr>
          <w:rFonts w:hint="eastAsia"/>
          <w:b w:val="0"/>
          <w:bCs/>
          <w:szCs w:val="21"/>
        </w:rPr>
        <w:t>交感神经</w:t>
      </w:r>
      <w:r>
        <w:rPr>
          <w:rFonts w:hint="eastAsia"/>
          <w:b w:val="0"/>
          <w:bCs/>
          <w:szCs w:val="21"/>
          <w:lang w:val="en-US" w:eastAsia="zh-CN"/>
        </w:rPr>
        <w:t>/</w:t>
      </w:r>
      <w:r>
        <w:rPr>
          <w:rFonts w:hint="eastAsia"/>
          <w:b w:val="0"/>
          <w:bCs/>
          <w:szCs w:val="21"/>
        </w:rPr>
        <w:t>副交感神经</w:t>
      </w:r>
      <w:r>
        <w:rPr>
          <w:rFonts w:hint="eastAsia"/>
          <w:b w:val="0"/>
          <w:bCs/>
          <w:szCs w:val="21"/>
          <w:lang w:eastAsia="zh-CN"/>
        </w:rPr>
        <w:t>：</w:t>
      </w:r>
      <w:r>
        <w:rPr>
          <w:rFonts w:hint="eastAsia"/>
          <w:b w:val="0"/>
          <w:bCs/>
          <w:szCs w:val="21"/>
          <w:lang w:val="en-US" w:eastAsia="zh-CN"/>
        </w:rPr>
        <w:t>都为植物性神经系统，支配各种器官和腺体，并且在一定程度上不直接受意识控制</w:t>
      </w:r>
    </w:p>
    <w:p>
      <w:pPr>
        <w:numPr>
          <w:ilvl w:val="0"/>
          <w:numId w:val="0"/>
        </w:numPr>
        <w:spacing w:line="360" w:lineRule="auto"/>
        <w:jc w:val="both"/>
        <w:rPr>
          <w:rFonts w:hint="eastAsia"/>
          <w:b w:val="0"/>
          <w:bCs/>
          <w:lang w:val="en-US" w:eastAsia="zh-CN"/>
        </w:rPr>
      </w:pPr>
      <w:r>
        <w:rPr>
          <w:rFonts w:hint="eastAsia"/>
          <w:b w:val="0"/>
          <w:bCs/>
          <w:lang w:val="en-US" w:eastAsia="zh-CN"/>
        </w:rPr>
        <w:t>交感神经，节后纤维很长且肉眼可见，部分血管、汗腺和竖毛肌中也有分布，</w:t>
      </w:r>
      <w:r>
        <w:rPr>
          <w:rFonts w:hint="eastAsia"/>
          <w:b w:val="0"/>
          <w:bCs/>
          <w:highlight w:val="yellow"/>
          <w:lang w:val="en-US" w:eastAsia="zh-CN"/>
        </w:rPr>
        <w:t>环境急剧变化时活动加强</w:t>
      </w:r>
      <w:r>
        <w:rPr>
          <w:rFonts w:hint="eastAsia"/>
          <w:b w:val="0"/>
          <w:bCs/>
          <w:lang w:val="en-US" w:eastAsia="zh-CN"/>
        </w:rPr>
        <w:t>，能加快心率、舒张气管平滑肌、使胃肠平滑肌蠕动减弱分泌减少、膀胱平滑肌舒张括约肌收缩、瞳孔散大；</w:t>
      </w:r>
    </w:p>
    <w:p>
      <w:pPr>
        <w:numPr>
          <w:ilvl w:val="0"/>
          <w:numId w:val="0"/>
        </w:numPr>
        <w:spacing w:line="360" w:lineRule="auto"/>
        <w:jc w:val="both"/>
        <w:rPr>
          <w:rFonts w:hint="eastAsia"/>
          <w:b w:val="0"/>
          <w:bCs/>
          <w:lang w:val="en-US" w:eastAsia="zh-CN"/>
        </w:rPr>
      </w:pPr>
      <w:r>
        <w:rPr>
          <w:rFonts w:hint="eastAsia"/>
          <w:b w:val="0"/>
          <w:bCs/>
          <w:lang w:val="en-US" w:eastAsia="zh-CN"/>
        </w:rPr>
        <w:t>副交感神经，节后纤维很短肉眼难见，</w:t>
      </w:r>
      <w:r>
        <w:rPr>
          <w:rFonts w:hint="eastAsia"/>
          <w:b w:val="0"/>
          <w:bCs/>
          <w:highlight w:val="yellow"/>
          <w:lang w:val="en-US" w:eastAsia="zh-CN"/>
        </w:rPr>
        <w:t>安静状态下活动较强</w:t>
      </w:r>
      <w:r>
        <w:rPr>
          <w:rFonts w:hint="eastAsia"/>
          <w:b w:val="0"/>
          <w:bCs/>
          <w:lang w:val="en-US" w:eastAsia="zh-CN"/>
        </w:rPr>
        <w:t>，能减慢心率、收缩气管平滑肌、使胃肠平滑肌蠕动增强分泌增加，膀胱壁平滑肌收缩括约肌舒张、瞳孔缩小。</w:t>
      </w:r>
    </w:p>
    <w:p>
      <w:pPr>
        <w:numPr>
          <w:ilvl w:val="0"/>
          <w:numId w:val="2"/>
        </w:numPr>
        <w:spacing w:line="360" w:lineRule="auto"/>
        <w:jc w:val="both"/>
        <w:rPr>
          <w:rFonts w:hint="eastAsia"/>
          <w:lang w:val="en-US" w:eastAsia="zh-CN"/>
        </w:rPr>
      </w:pPr>
      <w:r>
        <w:rPr>
          <w:rFonts w:hint="eastAsia"/>
          <w:b w:val="0"/>
          <w:bCs/>
          <w:szCs w:val="21"/>
        </w:rPr>
        <w:t>植物性神经</w:t>
      </w:r>
      <w:r>
        <w:rPr>
          <w:rFonts w:hint="eastAsia"/>
          <w:b w:val="0"/>
          <w:bCs/>
          <w:szCs w:val="21"/>
          <w:lang w:val="en-US" w:eastAsia="zh-CN"/>
        </w:rPr>
        <w:t>/</w:t>
      </w:r>
      <w:r>
        <w:rPr>
          <w:rFonts w:hint="eastAsia"/>
          <w:b w:val="0"/>
          <w:bCs/>
          <w:szCs w:val="21"/>
        </w:rPr>
        <w:t>躯体运动神经</w:t>
      </w:r>
      <w:r>
        <w:rPr>
          <w:rFonts w:hint="eastAsia"/>
          <w:b w:val="0"/>
          <w:bCs/>
          <w:szCs w:val="21"/>
          <w:lang w:eastAsia="zh-CN"/>
        </w:rPr>
        <w:t>：</w:t>
      </w:r>
      <w:r>
        <w:rPr>
          <w:rFonts w:hint="eastAsia"/>
          <w:b w:val="0"/>
          <w:bCs/>
          <w:szCs w:val="21"/>
          <w:lang w:val="en-US" w:eastAsia="zh-CN"/>
        </w:rPr>
        <w:t>都属于神经系统，参与神经系统对机体运动和功能的调节</w:t>
      </w:r>
    </w:p>
    <w:p>
      <w:pPr>
        <w:numPr>
          <w:ilvl w:val="0"/>
          <w:numId w:val="0"/>
        </w:numPr>
        <w:spacing w:line="360" w:lineRule="auto"/>
        <w:jc w:val="both"/>
        <w:rPr>
          <w:rFonts w:hint="eastAsia"/>
          <w:b w:val="0"/>
          <w:bCs/>
          <w:szCs w:val="21"/>
          <w:lang w:eastAsia="zh-CN"/>
        </w:rPr>
      </w:pPr>
      <w:r>
        <w:rPr>
          <w:rFonts w:hint="eastAsia"/>
          <w:b w:val="0"/>
          <w:bCs/>
          <w:szCs w:val="21"/>
        </w:rPr>
        <w:t>植物性神经</w:t>
      </w:r>
      <w:r>
        <w:rPr>
          <w:rFonts w:hint="eastAsia"/>
          <w:b w:val="0"/>
          <w:bCs/>
          <w:szCs w:val="21"/>
          <w:lang w:eastAsia="zh-CN"/>
        </w:rPr>
        <w:t>，</w:t>
      </w:r>
      <w:r>
        <w:rPr>
          <w:rFonts w:hint="eastAsia"/>
          <w:b w:val="0"/>
          <w:bCs/>
          <w:szCs w:val="21"/>
          <w:lang w:val="en-US" w:eastAsia="zh-CN"/>
        </w:rPr>
        <w:t>支配平滑肌、心肌、腺体，从中枢发出后在植物神经节换神经元由节后神经纤维到达效应器，一定程度上不受意识控制；</w:t>
      </w:r>
    </w:p>
    <w:p>
      <w:pPr>
        <w:numPr>
          <w:ilvl w:val="0"/>
          <w:numId w:val="0"/>
        </w:numPr>
        <w:spacing w:line="360" w:lineRule="auto"/>
        <w:jc w:val="both"/>
        <w:rPr>
          <w:rFonts w:hint="eastAsia"/>
          <w:lang w:val="en-US" w:eastAsia="zh-CN"/>
        </w:rPr>
      </w:pPr>
      <w:r>
        <w:rPr>
          <w:rFonts w:hint="eastAsia"/>
          <w:b w:val="0"/>
          <w:bCs/>
          <w:szCs w:val="21"/>
        </w:rPr>
        <w:t>躯体运动神经</w:t>
      </w:r>
      <w:r>
        <w:rPr>
          <w:rFonts w:hint="eastAsia"/>
          <w:b w:val="0"/>
          <w:bCs/>
          <w:szCs w:val="21"/>
          <w:lang w:eastAsia="zh-CN"/>
        </w:rPr>
        <w:t>，</w:t>
      </w:r>
      <w:r>
        <w:rPr>
          <w:rFonts w:hint="eastAsia"/>
          <w:b w:val="0"/>
          <w:bCs/>
          <w:szCs w:val="21"/>
          <w:lang w:val="en-US" w:eastAsia="zh-CN"/>
        </w:rPr>
        <w:t>支配骨骼肌，从中枢发出后直达效应器，受意志支配。</w:t>
      </w:r>
    </w:p>
    <w:p>
      <w:pPr>
        <w:numPr>
          <w:ilvl w:val="0"/>
          <w:numId w:val="2"/>
        </w:numPr>
        <w:spacing w:line="360" w:lineRule="auto"/>
        <w:jc w:val="both"/>
        <w:rPr>
          <w:rFonts w:hint="eastAsia"/>
          <w:b w:val="0"/>
          <w:bCs/>
          <w:lang w:val="en-US" w:eastAsia="zh-CN"/>
        </w:rPr>
      </w:pPr>
      <w:r>
        <w:rPr>
          <w:rFonts w:hint="eastAsia"/>
          <w:b w:val="0"/>
          <w:bCs/>
          <w:szCs w:val="21"/>
          <w:lang w:val="en-US" w:eastAsia="zh-CN"/>
        </w:rPr>
        <w:t>无体腔/</w:t>
      </w:r>
      <w:r>
        <w:rPr>
          <w:rFonts w:hint="eastAsia"/>
          <w:b w:val="0"/>
          <w:bCs/>
          <w:szCs w:val="21"/>
        </w:rPr>
        <w:t>假体腔</w:t>
      </w:r>
      <w:r>
        <w:rPr>
          <w:rFonts w:hint="eastAsia"/>
          <w:b w:val="0"/>
          <w:bCs/>
          <w:szCs w:val="21"/>
          <w:lang w:val="en-US" w:eastAsia="zh-CN"/>
        </w:rPr>
        <w:t>/</w:t>
      </w:r>
      <w:r>
        <w:rPr>
          <w:rFonts w:hint="eastAsia"/>
          <w:b w:val="0"/>
          <w:bCs/>
          <w:szCs w:val="21"/>
        </w:rPr>
        <w:t>真体腔</w:t>
      </w:r>
      <w:r>
        <w:rPr>
          <w:rFonts w:hint="eastAsia"/>
          <w:b w:val="0"/>
          <w:bCs/>
          <w:szCs w:val="21"/>
          <w:lang w:eastAsia="zh-CN"/>
        </w:rPr>
        <w:t>：</w:t>
      </w:r>
      <w:r>
        <w:rPr>
          <w:rFonts w:hint="eastAsia"/>
          <w:b w:val="0"/>
          <w:bCs/>
          <w:szCs w:val="21"/>
          <w:lang w:val="en-US" w:eastAsia="zh-CN"/>
        </w:rPr>
        <w:t>体腔是动物体内脏器官和体壁之间的空隙，体腔内充满体腔液</w:t>
      </w:r>
    </w:p>
    <w:p>
      <w:pPr>
        <w:numPr>
          <w:ilvl w:val="0"/>
          <w:numId w:val="0"/>
        </w:numPr>
        <w:spacing w:line="360" w:lineRule="auto"/>
        <w:jc w:val="both"/>
        <w:rPr>
          <w:rFonts w:hint="eastAsia"/>
          <w:b w:val="0"/>
          <w:bCs/>
          <w:lang w:val="en-US" w:eastAsia="zh-CN"/>
        </w:rPr>
      </w:pPr>
      <w:r>
        <w:rPr>
          <w:rFonts w:hint="eastAsia"/>
          <w:b w:val="0"/>
          <w:bCs/>
          <w:szCs w:val="21"/>
          <w:lang w:val="en-US" w:eastAsia="zh-CN"/>
        </w:rPr>
        <w:t>无体腔，消化管与体壁之间充满来源于中胚层的实质组织，无体腔存在，如扁形动物；</w:t>
      </w:r>
    </w:p>
    <w:p>
      <w:pPr>
        <w:numPr>
          <w:ilvl w:val="0"/>
          <w:numId w:val="0"/>
        </w:numPr>
        <w:spacing w:line="360" w:lineRule="auto"/>
        <w:jc w:val="both"/>
        <w:rPr>
          <w:rFonts w:hint="eastAsia"/>
          <w:b w:val="0"/>
          <w:bCs/>
          <w:szCs w:val="21"/>
        </w:rPr>
      </w:pPr>
      <w:r>
        <w:rPr>
          <w:rFonts w:hint="eastAsia"/>
          <w:b w:val="0"/>
          <w:bCs/>
          <w:szCs w:val="21"/>
        </w:rPr>
        <w:t>假体腔</w:t>
      </w:r>
      <w:r>
        <w:rPr>
          <w:rFonts w:hint="eastAsia"/>
          <w:b w:val="0"/>
          <w:bCs/>
          <w:szCs w:val="21"/>
          <w:lang w:eastAsia="zh-CN"/>
        </w:rPr>
        <w:t>，</w:t>
      </w:r>
      <w:r>
        <w:rPr>
          <w:rFonts w:hint="eastAsia"/>
          <w:b w:val="0"/>
          <w:bCs/>
          <w:szCs w:val="21"/>
          <w:lang w:val="en-US" w:eastAsia="zh-CN"/>
        </w:rPr>
        <w:t>由胚胎期囊胚腔持续到成体而形成的，位于消化管和体壁之间，外面以中胚层的纵肌为界，里面以内胚层的消化管壁为界，如线虫动物的蛔虫；</w:t>
      </w:r>
    </w:p>
    <w:p>
      <w:pPr>
        <w:numPr>
          <w:ilvl w:val="0"/>
          <w:numId w:val="0"/>
        </w:numPr>
        <w:spacing w:line="360" w:lineRule="auto"/>
        <w:jc w:val="both"/>
        <w:rPr>
          <w:rFonts w:hint="eastAsia"/>
          <w:b w:val="0"/>
          <w:bCs/>
          <w:szCs w:val="21"/>
          <w:lang w:val="en-US" w:eastAsia="zh-CN"/>
        </w:rPr>
      </w:pPr>
      <w:r>
        <w:rPr>
          <w:rFonts w:hint="eastAsia"/>
          <w:b w:val="0"/>
          <w:bCs/>
          <w:szCs w:val="21"/>
        </w:rPr>
        <w:t>真体腔</w:t>
      </w:r>
      <w:r>
        <w:rPr>
          <w:rFonts w:hint="eastAsia"/>
          <w:b w:val="0"/>
          <w:bCs/>
          <w:szCs w:val="21"/>
          <w:lang w:eastAsia="zh-CN"/>
        </w:rPr>
        <w:t>，</w:t>
      </w:r>
      <w:r>
        <w:rPr>
          <w:rFonts w:hint="eastAsia"/>
          <w:b w:val="0"/>
          <w:bCs/>
          <w:szCs w:val="21"/>
          <w:lang w:val="en-US" w:eastAsia="zh-CN"/>
        </w:rPr>
        <w:t>由裂体腔法或体腔囊法形成，是中胚层之内的腔，内外都由中胚层的肌肉和体腔上皮包裹，如环节、软体、节肢、棘皮和脊索动物等。</w:t>
      </w:r>
    </w:p>
    <w:p>
      <w:pPr>
        <w:numPr>
          <w:ilvl w:val="0"/>
          <w:numId w:val="2"/>
        </w:numPr>
        <w:spacing w:line="360" w:lineRule="auto"/>
        <w:jc w:val="both"/>
        <w:rPr>
          <w:sz w:val="24"/>
          <w:szCs w:val="24"/>
        </w:rPr>
      </w:pPr>
      <w:r>
        <w:rPr>
          <w:rFonts w:hint="eastAsia"/>
          <w:szCs w:val="21"/>
        </w:rPr>
        <w:t>中枢神经系统</w:t>
      </w:r>
      <w:r>
        <w:rPr>
          <w:rFonts w:hint="eastAsia"/>
          <w:szCs w:val="21"/>
          <w:lang w:val="en-US" w:eastAsia="zh-CN"/>
        </w:rPr>
        <w:t>/</w:t>
      </w:r>
      <w:r>
        <w:rPr>
          <w:rFonts w:hint="eastAsia"/>
          <w:szCs w:val="21"/>
        </w:rPr>
        <w:t>周围神经系统</w:t>
      </w:r>
      <w:r>
        <w:rPr>
          <w:rFonts w:hint="eastAsia"/>
          <w:szCs w:val="21"/>
          <w:lang w:eastAsia="zh-CN"/>
        </w:rPr>
        <w:t>：</w:t>
      </w:r>
      <w:r>
        <w:rPr>
          <w:rFonts w:hint="eastAsia"/>
          <w:szCs w:val="21"/>
          <w:lang w:val="en-US" w:eastAsia="zh-CN"/>
        </w:rPr>
        <w:t>同属于神经系统</w:t>
      </w:r>
    </w:p>
    <w:p>
      <w:pPr>
        <w:numPr>
          <w:ilvl w:val="0"/>
          <w:numId w:val="0"/>
        </w:numPr>
        <w:spacing w:line="360" w:lineRule="auto"/>
        <w:jc w:val="both"/>
        <w:rPr>
          <w:rFonts w:hint="eastAsia"/>
          <w:szCs w:val="21"/>
        </w:rPr>
      </w:pPr>
      <w:r>
        <w:rPr>
          <w:rFonts w:hint="eastAsia"/>
          <w:szCs w:val="21"/>
        </w:rPr>
        <w:t>中枢神经系统</w:t>
      </w:r>
      <w:r>
        <w:rPr>
          <w:rFonts w:hint="eastAsia"/>
          <w:szCs w:val="21"/>
          <w:lang w:eastAsia="zh-CN"/>
        </w:rPr>
        <w:t>，</w:t>
      </w:r>
      <w:r>
        <w:rPr>
          <w:rFonts w:hint="eastAsia"/>
          <w:szCs w:val="21"/>
          <w:lang w:val="en-US" w:eastAsia="zh-CN"/>
        </w:rPr>
        <w:t>包括脑和脊髓，主要起接受信息、做出决定、传出冲动、控制和调节整个机体活动的功能；</w:t>
      </w:r>
    </w:p>
    <w:p>
      <w:pPr>
        <w:numPr>
          <w:ilvl w:val="0"/>
          <w:numId w:val="0"/>
        </w:numPr>
        <w:spacing w:line="360" w:lineRule="auto"/>
        <w:jc w:val="both"/>
        <w:rPr>
          <w:sz w:val="24"/>
          <w:szCs w:val="24"/>
        </w:rPr>
      </w:pPr>
      <w:r>
        <w:rPr>
          <w:rFonts w:hint="eastAsia"/>
          <w:szCs w:val="21"/>
        </w:rPr>
        <w:t>周围神经系统</w:t>
      </w:r>
      <w:r>
        <w:rPr>
          <w:rFonts w:hint="eastAsia"/>
          <w:szCs w:val="21"/>
          <w:lang w:eastAsia="zh-CN"/>
        </w:rPr>
        <w:t>，</w:t>
      </w:r>
      <w:r>
        <w:rPr>
          <w:rFonts w:hint="eastAsia"/>
          <w:szCs w:val="21"/>
          <w:lang w:val="en-US" w:eastAsia="zh-CN"/>
        </w:rPr>
        <w:t>由中枢神经系统以外的神经元和神经纤维组成，其一端与脑和脊髓相连，另一端通过各种末梢装置与身体其他器官相连，包括脑神经、脊神经、内脏神经和神经节四部分。</w:t>
      </w:r>
    </w:p>
    <w:p>
      <w:pPr>
        <w:numPr>
          <w:ilvl w:val="0"/>
          <w:numId w:val="2"/>
        </w:numPr>
        <w:spacing w:line="360" w:lineRule="auto"/>
        <w:jc w:val="both"/>
        <w:rPr>
          <w:sz w:val="24"/>
          <w:szCs w:val="24"/>
        </w:rPr>
      </w:pPr>
      <w:r>
        <w:rPr>
          <w:rFonts w:hint="eastAsia"/>
          <w:szCs w:val="21"/>
        </w:rPr>
        <w:t>腺垂体</w:t>
      </w:r>
      <w:r>
        <w:rPr>
          <w:rFonts w:hint="eastAsia"/>
          <w:szCs w:val="21"/>
          <w:lang w:val="en-US" w:eastAsia="zh-CN"/>
        </w:rPr>
        <w:t>/</w:t>
      </w:r>
      <w:r>
        <w:rPr>
          <w:rFonts w:hint="eastAsia"/>
          <w:szCs w:val="21"/>
        </w:rPr>
        <w:t>神经垂体</w:t>
      </w:r>
      <w:r>
        <w:rPr>
          <w:rFonts w:hint="eastAsia"/>
          <w:szCs w:val="21"/>
          <w:lang w:eastAsia="zh-CN"/>
        </w:rPr>
        <w:t>：</w:t>
      </w:r>
      <w:r>
        <w:rPr>
          <w:rFonts w:hint="eastAsia"/>
          <w:szCs w:val="21"/>
          <w:lang w:val="en-US" w:eastAsia="zh-CN"/>
        </w:rPr>
        <w:t>垂体位于脑的基底部，是体内最重要的内分泌腺，与下丘脑相连</w:t>
      </w:r>
    </w:p>
    <w:p>
      <w:pPr>
        <w:numPr>
          <w:ilvl w:val="0"/>
          <w:numId w:val="0"/>
        </w:numPr>
        <w:spacing w:line="360" w:lineRule="auto"/>
        <w:jc w:val="both"/>
        <w:rPr>
          <w:rFonts w:hint="eastAsia"/>
          <w:szCs w:val="21"/>
        </w:rPr>
      </w:pPr>
      <w:r>
        <w:rPr>
          <w:rFonts w:hint="eastAsia"/>
          <w:szCs w:val="21"/>
        </w:rPr>
        <w:t>腺垂体</w:t>
      </w:r>
      <w:r>
        <w:rPr>
          <w:rFonts w:hint="eastAsia"/>
          <w:szCs w:val="21"/>
          <w:lang w:eastAsia="zh-CN"/>
        </w:rPr>
        <w:t>：</w:t>
      </w:r>
      <w:r>
        <w:rPr>
          <w:rFonts w:hint="eastAsia"/>
          <w:szCs w:val="21"/>
          <w:lang w:val="en-US" w:eastAsia="zh-CN"/>
        </w:rPr>
        <w:t>合成分泌4种促激素直接作用于各种靶腺而发挥调节作用，还合成分泌生长激素、催乳素和促黑素细胞激素；</w:t>
      </w:r>
    </w:p>
    <w:p>
      <w:pPr>
        <w:numPr>
          <w:ilvl w:val="0"/>
          <w:numId w:val="0"/>
        </w:numPr>
        <w:spacing w:line="360" w:lineRule="auto"/>
        <w:jc w:val="both"/>
        <w:rPr>
          <w:sz w:val="24"/>
          <w:szCs w:val="24"/>
        </w:rPr>
      </w:pPr>
      <w:r>
        <w:rPr>
          <w:rFonts w:hint="eastAsia"/>
          <w:szCs w:val="21"/>
        </w:rPr>
        <w:t>神经垂体</w:t>
      </w:r>
      <w:r>
        <w:rPr>
          <w:rFonts w:hint="eastAsia"/>
          <w:szCs w:val="21"/>
          <w:lang w:eastAsia="zh-CN"/>
        </w:rPr>
        <w:t>：</w:t>
      </w:r>
      <w:r>
        <w:rPr>
          <w:rFonts w:hint="eastAsia"/>
          <w:szCs w:val="21"/>
          <w:lang w:val="en-US" w:eastAsia="zh-CN"/>
        </w:rPr>
        <w:t>主要由下丘脑-垂体束的无髓神经纤维末梢与由神经胶质细胞分化而来的神经垂体细胞构成，不含腺细胞不能合成激素，只是贮存与释放血管升压素和催产素的场所。</w:t>
      </w:r>
    </w:p>
    <w:p>
      <w:pPr>
        <w:numPr>
          <w:ilvl w:val="0"/>
          <w:numId w:val="2"/>
        </w:numPr>
        <w:spacing w:line="360" w:lineRule="auto"/>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新脑皮/原脑皮</w:t>
      </w:r>
      <w:r>
        <w:rPr>
          <w:rFonts w:hint="eastAsia" w:asciiTheme="minorEastAsia" w:hAnsiTheme="minorEastAsia" w:cstheme="minorEastAsia"/>
          <w:sz w:val="21"/>
          <w:szCs w:val="21"/>
          <w:lang w:val="en-US" w:eastAsia="zh-CN"/>
        </w:rPr>
        <w:t>/古脑皮：</w:t>
      </w:r>
    </w:p>
    <w:p>
      <w:pPr>
        <w:numPr>
          <w:numId w:val="0"/>
        </w:numPr>
        <w:spacing w:line="360" w:lineRule="auto"/>
        <w:jc w:val="both"/>
        <w:rPr>
          <w:rFonts w:hint="eastAsia" w:ascii="宋体" w:hAnsi="宋体"/>
          <w:sz w:val="21"/>
          <w:szCs w:val="21"/>
        </w:rPr>
      </w:pPr>
      <w:r>
        <w:rPr>
          <w:rFonts w:hint="eastAsia" w:asciiTheme="minorEastAsia" w:hAnsiTheme="minorEastAsia" w:cstheme="minorEastAsia"/>
          <w:sz w:val="21"/>
          <w:szCs w:val="21"/>
          <w:lang w:val="en-US" w:eastAsia="zh-CN"/>
        </w:rPr>
        <w:t>新脑皮，</w:t>
      </w:r>
      <w:r>
        <w:rPr>
          <w:rFonts w:hint="eastAsia" w:ascii="宋体" w:hAnsi="宋体"/>
          <w:sz w:val="21"/>
          <w:szCs w:val="21"/>
        </w:rPr>
        <w:t>从爬行动物开始，在大脑表层出现由锥体细胞聚集成的神经细胞层，称为新脑皮。新脑皮具有分析、综合及发布信息的功能，并</w:t>
      </w:r>
      <w:r>
        <w:rPr>
          <w:rFonts w:hint="eastAsia" w:ascii="宋体" w:hAnsi="宋体"/>
          <w:sz w:val="21"/>
          <w:szCs w:val="21"/>
          <w:highlight w:val="yellow"/>
        </w:rPr>
        <w:t>能联系嗅觉以外的一切感觉</w:t>
      </w:r>
      <w:r>
        <w:rPr>
          <w:rFonts w:hint="eastAsia" w:ascii="宋体" w:hAnsi="宋体"/>
          <w:sz w:val="21"/>
          <w:szCs w:val="21"/>
        </w:rPr>
        <w:t>，是一个高级神经活动中枢。爬行动物的新脑皮仍处于萌芽阶段。</w:t>
      </w:r>
    </w:p>
    <w:p>
      <w:pPr>
        <w:numPr>
          <w:numId w:val="0"/>
        </w:numPr>
        <w:spacing w:line="360" w:lineRule="auto"/>
        <w:jc w:val="both"/>
        <w:rPr>
          <w:rFonts w:hint="eastAsia" w:ascii="宋体" w:hAnsi="宋体"/>
          <w:sz w:val="21"/>
          <w:szCs w:val="21"/>
          <w:lang w:val="en-US" w:eastAsia="zh-CN"/>
        </w:rPr>
      </w:pPr>
      <w:r>
        <w:rPr>
          <w:rFonts w:hint="eastAsia" w:ascii="宋体" w:hAnsi="宋体"/>
          <w:sz w:val="21"/>
          <w:szCs w:val="21"/>
          <w:lang w:val="en-US" w:eastAsia="zh-CN"/>
        </w:rPr>
        <w:t>原脑皮，原始脑皮出现于鱼类，主要由嗅神经细胞组成，</w:t>
      </w:r>
      <w:r>
        <w:rPr>
          <w:rFonts w:hint="eastAsia" w:ascii="宋体" w:hAnsi="宋体"/>
          <w:sz w:val="21"/>
          <w:szCs w:val="21"/>
          <w:highlight w:val="yellow"/>
          <w:lang w:val="en-US" w:eastAsia="zh-CN"/>
        </w:rPr>
        <w:t>专门起嗅觉作用</w:t>
      </w:r>
      <w:r>
        <w:rPr>
          <w:rFonts w:hint="eastAsia" w:ascii="宋体" w:hAnsi="宋体"/>
          <w:sz w:val="21"/>
          <w:szCs w:val="21"/>
          <w:lang w:val="en-US" w:eastAsia="zh-CN"/>
        </w:rPr>
        <w:t>，白质（神经纤维）在半球的表面，灰质（神经细胞的胞体）在深层，也没有什么分化</w:t>
      </w:r>
    </w:p>
    <w:p>
      <w:pPr>
        <w:numPr>
          <w:numId w:val="0"/>
        </w:numPr>
        <w:spacing w:line="360" w:lineRule="auto"/>
        <w:jc w:val="both"/>
        <w:rPr>
          <w:sz w:val="24"/>
          <w:szCs w:val="24"/>
        </w:rPr>
      </w:pPr>
      <w:r>
        <w:rPr>
          <w:rFonts w:hint="eastAsia" w:ascii="宋体" w:hAnsi="宋体"/>
          <w:sz w:val="21"/>
          <w:szCs w:val="21"/>
          <w:lang w:val="en-US" w:eastAsia="zh-CN"/>
        </w:rPr>
        <w:t>古脑皮，低等动物的大脑神经组织，</w:t>
      </w:r>
      <w:r>
        <w:rPr>
          <w:rFonts w:hint="eastAsia" w:ascii="宋体" w:hAnsi="宋体"/>
          <w:sz w:val="21"/>
          <w:szCs w:val="21"/>
          <w:highlight w:val="yellow"/>
          <w:lang w:val="en-US" w:eastAsia="zh-CN"/>
        </w:rPr>
        <w:t>由嗅神经组成，即嗅脑</w:t>
      </w:r>
      <w:r>
        <w:rPr>
          <w:rFonts w:hint="eastAsia" w:ascii="宋体" w:hAnsi="宋体"/>
          <w:sz w:val="21"/>
          <w:szCs w:val="21"/>
          <w:lang w:val="en-US" w:eastAsia="zh-CN"/>
        </w:rPr>
        <w:t>。除软骨鱼类和肺鱼外，绝大多数鱼类大脑脑皮为古脑皮。在高等动物中逐渐退化，在哺乳类称为梨状叶，为嗅觉中枢。</w:t>
      </w:r>
    </w:p>
    <w:p>
      <w:pPr>
        <w:numPr>
          <w:ilvl w:val="0"/>
          <w:numId w:val="2"/>
        </w:numPr>
        <w:spacing w:line="360" w:lineRule="auto"/>
        <w:jc w:val="both"/>
        <w:rPr>
          <w:sz w:val="24"/>
          <w:szCs w:val="24"/>
        </w:rPr>
      </w:pPr>
      <w:r>
        <w:rPr>
          <w:rFonts w:hint="eastAsia"/>
          <w:szCs w:val="21"/>
        </w:rPr>
        <w:t>原口动物</w:t>
      </w:r>
      <w:r>
        <w:rPr>
          <w:rFonts w:hint="eastAsia"/>
          <w:szCs w:val="21"/>
          <w:lang w:val="en-US" w:eastAsia="zh-CN"/>
        </w:rPr>
        <w:t>/</w:t>
      </w:r>
      <w:r>
        <w:rPr>
          <w:rFonts w:hint="eastAsia"/>
          <w:szCs w:val="21"/>
        </w:rPr>
        <w:t>后口动物</w:t>
      </w:r>
      <w:r>
        <w:rPr>
          <w:rFonts w:hint="eastAsia"/>
          <w:szCs w:val="21"/>
          <w:lang w:eastAsia="zh-CN"/>
        </w:rPr>
        <w:t>：</w:t>
      </w:r>
    </w:p>
    <w:p>
      <w:pPr>
        <w:numPr>
          <w:ilvl w:val="0"/>
          <w:numId w:val="0"/>
        </w:numPr>
        <w:spacing w:line="360" w:lineRule="auto"/>
        <w:jc w:val="both"/>
        <w:rPr>
          <w:rFonts w:hint="eastAsia"/>
          <w:szCs w:val="21"/>
        </w:rPr>
      </w:pPr>
      <w:r>
        <w:rPr>
          <w:rFonts w:hint="eastAsia"/>
          <w:szCs w:val="21"/>
        </w:rPr>
        <w:t>原口动物</w:t>
      </w:r>
      <w:r>
        <w:rPr>
          <w:rFonts w:hint="eastAsia"/>
          <w:szCs w:val="21"/>
          <w:lang w:eastAsia="zh-CN"/>
        </w:rPr>
        <w:t>：</w:t>
      </w:r>
      <w:r>
        <w:rPr>
          <w:rFonts w:hint="eastAsia"/>
          <w:szCs w:val="21"/>
          <w:lang w:val="en-US" w:eastAsia="zh-CN"/>
        </w:rPr>
        <w:t>在胚胎发育过程中，原肠胚时期的原口成为成体口的一类动物，裂体腔法形成中胚层和体腔（节肢动物以前）；</w:t>
      </w:r>
    </w:p>
    <w:p>
      <w:pPr>
        <w:numPr>
          <w:ilvl w:val="0"/>
          <w:numId w:val="0"/>
        </w:numPr>
        <w:spacing w:line="360" w:lineRule="auto"/>
        <w:jc w:val="both"/>
        <w:rPr>
          <w:sz w:val="24"/>
          <w:szCs w:val="24"/>
        </w:rPr>
      </w:pPr>
      <w:r>
        <w:rPr>
          <w:rFonts w:hint="eastAsia"/>
          <w:szCs w:val="21"/>
        </w:rPr>
        <w:t>后口动物</w:t>
      </w:r>
      <w:r>
        <w:rPr>
          <w:rFonts w:hint="eastAsia"/>
          <w:szCs w:val="21"/>
          <w:lang w:eastAsia="zh-CN"/>
        </w:rPr>
        <w:t>：</w:t>
      </w:r>
      <w:r>
        <w:rPr>
          <w:rFonts w:hint="eastAsia"/>
          <w:szCs w:val="21"/>
          <w:lang w:val="en-US" w:eastAsia="zh-CN"/>
        </w:rPr>
        <w:t>原肠胚时期的原口最终形成了成体的肛门，或者原口封闭了，成体的口是在胚孔相当距离之外形成的一类动物，体腔囊法形成中胚层和体腔（棘皮动物以后）。</w:t>
      </w:r>
    </w:p>
    <w:p>
      <w:pPr>
        <w:numPr>
          <w:ilvl w:val="0"/>
          <w:numId w:val="2"/>
        </w:numPr>
        <w:spacing w:line="360" w:lineRule="auto"/>
        <w:jc w:val="both"/>
        <w:rPr>
          <w:sz w:val="24"/>
          <w:szCs w:val="24"/>
        </w:rPr>
      </w:pPr>
      <w:r>
        <w:rPr>
          <w:rFonts w:hint="eastAsia"/>
          <w:szCs w:val="21"/>
        </w:rPr>
        <w:t>同律分节</w:t>
      </w:r>
      <w:r>
        <w:rPr>
          <w:rFonts w:hint="eastAsia"/>
          <w:szCs w:val="21"/>
          <w:lang w:val="en-US" w:eastAsia="zh-CN"/>
        </w:rPr>
        <w:t>/</w:t>
      </w:r>
      <w:r>
        <w:rPr>
          <w:rFonts w:hint="eastAsia"/>
          <w:szCs w:val="21"/>
        </w:rPr>
        <w:t>异律分节</w:t>
      </w:r>
      <w:r>
        <w:rPr>
          <w:rFonts w:hint="eastAsia"/>
          <w:szCs w:val="21"/>
          <w:lang w:eastAsia="zh-CN"/>
        </w:rPr>
        <w:t>：</w:t>
      </w:r>
      <w:r>
        <w:rPr>
          <w:rFonts w:hint="eastAsia"/>
          <w:szCs w:val="21"/>
          <w:lang w:val="en-US" w:eastAsia="zh-CN"/>
        </w:rPr>
        <w:t>都是身体沿纵轴分成许多相似的部分，每个部分称为一个体节，是后生动物在中胚层出现以后产生的形态分化</w:t>
      </w:r>
    </w:p>
    <w:p>
      <w:pPr>
        <w:numPr>
          <w:ilvl w:val="0"/>
          <w:numId w:val="0"/>
        </w:numPr>
        <w:spacing w:line="360" w:lineRule="auto"/>
        <w:jc w:val="both"/>
        <w:rPr>
          <w:rFonts w:hint="eastAsia"/>
          <w:szCs w:val="21"/>
        </w:rPr>
      </w:pPr>
      <w:r>
        <w:rPr>
          <w:rFonts w:hint="eastAsia"/>
          <w:szCs w:val="21"/>
        </w:rPr>
        <w:t>同律分节</w:t>
      </w:r>
      <w:r>
        <w:rPr>
          <w:rFonts w:hint="eastAsia"/>
          <w:szCs w:val="21"/>
          <w:lang w:eastAsia="zh-CN"/>
        </w:rPr>
        <w:t>，</w:t>
      </w:r>
      <w:r>
        <w:rPr>
          <w:rFonts w:hint="eastAsia"/>
          <w:szCs w:val="21"/>
          <w:lang w:val="en-US" w:eastAsia="zh-CN"/>
        </w:rPr>
        <w:t>除头部以外，身体其他部分的体节是基本相同的，是一种比较原始的分节现象（环节动物）；</w:t>
      </w:r>
    </w:p>
    <w:p>
      <w:pPr>
        <w:numPr>
          <w:ilvl w:val="0"/>
          <w:numId w:val="0"/>
        </w:numPr>
        <w:spacing w:line="360" w:lineRule="auto"/>
        <w:jc w:val="both"/>
        <w:rPr>
          <w:sz w:val="24"/>
          <w:szCs w:val="24"/>
        </w:rPr>
      </w:pPr>
      <w:r>
        <w:rPr>
          <w:rFonts w:hint="eastAsia"/>
          <w:szCs w:val="21"/>
        </w:rPr>
        <w:t>异律分节</w:t>
      </w:r>
      <w:r>
        <w:rPr>
          <w:rFonts w:hint="eastAsia"/>
          <w:szCs w:val="21"/>
          <w:lang w:eastAsia="zh-CN"/>
        </w:rPr>
        <w:t>，</w:t>
      </w:r>
      <w:r>
        <w:rPr>
          <w:rFonts w:hint="eastAsia"/>
          <w:szCs w:val="21"/>
          <w:lang w:val="en-US" w:eastAsia="zh-CN"/>
        </w:rPr>
        <w:t>身体虽然也分节，但一些相邻的体节愈合形成了不同的体区，不同的体区有了不同的分工，可以完成不同的机能，对环境的适应性大大增强（节肢动物）。</w:t>
      </w:r>
    </w:p>
    <w:p>
      <w:pPr>
        <w:numPr>
          <w:ilvl w:val="0"/>
          <w:numId w:val="2"/>
        </w:numPr>
        <w:spacing w:line="360" w:lineRule="auto"/>
        <w:jc w:val="both"/>
        <w:rPr>
          <w:sz w:val="24"/>
          <w:szCs w:val="24"/>
        </w:rPr>
      </w:pPr>
      <w:r>
        <w:rPr>
          <w:rFonts w:hint="eastAsia"/>
          <w:szCs w:val="21"/>
        </w:rPr>
        <w:t>开管式循环系统</w:t>
      </w:r>
      <w:r>
        <w:rPr>
          <w:rFonts w:hint="eastAsia"/>
          <w:szCs w:val="21"/>
          <w:lang w:val="en-US" w:eastAsia="zh-CN"/>
        </w:rPr>
        <w:t>/</w:t>
      </w:r>
      <w:r>
        <w:rPr>
          <w:rFonts w:hint="eastAsia"/>
          <w:szCs w:val="21"/>
        </w:rPr>
        <w:t>闭管式循环系统</w:t>
      </w:r>
      <w:r>
        <w:rPr>
          <w:rFonts w:hint="eastAsia"/>
          <w:szCs w:val="21"/>
          <w:lang w:eastAsia="zh-CN"/>
        </w:rPr>
        <w:t>：</w:t>
      </w:r>
      <w:r>
        <w:rPr>
          <w:rFonts w:hint="eastAsia"/>
          <w:szCs w:val="21"/>
          <w:lang w:val="en-US" w:eastAsia="zh-CN"/>
        </w:rPr>
        <w:t>在次生体腔发生后形成的循环系统</w:t>
      </w:r>
    </w:p>
    <w:p>
      <w:pPr>
        <w:numPr>
          <w:ilvl w:val="0"/>
          <w:numId w:val="0"/>
        </w:numPr>
        <w:spacing w:line="360" w:lineRule="auto"/>
        <w:jc w:val="both"/>
        <w:rPr>
          <w:rFonts w:hint="eastAsia"/>
          <w:szCs w:val="21"/>
        </w:rPr>
      </w:pPr>
      <w:r>
        <w:rPr>
          <w:rFonts w:hint="eastAsia"/>
          <w:szCs w:val="21"/>
        </w:rPr>
        <w:t>开管式循环系统</w:t>
      </w:r>
      <w:r>
        <w:rPr>
          <w:rFonts w:hint="eastAsia"/>
          <w:szCs w:val="21"/>
          <w:lang w:eastAsia="zh-CN"/>
        </w:rPr>
        <w:t>：</w:t>
      </w:r>
      <w:r>
        <w:rPr>
          <w:rFonts w:hint="eastAsia"/>
          <w:szCs w:val="21"/>
          <w:lang w:val="en-US" w:eastAsia="zh-CN"/>
        </w:rPr>
        <w:t>具有心脏和不完整的血管系统，血流阻力大、循环效率低、血压低；</w:t>
      </w:r>
    </w:p>
    <w:p>
      <w:pPr>
        <w:numPr>
          <w:ilvl w:val="0"/>
          <w:numId w:val="0"/>
        </w:numPr>
        <w:spacing w:line="360" w:lineRule="auto"/>
        <w:jc w:val="both"/>
        <w:rPr>
          <w:sz w:val="24"/>
          <w:szCs w:val="24"/>
        </w:rPr>
      </w:pPr>
      <w:r>
        <w:rPr>
          <w:rFonts w:hint="eastAsia"/>
          <w:szCs w:val="21"/>
        </w:rPr>
        <w:t>闭管式循环系统</w:t>
      </w:r>
      <w:r>
        <w:rPr>
          <w:rFonts w:hint="eastAsia"/>
          <w:szCs w:val="21"/>
          <w:lang w:eastAsia="zh-CN"/>
        </w:rPr>
        <w:t>：</w:t>
      </w:r>
      <w:r>
        <w:rPr>
          <w:rFonts w:hint="eastAsia"/>
          <w:szCs w:val="21"/>
          <w:lang w:val="en-US" w:eastAsia="zh-CN"/>
        </w:rPr>
        <w:t>具有心脏和完整的血管系统，血液始终在心脏和血管内流动，血流速度快，循环效率高。</w:t>
      </w:r>
    </w:p>
    <w:p>
      <w:pPr>
        <w:numPr>
          <w:ilvl w:val="0"/>
          <w:numId w:val="2"/>
        </w:numPr>
        <w:spacing w:line="360" w:lineRule="auto"/>
        <w:jc w:val="both"/>
        <w:rPr>
          <w:sz w:val="24"/>
          <w:szCs w:val="24"/>
        </w:rPr>
      </w:pPr>
      <w:r>
        <w:rPr>
          <w:rFonts w:hint="eastAsia"/>
        </w:rPr>
        <w:t>神经冲动</w:t>
      </w:r>
      <w:r>
        <w:t>在有髓神经纤维</w:t>
      </w:r>
      <w:r>
        <w:rPr>
          <w:rFonts w:hint="eastAsia"/>
          <w:lang w:val="en-US" w:eastAsia="zh-CN"/>
        </w:rPr>
        <w:t>/</w:t>
      </w:r>
      <w:r>
        <w:t>无髓神经纤维</w:t>
      </w:r>
      <w:r>
        <w:rPr>
          <w:rFonts w:hint="eastAsia"/>
        </w:rPr>
        <w:t>上</w:t>
      </w:r>
      <w:r>
        <w:t>的传导</w:t>
      </w:r>
      <w:r>
        <w:rPr>
          <w:rFonts w:hint="eastAsia"/>
          <w:lang w:eastAsia="zh-CN"/>
        </w:rPr>
        <w:t>：</w:t>
      </w:r>
      <w:r>
        <w:rPr>
          <w:rFonts w:hint="eastAsia"/>
          <w:lang w:val="en-US" w:eastAsia="zh-CN"/>
        </w:rPr>
        <w:t>实质上是连续传导和跳跃传导的区别</w:t>
      </w:r>
    </w:p>
    <w:p>
      <w:pPr>
        <w:numPr>
          <w:ilvl w:val="0"/>
          <w:numId w:val="0"/>
        </w:numPr>
        <w:spacing w:line="360" w:lineRule="auto"/>
        <w:jc w:val="both"/>
      </w:pPr>
      <w:r>
        <w:t>有髓神经纤维</w:t>
      </w:r>
      <w:r>
        <w:rPr>
          <w:rFonts w:hint="eastAsia"/>
          <w:lang w:val="en-US" w:eastAsia="zh-CN"/>
        </w:rPr>
        <w:t>上的传导</w:t>
      </w:r>
      <w:r>
        <w:rPr>
          <w:rFonts w:hint="eastAsia"/>
          <w:lang w:eastAsia="zh-CN"/>
        </w:rPr>
        <w:t>：</w:t>
      </w:r>
      <w:r>
        <w:rPr>
          <w:rFonts w:hint="eastAsia"/>
          <w:lang w:val="en-US" w:eastAsia="zh-CN"/>
        </w:rPr>
        <w:t>跳跃传导，局部电流以一种非均匀、非连续的方式由兴奋区传导至静息区，即局部电流可由一个郎飞结跳跃至邻近的下一个郎飞结，这种跳跃传导方式大大节省了能量，加快了冲动的传导速度；</w:t>
      </w:r>
    </w:p>
    <w:p>
      <w:pPr>
        <w:numPr>
          <w:ilvl w:val="0"/>
          <w:numId w:val="0"/>
        </w:numPr>
        <w:spacing w:line="360" w:lineRule="auto"/>
        <w:jc w:val="both"/>
        <w:rPr>
          <w:rFonts w:hint="eastAsia"/>
          <w:lang w:val="en-US" w:eastAsia="zh-CN"/>
        </w:rPr>
      </w:pPr>
      <w:r>
        <w:t>无髓神经纤维</w:t>
      </w:r>
      <w:r>
        <w:rPr>
          <w:rFonts w:hint="eastAsia"/>
        </w:rPr>
        <w:t>上</w:t>
      </w:r>
      <w:r>
        <w:t>的传导</w:t>
      </w:r>
      <w:r>
        <w:rPr>
          <w:rFonts w:hint="eastAsia"/>
          <w:lang w:eastAsia="zh-CN"/>
        </w:rPr>
        <w:t>：</w:t>
      </w:r>
      <w:r>
        <w:rPr>
          <w:rFonts w:hint="eastAsia"/>
          <w:lang w:val="en-US" w:eastAsia="zh-CN"/>
        </w:rPr>
        <w:t>连续传导、无髓神经纤维的轴突仅被一层薄而均匀的神经膜细胞包裹，局部电流沿轴突连续而均匀地进行传导，动作电位沿神经轴突仅在很小距离内发动，速度慢。</w:t>
      </w:r>
    </w:p>
    <w:p>
      <w:pPr>
        <w:numPr>
          <w:ilvl w:val="0"/>
          <w:numId w:val="1"/>
        </w:numPr>
        <w:spacing w:line="360" w:lineRule="auto"/>
        <w:jc w:val="both"/>
        <w:rPr>
          <w:rFonts w:hint="eastAsia"/>
          <w:b w:val="0"/>
          <w:bCs w:val="0"/>
          <w:sz w:val="21"/>
          <w:szCs w:val="21"/>
          <w:lang w:val="en-US" w:eastAsia="zh-CN"/>
        </w:rPr>
      </w:pPr>
      <w:r>
        <w:rPr>
          <w:rFonts w:hint="eastAsia"/>
          <w:b w:val="0"/>
          <w:bCs w:val="0"/>
          <w:sz w:val="21"/>
          <w:szCs w:val="21"/>
          <w:lang w:val="en-US" w:eastAsia="zh-CN"/>
        </w:rPr>
        <w:t>单选</w:t>
      </w:r>
    </w:p>
    <w:p>
      <w:pPr>
        <w:numPr>
          <w:ilvl w:val="0"/>
          <w:numId w:val="1"/>
        </w:numPr>
        <w:spacing w:line="360" w:lineRule="auto"/>
        <w:jc w:val="both"/>
        <w:rPr>
          <w:rFonts w:hint="eastAsia"/>
          <w:b w:val="0"/>
          <w:bCs w:val="0"/>
          <w:sz w:val="21"/>
          <w:szCs w:val="21"/>
          <w:lang w:val="en-US" w:eastAsia="zh-CN"/>
        </w:rPr>
      </w:pPr>
      <w:r>
        <w:rPr>
          <w:rFonts w:hint="eastAsia"/>
          <w:b w:val="0"/>
          <w:bCs w:val="0"/>
          <w:sz w:val="21"/>
          <w:szCs w:val="21"/>
          <w:lang w:val="en-US" w:eastAsia="zh-CN"/>
        </w:rPr>
        <w:t>填空</w:t>
      </w:r>
    </w:p>
    <w:p>
      <w:pPr>
        <w:numPr>
          <w:ilvl w:val="0"/>
          <w:numId w:val="1"/>
        </w:numPr>
        <w:spacing w:line="360" w:lineRule="auto"/>
        <w:jc w:val="both"/>
        <w:rPr>
          <w:rFonts w:hint="eastAsia"/>
          <w:b w:val="0"/>
          <w:bCs w:val="0"/>
          <w:sz w:val="21"/>
          <w:szCs w:val="21"/>
          <w:lang w:val="en-US" w:eastAsia="zh-CN"/>
        </w:rPr>
      </w:pPr>
      <w:r>
        <w:rPr>
          <w:rFonts w:hint="eastAsia"/>
          <w:b w:val="0"/>
          <w:bCs w:val="0"/>
          <w:sz w:val="21"/>
          <w:szCs w:val="21"/>
          <w:lang w:val="en-US" w:eastAsia="zh-CN"/>
        </w:rPr>
        <w:t>简答</w:t>
      </w:r>
    </w:p>
    <w:p>
      <w:pPr>
        <w:numPr>
          <w:ilvl w:val="0"/>
          <w:numId w:val="3"/>
        </w:numPr>
        <w:tabs>
          <w:tab w:val="clear" w:pos="312"/>
        </w:tabs>
        <w:spacing w:line="360" w:lineRule="auto"/>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从身体结构和生理功能等方面分析鱼类适应水生生活的原因</w:t>
      </w:r>
    </w:p>
    <w:p>
      <w:pPr>
        <w:numPr>
          <w:numId w:val="0"/>
        </w:numPr>
        <w:spacing w:line="360" w:lineRule="auto"/>
        <w:jc w:val="both"/>
        <w:rPr>
          <w:rFonts w:hint="eastAsia" w:asciiTheme="minorEastAsia" w:hAnsiTheme="minorEastAsia" w:eastAsiaTheme="minorEastAsia" w:cstheme="minorEastAsia"/>
          <w:b/>
          <w:bCs/>
          <w:sz w:val="21"/>
          <w:szCs w:val="21"/>
          <w:lang w:val="en-US" w:eastAsia="zh-CN"/>
        </w:rPr>
      </w:pP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体形与体表：体多呈纺锤形，体表被鳞，皮肤富含粘液腺，分泌到体外形成粘液层可减少水中游泳阻力；</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骨骼系统：肩带与头骨相连，腰带不与脊柱相连，适于水中游泳；</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消化系统：有水中滤食器——鳃耙，无唾液腺；</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呼吸系统：有气体交换面积大，毛细血管丰富，壁薄的逆流鳃呼吸交换系统，有着极高的呼吸效率；</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循环系统：血液单循环；</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排泄：含氮废物以氨的形式排出。</w:t>
      </w:r>
    </w:p>
    <w:p>
      <w:pPr>
        <w:numPr>
          <w:numId w:val="0"/>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淡水硬骨鱼的肾小球数目多，能及时排出大量低渗尿，有些鱼类还能通过食物或鳃上的泌盐腺从外界吸收盐分。</w:t>
      </w:r>
    </w:p>
    <w:p>
      <w:pPr>
        <w:numPr>
          <w:numId w:val="0"/>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海洋硬骨鱼吞饮大量海水，体内多余的盐分由鳃上泌盐腺排出，肾小球数目少，泌尿量极小。海洋软骨鱼血液中含2-2.5%的尿素，使体液浓度和渗透压高于海水，海水会渗入体内，多余水分由肾排出，多余盐分由</w:t>
      </w:r>
      <w:r>
        <w:rPr>
          <w:rFonts w:hint="eastAsia" w:asciiTheme="minorEastAsia" w:hAnsiTheme="minorEastAsia" w:cstheme="minorEastAsia"/>
          <w:b w:val="0"/>
          <w:bCs w:val="0"/>
          <w:sz w:val="21"/>
          <w:szCs w:val="21"/>
          <w:highlight w:val="yellow"/>
          <w:lang w:val="en-US" w:eastAsia="zh-CN"/>
        </w:rPr>
        <w:t>直肠腺</w:t>
      </w:r>
      <w:r>
        <w:rPr>
          <w:rFonts w:hint="eastAsia" w:asciiTheme="minorEastAsia" w:hAnsiTheme="minorEastAsia" w:cstheme="minorEastAsia"/>
          <w:b w:val="0"/>
          <w:bCs w:val="0"/>
          <w:sz w:val="21"/>
          <w:szCs w:val="21"/>
          <w:lang w:val="en-US" w:eastAsia="zh-CN"/>
        </w:rPr>
        <w:t>排出。</w:t>
      </w:r>
    </w:p>
    <w:p>
      <w:pPr>
        <w:numPr>
          <w:ilvl w:val="0"/>
          <w:numId w:val="4"/>
        </w:numPr>
        <w:spacing w:line="360" w:lineRule="auto"/>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由适应水中生活的特殊结构：鳍、鳔、侧线器官。</w:t>
      </w:r>
    </w:p>
    <w:p>
      <w:pPr>
        <w:numPr>
          <w:ilvl w:val="0"/>
          <w:numId w:val="5"/>
        </w:numPr>
        <w:tabs>
          <w:tab w:val="clear" w:pos="312"/>
        </w:tabs>
        <w:spacing w:line="360" w:lineRule="auto"/>
        <w:jc w:val="both"/>
        <w:rPr>
          <w:rFonts w:hint="eastAsia"/>
          <w:b/>
          <w:bCs/>
          <w:szCs w:val="21"/>
        </w:rPr>
      </w:pPr>
      <w:r>
        <w:rPr>
          <w:rFonts w:hint="eastAsia"/>
          <w:b/>
          <w:bCs/>
          <w:szCs w:val="21"/>
        </w:rPr>
        <w:t>从登陆遇到的困难方面全面阐述两栖类适应陆地生活的特征、出现的意义及其不完善性</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支持和运动：头骨的骨块减少，重量减轻，并脱离了肩带的束缚。出现了颈椎和荐椎的分化，但仅1枚颈椎不能是头部左右摇动，1枚荐椎给后肢的支撑能力也不够强大。成体出现五趾型附肢，运动灵活，支持体重，使得初步适应陆地生活成为可能。肌肉开始分化，但附肢不强大，不能将身体抬高离开地面，也不能快速运动；</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消化：出现唾液腺和肌肉舌质，可以湿润食物帮助吞咽；</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呼吸：成体具内鼻孔，用肺呼吸并辅以皮肤呼吸或鳃呼吸，还不能完全离开水环境；</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循环：2心房1心室不完全双循环，血液中的多氧血和缺氧血不能完全分来，循环效率不高。变温动物，需要借助太阳或外部热源来提高体温；</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神经和感官系统：有了中耳，能在陆地上传导声波。晶状体调节幅度大，可远近视切换。出现内鼻孔——气体进出，出现犁鼻器可感知空气中的化学物质；</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排泄：肾小管较短，重吸收水分能力弱，虽然膀胱有一定的重吸收水分的能力，但不足以抵偿体表水分蒸发；</w:t>
      </w:r>
    </w:p>
    <w:p>
      <w:pPr>
        <w:numPr>
          <w:ilvl w:val="0"/>
          <w:numId w:val="6"/>
        </w:numPr>
        <w:spacing w:line="360" w:lineRule="auto"/>
        <w:jc w:val="both"/>
        <w:rPr>
          <w:rFonts w:hint="eastAsia"/>
          <w:b w:val="0"/>
          <w:bCs w:val="0"/>
          <w:szCs w:val="21"/>
          <w:lang w:val="en-US" w:eastAsia="zh-CN"/>
        </w:rPr>
      </w:pPr>
      <w:r>
        <w:rPr>
          <w:rFonts w:hint="eastAsia"/>
          <w:b w:val="0"/>
          <w:bCs w:val="0"/>
          <w:szCs w:val="21"/>
          <w:lang w:val="en-US" w:eastAsia="zh-CN"/>
        </w:rPr>
        <w:t>繁殖：体外受精，幼体在水中发育，还是离不开水。</w:t>
      </w:r>
    </w:p>
    <w:p>
      <w:pPr>
        <w:numPr>
          <w:numId w:val="0"/>
        </w:numPr>
        <w:spacing w:line="360" w:lineRule="auto"/>
        <w:jc w:val="both"/>
        <w:rPr>
          <w:rFonts w:hint="eastAsia"/>
          <w:szCs w:val="21"/>
        </w:rPr>
      </w:pPr>
      <w:r>
        <w:rPr>
          <w:rFonts w:hint="eastAsia"/>
          <w:b/>
          <w:bCs/>
          <w:szCs w:val="21"/>
          <w:lang w:val="en-US" w:eastAsia="zh-CN"/>
        </w:rPr>
        <w:t>3.</w:t>
      </w:r>
      <w:r>
        <w:rPr>
          <w:rFonts w:hint="eastAsia"/>
          <w:b/>
          <w:bCs/>
          <w:szCs w:val="21"/>
        </w:rPr>
        <w:t>从身体机构、种族繁衍和生理功能等方面分析爬行类比两栖类更适应陆地生活的原因</w:t>
      </w:r>
    </w:p>
    <w:p>
      <w:pPr>
        <w:spacing w:line="360" w:lineRule="auto"/>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适应表现在：基本上解决了在陆地上运动、呼吸空气等问题，发展了适于陆地</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器官和</w:t>
      </w:r>
      <w:r>
        <w:rPr>
          <w:rFonts w:hint="eastAsia" w:asciiTheme="minorEastAsia" w:hAnsiTheme="minorEastAsia" w:cstheme="minorEastAsia"/>
          <w:sz w:val="21"/>
          <w:szCs w:val="21"/>
          <w:lang w:val="en-US" w:eastAsia="zh-CN"/>
        </w:rPr>
        <w:t>神经系统。</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不适应表现在：肺呼吸的功能不够强，还需皮肤呼吸和鳃呼吸加以辅助；皮肤裸露，保持体内水分的问题没有解决；不能在陆地上进行繁殖，卵受精、卵发育、幼体发育均在水中进行。</w:t>
      </w:r>
    </w:p>
    <w:p>
      <w:pPr>
        <w:numPr>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sz w:val="21"/>
          <w:szCs w:val="21"/>
          <w:lang w:val="en-US" w:eastAsia="zh-CN"/>
        </w:rPr>
        <w:t>4.</w:t>
      </w:r>
      <w:r>
        <w:rPr>
          <w:rFonts w:hint="eastAsia" w:asciiTheme="minorEastAsia" w:hAnsiTheme="minorEastAsia" w:eastAsiaTheme="minorEastAsia" w:cstheme="minorEastAsia"/>
          <w:b/>
          <w:bCs/>
          <w:sz w:val="21"/>
          <w:szCs w:val="21"/>
        </w:rPr>
        <w:t>从身体结构和生理功能等方面分析鸟类适应飞翔生活的原因</w:t>
      </w:r>
    </w:p>
    <w:p>
      <w:pPr>
        <w:numPr>
          <w:ilvl w:val="0"/>
          <w:numId w:val="7"/>
        </w:num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体形为流线形，体表被羽</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前肢</w:t>
      </w:r>
      <w:r>
        <w:rPr>
          <w:rFonts w:hint="eastAsia" w:asciiTheme="minorEastAsia" w:hAnsiTheme="minorEastAsia" w:cstheme="minorEastAsia"/>
          <w:sz w:val="21"/>
          <w:szCs w:val="21"/>
          <w:lang w:val="en-US" w:eastAsia="zh-CN"/>
        </w:rPr>
        <w:t>特化</w:t>
      </w:r>
      <w:r>
        <w:rPr>
          <w:rFonts w:hint="eastAsia" w:asciiTheme="minorEastAsia" w:hAnsiTheme="minorEastAsia" w:eastAsiaTheme="minorEastAsia" w:cstheme="minorEastAsia"/>
          <w:sz w:val="21"/>
          <w:szCs w:val="21"/>
        </w:rPr>
        <w:t>为翼</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具眼睑和瞬膜，颈长而灵活；</w:t>
      </w:r>
    </w:p>
    <w:p>
      <w:pPr>
        <w:numPr>
          <w:ilvl w:val="0"/>
          <w:numId w:val="7"/>
        </w:num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皮肤薄、松、干、软，便于飞行时羽毛的活动和肌肉的剧烈运动；</w:t>
      </w:r>
    </w:p>
    <w:p>
      <w:pPr>
        <w:numPr>
          <w:ilvl w:val="0"/>
          <w:numId w:val="7"/>
        </w:num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骨骼轻、细、并且坚固，为气质骨，骨骼多愈合；最后一个胸椎与腰椎、荐椎及前几块尾椎愈合为综荐骨，最后几块尾椎愈合为尾综骨，使躯体部骨骼连结为一个整体，身体中心集中在中央，有利于飞行时保持平衡；胸骨具龙骨突，供发达的胸肌附着；锁骨呈“V”字型，可避免鸟翼剧烈扇动时左右肩带碰撞。</w:t>
      </w:r>
    </w:p>
    <w:p>
      <w:pPr>
        <w:numPr>
          <w:ilvl w:val="0"/>
          <w:numId w:val="7"/>
        </w:numPr>
        <w:spacing w:line="36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双重呼吸，</w:t>
      </w:r>
      <w:r>
        <w:rPr>
          <w:rFonts w:hint="eastAsia" w:asciiTheme="minorEastAsia" w:hAnsiTheme="minorEastAsia" w:eastAsiaTheme="minorEastAsia" w:cstheme="minorEastAsia"/>
          <w:sz w:val="21"/>
          <w:szCs w:val="21"/>
        </w:rPr>
        <w:t>与肺脏相连的气囊为鸟类所特有，气囊对飞翔中的鸟类的呼吸起重要作用；鸟飞翔时，气囊充气，可减轻身体的比重，同时可减少内脏间的磨擦，避免损伤。</w:t>
      </w:r>
    </w:p>
    <w:p>
      <w:pPr>
        <w:numPr>
          <w:ilvl w:val="0"/>
          <w:numId w:val="7"/>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肾脏大，肾小球数目多，代谢速率快。</w:t>
      </w:r>
      <w:r>
        <w:rPr>
          <w:rFonts w:hint="eastAsia" w:asciiTheme="minorEastAsia" w:hAnsiTheme="minorEastAsia" w:eastAsiaTheme="minorEastAsia" w:cstheme="minorEastAsia"/>
          <w:sz w:val="21"/>
          <w:szCs w:val="21"/>
        </w:rPr>
        <w:t>直肠很短，不能大量储存粪便，可减轻飞行时的体重</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除鸵鸟外，鸟类排泄系统无膀胱，不储存尿液，同样可减轻飞行时的体重。</w:t>
      </w:r>
      <w:r>
        <w:rPr>
          <w:rFonts w:hint="eastAsia" w:asciiTheme="minorEastAsia" w:hAnsiTheme="minorEastAsia" w:cstheme="minorEastAsia"/>
          <w:sz w:val="21"/>
          <w:szCs w:val="21"/>
          <w:lang w:val="en-US" w:eastAsia="zh-CN"/>
        </w:rPr>
        <w:t>有些鸟类通过盐腺排出体内多余的盐分；</w:t>
      </w:r>
    </w:p>
    <w:p>
      <w:pPr>
        <w:numPr>
          <w:ilvl w:val="0"/>
          <w:numId w:val="7"/>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血循环为完全双循环，心脏比例大，心率高，肾门静脉退化，循环加速；</w:t>
      </w:r>
    </w:p>
    <w:p>
      <w:pPr>
        <w:numPr>
          <w:ilvl w:val="0"/>
          <w:numId w:val="7"/>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雌性仅具左侧卵巢和输卵管，非生殖期生殖腺明显萎缩。</w:t>
      </w:r>
    </w:p>
    <w:p>
      <w:pPr>
        <w:widowControl/>
        <w:spacing w:line="360" w:lineRule="auto"/>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b/>
          <w:bCs/>
          <w:color w:val="auto"/>
          <w:sz w:val="21"/>
          <w:szCs w:val="21"/>
          <w:lang w:val="en-US" w:eastAsia="zh-CN"/>
        </w:rPr>
        <w:t>5.</w:t>
      </w:r>
      <w:r>
        <w:rPr>
          <w:rFonts w:hint="eastAsia" w:asciiTheme="minorEastAsia" w:hAnsiTheme="minorEastAsia" w:eastAsiaTheme="minorEastAsia" w:cstheme="minorEastAsia"/>
          <w:b/>
          <w:bCs/>
          <w:color w:val="auto"/>
          <w:sz w:val="21"/>
          <w:szCs w:val="21"/>
        </w:rPr>
        <w:t>论述哺乳动物在各个器官系统的结构和功能上的进步性特征</w:t>
      </w:r>
    </w:p>
    <w:p>
      <w:pPr>
        <w:widowControl/>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1</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具有高度发达的神经系统和感官，能协调复杂的机能活动和适应多变的环境条件。</w:t>
      </w:r>
    </w:p>
    <w:p>
      <w:pPr>
        <w:widowControl/>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出现口腔咀嚼和消化，大大提高了对能量的摄取。</w:t>
      </w:r>
    </w:p>
    <w:p>
      <w:pPr>
        <w:widowControl/>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3</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具有高而恒定的体温，减少了对环境的依赖性。</w:t>
      </w:r>
    </w:p>
    <w:p>
      <w:pPr>
        <w:widowControl/>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具有在陆上快速运动的能力。</w:t>
      </w:r>
    </w:p>
    <w:p>
      <w:pPr>
        <w:numPr>
          <w:ilvl w:val="0"/>
          <w:numId w:val="0"/>
        </w:numPr>
        <w:spacing w:line="360" w:lineRule="auto"/>
        <w:jc w:val="both"/>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5</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胎生、哺乳，保证了后代有较高的成活率。</w:t>
      </w:r>
    </w:p>
    <w:p>
      <w:pPr>
        <w:numPr>
          <w:ilvl w:val="0"/>
          <w:numId w:val="0"/>
        </w:numPr>
        <w:spacing w:line="360" w:lineRule="auto"/>
        <w:jc w:val="both"/>
        <w:rPr>
          <w:rFonts w:hint="eastAsia" w:asciiTheme="minorEastAsia" w:hAnsiTheme="minorEastAsia" w:eastAsiaTheme="minorEastAsia" w:cstheme="minorEastAsia"/>
          <w:sz w:val="21"/>
          <w:szCs w:val="21"/>
        </w:rPr>
      </w:pP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p>
    <w:p>
      <w:pPr>
        <w:numPr>
          <w:numId w:val="0"/>
        </w:numPr>
        <w:spacing w:line="360" w:lineRule="auto"/>
        <w:jc w:val="both"/>
        <w:rPr>
          <w:rFonts w:hint="eastAsia" w:asciiTheme="minorEastAsia" w:hAnsiTheme="minorEastAsia" w:eastAsiaTheme="minorEastAsia" w:cstheme="minorEastAsia"/>
          <w:b/>
          <w:bCs w:val="0"/>
          <w:color w:val="auto"/>
          <w:sz w:val="21"/>
          <w:szCs w:val="21"/>
        </w:rPr>
      </w:pPr>
      <w:r>
        <w:rPr>
          <w:rFonts w:hint="eastAsia" w:asciiTheme="minorEastAsia" w:hAnsiTheme="minorEastAsia" w:cstheme="minorEastAsia"/>
          <w:b/>
          <w:bCs w:val="0"/>
          <w:sz w:val="21"/>
          <w:szCs w:val="21"/>
          <w:lang w:val="en-US" w:eastAsia="zh-CN"/>
        </w:rPr>
        <w:t>6.</w:t>
      </w:r>
      <w:r>
        <w:rPr>
          <w:rFonts w:hint="eastAsia" w:asciiTheme="minorEastAsia" w:hAnsiTheme="minorEastAsia" w:eastAsiaTheme="minorEastAsia" w:cstheme="minorEastAsia"/>
          <w:b/>
          <w:bCs w:val="0"/>
          <w:sz w:val="21"/>
          <w:szCs w:val="21"/>
        </w:rPr>
        <w:t>从身体机构、生活习性</w:t>
      </w:r>
      <w:r>
        <w:rPr>
          <w:rFonts w:hint="eastAsia" w:asciiTheme="minorEastAsia" w:hAnsiTheme="minorEastAsia" w:eastAsiaTheme="minorEastAsia" w:cstheme="minorEastAsia"/>
          <w:b/>
          <w:bCs w:val="0"/>
          <w:sz w:val="21"/>
          <w:szCs w:val="21"/>
          <w:lang w:eastAsia="zh-CN"/>
        </w:rPr>
        <w:t>、</w:t>
      </w:r>
      <w:r>
        <w:rPr>
          <w:rFonts w:hint="eastAsia" w:asciiTheme="minorEastAsia" w:hAnsiTheme="minorEastAsia" w:eastAsiaTheme="minorEastAsia" w:cstheme="minorEastAsia"/>
          <w:b/>
          <w:bCs w:val="0"/>
          <w:sz w:val="21"/>
          <w:szCs w:val="21"/>
        </w:rPr>
        <w:t>发育状况、种族繁衍和生理功能等方面分析昆虫能成为地球上</w:t>
      </w:r>
    </w:p>
    <w:p>
      <w:pPr>
        <w:numPr>
          <w:numId w:val="0"/>
        </w:numPr>
        <w:spacing w:line="360" w:lineRule="auto"/>
        <w:jc w:val="both"/>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sz w:val="21"/>
          <w:szCs w:val="21"/>
        </w:rPr>
        <w:t>种类最繁多的物种的原因</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身体分部与生理功能分化：昆虫纲分为头（感觉摄食中心）、胸（支持运动中心）、腹（代谢生殖中心）三部分，使各种生理机能更加集中，分化程度更高，加强了对环境的适应能力；</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附肢节肢和运动生存：节肢动物的附肢与身体相连处有活动的关节，并且附肢本身也有许多分节，增加了附肢运动的灵活性和机能的多样性；</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几丁质外骨骼的保护支持和运动：由外胚层产生外骨骼，可以支持保护内部器官、防止水分蒸发；</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肌肉与运动：节肢动物的肌肉为横纹肌，已脱离表皮形成肌肉束，两端附着在外骨骼的内表面或内突上，横纹肌收缩迅速有利，使节肢动物产生敏捷的运动；</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呼吸器官多样化：体表呼吸、鳃呼吸、气管呼吸、肺呼吸；</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消化系统与取食：消化系统包括前、中、后肠及腺体等。前、中肠主要功能是消化食物、吸收营养、后肠主要是重吸收离子和水分以及暂时贮存粪便，使得昆虫可以更加有效地消化食物，吸收营养。另外，由附肢演变形成的口器形态结构多样，可以适应于不同的取食方式；</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排泄系统：排泄方式多样，有肾管演变而来的颚腺、绿腺、基节腺和马氏管。肠壁外突形成的马氏管，通过排出尿酸减少体内水分的丧失，对陆生干燥环境更加适应；</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神经系统：链状神经系统，神经节有明显的集中和愈合趋势，尤其是头部的神经节愈合成脑，更加集中。感觉器官发达，如复眼、触觉毛、听器等；</w:t>
      </w:r>
    </w:p>
    <w:p>
      <w:pPr>
        <w:numPr>
          <w:ilvl w:val="0"/>
          <w:numId w:val="8"/>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生殖和发育：体内受精，减少了对水的依赖，多数种类间接发育经历变态过程，更有效地利用和分配食物以及生态资源，减少种内竞争，保证种群发展。</w:t>
      </w:r>
    </w:p>
    <w:p>
      <w:pPr>
        <w:numPr>
          <w:numId w:val="0"/>
        </w:numPr>
        <w:spacing w:line="360" w:lineRule="auto"/>
        <w:jc w:val="both"/>
        <w:rPr>
          <w:rFonts w:hint="eastAsia" w:asciiTheme="minorEastAsia" w:hAnsiTheme="minorEastAsia" w:eastAsiaTheme="minorEastAsia" w:cstheme="minorEastAsia"/>
          <w:bCs/>
          <w:color w:val="auto"/>
          <w:sz w:val="21"/>
          <w:szCs w:val="21"/>
        </w:rPr>
      </w:pPr>
      <w:r>
        <w:rPr>
          <w:rFonts w:hint="eastAsia"/>
          <w:b/>
          <w:bCs/>
          <w:szCs w:val="21"/>
          <w:lang w:val="en-US" w:eastAsia="zh-CN"/>
        </w:rPr>
        <w:t>7.</w:t>
      </w:r>
      <w:r>
        <w:rPr>
          <w:rFonts w:hint="eastAsia"/>
          <w:b/>
          <w:bCs/>
          <w:szCs w:val="21"/>
        </w:rPr>
        <w:t>简述心脏的结构及其与其生理功能的适应性</w:t>
      </w:r>
    </w:p>
    <w:p>
      <w:pPr>
        <w:numPr>
          <w:numId w:val="0"/>
        </w:numPr>
        <w:spacing w:line="360" w:lineRule="auto"/>
        <w:jc w:val="both"/>
        <w:rPr>
          <w:rFonts w:hint="eastAsia" w:asciiTheme="minorEastAsia" w:hAnsiTheme="minorEastAsia" w:eastAsiaTheme="minorEastAsia" w:cstheme="minorEastAsia"/>
          <w:b w:val="0"/>
          <w:bCs w:val="0"/>
          <w:color w:val="auto"/>
          <w:sz w:val="21"/>
          <w:szCs w:val="21"/>
          <w:lang w:val="en-US" w:eastAsia="zh-CN"/>
        </w:rPr>
      </w:pPr>
      <w:r>
        <w:rPr>
          <w:rFonts w:hint="eastAsia"/>
          <w:b w:val="0"/>
          <w:bCs w:val="0"/>
          <w:szCs w:val="21"/>
          <w:lang w:val="en-US" w:eastAsia="zh-CN"/>
        </w:rPr>
        <w:t>讲义P66</w:t>
      </w:r>
    </w:p>
    <w:p>
      <w:pPr>
        <w:numPr>
          <w:numId w:val="0"/>
        </w:numPr>
        <w:spacing w:line="360" w:lineRule="auto"/>
        <w:jc w:val="both"/>
        <w:rPr>
          <w:rFonts w:hint="eastAsia" w:asciiTheme="minorEastAsia" w:hAnsiTheme="minorEastAsia" w:eastAsiaTheme="minorEastAsia" w:cstheme="minorEastAsia"/>
          <w:bCs/>
          <w:color w:val="auto"/>
          <w:sz w:val="21"/>
          <w:szCs w:val="21"/>
        </w:rPr>
      </w:pPr>
      <w:r>
        <w:rPr>
          <w:rFonts w:hint="eastAsia"/>
          <w:b/>
          <w:bCs/>
          <w:szCs w:val="21"/>
          <w:lang w:val="en-US" w:eastAsia="zh-CN"/>
        </w:rPr>
        <w:t>8.</w:t>
      </w:r>
      <w:r>
        <w:rPr>
          <w:rFonts w:hint="eastAsia"/>
          <w:b/>
          <w:bCs/>
          <w:szCs w:val="21"/>
        </w:rPr>
        <w:t>简述假体腔、真体腔的出现分别对于动物的进化有什么重要意义</w:t>
      </w:r>
    </w:p>
    <w:p>
      <w:pPr>
        <w:autoSpaceDE w:val="0"/>
        <w:autoSpaceDN w:val="0"/>
        <w:adjustRightInd w:val="0"/>
        <w:spacing w:line="360" w:lineRule="auto"/>
        <w:rPr>
          <w:rFonts w:hint="eastAsia" w:ascii="宋体" w:hAnsi="宋体"/>
          <w:lang w:val="zh-CN"/>
        </w:rPr>
      </w:pPr>
      <w:r>
        <w:rPr>
          <w:rFonts w:hint="eastAsia" w:ascii="宋体" w:hAnsi="宋体"/>
          <w:lang w:val="zh-CN"/>
        </w:rPr>
        <w:t>假体腔出现的意义：</w:t>
      </w:r>
    </w:p>
    <w:p>
      <w:pPr>
        <w:autoSpaceDE w:val="0"/>
        <w:autoSpaceDN w:val="0"/>
        <w:adjustRightInd w:val="0"/>
        <w:spacing w:line="360" w:lineRule="auto"/>
        <w:rPr>
          <w:rFonts w:hint="eastAsia" w:ascii="宋体" w:hAnsi="宋体"/>
          <w:lang w:val="zh-CN"/>
        </w:rPr>
      </w:pPr>
      <w:r>
        <w:rPr>
          <w:rFonts w:hint="eastAsia" w:ascii="宋体" w:hAnsi="宋体"/>
          <w:lang w:val="zh-CN"/>
        </w:rPr>
        <w:t>动物肠道与体壁之间有了空腔，</w:t>
      </w:r>
      <w:r>
        <w:rPr>
          <w:rFonts w:hint="eastAsia"/>
          <w:bCs/>
        </w:rPr>
        <w:t>为体内器官系统的发展提供了空间；</w:t>
      </w:r>
    </w:p>
    <w:p>
      <w:pPr>
        <w:spacing w:line="360" w:lineRule="auto"/>
        <w:rPr>
          <w:rFonts w:hint="eastAsia"/>
          <w:bCs/>
        </w:rPr>
      </w:pPr>
      <w:r>
        <w:rPr>
          <w:rFonts w:hint="eastAsia"/>
          <w:bCs/>
        </w:rPr>
        <w:t>体壁具有中胚层形成的肌肉层，同时体腔液具有一定的流动压力——使动物的运动摆脱了单纯依赖体表纤毛的摆动，运动能力得到明显加强；</w:t>
      </w:r>
    </w:p>
    <w:p>
      <w:pPr>
        <w:spacing w:line="360" w:lineRule="auto"/>
        <w:rPr>
          <w:rFonts w:hint="eastAsia"/>
          <w:bCs/>
        </w:rPr>
      </w:pPr>
      <w:r>
        <w:rPr>
          <w:rFonts w:hint="eastAsia"/>
          <w:bCs/>
        </w:rPr>
        <w:t>体腔液的存在使腔内物质出现了简单的流动循环，可以更有效地输送营养物质和代谢产物。</w:t>
      </w:r>
    </w:p>
    <w:p>
      <w:pPr>
        <w:tabs>
          <w:tab w:val="left" w:pos="720"/>
        </w:tabs>
        <w:spacing w:line="360" w:lineRule="auto"/>
        <w:rPr>
          <w:rFonts w:hint="eastAsia"/>
          <w:b w:val="0"/>
          <w:bCs w:val="0"/>
          <w:lang w:val="en-US" w:eastAsia="zh-CN"/>
        </w:rPr>
      </w:pPr>
      <w:r>
        <w:rPr>
          <w:rFonts w:hint="eastAsia"/>
          <w:b w:val="0"/>
          <w:bCs w:val="0"/>
          <w:lang w:val="en-US" w:eastAsia="zh-CN"/>
        </w:rPr>
        <w:t>真体腔出现的意义：</w:t>
      </w:r>
    </w:p>
    <w:p>
      <w:pPr>
        <w:tabs>
          <w:tab w:val="left" w:pos="720"/>
        </w:tabs>
        <w:spacing w:line="360" w:lineRule="auto"/>
        <w:rPr>
          <w:b w:val="0"/>
          <w:bCs w:val="0"/>
        </w:rPr>
      </w:pPr>
      <w:r>
        <w:rPr>
          <w:rFonts w:hint="eastAsia"/>
          <w:b w:val="0"/>
          <w:bCs w:val="0"/>
        </w:rPr>
        <w:t xml:space="preserve">由于消化道的壁具有肌肉，又有体腔，肠可自主蠕动，而不依身体的运动，因此大大加强了动物的消化能力； </w:t>
      </w:r>
    </w:p>
    <w:p>
      <w:pPr>
        <w:tabs>
          <w:tab w:val="left" w:pos="720"/>
        </w:tabs>
        <w:spacing w:line="360" w:lineRule="auto"/>
        <w:rPr>
          <w:rFonts w:hint="eastAsia"/>
          <w:b w:val="0"/>
          <w:bCs w:val="0"/>
        </w:rPr>
      </w:pPr>
      <w:r>
        <w:rPr>
          <w:rFonts w:hint="eastAsia"/>
          <w:b w:val="0"/>
          <w:bCs w:val="0"/>
        </w:rPr>
        <w:t>肠壁有了中胚层的参与，为肠的进一步分化提供了条件；</w:t>
      </w:r>
    </w:p>
    <w:p>
      <w:pPr>
        <w:tabs>
          <w:tab w:val="left" w:pos="720"/>
        </w:tabs>
        <w:spacing w:line="360" w:lineRule="auto"/>
        <w:rPr>
          <w:rFonts w:hint="eastAsia"/>
          <w:b w:val="0"/>
          <w:bCs w:val="0"/>
        </w:rPr>
      </w:pPr>
      <w:r>
        <w:rPr>
          <w:rFonts w:hint="eastAsia"/>
          <w:b w:val="0"/>
          <w:bCs w:val="0"/>
        </w:rPr>
        <w:t>消化管与体壁</w:t>
      </w:r>
      <w:r>
        <w:rPr>
          <w:rFonts w:hint="eastAsia"/>
          <w:b w:val="0"/>
          <w:bCs w:val="0"/>
          <w:lang w:val="en-US" w:eastAsia="zh-CN"/>
        </w:rPr>
        <w:t>被</w:t>
      </w:r>
      <w:r>
        <w:rPr>
          <w:rFonts w:hint="eastAsia"/>
          <w:b w:val="0"/>
          <w:bCs w:val="0"/>
        </w:rPr>
        <w:t>次生体腔隔开，这就促进了循环、排泄等器官的发生，使动物体的结构进一步复杂，各种机能更趋完善</w:t>
      </w:r>
      <w:r>
        <w:rPr>
          <w:rFonts w:hint="eastAsia"/>
          <w:b w:val="0"/>
          <w:bCs w:val="0"/>
          <w:lang w:eastAsia="zh-CN"/>
        </w:rPr>
        <w:t>；</w:t>
      </w:r>
    </w:p>
    <w:p>
      <w:pPr>
        <w:spacing w:line="360" w:lineRule="auto"/>
        <w:rPr>
          <w:rFonts w:hint="eastAsia" w:asciiTheme="minorEastAsia" w:hAnsiTheme="minorEastAsia" w:eastAsiaTheme="minorEastAsia" w:cstheme="minorEastAsia"/>
          <w:b w:val="0"/>
          <w:bCs w:val="0"/>
          <w:color w:val="auto"/>
          <w:sz w:val="21"/>
          <w:szCs w:val="21"/>
        </w:rPr>
      </w:pPr>
      <w:r>
        <w:rPr>
          <w:rFonts w:hint="eastAsia"/>
          <w:b w:val="0"/>
          <w:bCs w:val="0"/>
        </w:rPr>
        <w:t>真体腔内充满体腔液在体腔内流动，不仅能辅助物质的运输，也与体节的伸缩有密切关系。</w:t>
      </w:r>
    </w:p>
    <w:p>
      <w:pPr>
        <w:numPr>
          <w:numId w:val="0"/>
        </w:numPr>
        <w:spacing w:line="360" w:lineRule="auto"/>
        <w:jc w:val="both"/>
        <w:rPr>
          <w:rFonts w:hint="eastAsia" w:asciiTheme="minorEastAsia" w:hAnsiTheme="minorEastAsia" w:eastAsiaTheme="minorEastAsia" w:cstheme="minorEastAsia"/>
          <w:b/>
          <w:bCs w:val="0"/>
          <w:color w:val="auto"/>
          <w:sz w:val="21"/>
          <w:szCs w:val="21"/>
        </w:rPr>
      </w:pPr>
      <w:r>
        <w:rPr>
          <w:rFonts w:hint="eastAsia" w:asciiTheme="minorEastAsia" w:hAnsiTheme="minorEastAsia" w:cstheme="minorEastAsia"/>
          <w:b/>
          <w:bCs w:val="0"/>
          <w:color w:val="auto"/>
          <w:sz w:val="21"/>
          <w:szCs w:val="21"/>
          <w:lang w:val="en-US" w:eastAsia="zh-CN"/>
        </w:rPr>
        <w:t>9.</w:t>
      </w:r>
      <w:r>
        <w:rPr>
          <w:rFonts w:hint="eastAsia" w:asciiTheme="minorEastAsia" w:hAnsiTheme="minorEastAsia" w:eastAsiaTheme="minorEastAsia" w:cstheme="minorEastAsia"/>
          <w:b/>
          <w:bCs w:val="0"/>
          <w:color w:val="auto"/>
          <w:sz w:val="21"/>
          <w:szCs w:val="21"/>
        </w:rPr>
        <w:t>扁形动物比腔肠动物高等表现在哪些方面？简述中胚层出现的意义</w:t>
      </w:r>
    </w:p>
    <w:p>
      <w:p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扁形动物比腔肠动物高等表现在：</w:t>
      </w:r>
    </w:p>
    <w:p>
      <w:pPr>
        <w:numPr>
          <w:ilvl w:val="0"/>
          <w:numId w:val="9"/>
        </w:num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体制方面</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①身体有了明显的前、后、背、腹之分</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②促进了机能的分化，是动物对外界环境获得了广泛的适应性</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③是动物由水生到陆生的基本条件之一</w:t>
      </w:r>
    </w:p>
    <w:p>
      <w:pPr>
        <w:numPr>
          <w:ilvl w:val="0"/>
          <w:numId w:val="9"/>
        </w:num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中胚层的形成</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①使动物由组织分化水平进入到器官系统的分化</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②新陈代谢机能加强</w:t>
      </w:r>
    </w:p>
    <w:p>
      <w:pPr>
        <w:numPr>
          <w:ilvl w:val="0"/>
          <w:numId w:val="9"/>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体壁</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①形成了皮肤肌肉囊，有保护、运动和体表呼吸的功能，增强了运动机能，提高了代谢水平，扩大了适应范围</w:t>
      </w:r>
    </w:p>
    <w:p>
      <w:pPr>
        <w:numPr>
          <w:ilvl w:val="0"/>
          <w:numId w:val="9"/>
        </w:num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val="en-US" w:eastAsia="zh-CN"/>
        </w:rPr>
        <w:t>器官系统的初建</w:t>
      </w:r>
    </w:p>
    <w:p>
      <w:pPr>
        <w:numPr>
          <w:ilvl w:val="0"/>
          <w:numId w:val="0"/>
        </w:numPr>
        <w:spacing w:line="360" w:lineRule="auto"/>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①</w:t>
      </w:r>
      <w:r>
        <w:rPr>
          <w:rFonts w:hint="eastAsia" w:asciiTheme="minorEastAsia" w:hAnsiTheme="minorEastAsia" w:eastAsiaTheme="minorEastAsia" w:cstheme="minorEastAsia"/>
          <w:color w:val="auto"/>
          <w:sz w:val="21"/>
          <w:szCs w:val="21"/>
        </w:rPr>
        <w:t>神经系统和感觉器官</w:t>
      </w:r>
      <w:r>
        <w:rPr>
          <w:rFonts w:hint="eastAsia" w:asciiTheme="minorEastAsia" w:hAnsiTheme="minorEastAsia" w:cstheme="minorEastAsia"/>
          <w:color w:val="auto"/>
          <w:sz w:val="21"/>
          <w:szCs w:val="21"/>
          <w:lang w:eastAsia="zh-CN"/>
        </w:rPr>
        <w:t>：</w:t>
      </w:r>
      <w:r>
        <w:rPr>
          <w:rFonts w:hint="eastAsia" w:asciiTheme="minorEastAsia" w:hAnsiTheme="minorEastAsia" w:cstheme="minorEastAsia"/>
          <w:color w:val="auto"/>
          <w:sz w:val="21"/>
          <w:szCs w:val="21"/>
          <w:lang w:val="en-US" w:eastAsia="zh-CN"/>
        </w:rPr>
        <w:t>出现梯形神经系统和感受器，神经系统开始集中，出现了原始的中枢</w:t>
      </w:r>
    </w:p>
    <w:p>
      <w:pPr>
        <w:numPr>
          <w:ilvl w:val="0"/>
          <w:numId w:val="0"/>
        </w:num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val="en-US" w:eastAsia="zh-CN"/>
        </w:rPr>
        <w:t>②</w:t>
      </w:r>
      <w:r>
        <w:rPr>
          <w:rFonts w:hint="eastAsia" w:asciiTheme="minorEastAsia" w:hAnsiTheme="minorEastAsia" w:eastAsiaTheme="minorEastAsia" w:cstheme="minorEastAsia"/>
          <w:color w:val="auto"/>
          <w:sz w:val="21"/>
          <w:szCs w:val="21"/>
        </w:rPr>
        <w:t>出现了原肾型的排泄系统</w:t>
      </w:r>
    </w:p>
    <w:p>
      <w:pPr>
        <w:numPr>
          <w:ilvl w:val="0"/>
          <w:numId w:val="0"/>
        </w:numPr>
        <w:spacing w:line="360" w:lineRule="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val="en-US" w:eastAsia="zh-CN"/>
        </w:rPr>
        <w:t>③</w:t>
      </w:r>
      <w:r>
        <w:rPr>
          <w:rFonts w:hint="eastAsia" w:asciiTheme="minorEastAsia" w:hAnsiTheme="minorEastAsia" w:eastAsiaTheme="minorEastAsia" w:cstheme="minorEastAsia"/>
          <w:color w:val="auto"/>
          <w:sz w:val="21"/>
          <w:szCs w:val="21"/>
        </w:rPr>
        <w:t>生殖系统发达</w:t>
      </w:r>
      <w:r>
        <w:rPr>
          <w:rFonts w:hint="eastAsia" w:asciiTheme="minorEastAsia" w:hAnsiTheme="minorEastAsia" w:cstheme="minorEastAsia"/>
          <w:color w:val="auto"/>
          <w:sz w:val="21"/>
          <w:szCs w:val="21"/>
          <w:lang w:eastAsia="zh-CN"/>
        </w:rPr>
        <w:t>，</w:t>
      </w:r>
      <w:r>
        <w:rPr>
          <w:rFonts w:hint="eastAsia" w:asciiTheme="minorEastAsia" w:hAnsiTheme="minorEastAsia" w:cstheme="minorEastAsia"/>
          <w:color w:val="auto"/>
          <w:sz w:val="21"/>
          <w:szCs w:val="21"/>
          <w:lang w:val="en-US" w:eastAsia="zh-CN"/>
        </w:rPr>
        <w:t>多雌雄同体，异体交配，体内受精——水生到陆生的关键条件之一</w:t>
      </w:r>
    </w:p>
    <w:p>
      <w:pPr>
        <w:widowControl/>
        <w:spacing w:line="360" w:lineRule="auto"/>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中胚层出现的意义为：A中胚层是动物体器官系统结构的物质基础，身体大部分结构由中胚层分化而来，为动物体结构的发展和生理的复杂化、完备化提供了必要的基础</w:t>
      </w:r>
      <w:r>
        <w:rPr>
          <w:rFonts w:hint="eastAsia" w:asciiTheme="minorEastAsia" w:hAnsiTheme="minorEastAsia" w:cstheme="minorEastAsia"/>
          <w:color w:val="auto"/>
          <w:sz w:val="21"/>
          <w:szCs w:val="21"/>
          <w:lang w:val="en-US" w:eastAsia="zh-CN"/>
        </w:rPr>
        <w:t xml:space="preserve"> </w:t>
      </w:r>
      <w:r>
        <w:rPr>
          <w:rFonts w:hint="eastAsia" w:asciiTheme="minorEastAsia" w:hAnsiTheme="minorEastAsia" w:eastAsiaTheme="minorEastAsia" w:cstheme="minorEastAsia"/>
          <w:color w:val="auto"/>
          <w:kern w:val="0"/>
          <w:sz w:val="21"/>
          <w:szCs w:val="21"/>
        </w:rPr>
        <w:t>B</w:t>
      </w:r>
      <w:r>
        <w:rPr>
          <w:rFonts w:hint="eastAsia" w:asciiTheme="minorEastAsia" w:hAnsiTheme="minorEastAsia" w:eastAsiaTheme="minorEastAsia" w:cstheme="minorEastAsia"/>
          <w:color w:val="auto"/>
          <w:sz w:val="21"/>
          <w:szCs w:val="21"/>
        </w:rPr>
        <w:t>促进运动机能的发展</w:t>
      </w:r>
      <w:r>
        <w:rPr>
          <w:rFonts w:hint="eastAsia" w:asciiTheme="minorEastAsia" w:hAnsiTheme="minorEastAsia" w:cstheme="minorEastAsia"/>
          <w:color w:val="auto"/>
          <w:sz w:val="21"/>
          <w:szCs w:val="21"/>
          <w:lang w:val="en-US" w:eastAsia="zh-CN"/>
        </w:rPr>
        <w:t xml:space="preserve"> </w:t>
      </w:r>
      <w:r>
        <w:rPr>
          <w:rFonts w:hint="eastAsia" w:asciiTheme="minorEastAsia" w:hAnsiTheme="minorEastAsia" w:eastAsiaTheme="minorEastAsia" w:cstheme="minorEastAsia"/>
          <w:color w:val="auto"/>
          <w:sz w:val="21"/>
          <w:szCs w:val="21"/>
        </w:rPr>
        <w:t>C.新陈代谢功能加强</w:t>
      </w:r>
      <w:r>
        <w:rPr>
          <w:rFonts w:hint="eastAsia" w:asciiTheme="minorEastAsia" w:hAnsiTheme="minorEastAsia" w:cstheme="minorEastAsia"/>
          <w:color w:val="auto"/>
          <w:sz w:val="21"/>
          <w:szCs w:val="21"/>
          <w:lang w:val="en-US" w:eastAsia="zh-CN"/>
        </w:rPr>
        <w:t xml:space="preserve"> </w:t>
      </w:r>
      <w:r>
        <w:rPr>
          <w:rFonts w:hint="eastAsia" w:asciiTheme="minorEastAsia" w:hAnsiTheme="minorEastAsia" w:eastAsiaTheme="minorEastAsia" w:cstheme="minorEastAsia"/>
          <w:color w:val="auto"/>
          <w:sz w:val="21"/>
          <w:szCs w:val="21"/>
        </w:rPr>
        <w:t>D.在扁形动物部分分化为实质组织和肌肉组织。</w:t>
      </w:r>
    </w:p>
    <w:p>
      <w:pPr>
        <w:widowControl/>
        <w:numPr>
          <w:numId w:val="0"/>
        </w:numPr>
        <w:spacing w:line="360" w:lineRule="auto"/>
        <w:jc w:val="left"/>
        <w:rPr>
          <w:rFonts w:hint="eastAsia" w:asciiTheme="minorEastAsia" w:hAnsiTheme="minorEastAsia" w:eastAsiaTheme="minorEastAsia" w:cstheme="minorEastAsia"/>
          <w:b/>
          <w:bCs/>
          <w:color w:val="auto"/>
          <w:sz w:val="21"/>
          <w:szCs w:val="21"/>
        </w:rPr>
      </w:pPr>
      <w:r>
        <w:rPr>
          <w:rFonts w:hint="eastAsia" w:asciiTheme="minorEastAsia" w:hAnsiTheme="minorEastAsia" w:cstheme="minorEastAsia"/>
          <w:b/>
          <w:bCs/>
          <w:color w:val="auto"/>
          <w:sz w:val="21"/>
          <w:szCs w:val="21"/>
          <w:lang w:val="en-US" w:eastAsia="zh-CN"/>
        </w:rPr>
        <w:t>10.</w:t>
      </w:r>
      <w:r>
        <w:rPr>
          <w:rFonts w:hint="eastAsia" w:asciiTheme="minorEastAsia" w:hAnsiTheme="minorEastAsia" w:eastAsiaTheme="minorEastAsia" w:cstheme="minorEastAsia"/>
          <w:b/>
          <w:bCs/>
          <w:color w:val="auto"/>
          <w:sz w:val="21"/>
          <w:szCs w:val="21"/>
        </w:rPr>
        <w:t>简述羊膜卵的结构以及在脊椎动物演化史上的意义</w:t>
      </w:r>
    </w:p>
    <w:p>
      <w:pPr>
        <w:widowControl/>
        <w:numPr>
          <w:ilvl w:val="0"/>
          <w:numId w:val="0"/>
        </w:num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羊膜卵</w:t>
      </w:r>
      <w:r>
        <w:rPr>
          <w:rFonts w:hint="eastAsia" w:asciiTheme="minorEastAsia" w:hAnsiTheme="minorEastAsia" w:eastAsiaTheme="minorEastAsia" w:cstheme="minorEastAsia"/>
          <w:bCs/>
          <w:color w:val="auto"/>
          <w:sz w:val="21"/>
          <w:szCs w:val="21"/>
        </w:rPr>
        <w:t>为羊</w:t>
      </w:r>
      <w:r>
        <w:rPr>
          <w:rFonts w:hint="eastAsia" w:asciiTheme="minorEastAsia" w:hAnsiTheme="minorEastAsia" w:eastAsiaTheme="minorEastAsia" w:cstheme="minorEastAsia"/>
          <w:bCs/>
          <w:sz w:val="21"/>
          <w:szCs w:val="21"/>
        </w:rPr>
        <w:t>膜动物（主要指爬行类和鸟类）的卵。具卵壳，可防止卵内水份蒸发，避免机械损伤和细菌侵袭。卵壳上有大量小孔可透过空气，保证胚胎与外界的气体交换。具卵黄囊，可保证胚胎发育所需的全部营养。虽然卵处于陆地上，但在胚胎发育期间，卵内出现羊膜、绒毛膜和尿囊膜等结构，为胚胎制造了局部的水环境，保证胚胎发育的顺利进行。羊膜卵的出现，使动物可以在陆地上繁殖和发育，无需</w:t>
      </w:r>
      <w:r>
        <w:rPr>
          <w:rFonts w:hint="eastAsia" w:asciiTheme="minorEastAsia" w:hAnsiTheme="minorEastAsia" w:cstheme="minorEastAsia"/>
          <w:bCs/>
          <w:sz w:val="21"/>
          <w:szCs w:val="21"/>
          <w:lang w:val="en-US" w:eastAsia="zh-CN"/>
        </w:rPr>
        <w:t>像</w:t>
      </w:r>
      <w:r>
        <w:rPr>
          <w:rFonts w:hint="eastAsia" w:asciiTheme="minorEastAsia" w:hAnsiTheme="minorEastAsia" w:eastAsiaTheme="minorEastAsia" w:cstheme="minorEastAsia"/>
          <w:bCs/>
          <w:sz w:val="21"/>
          <w:szCs w:val="21"/>
        </w:rPr>
        <w:t>两栖类那样在生殖时必须再回到水中，从此出现了真正的陆生动物。</w:t>
      </w:r>
    </w:p>
    <w:p>
      <w:pPr>
        <w:widowControl/>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羊膜卵在脊椎动物演化史上的意义为：</w:t>
      </w:r>
    </w:p>
    <w:p>
      <w:pPr>
        <w:pStyle w:val="2"/>
        <w:spacing w:line="360" w:lineRule="auto"/>
        <w:ind w:left="0" w:firstLine="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1）羊膜卵可以产在陆地上，并在陆地上孵化。</w:t>
      </w:r>
    </w:p>
    <w:p>
      <w:pPr>
        <w:pStyle w:val="2"/>
        <w:spacing w:line="360" w:lineRule="auto"/>
        <w:ind w:left="0" w:firstLine="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2）羊膜卵行体内受精，受精不必借助水作为介质。</w:t>
      </w:r>
    </w:p>
    <w:p>
      <w:pPr>
        <w:pStyle w:val="2"/>
        <w:spacing w:line="360" w:lineRule="auto"/>
        <w:ind w:left="0" w:firstLine="0"/>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3）羊膜卵的胚胎悬浮在羊水中，使胚胎在自身的水域中发育，环境更稳定，既避免了陆地干燥的威胁，又减少振动，以防机械损伤。</w:t>
      </w:r>
    </w:p>
    <w:p>
      <w:pPr>
        <w:pStyle w:val="2"/>
        <w:spacing w:line="360" w:lineRule="auto"/>
        <w:jc w:val="both"/>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因此，羊膜卵的出现是脊椎动物进化史上一个很大的飞跃。有了羊膜卵，可完全解除了脊椎动物在个体发育上对水的依赖，确保陆上繁殖的可能。摆脱了两栖类的两栖生活，为登陆动物征服陆地、向陆地纵深发展、遍布陆地发展提供了空前的可能。</w:t>
      </w:r>
    </w:p>
    <w:p>
      <w:pPr>
        <w:numPr>
          <w:numId w:val="0"/>
        </w:numPr>
        <w:spacing w:line="360" w:lineRule="auto"/>
        <w:rPr>
          <w:rFonts w:hint="eastAsia" w:asciiTheme="minorEastAsia" w:hAnsiTheme="minorEastAsia" w:cstheme="minorEastAsia"/>
          <w:b/>
          <w:bCs/>
          <w:color w:val="000000"/>
          <w:sz w:val="21"/>
          <w:szCs w:val="21"/>
          <w:lang w:val="en-US" w:eastAsia="zh-CN"/>
        </w:rPr>
      </w:pPr>
      <w:r>
        <w:rPr>
          <w:rFonts w:hint="eastAsia" w:asciiTheme="minorEastAsia" w:hAnsiTheme="minorEastAsia" w:cstheme="minorEastAsia"/>
          <w:b/>
          <w:bCs/>
          <w:color w:val="000000"/>
          <w:sz w:val="21"/>
          <w:szCs w:val="21"/>
          <w:lang w:val="en-US" w:eastAsia="zh-CN"/>
        </w:rPr>
        <w:t>11.哺乳动物尿液的形成过程</w:t>
      </w:r>
    </w:p>
    <w:p>
      <w:pPr>
        <w:numPr>
          <w:ilvl w:val="0"/>
          <w:numId w:val="10"/>
        </w:numPr>
        <w:spacing w:line="360" w:lineRule="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肾小球的滤过作用</w:t>
      </w:r>
    </w:p>
    <w:p>
      <w:pPr>
        <w:numPr>
          <w:numId w:val="0"/>
        </w:numPr>
        <w:spacing w:line="360" w:lineRule="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血液流经肾小球时，血浆的部分成分通过滤过膜滤出到肾小囊囊腔中形成原尿。其中，滤过膜的通透性和总过滤面积决定了原始尿量。</w:t>
      </w:r>
      <w:bookmarkStart w:id="0" w:name="_GoBack"/>
      <w:bookmarkEnd w:id="0"/>
    </w:p>
    <w:p>
      <w:pPr>
        <w:numPr>
          <w:ilvl w:val="0"/>
          <w:numId w:val="10"/>
        </w:numPr>
        <w:spacing w:line="360" w:lineRule="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肾小管和集合管的重吸收作用</w:t>
      </w:r>
    </w:p>
    <w:p>
      <w:pPr>
        <w:numPr>
          <w:numId w:val="0"/>
        </w:numPr>
        <w:spacing w:line="360" w:lineRule="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滤液中的水分和各种物质全部或部分地被肾小管、集合管上皮在曲小管处被选择性重吸收回血液的过程，避免了营养成分的损失，减少了代谢废物的驻留。</w:t>
      </w:r>
    </w:p>
    <w:p>
      <w:pPr>
        <w:numPr>
          <w:ilvl w:val="0"/>
          <w:numId w:val="10"/>
        </w:numPr>
        <w:spacing w:line="360" w:lineRule="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肾小管和集合管的分泌作用</w:t>
      </w:r>
    </w:p>
    <w:p>
      <w:pPr>
        <w:numPr>
          <w:ilvl w:val="0"/>
          <w:numId w:val="0"/>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分泌：一些氨盐，维持体内酸碱平衡；</w:t>
      </w:r>
    </w:p>
    <w:p>
      <w:pPr>
        <w:numPr>
          <w:ilvl w:val="0"/>
          <w:numId w:val="0"/>
        </w:numPr>
        <w:spacing w:line="360" w:lineRule="auto"/>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排泄：小管上皮细胞消耗能量将血液中的某些物质主动转运到小管液的过程，如某些药物，肌酐等。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D881"/>
    <w:multiLevelType w:val="singleLevel"/>
    <w:tmpl w:val="5A55D881"/>
    <w:lvl w:ilvl="0" w:tentative="0">
      <w:start w:val="1"/>
      <w:numFmt w:val="chineseCounting"/>
      <w:suff w:val="nothing"/>
      <w:lvlText w:val="%1．"/>
      <w:lvlJc w:val="left"/>
    </w:lvl>
  </w:abstractNum>
  <w:abstractNum w:abstractNumId="1">
    <w:nsid w:val="5A55D8C5"/>
    <w:multiLevelType w:val="singleLevel"/>
    <w:tmpl w:val="5A55D8C5"/>
    <w:lvl w:ilvl="0" w:tentative="0">
      <w:start w:val="1"/>
      <w:numFmt w:val="decimal"/>
      <w:lvlText w:val="%1."/>
      <w:lvlJc w:val="left"/>
      <w:pPr>
        <w:tabs>
          <w:tab w:val="left" w:pos="312"/>
        </w:tabs>
      </w:pPr>
    </w:lvl>
  </w:abstractNum>
  <w:abstractNum w:abstractNumId="2">
    <w:nsid w:val="5A55DF55"/>
    <w:multiLevelType w:val="singleLevel"/>
    <w:tmpl w:val="5A55DF55"/>
    <w:lvl w:ilvl="0" w:tentative="0">
      <w:start w:val="1"/>
      <w:numFmt w:val="decimal"/>
      <w:suff w:val="nothing"/>
      <w:lvlText w:val="（%1）"/>
      <w:lvlJc w:val="left"/>
    </w:lvl>
  </w:abstractNum>
  <w:abstractNum w:abstractNumId="3">
    <w:nsid w:val="5A56C82F"/>
    <w:multiLevelType w:val="singleLevel"/>
    <w:tmpl w:val="5A56C82F"/>
    <w:lvl w:ilvl="0" w:tentative="0">
      <w:start w:val="1"/>
      <w:numFmt w:val="decimal"/>
      <w:suff w:val="nothing"/>
      <w:lvlText w:val="（%1）"/>
      <w:lvlJc w:val="left"/>
    </w:lvl>
  </w:abstractNum>
  <w:abstractNum w:abstractNumId="4">
    <w:nsid w:val="5A56DD51"/>
    <w:multiLevelType w:val="singleLevel"/>
    <w:tmpl w:val="5A56DD51"/>
    <w:lvl w:ilvl="0" w:tentative="0">
      <w:start w:val="1"/>
      <w:numFmt w:val="decimal"/>
      <w:suff w:val="nothing"/>
      <w:lvlText w:val="（%1）"/>
      <w:lvlJc w:val="left"/>
    </w:lvl>
  </w:abstractNum>
  <w:abstractNum w:abstractNumId="5">
    <w:nsid w:val="5A574416"/>
    <w:multiLevelType w:val="singleLevel"/>
    <w:tmpl w:val="5A574416"/>
    <w:lvl w:ilvl="0" w:tentative="0">
      <w:start w:val="1"/>
      <w:numFmt w:val="decimal"/>
      <w:suff w:val="nothing"/>
      <w:lvlText w:val="（%1）"/>
      <w:lvlJc w:val="left"/>
    </w:lvl>
  </w:abstractNum>
  <w:abstractNum w:abstractNumId="6">
    <w:nsid w:val="5A574E20"/>
    <w:multiLevelType w:val="singleLevel"/>
    <w:tmpl w:val="5A574E20"/>
    <w:lvl w:ilvl="0" w:tentative="0">
      <w:start w:val="1"/>
      <w:numFmt w:val="decimal"/>
      <w:suff w:val="nothing"/>
      <w:lvlText w:val="（%1）"/>
      <w:lvlJc w:val="left"/>
    </w:lvl>
  </w:abstractNum>
  <w:abstractNum w:abstractNumId="7">
    <w:nsid w:val="5A575D0B"/>
    <w:multiLevelType w:val="singleLevel"/>
    <w:tmpl w:val="5A575D0B"/>
    <w:lvl w:ilvl="0" w:tentative="0">
      <w:start w:val="2"/>
      <w:numFmt w:val="decimal"/>
      <w:lvlText w:val="%1."/>
      <w:lvlJc w:val="left"/>
      <w:pPr>
        <w:tabs>
          <w:tab w:val="left" w:pos="312"/>
        </w:tabs>
      </w:pPr>
    </w:lvl>
  </w:abstractNum>
  <w:abstractNum w:abstractNumId="8">
    <w:nsid w:val="5A575D1C"/>
    <w:multiLevelType w:val="singleLevel"/>
    <w:tmpl w:val="5A575D1C"/>
    <w:lvl w:ilvl="0" w:tentative="0">
      <w:start w:val="1"/>
      <w:numFmt w:val="decimal"/>
      <w:lvlText w:val="%1."/>
      <w:lvlJc w:val="left"/>
      <w:pPr>
        <w:tabs>
          <w:tab w:val="left" w:pos="312"/>
        </w:tabs>
      </w:pPr>
    </w:lvl>
  </w:abstractNum>
  <w:abstractNum w:abstractNumId="9">
    <w:nsid w:val="5A575ED7"/>
    <w:multiLevelType w:val="singleLevel"/>
    <w:tmpl w:val="5A575ED7"/>
    <w:lvl w:ilvl="0" w:tentative="0">
      <w:start w:val="1"/>
      <w:numFmt w:val="decimal"/>
      <w:suff w:val="nothing"/>
      <w:lvlText w:val="（%1）"/>
      <w:lvlJc w:val="left"/>
    </w:lvl>
  </w:abstractNum>
  <w:num w:numId="1">
    <w:abstractNumId w:val="0"/>
  </w:num>
  <w:num w:numId="2">
    <w:abstractNumId w:val="1"/>
  </w:num>
  <w:num w:numId="3">
    <w:abstractNumId w:val="8"/>
  </w:num>
  <w:num w:numId="4">
    <w:abstractNumId w:val="4"/>
  </w:num>
  <w:num w:numId="5">
    <w:abstractNumId w:val="7"/>
  </w:num>
  <w:num w:numId="6">
    <w:abstractNumId w:val="9"/>
  </w:num>
  <w:num w:numId="7">
    <w:abstractNumId w:val="2"/>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B4498"/>
    <w:rsid w:val="031271CC"/>
    <w:rsid w:val="12FB3BB0"/>
    <w:rsid w:val="393A2A71"/>
    <w:rsid w:val="3BAC6C73"/>
    <w:rsid w:val="5ACB4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autoSpaceDE w:val="0"/>
      <w:autoSpaceDN w:val="0"/>
      <w:adjustRightInd w:val="0"/>
      <w:ind w:left="270" w:hanging="270"/>
      <w:jc w:val="left"/>
      <w:outlineLvl w:val="1"/>
    </w:pPr>
    <w:rPr>
      <w:color w:val="FFFFFF"/>
      <w:kern w:val="0"/>
      <w:sz w:val="32"/>
      <w:szCs w:val="32"/>
      <w:lang w:val="zh-CN"/>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2018-01-10T09:00:00Z</dcterms:created>
  <dc:creator>Administrator</dc:creator>
  <cp:lastModifiedBy>Administrator</cp:lastModifiedBy>
  <dcterms:modified xsi:type="dcterms:W3CDTF">2018-01-11T13:09:38Z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