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7759C0" w14:textId="77777777" w:rsidR="002839F6" w:rsidRDefault="00046FA3">
      <w:pPr>
        <w:jc w:val="center"/>
        <w:rPr>
          <w:rFonts w:ascii="宋体" w:hAnsi="宋体"/>
          <w:b/>
          <w:sz w:val="32"/>
          <w:szCs w:val="32"/>
        </w:rPr>
      </w:pPr>
      <w:r>
        <w:rPr>
          <w:rFonts w:ascii="宋体" w:hAnsi="宋体" w:hint="eastAsia"/>
          <w:b/>
          <w:sz w:val="32"/>
          <w:szCs w:val="32"/>
        </w:rPr>
        <w:t>《西方经济学》下册</w:t>
      </w:r>
      <w:r>
        <w:rPr>
          <w:rFonts w:ascii="宋体" w:hAnsi="宋体"/>
          <w:b/>
          <w:sz w:val="32"/>
          <w:szCs w:val="32"/>
        </w:rPr>
        <w:t xml:space="preserve"> </w:t>
      </w:r>
      <w:r>
        <w:rPr>
          <w:rFonts w:ascii="宋体" w:hAnsi="宋体" w:hint="eastAsia"/>
          <w:b/>
          <w:sz w:val="32"/>
          <w:szCs w:val="32"/>
        </w:rPr>
        <w:t>教材课后习题答案详解</w:t>
      </w:r>
    </w:p>
    <w:p w14:paraId="12BAD25A" w14:textId="77777777" w:rsidR="002839F6" w:rsidRDefault="00046FA3">
      <w:pPr>
        <w:rPr>
          <w:rFonts w:ascii="宋体" w:hAnsi="宋体"/>
          <w:sz w:val="28"/>
          <w:szCs w:val="28"/>
        </w:rPr>
      </w:pPr>
      <w:r>
        <w:rPr>
          <w:rFonts w:ascii="宋体" w:hAnsi="宋体" w:hint="eastAsia"/>
          <w:sz w:val="28"/>
          <w:szCs w:val="28"/>
        </w:rPr>
        <w:t>第九章  宏观经济的基本指标及其衡量</w:t>
      </w:r>
    </w:p>
    <w:p w14:paraId="242471A2" w14:textId="77777777" w:rsidR="002839F6" w:rsidRDefault="00046FA3">
      <w:pPr>
        <w:pStyle w:val="1"/>
      </w:pPr>
      <w:r>
        <w:rPr>
          <w:rFonts w:hint="eastAsia"/>
        </w:rPr>
        <w:t>1.</w:t>
      </w:r>
      <w:r>
        <w:rPr>
          <w:rFonts w:hint="eastAsia"/>
        </w:rPr>
        <w:t>何为</w:t>
      </w:r>
      <w:r>
        <w:rPr>
          <w:rFonts w:hint="eastAsia"/>
        </w:rPr>
        <w:t>GDP</w:t>
      </w:r>
      <w:r>
        <w:rPr>
          <w:rFonts w:hint="eastAsia"/>
        </w:rPr>
        <w:t>？如何理解</w:t>
      </w:r>
      <w:r>
        <w:rPr>
          <w:rFonts w:hint="eastAsia"/>
        </w:rPr>
        <w:t>GDP</w:t>
      </w:r>
      <w:r>
        <w:rPr>
          <w:rFonts w:hint="eastAsia"/>
        </w:rPr>
        <w:t>？</w:t>
      </w:r>
    </w:p>
    <w:p w14:paraId="25280A67" w14:textId="77777777" w:rsidR="002839F6" w:rsidRDefault="00046FA3">
      <w:pPr>
        <w:ind w:firstLineChars="200" w:firstLine="560"/>
        <w:rPr>
          <w:rFonts w:ascii="宋体" w:hAnsi="宋体"/>
          <w:sz w:val="28"/>
          <w:szCs w:val="28"/>
        </w:rPr>
      </w:pPr>
      <w:r>
        <w:rPr>
          <w:rFonts w:ascii="宋体" w:hAnsi="宋体" w:hint="eastAsia"/>
          <w:sz w:val="28"/>
          <w:szCs w:val="28"/>
        </w:rPr>
        <w:t>答案要点：GDP是指一定时期内在一国（或地区）境内生产的所有最终产品和服务的市场价值总和。对于GDP的理解，以下几点要注意：</w:t>
      </w:r>
    </w:p>
    <w:p w14:paraId="0C23CDE3" w14:textId="77777777" w:rsidR="002839F6" w:rsidRDefault="00046FA3">
      <w:pPr>
        <w:numPr>
          <w:ilvl w:val="0"/>
          <w:numId w:val="1"/>
        </w:numPr>
        <w:rPr>
          <w:rFonts w:ascii="宋体" w:hAnsi="宋体"/>
          <w:sz w:val="28"/>
          <w:szCs w:val="28"/>
        </w:rPr>
      </w:pPr>
      <w:r>
        <w:rPr>
          <w:rFonts w:ascii="宋体" w:hAnsi="宋体" w:hint="eastAsia"/>
          <w:sz w:val="28"/>
          <w:szCs w:val="28"/>
        </w:rPr>
        <w:t>GDP是一个市场价值的概念。为了解决经济中不同产品和服务的实物量一般不能加总的问题，人们转而研究它们的货币价值，这就意味着，GDP一般是用某种</w:t>
      </w:r>
      <w:r>
        <w:rPr>
          <w:rStyle w:val="10"/>
          <w:rFonts w:hint="eastAsia"/>
        </w:rPr>
        <w:t>货币单位</w:t>
      </w:r>
      <w:r>
        <w:rPr>
          <w:rFonts w:ascii="宋体" w:hAnsi="宋体" w:hint="eastAsia"/>
          <w:sz w:val="28"/>
          <w:szCs w:val="28"/>
        </w:rPr>
        <w:t>来表示的。</w:t>
      </w:r>
    </w:p>
    <w:p w14:paraId="549E4758" w14:textId="77777777" w:rsidR="002839F6" w:rsidRDefault="00046FA3">
      <w:pPr>
        <w:numPr>
          <w:ilvl w:val="0"/>
          <w:numId w:val="1"/>
        </w:numPr>
        <w:rPr>
          <w:rFonts w:ascii="宋体" w:hAnsi="宋体"/>
          <w:sz w:val="28"/>
          <w:szCs w:val="28"/>
        </w:rPr>
      </w:pPr>
      <w:r>
        <w:rPr>
          <w:rStyle w:val="10"/>
          <w:rFonts w:hint="eastAsia"/>
        </w:rPr>
        <w:t>GDP</w:t>
      </w:r>
      <w:r>
        <w:rPr>
          <w:rStyle w:val="10"/>
          <w:rFonts w:hint="eastAsia"/>
        </w:rPr>
        <w:t>衡量的是最终产品和服务的价值，中间产品和服务价值不计入</w:t>
      </w:r>
      <w:r>
        <w:rPr>
          <w:rStyle w:val="10"/>
          <w:rFonts w:hint="eastAsia"/>
        </w:rPr>
        <w:t>GDP</w:t>
      </w:r>
      <w:r>
        <w:rPr>
          <w:rStyle w:val="10"/>
          <w:rFonts w:hint="eastAsia"/>
        </w:rPr>
        <w:t>。</w:t>
      </w:r>
      <w:r>
        <w:rPr>
          <w:rFonts w:ascii="宋体" w:hAnsi="宋体" w:hint="eastAsia"/>
          <w:sz w:val="28"/>
          <w:szCs w:val="28"/>
          <w:u w:val="single"/>
        </w:rPr>
        <w:t>最终产品和服务是指直接出售给最终消费者的那些产品和服务，而中间产品和服务是指由一家企业生产来被另一家企业当作投入品的那些服务和产品。</w:t>
      </w:r>
    </w:p>
    <w:p w14:paraId="5723D88E" w14:textId="77777777" w:rsidR="002839F6" w:rsidRDefault="00046FA3">
      <w:pPr>
        <w:numPr>
          <w:ilvl w:val="0"/>
          <w:numId w:val="1"/>
        </w:numPr>
        <w:rPr>
          <w:rFonts w:ascii="宋体" w:hAnsi="宋体"/>
          <w:sz w:val="28"/>
          <w:szCs w:val="28"/>
        </w:rPr>
      </w:pPr>
      <w:r>
        <w:rPr>
          <w:rFonts w:ascii="宋体" w:hAnsi="宋体" w:hint="eastAsia"/>
          <w:sz w:val="28"/>
          <w:szCs w:val="28"/>
        </w:rPr>
        <w:t>GDP是一国（或地区）范围内生产的最终产品和服务的市场价值。也就是说，只有那些</w:t>
      </w:r>
      <w:r>
        <w:rPr>
          <w:rStyle w:val="10"/>
          <w:rFonts w:hint="eastAsia"/>
        </w:rPr>
        <w:t>在指定的国家和地区</w:t>
      </w:r>
      <w:r>
        <w:rPr>
          <w:rFonts w:ascii="宋体" w:hAnsi="宋体" w:hint="eastAsia"/>
          <w:sz w:val="28"/>
          <w:szCs w:val="28"/>
        </w:rPr>
        <w:t>生产出来的产品和服务才被计算到该国或该地区的GDP中。</w:t>
      </w:r>
    </w:p>
    <w:p w14:paraId="15379468" w14:textId="77777777" w:rsidR="002839F6" w:rsidRDefault="00046FA3">
      <w:pPr>
        <w:numPr>
          <w:ilvl w:val="0"/>
          <w:numId w:val="1"/>
        </w:numPr>
        <w:rPr>
          <w:rFonts w:ascii="宋体" w:hAnsi="宋体"/>
          <w:sz w:val="28"/>
          <w:szCs w:val="28"/>
        </w:rPr>
      </w:pPr>
      <w:r>
        <w:rPr>
          <w:rFonts w:ascii="宋体" w:hAnsi="宋体" w:hint="eastAsia"/>
          <w:sz w:val="28"/>
          <w:szCs w:val="28"/>
        </w:rPr>
        <w:t>GDP衡量的是一定时间内的产品和服务的价值，这意味着GDP属于</w:t>
      </w:r>
      <w:r>
        <w:rPr>
          <w:rStyle w:val="10"/>
          <w:rFonts w:hint="eastAsia"/>
        </w:rPr>
        <w:t>流量</w:t>
      </w:r>
      <w:r>
        <w:rPr>
          <w:rFonts w:ascii="宋体" w:hAnsi="宋体" w:hint="eastAsia"/>
          <w:sz w:val="28"/>
          <w:szCs w:val="28"/>
        </w:rPr>
        <w:t>，而不是存量。</w:t>
      </w:r>
    </w:p>
    <w:p w14:paraId="104524F0" w14:textId="77777777" w:rsidR="002839F6" w:rsidRDefault="002839F6">
      <w:pPr>
        <w:rPr>
          <w:rFonts w:ascii="宋体" w:hAnsi="宋体"/>
          <w:sz w:val="28"/>
          <w:szCs w:val="28"/>
        </w:rPr>
      </w:pPr>
    </w:p>
    <w:p w14:paraId="47A6C5C8" w14:textId="77777777" w:rsidR="002839F6" w:rsidRDefault="00046FA3">
      <w:pPr>
        <w:pStyle w:val="1"/>
      </w:pPr>
      <w:r>
        <w:rPr>
          <w:rFonts w:hint="eastAsia"/>
        </w:rPr>
        <w:t>2.</w:t>
      </w:r>
      <w:r>
        <w:rPr>
          <w:rFonts w:hint="eastAsia"/>
        </w:rPr>
        <w:t>说明核算</w:t>
      </w:r>
      <w:r>
        <w:rPr>
          <w:rFonts w:hint="eastAsia"/>
        </w:rPr>
        <w:t>GDP</w:t>
      </w:r>
      <w:r>
        <w:rPr>
          <w:rFonts w:hint="eastAsia"/>
        </w:rPr>
        <w:t>的支出法。</w:t>
      </w:r>
    </w:p>
    <w:p w14:paraId="63FE6524" w14:textId="77777777" w:rsidR="002839F6" w:rsidRDefault="00046FA3">
      <w:pPr>
        <w:ind w:firstLineChars="200" w:firstLine="560"/>
        <w:rPr>
          <w:rFonts w:ascii="宋体" w:hAnsi="宋体"/>
          <w:sz w:val="28"/>
          <w:szCs w:val="28"/>
        </w:rPr>
      </w:pPr>
      <w:r>
        <w:rPr>
          <w:rFonts w:ascii="宋体" w:hAnsi="宋体" w:hint="eastAsia"/>
          <w:sz w:val="28"/>
          <w:szCs w:val="28"/>
        </w:rPr>
        <w:t>答案要点：支出法核算GDP的基本依据是：对于整个经济体来说，</w:t>
      </w:r>
      <w:r>
        <w:rPr>
          <w:rStyle w:val="10"/>
          <w:rFonts w:hint="eastAsia"/>
        </w:rPr>
        <w:lastRenderedPageBreak/>
        <w:t>收入必定等于支出</w:t>
      </w:r>
      <w:r>
        <w:rPr>
          <w:rFonts w:ascii="宋体" w:hAnsi="宋体" w:hint="eastAsia"/>
          <w:sz w:val="28"/>
          <w:szCs w:val="28"/>
        </w:rPr>
        <w:t>。具体说来，该方法将一国经济从对产品和服务需求的角度划分为了四个部门，即</w:t>
      </w:r>
      <w:r>
        <w:rPr>
          <w:rStyle w:val="10"/>
          <w:rFonts w:hint="eastAsia"/>
        </w:rPr>
        <w:t>家庭部门、企业部门、政府部门和国际部门</w:t>
      </w:r>
      <w:r>
        <w:rPr>
          <w:rFonts w:ascii="宋体" w:hAnsi="宋体" w:hint="eastAsia"/>
          <w:sz w:val="28"/>
          <w:szCs w:val="28"/>
        </w:rPr>
        <w:t>。对家庭部门而言，其对最终产品和服务的支出称为消费支出，用字母C表示；对企业部门而言，其支出称为投资支出，用字母I表示；对政府部门而言，将各级政府购买产品和服务的支出定义为政府购买，用字母G表示；对于国际部门，引入净出口</w:t>
      </w:r>
      <w:r>
        <w:rPr>
          <w:rFonts w:ascii="宋体" w:hAnsi="宋体" w:hint="eastAsia"/>
          <w:i/>
          <w:sz w:val="28"/>
          <w:szCs w:val="28"/>
        </w:rPr>
        <w:t>NX</w:t>
      </w:r>
      <w:r>
        <w:rPr>
          <w:rFonts w:ascii="宋体" w:hAnsi="宋体" w:hint="eastAsia"/>
          <w:sz w:val="28"/>
          <w:szCs w:val="28"/>
        </w:rPr>
        <w:t>来衡量其支出，净出口被定义为出口额与进口额的差额。将上述四部门支出项目加总，用</w:t>
      </w:r>
      <w:r>
        <w:rPr>
          <w:rFonts w:ascii="宋体" w:hAnsi="宋体" w:hint="eastAsia"/>
          <w:i/>
          <w:sz w:val="28"/>
          <w:szCs w:val="28"/>
        </w:rPr>
        <w:t>Y</w:t>
      </w:r>
      <w:r>
        <w:rPr>
          <w:rFonts w:ascii="宋体" w:hAnsi="宋体" w:hint="eastAsia"/>
          <w:sz w:val="28"/>
          <w:szCs w:val="28"/>
        </w:rPr>
        <w:t>表示GDP，则支出法核算GDP的国民收入核算恒等式为：</w:t>
      </w:r>
    </w:p>
    <w:p w14:paraId="317B0DF7" w14:textId="77777777" w:rsidR="002839F6" w:rsidRDefault="00046FA3">
      <w:pPr>
        <w:rPr>
          <w:rFonts w:ascii="宋体" w:hAnsi="宋体"/>
          <w:sz w:val="28"/>
          <w:szCs w:val="28"/>
        </w:rPr>
      </w:pPr>
      <w:r>
        <w:rPr>
          <w:rFonts w:ascii="宋体" w:hAnsi="宋体" w:hint="eastAsia"/>
          <w:i/>
          <w:sz w:val="28"/>
          <w:szCs w:val="28"/>
        </w:rPr>
        <w:t>Y=C+I+G+NX</w:t>
      </w:r>
      <w:r>
        <w:rPr>
          <w:rFonts w:ascii="宋体" w:hAnsi="宋体" w:hint="eastAsia"/>
          <w:sz w:val="28"/>
          <w:szCs w:val="28"/>
        </w:rPr>
        <w:t>。</w:t>
      </w:r>
    </w:p>
    <w:p w14:paraId="58D3882F" w14:textId="77777777" w:rsidR="002839F6" w:rsidRDefault="002839F6">
      <w:pPr>
        <w:rPr>
          <w:rFonts w:ascii="宋体" w:hAnsi="宋体"/>
          <w:sz w:val="28"/>
          <w:szCs w:val="28"/>
        </w:rPr>
      </w:pPr>
    </w:p>
    <w:p w14:paraId="461C498B" w14:textId="77777777" w:rsidR="002839F6" w:rsidRDefault="00046FA3">
      <w:pPr>
        <w:pStyle w:val="1"/>
      </w:pPr>
      <w:r>
        <w:rPr>
          <w:rFonts w:hint="eastAsia"/>
        </w:rPr>
        <w:t>3.</w:t>
      </w:r>
      <w:r>
        <w:rPr>
          <w:rFonts w:hint="eastAsia"/>
        </w:rPr>
        <w:t>说明</w:t>
      </w:r>
      <w:r>
        <w:rPr>
          <w:rFonts w:hint="eastAsia"/>
        </w:rPr>
        <w:t>GDP</w:t>
      </w:r>
      <w:r>
        <w:rPr>
          <w:rFonts w:hint="eastAsia"/>
        </w:rPr>
        <w:t>这一指标的缺陷。</w:t>
      </w:r>
    </w:p>
    <w:p w14:paraId="463E2480" w14:textId="77777777" w:rsidR="002839F6" w:rsidRDefault="00046FA3">
      <w:pPr>
        <w:ind w:firstLineChars="200" w:firstLine="560"/>
        <w:rPr>
          <w:rFonts w:ascii="宋体" w:hAnsi="宋体"/>
          <w:sz w:val="28"/>
          <w:szCs w:val="28"/>
        </w:rPr>
      </w:pPr>
      <w:r>
        <w:rPr>
          <w:rFonts w:ascii="宋体" w:hAnsi="宋体" w:hint="eastAsia"/>
          <w:sz w:val="28"/>
          <w:szCs w:val="28"/>
        </w:rPr>
        <w:t>答案要点：（1）GDP并不能反映经济中的</w:t>
      </w:r>
      <w:r>
        <w:rPr>
          <w:rStyle w:val="10"/>
          <w:rFonts w:hint="eastAsia"/>
        </w:rPr>
        <w:t>收入分配状况</w:t>
      </w:r>
      <w:r>
        <w:rPr>
          <w:rFonts w:ascii="宋体" w:hAnsi="宋体" w:hint="eastAsia"/>
          <w:sz w:val="28"/>
          <w:szCs w:val="28"/>
        </w:rPr>
        <w:t>。GDP高低或人均GDP高低并不能说明一个经济体中的收入分配状况是否理想或良好。</w:t>
      </w:r>
    </w:p>
    <w:p w14:paraId="590B1585" w14:textId="77777777" w:rsidR="002839F6" w:rsidRDefault="00046FA3">
      <w:pPr>
        <w:rPr>
          <w:rFonts w:ascii="宋体" w:hAnsi="宋体"/>
          <w:sz w:val="28"/>
          <w:szCs w:val="28"/>
        </w:rPr>
      </w:pPr>
      <w:r>
        <w:rPr>
          <w:rFonts w:ascii="宋体" w:hAnsi="宋体" w:hint="eastAsia"/>
          <w:sz w:val="28"/>
          <w:szCs w:val="28"/>
        </w:rPr>
        <w:t>（2）由于GDP只涉及与市场活动有关的那些产品和服务的价值，因此它忽略了</w:t>
      </w:r>
      <w:r>
        <w:rPr>
          <w:rStyle w:val="10"/>
          <w:rFonts w:hint="eastAsia"/>
        </w:rPr>
        <w:t>家庭劳动和地下经济</w:t>
      </w:r>
      <w:r>
        <w:rPr>
          <w:rFonts w:ascii="宋体" w:hAnsi="宋体" w:hint="eastAsia"/>
          <w:sz w:val="28"/>
          <w:szCs w:val="28"/>
        </w:rPr>
        <w:t>因素。</w:t>
      </w:r>
    </w:p>
    <w:p w14:paraId="1945730C" w14:textId="77777777" w:rsidR="002839F6" w:rsidRDefault="00046FA3">
      <w:pPr>
        <w:rPr>
          <w:rFonts w:ascii="宋体" w:hAnsi="宋体"/>
          <w:sz w:val="28"/>
          <w:szCs w:val="28"/>
        </w:rPr>
      </w:pPr>
      <w:r>
        <w:rPr>
          <w:rFonts w:ascii="宋体" w:hAnsi="宋体" w:hint="eastAsia"/>
          <w:sz w:val="28"/>
          <w:szCs w:val="28"/>
        </w:rPr>
        <w:t>（3）GDP</w:t>
      </w:r>
      <w:r>
        <w:rPr>
          <w:rStyle w:val="10"/>
          <w:rFonts w:hint="eastAsia"/>
        </w:rPr>
        <w:t>不能反映经济增长方式付出的代价</w:t>
      </w:r>
      <w:r>
        <w:rPr>
          <w:rFonts w:ascii="宋体" w:hAnsi="宋体" w:hint="eastAsia"/>
          <w:sz w:val="28"/>
          <w:szCs w:val="28"/>
        </w:rPr>
        <w:t>。</w:t>
      </w:r>
    </w:p>
    <w:p w14:paraId="185B6423" w14:textId="77777777" w:rsidR="002839F6" w:rsidRDefault="00046FA3">
      <w:pPr>
        <w:rPr>
          <w:rFonts w:ascii="宋体" w:hAnsi="宋体"/>
          <w:sz w:val="28"/>
          <w:szCs w:val="28"/>
        </w:rPr>
      </w:pPr>
      <w:r>
        <w:rPr>
          <w:rFonts w:ascii="宋体" w:hAnsi="宋体" w:hint="eastAsia"/>
          <w:sz w:val="28"/>
          <w:szCs w:val="28"/>
        </w:rPr>
        <w:t>（4）GDP</w:t>
      </w:r>
      <w:r>
        <w:rPr>
          <w:rStyle w:val="10"/>
          <w:rFonts w:hint="eastAsia"/>
        </w:rPr>
        <w:t>不能反映人们的生活质量</w:t>
      </w:r>
      <w:r>
        <w:rPr>
          <w:rFonts w:ascii="宋体" w:hAnsi="宋体" w:hint="eastAsia"/>
          <w:sz w:val="28"/>
          <w:szCs w:val="28"/>
        </w:rPr>
        <w:t>。</w:t>
      </w:r>
    </w:p>
    <w:p w14:paraId="051D3EDA" w14:textId="77777777" w:rsidR="002839F6" w:rsidRDefault="002839F6">
      <w:pPr>
        <w:rPr>
          <w:rFonts w:ascii="宋体" w:hAnsi="宋体"/>
          <w:sz w:val="28"/>
          <w:szCs w:val="28"/>
        </w:rPr>
      </w:pPr>
    </w:p>
    <w:p w14:paraId="4E00E425" w14:textId="77777777" w:rsidR="002839F6" w:rsidRDefault="00046FA3">
      <w:pPr>
        <w:pStyle w:val="1"/>
      </w:pPr>
      <w:r>
        <w:rPr>
          <w:rFonts w:hint="eastAsia"/>
        </w:rPr>
        <w:lastRenderedPageBreak/>
        <w:t>4.</w:t>
      </w:r>
      <w:r>
        <w:rPr>
          <w:rFonts w:hint="eastAsia"/>
        </w:rPr>
        <w:t>何为通货膨胀？怎样描述它？</w:t>
      </w:r>
    </w:p>
    <w:p w14:paraId="133D4D11" w14:textId="77777777" w:rsidR="002839F6" w:rsidRDefault="00046FA3">
      <w:pPr>
        <w:ind w:firstLineChars="200" w:firstLine="560"/>
        <w:rPr>
          <w:rFonts w:ascii="宋体" w:hAnsi="宋体"/>
          <w:sz w:val="28"/>
          <w:szCs w:val="28"/>
        </w:rPr>
      </w:pPr>
      <w:r>
        <w:rPr>
          <w:rFonts w:ascii="宋体" w:hAnsi="宋体" w:hint="eastAsia"/>
          <w:sz w:val="28"/>
          <w:szCs w:val="28"/>
        </w:rPr>
        <w:t>答案要点：通货膨胀是指一个经济体在一定时期内价格水平持续地上升的情况。通货膨胀的程度是用通货膨胀率来反映的，通货膨胀率被定义为从一个时期到另一个时期价格水平变动的百分比。如果以</w:t>
      </w:r>
      <w:r>
        <w:rPr>
          <w:rFonts w:ascii="宋体" w:hAnsi="宋体"/>
          <w:position w:val="-12"/>
          <w:sz w:val="28"/>
          <w:szCs w:val="28"/>
        </w:rPr>
        <w:object w:dxaOrig="240" w:dyaOrig="360" w14:anchorId="1171B4F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pt;height:18pt" o:ole="">
            <v:imagedata r:id="rId9" o:title=""/>
          </v:shape>
          <o:OLEObject Type="Embed" ProgID="Equation.DSMT4" ShapeID="_x0000_i1025" DrawAspect="Content" ObjectID="_1682968621" r:id="rId10"/>
        </w:object>
      </w:r>
      <w:r>
        <w:rPr>
          <w:rFonts w:ascii="宋体" w:hAnsi="宋体" w:hint="eastAsia"/>
          <w:sz w:val="28"/>
          <w:szCs w:val="28"/>
        </w:rPr>
        <w:t>表示t时期的价格水平，</w:t>
      </w:r>
      <w:r>
        <w:rPr>
          <w:rFonts w:ascii="宋体" w:hAnsi="宋体"/>
          <w:position w:val="-12"/>
          <w:sz w:val="28"/>
          <w:szCs w:val="28"/>
        </w:rPr>
        <w:object w:dxaOrig="380" w:dyaOrig="360" w14:anchorId="52386921">
          <v:shape id="_x0000_i1026" type="#_x0000_t75" style="width:18.8pt;height:18pt" o:ole="">
            <v:imagedata r:id="rId11" o:title=""/>
          </v:shape>
          <o:OLEObject Type="Embed" ProgID="Equation.DSMT4" ShapeID="_x0000_i1026" DrawAspect="Content" ObjectID="_1682968622" r:id="rId12"/>
        </w:object>
      </w:r>
      <w:r>
        <w:rPr>
          <w:rFonts w:ascii="宋体" w:hAnsi="宋体" w:hint="eastAsia"/>
          <w:sz w:val="28"/>
          <w:szCs w:val="28"/>
        </w:rPr>
        <w:t>表示（</w:t>
      </w:r>
      <w:r>
        <w:rPr>
          <w:rFonts w:ascii="宋体" w:hAnsi="宋体" w:hint="eastAsia"/>
          <w:i/>
          <w:sz w:val="28"/>
          <w:szCs w:val="28"/>
        </w:rPr>
        <w:t>t</w:t>
      </w:r>
      <w:r>
        <w:rPr>
          <w:rFonts w:ascii="宋体" w:hAnsi="宋体" w:hint="eastAsia"/>
          <w:sz w:val="28"/>
          <w:szCs w:val="28"/>
        </w:rPr>
        <w:t>-1）时期的价格水平，</w:t>
      </w:r>
      <w:r>
        <w:rPr>
          <w:rFonts w:ascii="宋体" w:hAnsi="宋体"/>
          <w:position w:val="-12"/>
          <w:sz w:val="28"/>
          <w:szCs w:val="28"/>
        </w:rPr>
        <w:object w:dxaOrig="260" w:dyaOrig="360" w14:anchorId="59260B6D">
          <v:shape id="_x0000_i1027" type="#_x0000_t75" style="width:12.8pt;height:18pt" o:ole="">
            <v:imagedata r:id="rId13" o:title=""/>
          </v:shape>
          <o:OLEObject Type="Embed" ProgID="Equation.DSMT4" ShapeID="_x0000_i1027" DrawAspect="Content" ObjectID="_1682968623" r:id="rId14"/>
        </w:object>
      </w:r>
      <w:r>
        <w:rPr>
          <w:rFonts w:ascii="宋体" w:hAnsi="宋体" w:hint="eastAsia"/>
          <w:sz w:val="28"/>
          <w:szCs w:val="28"/>
        </w:rPr>
        <w:t>表示</w:t>
      </w:r>
      <w:r>
        <w:rPr>
          <w:rFonts w:ascii="宋体" w:hAnsi="宋体" w:hint="eastAsia"/>
          <w:i/>
          <w:sz w:val="28"/>
          <w:szCs w:val="28"/>
        </w:rPr>
        <w:t>t</w:t>
      </w:r>
      <w:r>
        <w:rPr>
          <w:rFonts w:ascii="宋体" w:hAnsi="宋体" w:hint="eastAsia"/>
          <w:sz w:val="28"/>
          <w:szCs w:val="28"/>
        </w:rPr>
        <w:t>时期的通货膨胀率，则有：</w:t>
      </w:r>
      <w:r>
        <w:rPr>
          <w:rFonts w:ascii="宋体" w:hAnsi="宋体"/>
          <w:position w:val="-30"/>
          <w:sz w:val="28"/>
          <w:szCs w:val="28"/>
        </w:rPr>
        <w:object w:dxaOrig="2000" w:dyaOrig="680" w14:anchorId="239138C7">
          <v:shape id="_x0000_i1028" type="#_x0000_t75" style="width:99.9pt;height:33.65pt" o:ole="">
            <v:imagedata r:id="rId15" o:title=""/>
          </v:shape>
          <o:OLEObject Type="Embed" ProgID="Equation.DSMT4" ShapeID="_x0000_i1028" DrawAspect="Content" ObjectID="_1682968624" r:id="rId16"/>
        </w:object>
      </w:r>
      <w:r>
        <w:rPr>
          <w:rFonts w:ascii="宋体" w:hAnsi="宋体" w:hint="eastAsia"/>
          <w:sz w:val="28"/>
          <w:szCs w:val="28"/>
        </w:rPr>
        <w:t>，这里，价格水平</w:t>
      </w:r>
      <w:r>
        <w:rPr>
          <w:rFonts w:ascii="宋体" w:hAnsi="宋体" w:hint="eastAsia"/>
          <w:i/>
          <w:sz w:val="28"/>
          <w:szCs w:val="28"/>
        </w:rPr>
        <w:t>P</w:t>
      </w:r>
      <w:r>
        <w:rPr>
          <w:rFonts w:ascii="宋体" w:hAnsi="宋体" w:hint="eastAsia"/>
          <w:sz w:val="28"/>
          <w:szCs w:val="28"/>
        </w:rPr>
        <w:t>既可以用GDP平减指数表示，也可以用CPI表示。</w:t>
      </w:r>
    </w:p>
    <w:p w14:paraId="31C22EB0" w14:textId="77777777" w:rsidR="002839F6" w:rsidRDefault="00046FA3">
      <w:pPr>
        <w:pStyle w:val="1"/>
      </w:pPr>
      <w:r>
        <w:rPr>
          <w:rFonts w:hint="eastAsia"/>
        </w:rPr>
        <w:t>5.</w:t>
      </w:r>
      <w:r>
        <w:rPr>
          <w:rFonts w:hint="eastAsia"/>
        </w:rPr>
        <w:t>失业主要有哪些类型？</w:t>
      </w:r>
    </w:p>
    <w:p w14:paraId="0185E18B" w14:textId="77777777" w:rsidR="002839F6" w:rsidRDefault="00046FA3">
      <w:pPr>
        <w:ind w:firstLineChars="200" w:firstLine="560"/>
        <w:rPr>
          <w:rFonts w:ascii="宋体" w:hAnsi="宋体"/>
          <w:sz w:val="28"/>
          <w:szCs w:val="28"/>
        </w:rPr>
      </w:pPr>
      <w:r>
        <w:rPr>
          <w:rFonts w:ascii="宋体" w:hAnsi="宋体" w:hint="eastAsia"/>
          <w:sz w:val="28"/>
          <w:szCs w:val="28"/>
        </w:rPr>
        <w:t>答案要点：失业可以分为四种类型：</w:t>
      </w:r>
      <w:r>
        <w:rPr>
          <w:rFonts w:ascii="宋体" w:hAnsi="宋体" w:hint="eastAsia"/>
          <w:sz w:val="28"/>
          <w:szCs w:val="28"/>
          <w:u w:val="single"/>
        </w:rPr>
        <w:t>摩擦性失业、结构性失业、季节性失业和周期性失业。</w:t>
      </w:r>
      <w:r>
        <w:rPr>
          <w:rFonts w:ascii="宋体" w:hAnsi="宋体" w:hint="eastAsia"/>
          <w:sz w:val="28"/>
          <w:szCs w:val="28"/>
        </w:rPr>
        <w:t>具体说来，</w:t>
      </w:r>
      <w:r>
        <w:rPr>
          <w:rFonts w:ascii="宋体" w:hAnsi="宋体" w:hint="eastAsia"/>
          <w:sz w:val="28"/>
          <w:szCs w:val="28"/>
          <w:u w:val="single"/>
        </w:rPr>
        <w:t>摩擦性失业是指由于正常的劳动力周转所造成的失业，摩擦性失业产生的原因在于，失业人员和有职位空缺的雇主之间的信息在相互搜寻过程中需要花费一些时间；</w:t>
      </w:r>
      <w:r>
        <w:rPr>
          <w:rFonts w:ascii="宋体" w:hAnsi="宋体" w:hint="eastAsia"/>
          <w:sz w:val="28"/>
          <w:szCs w:val="28"/>
        </w:rPr>
        <w:t>结构性失业是指由于技术或经济结构变化导致工作所需技能或工作地域变化带来的失业，结构性失业的原因有两种情况，一是在某特定地区，劳动力市场上所需要的技能与劳动者实际供给的技能之间出现了不匹配的现象，二是劳动力供给和劳动力需求在不同地区之间出现了不平衡的现象；季节性失业是指由于季节性的气候变化所导致的失业；周期性失业是指一个经济周期内随着经济衰退而上升，随着经济扩张而下降的波动性失业，当一个经济体中的总需求下降，进而引起劳动力需求下降时，周期性失业就出现了。</w:t>
      </w:r>
    </w:p>
    <w:p w14:paraId="082A4F8A" w14:textId="77777777" w:rsidR="002839F6" w:rsidRDefault="002839F6">
      <w:pPr>
        <w:rPr>
          <w:rFonts w:ascii="宋体" w:hAnsi="宋体"/>
          <w:sz w:val="28"/>
          <w:szCs w:val="28"/>
        </w:rPr>
      </w:pPr>
    </w:p>
    <w:p w14:paraId="5A3A23E5" w14:textId="77777777" w:rsidR="002839F6" w:rsidRDefault="00046FA3">
      <w:pPr>
        <w:rPr>
          <w:rFonts w:ascii="宋体" w:hAnsi="宋体"/>
          <w:sz w:val="28"/>
          <w:szCs w:val="28"/>
        </w:rPr>
      </w:pPr>
      <w:r>
        <w:rPr>
          <w:rFonts w:ascii="宋体" w:hAnsi="宋体" w:hint="eastAsia"/>
          <w:sz w:val="28"/>
          <w:szCs w:val="28"/>
        </w:rPr>
        <w:t>6.有人认为，自然失业率这一概念带有一定的意识形态色彩，你如何看待这一问题？</w:t>
      </w:r>
    </w:p>
    <w:p w14:paraId="037FE777" w14:textId="77777777" w:rsidR="002839F6" w:rsidRDefault="00046FA3">
      <w:pPr>
        <w:ind w:firstLineChars="200" w:firstLine="560"/>
        <w:rPr>
          <w:rFonts w:ascii="宋体" w:hAnsi="宋体"/>
          <w:sz w:val="28"/>
          <w:szCs w:val="28"/>
        </w:rPr>
      </w:pPr>
      <w:r>
        <w:rPr>
          <w:rFonts w:ascii="宋体" w:hAnsi="宋体" w:hint="eastAsia"/>
          <w:sz w:val="28"/>
          <w:szCs w:val="28"/>
        </w:rPr>
        <w:t>答案要点：自然失业率是指充分就业情况下的失业率。充分就业（即自然失业率存在时的状态）是西方市场经济运行的不容置疑的趋向。当这一结果存在时，即使存在摩擦性失业和自愿性失业，那也是与社会制度无关的。前者是不可避免的自然形成的事实，而后者来源于自然的原因。因为，正是自然所形成的偏好才使得那些嫌工资太低的人处于失业的行列，因而有人认为自然失业率具有一定意识形态色彩。</w:t>
      </w:r>
    </w:p>
    <w:p w14:paraId="5CDF852A" w14:textId="77777777" w:rsidR="002839F6" w:rsidRDefault="002839F6">
      <w:pPr>
        <w:ind w:firstLineChars="200" w:firstLine="560"/>
        <w:rPr>
          <w:rFonts w:ascii="宋体" w:hAnsi="宋体" w:cs="FZSSK--GBK1-0"/>
          <w:kern w:val="0"/>
          <w:sz w:val="28"/>
          <w:szCs w:val="28"/>
        </w:rPr>
      </w:pPr>
    </w:p>
    <w:p w14:paraId="06047A4C" w14:textId="77777777" w:rsidR="002839F6" w:rsidRDefault="00046FA3">
      <w:pPr>
        <w:rPr>
          <w:rFonts w:ascii="宋体" w:hAnsi="宋体"/>
          <w:b/>
          <w:sz w:val="28"/>
          <w:szCs w:val="28"/>
        </w:rPr>
      </w:pPr>
      <w:r>
        <w:rPr>
          <w:rFonts w:ascii="宋体" w:hAnsi="宋体" w:hint="eastAsia"/>
          <w:b/>
          <w:sz w:val="28"/>
          <w:szCs w:val="28"/>
        </w:rPr>
        <w:t>第十章 短期经济波动模型：产品市场的均衡</w:t>
      </w:r>
    </w:p>
    <w:p w14:paraId="74D46782" w14:textId="77777777" w:rsidR="002839F6" w:rsidRDefault="00046FA3">
      <w:pPr>
        <w:pStyle w:val="1"/>
      </w:pPr>
      <w:r>
        <w:rPr>
          <w:rFonts w:hint="eastAsia"/>
        </w:rPr>
        <w:t>1.</w:t>
      </w:r>
      <w:r>
        <w:rPr>
          <w:rFonts w:hint="eastAsia"/>
        </w:rPr>
        <w:t>在均衡产出水平上，是否计划存货投资和非计划存货投资都必定为</w:t>
      </w:r>
      <w:r>
        <w:rPr>
          <w:rFonts w:hint="eastAsia"/>
        </w:rPr>
        <w:t>0</w:t>
      </w:r>
      <w:r>
        <w:rPr>
          <w:rFonts w:hint="eastAsia"/>
        </w:rPr>
        <w:t>？</w:t>
      </w:r>
    </w:p>
    <w:p w14:paraId="1393E562" w14:textId="77777777" w:rsidR="002839F6" w:rsidRDefault="00046FA3">
      <w:pPr>
        <w:ind w:firstLineChars="198" w:firstLine="554"/>
        <w:rPr>
          <w:rFonts w:ascii="宋体" w:hAnsi="宋体"/>
          <w:sz w:val="28"/>
          <w:szCs w:val="28"/>
        </w:rPr>
      </w:pPr>
      <w:r>
        <w:rPr>
          <w:rFonts w:ascii="宋体" w:hAnsi="宋体" w:hint="eastAsia"/>
          <w:sz w:val="28"/>
          <w:szCs w:val="28"/>
        </w:rPr>
        <w:t>答案要点：当计划供给与计划需求一致，计划需求与实际需求也恰好相等时，计划存货投资可以为0，计划存货投资必定为0。但由于市场需求的不确定性，企业往往不会将其计划存货投资安排为0，因此，宏观上计划存货投资一般不会为0。至于非计划存货投资，由于市场的不确定性导致企业的非计划存货投资往往不为0，所以，宏观上的非计划存货投资也往往不为0。</w:t>
      </w:r>
    </w:p>
    <w:p w14:paraId="2BD39D85" w14:textId="77777777" w:rsidR="002839F6" w:rsidRDefault="00046FA3">
      <w:pPr>
        <w:rPr>
          <w:rFonts w:ascii="宋体" w:hAnsi="宋体"/>
          <w:b/>
          <w:sz w:val="28"/>
          <w:szCs w:val="28"/>
        </w:rPr>
      </w:pPr>
      <w:r>
        <w:rPr>
          <w:rFonts w:ascii="宋体" w:hAnsi="宋体" w:hint="eastAsia"/>
          <w:b/>
          <w:sz w:val="28"/>
          <w:szCs w:val="28"/>
        </w:rPr>
        <w:t>2.边际消费倾向和平均消费倾向是否总是大于0小于1？</w:t>
      </w:r>
    </w:p>
    <w:p w14:paraId="704EC4A4" w14:textId="77777777" w:rsidR="002839F6" w:rsidRDefault="00046FA3">
      <w:pPr>
        <w:ind w:firstLineChars="200" w:firstLine="560"/>
        <w:rPr>
          <w:rFonts w:ascii="宋体" w:hAnsi="宋体"/>
          <w:sz w:val="28"/>
          <w:szCs w:val="28"/>
        </w:rPr>
      </w:pPr>
      <w:r>
        <w:rPr>
          <w:rFonts w:ascii="宋体" w:hAnsi="宋体" w:hint="eastAsia"/>
          <w:sz w:val="28"/>
          <w:szCs w:val="28"/>
        </w:rPr>
        <w:lastRenderedPageBreak/>
        <w:t>答案要点：由于边际消费倾向是增加的可支配收入中消费增量所占的比重，因此，它至多等于1，而无论如何不能大于1；如果不消费也只能等于0，而不会小于0。平均消费倾向则在短期内有可能大于1，因为可以借贷消费（如购买耐用消费品或自己住居住的住宅）；但也不会小于0，因为人们至少需要基本的生活花费。</w:t>
      </w:r>
    </w:p>
    <w:p w14:paraId="18DAB2CE" w14:textId="77777777" w:rsidR="002839F6" w:rsidRDefault="00046FA3">
      <w:pPr>
        <w:rPr>
          <w:rFonts w:ascii="宋体" w:hAnsi="宋体"/>
          <w:b/>
          <w:sz w:val="28"/>
          <w:szCs w:val="28"/>
        </w:rPr>
      </w:pPr>
      <w:r>
        <w:rPr>
          <w:rFonts w:ascii="宋体" w:hAnsi="宋体" w:hint="eastAsia"/>
          <w:b/>
          <w:sz w:val="28"/>
          <w:szCs w:val="28"/>
        </w:rPr>
        <w:t>3.按照凯恩斯主义经济学的观点，增加储蓄对于均衡国民收入有什么影响？</w:t>
      </w:r>
    </w:p>
    <w:p w14:paraId="190A399E" w14:textId="77777777" w:rsidR="002839F6" w:rsidRDefault="00046FA3">
      <w:pPr>
        <w:ind w:firstLineChars="198" w:firstLine="554"/>
        <w:rPr>
          <w:rFonts w:ascii="宋体" w:hAnsi="宋体"/>
          <w:b/>
          <w:sz w:val="28"/>
          <w:szCs w:val="28"/>
        </w:rPr>
      </w:pPr>
      <w:r>
        <w:rPr>
          <w:rFonts w:ascii="宋体" w:hAnsi="宋体" w:hint="eastAsia"/>
          <w:sz w:val="28"/>
          <w:szCs w:val="28"/>
        </w:rPr>
        <w:t>答案要点：首先是减少了消费需求，其次是增加的消费能否全部转变为投资很难确定。所以，增加储蓄的直接作用是减少了总需求，进而降低了均衡国民收入。</w:t>
      </w:r>
    </w:p>
    <w:p w14:paraId="38511F64" w14:textId="77777777" w:rsidR="002839F6" w:rsidRDefault="00046FA3">
      <w:pPr>
        <w:rPr>
          <w:rFonts w:ascii="宋体" w:hAnsi="宋体"/>
          <w:b/>
          <w:sz w:val="28"/>
          <w:szCs w:val="28"/>
        </w:rPr>
      </w:pPr>
      <w:r>
        <w:rPr>
          <w:rFonts w:ascii="宋体" w:hAnsi="宋体" w:hint="eastAsia"/>
          <w:b/>
          <w:sz w:val="28"/>
          <w:szCs w:val="28"/>
        </w:rPr>
        <w:t>4.简单的凯恩斯消费函数有何不足之处？</w:t>
      </w:r>
    </w:p>
    <w:p w14:paraId="1B2E13A0" w14:textId="77777777" w:rsidR="002839F6" w:rsidRDefault="00046FA3">
      <w:pPr>
        <w:ind w:firstLineChars="200" w:firstLine="560"/>
        <w:rPr>
          <w:rFonts w:ascii="宋体" w:hAnsi="宋体"/>
          <w:sz w:val="28"/>
          <w:szCs w:val="28"/>
        </w:rPr>
      </w:pPr>
      <w:r>
        <w:rPr>
          <w:rFonts w:ascii="宋体" w:hAnsi="宋体" w:hint="eastAsia"/>
          <w:sz w:val="28"/>
          <w:szCs w:val="28"/>
        </w:rPr>
        <w:t>答案要点：简单的凯恩斯消费函数仅仅考虑了最直观的短期情况，忽略了消费也要有长期考虑，也忽视了不同社会收入层次对总体消费的影响，以及社会消费与居民消费、企业消费、政府消费的情况。凯恩斯的消费倾向概念强调消费者的心理因素，有一定的道理，但太笼统，局限性不小，忽视了它在不同层次中的作用。有关消费的内容可以参看教材p75-77的内容。</w:t>
      </w:r>
    </w:p>
    <w:p w14:paraId="51B3A1DD" w14:textId="77777777" w:rsidR="002839F6" w:rsidRDefault="00046FA3">
      <w:pPr>
        <w:rPr>
          <w:rFonts w:ascii="宋体" w:hAnsi="宋体"/>
          <w:b/>
          <w:sz w:val="28"/>
          <w:szCs w:val="28"/>
        </w:rPr>
      </w:pPr>
      <w:r>
        <w:rPr>
          <w:rFonts w:ascii="宋体" w:hAnsi="宋体" w:hint="eastAsia"/>
          <w:b/>
          <w:sz w:val="28"/>
          <w:szCs w:val="28"/>
        </w:rPr>
        <w:t>5.投资是如何决定的？怎样看待其决定因素的地位和作用？</w:t>
      </w:r>
    </w:p>
    <w:p w14:paraId="735572B9" w14:textId="77777777" w:rsidR="002839F6" w:rsidRDefault="00046FA3">
      <w:pPr>
        <w:ind w:firstLineChars="197" w:firstLine="552"/>
        <w:rPr>
          <w:rFonts w:ascii="宋体" w:hAnsi="宋体"/>
          <w:sz w:val="28"/>
          <w:szCs w:val="28"/>
        </w:rPr>
      </w:pPr>
      <w:r>
        <w:rPr>
          <w:rFonts w:ascii="宋体" w:hAnsi="宋体" w:hint="eastAsia"/>
          <w:sz w:val="28"/>
          <w:szCs w:val="28"/>
        </w:rPr>
        <w:t>答案要点：投资决定的原则是收益大于成本，在考虑边际成本的情况下，至少要使投资的收益等于成本。影响投资成本和收益的各种因素和条件都是在进行实际投资决策时需要考虑的。</w:t>
      </w:r>
    </w:p>
    <w:p w14:paraId="301F2270" w14:textId="77777777" w:rsidR="002839F6" w:rsidRDefault="00046FA3">
      <w:pPr>
        <w:ind w:firstLineChars="200" w:firstLine="560"/>
        <w:rPr>
          <w:rFonts w:ascii="宋体" w:hAnsi="宋体"/>
          <w:sz w:val="28"/>
          <w:szCs w:val="28"/>
        </w:rPr>
      </w:pPr>
      <w:r>
        <w:rPr>
          <w:rFonts w:ascii="宋体" w:hAnsi="宋体" w:hint="eastAsia"/>
          <w:sz w:val="28"/>
          <w:szCs w:val="28"/>
        </w:rPr>
        <w:t>影响成本的主要因素除投资所直接使用的实际成本规模和风险</w:t>
      </w:r>
      <w:r>
        <w:rPr>
          <w:rFonts w:ascii="宋体" w:hAnsi="宋体" w:hint="eastAsia"/>
          <w:sz w:val="28"/>
          <w:szCs w:val="28"/>
        </w:rPr>
        <w:lastRenderedPageBreak/>
        <w:t>成本外，从融资成本角度看，主要是利率水平和还贷期限。在投资预期收益和风险既定情况下，利率高低直接牵涉投资的成本，最终影响投资的利润。所以，利率始终是影响投资的最重要决定性因素之一。</w:t>
      </w:r>
    </w:p>
    <w:p w14:paraId="3578E6A6" w14:textId="77777777" w:rsidR="002839F6" w:rsidRDefault="00046FA3">
      <w:pPr>
        <w:ind w:firstLineChars="200" w:firstLine="560"/>
        <w:rPr>
          <w:rFonts w:ascii="宋体" w:hAnsi="宋体"/>
          <w:sz w:val="28"/>
          <w:szCs w:val="28"/>
        </w:rPr>
      </w:pPr>
      <w:r>
        <w:rPr>
          <w:rFonts w:ascii="宋体" w:hAnsi="宋体" w:hint="eastAsia"/>
          <w:sz w:val="28"/>
          <w:szCs w:val="28"/>
        </w:rPr>
        <w:t>在影响投资的收益方面，主要是预期的利润率水平和投资风险收益状况。前者涉及凯恩斯的资本边际效率。这既要求大于投资同期利率，又受到投资者心理因素的影响而不确定。因此，在凯恩斯理论中，它是影响投资最重要的因素，起着远大于利率的关键性作用。</w:t>
      </w:r>
    </w:p>
    <w:p w14:paraId="7A353E7A" w14:textId="77777777" w:rsidR="002839F6" w:rsidRDefault="00046FA3">
      <w:pPr>
        <w:rPr>
          <w:rFonts w:ascii="宋体" w:hAnsi="宋体"/>
          <w:b/>
          <w:sz w:val="28"/>
          <w:szCs w:val="28"/>
        </w:rPr>
      </w:pPr>
      <w:r>
        <w:rPr>
          <w:rFonts w:ascii="宋体" w:hAnsi="宋体" w:hint="eastAsia"/>
          <w:b/>
          <w:sz w:val="28"/>
          <w:szCs w:val="28"/>
        </w:rPr>
        <w:t>6.怎样理解资本边际效率和投资边际效率的区别？</w:t>
      </w:r>
    </w:p>
    <w:p w14:paraId="67AAB5CB" w14:textId="77777777" w:rsidR="002839F6" w:rsidRDefault="00046FA3">
      <w:pPr>
        <w:ind w:firstLineChars="198" w:firstLine="554"/>
        <w:rPr>
          <w:rFonts w:ascii="宋体" w:hAnsi="宋体"/>
          <w:sz w:val="28"/>
          <w:szCs w:val="28"/>
        </w:rPr>
      </w:pPr>
      <w:r>
        <w:rPr>
          <w:rFonts w:ascii="宋体" w:hAnsi="宋体" w:hint="eastAsia"/>
          <w:sz w:val="28"/>
          <w:szCs w:val="28"/>
        </w:rPr>
        <w:t>答案要点：资本边际效率是投资者做出投资决策的底线，它意味着投资的成本（资本的重置成本或供给价格）与收益的相等。而投资边际效率则指实际实施投资过程中，随投资的增加而导致资本品价格上涨，在投资期限不变情况下，如果初期的资产价格和最终预期收益不变，则贴现率必须下降。于是，就产生了低于最初资本边际效率的投资边际效率。</w:t>
      </w:r>
    </w:p>
    <w:p w14:paraId="1B0D271B" w14:textId="77777777" w:rsidR="002839F6" w:rsidRDefault="00046FA3">
      <w:pPr>
        <w:rPr>
          <w:rFonts w:ascii="宋体" w:hAnsi="宋体"/>
          <w:b/>
          <w:sz w:val="28"/>
          <w:szCs w:val="28"/>
        </w:rPr>
      </w:pPr>
      <w:r>
        <w:rPr>
          <w:rFonts w:ascii="宋体" w:hAnsi="宋体" w:hint="eastAsia"/>
          <w:b/>
          <w:sz w:val="28"/>
          <w:szCs w:val="28"/>
        </w:rPr>
        <w:t>7.可否用马克思主义的观点分析一下资本主义市场经济下消费不足的根本原因？</w:t>
      </w:r>
    </w:p>
    <w:p w14:paraId="62A20209" w14:textId="77777777" w:rsidR="002839F6" w:rsidRDefault="00046FA3">
      <w:pPr>
        <w:ind w:firstLineChars="198" w:firstLine="554"/>
        <w:rPr>
          <w:rFonts w:ascii="宋体" w:hAnsi="宋体"/>
          <w:sz w:val="28"/>
          <w:szCs w:val="28"/>
        </w:rPr>
      </w:pPr>
      <w:r>
        <w:rPr>
          <w:rFonts w:ascii="宋体" w:hAnsi="宋体" w:hint="eastAsia"/>
          <w:sz w:val="28"/>
          <w:szCs w:val="28"/>
        </w:rPr>
        <w:t>答案要点：按照马克思主义的观点，资本主义市场经济下的消费不足现象首先要从其基本的经济矛盾中寻找，即从资本主义的剥削制度的内在矛盾中寻找。一方面资本主义市场经济需要通过大量销售其产品和服务来获取利润，这就要求有非常大的消费需求。而消费需求的大部分要靠绝大多数民众来提供，这又要求他们有相应的可支配收入。但另一方面，在资本主义条件下，资本家为最大限度地获取利润</w:t>
      </w:r>
      <w:r>
        <w:rPr>
          <w:rFonts w:ascii="宋体" w:hAnsi="宋体" w:hint="eastAsia"/>
          <w:sz w:val="28"/>
          <w:szCs w:val="28"/>
        </w:rPr>
        <w:lastRenderedPageBreak/>
        <w:t>（榨取剩余价值），会将绝大多数雇佣劳动者的工资压低到尽可能低的水平，是他们的可支配收入受到极大的限制。在获取大部分社会收入但只占人口少数的资本家阶级那里，其消费就其个人来说也许是很大的，但在社会消费的比重，却显得很低。这就造成了社会生产力与社会消费力之间的巨大矛盾，产生生产相对过剩或消费相对不足的矛盾。尽管事实上消费也会受到其他因素的影响，但和上述基本矛盾相比，都是相对次要的。凯恩斯在其著作中，却将并不重要的作为心理因素的消费倾向作为重点加以分析。尽管他也谈到食利者阶级的消费倾向较低问题，但其食利者的范围是极其狭隘的，而且未能将上述基本矛盾提出作为根本性矛盾加以对待。其他资产阶级经济学家也很少提出马克思那样深刻的分析。所以，凯恩斯以及其他资产阶级经济学家的消费不足理论都是极其肤浅的。</w:t>
      </w:r>
    </w:p>
    <w:p w14:paraId="7C34FB31" w14:textId="77777777" w:rsidR="002839F6" w:rsidRDefault="00046FA3">
      <w:pPr>
        <w:rPr>
          <w:rFonts w:ascii="宋体" w:hAnsi="宋体"/>
          <w:b/>
          <w:sz w:val="28"/>
          <w:szCs w:val="28"/>
        </w:rPr>
      </w:pPr>
      <w:r>
        <w:rPr>
          <w:rFonts w:ascii="宋体" w:hAnsi="宋体" w:hint="eastAsia"/>
          <w:b/>
          <w:sz w:val="28"/>
          <w:szCs w:val="28"/>
        </w:rPr>
        <w:t>8.应该怎样看待凯恩斯以心理因素说明社会消费需求和投资需求不足的理论？</w:t>
      </w:r>
    </w:p>
    <w:p w14:paraId="17958489" w14:textId="77777777" w:rsidR="002839F6" w:rsidRDefault="00046FA3">
      <w:pPr>
        <w:ind w:firstLineChars="198" w:firstLine="554"/>
        <w:rPr>
          <w:rFonts w:ascii="宋体" w:hAnsi="宋体"/>
          <w:sz w:val="28"/>
          <w:szCs w:val="28"/>
        </w:rPr>
      </w:pPr>
      <w:r>
        <w:rPr>
          <w:rFonts w:ascii="宋体" w:hAnsi="宋体" w:hint="eastAsia"/>
          <w:sz w:val="28"/>
          <w:szCs w:val="28"/>
        </w:rPr>
        <w:t>答案要点：个人心理因素的确可以在不同程度上影响人的消费需求和投资需求，特别是对于那些并不迫切的消费和投资。但是，个人心理在很大程度上会首先受到客观条件与社会因素的影响，而不是相反。事实上，绝没有脱离社会条件的纯粹心理问题。将客观的经济问题主要归结为心理因素和规律的作用，在通的情况下是偏颇的，而在一般情况下则是错误的。</w:t>
      </w:r>
    </w:p>
    <w:p w14:paraId="5E0A2774" w14:textId="77777777" w:rsidR="002839F6" w:rsidRDefault="00046FA3">
      <w:pPr>
        <w:ind w:firstLineChars="200" w:firstLine="560"/>
        <w:rPr>
          <w:rFonts w:ascii="宋体" w:hAnsi="宋体"/>
          <w:sz w:val="28"/>
          <w:szCs w:val="28"/>
        </w:rPr>
      </w:pPr>
      <w:r>
        <w:rPr>
          <w:rFonts w:ascii="宋体" w:hAnsi="宋体" w:hint="eastAsia"/>
          <w:sz w:val="28"/>
          <w:szCs w:val="28"/>
        </w:rPr>
        <w:t>另外，个人心理如何与社会心理相一致？如何综合为具有同一指向的社会心理，却是非常复杂和带有不确定性的问题。因为许多个人</w:t>
      </w:r>
      <w:r>
        <w:rPr>
          <w:rFonts w:ascii="宋体" w:hAnsi="宋体" w:hint="eastAsia"/>
          <w:sz w:val="28"/>
          <w:szCs w:val="28"/>
        </w:rPr>
        <w:lastRenderedPageBreak/>
        <w:t>之间千差万别的心理状态无法统一，其不同心理状态下出现的经济行为很可能被相互抵消。所以，以心理因素来说明消费需求和投资需求不足的不确定性，也许会比以之说明消费需求不足和投资需求不足要好一些。即便如此，心理因素也只是许多影响因素之一，而且并不是最重要的影响因素。</w:t>
      </w:r>
    </w:p>
    <w:p w14:paraId="46986302" w14:textId="77777777" w:rsidR="002839F6" w:rsidRDefault="002839F6">
      <w:pPr>
        <w:rPr>
          <w:rFonts w:ascii="宋体" w:hAnsi="宋体"/>
          <w:sz w:val="28"/>
          <w:szCs w:val="28"/>
        </w:rPr>
      </w:pPr>
    </w:p>
    <w:p w14:paraId="5F1B23B5" w14:textId="77777777" w:rsidR="002839F6" w:rsidRDefault="002839F6">
      <w:pPr>
        <w:ind w:firstLineChars="200" w:firstLine="560"/>
        <w:rPr>
          <w:rFonts w:ascii="宋体" w:hAnsi="宋体" w:cs="FZSSK--GBK1-0"/>
          <w:kern w:val="0"/>
          <w:sz w:val="28"/>
          <w:szCs w:val="28"/>
        </w:rPr>
      </w:pPr>
    </w:p>
    <w:p w14:paraId="2F35CABF" w14:textId="77777777" w:rsidR="002839F6" w:rsidRDefault="00046FA3">
      <w:pPr>
        <w:rPr>
          <w:rFonts w:ascii="宋体" w:hAnsi="宋体"/>
          <w:b/>
          <w:sz w:val="28"/>
          <w:szCs w:val="28"/>
        </w:rPr>
      </w:pPr>
      <w:r>
        <w:rPr>
          <w:rFonts w:ascii="宋体" w:hAnsi="宋体" w:hint="eastAsia"/>
          <w:b/>
          <w:sz w:val="28"/>
          <w:szCs w:val="28"/>
        </w:rPr>
        <w:t>第十一章 短期经济波动模型：产品市场和货币市场的共同均衡</w:t>
      </w:r>
    </w:p>
    <w:p w14:paraId="3DAFBBC2" w14:textId="77777777" w:rsidR="002839F6" w:rsidRDefault="00046FA3">
      <w:pPr>
        <w:numPr>
          <w:ilvl w:val="0"/>
          <w:numId w:val="2"/>
        </w:numPr>
        <w:rPr>
          <w:rFonts w:ascii="宋体" w:hAnsi="宋体"/>
          <w:b/>
          <w:sz w:val="28"/>
          <w:szCs w:val="28"/>
        </w:rPr>
      </w:pPr>
      <w:r>
        <w:rPr>
          <w:rFonts w:ascii="宋体" w:hAnsi="宋体" w:hint="eastAsia"/>
          <w:b/>
          <w:sz w:val="28"/>
          <w:szCs w:val="28"/>
        </w:rPr>
        <w:t>决定总需求的重要因素有哪些？</w:t>
      </w:r>
    </w:p>
    <w:p w14:paraId="19C2C810" w14:textId="77777777" w:rsidR="002839F6" w:rsidRDefault="00046FA3">
      <w:pPr>
        <w:ind w:firstLineChars="198" w:firstLine="554"/>
        <w:rPr>
          <w:rFonts w:ascii="宋体" w:hAnsi="宋体"/>
          <w:b/>
          <w:sz w:val="28"/>
          <w:szCs w:val="28"/>
        </w:rPr>
      </w:pPr>
      <w:r>
        <w:rPr>
          <w:rFonts w:ascii="宋体" w:hAnsi="宋体" w:hint="eastAsia"/>
          <w:sz w:val="28"/>
          <w:szCs w:val="28"/>
        </w:rPr>
        <w:t>答案要点：收入水平和结构、供求水平的结构对应、消费、投资、净出口的大小、物价水平、利率水平、政府支出</w:t>
      </w:r>
    </w:p>
    <w:p w14:paraId="6081C555" w14:textId="77777777" w:rsidR="002839F6" w:rsidRDefault="00046FA3">
      <w:pPr>
        <w:numPr>
          <w:ilvl w:val="0"/>
          <w:numId w:val="2"/>
        </w:numPr>
        <w:rPr>
          <w:rFonts w:ascii="宋体" w:hAnsi="宋体"/>
          <w:b/>
          <w:sz w:val="28"/>
          <w:szCs w:val="28"/>
        </w:rPr>
      </w:pPr>
      <w:r>
        <w:rPr>
          <w:rFonts w:ascii="宋体" w:hAnsi="宋体" w:hint="eastAsia"/>
          <w:b/>
          <w:sz w:val="28"/>
          <w:szCs w:val="28"/>
        </w:rPr>
        <w:t>为什么价格水平的上升会提高利率？</w:t>
      </w:r>
    </w:p>
    <w:p w14:paraId="6D7C3E92" w14:textId="77777777" w:rsidR="002839F6" w:rsidRDefault="00046FA3">
      <w:pPr>
        <w:ind w:firstLineChars="198" w:firstLine="554"/>
        <w:rPr>
          <w:rFonts w:ascii="宋体" w:hAnsi="宋体"/>
          <w:sz w:val="28"/>
          <w:szCs w:val="28"/>
          <w:u w:val="single"/>
        </w:rPr>
      </w:pPr>
      <w:r>
        <w:rPr>
          <w:rFonts w:ascii="宋体" w:hAnsi="宋体" w:hint="eastAsia"/>
          <w:sz w:val="28"/>
          <w:szCs w:val="28"/>
        </w:rPr>
        <w:t>答案要点：</w:t>
      </w:r>
      <w:r>
        <w:rPr>
          <w:rFonts w:ascii="宋体" w:hAnsi="宋体" w:hint="eastAsia"/>
          <w:sz w:val="28"/>
          <w:szCs w:val="28"/>
          <w:u w:val="single"/>
        </w:rPr>
        <w:t>在货币供给不变的条件下，价格水平上升意味着货币需求增大和实际货币存量的减少，为保持货币市场的均衡，就必须提高利率来抑制货币需求的增长。</w:t>
      </w:r>
    </w:p>
    <w:p w14:paraId="52794812" w14:textId="77777777" w:rsidR="002839F6" w:rsidRDefault="00046FA3">
      <w:pPr>
        <w:numPr>
          <w:ilvl w:val="0"/>
          <w:numId w:val="2"/>
        </w:numPr>
        <w:rPr>
          <w:rFonts w:ascii="宋体" w:hAnsi="宋体"/>
          <w:b/>
          <w:sz w:val="28"/>
          <w:szCs w:val="28"/>
        </w:rPr>
      </w:pPr>
      <w:r>
        <w:rPr>
          <w:rFonts w:ascii="宋体" w:hAnsi="宋体" w:hint="eastAsia"/>
          <w:b/>
          <w:sz w:val="28"/>
          <w:szCs w:val="28"/>
        </w:rPr>
        <w:t>为什么</w:t>
      </w:r>
      <w:r>
        <w:rPr>
          <w:rFonts w:ascii="宋体" w:hAnsi="宋体" w:hint="eastAsia"/>
          <w:b/>
          <w:i/>
          <w:sz w:val="28"/>
          <w:szCs w:val="28"/>
        </w:rPr>
        <w:t>IS</w:t>
      </w:r>
      <w:r>
        <w:rPr>
          <w:rFonts w:ascii="宋体" w:hAnsi="宋体" w:hint="eastAsia"/>
          <w:b/>
          <w:sz w:val="28"/>
          <w:szCs w:val="28"/>
        </w:rPr>
        <w:t>曲线向右下方倾斜？</w:t>
      </w:r>
    </w:p>
    <w:p w14:paraId="11CEBD13" w14:textId="77777777" w:rsidR="002839F6" w:rsidRDefault="00046FA3">
      <w:pPr>
        <w:ind w:firstLineChars="198" w:firstLine="554"/>
        <w:rPr>
          <w:rFonts w:ascii="宋体" w:hAnsi="宋体"/>
          <w:sz w:val="28"/>
          <w:szCs w:val="28"/>
        </w:rPr>
      </w:pPr>
      <w:r>
        <w:rPr>
          <w:rFonts w:ascii="宋体" w:hAnsi="宋体" w:hint="eastAsia"/>
          <w:sz w:val="28"/>
          <w:szCs w:val="28"/>
        </w:rPr>
        <w:t>答案要点：在投资的预期收益不变情况下，利率下降意味着投资成本的减少和利润的增加，所以，企业会增加投资。而增加投资需求就会增加产出和均衡收入。这样，</w:t>
      </w:r>
      <w:r>
        <w:rPr>
          <w:rFonts w:ascii="宋体" w:hAnsi="宋体" w:hint="eastAsia"/>
          <w:i/>
          <w:sz w:val="28"/>
          <w:szCs w:val="28"/>
        </w:rPr>
        <w:t>IS</w:t>
      </w:r>
      <w:r>
        <w:rPr>
          <w:rFonts w:ascii="宋体" w:hAnsi="宋体" w:hint="eastAsia"/>
          <w:sz w:val="28"/>
          <w:szCs w:val="28"/>
        </w:rPr>
        <w:t>曲线就会表现出向右下方倾斜。</w:t>
      </w:r>
    </w:p>
    <w:p w14:paraId="43382FE9" w14:textId="77777777" w:rsidR="002839F6" w:rsidRDefault="00046FA3">
      <w:pPr>
        <w:numPr>
          <w:ilvl w:val="0"/>
          <w:numId w:val="2"/>
        </w:numPr>
        <w:rPr>
          <w:rFonts w:ascii="宋体" w:hAnsi="宋体"/>
          <w:b/>
          <w:sz w:val="28"/>
          <w:szCs w:val="28"/>
        </w:rPr>
      </w:pPr>
      <w:r>
        <w:rPr>
          <w:rFonts w:ascii="宋体" w:hAnsi="宋体" w:hint="eastAsia"/>
          <w:b/>
          <w:sz w:val="28"/>
          <w:szCs w:val="28"/>
        </w:rPr>
        <w:t>为什么</w:t>
      </w:r>
      <w:r>
        <w:rPr>
          <w:rFonts w:ascii="宋体" w:hAnsi="宋体" w:hint="eastAsia"/>
          <w:b/>
          <w:i/>
          <w:sz w:val="28"/>
          <w:szCs w:val="28"/>
        </w:rPr>
        <w:t>LM</w:t>
      </w:r>
      <w:r>
        <w:rPr>
          <w:rFonts w:ascii="宋体" w:hAnsi="宋体" w:hint="eastAsia"/>
          <w:b/>
          <w:sz w:val="28"/>
          <w:szCs w:val="28"/>
        </w:rPr>
        <w:t>曲线向右上方倾斜？</w:t>
      </w:r>
    </w:p>
    <w:p w14:paraId="5D92C559" w14:textId="77777777" w:rsidR="002839F6" w:rsidRDefault="00046FA3">
      <w:pPr>
        <w:ind w:firstLineChars="198" w:firstLine="554"/>
        <w:rPr>
          <w:rFonts w:ascii="宋体" w:hAnsi="宋体"/>
          <w:sz w:val="28"/>
          <w:szCs w:val="28"/>
        </w:rPr>
      </w:pPr>
      <w:r>
        <w:rPr>
          <w:rFonts w:ascii="宋体" w:hAnsi="宋体" w:hint="eastAsia"/>
          <w:sz w:val="28"/>
          <w:szCs w:val="28"/>
        </w:rPr>
        <w:t>答案要点：均衡收入提高增加了货币的交易需求，在货币供给不变的条件下，为保持货币市场的均衡，利率必须上升，以便抑制货币</w:t>
      </w:r>
      <w:r>
        <w:rPr>
          <w:rFonts w:ascii="宋体" w:hAnsi="宋体" w:hint="eastAsia"/>
          <w:sz w:val="28"/>
          <w:szCs w:val="28"/>
        </w:rPr>
        <w:lastRenderedPageBreak/>
        <w:t>的投机需求。于是，</w:t>
      </w:r>
      <w:r>
        <w:rPr>
          <w:rFonts w:ascii="宋体" w:hAnsi="宋体" w:hint="eastAsia"/>
          <w:i/>
          <w:sz w:val="28"/>
          <w:szCs w:val="28"/>
        </w:rPr>
        <w:t>LM</w:t>
      </w:r>
      <w:r>
        <w:rPr>
          <w:rFonts w:ascii="宋体" w:hAnsi="宋体" w:hint="eastAsia"/>
          <w:sz w:val="28"/>
          <w:szCs w:val="28"/>
        </w:rPr>
        <w:t>曲线就会表现出向右上方倾斜。</w:t>
      </w:r>
    </w:p>
    <w:p w14:paraId="62A9E104" w14:textId="77777777" w:rsidR="002839F6" w:rsidRDefault="00046FA3">
      <w:pPr>
        <w:numPr>
          <w:ilvl w:val="0"/>
          <w:numId w:val="2"/>
        </w:numPr>
        <w:rPr>
          <w:rFonts w:ascii="宋体" w:hAnsi="宋体"/>
          <w:b/>
          <w:sz w:val="28"/>
          <w:szCs w:val="28"/>
        </w:rPr>
      </w:pPr>
      <w:r>
        <w:rPr>
          <w:rFonts w:ascii="宋体" w:hAnsi="宋体" w:hint="eastAsia"/>
          <w:b/>
          <w:sz w:val="28"/>
          <w:szCs w:val="28"/>
        </w:rPr>
        <w:t>减少政府支出为什么会降低利率？</w:t>
      </w:r>
    </w:p>
    <w:p w14:paraId="2A2A2FB2" w14:textId="77777777" w:rsidR="002839F6" w:rsidRDefault="00046FA3">
      <w:pPr>
        <w:ind w:firstLineChars="200" w:firstLine="560"/>
        <w:rPr>
          <w:rFonts w:ascii="宋体" w:hAnsi="宋体"/>
          <w:sz w:val="28"/>
          <w:szCs w:val="28"/>
        </w:rPr>
      </w:pPr>
      <w:r>
        <w:rPr>
          <w:rFonts w:ascii="宋体" w:hAnsi="宋体" w:hint="eastAsia"/>
          <w:sz w:val="28"/>
          <w:szCs w:val="28"/>
        </w:rPr>
        <w:t>答案要点：这会降低货币需求，在货币供给不变的情况下，为维持货币市场的均衡，利率必须降低。</w:t>
      </w:r>
    </w:p>
    <w:p w14:paraId="2F747FF4" w14:textId="77777777" w:rsidR="002839F6" w:rsidRDefault="00046FA3">
      <w:pPr>
        <w:numPr>
          <w:ilvl w:val="0"/>
          <w:numId w:val="2"/>
        </w:numPr>
        <w:rPr>
          <w:rFonts w:ascii="宋体" w:hAnsi="宋体"/>
          <w:b/>
          <w:sz w:val="28"/>
          <w:szCs w:val="28"/>
        </w:rPr>
      </w:pPr>
      <w:r>
        <w:rPr>
          <w:rFonts w:ascii="宋体" w:hAnsi="宋体" w:hint="eastAsia"/>
          <w:b/>
          <w:sz w:val="28"/>
          <w:szCs w:val="28"/>
        </w:rPr>
        <w:t>增加货币供给为什么会降低利率？</w:t>
      </w:r>
    </w:p>
    <w:p w14:paraId="235D87A3" w14:textId="77777777" w:rsidR="002839F6" w:rsidRDefault="00046FA3">
      <w:pPr>
        <w:ind w:firstLineChars="198" w:firstLine="554"/>
        <w:rPr>
          <w:rFonts w:ascii="宋体" w:hAnsi="宋体"/>
          <w:sz w:val="28"/>
          <w:szCs w:val="28"/>
        </w:rPr>
      </w:pPr>
      <w:r>
        <w:rPr>
          <w:rFonts w:ascii="宋体" w:hAnsi="宋体" w:hint="eastAsia"/>
          <w:sz w:val="28"/>
          <w:szCs w:val="28"/>
        </w:rPr>
        <w:t>答案要点：货币供给增加会使货币市场失去原来的均衡，要恢复均衡就需要相应增大货币需求，为此，利率就会降低。</w:t>
      </w:r>
    </w:p>
    <w:p w14:paraId="56294371" w14:textId="77777777" w:rsidR="002839F6" w:rsidRDefault="00046FA3">
      <w:pPr>
        <w:rPr>
          <w:rFonts w:ascii="宋体" w:hAnsi="宋体"/>
          <w:b/>
          <w:sz w:val="28"/>
          <w:szCs w:val="28"/>
        </w:rPr>
      </w:pPr>
      <w:r>
        <w:rPr>
          <w:rFonts w:ascii="宋体" w:hAnsi="宋体" w:hint="eastAsia"/>
          <w:b/>
          <w:sz w:val="28"/>
          <w:szCs w:val="28"/>
        </w:rPr>
        <w:t>7.</w:t>
      </w:r>
      <w:r>
        <w:rPr>
          <w:rFonts w:ascii="宋体" w:hAnsi="宋体" w:hint="eastAsia"/>
          <w:b/>
          <w:i/>
          <w:sz w:val="28"/>
          <w:szCs w:val="28"/>
        </w:rPr>
        <w:t>IS</w:t>
      </w:r>
      <w:r>
        <w:rPr>
          <w:rFonts w:ascii="宋体" w:hAnsi="宋体" w:hint="eastAsia"/>
          <w:b/>
          <w:sz w:val="28"/>
          <w:szCs w:val="28"/>
        </w:rPr>
        <w:t>曲线和</w:t>
      </w:r>
      <w:r>
        <w:rPr>
          <w:rFonts w:ascii="宋体" w:hAnsi="宋体" w:hint="eastAsia"/>
          <w:b/>
          <w:i/>
          <w:sz w:val="28"/>
          <w:szCs w:val="28"/>
        </w:rPr>
        <w:t>LM</w:t>
      </w:r>
      <w:r>
        <w:rPr>
          <w:rFonts w:ascii="宋体" w:hAnsi="宋体" w:hint="eastAsia"/>
          <w:b/>
          <w:sz w:val="28"/>
          <w:szCs w:val="28"/>
        </w:rPr>
        <w:t>曲线为什么不能各自独立地决定均衡的国民收入和均衡的利率？</w:t>
      </w:r>
    </w:p>
    <w:p w14:paraId="080D2DFB" w14:textId="77777777" w:rsidR="002839F6" w:rsidRDefault="00046FA3">
      <w:pPr>
        <w:ind w:firstLineChars="198" w:firstLine="554"/>
        <w:rPr>
          <w:rFonts w:ascii="宋体" w:hAnsi="宋体"/>
          <w:sz w:val="28"/>
          <w:szCs w:val="28"/>
        </w:rPr>
      </w:pPr>
      <w:r>
        <w:rPr>
          <w:rFonts w:ascii="宋体" w:hAnsi="宋体" w:hint="eastAsia"/>
          <w:sz w:val="28"/>
          <w:szCs w:val="28"/>
        </w:rPr>
        <w:t>答案要点：</w:t>
      </w:r>
      <w:r>
        <w:rPr>
          <w:rFonts w:ascii="宋体" w:hAnsi="宋体" w:hint="eastAsia"/>
          <w:i/>
          <w:sz w:val="28"/>
          <w:szCs w:val="28"/>
        </w:rPr>
        <w:t>IS</w:t>
      </w:r>
      <w:r>
        <w:rPr>
          <w:rFonts w:ascii="宋体" w:hAnsi="宋体" w:hint="eastAsia"/>
          <w:sz w:val="28"/>
          <w:szCs w:val="28"/>
        </w:rPr>
        <w:t>曲线涉及的利率是外生变量，必须由货币市场决定；</w:t>
      </w:r>
      <w:r>
        <w:rPr>
          <w:rFonts w:ascii="宋体" w:hAnsi="宋体" w:hint="eastAsia"/>
          <w:i/>
          <w:sz w:val="28"/>
          <w:szCs w:val="28"/>
        </w:rPr>
        <w:t>LM</w:t>
      </w:r>
      <w:r>
        <w:rPr>
          <w:rFonts w:ascii="宋体" w:hAnsi="宋体" w:hint="eastAsia"/>
          <w:sz w:val="28"/>
          <w:szCs w:val="28"/>
        </w:rPr>
        <w:t>曲线涉及的收入也是外生变量，必须由产品市场决定，所以他们都无法各自独立地决定均衡的国民收入和均衡的利率。</w:t>
      </w:r>
    </w:p>
    <w:p w14:paraId="7CA9A72F" w14:textId="77777777" w:rsidR="002839F6" w:rsidRDefault="00046FA3">
      <w:pPr>
        <w:rPr>
          <w:rFonts w:ascii="宋体" w:hAnsi="宋体"/>
          <w:b/>
          <w:sz w:val="28"/>
          <w:szCs w:val="28"/>
        </w:rPr>
      </w:pPr>
      <w:r>
        <w:rPr>
          <w:rFonts w:ascii="宋体" w:hAnsi="宋体" w:hint="eastAsia"/>
          <w:b/>
          <w:sz w:val="28"/>
          <w:szCs w:val="28"/>
        </w:rPr>
        <w:t>8.你认为</w:t>
      </w:r>
      <w:r>
        <w:rPr>
          <w:rFonts w:ascii="宋体" w:hAnsi="宋体" w:hint="eastAsia"/>
          <w:b/>
          <w:i/>
          <w:sz w:val="28"/>
          <w:szCs w:val="28"/>
        </w:rPr>
        <w:t>IS</w:t>
      </w:r>
      <w:r>
        <w:rPr>
          <w:rFonts w:ascii="MS Mincho" w:eastAsia="MS Mincho" w:hAnsi="MS Mincho" w:cs="MS Mincho" w:hint="eastAsia"/>
          <w:i/>
          <w:sz w:val="28"/>
          <w:szCs w:val="28"/>
        </w:rPr>
        <w:t>▬</w:t>
      </w:r>
      <w:r>
        <w:rPr>
          <w:rFonts w:ascii="宋体" w:hAnsi="宋体"/>
          <w:i/>
          <w:sz w:val="28"/>
          <w:szCs w:val="28"/>
        </w:rPr>
        <w:t xml:space="preserve"> </w:t>
      </w:r>
      <w:r>
        <w:rPr>
          <w:rFonts w:ascii="宋体" w:hAnsi="宋体" w:hint="eastAsia"/>
          <w:b/>
          <w:i/>
          <w:sz w:val="28"/>
          <w:szCs w:val="28"/>
        </w:rPr>
        <w:t>LM</w:t>
      </w:r>
      <w:r>
        <w:rPr>
          <w:rFonts w:ascii="宋体" w:hAnsi="宋体" w:hint="eastAsia"/>
          <w:b/>
          <w:sz w:val="28"/>
          <w:szCs w:val="28"/>
        </w:rPr>
        <w:t>模型是说明总需求的好模型吗？</w:t>
      </w:r>
    </w:p>
    <w:p w14:paraId="137FAE56" w14:textId="77777777" w:rsidR="002839F6" w:rsidRDefault="00046FA3">
      <w:pPr>
        <w:ind w:firstLineChars="198" w:firstLine="554"/>
        <w:rPr>
          <w:rFonts w:ascii="宋体" w:hAnsi="宋体"/>
          <w:sz w:val="28"/>
          <w:szCs w:val="28"/>
        </w:rPr>
      </w:pPr>
      <w:r>
        <w:rPr>
          <w:rFonts w:ascii="宋体" w:hAnsi="宋体" w:hint="eastAsia"/>
          <w:sz w:val="28"/>
          <w:szCs w:val="28"/>
        </w:rPr>
        <w:t>答案要点：该模型具有较简洁、直观、能大致说明宏观经济中总需求的优点和特征。但其缺陷也是十分明显的，一是两条曲线的交点具有偶然性和不确定性，严重影响其说服力。二是模型无法反映消费需求的情况。三是该模型受限于其静态表现。四是没有表现出凯恩斯所强调的投资需求的不确定性，表现的却是投资与利率的确定性关系。参见教材p113</w:t>
      </w:r>
      <w:r>
        <w:rPr>
          <w:rFonts w:ascii="MS Mincho" w:eastAsia="MS Mincho" w:hAnsi="MS Mincho" w:cs="MS Mincho" w:hint="eastAsia"/>
          <w:sz w:val="28"/>
          <w:szCs w:val="28"/>
        </w:rPr>
        <w:t>▬</w:t>
      </w:r>
      <w:r>
        <w:rPr>
          <w:rFonts w:ascii="宋体" w:hAnsi="宋体" w:hint="eastAsia"/>
          <w:sz w:val="28"/>
          <w:szCs w:val="28"/>
        </w:rPr>
        <w:t>115的内容。</w:t>
      </w:r>
    </w:p>
    <w:p w14:paraId="244FE140" w14:textId="77777777" w:rsidR="002839F6" w:rsidRDefault="002839F6">
      <w:pPr>
        <w:rPr>
          <w:rFonts w:ascii="宋体" w:hAnsi="宋体"/>
          <w:sz w:val="28"/>
          <w:szCs w:val="28"/>
        </w:rPr>
      </w:pPr>
    </w:p>
    <w:p w14:paraId="27811D15" w14:textId="77777777" w:rsidR="002839F6" w:rsidRDefault="00046FA3">
      <w:pPr>
        <w:rPr>
          <w:rFonts w:ascii="宋体" w:hAnsi="宋体"/>
          <w:b/>
          <w:sz w:val="28"/>
          <w:szCs w:val="28"/>
        </w:rPr>
      </w:pPr>
      <w:r>
        <w:rPr>
          <w:rFonts w:ascii="宋体" w:hAnsi="宋体" w:hint="eastAsia"/>
          <w:b/>
          <w:sz w:val="28"/>
          <w:szCs w:val="28"/>
        </w:rPr>
        <w:t>第十二章 短期经济波动模型：总需求-总供给分析</w:t>
      </w:r>
    </w:p>
    <w:p w14:paraId="1F457763" w14:textId="77777777" w:rsidR="002839F6" w:rsidRDefault="00046FA3">
      <w:pPr>
        <w:numPr>
          <w:ilvl w:val="0"/>
          <w:numId w:val="3"/>
        </w:numPr>
        <w:rPr>
          <w:rFonts w:ascii="宋体" w:hAnsi="宋体"/>
          <w:b/>
          <w:sz w:val="28"/>
          <w:szCs w:val="28"/>
        </w:rPr>
      </w:pPr>
      <w:r>
        <w:rPr>
          <w:rFonts w:ascii="宋体" w:hAnsi="宋体" w:hint="eastAsia"/>
          <w:b/>
          <w:sz w:val="28"/>
          <w:szCs w:val="28"/>
        </w:rPr>
        <w:t>总需求曲线为何向右下方倾斜？</w:t>
      </w:r>
    </w:p>
    <w:p w14:paraId="4701D2C0" w14:textId="77777777" w:rsidR="002839F6" w:rsidRDefault="00046FA3">
      <w:pPr>
        <w:ind w:firstLineChars="198" w:firstLine="554"/>
        <w:rPr>
          <w:rFonts w:ascii="宋体" w:hAnsi="宋体"/>
          <w:b/>
          <w:sz w:val="28"/>
          <w:szCs w:val="28"/>
        </w:rPr>
      </w:pPr>
      <w:r>
        <w:rPr>
          <w:rFonts w:ascii="宋体" w:hAnsi="宋体" w:hint="eastAsia"/>
          <w:sz w:val="28"/>
          <w:szCs w:val="28"/>
        </w:rPr>
        <w:lastRenderedPageBreak/>
        <w:t>答案要点：总需求会随着价格水平的提高而下降，或者随着价格水平的下降而提高。这也就是价格水平变动所引起的财富效应（实际余额效应）。所以，总需求曲线会向右下方倾斜。</w:t>
      </w:r>
    </w:p>
    <w:p w14:paraId="2BFEFC06" w14:textId="77777777" w:rsidR="002839F6" w:rsidRDefault="00046FA3">
      <w:pPr>
        <w:numPr>
          <w:ilvl w:val="0"/>
          <w:numId w:val="3"/>
        </w:numPr>
        <w:rPr>
          <w:rFonts w:ascii="宋体" w:hAnsi="宋体"/>
          <w:b/>
          <w:sz w:val="28"/>
          <w:szCs w:val="28"/>
        </w:rPr>
      </w:pPr>
      <w:r>
        <w:rPr>
          <w:rFonts w:ascii="宋体" w:hAnsi="宋体" w:hint="eastAsia"/>
          <w:b/>
          <w:sz w:val="28"/>
          <w:szCs w:val="28"/>
        </w:rPr>
        <w:t>财政政策对增加均衡国民收入效果较好的条件是什么？</w:t>
      </w:r>
    </w:p>
    <w:p w14:paraId="701737B6" w14:textId="77777777" w:rsidR="002839F6" w:rsidRDefault="00046FA3">
      <w:pPr>
        <w:ind w:firstLineChars="198" w:firstLine="554"/>
        <w:rPr>
          <w:rFonts w:ascii="宋体" w:hAnsi="宋体"/>
          <w:b/>
          <w:sz w:val="28"/>
          <w:szCs w:val="28"/>
        </w:rPr>
      </w:pPr>
      <w:r>
        <w:rPr>
          <w:rFonts w:ascii="宋体" w:hAnsi="宋体" w:hint="eastAsia"/>
          <w:sz w:val="28"/>
          <w:szCs w:val="28"/>
        </w:rPr>
        <w:t>答案要点：从总供求模型来说，总供给曲线越平坦，即物价水平变动很小或几乎不变动，总需求曲线越陡直，即总需求对于价格不敏感，财政政策对增加均衡国民收入的效果就越好。当然，经济中也必须有财政政策发挥作用的重要的具体项目。</w:t>
      </w:r>
    </w:p>
    <w:p w14:paraId="45C13089" w14:textId="77777777" w:rsidR="002839F6" w:rsidRDefault="00046FA3">
      <w:pPr>
        <w:numPr>
          <w:ilvl w:val="0"/>
          <w:numId w:val="3"/>
        </w:numPr>
        <w:rPr>
          <w:rFonts w:ascii="宋体" w:hAnsi="宋体"/>
          <w:b/>
          <w:sz w:val="28"/>
          <w:szCs w:val="28"/>
        </w:rPr>
      </w:pPr>
      <w:r>
        <w:rPr>
          <w:rFonts w:ascii="宋体" w:hAnsi="宋体" w:hint="eastAsia"/>
          <w:b/>
          <w:sz w:val="28"/>
          <w:szCs w:val="28"/>
        </w:rPr>
        <w:t>货币政策对增加均衡国民收入效果较好的条件是什么？</w:t>
      </w:r>
    </w:p>
    <w:p w14:paraId="1F6FD582" w14:textId="77777777" w:rsidR="002839F6" w:rsidRDefault="00046FA3">
      <w:pPr>
        <w:ind w:firstLineChars="198" w:firstLine="554"/>
        <w:rPr>
          <w:rFonts w:ascii="宋体" w:hAnsi="宋体"/>
          <w:b/>
          <w:sz w:val="28"/>
          <w:szCs w:val="28"/>
        </w:rPr>
      </w:pPr>
      <w:r>
        <w:rPr>
          <w:rFonts w:ascii="宋体" w:hAnsi="宋体" w:hint="eastAsia"/>
          <w:sz w:val="28"/>
          <w:szCs w:val="28"/>
        </w:rPr>
        <w:t>答案要点：从总供求模型来说，总供给曲线越陡直，即物价水平变动很大也不会影响总供给，总需求曲线越平坦，即总需求对于价格很敏感，货币政策对增加均衡国民收入的效果就越好。当然，经济中也必须有货币政策可以发挥作用的企业投资的重要具体项目。</w:t>
      </w:r>
    </w:p>
    <w:p w14:paraId="205E989F" w14:textId="77777777" w:rsidR="002839F6" w:rsidRDefault="00046FA3">
      <w:pPr>
        <w:numPr>
          <w:ilvl w:val="0"/>
          <w:numId w:val="3"/>
        </w:numPr>
        <w:rPr>
          <w:rFonts w:ascii="宋体" w:hAnsi="宋体"/>
          <w:b/>
          <w:sz w:val="28"/>
          <w:szCs w:val="28"/>
        </w:rPr>
      </w:pPr>
      <w:r>
        <w:rPr>
          <w:rFonts w:ascii="宋体" w:hAnsi="宋体" w:hint="eastAsia"/>
          <w:b/>
          <w:sz w:val="28"/>
          <w:szCs w:val="28"/>
        </w:rPr>
        <w:t>以财政政策促进经济恢复或增长的局限性和副作用各是什么？</w:t>
      </w:r>
    </w:p>
    <w:p w14:paraId="6811CEAC" w14:textId="77777777" w:rsidR="002839F6" w:rsidRDefault="00046FA3">
      <w:pPr>
        <w:ind w:firstLineChars="198" w:firstLine="554"/>
        <w:rPr>
          <w:rFonts w:ascii="宋体" w:hAnsi="宋体"/>
          <w:sz w:val="28"/>
          <w:szCs w:val="28"/>
        </w:rPr>
      </w:pPr>
      <w:r>
        <w:rPr>
          <w:rFonts w:ascii="宋体" w:hAnsi="宋体" w:hint="eastAsia"/>
          <w:sz w:val="28"/>
          <w:szCs w:val="28"/>
        </w:rPr>
        <w:t>答案要点：如果是以增加政府支出的财政政策恢复经济或促进经济增长，必须有好的项目，同时也不能因此引起利率上涨。如果没有这些条件，就会产生局限性和副作用：因利率上涨而导致原本可由社会进行的投资被放弃，即产生“挤出效应”，或者因缺乏适当的投资支出的对象，而无法达到目的。</w:t>
      </w:r>
    </w:p>
    <w:p w14:paraId="0E327E32" w14:textId="77777777" w:rsidR="002839F6" w:rsidRDefault="00046FA3">
      <w:pPr>
        <w:ind w:firstLineChars="200" w:firstLine="560"/>
        <w:rPr>
          <w:rFonts w:ascii="宋体" w:hAnsi="宋体"/>
          <w:sz w:val="28"/>
          <w:szCs w:val="28"/>
        </w:rPr>
      </w:pPr>
      <w:r>
        <w:rPr>
          <w:rFonts w:ascii="宋体" w:hAnsi="宋体" w:hint="eastAsia"/>
          <w:sz w:val="28"/>
          <w:szCs w:val="28"/>
        </w:rPr>
        <w:t>如果以减税的财政政策恢复经济或促进经济增长，也有局限性，即，企业找不到可以盈利的投资项目，就不会因减税而增加投资，从而无法达到预定的目的。</w:t>
      </w:r>
    </w:p>
    <w:p w14:paraId="421FF23F" w14:textId="77777777" w:rsidR="002839F6" w:rsidRDefault="00046FA3">
      <w:pPr>
        <w:numPr>
          <w:ilvl w:val="0"/>
          <w:numId w:val="3"/>
        </w:numPr>
        <w:rPr>
          <w:rFonts w:ascii="宋体" w:hAnsi="宋体"/>
          <w:b/>
          <w:sz w:val="28"/>
          <w:szCs w:val="28"/>
        </w:rPr>
      </w:pPr>
      <w:r>
        <w:rPr>
          <w:rFonts w:ascii="宋体" w:hAnsi="宋体" w:hint="eastAsia"/>
          <w:b/>
          <w:sz w:val="28"/>
          <w:szCs w:val="28"/>
        </w:rPr>
        <w:lastRenderedPageBreak/>
        <w:t>以货币政策促进经济恢复或增长的局限性和副作用各是什么？</w:t>
      </w:r>
    </w:p>
    <w:p w14:paraId="5E9D298F" w14:textId="77777777" w:rsidR="002839F6" w:rsidRDefault="00046FA3">
      <w:pPr>
        <w:ind w:firstLineChars="198" w:firstLine="554"/>
        <w:rPr>
          <w:rFonts w:ascii="宋体" w:hAnsi="宋体"/>
          <w:sz w:val="28"/>
          <w:szCs w:val="28"/>
        </w:rPr>
      </w:pPr>
      <w:r>
        <w:rPr>
          <w:rFonts w:ascii="宋体" w:hAnsi="宋体" w:hint="eastAsia"/>
          <w:sz w:val="28"/>
          <w:szCs w:val="28"/>
        </w:rPr>
        <w:t>答案要点：一是受限于经济中是否存在可盈利的投资项目，二是扩张性货币政策可能导致通货膨胀。</w:t>
      </w:r>
    </w:p>
    <w:p w14:paraId="4E504883" w14:textId="77777777" w:rsidR="002839F6" w:rsidRDefault="00046FA3">
      <w:pPr>
        <w:numPr>
          <w:ilvl w:val="0"/>
          <w:numId w:val="3"/>
        </w:numPr>
        <w:rPr>
          <w:rFonts w:ascii="宋体" w:hAnsi="宋体"/>
          <w:b/>
          <w:sz w:val="28"/>
          <w:szCs w:val="28"/>
        </w:rPr>
      </w:pPr>
      <w:r>
        <w:rPr>
          <w:rFonts w:ascii="宋体" w:hAnsi="宋体" w:hint="eastAsia"/>
          <w:b/>
          <w:sz w:val="28"/>
          <w:szCs w:val="28"/>
        </w:rPr>
        <w:t>将财政政策和货币政策配合使用的理由是什么？</w:t>
      </w:r>
    </w:p>
    <w:p w14:paraId="78FAA333" w14:textId="77777777" w:rsidR="002839F6" w:rsidRDefault="00046FA3">
      <w:pPr>
        <w:ind w:firstLineChars="197" w:firstLine="552"/>
        <w:rPr>
          <w:rFonts w:ascii="宋体" w:hAnsi="宋体"/>
          <w:sz w:val="28"/>
          <w:szCs w:val="28"/>
        </w:rPr>
      </w:pPr>
      <w:r>
        <w:rPr>
          <w:rFonts w:ascii="宋体" w:hAnsi="宋体" w:hint="eastAsia"/>
          <w:sz w:val="28"/>
          <w:szCs w:val="28"/>
        </w:rPr>
        <w:t>答案要点：可以互相弥补单独使用货币政策或财政政策时存在的局限性和缺陷，避免或降低副作用。</w:t>
      </w:r>
    </w:p>
    <w:p w14:paraId="4253E505" w14:textId="77777777" w:rsidR="002839F6" w:rsidRDefault="002839F6">
      <w:pPr>
        <w:rPr>
          <w:rFonts w:ascii="宋体" w:hAnsi="宋体"/>
          <w:sz w:val="28"/>
          <w:szCs w:val="28"/>
        </w:rPr>
      </w:pPr>
    </w:p>
    <w:p w14:paraId="2785D6A5" w14:textId="77777777" w:rsidR="002839F6" w:rsidRDefault="00046FA3">
      <w:pPr>
        <w:spacing w:afterLines="50" w:after="156" w:line="360" w:lineRule="auto"/>
        <w:ind w:firstLineChars="600" w:firstLine="1687"/>
        <w:rPr>
          <w:rFonts w:ascii="宋体" w:hAnsi="宋体"/>
          <w:b/>
          <w:sz w:val="28"/>
          <w:szCs w:val="28"/>
        </w:rPr>
      </w:pPr>
      <w:r>
        <w:rPr>
          <w:rFonts w:ascii="宋体" w:hAnsi="宋体" w:hint="eastAsia"/>
          <w:b/>
          <w:sz w:val="28"/>
          <w:szCs w:val="28"/>
        </w:rPr>
        <w:t>第十三章 失业、通货膨胀和经济周期</w:t>
      </w:r>
    </w:p>
    <w:p w14:paraId="54884C03" w14:textId="77777777" w:rsidR="002839F6" w:rsidRDefault="002839F6">
      <w:pPr>
        <w:spacing w:afterLines="50" w:after="156" w:line="360" w:lineRule="auto"/>
        <w:ind w:firstLineChars="600" w:firstLine="1687"/>
        <w:rPr>
          <w:rFonts w:ascii="宋体" w:hAnsi="宋体"/>
          <w:b/>
          <w:sz w:val="28"/>
          <w:szCs w:val="28"/>
        </w:rPr>
      </w:pPr>
    </w:p>
    <w:p w14:paraId="0BD8E14A" w14:textId="77777777" w:rsidR="002839F6" w:rsidRDefault="00046FA3">
      <w:pPr>
        <w:spacing w:line="360" w:lineRule="auto"/>
        <w:ind w:firstLineChars="100" w:firstLine="281"/>
        <w:jc w:val="left"/>
        <w:rPr>
          <w:rFonts w:ascii="宋体" w:hAnsi="宋体" w:cs="E-BX"/>
          <w:b/>
          <w:bCs/>
          <w:kern w:val="0"/>
          <w:sz w:val="28"/>
          <w:szCs w:val="28"/>
        </w:rPr>
      </w:pPr>
      <w:r>
        <w:rPr>
          <w:rFonts w:ascii="宋体" w:hAnsi="宋体" w:hint="eastAsia"/>
          <w:b/>
          <w:bCs/>
          <w:sz w:val="28"/>
          <w:szCs w:val="28"/>
        </w:rPr>
        <w:t>1.</w:t>
      </w:r>
      <w:r>
        <w:rPr>
          <w:rFonts w:ascii="宋体" w:hAnsi="宋体" w:cs="宋体" w:hint="eastAsia"/>
          <w:b/>
          <w:bCs/>
          <w:kern w:val="0"/>
          <w:sz w:val="28"/>
          <w:szCs w:val="28"/>
        </w:rPr>
        <w:t xml:space="preserve"> 西方经济学是如何解释失业的</w:t>
      </w:r>
      <w:r>
        <w:rPr>
          <w:rFonts w:ascii="宋体" w:hAnsi="宋体" w:cs="E-BX"/>
          <w:b/>
          <w:bCs/>
          <w:kern w:val="0"/>
          <w:sz w:val="28"/>
          <w:szCs w:val="28"/>
        </w:rPr>
        <w:t xml:space="preserve">? </w:t>
      </w:r>
      <w:r>
        <w:rPr>
          <w:rFonts w:ascii="宋体" w:hAnsi="宋体" w:cs="宋体" w:hint="eastAsia"/>
          <w:b/>
          <w:bCs/>
          <w:kern w:val="0"/>
          <w:sz w:val="28"/>
          <w:szCs w:val="28"/>
        </w:rPr>
        <w:t>失业的影响表现在哪些方面</w:t>
      </w:r>
      <w:r>
        <w:rPr>
          <w:rFonts w:ascii="宋体" w:hAnsi="宋体" w:cs="E-BX"/>
          <w:b/>
          <w:bCs/>
          <w:kern w:val="0"/>
          <w:sz w:val="28"/>
          <w:szCs w:val="28"/>
        </w:rPr>
        <w:t>?</w:t>
      </w:r>
    </w:p>
    <w:p w14:paraId="1A479154" w14:textId="77777777" w:rsidR="002839F6" w:rsidRDefault="00046FA3">
      <w:pPr>
        <w:autoSpaceDE w:val="0"/>
        <w:autoSpaceDN w:val="0"/>
        <w:adjustRightInd w:val="0"/>
        <w:spacing w:line="360" w:lineRule="auto"/>
        <w:ind w:firstLineChars="200" w:firstLine="560"/>
        <w:jc w:val="left"/>
        <w:rPr>
          <w:rFonts w:ascii="宋体" w:hAnsi="宋体"/>
          <w:sz w:val="28"/>
          <w:szCs w:val="28"/>
        </w:rPr>
      </w:pPr>
      <w:r>
        <w:rPr>
          <w:rFonts w:ascii="宋体" w:hAnsi="宋体" w:hint="eastAsia"/>
          <w:sz w:val="28"/>
          <w:szCs w:val="28"/>
        </w:rPr>
        <w:t>【参考答案】</w:t>
      </w:r>
    </w:p>
    <w:p w14:paraId="469EF4E5" w14:textId="77777777" w:rsidR="002839F6" w:rsidRDefault="00046FA3">
      <w:pPr>
        <w:autoSpaceDE w:val="0"/>
        <w:autoSpaceDN w:val="0"/>
        <w:adjustRightInd w:val="0"/>
        <w:spacing w:line="360" w:lineRule="auto"/>
        <w:ind w:firstLineChars="200" w:firstLine="560"/>
        <w:jc w:val="left"/>
        <w:rPr>
          <w:rFonts w:ascii="宋体" w:hAnsi="宋体" w:cs="宋体"/>
          <w:kern w:val="0"/>
          <w:sz w:val="28"/>
          <w:szCs w:val="28"/>
        </w:rPr>
      </w:pPr>
      <w:r>
        <w:rPr>
          <w:rFonts w:ascii="宋体" w:hAnsi="宋体" w:cs="宋体" w:hint="eastAsia"/>
          <w:kern w:val="0"/>
          <w:sz w:val="28"/>
          <w:szCs w:val="28"/>
        </w:rPr>
        <w:t>西方经济学家对失业的原因做出了不同的解释。主要有：</w:t>
      </w:r>
    </w:p>
    <w:p w14:paraId="5B25C391" w14:textId="77777777" w:rsidR="002839F6" w:rsidRDefault="00046FA3">
      <w:pPr>
        <w:autoSpaceDE w:val="0"/>
        <w:autoSpaceDN w:val="0"/>
        <w:adjustRightInd w:val="0"/>
        <w:spacing w:line="360" w:lineRule="auto"/>
        <w:ind w:firstLineChars="200" w:firstLine="560"/>
        <w:jc w:val="left"/>
        <w:rPr>
          <w:rFonts w:ascii="宋体" w:hAnsi="宋体" w:cs="宋体"/>
          <w:kern w:val="0"/>
          <w:sz w:val="28"/>
          <w:szCs w:val="28"/>
        </w:rPr>
      </w:pPr>
      <w:r>
        <w:rPr>
          <w:rFonts w:ascii="宋体" w:hAnsi="宋体" w:cs="宋体" w:hint="eastAsia"/>
          <w:kern w:val="0"/>
          <w:sz w:val="28"/>
          <w:szCs w:val="28"/>
        </w:rPr>
        <w:t>（1）古典经济学失业理论以“萨伊定律”为核心，认为供给能够创造需求，不会出现生产过剩，且每一个商品生产者都是理性的</w:t>
      </w:r>
      <w:r>
        <w:rPr>
          <w:rFonts w:ascii="宋体" w:hAnsi="宋体" w:cs="E-BZ" w:hint="eastAsia"/>
          <w:kern w:val="0"/>
          <w:sz w:val="28"/>
          <w:szCs w:val="28"/>
        </w:rPr>
        <w:t>，</w:t>
      </w:r>
      <w:r>
        <w:rPr>
          <w:rFonts w:ascii="宋体" w:hAnsi="宋体" w:cs="宋体" w:hint="eastAsia"/>
          <w:kern w:val="0"/>
          <w:sz w:val="28"/>
          <w:szCs w:val="28"/>
        </w:rPr>
        <w:t>都会尽力扩大生产、销售</w:t>
      </w:r>
      <w:r>
        <w:rPr>
          <w:rFonts w:ascii="宋体" w:hAnsi="宋体" w:cs="E-BZ"/>
          <w:kern w:val="0"/>
          <w:sz w:val="28"/>
          <w:szCs w:val="28"/>
        </w:rPr>
        <w:t>，</w:t>
      </w:r>
      <w:r>
        <w:rPr>
          <w:rFonts w:ascii="宋体" w:hAnsi="宋体" w:cs="宋体" w:hint="eastAsia"/>
          <w:kern w:val="0"/>
          <w:sz w:val="28"/>
          <w:szCs w:val="28"/>
        </w:rPr>
        <w:t>这样社会的生产、销售就能达到最高水平</w:t>
      </w:r>
      <w:r>
        <w:rPr>
          <w:rFonts w:ascii="宋体" w:hAnsi="宋体" w:cs="E-BZ"/>
          <w:kern w:val="0"/>
          <w:sz w:val="28"/>
          <w:szCs w:val="28"/>
        </w:rPr>
        <w:t>，</w:t>
      </w:r>
      <w:r>
        <w:rPr>
          <w:rFonts w:ascii="宋体" w:hAnsi="宋体" w:cs="宋体" w:hint="eastAsia"/>
          <w:kern w:val="0"/>
          <w:sz w:val="28"/>
          <w:szCs w:val="28"/>
        </w:rPr>
        <w:t>从而实现充分就业。</w:t>
      </w:r>
    </w:p>
    <w:p w14:paraId="52CC6B5D" w14:textId="77777777" w:rsidR="002839F6" w:rsidRDefault="00046FA3">
      <w:pPr>
        <w:autoSpaceDE w:val="0"/>
        <w:autoSpaceDN w:val="0"/>
        <w:adjustRightInd w:val="0"/>
        <w:spacing w:line="360" w:lineRule="auto"/>
        <w:ind w:firstLineChars="200" w:firstLine="560"/>
        <w:jc w:val="left"/>
        <w:rPr>
          <w:rFonts w:ascii="宋体" w:hAnsi="宋体" w:cs="宋体"/>
          <w:kern w:val="0"/>
          <w:sz w:val="28"/>
          <w:szCs w:val="28"/>
        </w:rPr>
      </w:pPr>
      <w:r>
        <w:rPr>
          <w:rFonts w:ascii="宋体" w:hAnsi="宋体" w:cs="宋体" w:hint="eastAsia"/>
          <w:kern w:val="0"/>
          <w:sz w:val="28"/>
          <w:szCs w:val="28"/>
        </w:rPr>
        <w:t>（2）凯恩斯提出了“非自愿失业”理论，认为有效需求是由消费需求与投资需求构成的</w:t>
      </w:r>
      <w:r>
        <w:rPr>
          <w:rFonts w:ascii="宋体" w:hAnsi="宋体" w:cs="E-BZ"/>
          <w:kern w:val="0"/>
          <w:sz w:val="28"/>
          <w:szCs w:val="28"/>
        </w:rPr>
        <w:t>，</w:t>
      </w:r>
      <w:r>
        <w:rPr>
          <w:rFonts w:ascii="宋体" w:hAnsi="宋体" w:cs="宋体" w:hint="eastAsia"/>
          <w:kern w:val="0"/>
          <w:sz w:val="28"/>
          <w:szCs w:val="28"/>
        </w:rPr>
        <w:t>它是决定社会总就业量的关键性因素。当“有效需求”不足时充分就业就无法实现。凯恩斯提出边际消费倾向递减、资本边际效率递减和流动性偏好三个基本心理规律</w:t>
      </w:r>
      <w:r>
        <w:rPr>
          <w:rFonts w:ascii="宋体" w:hAnsi="宋体" w:cs="E-BZ"/>
          <w:kern w:val="0"/>
          <w:sz w:val="28"/>
          <w:szCs w:val="28"/>
        </w:rPr>
        <w:t>，</w:t>
      </w:r>
      <w:r>
        <w:rPr>
          <w:rFonts w:ascii="宋体" w:hAnsi="宋体" w:cs="宋体" w:hint="eastAsia"/>
          <w:kern w:val="0"/>
          <w:sz w:val="28"/>
          <w:szCs w:val="28"/>
        </w:rPr>
        <w:t>使得经济中消费需求和投资需求不足</w:t>
      </w:r>
      <w:r>
        <w:rPr>
          <w:rFonts w:ascii="宋体" w:hAnsi="宋体" w:cs="E-BZ"/>
          <w:kern w:val="0"/>
          <w:sz w:val="28"/>
          <w:szCs w:val="28"/>
        </w:rPr>
        <w:t>，</w:t>
      </w:r>
      <w:r>
        <w:rPr>
          <w:rFonts w:ascii="宋体" w:hAnsi="宋体" w:cs="宋体" w:hint="eastAsia"/>
          <w:kern w:val="0"/>
          <w:sz w:val="28"/>
          <w:szCs w:val="28"/>
        </w:rPr>
        <w:t>从而导致非自愿失业。</w:t>
      </w:r>
    </w:p>
    <w:p w14:paraId="073FB8E3" w14:textId="77777777" w:rsidR="002839F6" w:rsidRDefault="00046FA3">
      <w:pPr>
        <w:autoSpaceDE w:val="0"/>
        <w:autoSpaceDN w:val="0"/>
        <w:adjustRightInd w:val="0"/>
        <w:spacing w:line="360" w:lineRule="auto"/>
        <w:ind w:firstLineChars="200" w:firstLine="560"/>
        <w:jc w:val="left"/>
        <w:rPr>
          <w:rFonts w:ascii="宋体" w:hAnsi="宋体" w:cs="宋体"/>
          <w:kern w:val="0"/>
          <w:sz w:val="28"/>
          <w:szCs w:val="28"/>
        </w:rPr>
      </w:pPr>
      <w:r>
        <w:rPr>
          <w:rFonts w:ascii="宋体" w:hAnsi="宋体" w:cs="宋体" w:hint="eastAsia"/>
          <w:kern w:val="0"/>
          <w:sz w:val="28"/>
          <w:szCs w:val="28"/>
        </w:rPr>
        <w:lastRenderedPageBreak/>
        <w:t>（3）新凯恩斯主义经济学以不完全竞争和不完全信息为前提</w:t>
      </w:r>
      <w:r>
        <w:rPr>
          <w:rFonts w:ascii="宋体" w:hAnsi="宋体" w:cs="E-BZ"/>
          <w:kern w:val="0"/>
          <w:sz w:val="28"/>
          <w:szCs w:val="28"/>
        </w:rPr>
        <w:t>，</w:t>
      </w:r>
      <w:r>
        <w:rPr>
          <w:rFonts w:ascii="宋体" w:hAnsi="宋体" w:cs="宋体" w:hint="eastAsia"/>
          <w:kern w:val="0"/>
          <w:sz w:val="28"/>
          <w:szCs w:val="28"/>
        </w:rPr>
        <w:t>通过论证工资和价格黏性进而解释非自愿失业存在的原因，认为工资在短期内具有黏性</w:t>
      </w:r>
      <w:r>
        <w:rPr>
          <w:rFonts w:ascii="宋体" w:hAnsi="宋体" w:cs="E-BZ"/>
          <w:kern w:val="0"/>
          <w:sz w:val="28"/>
          <w:szCs w:val="28"/>
        </w:rPr>
        <w:t>，</w:t>
      </w:r>
      <w:r>
        <w:rPr>
          <w:rFonts w:ascii="宋体" w:hAnsi="宋体" w:cs="宋体" w:hint="eastAsia"/>
          <w:kern w:val="0"/>
          <w:sz w:val="28"/>
          <w:szCs w:val="28"/>
        </w:rPr>
        <w:t>失业率并不会随劳动需求的变动做出充分调整。对存在工资黏性的解释主要有劳动工资合同论、隐含合同论、“局内人-局外人”理论和效率工资理论。</w:t>
      </w:r>
    </w:p>
    <w:p w14:paraId="32A497BC" w14:textId="77777777" w:rsidR="002839F6" w:rsidRDefault="00046FA3">
      <w:pPr>
        <w:autoSpaceDE w:val="0"/>
        <w:autoSpaceDN w:val="0"/>
        <w:adjustRightInd w:val="0"/>
        <w:spacing w:line="360" w:lineRule="auto"/>
        <w:ind w:firstLineChars="200" w:firstLine="560"/>
        <w:jc w:val="left"/>
        <w:rPr>
          <w:rFonts w:ascii="宋体" w:hAnsi="宋体" w:cs="宋体"/>
          <w:kern w:val="0"/>
          <w:sz w:val="28"/>
          <w:szCs w:val="28"/>
        </w:rPr>
      </w:pPr>
      <w:r>
        <w:rPr>
          <w:rFonts w:ascii="宋体" w:hAnsi="宋体" w:cs="宋体" w:hint="eastAsia"/>
          <w:kern w:val="0"/>
          <w:sz w:val="28"/>
          <w:szCs w:val="28"/>
        </w:rPr>
        <w:t>（4）现代货币主义的失业理论可以简单归结为“自然失业率”假说，其否认菲利普斯曲线，认为</w:t>
      </w:r>
      <w:r>
        <w:rPr>
          <w:rFonts w:ascii="宋体" w:hAnsi="宋体" w:cs="E-BZ"/>
          <w:kern w:val="0"/>
          <w:sz w:val="28"/>
          <w:szCs w:val="28"/>
        </w:rPr>
        <w:t>，</w:t>
      </w:r>
      <w:r>
        <w:rPr>
          <w:rFonts w:ascii="宋体" w:hAnsi="宋体" w:cs="宋体" w:hint="eastAsia"/>
          <w:kern w:val="0"/>
          <w:sz w:val="28"/>
          <w:szCs w:val="28"/>
        </w:rPr>
        <w:t>如果政府用增加货币量来刺激就业</w:t>
      </w:r>
      <w:r>
        <w:rPr>
          <w:rFonts w:ascii="宋体" w:hAnsi="宋体" w:cs="E-BZ"/>
          <w:kern w:val="0"/>
          <w:sz w:val="28"/>
          <w:szCs w:val="28"/>
        </w:rPr>
        <w:t>，</w:t>
      </w:r>
      <w:r>
        <w:rPr>
          <w:rFonts w:ascii="宋体" w:hAnsi="宋体" w:cs="E-BZ" w:hint="eastAsia"/>
          <w:kern w:val="0"/>
          <w:sz w:val="28"/>
          <w:szCs w:val="28"/>
        </w:rPr>
        <w:t>而</w:t>
      </w:r>
      <w:r>
        <w:rPr>
          <w:rFonts w:ascii="宋体" w:hAnsi="宋体" w:cs="宋体" w:hint="eastAsia"/>
          <w:kern w:val="0"/>
          <w:sz w:val="28"/>
          <w:szCs w:val="28"/>
        </w:rPr>
        <w:t>雇员没有预见到实际收入下降时</w:t>
      </w:r>
      <w:r>
        <w:rPr>
          <w:rFonts w:ascii="宋体" w:hAnsi="宋体" w:cs="E-BZ"/>
          <w:kern w:val="0"/>
          <w:sz w:val="28"/>
          <w:szCs w:val="28"/>
        </w:rPr>
        <w:t>，</w:t>
      </w:r>
      <w:r>
        <w:rPr>
          <w:rFonts w:ascii="宋体" w:hAnsi="宋体" w:cs="宋体" w:hint="eastAsia"/>
          <w:kern w:val="0"/>
          <w:sz w:val="28"/>
          <w:szCs w:val="28"/>
        </w:rPr>
        <w:t>就愿意增加劳动供给。但从长期看</w:t>
      </w:r>
      <w:r>
        <w:rPr>
          <w:rFonts w:ascii="宋体" w:hAnsi="宋体" w:cs="E-BZ"/>
          <w:kern w:val="0"/>
          <w:sz w:val="28"/>
          <w:szCs w:val="28"/>
        </w:rPr>
        <w:t>，</w:t>
      </w:r>
      <w:r>
        <w:rPr>
          <w:rFonts w:ascii="宋体" w:hAnsi="宋体" w:cs="E-BZ" w:hint="eastAsia"/>
          <w:kern w:val="0"/>
          <w:sz w:val="28"/>
          <w:szCs w:val="28"/>
        </w:rPr>
        <w:t>不仅</w:t>
      </w:r>
      <w:r>
        <w:rPr>
          <w:rFonts w:ascii="宋体" w:hAnsi="宋体" w:cs="宋体" w:hint="eastAsia"/>
          <w:kern w:val="0"/>
          <w:sz w:val="28"/>
          <w:szCs w:val="28"/>
        </w:rPr>
        <w:t>失业没有减少反而物价会持续上涨。</w:t>
      </w:r>
    </w:p>
    <w:p w14:paraId="6F5DD4C5" w14:textId="77777777" w:rsidR="002839F6" w:rsidRDefault="00046FA3">
      <w:pPr>
        <w:autoSpaceDE w:val="0"/>
        <w:autoSpaceDN w:val="0"/>
        <w:adjustRightInd w:val="0"/>
        <w:spacing w:line="360" w:lineRule="auto"/>
        <w:ind w:firstLineChars="200" w:firstLine="560"/>
        <w:jc w:val="left"/>
        <w:rPr>
          <w:rFonts w:ascii="宋体" w:hAnsi="宋体" w:cs="宋体"/>
          <w:kern w:val="0"/>
          <w:sz w:val="28"/>
          <w:szCs w:val="28"/>
        </w:rPr>
      </w:pPr>
      <w:r>
        <w:rPr>
          <w:rFonts w:ascii="宋体" w:hAnsi="宋体" w:cs="宋体" w:hint="eastAsia"/>
          <w:kern w:val="0"/>
          <w:sz w:val="28"/>
          <w:szCs w:val="28"/>
        </w:rPr>
        <w:t>失业对经济和社会的影响主要有：</w:t>
      </w:r>
    </w:p>
    <w:p w14:paraId="7DB882B9" w14:textId="77777777" w:rsidR="002839F6" w:rsidRDefault="00046FA3">
      <w:pPr>
        <w:autoSpaceDE w:val="0"/>
        <w:autoSpaceDN w:val="0"/>
        <w:adjustRightInd w:val="0"/>
        <w:spacing w:line="360" w:lineRule="auto"/>
        <w:ind w:firstLineChars="200" w:firstLine="560"/>
        <w:jc w:val="left"/>
        <w:rPr>
          <w:rFonts w:ascii="宋体" w:hAnsi="宋体" w:cs="宋体"/>
          <w:kern w:val="0"/>
          <w:sz w:val="28"/>
          <w:szCs w:val="28"/>
        </w:rPr>
      </w:pPr>
      <w:r>
        <w:rPr>
          <w:rFonts w:ascii="宋体" w:hAnsi="宋体" w:cs="宋体" w:hint="eastAsia"/>
          <w:kern w:val="0"/>
          <w:sz w:val="28"/>
          <w:szCs w:val="28"/>
        </w:rPr>
        <w:t>一是给个人和家庭带来物质和精神的负面影响；</w:t>
      </w:r>
    </w:p>
    <w:p w14:paraId="2A7BE879" w14:textId="77777777" w:rsidR="002839F6" w:rsidRDefault="00046FA3">
      <w:pPr>
        <w:autoSpaceDE w:val="0"/>
        <w:autoSpaceDN w:val="0"/>
        <w:adjustRightInd w:val="0"/>
        <w:spacing w:line="360" w:lineRule="auto"/>
        <w:ind w:firstLineChars="200" w:firstLine="560"/>
        <w:jc w:val="left"/>
        <w:rPr>
          <w:rFonts w:ascii="宋体" w:hAnsi="宋体" w:cs="宋体"/>
          <w:kern w:val="0"/>
          <w:sz w:val="28"/>
          <w:szCs w:val="28"/>
        </w:rPr>
      </w:pPr>
      <w:r>
        <w:rPr>
          <w:rFonts w:ascii="宋体" w:hAnsi="宋体" w:cs="宋体" w:hint="eastAsia"/>
          <w:kern w:val="0"/>
          <w:sz w:val="28"/>
          <w:szCs w:val="28"/>
        </w:rPr>
        <w:t>二是影响社会稳定；</w:t>
      </w:r>
    </w:p>
    <w:p w14:paraId="6E9227C5" w14:textId="77777777" w:rsidR="002839F6" w:rsidRDefault="00046FA3">
      <w:pPr>
        <w:autoSpaceDE w:val="0"/>
        <w:autoSpaceDN w:val="0"/>
        <w:adjustRightInd w:val="0"/>
        <w:spacing w:line="360" w:lineRule="auto"/>
        <w:ind w:firstLineChars="200" w:firstLine="560"/>
        <w:jc w:val="left"/>
        <w:rPr>
          <w:rFonts w:ascii="宋体" w:hAnsi="宋体" w:cs="宋体"/>
          <w:kern w:val="0"/>
          <w:sz w:val="28"/>
          <w:szCs w:val="28"/>
        </w:rPr>
      </w:pPr>
      <w:r>
        <w:rPr>
          <w:rFonts w:ascii="宋体" w:hAnsi="宋体" w:cs="宋体" w:hint="eastAsia"/>
          <w:kern w:val="0"/>
          <w:sz w:val="28"/>
          <w:szCs w:val="28"/>
        </w:rPr>
        <w:t>三是增加经济运行成本，带来产出损失以及影响社会经济的信心从而加重整个经济的不景气，对经济运行产生不利影响。</w:t>
      </w:r>
    </w:p>
    <w:p w14:paraId="780CAB25" w14:textId="77777777" w:rsidR="002839F6" w:rsidRDefault="002839F6">
      <w:pPr>
        <w:autoSpaceDE w:val="0"/>
        <w:autoSpaceDN w:val="0"/>
        <w:adjustRightInd w:val="0"/>
        <w:spacing w:line="360" w:lineRule="auto"/>
        <w:ind w:firstLineChars="200" w:firstLine="560"/>
        <w:jc w:val="left"/>
        <w:rPr>
          <w:rFonts w:ascii="宋体" w:hAnsi="宋体" w:cs="宋体"/>
          <w:kern w:val="0"/>
          <w:sz w:val="28"/>
          <w:szCs w:val="28"/>
        </w:rPr>
      </w:pPr>
    </w:p>
    <w:p w14:paraId="190EB0F1" w14:textId="77777777" w:rsidR="002839F6" w:rsidRDefault="00046FA3">
      <w:pPr>
        <w:autoSpaceDE w:val="0"/>
        <w:autoSpaceDN w:val="0"/>
        <w:adjustRightInd w:val="0"/>
        <w:spacing w:line="360" w:lineRule="auto"/>
        <w:ind w:firstLineChars="200" w:firstLine="562"/>
        <w:jc w:val="left"/>
        <w:rPr>
          <w:rFonts w:ascii="宋体" w:hAnsi="宋体" w:cs="E-BX"/>
          <w:b/>
          <w:bCs/>
          <w:kern w:val="0"/>
          <w:sz w:val="28"/>
          <w:szCs w:val="28"/>
        </w:rPr>
      </w:pPr>
      <w:r>
        <w:rPr>
          <w:rFonts w:ascii="宋体" w:hAnsi="宋体" w:cs="宋体" w:hint="eastAsia"/>
          <w:b/>
          <w:bCs/>
          <w:kern w:val="0"/>
          <w:sz w:val="28"/>
          <w:szCs w:val="28"/>
        </w:rPr>
        <w:t>2. 新凯恩斯主义经济学是如何解释工资黏性的</w:t>
      </w:r>
      <w:r>
        <w:rPr>
          <w:rFonts w:ascii="宋体" w:hAnsi="宋体" w:cs="E-BX"/>
          <w:b/>
          <w:bCs/>
          <w:kern w:val="0"/>
          <w:sz w:val="28"/>
          <w:szCs w:val="28"/>
        </w:rPr>
        <w:t>?</w:t>
      </w:r>
    </w:p>
    <w:p w14:paraId="63A6C2D3" w14:textId="77777777" w:rsidR="002839F6" w:rsidRDefault="00046FA3">
      <w:pPr>
        <w:autoSpaceDE w:val="0"/>
        <w:autoSpaceDN w:val="0"/>
        <w:adjustRightInd w:val="0"/>
        <w:spacing w:line="360" w:lineRule="auto"/>
        <w:ind w:firstLineChars="200" w:firstLine="560"/>
        <w:jc w:val="left"/>
        <w:rPr>
          <w:rFonts w:ascii="宋体" w:hAnsi="宋体"/>
          <w:sz w:val="28"/>
          <w:szCs w:val="28"/>
        </w:rPr>
      </w:pPr>
      <w:r>
        <w:rPr>
          <w:rFonts w:ascii="宋体" w:hAnsi="宋体" w:hint="eastAsia"/>
          <w:sz w:val="28"/>
          <w:szCs w:val="28"/>
        </w:rPr>
        <w:t>【参考答案】</w:t>
      </w:r>
    </w:p>
    <w:p w14:paraId="0F8CF81D" w14:textId="77777777" w:rsidR="002839F6" w:rsidRDefault="00046FA3">
      <w:pPr>
        <w:autoSpaceDE w:val="0"/>
        <w:autoSpaceDN w:val="0"/>
        <w:adjustRightInd w:val="0"/>
        <w:spacing w:line="360" w:lineRule="auto"/>
        <w:ind w:firstLineChars="200" w:firstLine="560"/>
        <w:jc w:val="left"/>
        <w:rPr>
          <w:rFonts w:ascii="宋体" w:hAnsi="宋体" w:cs="宋体"/>
          <w:kern w:val="0"/>
          <w:sz w:val="28"/>
          <w:szCs w:val="28"/>
        </w:rPr>
      </w:pPr>
      <w:r>
        <w:rPr>
          <w:rFonts w:ascii="宋体" w:hAnsi="宋体" w:hint="eastAsia"/>
          <w:sz w:val="28"/>
          <w:szCs w:val="28"/>
        </w:rPr>
        <w:t>西方经济学</w:t>
      </w:r>
      <w:r>
        <w:rPr>
          <w:rFonts w:ascii="宋体" w:hAnsi="宋体" w:cs="宋体" w:hint="eastAsia"/>
          <w:kern w:val="0"/>
          <w:sz w:val="28"/>
          <w:szCs w:val="28"/>
        </w:rPr>
        <w:t>对于工资黏性的原因主要有以下解释：</w:t>
      </w:r>
    </w:p>
    <w:p w14:paraId="2E1733BF" w14:textId="77777777" w:rsidR="002839F6" w:rsidRDefault="00046FA3">
      <w:pPr>
        <w:autoSpaceDE w:val="0"/>
        <w:autoSpaceDN w:val="0"/>
        <w:adjustRightInd w:val="0"/>
        <w:spacing w:line="360" w:lineRule="auto"/>
        <w:ind w:firstLineChars="200" w:firstLine="560"/>
        <w:jc w:val="left"/>
        <w:rPr>
          <w:rFonts w:ascii="宋体" w:hAnsi="宋体" w:cs="宋体"/>
          <w:kern w:val="0"/>
          <w:sz w:val="28"/>
          <w:szCs w:val="28"/>
        </w:rPr>
      </w:pPr>
      <w:r>
        <w:rPr>
          <w:rFonts w:ascii="宋体" w:hAnsi="宋体" w:cs="宋体" w:hint="eastAsia"/>
          <w:kern w:val="0"/>
          <w:sz w:val="28"/>
          <w:szCs w:val="28"/>
        </w:rPr>
        <w:t>（1）劳动工资合同论。在一些行业中</w:t>
      </w:r>
      <w:r>
        <w:rPr>
          <w:rFonts w:ascii="宋体" w:hAnsi="宋体" w:cs="E-BZ"/>
          <w:kern w:val="0"/>
          <w:sz w:val="28"/>
          <w:szCs w:val="28"/>
        </w:rPr>
        <w:t>，</w:t>
      </w:r>
      <w:r>
        <w:rPr>
          <w:rFonts w:ascii="宋体" w:hAnsi="宋体" w:cs="宋体" w:hint="eastAsia"/>
          <w:kern w:val="0"/>
          <w:sz w:val="28"/>
          <w:szCs w:val="28"/>
        </w:rPr>
        <w:t>由于工会的力量</w:t>
      </w:r>
      <w:r>
        <w:rPr>
          <w:rFonts w:ascii="宋体" w:hAnsi="宋体" w:cs="E-BZ"/>
          <w:kern w:val="0"/>
          <w:sz w:val="28"/>
          <w:szCs w:val="28"/>
        </w:rPr>
        <w:t>，</w:t>
      </w:r>
      <w:r>
        <w:rPr>
          <w:rFonts w:ascii="宋体" w:hAnsi="宋体" w:cs="宋体" w:hint="eastAsia"/>
          <w:kern w:val="0"/>
          <w:sz w:val="28"/>
          <w:szCs w:val="28"/>
        </w:rPr>
        <w:t>往往可能签订较有利于雇员的工资合同。这些合同通常附加工资随生活费上涨而增加</w:t>
      </w:r>
      <w:r>
        <w:rPr>
          <w:rFonts w:ascii="宋体" w:hAnsi="宋体" w:cs="E-BZ"/>
          <w:kern w:val="0"/>
          <w:sz w:val="28"/>
          <w:szCs w:val="28"/>
        </w:rPr>
        <w:t>，</w:t>
      </w:r>
      <w:r>
        <w:rPr>
          <w:rFonts w:ascii="宋体" w:hAnsi="宋体" w:cs="宋体" w:hint="eastAsia"/>
          <w:kern w:val="0"/>
          <w:sz w:val="28"/>
          <w:szCs w:val="28"/>
        </w:rPr>
        <w:t>而当经济衰退时工资率并不随之削减的条款。</w:t>
      </w:r>
    </w:p>
    <w:p w14:paraId="4B28FD9A" w14:textId="77777777" w:rsidR="002839F6" w:rsidRDefault="00046FA3">
      <w:pPr>
        <w:autoSpaceDE w:val="0"/>
        <w:autoSpaceDN w:val="0"/>
        <w:adjustRightInd w:val="0"/>
        <w:spacing w:line="360" w:lineRule="auto"/>
        <w:ind w:firstLineChars="200" w:firstLine="560"/>
        <w:jc w:val="left"/>
        <w:rPr>
          <w:rFonts w:ascii="宋体" w:hAnsi="宋体" w:cs="宋体"/>
          <w:kern w:val="0"/>
          <w:sz w:val="28"/>
          <w:szCs w:val="28"/>
        </w:rPr>
      </w:pPr>
      <w:r>
        <w:rPr>
          <w:rFonts w:ascii="宋体" w:hAnsi="宋体" w:cs="宋体" w:hint="eastAsia"/>
          <w:kern w:val="0"/>
          <w:sz w:val="28"/>
          <w:szCs w:val="28"/>
        </w:rPr>
        <w:t>（2）隐含合同论。除正式合同外</w:t>
      </w:r>
      <w:r>
        <w:rPr>
          <w:rFonts w:ascii="宋体" w:hAnsi="宋体" w:cs="E-BZ"/>
          <w:kern w:val="0"/>
          <w:sz w:val="28"/>
          <w:szCs w:val="28"/>
        </w:rPr>
        <w:t>，</w:t>
      </w:r>
      <w:r>
        <w:rPr>
          <w:rFonts w:ascii="宋体" w:hAnsi="宋体" w:cs="宋体" w:hint="eastAsia"/>
          <w:kern w:val="0"/>
          <w:sz w:val="28"/>
          <w:szCs w:val="28"/>
        </w:rPr>
        <w:t>雇主与雇员之间可能达成工</w:t>
      </w:r>
      <w:r>
        <w:rPr>
          <w:rFonts w:ascii="宋体" w:hAnsi="宋体" w:cs="宋体" w:hint="eastAsia"/>
          <w:kern w:val="0"/>
          <w:sz w:val="28"/>
          <w:szCs w:val="28"/>
        </w:rPr>
        <w:lastRenderedPageBreak/>
        <w:t>资率相对固定、不随经济波动调整的默契。隐含合同意味着工资率将不随劳动市场供求的波动而变化。在经济不景气时</w:t>
      </w:r>
      <w:r>
        <w:rPr>
          <w:rFonts w:ascii="宋体" w:hAnsi="宋体" w:cs="E-BZ"/>
          <w:kern w:val="0"/>
          <w:sz w:val="28"/>
          <w:szCs w:val="28"/>
        </w:rPr>
        <w:t>，</w:t>
      </w:r>
      <w:r>
        <w:rPr>
          <w:rFonts w:ascii="宋体" w:hAnsi="宋体" w:cs="宋体" w:hint="eastAsia"/>
          <w:kern w:val="0"/>
          <w:sz w:val="28"/>
          <w:szCs w:val="28"/>
        </w:rPr>
        <w:t>企业可能支付给雇员高于市场一般水平的工资。作为回报</w:t>
      </w:r>
      <w:r>
        <w:rPr>
          <w:rFonts w:ascii="宋体" w:hAnsi="宋体" w:cs="E-BZ"/>
          <w:kern w:val="0"/>
          <w:sz w:val="28"/>
          <w:szCs w:val="28"/>
        </w:rPr>
        <w:t>，</w:t>
      </w:r>
      <w:r>
        <w:rPr>
          <w:rFonts w:ascii="宋体" w:hAnsi="宋体" w:cs="宋体" w:hint="eastAsia"/>
          <w:kern w:val="0"/>
          <w:sz w:val="28"/>
          <w:szCs w:val="28"/>
        </w:rPr>
        <w:t>在经济高涨时</w:t>
      </w:r>
      <w:r>
        <w:rPr>
          <w:rFonts w:ascii="宋体" w:hAnsi="宋体" w:cs="E-BZ"/>
          <w:kern w:val="0"/>
          <w:sz w:val="28"/>
          <w:szCs w:val="28"/>
        </w:rPr>
        <w:t>，</w:t>
      </w:r>
      <w:r>
        <w:rPr>
          <w:rFonts w:ascii="宋体" w:hAnsi="宋体" w:cs="宋体" w:hint="eastAsia"/>
          <w:kern w:val="0"/>
          <w:sz w:val="28"/>
          <w:szCs w:val="28"/>
        </w:rPr>
        <w:t>雇员也只能留在该企业</w:t>
      </w:r>
      <w:r>
        <w:rPr>
          <w:rFonts w:ascii="宋体" w:hAnsi="宋体" w:cs="E-BZ"/>
          <w:kern w:val="0"/>
          <w:sz w:val="28"/>
          <w:szCs w:val="28"/>
        </w:rPr>
        <w:t>，</w:t>
      </w:r>
      <w:r>
        <w:rPr>
          <w:rFonts w:ascii="宋体" w:hAnsi="宋体" w:cs="宋体" w:hint="eastAsia"/>
          <w:kern w:val="0"/>
          <w:sz w:val="28"/>
          <w:szCs w:val="28"/>
        </w:rPr>
        <w:t>接受低于其他企业的工资率。</w:t>
      </w:r>
    </w:p>
    <w:p w14:paraId="7E95E744" w14:textId="77777777" w:rsidR="002839F6" w:rsidRDefault="00046FA3">
      <w:pPr>
        <w:autoSpaceDE w:val="0"/>
        <w:autoSpaceDN w:val="0"/>
        <w:adjustRightInd w:val="0"/>
        <w:spacing w:line="360" w:lineRule="auto"/>
        <w:ind w:firstLineChars="200" w:firstLine="560"/>
        <w:jc w:val="left"/>
        <w:rPr>
          <w:rFonts w:ascii="宋体" w:hAnsi="宋体" w:cs="宋体"/>
          <w:kern w:val="0"/>
          <w:sz w:val="28"/>
          <w:szCs w:val="28"/>
        </w:rPr>
      </w:pPr>
      <w:r>
        <w:rPr>
          <w:rFonts w:ascii="宋体" w:hAnsi="宋体" w:cs="宋体" w:hint="eastAsia"/>
          <w:kern w:val="0"/>
          <w:sz w:val="28"/>
          <w:szCs w:val="28"/>
        </w:rPr>
        <w:t>（3）“局内人-局外人”理论。</w:t>
      </w:r>
      <w:r>
        <w:rPr>
          <w:rFonts w:ascii="宋体" w:hAnsi="宋体" w:cs="E-BZ" w:hint="eastAsia"/>
          <w:kern w:val="0"/>
          <w:sz w:val="28"/>
          <w:szCs w:val="28"/>
        </w:rPr>
        <w:t>该</w:t>
      </w:r>
      <w:r>
        <w:rPr>
          <w:rFonts w:ascii="宋体" w:hAnsi="宋体" w:cs="宋体" w:hint="eastAsia"/>
          <w:kern w:val="0"/>
          <w:sz w:val="28"/>
          <w:szCs w:val="28"/>
        </w:rPr>
        <w:t>理论解释了为什么在较高失业率情形下企业不降低新雇员薪酬的现象。该理论认为</w:t>
      </w:r>
      <w:r>
        <w:rPr>
          <w:rFonts w:ascii="宋体" w:hAnsi="宋体" w:cs="E-BZ"/>
          <w:kern w:val="0"/>
          <w:sz w:val="28"/>
          <w:szCs w:val="28"/>
        </w:rPr>
        <w:t>，</w:t>
      </w:r>
      <w:r>
        <w:rPr>
          <w:rFonts w:ascii="宋体" w:hAnsi="宋体" w:cs="宋体" w:hint="eastAsia"/>
          <w:kern w:val="0"/>
          <w:sz w:val="28"/>
          <w:szCs w:val="28"/>
        </w:rPr>
        <w:t>每个企业对新雇员</w:t>
      </w:r>
      <w:r>
        <w:rPr>
          <w:rFonts w:ascii="宋体" w:hAnsi="宋体" w:cs="E-BZ"/>
          <w:kern w:val="0"/>
          <w:sz w:val="28"/>
          <w:szCs w:val="28"/>
        </w:rPr>
        <w:t>(</w:t>
      </w:r>
      <w:r>
        <w:rPr>
          <w:rFonts w:ascii="宋体" w:hAnsi="宋体" w:cs="宋体" w:hint="eastAsia"/>
          <w:kern w:val="0"/>
          <w:sz w:val="28"/>
          <w:szCs w:val="28"/>
        </w:rPr>
        <w:t>局外人</w:t>
      </w:r>
      <w:r>
        <w:rPr>
          <w:rFonts w:ascii="宋体" w:hAnsi="宋体" w:cs="E-BZ"/>
          <w:kern w:val="0"/>
          <w:sz w:val="28"/>
          <w:szCs w:val="28"/>
        </w:rPr>
        <w:t>)</w:t>
      </w:r>
      <w:r>
        <w:rPr>
          <w:rFonts w:ascii="宋体" w:hAnsi="宋体" w:cs="宋体" w:hint="eastAsia"/>
          <w:kern w:val="0"/>
          <w:sz w:val="28"/>
          <w:szCs w:val="28"/>
        </w:rPr>
        <w:t>的培训通常是由在职雇员</w:t>
      </w:r>
      <w:r>
        <w:rPr>
          <w:rFonts w:ascii="宋体" w:hAnsi="宋体" w:cs="E-BZ"/>
          <w:kern w:val="0"/>
          <w:sz w:val="28"/>
          <w:szCs w:val="28"/>
        </w:rPr>
        <w:t>(</w:t>
      </w:r>
      <w:r>
        <w:rPr>
          <w:rFonts w:ascii="宋体" w:hAnsi="宋体" w:cs="宋体" w:hint="eastAsia"/>
          <w:kern w:val="0"/>
          <w:sz w:val="28"/>
          <w:szCs w:val="28"/>
        </w:rPr>
        <w:t>局内人</w:t>
      </w:r>
      <w:r>
        <w:rPr>
          <w:rFonts w:ascii="宋体" w:hAnsi="宋体" w:cs="E-BZ"/>
          <w:kern w:val="0"/>
          <w:sz w:val="28"/>
          <w:szCs w:val="28"/>
        </w:rPr>
        <w:t>)</w:t>
      </w:r>
      <w:r>
        <w:rPr>
          <w:rFonts w:ascii="宋体" w:hAnsi="宋体" w:cs="宋体" w:hint="eastAsia"/>
          <w:kern w:val="0"/>
          <w:sz w:val="28"/>
          <w:szCs w:val="28"/>
        </w:rPr>
        <w:t>来完成的。在职雇员担心这会影响他们与企业讨价还价的地位或者分量而不愿培训新雇员。如果企业支付新雇员的工资低</w:t>
      </w:r>
      <w:r>
        <w:rPr>
          <w:rFonts w:ascii="宋体" w:hAnsi="宋体" w:cs="E-BZ"/>
          <w:kern w:val="0"/>
          <w:sz w:val="28"/>
          <w:szCs w:val="28"/>
        </w:rPr>
        <w:t>，</w:t>
      </w:r>
      <w:r>
        <w:rPr>
          <w:rFonts w:ascii="宋体" w:hAnsi="宋体" w:cs="宋体" w:hint="eastAsia"/>
          <w:kern w:val="0"/>
          <w:sz w:val="28"/>
          <w:szCs w:val="28"/>
        </w:rPr>
        <w:t>经培训掌握了技能的雇员就可能被出高薪的企业“挖走”。因此</w:t>
      </w:r>
      <w:r>
        <w:rPr>
          <w:rFonts w:ascii="宋体" w:hAnsi="宋体" w:cs="E-BZ"/>
          <w:kern w:val="0"/>
          <w:sz w:val="28"/>
          <w:szCs w:val="28"/>
        </w:rPr>
        <w:t>，</w:t>
      </w:r>
      <w:r>
        <w:rPr>
          <w:rFonts w:ascii="宋体" w:hAnsi="宋体" w:cs="宋体" w:hint="eastAsia"/>
          <w:kern w:val="0"/>
          <w:sz w:val="28"/>
          <w:szCs w:val="28"/>
        </w:rPr>
        <w:t>企业只能通过向新、老雇员支付相同的报酬来解决这一矛盾。</w:t>
      </w:r>
    </w:p>
    <w:p w14:paraId="57D6123D" w14:textId="77777777" w:rsidR="002839F6" w:rsidRDefault="00046FA3">
      <w:pPr>
        <w:autoSpaceDE w:val="0"/>
        <w:autoSpaceDN w:val="0"/>
        <w:adjustRightInd w:val="0"/>
        <w:spacing w:line="360" w:lineRule="auto"/>
        <w:ind w:firstLineChars="200" w:firstLine="560"/>
        <w:jc w:val="left"/>
        <w:rPr>
          <w:rFonts w:ascii="宋体" w:hAnsi="宋体" w:cs="宋体"/>
          <w:kern w:val="0"/>
          <w:sz w:val="28"/>
          <w:szCs w:val="28"/>
        </w:rPr>
      </w:pPr>
      <w:r>
        <w:rPr>
          <w:rFonts w:ascii="宋体" w:hAnsi="宋体" w:cs="宋体" w:hint="eastAsia"/>
          <w:kern w:val="0"/>
          <w:sz w:val="28"/>
          <w:szCs w:val="28"/>
        </w:rPr>
        <w:t>（4）效率工资理论。该理论认为</w:t>
      </w:r>
      <w:r>
        <w:rPr>
          <w:rFonts w:ascii="宋体" w:hAnsi="宋体" w:cs="E-BZ"/>
          <w:kern w:val="0"/>
          <w:sz w:val="28"/>
          <w:szCs w:val="28"/>
        </w:rPr>
        <w:t>，</w:t>
      </w:r>
      <w:r>
        <w:rPr>
          <w:rFonts w:ascii="宋体" w:hAnsi="宋体" w:cs="宋体" w:hint="eastAsia"/>
          <w:kern w:val="0"/>
          <w:sz w:val="28"/>
          <w:szCs w:val="28"/>
        </w:rPr>
        <w:t>在一定限度内</w:t>
      </w:r>
      <w:r>
        <w:rPr>
          <w:rFonts w:ascii="宋体" w:hAnsi="宋体" w:cs="E-BZ"/>
          <w:kern w:val="0"/>
          <w:sz w:val="28"/>
          <w:szCs w:val="28"/>
        </w:rPr>
        <w:t>，</w:t>
      </w:r>
      <w:r>
        <w:rPr>
          <w:rFonts w:ascii="宋体" w:hAnsi="宋体" w:cs="宋体" w:hint="eastAsia"/>
          <w:kern w:val="0"/>
          <w:sz w:val="28"/>
          <w:szCs w:val="28"/>
        </w:rPr>
        <w:t>企业通过支付给雇员比劳动市场出清时更高的工资率</w:t>
      </w:r>
      <w:r>
        <w:rPr>
          <w:rFonts w:ascii="宋体" w:hAnsi="宋体" w:cs="E-BZ"/>
          <w:kern w:val="0"/>
          <w:sz w:val="28"/>
          <w:szCs w:val="28"/>
        </w:rPr>
        <w:t>，</w:t>
      </w:r>
      <w:r>
        <w:rPr>
          <w:rFonts w:ascii="宋体" w:hAnsi="宋体" w:cs="宋体" w:hint="eastAsia"/>
          <w:kern w:val="0"/>
          <w:sz w:val="28"/>
          <w:szCs w:val="28"/>
        </w:rPr>
        <w:t>可以促使劳动生产率的提高</w:t>
      </w:r>
      <w:r>
        <w:rPr>
          <w:rFonts w:ascii="宋体" w:hAnsi="宋体" w:cs="E-BZ"/>
          <w:kern w:val="0"/>
          <w:sz w:val="28"/>
          <w:szCs w:val="28"/>
        </w:rPr>
        <w:t>，</w:t>
      </w:r>
      <w:r>
        <w:rPr>
          <w:rFonts w:ascii="宋体" w:hAnsi="宋体" w:cs="宋体" w:hint="eastAsia"/>
          <w:kern w:val="0"/>
          <w:sz w:val="28"/>
          <w:szCs w:val="28"/>
        </w:rPr>
        <w:t>获得更多的利润。一般地说</w:t>
      </w:r>
      <w:r>
        <w:rPr>
          <w:rFonts w:ascii="宋体" w:hAnsi="宋体" w:cs="E-BZ"/>
          <w:kern w:val="0"/>
          <w:sz w:val="28"/>
          <w:szCs w:val="28"/>
        </w:rPr>
        <w:t>，</w:t>
      </w:r>
      <w:r>
        <w:rPr>
          <w:rFonts w:ascii="宋体" w:hAnsi="宋体" w:cs="宋体" w:hint="eastAsia"/>
          <w:kern w:val="0"/>
          <w:sz w:val="28"/>
          <w:szCs w:val="28"/>
        </w:rPr>
        <w:t>效率工资取决于其他企业支付的工资与失业率水平。社会上没有哪个企业愿意率先降低工资</w:t>
      </w:r>
      <w:r>
        <w:rPr>
          <w:rFonts w:ascii="宋体" w:hAnsi="宋体" w:cs="E-BZ"/>
          <w:kern w:val="0"/>
          <w:sz w:val="28"/>
          <w:szCs w:val="28"/>
        </w:rPr>
        <w:t>，</w:t>
      </w:r>
      <w:r>
        <w:rPr>
          <w:rFonts w:ascii="宋体" w:hAnsi="宋体" w:cs="宋体" w:hint="eastAsia"/>
          <w:kern w:val="0"/>
          <w:sz w:val="28"/>
          <w:szCs w:val="28"/>
        </w:rPr>
        <w:t>这样做只会降低雇员的劳动积极性</w:t>
      </w:r>
      <w:r>
        <w:rPr>
          <w:rFonts w:ascii="宋体" w:hAnsi="宋体" w:cs="E-BZ"/>
          <w:kern w:val="0"/>
          <w:sz w:val="28"/>
          <w:szCs w:val="28"/>
        </w:rPr>
        <w:t>，</w:t>
      </w:r>
      <w:r>
        <w:rPr>
          <w:rFonts w:ascii="宋体" w:hAnsi="宋体" w:cs="宋体" w:hint="eastAsia"/>
          <w:kern w:val="0"/>
          <w:sz w:val="28"/>
          <w:szCs w:val="28"/>
        </w:rPr>
        <w:t>而且最好的雇员可能会被其他企业吸引走。因此</w:t>
      </w:r>
      <w:r>
        <w:rPr>
          <w:rFonts w:ascii="宋体" w:hAnsi="宋体" w:cs="E-BZ"/>
          <w:kern w:val="0"/>
          <w:sz w:val="28"/>
          <w:szCs w:val="28"/>
        </w:rPr>
        <w:t>，</w:t>
      </w:r>
      <w:r>
        <w:rPr>
          <w:rFonts w:ascii="宋体" w:hAnsi="宋体" w:cs="宋体" w:hint="eastAsia"/>
          <w:kern w:val="0"/>
          <w:sz w:val="28"/>
          <w:szCs w:val="28"/>
        </w:rPr>
        <w:t>效率工资的调整过程是缓慢的。</w:t>
      </w:r>
    </w:p>
    <w:p w14:paraId="4A8695C9" w14:textId="77777777" w:rsidR="002839F6" w:rsidRDefault="002839F6">
      <w:pPr>
        <w:autoSpaceDE w:val="0"/>
        <w:autoSpaceDN w:val="0"/>
        <w:adjustRightInd w:val="0"/>
        <w:spacing w:line="360" w:lineRule="auto"/>
        <w:ind w:firstLineChars="200" w:firstLine="560"/>
        <w:jc w:val="left"/>
        <w:rPr>
          <w:rFonts w:ascii="宋体" w:hAnsi="宋体" w:cs="宋体"/>
          <w:kern w:val="0"/>
          <w:sz w:val="28"/>
          <w:szCs w:val="28"/>
        </w:rPr>
      </w:pPr>
    </w:p>
    <w:p w14:paraId="282D21E1" w14:textId="77777777" w:rsidR="002839F6" w:rsidRDefault="00046FA3">
      <w:pPr>
        <w:autoSpaceDE w:val="0"/>
        <w:autoSpaceDN w:val="0"/>
        <w:adjustRightInd w:val="0"/>
        <w:spacing w:line="360" w:lineRule="auto"/>
        <w:ind w:firstLineChars="200" w:firstLine="562"/>
        <w:jc w:val="left"/>
        <w:rPr>
          <w:rFonts w:ascii="宋体" w:hAnsi="宋体" w:cs="E-BX"/>
          <w:b/>
          <w:bCs/>
          <w:kern w:val="0"/>
          <w:sz w:val="28"/>
          <w:szCs w:val="28"/>
        </w:rPr>
      </w:pPr>
      <w:r>
        <w:rPr>
          <w:rFonts w:ascii="宋体" w:hAnsi="宋体" w:cs="宋体" w:hint="eastAsia"/>
          <w:b/>
          <w:bCs/>
          <w:kern w:val="0"/>
          <w:sz w:val="28"/>
          <w:szCs w:val="28"/>
        </w:rPr>
        <w:t>3. 通货膨胀有哪几种类型</w:t>
      </w:r>
      <w:r>
        <w:rPr>
          <w:rFonts w:ascii="宋体" w:hAnsi="宋体" w:cs="E-BX"/>
          <w:b/>
          <w:bCs/>
          <w:kern w:val="0"/>
          <w:sz w:val="28"/>
          <w:szCs w:val="28"/>
        </w:rPr>
        <w:t xml:space="preserve">? </w:t>
      </w:r>
      <w:r>
        <w:rPr>
          <w:rFonts w:ascii="宋体" w:hAnsi="宋体" w:cs="宋体" w:hint="eastAsia"/>
          <w:b/>
          <w:bCs/>
          <w:kern w:val="0"/>
          <w:sz w:val="28"/>
          <w:szCs w:val="28"/>
        </w:rPr>
        <w:t>西方经济学是如何解释通货膨胀成因的</w:t>
      </w:r>
      <w:r>
        <w:rPr>
          <w:rFonts w:ascii="宋体" w:hAnsi="宋体" w:cs="E-BX"/>
          <w:b/>
          <w:bCs/>
          <w:kern w:val="0"/>
          <w:sz w:val="28"/>
          <w:szCs w:val="28"/>
        </w:rPr>
        <w:t>?</w:t>
      </w:r>
    </w:p>
    <w:p w14:paraId="667970C1" w14:textId="77777777" w:rsidR="002839F6" w:rsidRDefault="00046FA3">
      <w:pPr>
        <w:autoSpaceDE w:val="0"/>
        <w:autoSpaceDN w:val="0"/>
        <w:adjustRightInd w:val="0"/>
        <w:spacing w:line="360" w:lineRule="auto"/>
        <w:ind w:firstLineChars="200" w:firstLine="560"/>
        <w:jc w:val="left"/>
        <w:rPr>
          <w:rFonts w:ascii="宋体" w:hAnsi="宋体"/>
          <w:sz w:val="28"/>
          <w:szCs w:val="28"/>
        </w:rPr>
      </w:pPr>
      <w:r>
        <w:rPr>
          <w:rFonts w:ascii="宋体" w:hAnsi="宋体" w:hint="eastAsia"/>
          <w:sz w:val="28"/>
          <w:szCs w:val="28"/>
        </w:rPr>
        <w:t>【参考答案】</w:t>
      </w:r>
    </w:p>
    <w:p w14:paraId="5BE788E8" w14:textId="77777777" w:rsidR="002839F6" w:rsidRDefault="00046FA3">
      <w:pPr>
        <w:autoSpaceDE w:val="0"/>
        <w:autoSpaceDN w:val="0"/>
        <w:adjustRightInd w:val="0"/>
        <w:spacing w:line="360" w:lineRule="auto"/>
        <w:ind w:firstLineChars="200" w:firstLine="560"/>
        <w:jc w:val="left"/>
        <w:rPr>
          <w:rFonts w:ascii="宋体" w:hAnsi="宋体" w:cs="宋体"/>
          <w:kern w:val="0"/>
          <w:sz w:val="28"/>
          <w:szCs w:val="28"/>
        </w:rPr>
      </w:pPr>
      <w:r>
        <w:rPr>
          <w:rFonts w:ascii="宋体" w:hAnsi="宋体" w:cs="宋体" w:hint="eastAsia"/>
          <w:kern w:val="0"/>
          <w:sz w:val="28"/>
          <w:szCs w:val="28"/>
        </w:rPr>
        <w:t>根据不同的标准</w:t>
      </w:r>
      <w:r>
        <w:rPr>
          <w:rFonts w:ascii="宋体" w:hAnsi="宋体" w:cs="E-BZ"/>
          <w:kern w:val="0"/>
          <w:sz w:val="28"/>
          <w:szCs w:val="28"/>
        </w:rPr>
        <w:t>，</w:t>
      </w:r>
      <w:r>
        <w:rPr>
          <w:rFonts w:ascii="宋体" w:hAnsi="宋体" w:cs="宋体" w:hint="eastAsia"/>
          <w:kern w:val="0"/>
          <w:sz w:val="28"/>
          <w:szCs w:val="28"/>
        </w:rPr>
        <w:t>通货膨胀有不同的分类。按照通货膨胀的严</w:t>
      </w:r>
      <w:r>
        <w:rPr>
          <w:rFonts w:ascii="宋体" w:hAnsi="宋体" w:cs="宋体" w:hint="eastAsia"/>
          <w:kern w:val="0"/>
          <w:sz w:val="28"/>
          <w:szCs w:val="28"/>
        </w:rPr>
        <w:lastRenderedPageBreak/>
        <w:t>重程度，可以分为爬行的通货膨胀、加速的通货膨胀和超速的通缩膨胀；按照通货膨胀发生的原因，可以分为需求拉上型通货膨胀、成本推动型通货膨胀和结构型通货膨胀。</w:t>
      </w:r>
    </w:p>
    <w:p w14:paraId="5C7C2297" w14:textId="77777777" w:rsidR="002839F6" w:rsidRDefault="00046FA3">
      <w:pPr>
        <w:autoSpaceDE w:val="0"/>
        <w:autoSpaceDN w:val="0"/>
        <w:adjustRightInd w:val="0"/>
        <w:spacing w:line="360" w:lineRule="auto"/>
        <w:ind w:firstLineChars="200" w:firstLine="560"/>
        <w:jc w:val="left"/>
        <w:rPr>
          <w:rFonts w:ascii="宋体" w:hAnsi="宋体" w:cs="宋体"/>
          <w:kern w:val="0"/>
          <w:sz w:val="28"/>
          <w:szCs w:val="28"/>
        </w:rPr>
      </w:pPr>
      <w:r>
        <w:rPr>
          <w:rFonts w:ascii="宋体" w:hAnsi="宋体" w:cs="宋体" w:hint="eastAsia"/>
          <w:kern w:val="0"/>
          <w:sz w:val="28"/>
          <w:szCs w:val="28"/>
        </w:rPr>
        <w:t>对于通货膨胀的原因，西方经济学家对其进行了多种多样的解释。</w:t>
      </w:r>
    </w:p>
    <w:p w14:paraId="2147F3CB" w14:textId="77777777" w:rsidR="002839F6" w:rsidRDefault="00046FA3">
      <w:pPr>
        <w:autoSpaceDE w:val="0"/>
        <w:autoSpaceDN w:val="0"/>
        <w:adjustRightInd w:val="0"/>
        <w:spacing w:line="360" w:lineRule="auto"/>
        <w:ind w:firstLineChars="200" w:firstLine="560"/>
        <w:jc w:val="left"/>
        <w:rPr>
          <w:rFonts w:ascii="宋体" w:hAnsi="宋体" w:cs="宋体"/>
          <w:kern w:val="0"/>
          <w:sz w:val="28"/>
          <w:szCs w:val="28"/>
        </w:rPr>
      </w:pPr>
      <w:r>
        <w:rPr>
          <w:rFonts w:ascii="宋体" w:hAnsi="宋体" w:cs="宋体" w:hint="eastAsia"/>
          <w:kern w:val="0"/>
          <w:sz w:val="28"/>
          <w:szCs w:val="28"/>
        </w:rPr>
        <w:t>（1）需求拉上型通货膨胀。认为通货膨胀是总需求超过总供给所引起的一般价格水平的持续显著的上涨</w:t>
      </w:r>
      <w:r>
        <w:rPr>
          <w:rFonts w:ascii="宋体" w:hAnsi="宋体" w:cs="E-BZ"/>
          <w:kern w:val="0"/>
          <w:sz w:val="28"/>
          <w:szCs w:val="28"/>
        </w:rPr>
        <w:t>，</w:t>
      </w:r>
      <w:r>
        <w:rPr>
          <w:rFonts w:ascii="宋体" w:hAnsi="宋体" w:cs="宋体" w:hint="eastAsia"/>
          <w:kern w:val="0"/>
          <w:sz w:val="28"/>
          <w:szCs w:val="28"/>
        </w:rPr>
        <w:t>是“过多的货币追求过少的商品”的现象。凯恩斯学派认为</w:t>
      </w:r>
      <w:r>
        <w:rPr>
          <w:rFonts w:ascii="宋体" w:hAnsi="宋体" w:cs="E-BZ"/>
          <w:kern w:val="0"/>
          <w:sz w:val="28"/>
          <w:szCs w:val="28"/>
        </w:rPr>
        <w:t>，</w:t>
      </w:r>
      <w:r>
        <w:rPr>
          <w:rFonts w:ascii="宋体" w:hAnsi="宋体" w:cs="宋体" w:hint="eastAsia"/>
          <w:kern w:val="0"/>
          <w:sz w:val="28"/>
          <w:szCs w:val="28"/>
        </w:rPr>
        <w:t>当经济达到充分就业后</w:t>
      </w:r>
      <w:r>
        <w:rPr>
          <w:rFonts w:ascii="宋体" w:hAnsi="宋体" w:cs="E-BZ"/>
          <w:kern w:val="0"/>
          <w:sz w:val="28"/>
          <w:szCs w:val="28"/>
        </w:rPr>
        <w:t>，</w:t>
      </w:r>
      <w:r>
        <w:rPr>
          <w:rFonts w:ascii="宋体" w:hAnsi="宋体" w:cs="宋体" w:hint="eastAsia"/>
          <w:kern w:val="0"/>
          <w:sz w:val="28"/>
          <w:szCs w:val="28"/>
        </w:rPr>
        <w:t>由于总产出已经达到最大化</w:t>
      </w:r>
      <w:r>
        <w:rPr>
          <w:rFonts w:ascii="宋体" w:hAnsi="宋体" w:cs="E-BZ"/>
          <w:kern w:val="0"/>
          <w:sz w:val="28"/>
          <w:szCs w:val="28"/>
        </w:rPr>
        <w:t>，</w:t>
      </w:r>
      <w:r>
        <w:rPr>
          <w:rFonts w:ascii="宋体" w:hAnsi="宋体" w:cs="宋体" w:hint="eastAsia"/>
          <w:kern w:val="0"/>
          <w:sz w:val="28"/>
          <w:szCs w:val="28"/>
        </w:rPr>
        <w:t>这时货币供给量增加或货币流通速度加快会形成过度需求</w:t>
      </w:r>
      <w:r>
        <w:rPr>
          <w:rFonts w:ascii="宋体" w:hAnsi="宋体" w:cs="E-BZ"/>
          <w:kern w:val="0"/>
          <w:sz w:val="28"/>
          <w:szCs w:val="28"/>
        </w:rPr>
        <w:t>，</w:t>
      </w:r>
      <w:r>
        <w:rPr>
          <w:rFonts w:ascii="宋体" w:hAnsi="宋体" w:cs="宋体" w:hint="eastAsia"/>
          <w:kern w:val="0"/>
          <w:sz w:val="28"/>
          <w:szCs w:val="28"/>
        </w:rPr>
        <w:t>从而使一般物价水平与货币数量同比例上升</w:t>
      </w:r>
      <w:r>
        <w:rPr>
          <w:rFonts w:ascii="宋体" w:hAnsi="宋体" w:cs="E-BZ"/>
          <w:kern w:val="0"/>
          <w:sz w:val="28"/>
          <w:szCs w:val="28"/>
        </w:rPr>
        <w:t>，</w:t>
      </w:r>
      <w:r>
        <w:rPr>
          <w:rFonts w:ascii="宋体" w:hAnsi="宋体" w:cs="宋体" w:hint="eastAsia"/>
          <w:kern w:val="0"/>
          <w:sz w:val="28"/>
          <w:szCs w:val="28"/>
        </w:rPr>
        <w:t>产生“真正的通货膨胀”。</w:t>
      </w:r>
    </w:p>
    <w:p w14:paraId="60606CAA" w14:textId="77777777" w:rsidR="002839F6" w:rsidRDefault="00046FA3">
      <w:pPr>
        <w:autoSpaceDE w:val="0"/>
        <w:autoSpaceDN w:val="0"/>
        <w:adjustRightInd w:val="0"/>
        <w:spacing w:line="360" w:lineRule="auto"/>
        <w:ind w:firstLineChars="200" w:firstLine="560"/>
        <w:jc w:val="left"/>
        <w:rPr>
          <w:rFonts w:ascii="宋体" w:hAnsi="宋体" w:cs="宋体"/>
          <w:kern w:val="0"/>
          <w:sz w:val="28"/>
          <w:szCs w:val="28"/>
        </w:rPr>
      </w:pPr>
      <w:r>
        <w:rPr>
          <w:rFonts w:ascii="宋体" w:hAnsi="宋体" w:cs="宋体" w:hint="eastAsia"/>
          <w:kern w:val="0"/>
          <w:sz w:val="28"/>
          <w:szCs w:val="28"/>
        </w:rPr>
        <w:t>（2）成本推动型通货膨胀。其从供给方面来解释通货膨胀，认为在没有超额需求的情况下</w:t>
      </w:r>
      <w:r>
        <w:rPr>
          <w:rFonts w:ascii="宋体" w:hAnsi="宋体" w:cs="E-BZ"/>
          <w:kern w:val="0"/>
          <w:sz w:val="28"/>
          <w:szCs w:val="28"/>
        </w:rPr>
        <w:t>，</w:t>
      </w:r>
      <w:r>
        <w:rPr>
          <w:rFonts w:ascii="宋体" w:hAnsi="宋体" w:cs="宋体" w:hint="eastAsia"/>
          <w:kern w:val="0"/>
          <w:sz w:val="28"/>
          <w:szCs w:val="28"/>
        </w:rPr>
        <w:t>由于供给方面成本的提高也会引起一般价格水平持续和显著地上涨。成本推动型通货膨胀具体又可分为工资推动型通货膨胀、利润推动型通货膨胀和进口型通货膨胀。</w:t>
      </w:r>
    </w:p>
    <w:p w14:paraId="6E359F41" w14:textId="77777777" w:rsidR="002839F6" w:rsidRDefault="00046FA3">
      <w:pPr>
        <w:autoSpaceDE w:val="0"/>
        <w:autoSpaceDN w:val="0"/>
        <w:adjustRightInd w:val="0"/>
        <w:spacing w:line="360" w:lineRule="auto"/>
        <w:ind w:firstLineChars="200" w:firstLine="560"/>
        <w:jc w:val="left"/>
        <w:rPr>
          <w:rFonts w:ascii="宋体" w:hAnsi="宋体" w:cs="宋体"/>
          <w:kern w:val="0"/>
          <w:sz w:val="28"/>
          <w:szCs w:val="28"/>
        </w:rPr>
      </w:pPr>
      <w:r>
        <w:rPr>
          <w:rFonts w:ascii="宋体" w:hAnsi="宋体" w:cs="宋体" w:hint="eastAsia"/>
          <w:kern w:val="0"/>
          <w:sz w:val="28"/>
          <w:szCs w:val="28"/>
        </w:rPr>
        <w:t>（3）结构型通货膨胀，其认为在总需求和总供给处于平衡状态时</w:t>
      </w:r>
      <w:r>
        <w:rPr>
          <w:rFonts w:ascii="宋体" w:hAnsi="宋体" w:cs="E-BZ"/>
          <w:kern w:val="0"/>
          <w:sz w:val="28"/>
          <w:szCs w:val="28"/>
        </w:rPr>
        <w:t>，</w:t>
      </w:r>
      <w:r>
        <w:rPr>
          <w:rFonts w:ascii="宋体" w:hAnsi="宋体" w:cs="宋体" w:hint="eastAsia"/>
          <w:kern w:val="0"/>
          <w:sz w:val="28"/>
          <w:szCs w:val="28"/>
        </w:rPr>
        <w:t>由于经济结构性因素的变动所引起的物价普遍持续的上涨。经济结构因素的变动具体表现为需求结构的变动和各部门劳动生产率增长速度的差异。</w:t>
      </w:r>
    </w:p>
    <w:p w14:paraId="1A2B773A" w14:textId="77777777" w:rsidR="002839F6" w:rsidRDefault="00046FA3">
      <w:pPr>
        <w:autoSpaceDE w:val="0"/>
        <w:autoSpaceDN w:val="0"/>
        <w:adjustRightInd w:val="0"/>
        <w:spacing w:line="360" w:lineRule="auto"/>
        <w:ind w:firstLineChars="200" w:firstLine="560"/>
        <w:jc w:val="left"/>
        <w:rPr>
          <w:rFonts w:ascii="宋体" w:hAnsi="宋体" w:cs="宋体"/>
          <w:kern w:val="0"/>
          <w:sz w:val="28"/>
          <w:szCs w:val="28"/>
        </w:rPr>
      </w:pPr>
      <w:r>
        <w:rPr>
          <w:rFonts w:ascii="宋体" w:hAnsi="宋体" w:cs="宋体" w:hint="eastAsia"/>
          <w:kern w:val="0"/>
          <w:sz w:val="28"/>
          <w:szCs w:val="28"/>
        </w:rPr>
        <w:t>（4）货币主义学派的解释。货币主义学派强调货币是影响总需求的主要因素，通货膨胀的产生主要是货币供给增加的结果。</w:t>
      </w:r>
    </w:p>
    <w:p w14:paraId="1089B43B" w14:textId="77777777" w:rsidR="002839F6" w:rsidRDefault="002839F6">
      <w:pPr>
        <w:autoSpaceDE w:val="0"/>
        <w:autoSpaceDN w:val="0"/>
        <w:adjustRightInd w:val="0"/>
        <w:spacing w:line="360" w:lineRule="auto"/>
        <w:ind w:firstLineChars="200" w:firstLine="560"/>
        <w:jc w:val="left"/>
        <w:rPr>
          <w:rFonts w:ascii="宋体" w:hAnsi="宋体" w:cs="宋体"/>
          <w:kern w:val="0"/>
          <w:sz w:val="28"/>
          <w:szCs w:val="28"/>
        </w:rPr>
      </w:pPr>
    </w:p>
    <w:p w14:paraId="0DD3EBD7" w14:textId="77777777" w:rsidR="002839F6" w:rsidRDefault="00046FA3">
      <w:pPr>
        <w:autoSpaceDE w:val="0"/>
        <w:autoSpaceDN w:val="0"/>
        <w:adjustRightInd w:val="0"/>
        <w:spacing w:line="360" w:lineRule="auto"/>
        <w:ind w:firstLineChars="200" w:firstLine="562"/>
        <w:jc w:val="left"/>
        <w:rPr>
          <w:rFonts w:ascii="宋体" w:hAnsi="宋体" w:cs="E-BX"/>
          <w:b/>
          <w:bCs/>
          <w:kern w:val="0"/>
          <w:sz w:val="28"/>
          <w:szCs w:val="28"/>
        </w:rPr>
      </w:pPr>
      <w:r>
        <w:rPr>
          <w:rFonts w:ascii="宋体" w:hAnsi="宋体" w:cs="宋体" w:hint="eastAsia"/>
          <w:b/>
          <w:bCs/>
          <w:kern w:val="0"/>
          <w:sz w:val="28"/>
          <w:szCs w:val="28"/>
        </w:rPr>
        <w:lastRenderedPageBreak/>
        <w:t>4. 什么是菲利普斯曲线</w:t>
      </w:r>
      <w:r>
        <w:rPr>
          <w:rFonts w:ascii="宋体" w:hAnsi="宋体" w:cs="E-BX"/>
          <w:b/>
          <w:bCs/>
          <w:kern w:val="0"/>
          <w:sz w:val="28"/>
          <w:szCs w:val="28"/>
        </w:rPr>
        <w:t xml:space="preserve">? </w:t>
      </w:r>
      <w:r>
        <w:rPr>
          <w:rFonts w:ascii="宋体" w:hAnsi="宋体" w:cs="宋体" w:hint="eastAsia"/>
          <w:b/>
          <w:bCs/>
          <w:kern w:val="0"/>
          <w:sz w:val="28"/>
          <w:szCs w:val="28"/>
        </w:rPr>
        <w:t>三种形状菲利普斯曲线反映资本主义经济发生了哪些变化</w:t>
      </w:r>
      <w:r>
        <w:rPr>
          <w:rFonts w:ascii="宋体" w:hAnsi="宋体" w:cs="E-BX"/>
          <w:b/>
          <w:bCs/>
          <w:kern w:val="0"/>
          <w:sz w:val="28"/>
          <w:szCs w:val="28"/>
        </w:rPr>
        <w:t>?</w:t>
      </w:r>
    </w:p>
    <w:p w14:paraId="160B579F" w14:textId="77777777" w:rsidR="002839F6" w:rsidRDefault="00046FA3">
      <w:pPr>
        <w:autoSpaceDE w:val="0"/>
        <w:autoSpaceDN w:val="0"/>
        <w:adjustRightInd w:val="0"/>
        <w:spacing w:line="360" w:lineRule="auto"/>
        <w:ind w:firstLineChars="200" w:firstLine="560"/>
        <w:jc w:val="left"/>
        <w:rPr>
          <w:rFonts w:ascii="宋体" w:hAnsi="宋体"/>
          <w:sz w:val="28"/>
          <w:szCs w:val="28"/>
        </w:rPr>
      </w:pPr>
      <w:r>
        <w:rPr>
          <w:rFonts w:ascii="宋体" w:hAnsi="宋体" w:hint="eastAsia"/>
          <w:sz w:val="28"/>
          <w:szCs w:val="28"/>
        </w:rPr>
        <w:t>【参考答案】</w:t>
      </w:r>
    </w:p>
    <w:p w14:paraId="4C2D314C" w14:textId="77777777" w:rsidR="002839F6" w:rsidRDefault="00046FA3">
      <w:pPr>
        <w:autoSpaceDE w:val="0"/>
        <w:autoSpaceDN w:val="0"/>
        <w:adjustRightInd w:val="0"/>
        <w:spacing w:line="360" w:lineRule="auto"/>
        <w:ind w:firstLineChars="200" w:firstLine="560"/>
        <w:jc w:val="left"/>
        <w:rPr>
          <w:rFonts w:ascii="宋体" w:hAnsi="宋体" w:cs="宋体"/>
          <w:kern w:val="0"/>
          <w:sz w:val="28"/>
          <w:szCs w:val="28"/>
        </w:rPr>
      </w:pPr>
      <w:r>
        <w:rPr>
          <w:rFonts w:ascii="宋体" w:hAnsi="宋体" w:cs="宋体" w:hint="eastAsia"/>
          <w:kern w:val="0"/>
          <w:sz w:val="28"/>
          <w:szCs w:val="28"/>
        </w:rPr>
        <w:t>菲利普斯曲线是表达通货膨胀率与失业率之间关系的曲线，主要有三种表达方式：</w:t>
      </w:r>
    </w:p>
    <w:p w14:paraId="7CC915D6" w14:textId="77777777" w:rsidR="002839F6" w:rsidRDefault="00046FA3">
      <w:pPr>
        <w:autoSpaceDE w:val="0"/>
        <w:autoSpaceDN w:val="0"/>
        <w:adjustRightInd w:val="0"/>
        <w:spacing w:line="360" w:lineRule="auto"/>
        <w:ind w:firstLineChars="200" w:firstLine="560"/>
        <w:jc w:val="left"/>
        <w:rPr>
          <w:rFonts w:ascii="宋体" w:hAnsi="宋体" w:cs="宋体"/>
          <w:kern w:val="0"/>
          <w:sz w:val="28"/>
          <w:szCs w:val="28"/>
        </w:rPr>
      </w:pPr>
      <w:r>
        <w:rPr>
          <w:rFonts w:ascii="宋体" w:hAnsi="宋体" w:cs="宋体" w:hint="eastAsia"/>
          <w:kern w:val="0"/>
          <w:sz w:val="28"/>
          <w:szCs w:val="28"/>
        </w:rPr>
        <w:t>（1）原始的菲利普斯曲线，又称为“失业-工资”菲利普斯曲线，是由新西兰经济学家菲利普斯最先提出的一种表达失业率与货币工资变化率之间逆向变动关系的曲线。它表明失业率减少时</w:t>
      </w:r>
      <w:r>
        <w:rPr>
          <w:rFonts w:ascii="宋体" w:hAnsi="宋体" w:cs="E-BZ"/>
          <w:kern w:val="0"/>
          <w:sz w:val="28"/>
          <w:szCs w:val="28"/>
        </w:rPr>
        <w:t>，</w:t>
      </w:r>
      <w:r>
        <w:rPr>
          <w:rFonts w:ascii="宋体" w:hAnsi="宋体" w:cs="宋体" w:hint="eastAsia"/>
          <w:kern w:val="0"/>
          <w:sz w:val="28"/>
          <w:szCs w:val="28"/>
        </w:rPr>
        <w:t>货币工资增长速度趋向上升</w:t>
      </w:r>
      <w:r>
        <w:rPr>
          <w:rFonts w:ascii="宋体" w:hAnsi="宋体" w:cs="E-BZ" w:hint="eastAsia"/>
          <w:kern w:val="0"/>
          <w:sz w:val="28"/>
          <w:szCs w:val="28"/>
        </w:rPr>
        <w:t>；</w:t>
      </w:r>
      <w:r>
        <w:rPr>
          <w:rFonts w:ascii="宋体" w:hAnsi="宋体" w:cs="宋体" w:hint="eastAsia"/>
          <w:kern w:val="0"/>
          <w:sz w:val="28"/>
          <w:szCs w:val="28"/>
        </w:rPr>
        <w:t>失业率增加时</w:t>
      </w:r>
      <w:r>
        <w:rPr>
          <w:rFonts w:ascii="宋体" w:hAnsi="宋体" w:cs="E-BZ"/>
          <w:kern w:val="0"/>
          <w:sz w:val="28"/>
          <w:szCs w:val="28"/>
        </w:rPr>
        <w:t>，</w:t>
      </w:r>
      <w:r>
        <w:rPr>
          <w:rFonts w:ascii="宋体" w:hAnsi="宋体" w:cs="宋体" w:hint="eastAsia"/>
          <w:kern w:val="0"/>
          <w:sz w:val="28"/>
          <w:szCs w:val="28"/>
        </w:rPr>
        <w:t>货币工资增长率就趋于减少。</w:t>
      </w:r>
    </w:p>
    <w:p w14:paraId="49579BCB" w14:textId="77777777" w:rsidR="002839F6" w:rsidRDefault="00046FA3">
      <w:pPr>
        <w:autoSpaceDE w:val="0"/>
        <w:autoSpaceDN w:val="0"/>
        <w:adjustRightInd w:val="0"/>
        <w:spacing w:line="360" w:lineRule="auto"/>
        <w:ind w:firstLineChars="200" w:firstLine="560"/>
        <w:jc w:val="left"/>
        <w:rPr>
          <w:rFonts w:ascii="宋体" w:hAnsi="宋体" w:cs="宋体"/>
          <w:kern w:val="0"/>
          <w:sz w:val="28"/>
          <w:szCs w:val="28"/>
        </w:rPr>
      </w:pPr>
      <w:r>
        <w:rPr>
          <w:rFonts w:ascii="宋体" w:hAnsi="宋体" w:cs="宋体" w:hint="eastAsia"/>
          <w:kern w:val="0"/>
          <w:sz w:val="28"/>
          <w:szCs w:val="28"/>
        </w:rPr>
        <w:t>（2）修改的菲利普斯曲线，又称为“失业-物价”菲利普斯曲线，这一菲利普斯曲线形式是用物价上升代替工资上升</w:t>
      </w:r>
      <w:r>
        <w:rPr>
          <w:rFonts w:ascii="宋体" w:hAnsi="宋体" w:cs="E-BZ"/>
          <w:kern w:val="0"/>
          <w:sz w:val="28"/>
          <w:szCs w:val="28"/>
        </w:rPr>
        <w:t>，</w:t>
      </w:r>
      <w:r>
        <w:rPr>
          <w:rFonts w:ascii="宋体" w:hAnsi="宋体" w:cs="宋体" w:hint="eastAsia"/>
          <w:kern w:val="0"/>
          <w:sz w:val="28"/>
          <w:szCs w:val="28"/>
        </w:rPr>
        <w:t>它用来表示失业率与物价上涨率之间的关系。这条曲线表明</w:t>
      </w:r>
      <w:r>
        <w:rPr>
          <w:rFonts w:ascii="宋体" w:hAnsi="宋体" w:cs="E-BZ"/>
          <w:kern w:val="0"/>
          <w:sz w:val="28"/>
          <w:szCs w:val="28"/>
        </w:rPr>
        <w:t xml:space="preserve">: </w:t>
      </w:r>
      <w:r>
        <w:rPr>
          <w:rFonts w:ascii="宋体" w:hAnsi="宋体" w:cs="宋体" w:hint="eastAsia"/>
          <w:kern w:val="0"/>
          <w:sz w:val="28"/>
          <w:szCs w:val="28"/>
        </w:rPr>
        <w:t>失业率与通货膨胀率二者亦呈反向的对应变动关系。</w:t>
      </w:r>
    </w:p>
    <w:p w14:paraId="410087B3" w14:textId="77777777" w:rsidR="002839F6" w:rsidRDefault="00046FA3">
      <w:pPr>
        <w:autoSpaceDE w:val="0"/>
        <w:autoSpaceDN w:val="0"/>
        <w:adjustRightInd w:val="0"/>
        <w:spacing w:line="360" w:lineRule="auto"/>
        <w:ind w:firstLineChars="200" w:firstLine="560"/>
        <w:jc w:val="left"/>
        <w:rPr>
          <w:rFonts w:ascii="宋体" w:hAnsi="宋体" w:cs="宋体"/>
          <w:kern w:val="0"/>
          <w:sz w:val="28"/>
          <w:szCs w:val="28"/>
        </w:rPr>
      </w:pPr>
      <w:r>
        <w:rPr>
          <w:rFonts w:ascii="宋体" w:hAnsi="宋体" w:cs="宋体" w:hint="eastAsia"/>
          <w:kern w:val="0"/>
          <w:sz w:val="28"/>
          <w:szCs w:val="28"/>
        </w:rPr>
        <w:t>（3）引申的“产出-物价”菲利普斯曲线，用来表明经济增长率与通货膨胀率之间的关系。这种菲利普斯曲线以经济增长率代替了修改后的菲利普斯曲线中的失业率。这一代替是通过“奥肯定律”实现的。这样</w:t>
      </w:r>
      <w:r>
        <w:rPr>
          <w:rFonts w:ascii="宋体" w:hAnsi="宋体" w:cs="E-BZ"/>
          <w:kern w:val="0"/>
          <w:sz w:val="28"/>
          <w:szCs w:val="28"/>
        </w:rPr>
        <w:t>，</w:t>
      </w:r>
      <w:r>
        <w:rPr>
          <w:rFonts w:ascii="宋体" w:hAnsi="宋体" w:cs="宋体" w:hint="eastAsia"/>
          <w:kern w:val="0"/>
          <w:sz w:val="28"/>
          <w:szCs w:val="28"/>
        </w:rPr>
        <w:t>经济增长率与通货膨胀率之间便呈现出同向的变动关系。</w:t>
      </w:r>
    </w:p>
    <w:p w14:paraId="4C62A668" w14:textId="77777777" w:rsidR="002839F6" w:rsidRDefault="00046FA3">
      <w:pPr>
        <w:autoSpaceDE w:val="0"/>
        <w:autoSpaceDN w:val="0"/>
        <w:adjustRightInd w:val="0"/>
        <w:spacing w:line="360" w:lineRule="auto"/>
        <w:ind w:firstLineChars="200" w:firstLine="560"/>
        <w:jc w:val="left"/>
        <w:rPr>
          <w:rFonts w:ascii="宋体" w:hAnsi="宋体" w:cs="宋体"/>
          <w:kern w:val="0"/>
          <w:sz w:val="28"/>
          <w:szCs w:val="28"/>
        </w:rPr>
      </w:pPr>
      <w:r>
        <w:rPr>
          <w:rFonts w:ascii="宋体" w:hAnsi="宋体" w:cs="宋体" w:hint="eastAsia"/>
          <w:kern w:val="0"/>
          <w:sz w:val="28"/>
          <w:szCs w:val="28"/>
        </w:rPr>
        <w:t>以上三种形状的菲利普斯曲线</w:t>
      </w:r>
      <w:r>
        <w:rPr>
          <w:rFonts w:ascii="宋体" w:hAnsi="宋体" w:cs="E-BZ"/>
          <w:kern w:val="0"/>
          <w:sz w:val="28"/>
          <w:szCs w:val="28"/>
        </w:rPr>
        <w:t>，</w:t>
      </w:r>
      <w:r>
        <w:rPr>
          <w:rFonts w:ascii="宋体" w:hAnsi="宋体" w:cs="宋体" w:hint="eastAsia"/>
          <w:kern w:val="0"/>
          <w:sz w:val="28"/>
          <w:szCs w:val="28"/>
        </w:rPr>
        <w:t>反映了美国、英国等一些西方国家在</w:t>
      </w:r>
      <w:r>
        <w:rPr>
          <w:rFonts w:ascii="宋体" w:hAnsi="宋体" w:cs="E-BZ"/>
          <w:kern w:val="0"/>
          <w:sz w:val="28"/>
          <w:szCs w:val="28"/>
        </w:rPr>
        <w:t>20</w:t>
      </w:r>
      <w:r>
        <w:rPr>
          <w:rFonts w:ascii="宋体" w:hAnsi="宋体" w:cs="宋体" w:hint="eastAsia"/>
          <w:kern w:val="0"/>
          <w:sz w:val="28"/>
          <w:szCs w:val="28"/>
        </w:rPr>
        <w:t>世纪五六十年代的情况。它们分别表明了失业率与货币工资变化率之间的逆向变动关系、失业率与通货膨胀率之间的反向变</w:t>
      </w:r>
      <w:r>
        <w:rPr>
          <w:rFonts w:ascii="宋体" w:hAnsi="宋体" w:cs="宋体" w:hint="eastAsia"/>
          <w:kern w:val="0"/>
          <w:sz w:val="28"/>
          <w:szCs w:val="28"/>
        </w:rPr>
        <w:lastRenderedPageBreak/>
        <w:t>动关系、经济增长率与通货膨胀率之间的同向变动关系。</w:t>
      </w:r>
    </w:p>
    <w:p w14:paraId="7F96CF73" w14:textId="77777777" w:rsidR="002839F6" w:rsidRDefault="002839F6">
      <w:pPr>
        <w:autoSpaceDE w:val="0"/>
        <w:autoSpaceDN w:val="0"/>
        <w:adjustRightInd w:val="0"/>
        <w:spacing w:line="360" w:lineRule="auto"/>
        <w:ind w:firstLineChars="200" w:firstLine="560"/>
        <w:jc w:val="left"/>
        <w:rPr>
          <w:rFonts w:ascii="宋体" w:hAnsi="宋体" w:cs="FZSSK--GBK1-0"/>
          <w:kern w:val="0"/>
          <w:sz w:val="28"/>
          <w:szCs w:val="28"/>
        </w:rPr>
      </w:pPr>
    </w:p>
    <w:p w14:paraId="57A16FA7" w14:textId="77777777" w:rsidR="002839F6" w:rsidRDefault="00046FA3">
      <w:pPr>
        <w:autoSpaceDE w:val="0"/>
        <w:autoSpaceDN w:val="0"/>
        <w:adjustRightInd w:val="0"/>
        <w:spacing w:line="360" w:lineRule="auto"/>
        <w:ind w:firstLineChars="200" w:firstLine="562"/>
        <w:jc w:val="left"/>
        <w:rPr>
          <w:rFonts w:ascii="宋体" w:hAnsi="宋体" w:cs="E-BX"/>
          <w:b/>
          <w:bCs/>
          <w:kern w:val="0"/>
          <w:sz w:val="28"/>
          <w:szCs w:val="28"/>
        </w:rPr>
      </w:pPr>
      <w:r>
        <w:rPr>
          <w:rFonts w:ascii="宋体" w:hAnsi="宋体" w:cs="E-BZ"/>
          <w:b/>
          <w:bCs/>
          <w:kern w:val="0"/>
          <w:sz w:val="28"/>
          <w:szCs w:val="28"/>
        </w:rPr>
        <w:t>5</w:t>
      </w:r>
      <w:r>
        <w:rPr>
          <w:rFonts w:ascii="宋体" w:hAnsi="宋体" w:cs="E-BX"/>
          <w:b/>
          <w:bCs/>
          <w:kern w:val="0"/>
          <w:sz w:val="28"/>
          <w:szCs w:val="28"/>
        </w:rPr>
        <w:t xml:space="preserve">. </w:t>
      </w:r>
      <w:r>
        <w:rPr>
          <w:rFonts w:ascii="宋体" w:hAnsi="宋体" w:cs="宋体" w:hint="eastAsia"/>
          <w:b/>
          <w:bCs/>
          <w:kern w:val="0"/>
          <w:sz w:val="28"/>
          <w:szCs w:val="28"/>
        </w:rPr>
        <w:t>乘数</w:t>
      </w:r>
      <w:r>
        <w:rPr>
          <w:rFonts w:ascii="宋体" w:hAnsi="宋体" w:cs="E-BZ"/>
          <w:b/>
          <w:bCs/>
          <w:kern w:val="0"/>
          <w:sz w:val="28"/>
          <w:szCs w:val="28"/>
        </w:rPr>
        <w:t>-</w:t>
      </w:r>
      <w:r>
        <w:rPr>
          <w:rFonts w:ascii="宋体" w:hAnsi="宋体" w:cs="宋体" w:hint="eastAsia"/>
          <w:b/>
          <w:bCs/>
          <w:kern w:val="0"/>
          <w:sz w:val="28"/>
          <w:szCs w:val="28"/>
        </w:rPr>
        <w:t>加速数模型是如何解释经济周期的</w:t>
      </w:r>
      <w:r>
        <w:rPr>
          <w:rFonts w:ascii="宋体" w:hAnsi="宋体" w:cs="E-BX"/>
          <w:b/>
          <w:bCs/>
          <w:kern w:val="0"/>
          <w:sz w:val="28"/>
          <w:szCs w:val="28"/>
        </w:rPr>
        <w:t>?</w:t>
      </w:r>
    </w:p>
    <w:p w14:paraId="674543B0" w14:textId="77777777" w:rsidR="002839F6" w:rsidRDefault="00046FA3">
      <w:pPr>
        <w:spacing w:line="360" w:lineRule="auto"/>
        <w:ind w:firstLine="480"/>
        <w:rPr>
          <w:rFonts w:ascii="宋体" w:hAnsi="宋体"/>
          <w:sz w:val="28"/>
          <w:szCs w:val="28"/>
        </w:rPr>
      </w:pPr>
      <w:r>
        <w:rPr>
          <w:rFonts w:ascii="宋体" w:hAnsi="宋体" w:cs="宋体" w:hint="eastAsia"/>
          <w:kern w:val="0"/>
          <w:sz w:val="28"/>
          <w:szCs w:val="28"/>
        </w:rPr>
        <w:t>【参考</w:t>
      </w:r>
      <w:r>
        <w:rPr>
          <w:rFonts w:ascii="宋体" w:hAnsi="宋体" w:hint="eastAsia"/>
          <w:sz w:val="28"/>
          <w:szCs w:val="28"/>
        </w:rPr>
        <w:t>答案】</w:t>
      </w:r>
    </w:p>
    <w:p w14:paraId="6742B7F6" w14:textId="77777777" w:rsidR="002839F6" w:rsidRDefault="00046FA3">
      <w:pPr>
        <w:spacing w:line="360" w:lineRule="auto"/>
        <w:ind w:firstLine="480"/>
        <w:rPr>
          <w:rFonts w:ascii="宋体" w:hAnsi="宋体"/>
          <w:sz w:val="28"/>
          <w:szCs w:val="28"/>
        </w:rPr>
      </w:pPr>
      <w:r>
        <w:rPr>
          <w:rFonts w:ascii="宋体" w:hAnsi="宋体" w:cs="宋体" w:hint="eastAsia"/>
          <w:kern w:val="0"/>
          <w:sz w:val="28"/>
          <w:szCs w:val="28"/>
        </w:rPr>
        <w:t>凯恩斯主义用乘数原理来解释私人经济部门的不稳定性和以财政政策为主导的宏观需求管理的有效性。当投资变动时将会引起收入的变动</w:t>
      </w:r>
      <w:r>
        <w:rPr>
          <w:rFonts w:ascii="宋体" w:hAnsi="宋体" w:cs="E-BZ"/>
          <w:kern w:val="0"/>
          <w:sz w:val="28"/>
          <w:szCs w:val="28"/>
        </w:rPr>
        <w:t>，</w:t>
      </w:r>
      <w:r>
        <w:rPr>
          <w:rFonts w:ascii="宋体" w:hAnsi="宋体" w:cs="宋体" w:hint="eastAsia"/>
          <w:kern w:val="0"/>
          <w:sz w:val="28"/>
          <w:szCs w:val="28"/>
        </w:rPr>
        <w:t>收入的变化量与引起这一变化量的投资变化量的比值</w:t>
      </w:r>
      <w:bookmarkStart w:id="0" w:name="OLE_LINK1"/>
      <w:bookmarkStart w:id="1" w:name="OLE_LINK2"/>
      <w:r>
        <w:rPr>
          <w:rFonts w:ascii="宋体" w:hAnsi="宋体" w:cs="E-BX"/>
          <w:kern w:val="0"/>
          <w:position w:val="-12"/>
          <w:sz w:val="28"/>
          <w:szCs w:val="28"/>
        </w:rPr>
        <w:object w:dxaOrig="220" w:dyaOrig="360" w14:anchorId="153BFE84">
          <v:shape id="_x0000_i1029" type="#_x0000_t75" style="width:11.2pt;height:18pt" o:ole="">
            <v:imagedata r:id="rId17" o:title=""/>
          </v:shape>
          <o:OLEObject Type="Embed" ProgID="Equation.DSMT4" ShapeID="_x0000_i1029" DrawAspect="Content" ObjectID="_1682968625" r:id="rId18"/>
        </w:object>
      </w:r>
      <w:bookmarkEnd w:id="0"/>
      <w:bookmarkEnd w:id="1"/>
      <w:r>
        <w:rPr>
          <w:rFonts w:ascii="宋体" w:hAnsi="宋体" w:cs="宋体" w:hint="eastAsia"/>
          <w:kern w:val="0"/>
          <w:sz w:val="28"/>
          <w:szCs w:val="28"/>
        </w:rPr>
        <w:t>即为投资乘数。</w:t>
      </w:r>
      <w:r>
        <w:rPr>
          <w:rFonts w:ascii="宋体" w:hAnsi="宋体" w:cs="宋体"/>
          <w:kern w:val="0"/>
          <w:position w:val="-14"/>
          <w:sz w:val="28"/>
          <w:szCs w:val="28"/>
        </w:rPr>
        <w:object w:dxaOrig="2280" w:dyaOrig="400" w14:anchorId="399FC7B9">
          <v:shape id="_x0000_i1030" type="#_x0000_t75" style="width:114pt;height:20.35pt" o:ole="">
            <v:imagedata r:id="rId19" o:title=""/>
          </v:shape>
          <o:OLEObject Type="Embed" ProgID="Equation.DSMT4" ShapeID="_x0000_i1030" DrawAspect="Content" ObjectID="_1682968626" r:id="rId20"/>
        </w:object>
      </w:r>
      <w:r>
        <w:rPr>
          <w:rFonts w:ascii="宋体" w:hAnsi="宋体" w:cs="宋体" w:hint="eastAsia"/>
          <w:kern w:val="0"/>
          <w:sz w:val="28"/>
          <w:szCs w:val="28"/>
        </w:rPr>
        <w:t>，边际储蓄倾向越小</w:t>
      </w:r>
      <w:r>
        <w:rPr>
          <w:rFonts w:ascii="宋体" w:hAnsi="宋体" w:cs="E-BZ"/>
          <w:kern w:val="0"/>
          <w:sz w:val="28"/>
          <w:szCs w:val="28"/>
        </w:rPr>
        <w:t>，</w:t>
      </w:r>
      <w:r>
        <w:rPr>
          <w:rFonts w:ascii="宋体" w:hAnsi="宋体" w:cs="宋体" w:hint="eastAsia"/>
          <w:kern w:val="0"/>
          <w:sz w:val="28"/>
          <w:szCs w:val="28"/>
        </w:rPr>
        <w:t>即边际消费倾向越大</w:t>
      </w:r>
      <w:r>
        <w:rPr>
          <w:rFonts w:ascii="宋体" w:hAnsi="宋体" w:cs="E-BZ"/>
          <w:kern w:val="0"/>
          <w:sz w:val="28"/>
          <w:szCs w:val="28"/>
        </w:rPr>
        <w:t>，</w:t>
      </w:r>
      <w:r>
        <w:rPr>
          <w:rFonts w:ascii="宋体" w:hAnsi="宋体" w:cs="宋体" w:hint="eastAsia"/>
          <w:kern w:val="0"/>
          <w:sz w:val="28"/>
          <w:szCs w:val="28"/>
        </w:rPr>
        <w:t>则投资乘数</w:t>
      </w:r>
      <w:r>
        <w:rPr>
          <w:rFonts w:ascii="宋体" w:hAnsi="宋体" w:cs="E-BX"/>
          <w:kern w:val="0"/>
          <w:position w:val="-12"/>
          <w:sz w:val="28"/>
          <w:szCs w:val="28"/>
        </w:rPr>
        <w:object w:dxaOrig="220" w:dyaOrig="360" w14:anchorId="41BDDFC5">
          <v:shape id="_x0000_i1031" type="#_x0000_t75" style="width:11.2pt;height:18pt" o:ole="">
            <v:imagedata r:id="rId17" o:title=""/>
          </v:shape>
          <o:OLEObject Type="Embed" ProgID="Equation.DSMT4" ShapeID="_x0000_i1031" DrawAspect="Content" ObjectID="_1682968627" r:id="rId21"/>
        </w:object>
      </w:r>
      <w:r>
        <w:rPr>
          <w:rFonts w:ascii="宋体" w:hAnsi="宋体" w:cs="宋体" w:hint="eastAsia"/>
          <w:kern w:val="0"/>
          <w:sz w:val="28"/>
          <w:szCs w:val="28"/>
        </w:rPr>
        <w:t>越大</w:t>
      </w:r>
      <w:r>
        <w:rPr>
          <w:rFonts w:ascii="宋体" w:hAnsi="宋体" w:cs="E-BZ"/>
          <w:kern w:val="0"/>
          <w:sz w:val="28"/>
          <w:szCs w:val="28"/>
        </w:rPr>
        <w:t>，</w:t>
      </w:r>
      <w:r>
        <w:rPr>
          <w:rFonts w:ascii="宋体" w:hAnsi="宋体" w:cs="宋体" w:hint="eastAsia"/>
          <w:kern w:val="0"/>
          <w:sz w:val="28"/>
          <w:szCs w:val="28"/>
        </w:rPr>
        <w:t>一定的投资变动引起的收入变动就越大。加速数原理说明当收入变动时将会引起投资支出的变动。其基本模型表示为：</w:t>
      </w:r>
      <w:r>
        <w:rPr>
          <w:rFonts w:ascii="宋体" w:hAnsi="宋体" w:cs="宋体"/>
          <w:kern w:val="0"/>
          <w:position w:val="-12"/>
          <w:sz w:val="28"/>
          <w:szCs w:val="28"/>
        </w:rPr>
        <w:object w:dxaOrig="1520" w:dyaOrig="360" w14:anchorId="2C3E610F">
          <v:shape id="_x0000_i1032" type="#_x0000_t75" style="width:75.65pt;height:18pt" o:ole="">
            <v:imagedata r:id="rId22" o:title=""/>
          </v:shape>
          <o:OLEObject Type="Embed" ProgID="Equation.DSMT4" ShapeID="_x0000_i1032" DrawAspect="Content" ObjectID="_1682968628" r:id="rId23"/>
        </w:object>
      </w:r>
      <w:r>
        <w:rPr>
          <w:rFonts w:ascii="宋体" w:hAnsi="宋体" w:cs="宋体" w:hint="eastAsia"/>
          <w:kern w:val="0"/>
          <w:sz w:val="28"/>
          <w:szCs w:val="28"/>
        </w:rPr>
        <w:t>，</w:t>
      </w:r>
      <w:r>
        <w:rPr>
          <w:rFonts w:ascii="宋体" w:hAnsi="宋体" w:cs="宋体"/>
          <w:kern w:val="0"/>
          <w:position w:val="-12"/>
          <w:sz w:val="28"/>
          <w:szCs w:val="28"/>
        </w:rPr>
        <w:object w:dxaOrig="1000" w:dyaOrig="360" w14:anchorId="701E43C7">
          <v:shape id="_x0000_i1033" type="#_x0000_t75" style="width:50.35pt;height:18pt" o:ole="">
            <v:imagedata r:id="rId24" o:title=""/>
          </v:shape>
          <o:OLEObject Type="Embed" ProgID="Equation.DSMT4" ShapeID="_x0000_i1033" DrawAspect="Content" ObjectID="_1682968629" r:id="rId25"/>
        </w:object>
      </w:r>
      <w:r>
        <w:rPr>
          <w:rFonts w:ascii="宋体" w:hAnsi="宋体" w:cs="宋体" w:hint="eastAsia"/>
          <w:kern w:val="0"/>
          <w:sz w:val="28"/>
          <w:szCs w:val="28"/>
        </w:rPr>
        <w:t>，</w:t>
      </w:r>
      <w:r>
        <w:rPr>
          <w:rFonts w:ascii="宋体" w:hAnsi="宋体" w:cs="宋体"/>
          <w:kern w:val="0"/>
          <w:position w:val="-14"/>
          <w:sz w:val="28"/>
          <w:szCs w:val="28"/>
        </w:rPr>
        <w:object w:dxaOrig="1600" w:dyaOrig="400" w14:anchorId="541B267F">
          <v:shape id="_x0000_i1034" type="#_x0000_t75" style="width:80.35pt;height:20.35pt" o:ole="">
            <v:imagedata r:id="rId26" o:title=""/>
          </v:shape>
          <o:OLEObject Type="Embed" ProgID="Equation.DSMT4" ShapeID="_x0000_i1034" DrawAspect="Content" ObjectID="_1682968630" r:id="rId27"/>
        </w:object>
      </w:r>
      <w:r>
        <w:rPr>
          <w:rFonts w:ascii="宋体" w:hAnsi="宋体" w:cs="宋体" w:hint="eastAsia"/>
          <w:kern w:val="0"/>
          <w:sz w:val="28"/>
          <w:szCs w:val="28"/>
        </w:rPr>
        <w:t>，</w:t>
      </w:r>
      <w:r>
        <w:rPr>
          <w:rFonts w:ascii="宋体" w:hAnsi="宋体" w:cs="宋体"/>
          <w:kern w:val="0"/>
          <w:position w:val="-12"/>
          <w:sz w:val="28"/>
          <w:szCs w:val="28"/>
        </w:rPr>
        <w:object w:dxaOrig="720" w:dyaOrig="360" w14:anchorId="30A0C40F">
          <v:shape id="_x0000_i1035" type="#_x0000_t75" style="width:36pt;height:18pt" o:ole="">
            <v:imagedata r:id="rId28" o:title=""/>
          </v:shape>
          <o:OLEObject Type="Embed" ProgID="Equation.DSMT4" ShapeID="_x0000_i1035" DrawAspect="Content" ObjectID="_1682968631" r:id="rId29"/>
        </w:object>
      </w:r>
      <w:r>
        <w:rPr>
          <w:rFonts w:ascii="宋体" w:hAnsi="宋体" w:cs="宋体"/>
          <w:kern w:val="0"/>
          <w:position w:val="-6"/>
          <w:sz w:val="28"/>
          <w:szCs w:val="28"/>
        </w:rPr>
        <w:object w:dxaOrig="300" w:dyaOrig="240" w14:anchorId="228E38D6">
          <v:shape id="_x0000_i1036" type="#_x0000_t75" style="width:15.15pt;height:12pt" o:ole="">
            <v:imagedata r:id="rId30" o:title=""/>
          </v:shape>
          <o:OLEObject Type="Embed" ProgID="Equation.DSMT4" ShapeID="_x0000_i1036" DrawAspect="Content" ObjectID="_1682968632" r:id="rId31"/>
        </w:object>
      </w:r>
      <w:r>
        <w:rPr>
          <w:rFonts w:ascii="宋体" w:hAnsi="宋体" w:cs="宋体"/>
          <w:kern w:val="0"/>
          <w:position w:val="-14"/>
          <w:sz w:val="28"/>
          <w:szCs w:val="28"/>
        </w:rPr>
        <w:object w:dxaOrig="2960" w:dyaOrig="400" w14:anchorId="452724DC">
          <v:shape id="_x0000_i1037" type="#_x0000_t75" style="width:147.65pt;height:20.35pt" o:ole="">
            <v:imagedata r:id="rId32" o:title=""/>
          </v:shape>
          <o:OLEObject Type="Embed" ProgID="Equation.DSMT4" ShapeID="_x0000_i1037" DrawAspect="Content" ObjectID="_1682968633" r:id="rId33"/>
        </w:object>
      </w:r>
      <w:r>
        <w:rPr>
          <w:rFonts w:ascii="宋体" w:hAnsi="宋体" w:cs="宋体" w:hint="eastAsia"/>
          <w:kern w:val="0"/>
          <w:sz w:val="28"/>
          <w:szCs w:val="28"/>
        </w:rPr>
        <w:t>，若边际消费倾向</w:t>
      </w:r>
      <w:r>
        <w:rPr>
          <w:rFonts w:ascii="宋体" w:hAnsi="宋体" w:cs="宋体"/>
          <w:kern w:val="0"/>
          <w:position w:val="-10"/>
          <w:sz w:val="28"/>
          <w:szCs w:val="28"/>
        </w:rPr>
        <w:object w:dxaOrig="240" w:dyaOrig="320" w14:anchorId="09BDF1D4">
          <v:shape id="_x0000_i1038" type="#_x0000_t75" style="width:12pt;height:15.65pt" o:ole="">
            <v:imagedata r:id="rId34" o:title=""/>
          </v:shape>
          <o:OLEObject Type="Embed" ProgID="Equation.DSMT4" ShapeID="_x0000_i1038" DrawAspect="Content" ObjectID="_1682968634" r:id="rId35"/>
        </w:object>
      </w:r>
      <w:r>
        <w:rPr>
          <w:rFonts w:ascii="宋体" w:hAnsi="宋体" w:cs="宋体" w:hint="eastAsia"/>
          <w:kern w:val="0"/>
          <w:sz w:val="28"/>
          <w:szCs w:val="28"/>
        </w:rPr>
        <w:t>和加速数</w:t>
      </w:r>
      <w:r>
        <w:rPr>
          <w:rFonts w:ascii="宋体" w:hAnsi="宋体" w:cs="E-BX"/>
          <w:kern w:val="0"/>
          <w:position w:val="-6"/>
          <w:sz w:val="28"/>
          <w:szCs w:val="28"/>
        </w:rPr>
        <w:object w:dxaOrig="180" w:dyaOrig="220" w14:anchorId="56F306B0">
          <v:shape id="_x0000_i1039" type="#_x0000_t75" style="width:9.15pt;height:11.2pt" o:ole="">
            <v:imagedata r:id="rId36" o:title=""/>
          </v:shape>
          <o:OLEObject Type="Embed" ProgID="Equation.DSMT4" ShapeID="_x0000_i1039" DrawAspect="Content" ObjectID="_1682968635" r:id="rId37"/>
        </w:object>
      </w:r>
      <w:r>
        <w:rPr>
          <w:rFonts w:ascii="宋体" w:hAnsi="宋体" w:cs="宋体" w:hint="eastAsia"/>
          <w:kern w:val="0"/>
          <w:sz w:val="28"/>
          <w:szCs w:val="28"/>
        </w:rPr>
        <w:t>已知</w:t>
      </w:r>
      <w:r>
        <w:rPr>
          <w:rFonts w:ascii="宋体" w:hAnsi="宋体" w:cs="E-BZ"/>
          <w:kern w:val="0"/>
          <w:sz w:val="28"/>
          <w:szCs w:val="28"/>
        </w:rPr>
        <w:t>，</w:t>
      </w:r>
      <w:r>
        <w:rPr>
          <w:rFonts w:ascii="宋体" w:hAnsi="宋体" w:hint="eastAsia"/>
          <w:sz w:val="28"/>
          <w:szCs w:val="28"/>
        </w:rPr>
        <w:t>就可以推算出本期的国民收入的值，进而说明经济的周期性波动了。</w:t>
      </w:r>
    </w:p>
    <w:p w14:paraId="05985055" w14:textId="77777777" w:rsidR="002839F6" w:rsidRDefault="00046FA3">
      <w:pPr>
        <w:spacing w:line="360" w:lineRule="auto"/>
        <w:ind w:firstLine="480"/>
        <w:rPr>
          <w:rFonts w:ascii="宋体" w:hAnsi="宋体"/>
          <w:sz w:val="28"/>
          <w:szCs w:val="28"/>
          <w:u w:val="single"/>
        </w:rPr>
      </w:pPr>
      <w:r>
        <w:rPr>
          <w:rFonts w:ascii="宋体" w:hAnsi="宋体" w:hint="eastAsia"/>
          <w:sz w:val="28"/>
          <w:szCs w:val="28"/>
          <w:u w:val="single"/>
        </w:rPr>
        <w:t>乘数-加速数原理说明经济周期中波动的根源在于经济体内部</w:t>
      </w:r>
      <w:r>
        <w:rPr>
          <w:rFonts w:ascii="宋体" w:hAnsi="宋体"/>
          <w:sz w:val="28"/>
          <w:szCs w:val="28"/>
          <w:u w:val="single"/>
        </w:rPr>
        <w:t>，</w:t>
      </w:r>
      <w:r>
        <w:rPr>
          <w:rFonts w:ascii="宋体" w:hAnsi="宋体" w:hint="eastAsia"/>
          <w:sz w:val="28"/>
          <w:szCs w:val="28"/>
          <w:u w:val="single"/>
        </w:rPr>
        <w:t>乘数与加速数相互作用强化了经济波动的趋势；从总体看</w:t>
      </w:r>
      <w:r>
        <w:rPr>
          <w:rFonts w:ascii="宋体" w:hAnsi="宋体"/>
          <w:sz w:val="28"/>
          <w:szCs w:val="28"/>
          <w:u w:val="single"/>
        </w:rPr>
        <w:t>，</w:t>
      </w:r>
      <w:r>
        <w:rPr>
          <w:rFonts w:ascii="宋体" w:hAnsi="宋体" w:hint="eastAsia"/>
          <w:sz w:val="28"/>
          <w:szCs w:val="28"/>
          <w:u w:val="single"/>
        </w:rPr>
        <w:t>宏观经济波动的幅度取决于边际消费倾向和加速数的大小</w:t>
      </w:r>
      <w:r>
        <w:rPr>
          <w:rFonts w:ascii="宋体" w:hAnsi="宋体"/>
          <w:sz w:val="28"/>
          <w:szCs w:val="28"/>
          <w:u w:val="single"/>
        </w:rPr>
        <w:t>，</w:t>
      </w:r>
      <w:r>
        <w:rPr>
          <w:rFonts w:ascii="宋体" w:hAnsi="宋体" w:hint="eastAsia"/>
          <w:sz w:val="28"/>
          <w:szCs w:val="28"/>
          <w:u w:val="single"/>
        </w:rPr>
        <w:t>如果这两个参数较小</w:t>
      </w:r>
      <w:r>
        <w:rPr>
          <w:rFonts w:ascii="宋体" w:hAnsi="宋体"/>
          <w:sz w:val="28"/>
          <w:szCs w:val="28"/>
          <w:u w:val="single"/>
        </w:rPr>
        <w:t>，</w:t>
      </w:r>
      <w:r>
        <w:rPr>
          <w:rFonts w:ascii="宋体" w:hAnsi="宋体" w:hint="eastAsia"/>
          <w:sz w:val="28"/>
          <w:szCs w:val="28"/>
          <w:u w:val="single"/>
        </w:rPr>
        <w:t>则经济的波动幅度较小。由于投资和收入之间的不稳定的关系使经济体系形成了周期性波动</w:t>
      </w:r>
      <w:r>
        <w:rPr>
          <w:rFonts w:ascii="宋体" w:hAnsi="宋体"/>
          <w:sz w:val="28"/>
          <w:szCs w:val="28"/>
          <w:u w:val="single"/>
        </w:rPr>
        <w:t>，</w:t>
      </w:r>
      <w:r>
        <w:rPr>
          <w:rFonts w:ascii="宋体" w:hAnsi="宋体" w:hint="eastAsia"/>
          <w:sz w:val="28"/>
          <w:szCs w:val="28"/>
          <w:u w:val="single"/>
        </w:rPr>
        <w:t>因此</w:t>
      </w:r>
      <w:r>
        <w:rPr>
          <w:rFonts w:ascii="宋体" w:hAnsi="宋体"/>
          <w:sz w:val="28"/>
          <w:szCs w:val="28"/>
          <w:u w:val="single"/>
        </w:rPr>
        <w:t>，</w:t>
      </w:r>
      <w:r>
        <w:rPr>
          <w:rFonts w:ascii="宋体" w:hAnsi="宋体" w:hint="eastAsia"/>
          <w:sz w:val="28"/>
          <w:szCs w:val="28"/>
          <w:u w:val="single"/>
        </w:rPr>
        <w:t>政府可以通过经济干预政策来缓解经济周期的波动。</w:t>
      </w:r>
    </w:p>
    <w:p w14:paraId="3F4E78F0" w14:textId="77777777" w:rsidR="002839F6" w:rsidRDefault="002839F6">
      <w:pPr>
        <w:spacing w:line="360" w:lineRule="auto"/>
        <w:ind w:firstLineChars="300" w:firstLine="840"/>
        <w:rPr>
          <w:rFonts w:ascii="宋体" w:hAnsi="宋体"/>
          <w:sz w:val="28"/>
          <w:szCs w:val="28"/>
        </w:rPr>
      </w:pPr>
    </w:p>
    <w:p w14:paraId="40826189" w14:textId="77777777" w:rsidR="002839F6" w:rsidRDefault="00046FA3">
      <w:pPr>
        <w:spacing w:line="360" w:lineRule="auto"/>
        <w:ind w:firstLineChars="200" w:firstLine="562"/>
        <w:jc w:val="left"/>
        <w:rPr>
          <w:rFonts w:ascii="宋体" w:hAnsi="宋体"/>
          <w:b/>
          <w:bCs/>
          <w:sz w:val="28"/>
          <w:szCs w:val="28"/>
        </w:rPr>
      </w:pPr>
      <w:r>
        <w:rPr>
          <w:rFonts w:ascii="宋体" w:hAnsi="宋体"/>
          <w:b/>
          <w:bCs/>
          <w:sz w:val="28"/>
          <w:szCs w:val="28"/>
        </w:rPr>
        <w:t xml:space="preserve">6. </w:t>
      </w:r>
      <w:r>
        <w:rPr>
          <w:rFonts w:ascii="宋体" w:hAnsi="宋体" w:hint="eastAsia"/>
          <w:b/>
          <w:bCs/>
          <w:sz w:val="28"/>
          <w:szCs w:val="28"/>
        </w:rPr>
        <w:t>什么是实际经济周期理论</w:t>
      </w:r>
      <w:r>
        <w:rPr>
          <w:rFonts w:ascii="宋体" w:hAnsi="宋体"/>
          <w:b/>
          <w:bCs/>
          <w:sz w:val="28"/>
          <w:szCs w:val="28"/>
        </w:rPr>
        <w:t xml:space="preserve">? </w:t>
      </w:r>
      <w:r>
        <w:rPr>
          <w:rFonts w:ascii="宋体" w:hAnsi="宋体" w:hint="eastAsia"/>
          <w:b/>
          <w:bCs/>
          <w:sz w:val="28"/>
          <w:szCs w:val="28"/>
        </w:rPr>
        <w:t>它有哪些基本的理论特征</w:t>
      </w:r>
      <w:r>
        <w:rPr>
          <w:rFonts w:ascii="宋体" w:hAnsi="宋体"/>
          <w:b/>
          <w:bCs/>
          <w:sz w:val="28"/>
          <w:szCs w:val="28"/>
        </w:rPr>
        <w:t>?</w:t>
      </w:r>
    </w:p>
    <w:p w14:paraId="64E49025" w14:textId="77777777" w:rsidR="002839F6" w:rsidRDefault="00046FA3">
      <w:pPr>
        <w:spacing w:line="360" w:lineRule="auto"/>
        <w:ind w:firstLineChars="200" w:firstLine="560"/>
        <w:jc w:val="left"/>
        <w:rPr>
          <w:rFonts w:ascii="宋体" w:hAnsi="宋体"/>
          <w:sz w:val="28"/>
          <w:szCs w:val="28"/>
        </w:rPr>
      </w:pPr>
      <w:r>
        <w:rPr>
          <w:rFonts w:ascii="宋体" w:hAnsi="宋体" w:hint="eastAsia"/>
          <w:sz w:val="28"/>
          <w:szCs w:val="28"/>
        </w:rPr>
        <w:t>【参考答案】</w:t>
      </w:r>
    </w:p>
    <w:p w14:paraId="2F7AD14E" w14:textId="77777777" w:rsidR="002839F6" w:rsidRDefault="00046FA3">
      <w:pPr>
        <w:spacing w:line="360" w:lineRule="auto"/>
        <w:ind w:firstLineChars="200" w:firstLine="560"/>
        <w:jc w:val="left"/>
        <w:rPr>
          <w:rFonts w:ascii="宋体" w:hAnsi="宋体"/>
          <w:sz w:val="28"/>
          <w:szCs w:val="28"/>
        </w:rPr>
      </w:pPr>
      <w:r>
        <w:rPr>
          <w:rFonts w:ascii="宋体" w:hAnsi="宋体" w:hint="eastAsia"/>
          <w:sz w:val="28"/>
          <w:szCs w:val="28"/>
        </w:rPr>
        <w:lastRenderedPageBreak/>
        <w:t>实际经济周期理论认为</w:t>
      </w:r>
      <w:r>
        <w:rPr>
          <w:rFonts w:ascii="宋体" w:hAnsi="宋体"/>
          <w:sz w:val="28"/>
          <w:szCs w:val="28"/>
        </w:rPr>
        <w:t>，</w:t>
      </w:r>
      <w:r>
        <w:rPr>
          <w:rFonts w:ascii="宋体" w:hAnsi="宋体" w:hint="eastAsia"/>
          <w:sz w:val="28"/>
          <w:szCs w:val="28"/>
        </w:rPr>
        <w:t>经济波动的根源是实际因素</w:t>
      </w:r>
      <w:r>
        <w:rPr>
          <w:rFonts w:ascii="宋体" w:hAnsi="宋体"/>
          <w:sz w:val="28"/>
          <w:szCs w:val="28"/>
        </w:rPr>
        <w:t>，</w:t>
      </w:r>
      <w:r>
        <w:rPr>
          <w:rFonts w:ascii="宋体" w:hAnsi="宋体" w:hint="eastAsia"/>
          <w:sz w:val="28"/>
          <w:szCs w:val="28"/>
        </w:rPr>
        <w:t>其中特别是技术冲击。由于货币是中性的</w:t>
      </w:r>
      <w:r>
        <w:rPr>
          <w:rFonts w:ascii="宋体" w:hAnsi="宋体"/>
          <w:sz w:val="28"/>
          <w:szCs w:val="28"/>
        </w:rPr>
        <w:t>，</w:t>
      </w:r>
      <w:r>
        <w:rPr>
          <w:rFonts w:ascii="宋体" w:hAnsi="宋体" w:hint="eastAsia"/>
          <w:sz w:val="28"/>
          <w:szCs w:val="28"/>
        </w:rPr>
        <w:t>所以宏观经济经常会受到一些实际因素的冲击而发生波动，如资源的不利变化，战争、政治动荡或人口增减，能源价格变化和技术革新等。同时，实际经济周期理论认为，经济中存在着资本积累、替代效应和不同类型的调整滞后等三种传导机制随着时间的推移把初始的冲击进行放大和传递，最终形成整个经济的波动。</w:t>
      </w:r>
    </w:p>
    <w:p w14:paraId="15BC6C77" w14:textId="77777777" w:rsidR="002839F6" w:rsidRDefault="00046FA3">
      <w:pPr>
        <w:spacing w:line="360" w:lineRule="auto"/>
        <w:ind w:firstLineChars="200" w:firstLine="560"/>
        <w:jc w:val="left"/>
        <w:rPr>
          <w:rFonts w:ascii="宋体" w:hAnsi="宋体"/>
          <w:sz w:val="28"/>
          <w:szCs w:val="28"/>
        </w:rPr>
      </w:pPr>
      <w:r>
        <w:rPr>
          <w:rFonts w:ascii="宋体" w:hAnsi="宋体" w:hint="eastAsia"/>
          <w:sz w:val="28"/>
          <w:szCs w:val="28"/>
        </w:rPr>
        <w:t>实际经济周期有五个典型的理论特征：（1）实际经济周期理论模型采用代表性经济主体框架</w:t>
      </w:r>
      <w:r>
        <w:rPr>
          <w:rFonts w:ascii="宋体" w:hAnsi="宋体"/>
          <w:sz w:val="28"/>
          <w:szCs w:val="28"/>
        </w:rPr>
        <w:t>，</w:t>
      </w:r>
      <w:r>
        <w:rPr>
          <w:rFonts w:ascii="宋体" w:hAnsi="宋体" w:hint="eastAsia"/>
          <w:sz w:val="28"/>
          <w:szCs w:val="28"/>
        </w:rPr>
        <w:t>考虑代表性企业和家庭的行为。经济主体在现行资源约束条件下使其效用或者利润最大化。（2）经济当事人具有理性预期</w:t>
      </w:r>
      <w:r>
        <w:rPr>
          <w:rFonts w:ascii="宋体" w:hAnsi="宋体"/>
          <w:sz w:val="28"/>
          <w:szCs w:val="28"/>
        </w:rPr>
        <w:t>，</w:t>
      </w:r>
      <w:r>
        <w:rPr>
          <w:rFonts w:ascii="宋体" w:hAnsi="宋体" w:hint="eastAsia"/>
          <w:sz w:val="28"/>
          <w:szCs w:val="28"/>
        </w:rPr>
        <w:t>价格能自由伸缩以确保持续市场出清。（3）经济波动的刺激机制源于生产技术等外生冲击</w:t>
      </w:r>
      <w:r>
        <w:rPr>
          <w:rFonts w:ascii="宋体" w:hAnsi="宋体"/>
          <w:sz w:val="28"/>
          <w:szCs w:val="28"/>
        </w:rPr>
        <w:t>，</w:t>
      </w:r>
      <w:r>
        <w:rPr>
          <w:rFonts w:ascii="宋体" w:hAnsi="宋体" w:hint="eastAsia"/>
          <w:sz w:val="28"/>
          <w:szCs w:val="28"/>
        </w:rPr>
        <w:t>各种传导机制使这种最初刺激的影响扩散开来。（4）实际经济周期理论假设货币是中性的</w:t>
      </w:r>
      <w:r>
        <w:rPr>
          <w:rFonts w:ascii="宋体" w:hAnsi="宋体"/>
          <w:sz w:val="28"/>
          <w:szCs w:val="28"/>
        </w:rPr>
        <w:t>，</w:t>
      </w:r>
      <w:r>
        <w:rPr>
          <w:rFonts w:ascii="宋体" w:hAnsi="宋体" w:hint="eastAsia"/>
          <w:sz w:val="28"/>
          <w:szCs w:val="28"/>
        </w:rPr>
        <w:t>就是货币政策对实际变量没有影响。（5）实际经济周期理论打破了宏观经济分析中的长期和短期的二分法</w:t>
      </w:r>
      <w:r>
        <w:rPr>
          <w:rFonts w:ascii="宋体" w:hAnsi="宋体"/>
          <w:sz w:val="28"/>
          <w:szCs w:val="28"/>
        </w:rPr>
        <w:t>，</w:t>
      </w:r>
      <w:r>
        <w:rPr>
          <w:rFonts w:ascii="宋体" w:hAnsi="宋体" w:hint="eastAsia"/>
          <w:sz w:val="28"/>
          <w:szCs w:val="28"/>
        </w:rPr>
        <w:t>将短期波动与经济增长纳入同一个分析框架之中。</w:t>
      </w:r>
    </w:p>
    <w:p w14:paraId="7899BD83" w14:textId="77777777" w:rsidR="002839F6" w:rsidRDefault="002839F6">
      <w:pPr>
        <w:spacing w:line="360" w:lineRule="auto"/>
        <w:ind w:firstLineChars="200" w:firstLine="560"/>
        <w:jc w:val="left"/>
        <w:rPr>
          <w:rFonts w:ascii="宋体" w:hAnsi="宋体"/>
          <w:sz w:val="28"/>
          <w:szCs w:val="28"/>
        </w:rPr>
      </w:pPr>
    </w:p>
    <w:p w14:paraId="3D0831D7" w14:textId="77777777" w:rsidR="002839F6" w:rsidRDefault="00046FA3">
      <w:pPr>
        <w:spacing w:line="360" w:lineRule="auto"/>
        <w:ind w:firstLineChars="200" w:firstLine="562"/>
        <w:jc w:val="left"/>
        <w:rPr>
          <w:rFonts w:ascii="宋体" w:hAnsi="宋体"/>
          <w:b/>
          <w:bCs/>
          <w:sz w:val="28"/>
          <w:szCs w:val="28"/>
        </w:rPr>
      </w:pPr>
      <w:r>
        <w:rPr>
          <w:rFonts w:ascii="宋体" w:hAnsi="宋体"/>
          <w:b/>
          <w:bCs/>
          <w:sz w:val="28"/>
          <w:szCs w:val="28"/>
        </w:rPr>
        <w:t xml:space="preserve">7. </w:t>
      </w:r>
      <w:r>
        <w:rPr>
          <w:rFonts w:ascii="宋体" w:hAnsi="宋体" w:hint="eastAsia"/>
          <w:b/>
          <w:bCs/>
          <w:sz w:val="28"/>
          <w:szCs w:val="28"/>
        </w:rPr>
        <w:t>运用马克思主义的经济危机理论审视西方经济学家对经济周期成因的各种解释。</w:t>
      </w:r>
    </w:p>
    <w:p w14:paraId="7E6CEAA1" w14:textId="77777777" w:rsidR="002839F6" w:rsidRDefault="00046FA3">
      <w:pPr>
        <w:spacing w:line="360" w:lineRule="auto"/>
        <w:ind w:firstLine="480"/>
        <w:jc w:val="left"/>
        <w:rPr>
          <w:rFonts w:ascii="宋体" w:hAnsi="宋体"/>
          <w:sz w:val="28"/>
          <w:szCs w:val="28"/>
        </w:rPr>
      </w:pPr>
      <w:r>
        <w:rPr>
          <w:rFonts w:ascii="宋体" w:hAnsi="宋体" w:hint="eastAsia"/>
          <w:sz w:val="28"/>
          <w:szCs w:val="28"/>
        </w:rPr>
        <w:t>【参考答案】</w:t>
      </w:r>
    </w:p>
    <w:p w14:paraId="3372276A" w14:textId="77777777" w:rsidR="002839F6" w:rsidRDefault="00046FA3">
      <w:pPr>
        <w:spacing w:line="360" w:lineRule="auto"/>
        <w:ind w:firstLine="480"/>
        <w:jc w:val="left"/>
        <w:rPr>
          <w:rFonts w:ascii="宋体" w:hAnsi="宋体"/>
          <w:sz w:val="28"/>
          <w:szCs w:val="28"/>
        </w:rPr>
      </w:pPr>
      <w:r>
        <w:rPr>
          <w:rFonts w:ascii="宋体" w:hAnsi="宋体" w:hint="eastAsia"/>
          <w:sz w:val="28"/>
          <w:szCs w:val="28"/>
        </w:rPr>
        <w:t>与西方经济学经济周期理论比较</w:t>
      </w:r>
      <w:r>
        <w:rPr>
          <w:rFonts w:ascii="宋体" w:hAnsi="宋体"/>
          <w:sz w:val="28"/>
          <w:szCs w:val="28"/>
        </w:rPr>
        <w:t>，</w:t>
      </w:r>
      <w:r>
        <w:rPr>
          <w:rFonts w:ascii="宋体" w:hAnsi="宋体" w:hint="eastAsia"/>
          <w:sz w:val="28"/>
          <w:szCs w:val="28"/>
        </w:rPr>
        <w:t>马克思的经济周期理论无论是方法论还是在解释经济周期的内在根源上</w:t>
      </w:r>
      <w:r>
        <w:rPr>
          <w:rFonts w:ascii="宋体" w:hAnsi="宋体"/>
          <w:sz w:val="28"/>
          <w:szCs w:val="28"/>
        </w:rPr>
        <w:t>，</w:t>
      </w:r>
      <w:r>
        <w:rPr>
          <w:rFonts w:ascii="宋体" w:hAnsi="宋体" w:hint="eastAsia"/>
          <w:sz w:val="28"/>
          <w:szCs w:val="28"/>
        </w:rPr>
        <w:t>都存在鲜明的理论差</w:t>
      </w:r>
      <w:r>
        <w:rPr>
          <w:rFonts w:ascii="宋体" w:hAnsi="宋体" w:hint="eastAsia"/>
          <w:sz w:val="28"/>
          <w:szCs w:val="28"/>
        </w:rPr>
        <w:lastRenderedPageBreak/>
        <w:t xml:space="preserve">别。 </w:t>
      </w:r>
    </w:p>
    <w:p w14:paraId="3D5EC9FA" w14:textId="77777777" w:rsidR="002839F6" w:rsidRDefault="00046FA3">
      <w:pPr>
        <w:spacing w:line="360" w:lineRule="auto"/>
        <w:ind w:firstLineChars="200" w:firstLine="560"/>
        <w:jc w:val="left"/>
        <w:rPr>
          <w:rFonts w:ascii="宋体" w:hAnsi="宋体"/>
          <w:sz w:val="28"/>
          <w:szCs w:val="28"/>
        </w:rPr>
      </w:pPr>
      <w:r>
        <w:rPr>
          <w:rFonts w:ascii="宋体" w:hAnsi="宋体" w:hint="eastAsia"/>
          <w:sz w:val="28"/>
          <w:szCs w:val="28"/>
        </w:rPr>
        <w:t>（1）马克思认为周期循环是资本主义社会普遍的经济现象。马克思指出</w:t>
      </w:r>
      <w:r>
        <w:rPr>
          <w:rFonts w:ascii="宋体" w:hAnsi="宋体"/>
          <w:sz w:val="28"/>
          <w:szCs w:val="28"/>
        </w:rPr>
        <w:t>，</w:t>
      </w:r>
      <w:r>
        <w:rPr>
          <w:rFonts w:ascii="宋体" w:hAnsi="宋体" w:hint="eastAsia"/>
          <w:sz w:val="28"/>
          <w:szCs w:val="28"/>
        </w:rPr>
        <w:t>“大工业本身刚刚脱离幼年时期；大工业只是从</w:t>
      </w:r>
      <w:r>
        <w:rPr>
          <w:rFonts w:ascii="宋体" w:hAnsi="宋体"/>
          <w:sz w:val="28"/>
          <w:szCs w:val="28"/>
        </w:rPr>
        <w:t>1825</w:t>
      </w:r>
      <w:r>
        <w:rPr>
          <w:rFonts w:ascii="宋体" w:hAnsi="宋体" w:hint="eastAsia"/>
          <w:sz w:val="28"/>
          <w:szCs w:val="28"/>
        </w:rPr>
        <w:t>年的危机才开始它的现代生活的周期循环……”随着资本主义经济的发展</w:t>
      </w:r>
      <w:r>
        <w:rPr>
          <w:rFonts w:ascii="宋体" w:hAnsi="宋体"/>
          <w:sz w:val="28"/>
          <w:szCs w:val="28"/>
        </w:rPr>
        <w:t>，</w:t>
      </w:r>
      <w:r>
        <w:rPr>
          <w:rFonts w:ascii="宋体" w:hAnsi="宋体" w:hint="eastAsia"/>
          <w:sz w:val="28"/>
          <w:szCs w:val="28"/>
        </w:rPr>
        <w:t>这种周期循环成为资本主义社会普遍的经济现象。</w:t>
      </w:r>
    </w:p>
    <w:p w14:paraId="787745B2" w14:textId="77777777" w:rsidR="002839F6" w:rsidRDefault="00046FA3">
      <w:pPr>
        <w:spacing w:line="360" w:lineRule="auto"/>
        <w:ind w:firstLineChars="200" w:firstLine="560"/>
        <w:jc w:val="left"/>
        <w:rPr>
          <w:rFonts w:ascii="宋体" w:hAnsi="宋体"/>
          <w:sz w:val="28"/>
          <w:szCs w:val="28"/>
        </w:rPr>
      </w:pPr>
      <w:r>
        <w:rPr>
          <w:rFonts w:ascii="宋体" w:hAnsi="宋体" w:hint="eastAsia"/>
          <w:sz w:val="28"/>
          <w:szCs w:val="28"/>
        </w:rPr>
        <w:t>（2）马克思从唯物史观出发</w:t>
      </w:r>
      <w:r>
        <w:rPr>
          <w:rFonts w:ascii="宋体" w:hAnsi="宋体"/>
          <w:sz w:val="28"/>
          <w:szCs w:val="28"/>
        </w:rPr>
        <w:t>，</w:t>
      </w:r>
      <w:r>
        <w:rPr>
          <w:rFonts w:ascii="宋体" w:hAnsi="宋体" w:hint="eastAsia"/>
          <w:sz w:val="28"/>
          <w:szCs w:val="28"/>
        </w:rPr>
        <w:t>把经济周期归因于资本主义的根本经济制度</w:t>
      </w:r>
      <w:r>
        <w:rPr>
          <w:rFonts w:ascii="宋体" w:hAnsi="宋体"/>
          <w:sz w:val="28"/>
          <w:szCs w:val="28"/>
        </w:rPr>
        <w:t>，</w:t>
      </w:r>
      <w:r>
        <w:rPr>
          <w:rFonts w:ascii="宋体" w:hAnsi="宋体" w:hint="eastAsia"/>
          <w:sz w:val="28"/>
          <w:szCs w:val="28"/>
        </w:rPr>
        <w:t>认为经济周期或者经济危机是资本主义生产方式的必然现象</w:t>
      </w:r>
      <w:r>
        <w:rPr>
          <w:rFonts w:ascii="宋体" w:hAnsi="宋体"/>
          <w:sz w:val="28"/>
          <w:szCs w:val="28"/>
        </w:rPr>
        <w:t>，</w:t>
      </w:r>
      <w:r>
        <w:rPr>
          <w:rFonts w:ascii="宋体" w:hAnsi="宋体" w:hint="eastAsia"/>
          <w:sz w:val="28"/>
          <w:szCs w:val="28"/>
        </w:rPr>
        <w:t>其总根源是生产力的社会化和生产资料资本主义私人占有制之间的矛盾。</w:t>
      </w:r>
    </w:p>
    <w:p w14:paraId="12B9C19E" w14:textId="77777777" w:rsidR="002839F6" w:rsidRDefault="00046FA3">
      <w:pPr>
        <w:spacing w:line="360" w:lineRule="auto"/>
        <w:ind w:firstLineChars="200" w:firstLine="560"/>
        <w:jc w:val="left"/>
        <w:rPr>
          <w:rFonts w:ascii="宋体" w:hAnsi="宋体"/>
          <w:sz w:val="28"/>
          <w:szCs w:val="28"/>
        </w:rPr>
      </w:pPr>
      <w:r>
        <w:rPr>
          <w:rFonts w:ascii="宋体" w:hAnsi="宋体" w:hint="eastAsia"/>
          <w:sz w:val="28"/>
          <w:szCs w:val="28"/>
        </w:rPr>
        <w:t>（2）马克思将资本主义经济运行看作是资本再生产过程</w:t>
      </w:r>
      <w:r>
        <w:rPr>
          <w:rFonts w:ascii="宋体" w:hAnsi="宋体"/>
          <w:sz w:val="28"/>
          <w:szCs w:val="28"/>
        </w:rPr>
        <w:t>，</w:t>
      </w:r>
      <w:r>
        <w:rPr>
          <w:rFonts w:ascii="宋体" w:hAnsi="宋体" w:hint="eastAsia"/>
          <w:sz w:val="28"/>
          <w:szCs w:val="28"/>
        </w:rPr>
        <w:t>一般将经济周期分为四个阶段</w:t>
      </w:r>
      <w:r>
        <w:rPr>
          <w:rFonts w:ascii="宋体" w:hAnsi="宋体"/>
          <w:sz w:val="28"/>
          <w:szCs w:val="28"/>
        </w:rPr>
        <w:t xml:space="preserve">: </w:t>
      </w:r>
      <w:r>
        <w:rPr>
          <w:rFonts w:ascii="宋体" w:hAnsi="宋体" w:hint="eastAsia"/>
          <w:sz w:val="28"/>
          <w:szCs w:val="28"/>
        </w:rPr>
        <w:t>危机、萧条、复苏和高涨。“资本主义社会充满矛盾的运动的</w:t>
      </w:r>
      <w:r>
        <w:rPr>
          <w:rFonts w:ascii="宋体" w:hAnsi="宋体"/>
          <w:sz w:val="28"/>
          <w:szCs w:val="28"/>
        </w:rPr>
        <w:t>，</w:t>
      </w:r>
      <w:r>
        <w:rPr>
          <w:rFonts w:ascii="宋体" w:hAnsi="宋体" w:hint="eastAsia"/>
          <w:sz w:val="28"/>
          <w:szCs w:val="28"/>
        </w:rPr>
        <w:t>是现代工业所经历的周期循环的各个变动</w:t>
      </w:r>
      <w:r>
        <w:rPr>
          <w:rFonts w:ascii="宋体" w:hAnsi="宋体"/>
          <w:sz w:val="28"/>
          <w:szCs w:val="28"/>
        </w:rPr>
        <w:t>，</w:t>
      </w:r>
      <w:r>
        <w:rPr>
          <w:rFonts w:ascii="宋体" w:hAnsi="宋体" w:hint="eastAsia"/>
          <w:sz w:val="28"/>
          <w:szCs w:val="28"/>
        </w:rPr>
        <w:t>而这种变动的顶点就是普遍危机。”</w:t>
      </w:r>
    </w:p>
    <w:p w14:paraId="7B4578ED" w14:textId="77777777" w:rsidR="002839F6" w:rsidRDefault="00046FA3">
      <w:pPr>
        <w:rPr>
          <w:rFonts w:ascii="宋体" w:hAnsi="宋体"/>
          <w:sz w:val="28"/>
          <w:szCs w:val="28"/>
        </w:rPr>
      </w:pPr>
      <w:r>
        <w:rPr>
          <w:rFonts w:ascii="宋体" w:hAnsi="宋体" w:hint="eastAsia"/>
          <w:sz w:val="28"/>
          <w:szCs w:val="28"/>
        </w:rPr>
        <w:t xml:space="preserve"> </w:t>
      </w:r>
    </w:p>
    <w:p w14:paraId="333D1495" w14:textId="77777777" w:rsidR="002839F6" w:rsidRDefault="00046FA3">
      <w:pPr>
        <w:rPr>
          <w:rFonts w:ascii="宋体" w:hAnsi="宋体"/>
          <w:sz w:val="28"/>
          <w:szCs w:val="28"/>
        </w:rPr>
      </w:pPr>
      <w:r>
        <w:rPr>
          <w:rFonts w:ascii="宋体" w:hAnsi="宋体" w:hint="eastAsia"/>
          <w:sz w:val="28"/>
          <w:szCs w:val="28"/>
        </w:rPr>
        <w:t xml:space="preserve">             第十四章  经济增长和经济发展</w:t>
      </w:r>
    </w:p>
    <w:p w14:paraId="494B74F7" w14:textId="77777777" w:rsidR="002839F6" w:rsidRDefault="00046FA3">
      <w:pPr>
        <w:rPr>
          <w:rFonts w:ascii="宋体" w:hAnsi="宋体"/>
          <w:sz w:val="28"/>
          <w:szCs w:val="28"/>
        </w:rPr>
      </w:pPr>
      <w:r>
        <w:rPr>
          <w:rFonts w:ascii="宋体" w:hAnsi="宋体" w:hint="eastAsia"/>
          <w:sz w:val="28"/>
          <w:szCs w:val="28"/>
        </w:rPr>
        <w:t>1.说明经济增长和经济发展的关系。</w:t>
      </w:r>
    </w:p>
    <w:p w14:paraId="6ED30397" w14:textId="77777777" w:rsidR="002839F6" w:rsidRDefault="00046FA3">
      <w:pPr>
        <w:rPr>
          <w:rFonts w:ascii="宋体" w:hAnsi="宋体"/>
          <w:sz w:val="28"/>
          <w:szCs w:val="28"/>
        </w:rPr>
      </w:pPr>
      <w:r>
        <w:rPr>
          <w:rFonts w:ascii="宋体" w:hAnsi="宋体" w:hint="eastAsia"/>
          <w:sz w:val="28"/>
          <w:szCs w:val="28"/>
        </w:rPr>
        <w:t xml:space="preserve">    答案要点:如果说经济增长是一个“量”的概念，那么经济发展就是一个比较复杂的“质”的概念。从更广泛的意义上说，经济发展不仅包括经济增长，而且包括国民的生活质量以及整个社会各个不同方面的总体进步。总之，经济发展是反映一个经济体总体发展水平的综合性概念。</w:t>
      </w:r>
    </w:p>
    <w:p w14:paraId="303DAC38" w14:textId="77777777" w:rsidR="002839F6" w:rsidRDefault="002839F6">
      <w:pPr>
        <w:rPr>
          <w:rFonts w:ascii="宋体" w:hAnsi="宋体"/>
          <w:sz w:val="28"/>
          <w:szCs w:val="28"/>
        </w:rPr>
      </w:pPr>
    </w:p>
    <w:p w14:paraId="4904BDA1" w14:textId="77777777" w:rsidR="002839F6" w:rsidRDefault="00046FA3">
      <w:pPr>
        <w:rPr>
          <w:rFonts w:ascii="宋体" w:hAnsi="宋体"/>
          <w:sz w:val="28"/>
          <w:szCs w:val="28"/>
        </w:rPr>
      </w:pPr>
      <w:r>
        <w:rPr>
          <w:rFonts w:ascii="宋体" w:hAnsi="宋体" w:hint="eastAsia"/>
          <w:sz w:val="28"/>
          <w:szCs w:val="28"/>
        </w:rPr>
        <w:lastRenderedPageBreak/>
        <w:t>2.西方经济学家如何认识经济增长的源泉？</w:t>
      </w:r>
    </w:p>
    <w:p w14:paraId="55EBA8CC" w14:textId="77777777" w:rsidR="002839F6" w:rsidRDefault="00046FA3">
      <w:pPr>
        <w:rPr>
          <w:rFonts w:ascii="宋体" w:hAnsi="宋体"/>
          <w:sz w:val="28"/>
          <w:szCs w:val="28"/>
        </w:rPr>
      </w:pPr>
      <w:r>
        <w:rPr>
          <w:rFonts w:ascii="宋体" w:hAnsi="宋体" w:hint="eastAsia"/>
          <w:sz w:val="28"/>
          <w:szCs w:val="28"/>
        </w:rPr>
        <w:t xml:space="preserve">    答案要点:西方经济学家将经济增长的源泉分为直接原因和基本原因。一方面，直接原因与经济中的投入要素，如与资本和劳动的积累有关，还与能够影响这些生产要素生产率的变量，如规模经济与技术变化有关；另一方面，基本原因是那些对一国积累生产要素的能力以及投资于知识生产的能力产生影响的变量，如人口增长、金融部门的影响力、一般宏观经济环境、贸易制度、政府规模、收入分配、地理的影响以及政治、社会的环境等。</w:t>
      </w:r>
    </w:p>
    <w:p w14:paraId="4CB775BF" w14:textId="77777777" w:rsidR="002839F6" w:rsidRDefault="002839F6">
      <w:pPr>
        <w:rPr>
          <w:rFonts w:ascii="宋体" w:hAnsi="宋体"/>
          <w:sz w:val="28"/>
          <w:szCs w:val="28"/>
        </w:rPr>
      </w:pPr>
    </w:p>
    <w:p w14:paraId="352CFFD9" w14:textId="77777777" w:rsidR="002839F6" w:rsidRDefault="00046FA3">
      <w:pPr>
        <w:rPr>
          <w:rFonts w:ascii="宋体" w:hAnsi="宋体"/>
          <w:sz w:val="28"/>
          <w:szCs w:val="28"/>
        </w:rPr>
      </w:pPr>
      <w:r>
        <w:rPr>
          <w:rFonts w:ascii="宋体" w:hAnsi="宋体" w:hint="eastAsia"/>
          <w:sz w:val="28"/>
          <w:szCs w:val="28"/>
        </w:rPr>
        <w:t>3.什么是新古典增长模型的基本公式？它有什么含义？</w:t>
      </w:r>
    </w:p>
    <w:p w14:paraId="1A5FEB0C" w14:textId="77777777" w:rsidR="002839F6" w:rsidRDefault="00046FA3">
      <w:pPr>
        <w:rPr>
          <w:rFonts w:ascii="宋体" w:hAnsi="宋体"/>
          <w:sz w:val="28"/>
          <w:szCs w:val="28"/>
        </w:rPr>
      </w:pPr>
      <w:r>
        <w:rPr>
          <w:rFonts w:ascii="宋体" w:hAnsi="宋体" w:hint="eastAsia"/>
          <w:sz w:val="28"/>
          <w:szCs w:val="28"/>
        </w:rPr>
        <w:t xml:space="preserve">    答案要点:新古典增长模型的基本公式为：</w:t>
      </w:r>
      <w:r>
        <w:rPr>
          <w:rFonts w:ascii="宋体" w:hAnsi="宋体"/>
          <w:position w:val="-10"/>
          <w:sz w:val="28"/>
          <w:szCs w:val="28"/>
        </w:rPr>
        <w:object w:dxaOrig="1940" w:dyaOrig="480" w14:anchorId="44548260">
          <v:shape id="_x0000_i1040" type="#_x0000_t75" style="width:96.8pt;height:24pt" o:ole="">
            <v:imagedata r:id="rId38" o:title=""/>
          </v:shape>
          <o:OLEObject Type="Embed" ProgID="Equation.DSMT4" ShapeID="_x0000_i1040" DrawAspect="Content" ObjectID="_1682968636" r:id="rId39"/>
        </w:object>
      </w:r>
      <w:r>
        <w:rPr>
          <w:rFonts w:ascii="宋体" w:hAnsi="宋体" w:hint="eastAsia"/>
          <w:sz w:val="28"/>
          <w:szCs w:val="28"/>
        </w:rPr>
        <w:t>，其中</w:t>
      </w:r>
      <w:r>
        <w:rPr>
          <w:rFonts w:ascii="宋体" w:hAnsi="宋体" w:hint="eastAsia"/>
          <w:i/>
          <w:sz w:val="28"/>
          <w:szCs w:val="28"/>
        </w:rPr>
        <w:t>k</w:t>
      </w:r>
      <w:r>
        <w:rPr>
          <w:rFonts w:ascii="宋体" w:hAnsi="宋体" w:hint="eastAsia"/>
          <w:sz w:val="28"/>
          <w:szCs w:val="28"/>
        </w:rPr>
        <w:t>表示人均资本，</w:t>
      </w:r>
      <w:r>
        <w:rPr>
          <w:rFonts w:ascii="宋体" w:hAnsi="宋体"/>
          <w:position w:val="-24"/>
          <w:sz w:val="28"/>
          <w:szCs w:val="28"/>
        </w:rPr>
        <w:object w:dxaOrig="720" w:dyaOrig="620" w14:anchorId="791A810D">
          <v:shape id="_x0000_i1041" type="#_x0000_t75" style="width:36pt;height:30.8pt" o:ole="">
            <v:imagedata r:id="rId40" o:title=""/>
          </v:shape>
          <o:OLEObject Type="Embed" ProgID="Equation.DSMT4" ShapeID="_x0000_i1041" DrawAspect="Content" ObjectID="_1682968637" r:id="rId41"/>
        </w:object>
      </w:r>
      <w:r>
        <w:rPr>
          <w:rFonts w:ascii="宋体" w:hAnsi="宋体" w:hint="eastAsia"/>
          <w:sz w:val="28"/>
          <w:szCs w:val="28"/>
        </w:rPr>
        <w:t>，</w:t>
      </w:r>
      <w:r>
        <w:rPr>
          <w:rFonts w:ascii="宋体" w:hAnsi="宋体" w:hint="eastAsia"/>
          <w:i/>
          <w:sz w:val="28"/>
          <w:szCs w:val="28"/>
        </w:rPr>
        <w:t>f</w:t>
      </w:r>
      <w:r>
        <w:rPr>
          <w:rFonts w:ascii="宋体" w:hAnsi="宋体" w:hint="eastAsia"/>
          <w:sz w:val="28"/>
          <w:szCs w:val="28"/>
        </w:rPr>
        <w:t>（</w:t>
      </w:r>
      <w:r>
        <w:rPr>
          <w:rFonts w:ascii="宋体" w:hAnsi="宋体" w:hint="eastAsia"/>
          <w:i/>
          <w:sz w:val="28"/>
          <w:szCs w:val="28"/>
        </w:rPr>
        <w:t>k</w:t>
      </w:r>
      <w:r>
        <w:rPr>
          <w:rFonts w:ascii="宋体" w:hAnsi="宋体" w:hint="eastAsia"/>
          <w:sz w:val="28"/>
          <w:szCs w:val="28"/>
        </w:rPr>
        <w:t>）为人均生产函数，</w:t>
      </w:r>
      <w:r>
        <w:rPr>
          <w:rFonts w:ascii="宋体" w:hAnsi="宋体" w:hint="eastAsia"/>
          <w:i/>
          <w:sz w:val="28"/>
          <w:szCs w:val="28"/>
        </w:rPr>
        <w:t>n</w:t>
      </w:r>
      <w:r>
        <w:rPr>
          <w:rFonts w:ascii="宋体" w:hAnsi="宋体" w:hint="eastAsia"/>
          <w:sz w:val="28"/>
          <w:szCs w:val="28"/>
        </w:rPr>
        <w:t>为人口增长率，</w:t>
      </w:r>
      <w:r>
        <w:rPr>
          <w:rFonts w:ascii="宋体" w:hAnsi="宋体" w:hint="eastAsia"/>
          <w:i/>
          <w:sz w:val="28"/>
          <w:szCs w:val="28"/>
        </w:rPr>
        <w:t>s</w:t>
      </w:r>
      <w:r>
        <w:rPr>
          <w:rFonts w:ascii="宋体" w:hAnsi="宋体" w:hint="eastAsia"/>
          <w:sz w:val="28"/>
          <w:szCs w:val="28"/>
        </w:rPr>
        <w:t>为储蓄率，</w:t>
      </w:r>
      <w:r>
        <w:rPr>
          <w:rFonts w:ascii="宋体" w:hAnsi="宋体"/>
          <w:position w:val="-6"/>
          <w:sz w:val="28"/>
          <w:szCs w:val="28"/>
        </w:rPr>
        <w:object w:dxaOrig="220" w:dyaOrig="280" w14:anchorId="08D5CA4F">
          <v:shape id="_x0000_i1042" type="#_x0000_t75" style="width:11.2pt;height:14.35pt" o:ole="">
            <v:imagedata r:id="rId42" o:title=""/>
          </v:shape>
          <o:OLEObject Type="Embed" ProgID="Equation.DSMT4" ShapeID="_x0000_i1042" DrawAspect="Content" ObjectID="_1682968638" r:id="rId43"/>
        </w:object>
      </w:r>
      <w:r>
        <w:rPr>
          <w:rFonts w:ascii="宋体" w:hAnsi="宋体" w:hint="eastAsia"/>
          <w:sz w:val="28"/>
          <w:szCs w:val="28"/>
        </w:rPr>
        <w:t>为折旧率。这一关系式表明，人均资本变化等于人均储蓄减去</w:t>
      </w:r>
      <w:r>
        <w:rPr>
          <w:rFonts w:ascii="宋体" w:hAnsi="宋体"/>
          <w:position w:val="-10"/>
          <w:sz w:val="28"/>
          <w:szCs w:val="28"/>
        </w:rPr>
        <w:object w:dxaOrig="860" w:dyaOrig="320" w14:anchorId="0CBEF279">
          <v:shape id="_x0000_i1043" type="#_x0000_t75" style="width:42.8pt;height:15.65pt" o:ole="">
            <v:imagedata r:id="rId44" o:title=""/>
          </v:shape>
          <o:OLEObject Type="Embed" ProgID="Equation.DSMT4" ShapeID="_x0000_i1043" DrawAspect="Content" ObjectID="_1682968639" r:id="rId45"/>
        </w:object>
      </w:r>
      <w:r>
        <w:rPr>
          <w:rFonts w:ascii="宋体" w:hAnsi="宋体" w:hint="eastAsia"/>
          <w:sz w:val="28"/>
          <w:szCs w:val="28"/>
        </w:rPr>
        <w:t>项，表达式</w:t>
      </w:r>
      <w:r>
        <w:rPr>
          <w:rFonts w:ascii="宋体" w:hAnsi="宋体"/>
          <w:position w:val="-10"/>
          <w:sz w:val="28"/>
          <w:szCs w:val="28"/>
        </w:rPr>
        <w:object w:dxaOrig="860" w:dyaOrig="320" w14:anchorId="1468C129">
          <v:shape id="_x0000_i1044" type="#_x0000_t75" style="width:42.8pt;height:15.65pt" o:ole="">
            <v:imagedata r:id="rId46" o:title=""/>
          </v:shape>
          <o:OLEObject Type="Embed" ProgID="Equation.DSMT4" ShapeID="_x0000_i1044" DrawAspect="Content" ObjectID="_1682968640" r:id="rId47"/>
        </w:object>
      </w:r>
      <w:r>
        <w:rPr>
          <w:rFonts w:ascii="宋体" w:hAnsi="宋体" w:hint="eastAsia"/>
          <w:sz w:val="28"/>
          <w:szCs w:val="28"/>
        </w:rPr>
        <w:t>可理解为“必要的”或是“临界的”投资，它是保持人均资本</w:t>
      </w:r>
      <w:r>
        <w:rPr>
          <w:rFonts w:ascii="宋体" w:hAnsi="宋体" w:hint="eastAsia"/>
          <w:i/>
          <w:sz w:val="28"/>
          <w:szCs w:val="28"/>
        </w:rPr>
        <w:t>k</w:t>
      </w:r>
      <w:r>
        <w:rPr>
          <w:rFonts w:ascii="宋体" w:hAnsi="宋体" w:hint="eastAsia"/>
          <w:sz w:val="28"/>
          <w:szCs w:val="28"/>
        </w:rPr>
        <w:t>不变的必需的投资。为了阻止人均资本</w:t>
      </w:r>
      <w:r>
        <w:rPr>
          <w:rFonts w:ascii="宋体" w:hAnsi="宋体" w:hint="eastAsia"/>
          <w:i/>
          <w:sz w:val="28"/>
          <w:szCs w:val="28"/>
        </w:rPr>
        <w:t>k</w:t>
      </w:r>
      <w:r>
        <w:rPr>
          <w:rFonts w:ascii="宋体" w:hAnsi="宋体" w:hint="eastAsia"/>
          <w:sz w:val="28"/>
          <w:szCs w:val="28"/>
        </w:rPr>
        <w:t>下降，需要一部分投资来抵消折旧，这部分投资就是</w:t>
      </w:r>
      <w:r>
        <w:rPr>
          <w:rFonts w:ascii="宋体" w:hAnsi="宋体"/>
          <w:position w:val="-6"/>
          <w:sz w:val="28"/>
          <w:szCs w:val="28"/>
        </w:rPr>
        <w:object w:dxaOrig="340" w:dyaOrig="280" w14:anchorId="11C6F406">
          <v:shape id="_x0000_i1045" type="#_x0000_t75" style="width:17.2pt;height:14.35pt" o:ole="">
            <v:imagedata r:id="rId48" o:title=""/>
          </v:shape>
          <o:OLEObject Type="Embed" ProgID="Equation.DSMT4" ShapeID="_x0000_i1045" DrawAspect="Content" ObjectID="_1682968641" r:id="rId49"/>
        </w:object>
      </w:r>
      <w:r>
        <w:rPr>
          <w:rFonts w:ascii="宋体" w:hAnsi="宋体" w:hint="eastAsia"/>
          <w:sz w:val="28"/>
          <w:szCs w:val="28"/>
        </w:rPr>
        <w:t>项。同时还需要一些投资，因为劳动数量以</w:t>
      </w:r>
      <w:r>
        <w:rPr>
          <w:rFonts w:ascii="宋体" w:hAnsi="宋体" w:hint="eastAsia"/>
          <w:i/>
          <w:sz w:val="28"/>
          <w:szCs w:val="28"/>
        </w:rPr>
        <w:t>n</w:t>
      </w:r>
      <w:r>
        <w:rPr>
          <w:rFonts w:ascii="宋体" w:hAnsi="宋体" w:hint="eastAsia"/>
          <w:sz w:val="28"/>
          <w:szCs w:val="28"/>
        </w:rPr>
        <w:t>的速率在增长，这部分投资就是</w:t>
      </w:r>
      <w:r>
        <w:rPr>
          <w:rFonts w:ascii="宋体" w:hAnsi="宋体" w:hint="eastAsia"/>
          <w:i/>
          <w:sz w:val="28"/>
          <w:szCs w:val="28"/>
        </w:rPr>
        <w:t>nk</w:t>
      </w:r>
      <w:r>
        <w:rPr>
          <w:rFonts w:ascii="宋体" w:hAnsi="宋体" w:hint="eastAsia"/>
          <w:sz w:val="28"/>
          <w:szCs w:val="28"/>
        </w:rPr>
        <w:t>项。因此，资本存量必需以</w:t>
      </w:r>
      <w:r>
        <w:rPr>
          <w:rFonts w:ascii="宋体" w:hAnsi="宋体"/>
          <w:position w:val="-10"/>
          <w:sz w:val="28"/>
          <w:szCs w:val="28"/>
        </w:rPr>
        <w:object w:dxaOrig="720" w:dyaOrig="320" w14:anchorId="188C5184">
          <v:shape id="_x0000_i1046" type="#_x0000_t75" style="width:36pt;height:15.65pt" o:ole="">
            <v:imagedata r:id="rId50" o:title=""/>
          </v:shape>
          <o:OLEObject Type="Embed" ProgID="Equation.DSMT4" ShapeID="_x0000_i1046" DrawAspect="Content" ObjectID="_1682968642" r:id="rId51"/>
        </w:object>
      </w:r>
      <w:r>
        <w:rPr>
          <w:rFonts w:ascii="宋体" w:hAnsi="宋体" w:hint="eastAsia"/>
          <w:sz w:val="28"/>
          <w:szCs w:val="28"/>
        </w:rPr>
        <w:t>的速度增长，以维持</w:t>
      </w:r>
      <w:r>
        <w:rPr>
          <w:rFonts w:ascii="宋体" w:hAnsi="宋体" w:hint="eastAsia"/>
          <w:i/>
          <w:sz w:val="28"/>
          <w:szCs w:val="28"/>
        </w:rPr>
        <w:t>k</w:t>
      </w:r>
      <w:r>
        <w:rPr>
          <w:rFonts w:ascii="宋体" w:hAnsi="宋体" w:hint="eastAsia"/>
          <w:sz w:val="28"/>
          <w:szCs w:val="28"/>
        </w:rPr>
        <w:t>不变。总计为</w:t>
      </w:r>
      <w:r>
        <w:rPr>
          <w:rFonts w:ascii="宋体" w:hAnsi="宋体"/>
          <w:position w:val="-10"/>
          <w:sz w:val="28"/>
          <w:szCs w:val="28"/>
        </w:rPr>
        <w:object w:dxaOrig="860" w:dyaOrig="320" w14:anchorId="5A1FE56E">
          <v:shape id="_x0000_i1047" type="#_x0000_t75" style="width:42.8pt;height:15.65pt" o:ole="">
            <v:imagedata r:id="rId52" o:title=""/>
          </v:shape>
          <o:OLEObject Type="Embed" ProgID="Equation.DSMT4" ShapeID="_x0000_i1047" DrawAspect="Content" ObjectID="_1682968643" r:id="rId53"/>
        </w:object>
      </w:r>
      <w:r>
        <w:rPr>
          <w:rFonts w:ascii="宋体" w:hAnsi="宋体" w:hint="eastAsia"/>
          <w:sz w:val="28"/>
          <w:szCs w:val="28"/>
        </w:rPr>
        <w:t>的储蓄（或投资）被称为资本的广化。当人均储蓄（投资）大于临界投资所必须的数量时，</w:t>
      </w:r>
      <w:r>
        <w:rPr>
          <w:rFonts w:ascii="宋体" w:hAnsi="宋体" w:hint="eastAsia"/>
          <w:i/>
          <w:sz w:val="28"/>
          <w:szCs w:val="28"/>
        </w:rPr>
        <w:t>k</w:t>
      </w:r>
      <w:r>
        <w:rPr>
          <w:rFonts w:ascii="宋体" w:hAnsi="宋体" w:hint="eastAsia"/>
          <w:sz w:val="28"/>
          <w:szCs w:val="28"/>
        </w:rPr>
        <w:t>将上升，这时，经济社会经历着资本深化。根据以上解释，新古典增长模型可表述为：</w:t>
      </w:r>
    </w:p>
    <w:p w14:paraId="6CC8DC36" w14:textId="77777777" w:rsidR="002839F6" w:rsidRDefault="00046FA3">
      <w:pPr>
        <w:ind w:firstLineChars="300" w:firstLine="840"/>
        <w:rPr>
          <w:rFonts w:ascii="宋体" w:hAnsi="宋体"/>
          <w:sz w:val="28"/>
          <w:szCs w:val="28"/>
        </w:rPr>
      </w:pPr>
      <w:r>
        <w:rPr>
          <w:rFonts w:ascii="宋体" w:hAnsi="宋体" w:hint="eastAsia"/>
          <w:sz w:val="28"/>
          <w:szCs w:val="28"/>
        </w:rPr>
        <w:t>资本深化=人均储蓄（投资）</w:t>
      </w:r>
      <w:r>
        <w:rPr>
          <w:rFonts w:ascii="宋体" w:hAnsi="宋体" w:hint="eastAsia"/>
          <w:sz w:val="28"/>
          <w:szCs w:val="28"/>
        </w:rPr>
        <w:softHyphen/>
      </w:r>
      <w:r>
        <w:rPr>
          <w:rFonts w:ascii="宋体" w:hAnsi="宋体" w:hint="eastAsia"/>
          <w:sz w:val="28"/>
          <w:szCs w:val="28"/>
        </w:rPr>
        <w:softHyphen/>
      </w:r>
      <w:r>
        <w:rPr>
          <w:rFonts w:ascii="MS Mincho" w:eastAsia="MS Mincho" w:hAnsi="MS Mincho" w:cs="MS Mincho" w:hint="eastAsia"/>
          <w:sz w:val="28"/>
          <w:szCs w:val="28"/>
        </w:rPr>
        <w:t>▬</w:t>
      </w:r>
      <w:r>
        <w:rPr>
          <w:rFonts w:ascii="宋体" w:hAnsi="宋体" w:hint="eastAsia"/>
          <w:sz w:val="28"/>
          <w:szCs w:val="28"/>
        </w:rPr>
        <w:t>资本广化</w:t>
      </w:r>
    </w:p>
    <w:p w14:paraId="70B4EDF0" w14:textId="77777777" w:rsidR="002839F6" w:rsidRDefault="002839F6">
      <w:pPr>
        <w:rPr>
          <w:rFonts w:ascii="宋体" w:hAnsi="宋体"/>
          <w:sz w:val="28"/>
          <w:szCs w:val="28"/>
        </w:rPr>
      </w:pPr>
    </w:p>
    <w:p w14:paraId="681906CC" w14:textId="77777777" w:rsidR="002839F6" w:rsidRDefault="00046FA3">
      <w:pPr>
        <w:rPr>
          <w:rFonts w:ascii="宋体" w:hAnsi="宋体"/>
          <w:sz w:val="28"/>
          <w:szCs w:val="28"/>
        </w:rPr>
      </w:pPr>
      <w:r>
        <w:rPr>
          <w:rFonts w:ascii="宋体" w:hAnsi="宋体" w:hint="eastAsia"/>
          <w:sz w:val="28"/>
          <w:szCs w:val="28"/>
        </w:rPr>
        <w:t>4.在新古典增长模型中，人口增长对经济有哪些影响？</w:t>
      </w:r>
    </w:p>
    <w:p w14:paraId="2326AEA1" w14:textId="77777777" w:rsidR="002839F6" w:rsidRDefault="00046FA3">
      <w:pPr>
        <w:rPr>
          <w:rFonts w:ascii="宋体" w:hAnsi="宋体"/>
          <w:sz w:val="28"/>
          <w:szCs w:val="28"/>
        </w:rPr>
      </w:pPr>
      <w:r>
        <w:rPr>
          <w:rFonts w:ascii="宋体" w:hAnsi="宋体" w:hint="eastAsia"/>
          <w:sz w:val="28"/>
          <w:szCs w:val="28"/>
        </w:rPr>
        <w:t xml:space="preserve">    答案要点:在新古典增长模型中，假定人口增长率从</w:t>
      </w:r>
      <w:r>
        <w:rPr>
          <w:rFonts w:ascii="宋体" w:hAnsi="宋体" w:hint="eastAsia"/>
          <w:i/>
          <w:sz w:val="28"/>
          <w:szCs w:val="28"/>
        </w:rPr>
        <w:t>n</w:t>
      </w:r>
      <w:r>
        <w:rPr>
          <w:rFonts w:ascii="宋体" w:hAnsi="宋体" w:hint="eastAsia"/>
          <w:sz w:val="28"/>
          <w:szCs w:val="28"/>
        </w:rPr>
        <w:t>增加到</w:t>
      </w:r>
      <w:r>
        <w:rPr>
          <w:rFonts w:ascii="宋体" w:hAnsi="宋体" w:hint="eastAsia"/>
          <w:i/>
          <w:sz w:val="28"/>
          <w:szCs w:val="28"/>
        </w:rPr>
        <w:t>n</w:t>
      </w:r>
      <w:r>
        <w:rPr>
          <w:rFonts w:ascii="宋体" w:hAnsi="宋体" w:hint="eastAsia"/>
          <w:sz w:val="28"/>
          <w:szCs w:val="28"/>
        </w:rPr>
        <w:t>’，则图14</w:t>
      </w:r>
      <w:r>
        <w:rPr>
          <w:rFonts w:ascii="MS Mincho" w:eastAsia="MS Mincho" w:hAnsi="MS Mincho" w:cs="MS Mincho" w:hint="eastAsia"/>
          <w:sz w:val="28"/>
          <w:szCs w:val="28"/>
        </w:rPr>
        <w:t>▬</w:t>
      </w:r>
      <w:r>
        <w:rPr>
          <w:rFonts w:ascii="宋体" w:hAnsi="宋体" w:hint="eastAsia"/>
          <w:sz w:val="28"/>
          <w:szCs w:val="28"/>
        </w:rPr>
        <w:t>7中的（</w:t>
      </w:r>
      <w:r>
        <w:rPr>
          <w:rFonts w:ascii="宋体" w:hAnsi="宋体" w:hint="eastAsia"/>
          <w:i/>
          <w:sz w:val="28"/>
          <w:szCs w:val="28"/>
        </w:rPr>
        <w:t>n+k</w:t>
      </w:r>
      <w:r>
        <w:rPr>
          <w:rFonts w:ascii="宋体" w:hAnsi="宋体" w:hint="eastAsia"/>
          <w:sz w:val="28"/>
          <w:szCs w:val="28"/>
        </w:rPr>
        <w:t>）线移动到（</w:t>
      </w:r>
      <w:r>
        <w:rPr>
          <w:rFonts w:ascii="宋体" w:hAnsi="宋体" w:hint="eastAsia"/>
          <w:i/>
          <w:sz w:val="28"/>
          <w:szCs w:val="28"/>
        </w:rPr>
        <w:t>n</w:t>
      </w:r>
      <w:r>
        <w:rPr>
          <w:rFonts w:ascii="宋体" w:hAnsi="宋体" w:hint="eastAsia"/>
          <w:sz w:val="28"/>
          <w:szCs w:val="28"/>
        </w:rPr>
        <w:t>’+</w:t>
      </w:r>
      <w:r>
        <w:rPr>
          <w:rFonts w:ascii="宋体" w:hAnsi="宋体" w:hint="eastAsia"/>
          <w:i/>
          <w:sz w:val="28"/>
          <w:szCs w:val="28"/>
        </w:rPr>
        <w:t>k</w:t>
      </w:r>
      <w:r>
        <w:rPr>
          <w:rFonts w:ascii="宋体" w:hAnsi="宋体" w:hint="eastAsia"/>
          <w:sz w:val="28"/>
          <w:szCs w:val="28"/>
        </w:rPr>
        <w:t>）线，这时新的稳态为</w:t>
      </w:r>
      <w:r>
        <w:rPr>
          <w:rFonts w:ascii="宋体" w:hAnsi="宋体" w:hint="eastAsia"/>
          <w:i/>
          <w:sz w:val="28"/>
          <w:szCs w:val="28"/>
        </w:rPr>
        <w:t>A</w:t>
      </w:r>
      <w:r>
        <w:rPr>
          <w:rFonts w:ascii="宋体" w:hAnsi="宋体" w:hint="eastAsia"/>
          <w:sz w:val="28"/>
          <w:szCs w:val="28"/>
        </w:rPr>
        <w:t>’点，该点与</w:t>
      </w:r>
      <w:r>
        <w:rPr>
          <w:rFonts w:ascii="宋体" w:hAnsi="宋体" w:hint="eastAsia"/>
          <w:i/>
          <w:sz w:val="28"/>
          <w:szCs w:val="28"/>
        </w:rPr>
        <w:t>A</w:t>
      </w:r>
      <w:r>
        <w:rPr>
          <w:rFonts w:ascii="宋体" w:hAnsi="宋体" w:hint="eastAsia"/>
          <w:sz w:val="28"/>
          <w:szCs w:val="28"/>
        </w:rPr>
        <w:t>点相比，人口增长率的增加降低了人均资本的稳态水平。西方学者进一步指出，随着人口增长率上升产生的人均产量下降是许多发展中国家面临的问题。两个有着相同储蓄率的国家仅仅由于其中一个国家比另一个国家人口增长率高，就可以有非常不同的人均收入水平。对于人口增长率进行比较静态分析的另一个重要结论是，人口增长率的上升增加了总产量的稳态增长率。</w:t>
      </w:r>
    </w:p>
    <w:p w14:paraId="1E062D42" w14:textId="77777777" w:rsidR="002839F6" w:rsidRDefault="002839F6">
      <w:pPr>
        <w:rPr>
          <w:rFonts w:ascii="宋体" w:hAnsi="宋体"/>
          <w:sz w:val="28"/>
          <w:szCs w:val="28"/>
        </w:rPr>
      </w:pPr>
    </w:p>
    <w:p w14:paraId="6E02FD7D" w14:textId="77777777" w:rsidR="002839F6" w:rsidRDefault="00046FA3">
      <w:pPr>
        <w:rPr>
          <w:rFonts w:ascii="宋体" w:hAnsi="宋体"/>
          <w:sz w:val="28"/>
          <w:szCs w:val="28"/>
        </w:rPr>
      </w:pPr>
      <w:r>
        <w:rPr>
          <w:rFonts w:ascii="宋体" w:hAnsi="宋体" w:hint="eastAsia"/>
          <w:sz w:val="28"/>
          <w:szCs w:val="28"/>
        </w:rPr>
        <w:t>5.政府促进经济增长的政策有哪些？</w:t>
      </w:r>
    </w:p>
    <w:p w14:paraId="03C38D50" w14:textId="77777777" w:rsidR="002839F6" w:rsidRDefault="00046FA3">
      <w:pPr>
        <w:ind w:firstLineChars="150" w:firstLine="420"/>
        <w:rPr>
          <w:rFonts w:ascii="宋体" w:hAnsi="宋体"/>
          <w:sz w:val="28"/>
          <w:szCs w:val="28"/>
        </w:rPr>
      </w:pPr>
      <w:r>
        <w:rPr>
          <w:rFonts w:ascii="宋体" w:hAnsi="宋体" w:hint="eastAsia"/>
          <w:sz w:val="28"/>
          <w:szCs w:val="28"/>
        </w:rPr>
        <w:t>答案要点:政府政策主要有以下三点，</w:t>
      </w:r>
    </w:p>
    <w:p w14:paraId="0010F4EE" w14:textId="77777777" w:rsidR="002839F6" w:rsidRDefault="00046FA3">
      <w:pPr>
        <w:ind w:firstLineChars="150" w:firstLine="420"/>
        <w:rPr>
          <w:rFonts w:ascii="宋体" w:hAnsi="宋体"/>
          <w:sz w:val="28"/>
          <w:szCs w:val="28"/>
        </w:rPr>
      </w:pPr>
      <w:r>
        <w:rPr>
          <w:rFonts w:ascii="宋体" w:hAnsi="宋体" w:hint="eastAsia"/>
          <w:sz w:val="28"/>
          <w:szCs w:val="28"/>
        </w:rPr>
        <w:t>（1）鼓励技术进步：新古典增长模型表明，人均收入的持续增长来自于技术进步。虽然该模型在一定程度上无法理解技术进步的决定作用，但许多公共政策的目的仍在鼓励技术进步。政府在促进技术进步方面的一个重要途径是教育投资，因为培养一支高素质的研究与开发团队是改善技术进步的一个关键因素。</w:t>
      </w:r>
    </w:p>
    <w:p w14:paraId="25911126" w14:textId="77777777" w:rsidR="002839F6" w:rsidRDefault="00046FA3">
      <w:pPr>
        <w:ind w:firstLineChars="150" w:firstLine="420"/>
        <w:rPr>
          <w:rFonts w:ascii="宋体" w:hAnsi="宋体"/>
          <w:sz w:val="28"/>
          <w:szCs w:val="28"/>
        </w:rPr>
      </w:pPr>
      <w:r>
        <w:rPr>
          <w:rFonts w:ascii="宋体" w:hAnsi="宋体" w:hint="eastAsia"/>
          <w:sz w:val="28"/>
          <w:szCs w:val="28"/>
        </w:rPr>
        <w:t>（2）鼓励资本形成：根据增长核算方程式，资本存量的上升会促进经济增长。此外，AK模型也显示，储蓄率的提高能够促进经济增长。一方面，从直观的角度看，由于资本是被生产出来的生产要素，因此一个社会可以改变它所拥有的资本量；另一方面，资本存量的增长是</w:t>
      </w:r>
      <w:r>
        <w:rPr>
          <w:rFonts w:ascii="宋体" w:hAnsi="宋体" w:hint="eastAsia"/>
          <w:sz w:val="28"/>
          <w:szCs w:val="28"/>
        </w:rPr>
        <w:lastRenderedPageBreak/>
        <w:t>储蓄和投资推动的，因此，鼓励资本形成便应鼓励储蓄和投资。这是政府可以促进经济增长的一种方法，而且在长期中，这也是提高一国居民生活水平的一种方法。</w:t>
      </w:r>
    </w:p>
    <w:p w14:paraId="494BAB9B" w14:textId="77777777" w:rsidR="002839F6" w:rsidRDefault="00046FA3">
      <w:pPr>
        <w:ind w:firstLineChars="200" w:firstLine="560"/>
        <w:rPr>
          <w:rFonts w:ascii="宋体" w:hAnsi="宋体"/>
          <w:sz w:val="28"/>
          <w:szCs w:val="28"/>
        </w:rPr>
      </w:pPr>
      <w:r>
        <w:rPr>
          <w:rFonts w:ascii="宋体" w:hAnsi="宋体" w:hint="eastAsia"/>
          <w:sz w:val="28"/>
          <w:szCs w:val="28"/>
        </w:rPr>
        <w:t>（3）增加劳动供给：增长核算方程表明，增加劳动供给会引起经济增长。与劳动供给相关的一个概念是人力资本，它是指劳动者通过教育和培训所获得的知识和技能。与物质资本一样，人力资本也提高了一国产品和服务的生产能力。人力资本越多，其创造的产出就越多，创造的新的人力资本就越多。因此，政府政策的重要作用之一就是提供良好的教育、培训体系，并鼓励人们利用这样的体系。</w:t>
      </w:r>
    </w:p>
    <w:p w14:paraId="770347C0" w14:textId="77777777" w:rsidR="002839F6" w:rsidRDefault="002839F6">
      <w:pPr>
        <w:rPr>
          <w:rFonts w:ascii="宋体" w:hAnsi="宋体"/>
          <w:sz w:val="28"/>
          <w:szCs w:val="28"/>
        </w:rPr>
      </w:pPr>
    </w:p>
    <w:p w14:paraId="53E486E9" w14:textId="77777777" w:rsidR="002839F6" w:rsidRDefault="00046FA3">
      <w:pPr>
        <w:rPr>
          <w:rFonts w:ascii="宋体" w:hAnsi="宋体"/>
          <w:sz w:val="28"/>
          <w:szCs w:val="28"/>
        </w:rPr>
      </w:pPr>
      <w:r>
        <w:rPr>
          <w:rFonts w:ascii="宋体" w:hAnsi="宋体" w:hint="eastAsia"/>
          <w:sz w:val="28"/>
          <w:szCs w:val="28"/>
        </w:rPr>
        <w:t>6.在经济发展战略方面，西方经济学家提出了哪些战略？如何看待这些战略？</w:t>
      </w:r>
    </w:p>
    <w:p w14:paraId="011883B9" w14:textId="77777777" w:rsidR="002839F6" w:rsidRDefault="00046FA3">
      <w:pPr>
        <w:ind w:firstLineChars="150" w:firstLine="420"/>
        <w:rPr>
          <w:rFonts w:ascii="宋体" w:hAnsi="宋体" w:cs="E-BZ"/>
          <w:kern w:val="0"/>
          <w:sz w:val="28"/>
          <w:szCs w:val="28"/>
        </w:rPr>
      </w:pPr>
      <w:r>
        <w:rPr>
          <w:rFonts w:ascii="宋体" w:hAnsi="宋体" w:hint="eastAsia"/>
          <w:sz w:val="28"/>
          <w:szCs w:val="28"/>
        </w:rPr>
        <w:t>答案要点:（1）满足基本需要的发展战略：这种战略认为，发展经济的目的是消除贫困，提高生活水平，而解决的方法一是直接向穷人提供适当的营养、保健服务、教育、卫生和供水设施；二是加速经济增长，提高穷人的劳动生产率和收入水平。</w:t>
      </w:r>
      <w:r>
        <w:rPr>
          <w:rFonts w:ascii="宋体" w:hAnsi="宋体" w:cs="FZSSK--GBK1-0" w:hint="eastAsia"/>
          <w:kern w:val="0"/>
          <w:sz w:val="28"/>
          <w:szCs w:val="28"/>
        </w:rPr>
        <w:t>由于这种战略在很大程度上依靠国际援助</w:t>
      </w:r>
      <w:r>
        <w:rPr>
          <w:rFonts w:ascii="宋体" w:hAnsi="宋体" w:cs="E-BZ" w:hint="eastAsia"/>
          <w:kern w:val="0"/>
          <w:sz w:val="28"/>
          <w:szCs w:val="28"/>
        </w:rPr>
        <w:t>，</w:t>
      </w:r>
      <w:r>
        <w:rPr>
          <w:rFonts w:ascii="宋体" w:hAnsi="宋体" w:cs="FZSSK--GBK1-0" w:hint="eastAsia"/>
          <w:kern w:val="0"/>
          <w:sz w:val="28"/>
          <w:szCs w:val="28"/>
        </w:rPr>
        <w:t>所以</w:t>
      </w:r>
      <w:r>
        <w:rPr>
          <w:rFonts w:ascii="宋体" w:hAnsi="宋体" w:cs="E-BZ" w:hint="eastAsia"/>
          <w:kern w:val="0"/>
          <w:sz w:val="28"/>
          <w:szCs w:val="28"/>
        </w:rPr>
        <w:t>，</w:t>
      </w:r>
      <w:r>
        <w:rPr>
          <w:rFonts w:ascii="宋体" w:hAnsi="宋体" w:cs="FZSSK--GBK1-0" w:hint="eastAsia"/>
          <w:kern w:val="0"/>
          <w:sz w:val="28"/>
          <w:szCs w:val="28"/>
        </w:rPr>
        <w:t>发展中国家担心对本国主权造成侵害</w:t>
      </w:r>
      <w:r>
        <w:rPr>
          <w:rFonts w:ascii="宋体" w:hAnsi="宋体" w:cs="E-BZ" w:hint="eastAsia"/>
          <w:kern w:val="0"/>
          <w:sz w:val="28"/>
          <w:szCs w:val="28"/>
        </w:rPr>
        <w:t>，</w:t>
      </w:r>
      <w:r>
        <w:rPr>
          <w:rFonts w:ascii="宋体" w:hAnsi="宋体" w:cs="FZSSK--GBK1-0" w:hint="eastAsia"/>
          <w:kern w:val="0"/>
          <w:sz w:val="28"/>
          <w:szCs w:val="28"/>
        </w:rPr>
        <w:t>为转变经济结构</w:t>
      </w:r>
      <w:r>
        <w:rPr>
          <w:rFonts w:ascii="宋体" w:hAnsi="宋体" w:cs="E-BZ" w:hint="eastAsia"/>
          <w:kern w:val="0"/>
          <w:sz w:val="28"/>
          <w:szCs w:val="28"/>
        </w:rPr>
        <w:t>、</w:t>
      </w:r>
      <w:r>
        <w:rPr>
          <w:rFonts w:ascii="宋体" w:hAnsi="宋体" w:cs="FZSSK--GBK1-0" w:hint="eastAsia"/>
          <w:kern w:val="0"/>
          <w:sz w:val="28"/>
          <w:szCs w:val="28"/>
        </w:rPr>
        <w:t>实现工业化增加难度</w:t>
      </w:r>
      <w:r>
        <w:rPr>
          <w:rFonts w:ascii="宋体" w:hAnsi="宋体" w:cs="E-BZ" w:hint="eastAsia"/>
          <w:kern w:val="0"/>
          <w:sz w:val="28"/>
          <w:szCs w:val="28"/>
        </w:rPr>
        <w:t>。</w:t>
      </w:r>
      <w:r>
        <w:rPr>
          <w:rFonts w:ascii="宋体" w:hAnsi="宋体" w:cs="FZSSK--GBK1-0" w:hint="eastAsia"/>
          <w:kern w:val="0"/>
          <w:sz w:val="28"/>
          <w:szCs w:val="28"/>
        </w:rPr>
        <w:t>这种发展战略可能面临两难选择</w:t>
      </w:r>
      <w:r>
        <w:rPr>
          <w:rFonts w:ascii="宋体" w:hAnsi="宋体" w:cs="E-BZ" w:hint="eastAsia"/>
          <w:kern w:val="0"/>
          <w:sz w:val="28"/>
          <w:szCs w:val="28"/>
        </w:rPr>
        <w:t>：</w:t>
      </w:r>
      <w:r>
        <w:rPr>
          <w:rFonts w:ascii="宋体" w:hAnsi="宋体" w:cs="FZSSK--GBK1-0" w:hint="eastAsia"/>
          <w:kern w:val="0"/>
          <w:sz w:val="28"/>
          <w:szCs w:val="28"/>
        </w:rPr>
        <w:t>一方面</w:t>
      </w:r>
      <w:r>
        <w:rPr>
          <w:rFonts w:ascii="宋体" w:hAnsi="宋体" w:cs="E-BZ" w:hint="eastAsia"/>
          <w:kern w:val="0"/>
          <w:sz w:val="28"/>
          <w:szCs w:val="28"/>
        </w:rPr>
        <w:t>，</w:t>
      </w:r>
      <w:r>
        <w:rPr>
          <w:rFonts w:ascii="宋体" w:hAnsi="宋体" w:cs="E-BZ"/>
          <w:kern w:val="0"/>
          <w:sz w:val="28"/>
          <w:szCs w:val="28"/>
        </w:rPr>
        <w:t xml:space="preserve"> </w:t>
      </w:r>
      <w:r>
        <w:rPr>
          <w:rFonts w:ascii="宋体" w:hAnsi="宋体" w:cs="FZSSK--GBK1-0" w:hint="eastAsia"/>
          <w:kern w:val="0"/>
          <w:sz w:val="28"/>
          <w:szCs w:val="28"/>
        </w:rPr>
        <w:t>提供基本需要将导致资源从投资领域转向消费领域</w:t>
      </w:r>
      <w:r>
        <w:rPr>
          <w:rFonts w:ascii="宋体" w:hAnsi="宋体" w:cs="E-BZ" w:hint="eastAsia"/>
          <w:kern w:val="0"/>
          <w:sz w:val="28"/>
          <w:szCs w:val="28"/>
        </w:rPr>
        <w:t>，</w:t>
      </w:r>
      <w:r>
        <w:rPr>
          <w:rFonts w:ascii="宋体" w:hAnsi="宋体" w:cs="FZSSK--GBK1-0" w:hint="eastAsia"/>
          <w:kern w:val="0"/>
          <w:sz w:val="28"/>
          <w:szCs w:val="28"/>
        </w:rPr>
        <w:t>妨碍经济增长</w:t>
      </w:r>
      <w:r>
        <w:rPr>
          <w:rFonts w:ascii="宋体" w:hAnsi="宋体" w:cs="E-BZ" w:hint="eastAsia"/>
          <w:kern w:val="0"/>
          <w:sz w:val="28"/>
          <w:szCs w:val="28"/>
        </w:rPr>
        <w:t>，</w:t>
      </w:r>
      <w:r>
        <w:rPr>
          <w:rFonts w:ascii="宋体" w:hAnsi="宋体" w:cs="E-BZ"/>
          <w:kern w:val="0"/>
          <w:sz w:val="28"/>
          <w:szCs w:val="28"/>
        </w:rPr>
        <w:t xml:space="preserve"> </w:t>
      </w:r>
      <w:r>
        <w:rPr>
          <w:rFonts w:ascii="宋体" w:hAnsi="宋体" w:cs="FZSSK--GBK1-0" w:hint="eastAsia"/>
          <w:kern w:val="0"/>
          <w:sz w:val="28"/>
          <w:szCs w:val="28"/>
        </w:rPr>
        <w:t>使得满足基本需要战略难以长期推行</w:t>
      </w:r>
      <w:r>
        <w:rPr>
          <w:rFonts w:ascii="宋体" w:hAnsi="宋体" w:cs="E-BZ"/>
          <w:kern w:val="0"/>
          <w:sz w:val="28"/>
          <w:szCs w:val="28"/>
        </w:rPr>
        <w:t xml:space="preserve">; </w:t>
      </w:r>
      <w:r>
        <w:rPr>
          <w:rFonts w:ascii="宋体" w:hAnsi="宋体" w:cs="FZSSK--GBK1-0" w:hint="eastAsia"/>
          <w:kern w:val="0"/>
          <w:sz w:val="28"/>
          <w:szCs w:val="28"/>
        </w:rPr>
        <w:t>另一方面</w:t>
      </w:r>
      <w:r>
        <w:rPr>
          <w:rFonts w:ascii="宋体" w:hAnsi="宋体" w:cs="E-BZ" w:hint="eastAsia"/>
          <w:kern w:val="0"/>
          <w:sz w:val="28"/>
          <w:szCs w:val="28"/>
        </w:rPr>
        <w:t>，</w:t>
      </w:r>
      <w:r>
        <w:rPr>
          <w:rFonts w:ascii="宋体" w:hAnsi="宋体" w:cs="FZSSK--GBK1-0" w:hint="eastAsia"/>
          <w:kern w:val="0"/>
          <w:sz w:val="28"/>
          <w:szCs w:val="28"/>
        </w:rPr>
        <w:t>提供基本需要是人力资本投资的一种形式</w:t>
      </w:r>
      <w:r>
        <w:rPr>
          <w:rFonts w:ascii="宋体" w:hAnsi="宋体" w:cs="E-BZ" w:hint="eastAsia"/>
          <w:kern w:val="0"/>
          <w:sz w:val="28"/>
          <w:szCs w:val="28"/>
        </w:rPr>
        <w:t>，</w:t>
      </w:r>
      <w:r>
        <w:rPr>
          <w:rFonts w:ascii="宋体" w:hAnsi="宋体" w:cs="FZSSK--GBK1-0" w:hint="eastAsia"/>
          <w:kern w:val="0"/>
          <w:sz w:val="28"/>
          <w:szCs w:val="28"/>
        </w:rPr>
        <w:t>它和工业投资一样是生产性的。不过</w:t>
      </w:r>
      <w:r>
        <w:rPr>
          <w:rFonts w:ascii="宋体" w:hAnsi="宋体" w:cs="E-BZ" w:hint="eastAsia"/>
          <w:kern w:val="0"/>
          <w:sz w:val="28"/>
          <w:szCs w:val="28"/>
        </w:rPr>
        <w:t>，</w:t>
      </w:r>
      <w:r>
        <w:rPr>
          <w:rFonts w:ascii="宋体" w:hAnsi="宋体" w:cs="FZSSK--GBK1-0" w:hint="eastAsia"/>
          <w:kern w:val="0"/>
          <w:sz w:val="28"/>
          <w:szCs w:val="28"/>
        </w:rPr>
        <w:t>满足基本需要与工业化和加速结构变化之间</w:t>
      </w:r>
      <w:r>
        <w:rPr>
          <w:rFonts w:ascii="宋体" w:hAnsi="宋体" w:cs="E-BZ" w:hint="eastAsia"/>
          <w:kern w:val="0"/>
          <w:sz w:val="28"/>
          <w:szCs w:val="28"/>
        </w:rPr>
        <w:t>，</w:t>
      </w:r>
      <w:r>
        <w:rPr>
          <w:rFonts w:ascii="宋体" w:hAnsi="宋体" w:cs="FZSSK--GBK1-0" w:hint="eastAsia"/>
          <w:kern w:val="0"/>
          <w:sz w:val="28"/>
          <w:szCs w:val="28"/>
        </w:rPr>
        <w:t>存在着重</w:t>
      </w:r>
      <w:r>
        <w:rPr>
          <w:rFonts w:ascii="宋体" w:hAnsi="宋体" w:cs="FZSSK--GBK1-0" w:hint="eastAsia"/>
          <w:kern w:val="0"/>
          <w:sz w:val="28"/>
          <w:szCs w:val="28"/>
        </w:rPr>
        <w:lastRenderedPageBreak/>
        <w:t>要的互补性关系</w:t>
      </w:r>
      <w:r>
        <w:rPr>
          <w:rFonts w:ascii="宋体" w:hAnsi="宋体" w:cs="E-BZ" w:hint="eastAsia"/>
          <w:kern w:val="0"/>
          <w:sz w:val="28"/>
          <w:szCs w:val="28"/>
        </w:rPr>
        <w:t>。</w:t>
      </w:r>
      <w:r>
        <w:rPr>
          <w:rFonts w:ascii="宋体" w:hAnsi="宋体" w:cs="FZSSK--GBK1-0" w:hint="eastAsia"/>
          <w:kern w:val="0"/>
          <w:sz w:val="28"/>
          <w:szCs w:val="28"/>
        </w:rPr>
        <w:t>满足基本需要战略和工业化战略之间有必要</w:t>
      </w:r>
      <w:r>
        <w:rPr>
          <w:rFonts w:ascii="宋体" w:hAnsi="宋体" w:cs="E-BZ" w:hint="eastAsia"/>
          <w:kern w:val="0"/>
          <w:sz w:val="28"/>
          <w:szCs w:val="28"/>
        </w:rPr>
        <w:t>，</w:t>
      </w:r>
      <w:r>
        <w:rPr>
          <w:rFonts w:ascii="宋体" w:hAnsi="宋体" w:cs="FZSSK--GBK1-0" w:hint="eastAsia"/>
          <w:kern w:val="0"/>
          <w:sz w:val="28"/>
          <w:szCs w:val="28"/>
        </w:rPr>
        <w:t>也能够同步实行</w:t>
      </w:r>
      <w:r>
        <w:rPr>
          <w:rFonts w:ascii="宋体" w:hAnsi="宋体" w:cs="E-BZ" w:hint="eastAsia"/>
          <w:kern w:val="0"/>
          <w:sz w:val="28"/>
          <w:szCs w:val="28"/>
        </w:rPr>
        <w:t>。</w:t>
      </w:r>
      <w:r>
        <w:rPr>
          <w:rFonts w:ascii="宋体" w:hAnsi="宋体" w:cs="FZSSK--GBK1-0" w:hint="eastAsia"/>
          <w:kern w:val="0"/>
          <w:sz w:val="28"/>
          <w:szCs w:val="28"/>
        </w:rPr>
        <w:t>因此</w:t>
      </w:r>
      <w:r>
        <w:rPr>
          <w:rFonts w:ascii="宋体" w:hAnsi="宋体" w:cs="E-BZ" w:hint="eastAsia"/>
          <w:kern w:val="0"/>
          <w:sz w:val="28"/>
          <w:szCs w:val="28"/>
        </w:rPr>
        <w:t>，</w:t>
      </w:r>
      <w:r>
        <w:rPr>
          <w:rFonts w:ascii="宋体" w:hAnsi="宋体" w:cs="E-BZ"/>
          <w:kern w:val="0"/>
          <w:sz w:val="28"/>
          <w:szCs w:val="28"/>
        </w:rPr>
        <w:t xml:space="preserve"> </w:t>
      </w:r>
      <w:r>
        <w:rPr>
          <w:rFonts w:ascii="宋体" w:hAnsi="宋体" w:cs="FZSSK--GBK1-0" w:hint="eastAsia"/>
          <w:kern w:val="0"/>
          <w:sz w:val="28"/>
          <w:szCs w:val="28"/>
        </w:rPr>
        <w:t>满足基本需要战略推行的程度</w:t>
      </w:r>
      <w:r>
        <w:rPr>
          <w:rFonts w:ascii="宋体" w:hAnsi="宋体" w:cs="E-BZ" w:hint="eastAsia"/>
          <w:kern w:val="0"/>
          <w:sz w:val="28"/>
          <w:szCs w:val="28"/>
        </w:rPr>
        <w:t>，</w:t>
      </w:r>
      <w:r>
        <w:rPr>
          <w:rFonts w:ascii="宋体" w:hAnsi="宋体" w:cs="FZSSK--GBK1-0" w:hint="eastAsia"/>
          <w:kern w:val="0"/>
          <w:sz w:val="28"/>
          <w:szCs w:val="28"/>
        </w:rPr>
        <w:t>取决于它与促进增长战略的彼此协调程度</w:t>
      </w:r>
      <w:r>
        <w:rPr>
          <w:rFonts w:ascii="宋体" w:hAnsi="宋体" w:cs="E-BZ" w:hint="eastAsia"/>
          <w:kern w:val="0"/>
          <w:sz w:val="28"/>
          <w:szCs w:val="28"/>
        </w:rPr>
        <w:t>。</w:t>
      </w:r>
      <w:r>
        <w:rPr>
          <w:rFonts w:ascii="宋体" w:hAnsi="宋体" w:cs="FZSSK--GBK1-0" w:hint="eastAsia"/>
          <w:kern w:val="0"/>
          <w:sz w:val="28"/>
          <w:szCs w:val="28"/>
        </w:rPr>
        <w:t>如果在可承受的基础上满足基本需要</w:t>
      </w:r>
      <w:r>
        <w:rPr>
          <w:rFonts w:ascii="宋体" w:hAnsi="宋体" w:cs="E-BZ" w:hint="eastAsia"/>
          <w:kern w:val="0"/>
          <w:sz w:val="28"/>
          <w:szCs w:val="28"/>
        </w:rPr>
        <w:t>，</w:t>
      </w:r>
      <w:r>
        <w:rPr>
          <w:rFonts w:ascii="宋体" w:hAnsi="宋体" w:cs="FZSSK--GBK1-0" w:hint="eastAsia"/>
          <w:kern w:val="0"/>
          <w:sz w:val="28"/>
          <w:szCs w:val="28"/>
        </w:rPr>
        <w:t>那么对进行必要的有利于工业发展的生产结构转变将有所帮助</w:t>
      </w:r>
      <w:r>
        <w:rPr>
          <w:rFonts w:ascii="宋体" w:hAnsi="宋体" w:cs="E-BZ"/>
          <w:kern w:val="0"/>
          <w:sz w:val="28"/>
          <w:szCs w:val="28"/>
        </w:rPr>
        <w:t xml:space="preserve">; </w:t>
      </w:r>
      <w:r>
        <w:rPr>
          <w:rFonts w:ascii="宋体" w:hAnsi="宋体" w:cs="FZSSK--GBK1-0" w:hint="eastAsia"/>
          <w:kern w:val="0"/>
          <w:sz w:val="28"/>
          <w:szCs w:val="28"/>
        </w:rPr>
        <w:t>如果安排恰当的基本需要战略实现更平等的收入分配</w:t>
      </w:r>
      <w:r>
        <w:rPr>
          <w:rFonts w:ascii="宋体" w:hAnsi="宋体" w:cs="E-BZ" w:hint="eastAsia"/>
          <w:kern w:val="0"/>
          <w:sz w:val="28"/>
          <w:szCs w:val="28"/>
        </w:rPr>
        <w:t>，</w:t>
      </w:r>
      <w:r>
        <w:rPr>
          <w:rFonts w:ascii="宋体" w:hAnsi="宋体" w:cs="FZSSK--GBK1-0" w:hint="eastAsia"/>
          <w:kern w:val="0"/>
          <w:sz w:val="28"/>
          <w:szCs w:val="28"/>
        </w:rPr>
        <w:t>那么也有助于工业化的发展</w:t>
      </w:r>
      <w:r>
        <w:rPr>
          <w:rFonts w:ascii="宋体" w:hAnsi="宋体" w:cs="E-BZ" w:hint="eastAsia"/>
          <w:kern w:val="0"/>
          <w:sz w:val="28"/>
          <w:szCs w:val="28"/>
        </w:rPr>
        <w:t>。</w:t>
      </w:r>
    </w:p>
    <w:p w14:paraId="2481F2FA" w14:textId="77777777" w:rsidR="002839F6" w:rsidRDefault="00046FA3">
      <w:pPr>
        <w:autoSpaceDE w:val="0"/>
        <w:autoSpaceDN w:val="0"/>
        <w:adjustRightInd w:val="0"/>
        <w:ind w:firstLineChars="200" w:firstLine="560"/>
        <w:jc w:val="left"/>
        <w:rPr>
          <w:rFonts w:ascii="宋体" w:hAnsi="宋体" w:cs="E-BZ"/>
          <w:kern w:val="0"/>
          <w:sz w:val="28"/>
          <w:szCs w:val="28"/>
        </w:rPr>
      </w:pPr>
      <w:r>
        <w:rPr>
          <w:rFonts w:ascii="宋体" w:hAnsi="宋体" w:cs="E-BZ" w:hint="eastAsia"/>
          <w:kern w:val="0"/>
          <w:sz w:val="28"/>
          <w:szCs w:val="28"/>
        </w:rPr>
        <w:t>（2）工业化优先战略：</w:t>
      </w:r>
      <w:r>
        <w:rPr>
          <w:rFonts w:ascii="宋体" w:hAnsi="宋体" w:cs="FZSSK--GBK1-0" w:hint="eastAsia"/>
          <w:color w:val="000000"/>
          <w:kern w:val="0"/>
          <w:sz w:val="28"/>
          <w:szCs w:val="28"/>
        </w:rPr>
        <w:t>工业化优先战略</w:t>
      </w:r>
      <w:r>
        <w:rPr>
          <w:rFonts w:ascii="宋体" w:hAnsi="宋体" w:cs="E-BZ"/>
          <w:color w:val="000000"/>
          <w:kern w:val="0"/>
          <w:sz w:val="28"/>
          <w:szCs w:val="28"/>
        </w:rPr>
        <w:t xml:space="preserve">, </w:t>
      </w:r>
      <w:r>
        <w:rPr>
          <w:rFonts w:ascii="宋体" w:hAnsi="宋体" w:cs="FZSSK--GBK1-0" w:hint="eastAsia"/>
          <w:color w:val="000000"/>
          <w:kern w:val="0"/>
          <w:sz w:val="28"/>
          <w:szCs w:val="28"/>
        </w:rPr>
        <w:t>是依据工业化和人均实际收入增长之间</w:t>
      </w:r>
      <w:r>
        <w:rPr>
          <w:rFonts w:ascii="宋体" w:hAnsi="宋体" w:cs="E-BZ" w:hint="eastAsia"/>
          <w:color w:val="000000"/>
          <w:kern w:val="0"/>
          <w:sz w:val="28"/>
          <w:szCs w:val="28"/>
        </w:rPr>
        <w:t>、</w:t>
      </w:r>
      <w:r>
        <w:rPr>
          <w:rFonts w:ascii="宋体" w:hAnsi="宋体" w:cs="FZSSK--GBK1-0" w:hint="eastAsia"/>
          <w:color w:val="000000"/>
          <w:kern w:val="0"/>
          <w:sz w:val="28"/>
          <w:szCs w:val="28"/>
        </w:rPr>
        <w:t>工业化与总产量增长之间存在密切正向联系而提出的</w:t>
      </w:r>
      <w:r>
        <w:rPr>
          <w:rFonts w:ascii="宋体" w:hAnsi="宋体" w:cs="E-BZ"/>
          <w:color w:val="000000"/>
          <w:kern w:val="0"/>
          <w:sz w:val="28"/>
          <w:szCs w:val="28"/>
        </w:rPr>
        <w:t xml:space="preserve">, </w:t>
      </w:r>
      <w:r>
        <w:rPr>
          <w:rFonts w:ascii="宋体" w:hAnsi="宋体" w:cs="FZSSK--GBK1-0" w:hint="eastAsia"/>
          <w:color w:val="000000"/>
          <w:kern w:val="0"/>
          <w:sz w:val="28"/>
          <w:szCs w:val="28"/>
        </w:rPr>
        <w:t>即所谓</w:t>
      </w:r>
      <w:r>
        <w:rPr>
          <w:rFonts w:ascii="宋体" w:hAnsi="宋体" w:cs="E-BZ" w:hint="eastAsia"/>
          <w:color w:val="000000"/>
          <w:kern w:val="0"/>
          <w:sz w:val="28"/>
          <w:szCs w:val="28"/>
        </w:rPr>
        <w:t>“</w:t>
      </w:r>
      <w:r>
        <w:rPr>
          <w:rFonts w:ascii="宋体" w:hAnsi="宋体" w:cs="FZSSK--GBK1-0" w:hint="eastAsia"/>
          <w:color w:val="000000"/>
          <w:kern w:val="0"/>
          <w:sz w:val="28"/>
          <w:szCs w:val="28"/>
        </w:rPr>
        <w:t>制造业作为增长的发动机</w:t>
      </w:r>
      <w:r>
        <w:rPr>
          <w:rFonts w:ascii="宋体" w:hAnsi="宋体" w:cs="E-BZ" w:hint="eastAsia"/>
          <w:color w:val="000000"/>
          <w:kern w:val="0"/>
          <w:sz w:val="28"/>
          <w:szCs w:val="28"/>
        </w:rPr>
        <w:t>”</w:t>
      </w:r>
      <w:r>
        <w:rPr>
          <w:rFonts w:ascii="宋体" w:hAnsi="宋体" w:cs="FZSSK--GBK1-0" w:hint="eastAsia"/>
          <w:color w:val="000000"/>
          <w:kern w:val="0"/>
          <w:sz w:val="28"/>
          <w:szCs w:val="28"/>
        </w:rPr>
        <w:t>原理</w:t>
      </w:r>
      <w:r>
        <w:rPr>
          <w:rFonts w:ascii="宋体" w:hAnsi="宋体" w:cs="E-BZ" w:hint="eastAsia"/>
          <w:color w:val="000000"/>
          <w:kern w:val="0"/>
          <w:sz w:val="28"/>
          <w:szCs w:val="28"/>
        </w:rPr>
        <w:t>。</w:t>
      </w:r>
      <w:r>
        <w:rPr>
          <w:rFonts w:ascii="宋体" w:hAnsi="宋体" w:cs="FZSSK--GBK1-0" w:hint="eastAsia"/>
          <w:kern w:val="0"/>
          <w:sz w:val="28"/>
          <w:szCs w:val="28"/>
        </w:rPr>
        <w:t>由于重工业是对于整个工业化装备的支持</w:t>
      </w:r>
      <w:r>
        <w:rPr>
          <w:rFonts w:ascii="宋体" w:hAnsi="宋体" w:cs="E-BZ"/>
          <w:kern w:val="0"/>
          <w:sz w:val="28"/>
          <w:szCs w:val="28"/>
        </w:rPr>
        <w:t xml:space="preserve">, </w:t>
      </w:r>
      <w:r>
        <w:rPr>
          <w:rFonts w:ascii="宋体" w:hAnsi="宋体" w:cs="FZSSK--GBK1-0" w:hint="eastAsia"/>
          <w:kern w:val="0"/>
          <w:sz w:val="28"/>
          <w:szCs w:val="28"/>
        </w:rPr>
        <w:t>实行工业化优先战略的国家</w:t>
      </w:r>
      <w:r>
        <w:rPr>
          <w:rFonts w:ascii="宋体" w:hAnsi="宋体" w:cs="E-BZ"/>
          <w:kern w:val="0"/>
          <w:sz w:val="28"/>
          <w:szCs w:val="28"/>
        </w:rPr>
        <w:t xml:space="preserve">, </w:t>
      </w:r>
      <w:r>
        <w:rPr>
          <w:rFonts w:ascii="宋体" w:hAnsi="宋体" w:cs="FZSSK--GBK1-0" w:hint="eastAsia"/>
          <w:kern w:val="0"/>
          <w:sz w:val="28"/>
          <w:szCs w:val="28"/>
        </w:rPr>
        <w:t>往往是优先发展重工业</w:t>
      </w:r>
      <w:r>
        <w:rPr>
          <w:rFonts w:ascii="宋体" w:hAnsi="宋体" w:cs="E-BZ" w:hint="eastAsia"/>
          <w:kern w:val="0"/>
          <w:sz w:val="28"/>
          <w:szCs w:val="28"/>
        </w:rPr>
        <w:t>。</w:t>
      </w:r>
      <w:r>
        <w:rPr>
          <w:rFonts w:ascii="宋体" w:hAnsi="宋体" w:cs="FZSSK--GBK1-0" w:hint="eastAsia"/>
          <w:kern w:val="0"/>
          <w:sz w:val="28"/>
          <w:szCs w:val="28"/>
        </w:rPr>
        <w:t>这种发展战略在工业化初期和以后的一段时期内</w:t>
      </w:r>
      <w:r>
        <w:rPr>
          <w:rFonts w:ascii="宋体" w:hAnsi="宋体" w:cs="E-BZ"/>
          <w:kern w:val="0"/>
          <w:sz w:val="28"/>
          <w:szCs w:val="28"/>
        </w:rPr>
        <w:t xml:space="preserve">, </w:t>
      </w:r>
      <w:r>
        <w:rPr>
          <w:rFonts w:ascii="宋体" w:hAnsi="宋体" w:cs="FZSSK--GBK1-0" w:hint="eastAsia"/>
          <w:kern w:val="0"/>
          <w:sz w:val="28"/>
          <w:szCs w:val="28"/>
        </w:rPr>
        <w:t>需要农业部门付出较大的成本代价</w:t>
      </w:r>
      <w:r>
        <w:rPr>
          <w:rFonts w:ascii="宋体" w:hAnsi="宋体" w:cs="E-BZ"/>
          <w:kern w:val="0"/>
          <w:sz w:val="28"/>
          <w:szCs w:val="28"/>
        </w:rPr>
        <w:t xml:space="preserve">, </w:t>
      </w:r>
      <w:r>
        <w:rPr>
          <w:rFonts w:ascii="宋体" w:hAnsi="宋体" w:cs="FZSSK--GBK1-0" w:hint="eastAsia"/>
          <w:kern w:val="0"/>
          <w:sz w:val="28"/>
          <w:szCs w:val="28"/>
        </w:rPr>
        <w:t>将农业的积累转移给工业部门</w:t>
      </w:r>
      <w:r>
        <w:rPr>
          <w:rFonts w:ascii="宋体" w:hAnsi="宋体" w:cs="E-BZ" w:hint="eastAsia"/>
          <w:kern w:val="0"/>
          <w:sz w:val="28"/>
          <w:szCs w:val="28"/>
        </w:rPr>
        <w:t>。</w:t>
      </w:r>
      <w:r>
        <w:rPr>
          <w:rFonts w:ascii="宋体" w:hAnsi="宋体" w:cs="FZSSK--GBK1-0" w:hint="eastAsia"/>
          <w:kern w:val="0"/>
          <w:sz w:val="28"/>
          <w:szCs w:val="28"/>
        </w:rPr>
        <w:t>这种情况能否维持</w:t>
      </w:r>
      <w:r>
        <w:rPr>
          <w:rFonts w:ascii="宋体" w:hAnsi="宋体" w:cs="E-BZ"/>
          <w:kern w:val="0"/>
          <w:sz w:val="28"/>
          <w:szCs w:val="28"/>
        </w:rPr>
        <w:t xml:space="preserve">, </w:t>
      </w:r>
      <w:r>
        <w:rPr>
          <w:rFonts w:ascii="宋体" w:hAnsi="宋体" w:cs="FZSSK--GBK1-0" w:hint="eastAsia"/>
          <w:kern w:val="0"/>
          <w:sz w:val="28"/>
          <w:szCs w:val="28"/>
        </w:rPr>
        <w:t>能够在多长时期内维持</w:t>
      </w:r>
      <w:r>
        <w:rPr>
          <w:rFonts w:ascii="宋体" w:hAnsi="宋体" w:cs="E-BZ"/>
          <w:kern w:val="0"/>
          <w:sz w:val="28"/>
          <w:szCs w:val="28"/>
        </w:rPr>
        <w:t xml:space="preserve">, </w:t>
      </w:r>
      <w:r>
        <w:rPr>
          <w:rFonts w:ascii="宋体" w:hAnsi="宋体" w:cs="FZSSK--GBK1-0" w:hint="eastAsia"/>
          <w:kern w:val="0"/>
          <w:sz w:val="28"/>
          <w:szCs w:val="28"/>
        </w:rPr>
        <w:t>在各国是有差别的</w:t>
      </w:r>
      <w:r>
        <w:rPr>
          <w:rFonts w:ascii="宋体" w:hAnsi="宋体" w:cs="E-BZ" w:hint="eastAsia"/>
          <w:kern w:val="0"/>
          <w:sz w:val="28"/>
          <w:szCs w:val="28"/>
        </w:rPr>
        <w:t>。</w:t>
      </w:r>
    </w:p>
    <w:p w14:paraId="28531F17" w14:textId="77777777" w:rsidR="002839F6" w:rsidRDefault="00046FA3">
      <w:pPr>
        <w:autoSpaceDE w:val="0"/>
        <w:autoSpaceDN w:val="0"/>
        <w:adjustRightInd w:val="0"/>
        <w:ind w:firstLineChars="200" w:firstLine="560"/>
        <w:jc w:val="left"/>
        <w:rPr>
          <w:rFonts w:ascii="宋体" w:hAnsi="宋体" w:cs="E-BZ"/>
          <w:kern w:val="0"/>
          <w:sz w:val="28"/>
          <w:szCs w:val="28"/>
        </w:rPr>
      </w:pPr>
      <w:r>
        <w:rPr>
          <w:rFonts w:ascii="宋体" w:hAnsi="宋体" w:cs="E-BZ" w:hint="eastAsia"/>
          <w:kern w:val="0"/>
          <w:sz w:val="28"/>
          <w:szCs w:val="28"/>
        </w:rPr>
        <w:t>（3）平衡增长战略：</w:t>
      </w:r>
      <w:r>
        <w:rPr>
          <w:rFonts w:ascii="宋体" w:hAnsi="宋体" w:cs="FZSSK--GBK1-0" w:hint="eastAsia"/>
          <w:kern w:val="0"/>
          <w:sz w:val="28"/>
          <w:szCs w:val="28"/>
        </w:rPr>
        <w:t>讷克斯和罗森斯坦</w:t>
      </w:r>
      <w:r>
        <w:rPr>
          <w:rFonts w:ascii="宋体" w:hAnsi="宋体" w:cs="E-BZ"/>
          <w:kern w:val="0"/>
          <w:sz w:val="28"/>
          <w:szCs w:val="28"/>
        </w:rPr>
        <w:t>-</w:t>
      </w:r>
      <w:r>
        <w:rPr>
          <w:rFonts w:ascii="宋体" w:hAnsi="宋体" w:cs="FZSSK--GBK1-0" w:hint="eastAsia"/>
          <w:kern w:val="0"/>
          <w:sz w:val="28"/>
          <w:szCs w:val="28"/>
        </w:rPr>
        <w:t>罗丹等提出一种平衡增长战略</w:t>
      </w:r>
      <w:r>
        <w:rPr>
          <w:rFonts w:ascii="宋体" w:hAnsi="宋体" w:cs="E-BZ" w:hint="eastAsia"/>
          <w:kern w:val="0"/>
          <w:sz w:val="28"/>
          <w:szCs w:val="28"/>
        </w:rPr>
        <w:t>。</w:t>
      </w:r>
      <w:r>
        <w:rPr>
          <w:rFonts w:ascii="宋体" w:hAnsi="宋体" w:cs="FZSSK--GBK1-0" w:hint="eastAsia"/>
          <w:kern w:val="0"/>
          <w:sz w:val="28"/>
          <w:szCs w:val="28"/>
        </w:rPr>
        <w:t>该战略认为</w:t>
      </w:r>
      <w:r>
        <w:rPr>
          <w:rFonts w:ascii="宋体" w:hAnsi="宋体" w:cs="E-BZ"/>
          <w:kern w:val="0"/>
          <w:sz w:val="28"/>
          <w:szCs w:val="28"/>
        </w:rPr>
        <w:t xml:space="preserve">, </w:t>
      </w:r>
      <w:r>
        <w:rPr>
          <w:rFonts w:ascii="宋体" w:hAnsi="宋体" w:cs="FZSSK--GBK1-0" w:hint="eastAsia"/>
          <w:kern w:val="0"/>
          <w:sz w:val="28"/>
          <w:szCs w:val="28"/>
        </w:rPr>
        <w:t>一个国家如果要成功地获得经济持续增长的局面</w:t>
      </w:r>
      <w:r>
        <w:rPr>
          <w:rFonts w:ascii="宋体" w:hAnsi="宋体" w:cs="E-BZ"/>
          <w:kern w:val="0"/>
          <w:sz w:val="28"/>
          <w:szCs w:val="28"/>
        </w:rPr>
        <w:t xml:space="preserve">, </w:t>
      </w:r>
      <w:r>
        <w:rPr>
          <w:rFonts w:ascii="宋体" w:hAnsi="宋体" w:cs="FZSSK--GBK1-0" w:hint="eastAsia"/>
          <w:kern w:val="0"/>
          <w:sz w:val="28"/>
          <w:szCs w:val="28"/>
        </w:rPr>
        <w:t>就必须使各种工业同时得到发展</w:t>
      </w:r>
      <w:r>
        <w:rPr>
          <w:rFonts w:ascii="宋体" w:hAnsi="宋体" w:cs="E-BZ" w:hint="eastAsia"/>
          <w:kern w:val="0"/>
          <w:sz w:val="28"/>
          <w:szCs w:val="28"/>
        </w:rPr>
        <w:t>。</w:t>
      </w:r>
      <w:r>
        <w:rPr>
          <w:rFonts w:ascii="宋体" w:hAnsi="宋体" w:cs="FZSSK--GBK1-0" w:hint="eastAsia"/>
          <w:kern w:val="0"/>
          <w:sz w:val="28"/>
          <w:szCs w:val="28"/>
        </w:rPr>
        <w:t>因为工业的发展取决于消费者的需求或消费情况</w:t>
      </w:r>
      <w:r>
        <w:rPr>
          <w:rFonts w:ascii="宋体" w:hAnsi="宋体" w:cs="E-BZ" w:hint="eastAsia"/>
          <w:kern w:val="0"/>
          <w:sz w:val="28"/>
          <w:szCs w:val="28"/>
        </w:rPr>
        <w:t>。</w:t>
      </w:r>
      <w:r>
        <w:rPr>
          <w:rFonts w:ascii="宋体" w:hAnsi="宋体" w:cs="FZSSK--GBK1-0" w:hint="eastAsia"/>
          <w:kern w:val="0"/>
          <w:sz w:val="28"/>
          <w:szCs w:val="28"/>
        </w:rPr>
        <w:t>而供给方面的平衡增长又需要同时建立相应的工业来防止供给短缺现象</w:t>
      </w:r>
      <w:r>
        <w:rPr>
          <w:rFonts w:ascii="宋体" w:hAnsi="宋体" w:cs="E-BZ" w:hint="eastAsia"/>
          <w:kern w:val="0"/>
          <w:sz w:val="28"/>
          <w:szCs w:val="28"/>
        </w:rPr>
        <w:t>。</w:t>
      </w:r>
      <w:r>
        <w:rPr>
          <w:rFonts w:ascii="宋体" w:hAnsi="宋体" w:cs="FZSSK--GBK1-0" w:hint="eastAsia"/>
          <w:kern w:val="0"/>
          <w:sz w:val="28"/>
          <w:szCs w:val="28"/>
        </w:rPr>
        <w:t>从整体化的角度来看</w:t>
      </w:r>
      <w:r>
        <w:rPr>
          <w:rFonts w:ascii="宋体" w:hAnsi="宋体" w:cs="E-BZ"/>
          <w:kern w:val="0"/>
          <w:sz w:val="28"/>
          <w:szCs w:val="28"/>
        </w:rPr>
        <w:t xml:space="preserve">, </w:t>
      </w:r>
      <w:r>
        <w:rPr>
          <w:rFonts w:ascii="宋体" w:hAnsi="宋体" w:cs="FZSSK--GBK1-0" w:hint="eastAsia"/>
          <w:kern w:val="0"/>
          <w:sz w:val="28"/>
          <w:szCs w:val="28"/>
        </w:rPr>
        <w:t>还需要工业发展与农业发展之间的平衡</w:t>
      </w:r>
      <w:r>
        <w:rPr>
          <w:rFonts w:ascii="宋体" w:hAnsi="宋体" w:cs="E-BZ" w:hint="eastAsia"/>
          <w:kern w:val="0"/>
          <w:sz w:val="28"/>
          <w:szCs w:val="28"/>
        </w:rPr>
        <w:t>。</w:t>
      </w:r>
      <w:r>
        <w:rPr>
          <w:rFonts w:ascii="宋体" w:hAnsi="宋体" w:cs="FZSSK--GBK1-0" w:hint="eastAsia"/>
          <w:kern w:val="0"/>
          <w:sz w:val="28"/>
          <w:szCs w:val="28"/>
        </w:rPr>
        <w:t>否则</w:t>
      </w:r>
      <w:r>
        <w:rPr>
          <w:rFonts w:ascii="宋体" w:hAnsi="宋体" w:cs="E-BZ"/>
          <w:kern w:val="0"/>
          <w:sz w:val="28"/>
          <w:szCs w:val="28"/>
        </w:rPr>
        <w:t xml:space="preserve">, </w:t>
      </w:r>
      <w:r>
        <w:rPr>
          <w:rFonts w:ascii="宋体" w:hAnsi="宋体" w:cs="FZSSK--GBK1-0" w:hint="eastAsia"/>
          <w:kern w:val="0"/>
          <w:sz w:val="28"/>
          <w:szCs w:val="28"/>
        </w:rPr>
        <w:t>两个部门间的贸易条件就会急剧变化而不利于工业</w:t>
      </w:r>
      <w:r>
        <w:rPr>
          <w:rFonts w:ascii="宋体" w:hAnsi="宋体" w:cs="E-BZ"/>
          <w:kern w:val="0"/>
          <w:sz w:val="28"/>
          <w:szCs w:val="28"/>
        </w:rPr>
        <w:t xml:space="preserve">, </w:t>
      </w:r>
      <w:r>
        <w:rPr>
          <w:rFonts w:ascii="宋体" w:hAnsi="宋体" w:cs="FZSSK--GBK1-0" w:hint="eastAsia"/>
          <w:kern w:val="0"/>
          <w:sz w:val="28"/>
          <w:szCs w:val="28"/>
        </w:rPr>
        <w:t>导致经济增长的停顿</w:t>
      </w:r>
      <w:r>
        <w:rPr>
          <w:rFonts w:ascii="宋体" w:hAnsi="宋体" w:cs="E-BZ" w:hint="eastAsia"/>
          <w:kern w:val="0"/>
          <w:sz w:val="28"/>
          <w:szCs w:val="28"/>
        </w:rPr>
        <w:t>。“</w:t>
      </w:r>
      <w:r>
        <w:rPr>
          <w:rFonts w:ascii="宋体" w:hAnsi="宋体" w:cs="FZSSK--GBK1-0" w:hint="eastAsia"/>
          <w:kern w:val="0"/>
          <w:sz w:val="28"/>
          <w:szCs w:val="28"/>
        </w:rPr>
        <w:t>平衡增长战略</w:t>
      </w:r>
      <w:r>
        <w:rPr>
          <w:rFonts w:ascii="宋体" w:hAnsi="宋体" w:cs="E-BZ" w:hint="eastAsia"/>
          <w:kern w:val="0"/>
          <w:sz w:val="28"/>
          <w:szCs w:val="28"/>
        </w:rPr>
        <w:t>”</w:t>
      </w:r>
      <w:r>
        <w:rPr>
          <w:rFonts w:ascii="宋体" w:hAnsi="宋体" w:cs="FZSSK--GBK1-0" w:hint="eastAsia"/>
          <w:kern w:val="0"/>
          <w:sz w:val="28"/>
          <w:szCs w:val="28"/>
        </w:rPr>
        <w:t>有两重性</w:t>
      </w:r>
      <w:r>
        <w:rPr>
          <w:rFonts w:ascii="宋体" w:hAnsi="宋体" w:cs="E-BZ"/>
          <w:kern w:val="0"/>
          <w:sz w:val="28"/>
          <w:szCs w:val="28"/>
        </w:rPr>
        <w:t xml:space="preserve">: </w:t>
      </w:r>
      <w:r>
        <w:rPr>
          <w:rFonts w:ascii="宋体" w:hAnsi="宋体" w:cs="FZSSK--GBK1-0" w:hint="eastAsia"/>
          <w:kern w:val="0"/>
          <w:sz w:val="28"/>
          <w:szCs w:val="28"/>
        </w:rPr>
        <w:t>一方面</w:t>
      </w:r>
      <w:r>
        <w:rPr>
          <w:rFonts w:ascii="宋体" w:hAnsi="宋体" w:cs="E-BZ"/>
          <w:kern w:val="0"/>
          <w:sz w:val="28"/>
          <w:szCs w:val="28"/>
        </w:rPr>
        <w:t xml:space="preserve">, </w:t>
      </w:r>
      <w:r>
        <w:rPr>
          <w:rFonts w:ascii="宋体" w:hAnsi="宋体" w:cs="FZSSK--GBK1-0" w:hint="eastAsia"/>
          <w:kern w:val="0"/>
          <w:sz w:val="28"/>
          <w:szCs w:val="28"/>
        </w:rPr>
        <w:t>它承认供给的不可分性和需求的互补性</w:t>
      </w:r>
      <w:r>
        <w:rPr>
          <w:rFonts w:ascii="宋体" w:hAnsi="宋体" w:cs="E-BZ" w:hint="eastAsia"/>
          <w:kern w:val="0"/>
          <w:sz w:val="28"/>
          <w:szCs w:val="28"/>
        </w:rPr>
        <w:t>；</w:t>
      </w:r>
      <w:r>
        <w:rPr>
          <w:rFonts w:ascii="宋体" w:hAnsi="宋体" w:cs="FZSSK--GBK1-0" w:hint="eastAsia"/>
          <w:kern w:val="0"/>
          <w:sz w:val="28"/>
          <w:szCs w:val="28"/>
        </w:rPr>
        <w:t>另一</w:t>
      </w:r>
      <w:r>
        <w:rPr>
          <w:rFonts w:ascii="宋体" w:hAnsi="宋体" w:cs="FZSSK--GBK1-0" w:hint="eastAsia"/>
          <w:kern w:val="0"/>
          <w:sz w:val="28"/>
          <w:szCs w:val="28"/>
        </w:rPr>
        <w:lastRenderedPageBreak/>
        <w:t>方面</w:t>
      </w:r>
      <w:r>
        <w:rPr>
          <w:rFonts w:ascii="宋体" w:hAnsi="宋体" w:cs="E-BZ"/>
          <w:kern w:val="0"/>
          <w:sz w:val="28"/>
          <w:szCs w:val="28"/>
        </w:rPr>
        <w:t xml:space="preserve">, </w:t>
      </w:r>
      <w:r>
        <w:rPr>
          <w:rFonts w:ascii="宋体" w:hAnsi="宋体" w:cs="FZSSK--GBK1-0" w:hint="eastAsia"/>
          <w:kern w:val="0"/>
          <w:sz w:val="28"/>
          <w:szCs w:val="28"/>
        </w:rPr>
        <w:t>它强调达到工业和农业部门之间</w:t>
      </w:r>
      <w:r>
        <w:rPr>
          <w:rFonts w:ascii="宋体" w:hAnsi="宋体" w:cs="E-BZ" w:hint="eastAsia"/>
          <w:kern w:val="0"/>
          <w:sz w:val="28"/>
          <w:szCs w:val="28"/>
        </w:rPr>
        <w:t>、</w:t>
      </w:r>
      <w:r>
        <w:rPr>
          <w:rFonts w:ascii="宋体" w:hAnsi="宋体" w:cs="FZSSK--GBK1-0" w:hint="eastAsia"/>
          <w:kern w:val="0"/>
          <w:sz w:val="28"/>
          <w:szCs w:val="28"/>
        </w:rPr>
        <w:t>资本品和消费品产业之间以及社会资本和直接生产活动之间的平衡的重要性</w:t>
      </w:r>
      <w:r>
        <w:rPr>
          <w:rFonts w:ascii="宋体" w:hAnsi="宋体" w:cs="E-BZ" w:hint="eastAsia"/>
          <w:kern w:val="0"/>
          <w:sz w:val="28"/>
          <w:szCs w:val="28"/>
        </w:rPr>
        <w:t>。</w:t>
      </w:r>
    </w:p>
    <w:p w14:paraId="17DC722A" w14:textId="77777777" w:rsidR="002839F6" w:rsidRDefault="00046FA3">
      <w:pPr>
        <w:autoSpaceDE w:val="0"/>
        <w:autoSpaceDN w:val="0"/>
        <w:adjustRightInd w:val="0"/>
        <w:ind w:firstLineChars="200" w:firstLine="560"/>
        <w:jc w:val="left"/>
        <w:rPr>
          <w:rFonts w:ascii="宋体" w:hAnsi="宋体" w:cs="FZSSK--GBK1-0"/>
          <w:kern w:val="0"/>
          <w:sz w:val="28"/>
          <w:szCs w:val="28"/>
        </w:rPr>
      </w:pPr>
      <w:r>
        <w:rPr>
          <w:rFonts w:ascii="宋体" w:hAnsi="宋体" w:cs="E-BZ" w:hint="eastAsia"/>
          <w:kern w:val="0"/>
          <w:sz w:val="28"/>
          <w:szCs w:val="28"/>
        </w:rPr>
        <w:t>（4）不平衡增长战略：</w:t>
      </w:r>
      <w:r>
        <w:rPr>
          <w:rFonts w:ascii="宋体" w:hAnsi="宋体" w:cs="FZSSK--GBK1-0" w:hint="eastAsia"/>
          <w:kern w:val="0"/>
          <w:sz w:val="28"/>
          <w:szCs w:val="28"/>
        </w:rPr>
        <w:t>赫希曼是不平衡增长模式和观点的代表</w:t>
      </w:r>
      <w:r>
        <w:rPr>
          <w:rFonts w:ascii="宋体" w:hAnsi="宋体" w:cs="E-BZ" w:hint="eastAsia"/>
          <w:kern w:val="0"/>
          <w:sz w:val="28"/>
          <w:szCs w:val="28"/>
        </w:rPr>
        <w:t>。</w:t>
      </w:r>
      <w:r>
        <w:rPr>
          <w:rFonts w:ascii="宋体" w:hAnsi="宋体" w:cs="FZSSK--GBK1-0" w:hint="eastAsia"/>
          <w:kern w:val="0"/>
          <w:sz w:val="28"/>
          <w:szCs w:val="28"/>
        </w:rPr>
        <w:t>他认为</w:t>
      </w:r>
      <w:r>
        <w:rPr>
          <w:rFonts w:ascii="宋体" w:hAnsi="宋体" w:cs="E-BZ"/>
          <w:kern w:val="0"/>
          <w:sz w:val="28"/>
          <w:szCs w:val="28"/>
        </w:rPr>
        <w:t xml:space="preserve">, </w:t>
      </w:r>
      <w:r>
        <w:rPr>
          <w:rFonts w:ascii="宋体" w:hAnsi="宋体" w:cs="FZSSK--GBK1-0" w:hint="eastAsia"/>
          <w:kern w:val="0"/>
          <w:sz w:val="28"/>
          <w:szCs w:val="28"/>
        </w:rPr>
        <w:t>所有国家不可能按照同一个模式去发展</w:t>
      </w:r>
      <w:r>
        <w:rPr>
          <w:rFonts w:ascii="宋体" w:hAnsi="宋体" w:cs="E-BZ"/>
          <w:kern w:val="0"/>
          <w:sz w:val="28"/>
          <w:szCs w:val="28"/>
        </w:rPr>
        <w:t xml:space="preserve">, </w:t>
      </w:r>
      <w:r>
        <w:rPr>
          <w:rFonts w:ascii="宋体" w:hAnsi="宋体" w:cs="FZSSK--GBK1-0" w:hint="eastAsia"/>
          <w:kern w:val="0"/>
          <w:sz w:val="28"/>
          <w:szCs w:val="28"/>
        </w:rPr>
        <w:t>各国应该有不同的工业发展模式</w:t>
      </w:r>
      <w:r>
        <w:rPr>
          <w:rFonts w:ascii="宋体" w:hAnsi="宋体" w:cs="E-BZ" w:hint="eastAsia"/>
          <w:kern w:val="0"/>
          <w:sz w:val="28"/>
          <w:szCs w:val="28"/>
        </w:rPr>
        <w:t>。</w:t>
      </w:r>
      <w:r>
        <w:rPr>
          <w:rFonts w:ascii="宋体" w:hAnsi="宋体" w:cs="FZSSK--GBK1-0" w:hint="eastAsia"/>
          <w:kern w:val="0"/>
          <w:sz w:val="28"/>
          <w:szCs w:val="28"/>
        </w:rPr>
        <w:t>在发展初期</w:t>
      </w:r>
      <w:r>
        <w:rPr>
          <w:rFonts w:ascii="宋体" w:hAnsi="宋体" w:cs="E-BZ"/>
          <w:kern w:val="0"/>
          <w:sz w:val="28"/>
          <w:szCs w:val="28"/>
        </w:rPr>
        <w:t>,</w:t>
      </w:r>
      <w:r>
        <w:rPr>
          <w:rFonts w:ascii="宋体" w:hAnsi="宋体" w:cs="FZSSK--GBK1-0" w:hint="eastAsia"/>
          <w:kern w:val="0"/>
          <w:sz w:val="28"/>
          <w:szCs w:val="28"/>
        </w:rPr>
        <w:t>某些国家可以集中精力着重发展某一些工业</w:t>
      </w:r>
      <w:r>
        <w:rPr>
          <w:rFonts w:ascii="宋体" w:hAnsi="宋体" w:cs="E-BZ"/>
          <w:kern w:val="0"/>
          <w:sz w:val="28"/>
          <w:szCs w:val="28"/>
        </w:rPr>
        <w:t xml:space="preserve">, </w:t>
      </w:r>
      <w:r>
        <w:rPr>
          <w:rFonts w:ascii="宋体" w:hAnsi="宋体" w:cs="FZSSK--GBK1-0" w:hint="eastAsia"/>
          <w:kern w:val="0"/>
          <w:sz w:val="28"/>
          <w:szCs w:val="28"/>
        </w:rPr>
        <w:t>而另一些国家则可以致力于另一些工业的发展</w:t>
      </w:r>
      <w:r>
        <w:rPr>
          <w:rFonts w:ascii="宋体" w:hAnsi="宋体" w:cs="E-BZ" w:hint="eastAsia"/>
          <w:kern w:val="0"/>
          <w:sz w:val="28"/>
          <w:szCs w:val="28"/>
        </w:rPr>
        <w:t>。</w:t>
      </w:r>
      <w:r>
        <w:rPr>
          <w:rFonts w:ascii="宋体" w:hAnsi="宋体" w:cs="FZSSK--GBK1-0" w:hint="eastAsia"/>
          <w:kern w:val="0"/>
          <w:sz w:val="28"/>
          <w:szCs w:val="28"/>
        </w:rPr>
        <w:t>不过</w:t>
      </w:r>
      <w:r>
        <w:rPr>
          <w:rFonts w:ascii="宋体" w:hAnsi="宋体" w:cs="E-BZ"/>
          <w:kern w:val="0"/>
          <w:sz w:val="28"/>
          <w:szCs w:val="28"/>
        </w:rPr>
        <w:t xml:space="preserve">, </w:t>
      </w:r>
      <w:r>
        <w:rPr>
          <w:rFonts w:ascii="宋体" w:hAnsi="宋体" w:cs="FZSSK--GBK1-0" w:hint="eastAsia"/>
          <w:kern w:val="0"/>
          <w:sz w:val="28"/>
          <w:szCs w:val="28"/>
        </w:rPr>
        <w:t>赫希曼的观点也强调了经济发展过程中各工业部门之间的联系</w:t>
      </w:r>
      <w:r>
        <w:rPr>
          <w:rFonts w:ascii="宋体" w:hAnsi="宋体" w:cs="E-BZ"/>
          <w:kern w:val="0"/>
          <w:sz w:val="28"/>
          <w:szCs w:val="28"/>
        </w:rPr>
        <w:t xml:space="preserve">( </w:t>
      </w:r>
      <w:r>
        <w:rPr>
          <w:rFonts w:ascii="宋体" w:hAnsi="宋体" w:cs="E-BZ" w:hint="eastAsia"/>
          <w:kern w:val="0"/>
          <w:sz w:val="28"/>
          <w:szCs w:val="28"/>
        </w:rPr>
        <w:t>“</w:t>
      </w:r>
      <w:r>
        <w:rPr>
          <w:rFonts w:ascii="宋体" w:hAnsi="宋体" w:cs="FZSSK--GBK1-0" w:hint="eastAsia"/>
          <w:kern w:val="0"/>
          <w:sz w:val="28"/>
          <w:szCs w:val="28"/>
        </w:rPr>
        <w:t>前向联系</w:t>
      </w:r>
      <w:r>
        <w:rPr>
          <w:rFonts w:ascii="宋体" w:hAnsi="宋体" w:cs="E-BZ" w:hint="eastAsia"/>
          <w:kern w:val="0"/>
          <w:sz w:val="28"/>
          <w:szCs w:val="28"/>
        </w:rPr>
        <w:t>”</w:t>
      </w:r>
      <w:r>
        <w:rPr>
          <w:rFonts w:ascii="宋体" w:hAnsi="宋体" w:cs="FZSSK--GBK1-0" w:hint="eastAsia"/>
          <w:kern w:val="0"/>
          <w:sz w:val="28"/>
          <w:szCs w:val="28"/>
        </w:rPr>
        <w:t>和</w:t>
      </w:r>
      <w:r>
        <w:rPr>
          <w:rFonts w:ascii="宋体" w:hAnsi="宋体" w:cs="E-BZ" w:hint="eastAsia"/>
          <w:kern w:val="0"/>
          <w:sz w:val="28"/>
          <w:szCs w:val="28"/>
        </w:rPr>
        <w:t>“</w:t>
      </w:r>
      <w:r>
        <w:rPr>
          <w:rFonts w:ascii="宋体" w:hAnsi="宋体" w:cs="FZSSK--GBK1-0" w:hint="eastAsia"/>
          <w:kern w:val="0"/>
          <w:sz w:val="28"/>
          <w:szCs w:val="28"/>
        </w:rPr>
        <w:t>后向联系</w:t>
      </w:r>
      <w:r>
        <w:rPr>
          <w:rFonts w:ascii="宋体" w:hAnsi="宋体" w:cs="E-BZ" w:hint="eastAsia"/>
          <w:kern w:val="0"/>
          <w:sz w:val="28"/>
          <w:szCs w:val="28"/>
        </w:rPr>
        <w:t>”</w:t>
      </w:r>
      <w:r>
        <w:rPr>
          <w:rFonts w:ascii="宋体" w:hAnsi="宋体" w:cs="E-BZ"/>
          <w:kern w:val="0"/>
          <w:sz w:val="28"/>
          <w:szCs w:val="28"/>
        </w:rPr>
        <w:t xml:space="preserve">), </w:t>
      </w:r>
      <w:r>
        <w:rPr>
          <w:rFonts w:ascii="宋体" w:hAnsi="宋体" w:cs="FZSSK--GBK1-0" w:hint="eastAsia"/>
          <w:kern w:val="0"/>
          <w:sz w:val="28"/>
          <w:szCs w:val="28"/>
        </w:rPr>
        <w:t>指出尽管同时全面进行的</w:t>
      </w:r>
      <w:r>
        <w:rPr>
          <w:rFonts w:ascii="宋体" w:hAnsi="宋体" w:cs="E-BZ" w:hint="eastAsia"/>
          <w:kern w:val="0"/>
          <w:sz w:val="28"/>
          <w:szCs w:val="28"/>
        </w:rPr>
        <w:t>“</w:t>
      </w:r>
      <w:r>
        <w:rPr>
          <w:rFonts w:ascii="宋体" w:hAnsi="宋体" w:cs="FZSSK--GBK1-0" w:hint="eastAsia"/>
          <w:kern w:val="0"/>
          <w:sz w:val="28"/>
          <w:szCs w:val="28"/>
        </w:rPr>
        <w:t>大推进</w:t>
      </w:r>
      <w:r>
        <w:rPr>
          <w:rFonts w:ascii="宋体" w:hAnsi="宋体" w:cs="E-BZ" w:hint="eastAsia"/>
          <w:kern w:val="0"/>
          <w:sz w:val="28"/>
          <w:szCs w:val="28"/>
        </w:rPr>
        <w:t>”</w:t>
      </w:r>
      <w:r>
        <w:rPr>
          <w:rFonts w:ascii="宋体" w:hAnsi="宋体" w:cs="FZSSK--GBK1-0" w:hint="eastAsia"/>
          <w:kern w:val="0"/>
          <w:sz w:val="28"/>
          <w:szCs w:val="28"/>
        </w:rPr>
        <w:t>模式缺乏现实性</w:t>
      </w:r>
      <w:r>
        <w:rPr>
          <w:rFonts w:ascii="宋体" w:hAnsi="宋体" w:cs="E-BZ"/>
          <w:kern w:val="0"/>
          <w:sz w:val="28"/>
          <w:szCs w:val="28"/>
        </w:rPr>
        <w:t xml:space="preserve">, </w:t>
      </w:r>
      <w:r>
        <w:rPr>
          <w:rFonts w:ascii="宋体" w:hAnsi="宋体" w:cs="FZSSK--GBK1-0" w:hint="eastAsia"/>
          <w:kern w:val="0"/>
          <w:sz w:val="28"/>
          <w:szCs w:val="28"/>
        </w:rPr>
        <w:t>但在某系列工业部门中也的确存在同时发展或相继先后发展的客观可能性</w:t>
      </w:r>
      <w:r>
        <w:rPr>
          <w:rFonts w:ascii="宋体" w:hAnsi="宋体" w:cs="E-BZ" w:hint="eastAsia"/>
          <w:kern w:val="0"/>
          <w:sz w:val="28"/>
          <w:szCs w:val="28"/>
        </w:rPr>
        <w:t>。</w:t>
      </w:r>
      <w:r>
        <w:rPr>
          <w:rFonts w:ascii="宋体" w:hAnsi="宋体" w:cs="FZSSK--GBK1-0" w:hint="eastAsia"/>
          <w:kern w:val="0"/>
          <w:sz w:val="28"/>
          <w:szCs w:val="28"/>
        </w:rPr>
        <w:t>赫希曼主张</w:t>
      </w:r>
      <w:r>
        <w:rPr>
          <w:rFonts w:ascii="宋体" w:hAnsi="宋体" w:cs="E-BZ"/>
          <w:kern w:val="0"/>
          <w:sz w:val="28"/>
          <w:szCs w:val="28"/>
        </w:rPr>
        <w:t xml:space="preserve">, </w:t>
      </w:r>
      <w:r>
        <w:rPr>
          <w:rFonts w:ascii="宋体" w:hAnsi="宋体" w:cs="FZSSK--GBK1-0" w:hint="eastAsia"/>
          <w:kern w:val="0"/>
          <w:sz w:val="28"/>
          <w:szCs w:val="28"/>
        </w:rPr>
        <w:t>经济发展中应该首先挑选出相对于其成本来说对发展贡献最大的项目进行投资</w:t>
      </w:r>
      <w:r>
        <w:rPr>
          <w:rFonts w:ascii="宋体" w:hAnsi="宋体" w:cs="E-BZ"/>
          <w:kern w:val="0"/>
          <w:sz w:val="28"/>
          <w:szCs w:val="28"/>
        </w:rPr>
        <w:t xml:space="preserve">, </w:t>
      </w:r>
      <w:r>
        <w:rPr>
          <w:rFonts w:ascii="宋体" w:hAnsi="宋体" w:cs="FZSSK--GBK1-0" w:hint="eastAsia"/>
          <w:kern w:val="0"/>
          <w:sz w:val="28"/>
          <w:szCs w:val="28"/>
        </w:rPr>
        <w:t>因为发展中国家真正缺乏的不是资源本身</w:t>
      </w:r>
      <w:r>
        <w:rPr>
          <w:rFonts w:ascii="宋体" w:hAnsi="宋体" w:cs="E-BZ"/>
          <w:kern w:val="0"/>
          <w:sz w:val="28"/>
          <w:szCs w:val="28"/>
        </w:rPr>
        <w:t xml:space="preserve">, </w:t>
      </w:r>
      <w:r>
        <w:rPr>
          <w:rFonts w:ascii="宋体" w:hAnsi="宋体" w:cs="FZSSK--GBK1-0" w:hint="eastAsia"/>
          <w:kern w:val="0"/>
          <w:sz w:val="28"/>
          <w:szCs w:val="28"/>
        </w:rPr>
        <w:t>而是资源投入使用的方法和能力</w:t>
      </w:r>
      <w:r>
        <w:rPr>
          <w:rFonts w:ascii="宋体" w:hAnsi="宋体" w:cs="E-BZ" w:hint="eastAsia"/>
          <w:kern w:val="0"/>
          <w:sz w:val="28"/>
          <w:szCs w:val="28"/>
        </w:rPr>
        <w:t>。</w:t>
      </w:r>
      <w:r>
        <w:rPr>
          <w:rFonts w:ascii="宋体" w:hAnsi="宋体" w:cs="FZSSK--GBK1-0" w:hint="eastAsia"/>
          <w:kern w:val="0"/>
          <w:sz w:val="28"/>
          <w:szCs w:val="28"/>
        </w:rPr>
        <w:t>因而</w:t>
      </w:r>
      <w:r>
        <w:rPr>
          <w:rFonts w:ascii="宋体" w:hAnsi="宋体" w:cs="E-BZ"/>
          <w:kern w:val="0"/>
          <w:sz w:val="28"/>
          <w:szCs w:val="28"/>
        </w:rPr>
        <w:t xml:space="preserve">, </w:t>
      </w:r>
      <w:r>
        <w:rPr>
          <w:rFonts w:ascii="宋体" w:hAnsi="宋体" w:cs="FZSSK--GBK1-0" w:hint="eastAsia"/>
          <w:kern w:val="0"/>
          <w:sz w:val="28"/>
          <w:szCs w:val="28"/>
        </w:rPr>
        <w:t>应该优先考虑那些能够最大限度地</w:t>
      </w:r>
      <w:r>
        <w:rPr>
          <w:rFonts w:ascii="宋体" w:hAnsi="宋体" w:cs="E-BZ" w:hint="eastAsia"/>
          <w:kern w:val="0"/>
          <w:sz w:val="28"/>
          <w:szCs w:val="28"/>
        </w:rPr>
        <w:t>“</w:t>
      </w:r>
      <w:r>
        <w:rPr>
          <w:rFonts w:ascii="宋体" w:hAnsi="宋体" w:cs="FZSSK--GBK1-0" w:hint="eastAsia"/>
          <w:kern w:val="0"/>
          <w:sz w:val="28"/>
          <w:szCs w:val="28"/>
        </w:rPr>
        <w:t>引致</w:t>
      </w:r>
      <w:r>
        <w:rPr>
          <w:rFonts w:ascii="宋体" w:hAnsi="宋体" w:cs="E-BZ" w:hint="eastAsia"/>
          <w:kern w:val="0"/>
          <w:sz w:val="28"/>
          <w:szCs w:val="28"/>
        </w:rPr>
        <w:t>”</w:t>
      </w:r>
      <w:r>
        <w:rPr>
          <w:rFonts w:ascii="宋体" w:hAnsi="宋体" w:cs="FZSSK--GBK1-0" w:hint="eastAsia"/>
          <w:kern w:val="0"/>
          <w:sz w:val="28"/>
          <w:szCs w:val="28"/>
        </w:rPr>
        <w:t>决策的项目</w:t>
      </w:r>
      <w:r>
        <w:rPr>
          <w:rFonts w:ascii="宋体" w:hAnsi="宋体" w:cs="E-BZ" w:hint="eastAsia"/>
          <w:kern w:val="0"/>
          <w:sz w:val="28"/>
          <w:szCs w:val="28"/>
        </w:rPr>
        <w:t>。</w:t>
      </w:r>
      <w:r>
        <w:rPr>
          <w:rFonts w:ascii="宋体" w:hAnsi="宋体" w:cs="FZSSK--GBK1-0" w:hint="eastAsia"/>
          <w:kern w:val="0"/>
          <w:sz w:val="28"/>
          <w:szCs w:val="28"/>
        </w:rPr>
        <w:t>实际上</w:t>
      </w:r>
      <w:r>
        <w:rPr>
          <w:rFonts w:ascii="宋体" w:hAnsi="宋体" w:cs="E-BZ"/>
          <w:kern w:val="0"/>
          <w:sz w:val="28"/>
          <w:szCs w:val="28"/>
        </w:rPr>
        <w:t xml:space="preserve">, </w:t>
      </w:r>
      <w:r>
        <w:rPr>
          <w:rFonts w:ascii="宋体" w:hAnsi="宋体" w:cs="FZSSK--GBK1-0" w:hint="eastAsia"/>
          <w:kern w:val="0"/>
          <w:sz w:val="28"/>
          <w:szCs w:val="28"/>
        </w:rPr>
        <w:t>赫希曼主张通过</w:t>
      </w:r>
      <w:r>
        <w:rPr>
          <w:rFonts w:ascii="宋体" w:hAnsi="宋体" w:cs="E-BZ" w:hint="eastAsia"/>
          <w:kern w:val="0"/>
          <w:sz w:val="28"/>
          <w:szCs w:val="28"/>
        </w:rPr>
        <w:t>“</w:t>
      </w:r>
      <w:r>
        <w:rPr>
          <w:rFonts w:ascii="宋体" w:hAnsi="宋体" w:cs="FZSSK--GBK1-0" w:hint="eastAsia"/>
          <w:kern w:val="0"/>
          <w:sz w:val="28"/>
          <w:szCs w:val="28"/>
        </w:rPr>
        <w:t>连续适应</w:t>
      </w:r>
      <w:r>
        <w:rPr>
          <w:rFonts w:ascii="宋体" w:hAnsi="宋体" w:cs="E-BZ" w:hint="eastAsia"/>
          <w:kern w:val="0"/>
          <w:sz w:val="28"/>
          <w:szCs w:val="28"/>
        </w:rPr>
        <w:t>”</w:t>
      </w:r>
      <w:r>
        <w:rPr>
          <w:rFonts w:ascii="宋体" w:hAnsi="宋体" w:cs="FZSSK--GBK1-0" w:hint="eastAsia"/>
          <w:kern w:val="0"/>
          <w:sz w:val="28"/>
          <w:szCs w:val="28"/>
        </w:rPr>
        <w:t>过程来实现发展</w:t>
      </w:r>
      <w:r>
        <w:rPr>
          <w:rFonts w:ascii="宋体" w:hAnsi="宋体" w:cs="E-BZ" w:hint="eastAsia"/>
          <w:kern w:val="0"/>
          <w:sz w:val="28"/>
          <w:szCs w:val="28"/>
        </w:rPr>
        <w:t>。</w:t>
      </w:r>
      <w:r>
        <w:rPr>
          <w:rFonts w:ascii="宋体" w:hAnsi="宋体" w:cs="FZSSK--GBK1-0" w:hint="eastAsia"/>
          <w:kern w:val="0"/>
          <w:sz w:val="28"/>
          <w:szCs w:val="28"/>
        </w:rPr>
        <w:t>这一过程与价格机制的运行很相似</w:t>
      </w:r>
      <w:r>
        <w:rPr>
          <w:rFonts w:ascii="宋体" w:hAnsi="宋体" w:cs="E-BZ"/>
          <w:kern w:val="0"/>
          <w:sz w:val="28"/>
          <w:szCs w:val="28"/>
        </w:rPr>
        <w:t xml:space="preserve">, </w:t>
      </w:r>
      <w:r>
        <w:rPr>
          <w:rFonts w:ascii="宋体" w:hAnsi="宋体" w:cs="FZSSK--GBK1-0" w:hint="eastAsia"/>
          <w:kern w:val="0"/>
          <w:sz w:val="28"/>
          <w:szCs w:val="28"/>
        </w:rPr>
        <w:t>它通过发展</w:t>
      </w:r>
      <w:r>
        <w:rPr>
          <w:rFonts w:ascii="宋体" w:hAnsi="宋体" w:cs="E-BZ"/>
          <w:kern w:val="0"/>
          <w:sz w:val="28"/>
          <w:szCs w:val="28"/>
        </w:rPr>
        <w:t xml:space="preserve">, </w:t>
      </w:r>
      <w:r>
        <w:rPr>
          <w:rFonts w:ascii="宋体" w:hAnsi="宋体" w:cs="FZSSK--GBK1-0" w:hint="eastAsia"/>
          <w:kern w:val="0"/>
          <w:sz w:val="28"/>
          <w:szCs w:val="28"/>
        </w:rPr>
        <w:t>发现发展过程中的</w:t>
      </w:r>
      <w:r>
        <w:rPr>
          <w:rFonts w:ascii="宋体" w:hAnsi="宋体" w:cs="E-BZ" w:hint="eastAsia"/>
          <w:kern w:val="0"/>
          <w:sz w:val="28"/>
          <w:szCs w:val="28"/>
        </w:rPr>
        <w:t>“</w:t>
      </w:r>
      <w:r>
        <w:rPr>
          <w:rFonts w:ascii="宋体" w:hAnsi="宋体" w:cs="FZSSK--GBK1-0" w:hint="eastAsia"/>
          <w:kern w:val="0"/>
          <w:sz w:val="28"/>
          <w:szCs w:val="28"/>
        </w:rPr>
        <w:t>瓶颈</w:t>
      </w:r>
      <w:r>
        <w:rPr>
          <w:rFonts w:ascii="宋体" w:hAnsi="宋体" w:cs="E-BZ" w:hint="eastAsia"/>
          <w:kern w:val="0"/>
          <w:sz w:val="28"/>
          <w:szCs w:val="28"/>
        </w:rPr>
        <w:t>”</w:t>
      </w:r>
      <w:r>
        <w:rPr>
          <w:rFonts w:ascii="宋体" w:hAnsi="宋体" w:cs="E-BZ"/>
          <w:kern w:val="0"/>
          <w:sz w:val="28"/>
          <w:szCs w:val="28"/>
        </w:rPr>
        <w:t xml:space="preserve">, </w:t>
      </w:r>
      <w:r>
        <w:rPr>
          <w:rFonts w:ascii="宋体" w:hAnsi="宋体" w:cs="FZSSK--GBK1-0" w:hint="eastAsia"/>
          <w:kern w:val="0"/>
          <w:sz w:val="28"/>
          <w:szCs w:val="28"/>
        </w:rPr>
        <w:t>然后着手克服它们</w:t>
      </w:r>
      <w:r>
        <w:rPr>
          <w:rFonts w:ascii="宋体" w:hAnsi="宋体" w:cs="E-BZ" w:hint="eastAsia"/>
          <w:kern w:val="0"/>
          <w:sz w:val="28"/>
          <w:szCs w:val="28"/>
        </w:rPr>
        <w:t>。</w:t>
      </w:r>
      <w:r>
        <w:rPr>
          <w:rFonts w:ascii="宋体" w:hAnsi="宋体" w:cs="FZSSK--GBK1-0" w:hint="eastAsia"/>
          <w:kern w:val="0"/>
          <w:sz w:val="28"/>
          <w:szCs w:val="28"/>
        </w:rPr>
        <w:t>不平衡增长战略的主要魅力之一就在于</w:t>
      </w:r>
      <w:r>
        <w:rPr>
          <w:rFonts w:ascii="宋体" w:hAnsi="宋体" w:cs="E-BZ"/>
          <w:kern w:val="0"/>
          <w:sz w:val="28"/>
          <w:szCs w:val="28"/>
        </w:rPr>
        <w:t xml:space="preserve">, </w:t>
      </w:r>
      <w:r>
        <w:rPr>
          <w:rFonts w:ascii="宋体" w:hAnsi="宋体" w:cs="FZSSK--GBK1-0" w:hint="eastAsia"/>
          <w:kern w:val="0"/>
          <w:sz w:val="28"/>
          <w:szCs w:val="28"/>
        </w:rPr>
        <w:t>它实际上不放弃市场机制</w:t>
      </w:r>
      <w:r>
        <w:rPr>
          <w:rFonts w:ascii="宋体" w:hAnsi="宋体" w:cs="E-BZ"/>
          <w:kern w:val="0"/>
          <w:sz w:val="28"/>
          <w:szCs w:val="28"/>
        </w:rPr>
        <w:t xml:space="preserve">, </w:t>
      </w:r>
      <w:r>
        <w:rPr>
          <w:rFonts w:ascii="宋体" w:hAnsi="宋体" w:cs="FZSSK--GBK1-0" w:hint="eastAsia"/>
          <w:kern w:val="0"/>
          <w:sz w:val="28"/>
          <w:szCs w:val="28"/>
        </w:rPr>
        <w:t>对物质资源的利用比较经济和有效率</w:t>
      </w:r>
      <w:r>
        <w:rPr>
          <w:rFonts w:ascii="宋体" w:hAnsi="宋体" w:cs="E-BZ" w:hint="eastAsia"/>
          <w:kern w:val="0"/>
          <w:sz w:val="28"/>
          <w:szCs w:val="28"/>
        </w:rPr>
        <w:t>。</w:t>
      </w:r>
    </w:p>
    <w:p w14:paraId="7F1464F2" w14:textId="77777777" w:rsidR="002839F6" w:rsidRDefault="00046FA3">
      <w:pPr>
        <w:autoSpaceDE w:val="0"/>
        <w:autoSpaceDN w:val="0"/>
        <w:adjustRightInd w:val="0"/>
        <w:ind w:firstLineChars="200" w:firstLine="560"/>
        <w:jc w:val="left"/>
        <w:rPr>
          <w:rFonts w:ascii="宋体" w:hAnsi="宋体" w:cs="FZSSK--GBK1-0"/>
          <w:kern w:val="0"/>
          <w:sz w:val="28"/>
          <w:szCs w:val="28"/>
        </w:rPr>
      </w:pPr>
      <w:r>
        <w:rPr>
          <w:rFonts w:ascii="宋体" w:hAnsi="宋体" w:cs="FZSSK--GBK1-0" w:hint="eastAsia"/>
          <w:kern w:val="0"/>
          <w:sz w:val="28"/>
          <w:szCs w:val="28"/>
        </w:rPr>
        <w:t>（5）进口替代战略：经济不发达国家或发展中国家利用关税或其他手段限制外国产品或技术的进口</w:t>
      </w:r>
      <w:r>
        <w:rPr>
          <w:rFonts w:ascii="宋体" w:hAnsi="宋体" w:cs="E-BZ"/>
          <w:kern w:val="0"/>
          <w:sz w:val="28"/>
          <w:szCs w:val="28"/>
        </w:rPr>
        <w:t xml:space="preserve">, </w:t>
      </w:r>
      <w:r>
        <w:rPr>
          <w:rFonts w:ascii="宋体" w:hAnsi="宋体" w:cs="FZSSK--GBK1-0" w:hint="eastAsia"/>
          <w:kern w:val="0"/>
          <w:sz w:val="28"/>
          <w:szCs w:val="28"/>
        </w:rPr>
        <w:t>借以保护本国的幼稚产业和技术发展的战略</w:t>
      </w:r>
      <w:r>
        <w:rPr>
          <w:rFonts w:ascii="宋体" w:hAnsi="宋体" w:cs="E-BZ"/>
          <w:kern w:val="0"/>
          <w:sz w:val="28"/>
          <w:szCs w:val="28"/>
        </w:rPr>
        <w:t xml:space="preserve">, </w:t>
      </w:r>
      <w:r>
        <w:rPr>
          <w:rFonts w:ascii="宋体" w:hAnsi="宋体" w:cs="FZSSK--GBK1-0" w:hint="eastAsia"/>
          <w:kern w:val="0"/>
          <w:sz w:val="28"/>
          <w:szCs w:val="28"/>
        </w:rPr>
        <w:t>就是进口替代战略</w:t>
      </w:r>
      <w:r>
        <w:rPr>
          <w:rFonts w:ascii="宋体" w:hAnsi="宋体" w:cs="E-BZ" w:hint="eastAsia"/>
          <w:kern w:val="0"/>
          <w:sz w:val="28"/>
          <w:szCs w:val="28"/>
        </w:rPr>
        <w:t>。</w:t>
      </w:r>
      <w:r>
        <w:rPr>
          <w:rFonts w:ascii="宋体" w:hAnsi="宋体" w:cs="FZSSK--GBK1-0" w:hint="eastAsia"/>
          <w:kern w:val="0"/>
          <w:sz w:val="28"/>
          <w:szCs w:val="28"/>
        </w:rPr>
        <w:t>进口替代分许多阶段</w:t>
      </w:r>
      <w:r>
        <w:rPr>
          <w:rFonts w:ascii="宋体" w:hAnsi="宋体" w:cs="E-BZ" w:hint="eastAsia"/>
          <w:kern w:val="0"/>
          <w:sz w:val="28"/>
          <w:szCs w:val="28"/>
        </w:rPr>
        <w:t>。</w:t>
      </w:r>
      <w:r>
        <w:rPr>
          <w:rFonts w:ascii="宋体" w:hAnsi="宋体" w:cs="FZSSK--GBK1-0" w:hint="eastAsia"/>
          <w:kern w:val="0"/>
          <w:sz w:val="28"/>
          <w:szCs w:val="28"/>
        </w:rPr>
        <w:t>第一个阶段</w:t>
      </w:r>
      <w:r>
        <w:rPr>
          <w:rFonts w:ascii="宋体" w:hAnsi="宋体" w:cs="E-BZ"/>
          <w:kern w:val="0"/>
          <w:sz w:val="28"/>
          <w:szCs w:val="28"/>
        </w:rPr>
        <w:t xml:space="preserve">, </w:t>
      </w:r>
      <w:r>
        <w:rPr>
          <w:rFonts w:ascii="宋体" w:hAnsi="宋体" w:cs="FZSSK--GBK1-0" w:hint="eastAsia"/>
          <w:kern w:val="0"/>
          <w:sz w:val="28"/>
          <w:szCs w:val="28"/>
        </w:rPr>
        <w:t>也是最容易的阶段</w:t>
      </w:r>
      <w:r>
        <w:rPr>
          <w:rFonts w:ascii="宋体" w:hAnsi="宋体" w:cs="E-BZ"/>
          <w:kern w:val="0"/>
          <w:sz w:val="28"/>
          <w:szCs w:val="28"/>
        </w:rPr>
        <w:t xml:space="preserve">, </w:t>
      </w:r>
      <w:r>
        <w:rPr>
          <w:rFonts w:ascii="宋体" w:hAnsi="宋体" w:cs="FZSSK--GBK1-0" w:hint="eastAsia"/>
          <w:kern w:val="0"/>
          <w:sz w:val="28"/>
          <w:szCs w:val="28"/>
        </w:rPr>
        <w:t>是以国内的产品来替代非耐用消费品</w:t>
      </w:r>
      <w:r>
        <w:rPr>
          <w:rFonts w:ascii="宋体" w:hAnsi="宋体" w:cs="E-BZ"/>
          <w:kern w:val="0"/>
          <w:sz w:val="28"/>
          <w:szCs w:val="28"/>
        </w:rPr>
        <w:t xml:space="preserve">, </w:t>
      </w:r>
      <w:r>
        <w:rPr>
          <w:rFonts w:ascii="宋体" w:hAnsi="宋体" w:cs="FZSSK--GBK1-0" w:hint="eastAsia"/>
          <w:kern w:val="0"/>
          <w:sz w:val="28"/>
          <w:szCs w:val="28"/>
        </w:rPr>
        <w:lastRenderedPageBreak/>
        <w:t>如服装</w:t>
      </w:r>
      <w:r>
        <w:rPr>
          <w:rFonts w:ascii="宋体" w:hAnsi="宋体" w:cs="E-BZ" w:hint="eastAsia"/>
          <w:kern w:val="0"/>
          <w:sz w:val="28"/>
          <w:szCs w:val="28"/>
        </w:rPr>
        <w:t>、</w:t>
      </w:r>
      <w:r>
        <w:rPr>
          <w:rFonts w:ascii="宋体" w:hAnsi="宋体" w:cs="FZSSK--GBK1-0" w:hint="eastAsia"/>
          <w:kern w:val="0"/>
          <w:sz w:val="28"/>
          <w:szCs w:val="28"/>
        </w:rPr>
        <w:t>鞋帽</w:t>
      </w:r>
      <w:r>
        <w:rPr>
          <w:rFonts w:ascii="宋体" w:hAnsi="宋体" w:cs="E-BZ" w:hint="eastAsia"/>
          <w:kern w:val="0"/>
          <w:sz w:val="28"/>
          <w:szCs w:val="28"/>
        </w:rPr>
        <w:t>、</w:t>
      </w:r>
      <w:r>
        <w:rPr>
          <w:rFonts w:ascii="宋体" w:hAnsi="宋体" w:cs="FZSSK--GBK1-0" w:hint="eastAsia"/>
          <w:kern w:val="0"/>
          <w:sz w:val="28"/>
          <w:szCs w:val="28"/>
        </w:rPr>
        <w:t>皮革制品</w:t>
      </w:r>
      <w:r>
        <w:rPr>
          <w:rFonts w:ascii="宋体" w:hAnsi="宋体" w:cs="E-BZ" w:hint="eastAsia"/>
          <w:kern w:val="0"/>
          <w:sz w:val="28"/>
          <w:szCs w:val="28"/>
        </w:rPr>
        <w:t>、</w:t>
      </w:r>
      <w:r>
        <w:rPr>
          <w:rFonts w:ascii="宋体" w:hAnsi="宋体" w:cs="FZSSK--GBK1-0" w:hint="eastAsia"/>
          <w:kern w:val="0"/>
          <w:sz w:val="28"/>
          <w:szCs w:val="28"/>
        </w:rPr>
        <w:t>木材制品等</w:t>
      </w:r>
      <w:r>
        <w:rPr>
          <w:rFonts w:ascii="宋体" w:hAnsi="宋体" w:cs="E-BZ" w:hint="eastAsia"/>
          <w:kern w:val="0"/>
          <w:sz w:val="28"/>
          <w:szCs w:val="28"/>
        </w:rPr>
        <w:t>。</w:t>
      </w:r>
      <w:r>
        <w:rPr>
          <w:rFonts w:ascii="宋体" w:hAnsi="宋体" w:cs="FZSSK--GBK1-0" w:hint="eastAsia"/>
          <w:kern w:val="0"/>
          <w:sz w:val="28"/>
          <w:szCs w:val="28"/>
        </w:rPr>
        <w:t>工业化初期的国家适合生产这些产品</w:t>
      </w:r>
      <w:r>
        <w:rPr>
          <w:rFonts w:ascii="宋体" w:hAnsi="宋体" w:cs="E-BZ"/>
          <w:kern w:val="0"/>
          <w:sz w:val="28"/>
          <w:szCs w:val="28"/>
        </w:rPr>
        <w:t xml:space="preserve">, </w:t>
      </w:r>
      <w:r>
        <w:rPr>
          <w:rFonts w:ascii="宋体" w:hAnsi="宋体" w:cs="FZSSK--GBK1-0" w:hint="eastAsia"/>
          <w:kern w:val="0"/>
          <w:sz w:val="28"/>
          <w:szCs w:val="28"/>
        </w:rPr>
        <w:t>而且劳动成本也相对较低</w:t>
      </w:r>
      <w:r>
        <w:rPr>
          <w:rFonts w:ascii="宋体" w:hAnsi="宋体" w:cs="E-BZ" w:hint="eastAsia"/>
          <w:kern w:val="0"/>
          <w:sz w:val="28"/>
          <w:szCs w:val="28"/>
        </w:rPr>
        <w:t>。</w:t>
      </w:r>
      <w:r>
        <w:rPr>
          <w:rFonts w:ascii="宋体" w:hAnsi="宋体" w:cs="FZSSK--GBK1-0" w:hint="eastAsia"/>
          <w:kern w:val="0"/>
          <w:sz w:val="28"/>
          <w:szCs w:val="28"/>
        </w:rPr>
        <w:t>这时并不需要太多的保护</w:t>
      </w:r>
      <w:r>
        <w:rPr>
          <w:rFonts w:ascii="宋体" w:hAnsi="宋体" w:cs="E-BZ" w:hint="eastAsia"/>
          <w:kern w:val="0"/>
          <w:sz w:val="28"/>
          <w:szCs w:val="28"/>
        </w:rPr>
        <w:t>。</w:t>
      </w:r>
      <w:r>
        <w:rPr>
          <w:rFonts w:ascii="宋体" w:hAnsi="宋体" w:cs="FZSSK--GBK1-0" w:hint="eastAsia"/>
          <w:kern w:val="0"/>
          <w:sz w:val="28"/>
          <w:szCs w:val="28"/>
        </w:rPr>
        <w:t>第二阶段是对钢材</w:t>
      </w:r>
      <w:r>
        <w:rPr>
          <w:rFonts w:ascii="宋体" w:hAnsi="宋体" w:cs="E-BZ" w:hint="eastAsia"/>
          <w:kern w:val="0"/>
          <w:sz w:val="28"/>
          <w:szCs w:val="28"/>
        </w:rPr>
        <w:t>、</w:t>
      </w:r>
      <w:r>
        <w:rPr>
          <w:rFonts w:ascii="宋体" w:hAnsi="宋体" w:cs="FZSSK--GBK1-0" w:hint="eastAsia"/>
          <w:kern w:val="0"/>
          <w:sz w:val="28"/>
          <w:szCs w:val="28"/>
        </w:rPr>
        <w:t>机械等耐用品的替代</w:t>
      </w:r>
      <w:r>
        <w:rPr>
          <w:rFonts w:ascii="宋体" w:hAnsi="宋体" w:cs="E-BZ" w:hint="eastAsia"/>
          <w:kern w:val="0"/>
          <w:sz w:val="28"/>
          <w:szCs w:val="28"/>
        </w:rPr>
        <w:t>。</w:t>
      </w:r>
      <w:r>
        <w:rPr>
          <w:rFonts w:ascii="宋体" w:hAnsi="宋体" w:cs="FZSSK--GBK1-0" w:hint="eastAsia"/>
          <w:kern w:val="0"/>
          <w:sz w:val="28"/>
          <w:szCs w:val="28"/>
        </w:rPr>
        <w:t>这时</w:t>
      </w:r>
      <w:r>
        <w:rPr>
          <w:rFonts w:ascii="宋体" w:hAnsi="宋体" w:cs="E-BZ"/>
          <w:kern w:val="0"/>
          <w:sz w:val="28"/>
          <w:szCs w:val="28"/>
        </w:rPr>
        <w:t xml:space="preserve">, </w:t>
      </w:r>
      <w:r>
        <w:rPr>
          <w:rFonts w:ascii="宋体" w:hAnsi="宋体" w:cs="FZSSK--GBK1-0" w:hint="eastAsia"/>
          <w:kern w:val="0"/>
          <w:sz w:val="28"/>
          <w:szCs w:val="28"/>
        </w:rPr>
        <w:t>就需要有较高的保护</w:t>
      </w:r>
      <w:r>
        <w:rPr>
          <w:rFonts w:ascii="宋体" w:hAnsi="宋体" w:cs="E-BZ"/>
          <w:kern w:val="0"/>
          <w:sz w:val="28"/>
          <w:szCs w:val="28"/>
        </w:rPr>
        <w:t xml:space="preserve">, </w:t>
      </w:r>
      <w:r>
        <w:rPr>
          <w:rFonts w:ascii="宋体" w:hAnsi="宋体" w:cs="FZSSK--GBK1-0" w:hint="eastAsia"/>
          <w:kern w:val="0"/>
          <w:sz w:val="28"/>
          <w:szCs w:val="28"/>
        </w:rPr>
        <w:t>因为这时的生产规模很大</w:t>
      </w:r>
      <w:r>
        <w:rPr>
          <w:rFonts w:ascii="宋体" w:hAnsi="宋体" w:cs="E-BZ" w:hint="eastAsia"/>
          <w:kern w:val="0"/>
          <w:sz w:val="28"/>
          <w:szCs w:val="28"/>
        </w:rPr>
        <w:t>。</w:t>
      </w:r>
      <w:r>
        <w:rPr>
          <w:rFonts w:ascii="宋体" w:hAnsi="宋体" w:cs="FZSSK--GBK1-0" w:hint="eastAsia"/>
          <w:kern w:val="0"/>
          <w:sz w:val="28"/>
          <w:szCs w:val="28"/>
        </w:rPr>
        <w:t>但是</w:t>
      </w:r>
      <w:r>
        <w:rPr>
          <w:rFonts w:ascii="宋体" w:hAnsi="宋体" w:cs="E-BZ"/>
          <w:kern w:val="0"/>
          <w:sz w:val="28"/>
          <w:szCs w:val="28"/>
        </w:rPr>
        <w:t xml:space="preserve">, </w:t>
      </w:r>
      <w:r>
        <w:rPr>
          <w:rFonts w:ascii="宋体" w:hAnsi="宋体" w:cs="FZSSK--GBK1-0" w:hint="eastAsia"/>
          <w:kern w:val="0"/>
          <w:sz w:val="28"/>
          <w:szCs w:val="28"/>
        </w:rPr>
        <w:t>这时的保护却可能带来低生产效率和高成本</w:t>
      </w:r>
      <w:r>
        <w:rPr>
          <w:rFonts w:ascii="宋体" w:hAnsi="宋体" w:cs="E-BZ" w:hint="eastAsia"/>
          <w:kern w:val="0"/>
          <w:sz w:val="28"/>
          <w:szCs w:val="28"/>
        </w:rPr>
        <w:t>、</w:t>
      </w:r>
      <w:r>
        <w:rPr>
          <w:rFonts w:ascii="宋体" w:hAnsi="宋体" w:cs="FZSSK--GBK1-0" w:hint="eastAsia"/>
          <w:kern w:val="0"/>
          <w:sz w:val="28"/>
          <w:szCs w:val="28"/>
        </w:rPr>
        <w:t>高价格</w:t>
      </w:r>
      <w:r>
        <w:rPr>
          <w:rFonts w:ascii="宋体" w:hAnsi="宋体" w:cs="E-BZ" w:hint="eastAsia"/>
          <w:kern w:val="0"/>
          <w:sz w:val="28"/>
          <w:szCs w:val="28"/>
        </w:rPr>
        <w:t>、</w:t>
      </w:r>
      <w:r>
        <w:rPr>
          <w:rFonts w:ascii="宋体" w:hAnsi="宋体" w:cs="FZSSK--GBK1-0" w:hint="eastAsia"/>
          <w:kern w:val="0"/>
          <w:sz w:val="28"/>
          <w:szCs w:val="28"/>
        </w:rPr>
        <w:t>高汇价的状况或这种状况进一步恶化</w:t>
      </w:r>
      <w:r>
        <w:rPr>
          <w:rFonts w:ascii="宋体" w:hAnsi="宋体" w:cs="E-BZ"/>
          <w:kern w:val="0"/>
          <w:sz w:val="28"/>
          <w:szCs w:val="28"/>
        </w:rPr>
        <w:t xml:space="preserve">, </w:t>
      </w:r>
      <w:r>
        <w:rPr>
          <w:rFonts w:ascii="宋体" w:hAnsi="宋体" w:cs="FZSSK--GBK1-0" w:hint="eastAsia"/>
          <w:kern w:val="0"/>
          <w:sz w:val="28"/>
          <w:szCs w:val="28"/>
        </w:rPr>
        <w:t>而且收入分配和国际收支状况也会恶化</w:t>
      </w:r>
      <w:r>
        <w:rPr>
          <w:rFonts w:ascii="宋体" w:hAnsi="宋体" w:cs="E-BZ" w:hint="eastAsia"/>
          <w:kern w:val="0"/>
          <w:sz w:val="28"/>
          <w:szCs w:val="28"/>
        </w:rPr>
        <w:t>。</w:t>
      </w:r>
      <w:r>
        <w:rPr>
          <w:rFonts w:ascii="宋体" w:hAnsi="宋体" w:cs="FZSSK--GBK1-0" w:hint="eastAsia"/>
          <w:kern w:val="0"/>
          <w:sz w:val="28"/>
          <w:szCs w:val="28"/>
        </w:rPr>
        <w:t>此外</w:t>
      </w:r>
      <w:r>
        <w:rPr>
          <w:rFonts w:ascii="宋体" w:hAnsi="宋体" w:cs="E-BZ"/>
          <w:kern w:val="0"/>
          <w:sz w:val="28"/>
          <w:szCs w:val="28"/>
        </w:rPr>
        <w:t xml:space="preserve">, </w:t>
      </w:r>
      <w:r>
        <w:rPr>
          <w:rFonts w:ascii="宋体" w:hAnsi="宋体" w:cs="FZSSK--GBK1-0" w:hint="eastAsia"/>
          <w:kern w:val="0"/>
          <w:sz w:val="28"/>
          <w:szCs w:val="28"/>
        </w:rPr>
        <w:t>这也会扩大工</w:t>
      </w:r>
      <w:r>
        <w:rPr>
          <w:rFonts w:ascii="宋体" w:hAnsi="宋体" w:cs="E-BZ" w:hint="eastAsia"/>
          <w:kern w:val="0"/>
          <w:sz w:val="28"/>
          <w:szCs w:val="28"/>
        </w:rPr>
        <w:t>、</w:t>
      </w:r>
      <w:r>
        <w:rPr>
          <w:rFonts w:ascii="宋体" w:hAnsi="宋体" w:cs="FZSSK--GBK1-0" w:hint="eastAsia"/>
          <w:kern w:val="0"/>
          <w:sz w:val="28"/>
          <w:szCs w:val="28"/>
        </w:rPr>
        <w:t>农业产品价</w:t>
      </w:r>
    </w:p>
    <w:p w14:paraId="4C719C80" w14:textId="77777777" w:rsidR="002839F6" w:rsidRDefault="00046FA3">
      <w:pPr>
        <w:autoSpaceDE w:val="0"/>
        <w:autoSpaceDN w:val="0"/>
        <w:adjustRightInd w:val="0"/>
        <w:jc w:val="left"/>
        <w:rPr>
          <w:rFonts w:ascii="宋体" w:hAnsi="宋体" w:cs="E-BZ"/>
          <w:kern w:val="0"/>
          <w:sz w:val="28"/>
          <w:szCs w:val="28"/>
        </w:rPr>
      </w:pPr>
      <w:r>
        <w:rPr>
          <w:rFonts w:ascii="宋体" w:hAnsi="宋体" w:cs="FZSSK--GBK1-0" w:hint="eastAsia"/>
          <w:kern w:val="0"/>
          <w:sz w:val="28"/>
          <w:szCs w:val="28"/>
        </w:rPr>
        <w:t>格之间的</w:t>
      </w:r>
      <w:r>
        <w:rPr>
          <w:rFonts w:ascii="宋体" w:hAnsi="宋体" w:cs="E-BZ" w:hint="eastAsia"/>
          <w:kern w:val="0"/>
          <w:sz w:val="28"/>
          <w:szCs w:val="28"/>
        </w:rPr>
        <w:t>“</w:t>
      </w:r>
      <w:r>
        <w:rPr>
          <w:rFonts w:ascii="宋体" w:hAnsi="宋体" w:cs="FZSSK--GBK1-0" w:hint="eastAsia"/>
          <w:kern w:val="0"/>
          <w:sz w:val="28"/>
          <w:szCs w:val="28"/>
        </w:rPr>
        <w:t>剪刀差</w:t>
      </w:r>
      <w:r>
        <w:rPr>
          <w:rFonts w:ascii="宋体" w:hAnsi="宋体" w:cs="E-BZ" w:hint="eastAsia"/>
          <w:kern w:val="0"/>
          <w:sz w:val="28"/>
          <w:szCs w:val="28"/>
        </w:rPr>
        <w:t>”。</w:t>
      </w:r>
      <w:r>
        <w:rPr>
          <w:rFonts w:ascii="宋体" w:hAnsi="宋体" w:cs="FZSSK--GBK1-0" w:hint="eastAsia"/>
          <w:kern w:val="0"/>
          <w:sz w:val="28"/>
          <w:szCs w:val="28"/>
        </w:rPr>
        <w:t>同时</w:t>
      </w:r>
      <w:r>
        <w:rPr>
          <w:rFonts w:ascii="宋体" w:hAnsi="宋体" w:cs="E-BZ"/>
          <w:kern w:val="0"/>
          <w:sz w:val="28"/>
          <w:szCs w:val="28"/>
        </w:rPr>
        <w:t xml:space="preserve">, </w:t>
      </w:r>
      <w:r>
        <w:rPr>
          <w:rFonts w:ascii="宋体" w:hAnsi="宋体" w:cs="FZSSK--GBK1-0" w:hint="eastAsia"/>
          <w:kern w:val="0"/>
          <w:sz w:val="28"/>
          <w:szCs w:val="28"/>
        </w:rPr>
        <w:t>由于进口替代战略鼓励资本集约型的生产和投资</w:t>
      </w:r>
      <w:r>
        <w:rPr>
          <w:rFonts w:ascii="宋体" w:hAnsi="宋体" w:cs="E-BZ"/>
          <w:kern w:val="0"/>
          <w:sz w:val="28"/>
          <w:szCs w:val="28"/>
        </w:rPr>
        <w:t xml:space="preserve">, </w:t>
      </w:r>
      <w:r>
        <w:rPr>
          <w:rFonts w:ascii="宋体" w:hAnsi="宋体" w:cs="FZSSK--GBK1-0" w:hint="eastAsia"/>
          <w:kern w:val="0"/>
          <w:sz w:val="28"/>
          <w:szCs w:val="28"/>
        </w:rPr>
        <w:t>也会导致失业人口的增加</w:t>
      </w:r>
      <w:r>
        <w:rPr>
          <w:rFonts w:ascii="宋体" w:hAnsi="宋体" w:cs="E-BZ" w:hint="eastAsia"/>
          <w:kern w:val="0"/>
          <w:sz w:val="28"/>
          <w:szCs w:val="28"/>
        </w:rPr>
        <w:t>。</w:t>
      </w:r>
      <w:r>
        <w:rPr>
          <w:rFonts w:ascii="宋体" w:hAnsi="宋体" w:cs="FZSSK--GBK1-0" w:hint="eastAsia"/>
          <w:kern w:val="0"/>
          <w:sz w:val="28"/>
          <w:szCs w:val="28"/>
        </w:rPr>
        <w:t>第二次世界大战后大多数拉美国家和东欧国家实行进口替代战略的结果是</w:t>
      </w:r>
      <w:r>
        <w:rPr>
          <w:rFonts w:ascii="宋体" w:hAnsi="宋体" w:cs="E-BZ"/>
          <w:kern w:val="0"/>
          <w:sz w:val="28"/>
          <w:szCs w:val="28"/>
        </w:rPr>
        <w:t xml:space="preserve">, </w:t>
      </w:r>
      <w:r>
        <w:rPr>
          <w:rFonts w:ascii="宋体" w:hAnsi="宋体" w:cs="FZSSK--GBK1-0" w:hint="eastAsia"/>
          <w:kern w:val="0"/>
          <w:sz w:val="28"/>
          <w:szCs w:val="28"/>
        </w:rPr>
        <w:t>工业品出口遇到障碍</w:t>
      </w:r>
      <w:r>
        <w:rPr>
          <w:rFonts w:ascii="宋体" w:hAnsi="宋体" w:cs="E-BZ"/>
          <w:kern w:val="0"/>
          <w:sz w:val="28"/>
          <w:szCs w:val="28"/>
        </w:rPr>
        <w:t xml:space="preserve">, </w:t>
      </w:r>
      <w:r>
        <w:rPr>
          <w:rFonts w:ascii="宋体" w:hAnsi="宋体" w:cs="FZSSK--GBK1-0" w:hint="eastAsia"/>
          <w:kern w:val="0"/>
          <w:sz w:val="28"/>
          <w:szCs w:val="28"/>
        </w:rPr>
        <w:t>贸易条件不利于农业</w:t>
      </w:r>
      <w:r>
        <w:rPr>
          <w:rFonts w:ascii="宋体" w:hAnsi="宋体" w:cs="E-BZ"/>
          <w:kern w:val="0"/>
          <w:sz w:val="28"/>
          <w:szCs w:val="28"/>
        </w:rPr>
        <w:t xml:space="preserve">, </w:t>
      </w:r>
      <w:r>
        <w:rPr>
          <w:rFonts w:ascii="宋体" w:hAnsi="宋体" w:cs="FZSSK--GBK1-0" w:hint="eastAsia"/>
          <w:kern w:val="0"/>
          <w:sz w:val="28"/>
          <w:szCs w:val="28"/>
        </w:rPr>
        <w:t>这又反过来影响了对工业品的国内需求</w:t>
      </w:r>
      <w:r>
        <w:rPr>
          <w:rFonts w:ascii="宋体" w:hAnsi="宋体" w:cs="E-BZ" w:hint="eastAsia"/>
          <w:kern w:val="0"/>
          <w:sz w:val="28"/>
          <w:szCs w:val="28"/>
        </w:rPr>
        <w:t>。</w:t>
      </w:r>
    </w:p>
    <w:p w14:paraId="3D8DB10B" w14:textId="77777777" w:rsidR="002839F6" w:rsidRDefault="00046FA3">
      <w:pPr>
        <w:autoSpaceDE w:val="0"/>
        <w:autoSpaceDN w:val="0"/>
        <w:adjustRightInd w:val="0"/>
        <w:ind w:firstLineChars="200" w:firstLine="560"/>
        <w:jc w:val="left"/>
        <w:rPr>
          <w:rFonts w:ascii="宋体" w:hAnsi="宋体" w:cs="E-BZ"/>
          <w:kern w:val="0"/>
          <w:sz w:val="28"/>
          <w:szCs w:val="28"/>
        </w:rPr>
      </w:pPr>
      <w:r>
        <w:rPr>
          <w:rFonts w:ascii="宋体" w:hAnsi="宋体" w:cs="E-BZ" w:hint="eastAsia"/>
          <w:kern w:val="0"/>
          <w:sz w:val="28"/>
          <w:szCs w:val="28"/>
        </w:rPr>
        <w:t>（6）出口导向战略：</w:t>
      </w:r>
      <w:r>
        <w:rPr>
          <w:rFonts w:ascii="宋体" w:hAnsi="宋体" w:cs="FZSSK--GBK1-0" w:hint="eastAsia"/>
          <w:kern w:val="0"/>
          <w:sz w:val="28"/>
          <w:szCs w:val="28"/>
        </w:rPr>
        <w:t>这种战略是采取各种办法积极推动本国商品的生产</w:t>
      </w:r>
      <w:r>
        <w:rPr>
          <w:rFonts w:ascii="宋体" w:hAnsi="宋体" w:cs="E-BZ"/>
          <w:kern w:val="0"/>
          <w:sz w:val="28"/>
          <w:szCs w:val="28"/>
        </w:rPr>
        <w:t xml:space="preserve">, </w:t>
      </w:r>
      <w:r>
        <w:rPr>
          <w:rFonts w:ascii="宋体" w:hAnsi="宋体" w:cs="FZSSK--GBK1-0" w:hint="eastAsia"/>
          <w:kern w:val="0"/>
          <w:sz w:val="28"/>
          <w:szCs w:val="28"/>
        </w:rPr>
        <w:t>鼓励它们到国际市场去竞争</w:t>
      </w:r>
      <w:r>
        <w:rPr>
          <w:rFonts w:ascii="宋体" w:hAnsi="宋体" w:cs="E-BZ"/>
          <w:kern w:val="0"/>
          <w:sz w:val="28"/>
          <w:szCs w:val="28"/>
        </w:rPr>
        <w:t xml:space="preserve">, </w:t>
      </w:r>
      <w:r>
        <w:rPr>
          <w:rFonts w:ascii="宋体" w:hAnsi="宋体" w:cs="FZSSK--GBK1-0" w:hint="eastAsia"/>
          <w:kern w:val="0"/>
          <w:sz w:val="28"/>
          <w:szCs w:val="28"/>
        </w:rPr>
        <w:t>从而带动本国经济发展的战略</w:t>
      </w:r>
      <w:r>
        <w:rPr>
          <w:rFonts w:ascii="宋体" w:hAnsi="宋体" w:cs="E-BZ" w:hint="eastAsia"/>
          <w:kern w:val="0"/>
          <w:sz w:val="28"/>
          <w:szCs w:val="28"/>
        </w:rPr>
        <w:t>。</w:t>
      </w:r>
      <w:r>
        <w:rPr>
          <w:rFonts w:ascii="宋体" w:hAnsi="宋体" w:cs="FZSSK--GBK1-0" w:hint="eastAsia"/>
          <w:kern w:val="0"/>
          <w:sz w:val="28"/>
          <w:szCs w:val="28"/>
        </w:rPr>
        <w:t>日本</w:t>
      </w:r>
      <w:r>
        <w:rPr>
          <w:rFonts w:ascii="宋体" w:hAnsi="宋体" w:cs="E-BZ" w:hint="eastAsia"/>
          <w:kern w:val="0"/>
          <w:sz w:val="28"/>
          <w:szCs w:val="28"/>
        </w:rPr>
        <w:t>、</w:t>
      </w:r>
      <w:r>
        <w:rPr>
          <w:rFonts w:ascii="宋体" w:hAnsi="宋体" w:cs="FZSSK--GBK1-0" w:hint="eastAsia"/>
          <w:kern w:val="0"/>
          <w:sz w:val="28"/>
          <w:szCs w:val="28"/>
        </w:rPr>
        <w:t>韩国</w:t>
      </w:r>
      <w:r>
        <w:rPr>
          <w:rFonts w:ascii="宋体" w:hAnsi="宋体" w:cs="E-BZ" w:hint="eastAsia"/>
          <w:kern w:val="0"/>
          <w:sz w:val="28"/>
          <w:szCs w:val="28"/>
        </w:rPr>
        <w:t>、</w:t>
      </w:r>
      <w:r>
        <w:rPr>
          <w:rFonts w:ascii="宋体" w:hAnsi="宋体" w:cs="FZSSK--GBK1-0" w:hint="eastAsia"/>
          <w:kern w:val="0"/>
          <w:sz w:val="28"/>
          <w:szCs w:val="28"/>
        </w:rPr>
        <w:t>新加坡</w:t>
      </w:r>
      <w:r>
        <w:rPr>
          <w:rFonts w:ascii="宋体" w:hAnsi="宋体" w:cs="E-BZ" w:hint="eastAsia"/>
          <w:kern w:val="0"/>
          <w:sz w:val="28"/>
          <w:szCs w:val="28"/>
        </w:rPr>
        <w:t>、</w:t>
      </w:r>
      <w:r>
        <w:rPr>
          <w:rFonts w:ascii="宋体" w:hAnsi="宋体" w:cs="FZSSK--GBK1-0" w:hint="eastAsia"/>
          <w:kern w:val="0"/>
          <w:sz w:val="28"/>
          <w:szCs w:val="28"/>
        </w:rPr>
        <w:t>中国台湾地区都先后采用过这种战略</w:t>
      </w:r>
      <w:r>
        <w:rPr>
          <w:rFonts w:ascii="宋体" w:hAnsi="宋体" w:cs="E-BZ"/>
          <w:kern w:val="0"/>
          <w:sz w:val="28"/>
          <w:szCs w:val="28"/>
        </w:rPr>
        <w:t xml:space="preserve">, </w:t>
      </w:r>
      <w:r>
        <w:rPr>
          <w:rFonts w:ascii="宋体" w:hAnsi="宋体" w:cs="FZSSK--GBK1-0" w:hint="eastAsia"/>
          <w:kern w:val="0"/>
          <w:sz w:val="28"/>
          <w:szCs w:val="28"/>
        </w:rPr>
        <w:t>实现了较快的经济和社会发展</w:t>
      </w:r>
      <w:r>
        <w:rPr>
          <w:rFonts w:ascii="宋体" w:hAnsi="宋体" w:cs="E-BZ" w:hint="eastAsia"/>
          <w:kern w:val="0"/>
          <w:sz w:val="28"/>
          <w:szCs w:val="28"/>
        </w:rPr>
        <w:t>。</w:t>
      </w:r>
      <w:r>
        <w:rPr>
          <w:rFonts w:ascii="宋体" w:hAnsi="宋体" w:cs="FZSSK--GBK1-0" w:hint="eastAsia"/>
          <w:kern w:val="0"/>
          <w:sz w:val="28"/>
          <w:szCs w:val="28"/>
        </w:rPr>
        <w:t>在这种战略下</w:t>
      </w:r>
      <w:r>
        <w:rPr>
          <w:rFonts w:ascii="宋体" w:hAnsi="宋体" w:cs="E-BZ"/>
          <w:kern w:val="0"/>
          <w:sz w:val="28"/>
          <w:szCs w:val="28"/>
        </w:rPr>
        <w:t xml:space="preserve">, </w:t>
      </w:r>
      <w:r>
        <w:rPr>
          <w:rFonts w:ascii="宋体" w:hAnsi="宋体" w:cs="FZSSK--GBK1-0" w:hint="eastAsia"/>
          <w:kern w:val="0"/>
          <w:sz w:val="28"/>
          <w:szCs w:val="28"/>
        </w:rPr>
        <w:t>政府给予出口补贴</w:t>
      </w:r>
      <w:r>
        <w:rPr>
          <w:rFonts w:ascii="宋体" w:hAnsi="宋体" w:cs="E-BZ" w:hint="eastAsia"/>
          <w:kern w:val="0"/>
          <w:sz w:val="28"/>
          <w:szCs w:val="28"/>
        </w:rPr>
        <w:t>、</w:t>
      </w:r>
      <w:r>
        <w:rPr>
          <w:rFonts w:ascii="宋体" w:hAnsi="宋体" w:cs="FZSSK--GBK1-0" w:hint="eastAsia"/>
          <w:kern w:val="0"/>
          <w:sz w:val="28"/>
          <w:szCs w:val="28"/>
        </w:rPr>
        <w:t>对产出和投入免除间接税</w:t>
      </w:r>
      <w:r>
        <w:rPr>
          <w:rFonts w:ascii="宋体" w:hAnsi="宋体" w:cs="E-BZ" w:hint="eastAsia"/>
          <w:kern w:val="0"/>
          <w:sz w:val="28"/>
          <w:szCs w:val="28"/>
        </w:rPr>
        <w:t>、</w:t>
      </w:r>
      <w:r>
        <w:rPr>
          <w:rFonts w:ascii="宋体" w:hAnsi="宋体" w:cs="FZSSK--GBK1-0" w:hint="eastAsia"/>
          <w:kern w:val="0"/>
          <w:sz w:val="28"/>
          <w:szCs w:val="28"/>
        </w:rPr>
        <w:t>进口投入品免除关税</w:t>
      </w:r>
      <w:r>
        <w:rPr>
          <w:rFonts w:ascii="宋体" w:hAnsi="宋体" w:cs="E-BZ" w:hint="eastAsia"/>
          <w:kern w:val="0"/>
          <w:sz w:val="28"/>
          <w:szCs w:val="28"/>
        </w:rPr>
        <w:t>、</w:t>
      </w:r>
      <w:r>
        <w:rPr>
          <w:rFonts w:ascii="宋体" w:hAnsi="宋体" w:cs="FZSSK--GBK1-0" w:hint="eastAsia"/>
          <w:kern w:val="0"/>
          <w:sz w:val="28"/>
          <w:szCs w:val="28"/>
        </w:rPr>
        <w:t>出口利润免除所得税</w:t>
      </w:r>
      <w:r>
        <w:rPr>
          <w:rFonts w:ascii="宋体" w:hAnsi="宋体" w:cs="E-BZ" w:hint="eastAsia"/>
          <w:kern w:val="0"/>
          <w:sz w:val="28"/>
          <w:szCs w:val="28"/>
        </w:rPr>
        <w:t>、</w:t>
      </w:r>
      <w:r>
        <w:rPr>
          <w:rFonts w:ascii="宋体" w:hAnsi="宋体" w:cs="FZSSK--GBK1-0" w:hint="eastAsia"/>
          <w:kern w:val="0"/>
          <w:sz w:val="28"/>
          <w:szCs w:val="28"/>
        </w:rPr>
        <w:t>规定出口免税期等相关政策优惠</w:t>
      </w:r>
      <w:r>
        <w:rPr>
          <w:rFonts w:ascii="宋体" w:hAnsi="宋体" w:cs="E-BZ" w:hint="eastAsia"/>
          <w:kern w:val="0"/>
          <w:sz w:val="28"/>
          <w:szCs w:val="28"/>
        </w:rPr>
        <w:t>。</w:t>
      </w:r>
      <w:r>
        <w:rPr>
          <w:rFonts w:ascii="宋体" w:hAnsi="宋体" w:cs="FZSSK--GBK1-0" w:hint="eastAsia"/>
          <w:kern w:val="0"/>
          <w:sz w:val="28"/>
          <w:szCs w:val="28"/>
        </w:rPr>
        <w:t>通过促进出口</w:t>
      </w:r>
      <w:r>
        <w:rPr>
          <w:rFonts w:ascii="宋体" w:hAnsi="宋体" w:cs="E-BZ"/>
          <w:kern w:val="0"/>
          <w:sz w:val="28"/>
          <w:szCs w:val="28"/>
        </w:rPr>
        <w:t xml:space="preserve">, </w:t>
      </w:r>
      <w:r>
        <w:rPr>
          <w:rFonts w:ascii="宋体" w:hAnsi="宋体" w:cs="FZSSK--GBK1-0" w:hint="eastAsia"/>
          <w:kern w:val="0"/>
          <w:sz w:val="28"/>
          <w:szCs w:val="28"/>
        </w:rPr>
        <w:t>解除了发展中国家和地区经济增长的外汇约束和储蓄约束</w:t>
      </w:r>
      <w:r>
        <w:rPr>
          <w:rFonts w:ascii="宋体" w:hAnsi="宋体" w:cs="E-BZ"/>
          <w:kern w:val="0"/>
          <w:sz w:val="28"/>
          <w:szCs w:val="28"/>
        </w:rPr>
        <w:t xml:space="preserve">, </w:t>
      </w:r>
      <w:r>
        <w:rPr>
          <w:rFonts w:ascii="宋体" w:hAnsi="宋体" w:cs="FZSSK--GBK1-0" w:hint="eastAsia"/>
          <w:kern w:val="0"/>
          <w:sz w:val="28"/>
          <w:szCs w:val="28"/>
        </w:rPr>
        <w:t>借助于世界经济的互利关系</w:t>
      </w:r>
      <w:r>
        <w:rPr>
          <w:rFonts w:ascii="宋体" w:hAnsi="宋体" w:cs="E-BZ"/>
          <w:kern w:val="0"/>
          <w:sz w:val="28"/>
          <w:szCs w:val="28"/>
        </w:rPr>
        <w:t xml:space="preserve">, </w:t>
      </w:r>
      <w:r>
        <w:rPr>
          <w:rFonts w:ascii="宋体" w:hAnsi="宋体" w:cs="FZSSK--GBK1-0" w:hint="eastAsia"/>
          <w:kern w:val="0"/>
          <w:sz w:val="28"/>
          <w:szCs w:val="28"/>
        </w:rPr>
        <w:t>还解决了资源短缺和技术落后的问题</w:t>
      </w:r>
      <w:r>
        <w:rPr>
          <w:rFonts w:ascii="宋体" w:hAnsi="宋体" w:cs="E-BZ" w:hint="eastAsia"/>
          <w:kern w:val="0"/>
          <w:sz w:val="28"/>
          <w:szCs w:val="28"/>
        </w:rPr>
        <w:t>。</w:t>
      </w:r>
    </w:p>
    <w:p w14:paraId="7FCDC4F7" w14:textId="77777777" w:rsidR="002839F6" w:rsidRDefault="00046FA3">
      <w:pPr>
        <w:autoSpaceDE w:val="0"/>
        <w:autoSpaceDN w:val="0"/>
        <w:adjustRightInd w:val="0"/>
        <w:jc w:val="left"/>
        <w:rPr>
          <w:rFonts w:ascii="宋体" w:hAnsi="宋体" w:cs="E-BZ"/>
          <w:kern w:val="0"/>
          <w:sz w:val="28"/>
          <w:szCs w:val="28"/>
        </w:rPr>
      </w:pPr>
      <w:r>
        <w:rPr>
          <w:rFonts w:ascii="宋体" w:hAnsi="宋体" w:cs="E-BZ" w:hint="eastAsia"/>
          <w:kern w:val="0"/>
          <w:sz w:val="28"/>
          <w:szCs w:val="28"/>
        </w:rPr>
        <w:t>7.请结合中国的实际，谈谈你对经济增长和经济发展的认识。</w:t>
      </w:r>
    </w:p>
    <w:p w14:paraId="140A2CFF" w14:textId="77777777" w:rsidR="002839F6" w:rsidRDefault="00046FA3">
      <w:pPr>
        <w:autoSpaceDE w:val="0"/>
        <w:autoSpaceDN w:val="0"/>
        <w:adjustRightInd w:val="0"/>
        <w:ind w:firstLineChars="200" w:firstLine="560"/>
        <w:jc w:val="left"/>
        <w:rPr>
          <w:rFonts w:ascii="宋体" w:hAnsi="宋体" w:cs="FZSSK--GBK1-0"/>
          <w:kern w:val="0"/>
          <w:sz w:val="28"/>
          <w:szCs w:val="28"/>
        </w:rPr>
      </w:pPr>
      <w:r>
        <w:rPr>
          <w:rFonts w:ascii="宋体" w:hAnsi="宋体" w:hint="eastAsia"/>
          <w:sz w:val="28"/>
          <w:szCs w:val="28"/>
        </w:rPr>
        <w:t>答案要点:</w:t>
      </w:r>
      <w:r>
        <w:rPr>
          <w:rFonts w:ascii="宋体" w:hAnsi="宋体" w:cs="FZSSK--GBK1-0" w:hint="eastAsia"/>
          <w:kern w:val="0"/>
          <w:sz w:val="28"/>
          <w:szCs w:val="28"/>
        </w:rPr>
        <w:t>西方经济增长理论虽然存在着一些不足之处</w:t>
      </w:r>
      <w:r>
        <w:rPr>
          <w:rFonts w:ascii="宋体" w:hAnsi="宋体" w:cs="E-BZ"/>
          <w:kern w:val="0"/>
          <w:sz w:val="28"/>
          <w:szCs w:val="28"/>
        </w:rPr>
        <w:t xml:space="preserve">, </w:t>
      </w:r>
      <w:r>
        <w:rPr>
          <w:rFonts w:ascii="宋体" w:hAnsi="宋体" w:cs="FZSSK--GBK1-0" w:hint="eastAsia"/>
          <w:kern w:val="0"/>
          <w:sz w:val="28"/>
          <w:szCs w:val="28"/>
        </w:rPr>
        <w:t>但这些</w:t>
      </w:r>
      <w:r>
        <w:rPr>
          <w:rFonts w:ascii="宋体" w:hAnsi="宋体" w:cs="FZSSK--GBK1-0" w:hint="eastAsia"/>
          <w:kern w:val="0"/>
          <w:sz w:val="28"/>
          <w:szCs w:val="28"/>
        </w:rPr>
        <w:lastRenderedPageBreak/>
        <w:t>学术成果从一个侧面又构成了对资本主义市场经济的经验总结的一个部分</w:t>
      </w:r>
      <w:r>
        <w:rPr>
          <w:rFonts w:ascii="宋体" w:hAnsi="宋体" w:cs="E-BZ"/>
          <w:kern w:val="0"/>
          <w:sz w:val="28"/>
          <w:szCs w:val="28"/>
        </w:rPr>
        <w:t xml:space="preserve">, </w:t>
      </w:r>
      <w:r>
        <w:rPr>
          <w:rFonts w:ascii="宋体" w:hAnsi="宋体" w:cs="FZSSK--GBK1-0" w:hint="eastAsia"/>
          <w:kern w:val="0"/>
          <w:sz w:val="28"/>
          <w:szCs w:val="28"/>
        </w:rPr>
        <w:t>仍有不少可为我们借鉴之处</w:t>
      </w:r>
      <w:r>
        <w:rPr>
          <w:rFonts w:ascii="宋体" w:hAnsi="宋体" w:cs="E-BZ" w:hint="eastAsia"/>
          <w:kern w:val="0"/>
          <w:sz w:val="28"/>
          <w:szCs w:val="28"/>
        </w:rPr>
        <w:t>。</w:t>
      </w:r>
    </w:p>
    <w:p w14:paraId="656CF073" w14:textId="77777777" w:rsidR="002839F6" w:rsidRDefault="00046FA3">
      <w:pPr>
        <w:autoSpaceDE w:val="0"/>
        <w:autoSpaceDN w:val="0"/>
        <w:adjustRightInd w:val="0"/>
        <w:ind w:firstLineChars="200" w:firstLine="560"/>
        <w:jc w:val="left"/>
        <w:rPr>
          <w:rFonts w:ascii="宋体" w:hAnsi="宋体" w:cs="FZSSK--GBK1-0"/>
          <w:kern w:val="0"/>
          <w:sz w:val="28"/>
          <w:szCs w:val="28"/>
        </w:rPr>
      </w:pPr>
      <w:r>
        <w:rPr>
          <w:rFonts w:ascii="宋体" w:hAnsi="宋体" w:cs="FZSSK--GBK1-0" w:hint="eastAsia"/>
          <w:kern w:val="0"/>
          <w:sz w:val="28"/>
          <w:szCs w:val="28"/>
        </w:rPr>
        <w:t>其一</w:t>
      </w:r>
      <w:r>
        <w:rPr>
          <w:rFonts w:ascii="宋体" w:hAnsi="宋体" w:cs="E-BZ"/>
          <w:kern w:val="0"/>
          <w:sz w:val="28"/>
          <w:szCs w:val="28"/>
        </w:rPr>
        <w:t xml:space="preserve">, </w:t>
      </w:r>
      <w:r>
        <w:rPr>
          <w:rFonts w:ascii="宋体" w:hAnsi="宋体" w:cs="FZSSK--GBK1-0" w:hint="eastAsia"/>
          <w:kern w:val="0"/>
          <w:sz w:val="28"/>
          <w:szCs w:val="28"/>
        </w:rPr>
        <w:t>本章论述的新古典增长模型可以使人们更形象</w:t>
      </w:r>
      <w:r>
        <w:rPr>
          <w:rFonts w:ascii="宋体" w:hAnsi="宋体" w:cs="E-BZ" w:hint="eastAsia"/>
          <w:kern w:val="0"/>
          <w:sz w:val="28"/>
          <w:szCs w:val="28"/>
        </w:rPr>
        <w:t>、</w:t>
      </w:r>
      <w:r>
        <w:rPr>
          <w:rFonts w:ascii="宋体" w:hAnsi="宋体" w:cs="FZSSK--GBK1-0" w:hint="eastAsia"/>
          <w:kern w:val="0"/>
          <w:sz w:val="28"/>
          <w:szCs w:val="28"/>
        </w:rPr>
        <w:t>更直观地认识</w:t>
      </w:r>
    </w:p>
    <w:p w14:paraId="1F51665D" w14:textId="77777777" w:rsidR="002839F6" w:rsidRDefault="00046FA3">
      <w:pPr>
        <w:autoSpaceDE w:val="0"/>
        <w:autoSpaceDN w:val="0"/>
        <w:adjustRightInd w:val="0"/>
        <w:jc w:val="left"/>
        <w:rPr>
          <w:rFonts w:ascii="宋体" w:hAnsi="宋体" w:cs="FZSSK--GBK1-0"/>
          <w:kern w:val="0"/>
          <w:sz w:val="28"/>
          <w:szCs w:val="28"/>
        </w:rPr>
      </w:pPr>
      <w:r>
        <w:rPr>
          <w:rFonts w:ascii="宋体" w:hAnsi="宋体" w:cs="FZSSK--GBK1-0" w:hint="eastAsia"/>
          <w:kern w:val="0"/>
          <w:sz w:val="28"/>
          <w:szCs w:val="28"/>
        </w:rPr>
        <w:t>一些问题</w:t>
      </w:r>
      <w:r>
        <w:rPr>
          <w:rFonts w:ascii="宋体" w:hAnsi="宋体" w:cs="E-BZ"/>
          <w:kern w:val="0"/>
          <w:sz w:val="28"/>
          <w:szCs w:val="28"/>
        </w:rPr>
        <w:t xml:space="preserve">, </w:t>
      </w:r>
      <w:r>
        <w:rPr>
          <w:rFonts w:ascii="宋体" w:hAnsi="宋体" w:cs="FZSSK--GBK1-0" w:hint="eastAsia"/>
          <w:kern w:val="0"/>
          <w:sz w:val="28"/>
          <w:szCs w:val="28"/>
        </w:rPr>
        <w:t>并能说明解决问题的方法</w:t>
      </w:r>
      <w:r>
        <w:rPr>
          <w:rFonts w:ascii="宋体" w:hAnsi="宋体" w:cs="E-BZ" w:hint="eastAsia"/>
          <w:kern w:val="0"/>
          <w:sz w:val="28"/>
          <w:szCs w:val="28"/>
        </w:rPr>
        <w:t>。</w:t>
      </w:r>
      <w:r>
        <w:rPr>
          <w:rFonts w:ascii="宋体" w:hAnsi="宋体" w:cs="FZSSK--GBK1-0" w:hint="eastAsia"/>
          <w:kern w:val="0"/>
          <w:sz w:val="28"/>
          <w:szCs w:val="28"/>
        </w:rPr>
        <w:t>从图</w:t>
      </w:r>
      <w:r>
        <w:rPr>
          <w:rFonts w:ascii="宋体" w:hAnsi="宋体" w:cs="E-BZ"/>
          <w:kern w:val="0"/>
          <w:sz w:val="28"/>
          <w:szCs w:val="28"/>
        </w:rPr>
        <w:t xml:space="preserve">14-4 </w:t>
      </w:r>
      <w:r>
        <w:rPr>
          <w:rFonts w:ascii="宋体" w:hAnsi="宋体" w:cs="FZSSK--GBK1-0" w:hint="eastAsia"/>
          <w:kern w:val="0"/>
          <w:sz w:val="28"/>
          <w:szCs w:val="28"/>
        </w:rPr>
        <w:t>中可以看出</w:t>
      </w:r>
      <w:r>
        <w:rPr>
          <w:rFonts w:ascii="宋体" w:hAnsi="宋体" w:cs="E-BZ"/>
          <w:kern w:val="0"/>
          <w:sz w:val="28"/>
          <w:szCs w:val="28"/>
        </w:rPr>
        <w:t xml:space="preserve">, </w:t>
      </w:r>
      <w:r>
        <w:rPr>
          <w:rFonts w:ascii="宋体" w:hAnsi="宋体" w:cs="FZSSK--GBK1-0" w:hint="eastAsia"/>
          <w:kern w:val="0"/>
          <w:sz w:val="28"/>
          <w:szCs w:val="28"/>
        </w:rPr>
        <w:t>要想提高一个国家的人均收入</w:t>
      </w:r>
      <w:r>
        <w:rPr>
          <w:rFonts w:ascii="宋体" w:hAnsi="宋体" w:cs="E-BZ"/>
          <w:kern w:val="0"/>
          <w:sz w:val="28"/>
          <w:szCs w:val="28"/>
        </w:rPr>
        <w:t xml:space="preserve">, </w:t>
      </w:r>
      <w:r>
        <w:rPr>
          <w:rFonts w:ascii="宋体" w:hAnsi="宋体" w:cs="FZSSK--GBK1-0" w:hint="eastAsia"/>
          <w:kern w:val="0"/>
          <w:sz w:val="28"/>
          <w:szCs w:val="28"/>
        </w:rPr>
        <w:t>从而提高居民生活水平</w:t>
      </w:r>
      <w:r>
        <w:rPr>
          <w:rFonts w:ascii="宋体" w:hAnsi="宋体" w:cs="E-BZ"/>
          <w:kern w:val="0"/>
          <w:sz w:val="28"/>
          <w:szCs w:val="28"/>
        </w:rPr>
        <w:t xml:space="preserve">, </w:t>
      </w:r>
      <w:r>
        <w:rPr>
          <w:rFonts w:ascii="宋体" w:hAnsi="宋体" w:cs="FZSSK--GBK1-0" w:hint="eastAsia"/>
          <w:kern w:val="0"/>
          <w:sz w:val="28"/>
          <w:szCs w:val="28"/>
        </w:rPr>
        <w:t>应使该图中的</w:t>
      </w:r>
      <w:r>
        <w:rPr>
          <w:rFonts w:ascii="宋体" w:hAnsi="宋体" w:cs="E-BX"/>
          <w:kern w:val="0"/>
          <w:sz w:val="28"/>
          <w:szCs w:val="28"/>
        </w:rPr>
        <w:t xml:space="preserve">A </w:t>
      </w:r>
      <w:r>
        <w:rPr>
          <w:rFonts w:ascii="宋体" w:hAnsi="宋体" w:cs="FZSSK--GBK1-0" w:hint="eastAsia"/>
          <w:kern w:val="0"/>
          <w:sz w:val="28"/>
          <w:szCs w:val="28"/>
        </w:rPr>
        <w:t>点向右移动</w:t>
      </w:r>
      <w:r>
        <w:rPr>
          <w:rFonts w:ascii="宋体" w:hAnsi="宋体" w:cs="E-BZ" w:hint="eastAsia"/>
          <w:kern w:val="0"/>
          <w:sz w:val="28"/>
          <w:szCs w:val="28"/>
        </w:rPr>
        <w:t>。</w:t>
      </w:r>
      <w:r>
        <w:rPr>
          <w:rFonts w:ascii="宋体" w:hAnsi="宋体" w:cs="FZSSK--GBK1-0" w:hint="eastAsia"/>
          <w:kern w:val="0"/>
          <w:sz w:val="28"/>
          <w:szCs w:val="28"/>
        </w:rPr>
        <w:t>可采用的方法有</w:t>
      </w:r>
      <w:r>
        <w:rPr>
          <w:rFonts w:ascii="宋体" w:hAnsi="宋体" w:cs="E-BZ"/>
          <w:kern w:val="0"/>
          <w:sz w:val="28"/>
          <w:szCs w:val="28"/>
        </w:rPr>
        <w:t>:</w:t>
      </w:r>
    </w:p>
    <w:p w14:paraId="10D0B78F" w14:textId="77777777" w:rsidR="002839F6" w:rsidRDefault="00046FA3">
      <w:pPr>
        <w:autoSpaceDE w:val="0"/>
        <w:autoSpaceDN w:val="0"/>
        <w:adjustRightInd w:val="0"/>
        <w:ind w:firstLineChars="200" w:firstLine="560"/>
        <w:jc w:val="left"/>
        <w:rPr>
          <w:rFonts w:ascii="宋体" w:hAnsi="宋体" w:cs="E-BZ"/>
          <w:kern w:val="0"/>
          <w:sz w:val="28"/>
          <w:szCs w:val="28"/>
        </w:rPr>
      </w:pPr>
      <w:r>
        <w:rPr>
          <w:rFonts w:ascii="宋体" w:hAnsi="宋体" w:cs="E-BZ"/>
          <w:kern w:val="0"/>
          <w:sz w:val="28"/>
          <w:szCs w:val="28"/>
        </w:rPr>
        <w:t xml:space="preserve">(1) </w:t>
      </w:r>
      <w:r>
        <w:rPr>
          <w:rFonts w:ascii="宋体" w:hAnsi="宋体" w:cs="FZSSK--GBK1-0" w:hint="eastAsia"/>
          <w:kern w:val="0"/>
          <w:sz w:val="28"/>
          <w:szCs w:val="28"/>
        </w:rPr>
        <w:t>可以提高整个</w:t>
      </w:r>
      <w:r>
        <w:rPr>
          <w:rFonts w:ascii="宋体" w:hAnsi="宋体" w:cs="E-BX"/>
          <w:i/>
          <w:kern w:val="0"/>
          <w:sz w:val="28"/>
          <w:szCs w:val="28"/>
        </w:rPr>
        <w:t>f</w:t>
      </w:r>
      <w:r>
        <w:rPr>
          <w:rFonts w:ascii="宋体" w:hAnsi="宋体" w:cs="E-BZ"/>
          <w:kern w:val="0"/>
          <w:sz w:val="28"/>
          <w:szCs w:val="28"/>
        </w:rPr>
        <w:t>(</w:t>
      </w:r>
      <w:r>
        <w:rPr>
          <w:rFonts w:ascii="宋体" w:hAnsi="宋体" w:cs="E-BX"/>
          <w:i/>
          <w:kern w:val="0"/>
          <w:sz w:val="28"/>
          <w:szCs w:val="28"/>
        </w:rPr>
        <w:t>k</w:t>
      </w:r>
      <w:r>
        <w:rPr>
          <w:rFonts w:ascii="宋体" w:hAnsi="宋体" w:cs="E-BZ"/>
          <w:kern w:val="0"/>
          <w:sz w:val="28"/>
          <w:szCs w:val="28"/>
        </w:rPr>
        <w:t xml:space="preserve">) </w:t>
      </w:r>
      <w:r>
        <w:rPr>
          <w:rFonts w:ascii="宋体" w:hAnsi="宋体" w:cs="FZSSK--GBK1-0" w:hint="eastAsia"/>
          <w:kern w:val="0"/>
          <w:sz w:val="28"/>
          <w:szCs w:val="28"/>
        </w:rPr>
        <w:t>曲线</w:t>
      </w:r>
      <w:r>
        <w:rPr>
          <w:rFonts w:ascii="宋体" w:hAnsi="宋体" w:cs="E-BZ"/>
          <w:kern w:val="0"/>
          <w:sz w:val="28"/>
          <w:szCs w:val="28"/>
        </w:rPr>
        <w:t xml:space="preserve">, </w:t>
      </w:r>
      <w:r>
        <w:rPr>
          <w:rFonts w:ascii="宋体" w:hAnsi="宋体" w:cs="FZSSK--GBK1-0" w:hint="eastAsia"/>
          <w:kern w:val="0"/>
          <w:sz w:val="28"/>
          <w:szCs w:val="28"/>
        </w:rPr>
        <w:t>这意味着使用新技术</w:t>
      </w:r>
      <w:r>
        <w:rPr>
          <w:rFonts w:ascii="宋体" w:hAnsi="宋体" w:cs="E-BZ"/>
          <w:kern w:val="0"/>
          <w:sz w:val="28"/>
          <w:szCs w:val="28"/>
        </w:rPr>
        <w:t xml:space="preserve">, </w:t>
      </w:r>
      <w:r>
        <w:rPr>
          <w:rFonts w:ascii="宋体" w:hAnsi="宋体" w:cs="FZSSK--GBK1-0" w:hint="eastAsia"/>
          <w:kern w:val="0"/>
          <w:sz w:val="28"/>
          <w:szCs w:val="28"/>
        </w:rPr>
        <w:t>在一定</w:t>
      </w:r>
      <w:r>
        <w:rPr>
          <w:rFonts w:ascii="宋体" w:hAnsi="宋体" w:cs="E-BX"/>
          <w:i/>
          <w:kern w:val="0"/>
          <w:sz w:val="28"/>
          <w:szCs w:val="28"/>
        </w:rPr>
        <w:t>k</w:t>
      </w:r>
      <w:r>
        <w:rPr>
          <w:rFonts w:ascii="宋体" w:hAnsi="宋体" w:cs="E-BX"/>
          <w:kern w:val="0"/>
          <w:sz w:val="28"/>
          <w:szCs w:val="28"/>
        </w:rPr>
        <w:t xml:space="preserve"> </w:t>
      </w:r>
      <w:r>
        <w:rPr>
          <w:rFonts w:ascii="宋体" w:hAnsi="宋体" w:cs="FZSSK--GBK1-0" w:hint="eastAsia"/>
          <w:kern w:val="0"/>
          <w:sz w:val="28"/>
          <w:szCs w:val="28"/>
        </w:rPr>
        <w:t>值下提高劳动生产率</w:t>
      </w:r>
      <w:r>
        <w:rPr>
          <w:rFonts w:ascii="宋体" w:hAnsi="宋体" w:cs="E-BZ" w:hint="eastAsia"/>
          <w:kern w:val="0"/>
          <w:sz w:val="28"/>
          <w:szCs w:val="28"/>
        </w:rPr>
        <w:t>。</w:t>
      </w:r>
    </w:p>
    <w:p w14:paraId="321E9E26" w14:textId="77777777" w:rsidR="002839F6" w:rsidRDefault="00046FA3">
      <w:pPr>
        <w:autoSpaceDE w:val="0"/>
        <w:autoSpaceDN w:val="0"/>
        <w:adjustRightInd w:val="0"/>
        <w:ind w:firstLineChars="200" w:firstLine="560"/>
        <w:jc w:val="left"/>
        <w:rPr>
          <w:rFonts w:ascii="宋体" w:hAnsi="宋体" w:cs="E-BZ"/>
          <w:kern w:val="0"/>
          <w:sz w:val="28"/>
          <w:szCs w:val="28"/>
        </w:rPr>
      </w:pPr>
      <w:r>
        <w:rPr>
          <w:rFonts w:ascii="宋体" w:hAnsi="宋体" w:cs="E-BZ"/>
          <w:kern w:val="0"/>
          <w:sz w:val="28"/>
          <w:szCs w:val="28"/>
        </w:rPr>
        <w:t xml:space="preserve">(2) </w:t>
      </w:r>
      <w:r>
        <w:rPr>
          <w:rFonts w:ascii="宋体" w:hAnsi="宋体" w:cs="FZSSK--GBK1-0" w:hint="eastAsia"/>
          <w:kern w:val="0"/>
          <w:sz w:val="28"/>
          <w:szCs w:val="28"/>
        </w:rPr>
        <w:t>可以提高</w:t>
      </w:r>
      <w:r>
        <w:rPr>
          <w:rFonts w:ascii="宋体" w:hAnsi="宋体" w:cs="E-BX"/>
          <w:i/>
          <w:kern w:val="0"/>
          <w:sz w:val="28"/>
          <w:szCs w:val="28"/>
        </w:rPr>
        <w:t>sf</w:t>
      </w:r>
      <w:r>
        <w:rPr>
          <w:rFonts w:ascii="宋体" w:hAnsi="宋体" w:cs="E-BZ"/>
          <w:kern w:val="0"/>
          <w:sz w:val="28"/>
          <w:szCs w:val="28"/>
        </w:rPr>
        <w:t>(</w:t>
      </w:r>
      <w:r>
        <w:rPr>
          <w:rFonts w:ascii="宋体" w:hAnsi="宋体" w:cs="E-BX"/>
          <w:i/>
          <w:kern w:val="0"/>
          <w:sz w:val="28"/>
          <w:szCs w:val="28"/>
        </w:rPr>
        <w:t>k</w:t>
      </w:r>
      <w:r>
        <w:rPr>
          <w:rFonts w:ascii="宋体" w:hAnsi="宋体" w:cs="E-BZ"/>
          <w:kern w:val="0"/>
          <w:sz w:val="28"/>
          <w:szCs w:val="28"/>
        </w:rPr>
        <w:t xml:space="preserve">) </w:t>
      </w:r>
      <w:r>
        <w:rPr>
          <w:rFonts w:ascii="宋体" w:hAnsi="宋体" w:cs="FZSSK--GBK1-0" w:hint="eastAsia"/>
          <w:kern w:val="0"/>
          <w:sz w:val="28"/>
          <w:szCs w:val="28"/>
        </w:rPr>
        <w:t>曲线</w:t>
      </w:r>
      <w:r>
        <w:rPr>
          <w:rFonts w:ascii="宋体" w:hAnsi="宋体" w:cs="E-BZ"/>
          <w:kern w:val="0"/>
          <w:sz w:val="28"/>
          <w:szCs w:val="28"/>
        </w:rPr>
        <w:t xml:space="preserve">, </w:t>
      </w:r>
      <w:r>
        <w:rPr>
          <w:rFonts w:ascii="宋体" w:hAnsi="宋体" w:cs="FZSSK--GBK1-0" w:hint="eastAsia"/>
          <w:kern w:val="0"/>
          <w:sz w:val="28"/>
          <w:szCs w:val="28"/>
        </w:rPr>
        <w:t>这意味着增加积累或储蓄</w:t>
      </w:r>
      <w:r>
        <w:rPr>
          <w:rFonts w:ascii="宋体" w:hAnsi="宋体" w:cs="E-BZ" w:hint="eastAsia"/>
          <w:kern w:val="0"/>
          <w:sz w:val="28"/>
          <w:szCs w:val="28"/>
        </w:rPr>
        <w:t>。</w:t>
      </w:r>
    </w:p>
    <w:p w14:paraId="5BA5F04B" w14:textId="77777777" w:rsidR="002839F6" w:rsidRDefault="00046FA3">
      <w:pPr>
        <w:autoSpaceDE w:val="0"/>
        <w:autoSpaceDN w:val="0"/>
        <w:adjustRightInd w:val="0"/>
        <w:ind w:firstLineChars="200" w:firstLine="560"/>
        <w:jc w:val="left"/>
        <w:rPr>
          <w:rFonts w:ascii="宋体" w:hAnsi="宋体" w:cs="E-BZ"/>
          <w:kern w:val="0"/>
          <w:sz w:val="28"/>
          <w:szCs w:val="28"/>
        </w:rPr>
      </w:pPr>
      <w:r>
        <w:rPr>
          <w:rFonts w:ascii="宋体" w:hAnsi="宋体" w:cs="E-BZ"/>
          <w:kern w:val="0"/>
          <w:sz w:val="28"/>
          <w:szCs w:val="28"/>
        </w:rPr>
        <w:t xml:space="preserve">(3) </w:t>
      </w:r>
      <w:r>
        <w:rPr>
          <w:rFonts w:ascii="宋体" w:hAnsi="宋体" w:cs="FZSSK--GBK1-0" w:hint="eastAsia"/>
          <w:kern w:val="0"/>
          <w:sz w:val="28"/>
          <w:szCs w:val="28"/>
        </w:rPr>
        <w:t>可以压低</w:t>
      </w:r>
      <w:r>
        <w:rPr>
          <w:rFonts w:ascii="宋体" w:hAnsi="宋体"/>
          <w:position w:val="-10"/>
          <w:sz w:val="28"/>
          <w:szCs w:val="28"/>
        </w:rPr>
        <w:object w:dxaOrig="860" w:dyaOrig="320" w14:anchorId="14B19ACF">
          <v:shape id="_x0000_i1048" type="#_x0000_t75" style="width:42.8pt;height:15.65pt" o:ole="">
            <v:imagedata r:id="rId54" o:title=""/>
          </v:shape>
          <o:OLEObject Type="Embed" ProgID="Equation.DSMT4" ShapeID="_x0000_i1048" DrawAspect="Content" ObjectID="_1682968644" r:id="rId55"/>
        </w:object>
      </w:r>
      <w:r>
        <w:rPr>
          <w:rFonts w:ascii="宋体" w:hAnsi="宋体" w:cs="FZSSK--GBK1-0" w:hint="eastAsia"/>
          <w:kern w:val="0"/>
          <w:sz w:val="28"/>
          <w:szCs w:val="28"/>
        </w:rPr>
        <w:t>线</w:t>
      </w:r>
      <w:r>
        <w:rPr>
          <w:rFonts w:ascii="宋体" w:hAnsi="宋体" w:cs="E-BZ"/>
          <w:kern w:val="0"/>
          <w:sz w:val="28"/>
          <w:szCs w:val="28"/>
        </w:rPr>
        <w:t xml:space="preserve">, </w:t>
      </w:r>
      <w:r>
        <w:rPr>
          <w:rFonts w:ascii="宋体" w:hAnsi="宋体" w:cs="FZSSK--GBK1-0" w:hint="eastAsia"/>
          <w:kern w:val="0"/>
          <w:sz w:val="28"/>
          <w:szCs w:val="28"/>
        </w:rPr>
        <w:t>这意味着控制人口增长率</w:t>
      </w:r>
      <w:r>
        <w:rPr>
          <w:rFonts w:ascii="宋体" w:hAnsi="宋体" w:cs="E-BZ" w:hint="eastAsia"/>
          <w:kern w:val="0"/>
          <w:sz w:val="28"/>
          <w:szCs w:val="28"/>
        </w:rPr>
        <w:t>。</w:t>
      </w:r>
    </w:p>
    <w:p w14:paraId="08005AF2" w14:textId="77777777" w:rsidR="002839F6" w:rsidRDefault="00046FA3">
      <w:pPr>
        <w:autoSpaceDE w:val="0"/>
        <w:autoSpaceDN w:val="0"/>
        <w:adjustRightInd w:val="0"/>
        <w:ind w:firstLineChars="200" w:firstLine="560"/>
        <w:jc w:val="left"/>
        <w:rPr>
          <w:rFonts w:ascii="宋体" w:hAnsi="宋体" w:cs="FZSSK--GBK1-0"/>
          <w:kern w:val="0"/>
          <w:sz w:val="28"/>
          <w:szCs w:val="28"/>
        </w:rPr>
      </w:pPr>
      <w:r>
        <w:rPr>
          <w:rFonts w:ascii="宋体" w:hAnsi="宋体" w:cs="FZSSK--GBK1-0" w:hint="eastAsia"/>
          <w:kern w:val="0"/>
          <w:sz w:val="28"/>
          <w:szCs w:val="28"/>
        </w:rPr>
        <w:t>一般来说</w:t>
      </w:r>
      <w:r>
        <w:rPr>
          <w:rFonts w:ascii="宋体" w:hAnsi="宋体" w:cs="E-BZ"/>
          <w:kern w:val="0"/>
          <w:sz w:val="28"/>
          <w:szCs w:val="28"/>
        </w:rPr>
        <w:t xml:space="preserve">, </w:t>
      </w:r>
      <w:r>
        <w:rPr>
          <w:rFonts w:ascii="宋体" w:hAnsi="宋体" w:cs="FZSSK--GBK1-0" w:hint="eastAsia"/>
          <w:kern w:val="0"/>
          <w:sz w:val="28"/>
          <w:szCs w:val="28"/>
        </w:rPr>
        <w:t>一个发展中国家在其发展的初级阶段</w:t>
      </w:r>
      <w:r>
        <w:rPr>
          <w:rFonts w:ascii="宋体" w:hAnsi="宋体" w:cs="E-BZ"/>
          <w:kern w:val="0"/>
          <w:sz w:val="28"/>
          <w:szCs w:val="28"/>
        </w:rPr>
        <w:t xml:space="preserve">, </w:t>
      </w:r>
      <w:r>
        <w:rPr>
          <w:rFonts w:ascii="宋体" w:hAnsi="宋体" w:cs="FZSSK--GBK1-0" w:hint="eastAsia"/>
          <w:kern w:val="0"/>
          <w:sz w:val="28"/>
          <w:szCs w:val="28"/>
        </w:rPr>
        <w:t>其</w:t>
      </w:r>
      <w:r>
        <w:rPr>
          <w:rFonts w:ascii="宋体" w:hAnsi="宋体" w:cs="E-BX"/>
          <w:i/>
          <w:kern w:val="0"/>
          <w:sz w:val="28"/>
          <w:szCs w:val="28"/>
        </w:rPr>
        <w:t>k</w:t>
      </w:r>
      <w:r>
        <w:rPr>
          <w:rFonts w:ascii="宋体" w:hAnsi="宋体" w:cs="FZSSK--GBK1-0" w:hint="eastAsia"/>
          <w:kern w:val="0"/>
          <w:sz w:val="28"/>
          <w:szCs w:val="28"/>
        </w:rPr>
        <w:t>值通常较低</w:t>
      </w:r>
      <w:r>
        <w:rPr>
          <w:rFonts w:ascii="宋体" w:hAnsi="宋体" w:cs="E-BZ" w:hint="eastAsia"/>
          <w:kern w:val="0"/>
          <w:sz w:val="28"/>
          <w:szCs w:val="28"/>
        </w:rPr>
        <w:t>。</w:t>
      </w:r>
      <w:r>
        <w:rPr>
          <w:rFonts w:ascii="宋体" w:hAnsi="宋体" w:cs="FZSSK--GBK1-0" w:hint="eastAsia"/>
          <w:kern w:val="0"/>
          <w:sz w:val="28"/>
          <w:szCs w:val="28"/>
        </w:rPr>
        <w:t>以上的问题和解决方法的确值得发展中国家考虑</w:t>
      </w:r>
      <w:r>
        <w:rPr>
          <w:rFonts w:ascii="宋体" w:hAnsi="宋体" w:cs="E-BZ"/>
          <w:kern w:val="0"/>
          <w:sz w:val="28"/>
          <w:szCs w:val="28"/>
        </w:rPr>
        <w:t xml:space="preserve">, </w:t>
      </w:r>
      <w:r>
        <w:rPr>
          <w:rFonts w:ascii="宋体" w:hAnsi="宋体" w:cs="FZSSK--GBK1-0" w:hint="eastAsia"/>
          <w:kern w:val="0"/>
          <w:sz w:val="28"/>
          <w:szCs w:val="28"/>
        </w:rPr>
        <w:t>而该图可以形象地对此进行说明</w:t>
      </w:r>
      <w:r>
        <w:rPr>
          <w:rFonts w:ascii="宋体" w:hAnsi="宋体" w:cs="E-BZ" w:hint="eastAsia"/>
          <w:kern w:val="0"/>
          <w:sz w:val="28"/>
          <w:szCs w:val="28"/>
        </w:rPr>
        <w:t>。</w:t>
      </w:r>
    </w:p>
    <w:p w14:paraId="10ADA665" w14:textId="77777777" w:rsidR="002839F6" w:rsidRDefault="00046FA3">
      <w:pPr>
        <w:autoSpaceDE w:val="0"/>
        <w:autoSpaceDN w:val="0"/>
        <w:adjustRightInd w:val="0"/>
        <w:ind w:firstLineChars="200" w:firstLine="560"/>
        <w:jc w:val="left"/>
        <w:rPr>
          <w:rFonts w:ascii="宋体" w:hAnsi="宋体" w:cs="FZSSK--GBK1-0"/>
          <w:kern w:val="0"/>
          <w:sz w:val="28"/>
          <w:szCs w:val="28"/>
        </w:rPr>
      </w:pPr>
      <w:r>
        <w:rPr>
          <w:rFonts w:ascii="宋体" w:hAnsi="宋体" w:cs="FZSSK--GBK1-0" w:hint="eastAsia"/>
          <w:kern w:val="0"/>
          <w:sz w:val="28"/>
          <w:szCs w:val="28"/>
        </w:rPr>
        <w:t>其二</w:t>
      </w:r>
      <w:r>
        <w:rPr>
          <w:rFonts w:ascii="宋体" w:hAnsi="宋体" w:cs="E-BZ"/>
          <w:kern w:val="0"/>
          <w:sz w:val="28"/>
          <w:szCs w:val="28"/>
        </w:rPr>
        <w:t xml:space="preserve">, </w:t>
      </w:r>
      <w:r>
        <w:rPr>
          <w:rFonts w:ascii="宋体" w:hAnsi="宋体" w:cs="FZSSK--GBK1-0" w:hint="eastAsia"/>
          <w:kern w:val="0"/>
          <w:sz w:val="28"/>
          <w:szCs w:val="28"/>
        </w:rPr>
        <w:t>本章关于经济增长源泉的分析表明</w:t>
      </w:r>
      <w:r>
        <w:rPr>
          <w:rFonts w:ascii="宋体" w:hAnsi="宋体" w:cs="E-BZ"/>
          <w:kern w:val="0"/>
          <w:sz w:val="28"/>
          <w:szCs w:val="28"/>
        </w:rPr>
        <w:t xml:space="preserve">, </w:t>
      </w:r>
      <w:r>
        <w:rPr>
          <w:rFonts w:ascii="宋体" w:hAnsi="宋体" w:cs="FZSSK--GBK1-0" w:hint="eastAsia"/>
          <w:kern w:val="0"/>
          <w:sz w:val="28"/>
          <w:szCs w:val="28"/>
        </w:rPr>
        <w:t>教育的加强</w:t>
      </w:r>
      <w:r>
        <w:rPr>
          <w:rFonts w:ascii="宋体" w:hAnsi="宋体" w:cs="E-BZ" w:hint="eastAsia"/>
          <w:kern w:val="0"/>
          <w:sz w:val="28"/>
          <w:szCs w:val="28"/>
        </w:rPr>
        <w:t>、</w:t>
      </w:r>
      <w:r>
        <w:rPr>
          <w:rFonts w:ascii="宋体" w:hAnsi="宋体" w:cs="FZSSK--GBK1-0" w:hint="eastAsia"/>
          <w:kern w:val="0"/>
          <w:sz w:val="28"/>
          <w:szCs w:val="28"/>
        </w:rPr>
        <w:t>知识的增进以及知识的应用等</w:t>
      </w:r>
      <w:r>
        <w:rPr>
          <w:rFonts w:ascii="宋体" w:hAnsi="宋体" w:cs="E-BZ"/>
          <w:kern w:val="0"/>
          <w:sz w:val="28"/>
          <w:szCs w:val="28"/>
        </w:rPr>
        <w:t xml:space="preserve">, </w:t>
      </w:r>
      <w:r>
        <w:rPr>
          <w:rFonts w:ascii="宋体" w:hAnsi="宋体" w:cs="FZSSK--GBK1-0" w:hint="eastAsia"/>
          <w:kern w:val="0"/>
          <w:sz w:val="28"/>
          <w:szCs w:val="28"/>
        </w:rPr>
        <w:t>对经济增长具有举足轻重的作用</w:t>
      </w:r>
      <w:r>
        <w:rPr>
          <w:rFonts w:ascii="宋体" w:hAnsi="宋体" w:cs="E-BZ" w:hint="eastAsia"/>
          <w:kern w:val="0"/>
          <w:sz w:val="28"/>
          <w:szCs w:val="28"/>
        </w:rPr>
        <w:t>。</w:t>
      </w:r>
      <w:r>
        <w:rPr>
          <w:rFonts w:ascii="宋体" w:hAnsi="宋体" w:cs="FZSSK--GBK1-0" w:hint="eastAsia"/>
          <w:kern w:val="0"/>
          <w:sz w:val="28"/>
          <w:szCs w:val="28"/>
        </w:rPr>
        <w:t>这些结论已经被世界各国普遍接受</w:t>
      </w:r>
      <w:r>
        <w:rPr>
          <w:rFonts w:ascii="宋体" w:hAnsi="宋体" w:cs="E-BZ" w:hint="eastAsia"/>
          <w:kern w:val="0"/>
          <w:sz w:val="28"/>
          <w:szCs w:val="28"/>
        </w:rPr>
        <w:t>。</w:t>
      </w:r>
      <w:r>
        <w:rPr>
          <w:rFonts w:ascii="宋体" w:hAnsi="宋体" w:cs="FZSSK--GBK1-0" w:hint="eastAsia"/>
          <w:kern w:val="0"/>
          <w:sz w:val="28"/>
          <w:szCs w:val="28"/>
        </w:rPr>
        <w:t>它们表明</w:t>
      </w:r>
      <w:r>
        <w:rPr>
          <w:rFonts w:ascii="宋体" w:hAnsi="宋体" w:cs="E-BZ"/>
          <w:kern w:val="0"/>
          <w:sz w:val="28"/>
          <w:szCs w:val="28"/>
        </w:rPr>
        <w:t xml:space="preserve">, </w:t>
      </w:r>
      <w:r>
        <w:rPr>
          <w:rFonts w:ascii="宋体" w:hAnsi="宋体" w:cs="FZSSK--GBK1-0" w:hint="eastAsia"/>
          <w:kern w:val="0"/>
          <w:sz w:val="28"/>
          <w:szCs w:val="28"/>
        </w:rPr>
        <w:t>要想取得经济的迅速发展</w:t>
      </w:r>
      <w:r>
        <w:rPr>
          <w:rFonts w:ascii="宋体" w:hAnsi="宋体" w:cs="E-BZ"/>
          <w:kern w:val="0"/>
          <w:sz w:val="28"/>
          <w:szCs w:val="28"/>
        </w:rPr>
        <w:t xml:space="preserve">, </w:t>
      </w:r>
      <w:r>
        <w:rPr>
          <w:rFonts w:ascii="宋体" w:hAnsi="宋体" w:cs="FZSSK--GBK1-0" w:hint="eastAsia"/>
          <w:kern w:val="0"/>
          <w:sz w:val="28"/>
          <w:szCs w:val="28"/>
        </w:rPr>
        <w:t>必须增加对科学技术事业以及与此相关的教育事业的投资</w:t>
      </w:r>
      <w:r>
        <w:rPr>
          <w:rFonts w:ascii="宋体" w:hAnsi="宋体" w:cs="E-BZ" w:hint="eastAsia"/>
          <w:kern w:val="0"/>
          <w:sz w:val="28"/>
          <w:szCs w:val="28"/>
        </w:rPr>
        <w:t>。</w:t>
      </w:r>
      <w:r>
        <w:rPr>
          <w:rFonts w:ascii="宋体" w:hAnsi="宋体" w:cs="FZSSK--GBK1-0" w:hint="eastAsia"/>
          <w:kern w:val="0"/>
          <w:sz w:val="28"/>
          <w:szCs w:val="28"/>
        </w:rPr>
        <w:t>这也印证了马克思主义关于</w:t>
      </w:r>
      <w:r>
        <w:rPr>
          <w:rFonts w:ascii="宋体" w:hAnsi="宋体" w:cs="E-BZ" w:hint="eastAsia"/>
          <w:kern w:val="0"/>
          <w:sz w:val="28"/>
          <w:szCs w:val="28"/>
        </w:rPr>
        <w:t>“</w:t>
      </w:r>
      <w:r>
        <w:rPr>
          <w:rFonts w:ascii="宋体" w:hAnsi="宋体" w:cs="FZSSK--GBK1-0" w:hint="eastAsia"/>
          <w:kern w:val="0"/>
          <w:sz w:val="28"/>
          <w:szCs w:val="28"/>
        </w:rPr>
        <w:t>科学技术是生产力</w:t>
      </w:r>
      <w:r>
        <w:rPr>
          <w:rFonts w:ascii="宋体" w:hAnsi="宋体" w:cs="E-BZ" w:hint="eastAsia"/>
          <w:kern w:val="0"/>
          <w:sz w:val="28"/>
          <w:szCs w:val="28"/>
        </w:rPr>
        <w:t>”</w:t>
      </w:r>
      <w:r>
        <w:rPr>
          <w:rFonts w:ascii="宋体" w:hAnsi="宋体" w:cs="FZSSK--GBK1-0" w:hint="eastAsia"/>
          <w:kern w:val="0"/>
          <w:sz w:val="28"/>
          <w:szCs w:val="28"/>
        </w:rPr>
        <w:t>论断的正确性</w:t>
      </w:r>
      <w:r>
        <w:rPr>
          <w:rFonts w:ascii="宋体" w:hAnsi="宋体" w:cs="E-BZ" w:hint="eastAsia"/>
          <w:kern w:val="0"/>
          <w:sz w:val="28"/>
          <w:szCs w:val="28"/>
        </w:rPr>
        <w:t>。</w:t>
      </w:r>
    </w:p>
    <w:p w14:paraId="70D5382C" w14:textId="77777777" w:rsidR="002839F6" w:rsidRDefault="00046FA3">
      <w:pPr>
        <w:autoSpaceDE w:val="0"/>
        <w:autoSpaceDN w:val="0"/>
        <w:adjustRightInd w:val="0"/>
        <w:ind w:firstLineChars="200" w:firstLine="560"/>
        <w:jc w:val="left"/>
        <w:rPr>
          <w:rFonts w:ascii="宋体" w:hAnsi="宋体" w:cs="FZSSK--GBK1-0"/>
          <w:kern w:val="0"/>
          <w:sz w:val="28"/>
          <w:szCs w:val="28"/>
        </w:rPr>
      </w:pPr>
      <w:r>
        <w:rPr>
          <w:rFonts w:ascii="宋体" w:hAnsi="宋体" w:cs="FZSSK--GBK1-0" w:hint="eastAsia"/>
          <w:kern w:val="0"/>
          <w:sz w:val="28"/>
          <w:szCs w:val="28"/>
        </w:rPr>
        <w:t>其三</w:t>
      </w:r>
      <w:r>
        <w:rPr>
          <w:rFonts w:ascii="宋体" w:hAnsi="宋体" w:cs="E-BZ"/>
          <w:kern w:val="0"/>
          <w:sz w:val="28"/>
          <w:szCs w:val="28"/>
        </w:rPr>
        <w:t xml:space="preserve">, </w:t>
      </w:r>
      <w:r>
        <w:rPr>
          <w:rFonts w:ascii="宋体" w:hAnsi="宋体" w:cs="FZSSK--GBK1-0" w:hint="eastAsia"/>
          <w:kern w:val="0"/>
          <w:sz w:val="28"/>
          <w:szCs w:val="28"/>
        </w:rPr>
        <w:t>根据内生增长理论</w:t>
      </w:r>
      <w:r>
        <w:rPr>
          <w:rFonts w:ascii="宋体" w:hAnsi="宋体" w:cs="E-BZ"/>
          <w:kern w:val="0"/>
          <w:sz w:val="28"/>
          <w:szCs w:val="28"/>
        </w:rPr>
        <w:t xml:space="preserve">, </w:t>
      </w:r>
      <w:r>
        <w:rPr>
          <w:rFonts w:ascii="宋体" w:hAnsi="宋体" w:cs="FZSSK--GBK1-0" w:hint="eastAsia"/>
          <w:kern w:val="0"/>
          <w:sz w:val="28"/>
          <w:szCs w:val="28"/>
        </w:rPr>
        <w:t>一个经济体的人力资本投资和研究开发是理解经济增长的关键</w:t>
      </w:r>
      <w:r>
        <w:rPr>
          <w:rFonts w:ascii="宋体" w:hAnsi="宋体" w:cs="E-BZ" w:hint="eastAsia"/>
          <w:kern w:val="0"/>
          <w:sz w:val="28"/>
          <w:szCs w:val="28"/>
        </w:rPr>
        <w:t>。</w:t>
      </w:r>
      <w:r>
        <w:rPr>
          <w:rFonts w:ascii="宋体" w:hAnsi="宋体" w:cs="FZSSK--GBK1-0" w:hint="eastAsia"/>
          <w:kern w:val="0"/>
          <w:sz w:val="28"/>
          <w:szCs w:val="28"/>
        </w:rPr>
        <w:t>这又一次强调了教育作为基础的重要性</w:t>
      </w:r>
      <w:r>
        <w:rPr>
          <w:rFonts w:ascii="宋体" w:hAnsi="宋体" w:cs="E-BZ" w:hint="eastAsia"/>
          <w:kern w:val="0"/>
          <w:sz w:val="28"/>
          <w:szCs w:val="28"/>
        </w:rPr>
        <w:t>。</w:t>
      </w:r>
    </w:p>
    <w:p w14:paraId="3ED8D4C3" w14:textId="77777777" w:rsidR="002839F6" w:rsidRDefault="00046FA3">
      <w:pPr>
        <w:autoSpaceDE w:val="0"/>
        <w:autoSpaceDN w:val="0"/>
        <w:adjustRightInd w:val="0"/>
        <w:ind w:firstLineChars="200" w:firstLine="560"/>
        <w:jc w:val="left"/>
        <w:rPr>
          <w:rFonts w:ascii="宋体" w:hAnsi="宋体" w:cs="E-BZ"/>
          <w:kern w:val="0"/>
          <w:sz w:val="28"/>
          <w:szCs w:val="28"/>
        </w:rPr>
      </w:pPr>
      <w:r>
        <w:rPr>
          <w:rFonts w:ascii="宋体" w:hAnsi="宋体" w:cs="FZSSK--GBK1-0" w:hint="eastAsia"/>
          <w:kern w:val="0"/>
          <w:sz w:val="28"/>
          <w:szCs w:val="28"/>
        </w:rPr>
        <w:lastRenderedPageBreak/>
        <w:t>总之</w:t>
      </w:r>
      <w:r>
        <w:rPr>
          <w:rFonts w:ascii="宋体" w:hAnsi="宋体" w:cs="E-BZ"/>
          <w:kern w:val="0"/>
          <w:sz w:val="28"/>
          <w:szCs w:val="28"/>
        </w:rPr>
        <w:t xml:space="preserve">, </w:t>
      </w:r>
      <w:r>
        <w:rPr>
          <w:rFonts w:ascii="宋体" w:hAnsi="宋体" w:cs="FZSSK--GBK1-0" w:hint="eastAsia"/>
          <w:kern w:val="0"/>
          <w:sz w:val="28"/>
          <w:szCs w:val="28"/>
        </w:rPr>
        <w:t>为了充分发挥社会主义制度的优越性</w:t>
      </w:r>
      <w:r>
        <w:rPr>
          <w:rFonts w:ascii="宋体" w:hAnsi="宋体" w:cs="E-BZ"/>
          <w:kern w:val="0"/>
          <w:sz w:val="28"/>
          <w:szCs w:val="28"/>
        </w:rPr>
        <w:t xml:space="preserve">, </w:t>
      </w:r>
      <w:r>
        <w:rPr>
          <w:rFonts w:ascii="宋体" w:hAnsi="宋体" w:cs="FZSSK--GBK1-0" w:hint="eastAsia"/>
          <w:kern w:val="0"/>
          <w:sz w:val="28"/>
          <w:szCs w:val="28"/>
        </w:rPr>
        <w:t>如何促进我国的经济迅速而平稳地向前发展</w:t>
      </w:r>
      <w:r>
        <w:rPr>
          <w:rFonts w:ascii="宋体" w:hAnsi="宋体" w:cs="E-BZ"/>
          <w:kern w:val="0"/>
          <w:sz w:val="28"/>
          <w:szCs w:val="28"/>
        </w:rPr>
        <w:t xml:space="preserve">, </w:t>
      </w:r>
      <w:r>
        <w:rPr>
          <w:rFonts w:ascii="宋体" w:hAnsi="宋体" w:cs="FZSSK--GBK1-0" w:hint="eastAsia"/>
          <w:kern w:val="0"/>
          <w:sz w:val="28"/>
          <w:szCs w:val="28"/>
        </w:rPr>
        <w:t>是一个需要认真研讨的重要课题</w:t>
      </w:r>
      <w:r>
        <w:rPr>
          <w:rFonts w:ascii="宋体" w:hAnsi="宋体" w:cs="E-BZ" w:hint="eastAsia"/>
          <w:kern w:val="0"/>
          <w:sz w:val="28"/>
          <w:szCs w:val="28"/>
        </w:rPr>
        <w:t>。</w:t>
      </w:r>
      <w:r>
        <w:rPr>
          <w:rFonts w:ascii="宋体" w:hAnsi="宋体" w:cs="FZSSK--GBK1-0" w:hint="eastAsia"/>
          <w:kern w:val="0"/>
          <w:sz w:val="28"/>
          <w:szCs w:val="28"/>
        </w:rPr>
        <w:t>这就要求我们</w:t>
      </w:r>
      <w:r>
        <w:rPr>
          <w:rFonts w:ascii="宋体" w:hAnsi="宋体" w:cs="E-BZ"/>
          <w:kern w:val="0"/>
          <w:sz w:val="28"/>
          <w:szCs w:val="28"/>
        </w:rPr>
        <w:t>,</w:t>
      </w:r>
      <w:r>
        <w:rPr>
          <w:rFonts w:ascii="宋体" w:hAnsi="宋体" w:cs="FZSSK--GBK1-0" w:hint="eastAsia"/>
          <w:kern w:val="0"/>
          <w:sz w:val="28"/>
          <w:szCs w:val="28"/>
        </w:rPr>
        <w:t>在深入调查</w:t>
      </w:r>
      <w:r>
        <w:rPr>
          <w:rFonts w:ascii="宋体" w:hAnsi="宋体" w:cs="E-BZ" w:hint="eastAsia"/>
          <w:kern w:val="0"/>
          <w:sz w:val="28"/>
          <w:szCs w:val="28"/>
        </w:rPr>
        <w:t>、</w:t>
      </w:r>
      <w:r>
        <w:rPr>
          <w:rFonts w:ascii="宋体" w:hAnsi="宋体" w:cs="FZSSK--GBK1-0" w:hint="eastAsia"/>
          <w:kern w:val="0"/>
          <w:sz w:val="28"/>
          <w:szCs w:val="28"/>
        </w:rPr>
        <w:t>分析和研究我国经济建设实际情况的同时</w:t>
      </w:r>
      <w:r>
        <w:rPr>
          <w:rFonts w:ascii="宋体" w:hAnsi="宋体" w:cs="E-BZ"/>
          <w:kern w:val="0"/>
          <w:sz w:val="28"/>
          <w:szCs w:val="28"/>
        </w:rPr>
        <w:t xml:space="preserve">, </w:t>
      </w:r>
      <w:r>
        <w:rPr>
          <w:rFonts w:ascii="宋体" w:hAnsi="宋体" w:cs="FZSSK--GBK1-0" w:hint="eastAsia"/>
          <w:kern w:val="0"/>
          <w:sz w:val="28"/>
          <w:szCs w:val="28"/>
        </w:rPr>
        <w:t>吸收包括经济增长理论在内的国外一切有用的东西</w:t>
      </w:r>
      <w:r>
        <w:rPr>
          <w:rFonts w:ascii="宋体" w:hAnsi="宋体" w:cs="E-BZ"/>
          <w:kern w:val="0"/>
          <w:sz w:val="28"/>
          <w:szCs w:val="28"/>
        </w:rPr>
        <w:t xml:space="preserve">, </w:t>
      </w:r>
      <w:r>
        <w:rPr>
          <w:rFonts w:ascii="宋体" w:hAnsi="宋体" w:cs="FZSSK--GBK1-0" w:hint="eastAsia"/>
          <w:kern w:val="0"/>
          <w:sz w:val="28"/>
          <w:szCs w:val="28"/>
        </w:rPr>
        <w:t>为我所用</w:t>
      </w:r>
      <w:r>
        <w:rPr>
          <w:rFonts w:ascii="宋体" w:hAnsi="宋体" w:cs="E-BZ"/>
          <w:kern w:val="0"/>
          <w:sz w:val="28"/>
          <w:szCs w:val="28"/>
        </w:rPr>
        <w:t xml:space="preserve">, </w:t>
      </w:r>
      <w:r>
        <w:rPr>
          <w:rFonts w:ascii="宋体" w:hAnsi="宋体" w:cs="FZSSK--GBK1-0" w:hint="eastAsia"/>
          <w:kern w:val="0"/>
          <w:sz w:val="28"/>
          <w:szCs w:val="28"/>
        </w:rPr>
        <w:t>以推动我国的经济和经济科学的建设</w:t>
      </w:r>
      <w:r>
        <w:rPr>
          <w:rFonts w:ascii="宋体" w:hAnsi="宋体" w:cs="E-BZ" w:hint="eastAsia"/>
          <w:kern w:val="0"/>
          <w:sz w:val="28"/>
          <w:szCs w:val="28"/>
        </w:rPr>
        <w:t>。</w:t>
      </w:r>
    </w:p>
    <w:p w14:paraId="1F672285" w14:textId="77777777" w:rsidR="002839F6" w:rsidRDefault="002839F6">
      <w:pPr>
        <w:autoSpaceDE w:val="0"/>
        <w:autoSpaceDN w:val="0"/>
        <w:adjustRightInd w:val="0"/>
        <w:jc w:val="left"/>
        <w:rPr>
          <w:rFonts w:ascii="宋体" w:hAnsi="宋体" w:cs="E-BZ"/>
          <w:kern w:val="0"/>
          <w:sz w:val="28"/>
          <w:szCs w:val="28"/>
        </w:rPr>
      </w:pPr>
    </w:p>
    <w:p w14:paraId="52A40E73" w14:textId="77777777" w:rsidR="002839F6" w:rsidRDefault="00046FA3">
      <w:pPr>
        <w:autoSpaceDE w:val="0"/>
        <w:autoSpaceDN w:val="0"/>
        <w:adjustRightInd w:val="0"/>
        <w:ind w:firstLineChars="200" w:firstLine="560"/>
        <w:jc w:val="left"/>
        <w:rPr>
          <w:rFonts w:ascii="宋体" w:hAnsi="宋体" w:cs="FZSSK--GBK1-0"/>
          <w:kern w:val="0"/>
          <w:sz w:val="28"/>
          <w:szCs w:val="28"/>
        </w:rPr>
      </w:pPr>
      <w:r>
        <w:rPr>
          <w:rFonts w:ascii="宋体" w:hAnsi="宋体" w:cs="FZSSK--GBK1-0" w:hint="eastAsia"/>
          <w:kern w:val="0"/>
          <w:sz w:val="28"/>
          <w:szCs w:val="28"/>
        </w:rPr>
        <w:t>西方发展经济学家根据不同国家的情况提出了不少经济发展的战略</w:t>
      </w:r>
      <w:r>
        <w:rPr>
          <w:rFonts w:ascii="宋体" w:hAnsi="宋体" w:cs="E-BZ"/>
          <w:kern w:val="0"/>
          <w:sz w:val="28"/>
          <w:szCs w:val="28"/>
        </w:rPr>
        <w:t>,</w:t>
      </w:r>
      <w:r>
        <w:rPr>
          <w:rFonts w:ascii="宋体" w:hAnsi="宋体" w:cs="FZSSK--GBK1-0" w:hint="eastAsia"/>
          <w:kern w:val="0"/>
          <w:sz w:val="28"/>
          <w:szCs w:val="28"/>
        </w:rPr>
        <w:t>这对我们具有一定借鉴意义</w:t>
      </w:r>
      <w:r>
        <w:rPr>
          <w:rFonts w:ascii="宋体" w:hAnsi="宋体" w:cs="E-BZ" w:hint="eastAsia"/>
          <w:kern w:val="0"/>
          <w:sz w:val="28"/>
          <w:szCs w:val="28"/>
        </w:rPr>
        <w:t>。</w:t>
      </w:r>
      <w:r>
        <w:rPr>
          <w:rFonts w:ascii="宋体" w:hAnsi="宋体" w:cs="FZSSK--GBK1-0" w:hint="eastAsia"/>
          <w:kern w:val="0"/>
          <w:sz w:val="28"/>
          <w:szCs w:val="28"/>
        </w:rPr>
        <w:t>但也需要进行具体的分析和鉴别</w:t>
      </w:r>
      <w:r>
        <w:rPr>
          <w:rFonts w:ascii="宋体" w:hAnsi="宋体" w:cs="E-BZ"/>
          <w:kern w:val="0"/>
          <w:sz w:val="28"/>
          <w:szCs w:val="28"/>
        </w:rPr>
        <w:t xml:space="preserve">, </w:t>
      </w:r>
      <w:r>
        <w:rPr>
          <w:rFonts w:ascii="宋体" w:hAnsi="宋体" w:cs="FZSSK--GBK1-0" w:hint="eastAsia"/>
          <w:kern w:val="0"/>
          <w:sz w:val="28"/>
          <w:szCs w:val="28"/>
        </w:rPr>
        <w:t>以避免在认识上和借鉴中发生误解和误用</w:t>
      </w:r>
      <w:r>
        <w:rPr>
          <w:rFonts w:ascii="宋体" w:hAnsi="宋体" w:cs="E-BZ" w:hint="eastAsia"/>
          <w:kern w:val="0"/>
          <w:sz w:val="28"/>
          <w:szCs w:val="28"/>
        </w:rPr>
        <w:t>。</w:t>
      </w:r>
    </w:p>
    <w:p w14:paraId="7ACB2C36" w14:textId="77777777" w:rsidR="002839F6" w:rsidRDefault="00046FA3">
      <w:pPr>
        <w:autoSpaceDE w:val="0"/>
        <w:autoSpaceDN w:val="0"/>
        <w:adjustRightInd w:val="0"/>
        <w:ind w:firstLineChars="200" w:firstLine="560"/>
        <w:jc w:val="left"/>
        <w:rPr>
          <w:rFonts w:ascii="宋体" w:hAnsi="宋体" w:cs="E-BZ"/>
          <w:kern w:val="0"/>
          <w:sz w:val="28"/>
          <w:szCs w:val="28"/>
        </w:rPr>
      </w:pPr>
      <w:r>
        <w:rPr>
          <w:rFonts w:ascii="宋体" w:hAnsi="宋体" w:cs="FZSSK--GBK1-0" w:hint="eastAsia"/>
          <w:kern w:val="0"/>
          <w:sz w:val="28"/>
          <w:szCs w:val="28"/>
        </w:rPr>
        <w:t>满足基本需要的战略和工业化优先战略实际上都属于国内经济优先发展的战略</w:t>
      </w:r>
      <w:r>
        <w:rPr>
          <w:rFonts w:ascii="宋体" w:hAnsi="宋体" w:cs="E-BZ" w:hint="eastAsia"/>
          <w:kern w:val="0"/>
          <w:sz w:val="28"/>
          <w:szCs w:val="28"/>
        </w:rPr>
        <w:t>。</w:t>
      </w:r>
      <w:r>
        <w:rPr>
          <w:rFonts w:ascii="宋体" w:hAnsi="宋体" w:cs="FZSSK--GBK1-0" w:hint="eastAsia"/>
          <w:kern w:val="0"/>
          <w:sz w:val="28"/>
          <w:szCs w:val="28"/>
        </w:rPr>
        <w:t>应该说</w:t>
      </w:r>
      <w:r>
        <w:rPr>
          <w:rFonts w:ascii="宋体" w:hAnsi="宋体" w:cs="E-BZ"/>
          <w:kern w:val="0"/>
          <w:sz w:val="28"/>
          <w:szCs w:val="28"/>
        </w:rPr>
        <w:t xml:space="preserve">, </w:t>
      </w:r>
      <w:r>
        <w:rPr>
          <w:rFonts w:ascii="宋体" w:hAnsi="宋体" w:cs="FZSSK--GBK1-0" w:hint="eastAsia"/>
          <w:kern w:val="0"/>
          <w:sz w:val="28"/>
          <w:szCs w:val="28"/>
        </w:rPr>
        <w:t>这种战略比较符合实际要求</w:t>
      </w:r>
      <w:r>
        <w:rPr>
          <w:rFonts w:ascii="宋体" w:hAnsi="宋体" w:cs="E-BZ" w:hint="eastAsia"/>
          <w:kern w:val="0"/>
          <w:sz w:val="28"/>
          <w:szCs w:val="28"/>
        </w:rPr>
        <w:t>。</w:t>
      </w:r>
      <w:r>
        <w:rPr>
          <w:rFonts w:ascii="宋体" w:hAnsi="宋体" w:cs="FZSSK--GBK1-0" w:hint="eastAsia"/>
          <w:kern w:val="0"/>
          <w:sz w:val="28"/>
          <w:szCs w:val="28"/>
        </w:rPr>
        <w:t>但是</w:t>
      </w:r>
      <w:r>
        <w:rPr>
          <w:rFonts w:ascii="宋体" w:hAnsi="宋体" w:cs="E-BZ"/>
          <w:kern w:val="0"/>
          <w:sz w:val="28"/>
          <w:szCs w:val="28"/>
        </w:rPr>
        <w:t xml:space="preserve">, </w:t>
      </w:r>
      <w:r>
        <w:rPr>
          <w:rFonts w:ascii="宋体" w:hAnsi="宋体" w:cs="FZSSK--GBK1-0" w:hint="eastAsia"/>
          <w:kern w:val="0"/>
          <w:sz w:val="28"/>
          <w:szCs w:val="28"/>
        </w:rPr>
        <w:t>采取这种战略的国家</w:t>
      </w:r>
      <w:r>
        <w:rPr>
          <w:rFonts w:ascii="宋体" w:hAnsi="宋体" w:cs="E-BZ"/>
          <w:kern w:val="0"/>
          <w:sz w:val="28"/>
          <w:szCs w:val="28"/>
        </w:rPr>
        <w:t xml:space="preserve">, </w:t>
      </w:r>
      <w:r>
        <w:rPr>
          <w:rFonts w:ascii="宋体" w:hAnsi="宋体" w:cs="FZSSK--GBK1-0" w:hint="eastAsia"/>
          <w:kern w:val="0"/>
          <w:sz w:val="28"/>
          <w:szCs w:val="28"/>
        </w:rPr>
        <w:t>一般都非常贫困</w:t>
      </w:r>
      <w:r>
        <w:rPr>
          <w:rFonts w:ascii="宋体" w:hAnsi="宋体" w:cs="E-BZ"/>
          <w:kern w:val="0"/>
          <w:sz w:val="28"/>
          <w:szCs w:val="28"/>
        </w:rPr>
        <w:t xml:space="preserve">, </w:t>
      </w:r>
      <w:r>
        <w:rPr>
          <w:rFonts w:ascii="宋体" w:hAnsi="宋体" w:cs="FZSSK--GBK1-0" w:hint="eastAsia"/>
          <w:kern w:val="0"/>
          <w:sz w:val="28"/>
          <w:szCs w:val="28"/>
        </w:rPr>
        <w:t>有时连启动经济的基本条件都不具备</w:t>
      </w:r>
      <w:r>
        <w:rPr>
          <w:rFonts w:ascii="宋体" w:hAnsi="宋体" w:cs="E-BZ" w:hint="eastAsia"/>
          <w:kern w:val="0"/>
          <w:sz w:val="28"/>
          <w:szCs w:val="28"/>
        </w:rPr>
        <w:t>。</w:t>
      </w:r>
      <w:r>
        <w:rPr>
          <w:rFonts w:ascii="宋体" w:hAnsi="宋体" w:cs="FZSSK--GBK1-0" w:hint="eastAsia"/>
          <w:kern w:val="0"/>
          <w:sz w:val="28"/>
          <w:szCs w:val="28"/>
        </w:rPr>
        <w:t>也就是说</w:t>
      </w:r>
      <w:r>
        <w:rPr>
          <w:rFonts w:ascii="宋体" w:hAnsi="宋体" w:cs="E-BZ"/>
          <w:kern w:val="0"/>
          <w:sz w:val="28"/>
          <w:szCs w:val="28"/>
        </w:rPr>
        <w:t xml:space="preserve">, </w:t>
      </w:r>
      <w:r>
        <w:rPr>
          <w:rFonts w:ascii="宋体" w:hAnsi="宋体" w:cs="FZSSK--GBK1-0" w:hint="eastAsia"/>
          <w:kern w:val="0"/>
          <w:sz w:val="28"/>
          <w:szCs w:val="28"/>
        </w:rPr>
        <w:t>无力打破经济发展的起步障碍</w:t>
      </w:r>
      <w:r>
        <w:rPr>
          <w:rFonts w:ascii="宋体" w:hAnsi="宋体" w:cs="E-BZ"/>
          <w:kern w:val="0"/>
          <w:sz w:val="28"/>
          <w:szCs w:val="28"/>
        </w:rPr>
        <w:t xml:space="preserve">, </w:t>
      </w:r>
      <w:r>
        <w:rPr>
          <w:rFonts w:ascii="宋体" w:hAnsi="宋体" w:cs="FZSSK--GBK1-0" w:hint="eastAsia"/>
          <w:kern w:val="0"/>
          <w:sz w:val="28"/>
          <w:szCs w:val="28"/>
        </w:rPr>
        <w:t>只有靠外来的援助才有希望获得起步的初始条件</w:t>
      </w:r>
      <w:r>
        <w:rPr>
          <w:rFonts w:ascii="宋体" w:hAnsi="宋体" w:cs="E-BZ" w:hint="eastAsia"/>
          <w:kern w:val="0"/>
          <w:sz w:val="28"/>
          <w:szCs w:val="28"/>
        </w:rPr>
        <w:t>。</w:t>
      </w:r>
      <w:r>
        <w:rPr>
          <w:rFonts w:ascii="宋体" w:hAnsi="宋体" w:cs="FZSSK--GBK1-0" w:hint="eastAsia"/>
          <w:kern w:val="0"/>
          <w:sz w:val="28"/>
          <w:szCs w:val="28"/>
        </w:rPr>
        <w:t>很多相对落后的国家</w:t>
      </w:r>
      <w:r>
        <w:rPr>
          <w:rFonts w:ascii="宋体" w:hAnsi="宋体" w:cs="E-BZ"/>
          <w:kern w:val="0"/>
          <w:sz w:val="28"/>
          <w:szCs w:val="28"/>
        </w:rPr>
        <w:t xml:space="preserve">, </w:t>
      </w:r>
      <w:r>
        <w:rPr>
          <w:rFonts w:ascii="宋体" w:hAnsi="宋体" w:cs="FZSSK--GBK1-0" w:hint="eastAsia"/>
          <w:kern w:val="0"/>
          <w:sz w:val="28"/>
          <w:szCs w:val="28"/>
        </w:rPr>
        <w:t>很难获得必要的初始启动资金和外来的援助</w:t>
      </w:r>
      <w:r>
        <w:rPr>
          <w:rFonts w:ascii="宋体" w:hAnsi="宋体" w:cs="E-BZ"/>
          <w:kern w:val="0"/>
          <w:sz w:val="28"/>
          <w:szCs w:val="28"/>
        </w:rPr>
        <w:t xml:space="preserve">, </w:t>
      </w:r>
      <w:r>
        <w:rPr>
          <w:rFonts w:ascii="宋体" w:hAnsi="宋体" w:cs="FZSSK--GBK1-0" w:hint="eastAsia"/>
          <w:kern w:val="0"/>
          <w:sz w:val="28"/>
          <w:szCs w:val="28"/>
        </w:rPr>
        <w:t>或者本国完全不具备进行工业化起步的基础</w:t>
      </w:r>
      <w:r>
        <w:rPr>
          <w:rFonts w:ascii="宋体" w:hAnsi="宋体" w:cs="E-BZ"/>
          <w:kern w:val="0"/>
          <w:sz w:val="28"/>
          <w:szCs w:val="28"/>
        </w:rPr>
        <w:t xml:space="preserve">, </w:t>
      </w:r>
      <w:r>
        <w:rPr>
          <w:rFonts w:ascii="宋体" w:hAnsi="宋体" w:cs="FZSSK--GBK1-0" w:hint="eastAsia"/>
          <w:kern w:val="0"/>
          <w:sz w:val="28"/>
          <w:szCs w:val="28"/>
        </w:rPr>
        <w:t>因此</w:t>
      </w:r>
      <w:r>
        <w:rPr>
          <w:rFonts w:ascii="宋体" w:hAnsi="宋体" w:cs="E-BZ"/>
          <w:kern w:val="0"/>
          <w:sz w:val="28"/>
          <w:szCs w:val="28"/>
        </w:rPr>
        <w:t xml:space="preserve">, </w:t>
      </w:r>
      <w:r>
        <w:rPr>
          <w:rFonts w:ascii="宋体" w:hAnsi="宋体" w:cs="FZSSK--GBK1-0" w:hint="eastAsia"/>
          <w:kern w:val="0"/>
          <w:sz w:val="28"/>
          <w:szCs w:val="28"/>
        </w:rPr>
        <w:t>就无法实行国内经济优先发展的战略</w:t>
      </w:r>
      <w:r>
        <w:rPr>
          <w:rFonts w:ascii="宋体" w:hAnsi="宋体" w:cs="E-BZ" w:hint="eastAsia"/>
          <w:kern w:val="0"/>
          <w:sz w:val="28"/>
          <w:szCs w:val="28"/>
        </w:rPr>
        <w:t>。</w:t>
      </w:r>
      <w:r>
        <w:rPr>
          <w:rFonts w:ascii="宋体" w:hAnsi="宋体" w:cs="FZSSK--GBK1-0" w:hint="eastAsia"/>
          <w:kern w:val="0"/>
          <w:sz w:val="28"/>
          <w:szCs w:val="28"/>
        </w:rPr>
        <w:t>平衡发展战略主要是兼顾供给和需求两个方面的</w:t>
      </w:r>
      <w:r>
        <w:rPr>
          <w:rFonts w:ascii="宋体" w:hAnsi="宋体" w:cs="E-BZ" w:hint="eastAsia"/>
          <w:kern w:val="0"/>
          <w:sz w:val="28"/>
          <w:szCs w:val="28"/>
        </w:rPr>
        <w:t>“</w:t>
      </w:r>
      <w:r>
        <w:rPr>
          <w:rFonts w:ascii="宋体" w:hAnsi="宋体" w:cs="FZSSK--GBK1-0" w:hint="eastAsia"/>
          <w:kern w:val="0"/>
          <w:sz w:val="28"/>
          <w:szCs w:val="28"/>
        </w:rPr>
        <w:t>不可分性</w:t>
      </w:r>
      <w:r>
        <w:rPr>
          <w:rFonts w:ascii="宋体" w:hAnsi="宋体" w:cs="E-BZ" w:hint="eastAsia"/>
          <w:kern w:val="0"/>
          <w:sz w:val="28"/>
          <w:szCs w:val="28"/>
        </w:rPr>
        <w:t>”</w:t>
      </w:r>
      <w:r>
        <w:rPr>
          <w:rFonts w:ascii="宋体" w:hAnsi="宋体" w:cs="FZSSK--GBK1-0" w:hint="eastAsia"/>
          <w:kern w:val="0"/>
          <w:sz w:val="28"/>
          <w:szCs w:val="28"/>
        </w:rPr>
        <w:t>提出的</w:t>
      </w:r>
      <w:r>
        <w:rPr>
          <w:rFonts w:ascii="宋体" w:hAnsi="宋体" w:cs="E-BZ" w:hint="eastAsia"/>
          <w:kern w:val="0"/>
          <w:sz w:val="28"/>
          <w:szCs w:val="28"/>
        </w:rPr>
        <w:t>。</w:t>
      </w:r>
      <w:r>
        <w:rPr>
          <w:rFonts w:ascii="宋体" w:hAnsi="宋体" w:cs="FZSSK--GBK1-0" w:hint="eastAsia"/>
          <w:kern w:val="0"/>
          <w:sz w:val="28"/>
          <w:szCs w:val="28"/>
        </w:rPr>
        <w:t>这种理论认为</w:t>
      </w:r>
      <w:r>
        <w:rPr>
          <w:rFonts w:ascii="宋体" w:hAnsi="宋体" w:cs="E-BZ"/>
          <w:kern w:val="0"/>
          <w:sz w:val="28"/>
          <w:szCs w:val="28"/>
        </w:rPr>
        <w:t xml:space="preserve">, </w:t>
      </w:r>
      <w:r>
        <w:rPr>
          <w:rFonts w:ascii="宋体" w:hAnsi="宋体" w:cs="FZSSK--GBK1-0" w:hint="eastAsia"/>
          <w:kern w:val="0"/>
          <w:sz w:val="28"/>
          <w:szCs w:val="28"/>
        </w:rPr>
        <w:t>由于资本的</w:t>
      </w:r>
      <w:r>
        <w:rPr>
          <w:rFonts w:ascii="宋体" w:hAnsi="宋体" w:cs="E-BZ" w:hint="eastAsia"/>
          <w:kern w:val="0"/>
          <w:sz w:val="28"/>
          <w:szCs w:val="28"/>
        </w:rPr>
        <w:t>“</w:t>
      </w:r>
      <w:r>
        <w:rPr>
          <w:rFonts w:ascii="宋体" w:hAnsi="宋体" w:cs="FZSSK--GBK1-0" w:hint="eastAsia"/>
          <w:kern w:val="0"/>
          <w:sz w:val="28"/>
          <w:szCs w:val="28"/>
        </w:rPr>
        <w:t>整体性</w:t>
      </w:r>
      <w:r>
        <w:rPr>
          <w:rFonts w:ascii="宋体" w:hAnsi="宋体" w:cs="E-BZ" w:hint="eastAsia"/>
          <w:kern w:val="0"/>
          <w:sz w:val="28"/>
          <w:szCs w:val="28"/>
        </w:rPr>
        <w:t>”</w:t>
      </w:r>
      <w:r>
        <w:rPr>
          <w:rFonts w:ascii="宋体" w:hAnsi="宋体" w:cs="FZSSK--GBK1-0" w:hint="eastAsia"/>
          <w:kern w:val="0"/>
          <w:sz w:val="28"/>
          <w:szCs w:val="28"/>
        </w:rPr>
        <w:t>和</w:t>
      </w:r>
      <w:r>
        <w:rPr>
          <w:rFonts w:ascii="宋体" w:hAnsi="宋体" w:cs="E-BZ" w:hint="eastAsia"/>
          <w:kern w:val="0"/>
          <w:sz w:val="28"/>
          <w:szCs w:val="28"/>
        </w:rPr>
        <w:t>“</w:t>
      </w:r>
      <w:r>
        <w:rPr>
          <w:rFonts w:ascii="宋体" w:hAnsi="宋体" w:cs="FZSSK--GBK1-0" w:hint="eastAsia"/>
          <w:kern w:val="0"/>
          <w:sz w:val="28"/>
          <w:szCs w:val="28"/>
        </w:rPr>
        <w:t>不可分性</w:t>
      </w:r>
      <w:r>
        <w:rPr>
          <w:rFonts w:ascii="宋体" w:hAnsi="宋体" w:cs="E-BZ" w:hint="eastAsia"/>
          <w:kern w:val="0"/>
          <w:sz w:val="28"/>
          <w:szCs w:val="28"/>
        </w:rPr>
        <w:t>”</w:t>
      </w:r>
      <w:r>
        <w:rPr>
          <w:rFonts w:ascii="宋体" w:hAnsi="宋体" w:cs="E-BZ"/>
          <w:kern w:val="0"/>
          <w:sz w:val="28"/>
          <w:szCs w:val="28"/>
        </w:rPr>
        <w:t xml:space="preserve">, </w:t>
      </w:r>
      <w:r>
        <w:rPr>
          <w:rFonts w:ascii="宋体" w:hAnsi="宋体" w:cs="FZSSK--GBK1-0" w:hint="eastAsia"/>
          <w:kern w:val="0"/>
          <w:sz w:val="28"/>
          <w:szCs w:val="28"/>
        </w:rPr>
        <w:t>在增加供给时</w:t>
      </w:r>
      <w:r>
        <w:rPr>
          <w:rFonts w:ascii="宋体" w:hAnsi="宋体" w:cs="E-BZ"/>
          <w:kern w:val="0"/>
          <w:sz w:val="28"/>
          <w:szCs w:val="28"/>
        </w:rPr>
        <w:t xml:space="preserve">, </w:t>
      </w:r>
      <w:r>
        <w:rPr>
          <w:rFonts w:ascii="宋体" w:hAnsi="宋体" w:cs="FZSSK--GBK1-0" w:hint="eastAsia"/>
          <w:kern w:val="0"/>
          <w:sz w:val="28"/>
          <w:szCs w:val="28"/>
        </w:rPr>
        <w:t>就必须同时进行相关各方面的投资</w:t>
      </w:r>
      <w:r>
        <w:rPr>
          <w:rFonts w:ascii="宋体" w:hAnsi="宋体" w:cs="E-BZ"/>
          <w:kern w:val="0"/>
          <w:sz w:val="28"/>
          <w:szCs w:val="28"/>
        </w:rPr>
        <w:t xml:space="preserve">, </w:t>
      </w:r>
      <w:r>
        <w:rPr>
          <w:rFonts w:ascii="宋体" w:hAnsi="宋体" w:cs="FZSSK--GBK1-0" w:hint="eastAsia"/>
          <w:kern w:val="0"/>
          <w:sz w:val="28"/>
          <w:szCs w:val="28"/>
        </w:rPr>
        <w:t>以保证各种外部规模经济的好处</w:t>
      </w:r>
      <w:r>
        <w:rPr>
          <w:rFonts w:ascii="宋体" w:hAnsi="宋体" w:cs="E-BZ" w:hint="eastAsia"/>
          <w:kern w:val="0"/>
          <w:sz w:val="28"/>
          <w:szCs w:val="28"/>
        </w:rPr>
        <w:t>。</w:t>
      </w:r>
      <w:r>
        <w:rPr>
          <w:rFonts w:ascii="宋体" w:hAnsi="宋体" w:cs="FZSSK--GBK1-0" w:hint="eastAsia"/>
          <w:kern w:val="0"/>
          <w:sz w:val="28"/>
          <w:szCs w:val="28"/>
        </w:rPr>
        <w:t>而需求方面的</w:t>
      </w:r>
      <w:r>
        <w:rPr>
          <w:rFonts w:ascii="宋体" w:hAnsi="宋体" w:cs="E-BZ" w:hint="eastAsia"/>
          <w:kern w:val="0"/>
          <w:sz w:val="28"/>
          <w:szCs w:val="28"/>
        </w:rPr>
        <w:t>“</w:t>
      </w:r>
      <w:r>
        <w:rPr>
          <w:rFonts w:ascii="宋体" w:hAnsi="宋体" w:cs="FZSSK--GBK1-0" w:hint="eastAsia"/>
          <w:kern w:val="0"/>
          <w:sz w:val="28"/>
          <w:szCs w:val="28"/>
        </w:rPr>
        <w:t>不可分性</w:t>
      </w:r>
      <w:r>
        <w:rPr>
          <w:rFonts w:ascii="宋体" w:hAnsi="宋体" w:cs="E-BZ" w:hint="eastAsia"/>
          <w:kern w:val="0"/>
          <w:sz w:val="28"/>
          <w:szCs w:val="28"/>
        </w:rPr>
        <w:t>”</w:t>
      </w:r>
      <w:r>
        <w:rPr>
          <w:rFonts w:ascii="宋体" w:hAnsi="宋体" w:cs="FZSSK--GBK1-0" w:hint="eastAsia"/>
          <w:kern w:val="0"/>
          <w:sz w:val="28"/>
          <w:szCs w:val="28"/>
        </w:rPr>
        <w:t>是指由市场规模所造成的对经济活动的盈利性及可行性的限制</w:t>
      </w:r>
      <w:r>
        <w:rPr>
          <w:rFonts w:ascii="宋体" w:hAnsi="宋体" w:cs="E-BZ" w:hint="eastAsia"/>
          <w:kern w:val="0"/>
          <w:sz w:val="28"/>
          <w:szCs w:val="28"/>
        </w:rPr>
        <w:t>。</w:t>
      </w:r>
      <w:r>
        <w:rPr>
          <w:rFonts w:ascii="宋体" w:hAnsi="宋体" w:cs="FZSSK--GBK1-0" w:hint="eastAsia"/>
          <w:kern w:val="0"/>
          <w:sz w:val="28"/>
          <w:szCs w:val="28"/>
        </w:rPr>
        <w:t>所以</w:t>
      </w:r>
      <w:r>
        <w:rPr>
          <w:rFonts w:ascii="宋体" w:hAnsi="宋体" w:cs="E-BZ"/>
          <w:kern w:val="0"/>
          <w:sz w:val="28"/>
          <w:szCs w:val="28"/>
        </w:rPr>
        <w:t xml:space="preserve">, </w:t>
      </w:r>
      <w:r>
        <w:rPr>
          <w:rFonts w:ascii="宋体" w:hAnsi="宋体" w:cs="FZSSK--GBK1-0" w:hint="eastAsia"/>
          <w:kern w:val="0"/>
          <w:sz w:val="28"/>
          <w:szCs w:val="28"/>
        </w:rPr>
        <w:t>应该各方面齐头并进地发展经济</w:t>
      </w:r>
      <w:r>
        <w:rPr>
          <w:rFonts w:ascii="宋体" w:hAnsi="宋体" w:cs="E-BZ"/>
          <w:kern w:val="0"/>
          <w:sz w:val="28"/>
          <w:szCs w:val="28"/>
        </w:rPr>
        <w:t xml:space="preserve">, </w:t>
      </w:r>
      <w:r>
        <w:rPr>
          <w:rFonts w:ascii="宋体" w:hAnsi="宋体" w:cs="FZSSK--GBK1-0" w:hint="eastAsia"/>
          <w:kern w:val="0"/>
          <w:sz w:val="28"/>
          <w:szCs w:val="28"/>
        </w:rPr>
        <w:t>通过使各部门的产出增长与各种产品的需求收入弹</w:t>
      </w:r>
      <w:r>
        <w:rPr>
          <w:rFonts w:ascii="宋体" w:hAnsi="宋体" w:cs="FZSSK--GBK1-0" w:hint="eastAsia"/>
          <w:kern w:val="0"/>
          <w:sz w:val="28"/>
          <w:szCs w:val="28"/>
        </w:rPr>
        <w:lastRenderedPageBreak/>
        <w:t>性相一致</w:t>
      </w:r>
      <w:r>
        <w:rPr>
          <w:rFonts w:ascii="宋体" w:hAnsi="宋体" w:cs="E-BZ"/>
          <w:kern w:val="0"/>
          <w:sz w:val="28"/>
          <w:szCs w:val="28"/>
        </w:rPr>
        <w:t xml:space="preserve">, </w:t>
      </w:r>
      <w:r>
        <w:rPr>
          <w:rFonts w:ascii="宋体" w:hAnsi="宋体" w:cs="FZSSK--GBK1-0" w:hint="eastAsia"/>
          <w:kern w:val="0"/>
          <w:sz w:val="28"/>
          <w:szCs w:val="28"/>
        </w:rPr>
        <w:t>来达到供求相等</w:t>
      </w:r>
      <w:r>
        <w:rPr>
          <w:rFonts w:ascii="宋体" w:hAnsi="宋体" w:cs="E-BZ" w:hint="eastAsia"/>
          <w:kern w:val="0"/>
          <w:sz w:val="28"/>
          <w:szCs w:val="28"/>
        </w:rPr>
        <w:t>；</w:t>
      </w:r>
      <w:r>
        <w:rPr>
          <w:rFonts w:ascii="宋体" w:hAnsi="宋体" w:cs="FZSSK--GBK1-0" w:hint="eastAsia"/>
          <w:kern w:val="0"/>
          <w:sz w:val="28"/>
          <w:szCs w:val="28"/>
        </w:rPr>
        <w:t>同时</w:t>
      </w:r>
      <w:r>
        <w:rPr>
          <w:rFonts w:ascii="宋体" w:hAnsi="宋体" w:cs="E-BZ"/>
          <w:kern w:val="0"/>
          <w:sz w:val="28"/>
          <w:szCs w:val="28"/>
        </w:rPr>
        <w:t xml:space="preserve">, </w:t>
      </w:r>
      <w:r>
        <w:rPr>
          <w:rFonts w:ascii="宋体" w:hAnsi="宋体" w:cs="FZSSK--GBK1-0" w:hint="eastAsia"/>
          <w:kern w:val="0"/>
          <w:sz w:val="28"/>
          <w:szCs w:val="28"/>
        </w:rPr>
        <w:t>也要防止各个部门之间的不平衡所导致的相互制约</w:t>
      </w:r>
      <w:r>
        <w:rPr>
          <w:rFonts w:ascii="宋体" w:hAnsi="宋体" w:cs="E-BZ" w:hint="eastAsia"/>
          <w:kern w:val="0"/>
          <w:sz w:val="28"/>
          <w:szCs w:val="28"/>
        </w:rPr>
        <w:t>。</w:t>
      </w:r>
      <w:r>
        <w:rPr>
          <w:rFonts w:ascii="宋体" w:hAnsi="宋体" w:cs="FZSSK--GBK1-0" w:hint="eastAsia"/>
          <w:kern w:val="0"/>
          <w:sz w:val="28"/>
          <w:szCs w:val="28"/>
        </w:rPr>
        <w:t>另外</w:t>
      </w:r>
      <w:r>
        <w:rPr>
          <w:rFonts w:ascii="宋体" w:hAnsi="宋体" w:cs="E-BZ"/>
          <w:kern w:val="0"/>
          <w:sz w:val="28"/>
          <w:szCs w:val="28"/>
        </w:rPr>
        <w:t xml:space="preserve">, </w:t>
      </w:r>
      <w:r>
        <w:rPr>
          <w:rFonts w:ascii="宋体" w:hAnsi="宋体" w:cs="FZSSK--GBK1-0" w:hint="eastAsia"/>
          <w:kern w:val="0"/>
          <w:sz w:val="28"/>
          <w:szCs w:val="28"/>
        </w:rPr>
        <w:t>平衡发展战略也会克服私人收益与社会收益间的偏差</w:t>
      </w:r>
      <w:r>
        <w:rPr>
          <w:rFonts w:ascii="宋体" w:hAnsi="宋体" w:cs="E-BZ" w:hint="eastAsia"/>
          <w:kern w:val="0"/>
          <w:sz w:val="28"/>
          <w:szCs w:val="28"/>
        </w:rPr>
        <w:t>。</w:t>
      </w:r>
      <w:r>
        <w:rPr>
          <w:rFonts w:ascii="宋体" w:hAnsi="宋体" w:cs="FZSSK--GBK1-0" w:hint="eastAsia"/>
          <w:kern w:val="0"/>
          <w:sz w:val="28"/>
          <w:szCs w:val="28"/>
        </w:rPr>
        <w:t>应该说</w:t>
      </w:r>
      <w:r>
        <w:rPr>
          <w:rFonts w:ascii="宋体" w:hAnsi="宋体" w:cs="E-BZ"/>
          <w:kern w:val="0"/>
          <w:sz w:val="28"/>
          <w:szCs w:val="28"/>
        </w:rPr>
        <w:t xml:space="preserve">, </w:t>
      </w:r>
      <w:r>
        <w:rPr>
          <w:rFonts w:ascii="宋体" w:hAnsi="宋体" w:cs="FZSSK--GBK1-0" w:hint="eastAsia"/>
          <w:kern w:val="0"/>
          <w:sz w:val="28"/>
          <w:szCs w:val="28"/>
        </w:rPr>
        <w:t>平衡发展战略的构想还是不错的</w:t>
      </w:r>
      <w:r>
        <w:rPr>
          <w:rFonts w:ascii="宋体" w:hAnsi="宋体" w:cs="E-BZ"/>
          <w:kern w:val="0"/>
          <w:sz w:val="28"/>
          <w:szCs w:val="28"/>
        </w:rPr>
        <w:t xml:space="preserve">, </w:t>
      </w:r>
      <w:r>
        <w:rPr>
          <w:rFonts w:ascii="宋体" w:hAnsi="宋体" w:cs="FZSSK--GBK1-0" w:hint="eastAsia"/>
          <w:kern w:val="0"/>
          <w:sz w:val="28"/>
          <w:szCs w:val="28"/>
        </w:rPr>
        <w:t>与计划经济的设想有一致性</w:t>
      </w:r>
      <w:r>
        <w:rPr>
          <w:rFonts w:ascii="宋体" w:hAnsi="宋体" w:cs="E-BZ"/>
          <w:kern w:val="0"/>
          <w:sz w:val="28"/>
          <w:szCs w:val="28"/>
        </w:rPr>
        <w:t xml:space="preserve">, </w:t>
      </w:r>
      <w:r>
        <w:rPr>
          <w:rFonts w:ascii="宋体" w:hAnsi="宋体" w:cs="FZSSK--GBK1-0" w:hint="eastAsia"/>
          <w:kern w:val="0"/>
          <w:sz w:val="28"/>
          <w:szCs w:val="28"/>
        </w:rPr>
        <w:t>它主张供求均衡也是符合市场经济下经济发展要求的</w:t>
      </w:r>
      <w:r>
        <w:rPr>
          <w:rFonts w:ascii="宋体" w:hAnsi="宋体" w:cs="E-BZ" w:hint="eastAsia"/>
          <w:kern w:val="0"/>
          <w:sz w:val="28"/>
          <w:szCs w:val="28"/>
        </w:rPr>
        <w:t>。</w:t>
      </w:r>
      <w:r>
        <w:rPr>
          <w:rFonts w:ascii="宋体" w:hAnsi="宋体" w:cs="FZSSK--GBK1-0" w:hint="eastAsia"/>
          <w:kern w:val="0"/>
          <w:sz w:val="28"/>
          <w:szCs w:val="28"/>
        </w:rPr>
        <w:t>但是</w:t>
      </w:r>
      <w:r>
        <w:rPr>
          <w:rFonts w:ascii="宋体" w:hAnsi="宋体" w:cs="E-BZ"/>
          <w:kern w:val="0"/>
          <w:sz w:val="28"/>
          <w:szCs w:val="28"/>
        </w:rPr>
        <w:t xml:space="preserve">, </w:t>
      </w:r>
      <w:r>
        <w:rPr>
          <w:rFonts w:ascii="宋体" w:hAnsi="宋体" w:cs="FZSSK--GBK1-0" w:hint="eastAsia"/>
          <w:kern w:val="0"/>
          <w:sz w:val="28"/>
          <w:szCs w:val="28"/>
        </w:rPr>
        <w:t>平衡发展也有二重性</w:t>
      </w:r>
      <w:r>
        <w:rPr>
          <w:rFonts w:ascii="宋体" w:hAnsi="宋体" w:cs="E-BZ"/>
          <w:kern w:val="0"/>
          <w:sz w:val="28"/>
          <w:szCs w:val="28"/>
        </w:rPr>
        <w:t xml:space="preserve">: </w:t>
      </w:r>
      <w:r>
        <w:rPr>
          <w:rFonts w:ascii="宋体" w:hAnsi="宋体" w:cs="FZSSK--GBK1-0" w:hint="eastAsia"/>
          <w:kern w:val="0"/>
          <w:sz w:val="28"/>
          <w:szCs w:val="28"/>
        </w:rPr>
        <w:t>一方面</w:t>
      </w:r>
      <w:r>
        <w:rPr>
          <w:rFonts w:ascii="宋体" w:hAnsi="宋体" w:cs="E-BZ"/>
          <w:kern w:val="0"/>
          <w:sz w:val="28"/>
          <w:szCs w:val="28"/>
        </w:rPr>
        <w:t xml:space="preserve">, </w:t>
      </w:r>
      <w:r>
        <w:rPr>
          <w:rFonts w:ascii="宋体" w:hAnsi="宋体" w:cs="FZSSK--GBK1-0" w:hint="eastAsia"/>
          <w:kern w:val="0"/>
          <w:sz w:val="28"/>
          <w:szCs w:val="28"/>
        </w:rPr>
        <w:t>它承认供给的不可分性和需求的互补性</w:t>
      </w:r>
      <w:r>
        <w:rPr>
          <w:rFonts w:ascii="宋体" w:hAnsi="宋体" w:cs="E-BZ"/>
          <w:kern w:val="0"/>
          <w:sz w:val="28"/>
          <w:szCs w:val="28"/>
        </w:rPr>
        <w:t xml:space="preserve">; </w:t>
      </w:r>
      <w:r>
        <w:rPr>
          <w:rFonts w:ascii="宋体" w:hAnsi="宋体" w:cs="FZSSK--GBK1-0" w:hint="eastAsia"/>
          <w:kern w:val="0"/>
          <w:sz w:val="28"/>
          <w:szCs w:val="28"/>
        </w:rPr>
        <w:t>另一方面</w:t>
      </w:r>
      <w:r>
        <w:rPr>
          <w:rFonts w:ascii="宋体" w:hAnsi="宋体" w:cs="E-BZ"/>
          <w:kern w:val="0"/>
          <w:sz w:val="28"/>
          <w:szCs w:val="28"/>
        </w:rPr>
        <w:t xml:space="preserve">, </w:t>
      </w:r>
      <w:r>
        <w:rPr>
          <w:rFonts w:ascii="宋体" w:hAnsi="宋体" w:cs="FZSSK--GBK1-0" w:hint="eastAsia"/>
          <w:kern w:val="0"/>
          <w:sz w:val="28"/>
          <w:szCs w:val="28"/>
        </w:rPr>
        <w:t>它又强调达到工业和农业部门之间</w:t>
      </w:r>
      <w:r>
        <w:rPr>
          <w:rFonts w:ascii="宋体" w:hAnsi="宋体" w:cs="E-BZ" w:hint="eastAsia"/>
          <w:kern w:val="0"/>
          <w:sz w:val="28"/>
          <w:szCs w:val="28"/>
        </w:rPr>
        <w:t>、</w:t>
      </w:r>
      <w:r>
        <w:rPr>
          <w:rFonts w:ascii="宋体" w:hAnsi="宋体" w:cs="FZSSK--GBK1-0" w:hint="eastAsia"/>
          <w:kern w:val="0"/>
          <w:sz w:val="28"/>
          <w:szCs w:val="28"/>
        </w:rPr>
        <w:t>资本品和消费品产业之间以及社会资本和直接生产活动之间的平衡的重要性</w:t>
      </w:r>
      <w:r>
        <w:rPr>
          <w:rFonts w:ascii="宋体" w:hAnsi="宋体" w:cs="E-BZ" w:hint="eastAsia"/>
          <w:kern w:val="0"/>
          <w:sz w:val="28"/>
          <w:szCs w:val="28"/>
        </w:rPr>
        <w:t>。</w:t>
      </w:r>
      <w:r>
        <w:rPr>
          <w:rFonts w:ascii="宋体" w:hAnsi="宋体" w:cs="FZSSK--GBK1-0" w:hint="eastAsia"/>
          <w:kern w:val="0"/>
          <w:sz w:val="28"/>
          <w:szCs w:val="28"/>
        </w:rPr>
        <w:t>具体来说</w:t>
      </w:r>
      <w:r>
        <w:rPr>
          <w:rFonts w:ascii="宋体" w:hAnsi="宋体" w:cs="E-BZ"/>
          <w:kern w:val="0"/>
          <w:sz w:val="28"/>
          <w:szCs w:val="28"/>
        </w:rPr>
        <w:t xml:space="preserve">, </w:t>
      </w:r>
      <w:r>
        <w:rPr>
          <w:rFonts w:ascii="宋体" w:hAnsi="宋体" w:cs="FZSSK--GBK1-0" w:hint="eastAsia"/>
          <w:kern w:val="0"/>
          <w:sz w:val="28"/>
          <w:szCs w:val="28"/>
        </w:rPr>
        <w:t>平衡发展战略所要求的条件</w:t>
      </w:r>
      <w:r>
        <w:rPr>
          <w:rFonts w:ascii="宋体" w:hAnsi="宋体" w:cs="E-BZ"/>
          <w:kern w:val="0"/>
          <w:sz w:val="28"/>
          <w:szCs w:val="28"/>
        </w:rPr>
        <w:t xml:space="preserve">, </w:t>
      </w:r>
      <w:r>
        <w:rPr>
          <w:rFonts w:ascii="宋体" w:hAnsi="宋体" w:cs="FZSSK--GBK1-0" w:hint="eastAsia"/>
          <w:kern w:val="0"/>
          <w:sz w:val="28"/>
          <w:szCs w:val="28"/>
        </w:rPr>
        <w:t>在客观上和现实中很难达到</w:t>
      </w:r>
      <w:r>
        <w:rPr>
          <w:rFonts w:ascii="宋体" w:hAnsi="宋体" w:cs="E-BZ" w:hint="eastAsia"/>
          <w:kern w:val="0"/>
          <w:sz w:val="28"/>
          <w:szCs w:val="28"/>
        </w:rPr>
        <w:t>。</w:t>
      </w:r>
      <w:r>
        <w:rPr>
          <w:rFonts w:ascii="宋体" w:hAnsi="宋体" w:cs="FZSSK--GBK1-0" w:hint="eastAsia"/>
          <w:kern w:val="0"/>
          <w:sz w:val="28"/>
          <w:szCs w:val="28"/>
        </w:rPr>
        <w:t>这种战略以经济中不存在资源和要素条件的短缺和瓶颈</w:t>
      </w:r>
      <w:r>
        <w:rPr>
          <w:rFonts w:ascii="宋体" w:hAnsi="宋体" w:cs="E-BZ" w:hint="eastAsia"/>
          <w:kern w:val="0"/>
          <w:sz w:val="28"/>
          <w:szCs w:val="28"/>
        </w:rPr>
        <w:t>、</w:t>
      </w:r>
      <w:r>
        <w:rPr>
          <w:rFonts w:ascii="宋体" w:hAnsi="宋体" w:cs="FZSSK--GBK1-0" w:hint="eastAsia"/>
          <w:kern w:val="0"/>
          <w:sz w:val="28"/>
          <w:szCs w:val="28"/>
        </w:rPr>
        <w:t>信息充分及时</w:t>
      </w:r>
      <w:r>
        <w:rPr>
          <w:rFonts w:ascii="宋体" w:hAnsi="宋体" w:cs="E-BZ" w:hint="eastAsia"/>
          <w:kern w:val="0"/>
          <w:sz w:val="28"/>
          <w:szCs w:val="28"/>
        </w:rPr>
        <w:t>、</w:t>
      </w:r>
      <w:r>
        <w:rPr>
          <w:rFonts w:ascii="宋体" w:hAnsi="宋体" w:cs="FZSSK--GBK1-0" w:hint="eastAsia"/>
          <w:kern w:val="0"/>
          <w:sz w:val="28"/>
          <w:szCs w:val="28"/>
        </w:rPr>
        <w:t>在进行大规模平衡投资和发展之前各部门和供求之间原本处于均衡状态为条件</w:t>
      </w:r>
      <w:r>
        <w:rPr>
          <w:rFonts w:ascii="宋体" w:hAnsi="宋体" w:cs="E-BZ" w:hint="eastAsia"/>
          <w:kern w:val="0"/>
          <w:sz w:val="28"/>
          <w:szCs w:val="28"/>
        </w:rPr>
        <w:t>。</w:t>
      </w:r>
      <w:r>
        <w:rPr>
          <w:rFonts w:ascii="宋体" w:hAnsi="宋体" w:cs="FZSSK--GBK1-0" w:hint="eastAsia"/>
          <w:kern w:val="0"/>
          <w:sz w:val="28"/>
          <w:szCs w:val="28"/>
        </w:rPr>
        <w:t>它对各方面条件的要求极高</w:t>
      </w:r>
      <w:r>
        <w:rPr>
          <w:rFonts w:ascii="宋体" w:hAnsi="宋体" w:cs="E-BZ"/>
          <w:kern w:val="0"/>
          <w:sz w:val="28"/>
          <w:szCs w:val="28"/>
        </w:rPr>
        <w:t xml:space="preserve">, </w:t>
      </w:r>
      <w:r>
        <w:rPr>
          <w:rFonts w:ascii="宋体" w:hAnsi="宋体" w:cs="FZSSK--GBK1-0" w:hint="eastAsia"/>
          <w:kern w:val="0"/>
          <w:sz w:val="28"/>
          <w:szCs w:val="28"/>
        </w:rPr>
        <w:t>一般发展中国家的经济现实中根本无法达到</w:t>
      </w:r>
      <w:r>
        <w:rPr>
          <w:rFonts w:ascii="宋体" w:hAnsi="宋体" w:cs="E-BZ" w:hint="eastAsia"/>
          <w:kern w:val="0"/>
          <w:sz w:val="28"/>
          <w:szCs w:val="28"/>
        </w:rPr>
        <w:t>。</w:t>
      </w:r>
      <w:r>
        <w:rPr>
          <w:rFonts w:ascii="宋体" w:hAnsi="宋体" w:cs="FZSSK--GBK1-0" w:hint="eastAsia"/>
          <w:kern w:val="0"/>
          <w:sz w:val="28"/>
          <w:szCs w:val="28"/>
        </w:rPr>
        <w:t>如果发展中国家真的拥有平衡发展战略所要求的条件的话</w:t>
      </w:r>
      <w:r>
        <w:rPr>
          <w:rFonts w:ascii="宋体" w:hAnsi="宋体" w:cs="E-BZ"/>
          <w:kern w:val="0"/>
          <w:sz w:val="28"/>
          <w:szCs w:val="28"/>
        </w:rPr>
        <w:t xml:space="preserve">, </w:t>
      </w:r>
      <w:r>
        <w:rPr>
          <w:rFonts w:ascii="宋体" w:hAnsi="宋体" w:cs="FZSSK--GBK1-0" w:hint="eastAsia"/>
          <w:kern w:val="0"/>
          <w:sz w:val="28"/>
          <w:szCs w:val="28"/>
        </w:rPr>
        <w:t>那么它们也就不会是贫困的发展中国家了</w:t>
      </w:r>
      <w:r>
        <w:rPr>
          <w:rFonts w:ascii="宋体" w:hAnsi="宋体" w:cs="E-BZ" w:hint="eastAsia"/>
          <w:kern w:val="0"/>
          <w:sz w:val="28"/>
          <w:szCs w:val="28"/>
        </w:rPr>
        <w:t>。</w:t>
      </w:r>
    </w:p>
    <w:p w14:paraId="5F6C1D09" w14:textId="77777777" w:rsidR="002839F6" w:rsidRDefault="00046FA3">
      <w:pPr>
        <w:autoSpaceDE w:val="0"/>
        <w:autoSpaceDN w:val="0"/>
        <w:adjustRightInd w:val="0"/>
        <w:ind w:firstLineChars="200" w:firstLine="560"/>
        <w:jc w:val="left"/>
        <w:rPr>
          <w:rFonts w:ascii="宋体" w:hAnsi="宋体" w:cs="FZSSK--GBK1-0"/>
          <w:kern w:val="0"/>
          <w:sz w:val="28"/>
          <w:szCs w:val="28"/>
        </w:rPr>
      </w:pPr>
      <w:r>
        <w:rPr>
          <w:rFonts w:ascii="宋体" w:hAnsi="宋体" w:cs="FZSSK--GBK1-0" w:hint="eastAsia"/>
          <w:kern w:val="0"/>
          <w:sz w:val="28"/>
          <w:szCs w:val="28"/>
        </w:rPr>
        <w:t>不平衡发展战略与平衡发展战略不同</w:t>
      </w:r>
      <w:r>
        <w:rPr>
          <w:rFonts w:ascii="宋体" w:hAnsi="宋体" w:cs="E-BZ"/>
          <w:kern w:val="0"/>
          <w:sz w:val="28"/>
          <w:szCs w:val="28"/>
        </w:rPr>
        <w:t xml:space="preserve">, </w:t>
      </w:r>
      <w:r>
        <w:rPr>
          <w:rFonts w:ascii="宋体" w:hAnsi="宋体" w:cs="FZSSK--GBK1-0" w:hint="eastAsia"/>
          <w:kern w:val="0"/>
          <w:sz w:val="28"/>
          <w:szCs w:val="28"/>
        </w:rPr>
        <w:t>它认为</w:t>
      </w:r>
      <w:r>
        <w:rPr>
          <w:rFonts w:ascii="宋体" w:hAnsi="宋体" w:cs="E-BZ"/>
          <w:kern w:val="0"/>
          <w:sz w:val="28"/>
          <w:szCs w:val="28"/>
        </w:rPr>
        <w:t xml:space="preserve">, </w:t>
      </w:r>
      <w:r>
        <w:rPr>
          <w:rFonts w:ascii="宋体" w:hAnsi="宋体" w:cs="FZSSK--GBK1-0" w:hint="eastAsia"/>
          <w:kern w:val="0"/>
          <w:sz w:val="28"/>
          <w:szCs w:val="28"/>
        </w:rPr>
        <w:t>从发展中国家资源短缺和不足的实际情况出发</w:t>
      </w:r>
      <w:r>
        <w:rPr>
          <w:rFonts w:ascii="宋体" w:hAnsi="宋体" w:cs="E-BZ"/>
          <w:kern w:val="0"/>
          <w:sz w:val="28"/>
          <w:szCs w:val="28"/>
        </w:rPr>
        <w:t xml:space="preserve">, </w:t>
      </w:r>
      <w:r>
        <w:rPr>
          <w:rFonts w:ascii="宋体" w:hAnsi="宋体" w:cs="FZSSK--GBK1-0" w:hint="eastAsia"/>
          <w:kern w:val="0"/>
          <w:sz w:val="28"/>
          <w:szCs w:val="28"/>
        </w:rPr>
        <w:t>通过比较和选择</w:t>
      </w:r>
      <w:r>
        <w:rPr>
          <w:rFonts w:ascii="宋体" w:hAnsi="宋体" w:cs="E-BZ"/>
          <w:kern w:val="0"/>
          <w:sz w:val="28"/>
          <w:szCs w:val="28"/>
        </w:rPr>
        <w:t xml:space="preserve">, </w:t>
      </w:r>
      <w:r>
        <w:rPr>
          <w:rFonts w:ascii="宋体" w:hAnsi="宋体" w:cs="FZSSK--GBK1-0" w:hint="eastAsia"/>
          <w:kern w:val="0"/>
          <w:sz w:val="28"/>
          <w:szCs w:val="28"/>
        </w:rPr>
        <w:t>对发展中国家现有资源条件下可进行的项目加以排序</w:t>
      </w:r>
      <w:r>
        <w:rPr>
          <w:rFonts w:ascii="宋体" w:hAnsi="宋体" w:cs="E-BZ"/>
          <w:kern w:val="0"/>
          <w:sz w:val="28"/>
          <w:szCs w:val="28"/>
        </w:rPr>
        <w:t xml:space="preserve">, </w:t>
      </w:r>
      <w:r>
        <w:rPr>
          <w:rFonts w:ascii="宋体" w:hAnsi="宋体" w:cs="FZSSK--GBK1-0" w:hint="eastAsia"/>
          <w:kern w:val="0"/>
          <w:sz w:val="28"/>
          <w:szCs w:val="28"/>
        </w:rPr>
        <w:t>应该有重点地优先发展那些对经济与社会发展贡献最大和</w:t>
      </w:r>
      <w:r>
        <w:rPr>
          <w:rFonts w:ascii="宋体" w:hAnsi="宋体" w:cs="E-BZ" w:hint="eastAsia"/>
          <w:kern w:val="0"/>
          <w:sz w:val="28"/>
          <w:szCs w:val="28"/>
        </w:rPr>
        <w:t>“</w:t>
      </w:r>
      <w:r>
        <w:rPr>
          <w:rFonts w:ascii="宋体" w:hAnsi="宋体" w:cs="FZSSK--GBK1-0" w:hint="eastAsia"/>
          <w:kern w:val="0"/>
          <w:sz w:val="28"/>
          <w:szCs w:val="28"/>
        </w:rPr>
        <w:t>引致效应</w:t>
      </w:r>
      <w:r>
        <w:rPr>
          <w:rFonts w:ascii="宋体" w:hAnsi="宋体" w:cs="E-BZ" w:hint="eastAsia"/>
          <w:kern w:val="0"/>
          <w:sz w:val="28"/>
          <w:szCs w:val="28"/>
        </w:rPr>
        <w:t>冶</w:t>
      </w:r>
      <w:r>
        <w:rPr>
          <w:rFonts w:ascii="宋体" w:hAnsi="宋体" w:cs="FZSSK--GBK1-0" w:hint="eastAsia"/>
          <w:kern w:val="0"/>
          <w:sz w:val="28"/>
          <w:szCs w:val="28"/>
        </w:rPr>
        <w:t>最大的项目</w:t>
      </w:r>
      <w:r>
        <w:rPr>
          <w:rFonts w:ascii="宋体" w:hAnsi="宋体" w:cs="E-BZ" w:hint="eastAsia"/>
          <w:kern w:val="0"/>
          <w:sz w:val="28"/>
          <w:szCs w:val="28"/>
        </w:rPr>
        <w:t>。</w:t>
      </w:r>
      <w:r>
        <w:rPr>
          <w:rFonts w:ascii="宋体" w:hAnsi="宋体" w:cs="FZSSK--GBK1-0" w:hint="eastAsia"/>
          <w:kern w:val="0"/>
          <w:sz w:val="28"/>
          <w:szCs w:val="28"/>
        </w:rPr>
        <w:t>可以说</w:t>
      </w:r>
      <w:r>
        <w:rPr>
          <w:rFonts w:ascii="宋体" w:hAnsi="宋体" w:cs="E-BZ"/>
          <w:kern w:val="0"/>
          <w:sz w:val="28"/>
          <w:szCs w:val="28"/>
        </w:rPr>
        <w:t xml:space="preserve">, </w:t>
      </w:r>
      <w:r>
        <w:rPr>
          <w:rFonts w:ascii="宋体" w:hAnsi="宋体" w:cs="FZSSK--GBK1-0" w:hint="eastAsia"/>
          <w:kern w:val="0"/>
          <w:sz w:val="28"/>
          <w:szCs w:val="28"/>
        </w:rPr>
        <w:t>这种发展战略比起平衡发展战略来</w:t>
      </w:r>
      <w:r>
        <w:rPr>
          <w:rFonts w:ascii="宋体" w:hAnsi="宋体" w:cs="E-BZ"/>
          <w:kern w:val="0"/>
          <w:sz w:val="28"/>
          <w:szCs w:val="28"/>
        </w:rPr>
        <w:t xml:space="preserve">, </w:t>
      </w:r>
      <w:r>
        <w:rPr>
          <w:rFonts w:ascii="宋体" w:hAnsi="宋体" w:cs="FZSSK--GBK1-0" w:hint="eastAsia"/>
          <w:kern w:val="0"/>
          <w:sz w:val="28"/>
          <w:szCs w:val="28"/>
        </w:rPr>
        <w:t>更具现实感和可行性</w:t>
      </w:r>
      <w:r>
        <w:rPr>
          <w:rFonts w:ascii="宋体" w:hAnsi="宋体" w:cs="E-BZ" w:hint="eastAsia"/>
          <w:kern w:val="0"/>
          <w:sz w:val="28"/>
          <w:szCs w:val="28"/>
        </w:rPr>
        <w:t>。</w:t>
      </w:r>
      <w:r>
        <w:rPr>
          <w:rFonts w:ascii="宋体" w:hAnsi="宋体" w:cs="FZSSK--GBK1-0" w:hint="eastAsia"/>
          <w:kern w:val="0"/>
          <w:sz w:val="28"/>
          <w:szCs w:val="28"/>
        </w:rPr>
        <w:t>这是其最大优点</w:t>
      </w:r>
      <w:r>
        <w:rPr>
          <w:rFonts w:ascii="宋体" w:hAnsi="宋体" w:cs="E-BZ" w:hint="eastAsia"/>
          <w:kern w:val="0"/>
          <w:sz w:val="28"/>
          <w:szCs w:val="28"/>
        </w:rPr>
        <w:t>。</w:t>
      </w:r>
      <w:r>
        <w:rPr>
          <w:rFonts w:ascii="宋体" w:hAnsi="宋体" w:cs="FZSSK--GBK1-0" w:hint="eastAsia"/>
          <w:kern w:val="0"/>
          <w:sz w:val="28"/>
          <w:szCs w:val="28"/>
        </w:rPr>
        <w:t>但如何对可行性项目进行评估</w:t>
      </w:r>
      <w:r>
        <w:rPr>
          <w:rFonts w:ascii="宋体" w:hAnsi="宋体" w:cs="E-BZ"/>
          <w:kern w:val="0"/>
          <w:sz w:val="28"/>
          <w:szCs w:val="28"/>
        </w:rPr>
        <w:t xml:space="preserve">, </w:t>
      </w:r>
      <w:r>
        <w:rPr>
          <w:rFonts w:ascii="宋体" w:hAnsi="宋体" w:cs="FZSSK--GBK1-0" w:hint="eastAsia"/>
          <w:kern w:val="0"/>
          <w:sz w:val="28"/>
          <w:szCs w:val="28"/>
        </w:rPr>
        <w:t>如何估计一些项目的</w:t>
      </w:r>
      <w:r>
        <w:rPr>
          <w:rFonts w:ascii="宋体" w:hAnsi="宋体" w:cs="E-BZ" w:hint="eastAsia"/>
          <w:kern w:val="0"/>
          <w:sz w:val="28"/>
          <w:szCs w:val="28"/>
        </w:rPr>
        <w:t>“</w:t>
      </w:r>
      <w:r>
        <w:rPr>
          <w:rFonts w:ascii="宋体" w:hAnsi="宋体" w:cs="FZSSK--GBK1-0" w:hint="eastAsia"/>
          <w:kern w:val="0"/>
          <w:sz w:val="28"/>
          <w:szCs w:val="28"/>
        </w:rPr>
        <w:t>引致效应</w:t>
      </w:r>
      <w:r>
        <w:rPr>
          <w:rFonts w:ascii="宋体" w:hAnsi="宋体" w:cs="E-BZ" w:hint="eastAsia"/>
          <w:kern w:val="0"/>
          <w:sz w:val="28"/>
          <w:szCs w:val="28"/>
        </w:rPr>
        <w:t>冶</w:t>
      </w:r>
      <w:r>
        <w:rPr>
          <w:rFonts w:ascii="宋体" w:hAnsi="宋体" w:cs="E-BZ"/>
          <w:kern w:val="0"/>
          <w:sz w:val="28"/>
          <w:szCs w:val="28"/>
        </w:rPr>
        <w:t xml:space="preserve">, </w:t>
      </w:r>
      <w:r>
        <w:rPr>
          <w:rFonts w:ascii="宋体" w:hAnsi="宋体" w:cs="FZSSK--GBK1-0" w:hint="eastAsia"/>
          <w:kern w:val="0"/>
          <w:sz w:val="28"/>
          <w:szCs w:val="28"/>
        </w:rPr>
        <w:t>在发展中国家是比较困难的</w:t>
      </w:r>
      <w:r>
        <w:rPr>
          <w:rFonts w:ascii="宋体" w:hAnsi="宋体" w:cs="E-BZ" w:hint="eastAsia"/>
          <w:kern w:val="0"/>
          <w:sz w:val="28"/>
          <w:szCs w:val="28"/>
        </w:rPr>
        <w:t>。</w:t>
      </w:r>
      <w:r>
        <w:rPr>
          <w:rFonts w:ascii="宋体" w:hAnsi="宋体" w:cs="FZSSK--GBK1-0" w:hint="eastAsia"/>
          <w:kern w:val="0"/>
          <w:sz w:val="28"/>
          <w:szCs w:val="28"/>
        </w:rPr>
        <w:t>因为发展中国家经济的典型特征之一就是缺乏经济活动间的相互依存性</w:t>
      </w:r>
      <w:r>
        <w:rPr>
          <w:rFonts w:ascii="宋体" w:hAnsi="宋体" w:cs="E-BZ" w:hint="eastAsia"/>
          <w:kern w:val="0"/>
          <w:sz w:val="28"/>
          <w:szCs w:val="28"/>
        </w:rPr>
        <w:t>。</w:t>
      </w:r>
      <w:r>
        <w:rPr>
          <w:rFonts w:ascii="宋体" w:hAnsi="宋体" w:cs="FZSSK--GBK1-0" w:hint="eastAsia"/>
          <w:kern w:val="0"/>
          <w:sz w:val="28"/>
          <w:szCs w:val="28"/>
        </w:rPr>
        <w:t>如果说可以发</w:t>
      </w:r>
      <w:r>
        <w:rPr>
          <w:rFonts w:ascii="宋体" w:hAnsi="宋体" w:cs="FZSSK--GBK1-0" w:hint="eastAsia"/>
          <w:kern w:val="0"/>
          <w:sz w:val="28"/>
          <w:szCs w:val="28"/>
        </w:rPr>
        <w:lastRenderedPageBreak/>
        <w:t>展某些项目</w:t>
      </w:r>
      <w:r>
        <w:rPr>
          <w:rFonts w:ascii="宋体" w:hAnsi="宋体" w:cs="E-BZ"/>
          <w:kern w:val="0"/>
          <w:sz w:val="28"/>
          <w:szCs w:val="28"/>
        </w:rPr>
        <w:t xml:space="preserve">, </w:t>
      </w:r>
      <w:r>
        <w:rPr>
          <w:rFonts w:ascii="宋体" w:hAnsi="宋体" w:cs="FZSSK--GBK1-0" w:hint="eastAsia"/>
          <w:kern w:val="0"/>
          <w:sz w:val="28"/>
          <w:szCs w:val="28"/>
        </w:rPr>
        <w:t>那么也往往是出于偶然性的条件</w:t>
      </w:r>
      <w:r>
        <w:rPr>
          <w:rFonts w:ascii="宋体" w:hAnsi="宋体" w:cs="E-BZ" w:hint="eastAsia"/>
          <w:kern w:val="0"/>
          <w:sz w:val="28"/>
          <w:szCs w:val="28"/>
        </w:rPr>
        <w:t>。</w:t>
      </w:r>
      <w:r>
        <w:rPr>
          <w:rFonts w:ascii="宋体" w:hAnsi="宋体" w:cs="FZSSK--GBK1-0" w:hint="eastAsia"/>
          <w:kern w:val="0"/>
          <w:sz w:val="28"/>
          <w:szCs w:val="28"/>
        </w:rPr>
        <w:t>另外</w:t>
      </w:r>
      <w:r>
        <w:rPr>
          <w:rFonts w:ascii="宋体" w:hAnsi="宋体" w:cs="E-BZ"/>
          <w:kern w:val="0"/>
          <w:sz w:val="28"/>
          <w:szCs w:val="28"/>
        </w:rPr>
        <w:t xml:space="preserve">, </w:t>
      </w:r>
      <w:r>
        <w:rPr>
          <w:rFonts w:ascii="宋体" w:hAnsi="宋体" w:cs="FZSSK--GBK1-0" w:hint="eastAsia"/>
          <w:kern w:val="0"/>
          <w:sz w:val="28"/>
          <w:szCs w:val="28"/>
        </w:rPr>
        <w:t>不平衡发展的一个很大问题在于</w:t>
      </w:r>
      <w:r>
        <w:rPr>
          <w:rFonts w:ascii="宋体" w:hAnsi="宋体" w:cs="E-BZ"/>
          <w:kern w:val="0"/>
          <w:sz w:val="28"/>
          <w:szCs w:val="28"/>
        </w:rPr>
        <w:t xml:space="preserve">, </w:t>
      </w:r>
      <w:r>
        <w:rPr>
          <w:rFonts w:ascii="宋体" w:hAnsi="宋体" w:cs="FZSSK--GBK1-0" w:hint="eastAsia"/>
          <w:kern w:val="0"/>
          <w:sz w:val="28"/>
          <w:szCs w:val="28"/>
        </w:rPr>
        <w:t>个别项目或部门的发展也许会导致更大的经济失衡或通货膨胀</w:t>
      </w:r>
      <w:r>
        <w:rPr>
          <w:rFonts w:ascii="宋体" w:hAnsi="宋体" w:cs="E-BZ" w:hint="eastAsia"/>
          <w:kern w:val="0"/>
          <w:sz w:val="28"/>
          <w:szCs w:val="28"/>
        </w:rPr>
        <w:t>。</w:t>
      </w:r>
    </w:p>
    <w:p w14:paraId="51A2C134" w14:textId="77777777" w:rsidR="002839F6" w:rsidRDefault="00046FA3">
      <w:pPr>
        <w:autoSpaceDE w:val="0"/>
        <w:autoSpaceDN w:val="0"/>
        <w:adjustRightInd w:val="0"/>
        <w:ind w:firstLineChars="200" w:firstLine="560"/>
        <w:jc w:val="left"/>
        <w:rPr>
          <w:rFonts w:ascii="宋体" w:hAnsi="宋体" w:cs="FZSSK--GBK1-0"/>
          <w:color w:val="000000"/>
          <w:kern w:val="0"/>
          <w:sz w:val="28"/>
          <w:szCs w:val="28"/>
        </w:rPr>
      </w:pPr>
      <w:r>
        <w:rPr>
          <w:rFonts w:ascii="宋体" w:hAnsi="宋体" w:cs="FZSSK--GBK1-0" w:hint="eastAsia"/>
          <w:kern w:val="0"/>
          <w:sz w:val="28"/>
          <w:szCs w:val="28"/>
        </w:rPr>
        <w:t>实际上</w:t>
      </w:r>
      <w:r>
        <w:rPr>
          <w:rFonts w:ascii="宋体" w:hAnsi="宋体" w:cs="E-BZ"/>
          <w:kern w:val="0"/>
          <w:sz w:val="28"/>
          <w:szCs w:val="28"/>
        </w:rPr>
        <w:t xml:space="preserve">, </w:t>
      </w:r>
      <w:r>
        <w:rPr>
          <w:rFonts w:ascii="宋体" w:hAnsi="宋体" w:cs="FZSSK--GBK1-0" w:hint="eastAsia"/>
          <w:kern w:val="0"/>
          <w:sz w:val="28"/>
          <w:szCs w:val="28"/>
        </w:rPr>
        <w:t>平衡发展战略和不平衡发展战略在不同程度上是可以结合起</w:t>
      </w:r>
      <w:r>
        <w:rPr>
          <w:rFonts w:ascii="宋体" w:hAnsi="宋体" w:cs="FZSSK--GBK1-0" w:hint="eastAsia"/>
          <w:color w:val="000000"/>
          <w:kern w:val="0"/>
          <w:sz w:val="28"/>
          <w:szCs w:val="28"/>
        </w:rPr>
        <w:t>来实施的</w:t>
      </w:r>
      <w:r>
        <w:rPr>
          <w:rFonts w:ascii="宋体" w:hAnsi="宋体" w:cs="E-BZ" w:hint="eastAsia"/>
          <w:color w:val="000000"/>
          <w:kern w:val="0"/>
          <w:sz w:val="28"/>
          <w:szCs w:val="28"/>
        </w:rPr>
        <w:t>。</w:t>
      </w:r>
      <w:r>
        <w:rPr>
          <w:rFonts w:ascii="宋体" w:hAnsi="宋体" w:cs="FZSSK--GBK1-0" w:hint="eastAsia"/>
          <w:color w:val="000000"/>
          <w:kern w:val="0"/>
          <w:sz w:val="28"/>
          <w:szCs w:val="28"/>
        </w:rPr>
        <w:t>因为二者都具有一定的现实可行性和互补的性质</w:t>
      </w:r>
      <w:r>
        <w:rPr>
          <w:rFonts w:ascii="宋体" w:hAnsi="宋体" w:cs="E-BZ" w:hint="eastAsia"/>
          <w:color w:val="000000"/>
          <w:kern w:val="0"/>
          <w:sz w:val="28"/>
          <w:szCs w:val="28"/>
        </w:rPr>
        <w:t>。</w:t>
      </w:r>
      <w:r>
        <w:rPr>
          <w:rFonts w:ascii="宋体" w:hAnsi="宋体" w:cs="FZSSK--GBK1-0" w:hint="eastAsia"/>
          <w:color w:val="000000"/>
          <w:kern w:val="0"/>
          <w:sz w:val="28"/>
          <w:szCs w:val="28"/>
        </w:rPr>
        <w:t>从各国经济的发展实践来看</w:t>
      </w:r>
      <w:r>
        <w:rPr>
          <w:rFonts w:ascii="宋体" w:hAnsi="宋体" w:cs="E-BZ"/>
          <w:color w:val="000000"/>
          <w:kern w:val="0"/>
          <w:sz w:val="28"/>
          <w:szCs w:val="28"/>
        </w:rPr>
        <w:t xml:space="preserve">, </w:t>
      </w:r>
      <w:r>
        <w:rPr>
          <w:rFonts w:ascii="宋体" w:hAnsi="宋体" w:cs="FZSSK--GBK1-0" w:hint="eastAsia"/>
          <w:color w:val="000000"/>
          <w:kern w:val="0"/>
          <w:sz w:val="28"/>
          <w:szCs w:val="28"/>
        </w:rPr>
        <w:t>也一定是平衡发展与不平衡发展交织</w:t>
      </w:r>
      <w:r>
        <w:rPr>
          <w:rFonts w:ascii="宋体" w:hAnsi="宋体" w:cs="E-BZ" w:hint="eastAsia"/>
          <w:color w:val="000000"/>
          <w:kern w:val="0"/>
          <w:sz w:val="28"/>
          <w:szCs w:val="28"/>
        </w:rPr>
        <w:t>、</w:t>
      </w:r>
      <w:r>
        <w:rPr>
          <w:rFonts w:ascii="宋体" w:hAnsi="宋体" w:cs="FZSSK--GBK1-0" w:hint="eastAsia"/>
          <w:color w:val="000000"/>
          <w:kern w:val="0"/>
          <w:sz w:val="28"/>
          <w:szCs w:val="28"/>
        </w:rPr>
        <w:t>交替进行的</w:t>
      </w:r>
      <w:r>
        <w:rPr>
          <w:rFonts w:ascii="宋体" w:hAnsi="宋体" w:cs="E-BZ" w:hint="eastAsia"/>
          <w:color w:val="000000"/>
          <w:kern w:val="0"/>
          <w:sz w:val="28"/>
          <w:szCs w:val="28"/>
        </w:rPr>
        <w:t>。</w:t>
      </w:r>
      <w:r>
        <w:rPr>
          <w:rFonts w:ascii="宋体" w:hAnsi="宋体" w:cs="FZSSK--GBK1-0" w:hint="eastAsia"/>
          <w:color w:val="000000"/>
          <w:kern w:val="0"/>
          <w:sz w:val="28"/>
          <w:szCs w:val="28"/>
        </w:rPr>
        <w:t>我们在讨论发展中国家的经济与社会发展时</w:t>
      </w:r>
      <w:r>
        <w:rPr>
          <w:rFonts w:ascii="宋体" w:hAnsi="宋体" w:cs="E-BZ"/>
          <w:color w:val="000000"/>
          <w:kern w:val="0"/>
          <w:sz w:val="28"/>
          <w:szCs w:val="28"/>
        </w:rPr>
        <w:t xml:space="preserve">, </w:t>
      </w:r>
      <w:r>
        <w:rPr>
          <w:rFonts w:ascii="宋体" w:hAnsi="宋体" w:cs="FZSSK--GBK1-0" w:hint="eastAsia"/>
          <w:color w:val="000000"/>
          <w:kern w:val="0"/>
          <w:sz w:val="28"/>
          <w:szCs w:val="28"/>
        </w:rPr>
        <w:t>可以灵活掌握二者的结合程度</w:t>
      </w:r>
      <w:r>
        <w:rPr>
          <w:rFonts w:ascii="宋体" w:hAnsi="宋体" w:cs="E-BZ" w:hint="eastAsia"/>
          <w:color w:val="000000"/>
          <w:kern w:val="0"/>
          <w:sz w:val="28"/>
          <w:szCs w:val="28"/>
        </w:rPr>
        <w:t>。</w:t>
      </w:r>
    </w:p>
    <w:p w14:paraId="6BDAC70C" w14:textId="77777777" w:rsidR="002839F6" w:rsidRDefault="00046FA3">
      <w:pPr>
        <w:autoSpaceDE w:val="0"/>
        <w:autoSpaceDN w:val="0"/>
        <w:adjustRightInd w:val="0"/>
        <w:ind w:firstLineChars="200" w:firstLine="560"/>
        <w:jc w:val="left"/>
        <w:rPr>
          <w:rFonts w:ascii="宋体" w:hAnsi="宋体" w:cs="FZSSK--GBK1-0"/>
          <w:color w:val="000000"/>
          <w:kern w:val="0"/>
          <w:sz w:val="28"/>
          <w:szCs w:val="28"/>
        </w:rPr>
      </w:pPr>
      <w:r>
        <w:rPr>
          <w:rFonts w:ascii="宋体" w:hAnsi="宋体" w:cs="FZSSK--GBK1-0" w:hint="eastAsia"/>
          <w:color w:val="000000"/>
          <w:kern w:val="0"/>
          <w:sz w:val="28"/>
          <w:szCs w:val="28"/>
        </w:rPr>
        <w:t>进口替代战略对于一些发展中国家可能是适合的</w:t>
      </w:r>
      <w:r>
        <w:rPr>
          <w:rFonts w:ascii="宋体" w:hAnsi="宋体" w:cs="E-BZ"/>
          <w:color w:val="000000"/>
          <w:kern w:val="0"/>
          <w:sz w:val="28"/>
          <w:szCs w:val="28"/>
        </w:rPr>
        <w:t xml:space="preserve">, </w:t>
      </w:r>
      <w:r>
        <w:rPr>
          <w:rFonts w:ascii="宋体" w:hAnsi="宋体" w:cs="FZSSK--GBK1-0" w:hint="eastAsia"/>
          <w:color w:val="000000"/>
          <w:kern w:val="0"/>
          <w:sz w:val="28"/>
          <w:szCs w:val="28"/>
        </w:rPr>
        <w:t>不过这一般只能发生在初级加工产品方面</w:t>
      </w:r>
      <w:r>
        <w:rPr>
          <w:rFonts w:ascii="宋体" w:hAnsi="宋体" w:cs="E-BZ"/>
          <w:color w:val="000000"/>
          <w:kern w:val="0"/>
          <w:sz w:val="28"/>
          <w:szCs w:val="28"/>
        </w:rPr>
        <w:t xml:space="preserve">, </w:t>
      </w:r>
      <w:r>
        <w:rPr>
          <w:rFonts w:ascii="宋体" w:hAnsi="宋体" w:cs="FZSSK--GBK1-0" w:hint="eastAsia"/>
          <w:color w:val="000000"/>
          <w:kern w:val="0"/>
          <w:sz w:val="28"/>
          <w:szCs w:val="28"/>
        </w:rPr>
        <w:t>短期内无法适用于高技术产品</w:t>
      </w:r>
      <w:r>
        <w:rPr>
          <w:rFonts w:ascii="宋体" w:hAnsi="宋体" w:cs="E-BZ" w:hint="eastAsia"/>
          <w:color w:val="000000"/>
          <w:kern w:val="0"/>
          <w:sz w:val="28"/>
          <w:szCs w:val="28"/>
        </w:rPr>
        <w:t>。</w:t>
      </w:r>
      <w:r>
        <w:rPr>
          <w:rFonts w:ascii="宋体" w:hAnsi="宋体" w:cs="FZSSK--GBK1-0" w:hint="eastAsia"/>
          <w:color w:val="000000"/>
          <w:kern w:val="0"/>
          <w:sz w:val="28"/>
          <w:szCs w:val="28"/>
        </w:rPr>
        <w:t>所以</w:t>
      </w:r>
      <w:r>
        <w:rPr>
          <w:rFonts w:ascii="宋体" w:hAnsi="宋体" w:cs="E-BZ"/>
          <w:color w:val="000000"/>
          <w:kern w:val="0"/>
          <w:sz w:val="28"/>
          <w:szCs w:val="28"/>
        </w:rPr>
        <w:t xml:space="preserve">, </w:t>
      </w:r>
      <w:r>
        <w:rPr>
          <w:rFonts w:ascii="宋体" w:hAnsi="宋体" w:cs="FZSSK--GBK1-0" w:hint="eastAsia"/>
          <w:color w:val="000000"/>
          <w:kern w:val="0"/>
          <w:sz w:val="28"/>
          <w:szCs w:val="28"/>
        </w:rPr>
        <w:t>采用该战略的发展中国家</w:t>
      </w:r>
      <w:r>
        <w:rPr>
          <w:rFonts w:ascii="宋体" w:hAnsi="宋体" w:cs="E-BZ"/>
          <w:color w:val="000000"/>
          <w:kern w:val="0"/>
          <w:sz w:val="28"/>
          <w:szCs w:val="28"/>
        </w:rPr>
        <w:t xml:space="preserve">, </w:t>
      </w:r>
      <w:r>
        <w:rPr>
          <w:rFonts w:ascii="宋体" w:hAnsi="宋体" w:cs="FZSSK--GBK1-0" w:hint="eastAsia"/>
          <w:color w:val="000000"/>
          <w:kern w:val="0"/>
          <w:sz w:val="28"/>
          <w:szCs w:val="28"/>
        </w:rPr>
        <w:t>只能利用该战略达到较低的发展水平</w:t>
      </w:r>
      <w:r>
        <w:rPr>
          <w:rFonts w:ascii="宋体" w:hAnsi="宋体" w:cs="E-BZ"/>
          <w:color w:val="000000"/>
          <w:kern w:val="0"/>
          <w:sz w:val="28"/>
          <w:szCs w:val="28"/>
        </w:rPr>
        <w:t xml:space="preserve">, </w:t>
      </w:r>
      <w:r>
        <w:rPr>
          <w:rFonts w:ascii="宋体" w:hAnsi="宋体" w:cs="FZSSK--GBK1-0" w:hint="eastAsia"/>
          <w:color w:val="000000"/>
          <w:kern w:val="0"/>
          <w:sz w:val="28"/>
          <w:szCs w:val="28"/>
        </w:rPr>
        <w:t>而无法继续向更高水平发展</w:t>
      </w:r>
      <w:r>
        <w:rPr>
          <w:rFonts w:ascii="宋体" w:hAnsi="宋体" w:cs="E-BZ" w:hint="eastAsia"/>
          <w:color w:val="000000"/>
          <w:kern w:val="0"/>
          <w:sz w:val="28"/>
          <w:szCs w:val="28"/>
        </w:rPr>
        <w:t>。</w:t>
      </w:r>
      <w:r>
        <w:rPr>
          <w:rFonts w:ascii="宋体" w:hAnsi="宋体" w:cs="FZSSK--GBK1-0" w:hint="eastAsia"/>
          <w:color w:val="000000"/>
          <w:kern w:val="0"/>
          <w:sz w:val="28"/>
          <w:szCs w:val="28"/>
        </w:rPr>
        <w:t>这是发展中国家采用该种战略所必须注意的</w:t>
      </w:r>
      <w:r>
        <w:rPr>
          <w:rFonts w:ascii="宋体" w:hAnsi="宋体" w:cs="E-BZ" w:hint="eastAsia"/>
          <w:color w:val="000000"/>
          <w:kern w:val="0"/>
          <w:sz w:val="28"/>
          <w:szCs w:val="28"/>
        </w:rPr>
        <w:t>。</w:t>
      </w:r>
      <w:r>
        <w:rPr>
          <w:rFonts w:ascii="宋体" w:hAnsi="宋体" w:cs="FZSSK--GBK1-0" w:hint="eastAsia"/>
          <w:color w:val="000000"/>
          <w:kern w:val="0"/>
          <w:sz w:val="28"/>
          <w:szCs w:val="28"/>
        </w:rPr>
        <w:t>所以</w:t>
      </w:r>
      <w:r>
        <w:rPr>
          <w:rFonts w:ascii="宋体" w:hAnsi="宋体" w:cs="E-BZ"/>
          <w:color w:val="000000"/>
          <w:kern w:val="0"/>
          <w:sz w:val="28"/>
          <w:szCs w:val="28"/>
        </w:rPr>
        <w:t xml:space="preserve">, </w:t>
      </w:r>
      <w:r>
        <w:rPr>
          <w:rFonts w:ascii="宋体" w:hAnsi="宋体" w:cs="FZSSK--GBK1-0" w:hint="eastAsia"/>
          <w:color w:val="000000"/>
          <w:kern w:val="0"/>
          <w:sz w:val="28"/>
          <w:szCs w:val="28"/>
        </w:rPr>
        <w:t>尽管进口替代战略的确可以促进一国经济的发展</w:t>
      </w:r>
      <w:r>
        <w:rPr>
          <w:rFonts w:ascii="宋体" w:hAnsi="宋体" w:cs="E-BZ"/>
          <w:color w:val="000000"/>
          <w:kern w:val="0"/>
          <w:sz w:val="28"/>
          <w:szCs w:val="28"/>
        </w:rPr>
        <w:t xml:space="preserve">, </w:t>
      </w:r>
      <w:r>
        <w:rPr>
          <w:rFonts w:ascii="宋体" w:hAnsi="宋体" w:cs="FZSSK--GBK1-0" w:hint="eastAsia"/>
          <w:color w:val="000000"/>
          <w:kern w:val="0"/>
          <w:sz w:val="28"/>
          <w:szCs w:val="28"/>
        </w:rPr>
        <w:t>但它只是一种相对短期的</w:t>
      </w:r>
      <w:r>
        <w:rPr>
          <w:rFonts w:ascii="宋体" w:hAnsi="宋体" w:cs="E-BZ" w:hint="eastAsia"/>
          <w:color w:val="000000"/>
          <w:kern w:val="0"/>
          <w:sz w:val="28"/>
          <w:szCs w:val="28"/>
        </w:rPr>
        <w:t>、</w:t>
      </w:r>
      <w:r>
        <w:rPr>
          <w:rFonts w:ascii="宋体" w:hAnsi="宋体" w:cs="FZSSK--GBK1-0" w:hint="eastAsia"/>
          <w:color w:val="000000"/>
          <w:kern w:val="0"/>
          <w:sz w:val="28"/>
          <w:szCs w:val="28"/>
        </w:rPr>
        <w:t>有较大局限性的发展战略</w:t>
      </w:r>
      <w:r>
        <w:rPr>
          <w:rFonts w:ascii="宋体" w:hAnsi="宋体" w:cs="E-BZ" w:hint="eastAsia"/>
          <w:color w:val="000000"/>
          <w:kern w:val="0"/>
          <w:sz w:val="28"/>
          <w:szCs w:val="28"/>
        </w:rPr>
        <w:t>。</w:t>
      </w:r>
    </w:p>
    <w:p w14:paraId="43130B6C" w14:textId="77777777" w:rsidR="002839F6" w:rsidRDefault="00046FA3">
      <w:pPr>
        <w:autoSpaceDE w:val="0"/>
        <w:autoSpaceDN w:val="0"/>
        <w:adjustRightInd w:val="0"/>
        <w:ind w:firstLineChars="200" w:firstLine="560"/>
        <w:jc w:val="left"/>
        <w:rPr>
          <w:rFonts w:ascii="宋体" w:hAnsi="宋体" w:cs="FZSSK--GBK1-0"/>
          <w:color w:val="000000"/>
          <w:kern w:val="0"/>
          <w:sz w:val="28"/>
          <w:szCs w:val="28"/>
        </w:rPr>
      </w:pPr>
      <w:r>
        <w:rPr>
          <w:rFonts w:ascii="宋体" w:hAnsi="宋体" w:cs="FZSSK--GBK1-0" w:hint="eastAsia"/>
          <w:color w:val="000000"/>
          <w:kern w:val="0"/>
          <w:sz w:val="28"/>
          <w:szCs w:val="28"/>
        </w:rPr>
        <w:t>出口导向战略对于一些经济规模较小的发展中国家</w:t>
      </w:r>
      <w:r>
        <w:rPr>
          <w:rFonts w:ascii="宋体" w:hAnsi="宋体" w:cs="E-BZ"/>
          <w:color w:val="000000"/>
          <w:kern w:val="0"/>
          <w:sz w:val="28"/>
          <w:szCs w:val="28"/>
        </w:rPr>
        <w:t xml:space="preserve">, </w:t>
      </w:r>
      <w:r>
        <w:rPr>
          <w:rFonts w:ascii="宋体" w:hAnsi="宋体" w:cs="FZSSK--GBK1-0" w:hint="eastAsia"/>
          <w:color w:val="000000"/>
          <w:kern w:val="0"/>
          <w:sz w:val="28"/>
          <w:szCs w:val="28"/>
        </w:rPr>
        <w:t>可能在一段时间内是可行的</w:t>
      </w:r>
      <w:r>
        <w:rPr>
          <w:rFonts w:ascii="宋体" w:hAnsi="宋体" w:cs="E-BZ" w:hint="eastAsia"/>
          <w:color w:val="000000"/>
          <w:kern w:val="0"/>
          <w:sz w:val="28"/>
          <w:szCs w:val="28"/>
        </w:rPr>
        <w:t>。</w:t>
      </w:r>
      <w:r>
        <w:rPr>
          <w:rFonts w:ascii="宋体" w:hAnsi="宋体" w:cs="FZSSK--GBK1-0" w:hint="eastAsia"/>
          <w:color w:val="000000"/>
          <w:kern w:val="0"/>
          <w:sz w:val="28"/>
          <w:szCs w:val="28"/>
        </w:rPr>
        <w:t>它需要两个前提条件</w:t>
      </w:r>
      <w:r>
        <w:rPr>
          <w:rFonts w:ascii="宋体" w:hAnsi="宋体" w:cs="E-BZ"/>
          <w:color w:val="000000"/>
          <w:kern w:val="0"/>
          <w:sz w:val="28"/>
          <w:szCs w:val="28"/>
        </w:rPr>
        <w:t xml:space="preserve">: </w:t>
      </w:r>
      <w:r>
        <w:rPr>
          <w:rFonts w:ascii="宋体" w:hAnsi="宋体" w:cs="FZSSK--GBK1-0" w:hint="eastAsia"/>
          <w:color w:val="000000"/>
          <w:kern w:val="0"/>
          <w:sz w:val="28"/>
          <w:szCs w:val="28"/>
        </w:rPr>
        <w:t>其一</w:t>
      </w:r>
      <w:r>
        <w:rPr>
          <w:rFonts w:ascii="宋体" w:hAnsi="宋体" w:cs="E-BZ"/>
          <w:color w:val="000000"/>
          <w:kern w:val="0"/>
          <w:sz w:val="28"/>
          <w:szCs w:val="28"/>
        </w:rPr>
        <w:t xml:space="preserve">, </w:t>
      </w:r>
      <w:r>
        <w:rPr>
          <w:rFonts w:ascii="宋体" w:hAnsi="宋体" w:cs="FZSSK--GBK1-0" w:hint="eastAsia"/>
          <w:color w:val="000000"/>
          <w:kern w:val="0"/>
          <w:sz w:val="28"/>
          <w:szCs w:val="28"/>
        </w:rPr>
        <w:t>该国准备生产并出口的产品在国际市场上具有相对稳定的需求</w:t>
      </w:r>
      <w:r>
        <w:rPr>
          <w:rFonts w:ascii="宋体" w:hAnsi="宋体" w:cs="E-BZ"/>
          <w:color w:val="000000"/>
          <w:kern w:val="0"/>
          <w:sz w:val="28"/>
          <w:szCs w:val="28"/>
        </w:rPr>
        <w:t xml:space="preserve">, </w:t>
      </w:r>
      <w:r>
        <w:rPr>
          <w:rFonts w:ascii="宋体" w:hAnsi="宋体" w:cs="FZSSK--GBK1-0" w:hint="eastAsia"/>
          <w:color w:val="000000"/>
          <w:kern w:val="0"/>
          <w:sz w:val="28"/>
          <w:szCs w:val="28"/>
        </w:rPr>
        <w:t>并且少有竞争者</w:t>
      </w:r>
      <w:r>
        <w:rPr>
          <w:rFonts w:ascii="宋体" w:hAnsi="宋体" w:cs="E-BZ"/>
          <w:color w:val="000000"/>
          <w:kern w:val="0"/>
          <w:sz w:val="28"/>
          <w:szCs w:val="28"/>
        </w:rPr>
        <w:t xml:space="preserve">; </w:t>
      </w:r>
      <w:r>
        <w:rPr>
          <w:rFonts w:ascii="宋体" w:hAnsi="宋体" w:cs="FZSSK--GBK1-0" w:hint="eastAsia"/>
          <w:color w:val="000000"/>
          <w:kern w:val="0"/>
          <w:sz w:val="28"/>
          <w:szCs w:val="28"/>
        </w:rPr>
        <w:t>其二</w:t>
      </w:r>
      <w:r>
        <w:rPr>
          <w:rFonts w:ascii="宋体" w:hAnsi="宋体" w:cs="E-BZ"/>
          <w:color w:val="000000"/>
          <w:kern w:val="0"/>
          <w:sz w:val="28"/>
          <w:szCs w:val="28"/>
        </w:rPr>
        <w:t xml:space="preserve">, </w:t>
      </w:r>
      <w:r>
        <w:rPr>
          <w:rFonts w:ascii="宋体" w:hAnsi="宋体" w:cs="FZSSK--GBK1-0" w:hint="eastAsia"/>
          <w:color w:val="000000"/>
          <w:kern w:val="0"/>
          <w:sz w:val="28"/>
          <w:szCs w:val="28"/>
        </w:rPr>
        <w:t>该国基本具有生产该种出口商品的能力</w:t>
      </w:r>
      <w:r>
        <w:rPr>
          <w:rFonts w:ascii="宋体" w:hAnsi="宋体" w:cs="E-BZ"/>
          <w:color w:val="000000"/>
          <w:kern w:val="0"/>
          <w:sz w:val="28"/>
          <w:szCs w:val="28"/>
        </w:rPr>
        <w:t xml:space="preserve">, </w:t>
      </w:r>
      <w:r>
        <w:rPr>
          <w:rFonts w:ascii="宋体" w:hAnsi="宋体" w:cs="FZSSK--GBK1-0" w:hint="eastAsia"/>
          <w:color w:val="000000"/>
          <w:kern w:val="0"/>
          <w:sz w:val="28"/>
          <w:szCs w:val="28"/>
        </w:rPr>
        <w:t>比如技术</w:t>
      </w:r>
      <w:r>
        <w:rPr>
          <w:rFonts w:ascii="宋体" w:hAnsi="宋体" w:cs="E-BZ" w:hint="eastAsia"/>
          <w:color w:val="000000"/>
          <w:kern w:val="0"/>
          <w:sz w:val="28"/>
          <w:szCs w:val="28"/>
        </w:rPr>
        <w:t>、</w:t>
      </w:r>
      <w:r>
        <w:rPr>
          <w:rFonts w:ascii="宋体" w:hAnsi="宋体" w:cs="FZSSK--GBK1-0" w:hint="eastAsia"/>
          <w:color w:val="000000"/>
          <w:kern w:val="0"/>
          <w:sz w:val="28"/>
          <w:szCs w:val="28"/>
        </w:rPr>
        <w:t>设备</w:t>
      </w:r>
      <w:r>
        <w:rPr>
          <w:rFonts w:ascii="宋体" w:hAnsi="宋体" w:cs="E-BZ" w:hint="eastAsia"/>
          <w:color w:val="000000"/>
          <w:kern w:val="0"/>
          <w:sz w:val="28"/>
          <w:szCs w:val="28"/>
        </w:rPr>
        <w:t>、</w:t>
      </w:r>
      <w:r>
        <w:rPr>
          <w:rFonts w:ascii="宋体" w:hAnsi="宋体" w:cs="FZSSK--GBK1-0" w:hint="eastAsia"/>
          <w:color w:val="000000"/>
          <w:kern w:val="0"/>
          <w:sz w:val="28"/>
          <w:szCs w:val="28"/>
        </w:rPr>
        <w:t>生产原材料</w:t>
      </w:r>
      <w:r>
        <w:rPr>
          <w:rFonts w:ascii="宋体" w:hAnsi="宋体" w:cs="E-BZ" w:hint="eastAsia"/>
          <w:color w:val="000000"/>
          <w:kern w:val="0"/>
          <w:sz w:val="28"/>
          <w:szCs w:val="28"/>
        </w:rPr>
        <w:t>、</w:t>
      </w:r>
      <w:r>
        <w:rPr>
          <w:rFonts w:ascii="宋体" w:hAnsi="宋体" w:cs="FZSSK--GBK1-0" w:hint="eastAsia"/>
          <w:color w:val="000000"/>
          <w:kern w:val="0"/>
          <w:sz w:val="28"/>
          <w:szCs w:val="28"/>
        </w:rPr>
        <w:t>有适当工作能力的工人</w:t>
      </w:r>
      <w:r>
        <w:rPr>
          <w:rFonts w:ascii="宋体" w:hAnsi="宋体" w:cs="E-BZ"/>
          <w:color w:val="000000"/>
          <w:kern w:val="0"/>
          <w:sz w:val="28"/>
          <w:szCs w:val="28"/>
        </w:rPr>
        <w:t xml:space="preserve">, </w:t>
      </w:r>
      <w:r>
        <w:rPr>
          <w:rFonts w:ascii="宋体" w:hAnsi="宋体" w:cs="FZSSK--GBK1-0" w:hint="eastAsia"/>
          <w:color w:val="000000"/>
          <w:kern w:val="0"/>
          <w:sz w:val="28"/>
          <w:szCs w:val="28"/>
        </w:rPr>
        <w:t>而且其产品成本相对较低</w:t>
      </w:r>
      <w:r>
        <w:rPr>
          <w:rFonts w:ascii="宋体" w:hAnsi="宋体" w:cs="E-BZ" w:hint="eastAsia"/>
          <w:color w:val="000000"/>
          <w:kern w:val="0"/>
          <w:sz w:val="28"/>
          <w:szCs w:val="28"/>
        </w:rPr>
        <w:t>。</w:t>
      </w:r>
      <w:r>
        <w:rPr>
          <w:rFonts w:ascii="宋体" w:hAnsi="宋体" w:cs="FZSSK--GBK1-0" w:hint="eastAsia"/>
          <w:color w:val="000000"/>
          <w:kern w:val="0"/>
          <w:sz w:val="28"/>
          <w:szCs w:val="28"/>
        </w:rPr>
        <w:t>当这些条件具备时</w:t>
      </w:r>
      <w:r>
        <w:rPr>
          <w:rFonts w:ascii="宋体" w:hAnsi="宋体" w:cs="E-BZ"/>
          <w:color w:val="000000"/>
          <w:kern w:val="0"/>
          <w:sz w:val="28"/>
          <w:szCs w:val="28"/>
        </w:rPr>
        <w:t xml:space="preserve">, </w:t>
      </w:r>
      <w:r>
        <w:rPr>
          <w:rFonts w:ascii="宋体" w:hAnsi="宋体" w:cs="FZSSK--GBK1-0" w:hint="eastAsia"/>
          <w:color w:val="000000"/>
          <w:kern w:val="0"/>
          <w:sz w:val="28"/>
          <w:szCs w:val="28"/>
        </w:rPr>
        <w:t>就可以通过出口导向的产品生产</w:t>
      </w:r>
      <w:r>
        <w:rPr>
          <w:rFonts w:ascii="宋体" w:hAnsi="宋体" w:cs="E-BZ"/>
          <w:color w:val="000000"/>
          <w:kern w:val="0"/>
          <w:sz w:val="28"/>
          <w:szCs w:val="28"/>
        </w:rPr>
        <w:t xml:space="preserve">, </w:t>
      </w:r>
      <w:r>
        <w:rPr>
          <w:rFonts w:ascii="宋体" w:hAnsi="宋体" w:cs="FZSSK--GBK1-0" w:hint="eastAsia"/>
          <w:color w:val="000000"/>
          <w:kern w:val="0"/>
          <w:sz w:val="28"/>
          <w:szCs w:val="28"/>
        </w:rPr>
        <w:t>逐步组织起与之配套的其他生产和服务系统</w:t>
      </w:r>
      <w:r>
        <w:rPr>
          <w:rFonts w:ascii="宋体" w:hAnsi="宋体" w:cs="E-BZ"/>
          <w:color w:val="000000"/>
          <w:kern w:val="0"/>
          <w:sz w:val="28"/>
          <w:szCs w:val="28"/>
        </w:rPr>
        <w:t xml:space="preserve">, </w:t>
      </w:r>
      <w:r>
        <w:rPr>
          <w:rFonts w:ascii="宋体" w:hAnsi="宋体" w:cs="FZSSK--GBK1-0" w:hint="eastAsia"/>
          <w:color w:val="000000"/>
          <w:kern w:val="0"/>
          <w:sz w:val="28"/>
          <w:szCs w:val="28"/>
        </w:rPr>
        <w:t>最终达到带动整个国民经济增长和社会发展的目的</w:t>
      </w:r>
      <w:r>
        <w:rPr>
          <w:rFonts w:ascii="宋体" w:hAnsi="宋体" w:cs="E-BZ" w:hint="eastAsia"/>
          <w:color w:val="000000"/>
          <w:kern w:val="0"/>
          <w:sz w:val="28"/>
          <w:szCs w:val="28"/>
        </w:rPr>
        <w:t>。</w:t>
      </w:r>
      <w:r>
        <w:rPr>
          <w:rFonts w:ascii="宋体" w:hAnsi="宋体" w:cs="FZSSK--GBK1-0" w:hint="eastAsia"/>
          <w:color w:val="000000"/>
          <w:kern w:val="0"/>
          <w:sz w:val="28"/>
          <w:szCs w:val="28"/>
        </w:rPr>
        <w:t>这里应该注意的是</w:t>
      </w:r>
      <w:r>
        <w:rPr>
          <w:rFonts w:ascii="宋体" w:hAnsi="宋体" w:cs="E-BZ"/>
          <w:color w:val="000000"/>
          <w:kern w:val="0"/>
          <w:sz w:val="28"/>
          <w:szCs w:val="28"/>
        </w:rPr>
        <w:t xml:space="preserve">, </w:t>
      </w:r>
      <w:r>
        <w:rPr>
          <w:rFonts w:ascii="宋体" w:hAnsi="宋体" w:cs="FZSSK--GBK1-0" w:hint="eastAsia"/>
          <w:color w:val="000000"/>
          <w:kern w:val="0"/>
          <w:sz w:val="28"/>
          <w:szCs w:val="28"/>
        </w:rPr>
        <w:t>尽管出口导向战略有其一</w:t>
      </w:r>
      <w:r>
        <w:rPr>
          <w:rFonts w:ascii="宋体" w:hAnsi="宋体" w:cs="FZSSK--GBK1-0" w:hint="eastAsia"/>
          <w:color w:val="000000"/>
          <w:kern w:val="0"/>
          <w:sz w:val="28"/>
          <w:szCs w:val="28"/>
        </w:rPr>
        <w:lastRenderedPageBreak/>
        <w:t>定的合理性</w:t>
      </w:r>
      <w:r>
        <w:rPr>
          <w:rFonts w:ascii="宋体" w:hAnsi="宋体" w:cs="E-BZ"/>
          <w:color w:val="000000"/>
          <w:kern w:val="0"/>
          <w:sz w:val="28"/>
          <w:szCs w:val="28"/>
        </w:rPr>
        <w:t xml:space="preserve">, </w:t>
      </w:r>
      <w:r>
        <w:rPr>
          <w:rFonts w:ascii="宋体" w:hAnsi="宋体" w:cs="FZSSK--GBK1-0" w:hint="eastAsia"/>
          <w:color w:val="000000"/>
          <w:kern w:val="0"/>
          <w:sz w:val="28"/>
          <w:szCs w:val="28"/>
        </w:rPr>
        <w:t>但完全依赖出口导向战略或较大程度上依赖出口导向战略</w:t>
      </w:r>
      <w:r>
        <w:rPr>
          <w:rFonts w:ascii="宋体" w:hAnsi="宋体" w:cs="E-BZ"/>
          <w:color w:val="000000"/>
          <w:kern w:val="0"/>
          <w:sz w:val="28"/>
          <w:szCs w:val="28"/>
        </w:rPr>
        <w:t xml:space="preserve">, </w:t>
      </w:r>
      <w:r>
        <w:rPr>
          <w:rFonts w:ascii="宋体" w:hAnsi="宋体" w:cs="FZSSK--GBK1-0" w:hint="eastAsia"/>
          <w:color w:val="000000"/>
          <w:kern w:val="0"/>
          <w:sz w:val="28"/>
          <w:szCs w:val="28"/>
        </w:rPr>
        <w:t>在某些情况下影响国家经济安全</w:t>
      </w:r>
      <w:r>
        <w:rPr>
          <w:rFonts w:ascii="宋体" w:hAnsi="宋体" w:cs="E-BZ" w:hint="eastAsia"/>
          <w:color w:val="000000"/>
          <w:kern w:val="0"/>
          <w:sz w:val="28"/>
          <w:szCs w:val="28"/>
        </w:rPr>
        <w:t>。</w:t>
      </w:r>
      <w:r>
        <w:rPr>
          <w:rFonts w:ascii="宋体" w:hAnsi="宋体" w:cs="FZSSK--GBK1-0" w:hint="eastAsia"/>
          <w:color w:val="000000"/>
          <w:kern w:val="0"/>
          <w:sz w:val="28"/>
          <w:szCs w:val="28"/>
        </w:rPr>
        <w:t>并且过分强调出口导向战略也容易忽视内需不足问题</w:t>
      </w:r>
      <w:r>
        <w:rPr>
          <w:rFonts w:ascii="宋体" w:hAnsi="宋体" w:cs="E-BZ"/>
          <w:color w:val="000000"/>
          <w:kern w:val="0"/>
          <w:sz w:val="28"/>
          <w:szCs w:val="28"/>
        </w:rPr>
        <w:t xml:space="preserve">, </w:t>
      </w:r>
      <w:r>
        <w:rPr>
          <w:rFonts w:ascii="宋体" w:hAnsi="宋体" w:cs="FZSSK--GBK1-0" w:hint="eastAsia"/>
          <w:color w:val="000000"/>
          <w:kern w:val="0"/>
          <w:sz w:val="28"/>
          <w:szCs w:val="28"/>
        </w:rPr>
        <w:t>造成不合理的经济结构</w:t>
      </w:r>
      <w:r>
        <w:rPr>
          <w:rFonts w:ascii="宋体" w:hAnsi="宋体" w:cs="E-BZ" w:hint="eastAsia"/>
          <w:color w:val="000000"/>
          <w:kern w:val="0"/>
          <w:sz w:val="28"/>
          <w:szCs w:val="28"/>
        </w:rPr>
        <w:t>。</w:t>
      </w:r>
    </w:p>
    <w:p w14:paraId="4CAA1602" w14:textId="77777777" w:rsidR="002839F6" w:rsidRDefault="00046FA3">
      <w:pPr>
        <w:autoSpaceDE w:val="0"/>
        <w:autoSpaceDN w:val="0"/>
        <w:adjustRightInd w:val="0"/>
        <w:ind w:firstLineChars="200" w:firstLine="560"/>
        <w:jc w:val="left"/>
        <w:rPr>
          <w:rFonts w:ascii="宋体" w:hAnsi="宋体" w:cs="FZSSK--GBK1-0"/>
          <w:color w:val="000000"/>
          <w:kern w:val="0"/>
          <w:sz w:val="28"/>
          <w:szCs w:val="28"/>
        </w:rPr>
      </w:pPr>
      <w:r>
        <w:rPr>
          <w:rFonts w:ascii="宋体" w:hAnsi="宋体" w:cs="FZSSK--GBK1-0" w:hint="eastAsia"/>
          <w:color w:val="000000"/>
          <w:kern w:val="0"/>
          <w:sz w:val="28"/>
          <w:szCs w:val="28"/>
        </w:rPr>
        <w:t>此外</w:t>
      </w:r>
      <w:r>
        <w:rPr>
          <w:rFonts w:ascii="宋体" w:hAnsi="宋体" w:cs="E-BZ"/>
          <w:color w:val="000000"/>
          <w:kern w:val="0"/>
          <w:sz w:val="28"/>
          <w:szCs w:val="28"/>
        </w:rPr>
        <w:t xml:space="preserve">, </w:t>
      </w:r>
      <w:r>
        <w:rPr>
          <w:rFonts w:ascii="宋体" w:hAnsi="宋体" w:cs="FZSSK--GBK1-0" w:hint="eastAsia"/>
          <w:color w:val="000000"/>
          <w:kern w:val="0"/>
          <w:sz w:val="28"/>
          <w:szCs w:val="28"/>
        </w:rPr>
        <w:t>发展中国家的经济发展不仅取决于多种具体因素</w:t>
      </w:r>
      <w:r>
        <w:rPr>
          <w:rFonts w:ascii="宋体" w:hAnsi="宋体" w:cs="E-BZ"/>
          <w:color w:val="000000"/>
          <w:kern w:val="0"/>
          <w:sz w:val="28"/>
          <w:szCs w:val="28"/>
        </w:rPr>
        <w:t xml:space="preserve">, </w:t>
      </w:r>
      <w:r>
        <w:rPr>
          <w:rFonts w:ascii="宋体" w:hAnsi="宋体" w:cs="FZSSK--GBK1-0" w:hint="eastAsia"/>
          <w:color w:val="000000"/>
          <w:kern w:val="0"/>
          <w:sz w:val="28"/>
          <w:szCs w:val="28"/>
        </w:rPr>
        <w:t>而且社会制度</w:t>
      </w:r>
      <w:r>
        <w:rPr>
          <w:rFonts w:ascii="宋体" w:hAnsi="宋体" w:cs="E-BZ" w:hint="eastAsia"/>
          <w:color w:val="000000"/>
          <w:kern w:val="0"/>
          <w:sz w:val="28"/>
          <w:szCs w:val="28"/>
        </w:rPr>
        <w:t>、</w:t>
      </w:r>
      <w:r>
        <w:rPr>
          <w:rFonts w:ascii="宋体" w:hAnsi="宋体" w:cs="FZSSK--GBK1-0" w:hint="eastAsia"/>
          <w:color w:val="000000"/>
          <w:kern w:val="0"/>
          <w:sz w:val="28"/>
          <w:szCs w:val="28"/>
        </w:rPr>
        <w:t>上层建筑</w:t>
      </w:r>
      <w:r>
        <w:rPr>
          <w:rFonts w:ascii="宋体" w:hAnsi="宋体" w:cs="E-BZ" w:hint="eastAsia"/>
          <w:color w:val="000000"/>
          <w:kern w:val="0"/>
          <w:sz w:val="28"/>
          <w:szCs w:val="28"/>
        </w:rPr>
        <w:t>、</w:t>
      </w:r>
      <w:r>
        <w:rPr>
          <w:rFonts w:ascii="宋体" w:hAnsi="宋体" w:cs="FZSSK--GBK1-0" w:hint="eastAsia"/>
          <w:color w:val="000000"/>
          <w:kern w:val="0"/>
          <w:sz w:val="28"/>
          <w:szCs w:val="28"/>
        </w:rPr>
        <w:t>意识形态</w:t>
      </w:r>
      <w:r>
        <w:rPr>
          <w:rFonts w:ascii="宋体" w:hAnsi="宋体" w:cs="E-BZ" w:hint="eastAsia"/>
          <w:color w:val="000000"/>
          <w:kern w:val="0"/>
          <w:sz w:val="28"/>
          <w:szCs w:val="28"/>
        </w:rPr>
        <w:t>、</w:t>
      </w:r>
      <w:r>
        <w:rPr>
          <w:rFonts w:ascii="宋体" w:hAnsi="宋体" w:cs="FZSSK--GBK1-0" w:hint="eastAsia"/>
          <w:color w:val="000000"/>
          <w:kern w:val="0"/>
          <w:sz w:val="28"/>
          <w:szCs w:val="28"/>
        </w:rPr>
        <w:t>国际经济秩序等重要因素也对经济增长和经济发展具有重要影响</w:t>
      </w:r>
      <w:r>
        <w:rPr>
          <w:rFonts w:ascii="宋体" w:hAnsi="宋体" w:cs="E-BZ" w:hint="eastAsia"/>
          <w:color w:val="000000"/>
          <w:kern w:val="0"/>
          <w:sz w:val="28"/>
          <w:szCs w:val="28"/>
        </w:rPr>
        <w:t>。</w:t>
      </w:r>
      <w:r>
        <w:rPr>
          <w:rFonts w:ascii="宋体" w:hAnsi="宋体" w:cs="FZSSK--GBK1-0" w:hint="eastAsia"/>
          <w:color w:val="000000"/>
          <w:kern w:val="0"/>
          <w:sz w:val="28"/>
          <w:szCs w:val="28"/>
        </w:rPr>
        <w:t>所以说</w:t>
      </w:r>
      <w:r>
        <w:rPr>
          <w:rFonts w:ascii="宋体" w:hAnsi="宋体" w:cs="E-BZ"/>
          <w:color w:val="000000"/>
          <w:kern w:val="0"/>
          <w:sz w:val="28"/>
          <w:szCs w:val="28"/>
        </w:rPr>
        <w:t xml:space="preserve">, </w:t>
      </w:r>
      <w:r>
        <w:rPr>
          <w:rFonts w:ascii="宋体" w:hAnsi="宋体" w:cs="FZSSK--GBK1-0" w:hint="eastAsia"/>
          <w:color w:val="000000"/>
          <w:kern w:val="0"/>
          <w:sz w:val="28"/>
          <w:szCs w:val="28"/>
        </w:rPr>
        <w:t>已有的发展战略固然有其可取之处</w:t>
      </w:r>
      <w:r>
        <w:rPr>
          <w:rFonts w:ascii="宋体" w:hAnsi="宋体" w:cs="E-BZ"/>
          <w:color w:val="000000"/>
          <w:kern w:val="0"/>
          <w:sz w:val="28"/>
          <w:szCs w:val="28"/>
        </w:rPr>
        <w:t xml:space="preserve">, </w:t>
      </w:r>
      <w:r>
        <w:rPr>
          <w:rFonts w:ascii="宋体" w:hAnsi="宋体" w:cs="FZSSK--GBK1-0" w:hint="eastAsia"/>
          <w:color w:val="000000"/>
          <w:kern w:val="0"/>
          <w:sz w:val="28"/>
          <w:szCs w:val="28"/>
        </w:rPr>
        <w:t>但也存在着明显的局限性</w:t>
      </w:r>
      <w:r>
        <w:rPr>
          <w:rFonts w:ascii="宋体" w:hAnsi="宋体" w:cs="E-BZ"/>
          <w:color w:val="000000"/>
          <w:kern w:val="0"/>
          <w:sz w:val="28"/>
          <w:szCs w:val="28"/>
        </w:rPr>
        <w:t xml:space="preserve">, </w:t>
      </w:r>
      <w:r>
        <w:rPr>
          <w:rFonts w:ascii="宋体" w:hAnsi="宋体" w:cs="FZSSK--GBK1-0" w:hint="eastAsia"/>
          <w:color w:val="000000"/>
          <w:kern w:val="0"/>
          <w:sz w:val="28"/>
          <w:szCs w:val="28"/>
        </w:rPr>
        <w:t>要具体分析</w:t>
      </w:r>
      <w:r>
        <w:rPr>
          <w:rFonts w:ascii="宋体" w:hAnsi="宋体" w:cs="E-BZ" w:hint="eastAsia"/>
          <w:color w:val="000000"/>
          <w:kern w:val="0"/>
          <w:sz w:val="28"/>
          <w:szCs w:val="28"/>
        </w:rPr>
        <w:t>、</w:t>
      </w:r>
      <w:r>
        <w:rPr>
          <w:rFonts w:ascii="宋体" w:hAnsi="宋体" w:cs="FZSSK--GBK1-0" w:hint="eastAsia"/>
          <w:color w:val="000000"/>
          <w:kern w:val="0"/>
          <w:sz w:val="28"/>
          <w:szCs w:val="28"/>
        </w:rPr>
        <w:t>慎重使用</w:t>
      </w:r>
      <w:r>
        <w:rPr>
          <w:rFonts w:ascii="宋体" w:hAnsi="宋体" w:cs="E-BZ" w:hint="eastAsia"/>
          <w:color w:val="000000"/>
          <w:kern w:val="0"/>
          <w:sz w:val="28"/>
          <w:szCs w:val="28"/>
        </w:rPr>
        <w:t>。</w:t>
      </w:r>
      <w:r>
        <w:rPr>
          <w:rFonts w:ascii="宋体" w:hAnsi="宋体" w:cs="FZSSK--GBK1-0" w:hint="eastAsia"/>
          <w:color w:val="000000"/>
          <w:kern w:val="0"/>
          <w:sz w:val="28"/>
          <w:szCs w:val="28"/>
        </w:rPr>
        <w:t>在我国改革开放的进程中</w:t>
      </w:r>
      <w:r>
        <w:rPr>
          <w:rFonts w:ascii="宋体" w:hAnsi="宋体" w:cs="E-BZ"/>
          <w:color w:val="000000"/>
          <w:kern w:val="0"/>
          <w:sz w:val="28"/>
          <w:szCs w:val="28"/>
        </w:rPr>
        <w:t xml:space="preserve">, </w:t>
      </w:r>
      <w:r>
        <w:rPr>
          <w:rFonts w:ascii="宋体" w:hAnsi="宋体" w:cs="FZSSK--GBK1-0" w:hint="eastAsia"/>
          <w:color w:val="000000"/>
          <w:kern w:val="0"/>
          <w:sz w:val="28"/>
          <w:szCs w:val="28"/>
        </w:rPr>
        <w:t>我们始终是根据自己的国情</w:t>
      </w:r>
      <w:r>
        <w:rPr>
          <w:rFonts w:ascii="宋体" w:hAnsi="宋体" w:cs="E-BZ"/>
          <w:color w:val="000000"/>
          <w:kern w:val="0"/>
          <w:sz w:val="28"/>
          <w:szCs w:val="28"/>
        </w:rPr>
        <w:t xml:space="preserve">, </w:t>
      </w:r>
      <w:r>
        <w:rPr>
          <w:rFonts w:ascii="宋体" w:hAnsi="宋体" w:cs="FZSSK--GBK1-0" w:hint="eastAsia"/>
          <w:color w:val="000000"/>
          <w:kern w:val="0"/>
          <w:sz w:val="28"/>
          <w:szCs w:val="28"/>
        </w:rPr>
        <w:t>在借鉴各种发展战略优势的基础上</w:t>
      </w:r>
      <w:r>
        <w:rPr>
          <w:rFonts w:ascii="宋体" w:hAnsi="宋体" w:cs="E-BZ"/>
          <w:color w:val="000000"/>
          <w:kern w:val="0"/>
          <w:sz w:val="28"/>
          <w:szCs w:val="28"/>
        </w:rPr>
        <w:t xml:space="preserve">, </w:t>
      </w:r>
      <w:r>
        <w:rPr>
          <w:rFonts w:ascii="宋体" w:hAnsi="宋体" w:cs="FZSSK--GBK1-0" w:hint="eastAsia"/>
          <w:color w:val="000000"/>
          <w:kern w:val="0"/>
          <w:sz w:val="28"/>
          <w:szCs w:val="28"/>
        </w:rPr>
        <w:t>综合运用各种发展战略</w:t>
      </w:r>
      <w:r>
        <w:rPr>
          <w:rFonts w:ascii="宋体" w:hAnsi="宋体" w:cs="E-BZ"/>
          <w:color w:val="000000"/>
          <w:kern w:val="0"/>
          <w:sz w:val="28"/>
          <w:szCs w:val="28"/>
        </w:rPr>
        <w:t xml:space="preserve">, </w:t>
      </w:r>
      <w:r>
        <w:rPr>
          <w:rFonts w:ascii="宋体" w:hAnsi="宋体" w:cs="FZSSK--GBK1-0" w:hint="eastAsia"/>
          <w:color w:val="000000"/>
          <w:kern w:val="0"/>
          <w:sz w:val="28"/>
          <w:szCs w:val="28"/>
        </w:rPr>
        <w:t>取得了较好的进展</w:t>
      </w:r>
      <w:r>
        <w:rPr>
          <w:rFonts w:ascii="宋体" w:hAnsi="宋体" w:cs="E-BZ" w:hint="eastAsia"/>
          <w:color w:val="000000"/>
          <w:kern w:val="0"/>
          <w:sz w:val="28"/>
          <w:szCs w:val="28"/>
        </w:rPr>
        <w:t>。</w:t>
      </w:r>
      <w:r>
        <w:rPr>
          <w:rFonts w:ascii="宋体" w:hAnsi="宋体" w:cs="FZSSK--GBK1-0" w:hint="eastAsia"/>
          <w:color w:val="000000"/>
          <w:kern w:val="0"/>
          <w:sz w:val="28"/>
          <w:szCs w:val="28"/>
        </w:rPr>
        <w:t>实践证明</w:t>
      </w:r>
      <w:r>
        <w:rPr>
          <w:rFonts w:ascii="宋体" w:hAnsi="宋体" w:cs="E-BZ"/>
          <w:color w:val="000000"/>
          <w:kern w:val="0"/>
          <w:sz w:val="28"/>
          <w:szCs w:val="28"/>
        </w:rPr>
        <w:t xml:space="preserve">, </w:t>
      </w:r>
      <w:r>
        <w:rPr>
          <w:rFonts w:ascii="宋体" w:hAnsi="宋体" w:cs="FZSSK--GBK1-0" w:hint="eastAsia"/>
          <w:color w:val="000000"/>
          <w:kern w:val="0"/>
          <w:sz w:val="28"/>
          <w:szCs w:val="28"/>
        </w:rPr>
        <w:t>经济发展战略不是一成不变的</w:t>
      </w:r>
      <w:r>
        <w:rPr>
          <w:rFonts w:ascii="宋体" w:hAnsi="宋体" w:cs="E-BZ"/>
          <w:color w:val="000000"/>
          <w:kern w:val="0"/>
          <w:sz w:val="28"/>
          <w:szCs w:val="28"/>
        </w:rPr>
        <w:t xml:space="preserve">, </w:t>
      </w:r>
      <w:r>
        <w:rPr>
          <w:rFonts w:ascii="宋体" w:hAnsi="宋体" w:cs="FZSSK--GBK1-0" w:hint="eastAsia"/>
          <w:color w:val="000000"/>
          <w:kern w:val="0"/>
          <w:sz w:val="28"/>
          <w:szCs w:val="28"/>
        </w:rPr>
        <w:t>必须根据实际条件的变化</w:t>
      </w:r>
      <w:r>
        <w:rPr>
          <w:rFonts w:ascii="宋体" w:hAnsi="宋体" w:cs="E-BZ"/>
          <w:color w:val="000000"/>
          <w:kern w:val="0"/>
          <w:sz w:val="28"/>
          <w:szCs w:val="28"/>
        </w:rPr>
        <w:t xml:space="preserve">, </w:t>
      </w:r>
      <w:r>
        <w:rPr>
          <w:rFonts w:ascii="宋体" w:hAnsi="宋体" w:cs="FZSSK--GBK1-0" w:hint="eastAsia"/>
          <w:color w:val="000000"/>
          <w:kern w:val="0"/>
          <w:sz w:val="28"/>
          <w:szCs w:val="28"/>
        </w:rPr>
        <w:t>进行适时适地调整</w:t>
      </w:r>
      <w:r>
        <w:rPr>
          <w:rFonts w:ascii="宋体" w:hAnsi="宋体" w:cs="E-BZ" w:hint="eastAsia"/>
          <w:color w:val="000000"/>
          <w:kern w:val="0"/>
          <w:sz w:val="28"/>
          <w:szCs w:val="28"/>
        </w:rPr>
        <w:t>。</w:t>
      </w:r>
      <w:r>
        <w:rPr>
          <w:rFonts w:ascii="宋体" w:hAnsi="宋体" w:cs="FZSSK--GBK1-0" w:hint="eastAsia"/>
          <w:color w:val="000000"/>
          <w:kern w:val="0"/>
          <w:sz w:val="28"/>
          <w:szCs w:val="28"/>
        </w:rPr>
        <w:t>只有如此</w:t>
      </w:r>
      <w:r>
        <w:rPr>
          <w:rFonts w:ascii="宋体" w:hAnsi="宋体" w:cs="E-BZ"/>
          <w:color w:val="000000"/>
          <w:kern w:val="0"/>
          <w:sz w:val="28"/>
          <w:szCs w:val="28"/>
        </w:rPr>
        <w:t xml:space="preserve">, </w:t>
      </w:r>
      <w:r>
        <w:rPr>
          <w:rFonts w:ascii="宋体" w:hAnsi="宋体" w:cs="FZSSK--GBK1-0" w:hint="eastAsia"/>
          <w:color w:val="000000"/>
          <w:kern w:val="0"/>
          <w:sz w:val="28"/>
          <w:szCs w:val="28"/>
        </w:rPr>
        <w:t>才能使我国的经济向着绿色</w:t>
      </w:r>
      <w:r>
        <w:rPr>
          <w:rFonts w:ascii="宋体" w:hAnsi="宋体" w:cs="E-BZ" w:hint="eastAsia"/>
          <w:color w:val="000000"/>
          <w:kern w:val="0"/>
          <w:sz w:val="28"/>
          <w:szCs w:val="28"/>
        </w:rPr>
        <w:t>、</w:t>
      </w:r>
      <w:r>
        <w:rPr>
          <w:rFonts w:ascii="宋体" w:hAnsi="宋体" w:cs="FZSSK--GBK1-0" w:hint="eastAsia"/>
          <w:color w:val="000000"/>
          <w:kern w:val="0"/>
          <w:sz w:val="28"/>
          <w:szCs w:val="28"/>
        </w:rPr>
        <w:t>环保</w:t>
      </w:r>
      <w:r>
        <w:rPr>
          <w:rFonts w:ascii="宋体" w:hAnsi="宋体" w:cs="E-BZ" w:hint="eastAsia"/>
          <w:color w:val="000000"/>
          <w:kern w:val="0"/>
          <w:sz w:val="28"/>
          <w:szCs w:val="28"/>
        </w:rPr>
        <w:t>、</w:t>
      </w:r>
      <w:r>
        <w:rPr>
          <w:rFonts w:ascii="宋体" w:hAnsi="宋体" w:cs="FZSSK--GBK1-0" w:hint="eastAsia"/>
          <w:color w:val="000000"/>
          <w:kern w:val="0"/>
          <w:sz w:val="28"/>
          <w:szCs w:val="28"/>
        </w:rPr>
        <w:t>可持续的方向发展</w:t>
      </w:r>
      <w:r>
        <w:rPr>
          <w:rFonts w:ascii="宋体" w:hAnsi="宋体" w:cs="E-BZ" w:hint="eastAsia"/>
          <w:color w:val="000000"/>
          <w:kern w:val="0"/>
          <w:sz w:val="28"/>
          <w:szCs w:val="28"/>
        </w:rPr>
        <w:t>。</w:t>
      </w:r>
    </w:p>
    <w:p w14:paraId="341B3A85" w14:textId="77777777" w:rsidR="002839F6" w:rsidRDefault="002839F6">
      <w:pPr>
        <w:autoSpaceDE w:val="0"/>
        <w:autoSpaceDN w:val="0"/>
        <w:adjustRightInd w:val="0"/>
        <w:jc w:val="left"/>
        <w:rPr>
          <w:rFonts w:ascii="宋体" w:hAnsi="宋体" w:cs="FZSSK--GBK1-0"/>
          <w:kern w:val="0"/>
          <w:sz w:val="28"/>
          <w:szCs w:val="28"/>
        </w:rPr>
      </w:pPr>
    </w:p>
    <w:p w14:paraId="13A0DA75" w14:textId="77777777" w:rsidR="002839F6" w:rsidRDefault="00046FA3">
      <w:pPr>
        <w:spacing w:line="360" w:lineRule="auto"/>
        <w:ind w:firstLineChars="600" w:firstLine="1687"/>
        <w:rPr>
          <w:rFonts w:ascii="宋体" w:hAnsi="宋体"/>
          <w:b/>
          <w:bCs/>
          <w:sz w:val="28"/>
          <w:szCs w:val="28"/>
        </w:rPr>
      </w:pPr>
      <w:r>
        <w:rPr>
          <w:rFonts w:ascii="宋体" w:hAnsi="宋体" w:hint="eastAsia"/>
          <w:b/>
          <w:bCs/>
          <w:sz w:val="28"/>
          <w:szCs w:val="28"/>
        </w:rPr>
        <w:t>第十五章   开放经济的宏观经济学</w:t>
      </w:r>
    </w:p>
    <w:p w14:paraId="1CE981B0" w14:textId="77777777" w:rsidR="002839F6" w:rsidRDefault="002839F6">
      <w:pPr>
        <w:spacing w:line="360" w:lineRule="auto"/>
        <w:ind w:firstLineChars="200" w:firstLine="560"/>
        <w:rPr>
          <w:rFonts w:ascii="宋体" w:hAnsi="宋体"/>
          <w:sz w:val="28"/>
          <w:szCs w:val="28"/>
        </w:rPr>
      </w:pPr>
    </w:p>
    <w:p w14:paraId="452105D8" w14:textId="77777777" w:rsidR="002839F6" w:rsidRDefault="00046FA3">
      <w:pPr>
        <w:spacing w:line="360" w:lineRule="auto"/>
        <w:ind w:firstLineChars="200" w:firstLine="562"/>
        <w:rPr>
          <w:rFonts w:ascii="宋体" w:hAnsi="宋体"/>
          <w:b/>
          <w:bCs/>
          <w:kern w:val="0"/>
          <w:sz w:val="28"/>
          <w:szCs w:val="28"/>
        </w:rPr>
      </w:pPr>
      <w:r>
        <w:rPr>
          <w:rFonts w:ascii="宋体" w:hAnsi="宋体" w:hint="eastAsia"/>
          <w:b/>
          <w:bCs/>
          <w:sz w:val="28"/>
          <w:szCs w:val="28"/>
        </w:rPr>
        <w:t>1．什么是名义汇率与实际汇率</w:t>
      </w:r>
      <w:r>
        <w:rPr>
          <w:rFonts w:ascii="宋体" w:hAnsi="宋体"/>
          <w:b/>
          <w:bCs/>
          <w:sz w:val="28"/>
          <w:szCs w:val="28"/>
        </w:rPr>
        <w:t xml:space="preserve">? </w:t>
      </w:r>
      <w:r>
        <w:rPr>
          <w:rFonts w:ascii="宋体" w:hAnsi="宋体" w:hint="eastAsia"/>
          <w:b/>
          <w:bCs/>
          <w:sz w:val="28"/>
          <w:szCs w:val="28"/>
        </w:rPr>
        <w:t>两者之间的关系如何表示</w:t>
      </w:r>
      <w:r>
        <w:rPr>
          <w:rFonts w:ascii="宋体" w:hAnsi="宋体"/>
          <w:b/>
          <w:bCs/>
          <w:sz w:val="28"/>
          <w:szCs w:val="28"/>
        </w:rPr>
        <w:t>?</w:t>
      </w:r>
    </w:p>
    <w:p w14:paraId="1EE9FF32" w14:textId="77777777" w:rsidR="002839F6" w:rsidRDefault="00046FA3">
      <w:pPr>
        <w:spacing w:line="360" w:lineRule="auto"/>
        <w:ind w:firstLineChars="200" w:firstLine="560"/>
        <w:rPr>
          <w:rFonts w:ascii="宋体" w:hAnsi="宋体"/>
          <w:sz w:val="28"/>
          <w:szCs w:val="28"/>
        </w:rPr>
      </w:pPr>
      <w:r>
        <w:rPr>
          <w:rFonts w:ascii="宋体" w:hAnsi="宋体" w:hint="eastAsia"/>
          <w:sz w:val="28"/>
          <w:szCs w:val="28"/>
        </w:rPr>
        <w:t>【参考答案】</w:t>
      </w:r>
    </w:p>
    <w:p w14:paraId="11EFDED5" w14:textId="77777777" w:rsidR="002839F6" w:rsidRDefault="00046FA3">
      <w:pPr>
        <w:spacing w:line="360" w:lineRule="auto"/>
        <w:ind w:firstLineChars="200" w:firstLine="622"/>
        <w:rPr>
          <w:rFonts w:ascii="宋体" w:hAnsi="宋体"/>
          <w:sz w:val="28"/>
          <w:szCs w:val="28"/>
        </w:rPr>
      </w:pPr>
      <w:r>
        <w:rPr>
          <w:rStyle w:val="10"/>
          <w:rFonts w:hint="eastAsia"/>
        </w:rPr>
        <w:t>名义汇率是两个国家（或地区）货币的相对价格，即一种货币能兑换成另一种货币的数量，用</w:t>
      </w:r>
      <w:r>
        <w:rPr>
          <w:rStyle w:val="10"/>
        </w:rPr>
        <w:object w:dxaOrig="180" w:dyaOrig="220" w14:anchorId="7C8CB59C">
          <v:shape id="_x0000_i1049" type="#_x0000_t75" style="width:9.15pt;height:11.2pt" o:ole="">
            <v:imagedata r:id="rId56" o:title=""/>
          </v:shape>
          <o:OLEObject Type="Embed" ProgID="Equation.DSMT4" ShapeID="_x0000_i1049" DrawAspect="Content" ObjectID="_1682968645" r:id="rId57"/>
        </w:object>
      </w:r>
      <w:r>
        <w:rPr>
          <w:rStyle w:val="10"/>
          <w:rFonts w:hint="eastAsia"/>
        </w:rPr>
        <w:t>表示。</w:t>
      </w:r>
      <w:r>
        <w:rPr>
          <w:rFonts w:ascii="宋体" w:hAnsi="宋体" w:hint="eastAsia"/>
          <w:sz w:val="28"/>
          <w:szCs w:val="28"/>
        </w:rPr>
        <w:t>名义汇率有两种不同的标价方法，一种是直接标价法，用本国货币表示的国外货币的价格，另一种是间接标价法，用国外货币表示本国货币的价格。</w:t>
      </w:r>
    </w:p>
    <w:p w14:paraId="3A4457AA" w14:textId="77777777" w:rsidR="002839F6" w:rsidRDefault="00046FA3">
      <w:pPr>
        <w:spacing w:line="360" w:lineRule="auto"/>
        <w:ind w:firstLineChars="200" w:firstLine="560"/>
        <w:rPr>
          <w:rFonts w:ascii="宋体" w:hAnsi="宋体"/>
          <w:sz w:val="28"/>
          <w:szCs w:val="28"/>
        </w:rPr>
      </w:pPr>
      <w:r>
        <w:rPr>
          <w:rFonts w:ascii="宋体" w:hAnsi="宋体" w:hint="eastAsia"/>
          <w:sz w:val="28"/>
          <w:szCs w:val="28"/>
        </w:rPr>
        <w:t>实际汇率是用两国（或地区）价格水平对名义汇率加以调整后的</w:t>
      </w:r>
      <w:r>
        <w:rPr>
          <w:rFonts w:ascii="宋体" w:hAnsi="宋体" w:hint="eastAsia"/>
          <w:sz w:val="28"/>
          <w:szCs w:val="28"/>
        </w:rPr>
        <w:lastRenderedPageBreak/>
        <w:t>汇率，用</w:t>
      </w:r>
      <w:r>
        <w:rPr>
          <w:rFonts w:ascii="宋体" w:hAnsi="宋体"/>
          <w:position w:val="-6"/>
          <w:sz w:val="28"/>
          <w:szCs w:val="28"/>
        </w:rPr>
        <w:object w:dxaOrig="200" w:dyaOrig="220" w14:anchorId="3D202DA3">
          <v:shape id="_x0000_i1050" type="#_x0000_t75" style="width:9.65pt;height:11.2pt" o:ole="">
            <v:imagedata r:id="rId58" o:title=""/>
          </v:shape>
          <o:OLEObject Type="Embed" ProgID="Equation.DSMT4" ShapeID="_x0000_i1050" DrawAspect="Content" ObjectID="_1682968646" r:id="rId59"/>
        </w:object>
      </w:r>
      <w:r>
        <w:rPr>
          <w:rFonts w:ascii="宋体" w:hAnsi="宋体" w:hint="eastAsia"/>
          <w:sz w:val="28"/>
          <w:szCs w:val="28"/>
        </w:rPr>
        <w:t>表示。与名义汇率相比，实际汇率更能说明一国（或地区）货币的真实购买力。如果本国产品的价格用本币表示为</w:t>
      </w:r>
      <w:r>
        <w:rPr>
          <w:rFonts w:ascii="宋体" w:hAnsi="宋体"/>
          <w:position w:val="-4"/>
          <w:sz w:val="28"/>
          <w:szCs w:val="28"/>
        </w:rPr>
        <w:object w:dxaOrig="240" w:dyaOrig="260" w14:anchorId="1683ABBF">
          <v:shape id="_x0000_i1051" type="#_x0000_t75" style="width:12pt;height:12.8pt" o:ole="">
            <v:imagedata r:id="rId60" o:title=""/>
          </v:shape>
          <o:OLEObject Type="Embed" ProgID="Equation.DSMT4" ShapeID="_x0000_i1051" DrawAspect="Content" ObjectID="_1682968647" r:id="rId61"/>
        </w:object>
      </w:r>
      <w:r>
        <w:rPr>
          <w:rFonts w:ascii="宋体" w:hAnsi="宋体" w:hint="eastAsia"/>
          <w:sz w:val="28"/>
          <w:szCs w:val="28"/>
        </w:rPr>
        <w:t>，某一国外产品的价格用外币表示为</w:t>
      </w:r>
      <w:r>
        <w:rPr>
          <w:rFonts w:ascii="宋体" w:hAnsi="宋体"/>
          <w:position w:val="-14"/>
          <w:sz w:val="28"/>
          <w:szCs w:val="28"/>
        </w:rPr>
        <w:object w:dxaOrig="300" w:dyaOrig="380" w14:anchorId="54607695">
          <v:shape id="_x0000_i1052" type="#_x0000_t75" style="width:15.15pt;height:18.8pt" o:ole="">
            <v:imagedata r:id="rId62" o:title=""/>
          </v:shape>
          <o:OLEObject Type="Embed" ProgID="Equation.DSMT4" ShapeID="_x0000_i1052" DrawAspect="Content" ObjectID="_1682968648" r:id="rId63"/>
        </w:object>
      </w:r>
      <w:r>
        <w:rPr>
          <w:rFonts w:ascii="宋体" w:hAnsi="宋体" w:hint="eastAsia"/>
          <w:sz w:val="28"/>
          <w:szCs w:val="28"/>
        </w:rPr>
        <w:t>，国内居民持有本国货币要购买国外商品，在国外生产商只接受外币来交换其商品的条件下，本国居民应该先用本币以名义汇率</w:t>
      </w:r>
      <w:r>
        <w:rPr>
          <w:rFonts w:ascii="宋体" w:hAnsi="宋体"/>
          <w:position w:val="-6"/>
          <w:sz w:val="28"/>
          <w:szCs w:val="28"/>
        </w:rPr>
        <w:object w:dxaOrig="180" w:dyaOrig="220" w14:anchorId="13B214D0">
          <v:shape id="_x0000_i1053" type="#_x0000_t75" style="width:9.15pt;height:11.2pt" o:ole="">
            <v:imagedata r:id="rId56" o:title=""/>
          </v:shape>
          <o:OLEObject Type="Embed" ProgID="Equation.DSMT4" ShapeID="_x0000_i1053" DrawAspect="Content" ObjectID="_1682968649" r:id="rId64"/>
        </w:object>
      </w:r>
      <w:r>
        <w:rPr>
          <w:rFonts w:ascii="宋体" w:hAnsi="宋体" w:hint="eastAsia"/>
          <w:sz w:val="28"/>
          <w:szCs w:val="28"/>
        </w:rPr>
        <w:t>购买该外币，然后用该外币以</w:t>
      </w:r>
      <w:r>
        <w:rPr>
          <w:rFonts w:ascii="宋体" w:hAnsi="宋体"/>
          <w:position w:val="-14"/>
          <w:sz w:val="28"/>
          <w:szCs w:val="28"/>
        </w:rPr>
        <w:object w:dxaOrig="300" w:dyaOrig="380" w14:anchorId="31D52B82">
          <v:shape id="_x0000_i1054" type="#_x0000_t75" style="width:15.15pt;height:18.8pt" o:ole="">
            <v:imagedata r:id="rId62" o:title=""/>
          </v:shape>
          <o:OLEObject Type="Embed" ProgID="Equation.DSMT4" ShapeID="_x0000_i1054" DrawAspect="Content" ObjectID="_1682968650" r:id="rId65"/>
        </w:object>
      </w:r>
      <w:r>
        <w:rPr>
          <w:rFonts w:ascii="宋体" w:hAnsi="宋体" w:hint="eastAsia"/>
          <w:sz w:val="28"/>
          <w:szCs w:val="28"/>
        </w:rPr>
        <w:t>的价格购买国外产品，这样，一单位国外商品用本币单位数量来表示就等于</w:t>
      </w:r>
      <w:r>
        <w:rPr>
          <w:rFonts w:ascii="宋体" w:hAnsi="宋体"/>
          <w:position w:val="-14"/>
          <w:sz w:val="28"/>
          <w:szCs w:val="28"/>
        </w:rPr>
        <w:object w:dxaOrig="380" w:dyaOrig="380" w14:anchorId="59F2D9B1">
          <v:shape id="_x0000_i1055" type="#_x0000_t75" style="width:18.8pt;height:18.8pt" o:ole="">
            <v:imagedata r:id="rId66" o:title=""/>
          </v:shape>
          <o:OLEObject Type="Embed" ProgID="Equation.DSMT4" ShapeID="_x0000_i1055" DrawAspect="Content" ObjectID="_1682968651" r:id="rId67"/>
        </w:object>
      </w:r>
      <w:r>
        <w:rPr>
          <w:rFonts w:ascii="宋体" w:hAnsi="宋体" w:hint="eastAsia"/>
          <w:sz w:val="28"/>
          <w:szCs w:val="28"/>
        </w:rPr>
        <w:t>。由此可见，实际汇率与名义汇率之间的关系可以表示为：</w:t>
      </w:r>
      <w:r>
        <w:rPr>
          <w:rFonts w:ascii="宋体" w:hAnsi="宋体"/>
          <w:position w:val="-24"/>
          <w:sz w:val="28"/>
          <w:szCs w:val="28"/>
        </w:rPr>
        <w:object w:dxaOrig="860" w:dyaOrig="660" w14:anchorId="54962F5F">
          <v:shape id="_x0000_i1056" type="#_x0000_t75" style="width:42.8pt;height:33.15pt" o:ole="">
            <v:imagedata r:id="rId68" o:title=""/>
          </v:shape>
          <o:OLEObject Type="Embed" ProgID="Equation.DSMT4" ShapeID="_x0000_i1056" DrawAspect="Content" ObjectID="_1682968652" r:id="rId69"/>
        </w:object>
      </w:r>
      <w:r>
        <w:rPr>
          <w:rFonts w:ascii="宋体" w:hAnsi="宋体" w:hint="eastAsia"/>
          <w:sz w:val="28"/>
          <w:szCs w:val="28"/>
        </w:rPr>
        <w:t>。</w:t>
      </w:r>
    </w:p>
    <w:p w14:paraId="6AE3D6C4" w14:textId="77777777" w:rsidR="002839F6" w:rsidRDefault="002839F6">
      <w:pPr>
        <w:spacing w:line="360" w:lineRule="auto"/>
        <w:rPr>
          <w:rFonts w:ascii="宋体" w:hAnsi="宋体"/>
          <w:sz w:val="28"/>
          <w:szCs w:val="28"/>
        </w:rPr>
      </w:pPr>
    </w:p>
    <w:p w14:paraId="41B31E61" w14:textId="77777777" w:rsidR="002839F6" w:rsidRDefault="00046FA3">
      <w:pPr>
        <w:spacing w:line="360" w:lineRule="auto"/>
        <w:rPr>
          <w:rFonts w:ascii="宋体" w:hAnsi="宋体"/>
          <w:b/>
          <w:bCs/>
          <w:kern w:val="0"/>
          <w:sz w:val="28"/>
          <w:szCs w:val="28"/>
        </w:rPr>
      </w:pPr>
      <w:r>
        <w:rPr>
          <w:rFonts w:ascii="宋体" w:hAnsi="宋体"/>
          <w:b/>
          <w:bCs/>
          <w:sz w:val="28"/>
          <w:szCs w:val="28"/>
        </w:rPr>
        <w:t xml:space="preserve">2. </w:t>
      </w:r>
      <w:r>
        <w:rPr>
          <w:rFonts w:ascii="宋体" w:hAnsi="宋体" w:hint="eastAsia"/>
          <w:b/>
          <w:bCs/>
          <w:sz w:val="28"/>
          <w:szCs w:val="28"/>
        </w:rPr>
        <w:t>实际汇率与净出口关系如何表达</w:t>
      </w:r>
      <w:r>
        <w:rPr>
          <w:rFonts w:ascii="宋体" w:hAnsi="宋体"/>
          <w:b/>
          <w:bCs/>
          <w:sz w:val="28"/>
          <w:szCs w:val="28"/>
        </w:rPr>
        <w:t>?</w:t>
      </w:r>
    </w:p>
    <w:p w14:paraId="0FA14EC6" w14:textId="77777777" w:rsidR="002839F6" w:rsidRDefault="00046FA3">
      <w:pPr>
        <w:spacing w:line="360" w:lineRule="auto"/>
        <w:ind w:firstLine="480"/>
        <w:rPr>
          <w:rFonts w:ascii="宋体" w:hAnsi="宋体"/>
          <w:sz w:val="28"/>
          <w:szCs w:val="28"/>
        </w:rPr>
      </w:pPr>
      <w:r>
        <w:rPr>
          <w:rFonts w:ascii="宋体" w:hAnsi="宋体" w:hint="eastAsia"/>
          <w:sz w:val="28"/>
          <w:szCs w:val="28"/>
        </w:rPr>
        <w:t>【参考答案】</w:t>
      </w:r>
    </w:p>
    <w:p w14:paraId="3A57CC1C" w14:textId="77777777" w:rsidR="002839F6" w:rsidRDefault="00046FA3">
      <w:pPr>
        <w:spacing w:line="360" w:lineRule="auto"/>
        <w:ind w:firstLine="480"/>
        <w:jc w:val="center"/>
        <w:rPr>
          <w:rFonts w:ascii="宋体" w:hAnsi="宋体"/>
          <w:sz w:val="28"/>
          <w:szCs w:val="28"/>
        </w:rPr>
      </w:pPr>
      <w:r>
        <w:rPr>
          <w:rFonts w:ascii="宋体" w:hAnsi="宋体" w:hint="eastAsia"/>
          <w:sz w:val="28"/>
          <w:szCs w:val="28"/>
        </w:rPr>
        <w:t>实际汇率的变化会影响一国的净出口。一般来说，影响进出口的主要因素是一国的国民收入、进出口的商品相对价格、关税、进出口商品量限额等因素。</w:t>
      </w:r>
    </w:p>
    <w:p w14:paraId="553E2144" w14:textId="77777777" w:rsidR="002839F6" w:rsidRDefault="00046FA3">
      <w:pPr>
        <w:pStyle w:val="a3"/>
        <w:rPr>
          <w:rFonts w:ascii="宋体" w:hAnsi="宋体"/>
          <w:sz w:val="28"/>
          <w:szCs w:val="28"/>
        </w:rPr>
      </w:pPr>
      <w:r>
        <w:rPr>
          <w:rFonts w:ascii="宋体" w:hAnsi="宋体" w:hint="eastAsia"/>
          <w:sz w:val="28"/>
          <w:szCs w:val="28"/>
        </w:rPr>
        <w:t>由于实际汇率是本国商品和服务相对于国外商品和服务的价格，它的变化直接影响出口和进口。对于进口来说，如果本币升值，国外商品和服务就变得相对便宜，故进口正向地取决于本币升值。对于出口来说，如果本币升值，本国出口商品会变得相对昂贵，从而抑制了出口，故出口反向地取决于汇率变动。</w:t>
      </w:r>
    </w:p>
    <w:p w14:paraId="4B8F1867" w14:textId="77777777" w:rsidR="002839F6" w:rsidRDefault="00046FA3">
      <w:pPr>
        <w:spacing w:line="360" w:lineRule="auto"/>
        <w:ind w:firstLine="480"/>
        <w:rPr>
          <w:rFonts w:ascii="宋体" w:hAnsi="宋体"/>
          <w:sz w:val="28"/>
          <w:szCs w:val="28"/>
        </w:rPr>
      </w:pPr>
      <w:r>
        <w:rPr>
          <w:rFonts w:ascii="宋体" w:hAnsi="宋体" w:hint="eastAsia"/>
          <w:sz w:val="28"/>
          <w:szCs w:val="28"/>
        </w:rPr>
        <w:t>由于净出口是出口与进口的差额，从总体上来看，净出口反向地取决于本币升值。用图形表示：</w:t>
      </w:r>
    </w:p>
    <w:p w14:paraId="4BA7F412" w14:textId="77777777" w:rsidR="002839F6" w:rsidRDefault="002839F6">
      <w:pPr>
        <w:spacing w:line="360" w:lineRule="auto"/>
        <w:rPr>
          <w:rFonts w:ascii="宋体" w:hAnsi="宋体"/>
          <w:sz w:val="28"/>
          <w:szCs w:val="28"/>
        </w:rPr>
      </w:pPr>
    </w:p>
    <w:p w14:paraId="054B296A" w14:textId="77777777" w:rsidR="002839F6" w:rsidRDefault="002839F6">
      <w:pPr>
        <w:spacing w:line="360" w:lineRule="auto"/>
        <w:ind w:firstLineChars="200" w:firstLine="562"/>
        <w:rPr>
          <w:rFonts w:ascii="宋体" w:hAnsi="宋体"/>
          <w:b/>
          <w:bCs/>
          <w:sz w:val="28"/>
          <w:szCs w:val="28"/>
        </w:rPr>
      </w:pPr>
    </w:p>
    <w:p w14:paraId="2F8076F0" w14:textId="77777777" w:rsidR="002839F6" w:rsidRDefault="00046FA3">
      <w:pPr>
        <w:spacing w:line="360" w:lineRule="auto"/>
        <w:ind w:firstLineChars="200" w:firstLine="560"/>
        <w:rPr>
          <w:rFonts w:ascii="宋体" w:hAnsi="宋体"/>
          <w:b/>
          <w:bCs/>
          <w:sz w:val="28"/>
          <w:szCs w:val="28"/>
        </w:rPr>
      </w:pPr>
      <w:r>
        <w:rPr>
          <w:rFonts w:ascii="宋体" w:hAnsi="宋体"/>
          <w:noProof/>
          <w:sz w:val="28"/>
          <w:szCs w:val="28"/>
        </w:rPr>
        <w:drawing>
          <wp:anchor distT="0" distB="0" distL="114300" distR="114300" simplePos="0" relativeHeight="251659264" behindDoc="0" locked="0" layoutInCell="1" allowOverlap="1" wp14:anchorId="20A421B6" wp14:editId="53AE008F">
            <wp:simplePos x="0" y="0"/>
            <wp:positionH relativeFrom="column">
              <wp:posOffset>1371600</wp:posOffset>
            </wp:positionH>
            <wp:positionV relativeFrom="paragraph">
              <wp:posOffset>99060</wp:posOffset>
            </wp:positionV>
            <wp:extent cx="2162175" cy="1638300"/>
            <wp:effectExtent l="0" t="0" r="9525" b="0"/>
            <wp:wrapTopAndBottom/>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a:xfrm>
                      <a:off x="0" y="0"/>
                      <a:ext cx="2162175" cy="1638300"/>
                    </a:xfrm>
                    <a:prstGeom prst="rect">
                      <a:avLst/>
                    </a:prstGeom>
                    <a:noFill/>
                    <a:ln>
                      <a:noFill/>
                    </a:ln>
                  </pic:spPr>
                </pic:pic>
              </a:graphicData>
            </a:graphic>
          </wp:anchor>
        </w:drawing>
      </w:r>
    </w:p>
    <w:p w14:paraId="6E5FAE33" w14:textId="77777777" w:rsidR="002839F6" w:rsidRDefault="002839F6">
      <w:pPr>
        <w:spacing w:line="360" w:lineRule="auto"/>
        <w:ind w:firstLineChars="200" w:firstLine="562"/>
        <w:rPr>
          <w:rFonts w:ascii="宋体" w:hAnsi="宋体"/>
          <w:b/>
          <w:bCs/>
          <w:sz w:val="28"/>
          <w:szCs w:val="28"/>
        </w:rPr>
      </w:pPr>
    </w:p>
    <w:p w14:paraId="67AAD2A3" w14:textId="77777777" w:rsidR="002839F6" w:rsidRDefault="00046FA3">
      <w:pPr>
        <w:spacing w:line="360" w:lineRule="auto"/>
        <w:ind w:firstLineChars="200" w:firstLine="562"/>
        <w:rPr>
          <w:rFonts w:ascii="宋体" w:hAnsi="宋体"/>
          <w:b/>
          <w:bCs/>
          <w:sz w:val="28"/>
          <w:szCs w:val="28"/>
        </w:rPr>
      </w:pPr>
      <w:r>
        <w:rPr>
          <w:rFonts w:ascii="宋体" w:hAnsi="宋体" w:hint="eastAsia"/>
          <w:b/>
          <w:bCs/>
          <w:sz w:val="28"/>
          <w:szCs w:val="28"/>
        </w:rPr>
        <w:t>3．在固定汇率的蒙代尔</w:t>
      </w:r>
      <w:r>
        <w:rPr>
          <w:rFonts w:ascii="宋体" w:hAnsi="宋体"/>
          <w:b/>
          <w:bCs/>
          <w:sz w:val="28"/>
          <w:szCs w:val="28"/>
        </w:rPr>
        <w:t>-</w:t>
      </w:r>
      <w:r>
        <w:rPr>
          <w:rFonts w:ascii="宋体" w:hAnsi="宋体" w:hint="eastAsia"/>
          <w:b/>
          <w:bCs/>
          <w:sz w:val="28"/>
          <w:szCs w:val="28"/>
        </w:rPr>
        <w:t>弗莱明模型里</w:t>
      </w:r>
      <w:r>
        <w:rPr>
          <w:rFonts w:ascii="宋体" w:hAnsi="宋体"/>
          <w:b/>
          <w:bCs/>
          <w:sz w:val="28"/>
          <w:szCs w:val="28"/>
        </w:rPr>
        <w:t xml:space="preserve">, </w:t>
      </w:r>
      <w:r>
        <w:rPr>
          <w:rFonts w:ascii="宋体" w:hAnsi="宋体" w:hint="eastAsia"/>
          <w:b/>
          <w:bCs/>
          <w:sz w:val="28"/>
          <w:szCs w:val="28"/>
        </w:rPr>
        <w:t>扩张性的财政政策与货币政策对国民收入有什么影响</w:t>
      </w:r>
      <w:r>
        <w:rPr>
          <w:rFonts w:ascii="宋体" w:hAnsi="宋体"/>
          <w:b/>
          <w:bCs/>
          <w:sz w:val="28"/>
          <w:szCs w:val="28"/>
        </w:rPr>
        <w:t>?</w:t>
      </w:r>
    </w:p>
    <w:p w14:paraId="1F5F97A6" w14:textId="77777777" w:rsidR="002839F6" w:rsidRDefault="00046FA3">
      <w:pPr>
        <w:spacing w:line="360" w:lineRule="auto"/>
        <w:ind w:firstLineChars="200" w:firstLine="560"/>
        <w:rPr>
          <w:rFonts w:ascii="宋体" w:hAnsi="宋体"/>
          <w:sz w:val="28"/>
          <w:szCs w:val="28"/>
        </w:rPr>
      </w:pPr>
      <w:r>
        <w:rPr>
          <w:rFonts w:ascii="宋体" w:hAnsi="宋体" w:hint="eastAsia"/>
          <w:sz w:val="28"/>
          <w:szCs w:val="28"/>
        </w:rPr>
        <w:t>【参考答案】</w:t>
      </w:r>
    </w:p>
    <w:p w14:paraId="31498C61" w14:textId="77777777" w:rsidR="002839F6" w:rsidRDefault="00046FA3">
      <w:pPr>
        <w:spacing w:line="360" w:lineRule="auto"/>
        <w:ind w:firstLineChars="200" w:firstLine="560"/>
        <w:rPr>
          <w:rFonts w:ascii="宋体" w:hAnsi="宋体"/>
          <w:sz w:val="28"/>
          <w:szCs w:val="28"/>
        </w:rPr>
      </w:pPr>
      <w:r>
        <w:rPr>
          <w:rFonts w:ascii="宋体" w:hAnsi="宋体" w:hint="eastAsia"/>
          <w:sz w:val="28"/>
          <w:szCs w:val="28"/>
        </w:rPr>
        <w:t>在固定汇率制下，中央银行必须对外汇市场进行干预以维持汇率的固定水平。以下我们用图形具体分析固定汇率制下扩张性的财政政策和货币政策对国民收入的影响。</w:t>
      </w:r>
    </w:p>
    <w:p w14:paraId="6D9B2D3E" w14:textId="77777777" w:rsidR="002839F6" w:rsidRDefault="00046FA3">
      <w:pPr>
        <w:spacing w:line="360" w:lineRule="auto"/>
        <w:ind w:firstLineChars="200" w:firstLine="560"/>
        <w:rPr>
          <w:rFonts w:ascii="宋体" w:hAnsi="宋体"/>
          <w:sz w:val="28"/>
          <w:szCs w:val="28"/>
        </w:rPr>
      </w:pPr>
      <w:r>
        <w:rPr>
          <w:rFonts w:ascii="宋体" w:hAnsi="宋体" w:hint="eastAsia"/>
          <w:sz w:val="28"/>
          <w:szCs w:val="28"/>
        </w:rPr>
        <w:t>首先，分析扩张性的财政政小 策对国民收入的影响。在资本完全流动下，</w:t>
      </w:r>
      <w:r>
        <w:rPr>
          <w:rFonts w:ascii="宋体" w:hAnsi="宋体"/>
          <w:position w:val="-4"/>
          <w:sz w:val="28"/>
          <w:szCs w:val="28"/>
        </w:rPr>
        <w:object w:dxaOrig="380" w:dyaOrig="260" w14:anchorId="555845B0">
          <v:shape id="_x0000_i1057" type="#_x0000_t75" style="width:18.8pt;height:12.8pt" o:ole="">
            <v:imagedata r:id="rId71" o:title=""/>
          </v:shape>
          <o:OLEObject Type="Embed" ProgID="Equation.DSMT4" ShapeID="_x0000_i1057" DrawAspect="Content" ObjectID="_1682968653" r:id="rId72"/>
        </w:object>
      </w:r>
      <w:r>
        <w:rPr>
          <w:rFonts w:ascii="宋体" w:hAnsi="宋体" w:hint="eastAsia"/>
          <w:sz w:val="28"/>
          <w:szCs w:val="28"/>
        </w:rPr>
        <w:t>曲线是一条水平线。当政府采取了扩张性的财政政策时，比如增加政府支出或者减少税收，那么将引起总需求的扩大，结果导致</w:t>
      </w:r>
      <w:r>
        <w:rPr>
          <w:rFonts w:ascii="宋体" w:hAnsi="宋体"/>
          <w:position w:val="-6"/>
          <w:sz w:val="28"/>
          <w:szCs w:val="28"/>
        </w:rPr>
        <w:object w:dxaOrig="300" w:dyaOrig="280" w14:anchorId="367665AD">
          <v:shape id="_x0000_i1058" type="#_x0000_t75" style="width:15.15pt;height:14.35pt" o:ole="">
            <v:imagedata r:id="rId73" o:title=""/>
          </v:shape>
          <o:OLEObject Type="Embed" ProgID="Equation.DSMT4" ShapeID="_x0000_i1058" DrawAspect="Content" ObjectID="_1682968654" r:id="rId74"/>
        </w:object>
      </w:r>
      <w:r>
        <w:rPr>
          <w:rFonts w:ascii="宋体" w:hAnsi="宋体" w:hint="eastAsia"/>
          <w:sz w:val="28"/>
          <w:szCs w:val="28"/>
        </w:rPr>
        <w:t>曲线向右移动，见下图。</w:t>
      </w:r>
      <w:r>
        <w:rPr>
          <w:rFonts w:ascii="宋体" w:hAnsi="宋体"/>
          <w:position w:val="-6"/>
          <w:sz w:val="28"/>
          <w:szCs w:val="28"/>
        </w:rPr>
        <w:object w:dxaOrig="300" w:dyaOrig="280" w14:anchorId="77277789">
          <v:shape id="_x0000_i1059" type="#_x0000_t75" style="width:15.15pt;height:14.35pt" o:ole="">
            <v:imagedata r:id="rId75" o:title=""/>
          </v:shape>
          <o:OLEObject Type="Embed" ProgID="Equation.DSMT4" ShapeID="_x0000_i1059" DrawAspect="Content" ObjectID="_1682968655" r:id="rId76"/>
        </w:object>
      </w:r>
      <w:r>
        <w:rPr>
          <w:rFonts w:ascii="宋体" w:hAnsi="宋体" w:hint="eastAsia"/>
          <w:sz w:val="28"/>
          <w:szCs w:val="28"/>
        </w:rPr>
        <w:t>曲线由</w:t>
      </w:r>
      <w:r>
        <w:rPr>
          <w:rFonts w:ascii="宋体" w:hAnsi="宋体"/>
          <w:position w:val="-12"/>
          <w:sz w:val="28"/>
          <w:szCs w:val="28"/>
        </w:rPr>
        <w:object w:dxaOrig="340" w:dyaOrig="360" w14:anchorId="4021ACDE">
          <v:shape id="_x0000_i1060" type="#_x0000_t75" style="width:17.2pt;height:18pt" o:ole="">
            <v:imagedata r:id="rId77" o:title=""/>
          </v:shape>
          <o:OLEObject Type="Embed" ProgID="Equation.DSMT4" ShapeID="_x0000_i1060" DrawAspect="Content" ObjectID="_1682968656" r:id="rId78"/>
        </w:object>
      </w:r>
      <w:r>
        <w:rPr>
          <w:rFonts w:ascii="宋体" w:hAnsi="宋体" w:hint="eastAsia"/>
          <w:sz w:val="28"/>
          <w:szCs w:val="28"/>
        </w:rPr>
        <w:t>移至</w:t>
      </w:r>
      <w:r>
        <w:rPr>
          <w:rFonts w:ascii="宋体" w:hAnsi="宋体"/>
          <w:position w:val="-12"/>
          <w:sz w:val="28"/>
          <w:szCs w:val="28"/>
        </w:rPr>
        <w:object w:dxaOrig="360" w:dyaOrig="360" w14:anchorId="66F1A247">
          <v:shape id="_x0000_i1061" type="#_x0000_t75" style="width:18pt;height:18pt" o:ole="">
            <v:imagedata r:id="rId79" o:title=""/>
          </v:shape>
          <o:OLEObject Type="Embed" ProgID="Equation.DSMT4" ShapeID="_x0000_i1061" DrawAspect="Content" ObjectID="_1682968657" r:id="rId80"/>
        </w:object>
      </w:r>
      <w:r>
        <w:rPr>
          <w:rFonts w:ascii="宋体" w:hAnsi="宋体" w:hint="eastAsia"/>
          <w:sz w:val="28"/>
          <w:szCs w:val="28"/>
        </w:rPr>
        <w:t>，</w:t>
      </w:r>
      <w:r>
        <w:rPr>
          <w:rFonts w:ascii="宋体" w:hAnsi="宋体"/>
          <w:position w:val="-6"/>
          <w:sz w:val="28"/>
          <w:szCs w:val="28"/>
        </w:rPr>
        <w:object w:dxaOrig="300" w:dyaOrig="280" w14:anchorId="5EEB71A1">
          <v:shape id="_x0000_i1062" type="#_x0000_t75" style="width:15.15pt;height:14.35pt" o:ole="">
            <v:imagedata r:id="rId81" o:title=""/>
          </v:shape>
          <o:OLEObject Type="Embed" ProgID="Equation.DSMT4" ShapeID="_x0000_i1062" DrawAspect="Content" ObjectID="_1682968658" r:id="rId82"/>
        </w:object>
      </w:r>
      <w:r>
        <w:rPr>
          <w:rFonts w:ascii="宋体" w:hAnsi="宋体" w:hint="eastAsia"/>
          <w:sz w:val="28"/>
          <w:szCs w:val="28"/>
        </w:rPr>
        <w:t>曲线向右移动使得名义汇率面临上升的压力，此时，中央银行为了维持汇率不变，增加本币供给，使得</w:t>
      </w:r>
      <w:r>
        <w:rPr>
          <w:rFonts w:ascii="宋体" w:hAnsi="宋体"/>
          <w:position w:val="-4"/>
          <w:sz w:val="28"/>
          <w:szCs w:val="28"/>
        </w:rPr>
        <w:object w:dxaOrig="460" w:dyaOrig="260" w14:anchorId="097326A7">
          <v:shape id="_x0000_i1063" type="#_x0000_t75" style="width:23.2pt;height:12.8pt" o:ole="">
            <v:imagedata r:id="rId83" o:title=""/>
          </v:shape>
          <o:OLEObject Type="Embed" ProgID="Equation.DSMT4" ShapeID="_x0000_i1063" DrawAspect="Content" ObjectID="_1682968659" r:id="rId84"/>
        </w:object>
      </w:r>
      <w:r>
        <w:rPr>
          <w:rFonts w:ascii="宋体" w:hAnsi="宋体" w:hint="eastAsia"/>
          <w:sz w:val="28"/>
          <w:szCs w:val="28"/>
        </w:rPr>
        <w:t>曲线右移，即由</w:t>
      </w:r>
      <w:r>
        <w:rPr>
          <w:rFonts w:ascii="宋体" w:hAnsi="宋体"/>
          <w:position w:val="-12"/>
          <w:sz w:val="28"/>
          <w:szCs w:val="28"/>
        </w:rPr>
        <w:object w:dxaOrig="500" w:dyaOrig="360" w14:anchorId="219E7D22">
          <v:shape id="_x0000_i1064" type="#_x0000_t75" style="width:24.8pt;height:18pt" o:ole="">
            <v:imagedata r:id="rId85" o:title=""/>
          </v:shape>
          <o:OLEObject Type="Embed" ProgID="Equation.DSMT4" ShapeID="_x0000_i1064" DrawAspect="Content" ObjectID="_1682968660" r:id="rId86"/>
        </w:object>
      </w:r>
      <w:r>
        <w:rPr>
          <w:rFonts w:ascii="宋体" w:hAnsi="宋体" w:hint="eastAsia"/>
          <w:sz w:val="28"/>
          <w:szCs w:val="28"/>
        </w:rPr>
        <w:t>移至</w:t>
      </w:r>
      <w:r>
        <w:rPr>
          <w:rFonts w:ascii="宋体" w:hAnsi="宋体"/>
          <w:position w:val="-12"/>
          <w:sz w:val="28"/>
          <w:szCs w:val="28"/>
        </w:rPr>
        <w:object w:dxaOrig="520" w:dyaOrig="360" w14:anchorId="5833381F">
          <v:shape id="_x0000_i1065" type="#_x0000_t75" style="width:26.35pt;height:18pt" o:ole="">
            <v:imagedata r:id="rId87" o:title=""/>
          </v:shape>
          <o:OLEObject Type="Embed" ProgID="Equation.DSMT4" ShapeID="_x0000_i1065" DrawAspect="Content" ObjectID="_1682968661" r:id="rId88"/>
        </w:object>
      </w:r>
      <w:r>
        <w:rPr>
          <w:rFonts w:ascii="宋体" w:hAnsi="宋体" w:hint="eastAsia"/>
          <w:sz w:val="28"/>
          <w:szCs w:val="28"/>
        </w:rPr>
        <w:t>降低均衡汇率，直至均衡汇率降低到固定汇率水平</w:t>
      </w:r>
      <w:r>
        <w:rPr>
          <w:rFonts w:ascii="宋体" w:hAnsi="宋体"/>
          <w:position w:val="-6"/>
          <w:sz w:val="28"/>
          <w:szCs w:val="28"/>
        </w:rPr>
        <w:object w:dxaOrig="240" w:dyaOrig="320" w14:anchorId="3FFCF4FF">
          <v:shape id="_x0000_i1066" type="#_x0000_t75" style="width:12pt;height:15.65pt" o:ole="">
            <v:imagedata r:id="rId89" o:title=""/>
          </v:shape>
          <o:OLEObject Type="Embed" ProgID="Equation.DSMT4" ShapeID="_x0000_i1066" DrawAspect="Content" ObjectID="_1682968662" r:id="rId90"/>
        </w:object>
      </w:r>
      <w:r>
        <w:rPr>
          <w:rFonts w:ascii="宋体" w:hAnsi="宋体" w:hint="eastAsia"/>
          <w:sz w:val="28"/>
          <w:szCs w:val="28"/>
        </w:rPr>
        <w:t>。这种扩张性财政政策的结果，使得小国经济的汇率水平固定在所承诺的水平上，但产出水平提</w:t>
      </w:r>
      <w:r>
        <w:rPr>
          <w:rFonts w:ascii="宋体" w:hAnsi="宋体" w:hint="eastAsia"/>
          <w:sz w:val="28"/>
          <w:szCs w:val="28"/>
        </w:rPr>
        <w:lastRenderedPageBreak/>
        <w:t>高，即从</w:t>
      </w:r>
      <w:r>
        <w:rPr>
          <w:rFonts w:ascii="宋体" w:hAnsi="宋体"/>
          <w:position w:val="-12"/>
          <w:sz w:val="28"/>
          <w:szCs w:val="28"/>
        </w:rPr>
        <w:object w:dxaOrig="220" w:dyaOrig="360" w14:anchorId="664FBE84">
          <v:shape id="_x0000_i1067" type="#_x0000_t75" style="width:11.2pt;height:18pt" o:ole="">
            <v:imagedata r:id="rId91" o:title=""/>
          </v:shape>
          <o:OLEObject Type="Embed" ProgID="Equation.DSMT4" ShapeID="_x0000_i1067" DrawAspect="Content" ObjectID="_1682968663" r:id="rId92"/>
        </w:object>
      </w:r>
      <w:r>
        <w:rPr>
          <w:rFonts w:ascii="宋体" w:hAnsi="宋体" w:hint="eastAsia"/>
          <w:sz w:val="28"/>
          <w:szCs w:val="28"/>
        </w:rPr>
        <w:t>增加到</w:t>
      </w:r>
      <w:r>
        <w:rPr>
          <w:rFonts w:ascii="宋体" w:hAnsi="宋体"/>
          <w:position w:val="-12"/>
          <w:sz w:val="28"/>
          <w:szCs w:val="28"/>
        </w:rPr>
        <w:object w:dxaOrig="260" w:dyaOrig="360" w14:anchorId="1C4CACAA">
          <v:shape id="_x0000_i1068" type="#_x0000_t75" style="width:12.8pt;height:18pt" o:ole="">
            <v:imagedata r:id="rId93" o:title=""/>
          </v:shape>
          <o:OLEObject Type="Embed" ProgID="Equation.DSMT4" ShapeID="_x0000_i1068" DrawAspect="Content" ObjectID="_1682968664" r:id="rId94"/>
        </w:object>
      </w:r>
      <w:r>
        <w:rPr>
          <w:rFonts w:ascii="宋体" w:hAnsi="宋体" w:hint="eastAsia"/>
          <w:sz w:val="28"/>
          <w:szCs w:val="28"/>
        </w:rPr>
        <w:t>的水平。</w:t>
      </w:r>
    </w:p>
    <w:p w14:paraId="752392B7" w14:textId="77777777" w:rsidR="002839F6" w:rsidRDefault="00046FA3">
      <w:pPr>
        <w:spacing w:line="360" w:lineRule="auto"/>
        <w:jc w:val="center"/>
        <w:rPr>
          <w:rFonts w:ascii="宋体" w:hAnsi="宋体"/>
          <w:sz w:val="28"/>
          <w:szCs w:val="28"/>
        </w:rPr>
      </w:pPr>
      <w:r>
        <w:rPr>
          <w:rFonts w:ascii="宋体" w:hAnsi="宋体" w:hint="eastAsia"/>
          <w:noProof/>
          <w:sz w:val="28"/>
          <w:szCs w:val="28"/>
        </w:rPr>
        <w:drawing>
          <wp:inline distT="0" distB="0" distL="0" distR="0" wp14:anchorId="4488C003" wp14:editId="4D3B0D27">
            <wp:extent cx="2965450" cy="2457450"/>
            <wp:effectExtent l="0" t="0" r="635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a:xfrm>
                      <a:off x="0" y="0"/>
                      <a:ext cx="2965450" cy="2457450"/>
                    </a:xfrm>
                    <a:prstGeom prst="rect">
                      <a:avLst/>
                    </a:prstGeom>
                    <a:noFill/>
                    <a:ln>
                      <a:noFill/>
                    </a:ln>
                  </pic:spPr>
                </pic:pic>
              </a:graphicData>
            </a:graphic>
          </wp:inline>
        </w:drawing>
      </w:r>
    </w:p>
    <w:p w14:paraId="70C06599" w14:textId="77777777" w:rsidR="002839F6" w:rsidRDefault="00046FA3">
      <w:pPr>
        <w:spacing w:line="360" w:lineRule="auto"/>
        <w:ind w:firstLineChars="200" w:firstLine="560"/>
        <w:rPr>
          <w:rFonts w:ascii="宋体" w:hAnsi="宋体"/>
          <w:sz w:val="28"/>
          <w:szCs w:val="28"/>
        </w:rPr>
      </w:pPr>
      <w:r>
        <w:rPr>
          <w:rFonts w:ascii="宋体" w:hAnsi="宋体" w:hint="eastAsia"/>
          <w:sz w:val="28"/>
          <w:szCs w:val="28"/>
        </w:rPr>
        <w:t>其次，分析扩张性的货币政策对国民收入的影响。假如中央银行实施扩张性的货币政策，那么</w:t>
      </w:r>
      <w:r>
        <w:rPr>
          <w:rFonts w:ascii="宋体" w:hAnsi="宋体"/>
          <w:position w:val="-4"/>
          <w:sz w:val="28"/>
          <w:szCs w:val="28"/>
        </w:rPr>
        <w:object w:dxaOrig="460" w:dyaOrig="260" w14:anchorId="6D7477BE">
          <v:shape id="_x0000_i1069" type="#_x0000_t75" style="width:23.2pt;height:12.8pt" o:ole="">
            <v:imagedata r:id="rId96" o:title=""/>
          </v:shape>
          <o:OLEObject Type="Embed" ProgID="Equation.DSMT4" ShapeID="_x0000_i1069" DrawAspect="Content" ObjectID="_1682968665" r:id="rId97"/>
        </w:object>
      </w:r>
      <w:r>
        <w:rPr>
          <w:rFonts w:ascii="宋体" w:hAnsi="宋体" w:hint="eastAsia"/>
          <w:sz w:val="28"/>
          <w:szCs w:val="28"/>
        </w:rPr>
        <w:t>曲线将向右移 动至</w:t>
      </w:r>
      <w:r>
        <w:rPr>
          <w:rFonts w:ascii="宋体" w:hAnsi="宋体"/>
          <w:position w:val="-4"/>
          <w:sz w:val="28"/>
          <w:szCs w:val="28"/>
        </w:rPr>
        <w:object w:dxaOrig="480" w:dyaOrig="300" w14:anchorId="2822A76A">
          <v:shape id="_x0000_i1070" type="#_x0000_t75" style="width:24pt;height:15.15pt" o:ole="">
            <v:imagedata r:id="rId98" o:title=""/>
          </v:shape>
          <o:OLEObject Type="Embed" ProgID="Equation.DSMT4" ShapeID="_x0000_i1070" DrawAspect="Content" ObjectID="_1682968666" r:id="rId99"/>
        </w:object>
      </w:r>
      <w:r>
        <w:rPr>
          <w:rFonts w:ascii="宋体" w:hAnsi="宋体" w:hint="eastAsia"/>
          <w:sz w:val="28"/>
          <w:szCs w:val="28"/>
        </w:rPr>
        <w:t>，见下图。</w:t>
      </w:r>
    </w:p>
    <w:p w14:paraId="200686CF" w14:textId="77777777" w:rsidR="002839F6" w:rsidRDefault="00046FA3">
      <w:pPr>
        <w:spacing w:line="360" w:lineRule="auto"/>
        <w:jc w:val="center"/>
        <w:rPr>
          <w:rFonts w:ascii="宋体" w:hAnsi="宋体"/>
          <w:sz w:val="28"/>
          <w:szCs w:val="28"/>
        </w:rPr>
      </w:pPr>
      <w:r>
        <w:rPr>
          <w:rFonts w:ascii="宋体" w:hAnsi="宋体" w:hint="eastAsia"/>
          <w:noProof/>
          <w:sz w:val="28"/>
          <w:szCs w:val="28"/>
        </w:rPr>
        <w:drawing>
          <wp:inline distT="0" distB="0" distL="0" distR="0" wp14:anchorId="547D5CDB" wp14:editId="6860251B">
            <wp:extent cx="2895600" cy="251460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a:xfrm>
                      <a:off x="0" y="0"/>
                      <a:ext cx="2895600" cy="2514600"/>
                    </a:xfrm>
                    <a:prstGeom prst="rect">
                      <a:avLst/>
                    </a:prstGeom>
                    <a:noFill/>
                    <a:ln>
                      <a:noFill/>
                    </a:ln>
                  </pic:spPr>
                </pic:pic>
              </a:graphicData>
            </a:graphic>
          </wp:inline>
        </w:drawing>
      </w:r>
    </w:p>
    <w:p w14:paraId="356E8027" w14:textId="77777777" w:rsidR="002839F6" w:rsidRDefault="00046FA3">
      <w:pPr>
        <w:spacing w:line="360" w:lineRule="auto"/>
        <w:ind w:firstLineChars="200" w:firstLine="560"/>
        <w:rPr>
          <w:rFonts w:ascii="宋体" w:hAnsi="宋体"/>
          <w:sz w:val="28"/>
          <w:szCs w:val="28"/>
        </w:rPr>
      </w:pPr>
      <w:r>
        <w:rPr>
          <w:rFonts w:ascii="宋体" w:hAnsi="宋体" w:hint="eastAsia"/>
          <w:sz w:val="28"/>
          <w:szCs w:val="28"/>
        </w:rPr>
        <w:t>从上图可以看出，这一扩张性的货币政策在短期内似乎使得产出Y有所增加，但事实上，在资本完全流动下，这一扩张性的货币政策使得利率有微小的变化就会引起资本流出，从而形成名义汇率下降的压力。为了维持汇率的稳定，央行不得不缩减货币供给，使得</w:t>
      </w:r>
      <w:r>
        <w:rPr>
          <w:rFonts w:ascii="宋体" w:hAnsi="宋体"/>
          <w:position w:val="-4"/>
          <w:sz w:val="28"/>
          <w:szCs w:val="28"/>
        </w:rPr>
        <w:object w:dxaOrig="480" w:dyaOrig="300" w14:anchorId="4B7C7E0F">
          <v:shape id="_x0000_i1071" type="#_x0000_t75" style="width:24pt;height:15.15pt" o:ole="">
            <v:imagedata r:id="rId98" o:title=""/>
          </v:shape>
          <o:OLEObject Type="Embed" ProgID="Equation.DSMT4" ShapeID="_x0000_i1071" DrawAspect="Content" ObjectID="_1682968667" r:id="rId101"/>
        </w:object>
      </w:r>
      <w:r>
        <w:rPr>
          <w:rFonts w:ascii="宋体" w:hAnsi="宋体" w:hint="eastAsia"/>
          <w:sz w:val="28"/>
          <w:szCs w:val="28"/>
        </w:rPr>
        <w:t>曲线又会到原来</w:t>
      </w:r>
      <w:r>
        <w:rPr>
          <w:rFonts w:ascii="宋体" w:hAnsi="宋体"/>
          <w:position w:val="-4"/>
          <w:sz w:val="28"/>
          <w:szCs w:val="28"/>
        </w:rPr>
        <w:object w:dxaOrig="460" w:dyaOrig="260" w14:anchorId="01FCEBF5">
          <v:shape id="_x0000_i1072" type="#_x0000_t75" style="width:23.2pt;height:12.8pt" o:ole="">
            <v:imagedata r:id="rId102" o:title=""/>
          </v:shape>
          <o:OLEObject Type="Embed" ProgID="Equation.DSMT4" ShapeID="_x0000_i1072" DrawAspect="Content" ObjectID="_1682968668" r:id="rId103"/>
        </w:object>
      </w:r>
      <w:r>
        <w:rPr>
          <w:rFonts w:ascii="宋体" w:hAnsi="宋体" w:hint="eastAsia"/>
          <w:sz w:val="28"/>
          <w:szCs w:val="28"/>
        </w:rPr>
        <w:t>曲线的位置。因此，在固定汇率制下，扩张性的货币政策对国民收入没有影响。</w:t>
      </w:r>
    </w:p>
    <w:p w14:paraId="6B37208C" w14:textId="77777777" w:rsidR="002839F6" w:rsidRDefault="002839F6">
      <w:pPr>
        <w:spacing w:line="360" w:lineRule="auto"/>
        <w:ind w:firstLineChars="200" w:firstLine="560"/>
        <w:rPr>
          <w:rFonts w:ascii="宋体" w:hAnsi="宋体"/>
          <w:sz w:val="28"/>
          <w:szCs w:val="28"/>
        </w:rPr>
      </w:pPr>
    </w:p>
    <w:p w14:paraId="3CE88688" w14:textId="77777777" w:rsidR="002839F6" w:rsidRDefault="002839F6">
      <w:pPr>
        <w:spacing w:line="360" w:lineRule="auto"/>
        <w:ind w:firstLineChars="200" w:firstLine="560"/>
        <w:rPr>
          <w:rFonts w:ascii="宋体" w:hAnsi="宋体"/>
          <w:sz w:val="28"/>
          <w:szCs w:val="28"/>
        </w:rPr>
      </w:pPr>
    </w:p>
    <w:p w14:paraId="3F7DE9FF" w14:textId="77777777" w:rsidR="002839F6" w:rsidRDefault="00046FA3">
      <w:pPr>
        <w:spacing w:line="360" w:lineRule="auto"/>
        <w:ind w:firstLineChars="200" w:firstLine="562"/>
        <w:rPr>
          <w:rFonts w:ascii="宋体" w:hAnsi="宋体"/>
          <w:b/>
          <w:bCs/>
          <w:sz w:val="28"/>
          <w:szCs w:val="28"/>
        </w:rPr>
      </w:pPr>
      <w:r>
        <w:rPr>
          <w:rFonts w:ascii="宋体" w:hAnsi="宋体"/>
          <w:b/>
          <w:bCs/>
          <w:sz w:val="28"/>
          <w:szCs w:val="28"/>
        </w:rPr>
        <w:t xml:space="preserve">4. </w:t>
      </w:r>
      <w:r>
        <w:rPr>
          <w:rFonts w:ascii="宋体" w:hAnsi="宋体" w:hint="eastAsia"/>
          <w:b/>
          <w:bCs/>
          <w:sz w:val="28"/>
          <w:szCs w:val="28"/>
        </w:rPr>
        <w:t>在浮动汇率的蒙代尔</w:t>
      </w:r>
      <w:r>
        <w:rPr>
          <w:rFonts w:ascii="宋体" w:hAnsi="宋体"/>
          <w:b/>
          <w:bCs/>
          <w:sz w:val="28"/>
          <w:szCs w:val="28"/>
        </w:rPr>
        <w:t>-</w:t>
      </w:r>
      <w:r>
        <w:rPr>
          <w:rFonts w:ascii="宋体" w:hAnsi="宋体" w:hint="eastAsia"/>
          <w:b/>
          <w:bCs/>
          <w:sz w:val="28"/>
          <w:szCs w:val="28"/>
        </w:rPr>
        <w:t>弗莱明模型里</w:t>
      </w:r>
      <w:r>
        <w:rPr>
          <w:rFonts w:ascii="宋体" w:hAnsi="宋体"/>
          <w:b/>
          <w:bCs/>
          <w:sz w:val="28"/>
          <w:szCs w:val="28"/>
        </w:rPr>
        <w:t xml:space="preserve">, </w:t>
      </w:r>
      <w:r>
        <w:rPr>
          <w:rFonts w:ascii="宋体" w:hAnsi="宋体" w:hint="eastAsia"/>
          <w:b/>
          <w:bCs/>
          <w:sz w:val="28"/>
          <w:szCs w:val="28"/>
        </w:rPr>
        <w:t>紧缩性财政政策与货币政策对国民收入有什么影响</w:t>
      </w:r>
      <w:r>
        <w:rPr>
          <w:rFonts w:ascii="宋体" w:hAnsi="宋体"/>
          <w:b/>
          <w:bCs/>
          <w:sz w:val="28"/>
          <w:szCs w:val="28"/>
        </w:rPr>
        <w:t>?</w:t>
      </w:r>
    </w:p>
    <w:p w14:paraId="5C86A644" w14:textId="77777777" w:rsidR="002839F6" w:rsidRDefault="00046FA3">
      <w:pPr>
        <w:spacing w:line="360" w:lineRule="auto"/>
        <w:ind w:firstLineChars="200" w:firstLine="560"/>
        <w:rPr>
          <w:rFonts w:ascii="宋体" w:hAnsi="宋体"/>
          <w:sz w:val="28"/>
          <w:szCs w:val="28"/>
        </w:rPr>
      </w:pPr>
      <w:r>
        <w:rPr>
          <w:rFonts w:ascii="宋体" w:hAnsi="宋体" w:hint="eastAsia"/>
          <w:sz w:val="28"/>
          <w:szCs w:val="28"/>
        </w:rPr>
        <w:t>【参考答案】</w:t>
      </w:r>
    </w:p>
    <w:p w14:paraId="34A5553F" w14:textId="77777777" w:rsidR="002839F6" w:rsidRDefault="00046FA3">
      <w:pPr>
        <w:spacing w:line="360" w:lineRule="auto"/>
        <w:ind w:firstLineChars="200" w:firstLine="560"/>
        <w:rPr>
          <w:rFonts w:ascii="宋体" w:hAnsi="宋体"/>
          <w:sz w:val="28"/>
          <w:szCs w:val="28"/>
        </w:rPr>
      </w:pPr>
      <w:r>
        <w:rPr>
          <w:rFonts w:ascii="宋体" w:hAnsi="宋体" w:hint="eastAsia"/>
          <w:sz w:val="28"/>
          <w:szCs w:val="28"/>
        </w:rPr>
        <w:t>在浮动汇率制下，汇率会随着外汇市场供求的变化自由浮动，一国货币当局没有维持汇率波动幅度的义务。在这种情况下，我们分析紧缩性的财政政策和货币政策对国民收入的影响。</w:t>
      </w:r>
    </w:p>
    <w:p w14:paraId="45C423DC" w14:textId="77777777" w:rsidR="002839F6" w:rsidRDefault="00046FA3">
      <w:pPr>
        <w:spacing w:line="360" w:lineRule="auto"/>
        <w:ind w:firstLineChars="200" w:firstLine="560"/>
        <w:rPr>
          <w:rFonts w:ascii="宋体" w:hAnsi="宋体"/>
          <w:sz w:val="28"/>
          <w:szCs w:val="28"/>
        </w:rPr>
      </w:pPr>
      <w:r>
        <w:rPr>
          <w:rFonts w:ascii="宋体" w:hAnsi="宋体" w:hint="eastAsia"/>
          <w:sz w:val="28"/>
          <w:szCs w:val="28"/>
        </w:rPr>
        <w:t>首先，紧缩性财政政策对国民收入的影响。当政府采取紧缩性的财政政策时，比如减少政府支出或者增加税收，那么将引起总需求的减小，结果导致</w:t>
      </w:r>
      <w:r>
        <w:rPr>
          <w:rFonts w:ascii="宋体" w:hAnsi="宋体"/>
          <w:position w:val="-6"/>
          <w:sz w:val="28"/>
          <w:szCs w:val="28"/>
        </w:rPr>
        <w:object w:dxaOrig="300" w:dyaOrig="280" w14:anchorId="5EF4B5B2">
          <v:shape id="_x0000_i1073" type="#_x0000_t75" style="width:15.15pt;height:14.35pt" o:ole="">
            <v:imagedata r:id="rId104" o:title=""/>
          </v:shape>
          <o:OLEObject Type="Embed" ProgID="Equation.DSMT4" ShapeID="_x0000_i1073" DrawAspect="Content" ObjectID="_1682968669" r:id="rId105"/>
        </w:object>
      </w:r>
      <w:r>
        <w:rPr>
          <w:rFonts w:ascii="宋体" w:hAnsi="宋体" w:hint="eastAsia"/>
          <w:sz w:val="28"/>
          <w:szCs w:val="28"/>
        </w:rPr>
        <w:t>曲线向左移动，见下图。</w:t>
      </w:r>
      <w:r>
        <w:rPr>
          <w:rFonts w:ascii="宋体" w:hAnsi="宋体"/>
          <w:position w:val="-6"/>
          <w:sz w:val="28"/>
          <w:szCs w:val="28"/>
        </w:rPr>
        <w:object w:dxaOrig="300" w:dyaOrig="280" w14:anchorId="6CEB677F">
          <v:shape id="_x0000_i1074" type="#_x0000_t75" style="width:15.15pt;height:14.35pt" o:ole="">
            <v:imagedata r:id="rId106" o:title=""/>
          </v:shape>
          <o:OLEObject Type="Embed" ProgID="Equation.DSMT4" ShapeID="_x0000_i1074" DrawAspect="Content" ObjectID="_1682968670" r:id="rId107"/>
        </w:object>
      </w:r>
      <w:r>
        <w:rPr>
          <w:rFonts w:ascii="宋体" w:hAnsi="宋体" w:hint="eastAsia"/>
          <w:sz w:val="28"/>
          <w:szCs w:val="28"/>
        </w:rPr>
        <w:t>曲线由</w:t>
      </w:r>
      <w:r>
        <w:rPr>
          <w:rFonts w:ascii="宋体" w:hAnsi="宋体"/>
          <w:position w:val="-6"/>
          <w:sz w:val="28"/>
          <w:szCs w:val="28"/>
        </w:rPr>
        <w:object w:dxaOrig="300" w:dyaOrig="280" w14:anchorId="1DEE7152">
          <v:shape id="_x0000_i1075" type="#_x0000_t75" style="width:15.15pt;height:14.35pt" o:ole="">
            <v:imagedata r:id="rId108" o:title=""/>
          </v:shape>
          <o:OLEObject Type="Embed" ProgID="Equation.DSMT4" ShapeID="_x0000_i1075" DrawAspect="Content" ObjectID="_1682968671" r:id="rId109"/>
        </w:object>
      </w:r>
      <w:r>
        <w:rPr>
          <w:rFonts w:ascii="宋体" w:hAnsi="宋体" w:hint="eastAsia"/>
          <w:sz w:val="28"/>
          <w:szCs w:val="28"/>
        </w:rPr>
        <w:t>移至</w:t>
      </w:r>
      <w:r>
        <w:rPr>
          <w:rFonts w:ascii="宋体" w:hAnsi="宋体"/>
          <w:position w:val="-6"/>
          <w:sz w:val="28"/>
          <w:szCs w:val="28"/>
        </w:rPr>
        <w:object w:dxaOrig="360" w:dyaOrig="320" w14:anchorId="5F7E05C4">
          <v:shape id="_x0000_i1076" type="#_x0000_t75" style="width:18pt;height:15.65pt" o:ole="">
            <v:imagedata r:id="rId110" o:title=""/>
          </v:shape>
          <o:OLEObject Type="Embed" ProgID="Equation.DSMT4" ShapeID="_x0000_i1076" DrawAspect="Content" ObjectID="_1682968672" r:id="rId111"/>
        </w:object>
      </w:r>
      <w:r>
        <w:rPr>
          <w:rFonts w:ascii="宋体" w:hAnsi="宋体" w:hint="eastAsia"/>
          <w:sz w:val="28"/>
          <w:szCs w:val="28"/>
        </w:rPr>
        <w:t>，</w:t>
      </w:r>
      <w:r>
        <w:rPr>
          <w:rFonts w:ascii="宋体" w:hAnsi="宋体"/>
          <w:position w:val="-6"/>
          <w:sz w:val="28"/>
          <w:szCs w:val="28"/>
        </w:rPr>
        <w:object w:dxaOrig="300" w:dyaOrig="280" w14:anchorId="00B02C24">
          <v:shape id="_x0000_i1077" type="#_x0000_t75" style="width:15.15pt;height:14.35pt" o:ole="">
            <v:imagedata r:id="rId112" o:title=""/>
          </v:shape>
          <o:OLEObject Type="Embed" ProgID="Equation.DSMT4" ShapeID="_x0000_i1077" DrawAspect="Content" ObjectID="_1682968673" r:id="rId113"/>
        </w:object>
      </w:r>
      <w:r>
        <w:rPr>
          <w:rFonts w:ascii="宋体" w:hAnsi="宋体" w:hint="eastAsia"/>
          <w:sz w:val="28"/>
          <w:szCs w:val="28"/>
        </w:rPr>
        <w:t>曲线向右移动使得名义汇率下降，但是产出没有变化。</w:t>
      </w:r>
    </w:p>
    <w:p w14:paraId="10A07DD3" w14:textId="77777777" w:rsidR="002839F6" w:rsidRDefault="00046FA3">
      <w:pPr>
        <w:spacing w:line="360" w:lineRule="auto"/>
        <w:jc w:val="center"/>
        <w:rPr>
          <w:rFonts w:ascii="宋体" w:hAnsi="宋体"/>
          <w:sz w:val="28"/>
          <w:szCs w:val="28"/>
        </w:rPr>
      </w:pPr>
      <w:r>
        <w:rPr>
          <w:rFonts w:ascii="宋体" w:hAnsi="宋体" w:hint="eastAsia"/>
          <w:noProof/>
          <w:sz w:val="28"/>
          <w:szCs w:val="28"/>
        </w:rPr>
        <w:drawing>
          <wp:inline distT="0" distB="0" distL="0" distR="0" wp14:anchorId="0199FED4" wp14:editId="0BD1C2C4">
            <wp:extent cx="2565400" cy="2432050"/>
            <wp:effectExtent l="0" t="0" r="6350" b="635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noChangeArrowheads="1"/>
                    </pic:cNvPicPr>
                  </pic:nvPicPr>
                  <pic:blipFill>
                    <a:blip r:embed="rId114">
                      <a:extLst>
                        <a:ext uri="{28A0092B-C50C-407E-A947-70E740481C1C}">
                          <a14:useLocalDpi xmlns:a14="http://schemas.microsoft.com/office/drawing/2010/main" val="0"/>
                        </a:ext>
                      </a:extLst>
                    </a:blip>
                    <a:srcRect/>
                    <a:stretch>
                      <a:fillRect/>
                    </a:stretch>
                  </pic:blipFill>
                  <pic:spPr>
                    <a:xfrm>
                      <a:off x="0" y="0"/>
                      <a:ext cx="2565400" cy="2432050"/>
                    </a:xfrm>
                    <a:prstGeom prst="rect">
                      <a:avLst/>
                    </a:prstGeom>
                    <a:noFill/>
                    <a:ln>
                      <a:noFill/>
                    </a:ln>
                  </pic:spPr>
                </pic:pic>
              </a:graphicData>
            </a:graphic>
          </wp:inline>
        </w:drawing>
      </w:r>
    </w:p>
    <w:p w14:paraId="7807C564" w14:textId="77777777" w:rsidR="002839F6" w:rsidRDefault="00046FA3">
      <w:pPr>
        <w:spacing w:line="360" w:lineRule="auto"/>
        <w:rPr>
          <w:rFonts w:ascii="宋体" w:hAnsi="宋体"/>
          <w:sz w:val="28"/>
          <w:szCs w:val="28"/>
        </w:rPr>
      </w:pPr>
      <w:r>
        <w:rPr>
          <w:rFonts w:ascii="宋体" w:hAnsi="宋体" w:hint="eastAsia"/>
          <w:sz w:val="28"/>
          <w:szCs w:val="28"/>
        </w:rPr>
        <w:t xml:space="preserve">    在小国的开放经济中，紧缩性的财政政策会使得汇率下降，汇率下降使得国内商品相对于国外商品变得更加便宜，净出口增加，紧缩性财政政策的紧缩效果被本币贬值抵消了。</w:t>
      </w:r>
    </w:p>
    <w:p w14:paraId="5D2C80F1" w14:textId="77777777" w:rsidR="002839F6" w:rsidRDefault="00046FA3">
      <w:pPr>
        <w:spacing w:line="360" w:lineRule="auto"/>
        <w:rPr>
          <w:rFonts w:ascii="宋体" w:hAnsi="宋体"/>
          <w:sz w:val="28"/>
          <w:szCs w:val="28"/>
        </w:rPr>
      </w:pPr>
      <w:r>
        <w:rPr>
          <w:rFonts w:ascii="宋体" w:hAnsi="宋体" w:hint="eastAsia"/>
          <w:sz w:val="28"/>
          <w:szCs w:val="28"/>
        </w:rPr>
        <w:lastRenderedPageBreak/>
        <w:t xml:space="preserve">    其次，紧缩性货币政策对国民收入的影响。当央行减少货币供给时，</w:t>
      </w:r>
      <w:r>
        <w:rPr>
          <w:rFonts w:ascii="宋体" w:hAnsi="宋体"/>
          <w:position w:val="-4"/>
          <w:sz w:val="28"/>
          <w:szCs w:val="28"/>
        </w:rPr>
        <w:object w:dxaOrig="460" w:dyaOrig="260" w14:anchorId="09299D94">
          <v:shape id="_x0000_i1078" type="#_x0000_t75" style="width:23.2pt;height:12.8pt" o:ole="">
            <v:imagedata r:id="rId115" o:title=""/>
          </v:shape>
          <o:OLEObject Type="Embed" ProgID="Equation.DSMT4" ShapeID="_x0000_i1078" DrawAspect="Content" ObjectID="_1682968674" r:id="rId116"/>
        </w:object>
      </w:r>
      <w:r>
        <w:rPr>
          <w:rFonts w:ascii="宋体" w:hAnsi="宋体" w:hint="eastAsia"/>
          <w:sz w:val="28"/>
          <w:szCs w:val="28"/>
        </w:rPr>
        <w:t>曲线会向左移动。见下图。</w:t>
      </w:r>
    </w:p>
    <w:p w14:paraId="0F5B81E2" w14:textId="77777777" w:rsidR="002839F6" w:rsidRDefault="00046FA3">
      <w:pPr>
        <w:spacing w:line="360" w:lineRule="auto"/>
        <w:jc w:val="center"/>
        <w:rPr>
          <w:rFonts w:ascii="宋体" w:hAnsi="宋体"/>
          <w:sz w:val="28"/>
          <w:szCs w:val="28"/>
        </w:rPr>
      </w:pPr>
      <w:r>
        <w:rPr>
          <w:rFonts w:ascii="宋体" w:hAnsi="宋体" w:hint="eastAsia"/>
          <w:noProof/>
          <w:sz w:val="28"/>
          <w:szCs w:val="28"/>
        </w:rPr>
        <w:drawing>
          <wp:inline distT="0" distB="0" distL="0" distR="0" wp14:anchorId="1C8EDCBB" wp14:editId="2FB6A186">
            <wp:extent cx="2889250" cy="2590800"/>
            <wp:effectExtent l="0" t="0" r="635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noChangeArrowheads="1"/>
                    </pic:cNvPicPr>
                  </pic:nvPicPr>
                  <pic:blipFill>
                    <a:blip r:embed="rId117">
                      <a:extLst>
                        <a:ext uri="{28A0092B-C50C-407E-A947-70E740481C1C}">
                          <a14:useLocalDpi xmlns:a14="http://schemas.microsoft.com/office/drawing/2010/main" val="0"/>
                        </a:ext>
                      </a:extLst>
                    </a:blip>
                    <a:srcRect/>
                    <a:stretch>
                      <a:fillRect/>
                    </a:stretch>
                  </pic:blipFill>
                  <pic:spPr>
                    <a:xfrm>
                      <a:off x="0" y="0"/>
                      <a:ext cx="2889250" cy="2590800"/>
                    </a:xfrm>
                    <a:prstGeom prst="rect">
                      <a:avLst/>
                    </a:prstGeom>
                    <a:noFill/>
                    <a:ln>
                      <a:noFill/>
                    </a:ln>
                  </pic:spPr>
                </pic:pic>
              </a:graphicData>
            </a:graphic>
          </wp:inline>
        </w:drawing>
      </w:r>
    </w:p>
    <w:p w14:paraId="449276E5" w14:textId="77777777" w:rsidR="002839F6" w:rsidRDefault="00046FA3">
      <w:pPr>
        <w:spacing w:line="360" w:lineRule="auto"/>
        <w:ind w:firstLine="480"/>
        <w:rPr>
          <w:rFonts w:ascii="宋体" w:hAnsi="宋体"/>
          <w:sz w:val="28"/>
          <w:szCs w:val="28"/>
        </w:rPr>
      </w:pPr>
      <w:r>
        <w:rPr>
          <w:rFonts w:ascii="宋体" w:hAnsi="宋体" w:hint="eastAsia"/>
          <w:sz w:val="28"/>
          <w:szCs w:val="28"/>
        </w:rPr>
        <w:t>从上图可以看出，在紧缩性货币政策下，</w:t>
      </w:r>
      <w:r>
        <w:rPr>
          <w:rFonts w:ascii="宋体" w:hAnsi="宋体"/>
          <w:position w:val="-4"/>
          <w:sz w:val="28"/>
          <w:szCs w:val="28"/>
        </w:rPr>
        <w:object w:dxaOrig="460" w:dyaOrig="260" w14:anchorId="0C5F6185">
          <v:shape id="_x0000_i1079" type="#_x0000_t75" style="width:23.2pt;height:12.8pt" o:ole="">
            <v:imagedata r:id="rId118" o:title=""/>
          </v:shape>
          <o:OLEObject Type="Embed" ProgID="Equation.DSMT4" ShapeID="_x0000_i1079" DrawAspect="Content" ObjectID="_1682968675" r:id="rId119"/>
        </w:object>
      </w:r>
      <w:r>
        <w:rPr>
          <w:rFonts w:ascii="宋体" w:hAnsi="宋体" w:hint="eastAsia"/>
          <w:sz w:val="28"/>
          <w:szCs w:val="28"/>
        </w:rPr>
        <w:t>曲线左移至</w:t>
      </w:r>
      <w:r>
        <w:rPr>
          <w:rFonts w:ascii="宋体" w:hAnsi="宋体"/>
          <w:position w:val="-4"/>
          <w:sz w:val="28"/>
          <w:szCs w:val="28"/>
        </w:rPr>
        <w:object w:dxaOrig="520" w:dyaOrig="300" w14:anchorId="422CE041">
          <v:shape id="_x0000_i1080" type="#_x0000_t75" style="width:26.35pt;height:15.15pt" o:ole="">
            <v:imagedata r:id="rId120" o:title=""/>
          </v:shape>
          <o:OLEObject Type="Embed" ProgID="Equation.DSMT4" ShapeID="_x0000_i1080" DrawAspect="Content" ObjectID="_1682968676" r:id="rId121"/>
        </w:object>
      </w:r>
      <w:r>
        <w:rPr>
          <w:rFonts w:ascii="宋体" w:hAnsi="宋体" w:hint="eastAsia"/>
          <w:sz w:val="28"/>
          <w:szCs w:val="28"/>
        </w:rPr>
        <w:t>的位置，形成新的均衡点。此时，名义汇率由</w:t>
      </w:r>
      <w:r>
        <w:rPr>
          <w:rFonts w:ascii="宋体" w:hAnsi="宋体"/>
          <w:position w:val="-6"/>
          <w:sz w:val="28"/>
          <w:szCs w:val="28"/>
        </w:rPr>
        <w:object w:dxaOrig="180" w:dyaOrig="220" w14:anchorId="4EA3F0E5">
          <v:shape id="_x0000_i1081" type="#_x0000_t75" style="width:9.15pt;height:11.2pt" o:ole="">
            <v:imagedata r:id="rId122" o:title=""/>
          </v:shape>
          <o:OLEObject Type="Embed" ProgID="Equation.DSMT4" ShapeID="_x0000_i1081" DrawAspect="Content" ObjectID="_1682968677" r:id="rId123"/>
        </w:object>
      </w:r>
      <w:r>
        <w:rPr>
          <w:rFonts w:ascii="宋体" w:hAnsi="宋体" w:hint="eastAsia"/>
          <w:sz w:val="28"/>
          <w:szCs w:val="28"/>
        </w:rPr>
        <w:t>上升到</w:t>
      </w:r>
      <w:r>
        <w:rPr>
          <w:rFonts w:ascii="宋体" w:hAnsi="宋体"/>
          <w:position w:val="-6"/>
          <w:sz w:val="28"/>
          <w:szCs w:val="28"/>
        </w:rPr>
        <w:object w:dxaOrig="240" w:dyaOrig="320" w14:anchorId="025D6A18">
          <v:shape id="_x0000_i1082" type="#_x0000_t75" style="width:12pt;height:15.65pt" o:ole="">
            <v:imagedata r:id="rId124" o:title=""/>
          </v:shape>
          <o:OLEObject Type="Embed" ProgID="Equation.DSMT4" ShapeID="_x0000_i1082" DrawAspect="Content" ObjectID="_1682968678" r:id="rId125"/>
        </w:object>
      </w:r>
      <w:r>
        <w:rPr>
          <w:rFonts w:ascii="宋体" w:hAnsi="宋体" w:hint="eastAsia"/>
          <w:sz w:val="28"/>
          <w:szCs w:val="28"/>
        </w:rPr>
        <w:t>，产出由</w:t>
      </w:r>
      <w:r>
        <w:rPr>
          <w:rFonts w:ascii="宋体" w:hAnsi="宋体"/>
          <w:position w:val="-4"/>
          <w:sz w:val="28"/>
          <w:szCs w:val="28"/>
        </w:rPr>
        <w:object w:dxaOrig="220" w:dyaOrig="260" w14:anchorId="54BBD995">
          <v:shape id="_x0000_i1083" type="#_x0000_t75" style="width:11.2pt;height:12.8pt" o:ole="">
            <v:imagedata r:id="rId126" o:title=""/>
          </v:shape>
          <o:OLEObject Type="Embed" ProgID="Equation.DSMT4" ShapeID="_x0000_i1083" DrawAspect="Content" ObjectID="_1682968679" r:id="rId127"/>
        </w:object>
      </w:r>
      <w:r>
        <w:rPr>
          <w:rFonts w:ascii="宋体" w:hAnsi="宋体" w:hint="eastAsia"/>
          <w:sz w:val="28"/>
          <w:szCs w:val="28"/>
        </w:rPr>
        <w:t>减少到</w:t>
      </w:r>
      <w:r>
        <w:rPr>
          <w:rFonts w:ascii="宋体" w:hAnsi="宋体"/>
          <w:position w:val="-4"/>
          <w:sz w:val="28"/>
          <w:szCs w:val="28"/>
        </w:rPr>
        <w:object w:dxaOrig="280" w:dyaOrig="300" w14:anchorId="4597122E">
          <v:shape id="_x0000_i1084" type="#_x0000_t75" style="width:14.35pt;height:15.15pt" o:ole="">
            <v:imagedata r:id="rId128" o:title=""/>
          </v:shape>
          <o:OLEObject Type="Embed" ProgID="Equation.DSMT4" ShapeID="_x0000_i1084" DrawAspect="Content" ObjectID="_1682968680" r:id="rId129"/>
        </w:object>
      </w:r>
      <w:r>
        <w:rPr>
          <w:rFonts w:ascii="宋体" w:hAnsi="宋体" w:hint="eastAsia"/>
          <w:sz w:val="28"/>
          <w:szCs w:val="28"/>
        </w:rPr>
        <w:t>。</w:t>
      </w:r>
    </w:p>
    <w:p w14:paraId="41E80715" w14:textId="77777777" w:rsidR="002839F6" w:rsidRDefault="002839F6">
      <w:pPr>
        <w:spacing w:line="360" w:lineRule="auto"/>
        <w:ind w:firstLine="480"/>
        <w:rPr>
          <w:rFonts w:ascii="宋体" w:hAnsi="宋体"/>
          <w:sz w:val="28"/>
          <w:szCs w:val="28"/>
        </w:rPr>
      </w:pPr>
    </w:p>
    <w:p w14:paraId="7D648CF0" w14:textId="77777777" w:rsidR="002839F6" w:rsidRDefault="00046FA3">
      <w:pPr>
        <w:spacing w:line="360" w:lineRule="auto"/>
        <w:ind w:firstLine="480"/>
        <w:rPr>
          <w:rFonts w:ascii="宋体" w:hAnsi="宋体"/>
          <w:b/>
          <w:bCs/>
          <w:sz w:val="28"/>
          <w:szCs w:val="28"/>
        </w:rPr>
      </w:pPr>
      <w:r>
        <w:rPr>
          <w:rFonts w:ascii="宋体" w:hAnsi="宋体"/>
          <w:b/>
          <w:bCs/>
          <w:sz w:val="28"/>
          <w:szCs w:val="28"/>
        </w:rPr>
        <w:t xml:space="preserve">5. </w:t>
      </w:r>
      <w:r>
        <w:rPr>
          <w:rFonts w:ascii="宋体" w:hAnsi="宋体" w:hint="eastAsia"/>
          <w:b/>
          <w:bCs/>
          <w:sz w:val="28"/>
          <w:szCs w:val="28"/>
        </w:rPr>
        <w:t>在浮动汇率的蒙代尔</w:t>
      </w:r>
      <w:r>
        <w:rPr>
          <w:rFonts w:ascii="宋体" w:hAnsi="宋体"/>
          <w:b/>
          <w:bCs/>
          <w:sz w:val="28"/>
          <w:szCs w:val="28"/>
        </w:rPr>
        <w:t>-</w:t>
      </w:r>
      <w:r>
        <w:rPr>
          <w:rFonts w:ascii="宋体" w:hAnsi="宋体" w:hint="eastAsia"/>
          <w:b/>
          <w:bCs/>
          <w:sz w:val="28"/>
          <w:szCs w:val="28"/>
        </w:rPr>
        <w:t>弗莱明模型里</w:t>
      </w:r>
      <w:r>
        <w:rPr>
          <w:rFonts w:ascii="宋体" w:hAnsi="宋体"/>
          <w:b/>
          <w:bCs/>
          <w:sz w:val="28"/>
          <w:szCs w:val="28"/>
        </w:rPr>
        <w:t xml:space="preserve">, </w:t>
      </w:r>
      <w:r>
        <w:rPr>
          <w:rFonts w:ascii="宋体" w:hAnsi="宋体" w:hint="eastAsia"/>
          <w:b/>
          <w:bCs/>
          <w:sz w:val="28"/>
          <w:szCs w:val="28"/>
        </w:rPr>
        <w:t>政府的关税或者非关税贸易壁垒对国民收入有什么影响</w:t>
      </w:r>
      <w:r>
        <w:rPr>
          <w:rFonts w:ascii="宋体" w:hAnsi="宋体"/>
          <w:b/>
          <w:bCs/>
          <w:sz w:val="28"/>
          <w:szCs w:val="28"/>
        </w:rPr>
        <w:t>?</w:t>
      </w:r>
      <w:r>
        <w:rPr>
          <w:rFonts w:ascii="宋体" w:hAnsi="宋体" w:hint="eastAsia"/>
          <w:b/>
          <w:bCs/>
          <w:sz w:val="28"/>
          <w:szCs w:val="28"/>
        </w:rPr>
        <w:t xml:space="preserve"> </w:t>
      </w:r>
    </w:p>
    <w:p w14:paraId="157FCB00" w14:textId="77777777" w:rsidR="002839F6" w:rsidRDefault="002839F6">
      <w:pPr>
        <w:spacing w:line="360" w:lineRule="auto"/>
        <w:ind w:firstLine="480"/>
        <w:rPr>
          <w:rFonts w:ascii="宋体" w:hAnsi="宋体"/>
          <w:sz w:val="28"/>
          <w:szCs w:val="28"/>
        </w:rPr>
      </w:pPr>
    </w:p>
    <w:p w14:paraId="629B838F" w14:textId="77777777" w:rsidR="002839F6" w:rsidRDefault="00046FA3">
      <w:pPr>
        <w:spacing w:line="360" w:lineRule="auto"/>
        <w:ind w:firstLineChars="200" w:firstLine="560"/>
        <w:rPr>
          <w:rFonts w:ascii="宋体" w:hAnsi="宋体"/>
          <w:sz w:val="28"/>
          <w:szCs w:val="28"/>
        </w:rPr>
      </w:pPr>
      <w:r>
        <w:rPr>
          <w:rFonts w:ascii="宋体" w:hAnsi="宋体" w:hint="eastAsia"/>
          <w:sz w:val="28"/>
          <w:szCs w:val="28"/>
        </w:rPr>
        <w:t>【参考答案】</w:t>
      </w:r>
    </w:p>
    <w:p w14:paraId="0312E683" w14:textId="77777777" w:rsidR="002839F6" w:rsidRDefault="00046FA3">
      <w:pPr>
        <w:spacing w:line="360" w:lineRule="auto"/>
        <w:ind w:firstLineChars="200" w:firstLine="560"/>
        <w:rPr>
          <w:rFonts w:ascii="宋体" w:hAnsi="宋体"/>
          <w:sz w:val="28"/>
          <w:szCs w:val="28"/>
        </w:rPr>
      </w:pPr>
      <w:r>
        <w:rPr>
          <w:rFonts w:ascii="宋体" w:hAnsi="宋体" w:hint="eastAsia"/>
          <w:sz w:val="28"/>
          <w:szCs w:val="28"/>
        </w:rPr>
        <w:t>在浮动汇率制下，当政府采取关税或者非关税贸易壁垒的措施来限制进口时，将使得</w:t>
      </w:r>
      <w:r>
        <w:rPr>
          <w:rFonts w:ascii="宋体" w:hAnsi="宋体"/>
          <w:position w:val="-6"/>
          <w:sz w:val="28"/>
          <w:szCs w:val="28"/>
        </w:rPr>
        <w:object w:dxaOrig="440" w:dyaOrig="280" w14:anchorId="4FA15284">
          <v:shape id="_x0000_i1085" type="#_x0000_t75" style="width:21.65pt;height:14.35pt" o:ole="">
            <v:imagedata r:id="rId130" o:title=""/>
          </v:shape>
          <o:OLEObject Type="Embed" ProgID="Equation.DSMT4" ShapeID="_x0000_i1085" DrawAspect="Content" ObjectID="_1682968681" r:id="rId131"/>
        </w:object>
      </w:r>
      <w:r>
        <w:rPr>
          <w:rFonts w:ascii="宋体" w:hAnsi="宋体" w:hint="eastAsia"/>
          <w:sz w:val="28"/>
          <w:szCs w:val="28"/>
        </w:rPr>
        <w:t>曲线向右移动，从而使得</w:t>
      </w:r>
      <w:r>
        <w:rPr>
          <w:rFonts w:ascii="宋体" w:hAnsi="宋体"/>
          <w:position w:val="-6"/>
          <w:sz w:val="28"/>
          <w:szCs w:val="28"/>
        </w:rPr>
        <w:object w:dxaOrig="300" w:dyaOrig="280" w14:anchorId="7AE769B1">
          <v:shape id="_x0000_i1086" type="#_x0000_t75" style="width:15.15pt;height:14.35pt" o:ole="">
            <v:imagedata r:id="rId132" o:title=""/>
          </v:shape>
          <o:OLEObject Type="Embed" ProgID="Equation.DSMT4" ShapeID="_x0000_i1086" DrawAspect="Content" ObjectID="_1682968682" r:id="rId133"/>
        </w:object>
      </w:r>
      <w:r>
        <w:rPr>
          <w:rFonts w:ascii="宋体" w:hAnsi="宋体" w:hint="eastAsia"/>
          <w:sz w:val="28"/>
          <w:szCs w:val="28"/>
        </w:rPr>
        <w:t>曲线向右移动，但是由于</w:t>
      </w:r>
      <w:r>
        <w:rPr>
          <w:rFonts w:ascii="宋体" w:hAnsi="宋体"/>
          <w:position w:val="-4"/>
          <w:sz w:val="28"/>
          <w:szCs w:val="28"/>
        </w:rPr>
        <w:object w:dxaOrig="460" w:dyaOrig="260" w14:anchorId="1ACEA00B">
          <v:shape id="_x0000_i1087" type="#_x0000_t75" style="width:23.2pt;height:12.8pt" o:ole="">
            <v:imagedata r:id="rId134" o:title=""/>
          </v:shape>
          <o:OLEObject Type="Embed" ProgID="Equation.DSMT4" ShapeID="_x0000_i1087" DrawAspect="Content" ObjectID="_1682968683" r:id="rId135"/>
        </w:object>
      </w:r>
      <w:r>
        <w:rPr>
          <w:rFonts w:ascii="宋体" w:hAnsi="宋体" w:hint="eastAsia"/>
          <w:sz w:val="28"/>
          <w:szCs w:val="28"/>
        </w:rPr>
        <w:t>曲线是垂直的，其结果使得汇率上升，由于汇率上升反过来会限制净出口增加，所以最终使得产出保持不变。详见下图。</w:t>
      </w:r>
    </w:p>
    <w:p w14:paraId="0721CFBD" w14:textId="77777777" w:rsidR="002839F6" w:rsidRDefault="00046FA3">
      <w:pPr>
        <w:spacing w:line="360" w:lineRule="auto"/>
        <w:jc w:val="center"/>
        <w:rPr>
          <w:rFonts w:ascii="宋体" w:hAnsi="宋体"/>
          <w:sz w:val="28"/>
          <w:szCs w:val="28"/>
        </w:rPr>
      </w:pPr>
      <w:r>
        <w:rPr>
          <w:rFonts w:ascii="宋体" w:hAnsi="宋体" w:hint="eastAsia"/>
          <w:noProof/>
          <w:sz w:val="28"/>
          <w:szCs w:val="28"/>
        </w:rPr>
        <w:lastRenderedPageBreak/>
        <w:drawing>
          <wp:inline distT="0" distB="0" distL="0" distR="0" wp14:anchorId="03DE797A" wp14:editId="08E6E8A2">
            <wp:extent cx="2851150" cy="2381250"/>
            <wp:effectExtent l="0" t="0" r="635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noChangeArrowheads="1"/>
                    </pic:cNvPicPr>
                  </pic:nvPicPr>
                  <pic:blipFill>
                    <a:blip r:embed="rId136">
                      <a:extLst>
                        <a:ext uri="{28A0092B-C50C-407E-A947-70E740481C1C}">
                          <a14:useLocalDpi xmlns:a14="http://schemas.microsoft.com/office/drawing/2010/main" val="0"/>
                        </a:ext>
                      </a:extLst>
                    </a:blip>
                    <a:srcRect/>
                    <a:stretch>
                      <a:fillRect/>
                    </a:stretch>
                  </pic:blipFill>
                  <pic:spPr>
                    <a:xfrm>
                      <a:off x="0" y="0"/>
                      <a:ext cx="2851150" cy="2381250"/>
                    </a:xfrm>
                    <a:prstGeom prst="rect">
                      <a:avLst/>
                    </a:prstGeom>
                    <a:noFill/>
                    <a:ln>
                      <a:noFill/>
                    </a:ln>
                  </pic:spPr>
                </pic:pic>
              </a:graphicData>
            </a:graphic>
          </wp:inline>
        </w:drawing>
      </w:r>
    </w:p>
    <w:p w14:paraId="372B3638" w14:textId="77777777" w:rsidR="002839F6" w:rsidRDefault="00046FA3">
      <w:pPr>
        <w:autoSpaceDE w:val="0"/>
        <w:autoSpaceDN w:val="0"/>
        <w:adjustRightInd w:val="0"/>
        <w:jc w:val="left"/>
        <w:rPr>
          <w:rFonts w:ascii="宋体" w:hAnsi="宋体"/>
          <w:kern w:val="0"/>
          <w:sz w:val="28"/>
          <w:szCs w:val="28"/>
        </w:rPr>
      </w:pPr>
      <w:r>
        <w:rPr>
          <w:rFonts w:ascii="宋体" w:hAnsi="宋体" w:hint="eastAsia"/>
          <w:sz w:val="28"/>
          <w:szCs w:val="28"/>
        </w:rPr>
        <w:t xml:space="preserve"> </w:t>
      </w:r>
    </w:p>
    <w:p w14:paraId="0FCBC16D" w14:textId="77777777" w:rsidR="002839F6" w:rsidRDefault="00046FA3">
      <w:pPr>
        <w:spacing w:line="360" w:lineRule="auto"/>
        <w:rPr>
          <w:rFonts w:ascii="宋体" w:hAnsi="宋体"/>
          <w:b/>
          <w:bCs/>
          <w:sz w:val="28"/>
          <w:szCs w:val="28"/>
        </w:rPr>
      </w:pPr>
      <w:r>
        <w:rPr>
          <w:rFonts w:ascii="宋体" w:hAnsi="宋体"/>
          <w:b/>
          <w:bCs/>
          <w:sz w:val="28"/>
          <w:szCs w:val="28"/>
        </w:rPr>
        <w:t xml:space="preserve">6. </w:t>
      </w:r>
      <w:r>
        <w:rPr>
          <w:rFonts w:ascii="宋体" w:hAnsi="宋体" w:hint="eastAsia"/>
          <w:b/>
          <w:bCs/>
          <w:sz w:val="28"/>
          <w:szCs w:val="28"/>
        </w:rPr>
        <w:t>如何运用马克思的国际价值理论认识经济全球化的新特征</w:t>
      </w:r>
      <w:r>
        <w:rPr>
          <w:rFonts w:ascii="宋体" w:hAnsi="宋体"/>
          <w:b/>
          <w:bCs/>
          <w:sz w:val="28"/>
          <w:szCs w:val="28"/>
        </w:rPr>
        <w:t>?</w:t>
      </w:r>
    </w:p>
    <w:p w14:paraId="16C83AE8" w14:textId="77777777" w:rsidR="002839F6" w:rsidRDefault="002839F6">
      <w:pPr>
        <w:spacing w:line="360" w:lineRule="auto"/>
        <w:ind w:firstLine="480"/>
        <w:rPr>
          <w:rFonts w:ascii="宋体" w:hAnsi="宋体"/>
          <w:sz w:val="28"/>
          <w:szCs w:val="28"/>
        </w:rPr>
      </w:pPr>
    </w:p>
    <w:p w14:paraId="1A8894A0" w14:textId="77777777" w:rsidR="002839F6" w:rsidRDefault="00046FA3">
      <w:pPr>
        <w:spacing w:line="360" w:lineRule="auto"/>
        <w:ind w:firstLine="480"/>
        <w:rPr>
          <w:rFonts w:ascii="宋体" w:hAnsi="宋体"/>
          <w:sz w:val="28"/>
          <w:szCs w:val="28"/>
        </w:rPr>
      </w:pPr>
      <w:r>
        <w:rPr>
          <w:rFonts w:ascii="宋体" w:hAnsi="宋体" w:hint="eastAsia"/>
          <w:sz w:val="28"/>
          <w:szCs w:val="28"/>
        </w:rPr>
        <w:t>【参考答案】</w:t>
      </w:r>
    </w:p>
    <w:p w14:paraId="04BA7666" w14:textId="77777777" w:rsidR="002839F6" w:rsidRDefault="00046FA3">
      <w:pPr>
        <w:spacing w:line="360" w:lineRule="auto"/>
        <w:ind w:firstLine="480"/>
        <w:rPr>
          <w:rFonts w:ascii="宋体" w:hAnsi="宋体"/>
          <w:sz w:val="28"/>
          <w:szCs w:val="28"/>
        </w:rPr>
      </w:pPr>
      <w:r>
        <w:rPr>
          <w:rFonts w:ascii="宋体" w:hAnsi="宋体" w:hint="eastAsia"/>
          <w:sz w:val="28"/>
          <w:szCs w:val="28"/>
        </w:rPr>
        <w:t>马克思把国际经济学作为完整理论体系一个不可缺少的组成部分。他曾把国际经济学列入他的六册著作写作计划中。</w:t>
      </w:r>
    </w:p>
    <w:p w14:paraId="005CEA58" w14:textId="77777777" w:rsidR="002839F6" w:rsidRDefault="00046FA3">
      <w:pPr>
        <w:spacing w:line="360" w:lineRule="auto"/>
        <w:ind w:firstLineChars="200" w:firstLine="560"/>
        <w:rPr>
          <w:rFonts w:ascii="宋体" w:hAnsi="宋体"/>
          <w:sz w:val="28"/>
          <w:szCs w:val="28"/>
        </w:rPr>
      </w:pPr>
      <w:r>
        <w:rPr>
          <w:rFonts w:ascii="宋体" w:hAnsi="宋体" w:hint="eastAsia"/>
          <w:sz w:val="28"/>
          <w:szCs w:val="28"/>
        </w:rPr>
        <w:t xml:space="preserve">按照马克思劳动价值理论，商品价值是商品交换的依据。随着商品越出国境，进入世界市场，一国商品的国别价值就转化为国际价值。但它仍然必须遵循社会必要劳动时间决定商品的价值这一基本原理。可见，只有建立在劳动价值理论之上的开放经济理论才能揭示国际经济的本质关系。 </w:t>
      </w:r>
    </w:p>
    <w:p w14:paraId="0796E9CB" w14:textId="77777777" w:rsidR="002839F6" w:rsidRDefault="00046FA3">
      <w:pPr>
        <w:spacing w:line="360" w:lineRule="auto"/>
        <w:ind w:firstLine="480"/>
        <w:rPr>
          <w:rFonts w:ascii="宋体" w:hAnsi="宋体"/>
          <w:sz w:val="28"/>
          <w:szCs w:val="28"/>
        </w:rPr>
      </w:pPr>
      <w:r>
        <w:rPr>
          <w:rFonts w:ascii="宋体" w:hAnsi="宋体" w:hint="eastAsia"/>
          <w:sz w:val="28"/>
          <w:szCs w:val="28"/>
        </w:rPr>
        <w:t>当今世界经济与科学技术日新月异，社会生产力飞速发展，现代市场经济运行范围不断扩大，经济全球化已成为势不可挡的历史趋势。跨国公司的迅猛发展、信息网络经济的兴起、国际服务贸易的快速增长、区域经济一体化组织的发展等，这些都经济全球化出现的经济现</w:t>
      </w:r>
      <w:r>
        <w:rPr>
          <w:rFonts w:ascii="宋体" w:hAnsi="宋体" w:hint="eastAsia"/>
          <w:sz w:val="28"/>
          <w:szCs w:val="28"/>
        </w:rPr>
        <w:lastRenderedPageBreak/>
        <w:t>象。</w:t>
      </w:r>
    </w:p>
    <w:p w14:paraId="4393D096" w14:textId="77777777" w:rsidR="002839F6" w:rsidRDefault="00046FA3">
      <w:pPr>
        <w:spacing w:line="360" w:lineRule="auto"/>
        <w:ind w:firstLineChars="200" w:firstLine="560"/>
        <w:rPr>
          <w:rFonts w:ascii="宋体" w:hAnsi="宋体"/>
          <w:sz w:val="28"/>
          <w:szCs w:val="28"/>
        </w:rPr>
      </w:pPr>
      <w:r>
        <w:rPr>
          <w:rFonts w:ascii="宋体" w:hAnsi="宋体" w:hint="eastAsia"/>
          <w:sz w:val="28"/>
          <w:szCs w:val="28"/>
        </w:rPr>
        <w:t>尽管在经济全球化的下，经济关系更加复杂多样，但是，在国际市场上交换的商品，其价值不是以该国的社会必要劳动时间来决定，而是由反映世界水平的“世界劳动平均单位”来决定。经济全球化和世界市场发展越充分，国际价值规律的作用就会发挥得越充分，而国际价值与国内价值的差异成为贸易商的利润源泉与贸易动力，成为世界各国及企业调整产业结构、进出口商品结构的“无形之手”。国际价值的形成，国际价值规律的充分作用，使得参与世界市场的各国发挥优势，合理配置资源，节约社会劳动，促进生产力的发展。</w:t>
      </w:r>
    </w:p>
    <w:p w14:paraId="18B5E96B" w14:textId="77777777" w:rsidR="002839F6" w:rsidRDefault="00046FA3">
      <w:pPr>
        <w:spacing w:line="360" w:lineRule="auto"/>
        <w:ind w:firstLine="480"/>
        <w:rPr>
          <w:rFonts w:ascii="宋体" w:hAnsi="宋体"/>
          <w:sz w:val="28"/>
          <w:szCs w:val="28"/>
        </w:rPr>
      </w:pPr>
      <w:r>
        <w:rPr>
          <w:rFonts w:ascii="宋体" w:hAnsi="宋体" w:hint="eastAsia"/>
          <w:sz w:val="28"/>
          <w:szCs w:val="28"/>
        </w:rPr>
        <w:t>当前，我国正在迅速发展成为世界经济贸易大国，外部环境变化对我国的影响进一步加深，我国对世界经济的影响也明显增大，在经济全球化进程加快的背景下，对外开放的进一步深化，将使得国内经济更多地与国际经济融于一体。我们必须用马克思国际价值理论的认识经济全球化的历史条件、变化趋势，并且充分利用国际价值规律来为我国经济建设服务。</w:t>
      </w:r>
    </w:p>
    <w:p w14:paraId="15C87DBF" w14:textId="77777777" w:rsidR="002839F6" w:rsidRDefault="00046FA3">
      <w:pPr>
        <w:spacing w:line="360" w:lineRule="auto"/>
        <w:ind w:firstLine="480"/>
        <w:rPr>
          <w:rFonts w:ascii="宋体" w:hAnsi="宋体"/>
          <w:sz w:val="28"/>
          <w:szCs w:val="28"/>
        </w:rPr>
      </w:pPr>
      <w:r>
        <w:rPr>
          <w:rFonts w:ascii="宋体" w:hAnsi="宋体" w:hint="eastAsia"/>
          <w:sz w:val="28"/>
          <w:szCs w:val="28"/>
        </w:rPr>
        <w:t xml:space="preserve">  </w:t>
      </w:r>
    </w:p>
    <w:p w14:paraId="478CD3FD" w14:textId="77777777" w:rsidR="002839F6" w:rsidRDefault="00046FA3">
      <w:pPr>
        <w:autoSpaceDE w:val="0"/>
        <w:autoSpaceDN w:val="0"/>
        <w:adjustRightInd w:val="0"/>
        <w:ind w:firstLineChars="900" w:firstLine="2530"/>
        <w:jc w:val="left"/>
        <w:rPr>
          <w:rFonts w:ascii="宋体" w:hAnsi="宋体"/>
          <w:b/>
          <w:bCs/>
          <w:kern w:val="0"/>
          <w:sz w:val="28"/>
          <w:szCs w:val="28"/>
        </w:rPr>
      </w:pPr>
      <w:r>
        <w:rPr>
          <w:rFonts w:ascii="宋体" w:hAnsi="宋体" w:hint="eastAsia"/>
          <w:b/>
          <w:bCs/>
          <w:sz w:val="28"/>
          <w:szCs w:val="28"/>
        </w:rPr>
        <w:t>第十六章　宏观经济政策</w:t>
      </w:r>
    </w:p>
    <w:p w14:paraId="00AD7551" w14:textId="77777777" w:rsidR="002839F6" w:rsidRDefault="002839F6">
      <w:pPr>
        <w:rPr>
          <w:rFonts w:ascii="宋体" w:hAnsi="宋体"/>
          <w:sz w:val="28"/>
          <w:szCs w:val="28"/>
        </w:rPr>
      </w:pPr>
    </w:p>
    <w:p w14:paraId="197A6731" w14:textId="77777777" w:rsidR="002839F6" w:rsidRDefault="002839F6">
      <w:pPr>
        <w:rPr>
          <w:rFonts w:ascii="宋体" w:hAnsi="宋体"/>
          <w:sz w:val="28"/>
          <w:szCs w:val="28"/>
        </w:rPr>
      </w:pPr>
    </w:p>
    <w:p w14:paraId="07D57036" w14:textId="77777777" w:rsidR="002839F6" w:rsidRDefault="002839F6">
      <w:pPr>
        <w:spacing w:line="360" w:lineRule="auto"/>
        <w:rPr>
          <w:rFonts w:ascii="宋体" w:hAnsi="宋体"/>
          <w:sz w:val="28"/>
          <w:szCs w:val="28"/>
        </w:rPr>
      </w:pPr>
    </w:p>
    <w:p w14:paraId="223E8972" w14:textId="77777777" w:rsidR="002839F6" w:rsidRDefault="00046FA3">
      <w:pPr>
        <w:pStyle w:val="aa"/>
        <w:spacing w:line="360" w:lineRule="auto"/>
        <w:rPr>
          <w:b/>
          <w:bCs/>
          <w:sz w:val="28"/>
          <w:szCs w:val="28"/>
        </w:rPr>
      </w:pPr>
      <w:r>
        <w:rPr>
          <w:rFonts w:hint="eastAsia"/>
          <w:b/>
          <w:bCs/>
          <w:sz w:val="28"/>
          <w:szCs w:val="28"/>
        </w:rPr>
        <w:lastRenderedPageBreak/>
        <w:t>1.宏观经济政策目标有哪些？如何理解宏观经济政策目标之间的一致性和冲突关系？</w:t>
      </w:r>
    </w:p>
    <w:p w14:paraId="542B90A0" w14:textId="77777777" w:rsidR="002839F6" w:rsidRDefault="00046FA3">
      <w:pPr>
        <w:pStyle w:val="aa"/>
        <w:spacing w:line="360" w:lineRule="auto"/>
        <w:ind w:firstLine="480"/>
        <w:rPr>
          <w:sz w:val="28"/>
          <w:szCs w:val="28"/>
        </w:rPr>
      </w:pPr>
      <w:r>
        <w:rPr>
          <w:rFonts w:hint="eastAsia"/>
          <w:sz w:val="28"/>
          <w:szCs w:val="28"/>
        </w:rPr>
        <w:t>【参考答案】</w:t>
      </w:r>
    </w:p>
    <w:p w14:paraId="265820C8" w14:textId="77777777" w:rsidR="002839F6" w:rsidRDefault="00046FA3">
      <w:pPr>
        <w:pStyle w:val="aa"/>
        <w:spacing w:line="360" w:lineRule="auto"/>
        <w:ind w:firstLine="480"/>
        <w:rPr>
          <w:sz w:val="28"/>
          <w:szCs w:val="28"/>
        </w:rPr>
      </w:pPr>
      <w:r>
        <w:rPr>
          <w:rFonts w:hint="eastAsia"/>
          <w:sz w:val="28"/>
          <w:szCs w:val="28"/>
        </w:rPr>
        <w:t>国家宏观调控的政策目标一般包括充分就业、物价稳定、经济增长和国际收支平衡四项。其中，充分就业是宏观经济政策的首要目标，它指劳动力和生产设备都达到充分利用的状态或总失业率等于自然失业率的状态。物价稳定是指通过宏观经济政策使某一时期内的一般物价水平保持相对稳定。经济增长是指在一个较长时间跨度内一国人均产出（或人均收入）水平的持续增加。国际收支平衡目标是指采取各种措施纠正国际收支差额，使之趋于平衡。</w:t>
      </w:r>
    </w:p>
    <w:p w14:paraId="1DEE61F0" w14:textId="77777777" w:rsidR="002839F6" w:rsidRDefault="00046FA3">
      <w:pPr>
        <w:spacing w:line="360" w:lineRule="auto"/>
        <w:ind w:firstLine="480"/>
        <w:rPr>
          <w:rFonts w:ascii="宋体" w:hAnsi="宋体"/>
          <w:sz w:val="28"/>
          <w:szCs w:val="28"/>
        </w:rPr>
      </w:pPr>
      <w:r>
        <w:rPr>
          <w:rFonts w:ascii="宋体" w:hAnsi="宋体" w:hint="eastAsia"/>
          <w:sz w:val="28"/>
          <w:szCs w:val="28"/>
        </w:rPr>
        <w:t>宏观经济政策的四个目标具有一致性和互补性，但也存在着矛盾和冲突。一致性主要是指对某一目标的追求或某一目标的实现，同时也能够促进或影响其他目标实现。互补关系主要表现在：一国经济能长期持续均衡增长，就业率就高，失业率就低，反之亦然。从宏观经济政策目标的矛盾和冲突来看，任何一种政策手段都有其副作用，对其他目标的实现产业不利的影响。著名的“米德冲突”说明了财政政策和货币政策在处理国际收支逆差与国内经济疲软并存或是国际收支顺差与国内同伙膨胀并存的情况时左右为难；而稳定物价与充分就业目标之间也经常发生冲突。</w:t>
      </w:r>
    </w:p>
    <w:p w14:paraId="5D300063" w14:textId="77777777" w:rsidR="002839F6" w:rsidRDefault="002839F6">
      <w:pPr>
        <w:spacing w:line="360" w:lineRule="auto"/>
        <w:ind w:firstLine="480"/>
        <w:rPr>
          <w:rFonts w:ascii="宋体" w:hAnsi="宋体"/>
          <w:sz w:val="28"/>
          <w:szCs w:val="28"/>
        </w:rPr>
      </w:pPr>
    </w:p>
    <w:p w14:paraId="158BCBC1" w14:textId="77777777" w:rsidR="002839F6" w:rsidRDefault="00046FA3">
      <w:pPr>
        <w:pStyle w:val="aa"/>
        <w:spacing w:line="360" w:lineRule="auto"/>
        <w:rPr>
          <w:b/>
          <w:bCs/>
          <w:sz w:val="28"/>
          <w:szCs w:val="28"/>
        </w:rPr>
      </w:pPr>
      <w:r>
        <w:rPr>
          <w:rFonts w:hint="eastAsia"/>
          <w:b/>
          <w:bCs/>
          <w:sz w:val="28"/>
          <w:szCs w:val="28"/>
        </w:rPr>
        <w:lastRenderedPageBreak/>
        <w:t>2．如何用</w:t>
      </w:r>
      <w:r>
        <w:rPr>
          <w:rFonts w:hint="eastAsia"/>
          <w:b/>
          <w:bCs/>
          <w:i/>
          <w:sz w:val="28"/>
          <w:szCs w:val="28"/>
        </w:rPr>
        <w:t>IS-LM</w:t>
      </w:r>
      <w:r>
        <w:rPr>
          <w:rFonts w:hint="eastAsia"/>
          <w:b/>
          <w:bCs/>
          <w:sz w:val="28"/>
          <w:szCs w:val="28"/>
        </w:rPr>
        <w:t>模型解释财政政策效应？</w:t>
      </w:r>
    </w:p>
    <w:p w14:paraId="2F147345" w14:textId="77777777" w:rsidR="002839F6" w:rsidRDefault="00046FA3">
      <w:pPr>
        <w:spacing w:line="360" w:lineRule="auto"/>
        <w:ind w:firstLineChars="200" w:firstLine="560"/>
        <w:rPr>
          <w:rFonts w:ascii="宋体" w:hAnsi="宋体"/>
          <w:sz w:val="28"/>
          <w:szCs w:val="28"/>
        </w:rPr>
      </w:pPr>
      <w:r>
        <w:rPr>
          <w:rFonts w:ascii="宋体" w:hAnsi="宋体" w:hint="eastAsia"/>
          <w:sz w:val="28"/>
          <w:szCs w:val="28"/>
        </w:rPr>
        <w:t>【参考答案】</w:t>
      </w:r>
    </w:p>
    <w:p w14:paraId="3E96F4D5" w14:textId="77777777" w:rsidR="002839F6" w:rsidRDefault="00046FA3">
      <w:pPr>
        <w:spacing w:line="360" w:lineRule="auto"/>
        <w:ind w:firstLineChars="200" w:firstLine="560"/>
        <w:rPr>
          <w:rFonts w:ascii="宋体" w:hAnsi="宋体"/>
          <w:sz w:val="28"/>
          <w:szCs w:val="28"/>
        </w:rPr>
      </w:pPr>
      <w:r>
        <w:rPr>
          <w:rFonts w:ascii="宋体" w:hAnsi="宋体" w:hint="eastAsia"/>
          <w:sz w:val="28"/>
          <w:szCs w:val="28"/>
        </w:rPr>
        <w:t>财政政策效应是政府变动收支后对社会经济活动如就业、产出等产生的有效作用以及相应的反应。</w:t>
      </w:r>
    </w:p>
    <w:p w14:paraId="403B7641" w14:textId="77777777" w:rsidR="002839F6" w:rsidRDefault="00046FA3">
      <w:pPr>
        <w:spacing w:line="360" w:lineRule="auto"/>
        <w:ind w:firstLineChars="200" w:firstLine="560"/>
        <w:rPr>
          <w:rFonts w:ascii="宋体" w:hAnsi="宋体"/>
          <w:sz w:val="28"/>
          <w:szCs w:val="28"/>
        </w:rPr>
      </w:pPr>
      <w:r>
        <w:rPr>
          <w:rFonts w:ascii="宋体" w:hAnsi="宋体" w:hint="eastAsia"/>
          <w:sz w:val="28"/>
          <w:szCs w:val="28"/>
        </w:rPr>
        <w:t>从</w:t>
      </w:r>
      <w:r>
        <w:rPr>
          <w:rFonts w:ascii="宋体" w:hAnsi="宋体" w:hint="eastAsia"/>
          <w:i/>
          <w:sz w:val="28"/>
          <w:szCs w:val="28"/>
        </w:rPr>
        <w:t>IS-LM</w:t>
      </w:r>
      <w:r>
        <w:rPr>
          <w:rFonts w:ascii="宋体" w:hAnsi="宋体" w:hint="eastAsia"/>
          <w:sz w:val="28"/>
          <w:szCs w:val="28"/>
        </w:rPr>
        <w:t>模型看，财政政策效应是指</w:t>
      </w:r>
      <w:r>
        <w:rPr>
          <w:rFonts w:ascii="宋体" w:hAnsi="宋体" w:hint="eastAsia"/>
          <w:i/>
          <w:sz w:val="28"/>
          <w:szCs w:val="28"/>
        </w:rPr>
        <w:t>IS</w:t>
      </w:r>
      <w:r>
        <w:rPr>
          <w:rFonts w:ascii="宋体" w:hAnsi="宋体" w:hint="eastAsia"/>
          <w:sz w:val="28"/>
          <w:szCs w:val="28"/>
        </w:rPr>
        <w:t>曲线移动对国民收入变动的影响。这里考察扩张性财政政策的情况，紧缩性财政政策与之相反变动。如图所示，当</w:t>
      </w:r>
      <w:r>
        <w:rPr>
          <w:rFonts w:ascii="宋体" w:hAnsi="宋体" w:hint="eastAsia"/>
          <w:i/>
          <w:sz w:val="28"/>
          <w:szCs w:val="28"/>
        </w:rPr>
        <w:t>IS</w:t>
      </w:r>
      <w:r>
        <w:rPr>
          <w:rFonts w:ascii="宋体" w:hAnsi="宋体" w:hint="eastAsia"/>
          <w:sz w:val="28"/>
          <w:szCs w:val="28"/>
        </w:rPr>
        <w:t>曲线和</w:t>
      </w:r>
      <w:r>
        <w:rPr>
          <w:rFonts w:ascii="宋体" w:hAnsi="宋体" w:hint="eastAsia"/>
          <w:i/>
          <w:sz w:val="28"/>
          <w:szCs w:val="28"/>
        </w:rPr>
        <w:t>LM</w:t>
      </w:r>
      <w:r>
        <w:rPr>
          <w:rFonts w:ascii="宋体" w:hAnsi="宋体" w:hint="eastAsia"/>
          <w:sz w:val="28"/>
          <w:szCs w:val="28"/>
        </w:rPr>
        <w:t>曲线相交于</w:t>
      </w:r>
      <w:r>
        <w:rPr>
          <w:rFonts w:ascii="宋体" w:hAnsi="宋体" w:hint="eastAsia"/>
          <w:i/>
          <w:sz w:val="28"/>
          <w:szCs w:val="28"/>
        </w:rPr>
        <w:t>E</w:t>
      </w:r>
      <w:r>
        <w:rPr>
          <w:rFonts w:ascii="宋体" w:hAnsi="宋体" w:hint="eastAsia"/>
          <w:sz w:val="28"/>
          <w:szCs w:val="28"/>
          <w:vertAlign w:val="subscript"/>
        </w:rPr>
        <w:t>0</w:t>
      </w:r>
      <w:r>
        <w:rPr>
          <w:rFonts w:ascii="宋体" w:hAnsi="宋体" w:hint="eastAsia"/>
          <w:sz w:val="28"/>
          <w:szCs w:val="28"/>
        </w:rPr>
        <w:t>点时，决定均衡的利率水平</w:t>
      </w:r>
      <w:r>
        <w:rPr>
          <w:rFonts w:ascii="宋体" w:hAnsi="宋体" w:hint="eastAsia"/>
          <w:i/>
          <w:sz w:val="28"/>
          <w:szCs w:val="28"/>
        </w:rPr>
        <w:t>r</w:t>
      </w:r>
      <w:r>
        <w:rPr>
          <w:rFonts w:ascii="宋体" w:hAnsi="宋体" w:hint="eastAsia"/>
          <w:sz w:val="28"/>
          <w:szCs w:val="28"/>
          <w:vertAlign w:val="subscript"/>
        </w:rPr>
        <w:t>0</w:t>
      </w:r>
      <w:r>
        <w:rPr>
          <w:rFonts w:ascii="宋体" w:hAnsi="宋体" w:hint="eastAsia"/>
          <w:sz w:val="28"/>
          <w:szCs w:val="28"/>
        </w:rPr>
        <w:t>和均衡收入水平</w:t>
      </w:r>
      <w:r>
        <w:rPr>
          <w:rFonts w:ascii="宋体" w:hAnsi="宋体" w:hint="eastAsia"/>
          <w:i/>
          <w:sz w:val="28"/>
          <w:szCs w:val="28"/>
        </w:rPr>
        <w:t>Y</w:t>
      </w:r>
      <w:r>
        <w:rPr>
          <w:rFonts w:ascii="宋体" w:hAnsi="宋体" w:hint="eastAsia"/>
          <w:sz w:val="28"/>
          <w:szCs w:val="28"/>
          <w:vertAlign w:val="subscript"/>
        </w:rPr>
        <w:t>0</w:t>
      </w:r>
      <w:r>
        <w:rPr>
          <w:rFonts w:ascii="宋体" w:hAnsi="宋体" w:hint="eastAsia"/>
          <w:sz w:val="28"/>
          <w:szCs w:val="28"/>
        </w:rPr>
        <w:t>。假定利率水平保持不变，政府支出增加提高总需求水平，促使</w:t>
      </w:r>
      <w:r>
        <w:rPr>
          <w:rFonts w:ascii="宋体" w:hAnsi="宋体" w:hint="eastAsia"/>
          <w:i/>
          <w:sz w:val="28"/>
          <w:szCs w:val="28"/>
        </w:rPr>
        <w:t>IS</w:t>
      </w:r>
      <w:r>
        <w:rPr>
          <w:rFonts w:ascii="宋体" w:hAnsi="宋体" w:hint="eastAsia"/>
          <w:sz w:val="28"/>
          <w:szCs w:val="28"/>
        </w:rPr>
        <w:t>曲线右移至</w:t>
      </w:r>
      <w:r>
        <w:rPr>
          <w:rFonts w:ascii="宋体" w:hAnsi="宋体" w:hint="eastAsia"/>
          <w:i/>
          <w:sz w:val="28"/>
          <w:szCs w:val="28"/>
        </w:rPr>
        <w:t>IS</w:t>
      </w:r>
      <w:r>
        <w:rPr>
          <w:rFonts w:ascii="宋体" w:hAnsi="宋体" w:hint="eastAsia"/>
          <w:sz w:val="28"/>
          <w:szCs w:val="28"/>
          <w:vertAlign w:val="subscript"/>
        </w:rPr>
        <w:t>1</w:t>
      </w:r>
      <w:r>
        <w:rPr>
          <w:rFonts w:ascii="宋体" w:hAnsi="宋体" w:hint="eastAsia"/>
          <w:sz w:val="28"/>
          <w:szCs w:val="28"/>
        </w:rPr>
        <w:t>的位置，均衡收入增加到</w:t>
      </w:r>
      <w:r>
        <w:rPr>
          <w:rFonts w:ascii="宋体" w:hAnsi="宋体" w:hint="eastAsia"/>
          <w:i/>
          <w:sz w:val="28"/>
          <w:szCs w:val="28"/>
        </w:rPr>
        <w:t>Y</w:t>
      </w:r>
      <w:r>
        <w:rPr>
          <w:rFonts w:ascii="宋体" w:hAnsi="宋体" w:hint="eastAsia"/>
          <w:sz w:val="28"/>
          <w:szCs w:val="28"/>
          <w:vertAlign w:val="subscript"/>
        </w:rPr>
        <w:t>2</w:t>
      </w:r>
      <w:r>
        <w:rPr>
          <w:rFonts w:ascii="宋体" w:hAnsi="宋体" w:hint="eastAsia"/>
          <w:sz w:val="28"/>
          <w:szCs w:val="28"/>
        </w:rPr>
        <w:t>，产品市场实现新的均衡</w:t>
      </w:r>
      <w:r>
        <w:rPr>
          <w:rFonts w:ascii="宋体" w:hAnsi="宋体" w:hint="eastAsia"/>
          <w:i/>
          <w:sz w:val="28"/>
          <w:szCs w:val="28"/>
        </w:rPr>
        <w:t>E</w:t>
      </w:r>
      <w:r>
        <w:rPr>
          <w:rFonts w:ascii="宋体" w:hAnsi="宋体" w:hint="eastAsia"/>
          <w:sz w:val="28"/>
          <w:szCs w:val="28"/>
          <w:vertAlign w:val="subscript"/>
        </w:rPr>
        <w:t>2</w:t>
      </w:r>
      <w:r>
        <w:rPr>
          <w:rFonts w:ascii="宋体" w:hAnsi="宋体" w:hint="eastAsia"/>
          <w:sz w:val="28"/>
          <w:szCs w:val="28"/>
        </w:rPr>
        <w:t>。但是由于收入水平的提高使货币需求增加，在原来利率水平上存在着货币的过度需求。在保持实际货币供给量不变的情况下，利率从</w:t>
      </w:r>
      <w:r>
        <w:rPr>
          <w:rFonts w:ascii="宋体" w:hAnsi="宋体" w:hint="eastAsia"/>
          <w:i/>
          <w:sz w:val="28"/>
          <w:szCs w:val="28"/>
        </w:rPr>
        <w:t>r</w:t>
      </w:r>
      <w:r>
        <w:rPr>
          <w:rFonts w:ascii="宋体" w:hAnsi="宋体" w:hint="eastAsia"/>
          <w:sz w:val="28"/>
          <w:szCs w:val="28"/>
          <w:vertAlign w:val="subscript"/>
        </w:rPr>
        <w:t>0</w:t>
      </w:r>
      <w:r>
        <w:rPr>
          <w:rFonts w:ascii="宋体" w:hAnsi="宋体" w:hint="eastAsia"/>
          <w:sz w:val="28"/>
          <w:szCs w:val="28"/>
        </w:rPr>
        <w:t>上升至</w:t>
      </w:r>
      <w:r>
        <w:rPr>
          <w:rFonts w:ascii="宋体" w:hAnsi="宋体" w:hint="eastAsia"/>
          <w:i/>
          <w:sz w:val="28"/>
          <w:szCs w:val="28"/>
        </w:rPr>
        <w:t>r</w:t>
      </w:r>
      <w:r>
        <w:rPr>
          <w:rFonts w:ascii="宋体" w:hAnsi="宋体" w:hint="eastAsia"/>
          <w:sz w:val="28"/>
          <w:szCs w:val="28"/>
          <w:vertAlign w:val="subscript"/>
        </w:rPr>
        <w:t>1</w:t>
      </w:r>
      <w:r>
        <w:rPr>
          <w:rFonts w:ascii="宋体" w:hAnsi="宋体" w:hint="eastAsia"/>
          <w:sz w:val="28"/>
          <w:szCs w:val="28"/>
        </w:rPr>
        <w:t>的水平。企业的计划投资支出下降，总需求相应降低，即产生“挤出效应”，收入水平从</w:t>
      </w:r>
      <w:r>
        <w:rPr>
          <w:rFonts w:ascii="宋体" w:hAnsi="宋体" w:hint="eastAsia"/>
          <w:i/>
          <w:sz w:val="28"/>
          <w:szCs w:val="28"/>
        </w:rPr>
        <w:t>Y</w:t>
      </w:r>
      <w:r>
        <w:rPr>
          <w:rFonts w:ascii="宋体" w:hAnsi="宋体" w:hint="eastAsia"/>
          <w:sz w:val="28"/>
          <w:szCs w:val="28"/>
          <w:vertAlign w:val="subscript"/>
        </w:rPr>
        <w:t>2</w:t>
      </w:r>
      <w:r>
        <w:rPr>
          <w:rFonts w:ascii="宋体" w:hAnsi="宋体" w:hint="eastAsia"/>
          <w:sz w:val="28"/>
          <w:szCs w:val="28"/>
        </w:rPr>
        <w:t>下降到</w:t>
      </w:r>
      <w:r>
        <w:rPr>
          <w:rFonts w:ascii="宋体" w:hAnsi="宋体" w:hint="eastAsia"/>
          <w:i/>
          <w:sz w:val="28"/>
          <w:szCs w:val="28"/>
        </w:rPr>
        <w:t>Y</w:t>
      </w:r>
      <w:r>
        <w:rPr>
          <w:rFonts w:ascii="宋体" w:hAnsi="宋体" w:hint="eastAsia"/>
          <w:sz w:val="28"/>
          <w:szCs w:val="28"/>
          <w:vertAlign w:val="subscript"/>
        </w:rPr>
        <w:t>1</w:t>
      </w:r>
      <w:r>
        <w:rPr>
          <w:rFonts w:ascii="宋体" w:hAnsi="宋体" w:hint="eastAsia"/>
          <w:sz w:val="28"/>
          <w:szCs w:val="28"/>
        </w:rPr>
        <w:t>。这一过程持续到两个市场都处于均衡状态，即达到</w:t>
      </w:r>
      <w:r>
        <w:rPr>
          <w:rFonts w:ascii="宋体" w:hAnsi="宋体" w:hint="eastAsia"/>
          <w:i/>
          <w:sz w:val="28"/>
          <w:szCs w:val="28"/>
        </w:rPr>
        <w:t>E</w:t>
      </w:r>
      <w:r>
        <w:rPr>
          <w:rFonts w:ascii="宋体" w:hAnsi="宋体" w:hint="eastAsia"/>
          <w:sz w:val="28"/>
          <w:szCs w:val="28"/>
          <w:vertAlign w:val="subscript"/>
        </w:rPr>
        <w:t>1</w:t>
      </w:r>
      <w:r>
        <w:rPr>
          <w:rFonts w:ascii="宋体" w:hAnsi="宋体" w:hint="eastAsia"/>
          <w:sz w:val="28"/>
          <w:szCs w:val="28"/>
        </w:rPr>
        <w:t>点，两个市场同时实现新的均衡。此时，均衡收入增加，利率水平上升。</w:t>
      </w:r>
    </w:p>
    <w:p w14:paraId="44348483" w14:textId="77777777" w:rsidR="002839F6" w:rsidRDefault="00046FA3">
      <w:pPr>
        <w:spacing w:line="360" w:lineRule="auto"/>
        <w:jc w:val="center"/>
        <w:rPr>
          <w:rFonts w:ascii="宋体" w:hAnsi="宋体"/>
          <w:sz w:val="28"/>
          <w:szCs w:val="28"/>
        </w:rPr>
      </w:pPr>
      <w:r>
        <w:rPr>
          <w:rFonts w:ascii="宋体" w:hAnsi="宋体"/>
          <w:noProof/>
          <w:sz w:val="28"/>
          <w:szCs w:val="28"/>
        </w:rPr>
        <w:drawing>
          <wp:inline distT="0" distB="0" distL="0" distR="0" wp14:anchorId="1D7741E1" wp14:editId="032722F8">
            <wp:extent cx="2876550" cy="2432050"/>
            <wp:effectExtent l="0" t="0" r="0" b="635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137">
                      <a:extLst>
                        <a:ext uri="{28A0092B-C50C-407E-A947-70E740481C1C}">
                          <a14:useLocalDpi xmlns:a14="http://schemas.microsoft.com/office/drawing/2010/main" val="0"/>
                        </a:ext>
                      </a:extLst>
                    </a:blip>
                    <a:srcRect/>
                    <a:stretch>
                      <a:fillRect/>
                    </a:stretch>
                  </pic:blipFill>
                  <pic:spPr>
                    <a:xfrm>
                      <a:off x="0" y="0"/>
                      <a:ext cx="2876550" cy="2432050"/>
                    </a:xfrm>
                    <a:prstGeom prst="rect">
                      <a:avLst/>
                    </a:prstGeom>
                    <a:noFill/>
                    <a:ln>
                      <a:noFill/>
                    </a:ln>
                  </pic:spPr>
                </pic:pic>
              </a:graphicData>
            </a:graphic>
          </wp:inline>
        </w:drawing>
      </w:r>
    </w:p>
    <w:p w14:paraId="2DCC7AD2" w14:textId="77777777" w:rsidR="002839F6" w:rsidRDefault="00046FA3">
      <w:pPr>
        <w:spacing w:line="360" w:lineRule="auto"/>
        <w:rPr>
          <w:rFonts w:ascii="宋体" w:hAnsi="宋体"/>
          <w:sz w:val="28"/>
          <w:szCs w:val="28"/>
        </w:rPr>
      </w:pPr>
      <w:r>
        <w:rPr>
          <w:rFonts w:ascii="宋体" w:hAnsi="宋体" w:hint="eastAsia"/>
          <w:sz w:val="28"/>
          <w:szCs w:val="28"/>
        </w:rPr>
        <w:lastRenderedPageBreak/>
        <w:t xml:space="preserve">                           财政政策效应</w:t>
      </w:r>
    </w:p>
    <w:p w14:paraId="18908CFA" w14:textId="77777777" w:rsidR="002839F6" w:rsidRDefault="002839F6">
      <w:pPr>
        <w:spacing w:line="360" w:lineRule="auto"/>
        <w:rPr>
          <w:rFonts w:ascii="宋体" w:hAnsi="宋体"/>
          <w:sz w:val="28"/>
          <w:szCs w:val="28"/>
        </w:rPr>
      </w:pPr>
    </w:p>
    <w:p w14:paraId="7C7D1F9E" w14:textId="77777777" w:rsidR="002839F6" w:rsidRDefault="00046FA3">
      <w:pPr>
        <w:spacing w:line="360" w:lineRule="auto"/>
        <w:ind w:firstLine="405"/>
        <w:rPr>
          <w:rFonts w:ascii="宋体" w:hAnsi="宋体"/>
          <w:sz w:val="28"/>
          <w:szCs w:val="28"/>
        </w:rPr>
      </w:pPr>
      <w:r>
        <w:rPr>
          <w:rFonts w:ascii="宋体" w:hAnsi="宋体" w:hint="eastAsia"/>
          <w:sz w:val="28"/>
          <w:szCs w:val="28"/>
        </w:rPr>
        <w:t>财政政策效应的大小取决于</w:t>
      </w:r>
      <w:r>
        <w:rPr>
          <w:rFonts w:ascii="宋体" w:hAnsi="宋体" w:hint="eastAsia"/>
          <w:i/>
          <w:sz w:val="28"/>
          <w:szCs w:val="28"/>
        </w:rPr>
        <w:t>IS</w:t>
      </w:r>
      <w:r>
        <w:rPr>
          <w:rFonts w:ascii="宋体" w:hAnsi="宋体" w:hint="eastAsia"/>
          <w:sz w:val="28"/>
          <w:szCs w:val="28"/>
        </w:rPr>
        <w:t>曲线和LM曲线的斜率。</w:t>
      </w:r>
    </w:p>
    <w:p w14:paraId="6732F791" w14:textId="77777777" w:rsidR="002839F6" w:rsidRDefault="00046FA3">
      <w:pPr>
        <w:spacing w:line="360" w:lineRule="auto"/>
        <w:ind w:firstLine="405"/>
        <w:rPr>
          <w:rFonts w:ascii="宋体" w:hAnsi="宋体"/>
          <w:sz w:val="28"/>
          <w:szCs w:val="28"/>
        </w:rPr>
      </w:pPr>
      <w:r>
        <w:rPr>
          <w:rFonts w:ascii="宋体" w:hAnsi="宋体" w:hint="eastAsia"/>
          <w:sz w:val="28"/>
          <w:szCs w:val="28"/>
        </w:rPr>
        <w:t>（1）</w:t>
      </w:r>
      <w:r>
        <w:rPr>
          <w:rFonts w:ascii="宋体" w:hAnsi="宋体" w:hint="eastAsia"/>
          <w:i/>
          <w:sz w:val="28"/>
          <w:szCs w:val="28"/>
        </w:rPr>
        <w:t>LM</w:t>
      </w:r>
      <w:r>
        <w:rPr>
          <w:rFonts w:ascii="宋体" w:hAnsi="宋体" w:hint="eastAsia"/>
          <w:sz w:val="28"/>
          <w:szCs w:val="28"/>
        </w:rPr>
        <w:t>曲线斜率不变，</w:t>
      </w:r>
      <w:r>
        <w:rPr>
          <w:rFonts w:ascii="宋体" w:hAnsi="宋体" w:hint="eastAsia"/>
          <w:i/>
          <w:sz w:val="28"/>
          <w:szCs w:val="28"/>
        </w:rPr>
        <w:t>IS</w:t>
      </w:r>
      <w:r>
        <w:rPr>
          <w:rFonts w:ascii="宋体" w:hAnsi="宋体" w:hint="eastAsia"/>
          <w:sz w:val="28"/>
          <w:szCs w:val="28"/>
        </w:rPr>
        <w:t>曲线斜率不同的财政政策效果。如图所示，</w:t>
      </w:r>
      <w:r>
        <w:rPr>
          <w:rFonts w:ascii="宋体" w:hAnsi="宋体" w:hint="eastAsia"/>
          <w:i/>
          <w:sz w:val="28"/>
          <w:szCs w:val="28"/>
        </w:rPr>
        <w:t>LM</w:t>
      </w:r>
      <w:r>
        <w:rPr>
          <w:rFonts w:ascii="宋体" w:hAnsi="宋体" w:hint="eastAsia"/>
          <w:sz w:val="28"/>
          <w:szCs w:val="28"/>
        </w:rPr>
        <w:t>曲线斜率相同，（a）图中</w:t>
      </w:r>
      <w:r>
        <w:rPr>
          <w:rFonts w:ascii="宋体" w:hAnsi="宋体" w:hint="eastAsia"/>
          <w:i/>
          <w:sz w:val="28"/>
          <w:szCs w:val="28"/>
        </w:rPr>
        <w:t>IS</w:t>
      </w:r>
      <w:r>
        <w:rPr>
          <w:rFonts w:ascii="宋体" w:hAnsi="宋体" w:hint="eastAsia"/>
          <w:sz w:val="28"/>
          <w:szCs w:val="28"/>
        </w:rPr>
        <w:t>曲线更为平坦，斜率较小；（b）图中</w:t>
      </w:r>
      <w:r>
        <w:rPr>
          <w:rFonts w:ascii="宋体" w:hAnsi="宋体" w:hint="eastAsia"/>
          <w:i/>
          <w:sz w:val="28"/>
          <w:szCs w:val="28"/>
        </w:rPr>
        <w:t>IS</w:t>
      </w:r>
      <w:r>
        <w:rPr>
          <w:rFonts w:ascii="宋体" w:hAnsi="宋体" w:hint="eastAsia"/>
          <w:sz w:val="28"/>
          <w:szCs w:val="28"/>
        </w:rPr>
        <w:t>曲线斜率更为陡峭，斜率较大。假定初始均衡位置所对应的均衡利率水平和国民收入水平都相同，即</w:t>
      </w:r>
      <w:r>
        <w:rPr>
          <w:rFonts w:ascii="宋体" w:hAnsi="宋体" w:hint="eastAsia"/>
          <w:i/>
          <w:sz w:val="28"/>
          <w:szCs w:val="28"/>
        </w:rPr>
        <w:t>E</w:t>
      </w:r>
      <w:r>
        <w:rPr>
          <w:rFonts w:ascii="宋体" w:hAnsi="宋体" w:hint="eastAsia"/>
          <w:sz w:val="28"/>
          <w:szCs w:val="28"/>
        </w:rPr>
        <w:t>点。政府实行同样的扩张性财政政策，如增加政府支出，引起</w:t>
      </w:r>
      <w:r>
        <w:rPr>
          <w:rFonts w:ascii="宋体" w:hAnsi="宋体" w:hint="eastAsia"/>
          <w:i/>
          <w:sz w:val="28"/>
          <w:szCs w:val="28"/>
        </w:rPr>
        <w:t>IS</w:t>
      </w:r>
      <w:r>
        <w:rPr>
          <w:rFonts w:ascii="宋体" w:hAnsi="宋体" w:hint="eastAsia"/>
          <w:sz w:val="28"/>
          <w:szCs w:val="28"/>
        </w:rPr>
        <w:t>曲线右移至</w:t>
      </w:r>
      <w:r>
        <w:rPr>
          <w:rFonts w:ascii="宋体" w:hAnsi="宋体" w:hint="eastAsia"/>
          <w:i/>
          <w:sz w:val="28"/>
          <w:szCs w:val="28"/>
        </w:rPr>
        <w:t>IS</w:t>
      </w:r>
      <w:r>
        <w:rPr>
          <w:rFonts w:ascii="宋体" w:hAnsi="宋体" w:hint="eastAsia"/>
          <w:sz w:val="28"/>
          <w:szCs w:val="28"/>
          <w:vertAlign w:val="subscript"/>
        </w:rPr>
        <w:t>1</w:t>
      </w:r>
      <w:r>
        <w:rPr>
          <w:rFonts w:ascii="宋体" w:hAnsi="宋体" w:hint="eastAsia"/>
          <w:sz w:val="28"/>
          <w:szCs w:val="28"/>
        </w:rPr>
        <w:t>，但因IS曲线的斜率不同，</w:t>
      </w:r>
      <w:r>
        <w:rPr>
          <w:rFonts w:ascii="宋体" w:hAnsi="宋体" w:hint="eastAsia"/>
          <w:i/>
          <w:sz w:val="28"/>
          <w:szCs w:val="28"/>
        </w:rPr>
        <w:t>IS</w:t>
      </w:r>
      <w:r>
        <w:rPr>
          <w:rFonts w:ascii="宋体" w:hAnsi="宋体" w:hint="eastAsia"/>
          <w:sz w:val="28"/>
          <w:szCs w:val="28"/>
        </w:rPr>
        <w:t>曲线移动引起的收入水平的变动也不同。图（a）中扩张性财政政策引起均衡收入增加较少，图（b）中扩张性财政政策引起均衡收入增加较大。这是因为IS曲线的倾斜程度反映着投资需求的利率弹性，</w:t>
      </w:r>
      <w:r>
        <w:rPr>
          <w:rFonts w:ascii="宋体" w:hAnsi="宋体" w:hint="eastAsia"/>
          <w:i/>
          <w:sz w:val="28"/>
          <w:szCs w:val="28"/>
        </w:rPr>
        <w:t>IS</w:t>
      </w:r>
      <w:r>
        <w:rPr>
          <w:rFonts w:ascii="宋体" w:hAnsi="宋体" w:hint="eastAsia"/>
          <w:sz w:val="28"/>
          <w:szCs w:val="28"/>
        </w:rPr>
        <w:t>曲线斜率越大，投资需求的利率弹性越小，即投资需求对利率变动的敏感程度越弱，利率上升对投资的“挤出效应”越小，均衡收入增加越多，因而财政政策效应越大。</w:t>
      </w:r>
    </w:p>
    <w:p w14:paraId="29506997" w14:textId="77777777" w:rsidR="002839F6" w:rsidRDefault="00046FA3">
      <w:pPr>
        <w:spacing w:line="360" w:lineRule="auto"/>
        <w:rPr>
          <w:rFonts w:ascii="宋体" w:hAnsi="宋体"/>
          <w:sz w:val="28"/>
          <w:szCs w:val="28"/>
        </w:rPr>
      </w:pPr>
      <w:r>
        <w:rPr>
          <w:rFonts w:ascii="宋体" w:hAnsi="宋体"/>
          <w:noProof/>
          <w:sz w:val="28"/>
          <w:szCs w:val="28"/>
        </w:rPr>
        <w:drawing>
          <wp:inline distT="0" distB="0" distL="0" distR="0" wp14:anchorId="0F75297C" wp14:editId="1CC54607">
            <wp:extent cx="4972050" cy="240665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138">
                      <a:extLst>
                        <a:ext uri="{28A0092B-C50C-407E-A947-70E740481C1C}">
                          <a14:useLocalDpi xmlns:a14="http://schemas.microsoft.com/office/drawing/2010/main" val="0"/>
                        </a:ext>
                      </a:extLst>
                    </a:blip>
                    <a:srcRect/>
                    <a:stretch>
                      <a:fillRect/>
                    </a:stretch>
                  </pic:blipFill>
                  <pic:spPr>
                    <a:xfrm>
                      <a:off x="0" y="0"/>
                      <a:ext cx="4972050" cy="2406650"/>
                    </a:xfrm>
                    <a:prstGeom prst="rect">
                      <a:avLst/>
                    </a:prstGeom>
                    <a:noFill/>
                    <a:ln>
                      <a:noFill/>
                    </a:ln>
                  </pic:spPr>
                </pic:pic>
              </a:graphicData>
            </a:graphic>
          </wp:inline>
        </w:drawing>
      </w:r>
    </w:p>
    <w:p w14:paraId="0CEF9F9F" w14:textId="77777777" w:rsidR="002839F6" w:rsidRDefault="00046FA3">
      <w:pPr>
        <w:spacing w:line="360" w:lineRule="auto"/>
        <w:rPr>
          <w:rFonts w:ascii="宋体" w:hAnsi="宋体"/>
          <w:sz w:val="28"/>
          <w:szCs w:val="28"/>
        </w:rPr>
      </w:pPr>
      <w:r>
        <w:rPr>
          <w:rFonts w:ascii="宋体" w:hAnsi="宋体" w:hint="eastAsia"/>
          <w:sz w:val="28"/>
          <w:szCs w:val="28"/>
        </w:rPr>
        <w:t xml:space="preserve">                   </w:t>
      </w:r>
      <w:r>
        <w:rPr>
          <w:rFonts w:ascii="宋体" w:hAnsi="宋体" w:hint="eastAsia"/>
          <w:i/>
          <w:sz w:val="28"/>
          <w:szCs w:val="28"/>
        </w:rPr>
        <w:t>IS</w:t>
      </w:r>
      <w:r>
        <w:rPr>
          <w:rFonts w:ascii="宋体" w:hAnsi="宋体" w:hint="eastAsia"/>
          <w:sz w:val="28"/>
          <w:szCs w:val="28"/>
        </w:rPr>
        <w:t>曲线斜率与财政政策效应</w:t>
      </w:r>
    </w:p>
    <w:p w14:paraId="5FCB6177" w14:textId="77777777" w:rsidR="002839F6" w:rsidRDefault="002839F6">
      <w:pPr>
        <w:spacing w:line="360" w:lineRule="auto"/>
        <w:rPr>
          <w:rFonts w:ascii="宋体" w:hAnsi="宋体"/>
          <w:sz w:val="28"/>
          <w:szCs w:val="28"/>
        </w:rPr>
      </w:pPr>
    </w:p>
    <w:p w14:paraId="1866EFBE" w14:textId="77777777" w:rsidR="002839F6" w:rsidRDefault="00046FA3">
      <w:pPr>
        <w:spacing w:line="360" w:lineRule="auto"/>
        <w:ind w:firstLine="420"/>
        <w:rPr>
          <w:rFonts w:ascii="宋体" w:hAnsi="宋体"/>
          <w:sz w:val="28"/>
          <w:szCs w:val="28"/>
        </w:rPr>
      </w:pPr>
      <w:r>
        <w:rPr>
          <w:rFonts w:ascii="宋体" w:hAnsi="宋体" w:hint="eastAsia"/>
          <w:sz w:val="28"/>
          <w:szCs w:val="28"/>
        </w:rPr>
        <w:t>（2）</w:t>
      </w:r>
      <w:r>
        <w:rPr>
          <w:rFonts w:ascii="宋体" w:hAnsi="宋体" w:hint="eastAsia"/>
          <w:i/>
          <w:sz w:val="28"/>
          <w:szCs w:val="28"/>
        </w:rPr>
        <w:t>IS</w:t>
      </w:r>
      <w:r>
        <w:rPr>
          <w:rFonts w:ascii="宋体" w:hAnsi="宋体" w:hint="eastAsia"/>
          <w:sz w:val="28"/>
          <w:szCs w:val="28"/>
        </w:rPr>
        <w:t>曲线斜率不变，</w:t>
      </w:r>
      <w:r>
        <w:rPr>
          <w:rFonts w:ascii="宋体" w:hAnsi="宋体" w:hint="eastAsia"/>
          <w:i/>
          <w:sz w:val="28"/>
          <w:szCs w:val="28"/>
        </w:rPr>
        <w:t>LM</w:t>
      </w:r>
      <w:r>
        <w:rPr>
          <w:rFonts w:ascii="宋体" w:hAnsi="宋体" w:hint="eastAsia"/>
          <w:sz w:val="28"/>
          <w:szCs w:val="28"/>
        </w:rPr>
        <w:t>曲线斜率不同的财政政策效果。如图3所示，</w:t>
      </w:r>
      <w:r>
        <w:rPr>
          <w:rFonts w:ascii="宋体" w:hAnsi="宋体" w:hint="eastAsia"/>
          <w:i/>
          <w:sz w:val="28"/>
          <w:szCs w:val="28"/>
        </w:rPr>
        <w:t>IS</w:t>
      </w:r>
      <w:r>
        <w:rPr>
          <w:rFonts w:ascii="宋体" w:hAnsi="宋体" w:hint="eastAsia"/>
          <w:sz w:val="28"/>
          <w:szCs w:val="28"/>
        </w:rPr>
        <w:t>曲线斜率相同，（a）图中</w:t>
      </w:r>
      <w:r>
        <w:rPr>
          <w:rFonts w:ascii="宋体" w:hAnsi="宋体" w:hint="eastAsia"/>
          <w:i/>
          <w:sz w:val="28"/>
          <w:szCs w:val="28"/>
        </w:rPr>
        <w:t>LM</w:t>
      </w:r>
      <w:r>
        <w:rPr>
          <w:rFonts w:ascii="宋体" w:hAnsi="宋体" w:hint="eastAsia"/>
          <w:sz w:val="28"/>
          <w:szCs w:val="28"/>
          <w:vertAlign w:val="subscript"/>
        </w:rPr>
        <w:t>1</w:t>
      </w:r>
      <w:r>
        <w:rPr>
          <w:rFonts w:ascii="宋体" w:hAnsi="宋体" w:hint="eastAsia"/>
          <w:sz w:val="28"/>
          <w:szCs w:val="28"/>
        </w:rPr>
        <w:t>曲线更为平坦，斜率较小；（b）图中</w:t>
      </w:r>
      <w:r>
        <w:rPr>
          <w:rFonts w:ascii="宋体" w:hAnsi="宋体" w:hint="eastAsia"/>
          <w:i/>
          <w:sz w:val="28"/>
          <w:szCs w:val="28"/>
        </w:rPr>
        <w:t>LM</w:t>
      </w:r>
      <w:r>
        <w:rPr>
          <w:rFonts w:ascii="宋体" w:hAnsi="宋体" w:hint="eastAsia"/>
          <w:sz w:val="28"/>
          <w:szCs w:val="28"/>
          <w:vertAlign w:val="subscript"/>
        </w:rPr>
        <w:t>2</w:t>
      </w:r>
      <w:r>
        <w:rPr>
          <w:rFonts w:ascii="宋体" w:hAnsi="宋体" w:hint="eastAsia"/>
          <w:sz w:val="28"/>
          <w:szCs w:val="28"/>
        </w:rPr>
        <w:t>曲线斜率更为陡峭，斜率较大。假定初始均衡位置所对应的均衡利率水平和国民收入水平都相同，即</w:t>
      </w:r>
      <w:r>
        <w:rPr>
          <w:rFonts w:ascii="宋体" w:hAnsi="宋体" w:hint="eastAsia"/>
          <w:i/>
          <w:sz w:val="28"/>
          <w:szCs w:val="28"/>
        </w:rPr>
        <w:t>E</w:t>
      </w:r>
      <w:r>
        <w:rPr>
          <w:rFonts w:ascii="宋体" w:hAnsi="宋体" w:hint="eastAsia"/>
          <w:sz w:val="28"/>
          <w:szCs w:val="28"/>
          <w:vertAlign w:val="subscript"/>
        </w:rPr>
        <w:t>0</w:t>
      </w:r>
      <w:r>
        <w:rPr>
          <w:rFonts w:ascii="宋体" w:hAnsi="宋体" w:hint="eastAsia"/>
          <w:sz w:val="28"/>
          <w:szCs w:val="28"/>
        </w:rPr>
        <w:t>点。政府实行同样的扩张性财政政策，引起</w:t>
      </w:r>
      <w:r>
        <w:rPr>
          <w:rFonts w:ascii="宋体" w:hAnsi="宋体" w:hint="eastAsia"/>
          <w:i/>
          <w:sz w:val="28"/>
          <w:szCs w:val="28"/>
        </w:rPr>
        <w:t>IS</w:t>
      </w:r>
      <w:r>
        <w:rPr>
          <w:rFonts w:ascii="宋体" w:hAnsi="宋体" w:hint="eastAsia"/>
          <w:sz w:val="28"/>
          <w:szCs w:val="28"/>
        </w:rPr>
        <w:t>曲线右移至</w:t>
      </w:r>
      <w:r>
        <w:rPr>
          <w:rFonts w:ascii="宋体" w:hAnsi="宋体" w:hint="eastAsia"/>
          <w:i/>
          <w:sz w:val="28"/>
          <w:szCs w:val="28"/>
        </w:rPr>
        <w:t>IS</w:t>
      </w:r>
      <w:r>
        <w:rPr>
          <w:rFonts w:ascii="宋体" w:hAnsi="宋体" w:hint="eastAsia"/>
          <w:sz w:val="28"/>
          <w:szCs w:val="28"/>
          <w:vertAlign w:val="subscript"/>
        </w:rPr>
        <w:t>1</w:t>
      </w:r>
      <w:r>
        <w:rPr>
          <w:rFonts w:ascii="宋体" w:hAnsi="宋体" w:hint="eastAsia"/>
          <w:sz w:val="28"/>
          <w:szCs w:val="28"/>
        </w:rPr>
        <w:t>，但因</w:t>
      </w:r>
      <w:r>
        <w:rPr>
          <w:rFonts w:ascii="宋体" w:hAnsi="宋体" w:hint="eastAsia"/>
          <w:i/>
          <w:sz w:val="28"/>
          <w:szCs w:val="28"/>
        </w:rPr>
        <w:t>LM</w:t>
      </w:r>
      <w:r>
        <w:rPr>
          <w:rFonts w:ascii="宋体" w:hAnsi="宋体" w:hint="eastAsia"/>
          <w:sz w:val="28"/>
          <w:szCs w:val="28"/>
        </w:rPr>
        <w:t>曲线的斜率不同，</w:t>
      </w:r>
      <w:r>
        <w:rPr>
          <w:rFonts w:ascii="宋体" w:hAnsi="宋体" w:hint="eastAsia"/>
          <w:i/>
          <w:sz w:val="28"/>
          <w:szCs w:val="28"/>
        </w:rPr>
        <w:t>IS</w:t>
      </w:r>
      <w:r>
        <w:rPr>
          <w:rFonts w:ascii="宋体" w:hAnsi="宋体" w:hint="eastAsia"/>
          <w:sz w:val="28"/>
          <w:szCs w:val="28"/>
        </w:rPr>
        <w:t>曲线移动引起的收入水平的变动也不同。图（a）中扩张性财政政策引起均衡收入增加较少，图（b）中扩张性财政政策引起均衡收入增加较大。</w:t>
      </w:r>
    </w:p>
    <w:p w14:paraId="400819E0" w14:textId="77777777" w:rsidR="002839F6" w:rsidRDefault="00046FA3">
      <w:pPr>
        <w:spacing w:line="360" w:lineRule="auto"/>
        <w:ind w:firstLine="420"/>
        <w:rPr>
          <w:rFonts w:ascii="宋体" w:hAnsi="宋体"/>
          <w:sz w:val="28"/>
          <w:szCs w:val="28"/>
        </w:rPr>
      </w:pPr>
      <w:r>
        <w:rPr>
          <w:rFonts w:ascii="宋体" w:hAnsi="宋体" w:hint="eastAsia"/>
          <w:sz w:val="28"/>
          <w:szCs w:val="28"/>
        </w:rPr>
        <w:t>造成这一区别的原因可能有以下两种：一是货币需求的收入弹性不同。此时，</w:t>
      </w:r>
      <w:r>
        <w:rPr>
          <w:rFonts w:ascii="宋体" w:hAnsi="宋体" w:hint="eastAsia"/>
          <w:i/>
          <w:sz w:val="28"/>
          <w:szCs w:val="28"/>
        </w:rPr>
        <w:t>LM</w:t>
      </w:r>
      <w:r>
        <w:rPr>
          <w:rFonts w:ascii="宋体" w:hAnsi="宋体" w:hint="eastAsia"/>
          <w:sz w:val="28"/>
          <w:szCs w:val="28"/>
        </w:rPr>
        <w:t>曲线越平坦，货币需求的收入弹性越小，随着收入水平的提高，交易性和预防性货币需求增加得较少。在货币供给既定的前提下，这意味着不需要为减少投机性货币需求而大幅度提高利率，从而意味着投资减少不多，因而均衡收入增加较多，财政政策效应较大；反之，亦然。二是货币需求的利率弹性不同。此时，</w:t>
      </w:r>
      <w:r>
        <w:rPr>
          <w:rFonts w:ascii="宋体" w:hAnsi="宋体" w:hint="eastAsia"/>
          <w:i/>
          <w:sz w:val="28"/>
          <w:szCs w:val="28"/>
        </w:rPr>
        <w:t>LM</w:t>
      </w:r>
      <w:r>
        <w:rPr>
          <w:rFonts w:ascii="宋体" w:hAnsi="宋体" w:hint="eastAsia"/>
          <w:sz w:val="28"/>
          <w:szCs w:val="28"/>
        </w:rPr>
        <w:t>曲线越陡峭，货币需求的利率弹性越小，随着收入的增加，交易性和预防性货币需求增加。在货币供给量既定的前提下，投机性货币需求应相应减少。但由于货币需求的利率弹性较小，为减少投机性货币需求，利率上升的幅度比较大，由此导致投资减少较多，因而均衡收入增加较少，财政政策效应较小；反之，亦然。</w:t>
      </w:r>
    </w:p>
    <w:p w14:paraId="11D575A7" w14:textId="77777777" w:rsidR="002839F6" w:rsidRDefault="00046FA3">
      <w:pPr>
        <w:spacing w:line="360" w:lineRule="auto"/>
        <w:ind w:firstLine="420"/>
        <w:rPr>
          <w:rFonts w:ascii="宋体" w:hAnsi="宋体"/>
          <w:sz w:val="28"/>
          <w:szCs w:val="28"/>
        </w:rPr>
      </w:pPr>
      <w:r>
        <w:rPr>
          <w:rFonts w:ascii="宋体" w:hAnsi="宋体"/>
          <w:noProof/>
          <w:sz w:val="28"/>
          <w:szCs w:val="28"/>
        </w:rPr>
        <w:lastRenderedPageBreak/>
        <w:drawing>
          <wp:inline distT="0" distB="0" distL="0" distR="0" wp14:anchorId="571C4C10" wp14:editId="739EF3A0">
            <wp:extent cx="5029200" cy="2222500"/>
            <wp:effectExtent l="0" t="0" r="0"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139">
                      <a:extLst>
                        <a:ext uri="{28A0092B-C50C-407E-A947-70E740481C1C}">
                          <a14:useLocalDpi xmlns:a14="http://schemas.microsoft.com/office/drawing/2010/main" val="0"/>
                        </a:ext>
                      </a:extLst>
                    </a:blip>
                    <a:srcRect/>
                    <a:stretch>
                      <a:fillRect/>
                    </a:stretch>
                  </pic:blipFill>
                  <pic:spPr>
                    <a:xfrm>
                      <a:off x="0" y="0"/>
                      <a:ext cx="5029200" cy="2222500"/>
                    </a:xfrm>
                    <a:prstGeom prst="rect">
                      <a:avLst/>
                    </a:prstGeom>
                    <a:noFill/>
                    <a:ln>
                      <a:noFill/>
                    </a:ln>
                  </pic:spPr>
                </pic:pic>
              </a:graphicData>
            </a:graphic>
          </wp:inline>
        </w:drawing>
      </w:r>
    </w:p>
    <w:p w14:paraId="450F41E3" w14:textId="77777777" w:rsidR="002839F6" w:rsidRDefault="00046FA3">
      <w:pPr>
        <w:spacing w:line="360" w:lineRule="auto"/>
        <w:rPr>
          <w:rFonts w:ascii="宋体" w:hAnsi="宋体"/>
          <w:sz w:val="28"/>
          <w:szCs w:val="28"/>
        </w:rPr>
      </w:pPr>
      <w:r>
        <w:rPr>
          <w:rFonts w:ascii="宋体" w:hAnsi="宋体" w:hint="eastAsia"/>
          <w:sz w:val="28"/>
          <w:szCs w:val="28"/>
        </w:rPr>
        <w:t xml:space="preserve">                图3    LM曲线斜率与财政政策效应</w:t>
      </w:r>
    </w:p>
    <w:p w14:paraId="755F8079" w14:textId="77777777" w:rsidR="002839F6" w:rsidRDefault="002839F6">
      <w:pPr>
        <w:spacing w:line="360" w:lineRule="auto"/>
        <w:rPr>
          <w:rFonts w:ascii="宋体" w:hAnsi="宋体"/>
          <w:sz w:val="28"/>
          <w:szCs w:val="28"/>
        </w:rPr>
      </w:pPr>
    </w:p>
    <w:p w14:paraId="6BD08815" w14:textId="77777777" w:rsidR="002839F6" w:rsidRDefault="00046FA3">
      <w:pPr>
        <w:pStyle w:val="aa"/>
        <w:spacing w:line="360" w:lineRule="auto"/>
        <w:rPr>
          <w:b/>
          <w:bCs/>
          <w:sz w:val="28"/>
          <w:szCs w:val="28"/>
        </w:rPr>
      </w:pPr>
      <w:r>
        <w:rPr>
          <w:rFonts w:hint="eastAsia"/>
          <w:b/>
          <w:bCs/>
          <w:sz w:val="28"/>
          <w:szCs w:val="28"/>
        </w:rPr>
        <w:t>3．货币政策工具有哪些？如何用</w:t>
      </w:r>
      <w:r>
        <w:rPr>
          <w:rFonts w:hint="eastAsia"/>
          <w:b/>
          <w:bCs/>
          <w:i/>
          <w:sz w:val="28"/>
          <w:szCs w:val="28"/>
        </w:rPr>
        <w:t>IS-LM</w:t>
      </w:r>
      <w:r>
        <w:rPr>
          <w:rFonts w:hint="eastAsia"/>
          <w:b/>
          <w:bCs/>
          <w:sz w:val="28"/>
          <w:szCs w:val="28"/>
        </w:rPr>
        <w:t>模型解释货币政策的效应？</w:t>
      </w:r>
    </w:p>
    <w:p w14:paraId="3A017DA6" w14:textId="77777777" w:rsidR="002839F6" w:rsidRDefault="002839F6">
      <w:pPr>
        <w:pStyle w:val="aa"/>
        <w:spacing w:line="360" w:lineRule="auto"/>
        <w:rPr>
          <w:sz w:val="28"/>
          <w:szCs w:val="28"/>
        </w:rPr>
      </w:pPr>
    </w:p>
    <w:p w14:paraId="663E120F" w14:textId="77777777" w:rsidR="002839F6" w:rsidRDefault="00046FA3">
      <w:pPr>
        <w:spacing w:line="360" w:lineRule="auto"/>
        <w:ind w:firstLineChars="200" w:firstLine="560"/>
        <w:rPr>
          <w:rFonts w:ascii="宋体" w:hAnsi="宋体"/>
          <w:sz w:val="28"/>
          <w:szCs w:val="28"/>
        </w:rPr>
      </w:pPr>
      <w:r>
        <w:rPr>
          <w:rFonts w:ascii="宋体" w:hAnsi="宋体" w:hint="eastAsia"/>
          <w:sz w:val="28"/>
          <w:szCs w:val="28"/>
        </w:rPr>
        <w:t>【参考答案】</w:t>
      </w:r>
    </w:p>
    <w:p w14:paraId="7647B199" w14:textId="77777777" w:rsidR="002839F6" w:rsidRDefault="00046FA3">
      <w:pPr>
        <w:spacing w:line="360" w:lineRule="auto"/>
        <w:ind w:firstLineChars="200" w:firstLine="560"/>
        <w:rPr>
          <w:rFonts w:ascii="宋体" w:hAnsi="宋体"/>
          <w:sz w:val="28"/>
          <w:szCs w:val="28"/>
        </w:rPr>
      </w:pPr>
      <w:r>
        <w:rPr>
          <w:rFonts w:ascii="宋体" w:hAnsi="宋体" w:hint="eastAsia"/>
          <w:sz w:val="28"/>
          <w:szCs w:val="28"/>
        </w:rPr>
        <w:t>货币政策目标市通过一定的货币政策工具来实现的，公开市场业务、法定准备金率、再贴现率是中央银行间接调控市场的三大货币工具。其中，公开市场业务是中央银行最常用、也是最重要的货币政策工具，是指中央银行通过在金融市场上公开买卖政府债券来调节货币供给量。法定准备金率是银行法（或中央银行）所规定的存款金融机构（商业银行）所吸收的存款中必须向中央银行缴存的准备金比例。再贴现率是中央银行在对商业银行办理贴现贷款时所收取的利率。</w:t>
      </w:r>
    </w:p>
    <w:p w14:paraId="377526DB" w14:textId="77777777" w:rsidR="002839F6" w:rsidRDefault="00046FA3">
      <w:pPr>
        <w:spacing w:line="360" w:lineRule="auto"/>
        <w:ind w:firstLine="420"/>
        <w:rPr>
          <w:rFonts w:ascii="宋体" w:hAnsi="宋体"/>
          <w:sz w:val="28"/>
          <w:szCs w:val="28"/>
        </w:rPr>
      </w:pPr>
      <w:r>
        <w:rPr>
          <w:rFonts w:ascii="宋体" w:hAnsi="宋体" w:hint="eastAsia"/>
          <w:sz w:val="28"/>
          <w:szCs w:val="28"/>
        </w:rPr>
        <w:t>货币政策效应是指货币当局改变货币供应量对均衡收入的影响程度。从</w:t>
      </w:r>
      <w:r>
        <w:rPr>
          <w:rFonts w:ascii="宋体" w:hAnsi="宋体" w:hint="eastAsia"/>
          <w:i/>
          <w:sz w:val="28"/>
          <w:szCs w:val="28"/>
        </w:rPr>
        <w:t>IS-LM</w:t>
      </w:r>
      <w:r>
        <w:rPr>
          <w:rFonts w:ascii="宋体" w:hAnsi="宋体" w:hint="eastAsia"/>
          <w:sz w:val="28"/>
          <w:szCs w:val="28"/>
        </w:rPr>
        <w:t>模型看，货币政策效应是指</w:t>
      </w:r>
      <w:r>
        <w:rPr>
          <w:rFonts w:ascii="宋体" w:hAnsi="宋体" w:hint="eastAsia"/>
          <w:i/>
          <w:sz w:val="28"/>
          <w:szCs w:val="28"/>
        </w:rPr>
        <w:t>LM</w:t>
      </w:r>
      <w:r>
        <w:rPr>
          <w:rFonts w:ascii="宋体" w:hAnsi="宋体" w:hint="eastAsia"/>
          <w:sz w:val="28"/>
          <w:szCs w:val="28"/>
        </w:rPr>
        <w:t>曲线移动（即货币政策</w:t>
      </w:r>
      <w:r>
        <w:rPr>
          <w:rFonts w:ascii="宋体" w:hAnsi="宋体" w:hint="eastAsia"/>
          <w:sz w:val="28"/>
          <w:szCs w:val="28"/>
        </w:rPr>
        <w:lastRenderedPageBreak/>
        <w:t>的扩张或收缩）对均衡国名收入水平的影响。如图4所示，当实际货币供给量发生变化后，首先形成资产组合的非均衡而引致利率的变化。在初始均衡点E</w:t>
      </w:r>
      <w:r>
        <w:rPr>
          <w:rFonts w:ascii="宋体" w:hAnsi="宋体" w:hint="eastAsia"/>
          <w:sz w:val="28"/>
          <w:szCs w:val="28"/>
          <w:vertAlign w:val="subscript"/>
        </w:rPr>
        <w:t>0</w:t>
      </w:r>
      <w:r>
        <w:rPr>
          <w:rFonts w:ascii="宋体" w:hAnsi="宋体" w:hint="eastAsia"/>
          <w:sz w:val="28"/>
          <w:szCs w:val="28"/>
        </w:rPr>
        <w:t>，货币供给量的增加使</w:t>
      </w:r>
      <w:r>
        <w:rPr>
          <w:rFonts w:ascii="宋体" w:hAnsi="宋体" w:hint="eastAsia"/>
          <w:i/>
          <w:sz w:val="28"/>
          <w:szCs w:val="28"/>
        </w:rPr>
        <w:t>LM</w:t>
      </w:r>
      <w:r>
        <w:rPr>
          <w:rFonts w:ascii="宋体" w:hAnsi="宋体" w:hint="eastAsia"/>
          <w:sz w:val="28"/>
          <w:szCs w:val="28"/>
        </w:rPr>
        <w:t>曲线移至</w:t>
      </w:r>
      <w:r>
        <w:rPr>
          <w:rFonts w:ascii="宋体" w:hAnsi="宋体" w:hint="eastAsia"/>
          <w:i/>
          <w:sz w:val="28"/>
          <w:szCs w:val="28"/>
        </w:rPr>
        <w:t>LM</w:t>
      </w:r>
      <w:r>
        <w:rPr>
          <w:rFonts w:ascii="宋体" w:hAnsi="宋体" w:hint="eastAsia"/>
          <w:sz w:val="28"/>
          <w:szCs w:val="28"/>
          <w:vertAlign w:val="subscript"/>
        </w:rPr>
        <w:t>1</w:t>
      </w:r>
      <w:r>
        <w:rPr>
          <w:rFonts w:ascii="宋体" w:hAnsi="宋体" w:hint="eastAsia"/>
          <w:sz w:val="28"/>
          <w:szCs w:val="28"/>
        </w:rPr>
        <w:t>，产生了过度货币供给，即在现行利率和收入水平上，人们持有了超过他们意愿的货币量，居民将试图通过购买其他资产来减少已持有的货币，从而资产价格上升而收益下降，均衡点迅速向下移动至</w:t>
      </w:r>
      <w:r>
        <w:rPr>
          <w:rFonts w:ascii="宋体" w:hAnsi="宋体" w:hint="eastAsia"/>
          <w:i/>
          <w:sz w:val="28"/>
          <w:szCs w:val="28"/>
        </w:rPr>
        <w:t>E</w:t>
      </w:r>
      <w:r>
        <w:rPr>
          <w:rFonts w:ascii="宋体" w:hAnsi="宋体" w:hint="eastAsia"/>
          <w:sz w:val="28"/>
          <w:szCs w:val="28"/>
        </w:rPr>
        <w:t>′点，此时货币市场出清，居民因利率已充分下降而愿意持有较多货币。这时，产品市场存在着过度需求，企业增加投资，使得产出和收入增加。因而均衡点沿</w:t>
      </w:r>
      <w:r>
        <w:rPr>
          <w:rFonts w:ascii="宋体" w:hAnsi="宋体" w:hint="eastAsia"/>
          <w:i/>
          <w:sz w:val="28"/>
          <w:szCs w:val="28"/>
        </w:rPr>
        <w:t>LM</w:t>
      </w:r>
      <w:r>
        <w:rPr>
          <w:rFonts w:ascii="宋体" w:hAnsi="宋体" w:hint="eastAsia"/>
          <w:sz w:val="28"/>
          <w:szCs w:val="28"/>
          <w:vertAlign w:val="subscript"/>
        </w:rPr>
        <w:t>1</w:t>
      </w:r>
      <w:r>
        <w:rPr>
          <w:rFonts w:ascii="宋体" w:hAnsi="宋体" w:hint="eastAsia"/>
          <w:sz w:val="28"/>
          <w:szCs w:val="28"/>
        </w:rPr>
        <w:t>曲线向上移动到E</w:t>
      </w:r>
      <w:r>
        <w:rPr>
          <w:rFonts w:ascii="宋体" w:hAnsi="宋体" w:hint="eastAsia"/>
          <w:sz w:val="28"/>
          <w:szCs w:val="28"/>
          <w:vertAlign w:val="subscript"/>
        </w:rPr>
        <w:t>1</w:t>
      </w:r>
      <w:r>
        <w:rPr>
          <w:rFonts w:ascii="宋体" w:hAnsi="宋体" w:hint="eastAsia"/>
          <w:sz w:val="28"/>
          <w:szCs w:val="28"/>
        </w:rPr>
        <w:t>，两个市场同时实现新的均衡。此时，均衡收入增加，利率水平下降。</w:t>
      </w:r>
    </w:p>
    <w:p w14:paraId="2460652B" w14:textId="77777777" w:rsidR="002839F6" w:rsidRDefault="00046FA3">
      <w:pPr>
        <w:spacing w:line="360" w:lineRule="auto"/>
        <w:jc w:val="center"/>
        <w:rPr>
          <w:rFonts w:ascii="宋体" w:hAnsi="宋体"/>
          <w:sz w:val="28"/>
          <w:szCs w:val="28"/>
        </w:rPr>
      </w:pPr>
      <w:r>
        <w:rPr>
          <w:rFonts w:ascii="宋体" w:hAnsi="宋体"/>
          <w:noProof/>
          <w:sz w:val="28"/>
          <w:szCs w:val="28"/>
        </w:rPr>
        <w:drawing>
          <wp:inline distT="0" distB="0" distL="0" distR="0" wp14:anchorId="33F53DF5" wp14:editId="6256AB28">
            <wp:extent cx="2419350" cy="200025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140">
                      <a:extLst>
                        <a:ext uri="{28A0092B-C50C-407E-A947-70E740481C1C}">
                          <a14:useLocalDpi xmlns:a14="http://schemas.microsoft.com/office/drawing/2010/main" val="0"/>
                        </a:ext>
                      </a:extLst>
                    </a:blip>
                    <a:srcRect/>
                    <a:stretch>
                      <a:fillRect/>
                    </a:stretch>
                  </pic:blipFill>
                  <pic:spPr>
                    <a:xfrm>
                      <a:off x="0" y="0"/>
                      <a:ext cx="2419350" cy="2000250"/>
                    </a:xfrm>
                    <a:prstGeom prst="rect">
                      <a:avLst/>
                    </a:prstGeom>
                    <a:noFill/>
                    <a:ln>
                      <a:noFill/>
                    </a:ln>
                  </pic:spPr>
                </pic:pic>
              </a:graphicData>
            </a:graphic>
          </wp:inline>
        </w:drawing>
      </w:r>
    </w:p>
    <w:p w14:paraId="2115F2A6" w14:textId="77777777" w:rsidR="002839F6" w:rsidRDefault="00046FA3">
      <w:pPr>
        <w:spacing w:line="360" w:lineRule="auto"/>
        <w:rPr>
          <w:rFonts w:ascii="宋体" w:hAnsi="宋体"/>
          <w:sz w:val="28"/>
          <w:szCs w:val="28"/>
        </w:rPr>
      </w:pPr>
      <w:r>
        <w:rPr>
          <w:rFonts w:ascii="宋体" w:hAnsi="宋体" w:hint="eastAsia"/>
          <w:sz w:val="28"/>
          <w:szCs w:val="28"/>
        </w:rPr>
        <w:t xml:space="preserve">                         货币政策效应</w:t>
      </w:r>
    </w:p>
    <w:p w14:paraId="620A7D7B" w14:textId="77777777" w:rsidR="002839F6" w:rsidRDefault="002839F6">
      <w:pPr>
        <w:spacing w:line="360" w:lineRule="auto"/>
        <w:rPr>
          <w:rFonts w:ascii="宋体" w:hAnsi="宋体"/>
          <w:sz w:val="28"/>
          <w:szCs w:val="28"/>
        </w:rPr>
      </w:pPr>
    </w:p>
    <w:p w14:paraId="477CB3D8" w14:textId="77777777" w:rsidR="002839F6" w:rsidRDefault="00046FA3">
      <w:pPr>
        <w:spacing w:line="360" w:lineRule="auto"/>
        <w:ind w:firstLine="405"/>
        <w:rPr>
          <w:rFonts w:ascii="宋体" w:hAnsi="宋体"/>
          <w:sz w:val="28"/>
          <w:szCs w:val="28"/>
        </w:rPr>
      </w:pPr>
      <w:r>
        <w:rPr>
          <w:rFonts w:ascii="宋体" w:hAnsi="宋体" w:hint="eastAsia"/>
          <w:sz w:val="28"/>
          <w:szCs w:val="28"/>
        </w:rPr>
        <w:t>货币政策效应的大小取决于</w:t>
      </w:r>
      <w:r>
        <w:rPr>
          <w:rFonts w:ascii="宋体" w:hAnsi="宋体" w:hint="eastAsia"/>
          <w:i/>
          <w:sz w:val="28"/>
          <w:szCs w:val="28"/>
        </w:rPr>
        <w:t>IS</w:t>
      </w:r>
      <w:r>
        <w:rPr>
          <w:rFonts w:ascii="宋体" w:hAnsi="宋体" w:hint="eastAsia"/>
          <w:sz w:val="28"/>
          <w:szCs w:val="28"/>
        </w:rPr>
        <w:t>曲线和</w:t>
      </w:r>
      <w:r>
        <w:rPr>
          <w:rFonts w:ascii="宋体" w:hAnsi="宋体" w:hint="eastAsia"/>
          <w:i/>
          <w:sz w:val="28"/>
          <w:szCs w:val="28"/>
        </w:rPr>
        <w:t>LM</w:t>
      </w:r>
      <w:r>
        <w:rPr>
          <w:rFonts w:ascii="宋体" w:hAnsi="宋体" w:hint="eastAsia"/>
          <w:sz w:val="28"/>
          <w:szCs w:val="28"/>
        </w:rPr>
        <w:t>曲线的斜率。</w:t>
      </w:r>
    </w:p>
    <w:p w14:paraId="160C4F58" w14:textId="77777777" w:rsidR="002839F6" w:rsidRDefault="00046FA3">
      <w:pPr>
        <w:spacing w:line="360" w:lineRule="auto"/>
        <w:ind w:firstLine="405"/>
        <w:rPr>
          <w:rFonts w:ascii="宋体" w:hAnsi="宋体"/>
          <w:sz w:val="28"/>
          <w:szCs w:val="28"/>
        </w:rPr>
      </w:pPr>
      <w:r>
        <w:rPr>
          <w:rFonts w:ascii="宋体" w:hAnsi="宋体" w:hint="eastAsia"/>
          <w:sz w:val="28"/>
          <w:szCs w:val="28"/>
        </w:rPr>
        <w:t>（1）</w:t>
      </w:r>
      <w:r>
        <w:rPr>
          <w:rFonts w:ascii="宋体" w:hAnsi="宋体" w:hint="eastAsia"/>
          <w:i/>
          <w:sz w:val="28"/>
          <w:szCs w:val="28"/>
        </w:rPr>
        <w:t>LM</w:t>
      </w:r>
      <w:r>
        <w:rPr>
          <w:rFonts w:ascii="宋体" w:hAnsi="宋体" w:hint="eastAsia"/>
          <w:sz w:val="28"/>
          <w:szCs w:val="28"/>
        </w:rPr>
        <w:t>曲线斜率不变，</w:t>
      </w:r>
      <w:r>
        <w:rPr>
          <w:rFonts w:ascii="宋体" w:hAnsi="宋体" w:hint="eastAsia"/>
          <w:i/>
          <w:sz w:val="28"/>
          <w:szCs w:val="28"/>
        </w:rPr>
        <w:t>IS</w:t>
      </w:r>
      <w:r>
        <w:rPr>
          <w:rFonts w:ascii="宋体" w:hAnsi="宋体" w:hint="eastAsia"/>
          <w:sz w:val="28"/>
          <w:szCs w:val="28"/>
        </w:rPr>
        <w:t>曲线斜率不同的货币政策效果。如图5所示，</w:t>
      </w:r>
      <w:r>
        <w:rPr>
          <w:rFonts w:ascii="宋体" w:hAnsi="宋体" w:hint="eastAsia"/>
          <w:i/>
          <w:sz w:val="28"/>
          <w:szCs w:val="28"/>
        </w:rPr>
        <w:t>LM</w:t>
      </w:r>
      <w:r>
        <w:rPr>
          <w:rFonts w:ascii="宋体" w:hAnsi="宋体" w:hint="eastAsia"/>
          <w:sz w:val="28"/>
          <w:szCs w:val="28"/>
        </w:rPr>
        <w:t>曲线斜率相同，（a）图中</w:t>
      </w:r>
      <w:r>
        <w:rPr>
          <w:rFonts w:ascii="宋体" w:hAnsi="宋体" w:hint="eastAsia"/>
          <w:i/>
          <w:sz w:val="28"/>
          <w:szCs w:val="28"/>
        </w:rPr>
        <w:t>IS</w:t>
      </w:r>
      <w:r>
        <w:rPr>
          <w:rFonts w:ascii="宋体" w:hAnsi="宋体" w:hint="eastAsia"/>
          <w:sz w:val="28"/>
          <w:szCs w:val="28"/>
        </w:rPr>
        <w:t>曲线更为平坦，斜率较小；（b）图中IS曲线斜率更为陡峭，斜率较大。假定初始均衡位置所对</w:t>
      </w:r>
      <w:r>
        <w:rPr>
          <w:rFonts w:ascii="宋体" w:hAnsi="宋体" w:hint="eastAsia"/>
          <w:sz w:val="28"/>
          <w:szCs w:val="28"/>
        </w:rPr>
        <w:lastRenderedPageBreak/>
        <w:t>应的均衡利率水平和国民收入水平都相同，即E</w:t>
      </w:r>
      <w:r>
        <w:rPr>
          <w:rFonts w:ascii="宋体" w:hAnsi="宋体" w:hint="eastAsia"/>
          <w:sz w:val="28"/>
          <w:szCs w:val="28"/>
          <w:vertAlign w:val="subscript"/>
        </w:rPr>
        <w:t>0</w:t>
      </w:r>
      <w:r>
        <w:rPr>
          <w:rFonts w:ascii="宋体" w:hAnsi="宋体" w:hint="eastAsia"/>
          <w:sz w:val="28"/>
          <w:szCs w:val="28"/>
        </w:rPr>
        <w:t>点。中央银行实行同样的扩张性货币政策，引起</w:t>
      </w:r>
      <w:r>
        <w:rPr>
          <w:rFonts w:ascii="宋体" w:hAnsi="宋体" w:hint="eastAsia"/>
          <w:i/>
          <w:sz w:val="28"/>
          <w:szCs w:val="28"/>
        </w:rPr>
        <w:t>LM</w:t>
      </w:r>
      <w:r>
        <w:rPr>
          <w:rFonts w:ascii="宋体" w:hAnsi="宋体" w:hint="eastAsia"/>
          <w:sz w:val="28"/>
          <w:szCs w:val="28"/>
        </w:rPr>
        <w:t>曲线右移至</w:t>
      </w:r>
      <w:r>
        <w:rPr>
          <w:rFonts w:ascii="宋体" w:hAnsi="宋体" w:hint="eastAsia"/>
          <w:i/>
          <w:sz w:val="28"/>
          <w:szCs w:val="28"/>
        </w:rPr>
        <w:t>LM</w:t>
      </w:r>
      <w:r>
        <w:rPr>
          <w:rFonts w:ascii="宋体" w:hAnsi="宋体" w:hint="eastAsia"/>
          <w:sz w:val="28"/>
          <w:szCs w:val="28"/>
          <w:vertAlign w:val="subscript"/>
        </w:rPr>
        <w:t>1</w:t>
      </w:r>
      <w:r>
        <w:rPr>
          <w:rFonts w:ascii="宋体" w:hAnsi="宋体" w:hint="eastAsia"/>
          <w:sz w:val="28"/>
          <w:szCs w:val="28"/>
        </w:rPr>
        <w:t>，但因</w:t>
      </w:r>
      <w:r>
        <w:rPr>
          <w:rFonts w:ascii="宋体" w:hAnsi="宋体" w:hint="eastAsia"/>
          <w:i/>
          <w:sz w:val="28"/>
          <w:szCs w:val="28"/>
        </w:rPr>
        <w:t>IS</w:t>
      </w:r>
      <w:r>
        <w:rPr>
          <w:rFonts w:ascii="宋体" w:hAnsi="宋体" w:hint="eastAsia"/>
          <w:sz w:val="28"/>
          <w:szCs w:val="28"/>
        </w:rPr>
        <w:t>曲线的斜率不同，</w:t>
      </w:r>
      <w:r>
        <w:rPr>
          <w:rFonts w:ascii="宋体" w:hAnsi="宋体" w:hint="eastAsia"/>
          <w:i/>
          <w:sz w:val="28"/>
          <w:szCs w:val="28"/>
        </w:rPr>
        <w:t>LM</w:t>
      </w:r>
      <w:r>
        <w:rPr>
          <w:rFonts w:ascii="宋体" w:hAnsi="宋体" w:hint="eastAsia"/>
          <w:sz w:val="28"/>
          <w:szCs w:val="28"/>
        </w:rPr>
        <w:t>曲线移动引起的收入水平的变动也不同。图（a）中扩张性货币政策引起均衡收入增加较多，图（b）中扩张性货币政策引起均衡收入增加较少。这是因为</w:t>
      </w:r>
      <w:r>
        <w:rPr>
          <w:rFonts w:ascii="宋体" w:hAnsi="宋体" w:hint="eastAsia"/>
          <w:i/>
          <w:sz w:val="28"/>
          <w:szCs w:val="28"/>
        </w:rPr>
        <w:t>IS</w:t>
      </w:r>
      <w:r>
        <w:rPr>
          <w:rFonts w:ascii="宋体" w:hAnsi="宋体" w:hint="eastAsia"/>
          <w:sz w:val="28"/>
          <w:szCs w:val="28"/>
        </w:rPr>
        <w:t>曲线的倾斜程度反映着投资需求的利率弹性，</w:t>
      </w:r>
      <w:r>
        <w:rPr>
          <w:rFonts w:ascii="宋体" w:hAnsi="宋体" w:hint="eastAsia"/>
          <w:i/>
          <w:sz w:val="28"/>
          <w:szCs w:val="28"/>
        </w:rPr>
        <w:t>IS</w:t>
      </w:r>
      <w:r>
        <w:rPr>
          <w:rFonts w:ascii="宋体" w:hAnsi="宋体" w:hint="eastAsia"/>
          <w:sz w:val="28"/>
          <w:szCs w:val="28"/>
        </w:rPr>
        <w:t>曲线斜率越大，投资需求的利率弹性越小。当中央银行实施扩张性货币政策时，随着利率的下降，投资需求增加越少，均衡收入增加越少，因而货币政策效应越小。</w:t>
      </w:r>
    </w:p>
    <w:p w14:paraId="714CAFB1" w14:textId="77777777" w:rsidR="002839F6" w:rsidRDefault="00046FA3">
      <w:pPr>
        <w:spacing w:line="360" w:lineRule="auto"/>
        <w:jc w:val="center"/>
        <w:rPr>
          <w:rFonts w:ascii="宋体" w:hAnsi="宋体"/>
          <w:sz w:val="28"/>
          <w:szCs w:val="28"/>
        </w:rPr>
      </w:pPr>
      <w:r>
        <w:rPr>
          <w:rFonts w:ascii="宋体" w:hAnsi="宋体"/>
          <w:noProof/>
          <w:sz w:val="28"/>
          <w:szCs w:val="28"/>
        </w:rPr>
        <w:drawing>
          <wp:inline distT="0" distB="0" distL="0" distR="0" wp14:anchorId="31F0FE7D" wp14:editId="055FDCE7">
            <wp:extent cx="4565650" cy="1936750"/>
            <wp:effectExtent l="0" t="0" r="635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141">
                      <a:extLst>
                        <a:ext uri="{28A0092B-C50C-407E-A947-70E740481C1C}">
                          <a14:useLocalDpi xmlns:a14="http://schemas.microsoft.com/office/drawing/2010/main" val="0"/>
                        </a:ext>
                      </a:extLst>
                    </a:blip>
                    <a:srcRect/>
                    <a:stretch>
                      <a:fillRect/>
                    </a:stretch>
                  </pic:blipFill>
                  <pic:spPr>
                    <a:xfrm>
                      <a:off x="0" y="0"/>
                      <a:ext cx="4565650" cy="1936750"/>
                    </a:xfrm>
                    <a:prstGeom prst="rect">
                      <a:avLst/>
                    </a:prstGeom>
                    <a:noFill/>
                    <a:ln>
                      <a:noFill/>
                    </a:ln>
                  </pic:spPr>
                </pic:pic>
              </a:graphicData>
            </a:graphic>
          </wp:inline>
        </w:drawing>
      </w:r>
    </w:p>
    <w:p w14:paraId="25FD1981" w14:textId="77777777" w:rsidR="002839F6" w:rsidRDefault="00046FA3">
      <w:pPr>
        <w:spacing w:line="360" w:lineRule="auto"/>
        <w:rPr>
          <w:rFonts w:ascii="宋体" w:hAnsi="宋体"/>
          <w:sz w:val="28"/>
          <w:szCs w:val="28"/>
        </w:rPr>
      </w:pPr>
      <w:r>
        <w:rPr>
          <w:rFonts w:ascii="宋体" w:hAnsi="宋体" w:hint="eastAsia"/>
          <w:sz w:val="28"/>
          <w:szCs w:val="28"/>
        </w:rPr>
        <w:t xml:space="preserve">           </w:t>
      </w:r>
      <w:r>
        <w:rPr>
          <w:rFonts w:ascii="宋体" w:hAnsi="宋体" w:hint="eastAsia"/>
          <w:i/>
          <w:sz w:val="28"/>
          <w:szCs w:val="28"/>
        </w:rPr>
        <w:t>IS</w:t>
      </w:r>
      <w:r>
        <w:rPr>
          <w:rFonts w:ascii="宋体" w:hAnsi="宋体" w:hint="eastAsia"/>
          <w:sz w:val="28"/>
          <w:szCs w:val="28"/>
        </w:rPr>
        <w:t>曲线斜率与货币政策效应</w:t>
      </w:r>
    </w:p>
    <w:p w14:paraId="79C83B9B" w14:textId="77777777" w:rsidR="002839F6" w:rsidRDefault="00046FA3">
      <w:pPr>
        <w:spacing w:line="360" w:lineRule="auto"/>
        <w:rPr>
          <w:rFonts w:ascii="宋体" w:hAnsi="宋体"/>
          <w:sz w:val="28"/>
          <w:szCs w:val="28"/>
        </w:rPr>
      </w:pPr>
      <w:r>
        <w:rPr>
          <w:rFonts w:ascii="宋体" w:hAnsi="宋体" w:hint="eastAsia"/>
          <w:sz w:val="28"/>
          <w:szCs w:val="28"/>
        </w:rPr>
        <w:t xml:space="preserve">    （2）</w:t>
      </w:r>
      <w:r>
        <w:rPr>
          <w:rFonts w:ascii="宋体" w:hAnsi="宋体" w:hint="eastAsia"/>
          <w:i/>
          <w:sz w:val="28"/>
          <w:szCs w:val="28"/>
        </w:rPr>
        <w:t>IS</w:t>
      </w:r>
      <w:r>
        <w:rPr>
          <w:rFonts w:ascii="宋体" w:hAnsi="宋体" w:hint="eastAsia"/>
          <w:sz w:val="28"/>
          <w:szCs w:val="28"/>
        </w:rPr>
        <w:t>曲线斜率不变，</w:t>
      </w:r>
      <w:r>
        <w:rPr>
          <w:rFonts w:ascii="宋体" w:hAnsi="宋体" w:hint="eastAsia"/>
          <w:i/>
          <w:sz w:val="28"/>
          <w:szCs w:val="28"/>
        </w:rPr>
        <w:t>LM</w:t>
      </w:r>
      <w:r>
        <w:rPr>
          <w:rFonts w:ascii="宋体" w:hAnsi="宋体" w:hint="eastAsia"/>
          <w:sz w:val="28"/>
          <w:szCs w:val="28"/>
        </w:rPr>
        <w:t>曲线斜率不同的货币政策效果。如图6所示，</w:t>
      </w:r>
      <w:r>
        <w:rPr>
          <w:rFonts w:ascii="宋体" w:hAnsi="宋体" w:hint="eastAsia"/>
          <w:i/>
          <w:sz w:val="28"/>
          <w:szCs w:val="28"/>
        </w:rPr>
        <w:t>IS</w:t>
      </w:r>
      <w:r>
        <w:rPr>
          <w:rFonts w:ascii="宋体" w:hAnsi="宋体" w:hint="eastAsia"/>
          <w:sz w:val="28"/>
          <w:szCs w:val="28"/>
        </w:rPr>
        <w:t>曲线的斜率相同，（a）图中</w:t>
      </w:r>
      <w:r>
        <w:rPr>
          <w:rFonts w:ascii="宋体" w:hAnsi="宋体" w:hint="eastAsia"/>
          <w:i/>
          <w:sz w:val="28"/>
          <w:szCs w:val="28"/>
        </w:rPr>
        <w:t>LM</w:t>
      </w:r>
      <w:r>
        <w:rPr>
          <w:rFonts w:ascii="宋体" w:hAnsi="宋体" w:hint="eastAsia"/>
          <w:sz w:val="28"/>
          <w:szCs w:val="28"/>
        </w:rPr>
        <w:t>曲线更为平坦，斜率较小，货币政策效应较小；（b）图中</w:t>
      </w:r>
      <w:r>
        <w:rPr>
          <w:rFonts w:ascii="宋体" w:hAnsi="宋体" w:hint="eastAsia"/>
          <w:i/>
          <w:sz w:val="28"/>
          <w:szCs w:val="28"/>
        </w:rPr>
        <w:t>LM</w:t>
      </w:r>
      <w:r>
        <w:rPr>
          <w:rFonts w:ascii="宋体" w:hAnsi="宋体" w:hint="eastAsia"/>
          <w:sz w:val="28"/>
          <w:szCs w:val="28"/>
        </w:rPr>
        <w:t>曲线斜率更为陡峭，斜率较大，货币政策效应较大。这是因为</w:t>
      </w:r>
      <w:r>
        <w:rPr>
          <w:rFonts w:ascii="宋体" w:hAnsi="宋体" w:hint="eastAsia"/>
          <w:i/>
          <w:sz w:val="28"/>
          <w:szCs w:val="28"/>
        </w:rPr>
        <w:t>LM</w:t>
      </w:r>
      <w:r>
        <w:rPr>
          <w:rFonts w:ascii="宋体" w:hAnsi="宋体" w:hint="eastAsia"/>
          <w:sz w:val="28"/>
          <w:szCs w:val="28"/>
        </w:rPr>
        <w:t>曲线较平坦，表示货币需求的利率弹性较大，即货币供给的较大变动只能引起利率、从而投资的较小变动，从而国民收入增加较少，货币政策效应较小；反之，亦然。</w:t>
      </w:r>
    </w:p>
    <w:p w14:paraId="11A3B008" w14:textId="77777777" w:rsidR="002839F6" w:rsidRDefault="00046FA3">
      <w:pPr>
        <w:spacing w:line="360" w:lineRule="auto"/>
        <w:jc w:val="center"/>
        <w:rPr>
          <w:rFonts w:ascii="宋体" w:hAnsi="宋体"/>
          <w:sz w:val="28"/>
          <w:szCs w:val="28"/>
        </w:rPr>
      </w:pPr>
      <w:r>
        <w:rPr>
          <w:rFonts w:ascii="宋体" w:hAnsi="宋体"/>
          <w:noProof/>
          <w:sz w:val="28"/>
          <w:szCs w:val="28"/>
        </w:rPr>
        <w:lastRenderedPageBreak/>
        <w:drawing>
          <wp:inline distT="0" distB="0" distL="0" distR="0" wp14:anchorId="49AA3514" wp14:editId="21C30BB8">
            <wp:extent cx="4552950" cy="1917700"/>
            <wp:effectExtent l="0" t="0" r="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142">
                      <a:extLst>
                        <a:ext uri="{28A0092B-C50C-407E-A947-70E740481C1C}">
                          <a14:useLocalDpi xmlns:a14="http://schemas.microsoft.com/office/drawing/2010/main" val="0"/>
                        </a:ext>
                      </a:extLst>
                    </a:blip>
                    <a:srcRect/>
                    <a:stretch>
                      <a:fillRect/>
                    </a:stretch>
                  </pic:blipFill>
                  <pic:spPr>
                    <a:xfrm>
                      <a:off x="0" y="0"/>
                      <a:ext cx="4552950" cy="1917700"/>
                    </a:xfrm>
                    <a:prstGeom prst="rect">
                      <a:avLst/>
                    </a:prstGeom>
                    <a:noFill/>
                    <a:ln>
                      <a:noFill/>
                    </a:ln>
                  </pic:spPr>
                </pic:pic>
              </a:graphicData>
            </a:graphic>
          </wp:inline>
        </w:drawing>
      </w:r>
    </w:p>
    <w:p w14:paraId="4FA4ED29" w14:textId="77777777" w:rsidR="002839F6" w:rsidRDefault="00046FA3">
      <w:pPr>
        <w:spacing w:line="360" w:lineRule="auto"/>
        <w:rPr>
          <w:rFonts w:ascii="宋体" w:hAnsi="宋体"/>
          <w:sz w:val="28"/>
          <w:szCs w:val="28"/>
        </w:rPr>
      </w:pPr>
      <w:r>
        <w:rPr>
          <w:rFonts w:ascii="宋体" w:hAnsi="宋体" w:hint="eastAsia"/>
          <w:sz w:val="28"/>
          <w:szCs w:val="28"/>
        </w:rPr>
        <w:t xml:space="preserve">       </w:t>
      </w:r>
      <w:r>
        <w:rPr>
          <w:rFonts w:ascii="宋体" w:hAnsi="宋体" w:hint="eastAsia"/>
          <w:i/>
          <w:sz w:val="28"/>
          <w:szCs w:val="28"/>
        </w:rPr>
        <w:t xml:space="preserve"> LM</w:t>
      </w:r>
      <w:r>
        <w:rPr>
          <w:rFonts w:ascii="宋体" w:hAnsi="宋体" w:hint="eastAsia"/>
          <w:sz w:val="28"/>
          <w:szCs w:val="28"/>
        </w:rPr>
        <w:t>曲线的斜率与货币政策效应</w:t>
      </w:r>
    </w:p>
    <w:p w14:paraId="052B17F6" w14:textId="77777777" w:rsidR="002839F6" w:rsidRDefault="00046FA3">
      <w:pPr>
        <w:spacing w:line="360" w:lineRule="auto"/>
        <w:rPr>
          <w:rFonts w:ascii="宋体" w:hAnsi="宋体"/>
          <w:sz w:val="28"/>
          <w:szCs w:val="28"/>
        </w:rPr>
      </w:pPr>
      <w:r>
        <w:rPr>
          <w:rFonts w:ascii="宋体" w:hAnsi="宋体" w:hint="eastAsia"/>
          <w:sz w:val="28"/>
          <w:szCs w:val="28"/>
        </w:rPr>
        <w:t xml:space="preserve">    考虑LM曲线的极端情况:水平线或垂直线。此时货币政策表现出两种极端情况：“流动性陷阱”或古典情况。如图7所示，（a）表示“流动性陷阱”的情况，此时</w:t>
      </w:r>
      <w:r>
        <w:rPr>
          <w:rFonts w:ascii="宋体" w:hAnsi="宋体" w:hint="eastAsia"/>
          <w:i/>
          <w:sz w:val="28"/>
          <w:szCs w:val="28"/>
        </w:rPr>
        <w:t>LM</w:t>
      </w:r>
      <w:r>
        <w:rPr>
          <w:rFonts w:ascii="宋体" w:hAnsi="宋体" w:hint="eastAsia"/>
          <w:sz w:val="28"/>
          <w:szCs w:val="28"/>
        </w:rPr>
        <w:t>曲线为一条水平线，货币供给量的任何变动都不会使</w:t>
      </w:r>
      <w:r>
        <w:rPr>
          <w:rFonts w:ascii="宋体" w:hAnsi="宋体" w:hint="eastAsia"/>
          <w:i/>
          <w:sz w:val="28"/>
          <w:szCs w:val="28"/>
        </w:rPr>
        <w:t>LM</w:t>
      </w:r>
      <w:r>
        <w:rPr>
          <w:rFonts w:ascii="宋体" w:hAnsi="宋体" w:hint="eastAsia"/>
          <w:sz w:val="28"/>
          <w:szCs w:val="28"/>
        </w:rPr>
        <w:t>曲线移动，也就是说货币供给量的任何增加或减少都不会影响利率和国民收入，从而货币政策没有任何效应。利率为零时即这种情况，因利率为零，货币供给量的任何增加都不会引起居民购买债券，也不会使利率降低到零以下，从而不会引起利率和国民收入的变动，货币政策无效。（b）表示古典情况，此时</w:t>
      </w:r>
      <w:r>
        <w:rPr>
          <w:rFonts w:ascii="宋体" w:hAnsi="宋体" w:hint="eastAsia"/>
          <w:i/>
          <w:sz w:val="28"/>
          <w:szCs w:val="28"/>
        </w:rPr>
        <w:t>LM</w:t>
      </w:r>
      <w:r>
        <w:rPr>
          <w:rFonts w:ascii="宋体" w:hAnsi="宋体" w:hint="eastAsia"/>
          <w:sz w:val="28"/>
          <w:szCs w:val="28"/>
        </w:rPr>
        <w:t>曲线为一条垂直线，货币数量的一定变化对收入水平的影响达到最大限度。当中央银行增加货币供给，</w:t>
      </w:r>
      <w:r>
        <w:rPr>
          <w:rFonts w:ascii="宋体" w:hAnsi="宋体" w:hint="eastAsia"/>
          <w:i/>
          <w:sz w:val="28"/>
          <w:szCs w:val="28"/>
        </w:rPr>
        <w:t>LM</w:t>
      </w:r>
      <w:r>
        <w:rPr>
          <w:rFonts w:ascii="宋体" w:hAnsi="宋体" w:hint="eastAsia"/>
          <w:sz w:val="28"/>
          <w:szCs w:val="28"/>
        </w:rPr>
        <w:t>曲线右移至LM1，均衡收入从</w:t>
      </w:r>
      <w:r>
        <w:rPr>
          <w:rFonts w:ascii="宋体" w:hAnsi="宋体" w:hint="eastAsia"/>
          <w:i/>
          <w:sz w:val="28"/>
          <w:szCs w:val="28"/>
        </w:rPr>
        <w:t>Y</w:t>
      </w:r>
      <w:r>
        <w:rPr>
          <w:rFonts w:ascii="宋体" w:hAnsi="宋体" w:hint="eastAsia"/>
          <w:sz w:val="28"/>
          <w:szCs w:val="28"/>
          <w:vertAlign w:val="subscript"/>
        </w:rPr>
        <w:t>0</w:t>
      </w:r>
      <w:r>
        <w:rPr>
          <w:rFonts w:ascii="宋体" w:hAnsi="宋体" w:hint="eastAsia"/>
          <w:sz w:val="28"/>
          <w:szCs w:val="28"/>
        </w:rPr>
        <w:t>增加到</w:t>
      </w:r>
      <w:r>
        <w:rPr>
          <w:rFonts w:ascii="宋体" w:hAnsi="宋体" w:hint="eastAsia"/>
          <w:i/>
          <w:sz w:val="28"/>
          <w:szCs w:val="28"/>
        </w:rPr>
        <w:t>Y</w:t>
      </w:r>
      <w:r>
        <w:rPr>
          <w:rFonts w:ascii="宋体" w:hAnsi="宋体" w:hint="eastAsia"/>
          <w:sz w:val="28"/>
          <w:szCs w:val="28"/>
          <w:vertAlign w:val="subscript"/>
        </w:rPr>
        <w:t>2</w:t>
      </w:r>
      <w:r>
        <w:rPr>
          <w:rFonts w:ascii="宋体" w:hAnsi="宋体" w:hint="eastAsia"/>
          <w:sz w:val="28"/>
          <w:szCs w:val="28"/>
        </w:rPr>
        <w:t>。</w:t>
      </w:r>
    </w:p>
    <w:p w14:paraId="6142F894" w14:textId="77777777" w:rsidR="002839F6" w:rsidRDefault="00046FA3">
      <w:pPr>
        <w:spacing w:line="360" w:lineRule="auto"/>
        <w:jc w:val="center"/>
        <w:rPr>
          <w:rFonts w:ascii="宋体" w:hAnsi="宋体"/>
          <w:sz w:val="28"/>
          <w:szCs w:val="28"/>
        </w:rPr>
      </w:pPr>
      <w:r>
        <w:rPr>
          <w:rFonts w:ascii="宋体" w:hAnsi="宋体"/>
          <w:noProof/>
          <w:sz w:val="28"/>
          <w:szCs w:val="28"/>
        </w:rPr>
        <w:lastRenderedPageBreak/>
        <w:drawing>
          <wp:inline distT="0" distB="0" distL="0" distR="0" wp14:anchorId="52A5684F" wp14:editId="2E9F9011">
            <wp:extent cx="4495800" cy="2070100"/>
            <wp:effectExtent l="0" t="0" r="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143">
                      <a:extLst>
                        <a:ext uri="{28A0092B-C50C-407E-A947-70E740481C1C}">
                          <a14:useLocalDpi xmlns:a14="http://schemas.microsoft.com/office/drawing/2010/main" val="0"/>
                        </a:ext>
                      </a:extLst>
                    </a:blip>
                    <a:srcRect/>
                    <a:stretch>
                      <a:fillRect/>
                    </a:stretch>
                  </pic:blipFill>
                  <pic:spPr>
                    <a:xfrm>
                      <a:off x="0" y="0"/>
                      <a:ext cx="4495800" cy="2070100"/>
                    </a:xfrm>
                    <a:prstGeom prst="rect">
                      <a:avLst/>
                    </a:prstGeom>
                    <a:noFill/>
                    <a:ln>
                      <a:noFill/>
                    </a:ln>
                  </pic:spPr>
                </pic:pic>
              </a:graphicData>
            </a:graphic>
          </wp:inline>
        </w:drawing>
      </w:r>
    </w:p>
    <w:p w14:paraId="61473927" w14:textId="77777777" w:rsidR="002839F6" w:rsidRDefault="00046FA3">
      <w:pPr>
        <w:spacing w:line="360" w:lineRule="auto"/>
        <w:rPr>
          <w:rFonts w:ascii="宋体" w:hAnsi="宋体"/>
          <w:sz w:val="28"/>
          <w:szCs w:val="28"/>
        </w:rPr>
      </w:pPr>
      <w:r>
        <w:rPr>
          <w:rFonts w:ascii="宋体" w:hAnsi="宋体" w:hint="eastAsia"/>
          <w:sz w:val="28"/>
          <w:szCs w:val="28"/>
        </w:rPr>
        <w:t xml:space="preserve">                “流动性陷阱”与古典主义极端</w:t>
      </w:r>
    </w:p>
    <w:p w14:paraId="046882E2" w14:textId="77777777" w:rsidR="002839F6" w:rsidRDefault="00046FA3">
      <w:pPr>
        <w:pStyle w:val="aa"/>
        <w:spacing w:line="360" w:lineRule="auto"/>
        <w:rPr>
          <w:b/>
          <w:bCs/>
          <w:sz w:val="28"/>
          <w:szCs w:val="28"/>
        </w:rPr>
      </w:pPr>
      <w:r>
        <w:rPr>
          <w:rFonts w:hint="eastAsia"/>
          <w:b/>
          <w:bCs/>
          <w:sz w:val="28"/>
          <w:szCs w:val="28"/>
        </w:rPr>
        <w:t>4．如何理解西方经济学的“相机抉择”和“规则”的争论？</w:t>
      </w:r>
    </w:p>
    <w:p w14:paraId="3871D94A" w14:textId="77777777" w:rsidR="002839F6" w:rsidRDefault="00046FA3">
      <w:pPr>
        <w:spacing w:line="360" w:lineRule="auto"/>
        <w:ind w:firstLineChars="200" w:firstLine="560"/>
        <w:rPr>
          <w:rFonts w:ascii="宋体" w:hAnsi="宋体"/>
          <w:sz w:val="28"/>
          <w:szCs w:val="28"/>
        </w:rPr>
      </w:pPr>
      <w:r>
        <w:rPr>
          <w:rFonts w:ascii="宋体" w:hAnsi="宋体" w:hint="eastAsia"/>
          <w:sz w:val="28"/>
          <w:szCs w:val="28"/>
        </w:rPr>
        <w:t>【参考答案】</w:t>
      </w:r>
    </w:p>
    <w:p w14:paraId="02A9C6C6" w14:textId="77777777" w:rsidR="002839F6" w:rsidRDefault="00046FA3">
      <w:pPr>
        <w:spacing w:line="360" w:lineRule="auto"/>
        <w:ind w:firstLineChars="200" w:firstLine="560"/>
        <w:rPr>
          <w:rFonts w:ascii="宋体" w:hAnsi="宋体"/>
          <w:sz w:val="28"/>
          <w:szCs w:val="28"/>
        </w:rPr>
      </w:pPr>
      <w:r>
        <w:rPr>
          <w:rFonts w:ascii="宋体" w:hAnsi="宋体" w:hint="eastAsia"/>
          <w:sz w:val="28"/>
          <w:szCs w:val="28"/>
        </w:rPr>
        <w:t xml:space="preserve"> “相机抉择”与“规则”这两种货币政策孰优孰劣的争论由来已久，并在不同的时期都曾成为政府制定货币政策的依据。</w:t>
      </w:r>
    </w:p>
    <w:p w14:paraId="463B5A11" w14:textId="77777777" w:rsidR="002839F6" w:rsidRDefault="00046FA3">
      <w:pPr>
        <w:spacing w:line="360" w:lineRule="auto"/>
        <w:ind w:firstLineChars="150" w:firstLine="420"/>
        <w:rPr>
          <w:rFonts w:ascii="宋体" w:hAnsi="宋体"/>
          <w:sz w:val="28"/>
          <w:szCs w:val="28"/>
        </w:rPr>
      </w:pPr>
      <w:r>
        <w:rPr>
          <w:rFonts w:ascii="宋体" w:hAnsi="宋体" w:hint="eastAsia"/>
          <w:sz w:val="28"/>
          <w:szCs w:val="28"/>
        </w:rPr>
        <w:t>（1）“相机抉择”货币政策是凯恩斯主义的政策主张，它是指中央银行依据对经济形势的判断，未达成既定的货币政策目标而采取的权衡性措施。20世纪50－60年代凯恩斯主义在西方经济学界占据主导地位，西方国家货币当局多采用“相机抉择”货币政策，即权衡性货币政策。具体而言，当社会总需求低于充分就业的产量，即失业扩大时，政府实行扩张性货币政策或财政政策，以刺激需求、消除失业；当社会总需求高于充分就业的产量，即发生通货膨胀时，政府实行紧缩性的货币政策或财政政策，以抑制需求、消除通胀。</w:t>
      </w:r>
    </w:p>
    <w:p w14:paraId="6DFB2A99" w14:textId="77777777" w:rsidR="002839F6" w:rsidRDefault="00046FA3">
      <w:pPr>
        <w:spacing w:line="360" w:lineRule="auto"/>
        <w:ind w:firstLineChars="150" w:firstLine="420"/>
        <w:rPr>
          <w:rFonts w:ascii="宋体" w:hAnsi="宋体"/>
          <w:sz w:val="28"/>
          <w:szCs w:val="28"/>
        </w:rPr>
      </w:pPr>
      <w:r>
        <w:rPr>
          <w:rFonts w:ascii="宋体" w:hAnsi="宋体" w:hint="eastAsia"/>
          <w:sz w:val="28"/>
          <w:szCs w:val="28"/>
        </w:rPr>
        <w:t>20世纪60年代，西方国家开始出现失业与通胀并存的“滞胀”局面。“相机抉择”政策无法解决这一难题，从而受到其他学派的批评。</w:t>
      </w:r>
      <w:r>
        <w:rPr>
          <w:rFonts w:ascii="宋体" w:hAnsi="宋体" w:hint="eastAsia"/>
          <w:sz w:val="28"/>
          <w:szCs w:val="28"/>
        </w:rPr>
        <w:lastRenderedPageBreak/>
        <w:t>他们认为“相机抉择”具有很大的随意性，从而对宏观经济环境造成了干扰；认为由于经济状况在政策实施前后的改变以及政府迫于居民预期对政策的修订，使得经济政策与实际经济运行之间存在时间不一致性问题。因而，“规则”比“相机抉择”更重要。</w:t>
      </w:r>
    </w:p>
    <w:p w14:paraId="579E1A0E" w14:textId="77777777" w:rsidR="002839F6" w:rsidRDefault="00046FA3">
      <w:pPr>
        <w:spacing w:line="360" w:lineRule="auto"/>
        <w:ind w:firstLineChars="150" w:firstLine="420"/>
        <w:rPr>
          <w:rFonts w:ascii="宋体" w:hAnsi="宋体"/>
          <w:sz w:val="28"/>
          <w:szCs w:val="28"/>
        </w:rPr>
      </w:pPr>
      <w:r>
        <w:rPr>
          <w:rFonts w:ascii="宋体" w:hAnsi="宋体" w:hint="eastAsia"/>
          <w:sz w:val="28"/>
          <w:szCs w:val="28"/>
        </w:rPr>
        <w:t>（2）单一货币规则是指调控不是对经济变化做出反应，而是按照事先制定好的、有固定规则的政策对实施，如规定货币增长率政策。这一规则首先由现代货币学派代表人物弗里德曼提出。他认为，货币当局应宣布一个稳定的货币供给增长率，以避免对价格膨胀和紧缩造成人为的扰动。20世纪70年代以来，美联储基本上接受了货币主义的“单一货币规则”，确定货币供应量作为对宏观经济进行调控的手段。</w:t>
      </w:r>
    </w:p>
    <w:p w14:paraId="675A6945" w14:textId="77777777" w:rsidR="002839F6" w:rsidRDefault="00046FA3">
      <w:pPr>
        <w:spacing w:line="360" w:lineRule="auto"/>
        <w:ind w:firstLine="420"/>
        <w:rPr>
          <w:rFonts w:ascii="宋体" w:hAnsi="宋体"/>
          <w:sz w:val="28"/>
          <w:szCs w:val="28"/>
        </w:rPr>
      </w:pPr>
      <w:r>
        <w:rPr>
          <w:rFonts w:ascii="宋体" w:hAnsi="宋体" w:hint="eastAsia"/>
          <w:sz w:val="28"/>
          <w:szCs w:val="28"/>
        </w:rPr>
        <w:t>进入20世纪90年代以来，西方学者又提出了其他货币政策规则，如泰勒规则。泰勒规则是斯坦福大学的泰勒于1993年根据美国货币政策的实际经验而确定的一种短期利率调整的规则。即当实际GDP大于潜在GDP，或者当GDP缺口为正数，或者当通货膨胀率大于目标通货膨胀率时，中央银行应选择提高名义利率</w:t>
      </w:r>
      <w:r>
        <w:rPr>
          <w:rFonts w:ascii="宋体" w:hAnsi="宋体" w:hint="eastAsia"/>
          <w:i/>
          <w:sz w:val="28"/>
          <w:szCs w:val="28"/>
        </w:rPr>
        <w:t>r</w:t>
      </w:r>
      <w:r>
        <w:rPr>
          <w:rFonts w:ascii="宋体" w:hAnsi="宋体" w:hint="eastAsia"/>
          <w:sz w:val="28"/>
          <w:szCs w:val="28"/>
        </w:rPr>
        <w:t>，即调整利率应成为货币当局的主要操作方式。</w:t>
      </w:r>
    </w:p>
    <w:p w14:paraId="12856246" w14:textId="77777777" w:rsidR="002839F6" w:rsidRDefault="00046FA3">
      <w:pPr>
        <w:spacing w:line="360" w:lineRule="auto"/>
        <w:ind w:firstLine="420"/>
        <w:rPr>
          <w:rFonts w:ascii="宋体" w:hAnsi="宋体"/>
          <w:sz w:val="28"/>
          <w:szCs w:val="28"/>
        </w:rPr>
      </w:pPr>
      <w:r>
        <w:rPr>
          <w:rFonts w:ascii="宋体" w:hAnsi="宋体" w:hint="eastAsia"/>
          <w:sz w:val="28"/>
          <w:szCs w:val="28"/>
        </w:rPr>
        <w:t>总之，“相机抉择”与“规则”均是西方经济学者在不同时期根据不同的经济发展环境提出的可供选择的货币政策规则。当经济环境发生改变，相应地货币政策策略也将发生变化。</w:t>
      </w:r>
    </w:p>
    <w:p w14:paraId="2217C19E" w14:textId="77777777" w:rsidR="002839F6" w:rsidRDefault="002839F6">
      <w:pPr>
        <w:pStyle w:val="aa"/>
        <w:spacing w:line="360" w:lineRule="auto"/>
        <w:rPr>
          <w:sz w:val="28"/>
          <w:szCs w:val="28"/>
        </w:rPr>
      </w:pPr>
    </w:p>
    <w:p w14:paraId="046B87FE" w14:textId="77777777" w:rsidR="002839F6" w:rsidRDefault="00046FA3">
      <w:pPr>
        <w:pStyle w:val="aa"/>
        <w:spacing w:line="360" w:lineRule="auto"/>
        <w:rPr>
          <w:b/>
          <w:bCs/>
          <w:sz w:val="28"/>
          <w:szCs w:val="28"/>
        </w:rPr>
      </w:pPr>
      <w:r>
        <w:rPr>
          <w:rFonts w:hint="eastAsia"/>
          <w:b/>
          <w:bCs/>
          <w:sz w:val="28"/>
          <w:szCs w:val="28"/>
        </w:rPr>
        <w:lastRenderedPageBreak/>
        <w:t>5．西方供给管理政策主要包括哪些？</w:t>
      </w:r>
    </w:p>
    <w:p w14:paraId="2C4CDA97" w14:textId="77777777" w:rsidR="002839F6" w:rsidRDefault="00046FA3">
      <w:pPr>
        <w:spacing w:line="360" w:lineRule="auto"/>
        <w:ind w:firstLineChars="200" w:firstLine="560"/>
        <w:rPr>
          <w:rFonts w:ascii="宋体" w:hAnsi="宋体"/>
          <w:sz w:val="28"/>
          <w:szCs w:val="28"/>
        </w:rPr>
      </w:pPr>
      <w:r>
        <w:rPr>
          <w:rFonts w:ascii="宋体" w:hAnsi="宋体" w:hint="eastAsia"/>
          <w:sz w:val="28"/>
          <w:szCs w:val="28"/>
        </w:rPr>
        <w:t>【参考答案】</w:t>
      </w:r>
    </w:p>
    <w:p w14:paraId="1B6A98FE" w14:textId="77777777" w:rsidR="002839F6" w:rsidRDefault="00046FA3">
      <w:pPr>
        <w:spacing w:line="360" w:lineRule="auto"/>
        <w:ind w:firstLineChars="200" w:firstLine="560"/>
        <w:rPr>
          <w:rFonts w:ascii="宋体" w:hAnsi="宋体"/>
          <w:sz w:val="28"/>
          <w:szCs w:val="28"/>
        </w:rPr>
      </w:pPr>
      <w:r>
        <w:rPr>
          <w:rFonts w:ascii="宋体" w:hAnsi="宋体" w:hint="eastAsia"/>
          <w:sz w:val="28"/>
          <w:szCs w:val="28"/>
        </w:rPr>
        <w:t>西方供给管理政策主要包括人力政策、收入政策、指数化政策等。其中，人力政策是指通过对人力资源的优化配置，增加就业，促进经济增长的政策，其主要措施包括人力资本投资、完善劳动力市场以及协助劳动力流动等。收入政策是指政府通过某种行政措施强制性或非强制性地限制工资和价格的政策，又称为工资与物价控制政策，其目的是制止工资成本推动的通货膨胀，主要包括工资—物价指导线、工资—物价冻结、对特定工资或物价进行“权威性劝说”或施加政府压力以及以税收政策对工资增长率进行调整四类。指数化政策是政府根据通货膨胀率调整名义变量，以保持实际变量值不变，实现宏观经济的稳定发展的政策，其主要手段有工资指数化、税收指数化以及利率指数化三种。</w:t>
      </w:r>
    </w:p>
    <w:p w14:paraId="637BFC59" w14:textId="77777777" w:rsidR="002839F6" w:rsidRDefault="002839F6">
      <w:pPr>
        <w:pStyle w:val="aa"/>
        <w:spacing w:line="360" w:lineRule="auto"/>
        <w:rPr>
          <w:sz w:val="28"/>
          <w:szCs w:val="28"/>
        </w:rPr>
      </w:pPr>
    </w:p>
    <w:p w14:paraId="268CC564" w14:textId="77777777" w:rsidR="002839F6" w:rsidRDefault="00046FA3">
      <w:pPr>
        <w:pStyle w:val="aa"/>
        <w:spacing w:line="360" w:lineRule="auto"/>
        <w:rPr>
          <w:b/>
          <w:bCs/>
          <w:sz w:val="28"/>
          <w:szCs w:val="28"/>
        </w:rPr>
      </w:pPr>
      <w:r>
        <w:rPr>
          <w:rFonts w:hint="eastAsia"/>
          <w:b/>
          <w:bCs/>
          <w:sz w:val="28"/>
          <w:szCs w:val="28"/>
        </w:rPr>
        <w:t>6．何认识西方宏观经济政策主张的局限性？</w:t>
      </w:r>
    </w:p>
    <w:p w14:paraId="017D45C1" w14:textId="77777777" w:rsidR="002839F6" w:rsidRDefault="00046FA3">
      <w:pPr>
        <w:spacing w:line="360" w:lineRule="auto"/>
        <w:ind w:firstLineChars="200" w:firstLine="560"/>
        <w:rPr>
          <w:rFonts w:ascii="宋体" w:hAnsi="宋体"/>
          <w:sz w:val="28"/>
          <w:szCs w:val="28"/>
        </w:rPr>
      </w:pPr>
      <w:r>
        <w:rPr>
          <w:rFonts w:ascii="宋体" w:hAnsi="宋体" w:hint="eastAsia"/>
          <w:sz w:val="28"/>
          <w:szCs w:val="28"/>
        </w:rPr>
        <w:t>【参考答案】</w:t>
      </w:r>
    </w:p>
    <w:p w14:paraId="3DE9A7F9" w14:textId="77777777" w:rsidR="002839F6" w:rsidRDefault="00046FA3">
      <w:pPr>
        <w:spacing w:line="360" w:lineRule="auto"/>
        <w:ind w:firstLineChars="200" w:firstLine="560"/>
        <w:rPr>
          <w:rFonts w:ascii="宋体" w:hAnsi="宋体"/>
          <w:sz w:val="28"/>
          <w:szCs w:val="28"/>
        </w:rPr>
      </w:pPr>
      <w:r>
        <w:rPr>
          <w:rFonts w:ascii="宋体" w:hAnsi="宋体" w:hint="eastAsia"/>
          <w:sz w:val="28"/>
          <w:szCs w:val="28"/>
        </w:rPr>
        <w:t>宏观经济理论与政策经历了一系列曲折的演变和发展过程，有关宏观经济政策分歧最多、争论最为激烈，这也说明了西方宏观经济政策在客观上存在局限性。</w:t>
      </w:r>
    </w:p>
    <w:p w14:paraId="47DDD167" w14:textId="77777777" w:rsidR="002839F6" w:rsidRDefault="00046FA3">
      <w:pPr>
        <w:spacing w:line="360" w:lineRule="auto"/>
        <w:ind w:firstLineChars="200" w:firstLine="560"/>
        <w:rPr>
          <w:rFonts w:ascii="宋体" w:hAnsi="宋体"/>
          <w:sz w:val="28"/>
          <w:szCs w:val="28"/>
        </w:rPr>
      </w:pPr>
      <w:r>
        <w:rPr>
          <w:rFonts w:ascii="宋体" w:hAnsi="宋体" w:hint="eastAsia"/>
          <w:sz w:val="28"/>
          <w:szCs w:val="28"/>
        </w:rPr>
        <w:t>（1）实施宏观经济政策以稳定经济运行的目标难以实现。一些</w:t>
      </w:r>
      <w:r>
        <w:rPr>
          <w:rFonts w:ascii="宋体" w:hAnsi="宋体" w:hint="eastAsia"/>
          <w:sz w:val="28"/>
          <w:szCs w:val="28"/>
        </w:rPr>
        <w:lastRenderedPageBreak/>
        <w:t>西方经济学者认为通过逆风向而动的货币与财政政策会实现稳定生产与就业的政策目标。而另一些学者认为因为时滞的存在、政治因素的干扰以及人们经济预测能力的局限，财政与货币政策的实施可能使经济运行更不稳定。</w:t>
      </w:r>
    </w:p>
    <w:p w14:paraId="23B72879" w14:textId="77777777" w:rsidR="002839F6" w:rsidRDefault="00046FA3">
      <w:pPr>
        <w:spacing w:line="360" w:lineRule="auto"/>
        <w:ind w:firstLineChars="200" w:firstLine="560"/>
        <w:rPr>
          <w:rFonts w:ascii="宋体" w:hAnsi="宋体"/>
          <w:sz w:val="28"/>
          <w:szCs w:val="28"/>
        </w:rPr>
      </w:pPr>
      <w:r>
        <w:rPr>
          <w:rFonts w:ascii="宋体" w:hAnsi="宋体" w:hint="eastAsia"/>
          <w:sz w:val="28"/>
          <w:szCs w:val="28"/>
        </w:rPr>
        <w:t>（2）关于政府是否应平衡其预算存在争论。一些学者认为政府债务会增加未来纳税人的负担，因而预算赤字会造成居民储蓄减少，平衡预算则意味着更大的居民储蓄、投资和经济增长。但是另一些学者认为通过控制债务占国民经济的比率或增加速度，可以保证预算赤字不影响经济。</w:t>
      </w:r>
    </w:p>
    <w:p w14:paraId="44986B72" w14:textId="77777777" w:rsidR="002839F6" w:rsidRDefault="00046FA3">
      <w:pPr>
        <w:spacing w:line="360" w:lineRule="auto"/>
        <w:ind w:firstLineChars="200" w:firstLine="560"/>
        <w:rPr>
          <w:rFonts w:ascii="宋体" w:hAnsi="宋体"/>
          <w:sz w:val="28"/>
          <w:szCs w:val="28"/>
        </w:rPr>
      </w:pPr>
      <w:r>
        <w:rPr>
          <w:rFonts w:ascii="宋体" w:hAnsi="宋体" w:hint="eastAsia"/>
          <w:sz w:val="28"/>
          <w:szCs w:val="28"/>
        </w:rPr>
        <w:t>这些争论与分歧不仅说明了宏观经济理论自身的缺陷，而且表明了资本主义经济中客观存在的内在不稳定性，不可能通过政府宏观经济干预加以消除。因为政府实施的宏观经济政策只能在短期内起到缓解经济危机和熨平经济波动的效果，但未能解决生产资料私有制与生产社会化之间的基本矛盾，也就不能消除诸如高失业率等宏观经济问题。</w:t>
      </w:r>
    </w:p>
    <w:p w14:paraId="265EC4D0" w14:textId="77777777" w:rsidR="002839F6" w:rsidRDefault="002839F6">
      <w:pPr>
        <w:spacing w:line="360" w:lineRule="auto"/>
        <w:rPr>
          <w:rFonts w:ascii="宋体" w:hAnsi="宋体"/>
          <w:sz w:val="28"/>
          <w:szCs w:val="28"/>
        </w:rPr>
      </w:pPr>
    </w:p>
    <w:p w14:paraId="1CB13595" w14:textId="77777777" w:rsidR="002839F6" w:rsidRDefault="002839F6">
      <w:pPr>
        <w:spacing w:line="360" w:lineRule="auto"/>
        <w:rPr>
          <w:rFonts w:ascii="宋体" w:hAnsi="宋体"/>
          <w:sz w:val="28"/>
          <w:szCs w:val="28"/>
        </w:rPr>
      </w:pPr>
    </w:p>
    <w:p w14:paraId="55615CAF" w14:textId="77777777" w:rsidR="002839F6" w:rsidRDefault="002839F6">
      <w:pPr>
        <w:ind w:firstLineChars="346" w:firstLine="973"/>
        <w:rPr>
          <w:rFonts w:ascii="宋体" w:hAnsi="宋体"/>
          <w:b/>
          <w:sz w:val="28"/>
          <w:szCs w:val="28"/>
        </w:rPr>
      </w:pPr>
    </w:p>
    <w:p w14:paraId="132D9153" w14:textId="77777777" w:rsidR="002839F6" w:rsidRDefault="002839F6">
      <w:pPr>
        <w:ind w:firstLineChars="346" w:firstLine="973"/>
        <w:rPr>
          <w:rFonts w:ascii="宋体" w:hAnsi="宋体"/>
          <w:b/>
          <w:sz w:val="28"/>
          <w:szCs w:val="28"/>
        </w:rPr>
      </w:pPr>
    </w:p>
    <w:p w14:paraId="562CD845" w14:textId="77777777" w:rsidR="002839F6" w:rsidRDefault="002839F6">
      <w:pPr>
        <w:ind w:firstLineChars="946" w:firstLine="2659"/>
        <w:rPr>
          <w:rFonts w:ascii="宋体" w:hAnsi="宋体"/>
          <w:b/>
          <w:sz w:val="28"/>
          <w:szCs w:val="28"/>
        </w:rPr>
      </w:pPr>
    </w:p>
    <w:sectPr w:rsidR="002839F6">
      <w:headerReference w:type="even" r:id="rId144"/>
      <w:headerReference w:type="default" r:id="rId145"/>
      <w:footerReference w:type="even" r:id="rId146"/>
      <w:footerReference w:type="default" r:id="rId147"/>
      <w:headerReference w:type="first" r:id="rId148"/>
      <w:footerReference w:type="first" r:id="rId14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45AF88" w14:textId="77777777" w:rsidR="00560C52" w:rsidRDefault="00560C52" w:rsidP="00D00242">
      <w:r>
        <w:separator/>
      </w:r>
    </w:p>
  </w:endnote>
  <w:endnote w:type="continuationSeparator" w:id="0">
    <w:p w14:paraId="24F8C8D7" w14:textId="77777777" w:rsidR="00560C52" w:rsidRDefault="00560C52" w:rsidP="00D002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FZSSK--GBK1-0">
    <w:altName w:val="方正舒体"/>
    <w:charset w:val="86"/>
    <w:family w:val="auto"/>
    <w:pitch w:val="default"/>
    <w:sig w:usb0="00000000" w:usb1="00000000" w:usb2="00000010" w:usb3="00000000" w:csb0="00040000" w:csb1="00000000"/>
  </w:font>
  <w:font w:name="MS Mincho">
    <w:altName w:val="ＭＳ 明朝"/>
    <w:panose1 w:val="02020609040205080304"/>
    <w:charset w:val="80"/>
    <w:family w:val="modern"/>
    <w:pitch w:val="fixed"/>
    <w:sig w:usb0="E00002FF" w:usb1="6AC7FDFB" w:usb2="08000012" w:usb3="00000000" w:csb0="0002009F" w:csb1="00000000"/>
  </w:font>
  <w:font w:name="E-BX">
    <w:altName w:val="方正舒体"/>
    <w:charset w:val="86"/>
    <w:family w:val="auto"/>
    <w:pitch w:val="default"/>
    <w:sig w:usb0="00000000" w:usb1="00000000" w:usb2="00000010" w:usb3="00000000" w:csb0="00040000" w:csb1="00000000"/>
  </w:font>
  <w:font w:name="E-BZ">
    <w:altName w:val="方正舒体"/>
    <w:charset w:val="86"/>
    <w:family w:val="auto"/>
    <w:pitch w:val="default"/>
    <w:sig w:usb0="00000000" w:usb1="0000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BC2545" w14:textId="77777777" w:rsidR="00D93EB2" w:rsidRDefault="00D93EB2">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8ABABB" w14:textId="77777777" w:rsidR="00D93EB2" w:rsidRDefault="00D93EB2">
    <w:pPr>
      <w:pStyle w:val="a5"/>
    </w:pPr>
    <w:r>
      <w:t xml:space="preserve">                      </w:t>
    </w:r>
    <w:r>
      <w:ptab w:relativeTo="margin" w:alignment="center" w:leader="none"/>
    </w:r>
    <w:r>
      <w:t xml:space="preserve"> </w:t>
    </w:r>
    <w:r>
      <w:ptab w:relativeTo="margin" w:alignment="center" w:leader="none"/>
    </w:r>
    <w:r w:rsidRPr="00D93EB2">
      <w:rPr>
        <w:rFonts w:ascii="宋体" w:hAnsi="宋体" w:hint="eastAsia"/>
      </w:rPr>
      <w:t>由各班学委收集，学习部整理</w:t>
    </w:r>
    <w:r>
      <w:t xml:space="preserve">  </w:t>
    </w:r>
  </w:p>
  <w:p w14:paraId="6D2A62B6" w14:textId="77777777" w:rsidR="00D93EB2" w:rsidRDefault="00D93EB2">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7F2C12" w14:textId="77777777" w:rsidR="00D93EB2" w:rsidRDefault="00D93EB2">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6E849F" w14:textId="77777777" w:rsidR="00560C52" w:rsidRDefault="00560C52" w:rsidP="00D00242">
      <w:r>
        <w:separator/>
      </w:r>
    </w:p>
  </w:footnote>
  <w:footnote w:type="continuationSeparator" w:id="0">
    <w:p w14:paraId="4641CF6C" w14:textId="77777777" w:rsidR="00560C52" w:rsidRDefault="00560C52" w:rsidP="00D0024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94ED56" w14:textId="77777777" w:rsidR="00D93EB2" w:rsidRDefault="00D93EB2">
    <w:pPr>
      <w:pStyle w:val="a7"/>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A91AFE" w14:textId="6A7FE9A9" w:rsidR="00D00242" w:rsidRPr="003B3129" w:rsidRDefault="003B3129" w:rsidP="003B3129">
    <w:pPr>
      <w:pStyle w:val="a7"/>
      <w:rPr>
        <w:rFonts w:ascii="宋体" w:hAnsi="宋体" w:hint="eastAsia"/>
      </w:rPr>
    </w:pPr>
    <w:r>
      <w:rPr>
        <w:rFonts w:ascii="宋体" w:hAnsi="宋体" w:hint="eastAsia"/>
      </w:rPr>
      <w:t>2020-2021学年下学期经济与管理学院学习部期末复习宝典</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97EB64" w14:textId="77777777" w:rsidR="00D93EB2" w:rsidRDefault="00D93EB2">
    <w:pPr>
      <w:pStyle w:val="a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E63E43"/>
    <w:multiLevelType w:val="multilevel"/>
    <w:tmpl w:val="15E63E4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60B01441"/>
    <w:multiLevelType w:val="multilevel"/>
    <w:tmpl w:val="60B01441"/>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63EB0748"/>
    <w:multiLevelType w:val="multilevel"/>
    <w:tmpl w:val="63EB0748"/>
    <w:lvl w:ilvl="0">
      <w:start w:val="1"/>
      <w:numFmt w:val="decimal"/>
      <w:lvlText w:val="(%1)"/>
      <w:lvlJc w:val="left"/>
      <w:pPr>
        <w:tabs>
          <w:tab w:val="left" w:pos="360"/>
        </w:tabs>
        <w:ind w:left="360" w:hanging="360"/>
      </w:pPr>
      <w:rPr>
        <w:rFont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6398"/>
    <w:rsid w:val="00046FA3"/>
    <w:rsid w:val="002839F6"/>
    <w:rsid w:val="0034401B"/>
    <w:rsid w:val="003B3129"/>
    <w:rsid w:val="00560C52"/>
    <w:rsid w:val="006B103B"/>
    <w:rsid w:val="00C66398"/>
    <w:rsid w:val="00D00242"/>
    <w:rsid w:val="00D93EB2"/>
    <w:rsid w:val="28D41AB8"/>
    <w:rsid w:val="5ACF40BA"/>
    <w:rsid w:val="5DB25F47"/>
    <w:rsid w:val="61D85FBD"/>
    <w:rsid w:val="63643F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47B5B4BD"/>
  <w15:docId w15:val="{95911D44-4E71-434B-B7A0-03261C60D2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uiPriority="0"/>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Calibri" w:eastAsia="宋体" w:hAnsi="Calibri" w:cs="Times New Roman"/>
      <w:kern w:val="2"/>
      <w:sz w:val="21"/>
      <w:szCs w:val="22"/>
    </w:rPr>
  </w:style>
  <w:style w:type="paragraph" w:styleId="1">
    <w:name w:val="heading 1"/>
    <w:basedOn w:val="a"/>
    <w:next w:val="a"/>
    <w:link w:val="10"/>
    <w:qFormat/>
    <w:pPr>
      <w:keepNext/>
      <w:keepLines/>
      <w:adjustRightInd w:val="0"/>
      <w:spacing w:after="330" w:line="578" w:lineRule="atLeast"/>
      <w:jc w:val="center"/>
      <w:textAlignment w:val="baseline"/>
      <w:outlineLvl w:val="0"/>
    </w:pPr>
    <w:rPr>
      <w:rFonts w:ascii="Times New Roman" w:hAnsi="Times New Roman"/>
      <w:b/>
      <w:color w:val="FF0000"/>
      <w:spacing w:val="5"/>
      <w:kern w:val="30"/>
      <w:sz w:val="3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link w:val="a4"/>
    <w:pPr>
      <w:spacing w:line="360" w:lineRule="auto"/>
      <w:ind w:firstLine="480"/>
    </w:pPr>
    <w:rPr>
      <w:rFonts w:ascii="Times New Roman" w:hAnsi="Times New Roman"/>
      <w:sz w:val="24"/>
      <w:szCs w:val="24"/>
    </w:rPr>
  </w:style>
  <w:style w:type="paragraph" w:styleId="a5">
    <w:name w:val="footer"/>
    <w:basedOn w:val="a"/>
    <w:link w:val="a6"/>
    <w:uiPriority w:val="99"/>
    <w:unhideWhenUsed/>
    <w:pPr>
      <w:tabs>
        <w:tab w:val="center" w:pos="4153"/>
        <w:tab w:val="right" w:pos="8306"/>
      </w:tabs>
      <w:snapToGrid w:val="0"/>
      <w:jc w:val="left"/>
    </w:pPr>
    <w:rPr>
      <w:sz w:val="18"/>
      <w:szCs w:val="18"/>
    </w:rPr>
  </w:style>
  <w:style w:type="paragraph" w:styleId="a7">
    <w:name w:val="header"/>
    <w:basedOn w:val="a"/>
    <w:link w:val="a8"/>
    <w:uiPriority w:val="99"/>
    <w:unhideWhenUsed/>
    <w:pPr>
      <w:pBdr>
        <w:bottom w:val="single" w:sz="6" w:space="1" w:color="auto"/>
      </w:pBdr>
      <w:tabs>
        <w:tab w:val="center" w:pos="4153"/>
        <w:tab w:val="right" w:pos="8306"/>
      </w:tabs>
      <w:snapToGrid w:val="0"/>
      <w:jc w:val="center"/>
    </w:pPr>
    <w:rPr>
      <w:sz w:val="18"/>
      <w:szCs w:val="18"/>
    </w:rPr>
  </w:style>
  <w:style w:type="character" w:styleId="a9">
    <w:name w:val="footnote reference"/>
    <w:semiHidden/>
    <w:rPr>
      <w:vertAlign w:val="superscript"/>
    </w:rPr>
  </w:style>
  <w:style w:type="character" w:customStyle="1" w:styleId="10">
    <w:name w:val="标题 1 字符"/>
    <w:basedOn w:val="a0"/>
    <w:link w:val="1"/>
    <w:rPr>
      <w:rFonts w:ascii="Times New Roman" w:eastAsia="宋体" w:hAnsi="Times New Roman" w:cs="Times New Roman"/>
      <w:b/>
      <w:color w:val="FF0000"/>
      <w:spacing w:val="5"/>
      <w:kern w:val="30"/>
      <w:sz w:val="30"/>
      <w:szCs w:val="20"/>
    </w:rPr>
  </w:style>
  <w:style w:type="paragraph" w:customStyle="1" w:styleId="j">
    <w:name w:val="j"/>
    <w:basedOn w:val="a"/>
    <w:link w:val="jChar"/>
    <w:pPr>
      <w:adjustRightInd w:val="0"/>
      <w:snapToGrid w:val="0"/>
      <w:spacing w:line="320" w:lineRule="atLeast"/>
      <w:ind w:firstLineChars="200" w:firstLine="420"/>
    </w:pPr>
    <w:rPr>
      <w:rFonts w:ascii="Times New Roman" w:hAnsi="Times New Roman"/>
      <w:snapToGrid w:val="0"/>
      <w:kern w:val="0"/>
      <w:szCs w:val="21"/>
    </w:rPr>
  </w:style>
  <w:style w:type="character" w:customStyle="1" w:styleId="jChar">
    <w:name w:val="j Char"/>
    <w:basedOn w:val="a0"/>
    <w:link w:val="j"/>
    <w:rPr>
      <w:rFonts w:ascii="Times New Roman" w:eastAsia="宋体" w:hAnsi="Times New Roman" w:cs="Times New Roman"/>
      <w:snapToGrid w:val="0"/>
      <w:kern w:val="0"/>
      <w:szCs w:val="21"/>
    </w:rPr>
  </w:style>
  <w:style w:type="paragraph" w:styleId="aa">
    <w:name w:val="List Paragraph"/>
    <w:basedOn w:val="a"/>
    <w:uiPriority w:val="34"/>
    <w:qFormat/>
    <w:pPr>
      <w:widowControl/>
      <w:spacing w:before="100" w:beforeAutospacing="1" w:after="100" w:afterAutospacing="1"/>
      <w:jc w:val="left"/>
    </w:pPr>
    <w:rPr>
      <w:rFonts w:ascii="宋体" w:hAnsi="宋体" w:cs="宋体"/>
      <w:kern w:val="0"/>
      <w:sz w:val="24"/>
      <w:szCs w:val="24"/>
    </w:rPr>
  </w:style>
  <w:style w:type="character" w:customStyle="1" w:styleId="a8">
    <w:name w:val="页眉 字符"/>
    <w:basedOn w:val="a0"/>
    <w:link w:val="a7"/>
    <w:uiPriority w:val="99"/>
    <w:rPr>
      <w:rFonts w:ascii="Calibri" w:eastAsia="宋体" w:hAnsi="Calibri" w:cs="Times New Roman"/>
      <w:sz w:val="18"/>
      <w:szCs w:val="18"/>
    </w:rPr>
  </w:style>
  <w:style w:type="character" w:customStyle="1" w:styleId="a6">
    <w:name w:val="页脚 字符"/>
    <w:basedOn w:val="a0"/>
    <w:link w:val="a5"/>
    <w:uiPriority w:val="99"/>
    <w:rPr>
      <w:rFonts w:ascii="Calibri" w:eastAsia="宋体" w:hAnsi="Calibri" w:cs="Times New Roman"/>
      <w:sz w:val="18"/>
      <w:szCs w:val="18"/>
    </w:rPr>
  </w:style>
  <w:style w:type="paragraph" w:customStyle="1" w:styleId="ab">
    <w:name w:val="图说"/>
    <w:basedOn w:val="a"/>
    <w:link w:val="Char"/>
    <w:semiHidden/>
    <w:pPr>
      <w:adjustRightInd w:val="0"/>
      <w:snapToGrid w:val="0"/>
      <w:spacing w:line="477" w:lineRule="exact"/>
      <w:ind w:firstLineChars="200" w:firstLine="580"/>
      <w:jc w:val="center"/>
    </w:pPr>
    <w:rPr>
      <w:rFonts w:ascii="Times New Roman" w:hAnsi="Times New Roman"/>
      <w:snapToGrid w:val="0"/>
      <w:kern w:val="0"/>
      <w:sz w:val="24"/>
      <w:szCs w:val="28"/>
      <w:lang w:val="zh-CN"/>
    </w:rPr>
  </w:style>
  <w:style w:type="character" w:customStyle="1" w:styleId="Char">
    <w:name w:val="图说 Char"/>
    <w:link w:val="ab"/>
    <w:semiHidden/>
    <w:rPr>
      <w:rFonts w:ascii="Times New Roman" w:eastAsia="宋体" w:hAnsi="Times New Roman" w:cs="Times New Roman"/>
      <w:snapToGrid w:val="0"/>
      <w:kern w:val="0"/>
      <w:sz w:val="24"/>
      <w:szCs w:val="28"/>
      <w:lang w:val="zh-CN" w:eastAsia="zh-CN"/>
    </w:rPr>
  </w:style>
  <w:style w:type="paragraph" w:customStyle="1" w:styleId="ac">
    <w:name w:val="首缩"/>
    <w:basedOn w:val="a"/>
    <w:link w:val="Char0"/>
    <w:pPr>
      <w:adjustRightInd w:val="0"/>
      <w:spacing w:line="360" w:lineRule="auto"/>
      <w:ind w:firstLine="425"/>
      <w:textAlignment w:val="baseline"/>
    </w:pPr>
    <w:rPr>
      <w:spacing w:val="5"/>
      <w:kern w:val="0"/>
      <w:sz w:val="20"/>
      <w:szCs w:val="20"/>
      <w:lang w:val="zh-CN"/>
    </w:rPr>
  </w:style>
  <w:style w:type="character" w:customStyle="1" w:styleId="Char0">
    <w:name w:val="首缩 Char"/>
    <w:link w:val="ac"/>
    <w:rPr>
      <w:rFonts w:ascii="Calibri" w:eastAsia="宋体" w:hAnsi="Calibri" w:cs="Times New Roman"/>
      <w:spacing w:val="5"/>
      <w:kern w:val="0"/>
      <w:sz w:val="20"/>
      <w:szCs w:val="20"/>
      <w:lang w:val="zh-CN" w:eastAsia="zh-CN"/>
    </w:rPr>
  </w:style>
  <w:style w:type="character" w:customStyle="1" w:styleId="CharChar8">
    <w:name w:val="Char Char8"/>
    <w:rPr>
      <w:rFonts w:ascii="Times New Roman" w:eastAsia="宋体" w:hAnsi="Times New Roman" w:cs="Times New Roman"/>
      <w:b/>
      <w:color w:val="FF0000"/>
      <w:spacing w:val="5"/>
      <w:kern w:val="30"/>
      <w:sz w:val="30"/>
      <w:szCs w:val="20"/>
    </w:rPr>
  </w:style>
  <w:style w:type="character" w:customStyle="1" w:styleId="a4">
    <w:name w:val="正文文本缩进 字符"/>
    <w:basedOn w:val="a0"/>
    <w:link w:val="a3"/>
    <w:rPr>
      <w:rFonts w:ascii="Times New Roman" w:eastAsia="宋体"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418799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9.wmf"/><Relationship Id="rId117" Type="http://schemas.openxmlformats.org/officeDocument/2006/relationships/image" Target="media/image55.png"/><Relationship Id="rId21" Type="http://schemas.openxmlformats.org/officeDocument/2006/relationships/oleObject" Target="embeddings/oleObject7.bin"/><Relationship Id="rId42" Type="http://schemas.openxmlformats.org/officeDocument/2006/relationships/image" Target="media/image17.wmf"/><Relationship Id="rId47" Type="http://schemas.openxmlformats.org/officeDocument/2006/relationships/oleObject" Target="embeddings/oleObject20.bin"/><Relationship Id="rId63" Type="http://schemas.openxmlformats.org/officeDocument/2006/relationships/oleObject" Target="embeddings/oleObject28.bin"/><Relationship Id="rId68" Type="http://schemas.openxmlformats.org/officeDocument/2006/relationships/image" Target="media/image29.wmf"/><Relationship Id="rId84" Type="http://schemas.openxmlformats.org/officeDocument/2006/relationships/oleObject" Target="embeddings/oleObject39.bin"/><Relationship Id="rId89" Type="http://schemas.openxmlformats.org/officeDocument/2006/relationships/image" Target="media/image40.wmf"/><Relationship Id="rId112" Type="http://schemas.openxmlformats.org/officeDocument/2006/relationships/image" Target="media/image52.wmf"/><Relationship Id="rId133" Type="http://schemas.openxmlformats.org/officeDocument/2006/relationships/oleObject" Target="embeddings/oleObject62.bin"/><Relationship Id="rId138" Type="http://schemas.openxmlformats.org/officeDocument/2006/relationships/image" Target="media/image67.png"/><Relationship Id="rId16" Type="http://schemas.openxmlformats.org/officeDocument/2006/relationships/oleObject" Target="embeddings/oleObject4.bin"/><Relationship Id="rId107" Type="http://schemas.openxmlformats.org/officeDocument/2006/relationships/oleObject" Target="embeddings/oleObject50.bin"/><Relationship Id="rId11" Type="http://schemas.openxmlformats.org/officeDocument/2006/relationships/image" Target="media/image2.wmf"/><Relationship Id="rId32" Type="http://schemas.openxmlformats.org/officeDocument/2006/relationships/image" Target="media/image12.wmf"/><Relationship Id="rId37" Type="http://schemas.openxmlformats.org/officeDocument/2006/relationships/oleObject" Target="embeddings/oleObject15.bin"/><Relationship Id="rId53" Type="http://schemas.openxmlformats.org/officeDocument/2006/relationships/oleObject" Target="embeddings/oleObject23.bin"/><Relationship Id="rId58" Type="http://schemas.openxmlformats.org/officeDocument/2006/relationships/image" Target="media/image25.wmf"/><Relationship Id="rId74" Type="http://schemas.openxmlformats.org/officeDocument/2006/relationships/oleObject" Target="embeddings/oleObject34.bin"/><Relationship Id="rId79" Type="http://schemas.openxmlformats.org/officeDocument/2006/relationships/image" Target="media/image35.wmf"/><Relationship Id="rId102" Type="http://schemas.openxmlformats.org/officeDocument/2006/relationships/image" Target="media/image47.wmf"/><Relationship Id="rId123" Type="http://schemas.openxmlformats.org/officeDocument/2006/relationships/oleObject" Target="embeddings/oleObject57.bin"/><Relationship Id="rId128" Type="http://schemas.openxmlformats.org/officeDocument/2006/relationships/image" Target="media/image61.wmf"/><Relationship Id="rId144" Type="http://schemas.openxmlformats.org/officeDocument/2006/relationships/header" Target="header1.xml"/><Relationship Id="rId149" Type="http://schemas.openxmlformats.org/officeDocument/2006/relationships/footer" Target="footer3.xml"/><Relationship Id="rId5" Type="http://schemas.openxmlformats.org/officeDocument/2006/relationships/settings" Target="settings.xml"/><Relationship Id="rId90" Type="http://schemas.openxmlformats.org/officeDocument/2006/relationships/oleObject" Target="embeddings/oleObject42.bin"/><Relationship Id="rId95" Type="http://schemas.openxmlformats.org/officeDocument/2006/relationships/image" Target="media/image43.png"/><Relationship Id="rId22" Type="http://schemas.openxmlformats.org/officeDocument/2006/relationships/image" Target="media/image7.wmf"/><Relationship Id="rId27" Type="http://schemas.openxmlformats.org/officeDocument/2006/relationships/oleObject" Target="embeddings/oleObject10.bin"/><Relationship Id="rId43" Type="http://schemas.openxmlformats.org/officeDocument/2006/relationships/oleObject" Target="embeddings/oleObject18.bin"/><Relationship Id="rId48" Type="http://schemas.openxmlformats.org/officeDocument/2006/relationships/image" Target="media/image20.wmf"/><Relationship Id="rId64" Type="http://schemas.openxmlformats.org/officeDocument/2006/relationships/oleObject" Target="embeddings/oleObject29.bin"/><Relationship Id="rId69" Type="http://schemas.openxmlformats.org/officeDocument/2006/relationships/oleObject" Target="embeddings/oleObject32.bin"/><Relationship Id="rId113" Type="http://schemas.openxmlformats.org/officeDocument/2006/relationships/oleObject" Target="embeddings/oleObject53.bin"/><Relationship Id="rId118" Type="http://schemas.openxmlformats.org/officeDocument/2006/relationships/image" Target="media/image56.wmf"/><Relationship Id="rId134" Type="http://schemas.openxmlformats.org/officeDocument/2006/relationships/image" Target="media/image64.wmf"/><Relationship Id="rId139" Type="http://schemas.openxmlformats.org/officeDocument/2006/relationships/image" Target="media/image68.png"/><Relationship Id="rId80" Type="http://schemas.openxmlformats.org/officeDocument/2006/relationships/oleObject" Target="embeddings/oleObject37.bin"/><Relationship Id="rId85" Type="http://schemas.openxmlformats.org/officeDocument/2006/relationships/image" Target="media/image38.wmf"/><Relationship Id="rId150" Type="http://schemas.openxmlformats.org/officeDocument/2006/relationships/fontTable" Target="fontTable.xml"/><Relationship Id="rId12" Type="http://schemas.openxmlformats.org/officeDocument/2006/relationships/oleObject" Target="embeddings/oleObject2.bin"/><Relationship Id="rId17" Type="http://schemas.openxmlformats.org/officeDocument/2006/relationships/image" Target="media/image5.wmf"/><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image" Target="media/image15.wmf"/><Relationship Id="rId46" Type="http://schemas.openxmlformats.org/officeDocument/2006/relationships/image" Target="media/image19.wmf"/><Relationship Id="rId59" Type="http://schemas.openxmlformats.org/officeDocument/2006/relationships/oleObject" Target="embeddings/oleObject26.bin"/><Relationship Id="rId67" Type="http://schemas.openxmlformats.org/officeDocument/2006/relationships/oleObject" Target="embeddings/oleObject31.bin"/><Relationship Id="rId103" Type="http://schemas.openxmlformats.org/officeDocument/2006/relationships/oleObject" Target="embeddings/oleObject48.bin"/><Relationship Id="rId108" Type="http://schemas.openxmlformats.org/officeDocument/2006/relationships/image" Target="media/image50.wmf"/><Relationship Id="rId116" Type="http://schemas.openxmlformats.org/officeDocument/2006/relationships/oleObject" Target="embeddings/oleObject54.bin"/><Relationship Id="rId124" Type="http://schemas.openxmlformats.org/officeDocument/2006/relationships/image" Target="media/image59.wmf"/><Relationship Id="rId129" Type="http://schemas.openxmlformats.org/officeDocument/2006/relationships/oleObject" Target="embeddings/oleObject60.bin"/><Relationship Id="rId137" Type="http://schemas.openxmlformats.org/officeDocument/2006/relationships/image" Target="media/image66.png"/><Relationship Id="rId20" Type="http://schemas.openxmlformats.org/officeDocument/2006/relationships/oleObject" Target="embeddings/oleObject6.bin"/><Relationship Id="rId41" Type="http://schemas.openxmlformats.org/officeDocument/2006/relationships/oleObject" Target="embeddings/oleObject17.bin"/><Relationship Id="rId54" Type="http://schemas.openxmlformats.org/officeDocument/2006/relationships/image" Target="media/image23.wmf"/><Relationship Id="rId62" Type="http://schemas.openxmlformats.org/officeDocument/2006/relationships/image" Target="media/image27.wmf"/><Relationship Id="rId70" Type="http://schemas.openxmlformats.org/officeDocument/2006/relationships/image" Target="media/image30.png"/><Relationship Id="rId75" Type="http://schemas.openxmlformats.org/officeDocument/2006/relationships/image" Target="media/image33.wmf"/><Relationship Id="rId83" Type="http://schemas.openxmlformats.org/officeDocument/2006/relationships/image" Target="media/image37.wmf"/><Relationship Id="rId88" Type="http://schemas.openxmlformats.org/officeDocument/2006/relationships/oleObject" Target="embeddings/oleObject41.bin"/><Relationship Id="rId91" Type="http://schemas.openxmlformats.org/officeDocument/2006/relationships/image" Target="media/image41.wmf"/><Relationship Id="rId96" Type="http://schemas.openxmlformats.org/officeDocument/2006/relationships/image" Target="media/image44.wmf"/><Relationship Id="rId111" Type="http://schemas.openxmlformats.org/officeDocument/2006/relationships/oleObject" Target="embeddings/oleObject52.bin"/><Relationship Id="rId132" Type="http://schemas.openxmlformats.org/officeDocument/2006/relationships/image" Target="media/image63.wmf"/><Relationship Id="rId140" Type="http://schemas.openxmlformats.org/officeDocument/2006/relationships/image" Target="media/image69.png"/><Relationship Id="rId145"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4.wmf"/><Relationship Id="rId23" Type="http://schemas.openxmlformats.org/officeDocument/2006/relationships/oleObject" Target="embeddings/oleObject8.bin"/><Relationship Id="rId28" Type="http://schemas.openxmlformats.org/officeDocument/2006/relationships/image" Target="media/image10.wmf"/><Relationship Id="rId36" Type="http://schemas.openxmlformats.org/officeDocument/2006/relationships/image" Target="media/image14.wmf"/><Relationship Id="rId49" Type="http://schemas.openxmlformats.org/officeDocument/2006/relationships/oleObject" Target="embeddings/oleObject21.bin"/><Relationship Id="rId57" Type="http://schemas.openxmlformats.org/officeDocument/2006/relationships/oleObject" Target="embeddings/oleObject25.bin"/><Relationship Id="rId106" Type="http://schemas.openxmlformats.org/officeDocument/2006/relationships/image" Target="media/image49.wmf"/><Relationship Id="rId114" Type="http://schemas.openxmlformats.org/officeDocument/2006/relationships/image" Target="media/image53.png"/><Relationship Id="rId119" Type="http://schemas.openxmlformats.org/officeDocument/2006/relationships/oleObject" Target="embeddings/oleObject55.bin"/><Relationship Id="rId127" Type="http://schemas.openxmlformats.org/officeDocument/2006/relationships/oleObject" Target="embeddings/oleObject59.bin"/><Relationship Id="rId10" Type="http://schemas.openxmlformats.org/officeDocument/2006/relationships/oleObject" Target="embeddings/oleObject1.bin"/><Relationship Id="rId31" Type="http://schemas.openxmlformats.org/officeDocument/2006/relationships/oleObject" Target="embeddings/oleObject12.bin"/><Relationship Id="rId44" Type="http://schemas.openxmlformats.org/officeDocument/2006/relationships/image" Target="media/image18.wmf"/><Relationship Id="rId52" Type="http://schemas.openxmlformats.org/officeDocument/2006/relationships/image" Target="media/image22.wmf"/><Relationship Id="rId60" Type="http://schemas.openxmlformats.org/officeDocument/2006/relationships/image" Target="media/image26.wmf"/><Relationship Id="rId65" Type="http://schemas.openxmlformats.org/officeDocument/2006/relationships/oleObject" Target="embeddings/oleObject30.bin"/><Relationship Id="rId73" Type="http://schemas.openxmlformats.org/officeDocument/2006/relationships/image" Target="media/image32.wmf"/><Relationship Id="rId78" Type="http://schemas.openxmlformats.org/officeDocument/2006/relationships/oleObject" Target="embeddings/oleObject36.bin"/><Relationship Id="rId81" Type="http://schemas.openxmlformats.org/officeDocument/2006/relationships/image" Target="media/image36.wmf"/><Relationship Id="rId86" Type="http://schemas.openxmlformats.org/officeDocument/2006/relationships/oleObject" Target="embeddings/oleObject40.bin"/><Relationship Id="rId94" Type="http://schemas.openxmlformats.org/officeDocument/2006/relationships/oleObject" Target="embeddings/oleObject44.bin"/><Relationship Id="rId99" Type="http://schemas.openxmlformats.org/officeDocument/2006/relationships/oleObject" Target="embeddings/oleObject46.bin"/><Relationship Id="rId101" Type="http://schemas.openxmlformats.org/officeDocument/2006/relationships/oleObject" Target="embeddings/oleObject47.bin"/><Relationship Id="rId122" Type="http://schemas.openxmlformats.org/officeDocument/2006/relationships/image" Target="media/image58.wmf"/><Relationship Id="rId130" Type="http://schemas.openxmlformats.org/officeDocument/2006/relationships/image" Target="media/image62.wmf"/><Relationship Id="rId135" Type="http://schemas.openxmlformats.org/officeDocument/2006/relationships/oleObject" Target="embeddings/oleObject63.bin"/><Relationship Id="rId143" Type="http://schemas.openxmlformats.org/officeDocument/2006/relationships/image" Target="media/image72.png"/><Relationship Id="rId148" Type="http://schemas.openxmlformats.org/officeDocument/2006/relationships/header" Target="header3.xml"/><Relationship Id="rId151"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wmf"/><Relationship Id="rId13" Type="http://schemas.openxmlformats.org/officeDocument/2006/relationships/image" Target="media/image3.wmf"/><Relationship Id="rId18" Type="http://schemas.openxmlformats.org/officeDocument/2006/relationships/oleObject" Target="embeddings/oleObject5.bin"/><Relationship Id="rId39" Type="http://schemas.openxmlformats.org/officeDocument/2006/relationships/oleObject" Target="embeddings/oleObject16.bin"/><Relationship Id="rId109" Type="http://schemas.openxmlformats.org/officeDocument/2006/relationships/oleObject" Target="embeddings/oleObject51.bin"/><Relationship Id="rId34" Type="http://schemas.openxmlformats.org/officeDocument/2006/relationships/image" Target="media/image13.wmf"/><Relationship Id="rId50" Type="http://schemas.openxmlformats.org/officeDocument/2006/relationships/image" Target="media/image21.wmf"/><Relationship Id="rId55" Type="http://schemas.openxmlformats.org/officeDocument/2006/relationships/oleObject" Target="embeddings/oleObject24.bin"/><Relationship Id="rId76" Type="http://schemas.openxmlformats.org/officeDocument/2006/relationships/oleObject" Target="embeddings/oleObject35.bin"/><Relationship Id="rId97" Type="http://schemas.openxmlformats.org/officeDocument/2006/relationships/oleObject" Target="embeddings/oleObject45.bin"/><Relationship Id="rId104" Type="http://schemas.openxmlformats.org/officeDocument/2006/relationships/image" Target="media/image48.wmf"/><Relationship Id="rId120" Type="http://schemas.openxmlformats.org/officeDocument/2006/relationships/image" Target="media/image57.wmf"/><Relationship Id="rId125" Type="http://schemas.openxmlformats.org/officeDocument/2006/relationships/oleObject" Target="embeddings/oleObject58.bin"/><Relationship Id="rId141" Type="http://schemas.openxmlformats.org/officeDocument/2006/relationships/image" Target="media/image70.png"/><Relationship Id="rId146" Type="http://schemas.openxmlformats.org/officeDocument/2006/relationships/footer" Target="footer1.xml"/><Relationship Id="rId7" Type="http://schemas.openxmlformats.org/officeDocument/2006/relationships/footnotes" Target="footnotes.xml"/><Relationship Id="rId71" Type="http://schemas.openxmlformats.org/officeDocument/2006/relationships/image" Target="media/image31.wmf"/><Relationship Id="rId92" Type="http://schemas.openxmlformats.org/officeDocument/2006/relationships/oleObject" Target="embeddings/oleObject43.bin"/><Relationship Id="rId2" Type="http://schemas.openxmlformats.org/officeDocument/2006/relationships/customXml" Target="../customXml/item2.xml"/><Relationship Id="rId29" Type="http://schemas.openxmlformats.org/officeDocument/2006/relationships/oleObject" Target="embeddings/oleObject11.bin"/><Relationship Id="rId24" Type="http://schemas.openxmlformats.org/officeDocument/2006/relationships/image" Target="media/image8.wmf"/><Relationship Id="rId40" Type="http://schemas.openxmlformats.org/officeDocument/2006/relationships/image" Target="media/image16.wmf"/><Relationship Id="rId45" Type="http://schemas.openxmlformats.org/officeDocument/2006/relationships/oleObject" Target="embeddings/oleObject19.bin"/><Relationship Id="rId66" Type="http://schemas.openxmlformats.org/officeDocument/2006/relationships/image" Target="media/image28.wmf"/><Relationship Id="rId87" Type="http://schemas.openxmlformats.org/officeDocument/2006/relationships/image" Target="media/image39.wmf"/><Relationship Id="rId110" Type="http://schemas.openxmlformats.org/officeDocument/2006/relationships/image" Target="media/image51.wmf"/><Relationship Id="rId115" Type="http://schemas.openxmlformats.org/officeDocument/2006/relationships/image" Target="media/image54.wmf"/><Relationship Id="rId131" Type="http://schemas.openxmlformats.org/officeDocument/2006/relationships/oleObject" Target="embeddings/oleObject61.bin"/><Relationship Id="rId136" Type="http://schemas.openxmlformats.org/officeDocument/2006/relationships/image" Target="media/image65.png"/><Relationship Id="rId61" Type="http://schemas.openxmlformats.org/officeDocument/2006/relationships/oleObject" Target="embeddings/oleObject27.bin"/><Relationship Id="rId82" Type="http://schemas.openxmlformats.org/officeDocument/2006/relationships/oleObject" Target="embeddings/oleObject38.bin"/><Relationship Id="rId19" Type="http://schemas.openxmlformats.org/officeDocument/2006/relationships/image" Target="media/image6.wmf"/><Relationship Id="rId14" Type="http://schemas.openxmlformats.org/officeDocument/2006/relationships/oleObject" Target="embeddings/oleObject3.bin"/><Relationship Id="rId30" Type="http://schemas.openxmlformats.org/officeDocument/2006/relationships/image" Target="media/image11.wmf"/><Relationship Id="rId35" Type="http://schemas.openxmlformats.org/officeDocument/2006/relationships/oleObject" Target="embeddings/oleObject14.bin"/><Relationship Id="rId56" Type="http://schemas.openxmlformats.org/officeDocument/2006/relationships/image" Target="media/image24.wmf"/><Relationship Id="rId77" Type="http://schemas.openxmlformats.org/officeDocument/2006/relationships/image" Target="media/image34.wmf"/><Relationship Id="rId100" Type="http://schemas.openxmlformats.org/officeDocument/2006/relationships/image" Target="media/image46.png"/><Relationship Id="rId105" Type="http://schemas.openxmlformats.org/officeDocument/2006/relationships/oleObject" Target="embeddings/oleObject49.bin"/><Relationship Id="rId126" Type="http://schemas.openxmlformats.org/officeDocument/2006/relationships/image" Target="media/image60.wmf"/><Relationship Id="rId147" Type="http://schemas.openxmlformats.org/officeDocument/2006/relationships/footer" Target="footer2.xml"/><Relationship Id="rId8" Type="http://schemas.openxmlformats.org/officeDocument/2006/relationships/endnotes" Target="endnotes.xml"/><Relationship Id="rId51" Type="http://schemas.openxmlformats.org/officeDocument/2006/relationships/oleObject" Target="embeddings/oleObject22.bin"/><Relationship Id="rId72" Type="http://schemas.openxmlformats.org/officeDocument/2006/relationships/oleObject" Target="embeddings/oleObject33.bin"/><Relationship Id="rId93" Type="http://schemas.openxmlformats.org/officeDocument/2006/relationships/image" Target="media/image42.wmf"/><Relationship Id="rId98" Type="http://schemas.openxmlformats.org/officeDocument/2006/relationships/image" Target="media/image45.wmf"/><Relationship Id="rId121" Type="http://schemas.openxmlformats.org/officeDocument/2006/relationships/oleObject" Target="embeddings/oleObject56.bin"/><Relationship Id="rId142" Type="http://schemas.openxmlformats.org/officeDocument/2006/relationships/image" Target="media/image71.png"/><Relationship Id="rId3"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A50B95F-CB7E-4D71-97D3-7744FD432C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3758</Words>
  <Characters>21423</Characters>
  <Application>Microsoft Office Word</Application>
  <DocSecurity>0</DocSecurity>
  <Lines>178</Lines>
  <Paragraphs>50</Paragraphs>
  <ScaleCrop>false</ScaleCrop>
  <Company>DoubleOX</Company>
  <LinksUpToDate>false</LinksUpToDate>
  <CharactersWithSpaces>25131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孟 正亮</dc:creator>
  <cp:lastModifiedBy>gong xinmin</cp:lastModifiedBy>
  <cp:revision>7</cp:revision>
  <dcterms:created xsi:type="dcterms:W3CDTF">2018-05-28T12:25:00Z</dcterms:created>
  <dcterms:modified xsi:type="dcterms:W3CDTF">2021-05-19T14:29:00Z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