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75F30" w14:textId="77777777" w:rsidR="00F03DE8" w:rsidRDefault="003B0FB6">
      <w:pPr>
        <w:rPr>
          <w:sz w:val="18"/>
          <w:szCs w:val="18"/>
        </w:rPr>
      </w:pPr>
      <w:r>
        <w:rPr>
          <w:rFonts w:hint="eastAsia"/>
          <w:sz w:val="18"/>
          <w:szCs w:val="18"/>
        </w:rPr>
        <w:t>计算题知识点：</w:t>
      </w:r>
    </w:p>
    <w:p w14:paraId="699B7E51" w14:textId="77777777" w:rsidR="00F03DE8" w:rsidRDefault="003B0FB6">
      <w:pPr>
        <w:rPr>
          <w:b/>
          <w:sz w:val="18"/>
          <w:szCs w:val="18"/>
        </w:rPr>
      </w:pPr>
      <w:r>
        <w:rPr>
          <w:rFonts w:hint="eastAsia"/>
          <w:b/>
          <w:sz w:val="18"/>
          <w:szCs w:val="18"/>
        </w:rPr>
        <w:t>1.</w:t>
      </w:r>
      <w:r>
        <w:rPr>
          <w:rFonts w:hint="eastAsia"/>
          <w:b/>
          <w:sz w:val="18"/>
          <w:szCs w:val="18"/>
        </w:rPr>
        <w:t>名义</w:t>
      </w:r>
      <w:r>
        <w:rPr>
          <w:rFonts w:hint="eastAsia"/>
          <w:b/>
          <w:sz w:val="18"/>
          <w:szCs w:val="18"/>
        </w:rPr>
        <w:t>GDP</w:t>
      </w:r>
      <w:r>
        <w:rPr>
          <w:rFonts w:hint="eastAsia"/>
          <w:b/>
          <w:sz w:val="18"/>
          <w:szCs w:val="18"/>
        </w:rPr>
        <w:t>与实际</w:t>
      </w:r>
      <w:r>
        <w:rPr>
          <w:rFonts w:hint="eastAsia"/>
          <w:b/>
          <w:sz w:val="18"/>
          <w:szCs w:val="18"/>
        </w:rPr>
        <w:t>GDP</w:t>
      </w:r>
    </w:p>
    <w:p w14:paraId="0D49C704" w14:textId="77777777" w:rsidR="00F03DE8" w:rsidRDefault="003B0FB6">
      <w:pPr>
        <w:rPr>
          <w:sz w:val="18"/>
          <w:szCs w:val="18"/>
        </w:rPr>
      </w:pPr>
      <w:r>
        <w:rPr>
          <w:rFonts w:hint="eastAsia"/>
          <w:sz w:val="18"/>
          <w:szCs w:val="18"/>
        </w:rPr>
        <w:t>名义</w:t>
      </w:r>
      <w:r>
        <w:rPr>
          <w:rFonts w:hint="eastAsia"/>
          <w:sz w:val="18"/>
          <w:szCs w:val="18"/>
        </w:rPr>
        <w:t>GDP</w:t>
      </w:r>
      <w:r>
        <w:rPr>
          <w:rFonts w:hint="eastAsia"/>
          <w:sz w:val="18"/>
          <w:szCs w:val="18"/>
        </w:rPr>
        <w:t>是以当年市场价格计算的最终产品和劳务的货币价值总量。</w:t>
      </w:r>
    </w:p>
    <w:p w14:paraId="626492E8" w14:textId="77777777" w:rsidR="00F03DE8" w:rsidRDefault="003B0FB6">
      <w:pPr>
        <w:rPr>
          <w:sz w:val="18"/>
          <w:szCs w:val="18"/>
        </w:rPr>
      </w:pPr>
      <w:r>
        <w:rPr>
          <w:rFonts w:hint="eastAsia"/>
          <w:sz w:val="18"/>
          <w:szCs w:val="18"/>
        </w:rPr>
        <w:t>实际</w:t>
      </w:r>
      <w:r>
        <w:rPr>
          <w:rFonts w:hint="eastAsia"/>
          <w:sz w:val="18"/>
          <w:szCs w:val="18"/>
        </w:rPr>
        <w:t>GDP</w:t>
      </w:r>
      <w:r>
        <w:rPr>
          <w:rFonts w:hint="eastAsia"/>
          <w:sz w:val="18"/>
          <w:szCs w:val="18"/>
        </w:rPr>
        <w:t>是以固定价格计算</w:t>
      </w:r>
      <w:r>
        <w:rPr>
          <w:rFonts w:hint="eastAsia"/>
          <w:sz w:val="18"/>
          <w:szCs w:val="18"/>
        </w:rPr>
        <w:t>GDP</w:t>
      </w:r>
      <w:r>
        <w:rPr>
          <w:rFonts w:hint="eastAsia"/>
          <w:sz w:val="18"/>
          <w:szCs w:val="18"/>
        </w:rPr>
        <w:t>，即从名义</w:t>
      </w:r>
      <w:r>
        <w:rPr>
          <w:rFonts w:hint="eastAsia"/>
          <w:sz w:val="18"/>
          <w:szCs w:val="18"/>
        </w:rPr>
        <w:t>GDP</w:t>
      </w:r>
      <w:r>
        <w:rPr>
          <w:rFonts w:hint="eastAsia"/>
          <w:sz w:val="18"/>
          <w:szCs w:val="18"/>
        </w:rPr>
        <w:t>中剔除价格变化的</w:t>
      </w:r>
      <w:r>
        <w:rPr>
          <w:rFonts w:hint="eastAsia"/>
          <w:sz w:val="18"/>
          <w:szCs w:val="18"/>
        </w:rPr>
        <w:t>GDP</w:t>
      </w:r>
      <w:r>
        <w:rPr>
          <w:rFonts w:hint="eastAsia"/>
          <w:sz w:val="18"/>
          <w:szCs w:val="18"/>
        </w:rPr>
        <w:t>。</w:t>
      </w:r>
    </w:p>
    <w:p w14:paraId="4764BFCC" w14:textId="77777777" w:rsidR="00F03DE8" w:rsidRDefault="003B0FB6">
      <w:pPr>
        <w:rPr>
          <w:sz w:val="18"/>
          <w:szCs w:val="18"/>
        </w:rPr>
      </w:pPr>
      <w:r>
        <w:rPr>
          <w:rFonts w:hint="eastAsia"/>
          <w:sz w:val="18"/>
          <w:szCs w:val="18"/>
        </w:rPr>
        <w:t>两者的关系：实际</w:t>
      </w:r>
      <w:r>
        <w:rPr>
          <w:rFonts w:hint="eastAsia"/>
          <w:sz w:val="18"/>
          <w:szCs w:val="18"/>
        </w:rPr>
        <w:t>GDP=</w:t>
      </w:r>
      <w:r>
        <w:rPr>
          <w:rFonts w:hint="eastAsia"/>
          <w:sz w:val="18"/>
          <w:szCs w:val="18"/>
        </w:rPr>
        <w:t>名义</w:t>
      </w:r>
      <w:r>
        <w:rPr>
          <w:rFonts w:hint="eastAsia"/>
          <w:sz w:val="18"/>
          <w:szCs w:val="18"/>
        </w:rPr>
        <w:t>GDP/GDP</w:t>
      </w:r>
      <w:r>
        <w:rPr>
          <w:rFonts w:hint="eastAsia"/>
          <w:sz w:val="18"/>
          <w:szCs w:val="18"/>
        </w:rPr>
        <w:t>紧缩指数</w:t>
      </w:r>
    </w:p>
    <w:p w14:paraId="7F1ED610" w14:textId="77777777" w:rsidR="00F03DE8" w:rsidRDefault="003B0FB6">
      <w:pPr>
        <w:rPr>
          <w:sz w:val="18"/>
          <w:szCs w:val="18"/>
        </w:rPr>
      </w:pPr>
      <w:r>
        <w:rPr>
          <w:rFonts w:hint="eastAsia"/>
          <w:sz w:val="18"/>
          <w:szCs w:val="18"/>
        </w:rPr>
        <w:t>GDP</w:t>
      </w:r>
      <w:r>
        <w:rPr>
          <w:rFonts w:hint="eastAsia"/>
          <w:sz w:val="18"/>
          <w:szCs w:val="18"/>
        </w:rPr>
        <w:t>紧缩指数的计算：设基期年的</w:t>
      </w:r>
      <w:r>
        <w:rPr>
          <w:rFonts w:hint="eastAsia"/>
          <w:sz w:val="18"/>
          <w:szCs w:val="18"/>
        </w:rPr>
        <w:t>GDP</w:t>
      </w:r>
      <w:r>
        <w:rPr>
          <w:rFonts w:hint="eastAsia"/>
          <w:sz w:val="18"/>
          <w:szCs w:val="18"/>
        </w:rPr>
        <w:t>紧缩指数为</w:t>
      </w:r>
      <w:r>
        <w:rPr>
          <w:rFonts w:hint="eastAsia"/>
          <w:sz w:val="18"/>
          <w:szCs w:val="18"/>
        </w:rPr>
        <w:t>P1=1</w:t>
      </w:r>
      <w:r>
        <w:rPr>
          <w:rFonts w:hint="eastAsia"/>
          <w:sz w:val="18"/>
          <w:szCs w:val="18"/>
        </w:rPr>
        <w:t>，物品价格为</w:t>
      </w:r>
      <w:r>
        <w:rPr>
          <w:rFonts w:hint="eastAsia"/>
          <w:sz w:val="18"/>
          <w:szCs w:val="18"/>
        </w:rPr>
        <w:t>1</w:t>
      </w:r>
      <w:r>
        <w:rPr>
          <w:rFonts w:hint="eastAsia"/>
          <w:sz w:val="18"/>
          <w:szCs w:val="18"/>
        </w:rPr>
        <w:t>美元，第二年的价格为</w:t>
      </w:r>
      <w:r>
        <w:rPr>
          <w:rFonts w:hint="eastAsia"/>
          <w:sz w:val="18"/>
          <w:szCs w:val="18"/>
        </w:rPr>
        <w:t>2</w:t>
      </w:r>
      <w:r>
        <w:rPr>
          <w:rFonts w:hint="eastAsia"/>
          <w:sz w:val="18"/>
          <w:szCs w:val="18"/>
        </w:rPr>
        <w:t>美元的话，第二年的</w:t>
      </w:r>
      <w:r>
        <w:rPr>
          <w:rFonts w:hint="eastAsia"/>
          <w:sz w:val="18"/>
          <w:szCs w:val="18"/>
        </w:rPr>
        <w:t>GDP</w:t>
      </w:r>
      <w:r>
        <w:rPr>
          <w:rFonts w:hint="eastAsia"/>
          <w:sz w:val="18"/>
          <w:szCs w:val="18"/>
        </w:rPr>
        <w:t>紧缩指数为</w:t>
      </w:r>
      <w:r>
        <w:rPr>
          <w:rFonts w:hint="eastAsia"/>
          <w:sz w:val="18"/>
          <w:szCs w:val="18"/>
        </w:rPr>
        <w:t>P2=2/1</w:t>
      </w:r>
      <w:r>
        <w:rPr>
          <w:rFonts w:hint="eastAsia"/>
          <w:sz w:val="18"/>
          <w:szCs w:val="18"/>
        </w:rPr>
        <w:t>（当年物价水平与基期年价格水平之比）。</w:t>
      </w:r>
    </w:p>
    <w:p w14:paraId="5D0725A9" w14:textId="77777777" w:rsidR="00F03DE8" w:rsidRDefault="003B0FB6">
      <w:pPr>
        <w:rPr>
          <w:sz w:val="18"/>
          <w:szCs w:val="18"/>
        </w:rPr>
      </w:pPr>
      <w:r>
        <w:rPr>
          <w:rFonts w:hint="eastAsia"/>
          <w:sz w:val="18"/>
          <w:szCs w:val="18"/>
        </w:rPr>
        <w:t>相关具体计算：</w:t>
      </w:r>
      <w:r>
        <w:rPr>
          <w:rFonts w:hint="eastAsia"/>
          <w:sz w:val="18"/>
          <w:szCs w:val="18"/>
        </w:rPr>
        <w:t>a.</w:t>
      </w:r>
      <w:r>
        <w:rPr>
          <w:rFonts w:hint="eastAsia"/>
          <w:sz w:val="18"/>
          <w:szCs w:val="18"/>
        </w:rPr>
        <w:t>某一时期世纪</w:t>
      </w:r>
      <w:r>
        <w:rPr>
          <w:rFonts w:hint="eastAsia"/>
          <w:sz w:val="18"/>
          <w:szCs w:val="18"/>
        </w:rPr>
        <w:t>GDP</w:t>
      </w:r>
      <w:r>
        <w:rPr>
          <w:rFonts w:hint="eastAsia"/>
          <w:sz w:val="18"/>
          <w:szCs w:val="18"/>
        </w:rPr>
        <w:t>增长的计算：</w:t>
      </w:r>
    </w:p>
    <w:p w14:paraId="763CBC5A" w14:textId="77777777" w:rsidR="00F03DE8" w:rsidRDefault="00F03DE8">
      <w:pPr>
        <w:rPr>
          <w:sz w:val="18"/>
          <w:szCs w:val="18"/>
        </w:rPr>
      </w:pPr>
    </w:p>
    <w:p w14:paraId="1312C17C" w14:textId="77777777" w:rsidR="00F03DE8" w:rsidRDefault="003B0FB6">
      <w:pPr>
        <w:rPr>
          <w:sz w:val="18"/>
          <w:szCs w:val="18"/>
        </w:rPr>
      </w:pPr>
      <w:r>
        <w:rPr>
          <w:rFonts w:hint="eastAsia"/>
          <w:b/>
          <w:sz w:val="18"/>
          <w:szCs w:val="18"/>
        </w:rPr>
        <w:t>2.</w:t>
      </w:r>
      <w:r>
        <w:rPr>
          <w:rFonts w:hint="eastAsia"/>
          <w:b/>
          <w:sz w:val="18"/>
          <w:szCs w:val="18"/>
        </w:rPr>
        <w:t>乘数类的计算</w:t>
      </w:r>
    </w:p>
    <w:p w14:paraId="51955E07" w14:textId="77777777" w:rsidR="00F03DE8" w:rsidRDefault="003B0FB6">
      <w:pPr>
        <w:rPr>
          <w:sz w:val="18"/>
          <w:szCs w:val="18"/>
        </w:rPr>
      </w:pPr>
      <w:r>
        <w:rPr>
          <w:rFonts w:hint="eastAsia"/>
          <w:sz w:val="18"/>
          <w:szCs w:val="18"/>
        </w:rPr>
        <w:t>乘数即倍数，用这个系数乘以投资的变动量，可得到投资变动量所引起的总产出的变动量。</w:t>
      </w:r>
    </w:p>
    <w:p w14:paraId="6A452448" w14:textId="77777777" w:rsidR="00F03DE8" w:rsidRDefault="003B0FB6">
      <w:pPr>
        <w:rPr>
          <w:sz w:val="18"/>
          <w:szCs w:val="18"/>
        </w:rPr>
      </w:pPr>
      <w:r>
        <w:rPr>
          <w:rFonts w:hint="eastAsia"/>
          <w:sz w:val="18"/>
          <w:szCs w:val="18"/>
        </w:rPr>
        <w:t>计算公式：</w:t>
      </w:r>
      <w:r>
        <w:rPr>
          <w:rFonts w:hint="eastAsia"/>
          <w:sz w:val="18"/>
          <w:szCs w:val="18"/>
        </w:rPr>
        <w:t>KI=</w:t>
      </w:r>
      <w:r>
        <w:rPr>
          <w:rFonts w:hint="eastAsia"/>
          <w:sz w:val="18"/>
          <w:szCs w:val="18"/>
        </w:rPr>
        <w:t>△</w:t>
      </w:r>
      <w:r>
        <w:rPr>
          <w:rFonts w:hint="eastAsia"/>
          <w:sz w:val="18"/>
          <w:szCs w:val="18"/>
        </w:rPr>
        <w:t>GDP/</w:t>
      </w:r>
      <w:r>
        <w:rPr>
          <w:rFonts w:hint="eastAsia"/>
          <w:sz w:val="18"/>
          <w:szCs w:val="18"/>
        </w:rPr>
        <w:t>△</w:t>
      </w:r>
      <w:r>
        <w:rPr>
          <w:rFonts w:hint="eastAsia"/>
          <w:sz w:val="18"/>
          <w:szCs w:val="18"/>
        </w:rPr>
        <w:t>I</w:t>
      </w:r>
      <w:r>
        <w:rPr>
          <w:rFonts w:hint="eastAsia"/>
          <w:sz w:val="18"/>
          <w:szCs w:val="18"/>
        </w:rPr>
        <w:t>（其中</w:t>
      </w:r>
      <w:r>
        <w:rPr>
          <w:rFonts w:hint="eastAsia"/>
          <w:sz w:val="18"/>
          <w:szCs w:val="18"/>
        </w:rPr>
        <w:t>K</w:t>
      </w:r>
      <w:r>
        <w:rPr>
          <w:rFonts w:hint="eastAsia"/>
          <w:sz w:val="18"/>
          <w:szCs w:val="18"/>
        </w:rPr>
        <w:t>代表投资乘数）</w:t>
      </w:r>
    </w:p>
    <w:p w14:paraId="798DD404" w14:textId="77777777" w:rsidR="00F03DE8" w:rsidRDefault="00F03DE8">
      <w:pPr>
        <w:rPr>
          <w:sz w:val="18"/>
          <w:szCs w:val="18"/>
        </w:rPr>
      </w:pPr>
    </w:p>
    <w:p w14:paraId="510B92F1" w14:textId="77777777" w:rsidR="00F03DE8" w:rsidRDefault="003B0FB6">
      <w:pPr>
        <w:rPr>
          <w:b/>
          <w:sz w:val="18"/>
          <w:szCs w:val="18"/>
        </w:rPr>
      </w:pPr>
      <w:r>
        <w:rPr>
          <w:rFonts w:hint="eastAsia"/>
          <w:b/>
          <w:sz w:val="18"/>
          <w:szCs w:val="18"/>
        </w:rPr>
        <w:t>3.CPI</w:t>
      </w:r>
      <w:r>
        <w:rPr>
          <w:rFonts w:hint="eastAsia"/>
          <w:b/>
          <w:sz w:val="18"/>
          <w:szCs w:val="18"/>
        </w:rPr>
        <w:t>的计算（某特定数值的含义）</w:t>
      </w:r>
      <w:r>
        <w:rPr>
          <w:rFonts w:hint="eastAsia"/>
          <w:b/>
          <w:sz w:val="18"/>
          <w:szCs w:val="18"/>
        </w:rPr>
        <w:t>:</w:t>
      </w:r>
    </w:p>
    <w:p w14:paraId="4410FA32" w14:textId="77777777" w:rsidR="00F03DE8" w:rsidRDefault="003B0FB6">
      <w:pPr>
        <w:rPr>
          <w:sz w:val="18"/>
          <w:szCs w:val="18"/>
        </w:rPr>
      </w:pPr>
      <w:r>
        <w:rPr>
          <w:rFonts w:hint="eastAsia"/>
          <w:sz w:val="18"/>
          <w:szCs w:val="18"/>
        </w:rPr>
        <w:t xml:space="preserve">CPI : </w:t>
      </w:r>
      <w:r>
        <w:rPr>
          <w:rFonts w:hint="eastAsia"/>
          <w:sz w:val="18"/>
          <w:szCs w:val="18"/>
        </w:rPr>
        <w:t>消费者物价指数</w:t>
      </w:r>
      <w:r>
        <w:rPr>
          <w:rFonts w:hint="eastAsia"/>
          <w:sz w:val="18"/>
          <w:szCs w:val="18"/>
        </w:rPr>
        <w:t xml:space="preserve">   </w:t>
      </w:r>
    </w:p>
    <w:p w14:paraId="5A5B376A" w14:textId="77777777" w:rsidR="00F03DE8" w:rsidRDefault="003B0FB6">
      <w:pPr>
        <w:rPr>
          <w:sz w:val="18"/>
          <w:szCs w:val="18"/>
        </w:rPr>
      </w:pPr>
      <w:r>
        <w:rPr>
          <w:rFonts w:hint="eastAsia"/>
          <w:sz w:val="18"/>
          <w:szCs w:val="18"/>
        </w:rPr>
        <w:t>计算：</w:t>
      </w:r>
      <w:r>
        <w:rPr>
          <w:rFonts w:hint="eastAsia"/>
          <w:sz w:val="18"/>
          <w:szCs w:val="18"/>
        </w:rPr>
        <w:t>CPI=</w:t>
      </w:r>
      <w:r>
        <w:rPr>
          <w:rFonts w:hint="eastAsia"/>
          <w:sz w:val="18"/>
          <w:szCs w:val="18"/>
        </w:rPr>
        <w:t>（一组固定商品按当期价格计算的价值</w:t>
      </w:r>
      <w:r>
        <w:rPr>
          <w:rFonts w:hint="eastAsia"/>
          <w:sz w:val="18"/>
          <w:szCs w:val="18"/>
        </w:rPr>
        <w:t>/</w:t>
      </w:r>
      <w:r>
        <w:rPr>
          <w:rFonts w:hint="eastAsia"/>
          <w:sz w:val="18"/>
          <w:szCs w:val="18"/>
        </w:rPr>
        <w:t>一组固定商品按基期价格计算的价值）×</w:t>
      </w:r>
      <w:r>
        <w:rPr>
          <w:rFonts w:hint="eastAsia"/>
          <w:sz w:val="18"/>
          <w:szCs w:val="18"/>
        </w:rPr>
        <w:t>100%</w:t>
      </w:r>
    </w:p>
    <w:p w14:paraId="7869C2E2" w14:textId="77777777" w:rsidR="00F03DE8" w:rsidRDefault="003B0FB6">
      <w:pPr>
        <w:rPr>
          <w:sz w:val="18"/>
          <w:szCs w:val="18"/>
        </w:rPr>
      </w:pPr>
      <w:r>
        <w:rPr>
          <w:rFonts w:hint="eastAsia"/>
          <w:sz w:val="18"/>
          <w:szCs w:val="18"/>
        </w:rPr>
        <w:t>若</w:t>
      </w:r>
      <w:r>
        <w:rPr>
          <w:rFonts w:hint="eastAsia"/>
          <w:sz w:val="18"/>
          <w:szCs w:val="18"/>
        </w:rPr>
        <w:t>1995</w:t>
      </w:r>
      <w:r>
        <w:rPr>
          <w:rFonts w:hint="eastAsia"/>
          <w:sz w:val="18"/>
          <w:szCs w:val="18"/>
        </w:rPr>
        <w:t>年某国普通家庭每个月购买一组商品的费用为</w:t>
      </w:r>
      <w:r>
        <w:rPr>
          <w:rFonts w:hint="eastAsia"/>
          <w:sz w:val="18"/>
          <w:szCs w:val="18"/>
        </w:rPr>
        <w:t>800</w:t>
      </w:r>
      <w:r>
        <w:rPr>
          <w:rFonts w:hint="eastAsia"/>
          <w:sz w:val="18"/>
          <w:szCs w:val="18"/>
        </w:rPr>
        <w:t>元，而</w:t>
      </w:r>
      <w:r>
        <w:rPr>
          <w:rFonts w:hint="eastAsia"/>
          <w:sz w:val="18"/>
          <w:szCs w:val="18"/>
        </w:rPr>
        <w:t>2000</w:t>
      </w:r>
      <w:r>
        <w:rPr>
          <w:rFonts w:hint="eastAsia"/>
          <w:sz w:val="18"/>
          <w:szCs w:val="18"/>
        </w:rPr>
        <w:t>年购买这一组商品的费用为</w:t>
      </w:r>
      <w:r>
        <w:rPr>
          <w:rFonts w:hint="eastAsia"/>
          <w:sz w:val="18"/>
          <w:szCs w:val="18"/>
        </w:rPr>
        <w:t>1000</w:t>
      </w:r>
      <w:r>
        <w:rPr>
          <w:rFonts w:hint="eastAsia"/>
          <w:sz w:val="18"/>
          <w:szCs w:val="18"/>
        </w:rPr>
        <w:t>元，那么该国</w:t>
      </w:r>
      <w:r>
        <w:rPr>
          <w:rFonts w:hint="eastAsia"/>
          <w:sz w:val="18"/>
          <w:szCs w:val="18"/>
        </w:rPr>
        <w:t>2000</w:t>
      </w:r>
      <w:r>
        <w:rPr>
          <w:rFonts w:hint="eastAsia"/>
          <w:sz w:val="18"/>
          <w:szCs w:val="18"/>
        </w:rPr>
        <w:t>年的消费价格指数为（以</w:t>
      </w:r>
      <w:r>
        <w:rPr>
          <w:rFonts w:hint="eastAsia"/>
          <w:sz w:val="18"/>
          <w:szCs w:val="18"/>
        </w:rPr>
        <w:t>1995</w:t>
      </w:r>
      <w:r>
        <w:rPr>
          <w:rFonts w:hint="eastAsia"/>
          <w:sz w:val="18"/>
          <w:szCs w:val="18"/>
        </w:rPr>
        <w:t>年为基期）</w:t>
      </w:r>
      <w:r>
        <w:rPr>
          <w:rFonts w:hint="eastAsia"/>
          <w:sz w:val="18"/>
          <w:szCs w:val="18"/>
        </w:rPr>
        <w:t>CPI= 1000/800</w:t>
      </w:r>
      <w:r>
        <w:rPr>
          <w:rFonts w:hint="eastAsia"/>
          <w:sz w:val="18"/>
          <w:szCs w:val="18"/>
        </w:rPr>
        <w:t>×</w:t>
      </w:r>
      <w:r>
        <w:rPr>
          <w:rFonts w:hint="eastAsia"/>
          <w:sz w:val="18"/>
          <w:szCs w:val="18"/>
        </w:rPr>
        <w:t>100%=125%</w:t>
      </w:r>
      <w:r>
        <w:rPr>
          <w:rFonts w:hint="eastAsia"/>
          <w:sz w:val="18"/>
          <w:szCs w:val="18"/>
        </w:rPr>
        <w:t>，也就是说上涨了（</w:t>
      </w:r>
      <w:r>
        <w:rPr>
          <w:rFonts w:hint="eastAsia"/>
          <w:sz w:val="18"/>
          <w:szCs w:val="18"/>
        </w:rPr>
        <w:t>125-100</w:t>
      </w:r>
      <w:r>
        <w:rPr>
          <w:rFonts w:hint="eastAsia"/>
          <w:sz w:val="18"/>
          <w:szCs w:val="18"/>
        </w:rPr>
        <w:t>）</w:t>
      </w:r>
      <w:r>
        <w:rPr>
          <w:rFonts w:hint="eastAsia"/>
          <w:sz w:val="18"/>
          <w:szCs w:val="18"/>
        </w:rPr>
        <w:t xml:space="preserve">%=25% </w:t>
      </w:r>
      <w:r>
        <w:rPr>
          <w:rFonts w:hint="eastAsia"/>
          <w:sz w:val="18"/>
          <w:szCs w:val="18"/>
        </w:rPr>
        <w:t>。</w:t>
      </w:r>
    </w:p>
    <w:p w14:paraId="0C664F17" w14:textId="77777777" w:rsidR="00F03DE8" w:rsidRDefault="003B0FB6">
      <w:pPr>
        <w:rPr>
          <w:sz w:val="18"/>
          <w:szCs w:val="18"/>
        </w:rPr>
      </w:pPr>
      <w:r>
        <w:rPr>
          <w:rFonts w:hint="eastAsia"/>
          <w:sz w:val="18"/>
          <w:szCs w:val="18"/>
        </w:rPr>
        <w:t>假定消费者只购买三种商品（食品、住房和医疗），消费者在这三种商品上的花费占其全部支出的比例分别为</w:t>
      </w:r>
      <w:r>
        <w:rPr>
          <w:rFonts w:hint="eastAsia"/>
          <w:sz w:val="18"/>
          <w:szCs w:val="18"/>
        </w:rPr>
        <w:t>20%</w:t>
      </w:r>
      <w:r>
        <w:rPr>
          <w:rFonts w:hint="eastAsia"/>
          <w:sz w:val="18"/>
          <w:szCs w:val="18"/>
        </w:rPr>
        <w:t>、</w:t>
      </w:r>
      <w:r>
        <w:rPr>
          <w:rFonts w:hint="eastAsia"/>
          <w:sz w:val="18"/>
          <w:szCs w:val="18"/>
        </w:rPr>
        <w:t>50%</w:t>
      </w:r>
      <w:r>
        <w:rPr>
          <w:rFonts w:hint="eastAsia"/>
          <w:sz w:val="18"/>
          <w:szCs w:val="18"/>
        </w:rPr>
        <w:t>和</w:t>
      </w:r>
      <w:r>
        <w:rPr>
          <w:rFonts w:hint="eastAsia"/>
          <w:sz w:val="18"/>
          <w:szCs w:val="18"/>
        </w:rPr>
        <w:t>30%</w:t>
      </w:r>
      <w:r>
        <w:rPr>
          <w:rFonts w:hint="eastAsia"/>
          <w:sz w:val="18"/>
          <w:szCs w:val="18"/>
        </w:rPr>
        <w:t>。</w:t>
      </w:r>
    </w:p>
    <w:p w14:paraId="4BF4E9EA" w14:textId="77777777" w:rsidR="00F03DE8" w:rsidRDefault="003B0FB6">
      <w:pPr>
        <w:rPr>
          <w:sz w:val="18"/>
          <w:szCs w:val="18"/>
        </w:rPr>
      </w:pPr>
      <w:r>
        <w:rPr>
          <w:rFonts w:hint="eastAsia"/>
          <w:sz w:val="18"/>
          <w:szCs w:val="18"/>
        </w:rPr>
        <w:t>以</w:t>
      </w:r>
      <w:r>
        <w:rPr>
          <w:rFonts w:hint="eastAsia"/>
          <w:sz w:val="18"/>
          <w:szCs w:val="18"/>
        </w:rPr>
        <w:t>2005</w:t>
      </w:r>
      <w:r>
        <w:rPr>
          <w:rFonts w:hint="eastAsia"/>
          <w:sz w:val="18"/>
          <w:szCs w:val="18"/>
        </w:rPr>
        <w:t>年为基年，假设每种商品的价格都是</w:t>
      </w:r>
      <w:r>
        <w:rPr>
          <w:rFonts w:hint="eastAsia"/>
          <w:sz w:val="18"/>
          <w:szCs w:val="18"/>
        </w:rPr>
        <w:t>100</w:t>
      </w:r>
      <w:r>
        <w:rPr>
          <w:rFonts w:hint="eastAsia"/>
          <w:sz w:val="18"/>
          <w:szCs w:val="18"/>
        </w:rPr>
        <w:t>。</w:t>
      </w:r>
    </w:p>
    <w:p w14:paraId="0DBE9791" w14:textId="77777777" w:rsidR="00F03DE8" w:rsidRDefault="003B0FB6">
      <w:pPr>
        <w:rPr>
          <w:sz w:val="18"/>
          <w:szCs w:val="18"/>
        </w:rPr>
      </w:pPr>
      <w:r>
        <w:rPr>
          <w:rFonts w:hint="eastAsia"/>
          <w:sz w:val="18"/>
          <w:szCs w:val="18"/>
        </w:rPr>
        <w:t>则</w:t>
      </w:r>
      <w:r>
        <w:rPr>
          <w:rFonts w:hint="eastAsia"/>
          <w:sz w:val="18"/>
          <w:szCs w:val="18"/>
        </w:rPr>
        <w:t>2005</w:t>
      </w:r>
      <w:r>
        <w:rPr>
          <w:rFonts w:hint="eastAsia"/>
          <w:sz w:val="18"/>
          <w:szCs w:val="18"/>
        </w:rPr>
        <w:t>年（基年）的</w:t>
      </w:r>
      <w:r>
        <w:rPr>
          <w:rFonts w:hint="eastAsia"/>
          <w:sz w:val="18"/>
          <w:szCs w:val="18"/>
        </w:rPr>
        <w:t>CPI</w:t>
      </w:r>
      <w:r>
        <w:rPr>
          <w:rFonts w:hint="eastAsia"/>
          <w:sz w:val="18"/>
          <w:szCs w:val="18"/>
        </w:rPr>
        <w:t>是：（</w:t>
      </w:r>
      <w:r>
        <w:rPr>
          <w:rFonts w:hint="eastAsia"/>
          <w:sz w:val="18"/>
          <w:szCs w:val="18"/>
        </w:rPr>
        <w:t>0.2</w:t>
      </w:r>
      <w:r>
        <w:rPr>
          <w:rFonts w:hint="eastAsia"/>
          <w:sz w:val="18"/>
          <w:szCs w:val="18"/>
        </w:rPr>
        <w:t>×</w:t>
      </w:r>
      <w:r>
        <w:rPr>
          <w:rFonts w:hint="eastAsia"/>
          <w:sz w:val="18"/>
          <w:szCs w:val="18"/>
        </w:rPr>
        <w:t>100</w:t>
      </w:r>
      <w:r>
        <w:rPr>
          <w:rFonts w:hint="eastAsia"/>
          <w:sz w:val="18"/>
          <w:szCs w:val="18"/>
        </w:rPr>
        <w:t>）＋（</w:t>
      </w:r>
      <w:r>
        <w:rPr>
          <w:rFonts w:hint="eastAsia"/>
          <w:sz w:val="18"/>
          <w:szCs w:val="18"/>
        </w:rPr>
        <w:t>0.5</w:t>
      </w:r>
      <w:r>
        <w:rPr>
          <w:rFonts w:hint="eastAsia"/>
          <w:sz w:val="18"/>
          <w:szCs w:val="18"/>
        </w:rPr>
        <w:t>×</w:t>
      </w:r>
      <w:r>
        <w:rPr>
          <w:rFonts w:hint="eastAsia"/>
          <w:sz w:val="18"/>
          <w:szCs w:val="18"/>
        </w:rPr>
        <w:t>100</w:t>
      </w:r>
      <w:r>
        <w:rPr>
          <w:rFonts w:hint="eastAsia"/>
          <w:sz w:val="18"/>
          <w:szCs w:val="18"/>
        </w:rPr>
        <w:t>）＋（</w:t>
      </w:r>
      <w:r>
        <w:rPr>
          <w:rFonts w:hint="eastAsia"/>
          <w:sz w:val="18"/>
          <w:szCs w:val="18"/>
        </w:rPr>
        <w:t>0.3</w:t>
      </w:r>
      <w:r>
        <w:rPr>
          <w:rFonts w:hint="eastAsia"/>
          <w:sz w:val="18"/>
          <w:szCs w:val="18"/>
        </w:rPr>
        <w:t>×</w:t>
      </w:r>
      <w:r>
        <w:rPr>
          <w:rFonts w:hint="eastAsia"/>
          <w:sz w:val="18"/>
          <w:szCs w:val="18"/>
        </w:rPr>
        <w:t>100</w:t>
      </w:r>
      <w:r>
        <w:rPr>
          <w:rFonts w:hint="eastAsia"/>
          <w:sz w:val="18"/>
          <w:szCs w:val="18"/>
        </w:rPr>
        <w:t>）</w:t>
      </w:r>
      <w:r>
        <w:rPr>
          <w:rFonts w:hint="eastAsia"/>
          <w:sz w:val="18"/>
          <w:szCs w:val="18"/>
        </w:rPr>
        <w:t>=100</w:t>
      </w:r>
    </w:p>
    <w:p w14:paraId="63C95C2E" w14:textId="77777777" w:rsidR="00F03DE8" w:rsidRDefault="003B0FB6">
      <w:pPr>
        <w:rPr>
          <w:sz w:val="18"/>
          <w:szCs w:val="18"/>
        </w:rPr>
      </w:pPr>
      <w:r>
        <w:rPr>
          <w:rFonts w:hint="eastAsia"/>
          <w:sz w:val="18"/>
          <w:szCs w:val="18"/>
        </w:rPr>
        <w:t>假定</w:t>
      </w:r>
      <w:r>
        <w:rPr>
          <w:rFonts w:hint="eastAsia"/>
          <w:sz w:val="18"/>
          <w:szCs w:val="18"/>
        </w:rPr>
        <w:t>2006</w:t>
      </w:r>
      <w:r>
        <w:rPr>
          <w:rFonts w:hint="eastAsia"/>
          <w:sz w:val="18"/>
          <w:szCs w:val="18"/>
        </w:rPr>
        <w:t>年食品、住房和医疗的价格分别为</w:t>
      </w:r>
      <w:r>
        <w:rPr>
          <w:rFonts w:hint="eastAsia"/>
          <w:sz w:val="18"/>
          <w:szCs w:val="18"/>
        </w:rPr>
        <w:t>102</w:t>
      </w:r>
      <w:r>
        <w:rPr>
          <w:rFonts w:hint="eastAsia"/>
          <w:sz w:val="18"/>
          <w:szCs w:val="18"/>
        </w:rPr>
        <w:t>、</w:t>
      </w:r>
      <w:r>
        <w:rPr>
          <w:rFonts w:hint="eastAsia"/>
          <w:sz w:val="18"/>
          <w:szCs w:val="18"/>
        </w:rPr>
        <w:t>106</w:t>
      </w:r>
      <w:r>
        <w:rPr>
          <w:rFonts w:hint="eastAsia"/>
          <w:sz w:val="18"/>
          <w:szCs w:val="18"/>
        </w:rPr>
        <w:t>和</w:t>
      </w:r>
      <w:r>
        <w:rPr>
          <w:rFonts w:hint="eastAsia"/>
          <w:sz w:val="18"/>
          <w:szCs w:val="18"/>
        </w:rPr>
        <w:t>110</w:t>
      </w:r>
      <w:r>
        <w:rPr>
          <w:rFonts w:hint="eastAsia"/>
          <w:sz w:val="18"/>
          <w:szCs w:val="18"/>
        </w:rPr>
        <w:t>，请计算</w:t>
      </w:r>
      <w:r>
        <w:rPr>
          <w:rFonts w:hint="eastAsia"/>
          <w:sz w:val="18"/>
          <w:szCs w:val="18"/>
        </w:rPr>
        <w:t>2006</w:t>
      </w:r>
      <w:r>
        <w:rPr>
          <w:rFonts w:hint="eastAsia"/>
          <w:sz w:val="18"/>
          <w:szCs w:val="18"/>
        </w:rPr>
        <w:t>年</w:t>
      </w:r>
      <w:r>
        <w:rPr>
          <w:rFonts w:hint="eastAsia"/>
          <w:sz w:val="18"/>
          <w:szCs w:val="18"/>
        </w:rPr>
        <w:t>CPI</w:t>
      </w:r>
      <w:r>
        <w:rPr>
          <w:rFonts w:hint="eastAsia"/>
          <w:sz w:val="18"/>
          <w:szCs w:val="18"/>
        </w:rPr>
        <w:t>。</w:t>
      </w:r>
    </w:p>
    <w:p w14:paraId="3EE24DFE" w14:textId="77777777" w:rsidR="00F03DE8" w:rsidRDefault="003B0FB6">
      <w:pPr>
        <w:rPr>
          <w:sz w:val="18"/>
          <w:szCs w:val="18"/>
        </w:rPr>
      </w:pPr>
      <w:r>
        <w:rPr>
          <w:rFonts w:hint="eastAsia"/>
          <w:sz w:val="18"/>
          <w:szCs w:val="18"/>
        </w:rPr>
        <w:t>A</w:t>
      </w:r>
      <w:r>
        <w:rPr>
          <w:rFonts w:hint="eastAsia"/>
          <w:sz w:val="18"/>
          <w:szCs w:val="18"/>
        </w:rPr>
        <w:t>：</w:t>
      </w:r>
      <w:r>
        <w:rPr>
          <w:rFonts w:hint="eastAsia"/>
          <w:sz w:val="18"/>
          <w:szCs w:val="18"/>
        </w:rPr>
        <w:t>CPI</w:t>
      </w:r>
      <w:r>
        <w:rPr>
          <w:rFonts w:hint="eastAsia"/>
          <w:sz w:val="18"/>
          <w:szCs w:val="18"/>
        </w:rPr>
        <w:t>（</w:t>
      </w:r>
      <w:r>
        <w:rPr>
          <w:rFonts w:hint="eastAsia"/>
          <w:sz w:val="18"/>
          <w:szCs w:val="18"/>
        </w:rPr>
        <w:t>2006</w:t>
      </w:r>
      <w:r>
        <w:rPr>
          <w:rFonts w:hint="eastAsia"/>
          <w:sz w:val="18"/>
          <w:szCs w:val="18"/>
        </w:rPr>
        <w:t>）</w:t>
      </w:r>
      <w:r>
        <w:rPr>
          <w:rFonts w:hint="eastAsia"/>
          <w:sz w:val="18"/>
          <w:szCs w:val="18"/>
        </w:rPr>
        <w:t>=</w:t>
      </w:r>
      <w:r>
        <w:rPr>
          <w:rFonts w:hint="eastAsia"/>
          <w:sz w:val="18"/>
          <w:szCs w:val="18"/>
        </w:rPr>
        <w:t>（</w:t>
      </w:r>
      <w:r>
        <w:rPr>
          <w:rFonts w:hint="eastAsia"/>
          <w:sz w:val="18"/>
          <w:szCs w:val="18"/>
        </w:rPr>
        <w:t>0.2</w:t>
      </w:r>
      <w:r>
        <w:rPr>
          <w:rFonts w:hint="eastAsia"/>
          <w:sz w:val="18"/>
          <w:szCs w:val="18"/>
        </w:rPr>
        <w:t>×</w:t>
      </w:r>
      <w:r>
        <w:rPr>
          <w:rFonts w:hint="eastAsia"/>
          <w:sz w:val="18"/>
          <w:szCs w:val="18"/>
        </w:rPr>
        <w:t>102</w:t>
      </w:r>
      <w:r>
        <w:rPr>
          <w:rFonts w:hint="eastAsia"/>
          <w:sz w:val="18"/>
          <w:szCs w:val="18"/>
        </w:rPr>
        <w:t>）＋（</w:t>
      </w:r>
      <w:r>
        <w:rPr>
          <w:rFonts w:hint="eastAsia"/>
          <w:sz w:val="18"/>
          <w:szCs w:val="18"/>
        </w:rPr>
        <w:t>0.5</w:t>
      </w:r>
      <w:r>
        <w:rPr>
          <w:rFonts w:hint="eastAsia"/>
          <w:sz w:val="18"/>
          <w:szCs w:val="18"/>
        </w:rPr>
        <w:t>×</w:t>
      </w:r>
      <w:r>
        <w:rPr>
          <w:rFonts w:hint="eastAsia"/>
          <w:sz w:val="18"/>
          <w:szCs w:val="18"/>
        </w:rPr>
        <w:t>106</w:t>
      </w:r>
      <w:r>
        <w:rPr>
          <w:rFonts w:hint="eastAsia"/>
          <w:sz w:val="18"/>
          <w:szCs w:val="18"/>
        </w:rPr>
        <w:t>）＋（</w:t>
      </w:r>
      <w:r>
        <w:rPr>
          <w:rFonts w:hint="eastAsia"/>
          <w:sz w:val="18"/>
          <w:szCs w:val="18"/>
        </w:rPr>
        <w:t>0.3</w:t>
      </w:r>
      <w:r>
        <w:rPr>
          <w:rFonts w:hint="eastAsia"/>
          <w:sz w:val="18"/>
          <w:szCs w:val="18"/>
        </w:rPr>
        <w:t>×</w:t>
      </w:r>
      <w:r>
        <w:rPr>
          <w:rFonts w:hint="eastAsia"/>
          <w:sz w:val="18"/>
          <w:szCs w:val="18"/>
        </w:rPr>
        <w:t>110</w:t>
      </w:r>
      <w:r>
        <w:rPr>
          <w:rFonts w:hint="eastAsia"/>
          <w:sz w:val="18"/>
          <w:szCs w:val="18"/>
        </w:rPr>
        <w:t>）</w:t>
      </w:r>
      <w:r>
        <w:rPr>
          <w:rFonts w:hint="eastAsia"/>
          <w:sz w:val="18"/>
          <w:szCs w:val="18"/>
        </w:rPr>
        <w:t>=106.4</w:t>
      </w:r>
    </w:p>
    <w:p w14:paraId="0AD6D7BA" w14:textId="77777777" w:rsidR="00F03DE8" w:rsidRDefault="003B0FB6">
      <w:pPr>
        <w:rPr>
          <w:sz w:val="18"/>
          <w:szCs w:val="18"/>
        </w:rPr>
      </w:pPr>
      <w:r>
        <w:rPr>
          <w:rFonts w:hint="eastAsia"/>
          <w:sz w:val="18"/>
          <w:szCs w:val="18"/>
        </w:rPr>
        <w:t>换句话说，若</w:t>
      </w:r>
      <w:r>
        <w:rPr>
          <w:rFonts w:hint="eastAsia"/>
          <w:sz w:val="18"/>
          <w:szCs w:val="18"/>
        </w:rPr>
        <w:t>2005</w:t>
      </w:r>
      <w:r>
        <w:rPr>
          <w:rFonts w:hint="eastAsia"/>
          <w:sz w:val="18"/>
          <w:szCs w:val="18"/>
        </w:rPr>
        <w:t>年的</w:t>
      </w:r>
      <w:r>
        <w:rPr>
          <w:rFonts w:hint="eastAsia"/>
          <w:sz w:val="18"/>
          <w:szCs w:val="18"/>
        </w:rPr>
        <w:t>CPI</w:t>
      </w:r>
      <w:r>
        <w:rPr>
          <w:rFonts w:hint="eastAsia"/>
          <w:sz w:val="18"/>
          <w:szCs w:val="18"/>
        </w:rPr>
        <w:t>是</w:t>
      </w:r>
      <w:r>
        <w:rPr>
          <w:rFonts w:hint="eastAsia"/>
          <w:sz w:val="18"/>
          <w:szCs w:val="18"/>
        </w:rPr>
        <w:t>100</w:t>
      </w:r>
      <w:r>
        <w:rPr>
          <w:rFonts w:hint="eastAsia"/>
          <w:sz w:val="18"/>
          <w:szCs w:val="18"/>
        </w:rPr>
        <w:t>，</w:t>
      </w:r>
      <w:r>
        <w:rPr>
          <w:rFonts w:hint="eastAsia"/>
          <w:sz w:val="18"/>
          <w:szCs w:val="18"/>
        </w:rPr>
        <w:t xml:space="preserve"> 2006</w:t>
      </w:r>
      <w:r>
        <w:rPr>
          <w:rFonts w:hint="eastAsia"/>
          <w:sz w:val="18"/>
          <w:szCs w:val="18"/>
        </w:rPr>
        <w:t>年的</w:t>
      </w:r>
      <w:r>
        <w:rPr>
          <w:rFonts w:hint="eastAsia"/>
          <w:sz w:val="18"/>
          <w:szCs w:val="18"/>
        </w:rPr>
        <w:t>CPI</w:t>
      </w:r>
      <w:r>
        <w:rPr>
          <w:rFonts w:hint="eastAsia"/>
          <w:sz w:val="18"/>
          <w:szCs w:val="18"/>
        </w:rPr>
        <w:t>是</w:t>
      </w:r>
      <w:r>
        <w:rPr>
          <w:rFonts w:hint="eastAsia"/>
          <w:sz w:val="18"/>
          <w:szCs w:val="18"/>
        </w:rPr>
        <w:t>106.4</w:t>
      </w:r>
      <w:r>
        <w:rPr>
          <w:rFonts w:hint="eastAsia"/>
          <w:sz w:val="18"/>
          <w:szCs w:val="18"/>
        </w:rPr>
        <w:t>。</w:t>
      </w:r>
    </w:p>
    <w:p w14:paraId="6F1EB4DD" w14:textId="77777777" w:rsidR="00F03DE8" w:rsidRDefault="003B0FB6">
      <w:pPr>
        <w:rPr>
          <w:sz w:val="18"/>
          <w:szCs w:val="18"/>
        </w:rPr>
      </w:pPr>
      <w:r>
        <w:rPr>
          <w:rFonts w:hint="eastAsia"/>
          <w:sz w:val="18"/>
          <w:szCs w:val="18"/>
        </w:rPr>
        <w:t>CPI</w:t>
      </w:r>
      <w:r>
        <w:rPr>
          <w:rFonts w:hint="eastAsia"/>
          <w:sz w:val="18"/>
          <w:szCs w:val="18"/>
        </w:rPr>
        <w:t>两位数以内：低通货膨胀</w:t>
      </w:r>
      <w:r>
        <w:rPr>
          <w:rFonts w:hint="eastAsia"/>
          <w:sz w:val="18"/>
          <w:szCs w:val="18"/>
        </w:rPr>
        <w:t xml:space="preserve">  CPI</w:t>
      </w:r>
      <w:r>
        <w:rPr>
          <w:rFonts w:hint="eastAsia"/>
          <w:sz w:val="18"/>
          <w:szCs w:val="18"/>
        </w:rPr>
        <w:t>呈两位或三位数字时：急剧通货膨胀</w:t>
      </w:r>
      <w:r>
        <w:rPr>
          <w:rFonts w:hint="eastAsia"/>
          <w:sz w:val="18"/>
          <w:szCs w:val="18"/>
        </w:rPr>
        <w:t xml:space="preserve"> </w:t>
      </w:r>
    </w:p>
    <w:p w14:paraId="080D6844" w14:textId="77777777" w:rsidR="00F03DE8" w:rsidRDefault="003B0FB6">
      <w:pPr>
        <w:ind w:firstLineChars="50" w:firstLine="90"/>
        <w:rPr>
          <w:sz w:val="18"/>
          <w:szCs w:val="18"/>
        </w:rPr>
      </w:pPr>
      <w:r>
        <w:rPr>
          <w:rFonts w:hint="eastAsia"/>
          <w:sz w:val="18"/>
          <w:szCs w:val="18"/>
        </w:rPr>
        <w:t xml:space="preserve"> CPI</w:t>
      </w:r>
      <w:r>
        <w:rPr>
          <w:rFonts w:hint="eastAsia"/>
          <w:sz w:val="18"/>
          <w:szCs w:val="18"/>
        </w:rPr>
        <w:t>为百分之一百万或者包分之万亿时：恶性通货膨胀</w:t>
      </w:r>
    </w:p>
    <w:p w14:paraId="0565B46D" w14:textId="77777777" w:rsidR="00F03DE8" w:rsidRDefault="003B0FB6">
      <w:pPr>
        <w:rPr>
          <w:b/>
          <w:sz w:val="18"/>
          <w:szCs w:val="18"/>
        </w:rPr>
      </w:pPr>
      <w:r>
        <w:rPr>
          <w:rFonts w:hint="eastAsia"/>
          <w:b/>
          <w:sz w:val="18"/>
          <w:szCs w:val="18"/>
        </w:rPr>
        <w:t>4.</w:t>
      </w:r>
      <w:r>
        <w:rPr>
          <w:rFonts w:hint="eastAsia"/>
          <w:b/>
          <w:sz w:val="18"/>
          <w:szCs w:val="18"/>
        </w:rPr>
        <w:t>通货膨胀率的计算：</w:t>
      </w:r>
    </w:p>
    <w:p w14:paraId="29C76429" w14:textId="77777777" w:rsidR="00F03DE8" w:rsidRDefault="003B0FB6">
      <w:pPr>
        <w:rPr>
          <w:sz w:val="18"/>
          <w:szCs w:val="18"/>
        </w:rPr>
      </w:pPr>
      <w:r>
        <w:rPr>
          <w:sz w:val="18"/>
          <w:szCs w:val="18"/>
        </w:rPr>
        <w:t>t</w:t>
      </w:r>
      <w:r>
        <w:rPr>
          <w:rFonts w:hint="eastAsia"/>
          <w:sz w:val="18"/>
          <w:szCs w:val="18"/>
        </w:rPr>
        <w:t>年的通货膨胀率</w:t>
      </w:r>
      <w:r>
        <w:rPr>
          <w:rFonts w:hint="eastAsia"/>
          <w:sz w:val="18"/>
          <w:szCs w:val="18"/>
        </w:rPr>
        <w:t>=100%*P(t)- P(t-1)/P(t)</w:t>
      </w:r>
    </w:p>
    <w:p w14:paraId="615A32F6" w14:textId="77777777" w:rsidR="00F03DE8" w:rsidRDefault="003B0FB6">
      <w:pPr>
        <w:rPr>
          <w:sz w:val="18"/>
          <w:szCs w:val="18"/>
        </w:rPr>
      </w:pPr>
      <w:r>
        <w:rPr>
          <w:rFonts w:hint="eastAsia"/>
          <w:b/>
          <w:sz w:val="18"/>
          <w:szCs w:val="18"/>
        </w:rPr>
        <w:t>5.</w:t>
      </w:r>
      <w:r>
        <w:rPr>
          <w:rFonts w:hint="eastAsia"/>
          <w:b/>
          <w:sz w:val="18"/>
          <w:szCs w:val="18"/>
        </w:rPr>
        <w:t>均衡国民收入的计算：</w:t>
      </w:r>
      <w:r>
        <w:rPr>
          <w:rFonts w:hint="eastAsia"/>
          <w:sz w:val="18"/>
          <w:szCs w:val="18"/>
        </w:rPr>
        <w:t>C+I+G+X-M</w:t>
      </w:r>
    </w:p>
    <w:p w14:paraId="5C61FECD" w14:textId="77777777" w:rsidR="00F03DE8" w:rsidRDefault="00F03DE8">
      <w:pPr>
        <w:rPr>
          <w:sz w:val="18"/>
          <w:szCs w:val="18"/>
        </w:rPr>
      </w:pPr>
    </w:p>
    <w:p w14:paraId="3678ECD8" w14:textId="77777777" w:rsidR="00F03DE8" w:rsidRDefault="003B0FB6">
      <w:pPr>
        <w:rPr>
          <w:sz w:val="18"/>
          <w:szCs w:val="18"/>
        </w:rPr>
      </w:pPr>
      <w:r>
        <w:rPr>
          <w:rFonts w:hint="eastAsia"/>
          <w:sz w:val="18"/>
          <w:szCs w:val="18"/>
        </w:rPr>
        <w:t>简答题知识点：</w:t>
      </w:r>
    </w:p>
    <w:p w14:paraId="5822E34C" w14:textId="77777777" w:rsidR="00F03DE8" w:rsidRDefault="003B0FB6">
      <w:pPr>
        <w:rPr>
          <w:b/>
          <w:sz w:val="18"/>
          <w:szCs w:val="18"/>
        </w:rPr>
      </w:pPr>
      <w:r>
        <w:rPr>
          <w:rFonts w:hint="eastAsia"/>
          <w:b/>
          <w:sz w:val="18"/>
          <w:szCs w:val="18"/>
        </w:rPr>
        <w:t>1.</w:t>
      </w:r>
      <w:r>
        <w:rPr>
          <w:rFonts w:hint="eastAsia"/>
          <w:b/>
          <w:sz w:val="18"/>
          <w:szCs w:val="18"/>
        </w:rPr>
        <w:t>消费函数和储蓄函数的关系：</w:t>
      </w:r>
    </w:p>
    <w:p w14:paraId="4D76C9BA" w14:textId="77777777" w:rsidR="00F03DE8" w:rsidRDefault="003B0FB6">
      <w:pPr>
        <w:rPr>
          <w:sz w:val="18"/>
          <w:szCs w:val="18"/>
        </w:rPr>
      </w:pPr>
      <w:r>
        <w:rPr>
          <w:rFonts w:hint="eastAsia"/>
          <w:sz w:val="18"/>
          <w:szCs w:val="18"/>
        </w:rPr>
        <w:t>消费（</w:t>
      </w:r>
      <w:r>
        <w:rPr>
          <w:rFonts w:hint="eastAsia"/>
          <w:sz w:val="18"/>
          <w:szCs w:val="18"/>
        </w:rPr>
        <w:t>C</w:t>
      </w:r>
      <w:r>
        <w:rPr>
          <w:rFonts w:hint="eastAsia"/>
          <w:sz w:val="18"/>
          <w:szCs w:val="18"/>
        </w:rPr>
        <w:t>）：指的是居民户在最终的商品与服务上的支出。</w:t>
      </w:r>
    </w:p>
    <w:p w14:paraId="6125CCB8" w14:textId="77777777" w:rsidR="00F03DE8" w:rsidRDefault="003B0FB6">
      <w:pPr>
        <w:rPr>
          <w:sz w:val="18"/>
          <w:szCs w:val="18"/>
        </w:rPr>
      </w:pPr>
      <w:r>
        <w:rPr>
          <w:rFonts w:hint="eastAsia"/>
          <w:sz w:val="18"/>
          <w:szCs w:val="18"/>
        </w:rPr>
        <w:t>储蓄（</w:t>
      </w:r>
      <w:r>
        <w:rPr>
          <w:rFonts w:hint="eastAsia"/>
          <w:sz w:val="18"/>
          <w:szCs w:val="18"/>
        </w:rPr>
        <w:t>S</w:t>
      </w:r>
      <w:r>
        <w:rPr>
          <w:rFonts w:hint="eastAsia"/>
          <w:sz w:val="18"/>
          <w:szCs w:val="18"/>
        </w:rPr>
        <w:t>）：个人可支配收入中未用于消费的部分。</w:t>
      </w:r>
    </w:p>
    <w:p w14:paraId="022B9B1F" w14:textId="77777777" w:rsidR="00F03DE8" w:rsidRDefault="003B0FB6">
      <w:pPr>
        <w:rPr>
          <w:sz w:val="18"/>
          <w:szCs w:val="18"/>
        </w:rPr>
      </w:pPr>
      <w:r>
        <w:rPr>
          <w:rFonts w:hint="eastAsia"/>
          <w:sz w:val="18"/>
          <w:szCs w:val="18"/>
        </w:rPr>
        <w:t>恩格尔定律内容：随着收入的增加，收入中用于食品方面的支出比例将逐渐减小</w:t>
      </w:r>
    </w:p>
    <w:p w14:paraId="5DEA936E" w14:textId="77777777" w:rsidR="00F03DE8" w:rsidRDefault="003B0FB6">
      <w:pPr>
        <w:rPr>
          <w:sz w:val="18"/>
          <w:szCs w:val="18"/>
        </w:rPr>
      </w:pPr>
      <w:r>
        <w:rPr>
          <w:rFonts w:hint="eastAsia"/>
          <w:sz w:val="18"/>
          <w:szCs w:val="18"/>
        </w:rPr>
        <w:t>恩格尔系数＝</w:t>
      </w:r>
      <w:r>
        <w:rPr>
          <w:rFonts w:hint="eastAsia"/>
          <w:sz w:val="18"/>
          <w:szCs w:val="18"/>
        </w:rPr>
        <w:t>(</w:t>
      </w:r>
      <w:r>
        <w:rPr>
          <w:rFonts w:hint="eastAsia"/>
          <w:sz w:val="18"/>
          <w:szCs w:val="18"/>
        </w:rPr>
        <w:t>食品支出总额／消费支出总额</w:t>
      </w:r>
      <w:r>
        <w:rPr>
          <w:rFonts w:hint="eastAsia"/>
          <w:sz w:val="18"/>
          <w:szCs w:val="18"/>
        </w:rPr>
        <w:t>)</w:t>
      </w:r>
      <w:r>
        <w:rPr>
          <w:rFonts w:hint="eastAsia"/>
          <w:sz w:val="18"/>
          <w:szCs w:val="18"/>
        </w:rPr>
        <w:t>×</w:t>
      </w:r>
      <w:r>
        <w:rPr>
          <w:rFonts w:hint="eastAsia"/>
          <w:sz w:val="18"/>
          <w:szCs w:val="18"/>
        </w:rPr>
        <w:t>100</w:t>
      </w:r>
      <w:r>
        <w:rPr>
          <w:rFonts w:hint="eastAsia"/>
          <w:sz w:val="18"/>
          <w:szCs w:val="18"/>
        </w:rPr>
        <w:t>％</w:t>
      </w:r>
      <w:r>
        <w:rPr>
          <w:rFonts w:hint="eastAsia"/>
          <w:sz w:val="18"/>
          <w:szCs w:val="18"/>
        </w:rPr>
        <w:t> </w:t>
      </w:r>
    </w:p>
    <w:p w14:paraId="0B26D263" w14:textId="77777777" w:rsidR="00F03DE8" w:rsidRDefault="003B0FB6">
      <w:pPr>
        <w:rPr>
          <w:sz w:val="18"/>
          <w:szCs w:val="18"/>
        </w:rPr>
      </w:pPr>
      <w:r>
        <w:rPr>
          <w:rFonts w:hint="eastAsia"/>
          <w:sz w:val="18"/>
          <w:szCs w:val="18"/>
        </w:rPr>
        <w:t>59</w:t>
      </w:r>
      <w:r>
        <w:rPr>
          <w:rFonts w:hint="eastAsia"/>
          <w:sz w:val="18"/>
          <w:szCs w:val="18"/>
        </w:rPr>
        <w:t>％以上为贫困，</w:t>
      </w:r>
      <w:r>
        <w:rPr>
          <w:rFonts w:hint="eastAsia"/>
          <w:sz w:val="18"/>
          <w:szCs w:val="18"/>
        </w:rPr>
        <w:t>50</w:t>
      </w:r>
      <w:r>
        <w:rPr>
          <w:rFonts w:hint="eastAsia"/>
          <w:sz w:val="18"/>
          <w:szCs w:val="18"/>
        </w:rPr>
        <w:t>－</w:t>
      </w:r>
      <w:r>
        <w:rPr>
          <w:rFonts w:hint="eastAsia"/>
          <w:sz w:val="18"/>
          <w:szCs w:val="18"/>
        </w:rPr>
        <w:t>59</w:t>
      </w:r>
      <w:r>
        <w:rPr>
          <w:rFonts w:hint="eastAsia"/>
          <w:sz w:val="18"/>
          <w:szCs w:val="18"/>
        </w:rPr>
        <w:t>％为温饱（或度日），</w:t>
      </w:r>
      <w:r>
        <w:rPr>
          <w:rFonts w:hint="eastAsia"/>
          <w:sz w:val="18"/>
          <w:szCs w:val="18"/>
        </w:rPr>
        <w:t>40</w:t>
      </w:r>
      <w:r>
        <w:rPr>
          <w:rFonts w:hint="eastAsia"/>
          <w:sz w:val="18"/>
          <w:szCs w:val="18"/>
        </w:rPr>
        <w:t>－</w:t>
      </w:r>
      <w:r>
        <w:rPr>
          <w:rFonts w:hint="eastAsia"/>
          <w:sz w:val="18"/>
          <w:szCs w:val="18"/>
        </w:rPr>
        <w:t>50</w:t>
      </w:r>
      <w:r>
        <w:rPr>
          <w:rFonts w:hint="eastAsia"/>
          <w:sz w:val="18"/>
          <w:szCs w:val="18"/>
        </w:rPr>
        <w:t>％为小康，</w:t>
      </w:r>
      <w:r>
        <w:rPr>
          <w:rFonts w:hint="eastAsia"/>
          <w:sz w:val="18"/>
          <w:szCs w:val="18"/>
        </w:rPr>
        <w:t>30</w:t>
      </w:r>
      <w:r>
        <w:rPr>
          <w:rFonts w:hint="eastAsia"/>
          <w:sz w:val="18"/>
          <w:szCs w:val="18"/>
        </w:rPr>
        <w:t>－</w:t>
      </w:r>
      <w:r>
        <w:rPr>
          <w:rFonts w:hint="eastAsia"/>
          <w:sz w:val="18"/>
          <w:szCs w:val="18"/>
        </w:rPr>
        <w:t>40</w:t>
      </w:r>
      <w:r>
        <w:rPr>
          <w:rFonts w:hint="eastAsia"/>
          <w:sz w:val="18"/>
          <w:szCs w:val="18"/>
        </w:rPr>
        <w:t>％为富裕，</w:t>
      </w:r>
      <w:r>
        <w:rPr>
          <w:rFonts w:hint="eastAsia"/>
          <w:sz w:val="18"/>
          <w:szCs w:val="18"/>
        </w:rPr>
        <w:t>30</w:t>
      </w:r>
      <w:r>
        <w:rPr>
          <w:rFonts w:hint="eastAsia"/>
          <w:sz w:val="18"/>
          <w:szCs w:val="18"/>
        </w:rPr>
        <w:t>％以下为最富裕。</w:t>
      </w:r>
    </w:p>
    <w:p w14:paraId="6B61C7E6" w14:textId="77777777" w:rsidR="00F03DE8" w:rsidRDefault="003B0FB6">
      <w:pPr>
        <w:rPr>
          <w:bCs/>
          <w:sz w:val="18"/>
          <w:szCs w:val="18"/>
        </w:rPr>
      </w:pPr>
      <w:r>
        <w:rPr>
          <w:rFonts w:hint="eastAsia"/>
          <w:bCs/>
          <w:sz w:val="18"/>
          <w:szCs w:val="18"/>
        </w:rPr>
        <w:t>消费和储蓄的关系：</w:t>
      </w:r>
    </w:p>
    <w:p w14:paraId="213EBBA4" w14:textId="77777777" w:rsidR="00F03DE8" w:rsidRDefault="003B0FB6">
      <w:pPr>
        <w:rPr>
          <w:bCs/>
          <w:sz w:val="18"/>
          <w:szCs w:val="18"/>
        </w:rPr>
      </w:pPr>
      <w:r>
        <w:rPr>
          <w:rFonts w:hint="eastAsia"/>
          <w:bCs/>
          <w:sz w:val="18"/>
          <w:szCs w:val="18"/>
        </w:rPr>
        <w:t>消费和储蓄都取决于收入：收入是消费和储蓄的主要决定因素。</w:t>
      </w:r>
    </w:p>
    <w:p w14:paraId="7EB14A6E" w14:textId="77777777" w:rsidR="00F03DE8" w:rsidRDefault="003B0FB6">
      <w:pPr>
        <w:rPr>
          <w:bCs/>
          <w:sz w:val="18"/>
          <w:szCs w:val="18"/>
        </w:rPr>
      </w:pPr>
      <w:r>
        <w:rPr>
          <w:rFonts w:hint="eastAsia"/>
          <w:bCs/>
          <w:sz w:val="18"/>
          <w:szCs w:val="18"/>
        </w:rPr>
        <w:t>不论是从绝对值还是其占收入的百分比来看，富人的消费和储蓄都多于穷人。</w:t>
      </w:r>
    </w:p>
    <w:p w14:paraId="72816594" w14:textId="77777777" w:rsidR="00F03DE8" w:rsidRDefault="003B0FB6">
      <w:pPr>
        <w:rPr>
          <w:bCs/>
          <w:sz w:val="18"/>
          <w:szCs w:val="18"/>
        </w:rPr>
      </w:pPr>
      <w:r>
        <w:rPr>
          <w:rFonts w:hint="eastAsia"/>
          <w:bCs/>
          <w:sz w:val="18"/>
          <w:szCs w:val="18"/>
        </w:rPr>
        <w:t>非常穷的人消费很少，根本没有储蓄能力。他们还会进行负储蓄。</w:t>
      </w:r>
    </w:p>
    <w:p w14:paraId="6922D646" w14:textId="77777777" w:rsidR="00F03DE8" w:rsidRDefault="003B0FB6">
      <w:pPr>
        <w:rPr>
          <w:bCs/>
          <w:sz w:val="18"/>
          <w:szCs w:val="18"/>
        </w:rPr>
      </w:pPr>
      <w:r>
        <w:rPr>
          <w:rFonts w:hint="eastAsia"/>
          <w:bCs/>
          <w:sz w:val="18"/>
          <w:szCs w:val="18"/>
        </w:rPr>
        <w:t>消费函数与储蓄函数：</w:t>
      </w:r>
    </w:p>
    <w:p w14:paraId="788330D7" w14:textId="77777777" w:rsidR="00F03DE8" w:rsidRDefault="003B0FB6">
      <w:pPr>
        <w:rPr>
          <w:bCs/>
          <w:sz w:val="18"/>
          <w:szCs w:val="18"/>
        </w:rPr>
      </w:pPr>
      <w:r>
        <w:rPr>
          <w:rFonts w:hint="eastAsia"/>
          <w:bCs/>
          <w:sz w:val="18"/>
          <w:szCs w:val="18"/>
        </w:rPr>
        <w:lastRenderedPageBreak/>
        <w:t>储蓄是收入中未被消费的部分，即</w:t>
      </w:r>
      <w:r>
        <w:rPr>
          <w:rFonts w:hint="eastAsia"/>
          <w:bCs/>
          <w:sz w:val="18"/>
          <w:szCs w:val="18"/>
        </w:rPr>
        <w:t>S</w:t>
      </w:r>
      <w:r>
        <w:rPr>
          <w:rFonts w:hint="eastAsia"/>
          <w:bCs/>
          <w:sz w:val="18"/>
          <w:szCs w:val="18"/>
        </w:rPr>
        <w:t>＝</w:t>
      </w:r>
      <w:r>
        <w:rPr>
          <w:rFonts w:hint="eastAsia"/>
          <w:bCs/>
          <w:sz w:val="18"/>
          <w:szCs w:val="18"/>
        </w:rPr>
        <w:t>Y-C</w:t>
      </w:r>
      <w:r>
        <w:rPr>
          <w:rFonts w:hint="eastAsia"/>
          <w:bCs/>
          <w:sz w:val="18"/>
          <w:szCs w:val="18"/>
        </w:rPr>
        <w:t>，因此，如果已知消费函数及其特点，储蓄函数及其特点就不难推知：</w:t>
      </w:r>
      <w:r>
        <w:rPr>
          <w:rFonts w:hint="eastAsia"/>
          <w:bCs/>
          <w:sz w:val="18"/>
          <w:szCs w:val="18"/>
        </w:rPr>
        <w:t xml:space="preserve">  S</w:t>
      </w:r>
      <w:r>
        <w:rPr>
          <w:rFonts w:hint="eastAsia"/>
          <w:bCs/>
          <w:sz w:val="18"/>
          <w:szCs w:val="18"/>
        </w:rPr>
        <w:t>＝</w:t>
      </w:r>
      <w:r>
        <w:rPr>
          <w:rFonts w:hint="eastAsia"/>
          <w:bCs/>
          <w:sz w:val="18"/>
          <w:szCs w:val="18"/>
        </w:rPr>
        <w:t>Y</w:t>
      </w:r>
      <w:r>
        <w:rPr>
          <w:rFonts w:hint="eastAsia"/>
          <w:bCs/>
          <w:sz w:val="18"/>
          <w:szCs w:val="18"/>
        </w:rPr>
        <w:t>－</w:t>
      </w:r>
      <w:r>
        <w:rPr>
          <w:rFonts w:hint="eastAsia"/>
          <w:bCs/>
          <w:sz w:val="18"/>
          <w:szCs w:val="18"/>
        </w:rPr>
        <w:t>C</w:t>
      </w:r>
      <w:r>
        <w:rPr>
          <w:rFonts w:hint="eastAsia"/>
          <w:bCs/>
          <w:sz w:val="18"/>
          <w:szCs w:val="18"/>
        </w:rPr>
        <w:t>＝</w:t>
      </w:r>
      <w:r>
        <w:rPr>
          <w:rFonts w:hint="eastAsia"/>
          <w:bCs/>
          <w:sz w:val="18"/>
          <w:szCs w:val="18"/>
        </w:rPr>
        <w:t>Y</w:t>
      </w:r>
      <w:r>
        <w:rPr>
          <w:rFonts w:hint="eastAsia"/>
          <w:bCs/>
          <w:sz w:val="18"/>
          <w:szCs w:val="18"/>
        </w:rPr>
        <w:t>－（</w:t>
      </w:r>
      <w:r>
        <w:rPr>
          <w:rFonts w:hint="eastAsia"/>
          <w:bCs/>
          <w:sz w:val="18"/>
          <w:szCs w:val="18"/>
        </w:rPr>
        <w:t>a</w:t>
      </w:r>
      <w:r>
        <w:rPr>
          <w:rFonts w:hint="eastAsia"/>
          <w:bCs/>
          <w:sz w:val="18"/>
          <w:szCs w:val="18"/>
        </w:rPr>
        <w:t>＋</w:t>
      </w:r>
      <w:proofErr w:type="spellStart"/>
      <w:r>
        <w:rPr>
          <w:rFonts w:hint="eastAsia"/>
          <w:bCs/>
          <w:sz w:val="18"/>
          <w:szCs w:val="18"/>
        </w:rPr>
        <w:t>bY</w:t>
      </w:r>
      <w:proofErr w:type="spellEnd"/>
      <w:r>
        <w:rPr>
          <w:rFonts w:hint="eastAsia"/>
          <w:bCs/>
          <w:sz w:val="18"/>
          <w:szCs w:val="18"/>
        </w:rPr>
        <w:t>）＝－</w:t>
      </w:r>
      <w:r>
        <w:rPr>
          <w:rFonts w:hint="eastAsia"/>
          <w:bCs/>
          <w:sz w:val="18"/>
          <w:szCs w:val="18"/>
        </w:rPr>
        <w:t>a</w:t>
      </w:r>
      <w:r>
        <w:rPr>
          <w:rFonts w:hint="eastAsia"/>
          <w:bCs/>
          <w:sz w:val="18"/>
          <w:szCs w:val="18"/>
        </w:rPr>
        <w:t>＋（</w:t>
      </w:r>
      <w:r>
        <w:rPr>
          <w:rFonts w:hint="eastAsia"/>
          <w:bCs/>
          <w:sz w:val="18"/>
          <w:szCs w:val="18"/>
        </w:rPr>
        <w:t>1</w:t>
      </w:r>
      <w:r>
        <w:rPr>
          <w:rFonts w:hint="eastAsia"/>
          <w:bCs/>
          <w:sz w:val="18"/>
          <w:szCs w:val="18"/>
        </w:rPr>
        <w:t>－</w:t>
      </w:r>
      <w:r>
        <w:rPr>
          <w:rFonts w:hint="eastAsia"/>
          <w:bCs/>
          <w:sz w:val="18"/>
          <w:szCs w:val="18"/>
        </w:rPr>
        <w:t>b</w:t>
      </w:r>
      <w:r>
        <w:rPr>
          <w:rFonts w:hint="eastAsia"/>
          <w:bCs/>
          <w:sz w:val="18"/>
          <w:szCs w:val="18"/>
        </w:rPr>
        <w:t>）</w:t>
      </w:r>
      <w:r>
        <w:rPr>
          <w:rFonts w:hint="eastAsia"/>
          <w:bCs/>
          <w:sz w:val="18"/>
          <w:szCs w:val="18"/>
        </w:rPr>
        <w:t>Y</w:t>
      </w:r>
    </w:p>
    <w:p w14:paraId="5BF59A25" w14:textId="77777777" w:rsidR="00F03DE8" w:rsidRDefault="003B0FB6">
      <w:pPr>
        <w:rPr>
          <w:bCs/>
          <w:sz w:val="18"/>
          <w:szCs w:val="18"/>
        </w:rPr>
      </w:pPr>
      <w:r>
        <w:rPr>
          <w:rFonts w:hint="eastAsia"/>
          <w:bCs/>
          <w:sz w:val="18"/>
          <w:szCs w:val="18"/>
        </w:rPr>
        <w:t>这是根据前述线性消费函数推出的线性储蓄函数</w:t>
      </w:r>
    </w:p>
    <w:p w14:paraId="782768F6" w14:textId="77777777" w:rsidR="00F03DE8" w:rsidRDefault="003B0FB6">
      <w:pPr>
        <w:rPr>
          <w:bCs/>
          <w:sz w:val="18"/>
          <w:szCs w:val="18"/>
        </w:rPr>
      </w:pPr>
      <w:r>
        <w:rPr>
          <w:rFonts w:hint="eastAsia"/>
          <w:bCs/>
          <w:sz w:val="18"/>
          <w:szCs w:val="18"/>
        </w:rPr>
        <w:t>其中，已知</w:t>
      </w:r>
      <w:r>
        <w:rPr>
          <w:rFonts w:hint="eastAsia"/>
          <w:bCs/>
          <w:sz w:val="18"/>
          <w:szCs w:val="18"/>
        </w:rPr>
        <w:t>a</w:t>
      </w:r>
      <w:r>
        <w:rPr>
          <w:rFonts w:hint="eastAsia"/>
          <w:bCs/>
          <w:sz w:val="18"/>
          <w:szCs w:val="18"/>
        </w:rPr>
        <w:t>＞</w:t>
      </w:r>
      <w:r>
        <w:rPr>
          <w:rFonts w:hint="eastAsia"/>
          <w:bCs/>
          <w:sz w:val="18"/>
          <w:szCs w:val="18"/>
        </w:rPr>
        <w:t>0</w:t>
      </w:r>
      <w:r>
        <w:rPr>
          <w:rFonts w:hint="eastAsia"/>
          <w:bCs/>
          <w:sz w:val="18"/>
          <w:szCs w:val="18"/>
        </w:rPr>
        <w:t>，</w:t>
      </w:r>
      <w:r>
        <w:rPr>
          <w:rFonts w:hint="eastAsia"/>
          <w:bCs/>
          <w:sz w:val="18"/>
          <w:szCs w:val="18"/>
        </w:rPr>
        <w:t>0</w:t>
      </w:r>
      <w:r>
        <w:rPr>
          <w:rFonts w:hint="eastAsia"/>
          <w:bCs/>
          <w:sz w:val="18"/>
          <w:szCs w:val="18"/>
        </w:rPr>
        <w:t>＜</w:t>
      </w:r>
      <w:r>
        <w:rPr>
          <w:rFonts w:hint="eastAsia"/>
          <w:bCs/>
          <w:sz w:val="18"/>
          <w:szCs w:val="18"/>
        </w:rPr>
        <w:t>b</w:t>
      </w:r>
      <w:r>
        <w:rPr>
          <w:rFonts w:hint="eastAsia"/>
          <w:bCs/>
          <w:sz w:val="18"/>
          <w:szCs w:val="18"/>
        </w:rPr>
        <w:t>＜</w:t>
      </w:r>
      <w:r>
        <w:rPr>
          <w:rFonts w:hint="eastAsia"/>
          <w:bCs/>
          <w:sz w:val="18"/>
          <w:szCs w:val="18"/>
        </w:rPr>
        <w:t>1</w:t>
      </w:r>
      <w:r>
        <w:rPr>
          <w:rFonts w:hint="eastAsia"/>
          <w:bCs/>
          <w:sz w:val="18"/>
          <w:szCs w:val="18"/>
        </w:rPr>
        <w:t>，从而有－</w:t>
      </w:r>
      <w:r>
        <w:rPr>
          <w:rFonts w:hint="eastAsia"/>
          <w:bCs/>
          <w:sz w:val="18"/>
          <w:szCs w:val="18"/>
        </w:rPr>
        <w:t>a</w:t>
      </w:r>
      <w:r>
        <w:rPr>
          <w:rFonts w:hint="eastAsia"/>
          <w:bCs/>
          <w:sz w:val="18"/>
          <w:szCs w:val="18"/>
        </w:rPr>
        <w:t>＜</w:t>
      </w:r>
      <w:r>
        <w:rPr>
          <w:rFonts w:hint="eastAsia"/>
          <w:bCs/>
          <w:sz w:val="18"/>
          <w:szCs w:val="18"/>
        </w:rPr>
        <w:t>0</w:t>
      </w:r>
      <w:r>
        <w:rPr>
          <w:rFonts w:hint="eastAsia"/>
          <w:bCs/>
          <w:sz w:val="18"/>
          <w:szCs w:val="18"/>
        </w:rPr>
        <w:t>，</w:t>
      </w:r>
      <w:r>
        <w:rPr>
          <w:rFonts w:hint="eastAsia"/>
          <w:bCs/>
          <w:sz w:val="18"/>
          <w:szCs w:val="18"/>
        </w:rPr>
        <w:t>0</w:t>
      </w:r>
      <w:r>
        <w:rPr>
          <w:rFonts w:hint="eastAsia"/>
          <w:bCs/>
          <w:sz w:val="18"/>
          <w:szCs w:val="18"/>
        </w:rPr>
        <w:t>＜</w:t>
      </w:r>
      <w:r>
        <w:rPr>
          <w:rFonts w:hint="eastAsia"/>
          <w:bCs/>
          <w:sz w:val="18"/>
          <w:szCs w:val="18"/>
        </w:rPr>
        <w:t>1</w:t>
      </w:r>
      <w:r>
        <w:rPr>
          <w:rFonts w:hint="eastAsia"/>
          <w:bCs/>
          <w:sz w:val="18"/>
          <w:szCs w:val="18"/>
        </w:rPr>
        <w:t>－</w:t>
      </w:r>
      <w:r>
        <w:rPr>
          <w:rFonts w:hint="eastAsia"/>
          <w:bCs/>
          <w:sz w:val="18"/>
          <w:szCs w:val="18"/>
        </w:rPr>
        <w:t>b</w:t>
      </w:r>
      <w:r>
        <w:rPr>
          <w:rFonts w:hint="eastAsia"/>
          <w:bCs/>
          <w:sz w:val="18"/>
          <w:szCs w:val="18"/>
        </w:rPr>
        <w:t>＜</w:t>
      </w:r>
      <w:r>
        <w:rPr>
          <w:rFonts w:hint="eastAsia"/>
          <w:bCs/>
          <w:sz w:val="18"/>
          <w:szCs w:val="18"/>
        </w:rPr>
        <w:t>1</w:t>
      </w:r>
      <w:r>
        <w:rPr>
          <w:rFonts w:hint="eastAsia"/>
          <w:bCs/>
          <w:sz w:val="18"/>
          <w:szCs w:val="18"/>
        </w:rPr>
        <w:t>。</w:t>
      </w:r>
    </w:p>
    <w:p w14:paraId="1AF2984F" w14:textId="77777777" w:rsidR="00F03DE8" w:rsidRDefault="003B0FB6">
      <w:pPr>
        <w:rPr>
          <w:bCs/>
          <w:sz w:val="18"/>
          <w:szCs w:val="18"/>
        </w:rPr>
      </w:pPr>
      <w:r>
        <w:rPr>
          <w:rFonts w:hint="eastAsia"/>
          <w:bCs/>
          <w:sz w:val="18"/>
          <w:szCs w:val="18"/>
        </w:rPr>
        <w:t>消费函数图形分析</w:t>
      </w:r>
    </w:p>
    <w:p w14:paraId="67C9DAC0" w14:textId="77777777" w:rsidR="00F03DE8" w:rsidRDefault="003B0FB6">
      <w:pPr>
        <w:rPr>
          <w:bCs/>
          <w:sz w:val="18"/>
          <w:szCs w:val="18"/>
        </w:rPr>
      </w:pPr>
      <w:r>
        <w:rPr>
          <w:rFonts w:hint="eastAsia"/>
          <w:bCs/>
          <w:sz w:val="18"/>
          <w:szCs w:val="18"/>
        </w:rPr>
        <w:t>消费曲线与</w:t>
      </w:r>
      <w:r>
        <w:rPr>
          <w:rFonts w:hint="eastAsia"/>
          <w:bCs/>
          <w:sz w:val="18"/>
          <w:szCs w:val="18"/>
        </w:rPr>
        <w:t>45</w:t>
      </w:r>
      <w:r>
        <w:rPr>
          <w:rFonts w:hint="eastAsia"/>
          <w:bCs/>
          <w:sz w:val="18"/>
          <w:szCs w:val="18"/>
        </w:rPr>
        <w:t>度相交的那一点是收支相抵点，代表家庭收支相抵。</w:t>
      </w:r>
    </w:p>
    <w:p w14:paraId="45D9DF9A" w14:textId="77777777" w:rsidR="00F03DE8" w:rsidRDefault="003B0FB6">
      <w:pPr>
        <w:rPr>
          <w:bCs/>
          <w:sz w:val="18"/>
          <w:szCs w:val="18"/>
        </w:rPr>
      </w:pPr>
      <w:r>
        <w:rPr>
          <w:rFonts w:hint="eastAsia"/>
          <w:bCs/>
          <w:sz w:val="18"/>
          <w:szCs w:val="18"/>
        </w:rPr>
        <w:t>在</w:t>
      </w:r>
      <w:r>
        <w:rPr>
          <w:rFonts w:hint="eastAsia"/>
          <w:bCs/>
          <w:sz w:val="18"/>
          <w:szCs w:val="18"/>
        </w:rPr>
        <w:t>45</w:t>
      </w:r>
      <w:r>
        <w:rPr>
          <w:rFonts w:hint="eastAsia"/>
          <w:bCs/>
          <w:sz w:val="18"/>
          <w:szCs w:val="18"/>
        </w:rPr>
        <w:t>度线上的任何一点，消费都正好等于收入，家庭的储蓄为零；</w:t>
      </w:r>
    </w:p>
    <w:p w14:paraId="5263E758" w14:textId="77777777" w:rsidR="00F03DE8" w:rsidRDefault="003B0FB6">
      <w:pPr>
        <w:rPr>
          <w:bCs/>
          <w:sz w:val="18"/>
          <w:szCs w:val="18"/>
        </w:rPr>
      </w:pPr>
      <w:r>
        <w:rPr>
          <w:rFonts w:hint="eastAsia"/>
          <w:bCs/>
          <w:sz w:val="18"/>
          <w:szCs w:val="18"/>
        </w:rPr>
        <w:t>当消费函数处于</w:t>
      </w:r>
      <w:r>
        <w:rPr>
          <w:rFonts w:hint="eastAsia"/>
          <w:bCs/>
          <w:sz w:val="18"/>
          <w:szCs w:val="18"/>
        </w:rPr>
        <w:t>45</w:t>
      </w:r>
      <w:r>
        <w:rPr>
          <w:rFonts w:hint="eastAsia"/>
          <w:bCs/>
          <w:sz w:val="18"/>
          <w:szCs w:val="18"/>
        </w:rPr>
        <w:t>度线之上时，家庭是负储蓄；</w:t>
      </w:r>
    </w:p>
    <w:p w14:paraId="5DAEF0FC" w14:textId="77777777" w:rsidR="00F03DE8" w:rsidRDefault="003B0FB6">
      <w:pPr>
        <w:rPr>
          <w:bCs/>
          <w:sz w:val="18"/>
          <w:szCs w:val="18"/>
        </w:rPr>
      </w:pPr>
      <w:r>
        <w:rPr>
          <w:rFonts w:hint="eastAsia"/>
          <w:bCs/>
          <w:sz w:val="18"/>
          <w:szCs w:val="18"/>
        </w:rPr>
        <w:t>当消费函数处于</w:t>
      </w:r>
      <w:r>
        <w:rPr>
          <w:rFonts w:hint="eastAsia"/>
          <w:bCs/>
          <w:sz w:val="18"/>
          <w:szCs w:val="18"/>
        </w:rPr>
        <w:t>45</w:t>
      </w:r>
      <w:r>
        <w:rPr>
          <w:rFonts w:hint="eastAsia"/>
          <w:bCs/>
          <w:sz w:val="18"/>
          <w:szCs w:val="18"/>
        </w:rPr>
        <w:t>度线以下时，家庭有正储蓄。</w:t>
      </w:r>
    </w:p>
    <w:p w14:paraId="1B5FE178" w14:textId="77777777" w:rsidR="00F03DE8" w:rsidRDefault="003B0FB6">
      <w:pPr>
        <w:rPr>
          <w:bCs/>
          <w:sz w:val="18"/>
          <w:szCs w:val="18"/>
        </w:rPr>
      </w:pPr>
      <w:r>
        <w:rPr>
          <w:rFonts w:hint="eastAsia"/>
          <w:bCs/>
          <w:sz w:val="18"/>
          <w:szCs w:val="18"/>
        </w:rPr>
        <w:t>负储蓄或储蓄的数量以消费函数与</w:t>
      </w:r>
      <w:r>
        <w:rPr>
          <w:rFonts w:hint="eastAsia"/>
          <w:bCs/>
          <w:sz w:val="18"/>
          <w:szCs w:val="18"/>
        </w:rPr>
        <w:t>45</w:t>
      </w:r>
      <w:r>
        <w:rPr>
          <w:rFonts w:hint="eastAsia"/>
          <w:bCs/>
          <w:sz w:val="18"/>
          <w:szCs w:val="18"/>
        </w:rPr>
        <w:t>度线之间的垂直距离衡量。</w:t>
      </w:r>
    </w:p>
    <w:p w14:paraId="48597DFA" w14:textId="77777777" w:rsidR="00F03DE8" w:rsidRDefault="003B0FB6">
      <w:pPr>
        <w:rPr>
          <w:bCs/>
          <w:sz w:val="18"/>
          <w:szCs w:val="18"/>
        </w:rPr>
      </w:pPr>
      <w:r>
        <w:rPr>
          <w:rFonts w:hint="eastAsia"/>
          <w:bCs/>
          <w:sz w:val="18"/>
          <w:szCs w:val="18"/>
        </w:rPr>
        <w:t>关系：</w:t>
      </w:r>
    </w:p>
    <w:p w14:paraId="2C42C14E" w14:textId="77777777" w:rsidR="00F03DE8" w:rsidRDefault="003B0FB6">
      <w:pPr>
        <w:rPr>
          <w:b/>
          <w:bCs/>
          <w:sz w:val="18"/>
          <w:szCs w:val="18"/>
        </w:rPr>
      </w:pPr>
      <w:r>
        <w:rPr>
          <w:rFonts w:hint="eastAsia"/>
          <w:b/>
          <w:bCs/>
          <w:sz w:val="18"/>
          <w:szCs w:val="18"/>
        </w:rPr>
        <w:t>消费函数与储蓄函数的关系</w:t>
      </w:r>
      <w:r>
        <w:rPr>
          <w:rFonts w:hint="eastAsia"/>
          <w:b/>
          <w:bCs/>
          <w:sz w:val="18"/>
          <w:szCs w:val="18"/>
        </w:rPr>
        <w:t>:</w:t>
      </w:r>
    </w:p>
    <w:p w14:paraId="17FE8CE1" w14:textId="77777777" w:rsidR="00F03DE8" w:rsidRDefault="003B0FB6">
      <w:pPr>
        <w:rPr>
          <w:b/>
          <w:bCs/>
          <w:sz w:val="18"/>
          <w:szCs w:val="18"/>
        </w:rPr>
      </w:pPr>
      <w:r>
        <w:rPr>
          <w:rFonts w:hint="eastAsia"/>
          <w:b/>
          <w:bCs/>
          <w:sz w:val="18"/>
          <w:szCs w:val="18"/>
        </w:rPr>
        <w:t>①消费函数和储蓄函数互为补数，两者之和恒等于收入。即</w:t>
      </w:r>
      <w:r>
        <w:rPr>
          <w:rFonts w:hint="eastAsia"/>
          <w:b/>
          <w:bCs/>
          <w:sz w:val="18"/>
          <w:szCs w:val="18"/>
        </w:rPr>
        <w:t xml:space="preserve">Y=C+S </w:t>
      </w:r>
    </w:p>
    <w:p w14:paraId="1B6F486A" w14:textId="77777777" w:rsidR="00F03DE8" w:rsidRDefault="003B0FB6">
      <w:pPr>
        <w:rPr>
          <w:b/>
          <w:bCs/>
          <w:sz w:val="18"/>
          <w:szCs w:val="18"/>
        </w:rPr>
      </w:pPr>
      <w:r>
        <w:rPr>
          <w:rFonts w:hint="eastAsia"/>
          <w:b/>
          <w:bCs/>
          <w:sz w:val="18"/>
          <w:szCs w:val="18"/>
        </w:rPr>
        <w:t>②</w:t>
      </w:r>
      <w:r>
        <w:rPr>
          <w:rFonts w:hint="eastAsia"/>
          <w:b/>
          <w:bCs/>
          <w:sz w:val="18"/>
          <w:szCs w:val="18"/>
        </w:rPr>
        <w:t>APC</w:t>
      </w:r>
      <w:r>
        <w:rPr>
          <w:rFonts w:hint="eastAsia"/>
          <w:b/>
          <w:bCs/>
          <w:sz w:val="18"/>
          <w:szCs w:val="18"/>
        </w:rPr>
        <w:t>和</w:t>
      </w:r>
      <w:r>
        <w:rPr>
          <w:rFonts w:hint="eastAsia"/>
          <w:b/>
          <w:bCs/>
          <w:sz w:val="18"/>
          <w:szCs w:val="18"/>
        </w:rPr>
        <w:t>MPC</w:t>
      </w:r>
      <w:r>
        <w:rPr>
          <w:rFonts w:hint="eastAsia"/>
          <w:b/>
          <w:bCs/>
          <w:sz w:val="18"/>
          <w:szCs w:val="18"/>
        </w:rPr>
        <w:t>都随收入增加而递减，但</w:t>
      </w:r>
      <w:r>
        <w:rPr>
          <w:rFonts w:hint="eastAsia"/>
          <w:b/>
          <w:bCs/>
          <w:sz w:val="18"/>
          <w:szCs w:val="18"/>
        </w:rPr>
        <w:t>APC&gt;MPC</w:t>
      </w:r>
      <w:r>
        <w:rPr>
          <w:rFonts w:hint="eastAsia"/>
          <w:b/>
          <w:bCs/>
          <w:sz w:val="18"/>
          <w:szCs w:val="18"/>
        </w:rPr>
        <w:t>；</w:t>
      </w:r>
      <w:r>
        <w:rPr>
          <w:rFonts w:hint="eastAsia"/>
          <w:b/>
          <w:bCs/>
          <w:sz w:val="18"/>
          <w:szCs w:val="18"/>
        </w:rPr>
        <w:t>APS</w:t>
      </w:r>
      <w:r>
        <w:rPr>
          <w:rFonts w:hint="eastAsia"/>
          <w:b/>
          <w:bCs/>
          <w:sz w:val="18"/>
          <w:szCs w:val="18"/>
        </w:rPr>
        <w:t>和</w:t>
      </w:r>
      <w:r>
        <w:rPr>
          <w:rFonts w:hint="eastAsia"/>
          <w:b/>
          <w:bCs/>
          <w:sz w:val="18"/>
          <w:szCs w:val="18"/>
        </w:rPr>
        <w:t>MPS</w:t>
      </w:r>
      <w:r>
        <w:rPr>
          <w:rFonts w:hint="eastAsia"/>
          <w:b/>
          <w:bCs/>
          <w:sz w:val="18"/>
          <w:szCs w:val="18"/>
        </w:rPr>
        <w:t>都随收入增加而递增，但</w:t>
      </w:r>
      <w:r>
        <w:rPr>
          <w:rFonts w:hint="eastAsia"/>
          <w:b/>
          <w:bCs/>
          <w:sz w:val="18"/>
          <w:szCs w:val="18"/>
        </w:rPr>
        <w:t xml:space="preserve">APS&lt;MPS </w:t>
      </w:r>
    </w:p>
    <w:p w14:paraId="1739D896" w14:textId="77777777" w:rsidR="00F03DE8" w:rsidRDefault="003B0FB6">
      <w:pPr>
        <w:rPr>
          <w:b/>
          <w:bCs/>
          <w:sz w:val="18"/>
          <w:szCs w:val="18"/>
        </w:rPr>
      </w:pPr>
      <w:r>
        <w:rPr>
          <w:rFonts w:hint="eastAsia"/>
          <w:b/>
          <w:bCs/>
          <w:sz w:val="18"/>
          <w:szCs w:val="18"/>
        </w:rPr>
        <w:t>③</w:t>
      </w:r>
      <w:r>
        <w:rPr>
          <w:rFonts w:hint="eastAsia"/>
          <w:b/>
          <w:bCs/>
          <w:sz w:val="18"/>
          <w:szCs w:val="18"/>
        </w:rPr>
        <w:t>APC</w:t>
      </w:r>
      <w:r>
        <w:rPr>
          <w:rFonts w:hint="eastAsia"/>
          <w:b/>
          <w:bCs/>
          <w:sz w:val="18"/>
          <w:szCs w:val="18"/>
        </w:rPr>
        <w:t>和</w:t>
      </w:r>
      <w:r>
        <w:rPr>
          <w:rFonts w:hint="eastAsia"/>
          <w:b/>
          <w:bCs/>
          <w:sz w:val="18"/>
          <w:szCs w:val="18"/>
        </w:rPr>
        <w:t>APS</w:t>
      </w:r>
      <w:r>
        <w:rPr>
          <w:rFonts w:hint="eastAsia"/>
          <w:b/>
          <w:bCs/>
          <w:sz w:val="18"/>
          <w:szCs w:val="18"/>
        </w:rPr>
        <w:t>之和恒等于</w:t>
      </w:r>
      <w:r>
        <w:rPr>
          <w:rFonts w:hint="eastAsia"/>
          <w:b/>
          <w:bCs/>
          <w:sz w:val="18"/>
          <w:szCs w:val="18"/>
        </w:rPr>
        <w:t>1</w:t>
      </w:r>
      <w:r>
        <w:rPr>
          <w:rFonts w:hint="eastAsia"/>
          <w:b/>
          <w:bCs/>
          <w:sz w:val="18"/>
          <w:szCs w:val="18"/>
        </w:rPr>
        <w:t>，</w:t>
      </w:r>
      <w:r>
        <w:rPr>
          <w:rFonts w:hint="eastAsia"/>
          <w:b/>
          <w:bCs/>
          <w:sz w:val="18"/>
          <w:szCs w:val="18"/>
        </w:rPr>
        <w:t>MPC</w:t>
      </w:r>
      <w:r>
        <w:rPr>
          <w:rFonts w:hint="eastAsia"/>
          <w:b/>
          <w:bCs/>
          <w:sz w:val="18"/>
          <w:szCs w:val="18"/>
        </w:rPr>
        <w:t>和</w:t>
      </w:r>
      <w:r>
        <w:rPr>
          <w:rFonts w:hint="eastAsia"/>
          <w:b/>
          <w:bCs/>
          <w:sz w:val="18"/>
          <w:szCs w:val="18"/>
        </w:rPr>
        <w:t>MPS</w:t>
      </w:r>
      <w:r>
        <w:rPr>
          <w:rFonts w:hint="eastAsia"/>
          <w:b/>
          <w:bCs/>
          <w:sz w:val="18"/>
          <w:szCs w:val="18"/>
        </w:rPr>
        <w:t>之和也恒等于</w:t>
      </w:r>
      <w:r>
        <w:rPr>
          <w:rFonts w:hint="eastAsia"/>
          <w:b/>
          <w:bCs/>
          <w:sz w:val="18"/>
          <w:szCs w:val="18"/>
        </w:rPr>
        <w:t>1</w:t>
      </w:r>
      <w:r>
        <w:rPr>
          <w:rFonts w:hint="eastAsia"/>
          <w:b/>
          <w:bCs/>
          <w:sz w:val="18"/>
          <w:szCs w:val="18"/>
        </w:rPr>
        <w:t>。即</w:t>
      </w:r>
      <w:r>
        <w:rPr>
          <w:rFonts w:hint="eastAsia"/>
          <w:b/>
          <w:bCs/>
          <w:sz w:val="18"/>
          <w:szCs w:val="18"/>
        </w:rPr>
        <w:t>APC+APS</w:t>
      </w:r>
      <w:r>
        <w:rPr>
          <w:rFonts w:hint="eastAsia"/>
          <w:b/>
          <w:bCs/>
          <w:sz w:val="18"/>
          <w:szCs w:val="18"/>
        </w:rPr>
        <w:t>＝</w:t>
      </w:r>
      <w:r>
        <w:rPr>
          <w:rFonts w:hint="eastAsia"/>
          <w:b/>
          <w:bCs/>
          <w:sz w:val="18"/>
          <w:szCs w:val="18"/>
        </w:rPr>
        <w:t>1</w:t>
      </w:r>
      <w:r>
        <w:rPr>
          <w:rFonts w:hint="eastAsia"/>
          <w:b/>
          <w:bCs/>
          <w:sz w:val="18"/>
          <w:szCs w:val="18"/>
        </w:rPr>
        <w:t>，</w:t>
      </w:r>
      <w:r>
        <w:rPr>
          <w:rFonts w:hint="eastAsia"/>
          <w:b/>
          <w:bCs/>
          <w:sz w:val="18"/>
          <w:szCs w:val="18"/>
        </w:rPr>
        <w:t>MPC+MPS</w:t>
      </w:r>
      <w:r>
        <w:rPr>
          <w:rFonts w:hint="eastAsia"/>
          <w:b/>
          <w:bCs/>
          <w:sz w:val="18"/>
          <w:szCs w:val="18"/>
        </w:rPr>
        <w:t>＝</w:t>
      </w:r>
      <w:r>
        <w:rPr>
          <w:rFonts w:hint="eastAsia"/>
          <w:b/>
          <w:bCs/>
          <w:sz w:val="18"/>
          <w:szCs w:val="18"/>
        </w:rPr>
        <w:t>1</w:t>
      </w:r>
      <w:r>
        <w:rPr>
          <w:rFonts w:hint="eastAsia"/>
          <w:b/>
          <w:bCs/>
          <w:sz w:val="18"/>
          <w:szCs w:val="18"/>
        </w:rPr>
        <w:t>。</w:t>
      </w:r>
    </w:p>
    <w:p w14:paraId="2136B04F" w14:textId="77777777" w:rsidR="00F03DE8" w:rsidRDefault="00F03DE8">
      <w:pPr>
        <w:rPr>
          <w:bCs/>
          <w:sz w:val="18"/>
          <w:szCs w:val="18"/>
        </w:rPr>
      </w:pPr>
    </w:p>
    <w:p w14:paraId="4A169AEB" w14:textId="77777777" w:rsidR="00F03DE8" w:rsidRDefault="003B0FB6">
      <w:pPr>
        <w:rPr>
          <w:b/>
          <w:bCs/>
          <w:sz w:val="18"/>
          <w:szCs w:val="18"/>
        </w:rPr>
      </w:pPr>
      <w:r>
        <w:rPr>
          <w:rFonts w:hint="eastAsia"/>
          <w:b/>
          <w:bCs/>
          <w:sz w:val="18"/>
          <w:szCs w:val="18"/>
        </w:rPr>
        <w:t>2.</w:t>
      </w:r>
      <w:r>
        <w:rPr>
          <w:rFonts w:hint="eastAsia"/>
          <w:b/>
          <w:bCs/>
          <w:sz w:val="18"/>
          <w:szCs w:val="18"/>
        </w:rPr>
        <w:t>边际、平均消费倾向，边际、平均储蓄倾向：</w:t>
      </w:r>
    </w:p>
    <w:p w14:paraId="60420981" w14:textId="77777777" w:rsidR="00F03DE8" w:rsidRDefault="003B0FB6">
      <w:pPr>
        <w:rPr>
          <w:bCs/>
          <w:sz w:val="18"/>
          <w:szCs w:val="18"/>
        </w:rPr>
      </w:pPr>
      <w:r>
        <w:rPr>
          <w:rFonts w:hint="eastAsia"/>
          <w:bCs/>
          <w:sz w:val="18"/>
          <w:szCs w:val="18"/>
        </w:rPr>
        <w:t>边际消费倾向</w:t>
      </w:r>
      <w:r>
        <w:rPr>
          <w:rFonts w:hint="eastAsia"/>
          <w:b/>
          <w:bCs/>
          <w:sz w:val="18"/>
          <w:szCs w:val="18"/>
        </w:rPr>
        <w:t>（</w:t>
      </w:r>
      <w:r>
        <w:rPr>
          <w:rFonts w:hint="eastAsia"/>
          <w:b/>
          <w:bCs/>
          <w:sz w:val="18"/>
          <w:szCs w:val="18"/>
        </w:rPr>
        <w:t>MPC</w:t>
      </w:r>
      <w:r>
        <w:rPr>
          <w:rFonts w:hint="eastAsia"/>
          <w:b/>
          <w:bCs/>
          <w:sz w:val="18"/>
          <w:szCs w:val="18"/>
        </w:rPr>
        <w:t>）</w:t>
      </w:r>
      <w:r>
        <w:rPr>
          <w:rFonts w:hint="eastAsia"/>
          <w:bCs/>
          <w:sz w:val="18"/>
          <w:szCs w:val="18"/>
        </w:rPr>
        <w:t>是指：当可支配收入每增加</w:t>
      </w:r>
      <w:r>
        <w:rPr>
          <w:rFonts w:hint="eastAsia"/>
          <w:bCs/>
          <w:sz w:val="18"/>
          <w:szCs w:val="18"/>
        </w:rPr>
        <w:t>1</w:t>
      </w:r>
      <w:r>
        <w:rPr>
          <w:rFonts w:hint="eastAsia"/>
          <w:bCs/>
          <w:sz w:val="18"/>
          <w:szCs w:val="18"/>
        </w:rPr>
        <w:t>美元时，人们所增加的消费量。</w:t>
      </w:r>
    </w:p>
    <w:p w14:paraId="6073756D" w14:textId="77777777" w:rsidR="00F03DE8" w:rsidRDefault="003B0FB6">
      <w:pPr>
        <w:rPr>
          <w:bCs/>
          <w:sz w:val="18"/>
          <w:szCs w:val="18"/>
        </w:rPr>
      </w:pPr>
      <w:r>
        <w:rPr>
          <w:rFonts w:hint="eastAsia"/>
          <w:bCs/>
          <w:sz w:val="18"/>
          <w:szCs w:val="18"/>
        </w:rPr>
        <w:t xml:space="preserve">MPC </w:t>
      </w:r>
      <w:r>
        <w:rPr>
          <w:rFonts w:hint="eastAsia"/>
          <w:bCs/>
          <w:sz w:val="18"/>
          <w:szCs w:val="18"/>
        </w:rPr>
        <w:t>＝</w:t>
      </w:r>
      <w:r>
        <w:rPr>
          <w:rFonts w:hint="eastAsia"/>
          <w:bCs/>
          <w:sz w:val="18"/>
          <w:szCs w:val="18"/>
        </w:rPr>
        <w:t xml:space="preserve"> </w:t>
      </w:r>
      <w:r>
        <w:rPr>
          <w:rFonts w:hint="eastAsia"/>
          <w:bCs/>
          <w:sz w:val="18"/>
          <w:szCs w:val="18"/>
        </w:rPr>
        <w:t>△</w:t>
      </w:r>
      <w:r>
        <w:rPr>
          <w:rFonts w:hint="eastAsia"/>
          <w:bCs/>
          <w:sz w:val="18"/>
          <w:szCs w:val="18"/>
        </w:rPr>
        <w:t>C/</w:t>
      </w:r>
      <w:r>
        <w:rPr>
          <w:rFonts w:hint="eastAsia"/>
          <w:bCs/>
          <w:sz w:val="18"/>
          <w:szCs w:val="18"/>
        </w:rPr>
        <w:t>△</w:t>
      </w:r>
      <w:r>
        <w:rPr>
          <w:rFonts w:hint="eastAsia"/>
          <w:bCs/>
          <w:sz w:val="18"/>
          <w:szCs w:val="18"/>
        </w:rPr>
        <w:t>DI</w:t>
      </w:r>
      <w:r>
        <w:rPr>
          <w:rFonts w:hint="eastAsia"/>
          <w:bCs/>
          <w:sz w:val="18"/>
          <w:szCs w:val="18"/>
        </w:rPr>
        <w:t>（</w:t>
      </w:r>
      <w:proofErr w:type="spellStart"/>
      <w:r>
        <w:rPr>
          <w:rFonts w:hint="eastAsia"/>
          <w:bCs/>
          <w:sz w:val="18"/>
          <w:szCs w:val="18"/>
        </w:rPr>
        <w:t>DI</w:t>
      </w:r>
      <w:proofErr w:type="spellEnd"/>
      <w:r>
        <w:rPr>
          <w:rFonts w:hint="eastAsia"/>
          <w:bCs/>
          <w:sz w:val="18"/>
          <w:szCs w:val="18"/>
        </w:rPr>
        <w:t>：可支配收入）</w:t>
      </w:r>
    </w:p>
    <w:p w14:paraId="486CAF16" w14:textId="77777777" w:rsidR="00F03DE8" w:rsidRDefault="003B0FB6">
      <w:pPr>
        <w:rPr>
          <w:bCs/>
          <w:sz w:val="18"/>
          <w:szCs w:val="18"/>
        </w:rPr>
      </w:pPr>
      <w:r>
        <w:rPr>
          <w:rFonts w:hint="eastAsia"/>
          <w:bCs/>
          <w:sz w:val="18"/>
          <w:szCs w:val="18"/>
        </w:rPr>
        <w:t>平均消费倾向</w:t>
      </w:r>
      <w:r>
        <w:rPr>
          <w:rFonts w:hint="eastAsia"/>
          <w:b/>
          <w:bCs/>
          <w:sz w:val="18"/>
          <w:szCs w:val="18"/>
        </w:rPr>
        <w:t>（</w:t>
      </w:r>
      <w:r>
        <w:rPr>
          <w:rFonts w:hint="eastAsia"/>
          <w:b/>
          <w:bCs/>
          <w:sz w:val="18"/>
          <w:szCs w:val="18"/>
        </w:rPr>
        <w:t>APC</w:t>
      </w:r>
      <w:r>
        <w:rPr>
          <w:rFonts w:hint="eastAsia"/>
          <w:b/>
          <w:bCs/>
          <w:sz w:val="18"/>
          <w:szCs w:val="18"/>
        </w:rPr>
        <w:t>）</w:t>
      </w:r>
    </w:p>
    <w:p w14:paraId="0C85CCB1" w14:textId="77777777" w:rsidR="00F03DE8" w:rsidRDefault="003B0FB6">
      <w:pPr>
        <w:rPr>
          <w:bCs/>
          <w:sz w:val="18"/>
          <w:szCs w:val="18"/>
        </w:rPr>
      </w:pPr>
      <w:r>
        <w:rPr>
          <w:rFonts w:hint="eastAsia"/>
          <w:bCs/>
          <w:sz w:val="18"/>
          <w:szCs w:val="18"/>
        </w:rPr>
        <w:t>指任一收入水平上消费占收入的比率，</w:t>
      </w:r>
      <w:r>
        <w:rPr>
          <w:rFonts w:hint="eastAsia"/>
          <w:bCs/>
          <w:sz w:val="18"/>
          <w:szCs w:val="18"/>
        </w:rPr>
        <w:t>APC</w:t>
      </w:r>
      <w:r>
        <w:rPr>
          <w:rFonts w:hint="eastAsia"/>
          <w:bCs/>
          <w:sz w:val="18"/>
          <w:szCs w:val="18"/>
        </w:rPr>
        <w:t>＝</w:t>
      </w:r>
      <w:r>
        <w:rPr>
          <w:rFonts w:hint="eastAsia"/>
          <w:bCs/>
          <w:sz w:val="18"/>
          <w:szCs w:val="18"/>
        </w:rPr>
        <w:t>C/DI</w:t>
      </w:r>
      <w:r>
        <w:rPr>
          <w:rFonts w:hint="eastAsia"/>
          <w:bCs/>
          <w:sz w:val="18"/>
          <w:szCs w:val="18"/>
        </w:rPr>
        <w:t>（</w:t>
      </w:r>
      <w:proofErr w:type="spellStart"/>
      <w:r>
        <w:rPr>
          <w:rFonts w:hint="eastAsia"/>
          <w:bCs/>
          <w:sz w:val="18"/>
          <w:szCs w:val="18"/>
        </w:rPr>
        <w:t>DI</w:t>
      </w:r>
      <w:proofErr w:type="spellEnd"/>
      <w:r>
        <w:rPr>
          <w:rFonts w:hint="eastAsia"/>
          <w:bCs/>
          <w:sz w:val="18"/>
          <w:szCs w:val="18"/>
        </w:rPr>
        <w:t>：可支配收入）</w:t>
      </w:r>
    </w:p>
    <w:p w14:paraId="040A52C9" w14:textId="77777777" w:rsidR="00F03DE8" w:rsidRDefault="003B0FB6">
      <w:pPr>
        <w:rPr>
          <w:bCs/>
          <w:sz w:val="18"/>
          <w:szCs w:val="18"/>
        </w:rPr>
      </w:pPr>
      <w:r>
        <w:rPr>
          <w:rFonts w:hint="eastAsia"/>
          <w:bCs/>
          <w:sz w:val="18"/>
          <w:szCs w:val="18"/>
        </w:rPr>
        <w:t>边际储蓄倾向</w:t>
      </w:r>
      <w:r>
        <w:rPr>
          <w:rFonts w:hint="eastAsia"/>
          <w:b/>
          <w:bCs/>
          <w:sz w:val="18"/>
          <w:szCs w:val="18"/>
        </w:rPr>
        <w:t>（</w:t>
      </w:r>
      <w:r>
        <w:rPr>
          <w:rFonts w:hint="eastAsia"/>
          <w:b/>
          <w:bCs/>
          <w:sz w:val="18"/>
          <w:szCs w:val="18"/>
        </w:rPr>
        <w:t>MPS</w:t>
      </w:r>
      <w:r>
        <w:rPr>
          <w:rFonts w:hint="eastAsia"/>
          <w:b/>
          <w:bCs/>
          <w:sz w:val="18"/>
          <w:szCs w:val="18"/>
        </w:rPr>
        <w:t>）</w:t>
      </w:r>
      <w:r>
        <w:rPr>
          <w:rFonts w:hint="eastAsia"/>
          <w:bCs/>
          <w:sz w:val="18"/>
          <w:szCs w:val="18"/>
        </w:rPr>
        <w:t>是指：在所增加的每</w:t>
      </w:r>
      <w:r>
        <w:rPr>
          <w:rFonts w:hint="eastAsia"/>
          <w:bCs/>
          <w:sz w:val="18"/>
          <w:szCs w:val="18"/>
        </w:rPr>
        <w:t>1</w:t>
      </w:r>
      <w:r>
        <w:rPr>
          <w:rFonts w:hint="eastAsia"/>
          <w:bCs/>
          <w:sz w:val="18"/>
          <w:szCs w:val="18"/>
        </w:rPr>
        <w:t>美元可支配收入中被用来增加储蓄的部分。</w:t>
      </w:r>
    </w:p>
    <w:p w14:paraId="1B168A24" w14:textId="77777777" w:rsidR="00F03DE8" w:rsidRDefault="003B0FB6">
      <w:pPr>
        <w:rPr>
          <w:bCs/>
          <w:sz w:val="18"/>
          <w:szCs w:val="18"/>
        </w:rPr>
      </w:pPr>
      <w:r>
        <w:rPr>
          <w:rFonts w:hint="eastAsia"/>
          <w:bCs/>
          <w:sz w:val="18"/>
          <w:szCs w:val="18"/>
        </w:rPr>
        <w:t xml:space="preserve">MPS= </w:t>
      </w:r>
      <w:r>
        <w:rPr>
          <w:rFonts w:hint="eastAsia"/>
          <w:bCs/>
          <w:sz w:val="18"/>
          <w:szCs w:val="18"/>
        </w:rPr>
        <w:t>△</w:t>
      </w:r>
      <w:r>
        <w:rPr>
          <w:rFonts w:hint="eastAsia"/>
          <w:bCs/>
          <w:sz w:val="18"/>
          <w:szCs w:val="18"/>
        </w:rPr>
        <w:t>S/</w:t>
      </w:r>
      <w:r>
        <w:rPr>
          <w:rFonts w:hint="eastAsia"/>
          <w:bCs/>
          <w:sz w:val="18"/>
          <w:szCs w:val="18"/>
        </w:rPr>
        <w:t>△</w:t>
      </w:r>
      <w:r>
        <w:rPr>
          <w:rFonts w:hint="eastAsia"/>
          <w:bCs/>
          <w:sz w:val="18"/>
          <w:szCs w:val="18"/>
        </w:rPr>
        <w:t>DI</w:t>
      </w:r>
    </w:p>
    <w:p w14:paraId="4ABE457E" w14:textId="77777777" w:rsidR="00F03DE8" w:rsidRDefault="003B0FB6">
      <w:pPr>
        <w:rPr>
          <w:bCs/>
          <w:sz w:val="18"/>
          <w:szCs w:val="18"/>
        </w:rPr>
      </w:pPr>
      <w:r>
        <w:rPr>
          <w:rFonts w:hint="eastAsia"/>
          <w:bCs/>
          <w:sz w:val="18"/>
          <w:szCs w:val="18"/>
        </w:rPr>
        <w:t>平均储蓄倾向</w:t>
      </w:r>
      <w:r>
        <w:rPr>
          <w:rFonts w:hint="eastAsia"/>
          <w:b/>
          <w:bCs/>
          <w:sz w:val="18"/>
          <w:szCs w:val="18"/>
        </w:rPr>
        <w:t>（</w:t>
      </w:r>
      <w:r>
        <w:rPr>
          <w:rFonts w:hint="eastAsia"/>
          <w:b/>
          <w:bCs/>
          <w:sz w:val="18"/>
          <w:szCs w:val="18"/>
        </w:rPr>
        <w:t>APS</w:t>
      </w:r>
      <w:r>
        <w:rPr>
          <w:rFonts w:hint="eastAsia"/>
          <w:b/>
          <w:bCs/>
          <w:sz w:val="18"/>
          <w:szCs w:val="18"/>
        </w:rPr>
        <w:t>）</w:t>
      </w:r>
      <w:r>
        <w:rPr>
          <w:rFonts w:hint="eastAsia"/>
          <w:bCs/>
          <w:sz w:val="18"/>
          <w:szCs w:val="18"/>
        </w:rPr>
        <w:t>：指任一收入水平上储蓄在收入中的比率。其公式是：</w:t>
      </w:r>
      <w:r>
        <w:rPr>
          <w:rFonts w:hint="eastAsia"/>
          <w:bCs/>
          <w:sz w:val="18"/>
          <w:szCs w:val="18"/>
        </w:rPr>
        <w:t>APS</w:t>
      </w:r>
      <w:r>
        <w:rPr>
          <w:rFonts w:hint="eastAsia"/>
          <w:bCs/>
          <w:sz w:val="18"/>
          <w:szCs w:val="18"/>
        </w:rPr>
        <w:t>＝</w:t>
      </w:r>
      <w:r>
        <w:rPr>
          <w:rFonts w:hint="eastAsia"/>
          <w:bCs/>
          <w:sz w:val="18"/>
          <w:szCs w:val="18"/>
        </w:rPr>
        <w:t>S/DI</w:t>
      </w:r>
    </w:p>
    <w:p w14:paraId="007CD861" w14:textId="77777777" w:rsidR="00F03DE8" w:rsidRDefault="003B0FB6">
      <w:pPr>
        <w:rPr>
          <w:b/>
          <w:bCs/>
          <w:sz w:val="18"/>
          <w:szCs w:val="18"/>
        </w:rPr>
      </w:pPr>
      <w:r>
        <w:rPr>
          <w:rFonts w:hint="eastAsia"/>
          <w:b/>
          <w:bCs/>
          <w:sz w:val="18"/>
          <w:szCs w:val="18"/>
        </w:rPr>
        <w:t>几个关系：</w:t>
      </w:r>
    </w:p>
    <w:p w14:paraId="5085C067" w14:textId="77777777" w:rsidR="00F03DE8" w:rsidRDefault="003B0FB6">
      <w:pPr>
        <w:rPr>
          <w:bCs/>
          <w:sz w:val="18"/>
          <w:szCs w:val="18"/>
        </w:rPr>
      </w:pPr>
      <w:r>
        <w:rPr>
          <w:bCs/>
          <w:sz w:val="18"/>
          <w:szCs w:val="18"/>
        </w:rPr>
        <w:t>APS+APC=1</w:t>
      </w:r>
    </w:p>
    <w:p w14:paraId="36330DFB" w14:textId="77777777" w:rsidR="00F03DE8" w:rsidRDefault="003B0FB6">
      <w:pPr>
        <w:rPr>
          <w:bCs/>
          <w:sz w:val="18"/>
          <w:szCs w:val="18"/>
        </w:rPr>
      </w:pPr>
      <w:r>
        <w:rPr>
          <w:rFonts w:hint="eastAsia"/>
          <w:bCs/>
          <w:sz w:val="18"/>
          <w:szCs w:val="18"/>
        </w:rPr>
        <w:t>或</w:t>
      </w:r>
      <w:r>
        <w:rPr>
          <w:rFonts w:hint="eastAsia"/>
          <w:bCs/>
          <w:sz w:val="18"/>
          <w:szCs w:val="18"/>
        </w:rPr>
        <w:t>1</w:t>
      </w:r>
      <w:r>
        <w:rPr>
          <w:rFonts w:hint="eastAsia"/>
          <w:bCs/>
          <w:sz w:val="18"/>
          <w:szCs w:val="18"/>
        </w:rPr>
        <w:t>－</w:t>
      </w:r>
      <w:r>
        <w:rPr>
          <w:rFonts w:hint="eastAsia"/>
          <w:bCs/>
          <w:sz w:val="18"/>
          <w:szCs w:val="18"/>
        </w:rPr>
        <w:t>APC</w:t>
      </w:r>
      <w:r>
        <w:rPr>
          <w:rFonts w:hint="eastAsia"/>
          <w:bCs/>
          <w:sz w:val="18"/>
          <w:szCs w:val="18"/>
        </w:rPr>
        <w:t>＝</w:t>
      </w:r>
      <w:r>
        <w:rPr>
          <w:rFonts w:hint="eastAsia"/>
          <w:bCs/>
          <w:sz w:val="18"/>
          <w:szCs w:val="18"/>
        </w:rPr>
        <w:t>APS</w:t>
      </w:r>
      <w:r>
        <w:rPr>
          <w:rFonts w:hint="eastAsia"/>
          <w:bCs/>
          <w:sz w:val="18"/>
          <w:szCs w:val="18"/>
        </w:rPr>
        <w:t>，</w:t>
      </w:r>
      <w:r>
        <w:rPr>
          <w:rFonts w:hint="eastAsia"/>
          <w:bCs/>
          <w:sz w:val="18"/>
          <w:szCs w:val="18"/>
        </w:rPr>
        <w:t>1</w:t>
      </w:r>
      <w:r>
        <w:rPr>
          <w:rFonts w:hint="eastAsia"/>
          <w:bCs/>
          <w:sz w:val="18"/>
          <w:szCs w:val="18"/>
        </w:rPr>
        <w:t>－</w:t>
      </w:r>
      <w:r>
        <w:rPr>
          <w:rFonts w:hint="eastAsia"/>
          <w:bCs/>
          <w:sz w:val="18"/>
          <w:szCs w:val="18"/>
        </w:rPr>
        <w:t>APS</w:t>
      </w:r>
      <w:r>
        <w:rPr>
          <w:rFonts w:hint="eastAsia"/>
          <w:bCs/>
          <w:sz w:val="18"/>
          <w:szCs w:val="18"/>
        </w:rPr>
        <w:t>＝</w:t>
      </w:r>
      <w:r>
        <w:rPr>
          <w:rFonts w:hint="eastAsia"/>
          <w:bCs/>
          <w:sz w:val="18"/>
          <w:szCs w:val="18"/>
        </w:rPr>
        <w:t>APC</w:t>
      </w:r>
    </w:p>
    <w:p w14:paraId="5FAC1DF7" w14:textId="77777777" w:rsidR="00F03DE8" w:rsidRDefault="003B0FB6">
      <w:pPr>
        <w:rPr>
          <w:bCs/>
          <w:sz w:val="18"/>
          <w:szCs w:val="18"/>
        </w:rPr>
      </w:pPr>
      <w:r>
        <w:rPr>
          <w:bCs/>
          <w:sz w:val="18"/>
          <w:szCs w:val="18"/>
        </w:rPr>
        <w:t xml:space="preserve">MPC+MPS=1 </w:t>
      </w:r>
    </w:p>
    <w:p w14:paraId="69066704" w14:textId="77777777" w:rsidR="00F03DE8" w:rsidRDefault="003B0FB6">
      <w:pPr>
        <w:rPr>
          <w:bCs/>
          <w:sz w:val="18"/>
          <w:szCs w:val="18"/>
        </w:rPr>
      </w:pPr>
      <w:r>
        <w:rPr>
          <w:rFonts w:hint="eastAsia"/>
          <w:bCs/>
          <w:sz w:val="18"/>
          <w:szCs w:val="18"/>
        </w:rPr>
        <w:t>或</w:t>
      </w:r>
      <w:r>
        <w:rPr>
          <w:rFonts w:hint="eastAsia"/>
          <w:bCs/>
          <w:sz w:val="18"/>
          <w:szCs w:val="18"/>
        </w:rPr>
        <w:t>1</w:t>
      </w:r>
      <w:r>
        <w:rPr>
          <w:rFonts w:hint="eastAsia"/>
          <w:bCs/>
          <w:sz w:val="18"/>
          <w:szCs w:val="18"/>
        </w:rPr>
        <w:t>－</w:t>
      </w:r>
      <w:r>
        <w:rPr>
          <w:rFonts w:hint="eastAsia"/>
          <w:bCs/>
          <w:sz w:val="18"/>
          <w:szCs w:val="18"/>
        </w:rPr>
        <w:t>MPC</w:t>
      </w:r>
      <w:r>
        <w:rPr>
          <w:rFonts w:hint="eastAsia"/>
          <w:bCs/>
          <w:sz w:val="18"/>
          <w:szCs w:val="18"/>
        </w:rPr>
        <w:t>＝</w:t>
      </w:r>
      <w:r>
        <w:rPr>
          <w:rFonts w:hint="eastAsia"/>
          <w:bCs/>
          <w:sz w:val="18"/>
          <w:szCs w:val="18"/>
        </w:rPr>
        <w:t>MPS</w:t>
      </w:r>
      <w:r>
        <w:rPr>
          <w:rFonts w:hint="eastAsia"/>
          <w:bCs/>
          <w:sz w:val="18"/>
          <w:szCs w:val="18"/>
        </w:rPr>
        <w:t>，</w:t>
      </w:r>
      <w:r>
        <w:rPr>
          <w:rFonts w:hint="eastAsia"/>
          <w:bCs/>
          <w:sz w:val="18"/>
          <w:szCs w:val="18"/>
        </w:rPr>
        <w:t>1</w:t>
      </w:r>
      <w:r>
        <w:rPr>
          <w:rFonts w:hint="eastAsia"/>
          <w:bCs/>
          <w:sz w:val="18"/>
          <w:szCs w:val="18"/>
        </w:rPr>
        <w:t>－</w:t>
      </w:r>
      <w:r>
        <w:rPr>
          <w:rFonts w:hint="eastAsia"/>
          <w:bCs/>
          <w:sz w:val="18"/>
          <w:szCs w:val="18"/>
        </w:rPr>
        <w:t>MPS</w:t>
      </w:r>
      <w:r>
        <w:rPr>
          <w:rFonts w:hint="eastAsia"/>
          <w:bCs/>
          <w:sz w:val="18"/>
          <w:szCs w:val="18"/>
        </w:rPr>
        <w:t>＝</w:t>
      </w:r>
      <w:r>
        <w:rPr>
          <w:rFonts w:hint="eastAsia"/>
          <w:bCs/>
          <w:sz w:val="18"/>
          <w:szCs w:val="18"/>
        </w:rPr>
        <w:t>MPC</w:t>
      </w:r>
    </w:p>
    <w:p w14:paraId="35AAFFF0" w14:textId="77777777" w:rsidR="00F03DE8" w:rsidRDefault="00F03DE8">
      <w:pPr>
        <w:rPr>
          <w:bCs/>
          <w:sz w:val="18"/>
          <w:szCs w:val="18"/>
        </w:rPr>
      </w:pPr>
    </w:p>
    <w:p w14:paraId="7C295AD9" w14:textId="77777777" w:rsidR="00F03DE8" w:rsidRDefault="003B0FB6">
      <w:pPr>
        <w:rPr>
          <w:b/>
          <w:bCs/>
          <w:sz w:val="18"/>
          <w:szCs w:val="18"/>
        </w:rPr>
      </w:pPr>
      <w:r>
        <w:rPr>
          <w:rFonts w:hint="eastAsia"/>
          <w:b/>
          <w:bCs/>
          <w:sz w:val="18"/>
          <w:szCs w:val="18"/>
        </w:rPr>
        <w:t>3.</w:t>
      </w:r>
      <w:r>
        <w:rPr>
          <w:rFonts w:hint="eastAsia"/>
          <w:b/>
          <w:bCs/>
          <w:sz w:val="18"/>
          <w:szCs w:val="18"/>
        </w:rPr>
        <w:t>货币政策的类型：</w:t>
      </w:r>
    </w:p>
    <w:p w14:paraId="598F2DAB" w14:textId="77777777" w:rsidR="00F03DE8" w:rsidRDefault="003B0FB6">
      <w:pPr>
        <w:rPr>
          <w:bCs/>
          <w:sz w:val="18"/>
          <w:szCs w:val="18"/>
        </w:rPr>
      </w:pPr>
      <w:r>
        <w:rPr>
          <w:rFonts w:hint="eastAsia"/>
          <w:bCs/>
          <w:sz w:val="18"/>
          <w:szCs w:val="18"/>
        </w:rPr>
        <w:t>扩张性货币政策和紧缩性货币政策</w:t>
      </w:r>
    </w:p>
    <w:p w14:paraId="64D7D641" w14:textId="77777777" w:rsidR="00F03DE8" w:rsidRDefault="003B0FB6">
      <w:pPr>
        <w:rPr>
          <w:bCs/>
          <w:sz w:val="18"/>
          <w:szCs w:val="18"/>
        </w:rPr>
      </w:pPr>
      <w:r>
        <w:rPr>
          <w:rFonts w:hint="eastAsia"/>
          <w:bCs/>
          <w:sz w:val="18"/>
          <w:szCs w:val="18"/>
        </w:rPr>
        <w:t>货币政策的工具可分为三大类</w:t>
      </w:r>
      <w:r>
        <w:rPr>
          <w:rFonts w:hint="eastAsia"/>
          <w:bCs/>
          <w:sz w:val="18"/>
          <w:szCs w:val="18"/>
        </w:rPr>
        <w:t>:</w:t>
      </w:r>
    </w:p>
    <w:p w14:paraId="47437359" w14:textId="77777777" w:rsidR="00F03DE8" w:rsidRDefault="003B0FB6">
      <w:pPr>
        <w:rPr>
          <w:bCs/>
          <w:sz w:val="18"/>
          <w:szCs w:val="18"/>
        </w:rPr>
      </w:pPr>
      <w:r>
        <w:rPr>
          <w:rFonts w:hint="eastAsia"/>
          <w:bCs/>
          <w:sz w:val="18"/>
          <w:szCs w:val="18"/>
        </w:rPr>
        <w:t>一般性的货币政策工具：存款准备率、贴现率和公开市场操作</w:t>
      </w:r>
    </w:p>
    <w:p w14:paraId="01AD0137" w14:textId="77777777" w:rsidR="00F03DE8" w:rsidRDefault="003B0FB6">
      <w:pPr>
        <w:rPr>
          <w:bCs/>
          <w:sz w:val="18"/>
          <w:szCs w:val="18"/>
        </w:rPr>
      </w:pPr>
      <w:r>
        <w:rPr>
          <w:rFonts w:hint="eastAsia"/>
          <w:bCs/>
          <w:sz w:val="18"/>
          <w:szCs w:val="18"/>
        </w:rPr>
        <w:t>选择性的货币政策工具：证券市场信用控制、不动产信用控制和消费者信用控制</w:t>
      </w:r>
    </w:p>
    <w:p w14:paraId="65145353" w14:textId="77777777" w:rsidR="00F03DE8" w:rsidRDefault="003B0FB6">
      <w:pPr>
        <w:tabs>
          <w:tab w:val="left" w:pos="2029"/>
        </w:tabs>
        <w:rPr>
          <w:bCs/>
          <w:sz w:val="18"/>
          <w:szCs w:val="18"/>
        </w:rPr>
      </w:pPr>
      <w:r>
        <w:rPr>
          <w:rFonts w:hint="eastAsia"/>
          <w:bCs/>
          <w:sz w:val="18"/>
          <w:szCs w:val="18"/>
        </w:rPr>
        <w:t>其他货币政策工具：信用直接控制工具、信用间接控制工具</w:t>
      </w:r>
    </w:p>
    <w:p w14:paraId="57CD87C5" w14:textId="77777777" w:rsidR="00F03DE8" w:rsidRDefault="003B0FB6">
      <w:pPr>
        <w:rPr>
          <w:b/>
          <w:bCs/>
          <w:sz w:val="18"/>
          <w:szCs w:val="18"/>
        </w:rPr>
      </w:pPr>
      <w:r>
        <w:rPr>
          <w:rFonts w:hint="eastAsia"/>
          <w:b/>
          <w:bCs/>
          <w:sz w:val="18"/>
          <w:szCs w:val="18"/>
        </w:rPr>
        <w:t>4.</w:t>
      </w:r>
      <w:r>
        <w:rPr>
          <w:rFonts w:hint="eastAsia"/>
          <w:b/>
          <w:bCs/>
          <w:sz w:val="18"/>
          <w:szCs w:val="18"/>
        </w:rPr>
        <w:t>财政政策的类型：</w:t>
      </w:r>
    </w:p>
    <w:p w14:paraId="02DE81A3" w14:textId="77777777" w:rsidR="00F03DE8" w:rsidRDefault="003B0FB6">
      <w:pPr>
        <w:rPr>
          <w:bCs/>
          <w:sz w:val="18"/>
          <w:szCs w:val="18"/>
        </w:rPr>
      </w:pPr>
      <w:r>
        <w:rPr>
          <w:rFonts w:hint="eastAsia"/>
          <w:bCs/>
          <w:sz w:val="18"/>
          <w:szCs w:val="18"/>
        </w:rPr>
        <w:t>a.</w:t>
      </w:r>
      <w:r>
        <w:rPr>
          <w:rFonts w:hint="eastAsia"/>
          <w:bCs/>
          <w:sz w:val="18"/>
          <w:szCs w:val="18"/>
        </w:rPr>
        <w:t>根据财政政策调节经济周期的作用来划分：自动稳定的财政政策和相机抉择的财政政策</w:t>
      </w:r>
    </w:p>
    <w:p w14:paraId="2D20015D" w14:textId="77777777" w:rsidR="00F03DE8" w:rsidRDefault="003B0FB6">
      <w:pPr>
        <w:rPr>
          <w:bCs/>
          <w:sz w:val="18"/>
          <w:szCs w:val="18"/>
        </w:rPr>
      </w:pPr>
      <w:r>
        <w:rPr>
          <w:rFonts w:hint="eastAsia"/>
          <w:bCs/>
          <w:sz w:val="18"/>
          <w:szCs w:val="18"/>
        </w:rPr>
        <w:t>构成工具：</w:t>
      </w:r>
    </w:p>
    <w:p w14:paraId="3FE11AA3" w14:textId="77777777" w:rsidR="00F03DE8" w:rsidRDefault="003B0FB6">
      <w:pPr>
        <w:rPr>
          <w:bCs/>
          <w:sz w:val="18"/>
          <w:szCs w:val="18"/>
        </w:rPr>
      </w:pPr>
      <w:r>
        <w:rPr>
          <w:rFonts w:hint="eastAsia"/>
          <w:bCs/>
          <w:sz w:val="18"/>
          <w:szCs w:val="18"/>
        </w:rPr>
        <w:t>政府支出：政府购买和政府转移支付</w:t>
      </w:r>
    </w:p>
    <w:p w14:paraId="39C7C57E" w14:textId="77777777" w:rsidR="00F03DE8" w:rsidRDefault="003B0FB6">
      <w:pPr>
        <w:rPr>
          <w:bCs/>
          <w:sz w:val="18"/>
          <w:szCs w:val="18"/>
        </w:rPr>
      </w:pPr>
      <w:r>
        <w:rPr>
          <w:rFonts w:hint="eastAsia"/>
          <w:bCs/>
          <w:sz w:val="18"/>
          <w:szCs w:val="18"/>
        </w:rPr>
        <w:t>政府收入：税收</w:t>
      </w:r>
    </w:p>
    <w:p w14:paraId="3FF04A4A" w14:textId="77777777" w:rsidR="00F03DE8" w:rsidRDefault="003B0FB6">
      <w:pPr>
        <w:rPr>
          <w:bCs/>
          <w:sz w:val="18"/>
          <w:szCs w:val="18"/>
        </w:rPr>
      </w:pPr>
      <w:r>
        <w:rPr>
          <w:rFonts w:hint="eastAsia"/>
          <w:bCs/>
          <w:sz w:val="18"/>
          <w:szCs w:val="18"/>
        </w:rPr>
        <w:t>b.</w:t>
      </w:r>
      <w:r>
        <w:rPr>
          <w:rFonts w:hint="eastAsia"/>
          <w:bCs/>
          <w:sz w:val="18"/>
          <w:szCs w:val="18"/>
        </w:rPr>
        <w:t>根据财政政策调节国民经济总量和结构中的不同功能来划分的：</w:t>
      </w:r>
    </w:p>
    <w:p w14:paraId="005ED8B8" w14:textId="77777777" w:rsidR="00F03DE8" w:rsidRDefault="003B0FB6">
      <w:pPr>
        <w:rPr>
          <w:bCs/>
          <w:sz w:val="18"/>
          <w:szCs w:val="18"/>
        </w:rPr>
      </w:pPr>
      <w:r>
        <w:rPr>
          <w:rFonts w:hint="eastAsia"/>
          <w:bCs/>
          <w:sz w:val="18"/>
          <w:szCs w:val="18"/>
        </w:rPr>
        <w:t>扩张性财政政策</w:t>
      </w:r>
      <w:r>
        <w:rPr>
          <w:rFonts w:hint="eastAsia"/>
          <w:bCs/>
          <w:sz w:val="18"/>
          <w:szCs w:val="18"/>
        </w:rPr>
        <w:t>:</w:t>
      </w:r>
      <w:r>
        <w:rPr>
          <w:rFonts w:hint="eastAsia"/>
        </w:rPr>
        <w:t xml:space="preserve"> </w:t>
      </w:r>
      <w:r>
        <w:rPr>
          <w:rFonts w:hint="eastAsia"/>
          <w:bCs/>
          <w:sz w:val="18"/>
          <w:szCs w:val="18"/>
        </w:rPr>
        <w:t>财政分配活动来增加和刺激社会的总需求；主要措施有：增加国债、降低税率、提高政府购买和转移支付。</w:t>
      </w:r>
    </w:p>
    <w:p w14:paraId="51ACCA88" w14:textId="77777777" w:rsidR="00F03DE8" w:rsidRDefault="003B0FB6">
      <w:pPr>
        <w:rPr>
          <w:bCs/>
          <w:sz w:val="18"/>
          <w:szCs w:val="18"/>
        </w:rPr>
      </w:pPr>
      <w:r>
        <w:rPr>
          <w:rFonts w:hint="eastAsia"/>
          <w:bCs/>
          <w:sz w:val="18"/>
          <w:szCs w:val="18"/>
        </w:rPr>
        <w:lastRenderedPageBreak/>
        <w:t>紧缩性财政政策</w:t>
      </w:r>
      <w:r>
        <w:rPr>
          <w:rFonts w:hint="eastAsia"/>
          <w:bCs/>
          <w:sz w:val="18"/>
          <w:szCs w:val="18"/>
        </w:rPr>
        <w:t>:</w:t>
      </w:r>
      <w:r>
        <w:rPr>
          <w:rFonts w:hint="eastAsia"/>
        </w:rPr>
        <w:t xml:space="preserve"> </w:t>
      </w:r>
      <w:r>
        <w:rPr>
          <w:rFonts w:hint="eastAsia"/>
          <w:bCs/>
          <w:sz w:val="18"/>
          <w:szCs w:val="18"/>
        </w:rPr>
        <w:t>是指通过财政分配活动来减少和抑制总需求。</w:t>
      </w:r>
    </w:p>
    <w:p w14:paraId="6CE2AC61" w14:textId="77777777" w:rsidR="00F03DE8" w:rsidRDefault="003B0FB6">
      <w:pPr>
        <w:rPr>
          <w:bCs/>
          <w:sz w:val="18"/>
          <w:szCs w:val="18"/>
        </w:rPr>
      </w:pPr>
      <w:r>
        <w:rPr>
          <w:rFonts w:hint="eastAsia"/>
          <w:bCs/>
          <w:sz w:val="18"/>
          <w:szCs w:val="18"/>
        </w:rPr>
        <w:t>中性财政政策</w:t>
      </w:r>
      <w:r>
        <w:rPr>
          <w:rFonts w:hint="eastAsia"/>
          <w:bCs/>
          <w:sz w:val="18"/>
          <w:szCs w:val="18"/>
        </w:rPr>
        <w:t>:</w:t>
      </w:r>
      <w:r>
        <w:rPr>
          <w:rFonts w:hint="eastAsia"/>
        </w:rPr>
        <w:t xml:space="preserve"> </w:t>
      </w:r>
      <w:r>
        <w:rPr>
          <w:rFonts w:hint="eastAsia"/>
          <w:bCs/>
          <w:sz w:val="18"/>
          <w:szCs w:val="18"/>
        </w:rPr>
        <w:t>对社会总需求的影响保持中性</w:t>
      </w:r>
    </w:p>
    <w:p w14:paraId="4EFBFFD2" w14:textId="77777777" w:rsidR="00F03DE8" w:rsidRDefault="00F03DE8">
      <w:pPr>
        <w:rPr>
          <w:bCs/>
          <w:sz w:val="18"/>
          <w:szCs w:val="18"/>
        </w:rPr>
      </w:pPr>
    </w:p>
    <w:p w14:paraId="3491FB6C" w14:textId="77777777" w:rsidR="00F03DE8" w:rsidRDefault="003B0FB6">
      <w:pPr>
        <w:rPr>
          <w:b/>
          <w:bCs/>
          <w:sz w:val="18"/>
          <w:szCs w:val="18"/>
        </w:rPr>
      </w:pPr>
      <w:r>
        <w:rPr>
          <w:rFonts w:hint="eastAsia"/>
          <w:b/>
          <w:bCs/>
          <w:sz w:val="18"/>
          <w:szCs w:val="18"/>
        </w:rPr>
        <w:t>5.</w:t>
      </w:r>
      <w:r>
        <w:rPr>
          <w:rFonts w:hint="eastAsia"/>
          <w:b/>
          <w:bCs/>
          <w:sz w:val="18"/>
          <w:szCs w:val="18"/>
        </w:rPr>
        <w:t>通货膨胀的经济影响——再分配效应：</w:t>
      </w:r>
    </w:p>
    <w:p w14:paraId="5F6739CC" w14:textId="77777777" w:rsidR="00F03DE8" w:rsidRDefault="003B0FB6">
      <w:pPr>
        <w:rPr>
          <w:bCs/>
          <w:sz w:val="18"/>
          <w:szCs w:val="18"/>
        </w:rPr>
      </w:pPr>
      <w:r>
        <w:rPr>
          <w:rFonts w:hint="eastAsia"/>
          <w:bCs/>
          <w:sz w:val="18"/>
          <w:szCs w:val="18"/>
        </w:rPr>
        <w:t>不利于固定货币收入者，因为通货膨胀导致实际收入减少。</w:t>
      </w:r>
    </w:p>
    <w:p w14:paraId="16211F9A" w14:textId="77777777" w:rsidR="00F03DE8" w:rsidRDefault="003B0FB6">
      <w:pPr>
        <w:rPr>
          <w:bCs/>
          <w:sz w:val="18"/>
          <w:szCs w:val="18"/>
        </w:rPr>
      </w:pPr>
      <w:r>
        <w:rPr>
          <w:rFonts w:hint="eastAsia"/>
          <w:bCs/>
          <w:sz w:val="18"/>
          <w:szCs w:val="18"/>
        </w:rPr>
        <w:t>有利于雇主而不利于工人，因为工人的工资一般比较固定。</w:t>
      </w:r>
    </w:p>
    <w:p w14:paraId="0FC61E48" w14:textId="77777777" w:rsidR="00F03DE8" w:rsidRDefault="003B0FB6">
      <w:pPr>
        <w:rPr>
          <w:bCs/>
          <w:sz w:val="18"/>
          <w:szCs w:val="18"/>
        </w:rPr>
      </w:pPr>
      <w:r>
        <w:rPr>
          <w:rFonts w:hint="eastAsia"/>
          <w:bCs/>
          <w:sz w:val="18"/>
          <w:szCs w:val="18"/>
        </w:rPr>
        <w:t>通货膨胀对储蓄不利，随着价格上涨，存款的实际价值或购买力将降低。</w:t>
      </w:r>
    </w:p>
    <w:p w14:paraId="3E8460A3" w14:textId="77777777" w:rsidR="00F03DE8" w:rsidRDefault="003B0FB6">
      <w:pPr>
        <w:rPr>
          <w:bCs/>
          <w:sz w:val="18"/>
          <w:szCs w:val="18"/>
        </w:rPr>
      </w:pPr>
      <w:r>
        <w:rPr>
          <w:rFonts w:hint="eastAsia"/>
          <w:bCs/>
          <w:sz w:val="18"/>
          <w:szCs w:val="18"/>
        </w:rPr>
        <w:t>有利于债务人而不利于债权人，将财富从债权人手中再分配给债务人。</w:t>
      </w:r>
    </w:p>
    <w:p w14:paraId="777C14B2" w14:textId="77777777" w:rsidR="00F03DE8" w:rsidRDefault="003B0FB6">
      <w:pPr>
        <w:rPr>
          <w:bCs/>
          <w:sz w:val="18"/>
          <w:szCs w:val="18"/>
        </w:rPr>
      </w:pPr>
      <w:r>
        <w:rPr>
          <w:rFonts w:hint="eastAsia"/>
          <w:bCs/>
          <w:sz w:val="18"/>
          <w:szCs w:val="18"/>
        </w:rPr>
        <w:t>常常有利于政府而不利于公众；因为政府往往是大债务人，而居民户是债权人，同时政府也是最大的雇主。</w:t>
      </w:r>
    </w:p>
    <w:p w14:paraId="6E32D571" w14:textId="77777777" w:rsidR="00F03DE8" w:rsidRDefault="00F03DE8">
      <w:pPr>
        <w:rPr>
          <w:bCs/>
          <w:sz w:val="18"/>
          <w:szCs w:val="18"/>
        </w:rPr>
      </w:pPr>
    </w:p>
    <w:p w14:paraId="2F3335BB" w14:textId="77777777" w:rsidR="00F03DE8" w:rsidRDefault="003B0FB6">
      <w:pPr>
        <w:rPr>
          <w:bCs/>
          <w:sz w:val="18"/>
          <w:szCs w:val="18"/>
        </w:rPr>
      </w:pPr>
      <w:r>
        <w:rPr>
          <w:rFonts w:hint="eastAsia"/>
          <w:bCs/>
          <w:sz w:val="18"/>
          <w:szCs w:val="18"/>
        </w:rPr>
        <w:t>通货膨胀的经济影响——对经济效率的影响</w:t>
      </w:r>
      <w:r>
        <w:rPr>
          <w:rFonts w:hint="eastAsia"/>
          <w:bCs/>
          <w:sz w:val="18"/>
          <w:szCs w:val="18"/>
        </w:rPr>
        <w:br/>
      </w:r>
      <w:r>
        <w:rPr>
          <w:rFonts w:hint="eastAsia"/>
          <w:bCs/>
          <w:sz w:val="18"/>
          <w:szCs w:val="18"/>
        </w:rPr>
        <w:t>扭曲价格和价格信号：通货膨胀导致人们难以区分相对价格变化（价格波动）和整体价格（通货膨胀）变化，令人无所适从。</w:t>
      </w:r>
    </w:p>
    <w:p w14:paraId="5AA10D24" w14:textId="77777777" w:rsidR="00F03DE8" w:rsidRDefault="003B0FB6">
      <w:pPr>
        <w:rPr>
          <w:bCs/>
          <w:sz w:val="18"/>
          <w:szCs w:val="18"/>
        </w:rPr>
      </w:pPr>
      <w:r>
        <w:rPr>
          <w:rFonts w:hint="eastAsia"/>
          <w:bCs/>
          <w:sz w:val="18"/>
          <w:szCs w:val="18"/>
        </w:rPr>
        <w:t>扭曲货币的使用，驱使人们更愿意持有实际资源而减少货币持有量。</w:t>
      </w:r>
    </w:p>
    <w:p w14:paraId="6F81FF7B" w14:textId="77777777" w:rsidR="00F03DE8" w:rsidRDefault="003B0FB6">
      <w:pPr>
        <w:rPr>
          <w:bCs/>
          <w:sz w:val="18"/>
          <w:szCs w:val="18"/>
        </w:rPr>
      </w:pPr>
      <w:r>
        <w:rPr>
          <w:rFonts w:hint="eastAsia"/>
          <w:bCs/>
          <w:sz w:val="18"/>
          <w:szCs w:val="18"/>
        </w:rPr>
        <w:t>扭曲税收：如通涨时，标准免税额的实际价值下降，税负的实际价值因此上升，导致“非法定税收问题”。</w:t>
      </w:r>
    </w:p>
    <w:p w14:paraId="693316FB" w14:textId="77777777" w:rsidR="00F03DE8" w:rsidRDefault="003B0FB6">
      <w:pPr>
        <w:rPr>
          <w:bCs/>
          <w:sz w:val="18"/>
          <w:szCs w:val="18"/>
        </w:rPr>
      </w:pPr>
      <w:r>
        <w:rPr>
          <w:rFonts w:hint="eastAsia"/>
          <w:bCs/>
          <w:sz w:val="18"/>
          <w:szCs w:val="18"/>
        </w:rPr>
        <w:t>提高“菜单成本”，即通货膨胀导致企业不得不耗费资源以调整价格。</w:t>
      </w:r>
    </w:p>
    <w:p w14:paraId="68057A6A" w14:textId="77777777" w:rsidR="00F03DE8" w:rsidRDefault="00F03DE8">
      <w:pPr>
        <w:rPr>
          <w:bCs/>
          <w:sz w:val="18"/>
          <w:szCs w:val="18"/>
        </w:rPr>
      </w:pPr>
    </w:p>
    <w:p w14:paraId="35362F8B" w14:textId="77777777" w:rsidR="00F03DE8" w:rsidRDefault="003B0FB6">
      <w:pPr>
        <w:rPr>
          <w:bCs/>
          <w:sz w:val="18"/>
          <w:szCs w:val="18"/>
        </w:rPr>
      </w:pPr>
      <w:r>
        <w:rPr>
          <w:rFonts w:hint="eastAsia"/>
          <w:bCs/>
          <w:sz w:val="18"/>
          <w:szCs w:val="18"/>
        </w:rPr>
        <w:t>通货膨胀的经济影响——对产出的影响</w:t>
      </w:r>
      <w:r>
        <w:rPr>
          <w:rFonts w:hint="eastAsia"/>
          <w:bCs/>
          <w:sz w:val="18"/>
          <w:szCs w:val="18"/>
        </w:rPr>
        <w:br/>
      </w:r>
      <w:r>
        <w:rPr>
          <w:rFonts w:hint="eastAsia"/>
          <w:bCs/>
          <w:sz w:val="18"/>
          <w:szCs w:val="18"/>
        </w:rPr>
        <w:t>较高的通货膨胀率一般伴随着较高的就业和产出水平；</w:t>
      </w:r>
    </w:p>
    <w:p w14:paraId="7ACAA4B6" w14:textId="77777777" w:rsidR="00F03DE8" w:rsidRDefault="003B0FB6">
      <w:pPr>
        <w:rPr>
          <w:bCs/>
          <w:sz w:val="18"/>
          <w:szCs w:val="18"/>
        </w:rPr>
      </w:pPr>
      <w:r>
        <w:rPr>
          <w:rFonts w:hint="eastAsia"/>
          <w:bCs/>
          <w:sz w:val="18"/>
          <w:szCs w:val="18"/>
        </w:rPr>
        <w:t>较低的通货膨胀率伴随着较低的就业率和产出水平。</w:t>
      </w:r>
    </w:p>
    <w:p w14:paraId="4B1DC351" w14:textId="77777777" w:rsidR="00F03DE8" w:rsidRDefault="003B0FB6">
      <w:pPr>
        <w:rPr>
          <w:bCs/>
          <w:sz w:val="18"/>
          <w:szCs w:val="18"/>
        </w:rPr>
      </w:pPr>
      <w:r>
        <w:rPr>
          <w:rFonts w:hint="eastAsia"/>
          <w:bCs/>
          <w:sz w:val="18"/>
          <w:szCs w:val="18"/>
        </w:rPr>
        <w:t>但长期历史资料显示，产出与通货膨胀的正相关关系只是暂时的，长期则存在倒“</w:t>
      </w:r>
      <w:r>
        <w:rPr>
          <w:rFonts w:hint="eastAsia"/>
          <w:bCs/>
          <w:sz w:val="18"/>
          <w:szCs w:val="18"/>
        </w:rPr>
        <w:t>u</w:t>
      </w:r>
      <w:r>
        <w:rPr>
          <w:rFonts w:hint="eastAsia"/>
          <w:bCs/>
          <w:sz w:val="18"/>
          <w:szCs w:val="18"/>
        </w:rPr>
        <w:t>”型关系</w:t>
      </w:r>
    </w:p>
    <w:p w14:paraId="4FDAD52A" w14:textId="77777777" w:rsidR="00F03DE8" w:rsidRDefault="00F03DE8">
      <w:pPr>
        <w:rPr>
          <w:bCs/>
          <w:sz w:val="18"/>
          <w:szCs w:val="18"/>
        </w:rPr>
      </w:pPr>
    </w:p>
    <w:p w14:paraId="193084D3" w14:textId="77777777" w:rsidR="00F03DE8" w:rsidRDefault="003B0FB6">
      <w:pPr>
        <w:rPr>
          <w:b/>
          <w:bCs/>
          <w:sz w:val="18"/>
          <w:szCs w:val="18"/>
        </w:rPr>
      </w:pPr>
      <w:r>
        <w:rPr>
          <w:rFonts w:hint="eastAsia"/>
          <w:b/>
          <w:bCs/>
          <w:sz w:val="18"/>
          <w:szCs w:val="18"/>
        </w:rPr>
        <w:t>6.</w:t>
      </w:r>
      <w:r>
        <w:rPr>
          <w:rFonts w:hint="eastAsia"/>
          <w:b/>
          <w:bCs/>
          <w:sz w:val="18"/>
          <w:szCs w:val="18"/>
        </w:rPr>
        <w:t>国民收入的核算方法：</w:t>
      </w:r>
    </w:p>
    <w:p w14:paraId="756460F3" w14:textId="77777777" w:rsidR="00F03DE8" w:rsidRDefault="003B0FB6">
      <w:pPr>
        <w:rPr>
          <w:bCs/>
          <w:sz w:val="18"/>
          <w:szCs w:val="18"/>
        </w:rPr>
      </w:pPr>
      <w:r>
        <w:rPr>
          <w:rFonts w:hint="eastAsia"/>
          <w:bCs/>
          <w:sz w:val="18"/>
          <w:szCs w:val="18"/>
        </w:rPr>
        <w:t>产品流量法和成本（收入）法</w:t>
      </w:r>
    </w:p>
    <w:p w14:paraId="26E8435D" w14:textId="77777777" w:rsidR="00F03DE8" w:rsidRDefault="003B0FB6">
      <w:pPr>
        <w:rPr>
          <w:bCs/>
          <w:sz w:val="18"/>
          <w:szCs w:val="18"/>
        </w:rPr>
      </w:pPr>
      <w:r>
        <w:rPr>
          <w:rFonts w:hint="eastAsia"/>
          <w:bCs/>
          <w:sz w:val="18"/>
          <w:szCs w:val="18"/>
        </w:rPr>
        <w:t>产品流量法：将所有花在最终产品上的货币价值加总得出国内生产总值。</w:t>
      </w:r>
    </w:p>
    <w:p w14:paraId="376D0EA4" w14:textId="77777777" w:rsidR="00F03DE8" w:rsidRDefault="003B0FB6">
      <w:pPr>
        <w:rPr>
          <w:bCs/>
          <w:sz w:val="18"/>
          <w:szCs w:val="18"/>
        </w:rPr>
      </w:pPr>
      <w:r>
        <w:rPr>
          <w:rFonts w:hint="eastAsia"/>
          <w:bCs/>
          <w:sz w:val="18"/>
          <w:szCs w:val="18"/>
        </w:rPr>
        <w:t>成本（收入）法：统计生产要素的收入（工资、利息、租金、利润）的总和得出国内生产总值。（这些收入是社会最终产品的生产成本）</w:t>
      </w:r>
    </w:p>
    <w:p w14:paraId="6DD78AD5" w14:textId="77777777" w:rsidR="00F03DE8" w:rsidRDefault="003B0FB6">
      <w:pPr>
        <w:rPr>
          <w:b/>
          <w:bCs/>
          <w:sz w:val="18"/>
          <w:szCs w:val="18"/>
        </w:rPr>
      </w:pPr>
      <w:r>
        <w:rPr>
          <w:rFonts w:hint="eastAsia"/>
          <w:b/>
          <w:bCs/>
          <w:sz w:val="18"/>
          <w:szCs w:val="18"/>
        </w:rPr>
        <w:t>7.</w:t>
      </w:r>
      <w:r>
        <w:rPr>
          <w:rFonts w:hint="eastAsia"/>
          <w:b/>
          <w:bCs/>
          <w:sz w:val="18"/>
          <w:szCs w:val="18"/>
        </w:rPr>
        <w:t>失业的种类：</w:t>
      </w:r>
    </w:p>
    <w:p w14:paraId="00F604BE" w14:textId="77777777" w:rsidR="00F03DE8" w:rsidRDefault="003B0FB6">
      <w:pPr>
        <w:rPr>
          <w:bCs/>
          <w:sz w:val="18"/>
          <w:szCs w:val="18"/>
        </w:rPr>
      </w:pPr>
      <w:r>
        <w:rPr>
          <w:rFonts w:hint="eastAsia"/>
          <w:bCs/>
          <w:sz w:val="18"/>
          <w:szCs w:val="18"/>
        </w:rPr>
        <w:t>失业统计的几个基本概念</w:t>
      </w:r>
    </w:p>
    <w:p w14:paraId="7920AE22" w14:textId="77777777" w:rsidR="00F03DE8" w:rsidRDefault="003B0FB6">
      <w:pPr>
        <w:rPr>
          <w:bCs/>
          <w:sz w:val="18"/>
          <w:szCs w:val="18"/>
        </w:rPr>
      </w:pPr>
      <w:r>
        <w:rPr>
          <w:rFonts w:hint="eastAsia"/>
          <w:bCs/>
          <w:sz w:val="18"/>
          <w:szCs w:val="18"/>
        </w:rPr>
        <w:t>就业：从事有报酬工作的人，因病、因假或因罢工而缺勤者也算就业。</w:t>
      </w:r>
    </w:p>
    <w:p w14:paraId="75C548A2" w14:textId="77777777" w:rsidR="00F03DE8" w:rsidRDefault="003B0FB6">
      <w:pPr>
        <w:rPr>
          <w:bCs/>
          <w:sz w:val="18"/>
          <w:szCs w:val="18"/>
        </w:rPr>
      </w:pPr>
      <w:r>
        <w:rPr>
          <w:rFonts w:hint="eastAsia"/>
          <w:bCs/>
          <w:sz w:val="18"/>
          <w:szCs w:val="18"/>
        </w:rPr>
        <w:t>失业</w:t>
      </w:r>
      <w:r>
        <w:rPr>
          <w:rFonts w:hint="eastAsia"/>
          <w:bCs/>
          <w:sz w:val="18"/>
          <w:szCs w:val="18"/>
        </w:rPr>
        <w:t xml:space="preserve"> </w:t>
      </w:r>
      <w:r>
        <w:rPr>
          <w:rFonts w:hint="eastAsia"/>
          <w:bCs/>
          <w:sz w:val="18"/>
          <w:szCs w:val="18"/>
        </w:rPr>
        <w:t>：未被雇佣而又正在主动寻找工作，或正在等待重返工作岗位的人。</w:t>
      </w:r>
    </w:p>
    <w:p w14:paraId="2C806504" w14:textId="77777777" w:rsidR="00F03DE8" w:rsidRDefault="003B0FB6">
      <w:pPr>
        <w:rPr>
          <w:bCs/>
          <w:sz w:val="18"/>
          <w:szCs w:val="18"/>
        </w:rPr>
      </w:pPr>
      <w:r>
        <w:rPr>
          <w:rFonts w:hint="eastAsia"/>
          <w:bCs/>
          <w:sz w:val="18"/>
          <w:szCs w:val="18"/>
        </w:rPr>
        <w:t>非劳动力：从事家务、退休人员、</w:t>
      </w:r>
      <w:r>
        <w:rPr>
          <w:rFonts w:hint="eastAsia"/>
          <w:bCs/>
          <w:sz w:val="18"/>
          <w:szCs w:val="18"/>
        </w:rPr>
        <w:t xml:space="preserve"> </w:t>
      </w:r>
      <w:r>
        <w:rPr>
          <w:rFonts w:hint="eastAsia"/>
          <w:bCs/>
          <w:sz w:val="18"/>
          <w:szCs w:val="18"/>
        </w:rPr>
        <w:t>身体不佳人员以及没有去寻找工作的人。</w:t>
      </w:r>
    </w:p>
    <w:p w14:paraId="54B00F29" w14:textId="77777777" w:rsidR="00F03DE8" w:rsidRDefault="003B0FB6">
      <w:pPr>
        <w:rPr>
          <w:bCs/>
          <w:sz w:val="18"/>
          <w:szCs w:val="18"/>
        </w:rPr>
      </w:pPr>
      <w:r>
        <w:rPr>
          <w:rFonts w:hint="eastAsia"/>
          <w:bCs/>
          <w:sz w:val="18"/>
          <w:szCs w:val="18"/>
        </w:rPr>
        <w:t>劳动力：就业和失业人口。</w:t>
      </w:r>
    </w:p>
    <w:p w14:paraId="01428764" w14:textId="77777777" w:rsidR="00F03DE8" w:rsidRDefault="00F03DE8">
      <w:pPr>
        <w:rPr>
          <w:bCs/>
          <w:sz w:val="18"/>
          <w:szCs w:val="18"/>
        </w:rPr>
      </w:pPr>
    </w:p>
    <w:p w14:paraId="7050C597" w14:textId="77777777" w:rsidR="00F03DE8" w:rsidRDefault="003B0FB6">
      <w:pPr>
        <w:rPr>
          <w:bCs/>
          <w:sz w:val="18"/>
          <w:szCs w:val="18"/>
        </w:rPr>
      </w:pPr>
      <w:r>
        <w:rPr>
          <w:rFonts w:hint="eastAsia"/>
          <w:bCs/>
          <w:sz w:val="18"/>
          <w:szCs w:val="18"/>
        </w:rPr>
        <w:t>失业一般区分为四大类：</w:t>
      </w:r>
    </w:p>
    <w:p w14:paraId="65B92FE2" w14:textId="77777777" w:rsidR="00F03DE8" w:rsidRDefault="003B0FB6">
      <w:pPr>
        <w:rPr>
          <w:bCs/>
          <w:sz w:val="18"/>
          <w:szCs w:val="18"/>
        </w:rPr>
      </w:pPr>
      <w:r>
        <w:rPr>
          <w:rFonts w:hint="eastAsia"/>
          <w:bCs/>
          <w:sz w:val="18"/>
          <w:szCs w:val="18"/>
        </w:rPr>
        <w:t>摩擦性失业；结构性失业；周期性失业；季节性失业</w:t>
      </w:r>
      <w:r>
        <w:rPr>
          <w:rFonts w:hint="eastAsia"/>
          <w:bCs/>
          <w:sz w:val="18"/>
          <w:szCs w:val="18"/>
        </w:rPr>
        <w:t xml:space="preserve"> </w:t>
      </w:r>
      <w:r>
        <w:rPr>
          <w:rFonts w:hint="eastAsia"/>
          <w:bCs/>
          <w:sz w:val="18"/>
          <w:szCs w:val="18"/>
        </w:rPr>
        <w:t>。</w:t>
      </w:r>
    </w:p>
    <w:p w14:paraId="0C6EEA6A" w14:textId="77777777" w:rsidR="00F03DE8" w:rsidRDefault="003B0FB6">
      <w:pPr>
        <w:rPr>
          <w:bCs/>
          <w:sz w:val="18"/>
          <w:szCs w:val="18"/>
        </w:rPr>
      </w:pPr>
      <w:r>
        <w:rPr>
          <w:rFonts w:hint="eastAsia"/>
          <w:bCs/>
          <w:sz w:val="18"/>
          <w:szCs w:val="18"/>
        </w:rPr>
        <w:t>摩擦性失业指劳动力正常流动所引起的失业。摩擦性失业被认为是自愿失业。</w:t>
      </w:r>
    </w:p>
    <w:p w14:paraId="16239AE9" w14:textId="77777777" w:rsidR="00F03DE8" w:rsidRDefault="003B0FB6">
      <w:pPr>
        <w:rPr>
          <w:bCs/>
          <w:sz w:val="18"/>
          <w:szCs w:val="18"/>
        </w:rPr>
      </w:pPr>
      <w:r>
        <w:rPr>
          <w:rFonts w:hint="eastAsia"/>
          <w:bCs/>
          <w:sz w:val="18"/>
          <w:szCs w:val="18"/>
        </w:rPr>
        <w:t>结构性失业即经济结构变化而引起的失业，是劳动力供给与需求不匹配所引起的失业。</w:t>
      </w:r>
    </w:p>
    <w:p w14:paraId="6EFA8B2C" w14:textId="77777777" w:rsidR="00F03DE8" w:rsidRDefault="003B0FB6">
      <w:pPr>
        <w:rPr>
          <w:bCs/>
          <w:sz w:val="18"/>
          <w:szCs w:val="18"/>
        </w:rPr>
      </w:pPr>
      <w:r>
        <w:rPr>
          <w:rFonts w:hint="eastAsia"/>
          <w:bCs/>
          <w:sz w:val="18"/>
          <w:szCs w:val="18"/>
        </w:rPr>
        <w:t>周期性失业即经济衰退时劳动力整体需求下降所引起的失业。</w:t>
      </w:r>
    </w:p>
    <w:p w14:paraId="1CBA0F79" w14:textId="77777777" w:rsidR="00F03DE8" w:rsidRDefault="003B0FB6">
      <w:pPr>
        <w:rPr>
          <w:bCs/>
          <w:sz w:val="18"/>
          <w:szCs w:val="18"/>
        </w:rPr>
      </w:pPr>
      <w:r>
        <w:rPr>
          <w:rFonts w:hint="eastAsia"/>
          <w:bCs/>
          <w:sz w:val="18"/>
          <w:szCs w:val="18"/>
        </w:rPr>
        <w:t>季节性失业指随季节和气候变化而发生的失业。如独特景观地区旅游淡季的失业，农业工人的季节性失业等。</w:t>
      </w:r>
    </w:p>
    <w:p w14:paraId="28F04B6E" w14:textId="77777777" w:rsidR="00F03DE8" w:rsidRDefault="00F03DE8">
      <w:pPr>
        <w:rPr>
          <w:bCs/>
          <w:sz w:val="18"/>
          <w:szCs w:val="18"/>
        </w:rPr>
      </w:pPr>
    </w:p>
    <w:p w14:paraId="258A96D3" w14:textId="77777777" w:rsidR="00F03DE8" w:rsidRDefault="00F03DE8">
      <w:pPr>
        <w:rPr>
          <w:bCs/>
          <w:sz w:val="18"/>
          <w:szCs w:val="18"/>
        </w:rPr>
      </w:pPr>
    </w:p>
    <w:p w14:paraId="50C8EAA7" w14:textId="77777777" w:rsidR="00F03DE8" w:rsidRDefault="00F03DE8">
      <w:pPr>
        <w:rPr>
          <w:bCs/>
          <w:sz w:val="18"/>
          <w:szCs w:val="18"/>
        </w:rPr>
      </w:pPr>
    </w:p>
    <w:p w14:paraId="46DEE5E1" w14:textId="77777777" w:rsidR="00F03DE8" w:rsidRDefault="003B0FB6">
      <w:pPr>
        <w:rPr>
          <w:bCs/>
          <w:sz w:val="18"/>
          <w:szCs w:val="18"/>
        </w:rPr>
      </w:pPr>
      <w:r>
        <w:rPr>
          <w:rFonts w:hint="eastAsia"/>
          <w:bCs/>
          <w:sz w:val="18"/>
          <w:szCs w:val="18"/>
        </w:rPr>
        <w:lastRenderedPageBreak/>
        <w:t>失业的经济影响</w:t>
      </w:r>
    </w:p>
    <w:p w14:paraId="7025C113" w14:textId="77777777" w:rsidR="00F03DE8" w:rsidRDefault="003B0FB6">
      <w:pPr>
        <w:rPr>
          <w:bCs/>
          <w:sz w:val="18"/>
          <w:szCs w:val="18"/>
        </w:rPr>
      </w:pPr>
      <w:r>
        <w:rPr>
          <w:rFonts w:hint="eastAsia"/>
          <w:bCs/>
          <w:sz w:val="18"/>
          <w:szCs w:val="18"/>
        </w:rPr>
        <w:t>浪费劳动资源，等于扔掉那些本可以由失业工人生产的商品与服务，如汽车、服装、食品等。</w:t>
      </w:r>
    </w:p>
    <w:p w14:paraId="736CFC05" w14:textId="77777777" w:rsidR="00F03DE8" w:rsidRDefault="003B0FB6">
      <w:pPr>
        <w:rPr>
          <w:bCs/>
          <w:sz w:val="18"/>
          <w:szCs w:val="18"/>
        </w:rPr>
      </w:pPr>
      <w:r>
        <w:rPr>
          <w:rFonts w:hint="eastAsia"/>
          <w:bCs/>
          <w:sz w:val="18"/>
          <w:szCs w:val="18"/>
        </w:rPr>
        <w:t>失业使失业者的收入减少，从而导致生活水平下降。</w:t>
      </w:r>
    </w:p>
    <w:p w14:paraId="370D516A" w14:textId="77777777" w:rsidR="00F03DE8" w:rsidRDefault="003B0FB6">
      <w:pPr>
        <w:rPr>
          <w:bCs/>
          <w:sz w:val="18"/>
          <w:szCs w:val="18"/>
        </w:rPr>
      </w:pPr>
      <w:r>
        <w:rPr>
          <w:rFonts w:hint="eastAsia"/>
          <w:bCs/>
          <w:sz w:val="18"/>
          <w:szCs w:val="18"/>
        </w:rPr>
        <w:t>失业的对社会、个人心理的影响：</w:t>
      </w:r>
    </w:p>
    <w:p w14:paraId="14F92441" w14:textId="77777777" w:rsidR="00F03DE8" w:rsidRDefault="003B0FB6">
      <w:pPr>
        <w:rPr>
          <w:bCs/>
          <w:sz w:val="18"/>
          <w:szCs w:val="18"/>
        </w:rPr>
      </w:pPr>
      <w:r>
        <w:rPr>
          <w:rFonts w:hint="eastAsia"/>
          <w:bCs/>
          <w:sz w:val="18"/>
          <w:szCs w:val="18"/>
        </w:rPr>
        <w:t>对社会来说，失业增加了社会福利支出，造成财政困难。</w:t>
      </w:r>
    </w:p>
    <w:p w14:paraId="34F095CD" w14:textId="77777777" w:rsidR="00F03DE8" w:rsidRDefault="003B0FB6">
      <w:pPr>
        <w:rPr>
          <w:bCs/>
          <w:sz w:val="18"/>
          <w:szCs w:val="18"/>
        </w:rPr>
      </w:pPr>
      <w:r>
        <w:rPr>
          <w:rFonts w:hint="eastAsia"/>
          <w:bCs/>
          <w:sz w:val="18"/>
          <w:szCs w:val="18"/>
        </w:rPr>
        <w:t>同时，失业率过高又会影响社会安定，带来其他社会问题。</w:t>
      </w:r>
      <w:r>
        <w:rPr>
          <w:rFonts w:hint="eastAsia"/>
          <w:bCs/>
          <w:sz w:val="18"/>
          <w:szCs w:val="18"/>
        </w:rPr>
        <w:t xml:space="preserve"> </w:t>
      </w:r>
    </w:p>
    <w:p w14:paraId="0CAF9831" w14:textId="77777777" w:rsidR="00F03DE8" w:rsidRDefault="003B0FB6">
      <w:pPr>
        <w:rPr>
          <w:bCs/>
          <w:sz w:val="18"/>
          <w:szCs w:val="18"/>
        </w:rPr>
      </w:pPr>
      <w:r>
        <w:rPr>
          <w:rFonts w:hint="eastAsia"/>
          <w:bCs/>
          <w:sz w:val="18"/>
          <w:szCs w:val="18"/>
        </w:rPr>
        <w:t>对失业者的心理影响：打击失业者的自信心。</w:t>
      </w:r>
    </w:p>
    <w:p w14:paraId="476E448D" w14:textId="77777777" w:rsidR="00F03DE8" w:rsidRDefault="00F03DE8">
      <w:pPr>
        <w:rPr>
          <w:bCs/>
          <w:sz w:val="18"/>
          <w:szCs w:val="18"/>
        </w:rPr>
      </w:pPr>
    </w:p>
    <w:p w14:paraId="6C48AA44" w14:textId="77777777" w:rsidR="00F03DE8" w:rsidRDefault="003B0FB6">
      <w:pPr>
        <w:rPr>
          <w:b/>
          <w:bCs/>
          <w:sz w:val="18"/>
          <w:szCs w:val="18"/>
        </w:rPr>
      </w:pPr>
      <w:r>
        <w:rPr>
          <w:rFonts w:hint="eastAsia"/>
          <w:b/>
          <w:bCs/>
          <w:sz w:val="18"/>
          <w:szCs w:val="18"/>
        </w:rPr>
        <w:t>8.</w:t>
      </w:r>
      <w:r>
        <w:rPr>
          <w:rFonts w:hint="eastAsia"/>
          <w:b/>
          <w:bCs/>
          <w:sz w:val="18"/>
          <w:szCs w:val="18"/>
        </w:rPr>
        <w:t>区别经济发展和经济增长：</w:t>
      </w:r>
    </w:p>
    <w:p w14:paraId="3AB8D2C3" w14:textId="77777777" w:rsidR="00F03DE8" w:rsidRDefault="003B0FB6">
      <w:pPr>
        <w:rPr>
          <w:bCs/>
          <w:sz w:val="18"/>
          <w:szCs w:val="18"/>
        </w:rPr>
      </w:pPr>
      <w:r>
        <w:rPr>
          <w:rFonts w:hint="eastAsia"/>
          <w:bCs/>
          <w:sz w:val="18"/>
          <w:szCs w:val="18"/>
        </w:rPr>
        <w:t>经济发展：指结构和质量上的变化。</w:t>
      </w:r>
    </w:p>
    <w:p w14:paraId="5F7A5795" w14:textId="77777777" w:rsidR="00F03DE8" w:rsidRDefault="003B0FB6">
      <w:pPr>
        <w:rPr>
          <w:bCs/>
          <w:sz w:val="18"/>
          <w:szCs w:val="18"/>
        </w:rPr>
      </w:pPr>
      <w:r>
        <w:rPr>
          <w:rFonts w:hint="eastAsia"/>
          <w:bCs/>
          <w:sz w:val="18"/>
          <w:szCs w:val="18"/>
        </w:rPr>
        <w:t>经济增长：数量上的变化（</w:t>
      </w:r>
      <w:r>
        <w:rPr>
          <w:rFonts w:hint="eastAsia"/>
          <w:bCs/>
          <w:sz w:val="18"/>
          <w:szCs w:val="18"/>
        </w:rPr>
        <w:t>GDP</w:t>
      </w:r>
      <w:r>
        <w:rPr>
          <w:rFonts w:hint="eastAsia"/>
          <w:bCs/>
          <w:sz w:val="18"/>
          <w:szCs w:val="18"/>
        </w:rPr>
        <w:t>或国民产出的增加，也可以说当一国的生产可能性边界往外移动）</w:t>
      </w:r>
    </w:p>
    <w:p w14:paraId="737ED9AD" w14:textId="77777777" w:rsidR="00F03DE8" w:rsidRDefault="003B0FB6">
      <w:pPr>
        <w:rPr>
          <w:b/>
          <w:bCs/>
          <w:sz w:val="18"/>
          <w:szCs w:val="18"/>
        </w:rPr>
      </w:pPr>
      <w:r>
        <w:rPr>
          <w:rFonts w:hint="eastAsia"/>
          <w:b/>
          <w:bCs/>
          <w:sz w:val="18"/>
          <w:szCs w:val="18"/>
        </w:rPr>
        <w:t>9.GDP</w:t>
      </w:r>
      <w:r>
        <w:rPr>
          <w:rFonts w:hint="eastAsia"/>
          <w:b/>
          <w:bCs/>
          <w:sz w:val="18"/>
          <w:szCs w:val="18"/>
        </w:rPr>
        <w:t>的概念：</w:t>
      </w:r>
    </w:p>
    <w:p w14:paraId="6471A6ED" w14:textId="77777777" w:rsidR="00F03DE8" w:rsidRDefault="003B0FB6">
      <w:pPr>
        <w:rPr>
          <w:bCs/>
          <w:sz w:val="18"/>
          <w:szCs w:val="18"/>
        </w:rPr>
      </w:pPr>
      <w:r>
        <w:rPr>
          <w:rFonts w:hint="eastAsia"/>
          <w:bCs/>
          <w:sz w:val="18"/>
          <w:szCs w:val="18"/>
        </w:rPr>
        <w:t>国内生产总值：一个国家或地区的经济中所生产出的全部最终产品和劳务的价值，常被公认为衡量国家经济状况的最佳指标。它不但可反映一个国家的经济表现，更可以反映一国的国力与财富。一般来说，国内生产总值共有四个不同的组成部分，其中包括消费、私人投资、政府支出和净出口额。</w:t>
      </w:r>
    </w:p>
    <w:p w14:paraId="771DAD48" w14:textId="77777777" w:rsidR="00F03DE8" w:rsidRDefault="00F03DE8">
      <w:pPr>
        <w:rPr>
          <w:bCs/>
          <w:sz w:val="18"/>
          <w:szCs w:val="18"/>
        </w:rPr>
      </w:pPr>
    </w:p>
    <w:p w14:paraId="488DA588" w14:textId="77777777" w:rsidR="00F03DE8" w:rsidRDefault="00F03DE8">
      <w:pPr>
        <w:rPr>
          <w:bCs/>
          <w:sz w:val="18"/>
          <w:szCs w:val="18"/>
        </w:rPr>
      </w:pPr>
    </w:p>
    <w:p w14:paraId="7D142E57" w14:textId="77777777" w:rsidR="00F03DE8" w:rsidRDefault="003B0FB6">
      <w:pPr>
        <w:rPr>
          <w:bCs/>
          <w:sz w:val="18"/>
          <w:szCs w:val="18"/>
        </w:rPr>
      </w:pPr>
      <w:r>
        <w:rPr>
          <w:rFonts w:hint="eastAsia"/>
          <w:bCs/>
          <w:sz w:val="18"/>
          <w:szCs w:val="18"/>
        </w:rPr>
        <w:t>分析作图题：</w:t>
      </w:r>
    </w:p>
    <w:p w14:paraId="0A42BAF1" w14:textId="77777777" w:rsidR="00F03DE8" w:rsidRDefault="003B0FB6">
      <w:pPr>
        <w:pStyle w:val="1"/>
        <w:ind w:firstLineChars="0" w:firstLine="0"/>
        <w:rPr>
          <w:b/>
          <w:bCs/>
          <w:sz w:val="18"/>
          <w:szCs w:val="18"/>
        </w:rPr>
      </w:pPr>
      <w:r>
        <w:rPr>
          <w:rFonts w:hint="eastAsia"/>
          <w:b/>
          <w:bCs/>
          <w:sz w:val="18"/>
          <w:szCs w:val="18"/>
        </w:rPr>
        <w:t>1.</w:t>
      </w:r>
      <w:r>
        <w:rPr>
          <w:rFonts w:hint="eastAsia"/>
          <w:b/>
          <w:bCs/>
          <w:sz w:val="18"/>
          <w:szCs w:val="18"/>
        </w:rPr>
        <w:t>通货膨胀的原因（需求拉动、成本拉动…）</w:t>
      </w:r>
    </w:p>
    <w:p w14:paraId="3D0A626D" w14:textId="77777777" w:rsidR="00F03DE8" w:rsidRDefault="003B0FB6">
      <w:pPr>
        <w:pStyle w:val="1"/>
        <w:ind w:firstLineChars="0" w:firstLine="0"/>
        <w:rPr>
          <w:bCs/>
          <w:sz w:val="18"/>
          <w:szCs w:val="18"/>
        </w:rPr>
      </w:pPr>
      <w:r>
        <w:rPr>
          <w:rFonts w:hint="eastAsia"/>
          <w:bCs/>
          <w:sz w:val="18"/>
          <w:szCs w:val="18"/>
        </w:rPr>
        <w:t>a</w:t>
      </w:r>
      <w:r>
        <w:rPr>
          <w:rFonts w:hint="eastAsia"/>
          <w:bCs/>
          <w:sz w:val="18"/>
          <w:szCs w:val="18"/>
        </w:rPr>
        <w:t>需求拉动通货膨胀：</w:t>
      </w:r>
    </w:p>
    <w:p w14:paraId="526ED640" w14:textId="77777777" w:rsidR="00F03DE8" w:rsidRDefault="003B0FB6">
      <w:pPr>
        <w:pStyle w:val="1"/>
        <w:ind w:firstLineChars="0" w:firstLine="0"/>
        <w:rPr>
          <w:bCs/>
          <w:sz w:val="18"/>
          <w:szCs w:val="18"/>
        </w:rPr>
      </w:pPr>
      <w:r>
        <w:rPr>
          <w:rFonts w:hint="eastAsia"/>
          <w:bCs/>
          <w:sz w:val="18"/>
          <w:szCs w:val="18"/>
        </w:rPr>
        <w:t>总需求的增长速度超出经济潜在生产能力，使物价上升以平衡总供给与总需求。即需求方的货币竞相追逐有限的商品供给，从而将价格提拉起来。货币供给快速增加是导致总需求增长的重要力量。</w:t>
      </w:r>
    </w:p>
    <w:p w14:paraId="011E2940" w14:textId="77777777" w:rsidR="00F03DE8" w:rsidRDefault="001111D0">
      <w:pPr>
        <w:pStyle w:val="1"/>
        <w:ind w:firstLineChars="0" w:firstLine="0"/>
        <w:jc w:val="center"/>
        <w:rPr>
          <w:bCs/>
          <w:sz w:val="18"/>
          <w:szCs w:val="18"/>
        </w:rPr>
      </w:pPr>
      <w:r>
        <w:rPr>
          <w:bCs/>
          <w:sz w:val="18"/>
          <w:szCs w:val="18"/>
        </w:rPr>
        <w:pict w14:anchorId="73B4CB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5" type="#_x0000_t75" style="width:192.8pt;height:179.2pt">
            <v:imagedata r:id="rId7" o:title=""/>
          </v:shape>
        </w:pict>
      </w:r>
    </w:p>
    <w:p w14:paraId="7D21211C" w14:textId="77777777" w:rsidR="00F03DE8" w:rsidRDefault="003B0FB6">
      <w:pPr>
        <w:pStyle w:val="1"/>
        <w:ind w:firstLineChars="0" w:firstLine="0"/>
        <w:rPr>
          <w:bCs/>
          <w:sz w:val="18"/>
          <w:szCs w:val="18"/>
        </w:rPr>
      </w:pPr>
      <w:r>
        <w:rPr>
          <w:rFonts w:hint="eastAsia"/>
          <w:bCs/>
          <w:sz w:val="18"/>
          <w:szCs w:val="18"/>
        </w:rPr>
        <w:t>在较高的产出水平，总需求的增长会使不断上升的支出竞购有限的商品，价格从</w:t>
      </w:r>
      <w:r>
        <w:rPr>
          <w:rFonts w:hint="eastAsia"/>
          <w:bCs/>
          <w:sz w:val="18"/>
          <w:szCs w:val="18"/>
        </w:rPr>
        <w:t>P</w:t>
      </w:r>
      <w:r>
        <w:rPr>
          <w:rFonts w:hint="eastAsia"/>
          <w:bCs/>
          <w:sz w:val="18"/>
          <w:szCs w:val="18"/>
        </w:rPr>
        <w:t>升高到</w:t>
      </w:r>
      <w:r>
        <w:rPr>
          <w:rFonts w:hint="eastAsia"/>
          <w:bCs/>
          <w:sz w:val="18"/>
          <w:szCs w:val="18"/>
        </w:rPr>
        <w:t>P</w:t>
      </w:r>
      <w:r>
        <w:rPr>
          <w:rFonts w:hint="eastAsia"/>
          <w:bCs/>
          <w:sz w:val="18"/>
          <w:szCs w:val="18"/>
        </w:rPr>
        <w:t>’</w:t>
      </w:r>
      <w:r>
        <w:rPr>
          <w:rFonts w:hint="eastAsia"/>
          <w:bCs/>
          <w:sz w:val="18"/>
          <w:szCs w:val="18"/>
        </w:rPr>
        <w:t>,</w:t>
      </w:r>
      <w:r>
        <w:rPr>
          <w:rFonts w:hint="eastAsia"/>
          <w:bCs/>
          <w:sz w:val="18"/>
          <w:szCs w:val="18"/>
        </w:rPr>
        <w:t>这就是</w:t>
      </w:r>
      <w:r>
        <w:rPr>
          <w:rFonts w:hint="eastAsia"/>
          <w:bCs/>
          <w:sz w:val="18"/>
          <w:szCs w:val="18"/>
        </w:rPr>
        <w:br/>
      </w:r>
      <w:r>
        <w:rPr>
          <w:rFonts w:hint="eastAsia"/>
          <w:bCs/>
          <w:sz w:val="18"/>
          <w:szCs w:val="18"/>
        </w:rPr>
        <w:t>需求拉上型通货膨胀</w:t>
      </w:r>
    </w:p>
    <w:p w14:paraId="7B003D75" w14:textId="77777777" w:rsidR="00F03DE8" w:rsidRDefault="003B0FB6">
      <w:pPr>
        <w:rPr>
          <w:bCs/>
          <w:sz w:val="18"/>
          <w:szCs w:val="18"/>
        </w:rPr>
      </w:pPr>
      <w:r>
        <w:rPr>
          <w:rFonts w:hint="eastAsia"/>
          <w:bCs/>
          <w:sz w:val="18"/>
          <w:szCs w:val="18"/>
        </w:rPr>
        <w:t>b</w:t>
      </w:r>
      <w:r>
        <w:rPr>
          <w:rFonts w:hint="eastAsia"/>
          <w:bCs/>
          <w:sz w:val="18"/>
          <w:szCs w:val="18"/>
        </w:rPr>
        <w:t>成本推动型通货膨胀</w:t>
      </w:r>
    </w:p>
    <w:p w14:paraId="5342BAD9" w14:textId="77777777" w:rsidR="00F03DE8" w:rsidRDefault="003B0FB6">
      <w:pPr>
        <w:rPr>
          <w:bCs/>
          <w:sz w:val="18"/>
          <w:szCs w:val="18"/>
        </w:rPr>
      </w:pPr>
      <w:r>
        <w:rPr>
          <w:rFonts w:hint="eastAsia"/>
          <w:bCs/>
          <w:sz w:val="18"/>
          <w:szCs w:val="18"/>
        </w:rPr>
        <w:t>成本上升所造成的通货膨胀叫做成本推动型通货膨胀，或称为供给冲击的通货膨胀。</w:t>
      </w:r>
    </w:p>
    <w:p w14:paraId="4206EEB9" w14:textId="77777777" w:rsidR="00F03DE8" w:rsidRDefault="003B0FB6">
      <w:pPr>
        <w:rPr>
          <w:bCs/>
          <w:sz w:val="18"/>
          <w:szCs w:val="18"/>
        </w:rPr>
      </w:pPr>
      <w:r>
        <w:rPr>
          <w:rFonts w:hint="eastAsia"/>
          <w:bCs/>
          <w:sz w:val="18"/>
          <w:szCs w:val="18"/>
        </w:rPr>
        <w:t>e.g.1973</w:t>
      </w:r>
      <w:r>
        <w:rPr>
          <w:rFonts w:hint="eastAsia"/>
          <w:bCs/>
          <w:sz w:val="18"/>
          <w:szCs w:val="18"/>
        </w:rPr>
        <w:t>年末，</w:t>
      </w:r>
      <w:r>
        <w:rPr>
          <w:rFonts w:hint="eastAsia"/>
          <w:bCs/>
          <w:sz w:val="18"/>
          <w:szCs w:val="18"/>
        </w:rPr>
        <w:t>OPEC</w:t>
      </w:r>
      <w:r>
        <w:rPr>
          <w:rFonts w:hint="eastAsia"/>
          <w:bCs/>
          <w:sz w:val="18"/>
          <w:szCs w:val="18"/>
        </w:rPr>
        <w:t>（石油输出国组织）把石油价格翻了两番，使</w:t>
      </w:r>
      <w:r>
        <w:rPr>
          <w:rFonts w:hint="eastAsia"/>
          <w:bCs/>
          <w:sz w:val="18"/>
          <w:szCs w:val="18"/>
        </w:rPr>
        <w:t>1973</w:t>
      </w:r>
      <w:r>
        <w:rPr>
          <w:rFonts w:hint="eastAsia"/>
          <w:bCs/>
          <w:sz w:val="18"/>
          <w:szCs w:val="18"/>
        </w:rPr>
        <w:t>至</w:t>
      </w:r>
      <w:r>
        <w:rPr>
          <w:rFonts w:hint="eastAsia"/>
          <w:bCs/>
          <w:sz w:val="18"/>
          <w:szCs w:val="18"/>
        </w:rPr>
        <w:t>1975</w:t>
      </w:r>
      <w:r>
        <w:rPr>
          <w:rFonts w:hint="eastAsia"/>
          <w:bCs/>
          <w:sz w:val="18"/>
          <w:szCs w:val="18"/>
        </w:rPr>
        <w:t>年的物价水平迅速上升</w:t>
      </w:r>
    </w:p>
    <w:p w14:paraId="1F010B85" w14:textId="77777777" w:rsidR="00F03DE8" w:rsidRDefault="003B0FB6">
      <w:pPr>
        <w:rPr>
          <w:bCs/>
          <w:sz w:val="18"/>
          <w:szCs w:val="18"/>
        </w:rPr>
      </w:pPr>
      <w:r>
        <w:rPr>
          <w:rFonts w:hint="eastAsia"/>
          <w:bCs/>
          <w:sz w:val="18"/>
          <w:szCs w:val="18"/>
        </w:rPr>
        <w:t>影响因素：工资、利润、进口成本</w:t>
      </w:r>
    </w:p>
    <w:p w14:paraId="0623BEC4" w14:textId="77777777" w:rsidR="00F03DE8" w:rsidRDefault="003B0FB6">
      <w:pPr>
        <w:rPr>
          <w:bCs/>
          <w:sz w:val="18"/>
          <w:szCs w:val="18"/>
        </w:rPr>
      </w:pPr>
      <w:r>
        <w:rPr>
          <w:rFonts w:hint="eastAsia"/>
          <w:bCs/>
          <w:sz w:val="18"/>
          <w:szCs w:val="18"/>
        </w:rPr>
        <w:t>在失业率很高和资源利用率不足时。由于生产成本上升造成的通货膨胀成为供给冲击型通货膨胀。当产出下降与通货膨胀上升同时发生时，则会导致滞胀的政策环境。</w:t>
      </w:r>
    </w:p>
    <w:p w14:paraId="245A29B1" w14:textId="77777777" w:rsidR="00F03DE8" w:rsidRDefault="00F03DE8">
      <w:pPr>
        <w:rPr>
          <w:bCs/>
          <w:sz w:val="18"/>
          <w:szCs w:val="18"/>
        </w:rPr>
      </w:pPr>
    </w:p>
    <w:p w14:paraId="31FE1F87" w14:textId="77777777" w:rsidR="00F03DE8" w:rsidRDefault="00F03DE8">
      <w:pPr>
        <w:rPr>
          <w:bCs/>
          <w:sz w:val="18"/>
          <w:szCs w:val="18"/>
        </w:rPr>
      </w:pPr>
    </w:p>
    <w:p w14:paraId="7D0C48AB" w14:textId="77777777" w:rsidR="00F03DE8" w:rsidRDefault="00F03DE8">
      <w:pPr>
        <w:rPr>
          <w:bCs/>
          <w:sz w:val="18"/>
          <w:szCs w:val="18"/>
        </w:rPr>
      </w:pPr>
    </w:p>
    <w:p w14:paraId="5B4CC506" w14:textId="77777777" w:rsidR="00F03DE8" w:rsidRDefault="00F03DE8">
      <w:pPr>
        <w:rPr>
          <w:bCs/>
          <w:sz w:val="18"/>
          <w:szCs w:val="18"/>
        </w:rPr>
      </w:pPr>
    </w:p>
    <w:p w14:paraId="2B2F6F97" w14:textId="77777777" w:rsidR="00F03DE8" w:rsidRDefault="00F03DE8">
      <w:pPr>
        <w:rPr>
          <w:bCs/>
          <w:sz w:val="18"/>
          <w:szCs w:val="18"/>
        </w:rPr>
      </w:pPr>
    </w:p>
    <w:p w14:paraId="55D8C9B9" w14:textId="77777777" w:rsidR="00F03DE8" w:rsidRDefault="00F03DE8">
      <w:pPr>
        <w:rPr>
          <w:bCs/>
          <w:sz w:val="18"/>
          <w:szCs w:val="18"/>
        </w:rPr>
      </w:pPr>
    </w:p>
    <w:p w14:paraId="78BF9E30" w14:textId="77777777" w:rsidR="00F03DE8" w:rsidRDefault="00F03DE8">
      <w:pPr>
        <w:rPr>
          <w:bCs/>
          <w:sz w:val="18"/>
          <w:szCs w:val="18"/>
        </w:rPr>
      </w:pPr>
    </w:p>
    <w:p w14:paraId="6A248B6D" w14:textId="77777777" w:rsidR="00F03DE8" w:rsidRDefault="00F03DE8">
      <w:pPr>
        <w:rPr>
          <w:b/>
          <w:bCs/>
          <w:sz w:val="18"/>
          <w:szCs w:val="18"/>
        </w:rPr>
      </w:pPr>
    </w:p>
    <w:p w14:paraId="1705B555" w14:textId="77777777" w:rsidR="00F03DE8" w:rsidRDefault="00F03DE8">
      <w:pPr>
        <w:rPr>
          <w:b/>
          <w:bCs/>
          <w:sz w:val="18"/>
          <w:szCs w:val="18"/>
        </w:rPr>
      </w:pPr>
    </w:p>
    <w:p w14:paraId="510A4476" w14:textId="77777777" w:rsidR="00F03DE8" w:rsidRDefault="003B0FB6">
      <w:pPr>
        <w:rPr>
          <w:b/>
          <w:bCs/>
          <w:sz w:val="18"/>
          <w:szCs w:val="18"/>
        </w:rPr>
      </w:pPr>
      <w:r>
        <w:rPr>
          <w:rFonts w:hint="eastAsia"/>
          <w:b/>
          <w:bCs/>
          <w:sz w:val="18"/>
          <w:szCs w:val="18"/>
        </w:rPr>
        <w:t>2.</w:t>
      </w:r>
      <w:r>
        <w:rPr>
          <w:rFonts w:hint="eastAsia"/>
          <w:b/>
          <w:bCs/>
          <w:sz w:val="18"/>
          <w:szCs w:val="18"/>
        </w:rPr>
        <w:t>菲利普斯曲线：</w:t>
      </w:r>
    </w:p>
    <w:p w14:paraId="11F140C1" w14:textId="77777777" w:rsidR="00F03DE8" w:rsidRDefault="003B0FB6">
      <w:pPr>
        <w:rPr>
          <w:bCs/>
          <w:sz w:val="18"/>
          <w:szCs w:val="18"/>
        </w:rPr>
      </w:pPr>
      <w:r>
        <w:rPr>
          <w:rFonts w:hint="eastAsia"/>
          <w:bCs/>
          <w:sz w:val="18"/>
          <w:szCs w:val="18"/>
        </w:rPr>
        <w:t>表示失业与通货膨胀之间交替关系的曲线。</w:t>
      </w:r>
    </w:p>
    <w:p w14:paraId="6F4DF671" w14:textId="77777777" w:rsidR="00F03DE8" w:rsidRDefault="003B0FB6">
      <w:pPr>
        <w:rPr>
          <w:bCs/>
          <w:sz w:val="18"/>
          <w:szCs w:val="18"/>
        </w:rPr>
      </w:pPr>
      <w:r>
        <w:rPr>
          <w:rFonts w:hint="eastAsia"/>
          <w:bCs/>
          <w:sz w:val="18"/>
          <w:szCs w:val="18"/>
        </w:rPr>
        <w:t>这条曲线表明：当失业率较低时，货币工资增长率较高；反之，当失业率较高时，货币工资增长率较低，甚至是负数。</w:t>
      </w:r>
    </w:p>
    <w:p w14:paraId="1CF42E16" w14:textId="77777777" w:rsidR="00F03DE8" w:rsidRDefault="003B0FB6">
      <w:pPr>
        <w:rPr>
          <w:bCs/>
          <w:sz w:val="18"/>
          <w:szCs w:val="18"/>
        </w:rPr>
      </w:pPr>
      <w:r>
        <w:rPr>
          <w:rFonts w:hint="eastAsia"/>
          <w:bCs/>
          <w:sz w:val="18"/>
          <w:szCs w:val="18"/>
        </w:rPr>
        <w:t>由于工资率与通货膨胀率同向变动，菲利浦斯曲线同样可以表示失业率与通货膨胀率之间的交替关系。</w:t>
      </w:r>
    </w:p>
    <w:p w14:paraId="5E98BE28" w14:textId="77777777" w:rsidR="00F03DE8" w:rsidRDefault="003B0FB6">
      <w:pPr>
        <w:rPr>
          <w:bCs/>
          <w:sz w:val="18"/>
          <w:szCs w:val="18"/>
        </w:rPr>
      </w:pPr>
      <w:r>
        <w:rPr>
          <w:rFonts w:hint="eastAsia"/>
          <w:bCs/>
          <w:sz w:val="18"/>
          <w:szCs w:val="18"/>
        </w:rPr>
        <w:t>即失业率高，通货膨胀率低；失业率低，通货膨胀率高。</w:t>
      </w:r>
      <w:r>
        <w:rPr>
          <w:rFonts w:hint="eastAsia"/>
          <w:bCs/>
          <w:sz w:val="18"/>
          <w:szCs w:val="18"/>
        </w:rPr>
        <w:t xml:space="preserve">  </w:t>
      </w:r>
    </w:p>
    <w:p w14:paraId="24C3FF44" w14:textId="77777777" w:rsidR="00F03DE8" w:rsidRDefault="003B0FB6">
      <w:pPr>
        <w:jc w:val="center"/>
        <w:rPr>
          <w:bCs/>
          <w:sz w:val="18"/>
          <w:szCs w:val="18"/>
        </w:rPr>
      </w:pPr>
      <w:r>
        <w:rPr>
          <w:rFonts w:hint="eastAsia"/>
          <w:bCs/>
          <w:sz w:val="18"/>
          <w:szCs w:val="18"/>
        </w:rPr>
        <w:t>短期菲利普斯曲线显示出通货膨胀和失业之间的反向关系。</w:t>
      </w:r>
    </w:p>
    <w:p w14:paraId="0E249B6A" w14:textId="77777777" w:rsidR="00F03DE8" w:rsidRDefault="003B0FB6">
      <w:pPr>
        <w:jc w:val="center"/>
        <w:rPr>
          <w:bCs/>
          <w:sz w:val="18"/>
          <w:szCs w:val="18"/>
        </w:rPr>
      </w:pPr>
      <w:r>
        <w:rPr>
          <w:rFonts w:hint="eastAsia"/>
          <w:bCs/>
          <w:sz w:val="18"/>
          <w:szCs w:val="18"/>
        </w:rPr>
        <w:t>通货膨胀率</w:t>
      </w:r>
      <w:r>
        <w:rPr>
          <w:rFonts w:hint="eastAsia"/>
          <w:bCs/>
          <w:sz w:val="18"/>
          <w:szCs w:val="18"/>
        </w:rPr>
        <w:t>=</w:t>
      </w:r>
      <w:r>
        <w:rPr>
          <w:rFonts w:hint="eastAsia"/>
          <w:bCs/>
          <w:sz w:val="18"/>
          <w:szCs w:val="18"/>
        </w:rPr>
        <w:t>工资增长率</w:t>
      </w:r>
      <w:r>
        <w:rPr>
          <w:rFonts w:hint="eastAsia"/>
          <w:bCs/>
          <w:sz w:val="18"/>
          <w:szCs w:val="18"/>
        </w:rPr>
        <w:t>-</w:t>
      </w:r>
      <w:r>
        <w:rPr>
          <w:rFonts w:hint="eastAsia"/>
          <w:bCs/>
          <w:sz w:val="18"/>
          <w:szCs w:val="18"/>
        </w:rPr>
        <w:t>生产率增长率</w:t>
      </w:r>
    </w:p>
    <w:p w14:paraId="2D6ADE77" w14:textId="77777777" w:rsidR="00F03DE8" w:rsidRDefault="001111D0">
      <w:pPr>
        <w:jc w:val="center"/>
        <w:rPr>
          <w:bCs/>
          <w:sz w:val="18"/>
          <w:szCs w:val="18"/>
        </w:rPr>
      </w:pPr>
      <w:r>
        <w:rPr>
          <w:bCs/>
          <w:sz w:val="18"/>
          <w:szCs w:val="18"/>
        </w:rPr>
        <w:pict w14:anchorId="79F0C618">
          <v:shape id="图片框 1026" o:spid="_x0000_i1026" type="#_x0000_t75" style="width:206.1pt;height:180.8pt">
            <v:imagedata r:id="rId8" o:title=""/>
          </v:shape>
        </w:pict>
      </w:r>
    </w:p>
    <w:p w14:paraId="77E55478" w14:textId="77777777" w:rsidR="00F03DE8" w:rsidRDefault="00F03DE8">
      <w:pPr>
        <w:rPr>
          <w:bCs/>
          <w:sz w:val="18"/>
          <w:szCs w:val="18"/>
        </w:rPr>
      </w:pPr>
    </w:p>
    <w:p w14:paraId="33E6663F" w14:textId="77777777" w:rsidR="00F03DE8" w:rsidRDefault="003B0FB6">
      <w:pPr>
        <w:rPr>
          <w:bCs/>
          <w:sz w:val="18"/>
          <w:szCs w:val="18"/>
        </w:rPr>
      </w:pPr>
      <w:r>
        <w:rPr>
          <w:rFonts w:hint="eastAsia"/>
          <w:bCs/>
          <w:sz w:val="18"/>
          <w:szCs w:val="18"/>
        </w:rPr>
        <w:t>垂直的菲利浦斯曲线</w:t>
      </w:r>
    </w:p>
    <w:p w14:paraId="28ED5308" w14:textId="77777777" w:rsidR="00F03DE8" w:rsidRDefault="003B0FB6">
      <w:pPr>
        <w:rPr>
          <w:bCs/>
          <w:sz w:val="18"/>
          <w:szCs w:val="18"/>
        </w:rPr>
      </w:pPr>
      <w:r>
        <w:rPr>
          <w:rFonts w:hint="eastAsia"/>
          <w:bCs/>
          <w:sz w:val="18"/>
          <w:szCs w:val="18"/>
        </w:rPr>
        <w:t>货币主义认为，菲利浦斯曲线体现的失业与通货膨胀之间的交替关系，只有在短期才存在，在长期，菲利浦斯曲线变成垂线。</w:t>
      </w:r>
    </w:p>
    <w:p w14:paraId="33973312" w14:textId="77777777" w:rsidR="00F03DE8" w:rsidRDefault="003B0FB6">
      <w:pPr>
        <w:rPr>
          <w:bCs/>
          <w:sz w:val="18"/>
          <w:szCs w:val="18"/>
        </w:rPr>
      </w:pPr>
      <w:r>
        <w:rPr>
          <w:rFonts w:hint="eastAsia"/>
          <w:bCs/>
          <w:sz w:val="18"/>
          <w:szCs w:val="18"/>
        </w:rPr>
        <w:t>垂线表示通货膨胀率与失业率之间不存在交替关系。</w:t>
      </w:r>
    </w:p>
    <w:p w14:paraId="4A8F1939" w14:textId="77777777" w:rsidR="00F03DE8" w:rsidRDefault="003B0FB6">
      <w:pPr>
        <w:rPr>
          <w:bCs/>
          <w:sz w:val="18"/>
          <w:szCs w:val="18"/>
        </w:rPr>
      </w:pPr>
      <w:r>
        <w:rPr>
          <w:rFonts w:hint="eastAsia"/>
          <w:bCs/>
          <w:sz w:val="18"/>
          <w:szCs w:val="18"/>
        </w:rPr>
        <w:t>原因：</w:t>
      </w:r>
    </w:p>
    <w:p w14:paraId="6EC777D2" w14:textId="77777777" w:rsidR="00F03DE8" w:rsidRDefault="003B0FB6">
      <w:pPr>
        <w:rPr>
          <w:bCs/>
          <w:sz w:val="18"/>
          <w:szCs w:val="18"/>
        </w:rPr>
      </w:pPr>
      <w:r>
        <w:rPr>
          <w:rFonts w:hint="eastAsia"/>
          <w:bCs/>
          <w:sz w:val="18"/>
          <w:szCs w:val="18"/>
        </w:rPr>
        <w:t>如果通货膨胀率连年上升，特别是政府利用菲利浦斯曲线进行相机抉择，用高通货膨胀换取低失业率的话，就会形成通货膨胀预期。如果通货膨胀已被预期到了，工人就会要求提高货币工资以避免生活水平受通货膨胀侵蚀。</w:t>
      </w:r>
    </w:p>
    <w:p w14:paraId="754CA481" w14:textId="77777777" w:rsidR="00F03DE8" w:rsidRDefault="001111D0">
      <w:pPr>
        <w:jc w:val="center"/>
        <w:rPr>
          <w:bCs/>
          <w:sz w:val="18"/>
          <w:szCs w:val="18"/>
        </w:rPr>
      </w:pPr>
      <w:r>
        <w:rPr>
          <w:bCs/>
          <w:sz w:val="18"/>
          <w:szCs w:val="18"/>
        </w:rPr>
        <w:lastRenderedPageBreak/>
        <w:pict w14:anchorId="24EC8593">
          <v:shape id="图片框 1027" o:spid="_x0000_i1027" type="#_x0000_t75" style="width:303.15pt;height:198pt">
            <v:imagedata r:id="rId9" o:title=""/>
          </v:shape>
        </w:pict>
      </w:r>
    </w:p>
    <w:p w14:paraId="184FD463" w14:textId="77777777" w:rsidR="00F03DE8" w:rsidRDefault="003B0FB6">
      <w:pPr>
        <w:jc w:val="center"/>
        <w:rPr>
          <w:bCs/>
          <w:sz w:val="18"/>
          <w:szCs w:val="18"/>
        </w:rPr>
      </w:pPr>
      <w:r>
        <w:rPr>
          <w:rFonts w:hint="eastAsia"/>
          <w:bCs/>
          <w:sz w:val="18"/>
          <w:szCs w:val="18"/>
        </w:rPr>
        <w:t>如果将</w:t>
      </w:r>
      <w:r>
        <w:rPr>
          <w:rFonts w:hint="eastAsia"/>
          <w:bCs/>
          <w:sz w:val="18"/>
          <w:szCs w:val="18"/>
        </w:rPr>
        <w:t>A</w:t>
      </w:r>
      <w:r>
        <w:rPr>
          <w:rFonts w:hint="eastAsia"/>
          <w:bCs/>
          <w:sz w:val="18"/>
          <w:szCs w:val="18"/>
        </w:rPr>
        <w:t>、</w:t>
      </w:r>
      <w:r>
        <w:rPr>
          <w:rFonts w:hint="eastAsia"/>
          <w:bCs/>
          <w:sz w:val="18"/>
          <w:szCs w:val="18"/>
        </w:rPr>
        <w:t>B</w:t>
      </w:r>
      <w:r>
        <w:rPr>
          <w:rFonts w:hint="eastAsia"/>
          <w:bCs/>
          <w:sz w:val="18"/>
          <w:szCs w:val="18"/>
        </w:rPr>
        <w:t>、</w:t>
      </w:r>
      <w:r>
        <w:rPr>
          <w:rFonts w:hint="eastAsia"/>
          <w:bCs/>
          <w:sz w:val="18"/>
          <w:szCs w:val="18"/>
        </w:rPr>
        <w:t>C</w:t>
      </w:r>
      <w:r>
        <w:rPr>
          <w:rFonts w:hint="eastAsia"/>
          <w:bCs/>
          <w:sz w:val="18"/>
          <w:szCs w:val="18"/>
        </w:rPr>
        <w:t>、</w:t>
      </w:r>
      <w:r>
        <w:rPr>
          <w:rFonts w:hint="eastAsia"/>
          <w:bCs/>
          <w:sz w:val="18"/>
          <w:szCs w:val="18"/>
        </w:rPr>
        <w:t>D</w:t>
      </w:r>
      <w:r>
        <w:rPr>
          <w:rFonts w:hint="eastAsia"/>
          <w:bCs/>
          <w:sz w:val="18"/>
          <w:szCs w:val="18"/>
        </w:rPr>
        <w:t>连接起来，曲线就会形成菲利普斯螺旋线</w:t>
      </w:r>
    </w:p>
    <w:p w14:paraId="4993A69E" w14:textId="77777777" w:rsidR="00F03DE8" w:rsidRDefault="003B0FB6">
      <w:pPr>
        <w:rPr>
          <w:bCs/>
          <w:sz w:val="18"/>
          <w:szCs w:val="18"/>
        </w:rPr>
      </w:pPr>
      <w:r>
        <w:rPr>
          <w:rFonts w:hint="eastAsia"/>
          <w:bCs/>
          <w:sz w:val="18"/>
          <w:szCs w:val="18"/>
        </w:rPr>
        <w:t>长期菲利浦斯曲线是一条垂线，表明失业率与通货膨胀率之间不存在交替关系。</w:t>
      </w:r>
    </w:p>
    <w:p w14:paraId="406BCE45" w14:textId="77777777" w:rsidR="00F03DE8" w:rsidRDefault="003B0FB6">
      <w:pPr>
        <w:rPr>
          <w:bCs/>
          <w:sz w:val="18"/>
          <w:szCs w:val="18"/>
        </w:rPr>
      </w:pPr>
      <w:r>
        <w:rPr>
          <w:rFonts w:hint="eastAsia"/>
          <w:bCs/>
          <w:sz w:val="18"/>
          <w:szCs w:val="18"/>
        </w:rPr>
        <w:t>垂直的菲利浦斯曲线表明，以引起通货膨胀为代价的扩张性财政政策与货币政策并不能减少失业。这就是宏观经济政策的长期无效性。</w:t>
      </w:r>
    </w:p>
    <w:p w14:paraId="02D502DD" w14:textId="77777777" w:rsidR="00F03DE8" w:rsidRDefault="003B0FB6">
      <w:pPr>
        <w:rPr>
          <w:bCs/>
          <w:sz w:val="18"/>
          <w:szCs w:val="18"/>
        </w:rPr>
      </w:pPr>
      <w:r>
        <w:rPr>
          <w:rFonts w:hint="eastAsia"/>
          <w:bCs/>
          <w:sz w:val="18"/>
          <w:szCs w:val="18"/>
        </w:rPr>
        <w:t>短期菲利浦斯曲线不断右移，不但会形成垂直的长期菲利浦斯曲线，甚至可能形成向右上倾斜的正相关曲线。这样就会产生通货膨胀与失业并发的“滞胀”局面。</w:t>
      </w:r>
    </w:p>
    <w:p w14:paraId="40DB8AF0" w14:textId="77777777" w:rsidR="00F03DE8" w:rsidRDefault="00F03DE8">
      <w:pPr>
        <w:rPr>
          <w:bCs/>
          <w:sz w:val="18"/>
          <w:szCs w:val="18"/>
        </w:rPr>
      </w:pPr>
    </w:p>
    <w:p w14:paraId="416DEAF0" w14:textId="77777777" w:rsidR="00F03DE8" w:rsidRDefault="003B0FB6">
      <w:pPr>
        <w:rPr>
          <w:b/>
          <w:bCs/>
          <w:sz w:val="18"/>
          <w:szCs w:val="18"/>
        </w:rPr>
      </w:pPr>
      <w:r>
        <w:rPr>
          <w:rFonts w:hint="eastAsia"/>
          <w:b/>
          <w:bCs/>
          <w:sz w:val="18"/>
          <w:szCs w:val="18"/>
        </w:rPr>
        <w:t>3.</w:t>
      </w:r>
      <w:r>
        <w:rPr>
          <w:rFonts w:hint="eastAsia"/>
          <w:b/>
          <w:bCs/>
          <w:sz w:val="18"/>
          <w:szCs w:val="18"/>
        </w:rPr>
        <w:t>乘数（投资乘数推导过程、货币供给乘数推导过程）：</w:t>
      </w:r>
    </w:p>
    <w:p w14:paraId="30DACA30" w14:textId="77777777" w:rsidR="00F03DE8" w:rsidRDefault="003B0FB6">
      <w:pPr>
        <w:rPr>
          <w:bCs/>
          <w:sz w:val="18"/>
          <w:szCs w:val="18"/>
        </w:rPr>
      </w:pPr>
      <w:r>
        <w:rPr>
          <w:rFonts w:hint="eastAsia"/>
          <w:bCs/>
          <w:sz w:val="18"/>
          <w:szCs w:val="18"/>
        </w:rPr>
        <w:t>投资的乘数效应：指投资支出能够引起</w:t>
      </w:r>
      <w:r>
        <w:rPr>
          <w:rFonts w:hint="eastAsia"/>
          <w:bCs/>
          <w:sz w:val="18"/>
          <w:szCs w:val="18"/>
        </w:rPr>
        <w:t>GDP</w:t>
      </w:r>
      <w:r>
        <w:rPr>
          <w:rFonts w:hint="eastAsia"/>
          <w:bCs/>
          <w:sz w:val="18"/>
          <w:szCs w:val="18"/>
        </w:rPr>
        <w:t>多倍增加的功能。</w:t>
      </w:r>
    </w:p>
    <w:p w14:paraId="548B5479" w14:textId="77777777" w:rsidR="00F03DE8" w:rsidRDefault="003B0FB6">
      <w:pPr>
        <w:rPr>
          <w:bCs/>
          <w:sz w:val="18"/>
          <w:szCs w:val="18"/>
        </w:rPr>
      </w:pPr>
      <w:r>
        <w:rPr>
          <w:rFonts w:hint="eastAsia"/>
          <w:bCs/>
          <w:sz w:val="18"/>
          <w:szCs w:val="18"/>
        </w:rPr>
        <w:t>CC</w:t>
      </w:r>
      <w:r>
        <w:rPr>
          <w:rFonts w:hint="eastAsia"/>
          <w:bCs/>
          <w:sz w:val="18"/>
          <w:szCs w:val="18"/>
        </w:rPr>
        <w:t>曲线表示消费函数，在简单经济的经济情况下，</w:t>
      </w:r>
      <w:r>
        <w:rPr>
          <w:rFonts w:hint="eastAsia"/>
          <w:bCs/>
          <w:sz w:val="18"/>
          <w:szCs w:val="18"/>
        </w:rPr>
        <w:t>I</w:t>
      </w:r>
      <w:r>
        <w:rPr>
          <w:rFonts w:hint="eastAsia"/>
          <w:bCs/>
          <w:sz w:val="18"/>
          <w:szCs w:val="18"/>
        </w:rPr>
        <w:t>为特定而稳定的量。把</w:t>
      </w:r>
      <w:r>
        <w:rPr>
          <w:rFonts w:hint="eastAsia"/>
          <w:bCs/>
          <w:sz w:val="18"/>
          <w:szCs w:val="18"/>
        </w:rPr>
        <w:t>II</w:t>
      </w:r>
      <w:r>
        <w:rPr>
          <w:rFonts w:hint="eastAsia"/>
          <w:bCs/>
          <w:sz w:val="18"/>
          <w:szCs w:val="18"/>
        </w:rPr>
        <w:t>加到</w:t>
      </w:r>
      <w:r>
        <w:rPr>
          <w:rFonts w:hint="eastAsia"/>
          <w:bCs/>
          <w:sz w:val="18"/>
          <w:szCs w:val="18"/>
        </w:rPr>
        <w:t>CC</w:t>
      </w:r>
      <w:r>
        <w:rPr>
          <w:rFonts w:hint="eastAsia"/>
          <w:bCs/>
          <w:sz w:val="18"/>
          <w:szCs w:val="18"/>
        </w:rPr>
        <w:t>，就可以得到表示总投资支出和消费支出的总和的</w:t>
      </w:r>
      <w:r>
        <w:rPr>
          <w:rFonts w:hint="eastAsia"/>
          <w:bCs/>
          <w:sz w:val="18"/>
          <w:szCs w:val="18"/>
        </w:rPr>
        <w:t>TE</w:t>
      </w:r>
      <w:r>
        <w:rPr>
          <w:rFonts w:hint="eastAsia"/>
          <w:bCs/>
          <w:sz w:val="18"/>
          <w:szCs w:val="18"/>
        </w:rPr>
        <w:t>曲线，其与</w:t>
      </w:r>
      <w:r>
        <w:rPr>
          <w:rFonts w:hint="eastAsia"/>
          <w:bCs/>
          <w:sz w:val="18"/>
          <w:szCs w:val="18"/>
        </w:rPr>
        <w:t>45</w:t>
      </w:r>
      <w:r>
        <w:rPr>
          <w:rFonts w:hint="eastAsia"/>
          <w:bCs/>
          <w:sz w:val="18"/>
          <w:szCs w:val="18"/>
        </w:rPr>
        <w:t>°线的交点</w:t>
      </w:r>
      <w:r>
        <w:rPr>
          <w:rFonts w:hint="eastAsia"/>
          <w:bCs/>
          <w:sz w:val="18"/>
          <w:szCs w:val="18"/>
        </w:rPr>
        <w:t>E</w:t>
      </w:r>
      <w:r>
        <w:rPr>
          <w:rFonts w:hint="eastAsia"/>
          <w:bCs/>
          <w:sz w:val="18"/>
          <w:szCs w:val="18"/>
        </w:rPr>
        <w:t>点即为均衡的</w:t>
      </w:r>
      <w:r>
        <w:rPr>
          <w:rFonts w:hint="eastAsia"/>
          <w:bCs/>
          <w:sz w:val="18"/>
          <w:szCs w:val="18"/>
        </w:rPr>
        <w:t>GDP</w:t>
      </w:r>
      <w:r>
        <w:rPr>
          <w:rFonts w:hint="eastAsia"/>
          <w:bCs/>
          <w:sz w:val="18"/>
          <w:szCs w:val="18"/>
        </w:rPr>
        <w:t>水平点。</w:t>
      </w:r>
    </w:p>
    <w:p w14:paraId="00349947" w14:textId="77777777" w:rsidR="00F03DE8" w:rsidRDefault="001111D0">
      <w:pPr>
        <w:jc w:val="center"/>
        <w:rPr>
          <w:bCs/>
          <w:sz w:val="18"/>
          <w:szCs w:val="18"/>
        </w:rPr>
      </w:pPr>
      <w:r>
        <w:rPr>
          <w:bCs/>
          <w:sz w:val="18"/>
          <w:szCs w:val="18"/>
        </w:rPr>
        <w:pict w14:anchorId="20CD1FD0">
          <v:shape id="图片框 1028" o:spid="_x0000_i1028" type="#_x0000_t75" style="width:293.75pt;height:215.2pt">
            <v:imagedata r:id="rId10" o:title=""/>
          </v:shape>
        </w:pict>
      </w:r>
    </w:p>
    <w:p w14:paraId="7CE8DACF" w14:textId="77777777" w:rsidR="00F03DE8" w:rsidRDefault="00F03DE8">
      <w:pPr>
        <w:rPr>
          <w:b/>
          <w:bCs/>
          <w:sz w:val="18"/>
          <w:szCs w:val="18"/>
        </w:rPr>
      </w:pPr>
    </w:p>
    <w:p w14:paraId="0C1F22E0" w14:textId="77777777" w:rsidR="00F03DE8" w:rsidRDefault="003B0FB6">
      <w:pPr>
        <w:rPr>
          <w:b/>
          <w:bCs/>
          <w:sz w:val="18"/>
          <w:szCs w:val="18"/>
        </w:rPr>
      </w:pPr>
      <w:r>
        <w:rPr>
          <w:rFonts w:hint="eastAsia"/>
          <w:b/>
          <w:bCs/>
          <w:sz w:val="18"/>
          <w:szCs w:val="18"/>
        </w:rPr>
        <w:t>4.</w:t>
      </w:r>
      <w:r>
        <w:rPr>
          <w:rFonts w:hint="eastAsia"/>
          <w:b/>
          <w:bCs/>
          <w:sz w:val="18"/>
          <w:szCs w:val="18"/>
        </w:rPr>
        <w:t>两种失业（自愿失业、非自愿失业及其原因）</w:t>
      </w:r>
    </w:p>
    <w:p w14:paraId="2189ADFD" w14:textId="77777777" w:rsidR="00F03DE8" w:rsidRDefault="003B0FB6">
      <w:pPr>
        <w:rPr>
          <w:bCs/>
          <w:sz w:val="18"/>
          <w:szCs w:val="18"/>
        </w:rPr>
      </w:pPr>
      <w:r>
        <w:rPr>
          <w:rFonts w:hint="eastAsia"/>
          <w:bCs/>
          <w:sz w:val="18"/>
          <w:szCs w:val="18"/>
        </w:rPr>
        <w:t>自愿失业是指那些面对现行工资水平，可能更偏好闲暇或其他活动，而选择不工作的情况。</w:t>
      </w:r>
    </w:p>
    <w:p w14:paraId="39E488BE" w14:textId="77777777" w:rsidR="00F03DE8" w:rsidRDefault="003B0FB6">
      <w:pPr>
        <w:rPr>
          <w:bCs/>
          <w:sz w:val="18"/>
          <w:szCs w:val="18"/>
        </w:rPr>
      </w:pPr>
      <w:r>
        <w:rPr>
          <w:rFonts w:hint="eastAsia"/>
          <w:bCs/>
          <w:sz w:val="18"/>
          <w:szCs w:val="18"/>
        </w:rPr>
        <w:t>非自愿失业是指那些愿意接受现行工资率，但找不到工作的情况。</w:t>
      </w:r>
    </w:p>
    <w:p w14:paraId="0F5EC5F5" w14:textId="77777777" w:rsidR="00F03DE8" w:rsidRDefault="001111D0">
      <w:pPr>
        <w:jc w:val="center"/>
        <w:rPr>
          <w:bCs/>
          <w:sz w:val="18"/>
          <w:szCs w:val="18"/>
        </w:rPr>
      </w:pPr>
      <w:r>
        <w:rPr>
          <w:bCs/>
          <w:sz w:val="18"/>
          <w:szCs w:val="18"/>
        </w:rPr>
        <w:lastRenderedPageBreak/>
        <w:pict w14:anchorId="784A2602">
          <v:shape id="图片框 1029" o:spid="_x0000_i1029" type="#_x0000_t75" style="width:374.35pt;height:250.45pt">
            <v:imagedata r:id="rId11" o:title=""/>
          </v:shape>
        </w:pict>
      </w:r>
    </w:p>
    <w:p w14:paraId="41DCEED1" w14:textId="77777777" w:rsidR="00F03DE8" w:rsidRDefault="003B0FB6">
      <w:pPr>
        <w:jc w:val="left"/>
        <w:rPr>
          <w:bCs/>
          <w:sz w:val="18"/>
          <w:szCs w:val="18"/>
        </w:rPr>
      </w:pPr>
      <w:r>
        <w:rPr>
          <w:rFonts w:hint="eastAsia"/>
          <w:bCs/>
          <w:sz w:val="18"/>
          <w:szCs w:val="18"/>
        </w:rPr>
        <w:t>自愿失业的原因：原因有很多例如：工资太低、工作时间不适合……</w:t>
      </w:r>
    </w:p>
    <w:p w14:paraId="53C2A536" w14:textId="77777777" w:rsidR="00F03DE8" w:rsidRDefault="00F03DE8">
      <w:pPr>
        <w:jc w:val="left"/>
        <w:rPr>
          <w:bCs/>
          <w:sz w:val="18"/>
          <w:szCs w:val="18"/>
        </w:rPr>
      </w:pPr>
    </w:p>
    <w:p w14:paraId="6D48E7EC" w14:textId="77777777" w:rsidR="00F03DE8" w:rsidRDefault="003B0FB6">
      <w:pPr>
        <w:jc w:val="left"/>
        <w:rPr>
          <w:bCs/>
          <w:sz w:val="18"/>
          <w:szCs w:val="18"/>
        </w:rPr>
      </w:pPr>
      <w:r>
        <w:rPr>
          <w:rFonts w:hint="eastAsia"/>
          <w:bCs/>
          <w:sz w:val="18"/>
          <w:szCs w:val="18"/>
        </w:rPr>
        <w:t>非自愿失业的原因</w:t>
      </w:r>
    </w:p>
    <w:p w14:paraId="20F64ABD" w14:textId="77777777" w:rsidR="00F03DE8" w:rsidRDefault="003B0FB6">
      <w:pPr>
        <w:jc w:val="left"/>
        <w:rPr>
          <w:bCs/>
          <w:sz w:val="18"/>
          <w:szCs w:val="18"/>
        </w:rPr>
      </w:pPr>
      <w:r>
        <w:rPr>
          <w:rFonts w:hint="eastAsia"/>
          <w:bCs/>
          <w:sz w:val="18"/>
          <w:szCs w:val="18"/>
        </w:rPr>
        <w:t>工资刚性导致非自愿失业。工资刚性又叫工资粘性，指工资对于经济的冲击反应迟钝。</w:t>
      </w:r>
    </w:p>
    <w:p w14:paraId="239DEDD5" w14:textId="77777777" w:rsidR="00F03DE8" w:rsidRDefault="003B0FB6">
      <w:pPr>
        <w:jc w:val="left"/>
        <w:rPr>
          <w:bCs/>
          <w:sz w:val="18"/>
          <w:szCs w:val="18"/>
        </w:rPr>
      </w:pPr>
      <w:r>
        <w:rPr>
          <w:rFonts w:hint="eastAsia"/>
          <w:bCs/>
          <w:sz w:val="18"/>
          <w:szCs w:val="18"/>
        </w:rPr>
        <w:t>如（</w:t>
      </w:r>
      <w:r>
        <w:rPr>
          <w:rFonts w:hint="eastAsia"/>
          <w:bCs/>
          <w:sz w:val="18"/>
          <w:szCs w:val="18"/>
        </w:rPr>
        <w:t>b</w:t>
      </w:r>
      <w:r>
        <w:rPr>
          <w:rFonts w:hint="eastAsia"/>
          <w:bCs/>
          <w:sz w:val="18"/>
          <w:szCs w:val="18"/>
        </w:rPr>
        <w:t>）图中</w:t>
      </w:r>
      <w:r>
        <w:rPr>
          <w:rFonts w:hint="eastAsia"/>
          <w:bCs/>
          <w:sz w:val="18"/>
          <w:szCs w:val="18"/>
        </w:rPr>
        <w:t>W**</w:t>
      </w:r>
      <w:r>
        <w:rPr>
          <w:rFonts w:hint="eastAsia"/>
          <w:bCs/>
          <w:sz w:val="18"/>
          <w:szCs w:val="18"/>
        </w:rPr>
        <w:t>不能根据市场情况下降。</w:t>
      </w:r>
    </w:p>
    <w:p w14:paraId="7CB9CE8E" w14:textId="77777777" w:rsidR="00F03DE8" w:rsidRDefault="003B0FB6">
      <w:pPr>
        <w:jc w:val="left"/>
        <w:rPr>
          <w:bCs/>
          <w:sz w:val="18"/>
          <w:szCs w:val="18"/>
        </w:rPr>
      </w:pPr>
      <w:r>
        <w:rPr>
          <w:rFonts w:hint="eastAsia"/>
          <w:bCs/>
          <w:sz w:val="18"/>
          <w:szCs w:val="18"/>
        </w:rPr>
        <w:t>工资刚性使得劳动力市场价格达不到出清的水平，</w:t>
      </w:r>
      <w:r>
        <w:rPr>
          <w:rFonts w:hint="eastAsia"/>
          <w:bCs/>
          <w:sz w:val="18"/>
          <w:szCs w:val="18"/>
        </w:rPr>
        <w:t xml:space="preserve"> </w:t>
      </w:r>
      <w:r>
        <w:rPr>
          <w:rFonts w:hint="eastAsia"/>
          <w:bCs/>
          <w:sz w:val="18"/>
          <w:szCs w:val="18"/>
        </w:rPr>
        <w:t>即（</w:t>
      </w:r>
      <w:r>
        <w:rPr>
          <w:rFonts w:hint="eastAsia"/>
          <w:bCs/>
          <w:sz w:val="18"/>
          <w:szCs w:val="18"/>
        </w:rPr>
        <w:t>b</w:t>
      </w:r>
      <w:r>
        <w:rPr>
          <w:rFonts w:hint="eastAsia"/>
          <w:bCs/>
          <w:sz w:val="18"/>
          <w:szCs w:val="18"/>
        </w:rPr>
        <w:t>）图中</w:t>
      </w:r>
      <w:r>
        <w:rPr>
          <w:rFonts w:hint="eastAsia"/>
          <w:bCs/>
          <w:sz w:val="18"/>
          <w:szCs w:val="18"/>
        </w:rPr>
        <w:t>W**</w:t>
      </w:r>
      <w:r>
        <w:rPr>
          <w:rFonts w:hint="eastAsia"/>
          <w:bCs/>
          <w:sz w:val="18"/>
          <w:szCs w:val="18"/>
        </w:rPr>
        <w:t>不能调整到</w:t>
      </w:r>
      <w:r>
        <w:rPr>
          <w:rFonts w:hint="eastAsia"/>
          <w:bCs/>
          <w:sz w:val="18"/>
          <w:szCs w:val="18"/>
        </w:rPr>
        <w:t>W*</w:t>
      </w:r>
      <w:r>
        <w:rPr>
          <w:rFonts w:hint="eastAsia"/>
          <w:bCs/>
          <w:sz w:val="18"/>
          <w:szCs w:val="18"/>
        </w:rPr>
        <w:t>。</w:t>
      </w:r>
    </w:p>
    <w:p w14:paraId="7F36170B" w14:textId="77777777" w:rsidR="00F03DE8" w:rsidRDefault="003B0FB6">
      <w:pPr>
        <w:jc w:val="left"/>
        <w:rPr>
          <w:bCs/>
          <w:sz w:val="18"/>
          <w:szCs w:val="18"/>
        </w:rPr>
      </w:pPr>
      <w:r>
        <w:rPr>
          <w:rFonts w:hint="eastAsia"/>
          <w:bCs/>
          <w:sz w:val="18"/>
          <w:szCs w:val="18"/>
        </w:rPr>
        <w:t>因此在这种情况下，</w:t>
      </w:r>
      <w:r>
        <w:rPr>
          <w:rFonts w:hint="eastAsia"/>
          <w:bCs/>
          <w:sz w:val="18"/>
          <w:szCs w:val="18"/>
        </w:rPr>
        <w:t xml:space="preserve"> </w:t>
      </w:r>
      <w:r>
        <w:rPr>
          <w:rFonts w:hint="eastAsia"/>
          <w:bCs/>
          <w:sz w:val="18"/>
          <w:szCs w:val="18"/>
        </w:rPr>
        <w:t>寻找工作者与空缺职位之间就会出现不协调，即失业（</w:t>
      </w:r>
      <w:r>
        <w:rPr>
          <w:rFonts w:hint="eastAsia"/>
          <w:bCs/>
          <w:sz w:val="18"/>
          <w:szCs w:val="18"/>
        </w:rPr>
        <w:t xml:space="preserve"> b</w:t>
      </w:r>
      <w:r>
        <w:rPr>
          <w:rFonts w:hint="eastAsia"/>
          <w:bCs/>
          <w:sz w:val="18"/>
          <w:szCs w:val="18"/>
        </w:rPr>
        <w:t>图的</w:t>
      </w:r>
      <w:r>
        <w:rPr>
          <w:rFonts w:hint="eastAsia"/>
          <w:bCs/>
          <w:sz w:val="18"/>
          <w:szCs w:val="18"/>
        </w:rPr>
        <w:t>HG</w:t>
      </w:r>
      <w:r>
        <w:rPr>
          <w:rFonts w:hint="eastAsia"/>
          <w:bCs/>
          <w:sz w:val="18"/>
          <w:szCs w:val="18"/>
        </w:rPr>
        <w:t>）</w:t>
      </w:r>
      <w:r>
        <w:rPr>
          <w:rFonts w:hint="eastAsia"/>
          <w:bCs/>
          <w:sz w:val="18"/>
          <w:szCs w:val="18"/>
        </w:rPr>
        <w:t xml:space="preserve"> </w:t>
      </w:r>
      <w:r>
        <w:rPr>
          <w:rFonts w:hint="eastAsia"/>
          <w:bCs/>
          <w:sz w:val="18"/>
          <w:szCs w:val="18"/>
        </w:rPr>
        <w:t>。</w:t>
      </w:r>
    </w:p>
    <w:p w14:paraId="591EEBC5" w14:textId="77777777" w:rsidR="00F03DE8" w:rsidRDefault="00F03DE8">
      <w:pPr>
        <w:jc w:val="left"/>
        <w:rPr>
          <w:bCs/>
          <w:sz w:val="18"/>
          <w:szCs w:val="18"/>
        </w:rPr>
      </w:pPr>
    </w:p>
    <w:p w14:paraId="1247B844" w14:textId="77777777" w:rsidR="00F03DE8" w:rsidRDefault="00F03DE8">
      <w:pPr>
        <w:jc w:val="left"/>
        <w:rPr>
          <w:bCs/>
          <w:sz w:val="18"/>
          <w:szCs w:val="18"/>
        </w:rPr>
      </w:pPr>
    </w:p>
    <w:p w14:paraId="6474B80E" w14:textId="77777777" w:rsidR="00F03DE8" w:rsidRDefault="00F03DE8">
      <w:pPr>
        <w:jc w:val="left"/>
        <w:rPr>
          <w:bCs/>
          <w:sz w:val="18"/>
          <w:szCs w:val="18"/>
        </w:rPr>
      </w:pPr>
    </w:p>
    <w:p w14:paraId="6CC5E97E" w14:textId="77777777" w:rsidR="00F03DE8" w:rsidRDefault="003B0FB6">
      <w:pPr>
        <w:jc w:val="left"/>
        <w:rPr>
          <w:bCs/>
          <w:sz w:val="18"/>
          <w:szCs w:val="18"/>
        </w:rPr>
      </w:pPr>
      <w:r>
        <w:rPr>
          <w:rFonts w:hint="eastAsia"/>
          <w:bCs/>
          <w:sz w:val="18"/>
          <w:szCs w:val="18"/>
        </w:rPr>
        <w:t>工资刚性的一般原因：</w:t>
      </w:r>
    </w:p>
    <w:p w14:paraId="7F9B8300" w14:textId="77777777" w:rsidR="00F03DE8" w:rsidRDefault="003B0FB6">
      <w:pPr>
        <w:jc w:val="left"/>
        <w:rPr>
          <w:bCs/>
          <w:sz w:val="18"/>
          <w:szCs w:val="18"/>
        </w:rPr>
      </w:pPr>
      <w:r>
        <w:rPr>
          <w:rFonts w:hint="eastAsia"/>
          <w:bCs/>
          <w:sz w:val="18"/>
          <w:szCs w:val="18"/>
        </w:rPr>
        <w:t>工资刚性是由劳动市场的特点所决定的。</w:t>
      </w:r>
    </w:p>
    <w:p w14:paraId="0BFD9D80" w14:textId="77777777" w:rsidR="00F03DE8" w:rsidRDefault="003B0FB6">
      <w:pPr>
        <w:jc w:val="left"/>
        <w:rPr>
          <w:bCs/>
          <w:sz w:val="18"/>
          <w:szCs w:val="18"/>
        </w:rPr>
      </w:pPr>
      <w:r>
        <w:rPr>
          <w:rFonts w:hint="eastAsia"/>
          <w:bCs/>
          <w:sz w:val="18"/>
          <w:szCs w:val="18"/>
        </w:rPr>
        <w:t>劳动市场不同于拍卖性市场，后者是一个有组织的市场，价格能够灵活波动并反映市场供求状况。</w:t>
      </w:r>
    </w:p>
    <w:p w14:paraId="1B8FECC7" w14:textId="77777777" w:rsidR="00F03DE8" w:rsidRDefault="003B0FB6">
      <w:pPr>
        <w:jc w:val="left"/>
        <w:rPr>
          <w:bCs/>
          <w:sz w:val="18"/>
          <w:szCs w:val="18"/>
        </w:rPr>
      </w:pPr>
      <w:r>
        <w:rPr>
          <w:rFonts w:hint="eastAsia"/>
          <w:bCs/>
          <w:sz w:val="18"/>
          <w:szCs w:val="18"/>
        </w:rPr>
        <w:t>劳动市场和多数一般商品市场一样，是管理型市场，企业和工会对工资的管理和干预使得工资难以及时调整。</w:t>
      </w:r>
    </w:p>
    <w:p w14:paraId="7B7B4763" w14:textId="77777777" w:rsidR="00F03DE8" w:rsidRDefault="00F03DE8">
      <w:pPr>
        <w:jc w:val="left"/>
        <w:rPr>
          <w:bCs/>
          <w:sz w:val="18"/>
          <w:szCs w:val="18"/>
        </w:rPr>
      </w:pPr>
    </w:p>
    <w:p w14:paraId="436E8A8A" w14:textId="77777777" w:rsidR="00F03DE8" w:rsidRDefault="003B0FB6">
      <w:pPr>
        <w:jc w:val="left"/>
        <w:rPr>
          <w:b/>
          <w:bCs/>
          <w:sz w:val="18"/>
          <w:szCs w:val="18"/>
        </w:rPr>
      </w:pPr>
      <w:r>
        <w:rPr>
          <w:rFonts w:hint="eastAsia"/>
          <w:b/>
          <w:bCs/>
          <w:sz w:val="18"/>
          <w:szCs w:val="18"/>
        </w:rPr>
        <w:t>5.</w:t>
      </w:r>
      <w:r>
        <w:rPr>
          <w:rFonts w:hint="eastAsia"/>
          <w:b/>
          <w:bCs/>
          <w:sz w:val="18"/>
          <w:szCs w:val="18"/>
        </w:rPr>
        <w:t>财政政策（种类、内容、使用原则、影响）</w:t>
      </w:r>
    </w:p>
    <w:p w14:paraId="02C5A76E" w14:textId="77777777" w:rsidR="00F03DE8" w:rsidRDefault="003B0FB6">
      <w:pPr>
        <w:jc w:val="left"/>
        <w:rPr>
          <w:b/>
          <w:bCs/>
          <w:sz w:val="18"/>
          <w:szCs w:val="18"/>
        </w:rPr>
      </w:pPr>
      <w:r>
        <w:rPr>
          <w:rFonts w:hint="eastAsia"/>
          <w:b/>
          <w:bCs/>
          <w:sz w:val="18"/>
          <w:szCs w:val="18"/>
        </w:rPr>
        <w:t>6.</w:t>
      </w:r>
      <w:r>
        <w:rPr>
          <w:rFonts w:hint="eastAsia"/>
          <w:b/>
          <w:bCs/>
          <w:sz w:val="18"/>
          <w:szCs w:val="18"/>
        </w:rPr>
        <w:t>货币政策（种类、内容、对经济的影响）</w:t>
      </w:r>
    </w:p>
    <w:sectPr w:rsidR="00F03DE8">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79797" w14:textId="77777777" w:rsidR="000608A1" w:rsidRDefault="000608A1" w:rsidP="00840E25">
      <w:r>
        <w:separator/>
      </w:r>
    </w:p>
  </w:endnote>
  <w:endnote w:type="continuationSeparator" w:id="0">
    <w:p w14:paraId="211CB341" w14:textId="77777777" w:rsidR="000608A1" w:rsidRDefault="000608A1" w:rsidP="00840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DC41" w14:textId="77777777" w:rsidR="00FA5A41" w:rsidRDefault="00FA5A4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95BE1" w14:textId="77777777" w:rsidR="00FA5A41" w:rsidRDefault="00FA5A41" w:rsidP="00FA5A41">
    <w:pPr>
      <w:pStyle w:val="a7"/>
      <w:jc w:val="center"/>
    </w:pPr>
    <w:r>
      <w:rPr>
        <w:rFonts w:hint="eastAsia"/>
      </w:rPr>
      <w:t>由各班学委收集，学习部整理</w:t>
    </w:r>
  </w:p>
  <w:p w14:paraId="08F6CD63" w14:textId="77777777" w:rsidR="00840E25" w:rsidRDefault="00840E25" w:rsidP="00FA5A41">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C5A63" w14:textId="77777777" w:rsidR="00FA5A41" w:rsidRDefault="00FA5A4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B5B8D" w14:textId="77777777" w:rsidR="000608A1" w:rsidRDefault="000608A1" w:rsidP="00840E25">
      <w:r>
        <w:separator/>
      </w:r>
    </w:p>
  </w:footnote>
  <w:footnote w:type="continuationSeparator" w:id="0">
    <w:p w14:paraId="4EEE635E" w14:textId="77777777" w:rsidR="000608A1" w:rsidRDefault="000608A1" w:rsidP="00840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26B7D" w14:textId="77777777" w:rsidR="00FA5A41" w:rsidRDefault="00FA5A4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61902" w14:textId="3DD1A638" w:rsidR="00840E25" w:rsidRPr="001111D0" w:rsidRDefault="001814C0" w:rsidP="001111D0">
    <w:pPr>
      <w:pStyle w:val="a5"/>
      <w:rPr>
        <w:rFonts w:ascii="宋体" w:hAnsi="宋体" w:hint="eastAsia"/>
      </w:rPr>
    </w:pPr>
    <w:r>
      <w:t xml:space="preserve">     </w:t>
    </w:r>
    <w:r w:rsidR="001111D0">
      <w:rPr>
        <w:rFonts w:ascii="宋体" w:hAnsi="宋体" w:hint="eastAsia"/>
      </w:rPr>
      <w:t>2020-2021</w:t>
    </w:r>
    <w:r w:rsidR="001111D0">
      <w:rPr>
        <w:rFonts w:ascii="宋体" w:hAnsi="宋体" w:hint="eastAsia"/>
      </w:rPr>
      <w:t>学年下学期经济与管理学院学习部期末复习宝典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01F91" w14:textId="77777777" w:rsidR="00FA5A41" w:rsidRDefault="00FA5A41">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03DE8"/>
    <w:rsid w:val="000608A1"/>
    <w:rsid w:val="001111D0"/>
    <w:rsid w:val="001814C0"/>
    <w:rsid w:val="001E3702"/>
    <w:rsid w:val="003B0FB6"/>
    <w:rsid w:val="00461D84"/>
    <w:rsid w:val="005F5D0D"/>
    <w:rsid w:val="0067507F"/>
    <w:rsid w:val="00827A31"/>
    <w:rsid w:val="00840E25"/>
    <w:rsid w:val="00D53A9B"/>
    <w:rsid w:val="00D939A0"/>
    <w:rsid w:val="00EC4461"/>
    <w:rsid w:val="00F03DE8"/>
    <w:rsid w:val="00FA5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C271988"/>
  <w15:docId w15:val="{D42C1973-FA74-4C79-9F0C-47DAC8F0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uiPriority="99"/>
    <w:lsdException w:name="Table Subtle 2" w:semiHidden="1" w:uiPriority="99" w:unhideWhenUsed="1"/>
    <w:lsdException w:name="Table Web 1" w:semiHidden="1" w:uiPriority="99" w:unhideWhenUsed="1"/>
    <w:lsdException w:name="Table Web 2" w:uiPriority="99"/>
    <w:lsdException w:name="Table Web 3" w:uiPriority="99"/>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customStyle="1" w:styleId="1">
    <w:name w:val="列出段落1"/>
    <w:basedOn w:val="a"/>
    <w:uiPriority w:val="34"/>
    <w:qFormat/>
    <w:pPr>
      <w:ind w:firstLineChars="200" w:firstLine="420"/>
    </w:pPr>
  </w:style>
  <w:style w:type="character" w:customStyle="1" w:styleId="a4">
    <w:name w:val="批注框文本 字符"/>
    <w:link w:val="a3"/>
    <w:uiPriority w:val="99"/>
    <w:semiHidden/>
    <w:rPr>
      <w:sz w:val="18"/>
      <w:szCs w:val="18"/>
    </w:rPr>
  </w:style>
  <w:style w:type="paragraph" w:styleId="a5">
    <w:name w:val="header"/>
    <w:basedOn w:val="a"/>
    <w:link w:val="a6"/>
    <w:uiPriority w:val="99"/>
    <w:unhideWhenUsed/>
    <w:rsid w:val="00840E25"/>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840E25"/>
    <w:rPr>
      <w:rFonts w:ascii="Calibri" w:hAnsi="Calibri"/>
      <w:kern w:val="2"/>
      <w:sz w:val="18"/>
      <w:szCs w:val="18"/>
    </w:rPr>
  </w:style>
  <w:style w:type="paragraph" w:styleId="a7">
    <w:name w:val="footer"/>
    <w:basedOn w:val="a"/>
    <w:link w:val="a8"/>
    <w:uiPriority w:val="99"/>
    <w:unhideWhenUsed/>
    <w:rsid w:val="00840E25"/>
    <w:pPr>
      <w:tabs>
        <w:tab w:val="center" w:pos="4153"/>
        <w:tab w:val="right" w:pos="8306"/>
      </w:tabs>
      <w:snapToGrid w:val="0"/>
      <w:jc w:val="left"/>
    </w:pPr>
    <w:rPr>
      <w:sz w:val="18"/>
      <w:szCs w:val="18"/>
    </w:rPr>
  </w:style>
  <w:style w:type="character" w:customStyle="1" w:styleId="a8">
    <w:name w:val="页脚 字符"/>
    <w:link w:val="a7"/>
    <w:uiPriority w:val="99"/>
    <w:rsid w:val="00840E25"/>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3205">
      <w:bodyDiv w:val="1"/>
      <w:marLeft w:val="0"/>
      <w:marRight w:val="0"/>
      <w:marTop w:val="0"/>
      <w:marBottom w:val="0"/>
      <w:divBdr>
        <w:top w:val="none" w:sz="0" w:space="0" w:color="auto"/>
        <w:left w:val="none" w:sz="0" w:space="0" w:color="auto"/>
        <w:bottom w:val="none" w:sz="0" w:space="0" w:color="auto"/>
        <w:right w:val="none" w:sz="0" w:space="0" w:color="auto"/>
      </w:divBdr>
    </w:div>
    <w:div w:id="1441872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计算题知识点：</dc:title>
  <dc:creator>admin</dc:creator>
  <cp:lastModifiedBy>gong xinmin</cp:lastModifiedBy>
  <cp:revision>11</cp:revision>
  <dcterms:created xsi:type="dcterms:W3CDTF">2016-01-03T01:48:00Z</dcterms:created>
  <dcterms:modified xsi:type="dcterms:W3CDTF">2021-05-19T14:29:00Z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