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F8EA" w14:textId="27A9B1EB" w:rsidR="003E4F2F" w:rsidRDefault="003E4F2F" w:rsidP="003E4F2F">
      <w:r w:rsidRPr="003E4F2F">
        <w:rPr>
          <w:rFonts w:hint="eastAsia"/>
        </w:rPr>
        <w:t>（</w:t>
      </w:r>
      <w:r w:rsidRPr="003E4F2F">
        <w:t>1）什么是操作系统？从资源管理的角度看，操作系统应具有哪些功能？</w:t>
      </w:r>
    </w:p>
    <w:p w14:paraId="17FE53F6" w14:textId="1DF572A1" w:rsidR="003E4F2F" w:rsidRPr="003E4F2F" w:rsidRDefault="003E4F2F" w:rsidP="003E4F2F">
      <w:pPr>
        <w:ind w:firstLine="420"/>
      </w:pPr>
      <w:r w:rsidRPr="003E4F2F">
        <w:rPr>
          <w:rFonts w:hint="eastAsia"/>
        </w:rPr>
        <w:t>操作系统是配置在计算机硬件上的第一层软件，是对硬件的首次扩充</w:t>
      </w:r>
      <w:r>
        <w:rPr>
          <w:rFonts w:hint="eastAsia"/>
        </w:rPr>
        <w:t>，操作系统控制和管理整个计算机系统中的软硬件资源，并为用户使用计算机提供一个方便灵活、安全可靠的工作环境。</w:t>
      </w:r>
    </w:p>
    <w:p w14:paraId="7258FEAB" w14:textId="6C3B5663" w:rsidR="003E4F2F" w:rsidRDefault="003E4F2F" w:rsidP="003E4F2F">
      <w:pPr>
        <w:ind w:firstLine="420"/>
      </w:pPr>
      <w:r w:rsidRPr="003E4F2F">
        <w:rPr>
          <w:rFonts w:hint="eastAsia"/>
        </w:rPr>
        <w:t>从资源管理观点看</w:t>
      </w:r>
      <w:r>
        <w:rPr>
          <w:rFonts w:hint="eastAsia"/>
        </w:rPr>
        <w:t>，</w:t>
      </w:r>
      <w:r w:rsidRPr="003E4F2F">
        <w:rPr>
          <w:rFonts w:hint="eastAsia"/>
        </w:rPr>
        <w:t>操作系统是计算机系统资源的管理者。</w:t>
      </w:r>
    </w:p>
    <w:p w14:paraId="3B6E143E" w14:textId="77777777" w:rsidR="003E4F2F" w:rsidRDefault="003E4F2F" w:rsidP="003E4F2F"/>
    <w:p w14:paraId="5818F6A2" w14:textId="090B672B" w:rsidR="003E4F2F" w:rsidRDefault="003E4F2F" w:rsidP="003E4F2F">
      <w:r w:rsidRPr="003E4F2F">
        <w:rPr>
          <w:rFonts w:hint="eastAsia"/>
        </w:rPr>
        <w:t>（</w:t>
      </w:r>
      <w:r w:rsidRPr="003E4F2F">
        <w:t>2）操作系统有哪几种基本类型？它们各有何特点？</w:t>
      </w:r>
    </w:p>
    <w:p w14:paraId="15818B87" w14:textId="022BCA59" w:rsidR="003E4F2F" w:rsidRDefault="002862F6" w:rsidP="00472409">
      <w:pPr>
        <w:ind w:firstLine="420"/>
      </w:pPr>
      <w:r w:rsidRPr="002862F6">
        <w:rPr>
          <w:rFonts w:hint="eastAsia"/>
        </w:rPr>
        <w:t>最基本的操作系统类型有三种：批处理系统</w:t>
      </w:r>
      <w:r>
        <w:rPr>
          <w:rFonts w:hint="eastAsia"/>
        </w:rPr>
        <w:t>、</w:t>
      </w:r>
      <w:r w:rsidRPr="002862F6">
        <w:rPr>
          <w:rFonts w:hint="eastAsia"/>
        </w:rPr>
        <w:t>分时系统</w:t>
      </w:r>
      <w:r>
        <w:rPr>
          <w:rFonts w:hint="eastAsia"/>
        </w:rPr>
        <w:t>、</w:t>
      </w:r>
      <w:r w:rsidRPr="002862F6">
        <w:rPr>
          <w:rFonts w:hint="eastAsia"/>
        </w:rPr>
        <w:t>实时系统</w:t>
      </w:r>
      <w:r>
        <w:rPr>
          <w:rFonts w:hint="eastAsia"/>
        </w:rPr>
        <w:t>。</w:t>
      </w:r>
    </w:p>
    <w:p w14:paraId="625384E9" w14:textId="1EC66087" w:rsidR="002862F6" w:rsidRDefault="00DC6F73" w:rsidP="00472409">
      <w:pPr>
        <w:ind w:firstLine="420"/>
      </w:pPr>
      <w:r>
        <w:rPr>
          <w:rFonts w:hint="eastAsia"/>
        </w:rPr>
        <w:t>批处理系统分为</w:t>
      </w:r>
      <w:r w:rsidRPr="00DC6F73">
        <w:rPr>
          <w:rFonts w:hint="eastAsia"/>
        </w:rPr>
        <w:t>单道批处理系统</w:t>
      </w:r>
      <w:r w:rsidR="00472409">
        <w:rPr>
          <w:rFonts w:hint="eastAsia"/>
        </w:rPr>
        <w:t>和多</w:t>
      </w:r>
      <w:r w:rsidR="00472409" w:rsidRPr="00DC6F73">
        <w:rPr>
          <w:rFonts w:hint="eastAsia"/>
        </w:rPr>
        <w:t>道批处理系统</w:t>
      </w:r>
      <w:r w:rsidR="00472409">
        <w:rPr>
          <w:rFonts w:hint="eastAsia"/>
        </w:rPr>
        <w:t>，均为用户脱机使用计算机，能对一批作业自动进行处理，分别具有</w:t>
      </w:r>
      <w:r w:rsidR="00472409" w:rsidRPr="00472409">
        <w:rPr>
          <w:rFonts w:hint="eastAsia"/>
        </w:rPr>
        <w:t>自动性</w:t>
      </w:r>
      <w:r w:rsidR="00472409">
        <w:rPr>
          <w:rFonts w:hint="eastAsia"/>
        </w:rPr>
        <w:t>、顺序性、单道性和多道性、无序性、调度性的特点。</w:t>
      </w:r>
    </w:p>
    <w:p w14:paraId="63D87ABF" w14:textId="1F4619F6" w:rsidR="00472409" w:rsidRDefault="00472409" w:rsidP="00472409">
      <w:pPr>
        <w:ind w:firstLine="420"/>
      </w:pPr>
      <w:r>
        <w:rPr>
          <w:rFonts w:hint="eastAsia"/>
        </w:rPr>
        <w:t>分时操作系统中，处理机的运行时间被分成很短的时间片，系统按时间片轮流把处理机分配给各联机作业使用，若某个作业在分配给它的时间片内不能完成其计算，则该作业暂时停止运行，把处理机让给另一个作业使用，</w:t>
      </w:r>
      <w:r>
        <w:t xml:space="preserve"> 等待下一轮时再继续其运行</w:t>
      </w:r>
      <w:r>
        <w:rPr>
          <w:rFonts w:hint="eastAsia"/>
        </w:rPr>
        <w:t>，具有同时性、交互性、独立性、及时性的特征。</w:t>
      </w:r>
    </w:p>
    <w:p w14:paraId="1EE6B468" w14:textId="13885476" w:rsidR="00472409" w:rsidRDefault="00472409" w:rsidP="00864A93">
      <w:pPr>
        <w:ind w:firstLine="420"/>
      </w:pPr>
      <w:r>
        <w:rPr>
          <w:rFonts w:hint="eastAsia"/>
        </w:rPr>
        <w:t>实时系统有两种典型的应用形式，为</w:t>
      </w:r>
      <w:r w:rsidRPr="00472409">
        <w:rPr>
          <w:rFonts w:hint="eastAsia"/>
        </w:rPr>
        <w:t>实时控制系统</w:t>
      </w:r>
      <w:r>
        <w:rPr>
          <w:rFonts w:hint="eastAsia"/>
        </w:rPr>
        <w:t>与</w:t>
      </w:r>
      <w:r w:rsidRPr="00472409">
        <w:rPr>
          <w:rFonts w:hint="eastAsia"/>
        </w:rPr>
        <w:t>实时</w:t>
      </w:r>
      <w:r>
        <w:rPr>
          <w:rFonts w:hint="eastAsia"/>
        </w:rPr>
        <w:t>信息处理</w:t>
      </w:r>
      <w:r w:rsidRPr="00472409">
        <w:rPr>
          <w:rFonts w:hint="eastAsia"/>
        </w:rPr>
        <w:t>系统</w:t>
      </w:r>
      <w:r>
        <w:rPr>
          <w:rFonts w:hint="eastAsia"/>
        </w:rPr>
        <w:t>，</w:t>
      </w:r>
      <w:r w:rsidR="00864A93">
        <w:rPr>
          <w:rFonts w:hint="eastAsia"/>
        </w:rPr>
        <w:t>能及时响应外部事件的请求，在规定的时间内完成对该事件的处理，并控制所有实时设备和实时任务协调一致地工作，</w:t>
      </w:r>
      <w:r>
        <w:rPr>
          <w:rFonts w:hint="eastAsia"/>
        </w:rPr>
        <w:t>具有及时性和可靠性的特点。</w:t>
      </w:r>
    </w:p>
    <w:p w14:paraId="6322E33A" w14:textId="77777777" w:rsidR="00472409" w:rsidRPr="003E4F2F" w:rsidRDefault="00472409" w:rsidP="00472409"/>
    <w:p w14:paraId="50BA8595" w14:textId="4C741611" w:rsidR="003E4F2F" w:rsidRDefault="003E4F2F" w:rsidP="003E4F2F">
      <w:r w:rsidRPr="003E4F2F">
        <w:rPr>
          <w:rFonts w:hint="eastAsia"/>
        </w:rPr>
        <w:t>（</w:t>
      </w:r>
      <w:r w:rsidRPr="003E4F2F">
        <w:t>3）什么是多道程序设计技术？多道程序设计技术的特点是什么？</w:t>
      </w:r>
    </w:p>
    <w:p w14:paraId="0F53BB44" w14:textId="199A6E5A" w:rsidR="00472409" w:rsidRDefault="00472409" w:rsidP="00472409">
      <w:r>
        <w:t>多道程序设计是指在内存中同时存放多道程序，这些程序在管理程序的控制下交</w:t>
      </w:r>
      <w:r>
        <w:rPr>
          <w:rFonts w:hint="eastAsia"/>
        </w:rPr>
        <w:t>替运行，共享处理机及系统中的其他资源，其特点是：</w:t>
      </w:r>
    </w:p>
    <w:p w14:paraId="1A43D0A2" w14:textId="66572C9E" w:rsidR="00472409" w:rsidRDefault="00472409" w:rsidP="00472409">
      <w:r>
        <w:rPr>
          <w:rFonts w:hint="eastAsia"/>
        </w:rPr>
        <w:t>1、多道：</w:t>
      </w:r>
      <w:r>
        <w:t>计算机内存中同时存放多道相互独立的程序。</w:t>
      </w:r>
    </w:p>
    <w:p w14:paraId="57F641B5" w14:textId="6EE2E303" w:rsidR="00472409" w:rsidRDefault="00472409" w:rsidP="00472409">
      <w:r>
        <w:rPr>
          <w:rFonts w:hint="eastAsia"/>
        </w:rPr>
        <w:t>2、宏观上并行：</w:t>
      </w:r>
      <w:r>
        <w:t>同时进人系统的多道程序都处于运行过程中，即它们先后开始了各自</w:t>
      </w:r>
      <w:r>
        <w:rPr>
          <w:rFonts w:hint="eastAsia"/>
        </w:rPr>
        <w:t>的运行，但都未运行完毕。</w:t>
      </w:r>
    </w:p>
    <w:p w14:paraId="1C7F5688" w14:textId="576FF677" w:rsidR="00472409" w:rsidRDefault="00472409" w:rsidP="00472409">
      <w:r>
        <w:rPr>
          <w:rFonts w:hint="eastAsia"/>
        </w:rPr>
        <w:t>3、微观上串行：</w:t>
      </w:r>
      <w:r>
        <w:t>内存中的多道程序轮流占有CPU</w:t>
      </w:r>
      <w:r>
        <w:rPr>
          <w:rFonts w:hint="eastAsia"/>
        </w:rPr>
        <w:t>，</w:t>
      </w:r>
      <w:r>
        <w:t>交替执行。</w:t>
      </w:r>
    </w:p>
    <w:p w14:paraId="7D4F250B" w14:textId="07FE772C" w:rsidR="00472409" w:rsidRDefault="00472409" w:rsidP="00472409"/>
    <w:p w14:paraId="1EA39214" w14:textId="77777777" w:rsidR="003E4F2F" w:rsidRPr="003E4F2F" w:rsidRDefault="003E4F2F" w:rsidP="003E4F2F">
      <w:r w:rsidRPr="003E4F2F">
        <w:rPr>
          <w:rFonts w:hint="eastAsia"/>
        </w:rPr>
        <w:t>（</w:t>
      </w:r>
      <w:r w:rsidRPr="003E4F2F">
        <w:t>4）一个计算机系统，有一台输入机和一台打印机，现有两道程序投入运行，</w:t>
      </w:r>
      <w:proofErr w:type="gramStart"/>
      <w:r w:rsidRPr="003E4F2F">
        <w:t>且程序</w:t>
      </w:r>
      <w:proofErr w:type="gramEnd"/>
      <w:r w:rsidRPr="003E4F2F">
        <w:t>A先开始做，程序B后开始运行。程序A的运行轨迹为：计算50ms、打印100ms、再计算50ms、打印100ms，结束。程序B的运行轨迹为：计算50ms、输入80ms、再计算100ms，结束（假设开始时刻为0）。试说明：</w:t>
      </w:r>
    </w:p>
    <w:p w14:paraId="0427C0CB" w14:textId="77777777" w:rsidR="003E4F2F" w:rsidRPr="003E4F2F" w:rsidRDefault="003E4F2F" w:rsidP="003E4F2F">
      <w:r w:rsidRPr="003E4F2F">
        <w:rPr>
          <w:rFonts w:hint="eastAsia"/>
        </w:rPr>
        <w:t>①</w:t>
      </w:r>
      <w:r w:rsidRPr="003E4F2F">
        <w:t xml:space="preserve"> 两道程序运行时，CPU有无空闲等待？若有，在哪段时间内等待？为什么会等待？</w:t>
      </w:r>
    </w:p>
    <w:p w14:paraId="70058FD6" w14:textId="1FF70D0E" w:rsidR="00C8386B" w:rsidRDefault="003E4F2F" w:rsidP="003E4F2F">
      <w:r w:rsidRPr="003E4F2F">
        <w:rPr>
          <w:rFonts w:hint="eastAsia"/>
        </w:rPr>
        <w:t>②</w:t>
      </w:r>
      <w:r w:rsidRPr="003E4F2F">
        <w:t xml:space="preserve"> 程序A、B 有无等待CPU 的情况？若有，指出发生等待的时刻。</w:t>
      </w:r>
    </w:p>
    <w:p w14:paraId="63BCA5EE" w14:textId="61FD2871" w:rsidR="00864A93" w:rsidRDefault="00864A93" w:rsidP="00864A93">
      <w:pPr>
        <w:jc w:val="center"/>
      </w:pPr>
      <w:r w:rsidRPr="00864A93">
        <w:rPr>
          <w:noProof/>
        </w:rPr>
        <w:drawing>
          <wp:inline distT="0" distB="0" distL="0" distR="0" wp14:anchorId="5335D09B" wp14:editId="64F9314E">
            <wp:extent cx="3600000" cy="112733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50C" w14:textId="5BF4049F" w:rsidR="00864A93" w:rsidRDefault="00864A93" w:rsidP="00864A93">
      <w:r>
        <w:rPr>
          <w:rFonts w:hint="eastAsia"/>
        </w:rPr>
        <w:t>图中黑色代表计算，红色代表输入输出，蓝色代表</w:t>
      </w:r>
      <w:r w:rsidR="003C5A74">
        <w:rPr>
          <w:rFonts w:hint="eastAsia"/>
        </w:rPr>
        <w:t>程序等待，则若某一时刻两条线中没有黑色（即没有使用C</w:t>
      </w:r>
      <w:r w:rsidR="003C5A74">
        <w:t>PU</w:t>
      </w:r>
      <w:r w:rsidR="003C5A74">
        <w:rPr>
          <w:rFonts w:hint="eastAsia"/>
        </w:rPr>
        <w:t>）计算时为C</w:t>
      </w:r>
      <w:r w:rsidR="003C5A74">
        <w:t>PU</w:t>
      </w:r>
      <w:r w:rsidR="003C5A74">
        <w:rPr>
          <w:rFonts w:hint="eastAsia"/>
        </w:rPr>
        <w:t>空闲等待。</w:t>
      </w:r>
    </w:p>
    <w:p w14:paraId="5AE6A0B4" w14:textId="548FA36A" w:rsidR="003C5A74" w:rsidRDefault="003C5A74" w:rsidP="00864A93">
      <w:r>
        <w:rPr>
          <w:rFonts w:hint="eastAsia"/>
        </w:rPr>
        <w:t>由图，C</w:t>
      </w:r>
      <w:r>
        <w:t>PU</w:t>
      </w:r>
      <w:r>
        <w:rPr>
          <w:rFonts w:hint="eastAsia"/>
        </w:rPr>
        <w:t>在1</w:t>
      </w:r>
      <w:r>
        <w:t>00-150</w:t>
      </w:r>
      <w:r>
        <w:rPr>
          <w:rFonts w:hint="eastAsia"/>
        </w:rPr>
        <w:t>ms中空闲等待，此时两个程序均为使用CPU进行计算；程序B在0</w:t>
      </w:r>
      <w:r>
        <w:t>-50</w:t>
      </w:r>
      <w:r>
        <w:rPr>
          <w:rFonts w:hint="eastAsia"/>
        </w:rPr>
        <w:t>ms、1</w:t>
      </w:r>
      <w:r>
        <w:t>80-200</w:t>
      </w:r>
      <w:r>
        <w:rPr>
          <w:rFonts w:hint="eastAsia"/>
        </w:rPr>
        <w:t>ms中等待了CPU，程序A没有等待CPU的情况。</w:t>
      </w:r>
    </w:p>
    <w:sectPr w:rsidR="003C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0E"/>
    <w:rsid w:val="000205A1"/>
    <w:rsid w:val="000A04EE"/>
    <w:rsid w:val="001302F6"/>
    <w:rsid w:val="00241E01"/>
    <w:rsid w:val="002862F6"/>
    <w:rsid w:val="00366716"/>
    <w:rsid w:val="003B29E9"/>
    <w:rsid w:val="003C3292"/>
    <w:rsid w:val="003C5A74"/>
    <w:rsid w:val="003E4F2F"/>
    <w:rsid w:val="0045334A"/>
    <w:rsid w:val="00472409"/>
    <w:rsid w:val="00551031"/>
    <w:rsid w:val="006B680E"/>
    <w:rsid w:val="00864A93"/>
    <w:rsid w:val="00956AC3"/>
    <w:rsid w:val="00CD529E"/>
    <w:rsid w:val="00CF03CF"/>
    <w:rsid w:val="00DC6F73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7F9A"/>
  <w14:defaultImageDpi w14:val="32767"/>
  <w15:chartTrackingRefBased/>
  <w15:docId w15:val="{721E3094-F1FD-4A11-A902-1A0356B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93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41E0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41E0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41E0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41E0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CF03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 8976</dc:creator>
  <cp:keywords/>
  <dc:description/>
  <cp:lastModifiedBy>msm8976</cp:lastModifiedBy>
  <cp:revision>7</cp:revision>
  <dcterms:created xsi:type="dcterms:W3CDTF">2022-02-20T12:47:00Z</dcterms:created>
  <dcterms:modified xsi:type="dcterms:W3CDTF">2022-12-31T06:03:00Z</dcterms:modified>
</cp:coreProperties>
</file>