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28"/>
          <w:szCs w:val="28"/>
        </w:rPr>
      </w:pPr>
      <w:r>
        <w:rPr>
          <w:rFonts w:hint="eastAsia" w:ascii="宋体" w:hAnsi="宋体"/>
          <w:b/>
          <w:bCs/>
          <w:sz w:val="28"/>
          <w:szCs w:val="28"/>
        </w:rPr>
        <w:t>武汉大学计算机学院</w:t>
      </w:r>
    </w:p>
    <w:p>
      <w:pPr>
        <w:jc w:val="center"/>
        <w:rPr>
          <w:rFonts w:ascii="宋体" w:hAnsi="宋体"/>
          <w:b/>
          <w:bCs/>
          <w:sz w:val="28"/>
          <w:szCs w:val="28"/>
        </w:rPr>
      </w:pPr>
      <w:r>
        <w:rPr>
          <w:rFonts w:hint="eastAsia" w:ascii="宋体" w:hAnsi="宋体"/>
          <w:b/>
          <w:bCs/>
          <w:sz w:val="28"/>
          <w:szCs w:val="28"/>
        </w:rPr>
        <w:t>201</w:t>
      </w:r>
      <w:r>
        <w:rPr>
          <w:rFonts w:ascii="宋体" w:hAnsi="宋体"/>
          <w:b/>
          <w:bCs/>
          <w:sz w:val="28"/>
          <w:szCs w:val="28"/>
        </w:rPr>
        <w:t>8</w:t>
      </w:r>
      <w:r>
        <w:rPr>
          <w:rFonts w:hint="eastAsia" w:ascii="宋体" w:hAnsi="宋体"/>
          <w:b/>
          <w:bCs/>
          <w:sz w:val="28"/>
          <w:szCs w:val="28"/>
        </w:rPr>
        <w:t>-201</w:t>
      </w:r>
      <w:r>
        <w:rPr>
          <w:rFonts w:ascii="宋体" w:hAnsi="宋体"/>
          <w:b/>
          <w:bCs/>
          <w:sz w:val="28"/>
          <w:szCs w:val="28"/>
        </w:rPr>
        <w:t>9</w:t>
      </w:r>
      <w:r>
        <w:rPr>
          <w:rFonts w:hint="eastAsia" w:ascii="宋体" w:hAnsi="宋体"/>
          <w:b/>
          <w:bCs/>
          <w:sz w:val="28"/>
          <w:szCs w:val="28"/>
        </w:rPr>
        <w:t>学年度第一学期2018级</w:t>
      </w:r>
    </w:p>
    <w:p>
      <w:pPr>
        <w:jc w:val="center"/>
        <w:rPr>
          <w:rFonts w:ascii="宋体" w:hAnsi="宋体"/>
          <w:b/>
          <w:bCs/>
          <w:sz w:val="28"/>
          <w:szCs w:val="28"/>
        </w:rPr>
      </w:pPr>
      <w:r>
        <w:rPr>
          <w:rFonts w:hint="eastAsia" w:ascii="宋体" w:hAnsi="宋体"/>
          <w:b/>
          <w:bCs/>
          <w:sz w:val="28"/>
          <w:szCs w:val="28"/>
        </w:rPr>
        <w:t>《</w:t>
      </w:r>
      <w:r>
        <w:rPr>
          <w:rFonts w:hint="eastAsia"/>
          <w:b/>
          <w:sz w:val="28"/>
          <w:szCs w:val="28"/>
        </w:rPr>
        <w:t>认知过程的信息处理</w:t>
      </w:r>
      <w:r>
        <w:rPr>
          <w:rFonts w:hint="eastAsia" w:ascii="宋体" w:hAnsi="宋体"/>
          <w:b/>
          <w:bCs/>
          <w:sz w:val="28"/>
          <w:szCs w:val="28"/>
        </w:rPr>
        <w:t>》期末考试试卷（A）（开卷)</w:t>
      </w:r>
    </w:p>
    <w:p>
      <w:pPr>
        <w:rPr>
          <w:b/>
        </w:rPr>
      </w:pPr>
    </w:p>
    <w:p>
      <w:pPr>
        <w:rPr>
          <w:b/>
          <w:sz w:val="24"/>
          <w:szCs w:val="24"/>
        </w:rPr>
      </w:pPr>
      <w:r>
        <w:rPr>
          <w:rFonts w:hint="eastAsia"/>
          <w:b/>
          <w:sz w:val="24"/>
          <w:szCs w:val="24"/>
        </w:rPr>
        <w:t>特别说明：试题1-5任意选择做两题，试题6-11全做。</w:t>
      </w:r>
    </w:p>
    <w:p>
      <w:pPr>
        <w:rPr>
          <w:rFonts w:hint="eastAsia"/>
          <w:b/>
        </w:rPr>
      </w:pPr>
    </w:p>
    <w:p>
      <w:r>
        <w:rPr>
          <w:rFonts w:hint="eastAsia"/>
          <w:b/>
        </w:rPr>
        <w:t>试题1（20分）</w:t>
      </w:r>
      <w:r>
        <w:rPr>
          <w:rFonts w:hint="eastAsia"/>
        </w:rPr>
        <w:t>：给定点A</w:t>
      </w:r>
      <w:r>
        <w:t>,B,C,D</w:t>
      </w:r>
      <w:r>
        <w:rPr>
          <w:rFonts w:hint="eastAsia"/>
        </w:rPr>
        <w:t>。其二维坐标分别为A</w:t>
      </w:r>
      <w:r>
        <w:t>(0,0), B(x</w:t>
      </w:r>
      <w:r>
        <w:rPr>
          <w:vertAlign w:val="subscript"/>
        </w:rPr>
        <w:t>1</w:t>
      </w:r>
      <w:r>
        <w:t>,y</w:t>
      </w:r>
      <w:r>
        <w:rPr>
          <w:vertAlign w:val="subscript"/>
        </w:rPr>
        <w:t>1</w:t>
      </w:r>
      <w:r>
        <w:t>),C(x</w:t>
      </w:r>
      <w:r>
        <w:rPr>
          <w:vertAlign w:val="subscript"/>
        </w:rPr>
        <w:t>2</w:t>
      </w:r>
      <w:r>
        <w:t>,y</w:t>
      </w:r>
      <w:r>
        <w:rPr>
          <w:vertAlign w:val="subscript"/>
        </w:rPr>
        <w:t>2</w:t>
      </w:r>
      <w:r>
        <w:t>),D(x</w:t>
      </w:r>
      <w:r>
        <w:rPr>
          <w:vertAlign w:val="subscript"/>
        </w:rPr>
        <w:t>3</w:t>
      </w:r>
      <w:r>
        <w:t>,y</w:t>
      </w:r>
      <w:r>
        <w:rPr>
          <w:vertAlign w:val="subscript"/>
        </w:rPr>
        <w:t>3</w:t>
      </w:r>
      <w:r>
        <w:t>)</w:t>
      </w:r>
      <w:r>
        <w:rPr>
          <w:rFonts w:hint="eastAsia"/>
        </w:rPr>
        <w:t>。假设|</w:t>
      </w:r>
      <w:r>
        <w:t>AB|=|AC|</w:t>
      </w:r>
      <w:r>
        <w:rPr>
          <w:rFonts w:hint="eastAsia"/>
        </w:rPr>
        <w:t>并且线段A</w:t>
      </w:r>
      <w:r>
        <w:t>D</w:t>
      </w:r>
      <w:r>
        <w:rPr>
          <w:rFonts w:hint="eastAsia"/>
        </w:rPr>
        <w:t>垂直B</w:t>
      </w:r>
      <w:r>
        <w:t>C(|AB|</w:t>
      </w:r>
      <w:r>
        <w:rPr>
          <w:rFonts w:hint="eastAsia"/>
        </w:rPr>
        <w:t>为线段A</w:t>
      </w:r>
      <w:r>
        <w:t>B</w:t>
      </w:r>
      <w:r>
        <w:rPr>
          <w:rFonts w:hint="eastAsia"/>
        </w:rPr>
        <w:t>的长度</w:t>
      </w:r>
      <w:r>
        <w:t>)</w:t>
      </w:r>
      <w:r>
        <w:rPr>
          <w:rFonts w:hint="eastAsia"/>
        </w:rPr>
        <w:t>。求证命题为：点D平分线段B</w:t>
      </w:r>
      <w:r>
        <w:t>C</w:t>
      </w:r>
      <w:r>
        <w:rPr>
          <w:rFonts w:hint="eastAsia"/>
        </w:rPr>
        <w:t>。</w:t>
      </w:r>
    </w:p>
    <w:p>
      <w:r>
        <w:pict>
          <v:shape id="直接箭头连接符 4" o:spid="_x0000_s1026" o:spt="32" type="#_x0000_t32" style="position:absolute;left:0pt;flip:x y;margin-left:132pt;margin-top:2.1pt;height:120pt;width:3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">
            <v:path arrowok="t"/>
            <v:fill on="f" focussize="0,0"/>
            <v:stroke weight="0.5pt" color="#4472C4" joinstyle="miter" endarrow="block"/>
            <v:imagedata o:title=""/>
            <o:lock v:ext="edit"/>
          </v:shape>
        </w:pict>
      </w:r>
    </w:p>
    <w:p/>
    <w:p>
      <w:r>
        <w:t xml:space="preserve">                           B </w:t>
      </w:r>
    </w:p>
    <w:p>
      <w:r>
        <w:pict>
          <v:line id="直接连接符 8" o:spid="_x0000_s1029" o:spt="20" style="position:absolute;left:0pt;flip:y;margin-left:135pt;margin-top:11.55pt;height:47.25pt;width:34.5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">
            <v:path arrowok="t"/>
            <v:fill focussize="0,0"/>
            <v:stroke weight="0.5pt" color="#4472C4" joinstyle="miter"/>
            <v:imagedata o:title=""/>
            <o:lock v:ext="edit"/>
          </v:line>
        </w:pict>
      </w:r>
      <w:r>
        <w:pict>
          <v:shape id="等腰三角形 5" o:spid="_x0000_s1028" o:spt="5" type="#_x0000_t5" style="position:absolute;left:0pt;margin-left:123.7pt;margin-top:5.6pt;height:60pt;width:56.25pt;rotation:-9386334f;z-index:251660288;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">
            <v:path/>
            <v:fill on="t" focussize="0,0"/>
            <v:stroke weight="1pt" color="#000000" joinstyle="miter"/>
            <v:imagedata o:title=""/>
            <o:lock v:ext="edit"/>
          </v:shape>
        </w:pict>
      </w:r>
      <w:r>
        <w:t xml:space="preserve">                                 D </w:t>
      </w:r>
    </w:p>
    <w:p>
      <w:r>
        <w:t xml:space="preserve">                                    C</w:t>
      </w:r>
    </w:p>
    <w:p/>
    <w:p>
      <w:r>
        <w:pict>
          <v:shape id="直接箭头连接符 9" o:spid="_x0000_s1027" o:spt="32" type="#_x0000_t32" style="position:absolute;left:0pt;flip:y;margin-left:114pt;margin-top:13.5pt;height:0.75pt;width:144.75pt;z-index:2516623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">
            <v:path arrowok="t"/>
            <v:fill on="f" focussize="0,0"/>
            <v:stroke weight="0.5pt" color="#4472C4" joinstyle="miter" endarrow="block"/>
            <v:imagedata o:title=""/>
            <o:lock v:ext="edit"/>
          </v:shape>
        </w:pict>
      </w:r>
    </w:p>
    <w:p>
      <w:r>
        <w:t xml:space="preserve">                          A</w:t>
      </w:r>
    </w:p>
    <w:p>
      <w:pPr>
        <w:pStyle w:val="8"/>
        <w:numPr>
          <w:ilvl w:val="0"/>
          <w:numId w:val="1"/>
        </w:numPr>
      </w:pPr>
      <w:r>
        <w:rPr>
          <w:rFonts w:hint="eastAsia"/>
        </w:rPr>
        <w:t>将上述几何问题转化为代数问题。</w:t>
      </w:r>
    </w:p>
    <w:p>
      <w:pPr>
        <w:pStyle w:val="8"/>
        <w:numPr>
          <w:ilvl w:val="0"/>
          <w:numId w:val="1"/>
        </w:numPr>
      </w:pPr>
      <w:r>
        <w:rPr>
          <w:rFonts w:hint="eastAsia"/>
        </w:rPr>
        <w:t>该问题有几个自由变元（不考虑点A）。</w:t>
      </w:r>
    </w:p>
    <w:p/>
    <w:p>
      <w:r>
        <w:rPr>
          <w:rFonts w:hint="eastAsia"/>
          <w:b/>
        </w:rPr>
        <w:t>试题2（20分）</w:t>
      </w:r>
      <w:r>
        <w:rPr>
          <w:rFonts w:hint="eastAsia"/>
        </w:rPr>
        <w:t>：已知多项式F</w:t>
      </w:r>
      <w:r>
        <w:t>1=x</w:t>
      </w:r>
      <w:r>
        <w:rPr>
          <w:vertAlign w:val="subscript"/>
        </w:rPr>
        <w:t>1</w:t>
      </w:r>
      <w:r>
        <w:t>+x</w:t>
      </w:r>
      <w:r>
        <w:rPr>
          <w:vertAlign w:val="subscript"/>
        </w:rPr>
        <w:t>2</w:t>
      </w:r>
      <w:r>
        <w:t>, F2=1+x</w:t>
      </w:r>
      <w:r>
        <w:rPr>
          <w:vertAlign w:val="subscript"/>
        </w:rPr>
        <w:t>1</w:t>
      </w:r>
      <w:r>
        <w:rPr>
          <w:vertAlign w:val="superscript"/>
        </w:rPr>
        <w:t>2</w:t>
      </w:r>
      <w:r>
        <w:t>+x</w:t>
      </w:r>
      <w:r>
        <w:rPr>
          <w:vertAlign w:val="subscript"/>
        </w:rPr>
        <w:t>2</w:t>
      </w:r>
      <w:r>
        <w:rPr>
          <w:rFonts w:hint="eastAsia"/>
          <w:vertAlign w:val="superscript"/>
        </w:rPr>
        <w:t>2</w:t>
      </w:r>
      <w:r>
        <w:rPr>
          <w:rFonts w:hint="eastAsia"/>
        </w:rPr>
        <w:t>。按照如下步骤消除变量x</w:t>
      </w:r>
      <w:r>
        <w:rPr>
          <w:vertAlign w:val="subscript"/>
        </w:rPr>
        <w:t>2</w:t>
      </w:r>
      <w:r>
        <w:rPr>
          <w:rFonts w:hint="eastAsia"/>
        </w:rPr>
        <w:t>。</w:t>
      </w:r>
    </w:p>
    <w:p>
      <w:pPr>
        <w:pStyle w:val="8"/>
        <w:numPr>
          <w:ilvl w:val="0"/>
          <w:numId w:val="2"/>
        </w:numPr>
      </w:pPr>
      <w:r>
        <w:rPr>
          <w:rFonts w:hint="eastAsia"/>
        </w:rPr>
        <w:t>求F</w:t>
      </w:r>
      <w:r>
        <w:t>2</w:t>
      </w:r>
      <w:r>
        <w:rPr>
          <w:rFonts w:hint="eastAsia"/>
        </w:rPr>
        <w:t>对F1的伪除法(关于变量x</w:t>
      </w:r>
      <w:r>
        <w:t>2)</w:t>
      </w:r>
      <w:r>
        <w:rPr>
          <w:rFonts w:hint="eastAsia"/>
        </w:rPr>
        <w:t>，记结果为F</w:t>
      </w:r>
      <w:r>
        <w:t>3=Prem(F2,F1,x</w:t>
      </w:r>
      <w:r>
        <w:rPr>
          <w:vertAlign w:val="subscript"/>
        </w:rPr>
        <w:t>2</w:t>
      </w:r>
      <w:r>
        <w:t>)</w:t>
      </w:r>
      <w:r>
        <w:rPr>
          <w:rFonts w:hint="eastAsia"/>
        </w:rPr>
        <w:t>。</w:t>
      </w:r>
    </w:p>
    <w:p>
      <w:pPr>
        <w:pStyle w:val="8"/>
        <w:numPr>
          <w:ilvl w:val="0"/>
          <w:numId w:val="2"/>
        </w:numPr>
        <w:rPr>
          <w:rFonts w:hint="eastAsia"/>
        </w:rPr>
      </w:pPr>
      <w:r>
        <w:rPr>
          <w:rFonts w:hint="eastAsia"/>
        </w:rPr>
        <w:t>求F3对F1的伪除法(关于变量x</w:t>
      </w:r>
      <w:r>
        <w:t>2)</w:t>
      </w:r>
      <w:r>
        <w:rPr>
          <w:rFonts w:hint="eastAsia"/>
        </w:rPr>
        <w:t>，记结果为F</w:t>
      </w:r>
      <w:r>
        <w:t>4=Prem(F</w:t>
      </w:r>
      <w:r>
        <w:rPr>
          <w:rFonts w:hint="eastAsia"/>
        </w:rPr>
        <w:t>3</w:t>
      </w:r>
      <w:r>
        <w:t>,F</w:t>
      </w:r>
      <w:r>
        <w:rPr>
          <w:rFonts w:hint="eastAsia"/>
        </w:rPr>
        <w:t>1</w:t>
      </w:r>
      <w:r>
        <w:t>,x</w:t>
      </w:r>
      <w:r>
        <w:rPr>
          <w:vertAlign w:val="subscript"/>
        </w:rPr>
        <w:t>2</w:t>
      </w:r>
      <w:r>
        <w:t>)</w:t>
      </w:r>
      <w:r>
        <w:rPr>
          <w:rFonts w:hint="eastAsia"/>
        </w:rPr>
        <w:t>。</w:t>
      </w:r>
    </w:p>
    <w:p/>
    <w:p>
      <w:r>
        <w:rPr>
          <w:rFonts w:hint="eastAsia"/>
          <w:b/>
        </w:rPr>
        <w:t>试题3（20分）</w:t>
      </w:r>
      <w:r>
        <w:rPr>
          <w:rFonts w:hint="eastAsia"/>
        </w:rPr>
        <w:t>：在</w:t>
      </w:r>
      <w:r>
        <w:t>3×3的棋盘上，摆有8个棋子</w:t>
      </w:r>
      <w:r>
        <w:rPr>
          <w:rFonts w:hint="eastAsia"/>
        </w:rPr>
        <w:t>，</w:t>
      </w:r>
      <w:r>
        <w:t>每个棋子上标有1至8的某一数字。棋盘中留有一个空格，空格用0来表示。空格周围的棋子可以移到空格中。</w:t>
      </w:r>
      <w:r>
        <w:rPr>
          <w:rFonts w:hint="eastAsia"/>
        </w:rPr>
        <w:t>图1</w:t>
      </w:r>
      <w:r>
        <w:t>给出一种初始布局</w:t>
      </w:r>
      <w:r>
        <w:rPr>
          <w:rFonts w:hint="eastAsia"/>
        </w:rPr>
        <w:t>(</w:t>
      </w:r>
      <w:r>
        <w:t>初始状态</w:t>
      </w:r>
      <w:r>
        <w:rPr>
          <w:rFonts w:hint="eastAsia"/>
        </w:rPr>
        <w:t>)</w:t>
      </w:r>
      <w:r>
        <w:t>和目标布局(目标状态为123804765)，</w:t>
      </w:r>
      <w:r>
        <w:rPr>
          <w:rFonts w:hint="eastAsia"/>
        </w:rPr>
        <w:t>如何</w:t>
      </w:r>
      <w:r>
        <w:t>找到一种</w:t>
      </w:r>
      <w:r>
        <w:rPr>
          <w:b/>
        </w:rPr>
        <w:t>最少</w:t>
      </w:r>
      <w:r>
        <w:t>步骤的移动方法，实现从初始布局到目标布局的转变</w:t>
      </w:r>
      <w:r>
        <w:rPr>
          <w:rFonts w:hint="eastAsia"/>
        </w:rPr>
        <w:t>？请</w:t>
      </w:r>
      <w:r>
        <w:t>画出</w:t>
      </w:r>
      <w:r>
        <w:rPr>
          <w:rFonts w:hint="eastAsia"/>
        </w:rPr>
        <w:t>求解</w:t>
      </w:r>
      <w:r>
        <w:t>该问题的</w:t>
      </w:r>
      <w:r>
        <w:rPr>
          <w:rFonts w:hint="eastAsia"/>
          <w:lang w:val="en-US" w:eastAsia="zh-CN"/>
        </w:rPr>
        <w:t>搜索</w:t>
      </w:r>
      <w:bookmarkStart w:id="0" w:name="_GoBack"/>
      <w:bookmarkEnd w:id="0"/>
      <w:r>
        <w:rPr>
          <w:rFonts w:hint="eastAsia"/>
        </w:rPr>
        <w:t>树</w:t>
      </w:r>
      <w:r>
        <w:t>。</w:t>
      </w:r>
    </w:p>
    <w:p>
      <w:pPr>
        <w:ind w:firstLine="2100" w:firstLineChars="1000"/>
      </w:pPr>
      <w:r>
        <w:rPr>
          <w:rFonts w:hint="eastAsia"/>
        </w:rPr>
        <w:drawing>
          <wp:inline distT="0" distB="0" distL="0" distR="0">
            <wp:extent cx="2749550" cy="82613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49550" cy="826135"/>
                    </a:xfrm>
                    <a:prstGeom prst="rect">
                      <a:avLst/>
                    </a:prstGeom>
                    <a:noFill/>
                    <a:ln>
                      <a:noFill/>
                    </a:ln>
                  </pic:spPr>
                </pic:pic>
              </a:graphicData>
            </a:graphic>
          </wp:inline>
        </w:drawing>
      </w:r>
    </w:p>
    <w:p>
      <w:pPr>
        <w:pStyle w:val="8"/>
        <w:adjustRightInd w:val="0"/>
        <w:snapToGrid w:val="0"/>
        <w:ind w:left="142"/>
        <w:jc w:val="center"/>
      </w:pPr>
      <w:r>
        <w:rPr>
          <w:rFonts w:hint="eastAsia"/>
        </w:rPr>
        <w:t>图1. 棋盘</w:t>
      </w:r>
      <w:r>
        <w:t>的</w:t>
      </w:r>
      <w:r>
        <w:rPr>
          <w:rFonts w:hint="eastAsia"/>
        </w:rPr>
        <w:t>初始</w:t>
      </w:r>
      <w:r>
        <w:t>布局和目标布局</w:t>
      </w:r>
    </w:p>
    <w:p/>
    <w:p>
      <w:pPr>
        <w:rPr>
          <w:rFonts w:hint="eastAsia" w:asciiTheme="minorEastAsia" w:hAnsiTheme="minorEastAsia"/>
          <w:szCs w:val="21"/>
        </w:rPr>
      </w:pPr>
      <w:r>
        <w:rPr>
          <w:rFonts w:hint="eastAsia"/>
          <w:b/>
        </w:rPr>
        <w:t>试题4（20分）：</w:t>
      </w:r>
      <w:r>
        <w:rPr>
          <w:rFonts w:hint="eastAsia" w:asciiTheme="minorEastAsia" w:hAnsiTheme="minorEastAsia"/>
          <w:szCs w:val="21"/>
        </w:rPr>
        <w:t>简述“吴方法”求解几何问题的基本步骤与核心思想。</w:t>
      </w:r>
    </w:p>
    <w:p>
      <w:pPr>
        <w:rPr>
          <w:rFonts w:hint="eastAsia"/>
          <w:b/>
        </w:rPr>
      </w:pPr>
    </w:p>
    <w:p>
      <w:pPr>
        <w:rPr>
          <w:rFonts w:hint="eastAsia"/>
        </w:rPr>
      </w:pPr>
      <w:r>
        <w:rPr>
          <w:rFonts w:hint="eastAsia"/>
          <w:b/>
        </w:rPr>
        <w:t>试题</w:t>
      </w:r>
      <w:r>
        <w:rPr>
          <w:rFonts w:hint="eastAsia" w:asciiTheme="minorEastAsia" w:hAnsiTheme="minorEastAsia"/>
          <w:b/>
          <w:szCs w:val="21"/>
        </w:rPr>
        <w:t>5</w:t>
      </w:r>
      <w:r>
        <w:rPr>
          <w:rFonts w:hint="eastAsia"/>
          <w:b/>
        </w:rPr>
        <w:t>（20分）</w:t>
      </w:r>
      <w:r>
        <w:rPr>
          <w:rFonts w:hint="eastAsia" w:asciiTheme="minorEastAsia" w:hAnsiTheme="minorEastAsia"/>
          <w:b/>
          <w:szCs w:val="21"/>
        </w:rPr>
        <w:t>：</w:t>
      </w:r>
      <w:r>
        <w:rPr>
          <w:rFonts w:hint="eastAsia"/>
        </w:rPr>
        <w:t>已知</w:t>
      </w:r>
      <w:r>
        <w:t>x为整数</w:t>
      </w:r>
      <w:r>
        <w:rPr>
          <w:rFonts w:hint="eastAsia"/>
        </w:rPr>
        <w:t>，设计</w:t>
      </w:r>
      <w:r>
        <w:t>遗传算法</w:t>
      </w:r>
      <w:r>
        <w:rPr>
          <w:rFonts w:hint="eastAsia"/>
        </w:rPr>
        <w:t xml:space="preserve">, </w:t>
      </w:r>
      <w:r>
        <w:t xml:space="preserve">求解区间［0, </w:t>
      </w:r>
      <w:r>
        <w:rPr>
          <w:rFonts w:hint="eastAsia"/>
        </w:rPr>
        <w:t>15</w:t>
      </w:r>
      <w:r>
        <w:t>］上函数y = x</w:t>
      </w:r>
      <w:r>
        <w:rPr>
          <w:vertAlign w:val="superscript"/>
        </w:rPr>
        <w:t>2</w:t>
      </w:r>
      <w:r>
        <w:t xml:space="preserve">的最大值, </w:t>
      </w:r>
      <w:r>
        <w:rPr>
          <w:rFonts w:hint="eastAsia"/>
        </w:rPr>
        <w:t>并</w:t>
      </w:r>
      <w:r>
        <w:t>写出</w:t>
      </w:r>
      <w:r>
        <w:rPr>
          <w:rFonts w:hint="eastAsia"/>
        </w:rPr>
        <w:t>基本算法</w:t>
      </w:r>
      <w:r>
        <w:t>步骤</w:t>
      </w:r>
      <w:r>
        <w:rPr>
          <w:rFonts w:hint="eastAsia"/>
        </w:rPr>
        <w:t>（包含算法基本设置，以及初始化、选择、交叉、变异等操作）。</w:t>
      </w:r>
    </w:p>
    <w:p>
      <w:pPr>
        <w:rPr>
          <w:rFonts w:hint="eastAsia"/>
          <w:b/>
        </w:rPr>
      </w:pPr>
    </w:p>
    <w:p>
      <w:pPr>
        <w:rPr>
          <w:rFonts w:hint="eastAsia"/>
          <w:b/>
        </w:rPr>
      </w:pPr>
    </w:p>
    <w:p>
      <w:pPr>
        <w:rPr>
          <w:rFonts w:hint="eastAsia"/>
          <w:b/>
        </w:rPr>
      </w:pPr>
    </w:p>
    <w:p>
      <w:pPr>
        <w:rPr>
          <w:rFonts w:eastAsiaTheme="minorHAnsi"/>
          <w:szCs w:val="21"/>
        </w:rPr>
      </w:pPr>
      <w:r>
        <w:rPr>
          <w:rFonts w:hint="eastAsia"/>
          <w:b/>
        </w:rPr>
        <w:t>试题6（10分）：</w:t>
      </w:r>
      <w:r>
        <w:rPr>
          <w:rFonts w:eastAsiaTheme="minorHAnsi"/>
          <w:szCs w:val="21"/>
        </w:rPr>
        <w:t>Google在2018年5月召开的年度开发者大会（Google I/O 2018）上，展现了基于人工智能的自然语言理解最新科技Google Duplex</w:t>
      </w:r>
      <w:r>
        <w:rPr>
          <w:rFonts w:hint="eastAsia" w:eastAsiaTheme="minorHAnsi"/>
          <w:szCs w:val="21"/>
        </w:rPr>
        <w:t>，</w:t>
      </w:r>
      <w:r>
        <w:rPr>
          <w:rFonts w:eastAsiaTheme="minorHAnsi"/>
          <w:szCs w:val="21"/>
        </w:rPr>
        <w:t>请描述其三大主要模块，并分别说明功能。</w:t>
      </w:r>
    </w:p>
    <w:p>
      <w:pPr>
        <w:rPr>
          <w:rFonts w:eastAsiaTheme="minorHAnsi"/>
          <w:szCs w:val="21"/>
        </w:rPr>
      </w:pPr>
    </w:p>
    <w:p>
      <w:pPr>
        <w:rPr>
          <w:rFonts w:hint="eastAsia"/>
        </w:rPr>
      </w:pPr>
      <w:r>
        <w:rPr>
          <w:rFonts w:hint="eastAsia"/>
          <w:b/>
        </w:rPr>
        <w:t>试题7（10分）：</w:t>
      </w:r>
      <w:r>
        <w:rPr>
          <w:rFonts w:hint="eastAsia"/>
        </w:rPr>
        <w:t>I</w:t>
      </w:r>
      <w:r>
        <w:t>BM Watson</w:t>
      </w:r>
      <w:r>
        <w:rPr>
          <w:rFonts w:hint="eastAsia"/>
        </w:rPr>
        <w:t>的深度问答（D</w:t>
      </w:r>
      <w:r>
        <w:t>eepQA</w:t>
      </w:r>
      <w:r>
        <w:rPr>
          <w:rFonts w:hint="eastAsia"/>
        </w:rPr>
        <w:t>）用基于规则的深度语法分析和统计分类方法来确定一个问题是否应该被分解，以及怎样分解才最容易回答。请概述D</w:t>
      </w:r>
      <w:r>
        <w:t>eepQA</w:t>
      </w:r>
      <w:r>
        <w:rPr>
          <w:rFonts w:hint="eastAsia"/>
        </w:rPr>
        <w:t>的核心设计准则并对其进行解释。</w:t>
      </w:r>
    </w:p>
    <w:p/>
    <w:p>
      <w:pPr>
        <w:rPr>
          <w:rFonts w:hint="eastAsia"/>
        </w:rPr>
      </w:pPr>
      <w:r>
        <w:rPr>
          <w:rFonts w:hint="eastAsia"/>
          <w:b/>
        </w:rPr>
        <w:t>试题8（10分）：</w:t>
      </w:r>
      <w:r>
        <w:rPr>
          <w:rFonts w:hint="eastAsia"/>
        </w:rPr>
        <w:t>A</w:t>
      </w:r>
      <w:r>
        <w:t>lphaGo</w:t>
      </w:r>
      <w:r>
        <w:rPr>
          <w:rFonts w:hint="eastAsia"/>
        </w:rPr>
        <w:t>的策略网络和估值网络的作用分别是什么？两者有何区别？</w:t>
      </w:r>
    </w:p>
    <w:p/>
    <w:p>
      <w:r>
        <w:rPr>
          <w:rFonts w:hint="eastAsia"/>
          <w:b/>
        </w:rPr>
        <w:t>试题9（10分）：</w:t>
      </w:r>
      <w:r>
        <w:rPr>
          <w:rFonts w:hint="eastAsia"/>
        </w:rPr>
        <w:t>什么是结构化数据？非结构化数据、半结构化数据及结构化数据有什么不同？</w:t>
      </w:r>
    </w:p>
    <w:p/>
    <w:p>
      <w:pPr>
        <w:rPr>
          <w:rFonts w:hint="eastAsia"/>
        </w:rPr>
      </w:pPr>
      <w:r>
        <w:rPr>
          <w:rFonts w:hint="eastAsia"/>
          <w:b/>
        </w:rPr>
        <w:t>试题10（10分）：</w:t>
      </w:r>
      <w:r>
        <w:rPr>
          <w:rFonts w:hint="eastAsia"/>
        </w:rPr>
        <w:t>请比较监督（机器）学习、无监督学习和半监督学习的异同，并对每种学习方式举出两个典型的机器学习算法。</w:t>
      </w:r>
    </w:p>
    <w:p>
      <w:pPr>
        <w:rPr>
          <w:rFonts w:hint="eastAsia"/>
          <w:b/>
        </w:rPr>
      </w:pPr>
    </w:p>
    <w:p>
      <w:pPr>
        <w:rPr>
          <w:rFonts w:eastAsiaTheme="minorHAnsi"/>
          <w:szCs w:val="21"/>
        </w:rPr>
      </w:pPr>
      <w:r>
        <w:rPr>
          <w:rFonts w:hint="eastAsia"/>
          <w:b/>
        </w:rPr>
        <w:t>试题11（10分）：</w:t>
      </w:r>
      <w:r>
        <w:rPr>
          <w:rFonts w:eastAsiaTheme="minorHAnsi"/>
          <w:szCs w:val="21"/>
        </w:rPr>
        <w:t>简要</w:t>
      </w:r>
      <w:r>
        <w:rPr>
          <w:rFonts w:hint="eastAsia" w:eastAsiaTheme="minorHAnsi"/>
          <w:szCs w:val="21"/>
        </w:rPr>
        <w:t>阐述</w:t>
      </w:r>
      <w:r>
        <w:rPr>
          <w:rFonts w:eastAsiaTheme="minorHAnsi"/>
          <w:szCs w:val="21"/>
        </w:rPr>
        <w:t>知识图谱的概念并举例说明基于知识图谱的检索和基于关键词检索的区别。</w:t>
      </w:r>
    </w:p>
    <w:p>
      <w:pPr>
        <w:rPr>
          <w:rFonts w:eastAsiaTheme="minorHAnsi"/>
          <w:szCs w:val="21"/>
        </w:rPr>
      </w:pPr>
    </w:p>
    <w:p>
      <w:pPr>
        <w:rPr>
          <w:rFonts w:hint="eastAsia" w:eastAsiaTheme="minorHAnsi"/>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0D73"/>
    <w:multiLevelType w:val="multilevel"/>
    <w:tmpl w:val="3A1C0D73"/>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A321BEB"/>
    <w:multiLevelType w:val="multilevel"/>
    <w:tmpl w:val="4A321BEB"/>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149CD"/>
    <w:rsid w:val="001149CD"/>
    <w:rsid w:val="001661E0"/>
    <w:rsid w:val="0019672D"/>
    <w:rsid w:val="00236768"/>
    <w:rsid w:val="00284D7F"/>
    <w:rsid w:val="00296E85"/>
    <w:rsid w:val="002E2365"/>
    <w:rsid w:val="003D29B5"/>
    <w:rsid w:val="003E3A99"/>
    <w:rsid w:val="003F6351"/>
    <w:rsid w:val="00431583"/>
    <w:rsid w:val="00454F29"/>
    <w:rsid w:val="004D39E7"/>
    <w:rsid w:val="00507E66"/>
    <w:rsid w:val="00541144"/>
    <w:rsid w:val="00561E13"/>
    <w:rsid w:val="005F67A8"/>
    <w:rsid w:val="00632CD5"/>
    <w:rsid w:val="007E5D0D"/>
    <w:rsid w:val="007F46DD"/>
    <w:rsid w:val="008B38CC"/>
    <w:rsid w:val="00942E06"/>
    <w:rsid w:val="009F432D"/>
    <w:rsid w:val="00A004D1"/>
    <w:rsid w:val="00A510DD"/>
    <w:rsid w:val="00AC0A9D"/>
    <w:rsid w:val="00AE198D"/>
    <w:rsid w:val="00B17133"/>
    <w:rsid w:val="00B54818"/>
    <w:rsid w:val="00BB7CF0"/>
    <w:rsid w:val="00BC2CA5"/>
    <w:rsid w:val="00CC3C43"/>
    <w:rsid w:val="00DF5948"/>
    <w:rsid w:val="00E82E46"/>
    <w:rsid w:val="00F16341"/>
    <w:rsid w:val="00FE2B0C"/>
    <w:rsid w:val="00FE44BC"/>
    <w:rsid w:val="09711855"/>
    <w:rsid w:val="0D473368"/>
    <w:rsid w:val="12814CB0"/>
    <w:rsid w:val="1E624C63"/>
    <w:rsid w:val="231B0B56"/>
    <w:rsid w:val="24313804"/>
    <w:rsid w:val="25811460"/>
    <w:rsid w:val="277E3E69"/>
    <w:rsid w:val="4036126B"/>
    <w:rsid w:val="435264E1"/>
    <w:rsid w:val="46853372"/>
    <w:rsid w:val="47371638"/>
    <w:rsid w:val="482372F1"/>
    <w:rsid w:val="48475A44"/>
    <w:rsid w:val="49DC520E"/>
    <w:rsid w:val="4F5B2AF8"/>
    <w:rsid w:val="54EA308D"/>
    <w:rsid w:val="55753D9D"/>
    <w:rsid w:val="5A386647"/>
    <w:rsid w:val="5A502A98"/>
    <w:rsid w:val="5D2718DA"/>
    <w:rsid w:val="61C832B8"/>
    <w:rsid w:val="634E663E"/>
    <w:rsid w:val="6AD54AB3"/>
    <w:rsid w:val="6E635B3C"/>
    <w:rsid w:val="7AD03E6B"/>
    <w:rsid w:val="7BA312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4"/>
        <o:r id="V:Rule2" type="connector" idref="#直接箭头连接符 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left="720"/>
      <w:contextualSpacing/>
    </w:pPr>
  </w:style>
  <w:style w:type="character" w:customStyle="1" w:styleId="9">
    <w:name w:val="页眉 字符"/>
    <w:basedOn w:val="7"/>
    <w:link w:val="4"/>
    <w:semiHidden/>
    <w:qFormat/>
    <w:uiPriority w:val="99"/>
    <w:rPr>
      <w:sz w:val="18"/>
      <w:szCs w:val="18"/>
    </w:rPr>
  </w:style>
  <w:style w:type="character" w:customStyle="1" w:styleId="10">
    <w:name w:val="页脚 字符"/>
    <w:basedOn w:val="7"/>
    <w:link w:val="3"/>
    <w:semiHidden/>
    <w:qFormat/>
    <w:uiPriority w:val="99"/>
    <w:rPr>
      <w:sz w:val="18"/>
      <w:szCs w:val="18"/>
    </w:rPr>
  </w:style>
  <w:style w:type="character" w:customStyle="1" w:styleId="11">
    <w:name w:val="批注框文本 字符"/>
    <w:basedOn w:val="7"/>
    <w:link w:val="2"/>
    <w:semiHidden/>
    <w:qFormat/>
    <w:uiPriority w:val="99"/>
    <w:rPr>
      <w:sz w:val="18"/>
      <w:szCs w:val="18"/>
    </w:rPr>
  </w:style>
  <w:style w:type="paragraph" w:customStyle="1" w:styleId="12">
    <w:name w:val="_Style 4"/>
    <w:basedOn w:val="1"/>
    <w:next w:val="8"/>
    <w:qFormat/>
    <w:uiPriority w:val="34"/>
    <w:pPr>
      <w:ind w:firstLine="420" w:firstLineChars="200"/>
    </w:pPr>
    <w:rPr>
      <w:rFonts w:ascii="等线" w:hAnsi="等线" w:eastAsia="宋体" w:cs="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184</Words>
  <Characters>1049</Characters>
  <Lines>8</Lines>
  <Paragraphs>2</Paragraphs>
  <TotalTime>17</TotalTime>
  <ScaleCrop>false</ScaleCrop>
  <LinksUpToDate>false</LinksUpToDate>
  <CharactersWithSpaces>1231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2019-01-04T02:02:00Z</dcterms:created>
  <dc:creator>lxding@whu.edu.cn</dc:creator>
  <cp:lastModifiedBy>Administrator</cp:lastModifiedBy>
  <dcterms:modified xsi:type="dcterms:W3CDTF">2019-11-04T08:35:07Z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