
<file path=[Content_Types].xml><?xml version="1.0" encoding="utf-8"?>
<Types xmlns="http://schemas.openxmlformats.org/package/2006/content-types">
  <Default Extension="bmp" ContentType="image/x-ms-bmp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60D896" w14:textId="77777777" w:rsidR="00C720E5" w:rsidRDefault="00AB7C93">
      <w:pPr>
        <w:pStyle w:val="1"/>
      </w:pPr>
      <w:bookmarkStart w:id="0" w:name="习题二"/>
      <w:r>
        <w:t>习题二</w:t>
      </w:r>
      <w:bookmarkEnd w:id="0"/>
    </w:p>
    <w:p w14:paraId="4961B1F5" w14:textId="77777777" w:rsidR="00C720E5" w:rsidRDefault="00AB7C93">
      <w:pPr>
        <w:pStyle w:val="FirstParagraph"/>
      </w:pPr>
      <w:r>
        <w:t>何泽楷</w:t>
      </w:r>
      <w:r>
        <w:t xml:space="preserve"> 2017301020154</w:t>
      </w:r>
    </w:p>
    <w:p w14:paraId="43F4D813" w14:textId="77777777" w:rsidR="00C720E5" w:rsidRDefault="00AB7C93">
      <w:r>
        <w:pict w14:anchorId="4C9284E3">
          <v:rect id="_x0000_i1025" style="width:0;height:1.5pt" o:hralign="center" o:hrstd="t" o:hr="t"/>
        </w:pict>
      </w:r>
    </w:p>
    <w:p w14:paraId="2312231A" w14:textId="77777777" w:rsidR="00C720E5" w:rsidRDefault="00AB7C93">
      <w:pPr>
        <w:pStyle w:val="2"/>
        <w:rPr>
          <w:lang w:eastAsia="zh-CN"/>
        </w:rPr>
      </w:pPr>
      <w:bookmarkStart w:id="1" w:name="问题重述"/>
      <w:r>
        <w:rPr>
          <w:lang w:eastAsia="zh-CN"/>
        </w:rPr>
        <w:t>问题重述</w:t>
      </w:r>
      <w:bookmarkEnd w:id="1"/>
    </w:p>
    <w:p w14:paraId="09D959E4" w14:textId="77777777" w:rsidR="00C720E5" w:rsidRDefault="004F068F">
      <w:pPr>
        <w:pStyle w:val="FirstParagraph"/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3D250D9C" wp14:editId="5187E739">
            <wp:simplePos x="0" y="0"/>
            <wp:positionH relativeFrom="column">
              <wp:posOffset>1416050</wp:posOffset>
            </wp:positionH>
            <wp:positionV relativeFrom="paragraph">
              <wp:posOffset>429895</wp:posOffset>
            </wp:positionV>
            <wp:extent cx="3618865" cy="2127250"/>
            <wp:effectExtent l="0" t="0" r="0" b="0"/>
            <wp:wrapTight wrapText="bothSides">
              <wp:wrapPolygon edited="0">
                <wp:start x="0" y="0"/>
                <wp:lineTo x="0" y="21471"/>
                <wp:lineTo x="21490" y="21471"/>
                <wp:lineTo x="21490" y="0"/>
                <wp:lineTo x="0" y="0"/>
              </wp:wrapPolygon>
            </wp:wrapTight>
            <wp:docPr id="1" name="Picture" descr="路口图示" title="路口图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ex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212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C93">
        <w:rPr>
          <w:lang w:eastAsia="zh-CN"/>
        </w:rPr>
        <w:t>对丁字路口进行建模</w:t>
      </w:r>
      <w:r w:rsidR="00AB7C93">
        <w:rPr>
          <w:lang w:eastAsia="zh-CN"/>
        </w:rPr>
        <w:t xml:space="preserve">, </w:t>
      </w:r>
      <w:r w:rsidR="00AB7C93">
        <w:rPr>
          <w:lang w:eastAsia="zh-CN"/>
        </w:rPr>
        <w:t>使得通行效率最高</w:t>
      </w:r>
      <w:r w:rsidR="00AB7C93">
        <w:rPr>
          <w:lang w:eastAsia="zh-CN"/>
        </w:rPr>
        <w:t xml:space="preserve">. </w:t>
      </w:r>
      <w:r w:rsidR="00AB7C93">
        <w:rPr>
          <w:lang w:eastAsia="zh-CN"/>
        </w:rPr>
        <w:t>每条车道的车流量见下表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696"/>
        <w:gridCol w:w="936"/>
      </w:tblGrid>
      <w:tr w:rsidR="00C720E5" w14:paraId="7405D65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25A3134" w14:textId="77777777" w:rsidR="00C720E5" w:rsidRDefault="00AB7C93">
            <w:pPr>
              <w:pStyle w:val="Compact"/>
            </w:pPr>
            <w:proofErr w:type="spellStart"/>
            <w:r>
              <w:t>车道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91E8CA2" w14:textId="77777777" w:rsidR="00C720E5" w:rsidRDefault="00AB7C93">
            <w:pPr>
              <w:pStyle w:val="Compact"/>
              <w:jc w:val="center"/>
            </w:pPr>
            <w:r>
              <w:t>车辆数</w:t>
            </w:r>
          </w:p>
        </w:tc>
      </w:tr>
      <w:tr w:rsidR="00C720E5" w14:paraId="40FDCAFB" w14:textId="77777777">
        <w:tc>
          <w:tcPr>
            <w:tcW w:w="0" w:type="auto"/>
          </w:tcPr>
          <w:p w14:paraId="1EFC2631" w14:textId="77777777" w:rsidR="00C720E5" w:rsidRDefault="00AB7C93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4A51D8FA" w14:textId="77777777" w:rsidR="00C720E5" w:rsidRDefault="00AB7C93">
            <w:pPr>
              <w:pStyle w:val="Compact"/>
              <w:jc w:val="center"/>
            </w:pPr>
            <w:r>
              <w:t>20</w:t>
            </w:r>
          </w:p>
        </w:tc>
      </w:tr>
      <w:tr w:rsidR="00C720E5" w14:paraId="156EE531" w14:textId="77777777">
        <w:tc>
          <w:tcPr>
            <w:tcW w:w="0" w:type="auto"/>
          </w:tcPr>
          <w:p w14:paraId="6360E90E" w14:textId="77777777" w:rsidR="00C720E5" w:rsidRDefault="00AB7C93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14:paraId="17D9B12E" w14:textId="77777777" w:rsidR="00C720E5" w:rsidRDefault="00AB7C93">
            <w:pPr>
              <w:pStyle w:val="Compact"/>
              <w:jc w:val="center"/>
            </w:pPr>
            <w:r>
              <w:t>12</w:t>
            </w:r>
          </w:p>
        </w:tc>
      </w:tr>
      <w:tr w:rsidR="00C720E5" w14:paraId="0AF5358B" w14:textId="77777777">
        <w:tc>
          <w:tcPr>
            <w:tcW w:w="0" w:type="auto"/>
          </w:tcPr>
          <w:p w14:paraId="5A5B341C" w14:textId="77777777" w:rsidR="00C720E5" w:rsidRDefault="00AB7C93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14:paraId="77EAEF8F" w14:textId="77777777" w:rsidR="00C720E5" w:rsidRDefault="00AB7C93">
            <w:pPr>
              <w:pStyle w:val="Compact"/>
              <w:jc w:val="center"/>
            </w:pPr>
            <w:r>
              <w:t>18</w:t>
            </w:r>
          </w:p>
        </w:tc>
      </w:tr>
      <w:tr w:rsidR="00C720E5" w14:paraId="2FCE6A16" w14:textId="77777777">
        <w:tc>
          <w:tcPr>
            <w:tcW w:w="0" w:type="auto"/>
          </w:tcPr>
          <w:p w14:paraId="7C13BAE2" w14:textId="77777777" w:rsidR="00C720E5" w:rsidRDefault="00AB7C93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14:paraId="1BF56272" w14:textId="77777777" w:rsidR="00C720E5" w:rsidRDefault="00AB7C93">
            <w:pPr>
              <w:pStyle w:val="Compact"/>
              <w:jc w:val="center"/>
            </w:pPr>
            <w:r>
              <w:t>10</w:t>
            </w:r>
          </w:p>
        </w:tc>
      </w:tr>
    </w:tbl>
    <w:p w14:paraId="1CC88A16" w14:textId="77777777" w:rsidR="00C720E5" w:rsidRDefault="00C720E5">
      <w:pPr>
        <w:pStyle w:val="CaptionedFigure"/>
      </w:pPr>
    </w:p>
    <w:p w14:paraId="54663B64" w14:textId="77777777" w:rsidR="00C720E5" w:rsidRDefault="00AB7C93">
      <w:pPr>
        <w:pStyle w:val="ImageCaption"/>
      </w:pPr>
      <w:r>
        <w:t>路口图示</w:t>
      </w:r>
    </w:p>
    <w:p w14:paraId="71015D84" w14:textId="77777777" w:rsidR="00C720E5" w:rsidRDefault="00AB7C93">
      <w:pPr>
        <w:pStyle w:val="2"/>
      </w:pPr>
      <w:bookmarkStart w:id="2" w:name="分析"/>
      <w:r>
        <w:t>分析</w:t>
      </w:r>
      <w:bookmarkEnd w:id="2"/>
    </w:p>
    <w:p w14:paraId="5C6D8A43" w14:textId="77777777" w:rsidR="00C720E5" w:rsidRDefault="00AB7C93">
      <w:pPr>
        <w:pStyle w:val="FirstParagraph"/>
        <w:rPr>
          <w:lang w:eastAsia="zh-CN"/>
        </w:rPr>
      </w:pPr>
      <w:r>
        <w:rPr>
          <w:lang w:eastAsia="zh-CN"/>
        </w:rPr>
        <w:t>车道</w:t>
      </w:r>
      <w:r>
        <w:rPr>
          <w:lang w:eastAsia="zh-CN"/>
        </w:rPr>
        <w:t>1</w:t>
      </w:r>
      <w:r>
        <w:rPr>
          <w:lang w:eastAsia="zh-CN"/>
        </w:rPr>
        <w:t>仅直行</w:t>
      </w:r>
      <w:r>
        <w:rPr>
          <w:lang w:eastAsia="zh-CN"/>
        </w:rPr>
        <w:t xml:space="preserve">, </w:t>
      </w:r>
      <w:r>
        <w:rPr>
          <w:lang w:eastAsia="zh-CN"/>
        </w:rPr>
        <w:t>车道</w:t>
      </w:r>
      <w:r>
        <w:rPr>
          <w:lang w:eastAsia="zh-CN"/>
        </w:rPr>
        <w:t>4</w:t>
      </w:r>
      <w:r>
        <w:rPr>
          <w:lang w:eastAsia="zh-CN"/>
        </w:rPr>
        <w:t>仅右转</w:t>
      </w:r>
      <w:r>
        <w:rPr>
          <w:lang w:eastAsia="zh-CN"/>
        </w:rPr>
        <w:t xml:space="preserve">, </w:t>
      </w:r>
      <w:r>
        <w:rPr>
          <w:lang w:eastAsia="zh-CN"/>
        </w:rPr>
        <w:t>不影响其它车道</w:t>
      </w:r>
      <w:r>
        <w:rPr>
          <w:lang w:eastAsia="zh-CN"/>
        </w:rPr>
        <w:t xml:space="preserve">, </w:t>
      </w:r>
      <w:r>
        <w:rPr>
          <w:lang w:eastAsia="zh-CN"/>
        </w:rPr>
        <w:t>故车道</w:t>
      </w:r>
      <w:r>
        <w:rPr>
          <w:lang w:eastAsia="zh-CN"/>
        </w:rPr>
        <w:t>1, 4</w:t>
      </w:r>
      <w:r>
        <w:rPr>
          <w:lang w:eastAsia="zh-CN"/>
        </w:rPr>
        <w:t>不设红绿灯</w:t>
      </w:r>
      <w:r>
        <w:rPr>
          <w:lang w:eastAsia="zh-CN"/>
        </w:rPr>
        <w:t xml:space="preserve">. </w:t>
      </w:r>
      <w:r>
        <w:rPr>
          <w:lang w:eastAsia="zh-CN"/>
        </w:rPr>
        <w:t>车道</w:t>
      </w:r>
      <w:r>
        <w:rPr>
          <w:lang w:eastAsia="zh-CN"/>
        </w:rPr>
        <w:t>2</w:t>
      </w:r>
      <w:r>
        <w:rPr>
          <w:lang w:eastAsia="zh-CN"/>
        </w:rPr>
        <w:t>左转影响车道</w:t>
      </w:r>
      <w:r>
        <w:rPr>
          <w:lang w:eastAsia="zh-CN"/>
        </w:rPr>
        <w:t xml:space="preserve">3, </w:t>
      </w:r>
      <w:r>
        <w:rPr>
          <w:lang w:eastAsia="zh-CN"/>
        </w:rPr>
        <w:t>应在</w:t>
      </w:r>
      <w:r>
        <w:rPr>
          <w:lang w:eastAsia="zh-CN"/>
        </w:rPr>
        <w:t>2,3</w:t>
      </w:r>
      <w:r>
        <w:rPr>
          <w:lang w:eastAsia="zh-CN"/>
        </w:rPr>
        <w:t>车道设置互斥的红绿灯</w:t>
      </w:r>
      <w:r>
        <w:rPr>
          <w:lang w:eastAsia="zh-CN"/>
        </w:rPr>
        <w:t>.</w:t>
      </w:r>
    </w:p>
    <w:p w14:paraId="715E092C" w14:textId="77777777" w:rsidR="00C720E5" w:rsidRDefault="00AB7C93">
      <w:pPr>
        <w:pStyle w:val="2"/>
        <w:rPr>
          <w:lang w:eastAsia="zh-CN"/>
        </w:rPr>
      </w:pPr>
      <w:bookmarkStart w:id="3" w:name="解题思路"/>
      <w:r>
        <w:rPr>
          <w:lang w:eastAsia="zh-CN"/>
        </w:rPr>
        <w:t>解题思路</w:t>
      </w:r>
      <w:bookmarkEnd w:id="3"/>
    </w:p>
    <w:p w14:paraId="3F92DF36" w14:textId="77777777" w:rsidR="00C720E5" w:rsidRDefault="00AB7C93">
      <w:pPr>
        <w:pStyle w:val="FirstParagraph"/>
        <w:rPr>
          <w:lang w:eastAsia="zh-CN"/>
        </w:rPr>
      </w:pPr>
      <w:r>
        <w:rPr>
          <w:lang w:eastAsia="zh-CN"/>
        </w:rPr>
        <w:t>优化目标为</w:t>
      </w:r>
      <w:r>
        <w:rPr>
          <w:lang w:eastAsia="zh-CN"/>
        </w:rPr>
        <w:t>“</w:t>
      </w:r>
      <w:r>
        <w:rPr>
          <w:lang w:eastAsia="zh-CN"/>
        </w:rPr>
        <w:t>通行效率</w:t>
      </w:r>
      <w:r>
        <w:rPr>
          <w:lang w:eastAsia="zh-CN"/>
        </w:rPr>
        <w:t xml:space="preserve">”. </w:t>
      </w:r>
      <w:r>
        <w:rPr>
          <w:lang w:eastAsia="zh-CN"/>
        </w:rPr>
        <w:t>设红绿灯周期为</w:t>
      </w:r>
      <m:oMath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 xml:space="preserve">, </w:t>
      </w:r>
      <w:r>
        <w:rPr>
          <w:lang w:eastAsia="zh-CN"/>
        </w:rPr>
        <w:t>在一个红绿灯周期中</w:t>
      </w:r>
      <w:r>
        <w:rPr>
          <w:lang w:eastAsia="zh-CN"/>
        </w:rPr>
        <w:t xml:space="preserve">, </w:t>
      </w:r>
      <w:r>
        <w:rPr>
          <w:lang w:eastAsia="zh-CN"/>
        </w:rPr>
        <w:t>车道</w:t>
      </w:r>
      <w:r>
        <w:rPr>
          <w:lang w:eastAsia="zh-CN"/>
        </w:rPr>
        <w:t>2</w:t>
      </w:r>
      <w:r>
        <w:rPr>
          <w:lang w:eastAsia="zh-CN"/>
        </w:rPr>
        <w:t>的绿灯时间为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g</m:t>
            </m:r>
          </m:sub>
        </m:sSub>
      </m:oMath>
      <w:r>
        <w:rPr>
          <w:lang w:eastAsia="zh-CN"/>
        </w:rPr>
        <w:t xml:space="preserve">. </w:t>
      </w:r>
      <w:r>
        <w:rPr>
          <w:lang w:eastAsia="zh-CN"/>
        </w:rPr>
        <w:t>定义度量路口通行效率的函数</w:t>
      </w:r>
      <m:oMath>
        <m:r>
          <w:rPr>
            <w:rFonts w:ascii="Cambria Math" w:hAnsi="Cambria Math"/>
            <w:lang w:eastAsia="zh-CN"/>
          </w:rPr>
          <m:t>f</m:t>
        </m:r>
        <m:r>
          <w:rPr>
            <w:rFonts w:ascii="Cambria Math" w:hAnsi="Cambria Math"/>
            <w:lang w:eastAsia="zh-CN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g</m:t>
            </m:r>
          </m:sub>
        </m:sSub>
        <m:r>
          <w:rPr>
            <w:rFonts w:ascii="Cambria Math" w:hAnsi="Cambria Math"/>
            <w:lang w:eastAsia="zh-CN"/>
          </w:rPr>
          <m:t>,</m:t>
        </m:r>
        <m:r>
          <w:rPr>
            <w:rFonts w:ascii="Cambria Math" w:hAnsi="Cambria Math"/>
            <w:lang w:eastAsia="zh-CN"/>
          </w:rPr>
          <m:t>t</m:t>
        </m:r>
        <m:r>
          <w:rPr>
            <w:rFonts w:ascii="Cambria Math" w:hAnsi="Cambria Math"/>
            <w:lang w:eastAsia="zh-CN"/>
          </w:rPr>
          <m:t>)</m:t>
        </m:r>
      </m:oMath>
      <w:r>
        <w:rPr>
          <w:lang w:eastAsia="zh-CN"/>
        </w:rPr>
        <w:t>如下：</w:t>
      </w:r>
    </w:p>
    <w:p w14:paraId="0089E8C6" w14:textId="77777777" w:rsidR="00C720E5" w:rsidRDefault="00AB7C93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12</m:t>
              </m:r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18</m:t>
              </m:r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>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45B3925A" w14:textId="77777777" w:rsidR="00C720E5" w:rsidRDefault="00AB7C93">
      <w:pPr>
        <w:pStyle w:val="FirstParagraph"/>
        <w:rPr>
          <w:lang w:eastAsia="zh-CN"/>
        </w:rPr>
      </w:pPr>
      <w:r>
        <w:rPr>
          <w:lang w:eastAsia="zh-CN"/>
        </w:rPr>
        <w:t>其意义是平均每秒通过路口的车辆数</w:t>
      </w:r>
      <w:r>
        <w:rPr>
          <w:lang w:eastAsia="zh-CN"/>
        </w:rPr>
        <w:t>(</w:t>
      </w:r>
      <w:r>
        <w:rPr>
          <w:lang w:eastAsia="zh-CN"/>
        </w:rPr>
        <w:t>只考察设置了红绿灯的</w:t>
      </w:r>
      <w:r>
        <w:rPr>
          <w:lang w:eastAsia="zh-CN"/>
        </w:rPr>
        <w:t>2,3</w:t>
      </w:r>
      <w:r>
        <w:rPr>
          <w:lang w:eastAsia="zh-CN"/>
        </w:rPr>
        <w:t>车道</w:t>
      </w:r>
      <w:r>
        <w:rPr>
          <w:lang w:eastAsia="zh-CN"/>
        </w:rPr>
        <w:t xml:space="preserve">). </w:t>
      </w:r>
      <w:r>
        <w:rPr>
          <w:lang w:eastAsia="zh-CN"/>
        </w:rPr>
        <w:t>为保证路口通过的公平性</w:t>
      </w:r>
      <w:r>
        <w:rPr>
          <w:lang w:eastAsia="zh-CN"/>
        </w:rPr>
        <w:t xml:space="preserve">, </w:t>
      </w:r>
      <w:r>
        <w:rPr>
          <w:lang w:eastAsia="zh-CN"/>
        </w:rPr>
        <w:t>人为规定路口</w:t>
      </w:r>
      <w:r>
        <w:rPr>
          <w:lang w:eastAsia="zh-CN"/>
        </w:rPr>
        <w:t>2</w:t>
      </w:r>
      <w:r>
        <w:rPr>
          <w:lang w:eastAsia="zh-CN"/>
        </w:rPr>
        <w:t>绿灯时间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g</m:t>
            </m:r>
          </m:sub>
        </m:sSub>
      </m:oMath>
      <w:r>
        <w:rPr>
          <w:lang w:eastAsia="zh-CN"/>
        </w:rPr>
        <w:t>占红绿灯周期</w:t>
      </w:r>
      <m:oMath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>的比例不超过</w:t>
      </w:r>
      <m:oMath>
        <m:r>
          <w:rPr>
            <w:rFonts w:ascii="Cambria Math" w:hAnsi="Cambria Math"/>
            <w:lang w:eastAsia="zh-CN"/>
          </w:rPr>
          <m:t>60%</m:t>
        </m:r>
      </m:oMath>
      <w:r>
        <w:rPr>
          <w:lang w:eastAsia="zh-CN"/>
        </w:rPr>
        <w:t xml:space="preserve">, </w:t>
      </w:r>
      <w:r>
        <w:rPr>
          <w:lang w:eastAsia="zh-CN"/>
        </w:rPr>
        <w:t>不低于</w:t>
      </w:r>
      <m:oMath>
        <m:r>
          <w:rPr>
            <w:rFonts w:ascii="Cambria Math" w:hAnsi="Cambria Math"/>
            <w:lang w:eastAsia="zh-CN"/>
          </w:rPr>
          <m:t>40%</m:t>
        </m:r>
      </m:oMath>
      <w:r>
        <w:rPr>
          <w:lang w:eastAsia="zh-CN"/>
        </w:rPr>
        <w:t xml:space="preserve">, </w:t>
      </w:r>
      <w:r>
        <w:rPr>
          <w:lang w:eastAsia="zh-CN"/>
        </w:rPr>
        <w:t>则优化目标为</w:t>
      </w:r>
    </w:p>
    <w:p w14:paraId="150256CC" w14:textId="77777777" w:rsidR="00C720E5" w:rsidRPr="004F068F" w:rsidRDefault="00AB7C93">
      <w:pPr>
        <w:pStyle w:val="a0"/>
        <w:rPr>
          <w:lang w:val="fr-FR"/>
        </w:rPr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m:rPr>
                    <m:nor/>
                  </m:rPr>
                  <w:rPr>
                    <w:lang w:val="fr-FR"/>
                  </w:rPr>
                  <m:t>max</m:t>
                </m:r>
                <m:r>
                  <w:rPr>
                    <w:rFonts w:ascii="Cambria Math" w:hAnsi="Cambria Math"/>
                    <w:lang w:val="fr-FR"/>
                  </w:rPr>
                  <m:t> </m:t>
                </m:r>
              </m:e>
              <m:e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  <w:lang w:val="fr-FR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fr-FR"/>
                  </w:rPr>
                  <m:t>)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s</m:t>
                </m:r>
                <m:r>
                  <w:rPr>
                    <w:rFonts w:ascii="Cambria Math" w:hAnsi="Cambria Math"/>
                    <w:lang w:val="fr-FR"/>
                  </w:rPr>
                  <m:t>.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fr-FR"/>
                  </w:rPr>
                  <m:t>. 0.4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fr-FR"/>
                  </w:rPr>
                  <m:t>≤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≤0.6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fr-FR"/>
                  </w:rPr>
                  <m:t>, 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fr-FR"/>
                  </w:rPr>
                  <m:t>&gt;0</m:t>
                </m:r>
              </m:e>
            </m:mr>
          </m:m>
        </m:oMath>
      </m:oMathPara>
    </w:p>
    <w:p w14:paraId="15C895B8" w14:textId="77777777" w:rsidR="00C720E5" w:rsidRDefault="00AB7C93">
      <w:pPr>
        <w:pStyle w:val="FirstParagraph"/>
        <w:rPr>
          <w:lang w:eastAsia="zh-CN"/>
        </w:rPr>
      </w:pPr>
      <w:r>
        <w:rPr>
          <w:lang w:eastAsia="zh-CN"/>
        </w:rPr>
        <w:t>等价问题为</w:t>
      </w:r>
    </w:p>
    <w:p w14:paraId="4B2483DE" w14:textId="77777777" w:rsidR="00C720E5" w:rsidRDefault="00AB7C93">
      <w:pPr>
        <w:pStyle w:val="a0"/>
        <w:rPr>
          <w:lang w:eastAsia="zh-CN"/>
        </w:rPr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m:rPr>
                    <m:nor/>
                  </m:rPr>
                  <w:rPr>
                    <w:lang w:eastAsia="zh-CN"/>
                  </w:rPr>
                  <m:t>min</m:t>
                </m:r>
                <m:r>
                  <w:rPr>
                    <w:rFonts w:ascii="Cambria Math" w:hAnsi="Cambria Math"/>
                    <w:lang w:eastAsia="zh-CN"/>
                  </w:rPr>
                  <m:t> </m:t>
                </m:r>
              </m:e>
              <m:e>
                <m:r>
                  <w:rPr>
                    <w:rFonts w:ascii="Cambria Math" w:hAnsi="Cambria Math"/>
                    <w:lang w:eastAsia="zh-CN"/>
                  </w:rPr>
                  <m:t>-​</m:t>
                </m:r>
                <m:r>
                  <w:rPr>
                    <w:rFonts w:ascii="Cambria Math" w:hAnsi="Cambria Math"/>
                    <w:lang w:eastAsia="zh-CN"/>
                  </w:rPr>
                  <m:t>f</m:t>
                </m:r>
                <m:r>
                  <w:rPr>
                    <w:rFonts w:ascii="Cambria Math" w:hAnsi="Cambria Math"/>
                    <w:lang w:eastAsia="zh-C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,</m:t>
                </m:r>
                <m:r>
                  <w:rPr>
                    <w:rFonts w:ascii="Cambria Math" w:hAnsi="Cambria Math"/>
                    <w:lang w:eastAsia="zh-CN"/>
                  </w:rPr>
                  <m:t>t</m:t>
                </m:r>
                <m:r>
                  <w:rPr>
                    <w:rFonts w:ascii="Cambria Math" w:hAnsi="Cambria Math"/>
                    <w:lang w:eastAsia="zh-CN"/>
                  </w:rPr>
                  <m:t>)</m:t>
                </m:r>
              </m:e>
            </m:mr>
            <m:mr>
              <m:e>
                <m:r>
                  <w:rPr>
                    <w:rFonts w:ascii="Cambria Math" w:hAnsi="Cambria Math"/>
                    <w:lang w:eastAsia="zh-CN"/>
                  </w:rPr>
                  <m:t>s</m:t>
                </m:r>
                <m:r>
                  <w:rPr>
                    <w:rFonts w:ascii="Cambria Math" w:hAnsi="Cambria Math"/>
                    <w:lang w:eastAsia="zh-CN"/>
                  </w:rPr>
                  <m:t>.</m:t>
                </m:r>
                <m:r>
                  <w:rPr>
                    <w:rFonts w:ascii="Cambria Math" w:hAnsi="Cambria Math"/>
                    <w:lang w:eastAsia="zh-CN"/>
                  </w:rPr>
                  <m:t>t</m:t>
                </m:r>
                <m:r>
                  <w:rPr>
                    <w:rFonts w:ascii="Cambria Math" w:hAnsi="Cambria Math"/>
                    <w:lang w:eastAsia="zh-CN"/>
                  </w:rPr>
                  <m:t>. 0.4</m:t>
                </m:r>
                <m:r>
                  <w:rPr>
                    <w:rFonts w:ascii="Cambria Math" w:hAnsi="Cambria Math"/>
                    <w:lang w:eastAsia="zh-CN"/>
                  </w:rPr>
                  <m:t>t</m:t>
                </m:r>
              </m:e>
              <m:e>
                <m:r>
                  <w:rPr>
                    <w:rFonts w:ascii="Cambria Math" w:hAnsi="Cambria Math"/>
                    <w:lang w:eastAsia="zh-CN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lang w:eastAsia="zh-CN"/>
                  </w:rPr>
                  <m:t>≤0.6</m:t>
                </m:r>
                <m:r>
                  <w:rPr>
                    <w:rFonts w:ascii="Cambria Math" w:hAnsi="Cambria Math"/>
                    <w:lang w:eastAsia="zh-CN"/>
                  </w:rPr>
                  <m:t>t</m:t>
                </m:r>
                <m:r>
                  <w:rPr>
                    <w:rFonts w:ascii="Cambria Math" w:hAnsi="Cambria Math"/>
                    <w:lang w:eastAsia="zh-CN"/>
                  </w:rPr>
                  <m:t>, </m:t>
                </m:r>
                <m:r>
                  <w:rPr>
                    <w:rFonts w:ascii="Cambria Math" w:hAnsi="Cambria Math"/>
                    <w:lang w:eastAsia="zh-CN"/>
                  </w:rPr>
                  <m:t>t</m:t>
                </m:r>
                <m:r>
                  <w:rPr>
                    <w:rFonts w:ascii="Cambria Math" w:hAnsi="Cambria Math"/>
                    <w:lang w:eastAsia="zh-CN"/>
                  </w:rPr>
                  <m:t>&gt;0</m:t>
                </m:r>
              </m:e>
            </m:mr>
          </m:m>
        </m:oMath>
      </m:oMathPara>
    </w:p>
    <w:p w14:paraId="52E3B530" w14:textId="77777777" w:rsidR="00C720E5" w:rsidRDefault="00AB7C93">
      <w:pPr>
        <w:pStyle w:val="FirstParagraph"/>
      </w:pPr>
      <w:r>
        <w:lastRenderedPageBreak/>
        <w:t>这是一带约束条件的优化问题</w:t>
      </w:r>
      <w:r>
        <w:t xml:space="preserve">, </w:t>
      </w:r>
      <w:r>
        <w:t>可用</w:t>
      </w:r>
      <w:r>
        <w:t xml:space="preserve"> </w:t>
      </w:r>
      <w:r>
        <w:t xml:space="preserve">MATLAB </w:t>
      </w:r>
      <w:r>
        <w:t>中的</w:t>
      </w:r>
      <w:r>
        <w:t xml:space="preserve"> </w:t>
      </w:r>
      <w:r>
        <w:rPr>
          <w:rStyle w:val="VerbatimChar"/>
        </w:rPr>
        <w:t>fmincon</w:t>
      </w:r>
      <w:r>
        <w:t xml:space="preserve"> </w:t>
      </w:r>
      <w:proofErr w:type="gramStart"/>
      <w:r>
        <w:t>函数求解</w:t>
      </w:r>
      <w:r>
        <w:t>(</w:t>
      </w:r>
      <w:proofErr w:type="gramEnd"/>
      <w:r>
        <w:t>需要</w:t>
      </w:r>
      <w:r>
        <w:t xml:space="preserve"> Optimization Toolbox).</w:t>
      </w:r>
    </w:p>
    <w:p w14:paraId="04AACE9A" w14:textId="77777777" w:rsidR="00C720E5" w:rsidRDefault="00AB7C93">
      <w:pPr>
        <w:pStyle w:val="2"/>
      </w:pPr>
      <w:bookmarkStart w:id="4" w:name="代码"/>
      <w:r>
        <w:t>代码</w:t>
      </w:r>
      <w:bookmarkEnd w:id="4"/>
    </w:p>
    <w:p w14:paraId="27C4AD75" w14:textId="77777777" w:rsidR="00C720E5" w:rsidRDefault="00AB7C93">
      <w:pPr>
        <w:pStyle w:val="FirstParagraph"/>
      </w:pPr>
      <w:r>
        <w:t>定义优化目标函数</w:t>
      </w:r>
      <w:r>
        <w:rPr>
          <w:rStyle w:val="VerbatimChar"/>
        </w:rPr>
        <w:t>ex02</w:t>
      </w:r>
      <w:r>
        <w:t>(</w:t>
      </w:r>
      <w:r>
        <w:t>保存在文件</w:t>
      </w:r>
      <w:r>
        <w:rPr>
          <w:rStyle w:val="VerbatimChar"/>
        </w:rPr>
        <w:t>ex02.m</w:t>
      </w:r>
      <w:r>
        <w:t>中</w:t>
      </w:r>
      <w:r>
        <w:t xml:space="preserve">), </w:t>
      </w:r>
      <w:r>
        <w:t>代码如下</w:t>
      </w:r>
      <w:r>
        <w:t>:</w:t>
      </w:r>
    </w:p>
    <w:p w14:paraId="3F3F2E3B" w14:textId="77777777" w:rsidR="00C720E5" w:rsidRDefault="00AB7C93">
      <w:pPr>
        <w:pStyle w:val="SourceCode"/>
      </w:pPr>
      <w:r>
        <w:rPr>
          <w:rStyle w:val="NormalTok"/>
        </w:rPr>
        <w:t>function [outputArg1] = ex02(X)</w:t>
      </w:r>
      <w:r>
        <w:br/>
      </w:r>
      <w:r>
        <w:rPr>
          <w:rStyle w:val="CommentTok"/>
        </w:rPr>
        <w:t>%EX02 function to optimize for Exercise 02</w:t>
      </w:r>
      <w:r>
        <w:br/>
      </w:r>
      <w:r>
        <w:rPr>
          <w:rStyle w:val="CommentTok"/>
        </w:rPr>
        <w:t>%   Average cars per seconds, negate the result to convert maximun optim.</w:t>
      </w:r>
      <w:r>
        <w:br/>
      </w:r>
      <w:r>
        <w:rPr>
          <w:rStyle w:val="CommentTok"/>
        </w:rPr>
        <w:t>%   problem to minimu</w:t>
      </w:r>
      <w:r>
        <w:rPr>
          <w:rStyle w:val="CommentTok"/>
        </w:rPr>
        <w:t>m optimization problem</w:t>
      </w:r>
      <w:r>
        <w:br/>
      </w:r>
      <w:r>
        <w:rPr>
          <w:rStyle w:val="NormalTok"/>
        </w:rPr>
        <w:t>outputArg1 = -(</w:t>
      </w:r>
      <w:r>
        <w:rPr>
          <w:rStyle w:val="FloatTok"/>
        </w:rPr>
        <w:t>0.2</w:t>
      </w:r>
      <w:r>
        <w:rPr>
          <w:rStyle w:val="NormalTok"/>
        </w:rPr>
        <w:t xml:space="preserve"> .* X(:,</w:t>
      </w:r>
      <w:r>
        <w:rPr>
          <w:rStyle w:val="FloatTok"/>
        </w:rPr>
        <w:t>1</w:t>
      </w:r>
      <w:r>
        <w:rPr>
          <w:rStyle w:val="NormalTok"/>
        </w:rPr>
        <w:t>) ./ X(:,</w:t>
      </w:r>
      <w:r>
        <w:rPr>
          <w:rStyle w:val="FloatTok"/>
        </w:rPr>
        <w:t>2</w:t>
      </w:r>
      <w:r>
        <w:rPr>
          <w:rStyle w:val="NormalTok"/>
        </w:rPr>
        <w:t xml:space="preserve">) + </w:t>
      </w:r>
      <w:r>
        <w:rPr>
          <w:rStyle w:val="FloatTok"/>
        </w:rPr>
        <w:t>0.3</w:t>
      </w:r>
      <w:r>
        <w:rPr>
          <w:rStyle w:val="NormalTok"/>
        </w:rPr>
        <w:t xml:space="preserve"> .* (</w:t>
      </w:r>
      <w:r>
        <w:rPr>
          <w:rStyle w:val="FloatTok"/>
        </w:rPr>
        <w:t>1</w:t>
      </w:r>
      <w:r>
        <w:rPr>
          <w:rStyle w:val="NormalTok"/>
        </w:rPr>
        <w:t xml:space="preserve"> - X(:,</w:t>
      </w:r>
      <w:r>
        <w:rPr>
          <w:rStyle w:val="FloatTok"/>
        </w:rPr>
        <w:t>1</w:t>
      </w:r>
      <w:r>
        <w:rPr>
          <w:rStyle w:val="NormalTok"/>
        </w:rPr>
        <w:t>)./X(:,</w:t>
      </w:r>
      <w:r>
        <w:rPr>
          <w:rStyle w:val="FloatTok"/>
        </w:rPr>
        <w:t>2</w:t>
      </w:r>
      <w:r>
        <w:rPr>
          <w:rStyle w:val="NormalTok"/>
        </w:rPr>
        <w:t>)));</w:t>
      </w:r>
      <w:r>
        <w:br/>
      </w:r>
      <w:r>
        <w:rPr>
          <w:rStyle w:val="NormalTok"/>
        </w:rPr>
        <w:t>end</w:t>
      </w:r>
    </w:p>
    <w:p w14:paraId="75DD6745" w14:textId="77777777" w:rsidR="00C720E5" w:rsidRDefault="00AB7C93">
      <w:pPr>
        <w:pStyle w:val="FirstParagraph"/>
        <w:rPr>
          <w:lang w:eastAsia="zh-CN"/>
        </w:rPr>
      </w:pPr>
      <w:r>
        <w:rPr>
          <w:lang w:eastAsia="zh-CN"/>
        </w:rPr>
        <w:t>在脚本文件</w:t>
      </w:r>
      <w:r>
        <w:rPr>
          <w:rStyle w:val="VerbatimChar"/>
          <w:lang w:eastAsia="zh-CN"/>
        </w:rPr>
        <w:t>ex02_script.m</w:t>
      </w:r>
      <w:r>
        <w:rPr>
          <w:lang w:eastAsia="zh-CN"/>
        </w:rPr>
        <w:t>执行优化函数并显示结果</w:t>
      </w:r>
      <w:r>
        <w:rPr>
          <w:lang w:eastAsia="zh-CN"/>
        </w:rPr>
        <w:t xml:space="preserve">, </w:t>
      </w:r>
      <w:r>
        <w:rPr>
          <w:lang w:eastAsia="zh-CN"/>
        </w:rPr>
        <w:t>代码如下</w:t>
      </w:r>
      <w:r>
        <w:rPr>
          <w:lang w:eastAsia="zh-CN"/>
        </w:rPr>
        <w:t>:</w:t>
      </w:r>
    </w:p>
    <w:p w14:paraId="49CFBA1A" w14:textId="77777777" w:rsidR="00C720E5" w:rsidRPr="00FB415C" w:rsidRDefault="00AB7C93">
      <w:pPr>
        <w:pStyle w:val="SourceCode"/>
        <w:rPr>
          <w:rStyle w:val="NormalTok"/>
        </w:rPr>
      </w:pPr>
      <w:r>
        <w:rPr>
          <w:rStyle w:val="CommentTok"/>
        </w:rPr>
        <w:t>%% ex02_script</w:t>
      </w:r>
      <w:r>
        <w:br/>
      </w:r>
      <w:r>
        <w:rPr>
          <w:rStyle w:val="CommentTok"/>
        </w:rPr>
        <w:t>% Script for finding optimal result for problem in Exercise 2</w:t>
      </w:r>
      <w:r>
        <w:br/>
      </w:r>
      <w:r>
        <w:rPr>
          <w:rStyle w:val="NormalTok"/>
        </w:rPr>
        <w:t>clc; clear ex02;</w:t>
      </w:r>
      <w:r>
        <w:br/>
      </w:r>
      <w:r>
        <w:rPr>
          <w:rStyle w:val="NormalTok"/>
        </w:rPr>
        <w:t>A = [-</w:t>
      </w:r>
      <w:r>
        <w:rPr>
          <w:rStyle w:val="FloatTok"/>
        </w:rPr>
        <w:t>1</w:t>
      </w:r>
      <w:r>
        <w:rPr>
          <w:rStyle w:val="NormalTok"/>
        </w:rPr>
        <w:t>,</w:t>
      </w:r>
      <w:r>
        <w:rPr>
          <w:rStyle w:val="FloatTok"/>
        </w:rPr>
        <w:t>0.4</w:t>
      </w:r>
      <w:r>
        <w:rPr>
          <w:rStyle w:val="NormalTok"/>
        </w:rPr>
        <w:t>;</w:t>
      </w:r>
      <w:r>
        <w:rPr>
          <w:rStyle w:val="FloatTok"/>
        </w:rPr>
        <w:t>1</w:t>
      </w:r>
      <w:r>
        <w:rPr>
          <w:rStyle w:val="NormalTok"/>
        </w:rPr>
        <w:t>,-</w:t>
      </w:r>
      <w:r>
        <w:rPr>
          <w:rStyle w:val="FloatTok"/>
        </w:rPr>
        <w:t>0.6</w:t>
      </w:r>
      <w:r>
        <w:rPr>
          <w:rStyle w:val="NormalTok"/>
        </w:rPr>
        <w:t xml:space="preserve">]; </w:t>
      </w:r>
      <w:r>
        <w:rPr>
          <w:rStyle w:val="CommentTok"/>
        </w:rPr>
        <w:t>% linear contraint matrix for 0.4t&lt;=t_g&lt;=0.6t, t &gt; 0</w:t>
      </w:r>
      <w:r>
        <w:br/>
      </w:r>
      <w:r>
        <w:rPr>
          <w:rStyle w:val="CommentTok"/>
        </w:rPr>
        <w:t>% start with t_g=15 secs and t=30 secs</w:t>
      </w:r>
      <w:r>
        <w:br/>
      </w:r>
      <w:r>
        <w:rPr>
          <w:rStyle w:val="NormalTok"/>
        </w:rPr>
        <w:t>[x, fval] = fmincon(</w:t>
      </w:r>
      <w:r>
        <w:rPr>
          <w:rStyle w:val="StringTok"/>
        </w:rPr>
        <w:t>'ex02'</w:t>
      </w:r>
      <w:r>
        <w:rPr>
          <w:rStyle w:val="NormalTok"/>
        </w:rPr>
        <w:t>, [</w:t>
      </w:r>
      <w:r>
        <w:rPr>
          <w:rStyle w:val="FloatTok"/>
        </w:rPr>
        <w:t>15</w:t>
      </w:r>
      <w:r>
        <w:rPr>
          <w:rStyle w:val="NormalTok"/>
        </w:rPr>
        <w:t xml:space="preserve">, </w:t>
      </w:r>
      <w:r>
        <w:rPr>
          <w:rStyle w:val="FloatTok"/>
        </w:rPr>
        <w:t>30</w:t>
      </w:r>
      <w:r>
        <w:rPr>
          <w:rStyle w:val="NormalTok"/>
        </w:rPr>
        <w:t>], A, zeros(</w:t>
      </w:r>
      <w:r>
        <w:rPr>
          <w:rStyle w:val="FloatTok"/>
        </w:rPr>
        <w:t>2</w:t>
      </w:r>
      <w:r>
        <w:rPr>
          <w:rStyle w:val="NormalTok"/>
        </w:rPr>
        <w:t>,</w:t>
      </w:r>
      <w:r>
        <w:rPr>
          <w:rStyle w:val="FloatTok"/>
        </w:rPr>
        <w:t>1</w:t>
      </w:r>
      <w:r>
        <w:rPr>
          <w:rStyle w:val="NormalTok"/>
        </w:rPr>
        <w:t>), ...</w:t>
      </w:r>
      <w:r>
        <w:br/>
      </w:r>
      <w:r>
        <w:rPr>
          <w:rStyle w:val="NormalTok"/>
        </w:rPr>
        <w:t xml:space="preserve">    [],</w:t>
      </w:r>
      <w:r>
        <w:rPr>
          <w:rStyle w:val="NormalTok"/>
        </w:rPr>
        <w:t xml:space="preserve"> [], [</w:t>
      </w:r>
      <w:r>
        <w:rPr>
          <w:rStyle w:val="Float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</w:t>
      </w:r>
      <w:r>
        <w:rPr>
          <w:rStyle w:val="NormalTok"/>
        </w:rPr>
        <w:t>], []);</w:t>
      </w:r>
      <w:r>
        <w:br/>
      </w:r>
      <w:r>
        <w:rPr>
          <w:rStyle w:val="NormalTok"/>
        </w:rPr>
        <w:t>fprintf(</w:t>
      </w:r>
      <w:r w:rsidRPr="00FB415C">
        <w:rPr>
          <w:rStyle w:val="CommentTok"/>
        </w:rPr>
        <w:t xml:space="preserve">"\ngreen light time: </w:t>
      </w:r>
      <w:r>
        <w:rPr>
          <w:rStyle w:val="CommentTok"/>
        </w:rPr>
        <w:t>%gs, traffic light peroid: %gs\n"</w:t>
      </w:r>
      <w:r w:rsidRPr="00FB415C">
        <w:rPr>
          <w:rStyle w:val="NormalTok"/>
          <w:iCs/>
        </w:rPr>
        <w:t>, x);</w:t>
      </w:r>
      <w:r w:rsidRPr="00FB415C">
        <w:rPr>
          <w:rStyle w:val="NormalTok"/>
          <w:iCs/>
        </w:rPr>
        <w:br/>
      </w:r>
      <w:r>
        <w:rPr>
          <w:rStyle w:val="NormalTok"/>
        </w:rPr>
        <w:t>fprintf(</w:t>
      </w:r>
      <w:r w:rsidRPr="00FB415C">
        <w:rPr>
          <w:rStyle w:val="CommentTok"/>
        </w:rPr>
        <w:t xml:space="preserve">"Optimal cars per seconds: </w:t>
      </w:r>
      <w:r>
        <w:rPr>
          <w:rStyle w:val="CommentTok"/>
        </w:rPr>
        <w:t>%g\n"</w:t>
      </w:r>
      <w:r w:rsidRPr="00FB415C">
        <w:rPr>
          <w:rStyle w:val="NormalTok"/>
        </w:rPr>
        <w:t>, -ex02(x));</w:t>
      </w:r>
    </w:p>
    <w:p w14:paraId="412350FC" w14:textId="6770FC74" w:rsidR="00C720E5" w:rsidRDefault="00FB415C">
      <w:pPr>
        <w:pStyle w:val="FirstParagraph"/>
      </w:pPr>
      <w:proofErr w:type="spellStart"/>
      <w:r>
        <w:rPr>
          <w:rFonts w:hint="eastAsia"/>
        </w:rPr>
        <w:t>此处使用了</w:t>
      </w:r>
      <w:proofErr w:type="spellEnd"/>
      <w:r>
        <w:rPr>
          <w:rStyle w:val="VerbatimChar"/>
        </w:rPr>
        <w:t xml:space="preserve"> [</w:t>
      </w:r>
      <w:r w:rsidR="00AB7C93">
        <w:rPr>
          <w:rStyle w:val="VerbatimChar"/>
        </w:rPr>
        <w:t xml:space="preserve">x, </w:t>
      </w:r>
      <w:proofErr w:type="spellStart"/>
      <w:r w:rsidR="00AB7C93">
        <w:rPr>
          <w:rStyle w:val="VerbatimChar"/>
        </w:rPr>
        <w:t>fval</w:t>
      </w:r>
      <w:proofErr w:type="spellEnd"/>
      <w:r w:rsidR="00AB7C93">
        <w:rPr>
          <w:rStyle w:val="VerbatimChar"/>
        </w:rPr>
        <w:t xml:space="preserve">] = </w:t>
      </w:r>
      <w:proofErr w:type="spellStart"/>
      <w:proofErr w:type="gramStart"/>
      <w:r w:rsidR="00AB7C93">
        <w:rPr>
          <w:rStyle w:val="VerbatimChar"/>
        </w:rPr>
        <w:t>fmincon</w:t>
      </w:r>
      <w:proofErr w:type="spellEnd"/>
      <w:r w:rsidR="00AB7C93">
        <w:rPr>
          <w:rStyle w:val="VerbatimChar"/>
        </w:rPr>
        <w:t>(</w:t>
      </w:r>
      <w:proofErr w:type="gramEnd"/>
      <w:r w:rsidR="00AB7C93">
        <w:rPr>
          <w:rStyle w:val="VerbatimChar"/>
        </w:rPr>
        <w:t>FUN,X0,A,B,Aeq,Beq,LB,UB)</w:t>
      </w:r>
      <w:r>
        <w:rPr>
          <w:rStyle w:val="VerbatimChar"/>
        </w:rPr>
        <w:t xml:space="preserve"> </w:t>
      </w:r>
      <w:proofErr w:type="spellStart"/>
      <w:r w:rsidR="00AB7C93">
        <w:t>函数接口</w:t>
      </w:r>
      <w:proofErr w:type="spellEnd"/>
      <w:r w:rsidR="00AB7C93">
        <w:t>,</w:t>
      </w:r>
      <w:bookmarkStart w:id="5" w:name="_GoBack"/>
      <w:bookmarkEnd w:id="5"/>
      <w:r w:rsidR="00AB7C93">
        <w:t xml:space="preserve"> </w:t>
      </w:r>
      <w:r w:rsidR="00AB7C93">
        <w:t>表示对给定函数</w:t>
      </w:r>
      <w:r w:rsidR="00AB7C93">
        <w:rPr>
          <w:rStyle w:val="VerbatimChar"/>
        </w:rPr>
        <w:t>FUN</w:t>
      </w:r>
      <w:r w:rsidR="00AB7C93">
        <w:t>从</w:t>
      </w:r>
      <w:r w:rsidR="00AB7C93">
        <w:rPr>
          <w:rStyle w:val="VerbatimChar"/>
        </w:rPr>
        <w:t>X0</w:t>
      </w:r>
      <w:r w:rsidR="00AB7C93">
        <w:t>开始在</w:t>
      </w:r>
      <w:r w:rsidR="00AB7C93">
        <w:rPr>
          <w:rStyle w:val="VerbatimChar"/>
        </w:rPr>
        <w:t>A*X  &lt;= B, Aeq*X  = Beq</w:t>
      </w:r>
      <w:r w:rsidR="00AB7C93">
        <w:t>的约束下</w:t>
      </w:r>
      <w:r w:rsidR="00AB7C93">
        <w:t xml:space="preserve">, </w:t>
      </w:r>
      <w:r w:rsidR="00AB7C93">
        <w:t>在</w:t>
      </w:r>
      <w:r w:rsidR="00AB7C93">
        <w:rPr>
          <w:rStyle w:val="VerbatimChar"/>
        </w:rPr>
        <w:t>LB &lt;= X &lt;= UB</w:t>
      </w:r>
      <w:r w:rsidR="00AB7C93">
        <w:t>的范</w:t>
      </w:r>
      <w:r w:rsidR="00AB7C93">
        <w:t>围内函数的最小值</w:t>
      </w:r>
      <w:r w:rsidR="00AB7C93">
        <w:t xml:space="preserve">, </w:t>
      </w:r>
      <w:r w:rsidR="00AB7C93">
        <w:t>返回最小值点</w:t>
      </w:r>
      <w:r w:rsidR="00AB7C93">
        <w:rPr>
          <w:rStyle w:val="VerbatimChar"/>
        </w:rPr>
        <w:t>x</w:t>
      </w:r>
      <w:r w:rsidR="00AB7C93">
        <w:t>和最小值</w:t>
      </w:r>
      <w:r w:rsidR="00AB7C93">
        <w:rPr>
          <w:rStyle w:val="VerbatimChar"/>
        </w:rPr>
        <w:t>fval</w:t>
      </w:r>
      <w:r w:rsidR="00AB7C93">
        <w:t>.</w:t>
      </w:r>
    </w:p>
    <w:p w14:paraId="02E6AFB6" w14:textId="77777777" w:rsidR="00C720E5" w:rsidRDefault="00AB7C93">
      <w:pPr>
        <w:pStyle w:val="2"/>
      </w:pPr>
      <w:bookmarkStart w:id="6" w:name="运行示例"/>
      <w:r>
        <w:t>运行示例</w:t>
      </w:r>
      <w:bookmarkEnd w:id="6"/>
    </w:p>
    <w:p w14:paraId="66EF9CA0" w14:textId="77777777" w:rsidR="00C720E5" w:rsidRDefault="00AB7C93">
      <w:pPr>
        <w:pStyle w:val="FirstParagraph"/>
      </w:pPr>
      <w:r>
        <w:t>输入</w:t>
      </w:r>
    </w:p>
    <w:p w14:paraId="11589938" w14:textId="77777777" w:rsidR="00C720E5" w:rsidRDefault="00AB7C93">
      <w:pPr>
        <w:pStyle w:val="SourceCode"/>
      </w:pPr>
      <w:r>
        <w:rPr>
          <w:rStyle w:val="VerbatimChar"/>
        </w:rPr>
        <w:t>&gt;&gt; ex02_script</w:t>
      </w:r>
    </w:p>
    <w:p w14:paraId="0EFAC3D3" w14:textId="77777777" w:rsidR="00C720E5" w:rsidRDefault="00AB7C93">
      <w:pPr>
        <w:pStyle w:val="FirstParagraph"/>
      </w:pPr>
      <w:r>
        <w:t>得到运行结果</w:t>
      </w:r>
    </w:p>
    <w:p w14:paraId="45373E42" w14:textId="77777777" w:rsidR="00C720E5" w:rsidRDefault="00AB7C93">
      <w:pPr>
        <w:pStyle w:val="SourceCode"/>
      </w:pPr>
      <w:r>
        <w:br/>
      </w:r>
      <w:r>
        <w:rPr>
          <w:rStyle w:val="VerbatimChar"/>
        </w:rPr>
        <w:t>Local minimum found that satisfies the constraints.</w:t>
      </w:r>
      <w:r>
        <w:br/>
      </w:r>
      <w:r>
        <w:br/>
      </w:r>
      <w:r>
        <w:rPr>
          <w:rStyle w:val="VerbatimChar"/>
        </w:rPr>
        <w:t xml:space="preserve">Optimization completed because the objective function is non-decreasing in </w:t>
      </w:r>
      <w:r>
        <w:br/>
      </w:r>
      <w:r>
        <w:rPr>
          <w:rStyle w:val="VerbatimChar"/>
        </w:rPr>
        <w:t>feasible directions, to within the value of the optimality tolerance,</w:t>
      </w:r>
      <w:r>
        <w:br/>
      </w:r>
      <w:r>
        <w:rPr>
          <w:rStyle w:val="VerbatimChar"/>
        </w:rPr>
        <w:t>and constraints are satisfied to within the value of the constraint tolerance.</w:t>
      </w:r>
      <w:r>
        <w:br/>
      </w:r>
      <w:r>
        <w:br/>
      </w:r>
      <w:r>
        <w:rPr>
          <w:rStyle w:val="VerbatimChar"/>
        </w:rPr>
        <w:lastRenderedPageBreak/>
        <w:t>&lt;stopping criteria details&gt;</w:t>
      </w:r>
      <w:r>
        <w:br/>
      </w:r>
      <w:r>
        <w:br/>
      </w:r>
      <w:r>
        <w:rPr>
          <w:rStyle w:val="VerbatimChar"/>
        </w:rPr>
        <w:t>green light time: 12.5363s, Traffic light peroid: 31.3408s</w:t>
      </w:r>
      <w:r>
        <w:br/>
      </w:r>
      <w:r>
        <w:rPr>
          <w:rStyle w:val="VerbatimChar"/>
        </w:rPr>
        <w:t>Optimal cars per s</w:t>
      </w:r>
      <w:r>
        <w:rPr>
          <w:rStyle w:val="VerbatimChar"/>
        </w:rPr>
        <w:t>econds: 0.26</w:t>
      </w:r>
    </w:p>
    <w:p w14:paraId="735C4430" w14:textId="77777777" w:rsidR="00C720E5" w:rsidRDefault="00AB7C93">
      <w:pPr>
        <w:pStyle w:val="FirstParagraph"/>
        <w:rPr>
          <w:lang w:eastAsia="zh-CN"/>
        </w:rPr>
      </w:pPr>
      <w:r>
        <w:rPr>
          <w:lang w:eastAsia="zh-CN"/>
        </w:rPr>
        <w:t>结果表明对车道</w:t>
      </w:r>
      <w:r>
        <w:rPr>
          <w:lang w:eastAsia="zh-CN"/>
        </w:rPr>
        <w:t>2</w:t>
      </w:r>
      <w:r>
        <w:rPr>
          <w:lang w:eastAsia="zh-CN"/>
        </w:rPr>
        <w:t>设置绿灯的最优时长为</w:t>
      </w:r>
      <m:oMath>
        <m:r>
          <w:rPr>
            <w:rFonts w:ascii="Cambria Math" w:hAnsi="Cambria Math"/>
            <w:lang w:eastAsia="zh-CN"/>
          </w:rPr>
          <m:t>13</m:t>
        </m:r>
        <m:r>
          <m:rPr>
            <m:sty m:val="p"/>
          </m:rP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, </w:t>
      </w:r>
      <w:r>
        <w:rPr>
          <w:lang w:eastAsia="zh-CN"/>
        </w:rPr>
        <w:t>总的红绿灯周期为</w:t>
      </w:r>
      <m:oMath>
        <m:r>
          <w:rPr>
            <w:rFonts w:ascii="Cambria Math" w:hAnsi="Cambria Math"/>
            <w:lang w:eastAsia="zh-CN"/>
          </w:rPr>
          <m:t>31</m:t>
        </m:r>
        <m:r>
          <m:rPr>
            <m:sty m:val="p"/>
          </m:rP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, </w:t>
      </w:r>
      <w:r>
        <w:rPr>
          <w:lang w:eastAsia="zh-CN"/>
        </w:rPr>
        <w:t>在此情况下路口通行效率为每秒</w:t>
      </w:r>
      <m:oMath>
        <m:r>
          <w:rPr>
            <w:rFonts w:ascii="Cambria Math" w:hAnsi="Cambria Math"/>
            <w:lang w:eastAsia="zh-CN"/>
          </w:rPr>
          <m:t>0.26</m:t>
        </m:r>
      </m:oMath>
      <w:r>
        <w:rPr>
          <w:lang w:eastAsia="zh-CN"/>
        </w:rPr>
        <w:t>辆</w:t>
      </w:r>
      <w:r>
        <w:rPr>
          <w:lang w:eastAsia="zh-CN"/>
        </w:rPr>
        <w:t>.</w:t>
      </w:r>
    </w:p>
    <w:p w14:paraId="35B0D9F4" w14:textId="77777777" w:rsidR="00C720E5" w:rsidRDefault="00AB7C93">
      <w:pPr>
        <w:pStyle w:val="2"/>
        <w:rPr>
          <w:lang w:eastAsia="zh-CN"/>
        </w:rPr>
      </w:pPr>
      <w:bookmarkStart w:id="7" w:name="拓展"/>
      <w:r>
        <w:rPr>
          <w:lang w:eastAsia="zh-CN"/>
        </w:rPr>
        <w:t>拓展</w:t>
      </w:r>
      <w:bookmarkEnd w:id="7"/>
    </w:p>
    <w:p w14:paraId="5CA62A80" w14:textId="77777777" w:rsidR="00C720E5" w:rsidRDefault="00AB7C93">
      <w:pPr>
        <w:pStyle w:val="FirstParagraph"/>
        <w:rPr>
          <w:lang w:eastAsia="zh-CN"/>
        </w:rPr>
      </w:pPr>
      <w:r>
        <w:rPr>
          <w:lang w:eastAsia="zh-CN"/>
        </w:rPr>
        <w:t>将问题拓展</w:t>
      </w:r>
      <w:proofErr w:type="gramStart"/>
      <w:r>
        <w:rPr>
          <w:lang w:eastAsia="zh-CN"/>
        </w:rPr>
        <w:t>至如下</w:t>
      </w:r>
      <w:proofErr w:type="gramEnd"/>
      <w:r>
        <w:rPr>
          <w:lang w:eastAsia="zh-CN"/>
        </w:rPr>
        <w:t>十字路口</w:t>
      </w:r>
      <w:r>
        <w:rPr>
          <w:lang w:eastAsia="zh-CN"/>
        </w:rPr>
        <w:t>.</w:t>
      </w:r>
    </w:p>
    <w:p w14:paraId="6DB94790" w14:textId="77777777" w:rsidR="00C720E5" w:rsidRDefault="00AB7C93">
      <w:pPr>
        <w:pStyle w:val="CaptionedFigure"/>
      </w:pPr>
      <w:r>
        <w:rPr>
          <w:noProof/>
        </w:rPr>
        <w:drawing>
          <wp:inline distT="0" distB="0" distL="0" distR="0" wp14:anchorId="7184D133" wp14:editId="0F5A7A35">
            <wp:extent cx="3810000" cy="2540000"/>
            <wp:effectExtent l="0" t="0" r="0" b="0"/>
            <wp:docPr id="2" name="Picture" descr="十字路口图示" title="十字路口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crossroad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FB620F" w14:textId="77777777" w:rsidR="00C720E5" w:rsidRDefault="00AB7C93">
      <w:pPr>
        <w:pStyle w:val="ImageCaption"/>
        <w:rPr>
          <w:lang w:eastAsia="zh-CN"/>
        </w:rPr>
      </w:pPr>
      <w:r>
        <w:rPr>
          <w:lang w:eastAsia="zh-CN"/>
        </w:rPr>
        <w:t>十字路口图示</w:t>
      </w:r>
    </w:p>
    <w:p w14:paraId="01EDD84F" w14:textId="77777777" w:rsidR="00C720E5" w:rsidRDefault="00AB7C93">
      <w:pPr>
        <w:pStyle w:val="a0"/>
        <w:rPr>
          <w:lang w:eastAsia="zh-CN"/>
        </w:rPr>
      </w:pPr>
      <w:r>
        <w:rPr>
          <w:lang w:eastAsia="zh-CN"/>
        </w:rPr>
        <w:t>一个方向的左转车流会影响其它所有方向的直行和</w:t>
      </w:r>
      <w:proofErr w:type="gramStart"/>
      <w:r>
        <w:rPr>
          <w:lang w:eastAsia="zh-CN"/>
        </w:rPr>
        <w:t>左转车</w:t>
      </w:r>
      <w:proofErr w:type="gramEnd"/>
      <w:r>
        <w:rPr>
          <w:lang w:eastAsia="zh-CN"/>
        </w:rPr>
        <w:t>(</w:t>
      </w:r>
      <w:r>
        <w:rPr>
          <w:lang w:eastAsia="zh-CN"/>
        </w:rPr>
        <w:t>对向同时左转可能有一定的危险</w:t>
      </w:r>
      <w:r>
        <w:rPr>
          <w:lang w:eastAsia="zh-CN"/>
        </w:rPr>
        <w:t xml:space="preserve">), </w:t>
      </w:r>
      <w:r>
        <w:rPr>
          <w:lang w:eastAsia="zh-CN"/>
        </w:rPr>
        <w:t>故要对每个来向的左转车流设</w:t>
      </w:r>
      <w:proofErr w:type="gramStart"/>
      <w:r>
        <w:rPr>
          <w:lang w:eastAsia="zh-CN"/>
        </w:rPr>
        <w:t>灯控制</w:t>
      </w:r>
      <w:proofErr w:type="gramEnd"/>
      <w:r>
        <w:rPr>
          <w:lang w:eastAsia="zh-CN"/>
        </w:rPr>
        <w:t xml:space="preserve">, </w:t>
      </w:r>
      <w:r>
        <w:rPr>
          <w:lang w:eastAsia="zh-CN"/>
        </w:rPr>
        <w:t>此来向的直行车流随左转车流同时通行</w:t>
      </w:r>
      <w:r>
        <w:rPr>
          <w:lang w:eastAsia="zh-CN"/>
        </w:rPr>
        <w:t xml:space="preserve">. </w:t>
      </w:r>
      <w:proofErr w:type="gramStart"/>
      <w:r>
        <w:rPr>
          <w:lang w:eastAsia="zh-CN"/>
        </w:rPr>
        <w:t>右转车</w:t>
      </w:r>
      <w:proofErr w:type="gramEnd"/>
      <w:r>
        <w:rPr>
          <w:lang w:eastAsia="zh-CN"/>
        </w:rPr>
        <w:t>不影响其它车辆通行</w:t>
      </w:r>
      <w:r>
        <w:rPr>
          <w:lang w:eastAsia="zh-CN"/>
        </w:rPr>
        <w:t xml:space="preserve">, </w:t>
      </w:r>
      <w:r>
        <w:rPr>
          <w:lang w:eastAsia="zh-CN"/>
        </w:rPr>
        <w:t>不设</w:t>
      </w:r>
      <w:proofErr w:type="gramStart"/>
      <w:r>
        <w:rPr>
          <w:lang w:eastAsia="zh-CN"/>
        </w:rPr>
        <w:t>灯控制</w:t>
      </w:r>
      <w:proofErr w:type="gramEnd"/>
      <w:r>
        <w:rPr>
          <w:lang w:eastAsia="zh-CN"/>
        </w:rPr>
        <w:t xml:space="preserve">, </w:t>
      </w:r>
      <w:r>
        <w:rPr>
          <w:lang w:eastAsia="zh-CN"/>
        </w:rPr>
        <w:t>也未在图示中画出</w:t>
      </w:r>
      <w:r>
        <w:rPr>
          <w:lang w:eastAsia="zh-CN"/>
        </w:rPr>
        <w:t xml:space="preserve">. </w:t>
      </w:r>
      <w:r>
        <w:rPr>
          <w:lang w:eastAsia="zh-CN"/>
        </w:rPr>
        <w:t>设东西南北四个方向的车流量分别为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E</m:t>
            </m:r>
          </m:sub>
        </m:sSub>
        <m:r>
          <w:rPr>
            <w:rFonts w:ascii="Cambria Math" w:hAnsi="Cambria Math"/>
            <w:lang w:eastAsia="zh-CN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W</m:t>
            </m:r>
          </m:sub>
        </m:sSub>
        <m:r>
          <w:rPr>
            <w:rFonts w:ascii="Cambria Math" w:hAnsi="Cambria Math"/>
            <w:lang w:eastAsia="zh-CN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  <m:r>
          <w:rPr>
            <w:rFonts w:ascii="Cambria Math" w:hAnsi="Cambria Math"/>
            <w:lang w:eastAsia="zh-CN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N</m:t>
            </m:r>
          </m:sub>
        </m:sSub>
      </m:oMath>
      <w:r>
        <w:rPr>
          <w:lang w:eastAsia="zh-CN"/>
        </w:rPr>
        <w:t xml:space="preserve"> (</w:t>
      </w:r>
      <w:r>
        <w:rPr>
          <w:lang w:eastAsia="zh-CN"/>
        </w:rPr>
        <w:t>单位</w:t>
      </w:r>
      <w:r>
        <w:rPr>
          <w:lang w:eastAsia="zh-CN"/>
        </w:rPr>
        <w:t xml:space="preserve">: </w:t>
      </w:r>
      <w:r>
        <w:rPr>
          <w:lang w:eastAsia="zh-CN"/>
        </w:rPr>
        <w:t>辆</w:t>
      </w:r>
      <w:r>
        <w:rPr>
          <w:lang w:eastAsia="zh-CN"/>
        </w:rPr>
        <w:t>/</w:t>
      </w:r>
      <w:r>
        <w:rPr>
          <w:lang w:eastAsia="zh-CN"/>
        </w:rPr>
        <w:t>秒</w:t>
      </w:r>
      <w:r>
        <w:rPr>
          <w:lang w:eastAsia="zh-CN"/>
        </w:rPr>
        <w:t xml:space="preserve">), </w:t>
      </w:r>
      <w:r>
        <w:rPr>
          <w:lang w:eastAsia="zh-CN"/>
        </w:rPr>
        <w:t>相应</w:t>
      </w:r>
      <w:r>
        <w:rPr>
          <w:lang w:eastAsia="zh-CN"/>
        </w:rPr>
        <w:t>的绿灯时间为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E</m:t>
            </m:r>
          </m:sub>
        </m:sSub>
        <m:r>
          <w:rPr>
            <w:rFonts w:ascii="Cambria Math" w:hAnsi="Cambria Math"/>
            <w:lang w:eastAsia="zh-CN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W</m:t>
            </m:r>
          </m:sub>
        </m:sSub>
        <m:r>
          <w:rPr>
            <w:rFonts w:ascii="Cambria Math" w:hAnsi="Cambria Math"/>
            <w:lang w:eastAsia="zh-CN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  <m:r>
          <w:rPr>
            <w:rFonts w:ascii="Cambria Math" w:hAnsi="Cambria Math"/>
            <w:lang w:eastAsia="zh-CN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N</m:t>
            </m:r>
          </m:sub>
        </m:sSub>
      </m:oMath>
      <w:r>
        <w:rPr>
          <w:lang w:eastAsia="zh-CN"/>
        </w:rPr>
        <w:t xml:space="preserve"> (</w:t>
      </w:r>
      <w:r>
        <w:rPr>
          <w:lang w:eastAsia="zh-CN"/>
        </w:rPr>
        <w:t>单位</w:t>
      </w:r>
      <w:r>
        <w:rPr>
          <w:lang w:eastAsia="zh-CN"/>
        </w:rPr>
        <w:t xml:space="preserve">: </w:t>
      </w:r>
      <w:r>
        <w:rPr>
          <w:lang w:eastAsia="zh-CN"/>
        </w:rPr>
        <w:t>秒</w:t>
      </w:r>
      <w:r>
        <w:rPr>
          <w:lang w:eastAsia="zh-CN"/>
        </w:rPr>
        <w:t xml:space="preserve">), </w:t>
      </w:r>
      <w:r>
        <w:rPr>
          <w:lang w:eastAsia="zh-CN"/>
        </w:rPr>
        <w:t>同时</w:t>
      </w:r>
      <w:proofErr w:type="gramStart"/>
      <w:r>
        <w:rPr>
          <w:lang w:eastAsia="zh-CN"/>
        </w:rPr>
        <w:t>设车辆</w:t>
      </w:r>
      <w:proofErr w:type="gramEnd"/>
      <w:r>
        <w:rPr>
          <w:lang w:eastAsia="zh-CN"/>
        </w:rPr>
        <w:t>需要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0</m:t>
            </m:r>
          </m:sub>
        </m:sSub>
        <m:r>
          <w:rPr>
            <w:rFonts w:ascii="Cambria Math" w:hAnsi="Cambria Math"/>
            <w:lang w:eastAsia="zh-CN"/>
          </w:rPr>
          <m:t>=2.3</m:t>
        </m:r>
        <m:r>
          <m:rPr>
            <m:sty m:val="p"/>
          </m:rP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>的时间通过路口</w:t>
      </w:r>
      <w:r>
        <w:rPr>
          <w:lang w:eastAsia="zh-CN"/>
        </w:rPr>
        <w:t xml:space="preserve">, </w:t>
      </w:r>
      <w:r>
        <w:rPr>
          <w:lang w:eastAsia="zh-CN"/>
        </w:rPr>
        <w:t>则一个周期的时间为</w:t>
      </w:r>
      <m:oMath>
        <m:r>
          <w:rPr>
            <w:rFonts w:ascii="Cambria Math" w:hAnsi="Cambria Math"/>
            <w:lang w:eastAsia="zh-CN"/>
          </w:rPr>
          <m:t>T</m:t>
        </m:r>
        <m:r>
          <w:rPr>
            <w:rFonts w:ascii="Cambria Math" w:hAnsi="Cambria Math"/>
            <w:lang w:eastAsia="zh-C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E</m:t>
            </m:r>
          </m:sub>
        </m:sSub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W</m:t>
            </m:r>
          </m:sub>
        </m:sSub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S</m:t>
            </m:r>
          </m:sub>
        </m:sSub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N</m:t>
            </m:r>
          </m:sub>
        </m:sSub>
      </m:oMath>
      <w:r>
        <w:rPr>
          <w:lang w:eastAsia="zh-CN"/>
        </w:rPr>
        <w:t xml:space="preserve">, </w:t>
      </w:r>
      <w:proofErr w:type="gramStart"/>
      <w:r>
        <w:rPr>
          <w:lang w:eastAsia="zh-CN"/>
        </w:rPr>
        <w:t>则单位</w:t>
      </w:r>
      <w:proofErr w:type="gramEnd"/>
      <w:r>
        <w:rPr>
          <w:lang w:eastAsia="zh-CN"/>
        </w:rPr>
        <w:t>时间内平均车流量为</w:t>
      </w:r>
    </w:p>
    <w:p w14:paraId="1C8FEFBF" w14:textId="77777777" w:rsidR="00C720E5" w:rsidRDefault="00AB7C93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∈{</m:t>
              </m:r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W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}</m:t>
              </m:r>
            </m:sub>
            <m:sup>
              <m:r>
                <w:rPr>
                  <w:rFonts w:ascii="Cambria Math" w:hAnsi="Cambria Math"/>
                </w:rPr>
                <m:t>​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e>
          </m:nary>
        </m:oMath>
      </m:oMathPara>
    </w:p>
    <w:p w14:paraId="58ED29D6" w14:textId="77777777" w:rsidR="00C720E5" w:rsidRDefault="00AB7C93">
      <w:pPr>
        <w:pStyle w:val="FirstParagraph"/>
        <w:rPr>
          <w:lang w:eastAsia="zh-CN"/>
        </w:rPr>
      </w:pPr>
      <w:r>
        <w:rPr>
          <w:lang w:eastAsia="zh-CN"/>
        </w:rPr>
        <w:t>同样</w:t>
      </w:r>
      <w:r>
        <w:rPr>
          <w:lang w:eastAsia="zh-CN"/>
        </w:rPr>
        <w:t xml:space="preserve">, </w:t>
      </w:r>
      <w:r>
        <w:rPr>
          <w:lang w:eastAsia="zh-CN"/>
        </w:rPr>
        <w:t>出于公平性将每个方向的绿灯时间限定在总时间的</w:t>
      </w:r>
      <m:oMath>
        <m:r>
          <w:rPr>
            <w:rFonts w:ascii="Cambria Math" w:hAnsi="Cambria Math"/>
            <w:lang w:eastAsia="zh-CN"/>
          </w:rPr>
          <m:t>20%</m:t>
        </m:r>
      </m:oMath>
      <w:r>
        <w:rPr>
          <w:lang w:eastAsia="zh-CN"/>
        </w:rPr>
        <w:t>以上</w:t>
      </w:r>
      <w:r>
        <w:rPr>
          <w:lang w:eastAsia="zh-CN"/>
        </w:rPr>
        <w:t xml:space="preserve">, </w:t>
      </w:r>
      <w:r>
        <w:rPr>
          <w:lang w:eastAsia="zh-CN"/>
        </w:rPr>
        <w:t>则优化目标为</w:t>
      </w:r>
    </w:p>
    <w:p w14:paraId="1D6AD11C" w14:textId="77777777" w:rsidR="00C720E5" w:rsidRPr="004F068F" w:rsidRDefault="00AB7C93">
      <w:pPr>
        <w:pStyle w:val="a0"/>
        <w:rPr>
          <w:lang w:val="fr-FR"/>
        </w:rPr>
      </w:pPr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/>
              <m:e>
                <m:r>
                  <m:rPr>
                    <m:nor/>
                  </m:rPr>
                  <w:rPr>
                    <w:lang w:val="fr-FR"/>
                  </w:rPr>
                  <m:t>min</m:t>
                </m:r>
                <m:r>
                  <w:rPr>
                    <w:rFonts w:ascii="Cambria Math" w:hAnsi="Cambria Math"/>
                    <w:lang w:val="fr-FR"/>
                  </w:rPr>
                  <m:t> -​</m:t>
                </m:r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  <w:lang w:val="fr-FR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)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s</m:t>
                </m:r>
                <m:r>
                  <w:rPr>
                    <w:rFonts w:ascii="Cambria Math" w:hAnsi="Cambria Math"/>
                    <w:lang w:val="fr-FR"/>
                  </w:rPr>
                  <m:t>.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fr-FR"/>
                  </w:rPr>
                  <m:t>. 0.2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fr-FR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w:rPr>
                    <w:rFonts w:ascii="Cambria Math" w:hAnsi="Cambria Math"/>
                    <w:lang w:val="fr-FR"/>
                  </w:rPr>
                  <m:t>, 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=</m:t>
                </m:r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  <w:lang w:val="fr-FR"/>
                  </w:rPr>
                  <m:t>, 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fr-FR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fr-FR"/>
                  </w:rPr>
                  <m:t>, </m:t>
                </m:r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  <w:lang w:val="fr-FR"/>
                  </w:rPr>
                  <m:t>∈{</m:t>
                </m:r>
                <m:r>
                  <w:rPr>
                    <w:rFonts w:ascii="Cambria Math" w:hAnsi="Cambria Math"/>
                  </w:rPr>
                  <m:t>E</m:t>
                </m:r>
                <m:r>
                  <w:rPr>
                    <w:rFonts w:ascii="Cambria Math" w:hAnsi="Cambria Math"/>
                    <w:lang w:val="fr-FR"/>
                  </w:rPr>
                  <m:t>,</m:t>
                </m:r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/>
                    <w:lang w:val="fr-FR"/>
                  </w:rPr>
                  <m:t>,</m:t>
                </m:r>
                <m:r>
                  <w:rPr>
                    <w:rFonts w:ascii="Cambria Math" w:hAnsi="Cambria Math"/>
                  </w:rPr>
                  <m:t>W</m:t>
                </m:r>
                <m:r>
                  <w:rPr>
                    <w:rFonts w:ascii="Cambria Math" w:hAnsi="Cambria Math"/>
                    <w:lang w:val="fr-FR"/>
                  </w:rPr>
                  <m:t>,</m:t>
                </m:r>
                <m:r>
                  <w:rPr>
                    <w:rFonts w:ascii="Cambria Math" w:hAnsi="Cambria Math"/>
                  </w:rPr>
                  <m:t>S</m:t>
                </m:r>
                <m:r>
                  <w:rPr>
                    <w:rFonts w:ascii="Cambria Math" w:hAnsi="Cambria Math"/>
                    <w:lang w:val="fr-FR"/>
                  </w:rPr>
                  <m:t>}.</m:t>
                </m:r>
              </m:e>
            </m:mr>
          </m:m>
        </m:oMath>
      </m:oMathPara>
    </w:p>
    <w:p w14:paraId="25E4D4E6" w14:textId="77777777" w:rsidR="00C720E5" w:rsidRPr="004F068F" w:rsidRDefault="00AB7C93">
      <w:pPr>
        <w:pStyle w:val="FirstParagraph"/>
        <w:rPr>
          <w:lang w:val="fr-FR"/>
        </w:rPr>
      </w:pPr>
      <w:proofErr w:type="spellStart"/>
      <w:r>
        <w:t>使用</w:t>
      </w:r>
      <w:proofErr w:type="spellEnd"/>
      <w:r w:rsidRPr="004F068F">
        <w:rPr>
          <w:lang w:val="fr-FR"/>
        </w:rPr>
        <w:t>MATLAB</w:t>
      </w:r>
      <w:r>
        <w:t>的</w:t>
      </w:r>
      <w:r w:rsidRPr="004F068F">
        <w:rPr>
          <w:lang w:val="fr-FR"/>
        </w:rPr>
        <w:t>Optimization Toolbox</w:t>
      </w:r>
      <w:r>
        <w:t>中的</w:t>
      </w:r>
      <w:r w:rsidRPr="004F068F">
        <w:rPr>
          <w:rStyle w:val="VerbatimChar"/>
          <w:lang w:val="fr-FR"/>
        </w:rPr>
        <w:t>linprog</w:t>
      </w:r>
      <w:proofErr w:type="spellStart"/>
      <w:r>
        <w:t>函数求解以上线性规划问题</w:t>
      </w:r>
      <w:proofErr w:type="spellEnd"/>
      <w:r w:rsidRPr="004F068F">
        <w:rPr>
          <w:lang w:val="fr-FR"/>
        </w:rPr>
        <w:t xml:space="preserve">, </w:t>
      </w:r>
      <w:proofErr w:type="spellStart"/>
      <w:r>
        <w:t>代码如下</w:t>
      </w:r>
      <w:proofErr w:type="spellEnd"/>
      <w:r w:rsidRPr="004F068F">
        <w:rPr>
          <w:lang w:val="fr-FR"/>
        </w:rPr>
        <w:t>(</w:t>
      </w:r>
      <w:proofErr w:type="spellStart"/>
      <w:r>
        <w:t>保存在</w:t>
      </w:r>
      <w:proofErr w:type="spellEnd"/>
      <w:r w:rsidRPr="004F068F">
        <w:rPr>
          <w:rStyle w:val="VerbatimChar"/>
          <w:lang w:val="fr-FR"/>
        </w:rPr>
        <w:t>ex02_crossroads_script.m</w:t>
      </w:r>
      <w:r>
        <w:t>中</w:t>
      </w:r>
      <w:r w:rsidRPr="004F068F">
        <w:rPr>
          <w:lang w:val="fr-FR"/>
        </w:rPr>
        <w:t>):</w:t>
      </w:r>
    </w:p>
    <w:p w14:paraId="56C83818" w14:textId="77777777" w:rsidR="00C720E5" w:rsidRPr="00FB415C" w:rsidRDefault="00AB7C93">
      <w:pPr>
        <w:pStyle w:val="SourceCode"/>
        <w:rPr>
          <w:rStyle w:val="NormalTok"/>
        </w:rPr>
      </w:pPr>
      <w:r w:rsidRPr="004F068F">
        <w:rPr>
          <w:rStyle w:val="CommentTok"/>
          <w:lang w:val="fr-FR"/>
        </w:rPr>
        <w:lastRenderedPageBreak/>
        <w:t>%% ex02 crossroads</w:t>
      </w:r>
      <w:r w:rsidRPr="004F068F">
        <w:rPr>
          <w:lang w:val="fr-FR"/>
        </w:rPr>
        <w:br/>
      </w:r>
      <w:r w:rsidRPr="004F068F">
        <w:rPr>
          <w:rStyle w:val="NormalTok"/>
          <w:lang w:val="fr-FR"/>
        </w:rPr>
        <w:t>clc; clear;</w:t>
      </w:r>
      <w:r w:rsidRPr="004F068F">
        <w:rPr>
          <w:lang w:val="fr-FR"/>
        </w:rPr>
        <w:br/>
      </w:r>
      <w:r w:rsidRPr="004F068F">
        <w:rPr>
          <w:rStyle w:val="NormalTok"/>
          <w:lang w:val="fr-FR"/>
        </w:rPr>
        <w:t>fprintf("\nThe crossroad part begins:");</w:t>
      </w:r>
      <w:r w:rsidRPr="004F068F">
        <w:rPr>
          <w:lang w:val="fr-FR"/>
        </w:rPr>
        <w:br/>
      </w:r>
      <w:r w:rsidRPr="004F068F">
        <w:rPr>
          <w:rStyle w:val="NormalTok"/>
          <w:lang w:val="fr-FR"/>
        </w:rPr>
        <w:t>N = [</w:t>
      </w:r>
      <w:r w:rsidRPr="004F068F">
        <w:rPr>
          <w:rStyle w:val="FloatTok"/>
          <w:lang w:val="fr-FR"/>
        </w:rPr>
        <w:t>20</w:t>
      </w:r>
      <w:r w:rsidRPr="004F068F">
        <w:rPr>
          <w:rStyle w:val="NormalTok"/>
          <w:lang w:val="fr-FR"/>
        </w:rPr>
        <w:t xml:space="preserve">, </w:t>
      </w:r>
      <w:r w:rsidRPr="004F068F">
        <w:rPr>
          <w:rStyle w:val="FloatTok"/>
          <w:lang w:val="fr-FR"/>
        </w:rPr>
        <w:t>12</w:t>
      </w:r>
      <w:r w:rsidRPr="004F068F">
        <w:rPr>
          <w:rStyle w:val="NormalTok"/>
          <w:lang w:val="fr-FR"/>
        </w:rPr>
        <w:t xml:space="preserve">,  </w:t>
      </w:r>
      <w:r w:rsidRPr="004F068F">
        <w:rPr>
          <w:rStyle w:val="FloatTok"/>
          <w:lang w:val="fr-FR"/>
        </w:rPr>
        <w:t>18</w:t>
      </w:r>
      <w:r w:rsidRPr="004F068F">
        <w:rPr>
          <w:rStyle w:val="NormalTok"/>
          <w:lang w:val="fr-FR"/>
        </w:rPr>
        <w:t xml:space="preserve">, </w:t>
      </w:r>
      <w:r w:rsidRPr="004F068F">
        <w:rPr>
          <w:rStyle w:val="FloatTok"/>
          <w:lang w:val="fr-FR"/>
        </w:rPr>
        <w:t>10</w:t>
      </w:r>
      <w:r w:rsidRPr="004F068F">
        <w:rPr>
          <w:rStyle w:val="NormalTok"/>
          <w:lang w:val="fr-FR"/>
        </w:rPr>
        <w:t xml:space="preserve">] / </w:t>
      </w:r>
      <w:r w:rsidRPr="004F068F">
        <w:rPr>
          <w:rStyle w:val="FloatTok"/>
          <w:lang w:val="fr-FR"/>
        </w:rPr>
        <w:t>60</w:t>
      </w:r>
      <w:r w:rsidRPr="004F068F">
        <w:rPr>
          <w:rStyle w:val="NormalTok"/>
          <w:lang w:val="fr-FR"/>
        </w:rPr>
        <w:t xml:space="preserve">; </w:t>
      </w:r>
      <w:r w:rsidRPr="004F068F">
        <w:rPr>
          <w:rStyle w:val="CommentTok"/>
          <w:lang w:val="fr-FR"/>
        </w:rPr>
        <w:t>% cars from four directions(ENWS</w:t>
      </w:r>
      <w:r w:rsidRPr="004F068F">
        <w:rPr>
          <w:rStyle w:val="CommentTok"/>
          <w:lang w:val="fr-FR"/>
        </w:rPr>
        <w:t>) per second</w:t>
      </w:r>
      <w:r w:rsidRPr="004F068F">
        <w:rPr>
          <w:lang w:val="fr-FR"/>
        </w:rPr>
        <w:br/>
      </w:r>
      <w:r w:rsidRPr="004F068F">
        <w:rPr>
          <w:rStyle w:val="NormalTok"/>
          <w:lang w:val="fr-FR"/>
        </w:rPr>
        <w:t xml:space="preserve">t_0 = </w:t>
      </w:r>
      <w:r w:rsidRPr="004F068F">
        <w:rPr>
          <w:rStyle w:val="FloatTok"/>
          <w:lang w:val="fr-FR"/>
        </w:rPr>
        <w:t>2.3</w:t>
      </w:r>
      <w:r w:rsidRPr="004F068F">
        <w:rPr>
          <w:rStyle w:val="NormalTok"/>
          <w:lang w:val="fr-FR"/>
        </w:rPr>
        <w:t xml:space="preserve">; </w:t>
      </w:r>
      <w:r w:rsidRPr="004F068F">
        <w:rPr>
          <w:rStyle w:val="CommentTok"/>
          <w:lang w:val="fr-FR"/>
        </w:rPr>
        <w:t>% time needed for a car to go through the crossroad</w:t>
      </w:r>
      <w:r w:rsidRPr="004F068F">
        <w:rPr>
          <w:lang w:val="fr-FR"/>
        </w:rPr>
        <w:br/>
      </w:r>
      <w:r w:rsidRPr="004F068F">
        <w:rPr>
          <w:rStyle w:val="NormalTok"/>
          <w:lang w:val="fr-FR"/>
        </w:rPr>
        <w:t xml:space="preserve">f = [-N </w:t>
      </w:r>
      <w:r w:rsidRPr="004F068F">
        <w:rPr>
          <w:rStyle w:val="FloatTok"/>
          <w:lang w:val="fr-FR"/>
        </w:rPr>
        <w:t>1</w:t>
      </w:r>
      <w:r w:rsidRPr="004F068F">
        <w:rPr>
          <w:rStyle w:val="NormalTok"/>
          <w:lang w:val="fr-FR"/>
        </w:rPr>
        <w:t xml:space="preserve">]; f(end) = -t_0 * sum(N); </w:t>
      </w:r>
      <w:r w:rsidRPr="004F068F">
        <w:rPr>
          <w:lang w:val="fr-FR"/>
        </w:rPr>
        <w:br/>
      </w:r>
      <w:r w:rsidRPr="004F068F">
        <w:rPr>
          <w:rStyle w:val="NormalTok"/>
          <w:lang w:val="fr-FR"/>
        </w:rPr>
        <w:t>m = length(f);</w:t>
      </w:r>
      <w:r w:rsidRPr="004F068F">
        <w:rPr>
          <w:lang w:val="fr-FR"/>
        </w:rPr>
        <w:br/>
      </w:r>
      <w:r w:rsidRPr="004F068F">
        <w:rPr>
          <w:rStyle w:val="NormalTok"/>
          <w:lang w:val="fr-FR"/>
        </w:rPr>
        <w:t>aeq = zeros(m); aeq(end, end) =</w:t>
      </w:r>
      <w:r w:rsidRPr="004F068F">
        <w:rPr>
          <w:rStyle w:val="FloatTok"/>
          <w:lang w:val="fr-FR"/>
        </w:rPr>
        <w:t>1</w:t>
      </w:r>
      <w:r w:rsidRPr="004F068F">
        <w:rPr>
          <w:rStyle w:val="NormalTok"/>
          <w:lang w:val="fr-FR"/>
        </w:rPr>
        <w:t>; aeq(</w:t>
      </w:r>
      <w:r w:rsidRPr="004F068F">
        <w:rPr>
          <w:rStyle w:val="FloatTok"/>
          <w:lang w:val="fr-FR"/>
        </w:rPr>
        <w:t>1</w:t>
      </w:r>
      <w:r w:rsidRPr="004F068F">
        <w:rPr>
          <w:rStyle w:val="NormalTok"/>
          <w:lang w:val="fr-FR"/>
        </w:rPr>
        <w:t xml:space="preserve">, </w:t>
      </w:r>
      <w:r w:rsidRPr="004F068F">
        <w:rPr>
          <w:rStyle w:val="FloatTok"/>
          <w:lang w:val="fr-FR"/>
        </w:rPr>
        <w:t>1</w:t>
      </w:r>
      <w:r w:rsidRPr="004F068F">
        <w:rPr>
          <w:rStyle w:val="NormalTok"/>
          <w:lang w:val="fr-FR"/>
        </w:rPr>
        <w:t>:m-</w:t>
      </w:r>
      <w:r w:rsidRPr="004F068F">
        <w:rPr>
          <w:rStyle w:val="FloatTok"/>
          <w:lang w:val="fr-FR"/>
        </w:rPr>
        <w:t>1</w:t>
      </w:r>
      <w:r w:rsidRPr="004F068F">
        <w:rPr>
          <w:rStyle w:val="NormalTok"/>
          <w:lang w:val="fr-FR"/>
        </w:rPr>
        <w:t>) = ones(</w:t>
      </w:r>
      <w:r w:rsidRPr="004F068F">
        <w:rPr>
          <w:rStyle w:val="FloatTok"/>
          <w:lang w:val="fr-FR"/>
        </w:rPr>
        <w:t>1</w:t>
      </w:r>
      <w:r w:rsidRPr="004F068F">
        <w:rPr>
          <w:rStyle w:val="NormalTok"/>
          <w:lang w:val="fr-FR"/>
        </w:rPr>
        <w:t>, m-</w:t>
      </w:r>
      <w:r w:rsidRPr="004F068F">
        <w:rPr>
          <w:rStyle w:val="FloatTok"/>
          <w:lang w:val="fr-FR"/>
        </w:rPr>
        <w:t>1</w:t>
      </w:r>
      <w:r w:rsidRPr="004F068F">
        <w:rPr>
          <w:rStyle w:val="NormalTok"/>
          <w:lang w:val="fr-FR"/>
        </w:rPr>
        <w:t>);</w:t>
      </w:r>
      <w:r w:rsidRPr="004F068F">
        <w:rPr>
          <w:lang w:val="fr-FR"/>
        </w:rPr>
        <w:br/>
      </w:r>
      <w:r w:rsidRPr="004F068F">
        <w:rPr>
          <w:rStyle w:val="NormalTok"/>
          <w:lang w:val="fr-FR"/>
        </w:rPr>
        <w:t xml:space="preserve">T_ub = </w:t>
      </w:r>
      <w:r w:rsidRPr="004F068F">
        <w:rPr>
          <w:rStyle w:val="FloatTok"/>
          <w:lang w:val="fr-FR"/>
        </w:rPr>
        <w:t>120</w:t>
      </w:r>
      <w:r w:rsidRPr="004F068F">
        <w:rPr>
          <w:rStyle w:val="NormalTok"/>
          <w:lang w:val="fr-FR"/>
        </w:rPr>
        <w:t xml:space="preserve">; </w:t>
      </w:r>
      <w:r w:rsidRPr="004F068F">
        <w:rPr>
          <w:rStyle w:val="CommentTok"/>
          <w:lang w:val="fr-FR"/>
        </w:rPr>
        <w:t>% upper bound for T, set arbitrarily</w:t>
      </w:r>
      <w:r w:rsidRPr="004F068F">
        <w:rPr>
          <w:lang w:val="fr-FR"/>
        </w:rPr>
        <w:br/>
      </w:r>
      <w:r w:rsidRPr="004F068F">
        <w:rPr>
          <w:rStyle w:val="NormalTok"/>
          <w:lang w:val="fr-FR"/>
        </w:rPr>
        <w:t xml:space="preserve">beq = zeros(m, </w:t>
      </w:r>
      <w:r w:rsidRPr="004F068F">
        <w:rPr>
          <w:rStyle w:val="FloatTok"/>
          <w:lang w:val="fr-FR"/>
        </w:rPr>
        <w:t>1</w:t>
      </w:r>
      <w:r w:rsidRPr="004F068F">
        <w:rPr>
          <w:rStyle w:val="NormalTok"/>
          <w:lang w:val="fr-FR"/>
        </w:rPr>
        <w:t xml:space="preserve">); beq(end) = </w:t>
      </w:r>
      <w:r w:rsidRPr="004F068F">
        <w:rPr>
          <w:rStyle w:val="FloatTok"/>
          <w:lang w:val="fr-FR"/>
        </w:rPr>
        <w:t>1</w:t>
      </w:r>
      <w:r w:rsidRPr="004F068F">
        <w:rPr>
          <w:rStyle w:val="NormalTok"/>
          <w:lang w:val="fr-FR"/>
        </w:rPr>
        <w:t>; beq(</w:t>
      </w:r>
      <w:r w:rsidRPr="004F068F">
        <w:rPr>
          <w:rStyle w:val="FloatTok"/>
          <w:lang w:val="fr-FR"/>
        </w:rPr>
        <w:t>1</w:t>
      </w:r>
      <w:r w:rsidRPr="004F068F">
        <w:rPr>
          <w:rStyle w:val="NormalTok"/>
          <w:lang w:val="fr-FR"/>
        </w:rPr>
        <w:t>) = T_ub;</w:t>
      </w:r>
      <w:r w:rsidRPr="004F068F">
        <w:rPr>
          <w:lang w:val="fr-FR"/>
        </w:rPr>
        <w:br/>
      </w:r>
      <w:r w:rsidRPr="004F068F">
        <w:rPr>
          <w:rStyle w:val="NormalTok"/>
          <w:lang w:val="fr-FR"/>
        </w:rPr>
        <w:t xml:space="preserve">percent_low = </w:t>
      </w:r>
      <w:r w:rsidRPr="004F068F">
        <w:rPr>
          <w:rStyle w:val="FloatTok"/>
          <w:lang w:val="fr-FR"/>
        </w:rPr>
        <w:t>0.2</w:t>
      </w:r>
      <w:r w:rsidRPr="004F068F">
        <w:rPr>
          <w:rStyle w:val="NormalTok"/>
          <w:lang w:val="fr-FR"/>
        </w:rPr>
        <w:t xml:space="preserve">; </w:t>
      </w:r>
      <w:r w:rsidRPr="004F068F">
        <w:rPr>
          <w:lang w:val="fr-FR"/>
        </w:rPr>
        <w:br/>
      </w:r>
      <w:r w:rsidRPr="004F068F">
        <w:rPr>
          <w:rStyle w:val="NormalTok"/>
          <w:lang w:val="fr-FR"/>
        </w:rPr>
        <w:t xml:space="preserve">A = percent_low * ones(m); </w:t>
      </w:r>
      <w:r w:rsidRPr="004F068F">
        <w:rPr>
          <w:lang w:val="fr-FR"/>
        </w:rPr>
        <w:br/>
      </w:r>
      <w:r w:rsidRPr="004F068F">
        <w:rPr>
          <w:rStyle w:val="NormalTok"/>
          <w:lang w:val="fr-FR"/>
        </w:rPr>
        <w:t xml:space="preserve">A = A - diag(diag(A)); </w:t>
      </w:r>
      <w:r w:rsidRPr="004F068F">
        <w:rPr>
          <w:lang w:val="fr-FR"/>
        </w:rPr>
        <w:br/>
      </w:r>
      <w:r w:rsidRPr="004F068F">
        <w:rPr>
          <w:rStyle w:val="NormalTok"/>
          <w:lang w:val="fr-FR"/>
        </w:rPr>
        <w:t>A = A + (percent_low-</w:t>
      </w:r>
      <w:r w:rsidRPr="004F068F">
        <w:rPr>
          <w:rStyle w:val="FloatTok"/>
          <w:lang w:val="fr-FR"/>
        </w:rPr>
        <w:t>1</w:t>
      </w:r>
      <w:r w:rsidRPr="004F068F">
        <w:rPr>
          <w:rStyle w:val="NormalTok"/>
          <w:lang w:val="fr-FR"/>
        </w:rPr>
        <w:t>) * eye(m);</w:t>
      </w:r>
      <w:r w:rsidRPr="004F068F">
        <w:rPr>
          <w:lang w:val="fr-FR"/>
        </w:rPr>
        <w:br/>
      </w:r>
      <w:r w:rsidRPr="004F068F">
        <w:rPr>
          <w:rStyle w:val="NormalTok"/>
          <w:lang w:val="fr-FR"/>
        </w:rPr>
        <w:t>A(end, :) = zeros(</w:t>
      </w:r>
      <w:r w:rsidRPr="004F068F">
        <w:rPr>
          <w:rStyle w:val="FloatTok"/>
          <w:lang w:val="fr-FR"/>
        </w:rPr>
        <w:t>1</w:t>
      </w:r>
      <w:r w:rsidRPr="004F068F">
        <w:rPr>
          <w:rStyle w:val="NormalTok"/>
          <w:lang w:val="fr-FR"/>
        </w:rPr>
        <w:t>, m); A(:, end) = zeros(</w:t>
      </w:r>
      <w:r w:rsidRPr="004F068F">
        <w:rPr>
          <w:rStyle w:val="FloatTok"/>
          <w:lang w:val="fr-FR"/>
        </w:rPr>
        <w:t>1</w:t>
      </w:r>
      <w:r w:rsidRPr="004F068F">
        <w:rPr>
          <w:rStyle w:val="NormalTok"/>
          <w:lang w:val="fr-FR"/>
        </w:rPr>
        <w:t>, m);</w:t>
      </w:r>
      <w:r w:rsidRPr="004F068F">
        <w:rPr>
          <w:lang w:val="fr-FR"/>
        </w:rPr>
        <w:br/>
      </w:r>
      <w:r w:rsidRPr="004F068F">
        <w:rPr>
          <w:rStyle w:val="NormalTok"/>
          <w:lang w:val="fr-FR"/>
        </w:rPr>
        <w:t>[x_1, fval_1] =</w:t>
      </w:r>
      <w:r w:rsidRPr="004F068F">
        <w:rPr>
          <w:rStyle w:val="NormalTok"/>
          <w:lang w:val="fr-FR"/>
        </w:rPr>
        <w:t xml:space="preserve"> linprog(f, A, zeros(</w:t>
      </w:r>
      <w:r w:rsidRPr="004F068F">
        <w:rPr>
          <w:rStyle w:val="FloatTok"/>
          <w:lang w:val="fr-FR"/>
        </w:rPr>
        <w:t>1</w:t>
      </w:r>
      <w:r w:rsidRPr="004F068F">
        <w:rPr>
          <w:rStyle w:val="NormalTok"/>
          <w:lang w:val="fr-FR"/>
        </w:rPr>
        <w:t>,m), aeq, beq, ...</w:t>
      </w:r>
      <w:r w:rsidRPr="004F068F">
        <w:rPr>
          <w:lang w:val="fr-FR"/>
        </w:rPr>
        <w:br/>
      </w:r>
      <w:r w:rsidRPr="004F068F">
        <w:rPr>
          <w:rStyle w:val="NormalTok"/>
          <w:lang w:val="fr-FR"/>
        </w:rPr>
        <w:t xml:space="preserve">    </w:t>
      </w:r>
      <w:r>
        <w:rPr>
          <w:rStyle w:val="NormalTok"/>
        </w:rPr>
        <w:t>zeros(</w:t>
      </w:r>
      <w:r>
        <w:rPr>
          <w:rStyle w:val="FloatTok"/>
        </w:rPr>
        <w:t>1</w:t>
      </w:r>
      <w:r>
        <w:rPr>
          <w:rStyle w:val="NormalTok"/>
        </w:rPr>
        <w:t xml:space="preserve">, m), </w:t>
      </w:r>
      <w:proofErr w:type="spellStart"/>
      <w:r>
        <w:rPr>
          <w:rStyle w:val="NormalTok"/>
        </w:rPr>
        <w:t>T_ub</w:t>
      </w:r>
      <w:proofErr w:type="spellEnd"/>
      <w:r>
        <w:rPr>
          <w:rStyle w:val="NormalTok"/>
        </w:rPr>
        <w:t>*ones(</w:t>
      </w:r>
      <w:r>
        <w:rPr>
          <w:rStyle w:val="FloatTok"/>
        </w:rPr>
        <w:t>1</w:t>
      </w:r>
      <w:r>
        <w:rPr>
          <w:rStyle w:val="NormalTok"/>
        </w:rPr>
        <w:t>,m));</w:t>
      </w:r>
      <w:r>
        <w:br/>
      </w:r>
      <w:proofErr w:type="spellStart"/>
      <w:r>
        <w:rPr>
          <w:rStyle w:val="NormalTok"/>
        </w:rPr>
        <w:t>fprintf</w:t>
      </w:r>
      <w:proofErr w:type="spellEnd"/>
      <w:r>
        <w:rPr>
          <w:rStyle w:val="NormalTok"/>
        </w:rPr>
        <w:t>(</w:t>
      </w:r>
      <w:r w:rsidRPr="00FB415C">
        <w:rPr>
          <w:rStyle w:val="CommentTok"/>
        </w:rPr>
        <w:t xml:space="preserve">"Green light time(in sec): </w:t>
      </w:r>
      <w:r>
        <w:rPr>
          <w:rStyle w:val="CommentTok"/>
        </w:rPr>
        <w:t>%g, %g, %g, %g\n"</w:t>
      </w:r>
      <w:r w:rsidRPr="00FB415C">
        <w:rPr>
          <w:rStyle w:val="NormalTok"/>
          <w:iCs/>
        </w:rPr>
        <w:t>, x_1(1:4));</w:t>
      </w:r>
      <w:r w:rsidRPr="00FB415C">
        <w:rPr>
          <w:rStyle w:val="NormalTok"/>
          <w:iCs/>
        </w:rPr>
        <w:br/>
      </w:r>
      <w:r>
        <w:rPr>
          <w:rStyle w:val="NormalTok"/>
        </w:rPr>
        <w:t>fprintf(</w:t>
      </w:r>
      <w:r w:rsidRPr="00FB415C">
        <w:rPr>
          <w:rStyle w:val="CommentTok"/>
        </w:rPr>
        <w:t xml:space="preserve">"with respect to car flow: </w:t>
      </w:r>
      <w:r>
        <w:rPr>
          <w:rStyle w:val="CommentTok"/>
        </w:rPr>
        <w:t>%g, %g, %g, %g\n"</w:t>
      </w:r>
      <w:r w:rsidRPr="00FB415C">
        <w:rPr>
          <w:rStyle w:val="NormalTok"/>
        </w:rPr>
        <w:t>, N);</w:t>
      </w:r>
      <w:r w:rsidRPr="00FB415C">
        <w:rPr>
          <w:rStyle w:val="NormalTok"/>
          <w:i/>
        </w:rPr>
        <w:br/>
      </w:r>
      <w:r>
        <w:rPr>
          <w:rStyle w:val="NormalTok"/>
        </w:rPr>
        <w:t>T = sum(x_1(</w:t>
      </w:r>
      <w:r>
        <w:rPr>
          <w:rStyle w:val="FloatTok"/>
        </w:rPr>
        <w:t>1</w:t>
      </w:r>
      <w:r>
        <w:rPr>
          <w:rStyle w:val="NormalTok"/>
        </w:rPr>
        <w:t>:</w:t>
      </w:r>
      <w:r>
        <w:rPr>
          <w:rStyle w:val="FloatTok"/>
        </w:rPr>
        <w:t>4</w:t>
      </w:r>
      <w:r>
        <w:rPr>
          <w:rStyle w:val="NormalTok"/>
        </w:rPr>
        <w:t>));</w:t>
      </w:r>
      <w:r>
        <w:br/>
      </w:r>
      <w:r>
        <w:rPr>
          <w:rStyle w:val="NormalTok"/>
        </w:rPr>
        <w:t>fprintf(</w:t>
      </w:r>
      <w:r w:rsidRPr="00FB415C">
        <w:rPr>
          <w:rStyle w:val="CommentTok"/>
        </w:rPr>
        <w:t xml:space="preserve">"Traffic light peroid: </w:t>
      </w:r>
      <w:r>
        <w:rPr>
          <w:rStyle w:val="CommentTok"/>
        </w:rPr>
        <w:t>%gs\n"</w:t>
      </w:r>
      <w:r w:rsidRPr="00FB415C">
        <w:rPr>
          <w:rStyle w:val="NormalTok"/>
          <w:iCs/>
        </w:rPr>
        <w:t xml:space="preserve">, </w:t>
      </w:r>
      <w:r w:rsidRPr="00FB415C">
        <w:rPr>
          <w:rStyle w:val="NormalTok"/>
          <w:iCs/>
        </w:rPr>
        <w:t>T);</w:t>
      </w:r>
      <w:r w:rsidRPr="00FB415C">
        <w:rPr>
          <w:rStyle w:val="NormalTok"/>
          <w:iCs/>
        </w:rPr>
        <w:br/>
      </w:r>
      <w:r>
        <w:rPr>
          <w:rStyle w:val="NormalTok"/>
        </w:rPr>
        <w:t>fprintf(</w:t>
      </w:r>
      <w:r w:rsidRPr="00FB415C">
        <w:rPr>
          <w:rStyle w:val="CommentTok"/>
        </w:rPr>
        <w:t xml:space="preserve">"Optimal cars per second: </w:t>
      </w:r>
      <w:r>
        <w:rPr>
          <w:rStyle w:val="CommentTok"/>
        </w:rPr>
        <w:t>%g\n"</w:t>
      </w:r>
      <w:r w:rsidRPr="00FB415C">
        <w:rPr>
          <w:rStyle w:val="NormalTok"/>
          <w:iCs/>
        </w:rPr>
        <w:t>, -fval_1/T);</w:t>
      </w:r>
    </w:p>
    <w:p w14:paraId="5A1CE7EE" w14:textId="77777777" w:rsidR="00C720E5" w:rsidRDefault="00AB7C93">
      <w:pPr>
        <w:pStyle w:val="FirstParagraph"/>
        <w:rPr>
          <w:lang w:eastAsia="zh-CN"/>
        </w:rPr>
      </w:pPr>
      <w:r>
        <w:rPr>
          <w:lang w:eastAsia="zh-CN"/>
        </w:rPr>
        <w:t>代码中人为设定了</w:t>
      </w:r>
      <m:oMath>
        <m:r>
          <w:rPr>
            <w:rFonts w:ascii="Cambria Math" w:hAnsi="Cambria Math"/>
            <w:lang w:eastAsia="zh-CN"/>
          </w:rPr>
          <m:t>T</m:t>
        </m:r>
      </m:oMath>
      <w:r>
        <w:rPr>
          <w:lang w:eastAsia="zh-CN"/>
        </w:rPr>
        <w:t>的上界为</w:t>
      </w:r>
      <m:oMath>
        <m:r>
          <w:rPr>
            <w:rFonts w:ascii="Cambria Math" w:hAnsi="Cambria Math"/>
            <w:lang w:eastAsia="zh-CN"/>
          </w:rPr>
          <m:t>120</m:t>
        </m:r>
      </m:oMath>
      <w:r>
        <w:rPr>
          <w:lang w:eastAsia="zh-CN"/>
        </w:rPr>
        <w:t>(</w:t>
      </w:r>
      <w:r>
        <w:rPr>
          <w:lang w:eastAsia="zh-CN"/>
        </w:rPr>
        <w:t>单位</w:t>
      </w:r>
      <w:r>
        <w:rPr>
          <w:lang w:eastAsia="zh-CN"/>
        </w:rPr>
        <w:t>:</w:t>
      </w:r>
      <w:r>
        <w:rPr>
          <w:lang w:eastAsia="zh-CN"/>
        </w:rPr>
        <w:t>秒</w:t>
      </w:r>
      <w:r>
        <w:rPr>
          <w:lang w:eastAsia="zh-CN"/>
        </w:rPr>
        <w:t xml:space="preserve">), </w:t>
      </w:r>
      <w:r>
        <w:rPr>
          <w:lang w:eastAsia="zh-CN"/>
        </w:rPr>
        <w:t>假设了四个方向的车流量为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N = [20, 12,  18, 10] / 60</w:t>
      </w:r>
      <w:r>
        <w:rPr>
          <w:lang w:eastAsia="zh-CN"/>
        </w:rPr>
        <w:t xml:space="preserve"> (</w:t>
      </w:r>
      <w:r>
        <w:rPr>
          <w:lang w:eastAsia="zh-CN"/>
        </w:rPr>
        <w:t>单位</w:t>
      </w:r>
      <w:r>
        <w:rPr>
          <w:lang w:eastAsia="zh-CN"/>
        </w:rPr>
        <w:t>:</w:t>
      </w:r>
      <w:r>
        <w:rPr>
          <w:lang w:eastAsia="zh-CN"/>
        </w:rPr>
        <w:t>辆</w:t>
      </w:r>
      <w:r>
        <w:rPr>
          <w:lang w:eastAsia="zh-CN"/>
        </w:rPr>
        <w:t>/</w:t>
      </w:r>
      <w:r>
        <w:rPr>
          <w:lang w:eastAsia="zh-CN"/>
        </w:rPr>
        <w:t>秒</w:t>
      </w:r>
      <w:r>
        <w:rPr>
          <w:lang w:eastAsia="zh-CN"/>
        </w:rPr>
        <w:t xml:space="preserve">), </w:t>
      </w:r>
      <w:r>
        <w:rPr>
          <w:lang w:eastAsia="zh-CN"/>
        </w:rPr>
        <w:t>运行示例如下</w:t>
      </w:r>
      <w:r>
        <w:rPr>
          <w:lang w:eastAsia="zh-CN"/>
        </w:rPr>
        <w:t>:</w:t>
      </w:r>
    </w:p>
    <w:p w14:paraId="21FA6EED" w14:textId="77777777" w:rsidR="00C720E5" w:rsidRDefault="00AB7C93">
      <w:pPr>
        <w:pStyle w:val="a0"/>
      </w:pPr>
      <w:proofErr w:type="spellStart"/>
      <w:r>
        <w:t>输入</w:t>
      </w:r>
      <w:proofErr w:type="spellEnd"/>
    </w:p>
    <w:p w14:paraId="1F7E4F4B" w14:textId="77777777" w:rsidR="00C720E5" w:rsidRDefault="00AB7C93">
      <w:pPr>
        <w:pStyle w:val="SourceCode"/>
      </w:pPr>
      <w:r>
        <w:rPr>
          <w:rStyle w:val="VerbatimChar"/>
        </w:rPr>
        <w:t>&gt;&gt; ex02_crossroads_script</w:t>
      </w:r>
    </w:p>
    <w:p w14:paraId="4BB4B7E1" w14:textId="77777777" w:rsidR="00C720E5" w:rsidRDefault="00AB7C93">
      <w:pPr>
        <w:pStyle w:val="FirstParagraph"/>
      </w:pPr>
      <w:r>
        <w:t>得到输出结果</w:t>
      </w:r>
    </w:p>
    <w:p w14:paraId="6EFEFF16" w14:textId="77777777" w:rsidR="00C720E5" w:rsidRDefault="00AB7C93">
      <w:pPr>
        <w:pStyle w:val="SourceCode"/>
      </w:pPr>
      <w:r>
        <w:br/>
      </w:r>
      <w:r>
        <w:rPr>
          <w:rStyle w:val="VerbatimChar"/>
        </w:rPr>
        <w:t>The crossroad part begins:</w:t>
      </w:r>
      <w:r>
        <w:br/>
      </w:r>
      <w:r>
        <w:rPr>
          <w:rStyle w:val="VerbatimChar"/>
        </w:rPr>
        <w:t>Optimal solution found.</w:t>
      </w:r>
      <w:r>
        <w:br/>
      </w:r>
      <w:r>
        <w:br/>
      </w:r>
      <w:r>
        <w:rPr>
          <w:rStyle w:val="VerbatimChar"/>
        </w:rPr>
        <w:t>Green light time(in sec): 48, 24, 24, 24</w:t>
      </w:r>
      <w:r>
        <w:br/>
      </w:r>
      <w:r>
        <w:rPr>
          <w:rStyle w:val="VerbatimChar"/>
        </w:rPr>
        <w:t>with respect to car flow: 0.333333, 0.2, 0.3, 0.166667</w:t>
      </w:r>
      <w:r>
        <w:br/>
      </w:r>
      <w:r>
        <w:rPr>
          <w:rStyle w:val="VerbatimChar"/>
        </w:rPr>
        <w:t>Traffic light peroid: 120s</w:t>
      </w:r>
      <w:r>
        <w:br/>
      </w:r>
      <w:r>
        <w:rPr>
          <w:rStyle w:val="VerbatimChar"/>
        </w:rPr>
        <w:t>Optimal cars per second: 0.285833</w:t>
      </w:r>
    </w:p>
    <w:p w14:paraId="478CF2B7" w14:textId="77777777" w:rsidR="00C720E5" w:rsidRDefault="00AB7C93">
      <w:pPr>
        <w:pStyle w:val="FirstParagraph"/>
        <w:rPr>
          <w:lang w:eastAsia="zh-CN"/>
        </w:rPr>
      </w:pPr>
      <w:r>
        <w:rPr>
          <w:lang w:eastAsia="zh-CN"/>
        </w:rPr>
        <w:t>结果表明设置使通行效率最佳的红绿灯的时间设置为</w:t>
      </w:r>
      <w:r>
        <w:rPr>
          <w:rStyle w:val="VerbatimChar"/>
          <w:lang w:eastAsia="zh-CN"/>
        </w:rPr>
        <w:t>48, 24, 24, 24</w:t>
      </w:r>
      <w:r>
        <w:rPr>
          <w:lang w:eastAsia="zh-CN"/>
        </w:rPr>
        <w:t>秒</w:t>
      </w:r>
      <w:r>
        <w:rPr>
          <w:lang w:eastAsia="zh-CN"/>
        </w:rPr>
        <w:t>(</w:t>
      </w:r>
      <w:r>
        <w:rPr>
          <w:lang w:eastAsia="zh-CN"/>
        </w:rPr>
        <w:t>对应于车流量</w:t>
      </w:r>
      <w:r>
        <w:rPr>
          <w:rStyle w:val="VerbatimChar"/>
          <w:lang w:eastAsia="zh-CN"/>
        </w:rPr>
        <w:t>N</w:t>
      </w:r>
      <w:r>
        <w:rPr>
          <w:lang w:eastAsia="zh-CN"/>
        </w:rPr>
        <w:t xml:space="preserve">), </w:t>
      </w:r>
      <w:r>
        <w:rPr>
          <w:lang w:eastAsia="zh-CN"/>
        </w:rPr>
        <w:t>在此情况下每秒通过的车数为</w:t>
      </w:r>
      <w:r>
        <w:rPr>
          <w:rStyle w:val="VerbatimChar"/>
          <w:lang w:eastAsia="zh-CN"/>
        </w:rPr>
        <w:t>0.285833</w:t>
      </w:r>
      <w:r>
        <w:rPr>
          <w:lang w:eastAsia="zh-CN"/>
        </w:rPr>
        <w:t>辆</w:t>
      </w:r>
      <w:r>
        <w:rPr>
          <w:lang w:eastAsia="zh-CN"/>
        </w:rPr>
        <w:t>.</w:t>
      </w:r>
    </w:p>
    <w:p w14:paraId="05483CE9" w14:textId="77777777" w:rsidR="00C720E5" w:rsidRDefault="00AB7C93">
      <w:pPr>
        <w:pStyle w:val="2"/>
        <w:rPr>
          <w:lang w:eastAsia="zh-CN"/>
        </w:rPr>
      </w:pPr>
      <w:bookmarkStart w:id="8" w:name="模型的问题"/>
      <w:r>
        <w:rPr>
          <w:lang w:eastAsia="zh-CN"/>
        </w:rPr>
        <w:t>模型的问题</w:t>
      </w:r>
      <w:bookmarkEnd w:id="8"/>
    </w:p>
    <w:p w14:paraId="3F5575BC" w14:textId="77777777" w:rsidR="00C720E5" w:rsidRDefault="00AB7C93">
      <w:pPr>
        <w:pStyle w:val="FirstParagraph"/>
        <w:rPr>
          <w:lang w:eastAsia="zh-CN"/>
        </w:rPr>
      </w:pPr>
      <w:r>
        <w:rPr>
          <w:lang w:eastAsia="zh-CN"/>
        </w:rPr>
        <w:t>该模型中各变量是车道车流量的线性函数</w:t>
      </w:r>
      <w:r>
        <w:rPr>
          <w:lang w:eastAsia="zh-CN"/>
        </w:rPr>
        <w:t xml:space="preserve">, </w:t>
      </w:r>
      <w:r>
        <w:rPr>
          <w:lang w:eastAsia="zh-CN"/>
        </w:rPr>
        <w:t>使用线性优化得到的结果容易出现</w:t>
      </w:r>
      <w:r>
        <w:rPr>
          <w:lang w:eastAsia="zh-CN"/>
        </w:rPr>
        <w:t>“</w:t>
      </w:r>
      <w:r>
        <w:rPr>
          <w:lang w:eastAsia="zh-CN"/>
        </w:rPr>
        <w:t>赢者通吃</w:t>
      </w:r>
      <w:r>
        <w:rPr>
          <w:lang w:eastAsia="zh-CN"/>
        </w:rPr>
        <w:t>”</w:t>
      </w:r>
      <w:r>
        <w:rPr>
          <w:lang w:eastAsia="zh-CN"/>
        </w:rPr>
        <w:t>的现象</w:t>
      </w:r>
      <w:r>
        <w:rPr>
          <w:lang w:eastAsia="zh-CN"/>
        </w:rPr>
        <w:t xml:space="preserve">, </w:t>
      </w:r>
      <w:r>
        <w:rPr>
          <w:lang w:eastAsia="zh-CN"/>
        </w:rPr>
        <w:t>即车流量最大的车道通行时间最长</w:t>
      </w:r>
      <w:r>
        <w:rPr>
          <w:lang w:eastAsia="zh-CN"/>
        </w:rPr>
        <w:t xml:space="preserve">, </w:t>
      </w:r>
      <w:r>
        <w:rPr>
          <w:lang w:eastAsia="zh-CN"/>
        </w:rPr>
        <w:t>这样做在实际中是否合理需要进</w:t>
      </w:r>
      <w:r>
        <w:rPr>
          <w:lang w:eastAsia="zh-CN"/>
        </w:rPr>
        <w:lastRenderedPageBreak/>
        <w:t>一步讨论</w:t>
      </w:r>
      <w:r>
        <w:rPr>
          <w:lang w:eastAsia="zh-CN"/>
        </w:rPr>
        <w:t xml:space="preserve">. </w:t>
      </w:r>
      <w:r>
        <w:rPr>
          <w:lang w:eastAsia="zh-CN"/>
        </w:rPr>
        <w:t>另外此模型可能不能很好地反映其它实际因素</w:t>
      </w:r>
      <w:r>
        <w:rPr>
          <w:lang w:eastAsia="zh-CN"/>
        </w:rPr>
        <w:t xml:space="preserve">, </w:t>
      </w:r>
      <w:r>
        <w:rPr>
          <w:lang w:eastAsia="zh-CN"/>
        </w:rPr>
        <w:t>如车流不均匀性</w:t>
      </w:r>
      <w:r>
        <w:rPr>
          <w:lang w:eastAsia="zh-CN"/>
        </w:rPr>
        <w:t xml:space="preserve">, </w:t>
      </w:r>
      <w:r>
        <w:rPr>
          <w:lang w:eastAsia="zh-CN"/>
        </w:rPr>
        <w:t>同时通过的车之间的相互影响</w:t>
      </w:r>
      <w:r>
        <w:rPr>
          <w:lang w:eastAsia="zh-CN"/>
        </w:rPr>
        <w:t xml:space="preserve">, </w:t>
      </w:r>
      <w:r>
        <w:rPr>
          <w:lang w:eastAsia="zh-CN"/>
        </w:rPr>
        <w:t>车辆在绿灯后需要一定时间才能启动等</w:t>
      </w:r>
      <w:r>
        <w:rPr>
          <w:lang w:eastAsia="zh-CN"/>
        </w:rPr>
        <w:t xml:space="preserve">, </w:t>
      </w:r>
      <w:r>
        <w:rPr>
          <w:lang w:eastAsia="zh-CN"/>
        </w:rPr>
        <w:t>仍需进一步改进</w:t>
      </w:r>
      <w:r>
        <w:rPr>
          <w:lang w:eastAsia="zh-CN"/>
        </w:rPr>
        <w:t>.</w:t>
      </w:r>
    </w:p>
    <w:sectPr w:rsidR="00C720E5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919EDE" w14:textId="77777777" w:rsidR="00AB7C93" w:rsidRDefault="00AB7C93">
      <w:pPr>
        <w:spacing w:after="0"/>
      </w:pPr>
      <w:r>
        <w:separator/>
      </w:r>
    </w:p>
  </w:endnote>
  <w:endnote w:type="continuationSeparator" w:id="0">
    <w:p w14:paraId="0C7125FC" w14:textId="77777777" w:rsidR="00AB7C93" w:rsidRDefault="00AB7C9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B62B1A" w14:textId="77777777" w:rsidR="00AB7C93" w:rsidRDefault="00AB7C93">
      <w:r>
        <w:separator/>
      </w:r>
    </w:p>
  </w:footnote>
  <w:footnote w:type="continuationSeparator" w:id="0">
    <w:p w14:paraId="11BDD7B7" w14:textId="77777777" w:rsidR="00AB7C93" w:rsidRDefault="00AB7C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AE401"/>
    <w:multiLevelType w:val="multilevel"/>
    <w:tmpl w:val="EE9ECDC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4F068F"/>
    <w:rsid w:val="00590D07"/>
    <w:rsid w:val="00784D58"/>
    <w:rsid w:val="008D6863"/>
    <w:rsid w:val="00AB7C93"/>
    <w:rsid w:val="00B86B75"/>
    <w:rsid w:val="00BC48D5"/>
    <w:rsid w:val="00C36279"/>
    <w:rsid w:val="00C720E5"/>
    <w:rsid w:val="00E315A3"/>
    <w:rsid w:val="00F56E85"/>
    <w:rsid w:val="00FB415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207640"/>
  <w15:docId w15:val="{A04D834D-797A-4ADB-B5F4-4EAE404C0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bm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615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Zekai He</dc:creator>
  <cp:keywords/>
  <cp:lastModifiedBy>Zekai He</cp:lastModifiedBy>
  <cp:revision>4</cp:revision>
  <cp:lastPrinted>2019-11-01T07:30:00Z</cp:lastPrinted>
  <dcterms:created xsi:type="dcterms:W3CDTF">2019-11-01T07:23:00Z</dcterms:created>
  <dcterms:modified xsi:type="dcterms:W3CDTF">2019-11-01T07:31:00Z</dcterms:modified>
</cp:coreProperties>
</file>