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武汉大学</w:t>
      </w:r>
      <w:r>
        <w:rPr>
          <w:sz w:val="24"/>
          <w:szCs w:val="24"/>
        </w:rPr>
        <w:t>2015-2016</w:t>
      </w:r>
      <w:r>
        <w:rPr>
          <w:rFonts w:hint="eastAsia"/>
          <w:sz w:val="24"/>
          <w:szCs w:val="24"/>
        </w:rPr>
        <w:t>学年第二学期期末考试</w:t>
      </w:r>
    </w:p>
    <w:p>
      <w:pPr>
        <w:pStyle w:val="2"/>
        <w:adjustRightInd w:val="0"/>
        <w:snapToGrid w:val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线性代数</w:t>
      </w:r>
      <w:r>
        <w:rPr>
          <w:rFonts w:ascii="黑体" w:hAnsi="黑体" w:eastAsia="黑体"/>
          <w:sz w:val="28"/>
          <w:szCs w:val="28"/>
        </w:rPr>
        <w:t>C</w:t>
      </w:r>
      <w:r>
        <w:rPr>
          <w:rFonts w:hint="eastAsia" w:ascii="黑体" w:hAnsi="黑体" w:eastAsia="黑体"/>
          <w:sz w:val="28"/>
          <w:szCs w:val="28"/>
        </w:rPr>
        <w:t>（</w:t>
      </w:r>
      <w:r>
        <w:rPr>
          <w:rFonts w:ascii="黑体" w:hAnsi="黑体" w:eastAsia="黑体"/>
          <w:sz w:val="28"/>
          <w:szCs w:val="28"/>
        </w:rPr>
        <w:t>A</w:t>
      </w:r>
      <w:r>
        <w:rPr>
          <w:rFonts w:hint="eastAsia" w:ascii="黑体" w:hAnsi="黑体" w:eastAsia="黑体"/>
          <w:sz w:val="28"/>
          <w:szCs w:val="28"/>
        </w:rPr>
        <w:t>卷解答）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</w:t>
      </w:r>
      <w:r>
        <w:rPr>
          <w:position w:val="-50"/>
        </w:rPr>
        <w:object>
          <v:shape id="_x0000_i1025" o:spt="75" type="#_x0000_t75" style="height:55.8pt;width:94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问</w:t>
      </w:r>
      <w:r>
        <w:rPr>
          <w:position w:val="-4"/>
        </w:rPr>
        <w:object>
          <v:shape id="_x0000_i102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="宋体" w:hAnsi="宋体"/>
          <w:szCs w:val="21"/>
        </w:rPr>
        <w:t>是否可逆？如可逆求</w:t>
      </w:r>
      <w:r>
        <w:rPr>
          <w:position w:val="-4"/>
        </w:rPr>
        <w:object>
          <v:shape id="_x0000_i1027" o:spt="75" type="#_x0000_t75" style="height:15pt;width:19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="宋体" w:hAnsi="宋体"/>
          <w:szCs w:val="21"/>
        </w:rPr>
        <w:t>，如不可逆，求</w:t>
      </w:r>
      <w:r>
        <w:rPr>
          <w:position w:val="-4"/>
        </w:rPr>
        <w:object>
          <v:shape id="_x0000_i102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 w:ascii="宋体" w:hAnsi="宋体"/>
          <w:szCs w:val="21"/>
        </w:rPr>
        <w:t>的伴随矩阵</w:t>
      </w:r>
      <w:r>
        <w:rPr>
          <w:position w:val="-4"/>
        </w:rPr>
        <w:object>
          <v:shape id="_x0000_i1029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/>
        </w:rPr>
        <w:t>解</w:t>
      </w:r>
      <w:r>
        <w:t xml:space="preserve"> </w:t>
      </w:r>
      <w:r>
        <w:rPr>
          <w:rFonts w:hint="eastAsia" w:ascii="宋体" w:hAnsi="宋体"/>
          <w:position w:val="-50"/>
          <w:szCs w:val="21"/>
        </w:rPr>
        <w:object>
          <v:shape id="_x0000_i1030" o:spt="75" type="#_x0000_t75" style="height:55.8pt;width:277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position w:val="-4"/>
          <w:szCs w:val="21"/>
        </w:rPr>
        <w:object>
          <v:shape id="_x0000_i103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 w:ascii="宋体" w:hAnsi="宋体"/>
          <w:szCs w:val="21"/>
        </w:rPr>
        <w:t>不可逆</w:t>
      </w:r>
      <w:r>
        <w:rPr>
          <w:rFonts w:ascii="宋体"/>
          <w:szCs w:val="21"/>
        </w:rPr>
        <w:tab/>
      </w:r>
    </w:p>
    <w:p>
      <w:pPr>
        <w:adjustRightInd w:val="0"/>
        <w:snapToGrid w:val="0"/>
        <w:ind w:firstLine="315" w:firstLineChars="150"/>
        <w:rPr>
          <w:rFonts w:ascii="宋体"/>
          <w:szCs w:val="21"/>
        </w:rPr>
      </w:pPr>
      <w:r>
        <w:rPr>
          <w:rFonts w:hint="eastAsia" w:ascii="宋体" w:hAnsi="宋体"/>
          <w:position w:val="-50"/>
          <w:szCs w:val="21"/>
        </w:rPr>
        <w:object>
          <v:shape id="_x0000_i1032" o:spt="75" type="#_x0000_t75" style="height:55.8pt;width:79.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已知矩阵</w:t>
      </w:r>
      <w:r>
        <w:rPr>
          <w:rFonts w:hint="eastAsia" w:ascii="宋体" w:hAnsi="宋体"/>
          <w:position w:val="-50"/>
          <w:szCs w:val="21"/>
        </w:rPr>
        <w:object>
          <v:shape id="_x0000_i1033" o:spt="75" type="#_x0000_t75" style="height:55.8pt;width:6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hint="eastAsia" w:ascii="宋体" w:hAnsi="宋体"/>
          <w:position w:val="-50"/>
          <w:szCs w:val="21"/>
        </w:rPr>
        <w:object>
          <v:shape id="_x0000_i1034" o:spt="75" type="#_x0000_t75" style="height:55.8pt;width:55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hint="eastAsia" w:ascii="宋体" w:hAnsi="宋体"/>
          <w:szCs w:val="21"/>
        </w:rPr>
        <w:t>可交换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试求</w:t>
      </w:r>
      <w:r>
        <w:rPr>
          <w:rFonts w:hint="eastAsia" w:ascii="宋体" w:hAnsi="宋体"/>
          <w:position w:val="-50"/>
          <w:szCs w:val="21"/>
        </w:rPr>
        <w:object>
          <v:shape id="_x0000_i1035" o:spt="75" type="#_x0000_t75" style="height:55.8pt;width:61.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hint="eastAsia" w:ascii="宋体" w:hAnsi="宋体"/>
          <w:szCs w:val="21"/>
        </w:rPr>
        <w:t>的值</w:t>
      </w:r>
      <w:r>
        <w:rPr>
          <w:rFonts w:ascii="宋体"/>
          <w:szCs w:val="21"/>
        </w:rPr>
        <w:t>.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解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由</w:t>
      </w:r>
      <w:r>
        <w:rPr>
          <w:rFonts w:hint="eastAsia" w:ascii="宋体" w:hAnsi="宋体"/>
          <w:position w:val="-50"/>
          <w:szCs w:val="21"/>
        </w:rPr>
        <w:object>
          <v:shape id="_x0000_i1036" o:spt="75" type="#_x0000_t75" style="height:55.8pt;width:6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hint="eastAsia" w:ascii="宋体" w:hAnsi="宋体"/>
          <w:position w:val="-50"/>
          <w:szCs w:val="21"/>
        </w:rPr>
        <w:object>
          <v:shape id="_x0000_i1037" o:spt="75" type="#_x0000_t75" style="height:55.8pt;width:55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hint="eastAsia" w:ascii="宋体" w:hAnsi="宋体"/>
          <w:szCs w:val="21"/>
        </w:rPr>
        <w:t>可交换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得</w:t>
      </w:r>
      <w:r>
        <w:rPr>
          <w:rFonts w:hint="eastAsia" w:ascii="宋体" w:hAnsi="宋体"/>
          <w:position w:val="-12"/>
          <w:szCs w:val="21"/>
        </w:rPr>
        <w:object>
          <v:shape id="_x0000_i1038" o:spt="75" type="#_x0000_t75" style="height:18pt;width:160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所求行列式为</w:t>
      </w:r>
      <w:r>
        <w:rPr>
          <w:rFonts w:hint="eastAsia" w:ascii="宋体" w:hAnsi="宋体"/>
          <w:position w:val="-50"/>
          <w:szCs w:val="21"/>
        </w:rPr>
        <w:object>
          <v:shape id="_x0000_i1039" o:spt="75" type="#_x0000_t75" style="height:55.8pt;width:196.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设三阶矩阵</w:t>
      </w:r>
      <w:r>
        <w:rPr>
          <w:rFonts w:hint="eastAsia" w:ascii="宋体" w:hAnsi="宋体"/>
          <w:position w:val="-4"/>
          <w:szCs w:val="21"/>
        </w:rPr>
        <w:object>
          <v:shape id="_x0000_i104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hint="eastAsia" w:ascii="宋体" w:hAnsi="宋体"/>
          <w:szCs w:val="21"/>
        </w:rPr>
        <w:t>满足</w:t>
      </w:r>
      <w:r>
        <w:rPr>
          <w:rFonts w:hint="eastAsia" w:ascii="宋体" w:hAnsi="宋体"/>
          <w:position w:val="-12"/>
          <w:szCs w:val="21"/>
        </w:rPr>
        <w:object>
          <v:shape id="_x0000_i1041" o:spt="75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hint="eastAsia" w:ascii="宋体" w:hAnsi="宋体"/>
          <w:position w:val="-14"/>
          <w:szCs w:val="21"/>
        </w:rPr>
        <w:object>
          <v:shape id="_x0000_i1042" o:spt="75" type="#_x0000_t75" style="height:19.8pt;width:52.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hint="eastAsia" w:ascii="宋体" w:hAnsi="宋体"/>
          <w:szCs w:val="21"/>
        </w:rPr>
        <w:t>其中列向量</w:t>
      </w:r>
      <w:r>
        <w:rPr>
          <w:rFonts w:hint="eastAsia" w:ascii="宋体" w:hAnsi="宋体"/>
          <w:position w:val="-50"/>
          <w:szCs w:val="21"/>
        </w:rPr>
        <w:object>
          <v:shape id="_x0000_i1043" o:spt="75" type="#_x0000_t75" style="height:55.8pt;width:43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position w:val="-50"/>
          <w:szCs w:val="21"/>
        </w:rPr>
        <w:object>
          <v:shape id="_x0000_i1044" o:spt="75" type="#_x0000_t75" style="height:55.8pt;width:5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position w:val="-50"/>
          <w:szCs w:val="21"/>
        </w:rPr>
        <w:object>
          <v:shape id="_x0000_i1045" o:spt="75" type="#_x0000_t75" style="height:55.8pt;width:51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hint="eastAsia" w:ascii="宋体" w:hAnsi="宋体"/>
          <w:szCs w:val="21"/>
        </w:rPr>
        <w:t>求矩阵</w:t>
      </w:r>
      <w:r>
        <w:rPr>
          <w:rFonts w:hint="eastAsia" w:ascii="宋体" w:hAnsi="宋体"/>
          <w:position w:val="-4"/>
          <w:szCs w:val="21"/>
        </w:rPr>
        <w:object>
          <v:shape id="_x0000_i104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解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因</w:t>
      </w:r>
      <w:r>
        <w:rPr>
          <w:rFonts w:hint="eastAsia" w:ascii="宋体" w:hAnsi="宋体"/>
          <w:position w:val="-12"/>
          <w:szCs w:val="21"/>
        </w:rPr>
        <w:object>
          <v:shape id="_x0000_i1047" o:spt="75" type="#_x0000_t75" style="height:18pt;width:46.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position w:val="-14"/>
          <w:szCs w:val="21"/>
        </w:rPr>
        <w:object>
          <v:shape id="_x0000_i1048" o:spt="75" type="#_x0000_t75" style="height:19.8pt;width:85.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故</w:t>
      </w:r>
      <w:r>
        <w:rPr>
          <w:rFonts w:hint="eastAsia" w:ascii="宋体" w:hAnsi="宋体"/>
          <w:position w:val="-12"/>
          <w:szCs w:val="21"/>
        </w:rPr>
        <w:object>
          <v:shape id="_x0000_i1049" o:spt="75" type="#_x0000_t75" style="height:18pt;width:28.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position w:val="-12"/>
          <w:szCs w:val="21"/>
        </w:rPr>
        <w:object>
          <v:shape id="_x0000_i1050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9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position w:val="-12"/>
          <w:szCs w:val="21"/>
        </w:rPr>
        <w:object>
          <v:shape id="_x0000_i1051" o:spt="75" type="#_x0000_t75" style="height:18pt;width:31.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1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hint="eastAsia" w:ascii="宋体" w:hAnsi="宋体"/>
          <w:position w:val="-4"/>
          <w:szCs w:val="21"/>
        </w:rPr>
        <w:object>
          <v:shape id="_x0000_i105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3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的特征值且特征值互不相同，</w:t>
      </w:r>
      <w:r>
        <w:rPr>
          <w:rFonts w:hint="eastAsia" w:ascii="宋体" w:hAnsi="宋体"/>
          <w:position w:val="-12"/>
          <w:szCs w:val="21"/>
        </w:rPr>
        <w:object>
          <v:shape id="_x0000_i1053" o:spt="75" type="#_x0000_t75" style="height:16.8pt;width:46.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5">
            <o:LockedField>false</o:LockedField>
          </o:OLEObject>
        </w:object>
      </w:r>
      <w:r>
        <w:rPr>
          <w:rFonts w:hint="eastAsia" w:ascii="宋体" w:hAnsi="宋体"/>
          <w:szCs w:val="21"/>
        </w:rPr>
        <w:t>线性无关</w:t>
      </w:r>
      <w:r>
        <w:rPr>
          <w:rFonts w:ascii="宋体" w:hAnsi="宋体"/>
          <w:szCs w:val="21"/>
        </w:rPr>
        <w:t xml:space="preserve">, </w:t>
      </w:r>
      <w:r>
        <w:rPr>
          <w:rFonts w:hint="eastAsia" w:ascii="宋体" w:hAnsi="宋体"/>
          <w:szCs w:val="21"/>
        </w:rPr>
        <w:t>令</w:t>
      </w:r>
      <w:r>
        <w:rPr>
          <w:rFonts w:hint="eastAsia" w:ascii="宋体" w:hAnsi="宋体"/>
          <w:position w:val="-50"/>
          <w:szCs w:val="21"/>
        </w:rPr>
        <w:object>
          <v:shape id="_x0000_i1054" o:spt="75" type="#_x0000_t75" style="height:55.8pt;width:151.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7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则</w:t>
      </w:r>
      <w:r>
        <w:rPr>
          <w:rFonts w:hint="eastAsia" w:ascii="宋体" w:hAnsi="宋体"/>
          <w:position w:val="-4"/>
          <w:szCs w:val="21"/>
        </w:rPr>
        <w:object>
          <v:shape id="_x0000_i105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9">
            <o:LockedField>false</o:LockedField>
          </o:OLEObject>
        </w:object>
      </w:r>
      <w:r>
        <w:rPr>
          <w:rFonts w:hint="eastAsia" w:ascii="宋体" w:hAnsi="宋体"/>
          <w:szCs w:val="21"/>
        </w:rPr>
        <w:t>可逆，</w:t>
      </w:r>
      <w:r>
        <w:rPr>
          <w:rFonts w:hint="eastAsia" w:ascii="宋体" w:hAnsi="宋体"/>
          <w:position w:val="-50"/>
          <w:szCs w:val="21"/>
        </w:rPr>
        <w:object>
          <v:shape id="_x0000_i1056" o:spt="75" type="#_x0000_t75" style="height:55.8pt;width:106.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1">
            <o:LockedField>false</o:LockedField>
          </o:OLEObject>
        </w:object>
      </w:r>
      <w:r>
        <w:rPr>
          <w:rFonts w:hint="eastAsia" w:ascii="宋体" w:hAnsi="宋体"/>
          <w:szCs w:val="21"/>
        </w:rPr>
        <w:t>由，</w:t>
      </w:r>
      <w:r>
        <w:rPr>
          <w:rFonts w:hint="eastAsia" w:ascii="宋体" w:hAnsi="宋体"/>
          <w:position w:val="-50"/>
          <w:szCs w:val="21"/>
        </w:rPr>
        <w:object>
          <v:shape id="_x0000_i1057" o:spt="75" type="#_x0000_t75" style="height:55.8pt;width:97.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3">
            <o:LockedField>false</o:LockedField>
          </o:OLEObject>
        </w:objec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 xml:space="preserve"> 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position w:val="-50"/>
          <w:szCs w:val="21"/>
        </w:rPr>
        <w:object>
          <v:shape id="_x0000_i1058" o:spt="75" type="#_x0000_t75" style="height:55.8pt;width:115.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5">
            <o:LockedField>false</o:LockedField>
          </o:OLEObject>
        </w:object>
      </w:r>
      <w:r>
        <w:rPr>
          <w:rFonts w:hint="eastAsia" w:ascii="宋体" w:hAnsi="宋体"/>
          <w:position w:val="-92"/>
          <w:szCs w:val="21"/>
        </w:rPr>
        <w:object>
          <v:shape id="_x0000_i1059" o:spt="75" type="#_x0000_t75" style="height:85.8pt;width:82.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7">
            <o:LockedField>false</o:LockedField>
          </o:OLEObject>
        </w:object>
      </w:r>
    </w:p>
    <w:p>
      <w:pPr>
        <w:adjustRightInd w:val="0"/>
        <w:snapToGrid w:val="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kern w:val="0"/>
        </w:rPr>
        <w:t>（</w:t>
      </w:r>
      <w:r>
        <w:rPr>
          <w:kern w:val="0"/>
        </w:rPr>
        <w:t>12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阶方阵</w:t>
      </w:r>
      <w:r>
        <w:rPr>
          <w:rFonts w:hint="eastAsia" w:ascii="宋体" w:hAnsi="宋体"/>
          <w:position w:val="-4"/>
          <w:szCs w:val="21"/>
        </w:rPr>
        <w:object>
          <v:shape id="_x0000_i106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9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的特征值分别为</w:t>
      </w:r>
      <w:r>
        <w:rPr>
          <w:rFonts w:hint="eastAsia" w:ascii="宋体" w:hAnsi="宋体"/>
          <w:position w:val="-10"/>
          <w:szCs w:val="21"/>
        </w:rPr>
        <w:object>
          <v:shape id="_x0000_i1061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  <w:r>
        <w:rPr>
          <w:rFonts w:hint="eastAsia" w:ascii="宋体" w:hAnsi="宋体"/>
          <w:szCs w:val="21"/>
        </w:rPr>
        <w:t>方阵</w:t>
      </w:r>
      <w:r>
        <w:rPr>
          <w:rFonts w:hint="eastAsia" w:ascii="宋体" w:hAnsi="宋体"/>
          <w:position w:val="-6"/>
          <w:szCs w:val="21"/>
        </w:rPr>
        <w:object>
          <v:shape id="_x0000_i1062" o:spt="75" type="#_x0000_t75" style="height:16.2pt;width:91.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</w:p>
    <w:p>
      <w:pPr>
        <w:adjustRightInd w:val="0"/>
        <w:snapToGrid w:val="0"/>
        <w:ind w:firstLine="210" w:firstLineChars="1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）试求矩阵</w:t>
      </w:r>
      <w:r>
        <w:rPr>
          <w:rFonts w:hint="eastAsia" w:ascii="宋体" w:hAnsi="宋体"/>
          <w:position w:val="-4"/>
          <w:szCs w:val="21"/>
        </w:rPr>
        <w:object>
          <v:shape id="_x0000_i1063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的特征值及与</w:t>
      </w:r>
      <w:r>
        <w:rPr>
          <w:rFonts w:hint="eastAsia" w:ascii="宋体" w:hAnsi="宋体"/>
          <w:position w:val="-4"/>
          <w:szCs w:val="21"/>
        </w:rPr>
        <w:object>
          <v:shape id="_x0000_i106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hint="eastAsia" w:ascii="宋体" w:hAnsi="宋体"/>
          <w:szCs w:val="21"/>
        </w:rPr>
        <w:t>相似的对角矩阵；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）验证</w:t>
      </w:r>
      <w:r>
        <w:rPr>
          <w:rFonts w:hint="eastAsia" w:ascii="宋体" w:hAnsi="宋体"/>
          <w:position w:val="-4"/>
          <w:szCs w:val="21"/>
        </w:rPr>
        <w:object>
          <v:shape id="_x0000_i106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  <w:r>
        <w:rPr>
          <w:rFonts w:hint="eastAsia" w:ascii="宋体" w:hAnsi="宋体"/>
          <w:szCs w:val="21"/>
        </w:rPr>
        <w:t>可逆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并求</w:t>
      </w:r>
      <w:r>
        <w:rPr>
          <w:rFonts w:hint="eastAsia" w:ascii="宋体" w:hAnsi="宋体"/>
          <w:position w:val="-4"/>
          <w:szCs w:val="21"/>
        </w:rPr>
        <w:object>
          <v:shape id="_x0000_i1066" o:spt="75" type="#_x0000_t75" style="height:15pt;width:19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的特征值及行列式</w:t>
      </w:r>
      <w:r>
        <w:rPr>
          <w:rFonts w:hint="eastAsia" w:ascii="宋体" w:hAnsi="宋体"/>
          <w:position w:val="-16"/>
          <w:szCs w:val="21"/>
        </w:rPr>
        <w:object>
          <v:shape id="_x0000_i1067" o:spt="75" type="#_x0000_t75" style="height:22.2pt;width:2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  <w:r>
        <w:rPr>
          <w:rFonts w:hint="eastAsia" w:ascii="宋体" w:hAnsi="宋体"/>
          <w:szCs w:val="21"/>
        </w:rPr>
        <w:t>之值。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解</w:t>
      </w:r>
      <w:r>
        <w:rPr>
          <w:rFonts w:ascii="宋体" w:hAnsi="宋体"/>
          <w:szCs w:val="21"/>
        </w:rPr>
        <w:t xml:space="preserve">  1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i/>
          <w:iCs/>
          <w:szCs w:val="21"/>
        </w:rPr>
        <w:t>B</w:t>
      </w:r>
      <w:r>
        <w:rPr>
          <w:rFonts w:hint="eastAsia" w:ascii="宋体" w:hAnsi="宋体"/>
          <w:szCs w:val="21"/>
        </w:rPr>
        <w:t>的特征值分别为</w:t>
      </w:r>
      <w:r>
        <w:rPr>
          <w:rFonts w:hint="eastAsia" w:ascii="宋体" w:hAnsi="宋体"/>
          <w:position w:val="-12"/>
          <w:szCs w:val="21"/>
        </w:rPr>
        <w:object>
          <v:shape id="_x0000_i1068" o:spt="75" type="#_x0000_t75" style="height:18pt;width:106.8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与</w:t>
      </w:r>
      <w:r>
        <w:rPr>
          <w:rFonts w:hint="eastAsia" w:ascii="宋体" w:hAnsi="宋体"/>
          <w:position w:val="-4"/>
          <w:szCs w:val="21"/>
        </w:rPr>
        <w:object>
          <v:shape id="_x0000_i106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  <w:r>
        <w:rPr>
          <w:rFonts w:hint="eastAsia" w:ascii="宋体" w:hAnsi="宋体"/>
          <w:szCs w:val="21"/>
        </w:rPr>
        <w:t>相似的对角矩阵为</w:t>
      </w:r>
      <w:r>
        <w:rPr>
          <w:rFonts w:hint="eastAsia" w:ascii="宋体" w:hAnsi="宋体"/>
          <w:position w:val="-50"/>
          <w:szCs w:val="21"/>
        </w:rPr>
        <w:object>
          <v:shape id="_x0000_i1070" o:spt="75" type="#_x0000_t75" style="height:55.8pt;width:79.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2) </w:t>
      </w:r>
      <w:r>
        <w:rPr>
          <w:rFonts w:hint="eastAsia" w:ascii="宋体" w:hAnsi="宋体"/>
          <w:position w:val="-14"/>
          <w:szCs w:val="21"/>
        </w:rPr>
        <w:object>
          <v:shape id="_x0000_i1071" o:spt="75" type="#_x0000_t75" style="height:19.8pt;width:133.8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hint="eastAsia" w:ascii="宋体" w:hAnsi="宋体"/>
          <w:szCs w:val="21"/>
        </w:rPr>
        <w:t>故</w:t>
      </w:r>
      <w:r>
        <w:rPr>
          <w:rFonts w:hint="eastAsia" w:ascii="宋体" w:hAnsi="宋体"/>
          <w:position w:val="-4"/>
          <w:szCs w:val="21"/>
        </w:rPr>
        <w:object>
          <v:shape id="_x0000_i107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hint="eastAsia" w:ascii="宋体" w:hAnsi="宋体"/>
          <w:szCs w:val="21"/>
        </w:rPr>
        <w:t>可逆。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position w:val="-4"/>
          <w:szCs w:val="21"/>
        </w:rPr>
        <w:object>
          <v:shape id="_x0000_i1073" o:spt="75" type="#_x0000_t75" style="height:15pt;width:19.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个特征值分别为</w:t>
      </w:r>
      <w:r>
        <w:rPr>
          <w:rFonts w:hint="eastAsia" w:ascii="宋体" w:hAnsi="宋体"/>
          <w:position w:val="-24"/>
          <w:szCs w:val="21"/>
        </w:rPr>
        <w:object>
          <v:shape id="_x0000_i1074" o:spt="75" type="#_x0000_t75" style="height:31.2pt;width:49.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position w:val="-24"/>
          <w:szCs w:val="21"/>
        </w:rPr>
        <w:object>
          <v:shape id="_x0000_i1075" o:spt="75" type="#_x0000_t75" style="height:31.2pt;width:124.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</w:p>
    <w:p>
      <w:pPr>
        <w:adjustRightInd w:val="0"/>
        <w:snapToGrid w:val="0"/>
        <w:rPr>
          <w:rFonts w:ascii="宋体"/>
          <w:sz w:val="20"/>
          <w:szCs w:val="20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</w:rPr>
        <w:t>设</w:t>
      </w:r>
      <w:r>
        <w:rPr>
          <w:rFonts w:hint="eastAsia" w:ascii="宋体" w:hAnsi="宋体"/>
          <w:position w:val="-14"/>
        </w:rPr>
        <w:object>
          <v:shape id="_x0000_i1076" o:spt="75" type="#_x0000_t75" style="height:19.8pt;width:67.8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ascii="宋体"/>
          <w:sz w:val="20"/>
          <w:szCs w:val="20"/>
        </w:rPr>
        <w:t>,</w:t>
      </w:r>
      <w:r>
        <w:rPr>
          <w:rFonts w:hint="eastAsia" w:ascii="宋体" w:hAnsi="宋体"/>
          <w:position w:val="-14"/>
        </w:rPr>
        <w:object>
          <v:shape id="_x0000_i1077" o:spt="75" type="#_x0000_t75" style="height:19.8pt;width:69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宋体"/>
          <w:sz w:val="20"/>
          <w:szCs w:val="20"/>
        </w:rPr>
        <w:t>,</w:t>
      </w:r>
      <w:r>
        <w:rPr>
          <w:rFonts w:hint="eastAsia" w:ascii="宋体" w:hAnsi="宋体"/>
          <w:position w:val="-14"/>
        </w:rPr>
        <w:object>
          <v:shape id="_x0000_i1078" o:spt="75" type="#_x0000_t75" style="height:19.8pt;width:82.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ascii="宋体"/>
          <w:sz w:val="20"/>
          <w:szCs w:val="20"/>
        </w:rPr>
        <w:t>,</w:t>
      </w:r>
      <w:r>
        <w:rPr>
          <w:rFonts w:hint="eastAsia" w:ascii="宋体" w:hAnsi="宋体"/>
          <w:position w:val="-14"/>
        </w:rPr>
        <w:object>
          <v:shape id="_x0000_i1079" o:spt="75" type="#_x0000_t75" style="height:19.8pt;width:64.8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，求向量组</w:t>
      </w:r>
      <w:r>
        <w:rPr>
          <w:rFonts w:hint="eastAsia" w:ascii="宋体" w:hAnsi="宋体"/>
          <w:position w:val="-12"/>
        </w:rPr>
        <w:object>
          <v:shape id="_x0000_i1080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的一个最大无关组，并用最大无关组线性表示该组中其它向量。</w:t>
      </w:r>
    </w:p>
    <w:p>
      <w:pPr>
        <w:adjustRightInd w:val="0"/>
        <w:snapToGrid w:val="0"/>
        <w:rPr>
          <w:rFonts w:asci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解</w:t>
      </w:r>
      <w:r>
        <w:rPr>
          <w:rFonts w:ascii="宋体" w:hAnsi="宋体"/>
          <w:sz w:val="20"/>
          <w:szCs w:val="20"/>
        </w:rPr>
        <w:t xml:space="preserve">  </w:t>
      </w:r>
      <w:r>
        <w:rPr>
          <w:rFonts w:hint="eastAsia" w:ascii="宋体" w:hAnsi="宋体"/>
        </w:rPr>
        <w:t>设</w:t>
      </w:r>
      <w:r>
        <w:rPr>
          <w:rFonts w:hint="eastAsia" w:ascii="宋体" w:hAnsi="宋体"/>
          <w:position w:val="-14"/>
        </w:rPr>
        <w:object>
          <v:shape id="_x0000_i1081" o:spt="75" type="#_x0000_t75" style="height:19.8pt;width:91.8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，对</w:t>
      </w:r>
      <w:r>
        <w:rPr>
          <w:rFonts w:hint="eastAsia" w:ascii="宋体" w:hAnsi="宋体"/>
          <w:position w:val="-4"/>
        </w:rPr>
        <w:object>
          <v:shape id="_x0000_i108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作初等行变换：</w:t>
      </w:r>
      <w:r>
        <w:rPr>
          <w:rFonts w:hint="eastAsia" w:ascii="宋体" w:hAnsi="宋体"/>
          <w:position w:val="-66"/>
        </w:rPr>
        <w:object>
          <v:shape id="_x0000_i1083" o:spt="75" type="#_x0000_t75" style="height:72pt;width:102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 xml:space="preserve">  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 w:hAnsi="宋体"/>
          <w:sz w:val="20"/>
          <w:szCs w:val="20"/>
        </w:rPr>
        <w:t xml:space="preserve">    </w:t>
      </w:r>
      <w:r>
        <w:rPr>
          <w:rFonts w:hint="eastAsia" w:ascii="宋体" w:hAnsi="宋体"/>
          <w:sz w:val="20"/>
          <w:szCs w:val="20"/>
        </w:rPr>
        <w:t>故</w:t>
      </w:r>
      <w:r>
        <w:rPr>
          <w:rFonts w:hint="eastAsia" w:ascii="宋体" w:hAnsi="宋体"/>
          <w:position w:val="-12"/>
        </w:rPr>
        <w:object>
          <v:shape id="_x0000_i1084" o:spt="75" type="#_x0000_t75" style="height:16.8pt;width:46.8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是该向量组的一个最大无关组，且有</w:t>
      </w:r>
      <w:r>
        <w:rPr>
          <w:rFonts w:hint="eastAsia" w:ascii="宋体" w:hAnsi="宋体"/>
          <w:position w:val="-12"/>
        </w:rPr>
        <w:object>
          <v:shape id="_x0000_i1085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ascii="宋体" w:hAnsi="宋体"/>
          <w:position w:val="-12"/>
        </w:rPr>
        <w:t xml:space="preserve">  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设二次型</w:t>
      </w:r>
      <w:r>
        <w:rPr>
          <w:rFonts w:hint="eastAsia" w:ascii="宋体" w:hAnsi="宋体"/>
          <w:position w:val="-14"/>
          <w:szCs w:val="21"/>
        </w:rPr>
        <w:object>
          <v:shape id="_x0000_i1086" o:spt="75" type="#_x0000_t75" style="height:19.8pt;width:19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hint="eastAsia" w:ascii="宋体" w:hAnsi="宋体"/>
          <w:szCs w:val="21"/>
        </w:rPr>
        <w:t>其中</w:t>
      </w:r>
      <w:r>
        <w:rPr>
          <w:rFonts w:hint="eastAsia" w:ascii="宋体" w:hAnsi="宋体"/>
          <w:position w:val="-6"/>
          <w:szCs w:val="21"/>
        </w:rPr>
        <w:object>
          <v:shape id="_x0000_i1087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hint="eastAsia" w:ascii="宋体" w:hAnsi="宋体"/>
          <w:szCs w:val="21"/>
        </w:rPr>
        <w:t>为参数，确定</w:t>
      </w:r>
      <w:r>
        <w:rPr>
          <w:rFonts w:hint="eastAsia" w:ascii="宋体" w:hAnsi="宋体"/>
          <w:position w:val="-6"/>
          <w:szCs w:val="21"/>
        </w:rPr>
        <w:object>
          <v:shape id="_x0000_i1088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的取值范围使</w:t>
      </w:r>
      <w:r>
        <w:rPr>
          <w:rFonts w:hint="eastAsia" w:ascii="宋体" w:hAnsi="宋体"/>
          <w:position w:val="-10"/>
          <w:szCs w:val="21"/>
        </w:rPr>
        <w:object>
          <v:shape id="_x0000_i1089" o:spt="75" type="#_x0000_t75" style="height:16.2pt;width:12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hint="eastAsia" w:ascii="宋体" w:hAnsi="宋体"/>
          <w:szCs w:val="21"/>
        </w:rPr>
        <w:t>为正定的。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解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position w:val="-50"/>
          <w:szCs w:val="21"/>
        </w:rPr>
        <w:object>
          <v:shape id="_x0000_i1090" o:spt="75" type="#_x0000_t75" style="height:55.8pt;width:9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由</w:t>
      </w:r>
      <w:r>
        <w:rPr>
          <w:rFonts w:hint="eastAsia" w:ascii="宋体" w:hAnsi="宋体"/>
          <w:position w:val="-12"/>
          <w:szCs w:val="21"/>
        </w:rPr>
        <w:object>
          <v:shape id="_x0000_i1091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position w:val="-12"/>
          <w:szCs w:val="21"/>
        </w:rPr>
        <w:object>
          <v:shape id="_x0000_i1092" o:spt="75" type="#_x0000_t75" style="height:19.2pt;width:73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position w:val="-14"/>
          <w:szCs w:val="21"/>
        </w:rPr>
        <w:object>
          <v:shape id="_x0000_i1093" o:spt="75" type="#_x0000_t75" style="height:19.8pt;width:141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可得</w:t>
      </w:r>
      <w:r>
        <w:rPr>
          <w:rFonts w:hint="eastAsia" w:ascii="宋体" w:hAnsi="宋体"/>
          <w:position w:val="-6"/>
          <w:szCs w:val="21"/>
        </w:rPr>
        <w:object>
          <v:shape id="_x0000_i1094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p>
      <w:pPr>
        <w:adjustRightInd w:val="0"/>
        <w:snapToGrid w:val="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、（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分）设有向量组</w:t>
      </w:r>
      <w:r>
        <w:rPr>
          <w:rFonts w:hint="eastAsia" w:ascii="宋体" w:hAnsi="宋体"/>
          <w:position w:val="-12"/>
          <w:szCs w:val="21"/>
        </w:rPr>
        <w:object>
          <v:shape id="_x0000_i1095" o:spt="75" type="#_x0000_t75" style="height:18pt;width:193.8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hint="eastAsia" w:ascii="宋体" w:hAnsi="宋体"/>
          <w:szCs w:val="21"/>
        </w:rPr>
        <w:t>及量组</w:t>
      </w:r>
      <w:r>
        <w:rPr>
          <w:rFonts w:hint="eastAsia" w:ascii="宋体" w:hAnsi="宋体"/>
          <w:position w:val="-12"/>
          <w:szCs w:val="21"/>
        </w:rPr>
        <w:object>
          <v:shape id="_x0000_i1096" o:spt="75" type="#_x0000_t75" style="height:18pt;width:139.2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hint="eastAsia" w:ascii="宋体" w:hAnsi="宋体"/>
          <w:position w:val="-12"/>
          <w:szCs w:val="21"/>
        </w:rPr>
        <w:object>
          <v:shape id="_x0000_i1097" o:spt="75" type="#_x0000_t75" style="height:18pt;width:64.2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hint="eastAsia" w:ascii="宋体" w:hAnsi="宋体"/>
          <w:szCs w:val="21"/>
        </w:rPr>
        <w:t>。证明：组</w:t>
      </w:r>
      <w:r>
        <w:rPr>
          <w:rFonts w:hint="eastAsia" w:ascii="宋体" w:hAnsi="宋体"/>
          <w:position w:val="-2"/>
          <w:szCs w:val="21"/>
        </w:rPr>
        <w:object>
          <v:shape id="_x0000_i1098" o:spt="75" type="#_x0000_t75" style="height:10.2pt;width:8.4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hint="eastAsia" w:ascii="宋体" w:hAnsi="宋体"/>
          <w:szCs w:val="21"/>
        </w:rPr>
        <w:t>与组</w:t>
      </w:r>
      <w:r>
        <w:rPr>
          <w:rFonts w:hint="eastAsia" w:ascii="宋体" w:hAnsi="宋体"/>
          <w:position w:val="-2"/>
          <w:szCs w:val="21"/>
        </w:rPr>
        <w:object>
          <v:shape id="_x0000_i1099" o:spt="75" type="#_x0000_t75" style="height:10.2pt;width:12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hint="eastAsia" w:ascii="宋体" w:hAnsi="宋体"/>
          <w:szCs w:val="21"/>
        </w:rPr>
        <w:t>等价</w:t>
      </w:r>
      <w:r>
        <w:rPr>
          <w:rFonts w:ascii="宋体"/>
          <w:szCs w:val="21"/>
        </w:rPr>
        <w:t>.</w:t>
      </w:r>
    </w:p>
    <w:p>
      <w:pPr>
        <w:adjustRightInd w:val="0"/>
        <w:snapToGrid w:val="0"/>
        <w:ind w:firstLine="210" w:firstLineChars="100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证明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因为</w:t>
      </w:r>
      <w:r>
        <w:rPr>
          <w:rFonts w:hint="eastAsia" w:ascii="宋体" w:hAnsi="宋体"/>
          <w:position w:val="-50"/>
          <w:szCs w:val="21"/>
        </w:rPr>
        <w:object>
          <v:shape id="_x0000_i1100" o:spt="75" type="#_x0000_t75" style="height:55.8pt;width:81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hint="eastAsia" w:ascii="宋体" w:hAnsi="宋体"/>
          <w:szCs w:val="21"/>
        </w:rPr>
        <w:t>。故</w:t>
      </w:r>
      <w:r>
        <w:rPr>
          <w:rFonts w:hint="eastAsia" w:ascii="宋体" w:hAnsi="宋体"/>
          <w:position w:val="-12"/>
          <w:szCs w:val="21"/>
        </w:rPr>
        <w:object>
          <v:shape id="_x0000_i1101" o:spt="75" type="#_x0000_t75" style="height:18pt;width:46.2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hint="eastAsia" w:ascii="宋体" w:hAnsi="宋体"/>
          <w:szCs w:val="21"/>
        </w:rPr>
        <w:t>线性无关，它可作为</w:t>
      </w:r>
      <w:r>
        <w:rPr>
          <w:rFonts w:hint="eastAsia" w:ascii="宋体" w:hAnsi="宋体"/>
          <w:position w:val="-4"/>
          <w:szCs w:val="21"/>
        </w:rPr>
        <w:object>
          <v:shape id="_x0000_i1102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的一个基。即</w:t>
      </w:r>
      <w:r>
        <w:rPr>
          <w:rFonts w:hint="eastAsia" w:ascii="宋体" w:hAnsi="宋体"/>
          <w:position w:val="-10"/>
          <w:szCs w:val="21"/>
        </w:rPr>
        <w:object>
          <v:shape id="_x0000_i1103" o:spt="75" type="#_x0000_t75" style="height:16.2pt;width:22.2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hint="eastAsia" w:ascii="宋体" w:hAnsi="宋体"/>
          <w:szCs w:val="21"/>
        </w:rPr>
        <w:t>可由</w:t>
      </w:r>
      <w:r>
        <w:rPr>
          <w:rFonts w:hint="eastAsia" w:ascii="宋体" w:hAnsi="宋体"/>
          <w:position w:val="-10"/>
          <w:szCs w:val="21"/>
        </w:rPr>
        <w:object>
          <v:shape id="_x0000_i1104" o:spt="75" type="#_x0000_t75" style="height:16.2pt;width:18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6">
            <o:LockedField>false</o:LockedField>
          </o:OLEObject>
        </w:object>
      </w:r>
      <w:r>
        <w:rPr>
          <w:rFonts w:hint="eastAsia" w:ascii="宋体" w:hAnsi="宋体"/>
          <w:szCs w:val="21"/>
        </w:rPr>
        <w:t>线性表出。又因为</w:t>
      </w:r>
      <w:r>
        <w:rPr>
          <w:rFonts w:hint="eastAsia" w:ascii="宋体" w:hAnsi="宋体"/>
          <w:position w:val="-50"/>
          <w:szCs w:val="21"/>
        </w:rPr>
        <w:object>
          <v:shape id="_x0000_i1105" o:spt="75" type="#_x0000_t75" style="height:55.8pt;width:81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8">
            <o:LockedField>false</o:LockedField>
          </o:OLEObject>
        </w:object>
      </w:r>
      <w:r>
        <w:rPr>
          <w:rFonts w:hint="eastAsia" w:ascii="宋体" w:hAnsi="宋体"/>
          <w:szCs w:val="21"/>
        </w:rPr>
        <w:t>。故</w:t>
      </w:r>
      <w:r>
        <w:rPr>
          <w:rFonts w:hint="eastAsia" w:ascii="宋体" w:hAnsi="宋体"/>
          <w:position w:val="-12"/>
          <w:szCs w:val="21"/>
        </w:rPr>
        <w:object>
          <v:shape id="_x0000_i1106" o:spt="75" type="#_x0000_t75" style="height:18pt;width:46.2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0">
            <o:LockedField>false</o:LockedField>
          </o:OLEObject>
        </w:object>
      </w:r>
      <w:r>
        <w:rPr>
          <w:rFonts w:hint="eastAsia" w:ascii="宋体" w:hAnsi="宋体"/>
          <w:szCs w:val="21"/>
        </w:rPr>
        <w:t>线性无关，它可作</w:t>
      </w:r>
      <w:r>
        <w:rPr>
          <w:rFonts w:hint="eastAsia" w:ascii="宋体" w:hAnsi="宋体"/>
          <w:position w:val="-4"/>
          <w:szCs w:val="21"/>
        </w:rPr>
        <w:object>
          <v:shape id="_x0000_i1107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2">
            <o:LockedField>false</o:LockedField>
          </o:OLEObject>
        </w:object>
      </w:r>
      <w:r>
        <w:rPr>
          <w:rFonts w:hint="eastAsia" w:ascii="宋体" w:hAnsi="宋体"/>
          <w:szCs w:val="21"/>
        </w:rPr>
        <w:t>的一个基，可知</w:t>
      </w:r>
      <w:r>
        <w:rPr>
          <w:rFonts w:hint="eastAsia" w:ascii="宋体" w:hAnsi="宋体"/>
          <w:position w:val="-10"/>
          <w:szCs w:val="21"/>
        </w:rPr>
        <w:object>
          <v:shape id="_x0000_i1108" o:spt="75" type="#_x0000_t75" style="height:16.2pt;width:18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4">
            <o:LockedField>false</o:LockedField>
          </o:OLEObject>
        </w:object>
      </w:r>
      <w:r>
        <w:rPr>
          <w:rFonts w:hint="eastAsia" w:ascii="宋体" w:hAnsi="宋体"/>
          <w:szCs w:val="21"/>
        </w:rPr>
        <w:t>可由</w:t>
      </w:r>
      <w:r>
        <w:rPr>
          <w:rFonts w:hint="eastAsia" w:ascii="宋体" w:hAnsi="宋体"/>
          <w:position w:val="-10"/>
          <w:szCs w:val="21"/>
        </w:rPr>
        <w:object>
          <v:shape id="_x0000_i1109" o:spt="75" type="#_x0000_t75" style="height:16.2pt;width:22.2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hint="eastAsia" w:ascii="宋体" w:hAnsi="宋体"/>
          <w:szCs w:val="21"/>
        </w:rPr>
        <w:t>线性表出。故</w:t>
      </w:r>
      <w:r>
        <w:rPr>
          <w:rFonts w:hint="eastAsia" w:ascii="宋体" w:hAnsi="宋体"/>
          <w:position w:val="-10"/>
          <w:szCs w:val="21"/>
        </w:rPr>
        <w:object>
          <v:shape id="_x0000_i1110" o:spt="75" type="#_x0000_t75" style="height:16.2pt;width:18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8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hint="eastAsia" w:ascii="宋体" w:hAnsi="宋体"/>
          <w:position w:val="-10"/>
          <w:szCs w:val="21"/>
        </w:rPr>
        <w:object>
          <v:shape id="_x0000_i1111" o:spt="75" type="#_x0000_t75" style="height:16.2pt;width:22.2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0">
            <o:LockedField>false</o:LockedField>
          </o:OLEObject>
        </w:object>
      </w:r>
      <w:r>
        <w:rPr>
          <w:rFonts w:hint="eastAsia" w:ascii="宋体" w:hAnsi="宋体"/>
          <w:szCs w:val="21"/>
        </w:rPr>
        <w:t>可互相线性表出，即它们等价。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kern w:val="0"/>
        </w:rPr>
        <w:t>（</w:t>
      </w:r>
      <w:r>
        <w:rPr>
          <w:kern w:val="0"/>
        </w:rPr>
        <w:t>12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设有方程组</w:t>
      </w:r>
      <w:r>
        <w:rPr>
          <w:rFonts w:hint="eastAsia" w:ascii="宋体" w:hAnsi="宋体"/>
          <w:position w:val="-50"/>
          <w:szCs w:val="21"/>
        </w:rPr>
        <w:object>
          <v:shape id="_x0000_i1112" o:spt="75" type="#_x0000_t75" style="height:55.8pt;width:102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1">
            <o:LockedField>false</o:LockedField>
          </o:OLEObject>
        </w:object>
      </w:r>
      <w:r>
        <w:rPr>
          <w:rFonts w:hint="eastAsia" w:ascii="宋体" w:hAnsi="宋体"/>
          <w:szCs w:val="21"/>
        </w:rPr>
        <w:t>，问</w:t>
      </w:r>
      <w:r>
        <w:rPr>
          <w:rFonts w:hint="eastAsia" w:ascii="宋体" w:hAnsi="宋体"/>
          <w:position w:val="-10"/>
          <w:szCs w:val="21"/>
        </w:rPr>
        <w:object>
          <v:shape id="_x0000_i1113" o:spt="75" type="#_x0000_t75" style="height:16.2pt;width:22.8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3">
            <o:LockedField>false</o:LockedField>
          </o:OLEObject>
        </w:object>
      </w:r>
      <w:r>
        <w:rPr>
          <w:rFonts w:hint="eastAsia" w:ascii="宋体" w:hAnsi="宋体"/>
          <w:szCs w:val="21"/>
        </w:rPr>
        <w:t>为何值时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方程组有唯一解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>无解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>有无穷多解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>在有无穷多解时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求出一般解</w:t>
      </w:r>
      <w:r>
        <w:rPr>
          <w:rFonts w:ascii="宋体"/>
          <w:szCs w:val="21"/>
        </w:rPr>
        <w:t>.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解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position w:val="-64"/>
          <w:szCs w:val="21"/>
        </w:rPr>
        <w:object>
          <v:shape id="_x0000_i1114" o:spt="75" type="#_x0000_t75" style="height:70.2pt;width:223.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5">
            <o:LockedField>false</o:LockedField>
          </o:OLEObject>
        </w:objec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①当</w:t>
      </w:r>
      <w:r>
        <w:rPr>
          <w:rFonts w:hint="eastAsia" w:ascii="宋体" w:hAnsi="宋体"/>
          <w:position w:val="-6"/>
          <w:szCs w:val="21"/>
        </w:rPr>
        <w:object>
          <v:shape id="_x0000_i1115" o:spt="75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7">
            <o:LockedField>false</o:LockedField>
          </o:OLEObject>
        </w:object>
      </w:r>
      <w:r>
        <w:rPr>
          <w:rFonts w:hint="eastAsia" w:ascii="宋体" w:hAnsi="宋体"/>
          <w:szCs w:val="21"/>
        </w:rPr>
        <w:t>时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方程组有唯一解</w:t>
      </w:r>
      <w:r>
        <w:rPr>
          <w:rFonts w:ascii="宋体"/>
          <w:szCs w:val="21"/>
        </w:rPr>
        <w:t>,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②当</w:t>
      </w:r>
      <w:r>
        <w:rPr>
          <w:rFonts w:hint="eastAsia" w:ascii="宋体" w:hAnsi="宋体"/>
          <w:position w:val="-10"/>
          <w:szCs w:val="21"/>
        </w:rPr>
        <w:object>
          <v:shape id="_x0000_i1116" o:spt="75" type="#_x0000_t75" style="height:16.2pt;width:63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9">
            <o:LockedField>false</o:LockedField>
          </o:OLEObject>
        </w:object>
      </w:r>
      <w:r>
        <w:rPr>
          <w:rFonts w:hint="eastAsia" w:ascii="宋体" w:hAnsi="宋体"/>
          <w:szCs w:val="21"/>
        </w:rPr>
        <w:t>时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方程组无解</w:t>
      </w:r>
      <w:r>
        <w:rPr>
          <w:rFonts w:ascii="宋体"/>
          <w:szCs w:val="21"/>
        </w:rPr>
        <w:t>.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③当</w:t>
      </w:r>
      <w:r>
        <w:rPr>
          <w:rFonts w:hint="eastAsia" w:ascii="宋体" w:hAnsi="宋体"/>
          <w:position w:val="-6"/>
          <w:szCs w:val="21"/>
        </w:rPr>
        <w:object>
          <v:shape id="_x0000_i1117" o:spt="75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1">
            <o:LockedField>false</o:LockedField>
          </o:OLEObject>
        </w:object>
      </w:r>
      <w:r>
        <w:rPr>
          <w:rFonts w:hint="eastAsia" w:ascii="宋体" w:hAnsi="宋体"/>
          <w:szCs w:val="21"/>
        </w:rPr>
        <w:t>且</w:t>
      </w:r>
      <w:r>
        <w:rPr>
          <w:rFonts w:hint="eastAsia" w:ascii="宋体" w:hAnsi="宋体"/>
          <w:position w:val="-6"/>
          <w:szCs w:val="21"/>
        </w:rPr>
        <w:object>
          <v:shape id="_x0000_i1118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3">
            <o:LockedField>false</o:LockedField>
          </o:OLEObject>
        </w:object>
      </w:r>
      <w:r>
        <w:rPr>
          <w:rFonts w:hint="eastAsia" w:ascii="宋体" w:hAnsi="宋体"/>
          <w:szCs w:val="21"/>
        </w:rPr>
        <w:t>时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方程组有无穷多解</w:t>
      </w:r>
      <w:r>
        <w:rPr>
          <w:rFonts w:ascii="宋体"/>
          <w:szCs w:val="21"/>
        </w:rPr>
        <w:t>.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此时</w:t>
      </w:r>
      <w:r>
        <w:rPr>
          <w:rFonts w:hint="eastAsia" w:ascii="宋体" w:hAnsi="宋体"/>
          <w:position w:val="-92"/>
          <w:szCs w:val="21"/>
        </w:rPr>
        <w:object>
          <v:shape id="_x0000_i1119" o:spt="75" type="#_x0000_t75" style="height:97.8pt;width:193.8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5">
            <o:LockedField>false</o:LockedField>
          </o:OLEObject>
        </w:object>
      </w:r>
      <w:r>
        <w:rPr>
          <w:rFonts w:ascii="宋体"/>
          <w:szCs w:val="21"/>
        </w:rPr>
        <w:tab/>
      </w:r>
      <w:r>
        <w:rPr>
          <w:rFonts w:hint="eastAsia" w:ascii="宋体" w:hAnsi="宋体"/>
          <w:position w:val="-92"/>
          <w:szCs w:val="21"/>
        </w:rPr>
        <w:object>
          <v:shape id="_x0000_i1120" o:spt="75" type="#_x0000_t75" style="height:97.8pt;width:103.8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7">
            <o:LockedField>false</o:LockedField>
          </o:OLEObject>
        </w:objec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p>
      <w:pPr>
        <w:adjustRightInd w:val="0"/>
        <w:snapToGrid w:val="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kern w:val="0"/>
        </w:rPr>
        <w:t>（</w:t>
      </w:r>
      <w:r>
        <w:rPr>
          <w:kern w:val="0"/>
        </w:rPr>
        <w:t>10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  <w:szCs w:val="21"/>
        </w:rPr>
        <w:t>用正交变换化二次型</w:t>
      </w:r>
      <w:r>
        <w:rPr>
          <w:rFonts w:hint="eastAsia" w:ascii="宋体" w:hAnsi="宋体"/>
          <w:position w:val="-12"/>
          <w:szCs w:val="21"/>
        </w:rPr>
        <w:object>
          <v:shape id="_x0000_i1121" o:spt="75" type="#_x0000_t75" style="height:19.2pt;width:156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9">
            <o:LockedField>false</o:LockedField>
          </o:OLEObject>
        </w:object>
      </w:r>
      <w:r>
        <w:rPr>
          <w:rFonts w:hint="eastAsia" w:ascii="宋体" w:hAnsi="宋体"/>
          <w:szCs w:val="21"/>
        </w:rPr>
        <w:t>为标准形，并写出所用正交变换及</w:t>
      </w:r>
      <w:r>
        <w:rPr>
          <w:rFonts w:hint="eastAsia" w:ascii="宋体" w:hAnsi="宋体"/>
          <w:position w:val="-10"/>
          <w:szCs w:val="21"/>
        </w:rPr>
        <w:object>
          <v:shape id="_x0000_i1122" o:spt="75" type="#_x0000_t75" style="height:16.2pt;width:12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1">
            <o:LockedField>false</o:LockedField>
          </o:OLEObject>
        </w:object>
      </w:r>
      <w:r>
        <w:rPr>
          <w:rFonts w:hint="eastAsia" w:ascii="宋体" w:hAnsi="宋体"/>
          <w:szCs w:val="21"/>
        </w:rPr>
        <w:t>的标准形。</w: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解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position w:val="-12"/>
          <w:szCs w:val="21"/>
        </w:rPr>
        <w:object>
          <v:shape id="_x0000_i1123" o:spt="75" type="#_x0000_t75" style="height:18pt;width:31.2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3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position w:val="-12"/>
          <w:szCs w:val="21"/>
        </w:rPr>
        <w:object>
          <v:shape id="_x0000_i1124" o:spt="75" type="#_x0000_t75" style="height:18pt;width:31.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5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position w:val="-12"/>
          <w:szCs w:val="21"/>
        </w:rPr>
        <w:object>
          <v:shape id="_x0000_i1125" o:spt="75" type="#_x0000_t75" style="height:18pt;width:31.8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7">
            <o:LockedField>false</o:LockedField>
          </o:OLEObject>
        </w:objec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position w:val="-30"/>
          <w:szCs w:val="21"/>
        </w:rPr>
        <w:object>
          <v:shape id="_x0000_i1126" o:spt="75" type="#_x0000_t75" style="height:36pt;width:103.8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9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position w:val="-30"/>
          <w:szCs w:val="21"/>
        </w:rPr>
        <w:object>
          <v:shape id="_x0000_i1127" o:spt="75" type="#_x0000_t75" style="height:37.8pt;width:100.2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1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position w:val="-30"/>
          <w:szCs w:val="21"/>
        </w:rPr>
        <w:object>
          <v:shape id="_x0000_i1128" o:spt="75" type="#_x0000_t75" style="height:37.8pt;width:103.2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3">
            <o:LockedField>false</o:LockedField>
          </o:OLEObject>
        </w:objec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经正交变换</w:t>
      </w:r>
      <w:r>
        <w:rPr>
          <w:rFonts w:hint="eastAsia" w:ascii="宋体" w:hAnsi="宋体"/>
          <w:position w:val="-104"/>
          <w:szCs w:val="21"/>
        </w:rPr>
        <w:object>
          <v:shape id="_x0000_i1129" o:spt="75" type="#_x0000_t75" style="height:92.4pt;width:143.4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5">
            <o:LockedField>false</o:LockedField>
          </o:OLEObject>
        </w:objec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position w:val="-10"/>
          <w:szCs w:val="21"/>
        </w:rPr>
        <w:object>
          <v:shape id="_x0000_i1130" o:spt="75" type="#_x0000_t75" style="height:16.2pt;width:12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7">
            <o:LockedField>false</o:LockedField>
          </o:OLEObject>
        </w:object>
      </w:r>
      <w:r>
        <w:rPr>
          <w:rFonts w:hint="eastAsia" w:ascii="宋体" w:hAnsi="宋体"/>
          <w:szCs w:val="21"/>
        </w:rPr>
        <w:t>化为标准形：</w:t>
      </w:r>
      <w:r>
        <w:rPr>
          <w:rFonts w:hint="eastAsia" w:ascii="宋体" w:hAnsi="宋体"/>
          <w:position w:val="-12"/>
          <w:szCs w:val="21"/>
        </w:rPr>
        <w:object>
          <v:shape id="_x0000_i1131" o:spt="75" type="#_x0000_t75" style="height:19.2pt;width:43.2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9">
            <o:LockedField>false</o:LockedField>
          </o:OLEObject>
        </w:objec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p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kern w:val="0"/>
        </w:rPr>
        <w:t>（</w:t>
      </w:r>
      <w:r>
        <w:rPr>
          <w:kern w:val="0"/>
        </w:rPr>
        <w:t>6</w:t>
      </w:r>
      <w:r>
        <w:rPr>
          <w:rFonts w:hint="eastAsia"/>
          <w:kern w:val="0"/>
        </w:rPr>
        <w:t>分）</w:t>
      </w:r>
      <w:r>
        <w:rPr>
          <w:rFonts w:hint="eastAsia" w:ascii="宋体" w:hAnsi="宋体"/>
        </w:rPr>
        <w:t>设</w:t>
      </w:r>
      <w:r>
        <w:rPr>
          <w:rFonts w:hint="eastAsia" w:ascii="宋体" w:hAnsi="宋体"/>
          <w:position w:val="-12"/>
        </w:rPr>
        <w:object>
          <v:shape id="_x0000_i1132" o:spt="75" type="#_x0000_t75" style="height:18pt;width:52.8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1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是</w:t>
      </w:r>
      <w:r>
        <w:rPr>
          <w:rFonts w:hint="eastAsia" w:ascii="宋体" w:hAnsi="宋体"/>
          <w:position w:val="-4"/>
        </w:rPr>
        <w:object>
          <v:shape id="_x0000_i1133" o:spt="75" type="#_x0000_t75" style="height:15pt;width:16.2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中</w:t>
      </w:r>
      <w:r>
        <w:rPr>
          <w:rFonts w:hint="eastAsia" w:ascii="宋体" w:hAnsi="宋体"/>
          <w:position w:val="-6"/>
        </w:rPr>
        <w:object>
          <v:shape id="_x0000_i1134" o:spt="75" type="#_x0000_t75" style="height:13.8pt;width:24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5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线性无关的向量，</w:t>
      </w:r>
      <w:r>
        <w:rPr>
          <w:rFonts w:hint="eastAsia" w:ascii="宋体" w:hAnsi="宋体"/>
          <w:position w:val="-12"/>
        </w:rPr>
        <w:object>
          <v:shape id="_x0000_i113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7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与</w:t>
      </w:r>
      <w:r>
        <w:rPr>
          <w:rFonts w:hint="eastAsia" w:ascii="宋体" w:hAnsi="宋体"/>
          <w:position w:val="-12"/>
        </w:rPr>
        <w:object>
          <v:shape id="_x0000_i1136" o:spt="75" type="#_x0000_t75" style="height:18pt;width:52.8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9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均正交</w:t>
      </w:r>
      <w:r>
        <w:rPr>
          <w:rFonts w:hint="eastAsia" w:ascii="宋体" w:hAnsi="宋体"/>
          <w:position w:val="-14"/>
        </w:rPr>
        <w:object>
          <v:shape id="_x0000_i1137" o:spt="75" type="#_x0000_t75" style="height:19.8pt;width:42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1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，证明：</w:t>
      </w:r>
      <w:r>
        <w:rPr>
          <w:rFonts w:hint="eastAsia" w:ascii="宋体" w:hAnsi="宋体"/>
          <w:position w:val="-12"/>
        </w:rPr>
        <w:object>
          <v:shape id="_x0000_i1138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线性相关。</w:t>
      </w:r>
    </w:p>
    <w:p>
      <w:pPr>
        <w:rPr>
          <w:rFonts w:ascii="宋体"/>
          <w:sz w:val="20"/>
          <w:szCs w:val="20"/>
        </w:rPr>
      </w:pPr>
      <w:r>
        <w:rPr>
          <w:rFonts w:hint="eastAsia" w:ascii="宋体" w:hAnsi="宋体"/>
          <w:szCs w:val="21"/>
        </w:rPr>
        <w:t>证明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</w:rPr>
        <w:t>因为</w:t>
      </w:r>
      <w:r>
        <w:rPr>
          <w:rFonts w:hint="eastAsia" w:ascii="宋体" w:hAnsi="宋体"/>
          <w:position w:val="-12"/>
        </w:rPr>
        <w:object>
          <v:shape id="_x0000_i1139" o:spt="75" type="#_x0000_t75" style="height:18pt;width:52.8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5">
            <o:LockedField>false</o:LockedField>
          </o:OLEObject>
        </w:object>
      </w:r>
      <w:r>
        <w:rPr>
          <w:rFonts w:ascii="宋体"/>
          <w:sz w:val="20"/>
          <w:szCs w:val="20"/>
        </w:rPr>
        <w:t>,</w:t>
      </w:r>
      <w:r>
        <w:rPr>
          <w:rFonts w:hint="eastAsia" w:ascii="宋体" w:hAnsi="宋体"/>
          <w:position w:val="-12"/>
        </w:rPr>
        <w:object>
          <v:shape id="_x0000_i1140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7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是</w:t>
      </w:r>
      <w:r>
        <w:rPr>
          <w:rFonts w:hint="eastAsia" w:ascii="宋体" w:hAnsi="宋体"/>
          <w:position w:val="-6"/>
        </w:rPr>
        <w:object>
          <v:shape id="_x0000_i1141" o:spt="75" type="#_x0000_t75" style="height:13.8pt;width:24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9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个</w:t>
      </w:r>
      <w:r>
        <w:rPr>
          <w:rFonts w:hint="eastAsia" w:ascii="宋体" w:hAnsi="宋体"/>
          <w:position w:val="-6"/>
        </w:rPr>
        <w:object>
          <v:shape id="_x0000_i1142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1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维向量，故必线性相关，存在</w:t>
      </w:r>
      <w:r>
        <w:rPr>
          <w:rFonts w:hint="eastAsia" w:ascii="宋体" w:hAnsi="宋体"/>
          <w:position w:val="-12"/>
        </w:rPr>
        <w:object>
          <v:shape id="_x0000_i1143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使得</w:t>
      </w:r>
      <w:r>
        <w:rPr>
          <w:rFonts w:ascii="宋体" w:hAnsi="宋体"/>
          <w:sz w:val="20"/>
          <w:szCs w:val="20"/>
        </w:rPr>
        <w:t xml:space="preserve">  </w:t>
      </w:r>
      <w:r>
        <w:rPr>
          <w:rFonts w:hint="eastAsia" w:ascii="宋体" w:hAnsi="宋体"/>
          <w:position w:val="-12"/>
        </w:rPr>
        <w:object>
          <v:shape id="_x0000_i1144" o:spt="75" type="#_x0000_t75" style="height:18pt;width:171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5">
            <o:LockedField>false</o:LockedField>
          </o:OLEObject>
        </w:object>
      </w:r>
      <w:r>
        <w:rPr>
          <w:rFonts w:ascii="宋体"/>
          <w:sz w:val="20"/>
          <w:szCs w:val="20"/>
        </w:rPr>
        <w:tab/>
      </w:r>
      <w:r>
        <w:rPr>
          <w:rFonts w:hint="eastAsia" w:ascii="宋体" w:hAnsi="宋体"/>
          <w:position w:val="-14"/>
        </w:rPr>
        <w:object>
          <v:shape id="_x0000_i1145" o:spt="75" type="#_x0000_t75" style="height:19.8pt;width:40.2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7">
            <o:LockedField>false</o:LockedField>
          </o:OLEObject>
        </w:object>
      </w:r>
      <w:r>
        <w:rPr>
          <w:rFonts w:ascii="宋体"/>
          <w:sz w:val="20"/>
          <w:szCs w:val="20"/>
        </w:rPr>
        <w:tab/>
      </w:r>
      <w:r>
        <w:rPr>
          <w:rFonts w:ascii="宋体"/>
          <w:sz w:val="20"/>
          <w:szCs w:val="20"/>
        </w:rPr>
        <w:tab/>
      </w:r>
      <w:r>
        <w:rPr>
          <w:rFonts w:ascii="宋体"/>
          <w:sz w:val="20"/>
          <w:szCs w:val="20"/>
        </w:rPr>
        <w:tab/>
      </w:r>
    </w:p>
    <w:p>
      <w:pPr>
        <w:rPr>
          <w:rFonts w:asci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因</w:t>
      </w:r>
      <w:r>
        <w:rPr>
          <w:rFonts w:hint="eastAsia" w:ascii="宋体" w:hAnsi="宋体"/>
          <w:position w:val="-12"/>
        </w:rPr>
        <w:object>
          <v:shape id="_x0000_i1146" o:spt="75" type="#_x0000_t75" style="height:18pt;width:52.8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9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线性无关，故</w:t>
      </w:r>
      <w:r>
        <w:rPr>
          <w:rFonts w:hint="eastAsia" w:ascii="宋体" w:hAnsi="宋体"/>
          <w:position w:val="-12"/>
        </w:rPr>
        <w:object>
          <v:shape id="_x0000_i1147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1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不全为</w:t>
      </w:r>
      <w:r>
        <w:rPr>
          <w:rFonts w:hint="eastAsia" w:ascii="宋体" w:hAnsi="宋体"/>
          <w:position w:val="-6"/>
        </w:rPr>
        <w:object>
          <v:shape id="_x0000_i1148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3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 xml:space="preserve">    </w:t>
      </w:r>
      <w:r>
        <w:rPr>
          <w:rFonts w:hint="eastAsia" w:ascii="宋体" w:hAnsi="宋体"/>
          <w:sz w:val="20"/>
          <w:szCs w:val="20"/>
        </w:rPr>
        <w:t>用</w:t>
      </w:r>
      <w:r>
        <w:rPr>
          <w:rFonts w:hint="eastAsia" w:ascii="宋体" w:hAnsi="宋体"/>
          <w:position w:val="-12"/>
        </w:rPr>
        <w:object>
          <v:shape id="_x0000_i1149" o:spt="75" type="#_x0000_t75" style="height:18pt;width:55.2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5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与</w:t>
      </w:r>
      <w:r>
        <w:rPr>
          <w:rFonts w:hint="eastAsia" w:ascii="宋体" w:hAnsi="宋体"/>
          <w:position w:val="-14"/>
        </w:rPr>
        <w:object>
          <v:shape id="_x0000_i1150" o:spt="75" type="#_x0000_t75" style="height:19.8pt;width:16.8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7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式两边作内积得</w:t>
      </w:r>
    </w:p>
    <w:p>
      <w:pPr>
        <w:rPr>
          <w:rFonts w:ascii="宋体"/>
          <w:sz w:val="20"/>
          <w:szCs w:val="20"/>
        </w:rPr>
      </w:pPr>
      <w:r>
        <w:rPr>
          <w:rFonts w:hint="eastAsia" w:ascii="宋体" w:hAnsi="宋体"/>
          <w:position w:val="-14"/>
        </w:rPr>
        <w:object>
          <v:shape id="_x0000_i1151" o:spt="75" type="#_x0000_t75" style="height:19.8pt;width:144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9">
            <o:LockedField>false</o:LockedField>
          </o:OLEObject>
        </w:object>
      </w:r>
      <w:r>
        <w:rPr>
          <w:rFonts w:ascii="宋体" w:hAnsi="宋体"/>
          <w:sz w:val="20"/>
          <w:szCs w:val="20"/>
        </w:rPr>
        <w:t xml:space="preserve">  </w:t>
      </w:r>
      <w:r>
        <w:rPr>
          <w:rFonts w:hint="eastAsia" w:ascii="宋体" w:hAnsi="宋体"/>
          <w:sz w:val="20"/>
          <w:szCs w:val="20"/>
        </w:rPr>
        <w:t>故</w:t>
      </w:r>
      <w:r>
        <w:rPr>
          <w:rFonts w:hint="eastAsia" w:ascii="宋体" w:hAnsi="宋体"/>
          <w:position w:val="-12"/>
        </w:rPr>
        <w:object>
          <v:shape id="_x0000_i1152" o:spt="75" type="#_x0000_t75" style="height:18pt;width:73.8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1">
            <o:LockedField>false</o:LockedField>
          </o:OLEObject>
        </w:object>
      </w:r>
      <w:r>
        <w:rPr>
          <w:rFonts w:ascii="宋体"/>
          <w:sz w:val="20"/>
          <w:szCs w:val="20"/>
        </w:rPr>
        <w:t>,</w:t>
      </w:r>
      <w:r>
        <w:rPr>
          <w:rFonts w:hint="eastAsia" w:ascii="宋体" w:hAnsi="宋体"/>
          <w:position w:val="-12"/>
        </w:rPr>
        <w:object>
          <v:shape id="_x0000_i1153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3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不全为</w:t>
      </w:r>
      <w:r>
        <w:rPr>
          <w:rFonts w:hint="eastAsia" w:ascii="宋体" w:hAnsi="宋体"/>
          <w:position w:val="-6"/>
        </w:rPr>
        <w:object>
          <v:shape id="_x0000_i1154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5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，</w:t>
      </w:r>
      <w:r>
        <w:rPr>
          <w:rFonts w:hint="eastAsia" w:ascii="宋体" w:hAnsi="宋体"/>
          <w:position w:val="-12"/>
        </w:rPr>
        <w:object>
          <v:shape id="_x0000_i1155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7">
            <o:LockedField>false</o:LockedField>
          </o:OLEObject>
        </w:object>
      </w:r>
      <w:r>
        <w:rPr>
          <w:rFonts w:hint="eastAsia" w:ascii="宋体" w:hAnsi="宋体"/>
          <w:sz w:val="20"/>
          <w:szCs w:val="20"/>
        </w:rPr>
        <w:t>线性相关。</w:t>
      </w:r>
    </w:p>
    <w:p>
      <w:pPr>
        <w:adjustRightInd w:val="0"/>
        <w:snapToGrid w:val="0"/>
        <w:jc w:val="left"/>
        <w:rPr>
          <w:rFonts w:ascii="宋体"/>
          <w:szCs w:val="21"/>
        </w:rPr>
      </w:pP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由各班学委收集，学习部整理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</w:t>
    </w:r>
    <w:r>
      <w:rPr>
        <w:rFonts w:hint="eastAsia"/>
        <w:lang w:val="en-US" w:eastAsia="zh-CN"/>
      </w:rPr>
      <w:t>020-2021</w:t>
    </w:r>
    <w:r>
      <w:rPr>
        <w:rFonts w:hint="eastAsia"/>
      </w:rPr>
      <w:t>学年下学期经济与管理学院学习部复习宝典</w:t>
    </w: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29CD"/>
    <w:rsid w:val="000510CA"/>
    <w:rsid w:val="001B1086"/>
    <w:rsid w:val="001B29CD"/>
    <w:rsid w:val="001B5CCD"/>
    <w:rsid w:val="001C5761"/>
    <w:rsid w:val="001D543B"/>
    <w:rsid w:val="0023535E"/>
    <w:rsid w:val="0030261B"/>
    <w:rsid w:val="003357E1"/>
    <w:rsid w:val="003409E8"/>
    <w:rsid w:val="00346CF3"/>
    <w:rsid w:val="003E2892"/>
    <w:rsid w:val="00402E10"/>
    <w:rsid w:val="00431334"/>
    <w:rsid w:val="00436F62"/>
    <w:rsid w:val="00437C6D"/>
    <w:rsid w:val="00474690"/>
    <w:rsid w:val="004A16CA"/>
    <w:rsid w:val="004A536D"/>
    <w:rsid w:val="004C05B6"/>
    <w:rsid w:val="00587F20"/>
    <w:rsid w:val="006006ED"/>
    <w:rsid w:val="006341E1"/>
    <w:rsid w:val="00643EAC"/>
    <w:rsid w:val="006D1F16"/>
    <w:rsid w:val="006D6584"/>
    <w:rsid w:val="006F2FDF"/>
    <w:rsid w:val="007000FB"/>
    <w:rsid w:val="007672DC"/>
    <w:rsid w:val="00784720"/>
    <w:rsid w:val="00791AB0"/>
    <w:rsid w:val="007B10CE"/>
    <w:rsid w:val="00803A31"/>
    <w:rsid w:val="00845283"/>
    <w:rsid w:val="00886241"/>
    <w:rsid w:val="00886C90"/>
    <w:rsid w:val="00943986"/>
    <w:rsid w:val="009D4962"/>
    <w:rsid w:val="009F54FE"/>
    <w:rsid w:val="00AF4280"/>
    <w:rsid w:val="00B34AB4"/>
    <w:rsid w:val="00B47DD3"/>
    <w:rsid w:val="00B67CC1"/>
    <w:rsid w:val="00BF0622"/>
    <w:rsid w:val="00C01989"/>
    <w:rsid w:val="00C35722"/>
    <w:rsid w:val="00C57371"/>
    <w:rsid w:val="00C63517"/>
    <w:rsid w:val="00CC2CEF"/>
    <w:rsid w:val="00CE63D5"/>
    <w:rsid w:val="00CF1588"/>
    <w:rsid w:val="00D27611"/>
    <w:rsid w:val="00FF58E6"/>
    <w:rsid w:val="6C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9"/>
    <w:pPr>
      <w:keepNext/>
      <w:keepLines/>
      <w:jc w:val="center"/>
      <w:outlineLvl w:val="1"/>
    </w:pPr>
    <w:rPr>
      <w:rFonts w:ascii="宋体" w:hAnsi="宋体"/>
      <w:bCs/>
      <w:sz w:val="34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字符"/>
    <w:link w:val="2"/>
    <w:locked/>
    <w:uiPriority w:val="99"/>
    <w:rPr>
      <w:rFonts w:ascii="宋体" w:hAnsi="宋体" w:eastAsia="宋体" w:cs="Times New Roman"/>
      <w:bCs/>
      <w:sz w:val="32"/>
      <w:szCs w:val="32"/>
    </w:rPr>
  </w:style>
  <w:style w:type="character" w:customStyle="1" w:styleId="8">
    <w:name w:val="页眉 字符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页脚 字符"/>
    <w:link w:val="3"/>
    <w:semiHidden/>
    <w:locked/>
    <w:uiPriority w:val="99"/>
    <w:rPr>
      <w:rFonts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0.wmf"/><Relationship Id="rId9" Type="http://schemas.openxmlformats.org/officeDocument/2006/relationships/theme" Target="theme/theme1.xml"/><Relationship Id="rId89" Type="http://schemas.openxmlformats.org/officeDocument/2006/relationships/oleObject" Target="embeddings/oleObject41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0.bin"/><Relationship Id="rId86" Type="http://schemas.openxmlformats.org/officeDocument/2006/relationships/image" Target="media/image38.wmf"/><Relationship Id="rId85" Type="http://schemas.openxmlformats.org/officeDocument/2006/relationships/oleObject" Target="embeddings/oleObject39.bin"/><Relationship Id="rId84" Type="http://schemas.openxmlformats.org/officeDocument/2006/relationships/image" Target="media/image37.wmf"/><Relationship Id="rId83" Type="http://schemas.openxmlformats.org/officeDocument/2006/relationships/oleObject" Target="embeddings/oleObject38.bin"/><Relationship Id="rId82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0" Type="http://schemas.openxmlformats.org/officeDocument/2006/relationships/image" Target="media/image35.wmf"/><Relationship Id="rId8" Type="http://schemas.openxmlformats.org/officeDocument/2006/relationships/footer" Target="footer3.xml"/><Relationship Id="rId79" Type="http://schemas.openxmlformats.org/officeDocument/2006/relationships/oleObject" Target="embeddings/oleObject36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" Type="http://schemas.openxmlformats.org/officeDocument/2006/relationships/footer" Target="footer2.xml"/><Relationship Id="rId69" Type="http://schemas.openxmlformats.org/officeDocument/2006/relationships/oleObject" Target="embeddings/oleObject31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0.bin"/><Relationship Id="rId66" Type="http://schemas.openxmlformats.org/officeDocument/2006/relationships/image" Target="media/image28.wmf"/><Relationship Id="rId65" Type="http://schemas.openxmlformats.org/officeDocument/2006/relationships/oleObject" Target="embeddings/oleObject29.bin"/><Relationship Id="rId64" Type="http://schemas.openxmlformats.org/officeDocument/2006/relationships/image" Target="media/image27.wmf"/><Relationship Id="rId63" Type="http://schemas.openxmlformats.org/officeDocument/2006/relationships/oleObject" Target="embeddings/oleObject28.bin"/><Relationship Id="rId62" Type="http://schemas.openxmlformats.org/officeDocument/2006/relationships/image" Target="media/image26.wmf"/><Relationship Id="rId61" Type="http://schemas.openxmlformats.org/officeDocument/2006/relationships/oleObject" Target="embeddings/oleObject27.bin"/><Relationship Id="rId60" Type="http://schemas.openxmlformats.org/officeDocument/2006/relationships/image" Target="media/image25.wmf"/><Relationship Id="rId6" Type="http://schemas.openxmlformats.org/officeDocument/2006/relationships/footer" Target="footer1.xml"/><Relationship Id="rId59" Type="http://schemas.openxmlformats.org/officeDocument/2006/relationships/oleObject" Target="embeddings/oleObject26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" Type="http://schemas.openxmlformats.org/officeDocument/2006/relationships/header" Target="header3.xml"/><Relationship Id="rId49" Type="http://schemas.openxmlformats.org/officeDocument/2006/relationships/oleObject" Target="embeddings/oleObject21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0.bin"/><Relationship Id="rId46" Type="http://schemas.openxmlformats.org/officeDocument/2006/relationships/image" Target="media/image18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6.wmf"/><Relationship Id="rId41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9.wmf"/><Relationship Id="rId270" Type="http://schemas.openxmlformats.org/officeDocument/2006/relationships/fontTable" Target="fontTable.xml"/><Relationship Id="rId27" Type="http://schemas.openxmlformats.org/officeDocument/2006/relationships/oleObject" Target="embeddings/oleObject10.bin"/><Relationship Id="rId269" Type="http://schemas.openxmlformats.org/officeDocument/2006/relationships/customXml" Target="../customXml/item1.xml"/><Relationship Id="rId268" Type="http://schemas.openxmlformats.org/officeDocument/2006/relationships/image" Target="media/image128.wmf"/><Relationship Id="rId267" Type="http://schemas.openxmlformats.org/officeDocument/2006/relationships/oleObject" Target="embeddings/oleObject131.bin"/><Relationship Id="rId266" Type="http://schemas.openxmlformats.org/officeDocument/2006/relationships/image" Target="media/image127.wmf"/><Relationship Id="rId265" Type="http://schemas.openxmlformats.org/officeDocument/2006/relationships/oleObject" Target="embeddings/oleObject130.bin"/><Relationship Id="rId264" Type="http://schemas.openxmlformats.org/officeDocument/2006/relationships/image" Target="media/image126.wmf"/><Relationship Id="rId263" Type="http://schemas.openxmlformats.org/officeDocument/2006/relationships/oleObject" Target="embeddings/oleObject129.bin"/><Relationship Id="rId262" Type="http://schemas.openxmlformats.org/officeDocument/2006/relationships/image" Target="media/image125.wmf"/><Relationship Id="rId261" Type="http://schemas.openxmlformats.org/officeDocument/2006/relationships/oleObject" Target="embeddings/oleObject128.bin"/><Relationship Id="rId260" Type="http://schemas.openxmlformats.org/officeDocument/2006/relationships/image" Target="media/image124.wmf"/><Relationship Id="rId26" Type="http://schemas.openxmlformats.org/officeDocument/2006/relationships/image" Target="media/image8.wmf"/><Relationship Id="rId259" Type="http://schemas.openxmlformats.org/officeDocument/2006/relationships/oleObject" Target="embeddings/oleObject127.bin"/><Relationship Id="rId258" Type="http://schemas.openxmlformats.org/officeDocument/2006/relationships/image" Target="media/image123.wmf"/><Relationship Id="rId257" Type="http://schemas.openxmlformats.org/officeDocument/2006/relationships/oleObject" Target="embeddings/oleObject126.bin"/><Relationship Id="rId256" Type="http://schemas.openxmlformats.org/officeDocument/2006/relationships/image" Target="media/image122.wmf"/><Relationship Id="rId255" Type="http://schemas.openxmlformats.org/officeDocument/2006/relationships/oleObject" Target="embeddings/oleObject125.bin"/><Relationship Id="rId254" Type="http://schemas.openxmlformats.org/officeDocument/2006/relationships/image" Target="media/image121.wmf"/><Relationship Id="rId253" Type="http://schemas.openxmlformats.org/officeDocument/2006/relationships/oleObject" Target="embeddings/oleObject124.bin"/><Relationship Id="rId252" Type="http://schemas.openxmlformats.org/officeDocument/2006/relationships/image" Target="media/image120.wmf"/><Relationship Id="rId251" Type="http://schemas.openxmlformats.org/officeDocument/2006/relationships/oleObject" Target="embeddings/oleObject123.bin"/><Relationship Id="rId250" Type="http://schemas.openxmlformats.org/officeDocument/2006/relationships/image" Target="media/image119.wmf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22.bin"/><Relationship Id="rId248" Type="http://schemas.openxmlformats.org/officeDocument/2006/relationships/image" Target="media/image118.wmf"/><Relationship Id="rId247" Type="http://schemas.openxmlformats.org/officeDocument/2006/relationships/oleObject" Target="embeddings/oleObject121.bin"/><Relationship Id="rId246" Type="http://schemas.openxmlformats.org/officeDocument/2006/relationships/image" Target="media/image117.wmf"/><Relationship Id="rId245" Type="http://schemas.openxmlformats.org/officeDocument/2006/relationships/oleObject" Target="embeddings/oleObject120.bin"/><Relationship Id="rId244" Type="http://schemas.openxmlformats.org/officeDocument/2006/relationships/image" Target="media/image116.wmf"/><Relationship Id="rId243" Type="http://schemas.openxmlformats.org/officeDocument/2006/relationships/oleObject" Target="embeddings/oleObject119.bin"/><Relationship Id="rId242" Type="http://schemas.openxmlformats.org/officeDocument/2006/relationships/image" Target="media/image115.wmf"/><Relationship Id="rId241" Type="http://schemas.openxmlformats.org/officeDocument/2006/relationships/oleObject" Target="embeddings/oleObject118.bin"/><Relationship Id="rId240" Type="http://schemas.openxmlformats.org/officeDocument/2006/relationships/image" Target="media/image114.wmf"/><Relationship Id="rId24" Type="http://schemas.openxmlformats.org/officeDocument/2006/relationships/image" Target="media/image7.wmf"/><Relationship Id="rId239" Type="http://schemas.openxmlformats.org/officeDocument/2006/relationships/oleObject" Target="embeddings/oleObject117.bin"/><Relationship Id="rId238" Type="http://schemas.openxmlformats.org/officeDocument/2006/relationships/image" Target="media/image113.wmf"/><Relationship Id="rId237" Type="http://schemas.openxmlformats.org/officeDocument/2006/relationships/oleObject" Target="embeddings/oleObject116.bin"/><Relationship Id="rId236" Type="http://schemas.openxmlformats.org/officeDocument/2006/relationships/image" Target="media/image112.wmf"/><Relationship Id="rId235" Type="http://schemas.openxmlformats.org/officeDocument/2006/relationships/oleObject" Target="embeddings/oleObject115.bin"/><Relationship Id="rId234" Type="http://schemas.openxmlformats.org/officeDocument/2006/relationships/image" Target="media/image111.wmf"/><Relationship Id="rId233" Type="http://schemas.openxmlformats.org/officeDocument/2006/relationships/oleObject" Target="embeddings/oleObject114.bin"/><Relationship Id="rId232" Type="http://schemas.openxmlformats.org/officeDocument/2006/relationships/image" Target="media/image110.wmf"/><Relationship Id="rId231" Type="http://schemas.openxmlformats.org/officeDocument/2006/relationships/oleObject" Target="embeddings/oleObject113.bin"/><Relationship Id="rId230" Type="http://schemas.openxmlformats.org/officeDocument/2006/relationships/image" Target="media/image109.wmf"/><Relationship Id="rId23" Type="http://schemas.openxmlformats.org/officeDocument/2006/relationships/oleObject" Target="embeddings/oleObject8.bin"/><Relationship Id="rId229" Type="http://schemas.openxmlformats.org/officeDocument/2006/relationships/oleObject" Target="embeddings/oleObject112.bin"/><Relationship Id="rId228" Type="http://schemas.openxmlformats.org/officeDocument/2006/relationships/image" Target="media/image108.wmf"/><Relationship Id="rId227" Type="http://schemas.openxmlformats.org/officeDocument/2006/relationships/oleObject" Target="embeddings/oleObject111.bin"/><Relationship Id="rId226" Type="http://schemas.openxmlformats.org/officeDocument/2006/relationships/image" Target="media/image107.wmf"/><Relationship Id="rId225" Type="http://schemas.openxmlformats.org/officeDocument/2006/relationships/oleObject" Target="embeddings/oleObject110.bin"/><Relationship Id="rId224" Type="http://schemas.openxmlformats.org/officeDocument/2006/relationships/image" Target="media/image106.wmf"/><Relationship Id="rId223" Type="http://schemas.openxmlformats.org/officeDocument/2006/relationships/oleObject" Target="embeddings/oleObject109.bin"/><Relationship Id="rId222" Type="http://schemas.openxmlformats.org/officeDocument/2006/relationships/image" Target="media/image105.wmf"/><Relationship Id="rId221" Type="http://schemas.openxmlformats.org/officeDocument/2006/relationships/oleObject" Target="embeddings/oleObject108.bin"/><Relationship Id="rId220" Type="http://schemas.openxmlformats.org/officeDocument/2006/relationships/image" Target="media/image104.wmf"/><Relationship Id="rId22" Type="http://schemas.openxmlformats.org/officeDocument/2006/relationships/image" Target="media/image6.wmf"/><Relationship Id="rId219" Type="http://schemas.openxmlformats.org/officeDocument/2006/relationships/oleObject" Target="embeddings/oleObject107.bin"/><Relationship Id="rId218" Type="http://schemas.openxmlformats.org/officeDocument/2006/relationships/image" Target="media/image103.wmf"/><Relationship Id="rId217" Type="http://schemas.openxmlformats.org/officeDocument/2006/relationships/oleObject" Target="embeddings/oleObject106.bin"/><Relationship Id="rId216" Type="http://schemas.openxmlformats.org/officeDocument/2006/relationships/image" Target="media/image102.wmf"/><Relationship Id="rId215" Type="http://schemas.openxmlformats.org/officeDocument/2006/relationships/oleObject" Target="embeddings/oleObject105.bin"/><Relationship Id="rId214" Type="http://schemas.openxmlformats.org/officeDocument/2006/relationships/image" Target="media/image101.wmf"/><Relationship Id="rId213" Type="http://schemas.openxmlformats.org/officeDocument/2006/relationships/oleObject" Target="embeddings/oleObject104.bin"/><Relationship Id="rId212" Type="http://schemas.openxmlformats.org/officeDocument/2006/relationships/image" Target="media/image100.wmf"/><Relationship Id="rId211" Type="http://schemas.openxmlformats.org/officeDocument/2006/relationships/oleObject" Target="embeddings/oleObject103.bin"/><Relationship Id="rId210" Type="http://schemas.openxmlformats.org/officeDocument/2006/relationships/image" Target="media/image99.wmf"/><Relationship Id="rId21" Type="http://schemas.openxmlformats.org/officeDocument/2006/relationships/oleObject" Target="embeddings/oleObject7.bin"/><Relationship Id="rId209" Type="http://schemas.openxmlformats.org/officeDocument/2006/relationships/oleObject" Target="embeddings/oleObject102.bin"/><Relationship Id="rId208" Type="http://schemas.openxmlformats.org/officeDocument/2006/relationships/image" Target="media/image98.wmf"/><Relationship Id="rId207" Type="http://schemas.openxmlformats.org/officeDocument/2006/relationships/oleObject" Target="embeddings/oleObject101.bin"/><Relationship Id="rId206" Type="http://schemas.openxmlformats.org/officeDocument/2006/relationships/image" Target="media/image97.wmf"/><Relationship Id="rId205" Type="http://schemas.openxmlformats.org/officeDocument/2006/relationships/oleObject" Target="embeddings/oleObject100.bin"/><Relationship Id="rId204" Type="http://schemas.openxmlformats.org/officeDocument/2006/relationships/image" Target="media/image96.wmf"/><Relationship Id="rId203" Type="http://schemas.openxmlformats.org/officeDocument/2006/relationships/oleObject" Target="embeddings/oleObject99.bin"/><Relationship Id="rId202" Type="http://schemas.openxmlformats.org/officeDocument/2006/relationships/image" Target="media/image95.wmf"/><Relationship Id="rId201" Type="http://schemas.openxmlformats.org/officeDocument/2006/relationships/oleObject" Target="embeddings/oleObject98.bin"/><Relationship Id="rId200" Type="http://schemas.openxmlformats.org/officeDocument/2006/relationships/image" Target="media/image94.wmf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9" Type="http://schemas.openxmlformats.org/officeDocument/2006/relationships/oleObject" Target="embeddings/oleObject97.bin"/><Relationship Id="rId198" Type="http://schemas.openxmlformats.org/officeDocument/2006/relationships/image" Target="media/image93.wmf"/><Relationship Id="rId197" Type="http://schemas.openxmlformats.org/officeDocument/2006/relationships/oleObject" Target="embeddings/oleObject96.bin"/><Relationship Id="rId196" Type="http://schemas.openxmlformats.org/officeDocument/2006/relationships/image" Target="media/image92.wmf"/><Relationship Id="rId195" Type="http://schemas.openxmlformats.org/officeDocument/2006/relationships/oleObject" Target="embeddings/oleObject95.bin"/><Relationship Id="rId194" Type="http://schemas.openxmlformats.org/officeDocument/2006/relationships/image" Target="media/image91.wmf"/><Relationship Id="rId193" Type="http://schemas.openxmlformats.org/officeDocument/2006/relationships/oleObject" Target="embeddings/oleObject94.bin"/><Relationship Id="rId192" Type="http://schemas.openxmlformats.org/officeDocument/2006/relationships/image" Target="media/image90.wmf"/><Relationship Id="rId191" Type="http://schemas.openxmlformats.org/officeDocument/2006/relationships/oleObject" Target="embeddings/oleObject93.bin"/><Relationship Id="rId190" Type="http://schemas.openxmlformats.org/officeDocument/2006/relationships/image" Target="media/image89.wmf"/><Relationship Id="rId19" Type="http://schemas.openxmlformats.org/officeDocument/2006/relationships/oleObject" Target="embeddings/oleObject6.bin"/><Relationship Id="rId189" Type="http://schemas.openxmlformats.org/officeDocument/2006/relationships/oleObject" Target="embeddings/oleObject92.bin"/><Relationship Id="rId188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0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89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88.bin"/><Relationship Id="rId180" Type="http://schemas.openxmlformats.org/officeDocument/2006/relationships/oleObject" Target="embeddings/oleObject87.bin"/><Relationship Id="rId18" Type="http://schemas.openxmlformats.org/officeDocument/2006/relationships/image" Target="media/image4.wmf"/><Relationship Id="rId179" Type="http://schemas.openxmlformats.org/officeDocument/2006/relationships/image" Target="media/image84.wmf"/><Relationship Id="rId178" Type="http://schemas.openxmlformats.org/officeDocument/2006/relationships/oleObject" Target="embeddings/oleObject86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84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2.bin"/><Relationship Id="rId17" Type="http://schemas.openxmlformats.org/officeDocument/2006/relationships/oleObject" Target="embeddings/oleObject5.bin"/><Relationship Id="rId169" Type="http://schemas.openxmlformats.org/officeDocument/2006/relationships/image" Target="media/image79.wmf"/><Relationship Id="rId168" Type="http://schemas.openxmlformats.org/officeDocument/2006/relationships/oleObject" Target="embeddings/oleObject81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77.bin"/><Relationship Id="rId16" Type="http://schemas.openxmlformats.org/officeDocument/2006/relationships/oleObject" Target="embeddings/oleObject4.bin"/><Relationship Id="rId159" Type="http://schemas.openxmlformats.org/officeDocument/2006/relationships/image" Target="media/image74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3.wmf"/><Relationship Id="rId149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66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5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3.bin"/><Relationship Id="rId139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2.wmf"/><Relationship Id="rId129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58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1.wmf"/><Relationship Id="rId109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03" Type="http://schemas.openxmlformats.org/officeDocument/2006/relationships/oleObject" Target="embeddings/oleObject48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630</Words>
  <Characters>3595</Characters>
  <Lines>29</Lines>
  <Paragraphs>8</Paragraphs>
  <TotalTime>32</TotalTime>
  <ScaleCrop>false</ScaleCrop>
  <LinksUpToDate>false</LinksUpToDate>
  <CharactersWithSpaces>4217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2016-06-14T00:44:00Z</dcterms:created>
  <dc:creator>shao</dc:creator>
  <cp:lastModifiedBy>immortal</cp:lastModifiedBy>
  <cp:lastPrinted>2016-06-14T03:11:00Z</cp:lastPrinted>
  <dcterms:modified xsi:type="dcterms:W3CDTF">2021-05-21T10:05:34Z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