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2739" w:rsidRPr="00272739" w:rsidRDefault="00272739" w:rsidP="00272739">
      <w:pPr>
        <w:widowControl/>
        <w:spacing w:line="600" w:lineRule="atLeast"/>
        <w:jc w:val="center"/>
        <w:outlineLvl w:val="1"/>
        <w:rPr>
          <w:rFonts w:ascii="Arial" w:eastAsia="宋体" w:hAnsi="Arial" w:cs="Arial"/>
          <w:b/>
          <w:bCs/>
          <w:color w:val="555555"/>
          <w:kern w:val="0"/>
          <w:szCs w:val="21"/>
        </w:rPr>
      </w:pPr>
      <w:r w:rsidRPr="00272739">
        <w:rPr>
          <w:rFonts w:ascii="Arial" w:eastAsia="宋体" w:hAnsi="Arial" w:cs="Arial"/>
          <w:b/>
          <w:bCs/>
          <w:color w:val="555555"/>
          <w:kern w:val="0"/>
          <w:szCs w:val="21"/>
        </w:rPr>
        <w:t>武汉大学</w:t>
      </w:r>
      <w:r w:rsidRPr="00272739">
        <w:rPr>
          <w:rFonts w:ascii="Arial" w:eastAsia="宋体" w:hAnsi="Arial" w:cs="Arial"/>
          <w:b/>
          <w:bCs/>
          <w:color w:val="555555"/>
          <w:kern w:val="0"/>
          <w:szCs w:val="21"/>
        </w:rPr>
        <w:t>2005—2006</w:t>
      </w:r>
      <w:r w:rsidRPr="00272739">
        <w:rPr>
          <w:rFonts w:ascii="Arial" w:eastAsia="宋体" w:hAnsi="Arial" w:cs="Arial"/>
          <w:b/>
          <w:bCs/>
          <w:color w:val="555555"/>
          <w:kern w:val="0"/>
          <w:szCs w:val="21"/>
        </w:rPr>
        <w:t>学年第二学期</w:t>
      </w:r>
      <w:r w:rsidRPr="00272739">
        <w:rPr>
          <w:rFonts w:ascii="Arial" w:eastAsia="宋体" w:hAnsi="Arial" w:cs="Arial"/>
          <w:b/>
          <w:bCs/>
          <w:color w:val="555555"/>
          <w:kern w:val="0"/>
          <w:szCs w:val="21"/>
        </w:rPr>
        <w:t xml:space="preserve"> </w:t>
      </w:r>
      <w:r w:rsidRPr="00272739">
        <w:rPr>
          <w:rFonts w:ascii="Arial" w:eastAsia="宋体" w:hAnsi="Arial" w:cs="Arial"/>
          <w:b/>
          <w:bCs/>
          <w:color w:val="555555"/>
          <w:kern w:val="0"/>
          <w:szCs w:val="21"/>
        </w:rPr>
        <w:t>《马克思主义基本原理概论》期末考试试题</w:t>
      </w:r>
      <w:r w:rsidRPr="00272739">
        <w:rPr>
          <w:rFonts w:ascii="Arial" w:eastAsia="宋体" w:hAnsi="Arial" w:cs="Arial"/>
          <w:b/>
          <w:bCs/>
          <w:color w:val="555555"/>
          <w:kern w:val="0"/>
          <w:szCs w:val="21"/>
        </w:rPr>
        <w:t>B</w:t>
      </w:r>
      <w:r w:rsidRPr="00272739">
        <w:rPr>
          <w:rFonts w:ascii="Arial" w:eastAsia="宋体" w:hAnsi="Arial" w:cs="Arial"/>
          <w:b/>
          <w:bCs/>
          <w:color w:val="555555"/>
          <w:kern w:val="0"/>
          <w:szCs w:val="21"/>
        </w:rPr>
        <w:t>卷</w:t>
      </w:r>
    </w:p>
    <w:p w:rsidR="00272739" w:rsidRDefault="00272739" w:rsidP="00272739">
      <w:pPr>
        <w:widowControl/>
        <w:spacing w:before="120" w:after="120" w:line="300" w:lineRule="atLeast"/>
        <w:jc w:val="left"/>
        <w:rPr>
          <w:rFonts w:ascii="Arial" w:eastAsia="宋体" w:hAnsi="Arial" w:cs="Arial" w:hint="eastAsia"/>
          <w:color w:val="545454"/>
          <w:kern w:val="0"/>
          <w:sz w:val="18"/>
          <w:szCs w:val="18"/>
        </w:rPr>
      </w:pPr>
    </w:p>
    <w:p w:rsidR="00272739" w:rsidRDefault="00272739" w:rsidP="00272739">
      <w:pPr>
        <w:widowControl/>
        <w:spacing w:before="120" w:after="120" w:line="300" w:lineRule="atLeast"/>
        <w:jc w:val="left"/>
        <w:rPr>
          <w:rFonts w:ascii="Arial" w:eastAsia="宋体" w:hAnsi="Arial" w:cs="Arial" w:hint="eastAsia"/>
          <w:color w:val="545454"/>
          <w:kern w:val="0"/>
          <w:sz w:val="18"/>
          <w:szCs w:val="18"/>
        </w:rPr>
      </w:pPr>
    </w:p>
    <w:p w:rsidR="00272739" w:rsidRPr="00272739" w:rsidRDefault="00272739" w:rsidP="00272739">
      <w:pPr>
        <w:widowControl/>
        <w:spacing w:before="120" w:after="120" w:line="300" w:lineRule="atLeast"/>
        <w:jc w:val="left"/>
        <w:rPr>
          <w:rFonts w:ascii="宋体" w:eastAsia="宋体" w:hAnsi="宋体" w:cs="宋体"/>
          <w:color w:val="545454"/>
          <w:kern w:val="0"/>
          <w:sz w:val="24"/>
          <w:szCs w:val="24"/>
        </w:rPr>
      </w:pPr>
      <w:r w:rsidRPr="00272739">
        <w:rPr>
          <w:rFonts w:ascii="黑体" w:eastAsia="黑体" w:hAnsi="黑体" w:cs="宋体" w:hint="eastAsia"/>
          <w:b/>
          <w:bCs/>
          <w:color w:val="545454"/>
          <w:kern w:val="0"/>
          <w:szCs w:val="21"/>
        </w:rPr>
        <w:t>一、在下面各题的</w:t>
      </w:r>
      <w:r w:rsidRPr="00272739">
        <w:rPr>
          <w:rFonts w:ascii="宋体" w:eastAsia="宋体" w:hAnsi="宋体" w:cs="宋体" w:hint="eastAsia"/>
          <w:b/>
          <w:bCs/>
          <w:color w:val="545454"/>
          <w:kern w:val="0"/>
        </w:rPr>
        <w:t> </w:t>
      </w:r>
      <w:r w:rsidRPr="00272739">
        <w:rPr>
          <w:rFonts w:ascii="黑体" w:eastAsia="黑体" w:hAnsi="黑体" w:cs="宋体" w:hint="eastAsia"/>
          <w:b/>
          <w:bCs/>
          <w:color w:val="545454"/>
          <w:kern w:val="0"/>
          <w:szCs w:val="21"/>
        </w:rPr>
        <w:t>4个选项中，请选出最符合题意的</w:t>
      </w:r>
      <w:r w:rsidRPr="00272739">
        <w:rPr>
          <w:rFonts w:ascii="宋体" w:eastAsia="宋体" w:hAnsi="宋体" w:cs="宋体" w:hint="eastAsia"/>
          <w:b/>
          <w:bCs/>
          <w:color w:val="545454"/>
          <w:kern w:val="0"/>
        </w:rPr>
        <w:t> </w:t>
      </w:r>
      <w:r w:rsidRPr="00272739">
        <w:rPr>
          <w:rFonts w:ascii="黑体" w:eastAsia="黑体" w:hAnsi="黑体" w:cs="宋体" w:hint="eastAsia"/>
          <w:b/>
          <w:bCs/>
          <w:color w:val="545454"/>
          <w:kern w:val="0"/>
          <w:szCs w:val="21"/>
        </w:rPr>
        <w:t>1项，并将正确选项的字母写在题干后面的括号内。（每小题1分，共20分）</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1</w:t>
      </w:r>
      <w:r w:rsidRPr="00272739">
        <w:rPr>
          <w:rFonts w:ascii="宋体" w:eastAsia="宋体" w:hAnsi="宋体" w:cs="宋体" w:hint="eastAsia"/>
          <w:color w:val="545454"/>
          <w:kern w:val="0"/>
          <w:szCs w:val="21"/>
        </w:rPr>
        <w:t>、哲学上的一元论就是承认（</w:t>
      </w:r>
      <w:r w:rsidRPr="00272739">
        <w:rPr>
          <w:rFonts w:ascii="Times New Roman" w:eastAsia="宋体" w:hAnsi="Times New Roman" w:cs="Times New Roman"/>
          <w:color w:val="545454"/>
          <w:kern w:val="0"/>
          <w:szCs w:val="21"/>
        </w:rPr>
        <w:t>         </w:t>
      </w:r>
      <w:r w:rsidRPr="00272739">
        <w:rPr>
          <w:rFonts w:ascii="Times New Roman" w:eastAsia="宋体" w:hAnsi="Times New Roman" w:cs="Times New Roman"/>
          <w:color w:val="545454"/>
          <w:kern w:val="0"/>
        </w:rPr>
        <w:t> </w:t>
      </w:r>
      <w:r w:rsidRPr="00272739">
        <w:rPr>
          <w:rFonts w:ascii="宋体" w:eastAsia="宋体" w:hAnsi="宋体" w:cs="宋体" w:hint="eastAsia"/>
          <w:color w:val="545454"/>
          <w:kern w:val="0"/>
          <w:szCs w:val="21"/>
        </w:rPr>
        <w:t>）</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A.</w:t>
      </w:r>
      <w:r w:rsidRPr="00272739">
        <w:rPr>
          <w:rFonts w:ascii="宋体" w:eastAsia="宋体" w:hAnsi="宋体" w:cs="宋体" w:hint="eastAsia"/>
          <w:color w:val="545454"/>
          <w:kern w:val="0"/>
          <w:szCs w:val="21"/>
        </w:rPr>
        <w:t>世界是发展的</w:t>
      </w:r>
      <w:r w:rsidRPr="00272739">
        <w:rPr>
          <w:rFonts w:ascii="Times New Roman" w:eastAsia="宋体" w:hAnsi="Times New Roman" w:cs="Times New Roman"/>
          <w:color w:val="545454"/>
          <w:kern w:val="0"/>
          <w:szCs w:val="21"/>
        </w:rPr>
        <w:t>                  B.</w:t>
      </w:r>
      <w:r w:rsidRPr="00272739">
        <w:rPr>
          <w:rFonts w:ascii="宋体" w:eastAsia="宋体" w:hAnsi="宋体" w:cs="宋体" w:hint="eastAsia"/>
          <w:color w:val="545454"/>
          <w:kern w:val="0"/>
          <w:szCs w:val="21"/>
        </w:rPr>
        <w:t>世界的本原只有一个</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C.</w:t>
      </w:r>
      <w:r w:rsidRPr="00272739">
        <w:rPr>
          <w:rFonts w:ascii="宋体" w:eastAsia="宋体" w:hAnsi="宋体" w:cs="宋体" w:hint="eastAsia"/>
          <w:color w:val="545454"/>
          <w:kern w:val="0"/>
          <w:szCs w:val="21"/>
        </w:rPr>
        <w:t>世界在本质上是精神的</w:t>
      </w:r>
      <w:r w:rsidRPr="00272739">
        <w:rPr>
          <w:rFonts w:ascii="Times New Roman" w:eastAsia="宋体" w:hAnsi="Times New Roman" w:cs="Times New Roman"/>
          <w:color w:val="545454"/>
          <w:kern w:val="0"/>
          <w:szCs w:val="21"/>
        </w:rPr>
        <w:t>          D.</w:t>
      </w:r>
      <w:r w:rsidRPr="00272739">
        <w:rPr>
          <w:rFonts w:ascii="宋体" w:eastAsia="宋体" w:hAnsi="宋体" w:cs="宋体" w:hint="eastAsia"/>
          <w:color w:val="545454"/>
          <w:kern w:val="0"/>
          <w:szCs w:val="21"/>
        </w:rPr>
        <w:t>世界是物质的</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2</w:t>
      </w:r>
      <w:r w:rsidRPr="00272739">
        <w:rPr>
          <w:rFonts w:ascii="宋体" w:eastAsia="宋体" w:hAnsi="宋体" w:cs="宋体" w:hint="eastAsia"/>
          <w:color w:val="545454"/>
          <w:kern w:val="0"/>
          <w:szCs w:val="21"/>
        </w:rPr>
        <w:t>、否认意识形式的主观性，把意识看成是人脑的分泌物，这是</w:t>
      </w:r>
      <w:r w:rsidRPr="00272739">
        <w:rPr>
          <w:rFonts w:ascii="Times New Roman" w:eastAsia="宋体" w:hAnsi="Times New Roman" w:cs="Times New Roman"/>
          <w:color w:val="545454"/>
          <w:kern w:val="0"/>
          <w:szCs w:val="21"/>
        </w:rPr>
        <w:t>        (    )</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A.</w:t>
      </w:r>
      <w:r w:rsidRPr="00272739">
        <w:rPr>
          <w:rFonts w:ascii="宋体" w:eastAsia="宋体" w:hAnsi="宋体" w:cs="宋体" w:hint="eastAsia"/>
          <w:color w:val="545454"/>
          <w:kern w:val="0"/>
          <w:szCs w:val="21"/>
        </w:rPr>
        <w:t>机械唯物主义的观点</w:t>
      </w:r>
      <w:r w:rsidRPr="00272739">
        <w:rPr>
          <w:rFonts w:ascii="Times New Roman" w:eastAsia="宋体" w:hAnsi="Times New Roman" w:cs="Times New Roman"/>
          <w:color w:val="545454"/>
          <w:kern w:val="0"/>
          <w:szCs w:val="21"/>
        </w:rPr>
        <w:t>                      B.</w:t>
      </w:r>
      <w:r w:rsidRPr="00272739">
        <w:rPr>
          <w:rFonts w:ascii="宋体" w:eastAsia="宋体" w:hAnsi="宋体" w:cs="宋体" w:hint="eastAsia"/>
          <w:color w:val="545454"/>
          <w:kern w:val="0"/>
          <w:szCs w:val="21"/>
        </w:rPr>
        <w:t>唯心主义的观点</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C.</w:t>
      </w:r>
      <w:r w:rsidRPr="00272739">
        <w:rPr>
          <w:rFonts w:ascii="宋体" w:eastAsia="宋体" w:hAnsi="宋体" w:cs="宋体" w:hint="eastAsia"/>
          <w:color w:val="545454"/>
          <w:kern w:val="0"/>
          <w:szCs w:val="21"/>
        </w:rPr>
        <w:t>辩证唯物主义的观点</w:t>
      </w:r>
      <w:r w:rsidRPr="00272739">
        <w:rPr>
          <w:rFonts w:ascii="Times New Roman" w:eastAsia="宋体" w:hAnsi="Times New Roman" w:cs="Times New Roman"/>
          <w:color w:val="545454"/>
          <w:kern w:val="0"/>
          <w:szCs w:val="21"/>
        </w:rPr>
        <w:t>                      D.</w:t>
      </w:r>
      <w:r w:rsidRPr="00272739">
        <w:rPr>
          <w:rFonts w:ascii="宋体" w:eastAsia="宋体" w:hAnsi="宋体" w:cs="宋体" w:hint="eastAsia"/>
          <w:color w:val="545454"/>
          <w:kern w:val="0"/>
          <w:szCs w:val="21"/>
        </w:rPr>
        <w:t>庸俗唯物主义的观点</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3</w:t>
      </w:r>
      <w:r w:rsidRPr="00272739">
        <w:rPr>
          <w:rFonts w:ascii="宋体" w:eastAsia="宋体" w:hAnsi="宋体" w:cs="宋体" w:hint="eastAsia"/>
          <w:color w:val="545454"/>
          <w:kern w:val="0"/>
          <w:szCs w:val="21"/>
        </w:rPr>
        <w:t>、《圣经》记载道，上帝用尘土</w:t>
      </w:r>
      <w:r w:rsidRPr="00272739">
        <w:rPr>
          <w:rFonts w:ascii="Times New Roman" w:eastAsia="宋体" w:hAnsi="Times New Roman" w:cs="Times New Roman"/>
          <w:color w:val="545454"/>
          <w:kern w:val="0"/>
          <w:szCs w:val="21"/>
        </w:rPr>
        <w:t>(</w:t>
      </w:r>
      <w:r w:rsidRPr="00272739">
        <w:rPr>
          <w:rFonts w:ascii="宋体" w:eastAsia="宋体" w:hAnsi="宋体" w:cs="宋体" w:hint="eastAsia"/>
          <w:color w:val="545454"/>
          <w:kern w:val="0"/>
          <w:szCs w:val="21"/>
        </w:rPr>
        <w:t>即指大地泥土</w:t>
      </w:r>
      <w:r w:rsidRPr="00272739">
        <w:rPr>
          <w:rFonts w:ascii="Times New Roman" w:eastAsia="宋体" w:hAnsi="Times New Roman" w:cs="Times New Roman"/>
          <w:color w:val="545454"/>
          <w:kern w:val="0"/>
          <w:szCs w:val="21"/>
        </w:rPr>
        <w:t>)</w:t>
      </w:r>
      <w:r w:rsidRPr="00272739">
        <w:rPr>
          <w:rFonts w:ascii="宋体" w:eastAsia="宋体" w:hAnsi="宋体" w:cs="宋体" w:hint="eastAsia"/>
          <w:color w:val="545454"/>
          <w:kern w:val="0"/>
          <w:szCs w:val="21"/>
        </w:rPr>
        <w:t>造人，将生气</w:t>
      </w:r>
      <w:r w:rsidRPr="00272739">
        <w:rPr>
          <w:rFonts w:ascii="Times New Roman" w:eastAsia="宋体" w:hAnsi="Times New Roman" w:cs="Times New Roman"/>
          <w:color w:val="545454"/>
          <w:kern w:val="0"/>
          <w:szCs w:val="21"/>
        </w:rPr>
        <w:t>(</w:t>
      </w:r>
      <w:r w:rsidRPr="00272739">
        <w:rPr>
          <w:rFonts w:ascii="宋体" w:eastAsia="宋体" w:hAnsi="宋体" w:cs="宋体" w:hint="eastAsia"/>
          <w:color w:val="545454"/>
          <w:kern w:val="0"/>
          <w:szCs w:val="21"/>
        </w:rPr>
        <w:t>即指灵</w:t>
      </w:r>
      <w:r w:rsidRPr="00272739">
        <w:rPr>
          <w:rFonts w:ascii="Times New Roman" w:eastAsia="宋体" w:hAnsi="Times New Roman" w:cs="Times New Roman"/>
          <w:color w:val="545454"/>
          <w:kern w:val="0"/>
          <w:szCs w:val="21"/>
        </w:rPr>
        <w:t>)</w:t>
      </w:r>
      <w:r w:rsidRPr="00272739">
        <w:rPr>
          <w:rFonts w:ascii="宋体" w:eastAsia="宋体" w:hAnsi="宋体" w:cs="宋体" w:hint="eastAsia"/>
          <w:color w:val="545454"/>
          <w:kern w:val="0"/>
          <w:szCs w:val="21"/>
        </w:rPr>
        <w:t>吹在他的鼻孔里，他就成了有灵的活人。对这一观点，从哲学角度看下列说法正确的是</w:t>
      </w:r>
      <w:r w:rsidRPr="00272739">
        <w:rPr>
          <w:rFonts w:ascii="Times New Roman" w:eastAsia="宋体" w:hAnsi="Times New Roman" w:cs="Times New Roman"/>
          <w:color w:val="545454"/>
          <w:kern w:val="0"/>
          <w:szCs w:val="21"/>
        </w:rPr>
        <w:t>         </w:t>
      </w:r>
      <w:r w:rsidRPr="00272739">
        <w:rPr>
          <w:rFonts w:ascii="Times New Roman" w:eastAsia="宋体" w:hAnsi="Times New Roman" w:cs="Times New Roman"/>
          <w:color w:val="545454"/>
          <w:kern w:val="0"/>
        </w:rPr>
        <w:t> </w:t>
      </w:r>
      <w:r w:rsidRPr="00272739">
        <w:rPr>
          <w:rFonts w:ascii="宋体" w:eastAsia="宋体" w:hAnsi="宋体" w:cs="宋体" w:hint="eastAsia"/>
          <w:color w:val="545454"/>
          <w:kern w:val="0"/>
          <w:szCs w:val="21"/>
        </w:rPr>
        <w:t>（</w:t>
      </w:r>
      <w:r w:rsidRPr="00272739">
        <w:rPr>
          <w:rFonts w:ascii="Times New Roman" w:eastAsia="宋体" w:hAnsi="Times New Roman" w:cs="Times New Roman"/>
          <w:color w:val="545454"/>
          <w:kern w:val="0"/>
          <w:szCs w:val="21"/>
        </w:rPr>
        <w:t>  </w:t>
      </w:r>
      <w:r w:rsidRPr="00272739">
        <w:rPr>
          <w:rFonts w:ascii="Times New Roman" w:eastAsia="宋体" w:hAnsi="Times New Roman" w:cs="Times New Roman"/>
          <w:color w:val="545454"/>
          <w:kern w:val="0"/>
        </w:rPr>
        <w:t> </w:t>
      </w:r>
      <w:r w:rsidRPr="00272739">
        <w:rPr>
          <w:rFonts w:ascii="宋体" w:eastAsia="宋体" w:hAnsi="宋体" w:cs="宋体" w:hint="eastAsia"/>
          <w:color w:val="545454"/>
          <w:kern w:val="0"/>
          <w:szCs w:val="21"/>
        </w:rPr>
        <w:t>）</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A.</w:t>
      </w:r>
      <w:r w:rsidRPr="00272739">
        <w:rPr>
          <w:rFonts w:ascii="宋体" w:eastAsia="宋体" w:hAnsi="宋体" w:cs="宋体" w:hint="eastAsia"/>
          <w:color w:val="545454"/>
          <w:kern w:val="0"/>
          <w:szCs w:val="21"/>
        </w:rPr>
        <w:t>准确地说明了世界的本源</w:t>
      </w:r>
      <w:r w:rsidRPr="00272739">
        <w:rPr>
          <w:rFonts w:ascii="宋体" w:eastAsia="宋体" w:hAnsi="宋体" w:cs="宋体" w:hint="eastAsia"/>
          <w:color w:val="545454"/>
          <w:kern w:val="0"/>
          <w:szCs w:val="21"/>
        </w:rPr>
        <w:br/>
      </w:r>
      <w:r w:rsidRPr="00272739">
        <w:rPr>
          <w:rFonts w:ascii="Times New Roman" w:eastAsia="宋体" w:hAnsi="Times New Roman" w:cs="Times New Roman"/>
          <w:color w:val="545454"/>
          <w:kern w:val="0"/>
          <w:szCs w:val="21"/>
        </w:rPr>
        <w:t>B.</w:t>
      </w:r>
      <w:r w:rsidRPr="00272739">
        <w:rPr>
          <w:rFonts w:ascii="宋体" w:eastAsia="宋体" w:hAnsi="宋体" w:cs="宋体" w:hint="eastAsia"/>
          <w:color w:val="545454"/>
          <w:kern w:val="0"/>
          <w:szCs w:val="21"/>
        </w:rPr>
        <w:t>圣经中的“上帝造人”是客观唯心主义的观点</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C.</w:t>
      </w:r>
      <w:r w:rsidRPr="00272739">
        <w:rPr>
          <w:rFonts w:ascii="宋体" w:eastAsia="宋体" w:hAnsi="宋体" w:cs="宋体" w:hint="eastAsia"/>
          <w:color w:val="545454"/>
          <w:kern w:val="0"/>
          <w:szCs w:val="21"/>
        </w:rPr>
        <w:t>圣经中的“上帝造人”是主观唯心主义的观点</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D.</w:t>
      </w:r>
      <w:r w:rsidRPr="00272739">
        <w:rPr>
          <w:rFonts w:ascii="宋体" w:eastAsia="宋体" w:hAnsi="宋体" w:cs="宋体" w:hint="eastAsia"/>
          <w:color w:val="545454"/>
          <w:kern w:val="0"/>
          <w:szCs w:val="21"/>
        </w:rPr>
        <w:t>“上帝造人”是宗教的观点，是正确的</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4</w:t>
      </w:r>
      <w:r w:rsidRPr="00272739">
        <w:rPr>
          <w:rFonts w:ascii="宋体" w:eastAsia="宋体" w:hAnsi="宋体" w:cs="宋体" w:hint="eastAsia"/>
          <w:color w:val="545454"/>
          <w:kern w:val="0"/>
          <w:szCs w:val="21"/>
        </w:rPr>
        <w:t>、现代西方哲学从思想倾向上看，可分为两大思潮，这两大思潮是</w:t>
      </w:r>
      <w:r w:rsidRPr="00272739">
        <w:rPr>
          <w:rFonts w:ascii="Times New Roman" w:eastAsia="宋体" w:hAnsi="Times New Roman" w:cs="Times New Roman"/>
          <w:color w:val="545454"/>
          <w:kern w:val="0"/>
          <w:szCs w:val="21"/>
        </w:rPr>
        <w:t>   </w:t>
      </w:r>
      <w:r w:rsidRPr="00272739">
        <w:rPr>
          <w:rFonts w:ascii="Times New Roman" w:eastAsia="宋体" w:hAnsi="Times New Roman" w:cs="Times New Roman"/>
          <w:color w:val="545454"/>
          <w:kern w:val="0"/>
        </w:rPr>
        <w:t> </w:t>
      </w:r>
      <w:r w:rsidRPr="00272739">
        <w:rPr>
          <w:rFonts w:ascii="宋体" w:eastAsia="宋体" w:hAnsi="宋体" w:cs="宋体" w:hint="eastAsia"/>
          <w:color w:val="545454"/>
          <w:kern w:val="0"/>
          <w:szCs w:val="21"/>
        </w:rPr>
        <w:t>（</w:t>
      </w:r>
      <w:r w:rsidRPr="00272739">
        <w:rPr>
          <w:rFonts w:ascii="Times New Roman" w:eastAsia="宋体" w:hAnsi="Times New Roman" w:cs="Times New Roman"/>
          <w:color w:val="545454"/>
          <w:kern w:val="0"/>
          <w:szCs w:val="21"/>
        </w:rPr>
        <w:t>  </w:t>
      </w:r>
      <w:r w:rsidRPr="00272739">
        <w:rPr>
          <w:rFonts w:ascii="Times New Roman" w:eastAsia="宋体" w:hAnsi="Times New Roman" w:cs="Times New Roman"/>
          <w:color w:val="545454"/>
          <w:kern w:val="0"/>
        </w:rPr>
        <w:t> </w:t>
      </w:r>
      <w:r w:rsidRPr="00272739">
        <w:rPr>
          <w:rFonts w:ascii="宋体" w:eastAsia="宋体" w:hAnsi="宋体" w:cs="宋体" w:hint="eastAsia"/>
          <w:color w:val="545454"/>
          <w:kern w:val="0"/>
          <w:szCs w:val="21"/>
        </w:rPr>
        <w:t>）</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A.</w:t>
      </w:r>
      <w:r w:rsidRPr="00272739">
        <w:rPr>
          <w:rFonts w:ascii="宋体" w:eastAsia="宋体" w:hAnsi="宋体" w:cs="宋体" w:hint="eastAsia"/>
          <w:color w:val="545454"/>
          <w:kern w:val="0"/>
          <w:szCs w:val="21"/>
        </w:rPr>
        <w:t>人本主义和科学主义</w:t>
      </w:r>
      <w:r w:rsidRPr="00272739">
        <w:rPr>
          <w:rFonts w:ascii="Times New Roman" w:eastAsia="宋体" w:hAnsi="Times New Roman" w:cs="Times New Roman"/>
          <w:color w:val="545454"/>
          <w:kern w:val="0"/>
          <w:szCs w:val="21"/>
        </w:rPr>
        <w:t>                     B.</w:t>
      </w:r>
      <w:r w:rsidRPr="00272739">
        <w:rPr>
          <w:rFonts w:ascii="宋体" w:eastAsia="宋体" w:hAnsi="宋体" w:cs="宋体" w:hint="eastAsia"/>
          <w:color w:val="545454"/>
          <w:kern w:val="0"/>
          <w:szCs w:val="21"/>
        </w:rPr>
        <w:t>存在主义和唯意志主义</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C.</w:t>
      </w:r>
      <w:r w:rsidRPr="00272739">
        <w:rPr>
          <w:rFonts w:ascii="宋体" w:eastAsia="宋体" w:hAnsi="宋体" w:cs="宋体" w:hint="eastAsia"/>
          <w:color w:val="545454"/>
          <w:kern w:val="0"/>
          <w:szCs w:val="21"/>
        </w:rPr>
        <w:t>实证主义和实用主义</w:t>
      </w:r>
      <w:r w:rsidRPr="00272739">
        <w:rPr>
          <w:rFonts w:ascii="Times New Roman" w:eastAsia="宋体" w:hAnsi="Times New Roman" w:cs="Times New Roman"/>
          <w:color w:val="545454"/>
          <w:kern w:val="0"/>
          <w:szCs w:val="21"/>
        </w:rPr>
        <w:t>                     D.</w:t>
      </w:r>
      <w:r w:rsidRPr="00272739">
        <w:rPr>
          <w:rFonts w:ascii="宋体" w:eastAsia="宋体" w:hAnsi="宋体" w:cs="宋体" w:hint="eastAsia"/>
          <w:color w:val="545454"/>
          <w:kern w:val="0"/>
          <w:szCs w:val="21"/>
        </w:rPr>
        <w:t>理性主义和非理性主义</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5</w:t>
      </w:r>
      <w:r w:rsidRPr="00272739">
        <w:rPr>
          <w:rFonts w:ascii="宋体" w:eastAsia="宋体" w:hAnsi="宋体" w:cs="宋体" w:hint="eastAsia"/>
          <w:color w:val="545454"/>
          <w:kern w:val="0"/>
          <w:szCs w:val="21"/>
        </w:rPr>
        <w:t>、发展的实质是</w:t>
      </w:r>
      <w:r w:rsidRPr="00272739">
        <w:rPr>
          <w:rFonts w:ascii="Times New Roman" w:eastAsia="宋体" w:hAnsi="Times New Roman" w:cs="Times New Roman"/>
          <w:color w:val="545454"/>
          <w:kern w:val="0"/>
          <w:szCs w:val="21"/>
        </w:rPr>
        <w:t>                                      (    )</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A.</w:t>
      </w:r>
      <w:r w:rsidRPr="00272739">
        <w:rPr>
          <w:rFonts w:ascii="宋体" w:eastAsia="宋体" w:hAnsi="宋体" w:cs="宋体" w:hint="eastAsia"/>
          <w:color w:val="545454"/>
          <w:kern w:val="0"/>
          <w:szCs w:val="21"/>
        </w:rPr>
        <w:t>前进性和曲折性的统一</w:t>
      </w:r>
      <w:r w:rsidRPr="00272739">
        <w:rPr>
          <w:rFonts w:ascii="Times New Roman" w:eastAsia="宋体" w:hAnsi="Times New Roman" w:cs="Times New Roman"/>
          <w:color w:val="545454"/>
          <w:kern w:val="0"/>
          <w:szCs w:val="21"/>
        </w:rPr>
        <w:t>                 B.</w:t>
      </w:r>
      <w:r w:rsidRPr="00272739">
        <w:rPr>
          <w:rFonts w:ascii="宋体" w:eastAsia="宋体" w:hAnsi="宋体" w:cs="宋体" w:hint="eastAsia"/>
          <w:color w:val="545454"/>
          <w:kern w:val="0"/>
          <w:szCs w:val="21"/>
        </w:rPr>
        <w:t>量变和质变的相互转化</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C.</w:t>
      </w:r>
      <w:r w:rsidRPr="00272739">
        <w:rPr>
          <w:rFonts w:ascii="宋体" w:eastAsia="宋体" w:hAnsi="宋体" w:cs="宋体" w:hint="eastAsia"/>
          <w:color w:val="545454"/>
          <w:kern w:val="0"/>
          <w:szCs w:val="21"/>
        </w:rPr>
        <w:t>运动和静止的相对统一</w:t>
      </w:r>
      <w:r w:rsidRPr="00272739">
        <w:rPr>
          <w:rFonts w:ascii="Times New Roman" w:eastAsia="宋体" w:hAnsi="Times New Roman" w:cs="Times New Roman"/>
          <w:color w:val="545454"/>
          <w:kern w:val="0"/>
          <w:szCs w:val="21"/>
        </w:rPr>
        <w:t>                 D.</w:t>
      </w:r>
      <w:r w:rsidRPr="00272739">
        <w:rPr>
          <w:rFonts w:ascii="宋体" w:eastAsia="宋体" w:hAnsi="宋体" w:cs="宋体" w:hint="eastAsia"/>
          <w:color w:val="545454"/>
          <w:kern w:val="0"/>
          <w:szCs w:val="21"/>
        </w:rPr>
        <w:t>新事物的产生和旧事物的灭亡</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6</w:t>
      </w:r>
      <w:r w:rsidRPr="00272739">
        <w:rPr>
          <w:rFonts w:ascii="宋体" w:eastAsia="宋体" w:hAnsi="宋体" w:cs="宋体" w:hint="eastAsia"/>
          <w:color w:val="545454"/>
          <w:kern w:val="0"/>
          <w:szCs w:val="21"/>
        </w:rPr>
        <w:t>、辩证法和形而上学根本对立的焦点是（</w:t>
      </w:r>
      <w:r w:rsidRPr="00272739">
        <w:rPr>
          <w:rFonts w:ascii="Times New Roman" w:eastAsia="宋体" w:hAnsi="Times New Roman" w:cs="Times New Roman"/>
          <w:color w:val="545454"/>
          <w:kern w:val="0"/>
          <w:szCs w:val="21"/>
        </w:rPr>
        <w:t>    </w:t>
      </w:r>
      <w:r w:rsidRPr="00272739">
        <w:rPr>
          <w:rFonts w:ascii="Times New Roman" w:eastAsia="宋体" w:hAnsi="Times New Roman" w:cs="Times New Roman"/>
          <w:color w:val="545454"/>
          <w:kern w:val="0"/>
        </w:rPr>
        <w:t> </w:t>
      </w:r>
      <w:r w:rsidRPr="00272739">
        <w:rPr>
          <w:rFonts w:ascii="宋体" w:eastAsia="宋体" w:hAnsi="宋体" w:cs="宋体" w:hint="eastAsia"/>
          <w:color w:val="545454"/>
          <w:kern w:val="0"/>
          <w:szCs w:val="21"/>
        </w:rPr>
        <w:t>）</w:t>
      </w:r>
      <w:r w:rsidRPr="00272739">
        <w:rPr>
          <w:rFonts w:ascii="Times New Roman" w:eastAsia="宋体" w:hAnsi="Times New Roman" w:cs="Times New Roman"/>
          <w:color w:val="545454"/>
          <w:kern w:val="0"/>
          <w:szCs w:val="21"/>
        </w:rPr>
        <w:t>           </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A</w:t>
      </w:r>
      <w:r w:rsidRPr="00272739">
        <w:rPr>
          <w:rFonts w:ascii="宋体" w:eastAsia="宋体" w:hAnsi="宋体" w:cs="宋体" w:hint="eastAsia"/>
          <w:color w:val="545454"/>
          <w:kern w:val="0"/>
          <w:szCs w:val="21"/>
        </w:rPr>
        <w:t>承认联系与承认孤立的对立</w:t>
      </w:r>
      <w:r w:rsidRPr="00272739">
        <w:rPr>
          <w:rFonts w:ascii="Times New Roman" w:eastAsia="宋体" w:hAnsi="Times New Roman" w:cs="Times New Roman"/>
          <w:color w:val="545454"/>
          <w:kern w:val="0"/>
          <w:szCs w:val="21"/>
        </w:rPr>
        <w:t>            B.</w:t>
      </w:r>
      <w:r w:rsidRPr="00272739">
        <w:rPr>
          <w:rFonts w:ascii="宋体" w:eastAsia="宋体" w:hAnsi="宋体" w:cs="宋体" w:hint="eastAsia"/>
          <w:color w:val="545454"/>
          <w:kern w:val="0"/>
          <w:szCs w:val="21"/>
        </w:rPr>
        <w:t>承认发展与承认静止的对立</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C.</w:t>
      </w:r>
      <w:r w:rsidRPr="00272739">
        <w:rPr>
          <w:rFonts w:ascii="宋体" w:eastAsia="宋体" w:hAnsi="宋体" w:cs="宋体" w:hint="eastAsia"/>
          <w:color w:val="545454"/>
          <w:kern w:val="0"/>
          <w:szCs w:val="21"/>
        </w:rPr>
        <w:t>承认全面与承认片面的对立</w:t>
      </w:r>
      <w:r w:rsidRPr="00272739">
        <w:rPr>
          <w:rFonts w:ascii="Times New Roman" w:eastAsia="宋体" w:hAnsi="Times New Roman" w:cs="Times New Roman"/>
          <w:color w:val="545454"/>
          <w:kern w:val="0"/>
        </w:rPr>
        <w:t> </w:t>
      </w:r>
      <w:r w:rsidRPr="00272739">
        <w:rPr>
          <w:rFonts w:ascii="Times New Roman" w:eastAsia="宋体" w:hAnsi="Times New Roman" w:cs="Times New Roman"/>
          <w:color w:val="545454"/>
          <w:kern w:val="0"/>
          <w:szCs w:val="21"/>
        </w:rPr>
        <w:t>           D.</w:t>
      </w:r>
      <w:r w:rsidRPr="00272739">
        <w:rPr>
          <w:rFonts w:ascii="宋体" w:eastAsia="宋体" w:hAnsi="宋体" w:cs="宋体" w:hint="eastAsia"/>
          <w:color w:val="545454"/>
          <w:kern w:val="0"/>
          <w:szCs w:val="21"/>
        </w:rPr>
        <w:t>承认矛盾与否认矛盾的对立</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7</w:t>
      </w:r>
      <w:r w:rsidRPr="00272739">
        <w:rPr>
          <w:rFonts w:ascii="宋体" w:eastAsia="宋体" w:hAnsi="宋体" w:cs="宋体" w:hint="eastAsia"/>
          <w:color w:val="545454"/>
          <w:kern w:val="0"/>
          <w:szCs w:val="21"/>
        </w:rPr>
        <w:t>、中国战国时期的庄子说：“是亦彼也，彼亦是也”，这句话是一种</w:t>
      </w:r>
      <w:r w:rsidRPr="00272739">
        <w:rPr>
          <w:rFonts w:ascii="Times New Roman" w:eastAsia="宋体" w:hAnsi="Times New Roman" w:cs="Times New Roman"/>
          <w:color w:val="545454"/>
          <w:kern w:val="0"/>
          <w:szCs w:val="21"/>
        </w:rPr>
        <w:t>   </w:t>
      </w:r>
      <w:r w:rsidRPr="00272739">
        <w:rPr>
          <w:rFonts w:ascii="Times New Roman" w:eastAsia="宋体" w:hAnsi="Times New Roman" w:cs="Times New Roman"/>
          <w:color w:val="545454"/>
          <w:kern w:val="0"/>
        </w:rPr>
        <w:t> </w:t>
      </w:r>
      <w:r w:rsidRPr="00272739">
        <w:rPr>
          <w:rFonts w:ascii="宋体" w:eastAsia="宋体" w:hAnsi="宋体" w:cs="宋体" w:hint="eastAsia"/>
          <w:color w:val="545454"/>
          <w:kern w:val="0"/>
          <w:szCs w:val="21"/>
        </w:rPr>
        <w:t>（</w:t>
      </w:r>
      <w:r w:rsidRPr="00272739">
        <w:rPr>
          <w:rFonts w:ascii="Times New Roman" w:eastAsia="宋体" w:hAnsi="Times New Roman" w:cs="Times New Roman"/>
          <w:color w:val="545454"/>
          <w:kern w:val="0"/>
          <w:szCs w:val="21"/>
        </w:rPr>
        <w:t> </w:t>
      </w:r>
      <w:r w:rsidRPr="00272739">
        <w:rPr>
          <w:rFonts w:ascii="Times New Roman" w:eastAsia="宋体" w:hAnsi="Times New Roman" w:cs="Times New Roman"/>
          <w:color w:val="545454"/>
          <w:kern w:val="0"/>
        </w:rPr>
        <w:t> </w:t>
      </w:r>
      <w:r w:rsidRPr="00272739">
        <w:rPr>
          <w:rFonts w:ascii="宋体" w:eastAsia="宋体" w:hAnsi="宋体" w:cs="宋体" w:hint="eastAsia"/>
          <w:color w:val="545454"/>
          <w:kern w:val="0"/>
          <w:szCs w:val="21"/>
        </w:rPr>
        <w:t>）</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A.</w:t>
      </w:r>
      <w:r w:rsidRPr="00272739">
        <w:rPr>
          <w:rFonts w:ascii="宋体" w:eastAsia="宋体" w:hAnsi="宋体" w:cs="宋体" w:hint="eastAsia"/>
          <w:color w:val="545454"/>
          <w:kern w:val="0"/>
          <w:szCs w:val="21"/>
        </w:rPr>
        <w:t>唯心主义的观点</w:t>
      </w:r>
      <w:r w:rsidRPr="00272739">
        <w:rPr>
          <w:rFonts w:ascii="Times New Roman" w:eastAsia="宋体" w:hAnsi="Times New Roman" w:cs="Times New Roman"/>
          <w:color w:val="545454"/>
          <w:kern w:val="0"/>
          <w:szCs w:val="21"/>
        </w:rPr>
        <w:t>                  B.</w:t>
      </w:r>
      <w:r w:rsidRPr="00272739">
        <w:rPr>
          <w:rFonts w:ascii="宋体" w:eastAsia="宋体" w:hAnsi="宋体" w:cs="宋体" w:hint="eastAsia"/>
          <w:color w:val="545454"/>
          <w:kern w:val="0"/>
          <w:szCs w:val="21"/>
        </w:rPr>
        <w:t>唯物主义的观点</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C.</w:t>
      </w:r>
      <w:r w:rsidRPr="00272739">
        <w:rPr>
          <w:rFonts w:ascii="宋体" w:eastAsia="宋体" w:hAnsi="宋体" w:cs="宋体" w:hint="eastAsia"/>
          <w:color w:val="545454"/>
          <w:kern w:val="0"/>
          <w:szCs w:val="21"/>
        </w:rPr>
        <w:t>相对主义的观点</w:t>
      </w:r>
      <w:r w:rsidRPr="00272739">
        <w:rPr>
          <w:rFonts w:ascii="Times New Roman" w:eastAsia="宋体" w:hAnsi="Times New Roman" w:cs="Times New Roman"/>
          <w:color w:val="545454"/>
          <w:kern w:val="0"/>
          <w:szCs w:val="21"/>
        </w:rPr>
        <w:t>                  D.</w:t>
      </w:r>
      <w:r w:rsidRPr="00272739">
        <w:rPr>
          <w:rFonts w:ascii="宋体" w:eastAsia="宋体" w:hAnsi="宋体" w:cs="宋体" w:hint="eastAsia"/>
          <w:color w:val="545454"/>
          <w:kern w:val="0"/>
          <w:szCs w:val="21"/>
        </w:rPr>
        <w:t>形而上学的观点</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8</w:t>
      </w:r>
      <w:r w:rsidRPr="00272739">
        <w:rPr>
          <w:rFonts w:ascii="宋体" w:eastAsia="宋体" w:hAnsi="宋体" w:cs="宋体" w:hint="eastAsia"/>
          <w:color w:val="545454"/>
          <w:kern w:val="0"/>
          <w:szCs w:val="21"/>
        </w:rPr>
        <w:t>、</w:t>
      </w:r>
      <w:r w:rsidRPr="00272739">
        <w:rPr>
          <w:rFonts w:ascii="Times New Roman" w:eastAsia="宋体" w:hAnsi="Times New Roman" w:cs="Times New Roman"/>
          <w:color w:val="545454"/>
          <w:kern w:val="0"/>
          <w:szCs w:val="21"/>
        </w:rPr>
        <w:t>2003</w:t>
      </w:r>
      <w:r w:rsidRPr="00272739">
        <w:rPr>
          <w:rFonts w:ascii="宋体" w:eastAsia="宋体" w:hAnsi="宋体" w:cs="宋体" w:hint="eastAsia"/>
          <w:color w:val="545454"/>
          <w:kern w:val="0"/>
          <w:szCs w:val="21"/>
        </w:rPr>
        <w:t>年中国成功地实现了载人航天飞行，从人类实践的构成要素这个角度来看，承担此次任务的“神州五号”飞船属于</w:t>
      </w:r>
      <w:r w:rsidRPr="00272739">
        <w:rPr>
          <w:rFonts w:ascii="Times New Roman" w:eastAsia="宋体" w:hAnsi="Times New Roman" w:cs="Times New Roman"/>
          <w:color w:val="545454"/>
          <w:kern w:val="0"/>
        </w:rPr>
        <w:t> </w:t>
      </w:r>
      <w:r w:rsidRPr="00272739">
        <w:rPr>
          <w:rFonts w:ascii="宋体" w:eastAsia="宋体" w:hAnsi="宋体" w:cs="宋体" w:hint="eastAsia"/>
          <w:color w:val="545454"/>
          <w:kern w:val="0"/>
          <w:szCs w:val="21"/>
        </w:rPr>
        <w:t>（</w:t>
      </w:r>
      <w:r w:rsidRPr="00272739">
        <w:rPr>
          <w:rFonts w:ascii="Times New Roman" w:eastAsia="宋体" w:hAnsi="Times New Roman" w:cs="Times New Roman"/>
          <w:color w:val="545454"/>
          <w:kern w:val="0"/>
          <w:szCs w:val="21"/>
        </w:rPr>
        <w:t>  </w:t>
      </w:r>
      <w:r w:rsidRPr="00272739">
        <w:rPr>
          <w:rFonts w:ascii="Times New Roman" w:eastAsia="宋体" w:hAnsi="Times New Roman" w:cs="Times New Roman"/>
          <w:color w:val="545454"/>
          <w:kern w:val="0"/>
        </w:rPr>
        <w:t> </w:t>
      </w:r>
      <w:r w:rsidRPr="00272739">
        <w:rPr>
          <w:rFonts w:ascii="宋体" w:eastAsia="宋体" w:hAnsi="宋体" w:cs="宋体" w:hint="eastAsia"/>
          <w:color w:val="545454"/>
          <w:kern w:val="0"/>
          <w:szCs w:val="21"/>
        </w:rPr>
        <w:t>）</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A.</w:t>
      </w:r>
      <w:r w:rsidRPr="00272739">
        <w:rPr>
          <w:rFonts w:ascii="宋体" w:eastAsia="宋体" w:hAnsi="宋体" w:cs="宋体" w:hint="eastAsia"/>
          <w:color w:val="545454"/>
          <w:kern w:val="0"/>
          <w:szCs w:val="21"/>
        </w:rPr>
        <w:t>实践的主体</w:t>
      </w:r>
      <w:r w:rsidRPr="00272739">
        <w:rPr>
          <w:rFonts w:ascii="Times New Roman" w:eastAsia="宋体" w:hAnsi="Times New Roman" w:cs="Times New Roman"/>
          <w:color w:val="545454"/>
          <w:kern w:val="0"/>
          <w:szCs w:val="21"/>
        </w:rPr>
        <w:t>      B.</w:t>
      </w:r>
      <w:r w:rsidRPr="00272739">
        <w:rPr>
          <w:rFonts w:ascii="宋体" w:eastAsia="宋体" w:hAnsi="宋体" w:cs="宋体" w:hint="eastAsia"/>
          <w:color w:val="545454"/>
          <w:kern w:val="0"/>
          <w:szCs w:val="21"/>
        </w:rPr>
        <w:t>实践的客体</w:t>
      </w:r>
      <w:r w:rsidRPr="00272739">
        <w:rPr>
          <w:rFonts w:ascii="Times New Roman" w:eastAsia="宋体" w:hAnsi="Times New Roman" w:cs="Times New Roman"/>
          <w:color w:val="545454"/>
          <w:kern w:val="0"/>
          <w:szCs w:val="21"/>
        </w:rPr>
        <w:t>     C.</w:t>
      </w:r>
      <w:r w:rsidRPr="00272739">
        <w:rPr>
          <w:rFonts w:ascii="宋体" w:eastAsia="宋体" w:hAnsi="宋体" w:cs="宋体" w:hint="eastAsia"/>
          <w:color w:val="545454"/>
          <w:kern w:val="0"/>
          <w:szCs w:val="21"/>
        </w:rPr>
        <w:t>实践的手段</w:t>
      </w:r>
      <w:r w:rsidRPr="00272739">
        <w:rPr>
          <w:rFonts w:ascii="Times New Roman" w:eastAsia="宋体" w:hAnsi="Times New Roman" w:cs="Times New Roman"/>
          <w:color w:val="545454"/>
          <w:kern w:val="0"/>
          <w:szCs w:val="21"/>
        </w:rPr>
        <w:t>      D.</w:t>
      </w:r>
      <w:r w:rsidRPr="00272739">
        <w:rPr>
          <w:rFonts w:ascii="宋体" w:eastAsia="宋体" w:hAnsi="宋体" w:cs="宋体" w:hint="eastAsia"/>
          <w:color w:val="545454"/>
          <w:kern w:val="0"/>
          <w:szCs w:val="21"/>
        </w:rPr>
        <w:t>实践的中介</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lastRenderedPageBreak/>
        <w:t>9</w:t>
      </w:r>
      <w:r w:rsidRPr="00272739">
        <w:rPr>
          <w:rFonts w:ascii="宋体" w:eastAsia="宋体" w:hAnsi="宋体" w:cs="宋体" w:hint="eastAsia"/>
          <w:color w:val="545454"/>
          <w:kern w:val="0"/>
          <w:szCs w:val="21"/>
        </w:rPr>
        <w:t>、尽管电灯在发明后的一段时间里遇到了前所未有的阻力，大多数人都持观望态度而继续使用油灯。但是到了</w:t>
      </w:r>
      <w:r w:rsidRPr="00272739">
        <w:rPr>
          <w:rFonts w:ascii="Times New Roman" w:eastAsia="宋体" w:hAnsi="Times New Roman" w:cs="Times New Roman"/>
          <w:color w:val="545454"/>
          <w:kern w:val="0"/>
          <w:szCs w:val="21"/>
        </w:rPr>
        <w:t>19</w:t>
      </w:r>
      <w:r w:rsidRPr="00272739">
        <w:rPr>
          <w:rFonts w:ascii="宋体" w:eastAsia="宋体" w:hAnsi="宋体" w:cs="宋体" w:hint="eastAsia"/>
          <w:color w:val="545454"/>
          <w:kern w:val="0"/>
          <w:szCs w:val="21"/>
        </w:rPr>
        <w:t>世纪中后期，电灯还是最终战胜了油灯，成为欧美诸国主要的照明工具。电灯必然取代油灯的哲学依据是</w:t>
      </w:r>
      <w:r w:rsidRPr="00272739">
        <w:rPr>
          <w:rFonts w:ascii="Times New Roman" w:eastAsia="宋体" w:hAnsi="Times New Roman" w:cs="Times New Roman"/>
          <w:color w:val="545454"/>
          <w:kern w:val="0"/>
        </w:rPr>
        <w:t> </w:t>
      </w:r>
      <w:r w:rsidRPr="00272739">
        <w:rPr>
          <w:rFonts w:ascii="宋体" w:eastAsia="宋体" w:hAnsi="宋体" w:cs="宋体" w:hint="eastAsia"/>
          <w:color w:val="545454"/>
          <w:kern w:val="0"/>
          <w:szCs w:val="21"/>
        </w:rPr>
        <w:t>（</w:t>
      </w:r>
      <w:r w:rsidRPr="00272739">
        <w:rPr>
          <w:rFonts w:ascii="Times New Roman" w:eastAsia="宋体" w:hAnsi="Times New Roman" w:cs="Times New Roman"/>
          <w:color w:val="545454"/>
          <w:kern w:val="0"/>
          <w:szCs w:val="21"/>
        </w:rPr>
        <w:t>  </w:t>
      </w:r>
      <w:r w:rsidRPr="00272739">
        <w:rPr>
          <w:rFonts w:ascii="Times New Roman" w:eastAsia="宋体" w:hAnsi="Times New Roman" w:cs="Times New Roman"/>
          <w:color w:val="545454"/>
          <w:kern w:val="0"/>
        </w:rPr>
        <w:t> </w:t>
      </w:r>
      <w:r w:rsidRPr="00272739">
        <w:rPr>
          <w:rFonts w:ascii="宋体" w:eastAsia="宋体" w:hAnsi="宋体" w:cs="宋体" w:hint="eastAsia"/>
          <w:color w:val="545454"/>
          <w:kern w:val="0"/>
          <w:szCs w:val="21"/>
        </w:rPr>
        <w:t>）</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A.</w:t>
      </w:r>
      <w:r w:rsidRPr="00272739">
        <w:rPr>
          <w:rFonts w:ascii="宋体" w:eastAsia="宋体" w:hAnsi="宋体" w:cs="宋体" w:hint="eastAsia"/>
          <w:color w:val="545454"/>
          <w:kern w:val="0"/>
          <w:szCs w:val="21"/>
        </w:rPr>
        <w:t>质量互变规律</w:t>
      </w:r>
      <w:r w:rsidRPr="00272739">
        <w:rPr>
          <w:rFonts w:ascii="Times New Roman" w:eastAsia="宋体" w:hAnsi="Times New Roman" w:cs="Times New Roman"/>
          <w:color w:val="545454"/>
          <w:kern w:val="0"/>
          <w:szCs w:val="21"/>
        </w:rPr>
        <w:t>            B.</w:t>
      </w:r>
      <w:r w:rsidRPr="00272739">
        <w:rPr>
          <w:rFonts w:ascii="宋体" w:eastAsia="宋体" w:hAnsi="宋体" w:cs="宋体" w:hint="eastAsia"/>
          <w:color w:val="545454"/>
          <w:kern w:val="0"/>
          <w:szCs w:val="21"/>
        </w:rPr>
        <w:t>对立统一规律</w:t>
      </w:r>
      <w:r w:rsidRPr="00272739">
        <w:rPr>
          <w:rFonts w:ascii="宋体" w:eastAsia="宋体" w:hAnsi="宋体" w:cs="宋体" w:hint="eastAsia"/>
          <w:color w:val="545454"/>
          <w:kern w:val="0"/>
          <w:szCs w:val="21"/>
        </w:rPr>
        <w:br/>
      </w:r>
      <w:r w:rsidRPr="00272739">
        <w:rPr>
          <w:rFonts w:ascii="Times New Roman" w:eastAsia="宋体" w:hAnsi="Times New Roman" w:cs="Times New Roman"/>
          <w:color w:val="545454"/>
          <w:kern w:val="0"/>
          <w:szCs w:val="21"/>
        </w:rPr>
        <w:t>C.</w:t>
      </w:r>
      <w:r w:rsidRPr="00272739">
        <w:rPr>
          <w:rFonts w:ascii="宋体" w:eastAsia="宋体" w:hAnsi="宋体" w:cs="宋体" w:hint="eastAsia"/>
          <w:color w:val="545454"/>
          <w:kern w:val="0"/>
          <w:szCs w:val="21"/>
        </w:rPr>
        <w:t>否定之否定规律</w:t>
      </w:r>
      <w:r w:rsidRPr="00272739">
        <w:rPr>
          <w:rFonts w:ascii="Times New Roman" w:eastAsia="宋体" w:hAnsi="Times New Roman" w:cs="Times New Roman"/>
          <w:color w:val="545454"/>
          <w:kern w:val="0"/>
          <w:szCs w:val="21"/>
        </w:rPr>
        <w:t>          D.</w:t>
      </w:r>
      <w:r w:rsidRPr="00272739">
        <w:rPr>
          <w:rFonts w:ascii="宋体" w:eastAsia="宋体" w:hAnsi="宋体" w:cs="宋体" w:hint="eastAsia"/>
          <w:color w:val="545454"/>
          <w:kern w:val="0"/>
          <w:szCs w:val="21"/>
        </w:rPr>
        <w:t>内外因相互作用规律</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10</w:t>
      </w:r>
      <w:r w:rsidRPr="00272739">
        <w:rPr>
          <w:rFonts w:ascii="宋体" w:eastAsia="宋体" w:hAnsi="宋体" w:cs="宋体" w:hint="eastAsia"/>
          <w:color w:val="545454"/>
          <w:kern w:val="0"/>
          <w:szCs w:val="21"/>
        </w:rPr>
        <w:t>、对立统一规律提示了（</w:t>
      </w:r>
      <w:r w:rsidRPr="00272739">
        <w:rPr>
          <w:rFonts w:ascii="Times New Roman" w:eastAsia="宋体" w:hAnsi="Times New Roman" w:cs="Times New Roman"/>
          <w:color w:val="545454"/>
          <w:kern w:val="0"/>
          <w:szCs w:val="21"/>
        </w:rPr>
        <w:t>   </w:t>
      </w:r>
      <w:r w:rsidRPr="00272739">
        <w:rPr>
          <w:rFonts w:ascii="Times New Roman" w:eastAsia="宋体" w:hAnsi="Times New Roman" w:cs="Times New Roman"/>
          <w:color w:val="545454"/>
          <w:kern w:val="0"/>
        </w:rPr>
        <w:t> </w:t>
      </w:r>
      <w:r w:rsidRPr="00272739">
        <w:rPr>
          <w:rFonts w:ascii="宋体" w:eastAsia="宋体" w:hAnsi="宋体" w:cs="宋体" w:hint="eastAsia"/>
          <w:color w:val="545454"/>
          <w:kern w:val="0"/>
          <w:szCs w:val="21"/>
        </w:rPr>
        <w:t>）</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A.</w:t>
      </w:r>
      <w:r w:rsidRPr="00272739">
        <w:rPr>
          <w:rFonts w:ascii="宋体" w:eastAsia="宋体" w:hAnsi="宋体" w:cs="宋体" w:hint="eastAsia"/>
          <w:color w:val="545454"/>
          <w:kern w:val="0"/>
          <w:szCs w:val="21"/>
        </w:rPr>
        <w:t>事物发展变化的程度和趋势</w:t>
      </w:r>
      <w:r w:rsidRPr="00272739">
        <w:rPr>
          <w:rFonts w:ascii="Times New Roman" w:eastAsia="宋体" w:hAnsi="Times New Roman" w:cs="Times New Roman"/>
          <w:color w:val="545454"/>
          <w:kern w:val="0"/>
          <w:szCs w:val="21"/>
        </w:rPr>
        <w:t>           B.</w:t>
      </w:r>
      <w:r w:rsidRPr="00272739">
        <w:rPr>
          <w:rFonts w:ascii="宋体" w:eastAsia="宋体" w:hAnsi="宋体" w:cs="宋体" w:hint="eastAsia"/>
          <w:color w:val="545454"/>
          <w:kern w:val="0"/>
          <w:szCs w:val="21"/>
        </w:rPr>
        <w:t>事物发展变化的动力和源泉</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C.</w:t>
      </w:r>
      <w:r w:rsidRPr="00272739">
        <w:rPr>
          <w:rFonts w:ascii="宋体" w:eastAsia="宋体" w:hAnsi="宋体" w:cs="宋体" w:hint="eastAsia"/>
          <w:color w:val="545454"/>
          <w:kern w:val="0"/>
          <w:szCs w:val="21"/>
        </w:rPr>
        <w:t>事物发展变化的状态和形成</w:t>
      </w:r>
      <w:r w:rsidRPr="00272739">
        <w:rPr>
          <w:rFonts w:ascii="Times New Roman" w:eastAsia="宋体" w:hAnsi="Times New Roman" w:cs="Times New Roman"/>
          <w:color w:val="545454"/>
          <w:kern w:val="0"/>
          <w:szCs w:val="21"/>
        </w:rPr>
        <w:t>           D.</w:t>
      </w:r>
      <w:r w:rsidRPr="00272739">
        <w:rPr>
          <w:rFonts w:ascii="宋体" w:eastAsia="宋体" w:hAnsi="宋体" w:cs="宋体" w:hint="eastAsia"/>
          <w:color w:val="545454"/>
          <w:kern w:val="0"/>
          <w:szCs w:val="21"/>
        </w:rPr>
        <w:t>事物发展变化的方向和道路</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11</w:t>
      </w:r>
      <w:r w:rsidRPr="00272739">
        <w:rPr>
          <w:rFonts w:ascii="宋体" w:eastAsia="宋体" w:hAnsi="宋体" w:cs="宋体" w:hint="eastAsia"/>
          <w:color w:val="545454"/>
          <w:kern w:val="0"/>
          <w:szCs w:val="21"/>
        </w:rPr>
        <w:t>、下列现象属于因果联系的是（</w:t>
      </w:r>
      <w:r w:rsidRPr="00272739">
        <w:rPr>
          <w:rFonts w:ascii="Times New Roman" w:eastAsia="宋体" w:hAnsi="Times New Roman" w:cs="Times New Roman"/>
          <w:color w:val="545454"/>
          <w:kern w:val="0"/>
          <w:szCs w:val="21"/>
        </w:rPr>
        <w:t>  </w:t>
      </w:r>
      <w:r w:rsidRPr="00272739">
        <w:rPr>
          <w:rFonts w:ascii="Times New Roman" w:eastAsia="宋体" w:hAnsi="Times New Roman" w:cs="Times New Roman"/>
          <w:color w:val="545454"/>
          <w:kern w:val="0"/>
        </w:rPr>
        <w:t> </w:t>
      </w:r>
      <w:r w:rsidRPr="00272739">
        <w:rPr>
          <w:rFonts w:ascii="宋体" w:eastAsia="宋体" w:hAnsi="宋体" w:cs="宋体" w:hint="eastAsia"/>
          <w:color w:val="545454"/>
          <w:kern w:val="0"/>
          <w:szCs w:val="21"/>
        </w:rPr>
        <w:t>）</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A.</w:t>
      </w:r>
      <w:r w:rsidRPr="00272739">
        <w:rPr>
          <w:rFonts w:ascii="宋体" w:eastAsia="宋体" w:hAnsi="宋体" w:cs="宋体" w:hint="eastAsia"/>
          <w:color w:val="545454"/>
          <w:kern w:val="0"/>
          <w:szCs w:val="21"/>
        </w:rPr>
        <w:t>昼夜交替</w:t>
      </w:r>
      <w:r w:rsidRPr="00272739">
        <w:rPr>
          <w:rFonts w:ascii="Times New Roman" w:eastAsia="宋体" w:hAnsi="Times New Roman" w:cs="Times New Roman"/>
          <w:color w:val="545454"/>
          <w:kern w:val="0"/>
          <w:szCs w:val="21"/>
        </w:rPr>
        <w:t>          B.</w:t>
      </w:r>
      <w:r w:rsidRPr="00272739">
        <w:rPr>
          <w:rFonts w:ascii="宋体" w:eastAsia="宋体" w:hAnsi="宋体" w:cs="宋体" w:hint="eastAsia"/>
          <w:color w:val="545454"/>
          <w:kern w:val="0"/>
          <w:szCs w:val="21"/>
        </w:rPr>
        <w:t>寒来暑往</w:t>
      </w:r>
      <w:r w:rsidRPr="00272739">
        <w:rPr>
          <w:rFonts w:ascii="Times New Roman" w:eastAsia="宋体" w:hAnsi="Times New Roman" w:cs="Times New Roman"/>
          <w:color w:val="545454"/>
          <w:kern w:val="0"/>
          <w:szCs w:val="21"/>
        </w:rPr>
        <w:t>         C.</w:t>
      </w:r>
      <w:r w:rsidRPr="00272739">
        <w:rPr>
          <w:rFonts w:ascii="宋体" w:eastAsia="宋体" w:hAnsi="宋体" w:cs="宋体" w:hint="eastAsia"/>
          <w:color w:val="545454"/>
          <w:kern w:val="0"/>
          <w:szCs w:val="21"/>
        </w:rPr>
        <w:t>磨擦生热</w:t>
      </w:r>
      <w:r w:rsidRPr="00272739">
        <w:rPr>
          <w:rFonts w:ascii="Times New Roman" w:eastAsia="宋体" w:hAnsi="Times New Roman" w:cs="Times New Roman"/>
          <w:color w:val="545454"/>
          <w:kern w:val="0"/>
          <w:szCs w:val="21"/>
        </w:rPr>
        <w:t>         D.</w:t>
      </w:r>
      <w:r w:rsidRPr="00272739">
        <w:rPr>
          <w:rFonts w:ascii="宋体" w:eastAsia="宋体" w:hAnsi="宋体" w:cs="宋体" w:hint="eastAsia"/>
          <w:color w:val="545454"/>
          <w:kern w:val="0"/>
          <w:szCs w:val="21"/>
        </w:rPr>
        <w:t>电闪雷鸣</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12</w:t>
      </w:r>
      <w:r w:rsidRPr="00272739">
        <w:rPr>
          <w:rFonts w:ascii="宋体" w:eastAsia="宋体" w:hAnsi="宋体" w:cs="宋体" w:hint="eastAsia"/>
          <w:color w:val="545454"/>
          <w:kern w:val="0"/>
          <w:szCs w:val="21"/>
        </w:rPr>
        <w:t>、在中国，为了治疗疾病，古代就产生了中医学。这说明（</w:t>
      </w:r>
      <w:r w:rsidRPr="00272739">
        <w:rPr>
          <w:rFonts w:ascii="Times New Roman" w:eastAsia="宋体" w:hAnsi="Times New Roman" w:cs="Times New Roman"/>
          <w:color w:val="545454"/>
          <w:kern w:val="0"/>
          <w:szCs w:val="21"/>
        </w:rPr>
        <w:t>    </w:t>
      </w:r>
      <w:r w:rsidRPr="00272739">
        <w:rPr>
          <w:rFonts w:ascii="Times New Roman" w:eastAsia="宋体" w:hAnsi="Times New Roman" w:cs="Times New Roman"/>
          <w:color w:val="545454"/>
          <w:kern w:val="0"/>
        </w:rPr>
        <w:t> </w:t>
      </w:r>
      <w:r w:rsidRPr="00272739">
        <w:rPr>
          <w:rFonts w:ascii="宋体" w:eastAsia="宋体" w:hAnsi="宋体" w:cs="宋体" w:hint="eastAsia"/>
          <w:color w:val="545454"/>
          <w:kern w:val="0"/>
          <w:szCs w:val="21"/>
        </w:rPr>
        <w:t>）</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A.</w:t>
      </w:r>
      <w:r w:rsidRPr="00272739">
        <w:rPr>
          <w:rFonts w:ascii="宋体" w:eastAsia="宋体" w:hAnsi="宋体" w:cs="宋体" w:hint="eastAsia"/>
          <w:color w:val="545454"/>
          <w:kern w:val="0"/>
          <w:szCs w:val="21"/>
        </w:rPr>
        <w:t>认识产生于实践的需要</w:t>
      </w:r>
      <w:r w:rsidRPr="00272739">
        <w:rPr>
          <w:rFonts w:ascii="Times New Roman" w:eastAsia="宋体" w:hAnsi="Times New Roman" w:cs="Times New Roman"/>
          <w:color w:val="545454"/>
          <w:kern w:val="0"/>
          <w:szCs w:val="21"/>
        </w:rPr>
        <w:t>           B.</w:t>
      </w:r>
      <w:r w:rsidRPr="00272739">
        <w:rPr>
          <w:rFonts w:ascii="宋体" w:eastAsia="宋体" w:hAnsi="宋体" w:cs="宋体" w:hint="eastAsia"/>
          <w:color w:val="545454"/>
          <w:kern w:val="0"/>
          <w:szCs w:val="21"/>
        </w:rPr>
        <w:t>认识是实践的目的</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C.</w:t>
      </w:r>
      <w:r w:rsidRPr="00272739">
        <w:rPr>
          <w:rFonts w:ascii="宋体" w:eastAsia="宋体" w:hAnsi="宋体" w:cs="宋体" w:hint="eastAsia"/>
          <w:color w:val="545454"/>
          <w:kern w:val="0"/>
          <w:szCs w:val="21"/>
        </w:rPr>
        <w:t>实践是检验认识的标准</w:t>
      </w:r>
      <w:r w:rsidRPr="00272739">
        <w:rPr>
          <w:rFonts w:ascii="Times New Roman" w:eastAsia="宋体" w:hAnsi="Times New Roman" w:cs="Times New Roman"/>
          <w:color w:val="545454"/>
          <w:kern w:val="0"/>
          <w:szCs w:val="21"/>
        </w:rPr>
        <w:t>           D.</w:t>
      </w:r>
      <w:r w:rsidRPr="00272739">
        <w:rPr>
          <w:rFonts w:ascii="宋体" w:eastAsia="宋体" w:hAnsi="宋体" w:cs="宋体" w:hint="eastAsia"/>
          <w:color w:val="545454"/>
          <w:kern w:val="0"/>
          <w:szCs w:val="21"/>
        </w:rPr>
        <w:t>实践是认识的本质</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13</w:t>
      </w:r>
      <w:r w:rsidRPr="00272739">
        <w:rPr>
          <w:rFonts w:ascii="宋体" w:eastAsia="宋体" w:hAnsi="宋体" w:cs="宋体" w:hint="eastAsia"/>
          <w:color w:val="545454"/>
          <w:kern w:val="0"/>
          <w:szCs w:val="21"/>
        </w:rPr>
        <w:t>、有人认为只有写到书本上的理论才是真实可靠的，便不顾实际情况，生搬硬套书本上的理论。这犯了（</w:t>
      </w:r>
      <w:r w:rsidRPr="00272739">
        <w:rPr>
          <w:rFonts w:ascii="Times New Roman" w:eastAsia="宋体" w:hAnsi="Times New Roman" w:cs="Times New Roman"/>
          <w:color w:val="545454"/>
          <w:kern w:val="0"/>
          <w:szCs w:val="21"/>
        </w:rPr>
        <w:t>       </w:t>
      </w:r>
      <w:r w:rsidRPr="00272739">
        <w:rPr>
          <w:rFonts w:ascii="Times New Roman" w:eastAsia="宋体" w:hAnsi="Times New Roman" w:cs="Times New Roman"/>
          <w:color w:val="545454"/>
          <w:kern w:val="0"/>
        </w:rPr>
        <w:t> </w:t>
      </w:r>
      <w:r w:rsidRPr="00272739">
        <w:rPr>
          <w:rFonts w:ascii="宋体" w:eastAsia="宋体" w:hAnsi="宋体" w:cs="宋体" w:hint="eastAsia"/>
          <w:color w:val="545454"/>
          <w:kern w:val="0"/>
          <w:szCs w:val="21"/>
        </w:rPr>
        <w:t>）</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A.</w:t>
      </w:r>
      <w:r w:rsidRPr="00272739">
        <w:rPr>
          <w:rFonts w:ascii="宋体" w:eastAsia="宋体" w:hAnsi="宋体" w:cs="宋体" w:hint="eastAsia"/>
          <w:color w:val="545454"/>
          <w:kern w:val="0"/>
          <w:szCs w:val="21"/>
        </w:rPr>
        <w:t>唯心主义先验论的错误</w:t>
      </w:r>
      <w:r w:rsidRPr="00272739">
        <w:rPr>
          <w:rFonts w:ascii="Times New Roman" w:eastAsia="宋体" w:hAnsi="Times New Roman" w:cs="Times New Roman"/>
          <w:color w:val="545454"/>
          <w:kern w:val="0"/>
          <w:szCs w:val="21"/>
        </w:rPr>
        <w:t>               B.</w:t>
      </w:r>
      <w:r w:rsidRPr="00272739">
        <w:rPr>
          <w:rFonts w:ascii="宋体" w:eastAsia="宋体" w:hAnsi="宋体" w:cs="宋体" w:hint="eastAsia"/>
          <w:color w:val="545454"/>
          <w:kern w:val="0"/>
          <w:szCs w:val="21"/>
        </w:rPr>
        <w:t>直观被动反映论的错误</w:t>
      </w:r>
      <w:r w:rsidRPr="00272739">
        <w:rPr>
          <w:rFonts w:ascii="Times New Roman" w:eastAsia="宋体" w:hAnsi="Times New Roman" w:cs="Times New Roman"/>
          <w:color w:val="545454"/>
          <w:kern w:val="0"/>
        </w:rPr>
        <w:t> </w:t>
      </w:r>
      <w:r w:rsidRPr="00272739">
        <w:rPr>
          <w:rFonts w:ascii="Times New Roman" w:eastAsia="宋体" w:hAnsi="Times New Roman" w:cs="Times New Roman"/>
          <w:color w:val="545454"/>
          <w:kern w:val="0"/>
          <w:szCs w:val="21"/>
        </w:rPr>
        <w:br/>
        <w:t>C.</w:t>
      </w:r>
      <w:r w:rsidRPr="00272739">
        <w:rPr>
          <w:rFonts w:ascii="宋体" w:eastAsia="宋体" w:hAnsi="宋体" w:cs="宋体" w:hint="eastAsia"/>
          <w:color w:val="545454"/>
          <w:kern w:val="0"/>
          <w:szCs w:val="21"/>
        </w:rPr>
        <w:t>教条主义的错误</w:t>
      </w:r>
      <w:r w:rsidRPr="00272739">
        <w:rPr>
          <w:rFonts w:ascii="Times New Roman" w:eastAsia="宋体" w:hAnsi="Times New Roman" w:cs="Times New Roman"/>
          <w:color w:val="545454"/>
          <w:kern w:val="0"/>
          <w:szCs w:val="21"/>
        </w:rPr>
        <w:t>                     D.</w:t>
      </w:r>
      <w:r w:rsidRPr="00272739">
        <w:rPr>
          <w:rFonts w:ascii="宋体" w:eastAsia="宋体" w:hAnsi="宋体" w:cs="宋体" w:hint="eastAsia"/>
          <w:color w:val="545454"/>
          <w:kern w:val="0"/>
          <w:szCs w:val="21"/>
        </w:rPr>
        <w:t>经验主义的错误</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14</w:t>
      </w:r>
      <w:r w:rsidRPr="00272739">
        <w:rPr>
          <w:rFonts w:ascii="宋体" w:eastAsia="宋体" w:hAnsi="宋体" w:cs="宋体" w:hint="eastAsia"/>
          <w:color w:val="545454"/>
          <w:kern w:val="0"/>
          <w:szCs w:val="21"/>
        </w:rPr>
        <w:t>、要判断一种观点的是非对错，下列说法中正确的是（</w:t>
      </w:r>
      <w:r w:rsidRPr="00272739">
        <w:rPr>
          <w:rFonts w:ascii="Times New Roman" w:eastAsia="宋体" w:hAnsi="Times New Roman" w:cs="Times New Roman"/>
          <w:color w:val="545454"/>
          <w:kern w:val="0"/>
          <w:szCs w:val="21"/>
        </w:rPr>
        <w:t>   </w:t>
      </w:r>
      <w:r w:rsidRPr="00272739">
        <w:rPr>
          <w:rFonts w:ascii="Times New Roman" w:eastAsia="宋体" w:hAnsi="Times New Roman" w:cs="Times New Roman"/>
          <w:color w:val="545454"/>
          <w:kern w:val="0"/>
        </w:rPr>
        <w:t> </w:t>
      </w:r>
      <w:r w:rsidRPr="00272739">
        <w:rPr>
          <w:rFonts w:ascii="宋体" w:eastAsia="宋体" w:hAnsi="宋体" w:cs="宋体" w:hint="eastAsia"/>
          <w:color w:val="545454"/>
          <w:kern w:val="0"/>
          <w:szCs w:val="21"/>
        </w:rPr>
        <w:t>）</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A.</w:t>
      </w:r>
      <w:r w:rsidRPr="00272739">
        <w:rPr>
          <w:rFonts w:ascii="宋体" w:eastAsia="宋体" w:hAnsi="宋体" w:cs="宋体" w:hint="eastAsia"/>
          <w:color w:val="545454"/>
          <w:kern w:val="0"/>
          <w:szCs w:val="21"/>
        </w:rPr>
        <w:t>以伟人之是非为是非</w:t>
      </w:r>
      <w:r w:rsidRPr="00272739">
        <w:rPr>
          <w:rFonts w:ascii="Times New Roman" w:eastAsia="宋体" w:hAnsi="Times New Roman" w:cs="Times New Roman"/>
          <w:color w:val="545454"/>
          <w:kern w:val="0"/>
          <w:szCs w:val="21"/>
        </w:rPr>
        <w:t>           B.</w:t>
      </w:r>
      <w:r w:rsidRPr="00272739">
        <w:rPr>
          <w:rFonts w:ascii="宋体" w:eastAsia="宋体" w:hAnsi="宋体" w:cs="宋体" w:hint="eastAsia"/>
          <w:color w:val="545454"/>
          <w:kern w:val="0"/>
          <w:szCs w:val="21"/>
        </w:rPr>
        <w:t>以吾心之是非为是非</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C.</w:t>
      </w:r>
      <w:r w:rsidRPr="00272739">
        <w:rPr>
          <w:rFonts w:ascii="宋体" w:eastAsia="宋体" w:hAnsi="宋体" w:cs="宋体" w:hint="eastAsia"/>
          <w:color w:val="545454"/>
          <w:kern w:val="0"/>
          <w:szCs w:val="21"/>
        </w:rPr>
        <w:t>以众人的意见定是非</w:t>
      </w:r>
      <w:r w:rsidRPr="00272739">
        <w:rPr>
          <w:rFonts w:ascii="Times New Roman" w:eastAsia="宋体" w:hAnsi="Times New Roman" w:cs="Times New Roman"/>
          <w:color w:val="545454"/>
          <w:kern w:val="0"/>
          <w:szCs w:val="21"/>
        </w:rPr>
        <w:t>           D.</w:t>
      </w:r>
      <w:r w:rsidRPr="00272739">
        <w:rPr>
          <w:rFonts w:ascii="宋体" w:eastAsia="宋体" w:hAnsi="宋体" w:cs="宋体" w:hint="eastAsia"/>
          <w:color w:val="545454"/>
          <w:kern w:val="0"/>
          <w:szCs w:val="21"/>
        </w:rPr>
        <w:t>以是否在实践中得到证明定是非</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15</w:t>
      </w:r>
      <w:r w:rsidRPr="00272739">
        <w:rPr>
          <w:rFonts w:ascii="宋体" w:eastAsia="宋体" w:hAnsi="宋体" w:cs="宋体" w:hint="eastAsia"/>
          <w:color w:val="545454"/>
          <w:kern w:val="0"/>
          <w:szCs w:val="21"/>
        </w:rPr>
        <w:t>、历史唯物主义和历史唯心主义的根本区别在于（</w:t>
      </w:r>
      <w:r w:rsidRPr="00272739">
        <w:rPr>
          <w:rFonts w:ascii="Times New Roman" w:eastAsia="宋体" w:hAnsi="Times New Roman" w:cs="Times New Roman"/>
          <w:color w:val="545454"/>
          <w:kern w:val="0"/>
          <w:szCs w:val="21"/>
        </w:rPr>
        <w:t>       </w:t>
      </w:r>
      <w:r w:rsidRPr="00272739">
        <w:rPr>
          <w:rFonts w:ascii="Times New Roman" w:eastAsia="宋体" w:hAnsi="Times New Roman" w:cs="Times New Roman"/>
          <w:color w:val="545454"/>
          <w:kern w:val="0"/>
        </w:rPr>
        <w:t> </w:t>
      </w:r>
      <w:r w:rsidRPr="00272739">
        <w:rPr>
          <w:rFonts w:ascii="宋体" w:eastAsia="宋体" w:hAnsi="宋体" w:cs="宋体" w:hint="eastAsia"/>
          <w:color w:val="545454"/>
          <w:kern w:val="0"/>
          <w:szCs w:val="21"/>
        </w:rPr>
        <w:t>）</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A</w:t>
      </w:r>
      <w:r w:rsidRPr="00272739">
        <w:rPr>
          <w:rFonts w:ascii="宋体" w:eastAsia="宋体" w:hAnsi="宋体" w:cs="宋体" w:hint="eastAsia"/>
          <w:color w:val="545454"/>
          <w:kern w:val="0"/>
          <w:szCs w:val="21"/>
        </w:rPr>
        <w:t>、是否承认社会存在决定社会意识</w:t>
      </w:r>
      <w:r w:rsidRPr="00272739">
        <w:rPr>
          <w:rFonts w:ascii="Times New Roman" w:eastAsia="宋体" w:hAnsi="Times New Roman" w:cs="Times New Roman"/>
          <w:color w:val="545454"/>
          <w:kern w:val="0"/>
          <w:szCs w:val="21"/>
        </w:rPr>
        <w:t>        B</w:t>
      </w:r>
      <w:r w:rsidRPr="00272739">
        <w:rPr>
          <w:rFonts w:ascii="宋体" w:eastAsia="宋体" w:hAnsi="宋体" w:cs="宋体" w:hint="eastAsia"/>
          <w:color w:val="545454"/>
          <w:kern w:val="0"/>
          <w:szCs w:val="21"/>
        </w:rPr>
        <w:t>、是否承认社会意识具有相对独立性</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C</w:t>
      </w:r>
      <w:r w:rsidRPr="00272739">
        <w:rPr>
          <w:rFonts w:ascii="宋体" w:eastAsia="宋体" w:hAnsi="宋体" w:cs="宋体" w:hint="eastAsia"/>
          <w:color w:val="545454"/>
          <w:kern w:val="0"/>
          <w:szCs w:val="21"/>
        </w:rPr>
        <w:t>、是否承认社会发展有规律性</w:t>
      </w:r>
      <w:r w:rsidRPr="00272739">
        <w:rPr>
          <w:rFonts w:ascii="Times New Roman" w:eastAsia="宋体" w:hAnsi="Times New Roman" w:cs="Times New Roman"/>
          <w:color w:val="545454"/>
          <w:kern w:val="0"/>
          <w:szCs w:val="21"/>
        </w:rPr>
        <w:t>            D</w:t>
      </w:r>
      <w:r w:rsidRPr="00272739">
        <w:rPr>
          <w:rFonts w:ascii="宋体" w:eastAsia="宋体" w:hAnsi="宋体" w:cs="宋体" w:hint="eastAsia"/>
          <w:color w:val="545454"/>
          <w:kern w:val="0"/>
          <w:szCs w:val="21"/>
        </w:rPr>
        <w:t>、是否承认阶级和阶级斗争</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16</w:t>
      </w:r>
      <w:r w:rsidRPr="00272739">
        <w:rPr>
          <w:rFonts w:ascii="宋体" w:eastAsia="宋体" w:hAnsi="宋体" w:cs="宋体" w:hint="eastAsia"/>
          <w:color w:val="545454"/>
          <w:kern w:val="0"/>
          <w:szCs w:val="21"/>
        </w:rPr>
        <w:t>、生产关系的各项内容中，起决定作用的是（</w:t>
      </w:r>
      <w:r w:rsidRPr="00272739">
        <w:rPr>
          <w:rFonts w:ascii="Times New Roman" w:eastAsia="宋体" w:hAnsi="Times New Roman" w:cs="Times New Roman"/>
          <w:color w:val="545454"/>
          <w:kern w:val="0"/>
          <w:szCs w:val="21"/>
        </w:rPr>
        <w:t>       </w:t>
      </w:r>
      <w:r w:rsidRPr="00272739">
        <w:rPr>
          <w:rFonts w:ascii="Times New Roman" w:eastAsia="宋体" w:hAnsi="Times New Roman" w:cs="Times New Roman"/>
          <w:color w:val="545454"/>
          <w:kern w:val="0"/>
        </w:rPr>
        <w:t> </w:t>
      </w:r>
      <w:r w:rsidRPr="00272739">
        <w:rPr>
          <w:rFonts w:ascii="宋体" w:eastAsia="宋体" w:hAnsi="宋体" w:cs="宋体" w:hint="eastAsia"/>
          <w:color w:val="545454"/>
          <w:kern w:val="0"/>
          <w:szCs w:val="21"/>
        </w:rPr>
        <w:t>）</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A.</w:t>
      </w:r>
      <w:r w:rsidRPr="00272739">
        <w:rPr>
          <w:rFonts w:ascii="宋体" w:eastAsia="宋体" w:hAnsi="宋体" w:cs="宋体" w:hint="eastAsia"/>
          <w:color w:val="545454"/>
          <w:kern w:val="0"/>
          <w:szCs w:val="21"/>
        </w:rPr>
        <w:t>人们在生产中的地位及其相互关系</w:t>
      </w:r>
      <w:r w:rsidRPr="00272739">
        <w:rPr>
          <w:rFonts w:ascii="Times New Roman" w:eastAsia="宋体" w:hAnsi="Times New Roman" w:cs="Times New Roman"/>
          <w:color w:val="545454"/>
          <w:kern w:val="0"/>
          <w:szCs w:val="21"/>
        </w:rPr>
        <w:t>     B.</w:t>
      </w:r>
      <w:r w:rsidRPr="00272739">
        <w:rPr>
          <w:rFonts w:ascii="宋体" w:eastAsia="宋体" w:hAnsi="宋体" w:cs="宋体" w:hint="eastAsia"/>
          <w:color w:val="545454"/>
          <w:kern w:val="0"/>
          <w:szCs w:val="21"/>
        </w:rPr>
        <w:t>生产资料所有制形式</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C.</w:t>
      </w:r>
      <w:r w:rsidRPr="00272739">
        <w:rPr>
          <w:rFonts w:ascii="宋体" w:eastAsia="宋体" w:hAnsi="宋体" w:cs="宋体" w:hint="eastAsia"/>
          <w:color w:val="545454"/>
          <w:kern w:val="0"/>
          <w:szCs w:val="21"/>
        </w:rPr>
        <w:t>产品的分配形式</w:t>
      </w:r>
      <w:r w:rsidRPr="00272739">
        <w:rPr>
          <w:rFonts w:ascii="Times New Roman" w:eastAsia="宋体" w:hAnsi="Times New Roman" w:cs="Times New Roman"/>
          <w:color w:val="545454"/>
          <w:kern w:val="0"/>
          <w:szCs w:val="21"/>
        </w:rPr>
        <w:t>                     D.</w:t>
      </w:r>
      <w:r w:rsidRPr="00272739">
        <w:rPr>
          <w:rFonts w:ascii="宋体" w:eastAsia="宋体" w:hAnsi="宋体" w:cs="宋体" w:hint="eastAsia"/>
          <w:color w:val="545454"/>
          <w:kern w:val="0"/>
          <w:szCs w:val="21"/>
        </w:rPr>
        <w:t>产品的交换形式</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17</w:t>
      </w:r>
      <w:r w:rsidRPr="00272739">
        <w:rPr>
          <w:rFonts w:ascii="宋体" w:eastAsia="宋体" w:hAnsi="宋体" w:cs="宋体" w:hint="eastAsia"/>
          <w:color w:val="545454"/>
          <w:kern w:val="0"/>
          <w:szCs w:val="21"/>
        </w:rPr>
        <w:t>、从反映社会存在的高低不同的层次来看，社会意识可分为（</w:t>
      </w:r>
      <w:r w:rsidRPr="00272739">
        <w:rPr>
          <w:rFonts w:ascii="Times New Roman" w:eastAsia="宋体" w:hAnsi="Times New Roman" w:cs="Times New Roman"/>
          <w:color w:val="545454"/>
          <w:kern w:val="0"/>
          <w:szCs w:val="21"/>
        </w:rPr>
        <w:t>  </w:t>
      </w:r>
      <w:r w:rsidRPr="00272739">
        <w:rPr>
          <w:rFonts w:ascii="Times New Roman" w:eastAsia="宋体" w:hAnsi="Times New Roman" w:cs="Times New Roman"/>
          <w:color w:val="545454"/>
          <w:kern w:val="0"/>
        </w:rPr>
        <w:t> </w:t>
      </w:r>
      <w:r w:rsidRPr="00272739">
        <w:rPr>
          <w:rFonts w:ascii="宋体" w:eastAsia="宋体" w:hAnsi="宋体" w:cs="宋体" w:hint="eastAsia"/>
          <w:color w:val="545454"/>
          <w:kern w:val="0"/>
          <w:szCs w:val="21"/>
        </w:rPr>
        <w:t>）</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A.</w:t>
      </w:r>
      <w:r w:rsidRPr="00272739">
        <w:rPr>
          <w:rFonts w:ascii="宋体" w:eastAsia="宋体" w:hAnsi="宋体" w:cs="宋体" w:hint="eastAsia"/>
          <w:color w:val="545454"/>
          <w:kern w:val="0"/>
          <w:szCs w:val="21"/>
        </w:rPr>
        <w:t>个体意识和群体意识</w:t>
      </w:r>
      <w:r w:rsidRPr="00272739">
        <w:rPr>
          <w:rFonts w:ascii="Times New Roman" w:eastAsia="宋体" w:hAnsi="Times New Roman" w:cs="Times New Roman"/>
          <w:color w:val="545454"/>
          <w:kern w:val="0"/>
          <w:szCs w:val="21"/>
        </w:rPr>
        <w:t>           B.</w:t>
      </w:r>
      <w:r w:rsidRPr="00272739">
        <w:rPr>
          <w:rFonts w:ascii="宋体" w:eastAsia="宋体" w:hAnsi="宋体" w:cs="宋体" w:hint="eastAsia"/>
          <w:color w:val="545454"/>
          <w:kern w:val="0"/>
          <w:szCs w:val="21"/>
        </w:rPr>
        <w:t>经济意识和政治意识</w:t>
      </w:r>
      <w:r w:rsidRPr="00272739">
        <w:rPr>
          <w:rFonts w:ascii="Times New Roman" w:eastAsia="宋体" w:hAnsi="Times New Roman" w:cs="Times New Roman"/>
          <w:color w:val="545454"/>
          <w:kern w:val="0"/>
        </w:rPr>
        <w:t> </w:t>
      </w:r>
      <w:r w:rsidRPr="00272739">
        <w:rPr>
          <w:rFonts w:ascii="Times New Roman" w:eastAsia="宋体" w:hAnsi="Times New Roman" w:cs="Times New Roman"/>
          <w:color w:val="545454"/>
          <w:kern w:val="0"/>
          <w:szCs w:val="21"/>
        </w:rPr>
        <w:br/>
        <w:t>C.</w:t>
      </w:r>
      <w:r w:rsidRPr="00272739">
        <w:rPr>
          <w:rFonts w:ascii="宋体" w:eastAsia="宋体" w:hAnsi="宋体" w:cs="宋体" w:hint="eastAsia"/>
          <w:color w:val="545454"/>
          <w:kern w:val="0"/>
          <w:szCs w:val="21"/>
        </w:rPr>
        <w:t>阶层意识和阶级意识</w:t>
      </w:r>
      <w:r w:rsidRPr="00272739">
        <w:rPr>
          <w:rFonts w:ascii="Times New Roman" w:eastAsia="宋体" w:hAnsi="Times New Roman" w:cs="Times New Roman"/>
          <w:color w:val="545454"/>
          <w:kern w:val="0"/>
          <w:szCs w:val="21"/>
        </w:rPr>
        <w:t>           D.</w:t>
      </w:r>
      <w:r w:rsidRPr="00272739">
        <w:rPr>
          <w:rFonts w:ascii="宋体" w:eastAsia="宋体" w:hAnsi="宋体" w:cs="宋体" w:hint="eastAsia"/>
          <w:color w:val="545454"/>
          <w:kern w:val="0"/>
          <w:szCs w:val="21"/>
        </w:rPr>
        <w:t>社会心理和社会意识形式</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18</w:t>
      </w:r>
      <w:r w:rsidRPr="00272739">
        <w:rPr>
          <w:rFonts w:ascii="宋体" w:eastAsia="宋体" w:hAnsi="宋体" w:cs="宋体" w:hint="eastAsia"/>
          <w:color w:val="545454"/>
          <w:kern w:val="0"/>
          <w:szCs w:val="21"/>
        </w:rPr>
        <w:t>、“任何英雄人物的历史作用都不能超出他们所处历史条件所许可的范围”。这种观点属于（</w:t>
      </w:r>
      <w:r w:rsidRPr="00272739">
        <w:rPr>
          <w:rFonts w:ascii="Times New Roman" w:eastAsia="宋体" w:hAnsi="Times New Roman" w:cs="Times New Roman"/>
          <w:color w:val="545454"/>
          <w:kern w:val="0"/>
          <w:szCs w:val="21"/>
        </w:rPr>
        <w:t>          </w:t>
      </w:r>
      <w:r w:rsidRPr="00272739">
        <w:rPr>
          <w:rFonts w:ascii="Times New Roman" w:eastAsia="宋体" w:hAnsi="Times New Roman" w:cs="Times New Roman"/>
          <w:color w:val="545454"/>
          <w:kern w:val="0"/>
        </w:rPr>
        <w:t> </w:t>
      </w:r>
      <w:r w:rsidRPr="00272739">
        <w:rPr>
          <w:rFonts w:ascii="宋体" w:eastAsia="宋体" w:hAnsi="宋体" w:cs="宋体" w:hint="eastAsia"/>
          <w:color w:val="545454"/>
          <w:kern w:val="0"/>
          <w:szCs w:val="21"/>
        </w:rPr>
        <w:t>）</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A.</w:t>
      </w:r>
      <w:r w:rsidRPr="00272739">
        <w:rPr>
          <w:rFonts w:ascii="宋体" w:eastAsia="宋体" w:hAnsi="宋体" w:cs="宋体" w:hint="eastAsia"/>
          <w:color w:val="545454"/>
          <w:kern w:val="0"/>
          <w:szCs w:val="21"/>
        </w:rPr>
        <w:t>历史宿命论观点</w:t>
      </w:r>
      <w:r w:rsidRPr="00272739">
        <w:rPr>
          <w:rFonts w:ascii="Times New Roman" w:eastAsia="宋体" w:hAnsi="Times New Roman" w:cs="Times New Roman"/>
          <w:color w:val="545454"/>
          <w:kern w:val="0"/>
          <w:szCs w:val="21"/>
        </w:rPr>
        <w:t>            B.</w:t>
      </w:r>
      <w:r w:rsidRPr="00272739">
        <w:rPr>
          <w:rFonts w:ascii="宋体" w:eastAsia="宋体" w:hAnsi="宋体" w:cs="宋体" w:hint="eastAsia"/>
          <w:color w:val="545454"/>
          <w:kern w:val="0"/>
          <w:szCs w:val="21"/>
        </w:rPr>
        <w:t>历史唯物主义观点</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C.</w:t>
      </w:r>
      <w:r w:rsidRPr="00272739">
        <w:rPr>
          <w:rFonts w:ascii="宋体" w:eastAsia="宋体" w:hAnsi="宋体" w:cs="宋体" w:hint="eastAsia"/>
          <w:color w:val="545454"/>
          <w:kern w:val="0"/>
          <w:szCs w:val="21"/>
        </w:rPr>
        <w:t>机械决定论观点</w:t>
      </w:r>
      <w:r w:rsidRPr="00272739">
        <w:rPr>
          <w:rFonts w:ascii="Times New Roman" w:eastAsia="宋体" w:hAnsi="Times New Roman" w:cs="Times New Roman"/>
          <w:color w:val="545454"/>
          <w:kern w:val="0"/>
          <w:szCs w:val="21"/>
        </w:rPr>
        <w:t>            D.</w:t>
      </w:r>
      <w:r w:rsidRPr="00272739">
        <w:rPr>
          <w:rFonts w:ascii="宋体" w:eastAsia="宋体" w:hAnsi="宋体" w:cs="宋体" w:hint="eastAsia"/>
          <w:color w:val="545454"/>
          <w:kern w:val="0"/>
          <w:szCs w:val="21"/>
        </w:rPr>
        <w:t>否认个人历史作用的观点</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19</w:t>
      </w:r>
      <w:r w:rsidRPr="00272739">
        <w:rPr>
          <w:rFonts w:ascii="宋体" w:eastAsia="宋体" w:hAnsi="宋体" w:cs="宋体" w:hint="eastAsia"/>
          <w:color w:val="545454"/>
          <w:kern w:val="0"/>
          <w:szCs w:val="21"/>
        </w:rPr>
        <w:t>、历史唯物主义认为，决定人的本质的是（</w:t>
      </w:r>
      <w:r w:rsidRPr="00272739">
        <w:rPr>
          <w:rFonts w:ascii="Times New Roman" w:eastAsia="宋体" w:hAnsi="Times New Roman" w:cs="Times New Roman"/>
          <w:color w:val="545454"/>
          <w:kern w:val="0"/>
          <w:szCs w:val="21"/>
        </w:rPr>
        <w:t>    </w:t>
      </w:r>
      <w:r w:rsidRPr="00272739">
        <w:rPr>
          <w:rFonts w:ascii="Times New Roman" w:eastAsia="宋体" w:hAnsi="Times New Roman" w:cs="Times New Roman"/>
          <w:color w:val="545454"/>
          <w:kern w:val="0"/>
        </w:rPr>
        <w:t> </w:t>
      </w:r>
      <w:r w:rsidRPr="00272739">
        <w:rPr>
          <w:rFonts w:ascii="宋体" w:eastAsia="宋体" w:hAnsi="宋体" w:cs="宋体" w:hint="eastAsia"/>
          <w:color w:val="545454"/>
          <w:kern w:val="0"/>
          <w:szCs w:val="21"/>
        </w:rPr>
        <w:t>）</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A.</w:t>
      </w:r>
      <w:r w:rsidRPr="00272739">
        <w:rPr>
          <w:rFonts w:ascii="宋体" w:eastAsia="宋体" w:hAnsi="宋体" w:cs="宋体" w:hint="eastAsia"/>
          <w:color w:val="545454"/>
          <w:kern w:val="0"/>
          <w:szCs w:val="21"/>
        </w:rPr>
        <w:t>人的社会属性</w:t>
      </w:r>
      <w:r w:rsidRPr="00272739">
        <w:rPr>
          <w:rFonts w:ascii="Times New Roman" w:eastAsia="宋体" w:hAnsi="Times New Roman" w:cs="Times New Roman"/>
          <w:color w:val="545454"/>
          <w:kern w:val="0"/>
          <w:szCs w:val="21"/>
        </w:rPr>
        <w:t>              B.</w:t>
      </w:r>
      <w:r w:rsidRPr="00272739">
        <w:rPr>
          <w:rFonts w:ascii="宋体" w:eastAsia="宋体" w:hAnsi="宋体" w:cs="宋体" w:hint="eastAsia"/>
          <w:color w:val="545454"/>
          <w:kern w:val="0"/>
          <w:szCs w:val="21"/>
        </w:rPr>
        <w:t>人的自然属性</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C.</w:t>
      </w:r>
      <w:r w:rsidRPr="00272739">
        <w:rPr>
          <w:rFonts w:ascii="宋体" w:eastAsia="宋体" w:hAnsi="宋体" w:cs="宋体" w:hint="eastAsia"/>
          <w:color w:val="545454"/>
          <w:kern w:val="0"/>
          <w:szCs w:val="21"/>
        </w:rPr>
        <w:t>人的道德品质</w:t>
      </w:r>
      <w:r w:rsidRPr="00272739">
        <w:rPr>
          <w:rFonts w:ascii="Times New Roman" w:eastAsia="宋体" w:hAnsi="Times New Roman" w:cs="Times New Roman"/>
          <w:color w:val="545454"/>
          <w:kern w:val="0"/>
          <w:szCs w:val="21"/>
        </w:rPr>
        <w:t>              D.</w:t>
      </w:r>
      <w:r w:rsidRPr="00272739">
        <w:rPr>
          <w:rFonts w:ascii="宋体" w:eastAsia="宋体" w:hAnsi="宋体" w:cs="宋体" w:hint="eastAsia"/>
          <w:color w:val="545454"/>
          <w:kern w:val="0"/>
          <w:szCs w:val="21"/>
        </w:rPr>
        <w:t>人的心理素质</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20</w:t>
      </w:r>
      <w:r w:rsidRPr="00272739">
        <w:rPr>
          <w:rFonts w:ascii="宋体" w:eastAsia="宋体" w:hAnsi="宋体" w:cs="宋体" w:hint="eastAsia"/>
          <w:color w:val="545454"/>
          <w:kern w:val="0"/>
          <w:szCs w:val="21"/>
        </w:rPr>
        <w:t>、衡量社会进步的根本标准是（</w:t>
      </w:r>
      <w:r w:rsidRPr="00272739">
        <w:rPr>
          <w:rFonts w:ascii="Times New Roman" w:eastAsia="宋体" w:hAnsi="Times New Roman" w:cs="Times New Roman"/>
          <w:color w:val="545454"/>
          <w:kern w:val="0"/>
          <w:szCs w:val="21"/>
        </w:rPr>
        <w:t>        </w:t>
      </w:r>
      <w:r w:rsidRPr="00272739">
        <w:rPr>
          <w:rFonts w:ascii="Times New Roman" w:eastAsia="宋体" w:hAnsi="Times New Roman" w:cs="Times New Roman"/>
          <w:color w:val="545454"/>
          <w:kern w:val="0"/>
        </w:rPr>
        <w:t> </w:t>
      </w:r>
      <w:r w:rsidRPr="00272739">
        <w:rPr>
          <w:rFonts w:ascii="宋体" w:eastAsia="宋体" w:hAnsi="宋体" w:cs="宋体" w:hint="eastAsia"/>
          <w:color w:val="545454"/>
          <w:kern w:val="0"/>
          <w:szCs w:val="21"/>
        </w:rPr>
        <w:t>）</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lastRenderedPageBreak/>
        <w:t>A.</w:t>
      </w:r>
      <w:r w:rsidRPr="00272739">
        <w:rPr>
          <w:rFonts w:ascii="宋体" w:eastAsia="宋体" w:hAnsi="宋体" w:cs="宋体" w:hint="eastAsia"/>
          <w:color w:val="545454"/>
          <w:kern w:val="0"/>
          <w:szCs w:val="21"/>
        </w:rPr>
        <w:t>社会的经济制度</w:t>
      </w:r>
      <w:r w:rsidRPr="00272739">
        <w:rPr>
          <w:rFonts w:ascii="Times New Roman" w:eastAsia="宋体" w:hAnsi="Times New Roman" w:cs="Times New Roman"/>
          <w:color w:val="545454"/>
          <w:kern w:val="0"/>
          <w:szCs w:val="21"/>
        </w:rPr>
        <w:t>                 B.</w:t>
      </w:r>
      <w:r w:rsidRPr="00272739">
        <w:rPr>
          <w:rFonts w:ascii="宋体" w:eastAsia="宋体" w:hAnsi="宋体" w:cs="宋体" w:hint="eastAsia"/>
          <w:color w:val="545454"/>
          <w:kern w:val="0"/>
          <w:szCs w:val="21"/>
        </w:rPr>
        <w:t>社会的政治制度</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C.</w:t>
      </w:r>
      <w:r w:rsidRPr="00272739">
        <w:rPr>
          <w:rFonts w:ascii="宋体" w:eastAsia="宋体" w:hAnsi="宋体" w:cs="宋体" w:hint="eastAsia"/>
          <w:color w:val="545454"/>
          <w:kern w:val="0"/>
          <w:szCs w:val="21"/>
        </w:rPr>
        <w:t>社会生产力的发展水平</w:t>
      </w:r>
      <w:r w:rsidRPr="00272739">
        <w:rPr>
          <w:rFonts w:ascii="Times New Roman" w:eastAsia="宋体" w:hAnsi="Times New Roman" w:cs="Times New Roman"/>
          <w:color w:val="545454"/>
          <w:kern w:val="0"/>
          <w:szCs w:val="21"/>
        </w:rPr>
        <w:t>           D.</w:t>
      </w:r>
      <w:r w:rsidRPr="00272739">
        <w:rPr>
          <w:rFonts w:ascii="宋体" w:eastAsia="宋体" w:hAnsi="宋体" w:cs="宋体" w:hint="eastAsia"/>
          <w:color w:val="545454"/>
          <w:kern w:val="0"/>
          <w:szCs w:val="21"/>
        </w:rPr>
        <w:t>社会精神文明的程度</w:t>
      </w:r>
    </w:p>
    <w:p w:rsidR="00272739" w:rsidRPr="00272739" w:rsidRDefault="00272739" w:rsidP="00272739">
      <w:pPr>
        <w:widowControl/>
        <w:spacing w:before="120" w:after="120" w:line="300" w:lineRule="atLeast"/>
        <w:jc w:val="left"/>
        <w:rPr>
          <w:rFonts w:ascii="宋体" w:eastAsia="宋体" w:hAnsi="宋体" w:cs="宋体"/>
          <w:color w:val="545454"/>
          <w:kern w:val="0"/>
          <w:sz w:val="24"/>
          <w:szCs w:val="24"/>
        </w:rPr>
      </w:pPr>
      <w:r w:rsidRPr="00272739">
        <w:rPr>
          <w:rFonts w:ascii="黑体" w:eastAsia="黑体" w:hAnsi="黑体" w:cs="宋体" w:hint="eastAsia"/>
          <w:b/>
          <w:bCs/>
          <w:color w:val="545454"/>
          <w:kern w:val="0"/>
          <w:szCs w:val="21"/>
        </w:rPr>
        <w:t>二、在下面各题的5个选项中，选出2-5个最符合题意的选项，并将正确选项的字母写在题干后面的括号内，错选、少选、多选均无分。(每小题2分，共20分)</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1</w:t>
      </w:r>
      <w:r w:rsidRPr="00272739">
        <w:rPr>
          <w:rFonts w:ascii="宋体" w:eastAsia="宋体" w:hAnsi="宋体" w:cs="宋体" w:hint="eastAsia"/>
          <w:color w:val="545454"/>
          <w:kern w:val="0"/>
          <w:szCs w:val="21"/>
        </w:rPr>
        <w:t>、近代形而上学唯物主义的局限性是（</w:t>
      </w:r>
      <w:r w:rsidRPr="00272739">
        <w:rPr>
          <w:rFonts w:ascii="Times New Roman" w:eastAsia="宋体" w:hAnsi="Times New Roman" w:cs="Times New Roman"/>
          <w:color w:val="545454"/>
          <w:kern w:val="0"/>
          <w:szCs w:val="21"/>
        </w:rPr>
        <w:t>           </w:t>
      </w:r>
      <w:r w:rsidRPr="00272739">
        <w:rPr>
          <w:rFonts w:ascii="Times New Roman" w:eastAsia="宋体" w:hAnsi="Times New Roman" w:cs="Times New Roman"/>
          <w:color w:val="545454"/>
          <w:kern w:val="0"/>
        </w:rPr>
        <w:t> </w:t>
      </w:r>
      <w:r w:rsidRPr="00272739">
        <w:rPr>
          <w:rFonts w:ascii="宋体" w:eastAsia="宋体" w:hAnsi="宋体" w:cs="宋体" w:hint="eastAsia"/>
          <w:color w:val="545454"/>
          <w:kern w:val="0"/>
          <w:szCs w:val="21"/>
        </w:rPr>
        <w:t>）</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A.</w:t>
      </w:r>
      <w:r w:rsidRPr="00272739">
        <w:rPr>
          <w:rFonts w:ascii="宋体" w:eastAsia="宋体" w:hAnsi="宋体" w:cs="宋体" w:hint="eastAsia"/>
          <w:color w:val="545454"/>
          <w:kern w:val="0"/>
          <w:szCs w:val="21"/>
        </w:rPr>
        <w:t>否认了世界的物质性</w:t>
      </w:r>
      <w:r w:rsidRPr="00272739">
        <w:rPr>
          <w:rFonts w:ascii="Times New Roman" w:eastAsia="宋体" w:hAnsi="Times New Roman" w:cs="Times New Roman"/>
          <w:color w:val="545454"/>
          <w:kern w:val="0"/>
          <w:szCs w:val="21"/>
        </w:rPr>
        <w:t>            B.</w:t>
      </w:r>
      <w:r w:rsidRPr="00272739">
        <w:rPr>
          <w:rFonts w:ascii="宋体" w:eastAsia="宋体" w:hAnsi="宋体" w:cs="宋体" w:hint="eastAsia"/>
          <w:color w:val="545454"/>
          <w:kern w:val="0"/>
          <w:szCs w:val="21"/>
        </w:rPr>
        <w:t>只承认自然界的物质性，否认了人类社会的物质性</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C.</w:t>
      </w:r>
      <w:r w:rsidRPr="00272739">
        <w:rPr>
          <w:rFonts w:ascii="宋体" w:eastAsia="宋体" w:hAnsi="宋体" w:cs="宋体" w:hint="eastAsia"/>
          <w:color w:val="545454"/>
          <w:kern w:val="0"/>
          <w:szCs w:val="21"/>
        </w:rPr>
        <w:t>用孤立、静止、片面的观点解释世界</w:t>
      </w:r>
      <w:r w:rsidRPr="00272739">
        <w:rPr>
          <w:rFonts w:ascii="Times New Roman" w:eastAsia="宋体" w:hAnsi="Times New Roman" w:cs="Times New Roman"/>
          <w:color w:val="545454"/>
          <w:kern w:val="0"/>
          <w:szCs w:val="21"/>
        </w:rPr>
        <w:t>      D.</w:t>
      </w:r>
      <w:r w:rsidRPr="00272739">
        <w:rPr>
          <w:rFonts w:ascii="宋体" w:eastAsia="宋体" w:hAnsi="宋体" w:cs="宋体" w:hint="eastAsia"/>
          <w:color w:val="545454"/>
          <w:kern w:val="0"/>
          <w:szCs w:val="21"/>
        </w:rPr>
        <w:t>否认了世界的矛盾性</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2</w:t>
      </w:r>
      <w:r w:rsidRPr="00272739">
        <w:rPr>
          <w:rFonts w:ascii="宋体" w:eastAsia="宋体" w:hAnsi="宋体" w:cs="宋体" w:hint="eastAsia"/>
          <w:color w:val="545454"/>
          <w:kern w:val="0"/>
          <w:szCs w:val="21"/>
        </w:rPr>
        <w:t>、下列命题属于主观唯心主义命题的有（</w:t>
      </w:r>
      <w:r w:rsidRPr="00272739">
        <w:rPr>
          <w:rFonts w:ascii="Times New Roman" w:eastAsia="宋体" w:hAnsi="Times New Roman" w:cs="Times New Roman"/>
          <w:color w:val="545454"/>
          <w:kern w:val="0"/>
          <w:szCs w:val="21"/>
        </w:rPr>
        <w:t>           </w:t>
      </w:r>
      <w:r w:rsidRPr="00272739">
        <w:rPr>
          <w:rFonts w:ascii="宋体" w:eastAsia="宋体" w:hAnsi="宋体" w:cs="宋体" w:hint="eastAsia"/>
          <w:color w:val="545454"/>
          <w:kern w:val="0"/>
          <w:szCs w:val="21"/>
        </w:rPr>
        <w:t>）</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A.</w:t>
      </w:r>
      <w:r w:rsidRPr="00272739">
        <w:rPr>
          <w:rFonts w:ascii="宋体" w:eastAsia="宋体" w:hAnsi="宋体" w:cs="宋体" w:hint="eastAsia"/>
          <w:color w:val="545454"/>
          <w:kern w:val="0"/>
          <w:szCs w:val="21"/>
        </w:rPr>
        <w:t>心外无物</w:t>
      </w:r>
      <w:r w:rsidRPr="00272739">
        <w:rPr>
          <w:rFonts w:ascii="Times New Roman" w:eastAsia="宋体" w:hAnsi="Times New Roman" w:cs="Times New Roman"/>
          <w:color w:val="545454"/>
          <w:kern w:val="0"/>
          <w:szCs w:val="21"/>
        </w:rPr>
        <w:t>             B.</w:t>
      </w:r>
      <w:r w:rsidRPr="00272739">
        <w:rPr>
          <w:rFonts w:ascii="宋体" w:eastAsia="宋体" w:hAnsi="宋体" w:cs="宋体" w:hint="eastAsia"/>
          <w:color w:val="545454"/>
          <w:kern w:val="0"/>
          <w:szCs w:val="21"/>
        </w:rPr>
        <w:t>“存在就是被感知”</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C.</w:t>
      </w:r>
      <w:r w:rsidRPr="00272739">
        <w:rPr>
          <w:rFonts w:ascii="宋体" w:eastAsia="宋体" w:hAnsi="宋体" w:cs="宋体" w:hint="eastAsia"/>
          <w:color w:val="545454"/>
          <w:kern w:val="0"/>
          <w:szCs w:val="21"/>
        </w:rPr>
        <w:t>理在事先</w:t>
      </w:r>
      <w:r w:rsidRPr="00272739">
        <w:rPr>
          <w:rFonts w:ascii="Times New Roman" w:eastAsia="宋体" w:hAnsi="Times New Roman" w:cs="Times New Roman"/>
          <w:color w:val="545454"/>
          <w:kern w:val="0"/>
          <w:szCs w:val="21"/>
        </w:rPr>
        <w:t>             D.</w:t>
      </w:r>
      <w:r w:rsidRPr="00272739">
        <w:rPr>
          <w:rFonts w:ascii="宋体" w:eastAsia="宋体" w:hAnsi="宋体" w:cs="宋体" w:hint="eastAsia"/>
          <w:color w:val="545454"/>
          <w:kern w:val="0"/>
          <w:szCs w:val="21"/>
        </w:rPr>
        <w:t>金、木、水、火、土是世界的本原</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3</w:t>
      </w:r>
      <w:r w:rsidRPr="00272739">
        <w:rPr>
          <w:rFonts w:ascii="宋体" w:eastAsia="宋体" w:hAnsi="宋体" w:cs="宋体" w:hint="eastAsia"/>
          <w:color w:val="545454"/>
          <w:kern w:val="0"/>
          <w:szCs w:val="21"/>
        </w:rPr>
        <w:t>、人民群众是历史的创造者，这是因为</w:t>
      </w:r>
      <w:r w:rsidRPr="00272739">
        <w:rPr>
          <w:rFonts w:ascii="Times New Roman" w:eastAsia="宋体" w:hAnsi="Times New Roman" w:cs="Times New Roman"/>
          <w:color w:val="545454"/>
          <w:kern w:val="0"/>
          <w:szCs w:val="21"/>
        </w:rPr>
        <w:t>    (            )</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A.</w:t>
      </w:r>
      <w:r w:rsidRPr="00272739">
        <w:rPr>
          <w:rFonts w:ascii="宋体" w:eastAsia="宋体" w:hAnsi="宋体" w:cs="宋体" w:hint="eastAsia"/>
          <w:color w:val="545454"/>
          <w:kern w:val="0"/>
          <w:szCs w:val="21"/>
        </w:rPr>
        <w:t>人民群众可以创造社会规律</w:t>
      </w:r>
      <w:r w:rsidRPr="00272739">
        <w:rPr>
          <w:rFonts w:ascii="Times New Roman" w:eastAsia="宋体" w:hAnsi="Times New Roman" w:cs="Times New Roman"/>
          <w:color w:val="545454"/>
          <w:kern w:val="0"/>
          <w:szCs w:val="21"/>
        </w:rPr>
        <w:t>     B.</w:t>
      </w:r>
      <w:r w:rsidRPr="00272739">
        <w:rPr>
          <w:rFonts w:ascii="宋体" w:eastAsia="宋体" w:hAnsi="宋体" w:cs="宋体" w:hint="eastAsia"/>
          <w:color w:val="545454"/>
          <w:kern w:val="0"/>
          <w:szCs w:val="21"/>
        </w:rPr>
        <w:t>人民群众是物质财富的创造者</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C.</w:t>
      </w:r>
      <w:r w:rsidRPr="00272739">
        <w:rPr>
          <w:rFonts w:ascii="宋体" w:eastAsia="宋体" w:hAnsi="宋体" w:cs="宋体" w:hint="eastAsia"/>
          <w:color w:val="545454"/>
          <w:kern w:val="0"/>
          <w:szCs w:val="21"/>
        </w:rPr>
        <w:t>人民群众是精神财富的创造者</w:t>
      </w:r>
      <w:r w:rsidRPr="00272739">
        <w:rPr>
          <w:rFonts w:ascii="Times New Roman" w:eastAsia="宋体" w:hAnsi="Times New Roman" w:cs="Times New Roman"/>
          <w:color w:val="545454"/>
          <w:kern w:val="0"/>
          <w:szCs w:val="21"/>
        </w:rPr>
        <w:t>   D.</w:t>
      </w:r>
      <w:r w:rsidRPr="00272739">
        <w:rPr>
          <w:rFonts w:ascii="宋体" w:eastAsia="宋体" w:hAnsi="宋体" w:cs="宋体" w:hint="eastAsia"/>
          <w:color w:val="545454"/>
          <w:kern w:val="0"/>
          <w:szCs w:val="21"/>
        </w:rPr>
        <w:t>人民群众是实现社会变革的决定力量</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4</w:t>
      </w:r>
      <w:r w:rsidRPr="00272739">
        <w:rPr>
          <w:rFonts w:ascii="宋体" w:eastAsia="宋体" w:hAnsi="宋体" w:cs="宋体" w:hint="eastAsia"/>
          <w:color w:val="545454"/>
          <w:kern w:val="0"/>
          <w:szCs w:val="21"/>
        </w:rPr>
        <w:t>、质的规定性和量的规定性都是（</w:t>
      </w:r>
      <w:r w:rsidRPr="00272739">
        <w:rPr>
          <w:rFonts w:ascii="Times New Roman" w:eastAsia="宋体" w:hAnsi="Times New Roman" w:cs="Times New Roman"/>
          <w:color w:val="545454"/>
          <w:kern w:val="0"/>
          <w:szCs w:val="21"/>
        </w:rPr>
        <w:t>             </w:t>
      </w:r>
      <w:r w:rsidRPr="00272739">
        <w:rPr>
          <w:rFonts w:ascii="Times New Roman" w:eastAsia="宋体" w:hAnsi="Times New Roman" w:cs="Times New Roman"/>
          <w:color w:val="545454"/>
          <w:kern w:val="0"/>
        </w:rPr>
        <w:t> </w:t>
      </w:r>
      <w:r w:rsidRPr="00272739">
        <w:rPr>
          <w:rFonts w:ascii="宋体" w:eastAsia="宋体" w:hAnsi="宋体" w:cs="宋体" w:hint="eastAsia"/>
          <w:color w:val="545454"/>
          <w:kern w:val="0"/>
          <w:szCs w:val="21"/>
        </w:rPr>
        <w:t>）</w:t>
      </w:r>
      <w:r w:rsidRPr="00272739">
        <w:rPr>
          <w:rFonts w:ascii="宋体" w:eastAsia="宋体" w:hAnsi="宋体" w:cs="宋体" w:hint="eastAsia"/>
          <w:color w:val="545454"/>
          <w:kern w:val="0"/>
          <w:szCs w:val="21"/>
        </w:rPr>
        <w:br/>
      </w:r>
      <w:r w:rsidRPr="00272739">
        <w:rPr>
          <w:rFonts w:ascii="Times New Roman" w:eastAsia="宋体" w:hAnsi="Times New Roman" w:cs="Times New Roman"/>
          <w:color w:val="545454"/>
          <w:kern w:val="0"/>
          <w:szCs w:val="21"/>
        </w:rPr>
        <w:t>A.</w:t>
      </w:r>
      <w:r w:rsidRPr="00272739">
        <w:rPr>
          <w:rFonts w:ascii="宋体" w:eastAsia="宋体" w:hAnsi="宋体" w:cs="宋体" w:hint="eastAsia"/>
          <w:color w:val="545454"/>
          <w:kern w:val="0"/>
          <w:szCs w:val="21"/>
        </w:rPr>
        <w:t>与事物不可分</w:t>
      </w:r>
      <w:r w:rsidRPr="00272739">
        <w:rPr>
          <w:rFonts w:ascii="Times New Roman" w:eastAsia="宋体" w:hAnsi="Times New Roman" w:cs="Times New Roman"/>
          <w:color w:val="545454"/>
          <w:kern w:val="0"/>
          <w:szCs w:val="21"/>
        </w:rPr>
        <w:t>                B.</w:t>
      </w:r>
      <w:r w:rsidRPr="00272739">
        <w:rPr>
          <w:rFonts w:ascii="宋体" w:eastAsia="宋体" w:hAnsi="宋体" w:cs="宋体" w:hint="eastAsia"/>
          <w:color w:val="545454"/>
          <w:kern w:val="0"/>
          <w:szCs w:val="21"/>
        </w:rPr>
        <w:t>与事物直接同一</w:t>
      </w:r>
      <w:r w:rsidRPr="00272739">
        <w:rPr>
          <w:rFonts w:ascii="宋体" w:eastAsia="宋体" w:hAnsi="宋体" w:cs="宋体" w:hint="eastAsia"/>
          <w:color w:val="545454"/>
          <w:kern w:val="0"/>
          <w:szCs w:val="21"/>
        </w:rPr>
        <w:br/>
      </w:r>
      <w:r w:rsidRPr="00272739">
        <w:rPr>
          <w:rFonts w:ascii="Times New Roman" w:eastAsia="宋体" w:hAnsi="Times New Roman" w:cs="Times New Roman"/>
          <w:color w:val="545454"/>
          <w:kern w:val="0"/>
          <w:szCs w:val="21"/>
        </w:rPr>
        <w:t>C.</w:t>
      </w:r>
      <w:r w:rsidRPr="00272739">
        <w:rPr>
          <w:rFonts w:ascii="宋体" w:eastAsia="宋体" w:hAnsi="宋体" w:cs="宋体" w:hint="eastAsia"/>
          <w:color w:val="545454"/>
          <w:kern w:val="0"/>
          <w:szCs w:val="21"/>
        </w:rPr>
        <w:t>与事物并非直接同一</w:t>
      </w:r>
      <w:r w:rsidRPr="00272739">
        <w:rPr>
          <w:rFonts w:ascii="Times New Roman" w:eastAsia="宋体" w:hAnsi="Times New Roman" w:cs="Times New Roman"/>
          <w:color w:val="545454"/>
          <w:kern w:val="0"/>
          <w:szCs w:val="21"/>
        </w:rPr>
        <w:t>          D.</w:t>
      </w:r>
      <w:r w:rsidRPr="00272739">
        <w:rPr>
          <w:rFonts w:ascii="宋体" w:eastAsia="宋体" w:hAnsi="宋体" w:cs="宋体" w:hint="eastAsia"/>
          <w:color w:val="545454"/>
          <w:kern w:val="0"/>
          <w:szCs w:val="21"/>
        </w:rPr>
        <w:t>客观的</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5</w:t>
      </w:r>
      <w:r w:rsidRPr="00272739">
        <w:rPr>
          <w:rFonts w:ascii="宋体" w:eastAsia="宋体" w:hAnsi="宋体" w:cs="宋体" w:hint="eastAsia"/>
          <w:color w:val="545454"/>
          <w:kern w:val="0"/>
          <w:szCs w:val="21"/>
        </w:rPr>
        <w:t>、辩证唯物主义认识论同旧唯物主义认识论的区别表现在（</w:t>
      </w:r>
      <w:r w:rsidRPr="00272739">
        <w:rPr>
          <w:rFonts w:ascii="Times New Roman" w:eastAsia="宋体" w:hAnsi="Times New Roman" w:cs="Times New Roman"/>
          <w:color w:val="545454"/>
          <w:kern w:val="0"/>
          <w:szCs w:val="21"/>
        </w:rPr>
        <w:t>            </w:t>
      </w:r>
      <w:r w:rsidRPr="00272739">
        <w:rPr>
          <w:rFonts w:ascii="Times New Roman" w:eastAsia="宋体" w:hAnsi="Times New Roman" w:cs="Times New Roman"/>
          <w:color w:val="545454"/>
          <w:kern w:val="0"/>
        </w:rPr>
        <w:t> </w:t>
      </w:r>
      <w:r w:rsidRPr="00272739">
        <w:rPr>
          <w:rFonts w:ascii="宋体" w:eastAsia="宋体" w:hAnsi="宋体" w:cs="宋体" w:hint="eastAsia"/>
          <w:color w:val="545454"/>
          <w:kern w:val="0"/>
          <w:szCs w:val="21"/>
        </w:rPr>
        <w:t>）</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A.</w:t>
      </w:r>
      <w:r w:rsidRPr="00272739">
        <w:rPr>
          <w:rFonts w:ascii="宋体" w:eastAsia="宋体" w:hAnsi="宋体" w:cs="宋体" w:hint="eastAsia"/>
          <w:color w:val="545454"/>
          <w:kern w:val="0"/>
          <w:szCs w:val="21"/>
        </w:rPr>
        <w:t>前者是反映论，后者是先验论</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B.</w:t>
      </w:r>
      <w:r w:rsidRPr="00272739">
        <w:rPr>
          <w:rFonts w:ascii="宋体" w:eastAsia="宋体" w:hAnsi="宋体" w:cs="宋体" w:hint="eastAsia"/>
          <w:color w:val="545454"/>
          <w:kern w:val="0"/>
          <w:szCs w:val="21"/>
        </w:rPr>
        <w:t>前者以社会实践为基础，后者则离开了社会实践</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C.</w:t>
      </w:r>
      <w:r w:rsidRPr="00272739">
        <w:rPr>
          <w:rFonts w:ascii="宋体" w:eastAsia="宋体" w:hAnsi="宋体" w:cs="宋体" w:hint="eastAsia"/>
          <w:color w:val="545454"/>
          <w:kern w:val="0"/>
          <w:szCs w:val="21"/>
        </w:rPr>
        <w:t>前者是能动的革命的反映论，后者则是消极的被动的反映论</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D.</w:t>
      </w:r>
      <w:r w:rsidRPr="00272739">
        <w:rPr>
          <w:rFonts w:ascii="宋体" w:eastAsia="宋体" w:hAnsi="宋体" w:cs="宋体" w:hint="eastAsia"/>
          <w:color w:val="545454"/>
          <w:kern w:val="0"/>
          <w:szCs w:val="21"/>
        </w:rPr>
        <w:t>前者是可知论，后者是不可知论</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6</w:t>
      </w:r>
      <w:r w:rsidRPr="00272739">
        <w:rPr>
          <w:rFonts w:ascii="宋体" w:eastAsia="宋体" w:hAnsi="宋体" w:cs="宋体" w:hint="eastAsia"/>
          <w:color w:val="545454"/>
          <w:kern w:val="0"/>
          <w:szCs w:val="21"/>
        </w:rPr>
        <w:t>、“人类社会历史的发展是自然历史过程”这一命题意味着（</w:t>
      </w:r>
      <w:r w:rsidRPr="00272739">
        <w:rPr>
          <w:rFonts w:ascii="Times New Roman" w:eastAsia="宋体" w:hAnsi="Times New Roman" w:cs="Times New Roman"/>
          <w:color w:val="545454"/>
          <w:kern w:val="0"/>
          <w:szCs w:val="21"/>
        </w:rPr>
        <w:t>      </w:t>
      </w:r>
      <w:r w:rsidRPr="00272739">
        <w:rPr>
          <w:rFonts w:ascii="Times New Roman" w:eastAsia="宋体" w:hAnsi="Times New Roman" w:cs="Times New Roman"/>
          <w:color w:val="545454"/>
          <w:kern w:val="0"/>
        </w:rPr>
        <w:t> </w:t>
      </w:r>
      <w:r w:rsidRPr="00272739">
        <w:rPr>
          <w:rFonts w:ascii="宋体" w:eastAsia="宋体" w:hAnsi="宋体" w:cs="宋体" w:hint="eastAsia"/>
          <w:color w:val="545454"/>
          <w:kern w:val="0"/>
          <w:szCs w:val="21"/>
        </w:rPr>
        <w:t>）</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A.</w:t>
      </w:r>
      <w:r w:rsidRPr="00272739">
        <w:rPr>
          <w:rFonts w:ascii="宋体" w:eastAsia="宋体" w:hAnsi="宋体" w:cs="宋体" w:hint="eastAsia"/>
          <w:color w:val="545454"/>
          <w:kern w:val="0"/>
          <w:szCs w:val="21"/>
        </w:rPr>
        <w:t>人类社会和自然界没有任何差别</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B.</w:t>
      </w:r>
      <w:r w:rsidRPr="00272739">
        <w:rPr>
          <w:rFonts w:ascii="宋体" w:eastAsia="宋体" w:hAnsi="宋体" w:cs="宋体" w:hint="eastAsia"/>
          <w:color w:val="545454"/>
          <w:kern w:val="0"/>
          <w:szCs w:val="21"/>
        </w:rPr>
        <w:t>人类社会和自然界一样，也是有规律可循的</w:t>
      </w:r>
      <w:r w:rsidRPr="00272739">
        <w:rPr>
          <w:rFonts w:ascii="宋体" w:eastAsia="宋体" w:hAnsi="宋体" w:cs="宋体" w:hint="eastAsia"/>
          <w:color w:val="545454"/>
          <w:kern w:val="0"/>
          <w:szCs w:val="21"/>
        </w:rPr>
        <w:br/>
      </w:r>
      <w:r w:rsidRPr="00272739">
        <w:rPr>
          <w:rFonts w:ascii="Times New Roman" w:eastAsia="宋体" w:hAnsi="Times New Roman" w:cs="Times New Roman"/>
          <w:color w:val="545454"/>
          <w:kern w:val="0"/>
          <w:szCs w:val="21"/>
        </w:rPr>
        <w:t>C.</w:t>
      </w:r>
      <w:r w:rsidRPr="00272739">
        <w:rPr>
          <w:rFonts w:ascii="宋体" w:eastAsia="宋体" w:hAnsi="宋体" w:cs="宋体" w:hint="eastAsia"/>
          <w:color w:val="545454"/>
          <w:kern w:val="0"/>
          <w:szCs w:val="21"/>
        </w:rPr>
        <w:t>人类社会和自然界一样，也具有客观实在性</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D.</w:t>
      </w:r>
      <w:r w:rsidRPr="00272739">
        <w:rPr>
          <w:rFonts w:ascii="宋体" w:eastAsia="宋体" w:hAnsi="宋体" w:cs="宋体" w:hint="eastAsia"/>
          <w:color w:val="545454"/>
          <w:kern w:val="0"/>
          <w:szCs w:val="21"/>
        </w:rPr>
        <w:t>人类社会和自然界一样，也是在自身内部的矛盾的推动下向前发展的</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7</w:t>
      </w:r>
      <w:r w:rsidRPr="00272739">
        <w:rPr>
          <w:rFonts w:ascii="宋体" w:eastAsia="宋体" w:hAnsi="宋体" w:cs="宋体" w:hint="eastAsia"/>
          <w:color w:val="545454"/>
          <w:kern w:val="0"/>
          <w:szCs w:val="21"/>
        </w:rPr>
        <w:t>、在下列社会现象中，属于上层建筑的有</w:t>
      </w:r>
      <w:r w:rsidRPr="00272739">
        <w:rPr>
          <w:rFonts w:ascii="Times New Roman" w:eastAsia="宋体" w:hAnsi="Times New Roman" w:cs="Times New Roman"/>
          <w:color w:val="545454"/>
          <w:kern w:val="0"/>
          <w:szCs w:val="21"/>
        </w:rPr>
        <w:t>(           )</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A.</w:t>
      </w:r>
      <w:r w:rsidRPr="00272739">
        <w:rPr>
          <w:rFonts w:ascii="宋体" w:eastAsia="宋体" w:hAnsi="宋体" w:cs="宋体" w:hint="eastAsia"/>
          <w:color w:val="545454"/>
          <w:kern w:val="0"/>
          <w:szCs w:val="21"/>
        </w:rPr>
        <w:t>生产资料所有制形式</w:t>
      </w:r>
      <w:r w:rsidRPr="00272739">
        <w:rPr>
          <w:rFonts w:ascii="Times New Roman" w:eastAsia="宋体" w:hAnsi="Times New Roman" w:cs="Times New Roman"/>
          <w:color w:val="545454"/>
          <w:kern w:val="0"/>
          <w:szCs w:val="21"/>
        </w:rPr>
        <w:t>               B.</w:t>
      </w:r>
      <w:r w:rsidRPr="00272739">
        <w:rPr>
          <w:rFonts w:ascii="宋体" w:eastAsia="宋体" w:hAnsi="宋体" w:cs="宋体" w:hint="eastAsia"/>
          <w:color w:val="545454"/>
          <w:kern w:val="0"/>
          <w:szCs w:val="21"/>
        </w:rPr>
        <w:t>政治法律制度</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C.</w:t>
      </w:r>
      <w:r w:rsidRPr="00272739">
        <w:rPr>
          <w:rFonts w:ascii="宋体" w:eastAsia="宋体" w:hAnsi="宋体" w:cs="宋体" w:hint="eastAsia"/>
          <w:color w:val="545454"/>
          <w:kern w:val="0"/>
          <w:szCs w:val="21"/>
        </w:rPr>
        <w:t>国家政权</w:t>
      </w:r>
      <w:r w:rsidRPr="00272739">
        <w:rPr>
          <w:rFonts w:ascii="Times New Roman" w:eastAsia="宋体" w:hAnsi="Times New Roman" w:cs="Times New Roman"/>
          <w:color w:val="545454"/>
          <w:kern w:val="0"/>
          <w:szCs w:val="21"/>
        </w:rPr>
        <w:t>                         D.</w:t>
      </w:r>
      <w:r w:rsidRPr="00272739">
        <w:rPr>
          <w:rFonts w:ascii="宋体" w:eastAsia="宋体" w:hAnsi="宋体" w:cs="宋体" w:hint="eastAsia"/>
          <w:color w:val="545454"/>
          <w:kern w:val="0"/>
          <w:szCs w:val="21"/>
        </w:rPr>
        <w:t>社会意识形态</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8</w:t>
      </w:r>
      <w:r w:rsidRPr="00272739">
        <w:rPr>
          <w:rFonts w:ascii="宋体" w:eastAsia="宋体" w:hAnsi="宋体" w:cs="宋体" w:hint="eastAsia"/>
          <w:color w:val="545454"/>
          <w:kern w:val="0"/>
          <w:szCs w:val="21"/>
        </w:rPr>
        <w:t>、马克思说，人的本质“在其现实性上，它是一切社会关系的总和”，其内涵有</w:t>
      </w:r>
      <w:r w:rsidRPr="00272739">
        <w:rPr>
          <w:rFonts w:ascii="Times New Roman" w:eastAsia="宋体" w:hAnsi="Times New Roman" w:cs="Times New Roman"/>
          <w:color w:val="545454"/>
          <w:kern w:val="0"/>
          <w:szCs w:val="21"/>
        </w:rPr>
        <w:t>(     )</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A.</w:t>
      </w:r>
      <w:r w:rsidRPr="00272739">
        <w:rPr>
          <w:rFonts w:ascii="宋体" w:eastAsia="宋体" w:hAnsi="宋体" w:cs="宋体" w:hint="eastAsia"/>
          <w:color w:val="545454"/>
          <w:kern w:val="0"/>
          <w:szCs w:val="21"/>
        </w:rPr>
        <w:t>人的本质在于人的社会性</w:t>
      </w:r>
      <w:r w:rsidRPr="00272739">
        <w:rPr>
          <w:rFonts w:ascii="Times New Roman" w:eastAsia="宋体" w:hAnsi="Times New Roman" w:cs="Times New Roman"/>
          <w:color w:val="545454"/>
          <w:kern w:val="0"/>
          <w:szCs w:val="21"/>
        </w:rPr>
        <w:t>           B.</w:t>
      </w:r>
      <w:r w:rsidRPr="00272739">
        <w:rPr>
          <w:rFonts w:ascii="宋体" w:eastAsia="宋体" w:hAnsi="宋体" w:cs="宋体" w:hint="eastAsia"/>
          <w:color w:val="545454"/>
          <w:kern w:val="0"/>
          <w:szCs w:val="21"/>
        </w:rPr>
        <w:t>人的本质是具体的，历史的</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C.</w:t>
      </w:r>
      <w:r w:rsidRPr="00272739">
        <w:rPr>
          <w:rFonts w:ascii="宋体" w:eastAsia="宋体" w:hAnsi="宋体" w:cs="宋体" w:hint="eastAsia"/>
          <w:color w:val="545454"/>
          <w:kern w:val="0"/>
          <w:szCs w:val="21"/>
        </w:rPr>
        <w:t>人的本质是自由</w:t>
      </w:r>
      <w:r w:rsidRPr="00272739">
        <w:rPr>
          <w:rFonts w:ascii="Times New Roman" w:eastAsia="宋体" w:hAnsi="Times New Roman" w:cs="Times New Roman"/>
          <w:color w:val="545454"/>
          <w:kern w:val="0"/>
          <w:szCs w:val="21"/>
        </w:rPr>
        <w:t>                   D.</w:t>
      </w:r>
      <w:r w:rsidRPr="00272739">
        <w:rPr>
          <w:rFonts w:ascii="宋体" w:eastAsia="宋体" w:hAnsi="宋体" w:cs="宋体" w:hint="eastAsia"/>
          <w:color w:val="545454"/>
          <w:kern w:val="0"/>
          <w:szCs w:val="21"/>
        </w:rPr>
        <w:t>人的本质形成于人的各种社会关系中</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9</w:t>
      </w:r>
      <w:r w:rsidRPr="00272739">
        <w:rPr>
          <w:rFonts w:ascii="宋体" w:eastAsia="宋体" w:hAnsi="宋体" w:cs="宋体" w:hint="eastAsia"/>
          <w:color w:val="545454"/>
          <w:kern w:val="0"/>
          <w:szCs w:val="21"/>
        </w:rPr>
        <w:t>、“白马非马”的命题</w:t>
      </w:r>
      <w:r w:rsidRPr="00272739">
        <w:rPr>
          <w:rFonts w:ascii="Times New Roman" w:eastAsia="宋体" w:hAnsi="Times New Roman" w:cs="Times New Roman"/>
          <w:color w:val="545454"/>
          <w:kern w:val="0"/>
        </w:rPr>
        <w:t> </w:t>
      </w:r>
      <w:r w:rsidRPr="00272739">
        <w:rPr>
          <w:rFonts w:ascii="宋体" w:eastAsia="宋体" w:hAnsi="宋体" w:cs="宋体" w:hint="eastAsia"/>
          <w:color w:val="545454"/>
          <w:kern w:val="0"/>
          <w:szCs w:val="21"/>
        </w:rPr>
        <w:t>（</w:t>
      </w:r>
      <w:r w:rsidRPr="00272739">
        <w:rPr>
          <w:rFonts w:ascii="Times New Roman" w:eastAsia="宋体" w:hAnsi="Times New Roman" w:cs="Times New Roman"/>
          <w:color w:val="545454"/>
          <w:kern w:val="0"/>
          <w:szCs w:val="21"/>
        </w:rPr>
        <w:t>        </w:t>
      </w:r>
      <w:r w:rsidRPr="00272739">
        <w:rPr>
          <w:rFonts w:ascii="Times New Roman" w:eastAsia="宋体" w:hAnsi="Times New Roman" w:cs="Times New Roman"/>
          <w:color w:val="545454"/>
          <w:kern w:val="0"/>
        </w:rPr>
        <w:t> </w:t>
      </w:r>
      <w:r w:rsidRPr="00272739">
        <w:rPr>
          <w:rFonts w:ascii="宋体" w:eastAsia="宋体" w:hAnsi="宋体" w:cs="宋体" w:hint="eastAsia"/>
          <w:color w:val="545454"/>
          <w:kern w:val="0"/>
          <w:szCs w:val="21"/>
        </w:rPr>
        <w:t>）</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A.</w:t>
      </w:r>
      <w:r w:rsidRPr="00272739">
        <w:rPr>
          <w:rFonts w:ascii="宋体" w:eastAsia="宋体" w:hAnsi="宋体" w:cs="宋体" w:hint="eastAsia"/>
          <w:color w:val="545454"/>
          <w:kern w:val="0"/>
          <w:szCs w:val="21"/>
        </w:rPr>
        <w:t>割裂了矛盾的同一性和斗争性的关系</w:t>
      </w:r>
      <w:r w:rsidRPr="00272739">
        <w:rPr>
          <w:rFonts w:ascii="Times New Roman" w:eastAsia="宋体" w:hAnsi="Times New Roman" w:cs="Times New Roman"/>
          <w:color w:val="545454"/>
          <w:kern w:val="0"/>
          <w:szCs w:val="21"/>
        </w:rPr>
        <w:t>  B.</w:t>
      </w:r>
      <w:r w:rsidRPr="00272739">
        <w:rPr>
          <w:rFonts w:ascii="宋体" w:eastAsia="宋体" w:hAnsi="宋体" w:cs="宋体" w:hint="eastAsia"/>
          <w:color w:val="545454"/>
          <w:kern w:val="0"/>
          <w:szCs w:val="21"/>
        </w:rPr>
        <w:t>割裂了矛盾的普遍性和特殊性的关系</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lastRenderedPageBreak/>
        <w:t>C.</w:t>
      </w:r>
      <w:r w:rsidRPr="00272739">
        <w:rPr>
          <w:rFonts w:ascii="宋体" w:eastAsia="宋体" w:hAnsi="宋体" w:cs="宋体" w:hint="eastAsia"/>
          <w:color w:val="545454"/>
          <w:kern w:val="0"/>
          <w:szCs w:val="21"/>
        </w:rPr>
        <w:t>揭示了主要矛盾和次要矛盾的关系</w:t>
      </w:r>
      <w:r w:rsidRPr="00272739">
        <w:rPr>
          <w:rFonts w:ascii="Times New Roman" w:eastAsia="宋体" w:hAnsi="Times New Roman" w:cs="Times New Roman"/>
          <w:color w:val="545454"/>
          <w:kern w:val="0"/>
          <w:szCs w:val="21"/>
        </w:rPr>
        <w:t>    D.</w:t>
      </w:r>
      <w:r w:rsidRPr="00272739">
        <w:rPr>
          <w:rFonts w:ascii="宋体" w:eastAsia="宋体" w:hAnsi="宋体" w:cs="宋体" w:hint="eastAsia"/>
          <w:color w:val="545454"/>
          <w:kern w:val="0"/>
          <w:szCs w:val="21"/>
        </w:rPr>
        <w:t>割裂了共性和个性的关系</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10</w:t>
      </w:r>
      <w:r w:rsidRPr="00272739">
        <w:rPr>
          <w:rFonts w:ascii="宋体" w:eastAsia="宋体" w:hAnsi="宋体" w:cs="宋体" w:hint="eastAsia"/>
          <w:color w:val="545454"/>
          <w:kern w:val="0"/>
          <w:szCs w:val="21"/>
        </w:rPr>
        <w:t>、社会意识的相对独立性表现在</w:t>
      </w:r>
      <w:r w:rsidRPr="00272739">
        <w:rPr>
          <w:rFonts w:ascii="Times New Roman" w:eastAsia="宋体" w:hAnsi="Times New Roman" w:cs="Times New Roman"/>
          <w:color w:val="545454"/>
          <w:kern w:val="0"/>
        </w:rPr>
        <w:t> </w:t>
      </w:r>
      <w:r w:rsidRPr="00272739">
        <w:rPr>
          <w:rFonts w:ascii="宋体" w:eastAsia="宋体" w:hAnsi="宋体" w:cs="宋体" w:hint="eastAsia"/>
          <w:color w:val="545454"/>
          <w:kern w:val="0"/>
          <w:szCs w:val="21"/>
        </w:rPr>
        <w:t>（</w:t>
      </w:r>
      <w:r w:rsidRPr="00272739">
        <w:rPr>
          <w:rFonts w:ascii="Times New Roman" w:eastAsia="宋体" w:hAnsi="Times New Roman" w:cs="Times New Roman"/>
          <w:color w:val="545454"/>
          <w:kern w:val="0"/>
          <w:szCs w:val="21"/>
        </w:rPr>
        <w:t>           </w:t>
      </w:r>
      <w:r w:rsidRPr="00272739">
        <w:rPr>
          <w:rFonts w:ascii="Times New Roman" w:eastAsia="宋体" w:hAnsi="Times New Roman" w:cs="Times New Roman"/>
          <w:color w:val="545454"/>
          <w:kern w:val="0"/>
        </w:rPr>
        <w:t> </w:t>
      </w:r>
      <w:r w:rsidRPr="00272739">
        <w:rPr>
          <w:rFonts w:ascii="宋体" w:eastAsia="宋体" w:hAnsi="宋体" w:cs="宋体" w:hint="eastAsia"/>
          <w:color w:val="545454"/>
          <w:kern w:val="0"/>
          <w:szCs w:val="21"/>
        </w:rPr>
        <w:t>）</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A.</w:t>
      </w:r>
      <w:r w:rsidRPr="00272739">
        <w:rPr>
          <w:rFonts w:ascii="宋体" w:eastAsia="宋体" w:hAnsi="宋体" w:cs="宋体" w:hint="eastAsia"/>
          <w:color w:val="545454"/>
          <w:kern w:val="0"/>
          <w:szCs w:val="21"/>
        </w:rPr>
        <w:t>社会意识的发展与社会存在的发展不完全同步性</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B.</w:t>
      </w:r>
      <w:r w:rsidRPr="00272739">
        <w:rPr>
          <w:rFonts w:ascii="宋体" w:eastAsia="宋体" w:hAnsi="宋体" w:cs="宋体" w:hint="eastAsia"/>
          <w:color w:val="545454"/>
          <w:kern w:val="0"/>
          <w:szCs w:val="21"/>
        </w:rPr>
        <w:t>社会意识和社会经济发展水平的不平衡性</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C.</w:t>
      </w:r>
      <w:r w:rsidRPr="00272739">
        <w:rPr>
          <w:rFonts w:ascii="宋体" w:eastAsia="宋体" w:hAnsi="宋体" w:cs="宋体" w:hint="eastAsia"/>
          <w:color w:val="545454"/>
          <w:kern w:val="0"/>
          <w:szCs w:val="21"/>
        </w:rPr>
        <w:t>社会意识的发展具有历史继承性</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D.</w:t>
      </w:r>
      <w:r w:rsidRPr="00272739">
        <w:rPr>
          <w:rFonts w:ascii="宋体" w:eastAsia="宋体" w:hAnsi="宋体" w:cs="宋体" w:hint="eastAsia"/>
          <w:color w:val="545454"/>
          <w:kern w:val="0"/>
          <w:szCs w:val="21"/>
        </w:rPr>
        <w:t>各社会意识形式之间的相互影响和相互作用</w:t>
      </w:r>
    </w:p>
    <w:p w:rsidR="00272739" w:rsidRPr="00272739" w:rsidRDefault="00272739" w:rsidP="00272739">
      <w:pPr>
        <w:widowControl/>
        <w:spacing w:before="120" w:after="120" w:line="300" w:lineRule="atLeast"/>
        <w:jc w:val="left"/>
        <w:rPr>
          <w:rFonts w:ascii="宋体" w:eastAsia="宋体" w:hAnsi="宋体" w:cs="宋体"/>
          <w:color w:val="545454"/>
          <w:kern w:val="0"/>
          <w:sz w:val="24"/>
          <w:szCs w:val="24"/>
        </w:rPr>
      </w:pPr>
      <w:r w:rsidRPr="00272739">
        <w:rPr>
          <w:rFonts w:ascii="黑体" w:eastAsia="黑体" w:hAnsi="黑体" w:cs="宋体" w:hint="eastAsia"/>
          <w:b/>
          <w:bCs/>
          <w:color w:val="545454"/>
          <w:kern w:val="0"/>
          <w:szCs w:val="21"/>
        </w:rPr>
        <w:t>三、辨析题(要求对所给命题或观点进行辨别、分析，观点正确，言之成理。共8题，任选作6题，全部作答，以前面6题的答卷为有效。每小题5分，共30分)。</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1</w:t>
      </w:r>
      <w:r w:rsidRPr="00272739">
        <w:rPr>
          <w:rFonts w:ascii="宋体" w:eastAsia="宋体" w:hAnsi="宋体" w:cs="宋体" w:hint="eastAsia"/>
          <w:color w:val="545454"/>
          <w:kern w:val="0"/>
          <w:szCs w:val="21"/>
        </w:rPr>
        <w:t>、哲学和具体科学的关系是整体和部分的关系。</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2</w:t>
      </w:r>
      <w:r w:rsidRPr="00272739">
        <w:rPr>
          <w:rFonts w:ascii="宋体" w:eastAsia="宋体" w:hAnsi="宋体" w:cs="宋体" w:hint="eastAsia"/>
          <w:color w:val="545454"/>
          <w:kern w:val="0"/>
          <w:szCs w:val="21"/>
        </w:rPr>
        <w:t>、人脑是意识的生理器官，因此，意识来源于人脑。</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3</w:t>
      </w:r>
      <w:r w:rsidRPr="00272739">
        <w:rPr>
          <w:rFonts w:ascii="宋体" w:eastAsia="宋体" w:hAnsi="宋体" w:cs="宋体" w:hint="eastAsia"/>
          <w:color w:val="545454"/>
          <w:kern w:val="0"/>
          <w:szCs w:val="21"/>
        </w:rPr>
        <w:t>、只有绝对抛弃旧事物，新事物才得以产生和发展。</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4</w:t>
      </w:r>
      <w:r w:rsidRPr="00272739">
        <w:rPr>
          <w:rFonts w:ascii="宋体" w:eastAsia="宋体" w:hAnsi="宋体" w:cs="宋体" w:hint="eastAsia"/>
          <w:color w:val="545454"/>
          <w:kern w:val="0"/>
          <w:szCs w:val="21"/>
        </w:rPr>
        <w:t>、所有的唯物主义认识论都是能动的反映论。</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5</w:t>
      </w:r>
      <w:r w:rsidRPr="00272739">
        <w:rPr>
          <w:rFonts w:ascii="宋体" w:eastAsia="宋体" w:hAnsi="宋体" w:cs="宋体" w:hint="eastAsia"/>
          <w:color w:val="545454"/>
          <w:kern w:val="0"/>
          <w:szCs w:val="21"/>
        </w:rPr>
        <w:t>、“仁者见仁，智者见智”，是对客观真理的否定。</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6</w:t>
      </w:r>
      <w:r w:rsidRPr="00272739">
        <w:rPr>
          <w:rFonts w:ascii="宋体" w:eastAsia="宋体" w:hAnsi="宋体" w:cs="宋体" w:hint="eastAsia"/>
          <w:color w:val="545454"/>
          <w:kern w:val="0"/>
          <w:szCs w:val="21"/>
        </w:rPr>
        <w:t>、科学技术是生产力系统中的实体因素，是直接现实的生产力。</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7</w:t>
      </w:r>
      <w:r w:rsidRPr="00272739">
        <w:rPr>
          <w:rFonts w:ascii="宋体" w:eastAsia="宋体" w:hAnsi="宋体" w:cs="宋体" w:hint="eastAsia"/>
          <w:color w:val="545454"/>
          <w:kern w:val="0"/>
          <w:szCs w:val="21"/>
        </w:rPr>
        <w:t>、人的本质是永恒不变的。</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8</w:t>
      </w:r>
      <w:r w:rsidRPr="00272739">
        <w:rPr>
          <w:rFonts w:ascii="宋体" w:eastAsia="宋体" w:hAnsi="宋体" w:cs="宋体" w:hint="eastAsia"/>
          <w:color w:val="545454"/>
          <w:kern w:val="0"/>
          <w:szCs w:val="21"/>
        </w:rPr>
        <w:t>、社会意识是对社会存在的反映，因此，一旦社会存在发生了变化，旧的社会意识就会随之发生变化。</w:t>
      </w:r>
    </w:p>
    <w:p w:rsidR="00272739" w:rsidRPr="00272739" w:rsidRDefault="00272739" w:rsidP="00272739">
      <w:pPr>
        <w:widowControl/>
        <w:spacing w:before="120" w:after="120" w:line="300" w:lineRule="atLeast"/>
        <w:jc w:val="left"/>
        <w:rPr>
          <w:rFonts w:ascii="宋体" w:eastAsia="宋体" w:hAnsi="宋体" w:cs="宋体"/>
          <w:color w:val="545454"/>
          <w:kern w:val="0"/>
          <w:sz w:val="24"/>
          <w:szCs w:val="24"/>
        </w:rPr>
      </w:pPr>
      <w:r w:rsidRPr="00272739">
        <w:rPr>
          <w:rFonts w:ascii="黑体" w:eastAsia="黑体" w:hAnsi="黑体" w:cs="宋体" w:hint="eastAsia"/>
          <w:b/>
          <w:bCs/>
          <w:color w:val="545454"/>
          <w:kern w:val="0"/>
          <w:szCs w:val="21"/>
        </w:rPr>
        <w:t>四、材料题。（结合所学知识分析下列材料并回答问题，要求观点正确，论理充分。每小题8分，共16分。）</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宋体" w:eastAsia="宋体" w:hAnsi="宋体" w:cs="宋体" w:hint="eastAsia"/>
          <w:b/>
          <w:bCs/>
          <w:color w:val="545454"/>
          <w:kern w:val="0"/>
          <w:szCs w:val="21"/>
        </w:rPr>
        <w:t>材料题</w:t>
      </w:r>
      <w:r w:rsidRPr="00272739">
        <w:rPr>
          <w:rFonts w:ascii="Times New Roman" w:eastAsia="宋体" w:hAnsi="Times New Roman" w:cs="Times New Roman"/>
          <w:b/>
          <w:bCs/>
          <w:color w:val="545454"/>
          <w:kern w:val="0"/>
          <w:szCs w:val="21"/>
        </w:rPr>
        <w:t>(</w:t>
      </w:r>
      <w:r w:rsidRPr="00272739">
        <w:rPr>
          <w:rFonts w:ascii="宋体" w:eastAsia="宋体" w:hAnsi="宋体" w:cs="宋体" w:hint="eastAsia"/>
          <w:b/>
          <w:bCs/>
          <w:color w:val="545454"/>
          <w:kern w:val="0"/>
          <w:szCs w:val="21"/>
        </w:rPr>
        <w:t>一</w:t>
      </w:r>
      <w:r w:rsidRPr="00272739">
        <w:rPr>
          <w:rFonts w:ascii="Times New Roman" w:eastAsia="宋体" w:hAnsi="Times New Roman" w:cs="Times New Roman"/>
          <w:b/>
          <w:bCs/>
          <w:color w:val="545454"/>
          <w:kern w:val="0"/>
          <w:szCs w:val="21"/>
        </w:rPr>
        <w:t>)</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宋体" w:eastAsia="宋体" w:hAnsi="宋体" w:cs="宋体" w:hint="eastAsia"/>
          <w:color w:val="545454"/>
          <w:kern w:val="0"/>
          <w:szCs w:val="21"/>
        </w:rPr>
        <w:t>关于人的认识能力问题，科学家、哲学家们作出过不同的回答。现将有关材料摘录如下：</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宋体" w:eastAsia="宋体" w:hAnsi="宋体" w:cs="宋体" w:hint="eastAsia"/>
          <w:b/>
          <w:bCs/>
          <w:color w:val="545454"/>
          <w:kern w:val="0"/>
          <w:szCs w:val="21"/>
        </w:rPr>
        <w:t>材料</w:t>
      </w:r>
      <w:r w:rsidRPr="00272739">
        <w:rPr>
          <w:rFonts w:ascii="Times New Roman" w:eastAsia="宋体" w:hAnsi="Times New Roman" w:cs="Times New Roman"/>
          <w:b/>
          <w:bCs/>
          <w:color w:val="545454"/>
          <w:kern w:val="0"/>
          <w:szCs w:val="21"/>
        </w:rPr>
        <w:t>1</w:t>
      </w:r>
      <w:r w:rsidRPr="00272739">
        <w:rPr>
          <w:rFonts w:ascii="宋体" w:eastAsia="宋体" w:hAnsi="宋体" w:cs="宋体" w:hint="eastAsia"/>
          <w:color w:val="545454"/>
          <w:kern w:val="0"/>
          <w:szCs w:val="21"/>
        </w:rPr>
        <w:t>：赫尔姆霍茨认为，蚂蚁能看见紫外线而人却看不见，可见人的感官的局限性构成了人的认识能力的限制。</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宋体" w:eastAsia="宋体" w:hAnsi="宋体" w:cs="宋体" w:hint="eastAsia"/>
          <w:b/>
          <w:bCs/>
          <w:color w:val="545454"/>
          <w:kern w:val="0"/>
          <w:szCs w:val="21"/>
        </w:rPr>
        <w:t>材料</w:t>
      </w:r>
      <w:r w:rsidRPr="00272739">
        <w:rPr>
          <w:rFonts w:ascii="Times New Roman" w:eastAsia="宋体" w:hAnsi="Times New Roman" w:cs="Times New Roman"/>
          <w:b/>
          <w:bCs/>
          <w:color w:val="545454"/>
          <w:kern w:val="0"/>
          <w:szCs w:val="21"/>
        </w:rPr>
        <w:t>2</w:t>
      </w:r>
      <w:r w:rsidRPr="00272739">
        <w:rPr>
          <w:rFonts w:ascii="宋体" w:eastAsia="宋体" w:hAnsi="宋体" w:cs="宋体" w:hint="eastAsia"/>
          <w:color w:val="545454"/>
          <w:kern w:val="0"/>
          <w:szCs w:val="21"/>
        </w:rPr>
        <w:t>：休谟主义者说，人们的全部知识都以感官所给予的材料为基础，可是我们怎么知道这些感觉材料是人的感官所感知的事物的正确反映而不仅仅是一些感官印象呢？</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宋体" w:eastAsia="宋体" w:hAnsi="宋体" w:cs="宋体" w:hint="eastAsia"/>
          <w:b/>
          <w:bCs/>
          <w:color w:val="545454"/>
          <w:kern w:val="0"/>
          <w:szCs w:val="21"/>
        </w:rPr>
        <w:t>材料</w:t>
      </w:r>
      <w:r w:rsidRPr="00272739">
        <w:rPr>
          <w:rFonts w:ascii="Times New Roman" w:eastAsia="宋体" w:hAnsi="Times New Roman" w:cs="Times New Roman"/>
          <w:b/>
          <w:bCs/>
          <w:color w:val="545454"/>
          <w:kern w:val="0"/>
          <w:szCs w:val="21"/>
        </w:rPr>
        <w:t>3</w:t>
      </w:r>
      <w:r w:rsidRPr="00272739">
        <w:rPr>
          <w:rFonts w:ascii="宋体" w:eastAsia="宋体" w:hAnsi="宋体" w:cs="宋体" w:hint="eastAsia"/>
          <w:color w:val="545454"/>
          <w:kern w:val="0"/>
          <w:szCs w:val="21"/>
        </w:rPr>
        <w:t>：费尔巴哈认为，客观世界绝不会隐藏起来，事物及其属性可以为人们所认识，就如同空气通过口、鼻和毛孔钻进我们的体内一样。人恰恰具有使他从世界的完整性、整体方面来感知世界所必须的足够的感官。</w:t>
      </w:r>
    </w:p>
    <w:p w:rsidR="00272739" w:rsidRPr="00272739" w:rsidRDefault="00272739" w:rsidP="00272739">
      <w:pPr>
        <w:widowControl/>
        <w:spacing w:line="400" w:lineRule="atLeast"/>
        <w:ind w:firstLine="315"/>
        <w:jc w:val="left"/>
        <w:rPr>
          <w:rFonts w:ascii="宋体" w:eastAsia="宋体" w:hAnsi="宋体" w:cs="宋体"/>
          <w:color w:val="545454"/>
          <w:kern w:val="0"/>
          <w:sz w:val="24"/>
          <w:szCs w:val="24"/>
        </w:rPr>
      </w:pPr>
      <w:r w:rsidRPr="00272739">
        <w:rPr>
          <w:rFonts w:ascii="宋体" w:eastAsia="宋体" w:hAnsi="宋体" w:cs="宋体" w:hint="eastAsia"/>
          <w:color w:val="545454"/>
          <w:kern w:val="0"/>
          <w:szCs w:val="21"/>
        </w:rPr>
        <w:t>请运用所学马克思主义哲学知识</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    (1)</w:t>
      </w:r>
      <w:r w:rsidRPr="00272739">
        <w:rPr>
          <w:rFonts w:ascii="宋体" w:eastAsia="宋体" w:hAnsi="宋体" w:cs="宋体" w:hint="eastAsia"/>
          <w:color w:val="545454"/>
          <w:kern w:val="0"/>
          <w:szCs w:val="21"/>
        </w:rPr>
        <w:t>比较材料</w:t>
      </w:r>
      <w:r w:rsidRPr="00272739">
        <w:rPr>
          <w:rFonts w:ascii="Times New Roman" w:eastAsia="宋体" w:hAnsi="Times New Roman" w:cs="Times New Roman"/>
          <w:color w:val="545454"/>
          <w:kern w:val="0"/>
          <w:szCs w:val="21"/>
        </w:rPr>
        <w:t>1</w:t>
      </w:r>
      <w:r w:rsidRPr="00272739">
        <w:rPr>
          <w:rFonts w:ascii="宋体" w:eastAsia="宋体" w:hAnsi="宋体" w:cs="宋体" w:hint="eastAsia"/>
          <w:color w:val="545454"/>
          <w:kern w:val="0"/>
          <w:szCs w:val="21"/>
        </w:rPr>
        <w:t>、</w:t>
      </w:r>
      <w:r w:rsidRPr="00272739">
        <w:rPr>
          <w:rFonts w:ascii="Times New Roman" w:eastAsia="宋体" w:hAnsi="Times New Roman" w:cs="Times New Roman"/>
          <w:color w:val="545454"/>
          <w:kern w:val="0"/>
          <w:szCs w:val="21"/>
        </w:rPr>
        <w:t>2</w:t>
      </w:r>
      <w:r w:rsidRPr="00272739">
        <w:rPr>
          <w:rFonts w:ascii="宋体" w:eastAsia="宋体" w:hAnsi="宋体" w:cs="宋体" w:hint="eastAsia"/>
          <w:color w:val="545454"/>
          <w:kern w:val="0"/>
          <w:szCs w:val="21"/>
        </w:rPr>
        <w:t>和</w:t>
      </w:r>
      <w:r w:rsidRPr="00272739">
        <w:rPr>
          <w:rFonts w:ascii="Times New Roman" w:eastAsia="宋体" w:hAnsi="Times New Roman" w:cs="Times New Roman"/>
          <w:color w:val="545454"/>
          <w:kern w:val="0"/>
          <w:szCs w:val="21"/>
        </w:rPr>
        <w:t>3</w:t>
      </w:r>
      <w:r w:rsidRPr="00272739">
        <w:rPr>
          <w:rFonts w:ascii="宋体" w:eastAsia="宋体" w:hAnsi="宋体" w:cs="宋体" w:hint="eastAsia"/>
          <w:color w:val="545454"/>
          <w:kern w:val="0"/>
          <w:szCs w:val="21"/>
        </w:rPr>
        <w:t>，分别指出其中的哲学倾向。</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    (2)</w:t>
      </w:r>
      <w:r w:rsidRPr="00272739">
        <w:rPr>
          <w:rFonts w:ascii="宋体" w:eastAsia="宋体" w:hAnsi="宋体" w:cs="宋体" w:hint="eastAsia"/>
          <w:color w:val="545454"/>
          <w:kern w:val="0"/>
          <w:szCs w:val="21"/>
        </w:rPr>
        <w:t>分析材料</w:t>
      </w:r>
      <w:r w:rsidRPr="00272739">
        <w:rPr>
          <w:rFonts w:ascii="Times New Roman" w:eastAsia="宋体" w:hAnsi="Times New Roman" w:cs="Times New Roman"/>
          <w:color w:val="545454"/>
          <w:kern w:val="0"/>
          <w:szCs w:val="21"/>
        </w:rPr>
        <w:t>1</w:t>
      </w:r>
      <w:r w:rsidRPr="00272739">
        <w:rPr>
          <w:rFonts w:ascii="宋体" w:eastAsia="宋体" w:hAnsi="宋体" w:cs="宋体" w:hint="eastAsia"/>
          <w:color w:val="545454"/>
          <w:kern w:val="0"/>
          <w:szCs w:val="21"/>
        </w:rPr>
        <w:t>，指出赫尔姆霍茨的错误所在。</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    (3)</w:t>
      </w:r>
      <w:r w:rsidRPr="00272739">
        <w:rPr>
          <w:rFonts w:ascii="宋体" w:eastAsia="宋体" w:hAnsi="宋体" w:cs="宋体" w:hint="eastAsia"/>
          <w:color w:val="545454"/>
          <w:kern w:val="0"/>
          <w:szCs w:val="21"/>
        </w:rPr>
        <w:t>对材料</w:t>
      </w:r>
      <w:r w:rsidRPr="00272739">
        <w:rPr>
          <w:rFonts w:ascii="Times New Roman" w:eastAsia="宋体" w:hAnsi="Times New Roman" w:cs="Times New Roman"/>
          <w:color w:val="545454"/>
          <w:kern w:val="0"/>
          <w:szCs w:val="21"/>
        </w:rPr>
        <w:t>2</w:t>
      </w:r>
      <w:r w:rsidRPr="00272739">
        <w:rPr>
          <w:rFonts w:ascii="宋体" w:eastAsia="宋体" w:hAnsi="宋体" w:cs="宋体" w:hint="eastAsia"/>
          <w:color w:val="545454"/>
          <w:kern w:val="0"/>
          <w:szCs w:val="21"/>
        </w:rPr>
        <w:t>中提出的质疑应如何回答？</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宋体" w:eastAsia="宋体" w:hAnsi="宋体" w:cs="宋体" w:hint="eastAsia"/>
          <w:b/>
          <w:bCs/>
          <w:color w:val="545454"/>
          <w:kern w:val="0"/>
          <w:szCs w:val="21"/>
        </w:rPr>
        <w:t> </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宋体" w:eastAsia="宋体" w:hAnsi="宋体" w:cs="宋体" w:hint="eastAsia"/>
          <w:b/>
          <w:bCs/>
          <w:color w:val="545454"/>
          <w:kern w:val="0"/>
          <w:szCs w:val="21"/>
        </w:rPr>
        <w:t>材料题</w:t>
      </w:r>
      <w:r w:rsidRPr="00272739">
        <w:rPr>
          <w:rFonts w:ascii="Times New Roman" w:eastAsia="宋体" w:hAnsi="Times New Roman" w:cs="Times New Roman"/>
          <w:b/>
          <w:bCs/>
          <w:color w:val="545454"/>
          <w:kern w:val="0"/>
          <w:szCs w:val="21"/>
        </w:rPr>
        <w:t>(</w:t>
      </w:r>
      <w:r w:rsidRPr="00272739">
        <w:rPr>
          <w:rFonts w:ascii="宋体" w:eastAsia="宋体" w:hAnsi="宋体" w:cs="宋体" w:hint="eastAsia"/>
          <w:b/>
          <w:bCs/>
          <w:color w:val="545454"/>
          <w:kern w:val="0"/>
          <w:szCs w:val="21"/>
        </w:rPr>
        <w:t>二</w:t>
      </w:r>
      <w:r w:rsidRPr="00272739">
        <w:rPr>
          <w:rFonts w:ascii="Times New Roman" w:eastAsia="宋体" w:hAnsi="Times New Roman" w:cs="Times New Roman"/>
          <w:b/>
          <w:bCs/>
          <w:color w:val="545454"/>
          <w:kern w:val="0"/>
          <w:szCs w:val="21"/>
        </w:rPr>
        <w:t>)</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宋体" w:eastAsia="宋体" w:hAnsi="宋体" w:cs="宋体" w:hint="eastAsia"/>
          <w:b/>
          <w:bCs/>
          <w:color w:val="545454"/>
          <w:kern w:val="0"/>
          <w:szCs w:val="21"/>
        </w:rPr>
        <w:lastRenderedPageBreak/>
        <w:t>材料</w:t>
      </w:r>
      <w:r w:rsidRPr="00272739">
        <w:rPr>
          <w:rFonts w:ascii="Times New Roman" w:eastAsia="宋体" w:hAnsi="Times New Roman" w:cs="Times New Roman"/>
          <w:b/>
          <w:bCs/>
          <w:color w:val="545454"/>
          <w:kern w:val="0"/>
          <w:szCs w:val="21"/>
        </w:rPr>
        <w:t>1</w:t>
      </w:r>
      <w:r w:rsidRPr="00272739">
        <w:rPr>
          <w:rFonts w:ascii="宋体" w:eastAsia="宋体" w:hAnsi="宋体" w:cs="宋体" w:hint="eastAsia"/>
          <w:color w:val="545454"/>
          <w:kern w:val="0"/>
          <w:szCs w:val="21"/>
        </w:rPr>
        <w:t>：不同气候的不同需要产生了不同的生活方式；不同的生活方式产生了不同种类的法律。</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宋体" w:eastAsia="宋体" w:hAnsi="宋体" w:cs="宋体" w:hint="eastAsia"/>
          <w:color w:val="545454"/>
          <w:kern w:val="0"/>
          <w:szCs w:val="21"/>
        </w:rPr>
        <w:t>热带民族的怯懦常常使这些民族成为奴隶，而寒冷气候的民族的勇敢使他们能够维护自己的自由，这是自然的原因所产生的结果。</w:t>
      </w:r>
    </w:p>
    <w:p w:rsidR="00272739" w:rsidRPr="00272739" w:rsidRDefault="00272739" w:rsidP="00272739">
      <w:pPr>
        <w:widowControl/>
        <w:spacing w:line="400" w:lineRule="atLeast"/>
        <w:ind w:firstLine="420"/>
        <w:jc w:val="left"/>
        <w:rPr>
          <w:rFonts w:ascii="宋体" w:eastAsia="宋体" w:hAnsi="宋体" w:cs="宋体"/>
          <w:color w:val="545454"/>
          <w:kern w:val="0"/>
          <w:sz w:val="24"/>
          <w:szCs w:val="24"/>
        </w:rPr>
      </w:pPr>
      <w:r w:rsidRPr="00272739">
        <w:rPr>
          <w:rFonts w:ascii="宋体" w:eastAsia="宋体" w:hAnsi="宋体" w:cs="宋体" w:hint="eastAsia"/>
          <w:color w:val="545454"/>
          <w:kern w:val="0"/>
          <w:szCs w:val="21"/>
        </w:rPr>
        <w:t>居住在山地的人坚决主张要平民政治，平原上的人则要求一些上层人物领导的政体，近海的人则希望一种由二者混合的政体。</w:t>
      </w:r>
      <w:r w:rsidRPr="00272739">
        <w:rPr>
          <w:rFonts w:ascii="Times New Roman" w:eastAsia="宋体" w:hAnsi="Times New Roman" w:cs="Times New Roman"/>
          <w:color w:val="545454"/>
          <w:kern w:val="0"/>
          <w:szCs w:val="21"/>
        </w:rPr>
        <w:t>(</w:t>
      </w:r>
      <w:r w:rsidRPr="00272739">
        <w:rPr>
          <w:rFonts w:ascii="宋体" w:eastAsia="宋体" w:hAnsi="宋体" w:cs="宋体" w:hint="eastAsia"/>
          <w:color w:val="545454"/>
          <w:kern w:val="0"/>
          <w:szCs w:val="21"/>
        </w:rPr>
        <w:t>摘自孟德斯鸣</w:t>
      </w:r>
      <w:r w:rsidRPr="00272739">
        <w:rPr>
          <w:rFonts w:ascii="Times New Roman" w:eastAsia="宋体" w:hAnsi="Times New Roman" w:cs="Times New Roman"/>
          <w:color w:val="545454"/>
          <w:kern w:val="0"/>
          <w:szCs w:val="21"/>
        </w:rPr>
        <w:t>«</w:t>
      </w:r>
      <w:r w:rsidRPr="00272739">
        <w:rPr>
          <w:rFonts w:ascii="宋体" w:eastAsia="宋体" w:hAnsi="宋体" w:cs="宋体" w:hint="eastAsia"/>
          <w:color w:val="545454"/>
          <w:kern w:val="0"/>
          <w:szCs w:val="21"/>
        </w:rPr>
        <w:t>论法的精神</w:t>
      </w:r>
      <w:r w:rsidRPr="00272739">
        <w:rPr>
          <w:rFonts w:ascii="Times New Roman" w:eastAsia="宋体" w:hAnsi="Times New Roman" w:cs="Times New Roman"/>
          <w:color w:val="545454"/>
          <w:kern w:val="0"/>
          <w:szCs w:val="21"/>
        </w:rPr>
        <w:t>»)</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宋体" w:eastAsia="宋体" w:hAnsi="宋体" w:cs="宋体" w:hint="eastAsia"/>
          <w:b/>
          <w:bCs/>
          <w:color w:val="545454"/>
          <w:kern w:val="0"/>
          <w:szCs w:val="21"/>
        </w:rPr>
        <w:t>材料</w:t>
      </w:r>
      <w:r w:rsidRPr="00272739">
        <w:rPr>
          <w:rFonts w:ascii="Times New Roman" w:eastAsia="宋体" w:hAnsi="Times New Roman" w:cs="Times New Roman"/>
          <w:b/>
          <w:bCs/>
          <w:color w:val="545454"/>
          <w:kern w:val="0"/>
          <w:szCs w:val="21"/>
        </w:rPr>
        <w:t>2</w:t>
      </w:r>
      <w:r w:rsidRPr="00272739">
        <w:rPr>
          <w:rFonts w:ascii="宋体" w:eastAsia="宋体" w:hAnsi="宋体" w:cs="宋体" w:hint="eastAsia"/>
          <w:color w:val="545454"/>
          <w:kern w:val="0"/>
          <w:szCs w:val="21"/>
        </w:rPr>
        <w:t>：我们不要过分陶醉于我们对自然界的胜利，对于每一次这样的胜利，自然界都报复了我们。每一次胜利，在第一步确实取得了我们预其的结果，但是在第二步和第三步却有了完全不同的出乎预料的影响，常常把第一个结果又取消了。</w:t>
      </w:r>
    </w:p>
    <w:p w:rsidR="00272739" w:rsidRPr="00272739" w:rsidRDefault="00272739" w:rsidP="00272739">
      <w:pPr>
        <w:widowControl/>
        <w:spacing w:line="400" w:lineRule="atLeast"/>
        <w:ind w:firstLine="420"/>
        <w:jc w:val="left"/>
        <w:rPr>
          <w:rFonts w:ascii="宋体" w:eastAsia="宋体" w:hAnsi="宋体" w:cs="宋体"/>
          <w:color w:val="545454"/>
          <w:kern w:val="0"/>
          <w:sz w:val="24"/>
          <w:szCs w:val="24"/>
        </w:rPr>
      </w:pPr>
      <w:r w:rsidRPr="00272739">
        <w:rPr>
          <w:rFonts w:ascii="宋体" w:eastAsia="宋体" w:hAnsi="宋体" w:cs="宋体" w:hint="eastAsia"/>
          <w:color w:val="545454"/>
          <w:kern w:val="0"/>
          <w:szCs w:val="21"/>
        </w:rPr>
        <w:t>美索不达米亚、希腊、小亚细亚以及其他当地的居民，为了想得到耕地，把树都砍完了，但是他们梦想不到，这些地方今天竟因此成为荒芜不毛之地。</w:t>
      </w:r>
      <w:r w:rsidRPr="00272739">
        <w:rPr>
          <w:rFonts w:ascii="Times New Roman" w:eastAsia="宋体" w:hAnsi="Times New Roman" w:cs="Times New Roman"/>
          <w:color w:val="545454"/>
          <w:kern w:val="0"/>
          <w:szCs w:val="21"/>
        </w:rPr>
        <w:t>(</w:t>
      </w:r>
      <w:r w:rsidRPr="00272739">
        <w:rPr>
          <w:rFonts w:ascii="Times New Roman" w:eastAsia="宋体" w:hAnsi="Times New Roman" w:cs="Times New Roman"/>
          <w:color w:val="545454"/>
          <w:kern w:val="0"/>
        </w:rPr>
        <w:t> </w:t>
      </w:r>
      <w:r w:rsidRPr="00272739">
        <w:rPr>
          <w:rFonts w:ascii="宋体" w:eastAsia="宋体" w:hAnsi="宋体" w:cs="宋体" w:hint="eastAsia"/>
          <w:color w:val="545454"/>
          <w:kern w:val="0"/>
          <w:szCs w:val="21"/>
        </w:rPr>
        <w:t>摘自恩格斯</w:t>
      </w:r>
      <w:r w:rsidRPr="00272739">
        <w:rPr>
          <w:rFonts w:ascii="Times New Roman" w:eastAsia="宋体" w:hAnsi="Times New Roman" w:cs="Times New Roman"/>
          <w:color w:val="545454"/>
          <w:kern w:val="0"/>
          <w:szCs w:val="21"/>
        </w:rPr>
        <w:t>«</w:t>
      </w:r>
      <w:r w:rsidRPr="00272739">
        <w:rPr>
          <w:rFonts w:ascii="宋体" w:eastAsia="宋体" w:hAnsi="宋体" w:cs="宋体" w:hint="eastAsia"/>
          <w:color w:val="545454"/>
          <w:kern w:val="0"/>
          <w:szCs w:val="21"/>
        </w:rPr>
        <w:t>自然辩证法</w:t>
      </w:r>
      <w:r w:rsidRPr="00272739">
        <w:rPr>
          <w:rFonts w:ascii="Times New Roman" w:eastAsia="宋体" w:hAnsi="Times New Roman" w:cs="Times New Roman"/>
          <w:color w:val="545454"/>
          <w:kern w:val="0"/>
          <w:szCs w:val="21"/>
        </w:rPr>
        <w:t>»)</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宋体" w:eastAsia="宋体" w:hAnsi="宋体" w:cs="宋体" w:hint="eastAsia"/>
          <w:b/>
          <w:bCs/>
          <w:color w:val="545454"/>
          <w:kern w:val="0"/>
          <w:szCs w:val="21"/>
        </w:rPr>
        <w:t>材料</w:t>
      </w:r>
      <w:r w:rsidRPr="00272739">
        <w:rPr>
          <w:rFonts w:ascii="Times New Roman" w:eastAsia="宋体" w:hAnsi="Times New Roman" w:cs="Times New Roman"/>
          <w:b/>
          <w:bCs/>
          <w:color w:val="545454"/>
          <w:kern w:val="0"/>
          <w:szCs w:val="21"/>
        </w:rPr>
        <w:t>3</w:t>
      </w:r>
      <w:r w:rsidRPr="00272739">
        <w:rPr>
          <w:rFonts w:ascii="宋体" w:eastAsia="宋体" w:hAnsi="宋体" w:cs="宋体" w:hint="eastAsia"/>
          <w:color w:val="545454"/>
          <w:kern w:val="0"/>
          <w:szCs w:val="21"/>
        </w:rPr>
        <w:t>：我国耕地、水和矿产等重要资源的人均占有量都比较低。今后随着人口增加和经济发展，对资源总量的需求更多，环境保护的难度更大，必须切实保护资源和环境，不仅要安排好当前的发展，还要为子孙后代着想，决不能吃祖宗饭，断子孙路。走浪费资源和先污染，后治理的路子。要根据我国国情，选择有利于节约资源和保护环境的产业结构和消费方式。保持资源开发和节约并举，克服各种浪费现象。综合利用资源，加强污染治理。</w:t>
      </w:r>
      <w:r w:rsidRPr="00272739">
        <w:rPr>
          <w:rFonts w:ascii="Times New Roman" w:eastAsia="宋体" w:hAnsi="Times New Roman" w:cs="Times New Roman"/>
          <w:color w:val="545454"/>
          <w:kern w:val="0"/>
          <w:szCs w:val="21"/>
        </w:rPr>
        <w:t>(</w:t>
      </w:r>
      <w:r w:rsidRPr="00272739">
        <w:rPr>
          <w:rFonts w:ascii="Times New Roman" w:eastAsia="宋体" w:hAnsi="Times New Roman" w:cs="Times New Roman"/>
          <w:color w:val="545454"/>
          <w:kern w:val="0"/>
        </w:rPr>
        <w:t> </w:t>
      </w:r>
      <w:r w:rsidRPr="00272739">
        <w:rPr>
          <w:rFonts w:ascii="宋体" w:eastAsia="宋体" w:hAnsi="宋体" w:cs="宋体" w:hint="eastAsia"/>
          <w:color w:val="545454"/>
          <w:kern w:val="0"/>
          <w:szCs w:val="21"/>
        </w:rPr>
        <w:t>摘自江泽民</w:t>
      </w:r>
      <w:r w:rsidRPr="00272739">
        <w:rPr>
          <w:rFonts w:ascii="Times New Roman" w:eastAsia="宋体" w:hAnsi="Times New Roman" w:cs="Times New Roman"/>
          <w:color w:val="545454"/>
          <w:kern w:val="0"/>
          <w:szCs w:val="21"/>
        </w:rPr>
        <w:t>«</w:t>
      </w:r>
      <w:r w:rsidRPr="00272739">
        <w:rPr>
          <w:rFonts w:ascii="宋体" w:eastAsia="宋体" w:hAnsi="宋体" w:cs="宋体" w:hint="eastAsia"/>
          <w:color w:val="545454"/>
          <w:kern w:val="0"/>
          <w:szCs w:val="21"/>
        </w:rPr>
        <w:t>正确处理社会主义现代化建设中的若干重大关系</w:t>
      </w:r>
      <w:r w:rsidRPr="00272739">
        <w:rPr>
          <w:rFonts w:ascii="Times New Roman" w:eastAsia="宋体" w:hAnsi="Times New Roman" w:cs="Times New Roman"/>
          <w:color w:val="545454"/>
          <w:kern w:val="0"/>
          <w:szCs w:val="21"/>
        </w:rPr>
        <w:t>»)</w:t>
      </w:r>
    </w:p>
    <w:p w:rsidR="00272739" w:rsidRPr="00272739" w:rsidRDefault="00272739" w:rsidP="00272739">
      <w:pPr>
        <w:widowControl/>
        <w:spacing w:line="400" w:lineRule="atLeast"/>
        <w:ind w:firstLine="420"/>
        <w:jc w:val="left"/>
        <w:rPr>
          <w:rFonts w:ascii="宋体" w:eastAsia="宋体" w:hAnsi="宋体" w:cs="宋体"/>
          <w:color w:val="545454"/>
          <w:kern w:val="0"/>
          <w:sz w:val="24"/>
          <w:szCs w:val="24"/>
        </w:rPr>
      </w:pPr>
      <w:r w:rsidRPr="00272739">
        <w:rPr>
          <w:rFonts w:ascii="宋体" w:eastAsia="宋体" w:hAnsi="宋体" w:cs="宋体" w:hint="eastAsia"/>
          <w:color w:val="545454"/>
          <w:kern w:val="0"/>
          <w:szCs w:val="21"/>
        </w:rPr>
        <w:t>请回答：</w:t>
      </w:r>
    </w:p>
    <w:p w:rsidR="00272739" w:rsidRPr="00272739" w:rsidRDefault="00272739" w:rsidP="00272739">
      <w:pPr>
        <w:widowControl/>
        <w:spacing w:line="400" w:lineRule="atLeast"/>
        <w:ind w:firstLine="420"/>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(1)</w:t>
      </w:r>
      <w:r w:rsidRPr="00272739">
        <w:rPr>
          <w:rFonts w:ascii="宋体" w:eastAsia="宋体" w:hAnsi="宋体" w:cs="宋体" w:hint="eastAsia"/>
          <w:color w:val="545454"/>
          <w:kern w:val="0"/>
          <w:szCs w:val="21"/>
        </w:rPr>
        <w:t>对材料</w:t>
      </w:r>
      <w:r w:rsidRPr="00272739">
        <w:rPr>
          <w:rFonts w:ascii="Times New Roman" w:eastAsia="宋体" w:hAnsi="Times New Roman" w:cs="Times New Roman"/>
          <w:color w:val="545454"/>
          <w:kern w:val="0"/>
          <w:szCs w:val="21"/>
        </w:rPr>
        <w:t>1</w:t>
      </w:r>
      <w:r w:rsidRPr="00272739">
        <w:rPr>
          <w:rFonts w:ascii="宋体" w:eastAsia="宋体" w:hAnsi="宋体" w:cs="宋体" w:hint="eastAsia"/>
          <w:color w:val="545454"/>
          <w:kern w:val="0"/>
          <w:szCs w:val="21"/>
        </w:rPr>
        <w:t>中的观点加以评析。</w:t>
      </w:r>
    </w:p>
    <w:p w:rsidR="00272739" w:rsidRPr="00272739" w:rsidRDefault="00272739" w:rsidP="00272739">
      <w:pPr>
        <w:widowControl/>
        <w:spacing w:line="400" w:lineRule="atLeast"/>
        <w:ind w:firstLine="420"/>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(2)</w:t>
      </w:r>
      <w:r w:rsidRPr="00272739">
        <w:rPr>
          <w:rFonts w:ascii="宋体" w:eastAsia="宋体" w:hAnsi="宋体" w:cs="宋体" w:hint="eastAsia"/>
          <w:color w:val="545454"/>
          <w:kern w:val="0"/>
          <w:szCs w:val="21"/>
        </w:rPr>
        <w:t>比较材料</w:t>
      </w:r>
      <w:r w:rsidRPr="00272739">
        <w:rPr>
          <w:rFonts w:ascii="Times New Roman" w:eastAsia="宋体" w:hAnsi="Times New Roman" w:cs="Times New Roman"/>
          <w:color w:val="545454"/>
          <w:kern w:val="0"/>
          <w:szCs w:val="21"/>
        </w:rPr>
        <w:t>1</w:t>
      </w:r>
      <w:r w:rsidRPr="00272739">
        <w:rPr>
          <w:rFonts w:ascii="宋体" w:eastAsia="宋体" w:hAnsi="宋体" w:cs="宋体" w:hint="eastAsia"/>
          <w:color w:val="545454"/>
          <w:kern w:val="0"/>
          <w:szCs w:val="21"/>
        </w:rPr>
        <w:t>和</w:t>
      </w:r>
      <w:r w:rsidRPr="00272739">
        <w:rPr>
          <w:rFonts w:ascii="Times New Roman" w:eastAsia="宋体" w:hAnsi="Times New Roman" w:cs="Times New Roman"/>
          <w:color w:val="545454"/>
          <w:kern w:val="0"/>
          <w:szCs w:val="21"/>
        </w:rPr>
        <w:t>2</w:t>
      </w:r>
      <w:r w:rsidRPr="00272739">
        <w:rPr>
          <w:rFonts w:ascii="宋体" w:eastAsia="宋体" w:hAnsi="宋体" w:cs="宋体" w:hint="eastAsia"/>
          <w:color w:val="545454"/>
          <w:kern w:val="0"/>
          <w:szCs w:val="21"/>
        </w:rPr>
        <w:t>，指出恩格斯不同于孟德斯鸠之处，并说明为什么“我们不要过分陶醉于我们对自然界的胜利”。</w:t>
      </w:r>
    </w:p>
    <w:p w:rsidR="00272739" w:rsidRPr="00272739" w:rsidRDefault="00272739" w:rsidP="00272739">
      <w:pPr>
        <w:widowControl/>
        <w:spacing w:line="400" w:lineRule="atLeast"/>
        <w:ind w:firstLine="420"/>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(3)</w:t>
      </w:r>
      <w:r w:rsidRPr="00272739">
        <w:rPr>
          <w:rFonts w:ascii="宋体" w:eastAsia="宋体" w:hAnsi="宋体" w:cs="宋体" w:hint="eastAsia"/>
          <w:color w:val="545454"/>
          <w:kern w:val="0"/>
          <w:szCs w:val="21"/>
        </w:rPr>
        <w:t>根据材</w:t>
      </w:r>
      <w:r w:rsidRPr="00272739">
        <w:rPr>
          <w:rFonts w:ascii="Times New Roman" w:eastAsia="宋体" w:hAnsi="Times New Roman" w:cs="Times New Roman"/>
          <w:color w:val="545454"/>
          <w:kern w:val="0"/>
          <w:szCs w:val="21"/>
        </w:rPr>
        <w:t>2</w:t>
      </w:r>
      <w:r w:rsidRPr="00272739">
        <w:rPr>
          <w:rFonts w:ascii="宋体" w:eastAsia="宋体" w:hAnsi="宋体" w:cs="宋体" w:hint="eastAsia"/>
          <w:color w:val="545454"/>
          <w:kern w:val="0"/>
          <w:szCs w:val="21"/>
        </w:rPr>
        <w:t>和</w:t>
      </w:r>
      <w:r w:rsidRPr="00272739">
        <w:rPr>
          <w:rFonts w:ascii="Times New Roman" w:eastAsia="宋体" w:hAnsi="Times New Roman" w:cs="Times New Roman"/>
          <w:color w:val="545454"/>
          <w:kern w:val="0"/>
          <w:szCs w:val="21"/>
        </w:rPr>
        <w:t>3</w:t>
      </w:r>
      <w:r w:rsidRPr="00272739">
        <w:rPr>
          <w:rFonts w:ascii="宋体" w:eastAsia="宋体" w:hAnsi="宋体" w:cs="宋体" w:hint="eastAsia"/>
          <w:color w:val="545454"/>
          <w:kern w:val="0"/>
          <w:szCs w:val="21"/>
        </w:rPr>
        <w:t>，阐明我国为什么实行可持续发展战略。</w:t>
      </w:r>
    </w:p>
    <w:p w:rsidR="00272739" w:rsidRPr="00272739" w:rsidRDefault="00272739" w:rsidP="00272739">
      <w:pPr>
        <w:widowControl/>
        <w:spacing w:before="120" w:after="120" w:line="300" w:lineRule="atLeast"/>
        <w:jc w:val="left"/>
        <w:rPr>
          <w:rFonts w:ascii="宋体" w:eastAsia="宋体" w:hAnsi="宋体" w:cs="宋体"/>
          <w:color w:val="545454"/>
          <w:kern w:val="0"/>
          <w:sz w:val="24"/>
          <w:szCs w:val="24"/>
        </w:rPr>
      </w:pPr>
      <w:r w:rsidRPr="00272739">
        <w:rPr>
          <w:rFonts w:ascii="黑体" w:eastAsia="黑体" w:hAnsi="黑体" w:cs="宋体" w:hint="eastAsia"/>
          <w:b/>
          <w:bCs/>
          <w:color w:val="545454"/>
          <w:kern w:val="0"/>
          <w:szCs w:val="21"/>
        </w:rPr>
        <w:t>五、论述题(要求论点正确，条理清晰，紧扣论题。共3题，任选作1题，3题全部作答，第1题的答卷有效。14分)</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1</w:t>
      </w:r>
      <w:r w:rsidRPr="00272739">
        <w:rPr>
          <w:rFonts w:ascii="宋体" w:eastAsia="宋体" w:hAnsi="宋体" w:cs="宋体" w:hint="eastAsia"/>
          <w:color w:val="545454"/>
          <w:kern w:val="0"/>
          <w:szCs w:val="21"/>
        </w:rPr>
        <w:t>、运用矛盾的普遍性和特殊性辩证关系的原理，说明建设中国特色的社会主义道路的正确性。</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2</w:t>
      </w:r>
      <w:r w:rsidRPr="00272739">
        <w:rPr>
          <w:rFonts w:ascii="宋体" w:eastAsia="宋体" w:hAnsi="宋体" w:cs="宋体" w:hint="eastAsia"/>
          <w:color w:val="545454"/>
          <w:kern w:val="0"/>
          <w:szCs w:val="21"/>
        </w:rPr>
        <w:t>、用历史唯物主义的有关原理，分析说明实现物质文明、政治文明和精神文明协调发展是中国特色社会主义发展的基本目标及其重大意义。</w:t>
      </w:r>
    </w:p>
    <w:p w:rsidR="00272739" w:rsidRPr="00272739" w:rsidRDefault="00272739" w:rsidP="00272739">
      <w:pPr>
        <w:widowControl/>
        <w:spacing w:line="4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3</w:t>
      </w:r>
      <w:r w:rsidRPr="00272739">
        <w:rPr>
          <w:rFonts w:ascii="宋体" w:eastAsia="宋体" w:hAnsi="宋体" w:cs="宋体" w:hint="eastAsia"/>
          <w:color w:val="545454"/>
          <w:kern w:val="0"/>
          <w:szCs w:val="21"/>
        </w:rPr>
        <w:t>、如何理解人的价值？在社会主义社会中如何评价人的价值？</w:t>
      </w:r>
    </w:p>
    <w:p w:rsidR="00272739" w:rsidRPr="00272739" w:rsidRDefault="00272739" w:rsidP="00272739">
      <w:pPr>
        <w:widowControl/>
        <w:spacing w:line="315" w:lineRule="atLeast"/>
        <w:jc w:val="left"/>
        <w:rPr>
          <w:rFonts w:ascii="宋体" w:eastAsia="宋体" w:hAnsi="宋体" w:cs="宋体"/>
          <w:color w:val="545454"/>
          <w:kern w:val="0"/>
          <w:sz w:val="24"/>
          <w:szCs w:val="24"/>
        </w:rPr>
      </w:pPr>
      <w:r w:rsidRPr="00272739">
        <w:rPr>
          <w:rFonts w:ascii="宋体" w:eastAsia="宋体" w:hAnsi="宋体" w:cs="宋体"/>
          <w:color w:val="545454"/>
          <w:kern w:val="0"/>
          <w:szCs w:val="21"/>
        </w:rPr>
        <w:t> </w:t>
      </w:r>
    </w:p>
    <w:p w:rsidR="00272739" w:rsidRPr="00272739" w:rsidRDefault="00272739" w:rsidP="00272739">
      <w:pPr>
        <w:widowControl/>
        <w:spacing w:line="300" w:lineRule="atLeast"/>
        <w:jc w:val="center"/>
        <w:rPr>
          <w:rFonts w:ascii="宋体" w:eastAsia="宋体" w:hAnsi="宋体" w:cs="宋体"/>
          <w:color w:val="545454"/>
          <w:kern w:val="0"/>
          <w:sz w:val="24"/>
          <w:szCs w:val="24"/>
        </w:rPr>
      </w:pPr>
      <w:r w:rsidRPr="00272739">
        <w:rPr>
          <w:rFonts w:ascii="宋体" w:eastAsia="宋体" w:hAnsi="宋体" w:cs="宋体" w:hint="eastAsia"/>
          <w:b/>
          <w:bCs/>
          <w:color w:val="545454"/>
          <w:kern w:val="0"/>
          <w:szCs w:val="21"/>
        </w:rPr>
        <w:t>武汉大学政治与公共管理学院</w:t>
      </w:r>
      <w:r w:rsidRPr="00272739">
        <w:rPr>
          <w:rFonts w:ascii="Times New Roman" w:eastAsia="宋体" w:hAnsi="Times New Roman" w:cs="Times New Roman"/>
          <w:b/>
          <w:bCs/>
          <w:color w:val="545454"/>
          <w:kern w:val="0"/>
          <w:szCs w:val="21"/>
        </w:rPr>
        <w:t>2005</w:t>
      </w:r>
      <w:r w:rsidRPr="00272739">
        <w:rPr>
          <w:rFonts w:ascii="宋体" w:eastAsia="宋体" w:hAnsi="宋体" w:cs="宋体" w:hint="eastAsia"/>
          <w:b/>
          <w:bCs/>
          <w:color w:val="545454"/>
          <w:kern w:val="0"/>
          <w:szCs w:val="21"/>
        </w:rPr>
        <w:t>－</w:t>
      </w:r>
      <w:r w:rsidRPr="00272739">
        <w:rPr>
          <w:rFonts w:ascii="Times New Roman" w:eastAsia="宋体" w:hAnsi="Times New Roman" w:cs="Times New Roman"/>
          <w:b/>
          <w:bCs/>
          <w:color w:val="545454"/>
          <w:kern w:val="0"/>
          <w:szCs w:val="21"/>
        </w:rPr>
        <w:t>2006</w:t>
      </w:r>
      <w:r w:rsidRPr="00272739">
        <w:rPr>
          <w:rFonts w:ascii="宋体" w:eastAsia="宋体" w:hAnsi="宋体" w:cs="宋体" w:hint="eastAsia"/>
          <w:b/>
          <w:bCs/>
          <w:color w:val="545454"/>
          <w:kern w:val="0"/>
          <w:szCs w:val="21"/>
        </w:rPr>
        <w:t>学年第二学期</w:t>
      </w:r>
    </w:p>
    <w:p w:rsidR="00272739" w:rsidRPr="00272739" w:rsidRDefault="00272739" w:rsidP="00272739">
      <w:pPr>
        <w:widowControl/>
        <w:spacing w:line="300" w:lineRule="atLeast"/>
        <w:jc w:val="center"/>
        <w:rPr>
          <w:rFonts w:ascii="宋体" w:eastAsia="宋体" w:hAnsi="宋体" w:cs="宋体"/>
          <w:color w:val="545454"/>
          <w:kern w:val="0"/>
          <w:sz w:val="24"/>
          <w:szCs w:val="24"/>
        </w:rPr>
      </w:pPr>
      <w:r w:rsidRPr="00272739">
        <w:rPr>
          <w:rFonts w:ascii="宋体" w:eastAsia="宋体" w:hAnsi="宋体" w:cs="宋体" w:hint="eastAsia"/>
          <w:b/>
          <w:bCs/>
          <w:color w:val="545454"/>
          <w:kern w:val="0"/>
          <w:szCs w:val="21"/>
        </w:rPr>
        <w:t>《马克思主义基本原理概论》考试试题（</w:t>
      </w:r>
      <w:r w:rsidRPr="00272739">
        <w:rPr>
          <w:rFonts w:ascii="Times New Roman" w:eastAsia="宋体" w:hAnsi="Times New Roman" w:cs="Times New Roman"/>
          <w:b/>
          <w:bCs/>
          <w:color w:val="545454"/>
          <w:kern w:val="0"/>
          <w:szCs w:val="21"/>
        </w:rPr>
        <w:t>B</w:t>
      </w:r>
      <w:r w:rsidRPr="00272739">
        <w:rPr>
          <w:rFonts w:ascii="宋体" w:eastAsia="宋体" w:hAnsi="宋体" w:cs="宋体" w:hint="eastAsia"/>
          <w:b/>
          <w:bCs/>
          <w:color w:val="545454"/>
          <w:kern w:val="0"/>
          <w:szCs w:val="21"/>
        </w:rPr>
        <w:t>卷）参考答案和评分参考</w:t>
      </w:r>
    </w:p>
    <w:p w:rsidR="00272739" w:rsidRPr="00272739" w:rsidRDefault="00272739" w:rsidP="00272739">
      <w:pPr>
        <w:widowControl/>
        <w:spacing w:line="300" w:lineRule="atLeast"/>
        <w:jc w:val="left"/>
        <w:rPr>
          <w:rFonts w:ascii="宋体" w:eastAsia="宋体" w:hAnsi="宋体" w:cs="宋体"/>
          <w:color w:val="545454"/>
          <w:kern w:val="0"/>
          <w:sz w:val="24"/>
          <w:szCs w:val="24"/>
        </w:rPr>
      </w:pPr>
      <w:r w:rsidRPr="00272739">
        <w:rPr>
          <w:rFonts w:ascii="宋体" w:eastAsia="宋体" w:hAnsi="宋体" w:cs="宋体" w:hint="eastAsia"/>
          <w:color w:val="545454"/>
          <w:kern w:val="0"/>
          <w:szCs w:val="21"/>
        </w:rPr>
        <w:t> </w:t>
      </w:r>
    </w:p>
    <w:p w:rsidR="00272739" w:rsidRPr="00272739" w:rsidRDefault="00272739" w:rsidP="00272739">
      <w:pPr>
        <w:widowControl/>
        <w:spacing w:line="300" w:lineRule="atLeast"/>
        <w:jc w:val="left"/>
        <w:rPr>
          <w:rFonts w:ascii="宋体" w:eastAsia="宋体" w:hAnsi="宋体" w:cs="宋体"/>
          <w:color w:val="545454"/>
          <w:kern w:val="0"/>
          <w:sz w:val="24"/>
          <w:szCs w:val="24"/>
        </w:rPr>
      </w:pPr>
      <w:r w:rsidRPr="00272739">
        <w:rPr>
          <w:rFonts w:ascii="宋体" w:eastAsia="宋体" w:hAnsi="宋体" w:cs="宋体" w:hint="eastAsia"/>
          <w:color w:val="545454"/>
          <w:kern w:val="0"/>
          <w:szCs w:val="21"/>
        </w:rPr>
        <w:t> </w:t>
      </w:r>
    </w:p>
    <w:p w:rsidR="00272739" w:rsidRPr="00272739" w:rsidRDefault="00272739" w:rsidP="00272739">
      <w:pPr>
        <w:widowControl/>
        <w:spacing w:line="300" w:lineRule="atLeast"/>
        <w:jc w:val="left"/>
        <w:rPr>
          <w:rFonts w:ascii="宋体" w:eastAsia="宋体" w:hAnsi="宋体" w:cs="宋体"/>
          <w:color w:val="545454"/>
          <w:kern w:val="0"/>
          <w:sz w:val="24"/>
          <w:szCs w:val="24"/>
        </w:rPr>
      </w:pPr>
      <w:r w:rsidRPr="00272739">
        <w:rPr>
          <w:rFonts w:ascii="宋体" w:eastAsia="宋体" w:hAnsi="宋体" w:cs="宋体" w:hint="eastAsia"/>
          <w:color w:val="545454"/>
          <w:kern w:val="0"/>
          <w:szCs w:val="21"/>
        </w:rPr>
        <w:t>一，单项选择题</w:t>
      </w:r>
    </w:p>
    <w:p w:rsidR="00272739" w:rsidRPr="00272739" w:rsidRDefault="00272739" w:rsidP="00272739">
      <w:pPr>
        <w:widowControl/>
        <w:spacing w:line="3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1</w:t>
      </w:r>
      <w:r w:rsidRPr="00272739">
        <w:rPr>
          <w:rFonts w:ascii="宋体" w:eastAsia="宋体" w:hAnsi="宋体" w:cs="宋体" w:hint="eastAsia"/>
          <w:color w:val="545454"/>
          <w:kern w:val="0"/>
          <w:szCs w:val="21"/>
        </w:rPr>
        <w:t>，</w:t>
      </w:r>
      <w:r w:rsidRPr="00272739">
        <w:rPr>
          <w:rFonts w:ascii="Times New Roman" w:eastAsia="宋体" w:hAnsi="Times New Roman" w:cs="Times New Roman"/>
          <w:color w:val="545454"/>
          <w:kern w:val="0"/>
          <w:szCs w:val="21"/>
        </w:rPr>
        <w:t>B</w:t>
      </w:r>
      <w:r w:rsidRPr="00272739">
        <w:rPr>
          <w:rFonts w:ascii="宋体" w:eastAsia="宋体" w:hAnsi="宋体" w:cs="宋体" w:hint="eastAsia"/>
          <w:color w:val="545454"/>
          <w:kern w:val="0"/>
          <w:szCs w:val="21"/>
        </w:rPr>
        <w:t xml:space="preserve">　</w:t>
      </w:r>
      <w:r w:rsidRPr="00272739">
        <w:rPr>
          <w:rFonts w:ascii="Times New Roman" w:eastAsia="宋体" w:hAnsi="Times New Roman" w:cs="Times New Roman"/>
          <w:color w:val="545454"/>
          <w:kern w:val="0"/>
        </w:rPr>
        <w:t> </w:t>
      </w:r>
      <w:r w:rsidRPr="00272739">
        <w:rPr>
          <w:rFonts w:ascii="Times New Roman" w:eastAsia="宋体" w:hAnsi="Times New Roman" w:cs="Times New Roman"/>
          <w:color w:val="545454"/>
          <w:kern w:val="0"/>
          <w:szCs w:val="21"/>
        </w:rPr>
        <w:t>2</w:t>
      </w:r>
      <w:r w:rsidRPr="00272739">
        <w:rPr>
          <w:rFonts w:ascii="宋体" w:eastAsia="宋体" w:hAnsi="宋体" w:cs="宋体" w:hint="eastAsia"/>
          <w:color w:val="545454"/>
          <w:kern w:val="0"/>
          <w:szCs w:val="21"/>
        </w:rPr>
        <w:t>，</w:t>
      </w:r>
      <w:r w:rsidRPr="00272739">
        <w:rPr>
          <w:rFonts w:ascii="Times New Roman" w:eastAsia="宋体" w:hAnsi="Times New Roman" w:cs="Times New Roman"/>
          <w:color w:val="545454"/>
          <w:kern w:val="0"/>
          <w:szCs w:val="21"/>
        </w:rPr>
        <w:t>D   3</w:t>
      </w:r>
      <w:r w:rsidRPr="00272739">
        <w:rPr>
          <w:rFonts w:ascii="宋体" w:eastAsia="宋体" w:hAnsi="宋体" w:cs="宋体" w:hint="eastAsia"/>
          <w:color w:val="545454"/>
          <w:kern w:val="0"/>
          <w:szCs w:val="21"/>
        </w:rPr>
        <w:t>，</w:t>
      </w:r>
      <w:r w:rsidRPr="00272739">
        <w:rPr>
          <w:rFonts w:ascii="Times New Roman" w:eastAsia="宋体" w:hAnsi="Times New Roman" w:cs="Times New Roman"/>
          <w:color w:val="545454"/>
          <w:kern w:val="0"/>
          <w:szCs w:val="21"/>
        </w:rPr>
        <w:t>B   4</w:t>
      </w:r>
      <w:r w:rsidRPr="00272739">
        <w:rPr>
          <w:rFonts w:ascii="宋体" w:eastAsia="宋体" w:hAnsi="宋体" w:cs="宋体" w:hint="eastAsia"/>
          <w:color w:val="545454"/>
          <w:kern w:val="0"/>
          <w:szCs w:val="21"/>
        </w:rPr>
        <w:t>，</w:t>
      </w:r>
      <w:r w:rsidRPr="00272739">
        <w:rPr>
          <w:rFonts w:ascii="Times New Roman" w:eastAsia="宋体" w:hAnsi="Times New Roman" w:cs="Times New Roman"/>
          <w:color w:val="545454"/>
          <w:kern w:val="0"/>
          <w:szCs w:val="21"/>
        </w:rPr>
        <w:t>A    5</w:t>
      </w:r>
      <w:r w:rsidRPr="00272739">
        <w:rPr>
          <w:rFonts w:ascii="宋体" w:eastAsia="宋体" w:hAnsi="宋体" w:cs="宋体" w:hint="eastAsia"/>
          <w:color w:val="545454"/>
          <w:kern w:val="0"/>
          <w:szCs w:val="21"/>
        </w:rPr>
        <w:t>，</w:t>
      </w:r>
      <w:r w:rsidRPr="00272739">
        <w:rPr>
          <w:rFonts w:ascii="Times New Roman" w:eastAsia="宋体" w:hAnsi="Times New Roman" w:cs="Times New Roman"/>
          <w:color w:val="545454"/>
          <w:kern w:val="0"/>
          <w:szCs w:val="21"/>
        </w:rPr>
        <w:t>D   6</w:t>
      </w:r>
      <w:r w:rsidRPr="00272739">
        <w:rPr>
          <w:rFonts w:ascii="宋体" w:eastAsia="宋体" w:hAnsi="宋体" w:cs="宋体" w:hint="eastAsia"/>
          <w:color w:val="545454"/>
          <w:kern w:val="0"/>
          <w:szCs w:val="21"/>
        </w:rPr>
        <w:t>，</w:t>
      </w:r>
      <w:r w:rsidRPr="00272739">
        <w:rPr>
          <w:rFonts w:ascii="Times New Roman" w:eastAsia="宋体" w:hAnsi="Times New Roman" w:cs="Times New Roman"/>
          <w:color w:val="545454"/>
          <w:kern w:val="0"/>
          <w:szCs w:val="21"/>
        </w:rPr>
        <w:t>D    7</w:t>
      </w:r>
      <w:r w:rsidRPr="00272739">
        <w:rPr>
          <w:rFonts w:ascii="宋体" w:eastAsia="宋体" w:hAnsi="宋体" w:cs="宋体" w:hint="eastAsia"/>
          <w:color w:val="545454"/>
          <w:kern w:val="0"/>
          <w:szCs w:val="21"/>
        </w:rPr>
        <w:t>，</w:t>
      </w:r>
      <w:r w:rsidRPr="00272739">
        <w:rPr>
          <w:rFonts w:ascii="Times New Roman" w:eastAsia="宋体" w:hAnsi="Times New Roman" w:cs="Times New Roman"/>
          <w:color w:val="545454"/>
          <w:kern w:val="0"/>
          <w:szCs w:val="21"/>
        </w:rPr>
        <w:t>C   8</w:t>
      </w:r>
      <w:r w:rsidRPr="00272739">
        <w:rPr>
          <w:rFonts w:ascii="宋体" w:eastAsia="宋体" w:hAnsi="宋体" w:cs="宋体" w:hint="eastAsia"/>
          <w:color w:val="545454"/>
          <w:kern w:val="0"/>
          <w:szCs w:val="21"/>
        </w:rPr>
        <w:t>，</w:t>
      </w:r>
      <w:r w:rsidRPr="00272739">
        <w:rPr>
          <w:rFonts w:ascii="Times New Roman" w:eastAsia="宋体" w:hAnsi="Times New Roman" w:cs="Times New Roman"/>
          <w:color w:val="545454"/>
          <w:kern w:val="0"/>
          <w:szCs w:val="21"/>
        </w:rPr>
        <w:t>D    9</w:t>
      </w:r>
      <w:r w:rsidRPr="00272739">
        <w:rPr>
          <w:rFonts w:ascii="宋体" w:eastAsia="宋体" w:hAnsi="宋体" w:cs="宋体" w:hint="eastAsia"/>
          <w:color w:val="545454"/>
          <w:kern w:val="0"/>
          <w:szCs w:val="21"/>
        </w:rPr>
        <w:t>，</w:t>
      </w:r>
      <w:r w:rsidRPr="00272739">
        <w:rPr>
          <w:rFonts w:ascii="Times New Roman" w:eastAsia="宋体" w:hAnsi="Times New Roman" w:cs="Times New Roman"/>
          <w:color w:val="545454"/>
          <w:kern w:val="0"/>
          <w:szCs w:val="21"/>
        </w:rPr>
        <w:t>A    10</w:t>
      </w:r>
      <w:r w:rsidRPr="00272739">
        <w:rPr>
          <w:rFonts w:ascii="宋体" w:eastAsia="宋体" w:hAnsi="宋体" w:cs="宋体" w:hint="eastAsia"/>
          <w:color w:val="545454"/>
          <w:kern w:val="0"/>
          <w:szCs w:val="21"/>
        </w:rPr>
        <w:t>，</w:t>
      </w:r>
      <w:r w:rsidRPr="00272739">
        <w:rPr>
          <w:rFonts w:ascii="Times New Roman" w:eastAsia="宋体" w:hAnsi="Times New Roman" w:cs="Times New Roman"/>
          <w:color w:val="545454"/>
          <w:kern w:val="0"/>
          <w:szCs w:val="21"/>
        </w:rPr>
        <w:t>B   </w:t>
      </w:r>
    </w:p>
    <w:p w:rsidR="00272739" w:rsidRPr="00272739" w:rsidRDefault="00272739" w:rsidP="00272739">
      <w:pPr>
        <w:widowControl/>
        <w:spacing w:line="3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lastRenderedPageBreak/>
        <w:t>11</w:t>
      </w:r>
      <w:r w:rsidRPr="00272739">
        <w:rPr>
          <w:rFonts w:ascii="宋体" w:eastAsia="宋体" w:hAnsi="宋体" w:cs="宋体" w:hint="eastAsia"/>
          <w:color w:val="545454"/>
          <w:kern w:val="0"/>
          <w:szCs w:val="21"/>
        </w:rPr>
        <w:t>，</w:t>
      </w:r>
      <w:r w:rsidRPr="00272739">
        <w:rPr>
          <w:rFonts w:ascii="Times New Roman" w:eastAsia="宋体" w:hAnsi="Times New Roman" w:cs="Times New Roman"/>
          <w:color w:val="545454"/>
          <w:kern w:val="0"/>
          <w:szCs w:val="21"/>
        </w:rPr>
        <w:t>C  12</w:t>
      </w:r>
      <w:r w:rsidRPr="00272739">
        <w:rPr>
          <w:rFonts w:ascii="宋体" w:eastAsia="宋体" w:hAnsi="宋体" w:cs="宋体" w:hint="eastAsia"/>
          <w:color w:val="545454"/>
          <w:kern w:val="0"/>
          <w:szCs w:val="21"/>
        </w:rPr>
        <w:t>，</w:t>
      </w:r>
      <w:r w:rsidRPr="00272739">
        <w:rPr>
          <w:rFonts w:ascii="Times New Roman" w:eastAsia="宋体" w:hAnsi="Times New Roman" w:cs="Times New Roman"/>
          <w:color w:val="545454"/>
          <w:kern w:val="0"/>
          <w:szCs w:val="21"/>
        </w:rPr>
        <w:t>A    13</w:t>
      </w:r>
      <w:r w:rsidRPr="00272739">
        <w:rPr>
          <w:rFonts w:ascii="宋体" w:eastAsia="宋体" w:hAnsi="宋体" w:cs="宋体" w:hint="eastAsia"/>
          <w:color w:val="545454"/>
          <w:kern w:val="0"/>
          <w:szCs w:val="21"/>
        </w:rPr>
        <w:t>，</w:t>
      </w:r>
      <w:r w:rsidRPr="00272739">
        <w:rPr>
          <w:rFonts w:ascii="Times New Roman" w:eastAsia="宋体" w:hAnsi="Times New Roman" w:cs="Times New Roman"/>
          <w:color w:val="545454"/>
          <w:kern w:val="0"/>
          <w:szCs w:val="21"/>
        </w:rPr>
        <w:t>C   14</w:t>
      </w:r>
      <w:r w:rsidRPr="00272739">
        <w:rPr>
          <w:rFonts w:ascii="宋体" w:eastAsia="宋体" w:hAnsi="宋体" w:cs="宋体" w:hint="eastAsia"/>
          <w:color w:val="545454"/>
          <w:kern w:val="0"/>
          <w:szCs w:val="21"/>
        </w:rPr>
        <w:t>，</w:t>
      </w:r>
      <w:r w:rsidRPr="00272739">
        <w:rPr>
          <w:rFonts w:ascii="Times New Roman" w:eastAsia="宋体" w:hAnsi="Times New Roman" w:cs="Times New Roman"/>
          <w:color w:val="545454"/>
          <w:kern w:val="0"/>
          <w:szCs w:val="21"/>
        </w:rPr>
        <w:t>D   15</w:t>
      </w:r>
      <w:r w:rsidRPr="00272739">
        <w:rPr>
          <w:rFonts w:ascii="宋体" w:eastAsia="宋体" w:hAnsi="宋体" w:cs="宋体" w:hint="eastAsia"/>
          <w:color w:val="545454"/>
          <w:kern w:val="0"/>
          <w:szCs w:val="21"/>
        </w:rPr>
        <w:t>，</w:t>
      </w:r>
      <w:r w:rsidRPr="00272739">
        <w:rPr>
          <w:rFonts w:ascii="Times New Roman" w:eastAsia="宋体" w:hAnsi="Times New Roman" w:cs="Times New Roman"/>
          <w:color w:val="545454"/>
          <w:kern w:val="0"/>
          <w:szCs w:val="21"/>
        </w:rPr>
        <w:t>A   16</w:t>
      </w:r>
      <w:r w:rsidRPr="00272739">
        <w:rPr>
          <w:rFonts w:ascii="宋体" w:eastAsia="宋体" w:hAnsi="宋体" w:cs="宋体" w:hint="eastAsia"/>
          <w:color w:val="545454"/>
          <w:kern w:val="0"/>
          <w:szCs w:val="21"/>
        </w:rPr>
        <w:t>，</w:t>
      </w:r>
      <w:r w:rsidRPr="00272739">
        <w:rPr>
          <w:rFonts w:ascii="Times New Roman" w:eastAsia="宋体" w:hAnsi="Times New Roman" w:cs="Times New Roman"/>
          <w:color w:val="545454"/>
          <w:kern w:val="0"/>
          <w:szCs w:val="21"/>
        </w:rPr>
        <w:t>B  17</w:t>
      </w:r>
      <w:r w:rsidRPr="00272739">
        <w:rPr>
          <w:rFonts w:ascii="宋体" w:eastAsia="宋体" w:hAnsi="宋体" w:cs="宋体" w:hint="eastAsia"/>
          <w:color w:val="545454"/>
          <w:kern w:val="0"/>
          <w:szCs w:val="21"/>
        </w:rPr>
        <w:t>，</w:t>
      </w:r>
      <w:r w:rsidRPr="00272739">
        <w:rPr>
          <w:rFonts w:ascii="Times New Roman" w:eastAsia="宋体" w:hAnsi="Times New Roman" w:cs="Times New Roman"/>
          <w:color w:val="545454"/>
          <w:kern w:val="0"/>
          <w:szCs w:val="21"/>
        </w:rPr>
        <w:t>D   18</w:t>
      </w:r>
      <w:r w:rsidRPr="00272739">
        <w:rPr>
          <w:rFonts w:ascii="宋体" w:eastAsia="宋体" w:hAnsi="宋体" w:cs="宋体" w:hint="eastAsia"/>
          <w:color w:val="545454"/>
          <w:kern w:val="0"/>
          <w:szCs w:val="21"/>
        </w:rPr>
        <w:t>，</w:t>
      </w:r>
      <w:r w:rsidRPr="00272739">
        <w:rPr>
          <w:rFonts w:ascii="Times New Roman" w:eastAsia="宋体" w:hAnsi="Times New Roman" w:cs="Times New Roman"/>
          <w:color w:val="545454"/>
          <w:kern w:val="0"/>
          <w:szCs w:val="21"/>
        </w:rPr>
        <w:t>B   19</w:t>
      </w:r>
      <w:r w:rsidRPr="00272739">
        <w:rPr>
          <w:rFonts w:ascii="宋体" w:eastAsia="宋体" w:hAnsi="宋体" w:cs="宋体" w:hint="eastAsia"/>
          <w:color w:val="545454"/>
          <w:kern w:val="0"/>
          <w:szCs w:val="21"/>
        </w:rPr>
        <w:t>，</w:t>
      </w:r>
      <w:r w:rsidRPr="00272739">
        <w:rPr>
          <w:rFonts w:ascii="Times New Roman" w:eastAsia="宋体" w:hAnsi="Times New Roman" w:cs="Times New Roman"/>
          <w:color w:val="545454"/>
          <w:kern w:val="0"/>
          <w:szCs w:val="21"/>
        </w:rPr>
        <w:t>A  20</w:t>
      </w:r>
      <w:r w:rsidRPr="00272739">
        <w:rPr>
          <w:rFonts w:ascii="宋体" w:eastAsia="宋体" w:hAnsi="宋体" w:cs="宋体" w:hint="eastAsia"/>
          <w:color w:val="545454"/>
          <w:kern w:val="0"/>
          <w:szCs w:val="21"/>
        </w:rPr>
        <w:t>，</w:t>
      </w:r>
      <w:r w:rsidRPr="00272739">
        <w:rPr>
          <w:rFonts w:ascii="Times New Roman" w:eastAsia="宋体" w:hAnsi="Times New Roman" w:cs="Times New Roman"/>
          <w:color w:val="545454"/>
          <w:kern w:val="0"/>
          <w:szCs w:val="21"/>
        </w:rPr>
        <w:t>C   </w:t>
      </w:r>
    </w:p>
    <w:p w:rsidR="00272739" w:rsidRPr="00272739" w:rsidRDefault="00272739" w:rsidP="00272739">
      <w:pPr>
        <w:widowControl/>
        <w:spacing w:line="300" w:lineRule="atLeast"/>
        <w:jc w:val="left"/>
        <w:rPr>
          <w:rFonts w:ascii="宋体" w:eastAsia="宋体" w:hAnsi="宋体" w:cs="宋体"/>
          <w:color w:val="545454"/>
          <w:kern w:val="0"/>
          <w:sz w:val="24"/>
          <w:szCs w:val="24"/>
        </w:rPr>
      </w:pPr>
      <w:r w:rsidRPr="00272739">
        <w:rPr>
          <w:rFonts w:ascii="宋体" w:eastAsia="宋体" w:hAnsi="宋体" w:cs="宋体" w:hint="eastAsia"/>
          <w:color w:val="545454"/>
          <w:kern w:val="0"/>
          <w:szCs w:val="21"/>
        </w:rPr>
        <w:t>二，多项选择题</w:t>
      </w:r>
    </w:p>
    <w:p w:rsidR="00272739" w:rsidRPr="00272739" w:rsidRDefault="00272739" w:rsidP="00272739">
      <w:pPr>
        <w:widowControl/>
        <w:spacing w:line="300" w:lineRule="atLeast"/>
        <w:jc w:val="left"/>
        <w:rPr>
          <w:rFonts w:ascii="宋体" w:eastAsia="宋体" w:hAnsi="宋体" w:cs="宋体"/>
          <w:color w:val="545454"/>
          <w:kern w:val="0"/>
          <w:sz w:val="24"/>
          <w:szCs w:val="24"/>
        </w:rPr>
      </w:pPr>
      <w:r w:rsidRPr="00272739">
        <w:rPr>
          <w:rFonts w:ascii="Times New Roman" w:eastAsia="宋体" w:hAnsi="Times New Roman" w:cs="Times New Roman"/>
          <w:color w:val="545454"/>
          <w:kern w:val="0"/>
          <w:szCs w:val="21"/>
        </w:rPr>
        <w:t>1</w:t>
      </w:r>
      <w:r w:rsidRPr="00272739">
        <w:rPr>
          <w:rFonts w:ascii="宋体" w:eastAsia="宋体" w:hAnsi="宋体" w:cs="宋体" w:hint="eastAsia"/>
          <w:color w:val="545454"/>
          <w:kern w:val="0"/>
          <w:szCs w:val="21"/>
        </w:rPr>
        <w:t>，</w:t>
      </w:r>
      <w:r w:rsidRPr="00272739">
        <w:rPr>
          <w:rFonts w:ascii="Times New Roman" w:eastAsia="宋体" w:hAnsi="Times New Roman" w:cs="Times New Roman"/>
          <w:color w:val="545454"/>
          <w:kern w:val="0"/>
          <w:szCs w:val="21"/>
        </w:rPr>
        <w:t>BCD  2</w:t>
      </w:r>
      <w:r w:rsidRPr="00272739">
        <w:rPr>
          <w:rFonts w:ascii="宋体" w:eastAsia="宋体" w:hAnsi="宋体" w:cs="宋体" w:hint="eastAsia"/>
          <w:color w:val="545454"/>
          <w:kern w:val="0"/>
          <w:szCs w:val="21"/>
        </w:rPr>
        <w:t>，</w:t>
      </w:r>
      <w:r w:rsidRPr="00272739">
        <w:rPr>
          <w:rFonts w:ascii="Times New Roman" w:eastAsia="宋体" w:hAnsi="Times New Roman" w:cs="Times New Roman"/>
          <w:color w:val="545454"/>
          <w:kern w:val="0"/>
          <w:szCs w:val="21"/>
        </w:rPr>
        <w:t>AB   3</w:t>
      </w:r>
      <w:r w:rsidRPr="00272739">
        <w:rPr>
          <w:rFonts w:ascii="宋体" w:eastAsia="宋体" w:hAnsi="宋体" w:cs="宋体" w:hint="eastAsia"/>
          <w:color w:val="545454"/>
          <w:kern w:val="0"/>
          <w:szCs w:val="21"/>
        </w:rPr>
        <w:t>，</w:t>
      </w:r>
      <w:r w:rsidRPr="00272739">
        <w:rPr>
          <w:rFonts w:ascii="Times New Roman" w:eastAsia="宋体" w:hAnsi="Times New Roman" w:cs="Times New Roman"/>
          <w:color w:val="545454"/>
          <w:kern w:val="0"/>
          <w:szCs w:val="21"/>
        </w:rPr>
        <w:t>BCD   4</w:t>
      </w:r>
      <w:r w:rsidRPr="00272739">
        <w:rPr>
          <w:rFonts w:ascii="宋体" w:eastAsia="宋体" w:hAnsi="宋体" w:cs="宋体" w:hint="eastAsia"/>
          <w:color w:val="545454"/>
          <w:kern w:val="0"/>
          <w:szCs w:val="21"/>
        </w:rPr>
        <w:t>，</w:t>
      </w:r>
      <w:r w:rsidRPr="00272739">
        <w:rPr>
          <w:rFonts w:ascii="Times New Roman" w:eastAsia="宋体" w:hAnsi="Times New Roman" w:cs="Times New Roman"/>
          <w:color w:val="545454"/>
          <w:kern w:val="0"/>
          <w:szCs w:val="21"/>
        </w:rPr>
        <w:t>AD   5</w:t>
      </w:r>
      <w:r w:rsidRPr="00272739">
        <w:rPr>
          <w:rFonts w:ascii="宋体" w:eastAsia="宋体" w:hAnsi="宋体" w:cs="宋体" w:hint="eastAsia"/>
          <w:color w:val="545454"/>
          <w:kern w:val="0"/>
          <w:szCs w:val="21"/>
        </w:rPr>
        <w:t>，</w:t>
      </w:r>
      <w:r w:rsidRPr="00272739">
        <w:rPr>
          <w:rFonts w:ascii="Times New Roman" w:eastAsia="宋体" w:hAnsi="Times New Roman" w:cs="Times New Roman"/>
          <w:color w:val="545454"/>
          <w:kern w:val="0"/>
          <w:szCs w:val="21"/>
        </w:rPr>
        <w:t>BC   6</w:t>
      </w:r>
      <w:r w:rsidRPr="00272739">
        <w:rPr>
          <w:rFonts w:ascii="宋体" w:eastAsia="宋体" w:hAnsi="宋体" w:cs="宋体" w:hint="eastAsia"/>
          <w:color w:val="545454"/>
          <w:kern w:val="0"/>
          <w:szCs w:val="21"/>
        </w:rPr>
        <w:t>，</w:t>
      </w:r>
      <w:r w:rsidRPr="00272739">
        <w:rPr>
          <w:rFonts w:ascii="Times New Roman" w:eastAsia="宋体" w:hAnsi="Times New Roman" w:cs="Times New Roman"/>
          <w:color w:val="545454"/>
          <w:kern w:val="0"/>
          <w:szCs w:val="21"/>
        </w:rPr>
        <w:t>BCD  7</w:t>
      </w:r>
      <w:r w:rsidRPr="00272739">
        <w:rPr>
          <w:rFonts w:ascii="宋体" w:eastAsia="宋体" w:hAnsi="宋体" w:cs="宋体" w:hint="eastAsia"/>
          <w:color w:val="545454"/>
          <w:kern w:val="0"/>
          <w:szCs w:val="21"/>
        </w:rPr>
        <w:t>，</w:t>
      </w:r>
      <w:r w:rsidRPr="00272739">
        <w:rPr>
          <w:rFonts w:ascii="Times New Roman" w:eastAsia="宋体" w:hAnsi="Times New Roman" w:cs="Times New Roman"/>
          <w:color w:val="545454"/>
          <w:kern w:val="0"/>
          <w:szCs w:val="21"/>
        </w:rPr>
        <w:t>BCD   8</w:t>
      </w:r>
      <w:r w:rsidRPr="00272739">
        <w:rPr>
          <w:rFonts w:ascii="宋体" w:eastAsia="宋体" w:hAnsi="宋体" w:cs="宋体" w:hint="eastAsia"/>
          <w:color w:val="545454"/>
          <w:kern w:val="0"/>
          <w:szCs w:val="21"/>
        </w:rPr>
        <w:t>，</w:t>
      </w:r>
      <w:r w:rsidRPr="00272739">
        <w:rPr>
          <w:rFonts w:ascii="Times New Roman" w:eastAsia="宋体" w:hAnsi="Times New Roman" w:cs="Times New Roman"/>
          <w:color w:val="545454"/>
          <w:kern w:val="0"/>
          <w:szCs w:val="21"/>
        </w:rPr>
        <w:t>ABD   9</w:t>
      </w:r>
      <w:r w:rsidRPr="00272739">
        <w:rPr>
          <w:rFonts w:ascii="宋体" w:eastAsia="宋体" w:hAnsi="宋体" w:cs="宋体" w:hint="eastAsia"/>
          <w:color w:val="545454"/>
          <w:kern w:val="0"/>
          <w:szCs w:val="21"/>
        </w:rPr>
        <w:t>，</w:t>
      </w:r>
      <w:r w:rsidRPr="00272739">
        <w:rPr>
          <w:rFonts w:ascii="Times New Roman" w:eastAsia="宋体" w:hAnsi="Times New Roman" w:cs="Times New Roman"/>
          <w:color w:val="545454"/>
          <w:kern w:val="0"/>
          <w:szCs w:val="21"/>
        </w:rPr>
        <w:t>ABD   10</w:t>
      </w:r>
      <w:r w:rsidRPr="00272739">
        <w:rPr>
          <w:rFonts w:ascii="宋体" w:eastAsia="宋体" w:hAnsi="宋体" w:cs="宋体" w:hint="eastAsia"/>
          <w:color w:val="545454"/>
          <w:kern w:val="0"/>
          <w:szCs w:val="21"/>
        </w:rPr>
        <w:t>，</w:t>
      </w:r>
      <w:r w:rsidRPr="00272739">
        <w:rPr>
          <w:rFonts w:ascii="Times New Roman" w:eastAsia="宋体" w:hAnsi="Times New Roman" w:cs="Times New Roman"/>
          <w:color w:val="545454"/>
          <w:kern w:val="0"/>
          <w:szCs w:val="21"/>
        </w:rPr>
        <w:t>ABCD</w:t>
      </w:r>
    </w:p>
    <w:p w:rsidR="00272739" w:rsidRPr="00272739" w:rsidRDefault="00272739" w:rsidP="00272739">
      <w:pPr>
        <w:widowControl/>
        <w:spacing w:line="300" w:lineRule="atLeast"/>
        <w:jc w:val="left"/>
        <w:rPr>
          <w:rFonts w:ascii="宋体" w:eastAsia="宋体" w:hAnsi="宋体" w:cs="宋体"/>
          <w:color w:val="545454"/>
          <w:kern w:val="0"/>
          <w:sz w:val="24"/>
          <w:szCs w:val="24"/>
        </w:rPr>
      </w:pPr>
      <w:r w:rsidRPr="00272739">
        <w:rPr>
          <w:rFonts w:ascii="宋体" w:eastAsia="宋体" w:hAnsi="宋体" w:cs="宋体" w:hint="eastAsia"/>
          <w:color w:val="545454"/>
          <w:kern w:val="0"/>
          <w:szCs w:val="21"/>
        </w:rPr>
        <w:t>三、辨析题答案要点：</w:t>
      </w:r>
    </w:p>
    <w:p w:rsidR="00272739" w:rsidRPr="00272739" w:rsidRDefault="00272739" w:rsidP="00272739">
      <w:pPr>
        <w:widowControl/>
        <w:spacing w:line="300" w:lineRule="atLeast"/>
        <w:jc w:val="left"/>
        <w:rPr>
          <w:rFonts w:ascii="宋体" w:eastAsia="宋体" w:hAnsi="宋体" w:cs="宋体"/>
          <w:color w:val="545454"/>
          <w:kern w:val="0"/>
          <w:sz w:val="24"/>
          <w:szCs w:val="24"/>
        </w:rPr>
      </w:pPr>
      <w:r w:rsidRPr="00272739">
        <w:rPr>
          <w:rFonts w:ascii="宋体" w:eastAsia="宋体" w:hAnsi="宋体" w:cs="宋体" w:hint="eastAsia"/>
          <w:color w:val="545454"/>
          <w:kern w:val="0"/>
          <w:szCs w:val="21"/>
        </w:rPr>
        <w:t>1、哲学和具体科学的关系是整体和部分的关系.</w:t>
      </w:r>
      <w:r w:rsidRPr="00272739">
        <w:rPr>
          <w:rFonts w:ascii="宋体" w:eastAsia="宋体" w:hAnsi="宋体" w:cs="宋体" w:hint="eastAsia"/>
          <w:color w:val="545454"/>
          <w:kern w:val="0"/>
          <w:szCs w:val="21"/>
        </w:rPr>
        <w:br/>
        <w:t>哲学和具体科学的关系是一般和个别的关系,或者说普遍和特殊的关系,共性和个性的关系,并非整体和部分的关系.</w:t>
      </w:r>
    </w:p>
    <w:p w:rsidR="00272739" w:rsidRPr="00272739" w:rsidRDefault="00272739" w:rsidP="00272739">
      <w:pPr>
        <w:widowControl/>
        <w:spacing w:line="300" w:lineRule="atLeast"/>
        <w:jc w:val="left"/>
        <w:rPr>
          <w:rFonts w:ascii="宋体" w:eastAsia="宋体" w:hAnsi="宋体" w:cs="宋体"/>
          <w:color w:val="545454"/>
          <w:kern w:val="0"/>
          <w:sz w:val="24"/>
          <w:szCs w:val="24"/>
        </w:rPr>
      </w:pPr>
      <w:r w:rsidRPr="00272739">
        <w:rPr>
          <w:rFonts w:ascii="宋体" w:eastAsia="宋体" w:hAnsi="宋体" w:cs="宋体" w:hint="eastAsia"/>
          <w:color w:val="545454"/>
          <w:kern w:val="0"/>
          <w:szCs w:val="21"/>
        </w:rPr>
        <w:t>2、人脑是意识的生理器官,因此,意识来源于人脑.</w:t>
      </w:r>
      <w:r w:rsidRPr="00272739">
        <w:rPr>
          <w:rFonts w:ascii="宋体" w:eastAsia="宋体" w:hAnsi="宋体" w:cs="宋体" w:hint="eastAsia"/>
          <w:color w:val="545454"/>
          <w:kern w:val="0"/>
          <w:szCs w:val="21"/>
        </w:rPr>
        <w:br/>
        <w:t>人脑是意识的生理器官,但人脑本身并不产生意识.意识就其形式而论是主观的,就其内容而论则是客观的.一切意识都是对客观存在的反映</w:t>
      </w:r>
    </w:p>
    <w:p w:rsidR="00272739" w:rsidRPr="00272739" w:rsidRDefault="00272739" w:rsidP="00272739">
      <w:pPr>
        <w:widowControl/>
        <w:spacing w:line="300" w:lineRule="atLeast"/>
        <w:jc w:val="left"/>
        <w:rPr>
          <w:rFonts w:ascii="宋体" w:eastAsia="宋体" w:hAnsi="宋体" w:cs="宋体"/>
          <w:color w:val="545454"/>
          <w:kern w:val="0"/>
          <w:sz w:val="24"/>
          <w:szCs w:val="24"/>
        </w:rPr>
      </w:pPr>
      <w:r w:rsidRPr="00272739">
        <w:rPr>
          <w:rFonts w:ascii="宋体" w:eastAsia="宋体" w:hAnsi="宋体" w:cs="宋体" w:hint="eastAsia"/>
          <w:color w:val="545454"/>
          <w:kern w:val="0"/>
          <w:szCs w:val="21"/>
        </w:rPr>
        <w:t>3、只有绝对抛弃旧事物,新事物才得以产生和发展.</w:t>
      </w:r>
      <w:r w:rsidRPr="00272739">
        <w:rPr>
          <w:rFonts w:ascii="宋体" w:eastAsia="宋体" w:hAnsi="宋体" w:cs="宋体" w:hint="eastAsia"/>
          <w:color w:val="545454"/>
          <w:kern w:val="0"/>
          <w:szCs w:val="21"/>
        </w:rPr>
        <w:br/>
        <w:t>新旧事物有着根本的区别,新事物是在否定旧事物的基础上得以产生和发展的.但是,新事物对旧事物的否定,是扬弃,即批判地继承.新事物在抛弃旧事物的糟粕的同时,批判地继承了积极的有生命力的东西,并把它们作为自身存在与发展的基础.如果绝对抛弃旧事物,新旧事物失去联系,新事物就失去了得以产生的基础,更谈不上发展.</w:t>
      </w:r>
    </w:p>
    <w:p w:rsidR="00272739" w:rsidRPr="00272739" w:rsidRDefault="00272739" w:rsidP="00272739">
      <w:pPr>
        <w:widowControl/>
        <w:spacing w:line="300" w:lineRule="atLeast"/>
        <w:jc w:val="left"/>
        <w:rPr>
          <w:rFonts w:ascii="宋体" w:eastAsia="宋体" w:hAnsi="宋体" w:cs="宋体"/>
          <w:color w:val="545454"/>
          <w:kern w:val="0"/>
          <w:sz w:val="24"/>
          <w:szCs w:val="24"/>
        </w:rPr>
      </w:pPr>
      <w:r w:rsidRPr="00272739">
        <w:rPr>
          <w:rFonts w:ascii="宋体" w:eastAsia="宋体" w:hAnsi="宋体" w:cs="宋体" w:hint="eastAsia"/>
          <w:color w:val="545454"/>
          <w:kern w:val="0"/>
          <w:szCs w:val="21"/>
        </w:rPr>
        <w:t>4、所有的唯物主义认识论都是能动的反映论.</w:t>
      </w:r>
      <w:r w:rsidRPr="00272739">
        <w:rPr>
          <w:rFonts w:ascii="宋体" w:eastAsia="宋体" w:hAnsi="宋体" w:cs="宋体" w:hint="eastAsia"/>
          <w:color w:val="545454"/>
          <w:kern w:val="0"/>
          <w:szCs w:val="21"/>
        </w:rPr>
        <w:br/>
        <w:t>所有的唯物主义派别在认识论上都主张反映论,即主张认识是主体对客体的反映.然而,并非所有的唯物主义认识论都是能动的反映论,只有辩证唯物主义认识论才是能动的反映论.</w:t>
      </w:r>
      <w:r w:rsidRPr="00272739">
        <w:rPr>
          <w:rFonts w:ascii="宋体" w:eastAsia="宋体" w:hAnsi="宋体" w:cs="宋体" w:hint="eastAsia"/>
          <w:color w:val="545454"/>
          <w:kern w:val="0"/>
          <w:szCs w:val="21"/>
        </w:rPr>
        <w:br/>
        <w:t>5、仁者见仁,智者见智",是对客观真理的否定.</w:t>
      </w:r>
      <w:r w:rsidRPr="00272739">
        <w:rPr>
          <w:rFonts w:ascii="宋体" w:eastAsia="宋体" w:hAnsi="宋体" w:cs="宋体" w:hint="eastAsia"/>
          <w:color w:val="545454"/>
          <w:kern w:val="0"/>
          <w:szCs w:val="21"/>
        </w:rPr>
        <w:br/>
        <w:t>所谓客观真理是指人的认识对客观事物及其规律的正确反映，“仁者见仁,智者见智”是说对同一事物不同的人有不同的见解.这是由于人的认识是主体对客体的能动反映,而这些具有差别的认识是否是真理以及在多大程度上是真理,应由实践来检验.承认人的认识上的主观性和差别性,并不等于否定客观真理.</w:t>
      </w:r>
    </w:p>
    <w:p w:rsidR="00272739" w:rsidRPr="00272739" w:rsidRDefault="00272739" w:rsidP="00272739">
      <w:pPr>
        <w:widowControl/>
        <w:spacing w:line="300" w:lineRule="atLeast"/>
        <w:jc w:val="left"/>
        <w:rPr>
          <w:rFonts w:ascii="宋体" w:eastAsia="宋体" w:hAnsi="宋体" w:cs="宋体"/>
          <w:color w:val="545454"/>
          <w:kern w:val="0"/>
          <w:sz w:val="24"/>
          <w:szCs w:val="24"/>
        </w:rPr>
      </w:pPr>
      <w:r w:rsidRPr="00272739">
        <w:rPr>
          <w:rFonts w:ascii="宋体" w:eastAsia="宋体" w:hAnsi="宋体" w:cs="宋体" w:hint="eastAsia"/>
          <w:color w:val="545454"/>
          <w:kern w:val="0"/>
          <w:szCs w:val="21"/>
        </w:rPr>
        <w:t>6、科学技术是生产力系统中的实体因素,是直接现实的生产力.</w:t>
      </w:r>
      <w:r w:rsidRPr="00272739">
        <w:rPr>
          <w:rFonts w:ascii="宋体" w:eastAsia="宋体" w:hAnsi="宋体" w:cs="宋体" w:hint="eastAsia"/>
          <w:color w:val="545454"/>
          <w:kern w:val="0"/>
          <w:szCs w:val="21"/>
        </w:rPr>
        <w:br/>
        <w:t>科学技术并不是生产力系统中的实体要素,而是作为一种知识形态,渗透在生产力诸实体要素(劳动者,劳动资料,劳动对象)之中.科学技术也不是直接现实的生产力,它作为一种知识形态,是通过实体要素转化为现实的生产力的.</w:t>
      </w:r>
      <w:r w:rsidRPr="00272739">
        <w:rPr>
          <w:rFonts w:ascii="宋体" w:eastAsia="宋体" w:hAnsi="宋体" w:cs="宋体" w:hint="eastAsia"/>
          <w:color w:val="545454"/>
          <w:kern w:val="0"/>
          <w:szCs w:val="21"/>
        </w:rPr>
        <w:br/>
        <w:t>7、人的本质是永恒不变的。</w:t>
      </w:r>
      <w:r w:rsidRPr="00272739">
        <w:rPr>
          <w:rFonts w:ascii="宋体" w:eastAsia="宋体" w:hAnsi="宋体" w:cs="宋体" w:hint="eastAsia"/>
          <w:color w:val="545454"/>
          <w:kern w:val="0"/>
          <w:szCs w:val="21"/>
        </w:rPr>
        <w:br/>
        <w:t>人的本质在其现实性上是一切社会关系的总和.人的本质不是先天的,而是在后天社会生活和社会实践中形成的.由于人的社会关系会发生变化,所以人的本质并不是永恒不变的.</w:t>
      </w:r>
    </w:p>
    <w:p w:rsidR="00272739" w:rsidRPr="00272739" w:rsidRDefault="00272739" w:rsidP="00272739">
      <w:pPr>
        <w:widowControl/>
        <w:spacing w:line="300" w:lineRule="atLeast"/>
        <w:jc w:val="left"/>
        <w:rPr>
          <w:rFonts w:ascii="宋体" w:eastAsia="宋体" w:hAnsi="宋体" w:cs="宋体"/>
          <w:color w:val="545454"/>
          <w:kern w:val="0"/>
          <w:sz w:val="24"/>
          <w:szCs w:val="24"/>
        </w:rPr>
      </w:pPr>
      <w:r w:rsidRPr="00272739">
        <w:rPr>
          <w:rFonts w:ascii="宋体" w:eastAsia="宋体" w:hAnsi="宋体" w:cs="宋体" w:hint="eastAsia"/>
          <w:color w:val="545454"/>
          <w:kern w:val="0"/>
          <w:szCs w:val="21"/>
        </w:rPr>
        <w:t>8、社会意识是对社会存在的反映,因此,一旦社会存在发生了变化,旧的社会意识就会随之发生变化.</w:t>
      </w:r>
      <w:r w:rsidRPr="00272739">
        <w:rPr>
          <w:rFonts w:ascii="宋体" w:eastAsia="宋体" w:hAnsi="宋体" w:cs="宋体" w:hint="eastAsia"/>
          <w:color w:val="545454"/>
          <w:kern w:val="0"/>
          <w:szCs w:val="21"/>
        </w:rPr>
        <w:br/>
        <w:t>社会意识虽然是对社会存在的反映,但是,社会意识同社会存在在发展变化上具有不同步性.社会存在变化以后,同原有的社会存在相联系的社会意识不会立竿见影地全部消失,在一定的时期内,旧的社会意识依然存在,并阻碍社会的发展.但是,旧的社会意识所表现出来的这种独立性是相对的而不是绝对的.随着社会存在的进一步的变化,旧的社会意识或迟或早总要消失.</w:t>
      </w:r>
    </w:p>
    <w:p w:rsidR="00272739" w:rsidRPr="00272739" w:rsidRDefault="00272739" w:rsidP="00272739">
      <w:pPr>
        <w:widowControl/>
        <w:spacing w:line="300" w:lineRule="atLeast"/>
        <w:jc w:val="left"/>
        <w:rPr>
          <w:rFonts w:ascii="宋体" w:eastAsia="宋体" w:hAnsi="宋体" w:cs="宋体"/>
          <w:color w:val="545454"/>
          <w:kern w:val="0"/>
          <w:sz w:val="24"/>
          <w:szCs w:val="24"/>
        </w:rPr>
      </w:pPr>
      <w:r w:rsidRPr="00272739">
        <w:rPr>
          <w:rFonts w:ascii="宋体" w:eastAsia="宋体" w:hAnsi="宋体" w:cs="宋体" w:hint="eastAsia"/>
          <w:color w:val="545454"/>
          <w:kern w:val="0"/>
          <w:szCs w:val="21"/>
        </w:rPr>
        <w:t>四、材料题答案要点：</w:t>
      </w:r>
    </w:p>
    <w:p w:rsidR="00272739" w:rsidRPr="00272739" w:rsidRDefault="00272739" w:rsidP="00272739">
      <w:pPr>
        <w:widowControl/>
        <w:spacing w:line="300" w:lineRule="atLeast"/>
        <w:jc w:val="left"/>
        <w:rPr>
          <w:rFonts w:ascii="宋体" w:eastAsia="宋体" w:hAnsi="宋体" w:cs="宋体"/>
          <w:color w:val="545454"/>
          <w:kern w:val="0"/>
          <w:sz w:val="24"/>
          <w:szCs w:val="24"/>
        </w:rPr>
      </w:pPr>
      <w:r w:rsidRPr="00272739">
        <w:rPr>
          <w:rFonts w:ascii="宋体" w:eastAsia="宋体" w:hAnsi="宋体" w:cs="宋体" w:hint="eastAsia"/>
          <w:color w:val="545454"/>
          <w:kern w:val="0"/>
          <w:szCs w:val="21"/>
        </w:rPr>
        <w:t>材料题（一）：</w:t>
      </w:r>
    </w:p>
    <w:p w:rsidR="00272739" w:rsidRPr="00272739" w:rsidRDefault="00272739" w:rsidP="00272739">
      <w:pPr>
        <w:widowControl/>
        <w:spacing w:line="300" w:lineRule="atLeast"/>
        <w:jc w:val="left"/>
        <w:rPr>
          <w:rFonts w:ascii="宋体" w:eastAsia="宋体" w:hAnsi="宋体" w:cs="宋体"/>
          <w:color w:val="545454"/>
          <w:kern w:val="0"/>
          <w:sz w:val="24"/>
          <w:szCs w:val="24"/>
        </w:rPr>
      </w:pPr>
      <w:r w:rsidRPr="00272739">
        <w:rPr>
          <w:rFonts w:ascii="宋体" w:eastAsia="宋体" w:hAnsi="宋体" w:cs="宋体" w:hint="eastAsia"/>
          <w:color w:val="545454"/>
          <w:kern w:val="0"/>
          <w:szCs w:val="21"/>
        </w:rPr>
        <w:t>(1)材料1的观点带有不可知论的倾向。材料2的观点是不可知论。材料3的观点是可知论。</w:t>
      </w:r>
    </w:p>
    <w:p w:rsidR="00272739" w:rsidRPr="00272739" w:rsidRDefault="00272739" w:rsidP="00272739">
      <w:pPr>
        <w:widowControl/>
        <w:spacing w:line="300" w:lineRule="atLeast"/>
        <w:jc w:val="left"/>
        <w:rPr>
          <w:rFonts w:ascii="宋体" w:eastAsia="宋体" w:hAnsi="宋体" w:cs="宋体"/>
          <w:color w:val="545454"/>
          <w:kern w:val="0"/>
          <w:sz w:val="24"/>
          <w:szCs w:val="24"/>
        </w:rPr>
      </w:pPr>
      <w:r w:rsidRPr="00272739">
        <w:rPr>
          <w:rFonts w:ascii="宋体" w:eastAsia="宋体" w:hAnsi="宋体" w:cs="宋体" w:hint="eastAsia"/>
          <w:color w:val="545454"/>
          <w:kern w:val="0"/>
          <w:szCs w:val="21"/>
        </w:rPr>
        <w:t>    (2)他没有看到人的感官的局限性是可以突破的，没有看到认识能力具有无限性的一面。</w:t>
      </w:r>
    </w:p>
    <w:p w:rsidR="00272739" w:rsidRPr="00272739" w:rsidRDefault="00272739" w:rsidP="00272739">
      <w:pPr>
        <w:widowControl/>
        <w:spacing w:line="300" w:lineRule="atLeast"/>
        <w:jc w:val="left"/>
        <w:rPr>
          <w:rFonts w:ascii="宋体" w:eastAsia="宋体" w:hAnsi="宋体" w:cs="宋体"/>
          <w:color w:val="545454"/>
          <w:kern w:val="0"/>
          <w:sz w:val="24"/>
          <w:szCs w:val="24"/>
        </w:rPr>
      </w:pPr>
      <w:r w:rsidRPr="00272739">
        <w:rPr>
          <w:rFonts w:ascii="宋体" w:eastAsia="宋体" w:hAnsi="宋体" w:cs="宋体" w:hint="eastAsia"/>
          <w:color w:val="545454"/>
          <w:kern w:val="0"/>
          <w:szCs w:val="21"/>
        </w:rPr>
        <w:t>(3)人的感官是把人的意识同外部世界联系起来的桥梁,不是二者分隔开来的屏障，只要</w:t>
      </w:r>
    </w:p>
    <w:p w:rsidR="00272739" w:rsidRPr="00272739" w:rsidRDefault="00272739" w:rsidP="00272739">
      <w:pPr>
        <w:widowControl/>
        <w:spacing w:line="300" w:lineRule="atLeast"/>
        <w:jc w:val="left"/>
        <w:rPr>
          <w:rFonts w:ascii="宋体" w:eastAsia="宋体" w:hAnsi="宋体" w:cs="宋体"/>
          <w:color w:val="545454"/>
          <w:kern w:val="0"/>
          <w:sz w:val="24"/>
          <w:szCs w:val="24"/>
        </w:rPr>
      </w:pPr>
      <w:r w:rsidRPr="00272739">
        <w:rPr>
          <w:rFonts w:ascii="宋体" w:eastAsia="宋体" w:hAnsi="宋体" w:cs="宋体" w:hint="eastAsia"/>
          <w:color w:val="545454"/>
          <w:kern w:val="0"/>
          <w:szCs w:val="21"/>
        </w:rPr>
        <w:lastRenderedPageBreak/>
        <w:t>我们善于运用自己的感官，我们的知觉就能达到与知觉的事物的本质相符合。通过实践人</w:t>
      </w:r>
    </w:p>
    <w:p w:rsidR="00272739" w:rsidRPr="00272739" w:rsidRDefault="00272739" w:rsidP="00272739">
      <w:pPr>
        <w:widowControl/>
        <w:spacing w:line="300" w:lineRule="atLeast"/>
        <w:jc w:val="left"/>
        <w:rPr>
          <w:rFonts w:ascii="宋体" w:eastAsia="宋体" w:hAnsi="宋体" w:cs="宋体"/>
          <w:color w:val="545454"/>
          <w:kern w:val="0"/>
          <w:sz w:val="24"/>
          <w:szCs w:val="24"/>
        </w:rPr>
      </w:pPr>
      <w:r w:rsidRPr="00272739">
        <w:rPr>
          <w:rFonts w:ascii="宋体" w:eastAsia="宋体" w:hAnsi="宋体" w:cs="宋体" w:hint="eastAsia"/>
          <w:color w:val="545454"/>
          <w:kern w:val="0"/>
          <w:szCs w:val="21"/>
        </w:rPr>
        <w:t>们可以分辨感性知觉中什么是正确的，什么是错误。</w:t>
      </w:r>
    </w:p>
    <w:p w:rsidR="00272739" w:rsidRPr="00272739" w:rsidRDefault="00272739" w:rsidP="00272739">
      <w:pPr>
        <w:widowControl/>
        <w:spacing w:line="300" w:lineRule="atLeast"/>
        <w:jc w:val="left"/>
        <w:rPr>
          <w:rFonts w:ascii="宋体" w:eastAsia="宋体" w:hAnsi="宋体" w:cs="宋体"/>
          <w:color w:val="545454"/>
          <w:kern w:val="0"/>
          <w:sz w:val="24"/>
          <w:szCs w:val="24"/>
        </w:rPr>
      </w:pPr>
      <w:r w:rsidRPr="00272739">
        <w:rPr>
          <w:rFonts w:ascii="宋体" w:eastAsia="宋体" w:hAnsi="宋体" w:cs="宋体" w:hint="eastAsia"/>
          <w:color w:val="545454"/>
          <w:kern w:val="0"/>
          <w:szCs w:val="21"/>
        </w:rPr>
        <w:t>材料题（二）</w:t>
      </w:r>
    </w:p>
    <w:p w:rsidR="00272739" w:rsidRPr="00272739" w:rsidRDefault="00272739" w:rsidP="00272739">
      <w:pPr>
        <w:widowControl/>
        <w:spacing w:line="300" w:lineRule="atLeast"/>
        <w:jc w:val="left"/>
        <w:rPr>
          <w:rFonts w:ascii="宋体" w:eastAsia="宋体" w:hAnsi="宋体" w:cs="宋体"/>
          <w:color w:val="545454"/>
          <w:kern w:val="0"/>
          <w:sz w:val="24"/>
          <w:szCs w:val="24"/>
        </w:rPr>
      </w:pPr>
      <w:r w:rsidRPr="00272739">
        <w:rPr>
          <w:rFonts w:ascii="宋体" w:eastAsia="宋体" w:hAnsi="宋体" w:cs="宋体" w:hint="eastAsia"/>
          <w:color w:val="545454"/>
          <w:kern w:val="0"/>
          <w:szCs w:val="21"/>
        </w:rPr>
        <w:t>(1)孟德斯鸠用地理位置和气候状况等物质因素去解释民族的差别和社会制度的差别有一定的积极意义；但这种观点不合理性在于：夸大自然环境的作用，是环境决定论的观点。</w:t>
      </w:r>
    </w:p>
    <w:p w:rsidR="00272739" w:rsidRPr="00272739" w:rsidRDefault="00272739" w:rsidP="00272739">
      <w:pPr>
        <w:widowControl/>
        <w:spacing w:line="300" w:lineRule="atLeast"/>
        <w:jc w:val="left"/>
        <w:rPr>
          <w:rFonts w:ascii="宋体" w:eastAsia="宋体" w:hAnsi="宋体" w:cs="宋体"/>
          <w:color w:val="545454"/>
          <w:kern w:val="0"/>
          <w:sz w:val="24"/>
          <w:szCs w:val="24"/>
        </w:rPr>
      </w:pPr>
      <w:r w:rsidRPr="00272739">
        <w:rPr>
          <w:rFonts w:ascii="宋体" w:eastAsia="宋体" w:hAnsi="宋体" w:cs="宋体" w:hint="eastAsia"/>
          <w:color w:val="545454"/>
          <w:kern w:val="0"/>
          <w:szCs w:val="21"/>
        </w:rPr>
        <w:t>(2)恩格斯辩证地看待自然环境与社会发展的相互关系，在肯定人类改造自然的胜利的同时，着重强调要尊重自然规律，保持人和自然环境的协调。恩格斯认为，构成自然环境的各种自然要素是相互联系、相互作用的。盲目地征服自然，破坏生态系统，必将受到自然规律的惩罚。</w:t>
      </w:r>
    </w:p>
    <w:p w:rsidR="00272739" w:rsidRPr="00272739" w:rsidRDefault="00272739" w:rsidP="00272739">
      <w:pPr>
        <w:widowControl/>
        <w:spacing w:line="300" w:lineRule="atLeast"/>
        <w:jc w:val="left"/>
        <w:rPr>
          <w:rFonts w:ascii="宋体" w:eastAsia="宋体" w:hAnsi="宋体" w:cs="宋体"/>
          <w:color w:val="545454"/>
          <w:kern w:val="0"/>
          <w:sz w:val="24"/>
          <w:szCs w:val="24"/>
        </w:rPr>
      </w:pPr>
      <w:r w:rsidRPr="00272739">
        <w:rPr>
          <w:rFonts w:ascii="宋体" w:eastAsia="宋体" w:hAnsi="宋体" w:cs="宋体" w:hint="eastAsia"/>
          <w:color w:val="545454"/>
          <w:kern w:val="0"/>
          <w:szCs w:val="21"/>
        </w:rPr>
        <w:t>(3)人类社会同自然环境有着不可分割的联系，人口、经济、社会、资源、环境必须协调发展。我国人口众多并不断增加，自然资源相对短缺，经济发展与环境保护的矛盾日益突出。因此，只有实行可持续发展战略，才能处理好我国经济、社会的当前发展与未来发展的关系。</w:t>
      </w:r>
    </w:p>
    <w:p w:rsidR="00272739" w:rsidRPr="00272739" w:rsidRDefault="00272739" w:rsidP="00272739">
      <w:pPr>
        <w:widowControl/>
        <w:spacing w:line="300" w:lineRule="atLeast"/>
        <w:jc w:val="left"/>
        <w:rPr>
          <w:rFonts w:ascii="宋体" w:eastAsia="宋体" w:hAnsi="宋体" w:cs="宋体"/>
          <w:color w:val="545454"/>
          <w:kern w:val="0"/>
          <w:sz w:val="24"/>
          <w:szCs w:val="24"/>
        </w:rPr>
      </w:pPr>
      <w:r w:rsidRPr="00272739">
        <w:rPr>
          <w:rFonts w:ascii="宋体" w:eastAsia="宋体" w:hAnsi="宋体" w:cs="宋体" w:hint="eastAsia"/>
          <w:color w:val="545454"/>
          <w:kern w:val="0"/>
          <w:szCs w:val="21"/>
        </w:rPr>
        <w:t>五、论述题答案要点：</w:t>
      </w:r>
    </w:p>
    <w:p w:rsidR="00272739" w:rsidRPr="00272739" w:rsidRDefault="00272739" w:rsidP="00272739">
      <w:pPr>
        <w:widowControl/>
        <w:spacing w:line="300" w:lineRule="atLeast"/>
        <w:jc w:val="left"/>
        <w:rPr>
          <w:rFonts w:ascii="宋体" w:eastAsia="宋体" w:hAnsi="宋体" w:cs="宋体"/>
          <w:color w:val="545454"/>
          <w:kern w:val="0"/>
          <w:sz w:val="24"/>
          <w:szCs w:val="24"/>
        </w:rPr>
      </w:pPr>
      <w:r w:rsidRPr="00272739">
        <w:rPr>
          <w:rFonts w:ascii="宋体" w:eastAsia="宋体" w:hAnsi="宋体" w:cs="宋体" w:hint="eastAsia"/>
          <w:color w:val="545454"/>
          <w:kern w:val="0"/>
          <w:szCs w:val="21"/>
        </w:rPr>
        <w:t>1、运用矛盾的普遍性和特殊性辩证关系的原理,说明建设有中国特色的社会主义道路的正确性。</w:t>
      </w:r>
    </w:p>
    <w:p w:rsidR="00272739" w:rsidRPr="00272739" w:rsidRDefault="00272739" w:rsidP="00272739">
      <w:pPr>
        <w:widowControl/>
        <w:spacing w:line="300" w:lineRule="atLeast"/>
        <w:jc w:val="left"/>
        <w:rPr>
          <w:rFonts w:ascii="宋体" w:eastAsia="宋体" w:hAnsi="宋体" w:cs="宋体"/>
          <w:color w:val="545454"/>
          <w:kern w:val="0"/>
          <w:sz w:val="24"/>
          <w:szCs w:val="24"/>
        </w:rPr>
      </w:pPr>
      <w:r w:rsidRPr="00272739">
        <w:rPr>
          <w:rFonts w:ascii="宋体" w:eastAsia="宋体" w:hAnsi="宋体" w:cs="宋体" w:hint="eastAsia"/>
          <w:color w:val="545454"/>
          <w:kern w:val="0"/>
          <w:szCs w:val="21"/>
        </w:rPr>
        <w:t>答案：（1）矛盾的普遍性是指矛盾无处不在、无时不有；矛盾的特殊性是指每一事物、每一过程的矛盾及其各方面都有特点。矛盾的普遍性和特殊性是辩证的统一：</w:t>
      </w:r>
      <w:r w:rsidRPr="00272739">
        <w:rPr>
          <w:rFonts w:ascii="宋体" w:eastAsia="宋体" w:hAnsi="宋体" w:cs="宋体" w:hint="eastAsia"/>
          <w:color w:val="545454"/>
          <w:kern w:val="0"/>
          <w:szCs w:val="21"/>
        </w:rPr>
        <w:br/>
        <w:t>     </w:t>
      </w:r>
      <w:r w:rsidRPr="00272739">
        <w:rPr>
          <w:rFonts w:ascii="宋体" w:eastAsia="宋体" w:hAnsi="宋体" w:cs="宋体" w:hint="eastAsia"/>
          <w:color w:val="545454"/>
          <w:kern w:val="0"/>
        </w:rPr>
        <w:t> </w:t>
      </w:r>
      <w:r w:rsidRPr="00272739">
        <w:rPr>
          <w:rFonts w:ascii="宋体" w:eastAsia="宋体" w:hAnsi="宋体" w:cs="宋体" w:hint="eastAsia"/>
          <w:color w:val="545454"/>
          <w:kern w:val="0"/>
          <w:szCs w:val="21"/>
        </w:rPr>
        <w:t>第一，矛盾的普遍性和特殊性是相互联结的。一方面，普遍性存在于特殊性之中。另一方面，特殊性中包含着普遍性，特殊性与普遍性相联系而存在。</w:t>
      </w:r>
      <w:r w:rsidRPr="00272739">
        <w:rPr>
          <w:rFonts w:ascii="宋体" w:eastAsia="宋体" w:hAnsi="宋体" w:cs="宋体" w:hint="eastAsia"/>
          <w:color w:val="545454"/>
          <w:kern w:val="0"/>
          <w:szCs w:val="21"/>
        </w:rPr>
        <w:br/>
        <w:t>     </w:t>
      </w:r>
      <w:r w:rsidRPr="00272739">
        <w:rPr>
          <w:rFonts w:ascii="宋体" w:eastAsia="宋体" w:hAnsi="宋体" w:cs="宋体" w:hint="eastAsia"/>
          <w:color w:val="545454"/>
          <w:kern w:val="0"/>
        </w:rPr>
        <w:t> </w:t>
      </w:r>
      <w:r w:rsidRPr="00272739">
        <w:rPr>
          <w:rFonts w:ascii="宋体" w:eastAsia="宋体" w:hAnsi="宋体" w:cs="宋体" w:hint="eastAsia"/>
          <w:color w:val="545454"/>
          <w:kern w:val="0"/>
          <w:szCs w:val="21"/>
        </w:rPr>
        <w:t>第二，矛盾的普遍性和特殊性是相互区别的，共性只是包括个性中共同的、本质的东西，个性总有许多自己独有的特点，是共性包括不了的，个性比共性丰富得多。所以二者不能互相代替。</w:t>
      </w:r>
      <w:r w:rsidRPr="00272739">
        <w:rPr>
          <w:rFonts w:ascii="宋体" w:eastAsia="宋体" w:hAnsi="宋体" w:cs="宋体" w:hint="eastAsia"/>
          <w:color w:val="545454"/>
          <w:kern w:val="0"/>
          <w:szCs w:val="21"/>
        </w:rPr>
        <w:br/>
        <w:t>     </w:t>
      </w:r>
      <w:r w:rsidRPr="00272739">
        <w:rPr>
          <w:rFonts w:ascii="宋体" w:eastAsia="宋体" w:hAnsi="宋体" w:cs="宋体" w:hint="eastAsia"/>
          <w:color w:val="545454"/>
          <w:kern w:val="0"/>
        </w:rPr>
        <w:t> </w:t>
      </w:r>
      <w:r w:rsidRPr="00272739">
        <w:rPr>
          <w:rFonts w:ascii="宋体" w:eastAsia="宋体" w:hAnsi="宋体" w:cs="宋体" w:hint="eastAsia"/>
          <w:color w:val="545454"/>
          <w:kern w:val="0"/>
          <w:szCs w:val="21"/>
        </w:rPr>
        <w:t>第三，矛盾的普遍性和特殊性在一定条件下可以相互转化。</w:t>
      </w:r>
      <w:r w:rsidRPr="00272739">
        <w:rPr>
          <w:rFonts w:ascii="宋体" w:eastAsia="宋体" w:hAnsi="宋体" w:cs="宋体" w:hint="eastAsia"/>
          <w:color w:val="545454"/>
          <w:kern w:val="0"/>
          <w:szCs w:val="21"/>
        </w:rPr>
        <w:br/>
        <w:t>（2）矛盾的普遍性和特殊性辩证统一的原理，是坚持马克思主义普遍真理与中国具体实际相结合这一基本思想原则的理论基础。我国走建设有中国特色社会主义道路，是中国共产党把马克思主义普遍真理同中国的具体实际相结合的过程中的理论成果。</w:t>
      </w:r>
      <w:r w:rsidRPr="00272739">
        <w:rPr>
          <w:rFonts w:ascii="宋体" w:eastAsia="宋体" w:hAnsi="宋体" w:cs="宋体" w:hint="eastAsia"/>
          <w:color w:val="545454"/>
          <w:kern w:val="0"/>
          <w:szCs w:val="21"/>
        </w:rPr>
        <w:br/>
        <w:t>（3）走建设有中国特色社会主义道路，一方面，我们必须坚持社会主义的根本制度和基本原则；另一方面，我们又必须从中国的国情出发，注意中国的特点。中国是一个社会主义大国，又是一个穷国，人口多，底子薄，生产力水平低，即我国现在处于并将长期处于社会主义初级阶段。党在社会主义初级阶段的基本路线和各项方针政策，就是把社会主义基本原则与中国实际相结合的结果。只有坚持党的基本路线不动摇，走自己的路，我们才能在建设有中国特色社会主义的道路上不断取得胜利。</w:t>
      </w:r>
    </w:p>
    <w:p w:rsidR="00272739" w:rsidRPr="00272739" w:rsidRDefault="00272739" w:rsidP="00272739">
      <w:pPr>
        <w:widowControl/>
        <w:spacing w:line="300" w:lineRule="atLeast"/>
        <w:jc w:val="left"/>
        <w:rPr>
          <w:rFonts w:ascii="宋体" w:eastAsia="宋体" w:hAnsi="宋体" w:cs="宋体"/>
          <w:color w:val="545454"/>
          <w:kern w:val="0"/>
          <w:sz w:val="24"/>
          <w:szCs w:val="24"/>
        </w:rPr>
      </w:pPr>
      <w:r w:rsidRPr="00272739">
        <w:rPr>
          <w:rFonts w:ascii="宋体" w:eastAsia="宋体" w:hAnsi="宋体" w:cs="宋体" w:hint="eastAsia"/>
          <w:color w:val="545454"/>
          <w:kern w:val="0"/>
          <w:szCs w:val="21"/>
        </w:rPr>
        <w:t>2、用历史唯物主义的有关原理，分析说明实现物质文明、政治文明和精神文明协调发展是中国特色社会主义发展的基本目标及其重大意义。</w:t>
      </w:r>
    </w:p>
    <w:p w:rsidR="00272739" w:rsidRPr="00272739" w:rsidRDefault="00272739" w:rsidP="00272739">
      <w:pPr>
        <w:widowControl/>
        <w:spacing w:line="300" w:lineRule="atLeast"/>
        <w:jc w:val="left"/>
        <w:rPr>
          <w:rFonts w:ascii="宋体" w:eastAsia="宋体" w:hAnsi="宋体" w:cs="宋体"/>
          <w:color w:val="545454"/>
          <w:kern w:val="0"/>
          <w:sz w:val="24"/>
          <w:szCs w:val="24"/>
        </w:rPr>
      </w:pPr>
      <w:r w:rsidRPr="00272739">
        <w:rPr>
          <w:rFonts w:ascii="宋体" w:eastAsia="宋体" w:hAnsi="宋体" w:cs="宋体" w:hint="eastAsia"/>
          <w:color w:val="545454"/>
          <w:kern w:val="0"/>
          <w:szCs w:val="21"/>
        </w:rPr>
        <w:t>答案：(1)经济基础决定上层建筑，上层建筑反作用于经济基础。上层建筑有政治上层建筑和思想上层建筑两部分构成，而这两部分又相互联系、相互作用。</w:t>
      </w:r>
    </w:p>
    <w:p w:rsidR="00272739" w:rsidRPr="00272739" w:rsidRDefault="00272739" w:rsidP="00272739">
      <w:pPr>
        <w:widowControl/>
        <w:spacing w:line="300" w:lineRule="atLeast"/>
        <w:jc w:val="left"/>
        <w:rPr>
          <w:rFonts w:ascii="宋体" w:eastAsia="宋体" w:hAnsi="宋体" w:cs="宋体"/>
          <w:color w:val="545454"/>
          <w:kern w:val="0"/>
          <w:sz w:val="24"/>
          <w:szCs w:val="24"/>
        </w:rPr>
      </w:pPr>
      <w:r w:rsidRPr="00272739">
        <w:rPr>
          <w:rFonts w:ascii="宋体" w:eastAsia="宋体" w:hAnsi="宋体" w:cs="宋体" w:hint="eastAsia"/>
          <w:color w:val="545454"/>
          <w:kern w:val="0"/>
          <w:szCs w:val="21"/>
        </w:rPr>
        <w:t>(2)建设有中国特色社会主义的物质文明，就是在社会主义条件下发展市场经济，不断发展生产力；建设有中国特色社会主义政治文明就是在中国共产党领导下，在人民当家作主的基础上，依法治国，发展社会主义民主政治；建设有中国特色社会主义的精神文明，就是以马克思列宁主义、毛泽东思想、邓小平理论为指导，用“三个代表”为统领，以培育有理想、有道德、有文化、有纪律的公民为目标，以发展面向现代化、面向世界、面向未来的、民族的科学的大众的社会主义文化为主要内容的精神文明。</w:t>
      </w:r>
    </w:p>
    <w:p w:rsidR="00272739" w:rsidRPr="00272739" w:rsidRDefault="00272739" w:rsidP="00272739">
      <w:pPr>
        <w:widowControl/>
        <w:spacing w:line="300" w:lineRule="atLeast"/>
        <w:jc w:val="left"/>
        <w:rPr>
          <w:rFonts w:ascii="宋体" w:eastAsia="宋体" w:hAnsi="宋体" w:cs="宋体"/>
          <w:color w:val="545454"/>
          <w:kern w:val="0"/>
          <w:sz w:val="24"/>
          <w:szCs w:val="24"/>
        </w:rPr>
      </w:pPr>
      <w:r w:rsidRPr="00272739">
        <w:rPr>
          <w:rFonts w:ascii="宋体" w:eastAsia="宋体" w:hAnsi="宋体" w:cs="宋体" w:hint="eastAsia"/>
          <w:color w:val="545454"/>
          <w:kern w:val="0"/>
          <w:szCs w:val="21"/>
        </w:rPr>
        <w:t>(3)实现物质文明、政治文明和精神文明协调发展，即实现经济、政治、文化协调发展是中国特色社会主义发展的基本目标：①经济建设、政治建设和文化建设的共同的根本目的，是</w:t>
      </w:r>
      <w:r w:rsidRPr="00272739">
        <w:rPr>
          <w:rFonts w:ascii="宋体" w:eastAsia="宋体" w:hAnsi="宋体" w:cs="宋体" w:hint="eastAsia"/>
          <w:color w:val="545454"/>
          <w:kern w:val="0"/>
          <w:szCs w:val="21"/>
        </w:rPr>
        <w:lastRenderedPageBreak/>
        <w:t>充分调动全国人民的积极性，推动生产力的发展和社会的全面进步。②经济是基础，政治和文化是经济的反映。因此，必须以经济建设为中心，政治和文化建设必须围绕经济建设这个中心来进行。只有把经济搞上去，生产发展了，人民生活提高了，社会主义制度的优越性才能充分发挥出来，政治文化建设才有深厚的物质技术基础。③政治和文化对经济又有巨大反作用，所以我们在抓紧经济建设的同时，又要搞好政治和文化建设。坚持物质文明、政治文明和精神文明一起抓的方针，发挥我党的政治思想工作优势，以促进经济建设，并保证经济建设始终沿着社会主义方向进行。</w:t>
      </w:r>
    </w:p>
    <w:p w:rsidR="00272739" w:rsidRPr="00272739" w:rsidRDefault="00272739" w:rsidP="00272739">
      <w:pPr>
        <w:widowControl/>
        <w:spacing w:line="300" w:lineRule="atLeast"/>
        <w:jc w:val="left"/>
        <w:rPr>
          <w:rFonts w:ascii="宋体" w:eastAsia="宋体" w:hAnsi="宋体" w:cs="宋体"/>
          <w:color w:val="545454"/>
          <w:kern w:val="0"/>
          <w:sz w:val="24"/>
          <w:szCs w:val="24"/>
        </w:rPr>
      </w:pPr>
      <w:r w:rsidRPr="00272739">
        <w:rPr>
          <w:rFonts w:ascii="宋体" w:eastAsia="宋体" w:hAnsi="宋体" w:cs="宋体" w:hint="eastAsia"/>
          <w:color w:val="545454"/>
          <w:kern w:val="0"/>
          <w:szCs w:val="21"/>
        </w:rPr>
        <w:t>3、如何理解人的价值?在社会主义社会中如何评价人的价值?</w:t>
      </w:r>
    </w:p>
    <w:p w:rsidR="00272739" w:rsidRPr="00272739" w:rsidRDefault="00272739" w:rsidP="00272739">
      <w:pPr>
        <w:widowControl/>
        <w:spacing w:line="300" w:lineRule="atLeast"/>
        <w:jc w:val="left"/>
        <w:rPr>
          <w:rFonts w:ascii="宋体" w:eastAsia="宋体" w:hAnsi="宋体" w:cs="宋体"/>
          <w:color w:val="545454"/>
          <w:kern w:val="0"/>
          <w:sz w:val="24"/>
          <w:szCs w:val="24"/>
        </w:rPr>
      </w:pPr>
      <w:r w:rsidRPr="00272739">
        <w:rPr>
          <w:rFonts w:ascii="宋体" w:eastAsia="宋体" w:hAnsi="宋体" w:cs="宋体" w:hint="eastAsia"/>
          <w:color w:val="545454"/>
          <w:kern w:val="0"/>
          <w:szCs w:val="21"/>
        </w:rPr>
        <w:t>答案：</w:t>
      </w:r>
    </w:p>
    <w:p w:rsidR="00272739" w:rsidRPr="00272739" w:rsidRDefault="00272739" w:rsidP="00272739">
      <w:pPr>
        <w:widowControl/>
        <w:spacing w:line="300" w:lineRule="atLeast"/>
        <w:jc w:val="left"/>
        <w:rPr>
          <w:rFonts w:ascii="宋体" w:eastAsia="宋体" w:hAnsi="宋体" w:cs="宋体"/>
          <w:color w:val="545454"/>
          <w:kern w:val="0"/>
          <w:sz w:val="24"/>
          <w:szCs w:val="24"/>
        </w:rPr>
      </w:pPr>
      <w:r w:rsidRPr="00272739">
        <w:rPr>
          <w:rFonts w:ascii="宋体" w:eastAsia="宋体" w:hAnsi="宋体" w:cs="宋体" w:hint="eastAsia"/>
          <w:color w:val="545454"/>
          <w:kern w:val="0"/>
          <w:szCs w:val="21"/>
        </w:rPr>
        <w:t>（1）所谓人的价值，就整个人类来讲，是指人类对世界的改造及其成果能满足人类自身需要的程度和状况,反映的是社会和个人的关系。包括两方面，一是社会对个人的尊重和满足，这是自我价值：一是个人对集体、对社会的责任与贡献，这是社会价值。这两方面是辨证统一的，当他们发生冲突时，社会价值处于主导和中心地位。</w:t>
      </w:r>
    </w:p>
    <w:p w:rsidR="00272739" w:rsidRPr="00272739" w:rsidRDefault="00272739" w:rsidP="00272739">
      <w:pPr>
        <w:widowControl/>
        <w:spacing w:line="300" w:lineRule="atLeast"/>
        <w:jc w:val="left"/>
        <w:rPr>
          <w:rFonts w:ascii="宋体" w:eastAsia="宋体" w:hAnsi="宋体" w:cs="宋体"/>
          <w:color w:val="545454"/>
          <w:kern w:val="0"/>
          <w:sz w:val="24"/>
          <w:szCs w:val="24"/>
        </w:rPr>
      </w:pPr>
      <w:r w:rsidRPr="00272739">
        <w:rPr>
          <w:rFonts w:ascii="宋体" w:eastAsia="宋体" w:hAnsi="宋体" w:cs="宋体" w:hint="eastAsia"/>
          <w:color w:val="545454"/>
          <w:kern w:val="0"/>
          <w:szCs w:val="21"/>
        </w:rPr>
        <w:t>（2）在社会主义社会中，把自我价值和社会价值结合起来作为评价人的价值的标准，在这两方面中后者是更重要的标准，因为社会要提供满足个人生存和发展的物质和精神产品，首先得先把它创造出来，要求个人为社会尽责。两者矛盾时，我们主张集体利益大于个人利益。因此，我们主要是从个人对社会进步贡献来评价一个人的价值。一个人的能力有大小，但只要有全心全意为人民服务、为共产主义献身的精神，就是一个高尚的人，有价值的人。社会主义的“人的价值”观是集体主义的。社会主义首要强调人民的价值，认为只有在人民价值中才能谈到每个人的价值，个人价值只有靠社会和集体才能实现。因此我们在处理个人和集体关系时，要提倡发扬集体主义精神。</w:t>
      </w:r>
    </w:p>
    <w:p w:rsidR="00272739" w:rsidRPr="00272739" w:rsidRDefault="00272739" w:rsidP="00272739">
      <w:pPr>
        <w:widowControl/>
        <w:spacing w:line="300" w:lineRule="atLeast"/>
        <w:jc w:val="left"/>
        <w:rPr>
          <w:rFonts w:ascii="宋体" w:eastAsia="宋体" w:hAnsi="宋体" w:cs="宋体"/>
          <w:color w:val="545454"/>
          <w:kern w:val="0"/>
          <w:sz w:val="24"/>
          <w:szCs w:val="24"/>
        </w:rPr>
      </w:pPr>
      <w:r w:rsidRPr="00272739">
        <w:rPr>
          <w:rFonts w:ascii="宋体" w:eastAsia="宋体" w:hAnsi="宋体" w:cs="宋体" w:hint="eastAsia"/>
          <w:color w:val="333333"/>
          <w:kern w:val="0"/>
          <w:szCs w:val="21"/>
        </w:rPr>
        <w:t> </w:t>
      </w:r>
    </w:p>
    <w:p w:rsidR="004B066F" w:rsidRPr="00272739" w:rsidRDefault="004B066F"/>
    <w:sectPr w:rsidR="004B066F" w:rsidRPr="0027273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066F" w:rsidRDefault="004B066F" w:rsidP="00272739">
      <w:r>
        <w:separator/>
      </w:r>
    </w:p>
  </w:endnote>
  <w:endnote w:type="continuationSeparator" w:id="1">
    <w:p w:rsidR="004B066F" w:rsidRDefault="004B066F" w:rsidP="0027273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066F" w:rsidRDefault="004B066F" w:rsidP="00272739">
      <w:r>
        <w:separator/>
      </w:r>
    </w:p>
  </w:footnote>
  <w:footnote w:type="continuationSeparator" w:id="1">
    <w:p w:rsidR="004B066F" w:rsidRDefault="004B066F" w:rsidP="0027273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72739"/>
    <w:rsid w:val="00272739"/>
    <w:rsid w:val="004B066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27273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727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72739"/>
    <w:rPr>
      <w:sz w:val="18"/>
      <w:szCs w:val="18"/>
    </w:rPr>
  </w:style>
  <w:style w:type="paragraph" w:styleId="a4">
    <w:name w:val="footer"/>
    <w:basedOn w:val="a"/>
    <w:link w:val="Char0"/>
    <w:uiPriority w:val="99"/>
    <w:semiHidden/>
    <w:unhideWhenUsed/>
    <w:rsid w:val="0027273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72739"/>
    <w:rPr>
      <w:sz w:val="18"/>
      <w:szCs w:val="18"/>
    </w:rPr>
  </w:style>
  <w:style w:type="character" w:customStyle="1" w:styleId="2Char">
    <w:name w:val="标题 2 Char"/>
    <w:basedOn w:val="a0"/>
    <w:link w:val="2"/>
    <w:uiPriority w:val="9"/>
    <w:rsid w:val="00272739"/>
    <w:rPr>
      <w:rFonts w:ascii="宋体" w:eastAsia="宋体" w:hAnsi="宋体" w:cs="宋体"/>
      <w:b/>
      <w:bCs/>
      <w:kern w:val="0"/>
      <w:sz w:val="36"/>
      <w:szCs w:val="36"/>
    </w:rPr>
  </w:style>
  <w:style w:type="character" w:customStyle="1" w:styleId="cored">
    <w:name w:val="cored"/>
    <w:basedOn w:val="a0"/>
    <w:rsid w:val="00272739"/>
  </w:style>
  <w:style w:type="character" w:customStyle="1" w:styleId="apple-converted-space">
    <w:name w:val="apple-converted-space"/>
    <w:basedOn w:val="a0"/>
    <w:rsid w:val="00272739"/>
  </w:style>
</w:styles>
</file>

<file path=word/webSettings.xml><?xml version="1.0" encoding="utf-8"?>
<w:webSettings xmlns:r="http://schemas.openxmlformats.org/officeDocument/2006/relationships" xmlns:w="http://schemas.openxmlformats.org/wordprocessingml/2006/main">
  <w:divs>
    <w:div w:id="296447376">
      <w:bodyDiv w:val="1"/>
      <w:marLeft w:val="0"/>
      <w:marRight w:val="0"/>
      <w:marTop w:val="0"/>
      <w:marBottom w:val="0"/>
      <w:divBdr>
        <w:top w:val="none" w:sz="0" w:space="0" w:color="auto"/>
        <w:left w:val="none" w:sz="0" w:space="0" w:color="auto"/>
        <w:bottom w:val="none" w:sz="0" w:space="0" w:color="auto"/>
        <w:right w:val="none" w:sz="0" w:space="0" w:color="auto"/>
      </w:divBdr>
      <w:divsChild>
        <w:div w:id="201523310">
          <w:marLeft w:val="0"/>
          <w:marRight w:val="0"/>
          <w:marTop w:val="0"/>
          <w:marBottom w:val="0"/>
          <w:divBdr>
            <w:top w:val="none" w:sz="0" w:space="0" w:color="auto"/>
            <w:left w:val="none" w:sz="0" w:space="0" w:color="auto"/>
            <w:bottom w:val="none" w:sz="0" w:space="0" w:color="auto"/>
            <w:right w:val="none" w:sz="0" w:space="0" w:color="auto"/>
          </w:divBdr>
          <w:divsChild>
            <w:div w:id="1227034082">
              <w:marLeft w:val="0"/>
              <w:marRight w:val="0"/>
              <w:marTop w:val="0"/>
              <w:marBottom w:val="0"/>
              <w:divBdr>
                <w:top w:val="none" w:sz="0" w:space="0" w:color="auto"/>
                <w:left w:val="none" w:sz="0" w:space="0" w:color="auto"/>
                <w:bottom w:val="single" w:sz="6" w:space="8" w:color="E5E5E5"/>
                <w:right w:val="none" w:sz="0" w:space="0" w:color="auto"/>
              </w:divBdr>
            </w:div>
            <w:div w:id="44284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1337</Words>
  <Characters>7625</Characters>
  <Application>Microsoft Office Word</Application>
  <DocSecurity>0</DocSecurity>
  <Lines>63</Lines>
  <Paragraphs>17</Paragraphs>
  <ScaleCrop>false</ScaleCrop>
  <Company/>
  <LinksUpToDate>false</LinksUpToDate>
  <CharactersWithSpaces>8945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2013-06-13T13:51:00Z</dcterms:created>
  <dcterms:modified xsi:type="dcterms:W3CDTF">2013-06-13T13:52:00Z</dcterms:modified>
</cp:coreProperties>
</file>