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ADA" w:rsidRDefault="00700ADA" w:rsidP="003273D9">
      <w:pPr>
        <w:pStyle w:val="a7"/>
        <w:widowControl w:val="0"/>
        <w:spacing w:before="0" w:beforeAutospacing="0" w:after="0" w:afterAutospacing="0" w:line="560" w:lineRule="exact"/>
        <w:jc w:val="center"/>
        <w:rPr>
          <w:rFonts w:ascii="华文中宋" w:eastAsia="华文中宋" w:hAnsi="华文中宋" w:hint="eastAsia"/>
          <w:b/>
          <w:sz w:val="44"/>
          <w:szCs w:val="44"/>
        </w:rPr>
      </w:pPr>
      <w:bookmarkStart w:id="0" w:name="_GoBack"/>
      <w:bookmarkEnd w:id="0"/>
    </w:p>
    <w:p w:rsidR="006E7988" w:rsidRPr="006E7988" w:rsidRDefault="006E7988" w:rsidP="003273D9">
      <w:pPr>
        <w:pStyle w:val="a7"/>
        <w:widowControl w:val="0"/>
        <w:spacing w:before="0" w:beforeAutospacing="0" w:after="0" w:afterAutospacing="0" w:line="560" w:lineRule="exact"/>
        <w:jc w:val="center"/>
        <w:rPr>
          <w:rFonts w:ascii="华文中宋" w:eastAsia="华文中宋" w:hAnsi="华文中宋" w:hint="eastAsia"/>
          <w:b/>
          <w:sz w:val="44"/>
          <w:szCs w:val="44"/>
        </w:rPr>
      </w:pPr>
      <w:r w:rsidRPr="006E7988">
        <w:rPr>
          <w:rFonts w:ascii="华文中宋" w:eastAsia="华文中宋" w:hAnsi="华文中宋" w:hint="eastAsia"/>
          <w:b/>
          <w:sz w:val="44"/>
          <w:szCs w:val="44"/>
        </w:rPr>
        <w:t>冶金等</w:t>
      </w:r>
      <w:r w:rsidR="00AE4727" w:rsidRPr="006E7988">
        <w:rPr>
          <w:rFonts w:ascii="华文中宋" w:eastAsia="华文中宋" w:hAnsi="华文中宋" w:hint="eastAsia"/>
          <w:b/>
          <w:sz w:val="44"/>
          <w:szCs w:val="44"/>
        </w:rPr>
        <w:t>工贸行业企业</w:t>
      </w:r>
    </w:p>
    <w:p w:rsidR="00AE4727" w:rsidRPr="006E7988" w:rsidRDefault="00AE4727" w:rsidP="003273D9">
      <w:pPr>
        <w:pStyle w:val="a7"/>
        <w:widowControl w:val="0"/>
        <w:spacing w:before="0" w:beforeAutospacing="0" w:after="0" w:afterAutospacing="0" w:line="560" w:lineRule="exact"/>
        <w:jc w:val="center"/>
        <w:rPr>
          <w:rFonts w:ascii="华文中宋" w:eastAsia="华文中宋" w:hAnsi="华文中宋" w:hint="eastAsia"/>
          <w:b/>
          <w:sz w:val="44"/>
          <w:szCs w:val="44"/>
        </w:rPr>
      </w:pPr>
      <w:r w:rsidRPr="006E7988">
        <w:rPr>
          <w:rFonts w:ascii="华文中宋" w:eastAsia="华文中宋" w:hAnsi="华文中宋" w:hint="eastAsia"/>
          <w:b/>
          <w:sz w:val="44"/>
          <w:szCs w:val="44"/>
        </w:rPr>
        <w:t>安全生产预警</w:t>
      </w:r>
      <w:r w:rsidR="00A35E40" w:rsidRPr="006E7988">
        <w:rPr>
          <w:rFonts w:ascii="华文中宋" w:eastAsia="华文中宋" w:hAnsi="华文中宋" w:hint="eastAsia"/>
          <w:b/>
          <w:sz w:val="44"/>
          <w:szCs w:val="44"/>
        </w:rPr>
        <w:t>系统</w:t>
      </w:r>
      <w:r w:rsidR="009D17A4" w:rsidRPr="006E7988">
        <w:rPr>
          <w:rFonts w:ascii="华文中宋" w:eastAsia="华文中宋" w:hAnsi="华文中宋" w:hint="eastAsia"/>
          <w:b/>
          <w:sz w:val="44"/>
          <w:szCs w:val="44"/>
        </w:rPr>
        <w:t>技术标准</w:t>
      </w:r>
    </w:p>
    <w:p w:rsidR="00451EB7" w:rsidRDefault="009A021A" w:rsidP="00451EB7">
      <w:pPr>
        <w:pStyle w:val="a7"/>
        <w:widowControl w:val="0"/>
        <w:spacing w:before="0" w:beforeAutospacing="0" w:after="0" w:afterAutospacing="0" w:line="560" w:lineRule="exact"/>
        <w:jc w:val="center"/>
        <w:rPr>
          <w:rFonts w:ascii="楷体_GB2312" w:eastAsia="楷体_GB2312" w:hint="eastAsia"/>
          <w:kern w:val="2"/>
          <w:sz w:val="30"/>
          <w:szCs w:val="30"/>
        </w:rPr>
      </w:pPr>
      <w:r w:rsidRPr="006E7988">
        <w:rPr>
          <w:rFonts w:ascii="楷体_GB2312" w:eastAsia="楷体_GB2312" w:hint="eastAsia"/>
          <w:kern w:val="2"/>
          <w:sz w:val="30"/>
          <w:szCs w:val="30"/>
        </w:rPr>
        <w:t>（试行）</w:t>
      </w:r>
    </w:p>
    <w:p w:rsidR="00B5636A" w:rsidRPr="00451EB7" w:rsidRDefault="00FE2740" w:rsidP="00451EB7">
      <w:pPr>
        <w:pStyle w:val="a7"/>
        <w:widowControl w:val="0"/>
        <w:spacing w:before="0" w:beforeAutospacing="0" w:after="0" w:afterAutospacing="0" w:line="560" w:lineRule="exact"/>
        <w:ind w:firstLineChars="200" w:firstLine="643"/>
        <w:jc w:val="both"/>
        <w:rPr>
          <w:rFonts w:ascii="黑体" w:eastAsia="黑体" w:hint="eastAsia"/>
          <w:b/>
          <w:kern w:val="2"/>
          <w:sz w:val="32"/>
          <w:szCs w:val="32"/>
        </w:rPr>
      </w:pPr>
      <w:r w:rsidRPr="00451EB7">
        <w:rPr>
          <w:rFonts w:ascii="黑体" w:eastAsia="黑体" w:hint="eastAsia"/>
          <w:b/>
          <w:sz w:val="32"/>
          <w:szCs w:val="32"/>
        </w:rPr>
        <w:t>1</w:t>
      </w:r>
      <w:r w:rsidR="00024E08" w:rsidRPr="00451EB7">
        <w:rPr>
          <w:rFonts w:ascii="黑体" w:eastAsia="黑体" w:hint="eastAsia"/>
          <w:b/>
          <w:sz w:val="32"/>
          <w:szCs w:val="32"/>
        </w:rPr>
        <w:t xml:space="preserve"> </w:t>
      </w:r>
      <w:r w:rsidR="00B5636A" w:rsidRPr="00451EB7">
        <w:rPr>
          <w:rFonts w:ascii="黑体" w:eastAsia="黑体" w:hint="eastAsia"/>
          <w:b/>
          <w:sz w:val="32"/>
          <w:szCs w:val="32"/>
        </w:rPr>
        <w:t>范围</w:t>
      </w:r>
    </w:p>
    <w:p w:rsidR="007072BA" w:rsidRDefault="007072BA" w:rsidP="003273D9">
      <w:pPr>
        <w:pStyle w:val="aa"/>
        <w:widowControl w:val="0"/>
        <w:spacing w:line="560" w:lineRule="exact"/>
        <w:ind w:firstLine="560"/>
        <w:rPr>
          <w:rFonts w:ascii="仿宋_GB2312" w:eastAsia="仿宋_GB2312" w:hAnsi="宋体" w:cs="宋体" w:hint="eastAsia"/>
          <w:kern w:val="2"/>
          <w:sz w:val="28"/>
          <w:szCs w:val="28"/>
        </w:rPr>
      </w:pPr>
      <w:r>
        <w:rPr>
          <w:rFonts w:ascii="仿宋_GB2312" w:eastAsia="仿宋_GB2312" w:hAnsi="宋体" w:cs="宋体" w:hint="eastAsia"/>
          <w:kern w:val="2"/>
          <w:sz w:val="28"/>
          <w:szCs w:val="28"/>
        </w:rPr>
        <w:t>本标准对</w:t>
      </w:r>
      <w:r w:rsidR="006E7988">
        <w:rPr>
          <w:rFonts w:ascii="仿宋_GB2312" w:eastAsia="仿宋_GB2312" w:hAnsi="宋体" w:cs="宋体" w:hint="eastAsia"/>
          <w:kern w:val="2"/>
          <w:sz w:val="28"/>
          <w:szCs w:val="28"/>
        </w:rPr>
        <w:t>冶金等</w:t>
      </w:r>
      <w:r>
        <w:rPr>
          <w:rFonts w:ascii="仿宋_GB2312" w:eastAsia="仿宋_GB2312" w:hAnsi="宋体" w:cs="宋体" w:hint="eastAsia"/>
          <w:kern w:val="2"/>
          <w:sz w:val="28"/>
          <w:szCs w:val="28"/>
        </w:rPr>
        <w:t>工贸行业企业</w:t>
      </w:r>
      <w:r w:rsidR="006E7988">
        <w:rPr>
          <w:rFonts w:ascii="仿宋_GB2312" w:eastAsia="仿宋_GB2312" w:hAnsi="宋体" w:cs="宋体" w:hint="eastAsia"/>
          <w:kern w:val="2"/>
          <w:sz w:val="28"/>
          <w:szCs w:val="28"/>
        </w:rPr>
        <w:t>（以下简称企业）</w:t>
      </w:r>
      <w:r>
        <w:rPr>
          <w:rFonts w:ascii="仿宋_GB2312" w:eastAsia="仿宋_GB2312" w:hAnsi="宋体" w:cs="宋体" w:hint="eastAsia"/>
          <w:kern w:val="2"/>
          <w:sz w:val="28"/>
          <w:szCs w:val="28"/>
        </w:rPr>
        <w:t>安全生产预警系统的建设原则、核心内容及建设过程作出规定。</w:t>
      </w:r>
    </w:p>
    <w:p w:rsidR="00C557DB" w:rsidRPr="00FC2BA1" w:rsidRDefault="00D601F4" w:rsidP="003273D9">
      <w:pPr>
        <w:pStyle w:val="aa"/>
        <w:widowControl w:val="0"/>
        <w:spacing w:line="560" w:lineRule="exact"/>
        <w:ind w:firstLine="560"/>
        <w:rPr>
          <w:rFonts w:ascii="仿宋_GB2312" w:eastAsia="仿宋_GB2312" w:hAnsi="宋体" w:cs="宋体"/>
          <w:kern w:val="2"/>
          <w:sz w:val="28"/>
          <w:szCs w:val="28"/>
        </w:rPr>
      </w:pPr>
      <w:r w:rsidRPr="00FC2BA1">
        <w:rPr>
          <w:rFonts w:ascii="仿宋_GB2312" w:eastAsia="仿宋_GB2312" w:hAnsi="宋体" w:cs="宋体" w:hint="eastAsia"/>
          <w:kern w:val="2"/>
          <w:sz w:val="28"/>
          <w:szCs w:val="28"/>
        </w:rPr>
        <w:t>本</w:t>
      </w:r>
      <w:r w:rsidR="009D17A4">
        <w:rPr>
          <w:rFonts w:ascii="仿宋_GB2312" w:eastAsia="仿宋_GB2312" w:hAnsi="宋体" w:cs="宋体" w:hint="eastAsia"/>
          <w:kern w:val="2"/>
          <w:sz w:val="28"/>
          <w:szCs w:val="28"/>
        </w:rPr>
        <w:t>标准</w:t>
      </w:r>
      <w:r w:rsidRPr="00FC2BA1">
        <w:rPr>
          <w:rFonts w:ascii="仿宋_GB2312" w:eastAsia="仿宋_GB2312" w:hAnsi="宋体" w:cs="宋体" w:hint="eastAsia"/>
          <w:kern w:val="2"/>
          <w:sz w:val="28"/>
          <w:szCs w:val="28"/>
        </w:rPr>
        <w:t>适用于企业安全生产预警系统</w:t>
      </w:r>
      <w:r w:rsidR="00E458BE" w:rsidRPr="00FC2BA1">
        <w:rPr>
          <w:rFonts w:ascii="仿宋_GB2312" w:eastAsia="仿宋_GB2312" w:hAnsi="宋体" w:cs="宋体" w:hint="eastAsia"/>
          <w:kern w:val="2"/>
          <w:sz w:val="28"/>
          <w:szCs w:val="28"/>
        </w:rPr>
        <w:t>的</w:t>
      </w:r>
      <w:r w:rsidRPr="00FC2BA1">
        <w:rPr>
          <w:rFonts w:ascii="仿宋_GB2312" w:eastAsia="仿宋_GB2312" w:hAnsi="宋体" w:cs="宋体" w:hint="eastAsia"/>
          <w:kern w:val="2"/>
          <w:sz w:val="28"/>
          <w:szCs w:val="28"/>
        </w:rPr>
        <w:t>建设</w:t>
      </w:r>
      <w:r w:rsidR="00FC2BA1">
        <w:rPr>
          <w:rFonts w:ascii="仿宋_GB2312" w:eastAsia="仿宋_GB2312" w:hAnsi="宋体" w:cs="宋体" w:hint="eastAsia"/>
          <w:kern w:val="2"/>
          <w:sz w:val="28"/>
          <w:szCs w:val="28"/>
        </w:rPr>
        <w:t>，其他行业可参照执行</w:t>
      </w:r>
      <w:r w:rsidRPr="00FC2BA1">
        <w:rPr>
          <w:rFonts w:ascii="仿宋_GB2312" w:eastAsia="仿宋_GB2312" w:hAnsi="宋体" w:cs="宋体" w:hint="eastAsia"/>
          <w:kern w:val="2"/>
          <w:sz w:val="28"/>
          <w:szCs w:val="28"/>
        </w:rPr>
        <w:t>。</w:t>
      </w:r>
    </w:p>
    <w:p w:rsidR="00B5636A" w:rsidRDefault="009D17A4" w:rsidP="00451EB7">
      <w:pPr>
        <w:pStyle w:val="1"/>
        <w:keepNext w:val="0"/>
        <w:keepLines w:val="0"/>
        <w:spacing w:before="0" w:after="0" w:line="560" w:lineRule="exact"/>
        <w:ind w:firstLineChars="196" w:firstLine="630"/>
        <w:rPr>
          <w:rFonts w:ascii="黑体" w:eastAsia="黑体" w:hAnsi="黑体" w:hint="eastAsia"/>
          <w:sz w:val="32"/>
          <w:szCs w:val="32"/>
        </w:rPr>
      </w:pPr>
      <w:r>
        <w:rPr>
          <w:rFonts w:ascii="黑体" w:eastAsia="黑体" w:hAnsi="黑体" w:hint="eastAsia"/>
          <w:sz w:val="32"/>
          <w:szCs w:val="32"/>
        </w:rPr>
        <w:t>2</w:t>
      </w:r>
      <w:r w:rsidR="00024E08">
        <w:rPr>
          <w:rFonts w:ascii="黑体" w:eastAsia="黑体" w:hAnsi="黑体" w:hint="eastAsia"/>
          <w:sz w:val="32"/>
          <w:szCs w:val="32"/>
        </w:rPr>
        <w:t xml:space="preserve"> </w:t>
      </w:r>
      <w:r>
        <w:rPr>
          <w:rFonts w:ascii="黑体" w:eastAsia="黑体" w:hAnsi="黑体" w:hint="eastAsia"/>
          <w:sz w:val="32"/>
          <w:szCs w:val="32"/>
        </w:rPr>
        <w:t>术语与</w:t>
      </w:r>
      <w:r w:rsidR="00B5636A" w:rsidRPr="00FC2BA1">
        <w:rPr>
          <w:rFonts w:ascii="黑体" w:eastAsia="黑体" w:hAnsi="黑体" w:hint="eastAsia"/>
          <w:sz w:val="32"/>
          <w:szCs w:val="32"/>
        </w:rPr>
        <w:t>定义</w:t>
      </w:r>
    </w:p>
    <w:p w:rsidR="007072BA" w:rsidRPr="007072BA" w:rsidRDefault="007072BA" w:rsidP="003273D9">
      <w:pPr>
        <w:pStyle w:val="aa"/>
        <w:widowControl w:val="0"/>
        <w:spacing w:line="560" w:lineRule="exact"/>
        <w:ind w:firstLine="560"/>
        <w:rPr>
          <w:rFonts w:ascii="仿宋_GB2312" w:eastAsia="仿宋_GB2312" w:hAnsi="宋体" w:cs="宋体"/>
          <w:kern w:val="2"/>
          <w:sz w:val="28"/>
          <w:szCs w:val="28"/>
        </w:rPr>
      </w:pPr>
      <w:r w:rsidRPr="007072BA">
        <w:rPr>
          <w:rFonts w:ascii="仿宋_GB2312" w:eastAsia="仿宋_GB2312" w:hAnsi="宋体" w:cs="宋体" w:hint="eastAsia"/>
          <w:kern w:val="2"/>
          <w:sz w:val="28"/>
          <w:szCs w:val="28"/>
        </w:rPr>
        <w:t>本标准采用下列术语和定义。</w:t>
      </w:r>
    </w:p>
    <w:p w:rsidR="002A4A0B"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2</w:t>
      </w:r>
      <w:r w:rsidR="002A4A0B" w:rsidRPr="00451EB7">
        <w:rPr>
          <w:rFonts w:ascii="楷体_GB2312" w:eastAsia="楷体_GB2312" w:hint="eastAsia"/>
          <w:sz w:val="30"/>
          <w:szCs w:val="30"/>
        </w:rPr>
        <w:t>.1</w:t>
      </w:r>
      <w:r w:rsidR="00024E08" w:rsidRPr="00451EB7">
        <w:rPr>
          <w:rFonts w:ascii="楷体_GB2312" w:eastAsia="楷体_GB2312" w:hint="eastAsia"/>
          <w:sz w:val="30"/>
          <w:szCs w:val="30"/>
        </w:rPr>
        <w:t xml:space="preserve"> </w:t>
      </w:r>
      <w:r w:rsidR="00C55DF2" w:rsidRPr="00451EB7">
        <w:rPr>
          <w:rFonts w:ascii="楷体_GB2312" w:eastAsia="楷体_GB2312" w:hint="eastAsia"/>
          <w:sz w:val="30"/>
          <w:szCs w:val="30"/>
        </w:rPr>
        <w:t>企业安全生产预警</w:t>
      </w:r>
      <w:r w:rsidR="007F000A" w:rsidRPr="00451EB7">
        <w:rPr>
          <w:rFonts w:ascii="楷体_GB2312" w:eastAsia="楷体_GB2312" w:hint="eastAsia"/>
          <w:sz w:val="30"/>
          <w:szCs w:val="30"/>
        </w:rPr>
        <w:t>系统</w:t>
      </w:r>
    </w:p>
    <w:p w:rsidR="00573914" w:rsidRPr="00297EB2" w:rsidRDefault="002A4A0B" w:rsidP="003273D9">
      <w:pPr>
        <w:pStyle w:val="aa"/>
        <w:widowControl w:val="0"/>
        <w:spacing w:line="560" w:lineRule="exact"/>
        <w:ind w:firstLine="560"/>
        <w:rPr>
          <w:rFonts w:ascii="仿宋_GB2312" w:eastAsia="仿宋_GB2312" w:hAnsi="宋体" w:cs="宋体"/>
          <w:kern w:val="2"/>
          <w:sz w:val="28"/>
          <w:szCs w:val="28"/>
        </w:rPr>
      </w:pPr>
      <w:r w:rsidRPr="00297EB2">
        <w:rPr>
          <w:rFonts w:ascii="仿宋_GB2312" w:eastAsia="仿宋_GB2312" w:hAnsi="宋体" w:cs="宋体" w:hint="eastAsia"/>
          <w:kern w:val="2"/>
          <w:sz w:val="28"/>
          <w:szCs w:val="28"/>
        </w:rPr>
        <w:t>企业安全</w:t>
      </w:r>
      <w:r w:rsidR="00CB67D9" w:rsidRPr="00297EB2">
        <w:rPr>
          <w:rFonts w:ascii="仿宋_GB2312" w:eastAsia="仿宋_GB2312" w:hAnsi="宋体" w:cs="宋体" w:hint="eastAsia"/>
          <w:kern w:val="2"/>
          <w:sz w:val="28"/>
          <w:szCs w:val="28"/>
        </w:rPr>
        <w:t>生产</w:t>
      </w:r>
      <w:r w:rsidRPr="00297EB2">
        <w:rPr>
          <w:rFonts w:ascii="仿宋_GB2312" w:eastAsia="仿宋_GB2312" w:hAnsi="宋体" w:cs="宋体" w:hint="eastAsia"/>
          <w:kern w:val="2"/>
          <w:sz w:val="28"/>
          <w:szCs w:val="28"/>
        </w:rPr>
        <w:t>预警</w:t>
      </w:r>
      <w:r w:rsidR="007F000A" w:rsidRPr="00297EB2">
        <w:rPr>
          <w:rFonts w:ascii="仿宋_GB2312" w:eastAsia="仿宋_GB2312" w:hAnsi="宋体" w:cs="宋体" w:hint="eastAsia"/>
          <w:kern w:val="2"/>
          <w:sz w:val="28"/>
          <w:szCs w:val="28"/>
        </w:rPr>
        <w:t>系统</w:t>
      </w:r>
      <w:r w:rsidRPr="00297EB2">
        <w:rPr>
          <w:rFonts w:ascii="仿宋_GB2312" w:eastAsia="仿宋_GB2312" w:hAnsi="宋体" w:cs="宋体" w:hint="eastAsia"/>
          <w:kern w:val="2"/>
          <w:sz w:val="28"/>
          <w:szCs w:val="28"/>
        </w:rPr>
        <w:t>是</w:t>
      </w:r>
      <w:r w:rsidR="00CB67D9" w:rsidRPr="00297EB2">
        <w:rPr>
          <w:rFonts w:ascii="仿宋_GB2312" w:eastAsia="仿宋_GB2312" w:hAnsi="宋体" w:cs="宋体" w:hint="eastAsia"/>
          <w:kern w:val="2"/>
          <w:sz w:val="28"/>
          <w:szCs w:val="28"/>
        </w:rPr>
        <w:t>指</w:t>
      </w:r>
      <w:r w:rsidR="00AD2521">
        <w:rPr>
          <w:rFonts w:ascii="仿宋_GB2312" w:eastAsia="仿宋_GB2312" w:hAnsi="宋体" w:cs="宋体" w:hint="eastAsia"/>
          <w:kern w:val="2"/>
          <w:sz w:val="28"/>
          <w:szCs w:val="28"/>
        </w:rPr>
        <w:t>在</w:t>
      </w:r>
      <w:r w:rsidRPr="00297EB2">
        <w:rPr>
          <w:rFonts w:ascii="仿宋_GB2312" w:eastAsia="仿宋_GB2312" w:hAnsi="宋体" w:cs="宋体" w:hint="eastAsia"/>
          <w:kern w:val="2"/>
          <w:sz w:val="28"/>
          <w:szCs w:val="28"/>
        </w:rPr>
        <w:t>全面</w:t>
      </w:r>
      <w:r w:rsidR="00573914" w:rsidRPr="00297EB2">
        <w:rPr>
          <w:rFonts w:ascii="仿宋_GB2312" w:eastAsia="仿宋_GB2312" w:hAnsi="宋体" w:cs="宋体" w:hint="eastAsia"/>
          <w:kern w:val="2"/>
          <w:sz w:val="28"/>
          <w:szCs w:val="28"/>
        </w:rPr>
        <w:t>辨识</w:t>
      </w:r>
      <w:r w:rsidRPr="00297EB2">
        <w:rPr>
          <w:rFonts w:ascii="仿宋_GB2312" w:eastAsia="仿宋_GB2312" w:hAnsi="宋体" w:cs="宋体" w:hint="eastAsia"/>
          <w:kern w:val="2"/>
          <w:sz w:val="28"/>
          <w:szCs w:val="28"/>
        </w:rPr>
        <w:t>反映</w:t>
      </w:r>
      <w:r w:rsidR="00573914" w:rsidRPr="00297EB2">
        <w:rPr>
          <w:rFonts w:ascii="仿宋_GB2312" w:eastAsia="仿宋_GB2312" w:hAnsi="宋体" w:cs="宋体" w:hint="eastAsia"/>
          <w:kern w:val="2"/>
          <w:sz w:val="28"/>
          <w:szCs w:val="28"/>
        </w:rPr>
        <w:t>企业</w:t>
      </w:r>
      <w:r w:rsidRPr="00297EB2">
        <w:rPr>
          <w:rFonts w:ascii="仿宋_GB2312" w:eastAsia="仿宋_GB2312" w:hAnsi="宋体" w:cs="宋体" w:hint="eastAsia"/>
          <w:kern w:val="2"/>
          <w:sz w:val="28"/>
          <w:szCs w:val="28"/>
        </w:rPr>
        <w:t>安全</w:t>
      </w:r>
      <w:r w:rsidR="00573914" w:rsidRPr="00297EB2">
        <w:rPr>
          <w:rFonts w:ascii="仿宋_GB2312" w:eastAsia="仿宋_GB2312" w:hAnsi="宋体" w:cs="宋体" w:hint="eastAsia"/>
          <w:kern w:val="2"/>
          <w:sz w:val="28"/>
          <w:szCs w:val="28"/>
        </w:rPr>
        <w:t>生产状态</w:t>
      </w:r>
      <w:r w:rsidRPr="00297EB2">
        <w:rPr>
          <w:rFonts w:ascii="仿宋_GB2312" w:eastAsia="仿宋_GB2312" w:hAnsi="宋体" w:cs="宋体" w:hint="eastAsia"/>
          <w:kern w:val="2"/>
          <w:sz w:val="28"/>
          <w:szCs w:val="28"/>
        </w:rPr>
        <w:t>的指标</w:t>
      </w:r>
      <w:r w:rsidR="00AD2521">
        <w:rPr>
          <w:rFonts w:ascii="仿宋_GB2312" w:eastAsia="仿宋_GB2312" w:hAnsi="宋体" w:cs="宋体" w:hint="eastAsia"/>
          <w:kern w:val="2"/>
          <w:sz w:val="28"/>
          <w:szCs w:val="28"/>
        </w:rPr>
        <w:t>的基础上</w:t>
      </w:r>
      <w:r w:rsidRPr="00297EB2">
        <w:rPr>
          <w:rFonts w:ascii="仿宋_GB2312" w:eastAsia="仿宋_GB2312" w:hAnsi="宋体" w:cs="宋体" w:hint="eastAsia"/>
          <w:kern w:val="2"/>
          <w:sz w:val="28"/>
          <w:szCs w:val="28"/>
        </w:rPr>
        <w:t>，</w:t>
      </w:r>
      <w:r w:rsidR="00573914" w:rsidRPr="00297EB2">
        <w:rPr>
          <w:rFonts w:ascii="仿宋_GB2312" w:eastAsia="仿宋_GB2312" w:hAnsi="宋体" w:cs="宋体" w:hint="eastAsia"/>
          <w:kern w:val="2"/>
          <w:sz w:val="28"/>
          <w:szCs w:val="28"/>
        </w:rPr>
        <w:t>通过隐患排查、风险管理</w:t>
      </w:r>
      <w:r w:rsidR="00386EC6" w:rsidRPr="00297EB2">
        <w:rPr>
          <w:rFonts w:ascii="仿宋_GB2312" w:eastAsia="仿宋_GB2312" w:hAnsi="宋体" w:cs="宋体" w:hint="eastAsia"/>
          <w:kern w:val="2"/>
          <w:sz w:val="28"/>
          <w:szCs w:val="28"/>
        </w:rPr>
        <w:t>及</w:t>
      </w:r>
      <w:r w:rsidR="00573914" w:rsidRPr="00297EB2">
        <w:rPr>
          <w:rFonts w:ascii="仿宋_GB2312" w:eastAsia="仿宋_GB2312" w:hAnsi="宋体" w:cs="宋体" w:hint="eastAsia"/>
          <w:kern w:val="2"/>
          <w:sz w:val="28"/>
          <w:szCs w:val="28"/>
        </w:rPr>
        <w:t>仪器仪表监控等安全方法及工具</w:t>
      </w:r>
      <w:r w:rsidR="0093538B">
        <w:rPr>
          <w:rFonts w:ascii="仿宋_GB2312" w:eastAsia="仿宋_GB2312" w:hAnsi="宋体" w:cs="宋体" w:hint="eastAsia"/>
          <w:kern w:val="2"/>
          <w:sz w:val="28"/>
          <w:szCs w:val="28"/>
        </w:rPr>
        <w:t>，</w:t>
      </w:r>
      <w:r w:rsidR="00573914" w:rsidRPr="00297EB2">
        <w:rPr>
          <w:rFonts w:ascii="仿宋_GB2312" w:eastAsia="仿宋_GB2312" w:hAnsi="宋体" w:cs="宋体" w:hint="eastAsia"/>
          <w:kern w:val="2"/>
          <w:sz w:val="28"/>
          <w:szCs w:val="28"/>
        </w:rPr>
        <w:t>提前发现、分析和判断</w:t>
      </w:r>
      <w:r w:rsidR="00657620" w:rsidRPr="00297EB2">
        <w:rPr>
          <w:rFonts w:ascii="仿宋_GB2312" w:eastAsia="仿宋_GB2312" w:hAnsi="宋体" w:cs="宋体" w:hint="eastAsia"/>
          <w:kern w:val="2"/>
          <w:sz w:val="28"/>
          <w:szCs w:val="28"/>
        </w:rPr>
        <w:t>影响安全生产状态、</w:t>
      </w:r>
      <w:r w:rsidR="00573914" w:rsidRPr="00297EB2">
        <w:rPr>
          <w:rFonts w:ascii="仿宋_GB2312" w:eastAsia="仿宋_GB2312" w:hAnsi="宋体" w:cs="宋体" w:hint="eastAsia"/>
          <w:kern w:val="2"/>
          <w:sz w:val="28"/>
          <w:szCs w:val="28"/>
        </w:rPr>
        <w:t>可能导致事故发生的信息，</w:t>
      </w:r>
      <w:r w:rsidR="00F81D78" w:rsidRPr="00297EB2">
        <w:rPr>
          <w:rFonts w:ascii="仿宋_GB2312" w:eastAsia="仿宋_GB2312" w:hAnsi="宋体" w:cs="宋体" w:hint="eastAsia"/>
          <w:kern w:val="2"/>
          <w:sz w:val="28"/>
          <w:szCs w:val="28"/>
        </w:rPr>
        <w:t>定量化表</w:t>
      </w:r>
      <w:r w:rsidR="00AD2521">
        <w:rPr>
          <w:rFonts w:ascii="仿宋_GB2312" w:eastAsia="仿宋_GB2312" w:hAnsi="宋体" w:cs="宋体" w:hint="eastAsia"/>
          <w:kern w:val="2"/>
          <w:sz w:val="28"/>
          <w:szCs w:val="28"/>
        </w:rPr>
        <w:t>示</w:t>
      </w:r>
      <w:r w:rsidR="00F81D78" w:rsidRPr="00297EB2">
        <w:rPr>
          <w:rFonts w:ascii="仿宋_GB2312" w:eastAsia="仿宋_GB2312" w:hAnsi="宋体" w:cs="宋体" w:hint="eastAsia"/>
          <w:kern w:val="2"/>
          <w:sz w:val="28"/>
          <w:szCs w:val="28"/>
        </w:rPr>
        <w:t>企业生产安全状态</w:t>
      </w:r>
      <w:r w:rsidR="007D1243" w:rsidRPr="00297EB2">
        <w:rPr>
          <w:rFonts w:ascii="仿宋_GB2312" w:eastAsia="仿宋_GB2312" w:hAnsi="宋体" w:cs="宋体" w:hint="eastAsia"/>
          <w:kern w:val="2"/>
          <w:sz w:val="28"/>
          <w:szCs w:val="28"/>
        </w:rPr>
        <w:t>，</w:t>
      </w:r>
      <w:r w:rsidR="00386EC6" w:rsidRPr="00297EB2">
        <w:rPr>
          <w:rFonts w:ascii="仿宋_GB2312" w:eastAsia="仿宋_GB2312" w:hAnsi="宋体" w:cs="宋体" w:hint="eastAsia"/>
          <w:kern w:val="2"/>
          <w:sz w:val="28"/>
          <w:szCs w:val="28"/>
        </w:rPr>
        <w:t>及时</w:t>
      </w:r>
      <w:r w:rsidR="00297EB2" w:rsidRPr="00297EB2">
        <w:rPr>
          <w:rFonts w:ascii="仿宋_GB2312" w:eastAsia="仿宋_GB2312" w:hAnsi="宋体" w:cs="宋体" w:hint="eastAsia"/>
          <w:kern w:val="2"/>
          <w:sz w:val="28"/>
          <w:szCs w:val="28"/>
        </w:rPr>
        <w:t>发布</w:t>
      </w:r>
      <w:r w:rsidR="00386EC6" w:rsidRPr="00297EB2">
        <w:rPr>
          <w:rFonts w:ascii="仿宋_GB2312" w:eastAsia="仿宋_GB2312" w:hAnsi="宋体" w:cs="宋体" w:hint="eastAsia"/>
          <w:kern w:val="2"/>
          <w:sz w:val="28"/>
          <w:szCs w:val="28"/>
        </w:rPr>
        <w:t>安全</w:t>
      </w:r>
      <w:r w:rsidR="00F81D78" w:rsidRPr="00297EB2">
        <w:rPr>
          <w:rFonts w:ascii="仿宋_GB2312" w:eastAsia="仿宋_GB2312" w:hAnsi="宋体" w:cs="宋体" w:hint="eastAsia"/>
          <w:kern w:val="2"/>
          <w:sz w:val="28"/>
          <w:szCs w:val="28"/>
        </w:rPr>
        <w:t>生产</w:t>
      </w:r>
      <w:r w:rsidR="00386EC6" w:rsidRPr="00297EB2">
        <w:rPr>
          <w:rFonts w:ascii="仿宋_GB2312" w:eastAsia="仿宋_GB2312" w:hAnsi="宋体" w:cs="宋体" w:hint="eastAsia"/>
          <w:kern w:val="2"/>
          <w:sz w:val="28"/>
          <w:szCs w:val="28"/>
        </w:rPr>
        <w:t>预警信息，</w:t>
      </w:r>
      <w:r w:rsidR="00273E5E" w:rsidRPr="00297EB2">
        <w:rPr>
          <w:rFonts w:ascii="仿宋_GB2312" w:eastAsia="仿宋_GB2312" w:hAnsi="宋体" w:cs="宋体" w:hint="eastAsia"/>
          <w:kern w:val="2"/>
          <w:sz w:val="28"/>
          <w:szCs w:val="28"/>
        </w:rPr>
        <w:t>提醒</w:t>
      </w:r>
      <w:r w:rsidR="00573914" w:rsidRPr="00297EB2">
        <w:rPr>
          <w:rFonts w:ascii="仿宋_GB2312" w:eastAsia="仿宋_GB2312" w:hAnsi="宋体" w:cs="宋体" w:hint="eastAsia"/>
          <w:kern w:val="2"/>
          <w:sz w:val="28"/>
          <w:szCs w:val="28"/>
        </w:rPr>
        <w:t>企业负责人及全体员工注意，使企业及时、有针对性地采取预防措施控制事态发展，最大限度地降低事故发生概率及后果严重程度，</w:t>
      </w:r>
      <w:r w:rsidR="00C778EA">
        <w:rPr>
          <w:rFonts w:ascii="仿宋_GB2312" w:eastAsia="仿宋_GB2312" w:hAnsi="宋体" w:cs="宋体" w:hint="eastAsia"/>
          <w:kern w:val="2"/>
          <w:sz w:val="28"/>
          <w:szCs w:val="28"/>
        </w:rPr>
        <w:t>从而形成</w:t>
      </w:r>
      <w:r w:rsidR="00573914" w:rsidRPr="00297EB2">
        <w:rPr>
          <w:rFonts w:ascii="仿宋_GB2312" w:eastAsia="仿宋_GB2312" w:hAnsi="宋体" w:cs="宋体" w:hint="eastAsia"/>
          <w:kern w:val="2"/>
          <w:sz w:val="28"/>
          <w:szCs w:val="28"/>
        </w:rPr>
        <w:t>具有</w:t>
      </w:r>
      <w:r w:rsidR="00AD2521">
        <w:rPr>
          <w:rFonts w:ascii="仿宋_GB2312" w:eastAsia="仿宋_GB2312" w:hAnsi="宋体" w:cs="宋体" w:hint="eastAsia"/>
          <w:kern w:val="2"/>
          <w:sz w:val="28"/>
          <w:szCs w:val="28"/>
        </w:rPr>
        <w:t>预</w:t>
      </w:r>
      <w:r w:rsidR="00573914" w:rsidRPr="00297EB2">
        <w:rPr>
          <w:rFonts w:ascii="仿宋_GB2312" w:eastAsia="仿宋_GB2312" w:hAnsi="宋体" w:cs="宋体" w:hint="eastAsia"/>
          <w:kern w:val="2"/>
          <w:sz w:val="28"/>
          <w:szCs w:val="28"/>
        </w:rPr>
        <w:t>警能力</w:t>
      </w:r>
      <w:r w:rsidR="00297EB2" w:rsidRPr="00297EB2">
        <w:rPr>
          <w:rFonts w:ascii="仿宋_GB2312" w:eastAsia="仿宋_GB2312" w:hAnsi="宋体" w:cs="宋体" w:hint="eastAsia"/>
          <w:kern w:val="2"/>
          <w:sz w:val="28"/>
          <w:szCs w:val="28"/>
        </w:rPr>
        <w:t>的安全生产系统</w:t>
      </w:r>
      <w:r w:rsidR="007D1243" w:rsidRPr="00297EB2">
        <w:rPr>
          <w:rFonts w:ascii="仿宋_GB2312" w:eastAsia="仿宋_GB2312" w:hAnsi="宋体" w:cs="宋体" w:hint="eastAsia"/>
          <w:kern w:val="2"/>
          <w:sz w:val="28"/>
          <w:szCs w:val="28"/>
        </w:rPr>
        <w:t>。</w:t>
      </w:r>
    </w:p>
    <w:p w:rsidR="00CB67D9"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2</w:t>
      </w:r>
      <w:r w:rsidR="00CB67D9" w:rsidRPr="00451EB7">
        <w:rPr>
          <w:rFonts w:ascii="楷体_GB2312" w:eastAsia="楷体_GB2312" w:hint="eastAsia"/>
          <w:sz w:val="30"/>
          <w:szCs w:val="30"/>
        </w:rPr>
        <w:t>.2</w:t>
      </w:r>
      <w:r w:rsidR="00024E08" w:rsidRPr="00451EB7">
        <w:rPr>
          <w:rFonts w:ascii="楷体_GB2312" w:eastAsia="楷体_GB2312" w:hint="eastAsia"/>
          <w:sz w:val="30"/>
          <w:szCs w:val="30"/>
        </w:rPr>
        <w:t xml:space="preserve"> </w:t>
      </w:r>
      <w:r w:rsidR="00CB67D9" w:rsidRPr="00451EB7">
        <w:rPr>
          <w:rFonts w:ascii="楷体_GB2312" w:eastAsia="楷体_GB2312" w:hint="eastAsia"/>
          <w:sz w:val="30"/>
          <w:szCs w:val="30"/>
        </w:rPr>
        <w:t>安全生产预警指数</w:t>
      </w:r>
    </w:p>
    <w:p w:rsidR="007D1243" w:rsidRPr="00FC2BA1" w:rsidRDefault="00386EC6" w:rsidP="003273D9">
      <w:pPr>
        <w:pStyle w:val="aa"/>
        <w:widowControl w:val="0"/>
        <w:spacing w:line="560" w:lineRule="exact"/>
        <w:ind w:firstLine="560"/>
        <w:rPr>
          <w:rFonts w:ascii="仿宋_GB2312" w:eastAsia="仿宋_GB2312" w:hAnsi="宋体" w:cs="宋体"/>
          <w:kern w:val="2"/>
          <w:sz w:val="28"/>
          <w:szCs w:val="28"/>
        </w:rPr>
      </w:pPr>
      <w:r w:rsidRPr="00FC2BA1">
        <w:rPr>
          <w:rFonts w:ascii="仿宋_GB2312" w:eastAsia="仿宋_GB2312" w:hAnsi="宋体" w:cs="宋体" w:hint="eastAsia"/>
          <w:kern w:val="2"/>
          <w:sz w:val="28"/>
          <w:szCs w:val="28"/>
        </w:rPr>
        <w:t>安全生产预警指数是指</w:t>
      </w:r>
      <w:r w:rsidR="007D1243" w:rsidRPr="00FC2BA1">
        <w:rPr>
          <w:rFonts w:ascii="仿宋_GB2312" w:eastAsia="仿宋_GB2312" w:hAnsi="宋体" w:cs="宋体"/>
          <w:kern w:val="2"/>
          <w:sz w:val="28"/>
          <w:szCs w:val="28"/>
        </w:rPr>
        <w:t>将</w:t>
      </w:r>
      <w:r w:rsidR="000C09FD">
        <w:rPr>
          <w:rFonts w:ascii="仿宋_GB2312" w:eastAsia="仿宋_GB2312" w:hAnsi="宋体" w:cs="宋体" w:hint="eastAsia"/>
          <w:kern w:val="2"/>
          <w:sz w:val="28"/>
          <w:szCs w:val="28"/>
        </w:rPr>
        <w:t>反映</w:t>
      </w:r>
      <w:r w:rsidR="007D1243" w:rsidRPr="00FC2BA1">
        <w:rPr>
          <w:rFonts w:ascii="仿宋_GB2312" w:eastAsia="仿宋_GB2312" w:hAnsi="宋体" w:cs="宋体"/>
          <w:kern w:val="2"/>
          <w:sz w:val="28"/>
          <w:szCs w:val="28"/>
        </w:rPr>
        <w:t>企业生产及事故特征</w:t>
      </w:r>
      <w:r w:rsidR="00AF5D0F">
        <w:rPr>
          <w:rFonts w:ascii="仿宋_GB2312" w:eastAsia="仿宋_GB2312" w:hAnsi="宋体" w:cs="宋体" w:hint="eastAsia"/>
          <w:kern w:val="2"/>
          <w:sz w:val="28"/>
          <w:szCs w:val="28"/>
        </w:rPr>
        <w:t>影响</w:t>
      </w:r>
      <w:r w:rsidR="007D1243" w:rsidRPr="00FC2BA1">
        <w:rPr>
          <w:rFonts w:ascii="仿宋_GB2312" w:eastAsia="仿宋_GB2312" w:hAnsi="宋体" w:cs="宋体"/>
          <w:kern w:val="2"/>
          <w:sz w:val="28"/>
          <w:szCs w:val="28"/>
        </w:rPr>
        <w:t>指标，通过数据统计、</w:t>
      </w:r>
      <w:r w:rsidR="00FF2F13" w:rsidRPr="00FC2BA1">
        <w:rPr>
          <w:rFonts w:ascii="仿宋_GB2312" w:eastAsia="仿宋_GB2312" w:hAnsi="宋体" w:cs="宋体"/>
          <w:kern w:val="2"/>
          <w:sz w:val="28"/>
          <w:szCs w:val="28"/>
        </w:rPr>
        <w:t>建模、计算、</w:t>
      </w:r>
      <w:r w:rsidR="007D1243" w:rsidRPr="00FC2BA1">
        <w:rPr>
          <w:rFonts w:ascii="仿宋_GB2312" w:eastAsia="仿宋_GB2312" w:hAnsi="宋体" w:cs="宋体"/>
          <w:kern w:val="2"/>
          <w:sz w:val="28"/>
          <w:szCs w:val="28"/>
        </w:rPr>
        <w:t>分析</w:t>
      </w:r>
      <w:r w:rsidR="00FF2F13">
        <w:rPr>
          <w:rFonts w:ascii="仿宋_GB2312" w:eastAsia="仿宋_GB2312" w:hAnsi="宋体" w:cs="宋体"/>
          <w:kern w:val="2"/>
          <w:sz w:val="28"/>
          <w:szCs w:val="28"/>
        </w:rPr>
        <w:t>，</w:t>
      </w:r>
      <w:r w:rsidR="00FF2F13" w:rsidRPr="00FC2BA1">
        <w:rPr>
          <w:rFonts w:ascii="仿宋_GB2312" w:eastAsia="仿宋_GB2312" w:hAnsi="宋体" w:cs="宋体"/>
          <w:kern w:val="2"/>
          <w:sz w:val="28"/>
          <w:szCs w:val="28"/>
        </w:rPr>
        <w:t>定量化表示</w:t>
      </w:r>
      <w:r w:rsidR="007D1243" w:rsidRPr="00FC2BA1">
        <w:rPr>
          <w:rFonts w:ascii="仿宋_GB2312" w:eastAsia="仿宋_GB2312" w:hAnsi="宋体" w:cs="宋体"/>
          <w:kern w:val="2"/>
          <w:sz w:val="28"/>
          <w:szCs w:val="28"/>
        </w:rPr>
        <w:t>生产安全</w:t>
      </w:r>
      <w:r w:rsidR="00136CCB">
        <w:rPr>
          <w:rFonts w:ascii="仿宋_GB2312" w:eastAsia="仿宋_GB2312" w:hAnsi="宋体" w:cs="宋体" w:hint="eastAsia"/>
          <w:kern w:val="2"/>
          <w:sz w:val="28"/>
          <w:szCs w:val="28"/>
        </w:rPr>
        <w:t>状态</w:t>
      </w:r>
      <w:r w:rsidR="007D1243" w:rsidRPr="00FC2BA1">
        <w:rPr>
          <w:rFonts w:ascii="仿宋_GB2312" w:eastAsia="仿宋_GB2312" w:hAnsi="宋体" w:cs="宋体"/>
          <w:kern w:val="2"/>
          <w:sz w:val="28"/>
          <w:szCs w:val="28"/>
        </w:rPr>
        <w:t>，反映企业某一时间生产安全状态</w:t>
      </w:r>
      <w:r w:rsidRPr="00FC2BA1">
        <w:rPr>
          <w:rFonts w:ascii="仿宋_GB2312" w:eastAsia="仿宋_GB2312" w:hAnsi="宋体" w:cs="宋体" w:hint="eastAsia"/>
          <w:kern w:val="2"/>
          <w:sz w:val="28"/>
          <w:szCs w:val="28"/>
        </w:rPr>
        <w:t>的数值</w:t>
      </w:r>
      <w:r w:rsidR="007D1243" w:rsidRPr="00FC2BA1">
        <w:rPr>
          <w:rFonts w:ascii="仿宋_GB2312" w:eastAsia="仿宋_GB2312" w:hAnsi="宋体" w:cs="宋体"/>
          <w:kern w:val="2"/>
          <w:sz w:val="28"/>
          <w:szCs w:val="28"/>
        </w:rPr>
        <w:t>。</w:t>
      </w:r>
    </w:p>
    <w:p w:rsidR="00B5636A" w:rsidRDefault="006267D8" w:rsidP="00451EB7">
      <w:pPr>
        <w:pStyle w:val="1"/>
        <w:keepNext w:val="0"/>
        <w:keepLines w:val="0"/>
        <w:spacing w:before="0" w:after="0" w:line="560" w:lineRule="exact"/>
        <w:ind w:firstLineChars="196" w:firstLine="630"/>
        <w:rPr>
          <w:rFonts w:ascii="黑体" w:eastAsia="黑体" w:hAnsi="黑体" w:hint="eastAsia"/>
          <w:sz w:val="32"/>
          <w:szCs w:val="32"/>
        </w:rPr>
      </w:pPr>
      <w:r w:rsidRPr="006267D8">
        <w:rPr>
          <w:rFonts w:ascii="黑体" w:eastAsia="黑体" w:hAnsi="黑体" w:hint="eastAsia"/>
          <w:sz w:val="32"/>
          <w:szCs w:val="32"/>
        </w:rPr>
        <w:t>3</w:t>
      </w:r>
      <w:r w:rsidR="00024E08">
        <w:rPr>
          <w:rFonts w:ascii="黑体" w:eastAsia="黑体" w:hAnsi="黑体" w:hint="eastAsia"/>
          <w:sz w:val="32"/>
          <w:szCs w:val="32"/>
        </w:rPr>
        <w:t xml:space="preserve"> </w:t>
      </w:r>
      <w:r w:rsidR="0064510F">
        <w:rPr>
          <w:rFonts w:ascii="黑体" w:eastAsia="黑体" w:hAnsi="黑体" w:hint="eastAsia"/>
          <w:sz w:val="32"/>
          <w:szCs w:val="32"/>
        </w:rPr>
        <w:t>基本</w:t>
      </w:r>
      <w:r w:rsidR="00B5636A" w:rsidRPr="00FC2BA1">
        <w:rPr>
          <w:rFonts w:ascii="黑体" w:eastAsia="黑体" w:hAnsi="黑体" w:hint="eastAsia"/>
          <w:sz w:val="32"/>
          <w:szCs w:val="32"/>
        </w:rPr>
        <w:t>要求</w:t>
      </w:r>
    </w:p>
    <w:p w:rsidR="007072BA"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3</w:t>
      </w:r>
      <w:r w:rsidR="007072BA" w:rsidRPr="00451EB7">
        <w:rPr>
          <w:rFonts w:ascii="楷体_GB2312" w:eastAsia="楷体_GB2312" w:hint="eastAsia"/>
          <w:sz w:val="30"/>
          <w:szCs w:val="30"/>
        </w:rPr>
        <w:t>.1</w:t>
      </w:r>
      <w:r w:rsidR="00024E08" w:rsidRPr="00451EB7">
        <w:rPr>
          <w:rFonts w:ascii="楷体_GB2312" w:eastAsia="楷体_GB2312" w:hint="eastAsia"/>
          <w:sz w:val="30"/>
          <w:szCs w:val="30"/>
        </w:rPr>
        <w:t xml:space="preserve"> </w:t>
      </w:r>
      <w:r w:rsidR="006F49B9" w:rsidRPr="00451EB7">
        <w:rPr>
          <w:rFonts w:ascii="楷体_GB2312" w:eastAsia="楷体_GB2312" w:hint="eastAsia"/>
          <w:sz w:val="30"/>
          <w:szCs w:val="30"/>
        </w:rPr>
        <w:t>概述</w:t>
      </w:r>
    </w:p>
    <w:p w:rsidR="006F49B9" w:rsidRDefault="006267D8" w:rsidP="00451EB7">
      <w:pPr>
        <w:pStyle w:val="aa"/>
        <w:widowControl w:val="0"/>
        <w:spacing w:line="560" w:lineRule="exact"/>
        <w:ind w:firstLineChars="196" w:firstLine="551"/>
        <w:rPr>
          <w:rFonts w:ascii="仿宋_GB2312" w:eastAsia="仿宋_GB2312" w:hAnsi="宋体" w:cs="宋体" w:hint="eastAsia"/>
          <w:kern w:val="2"/>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Ansi="宋体" w:cs="宋体" w:hint="eastAsia"/>
            <w:b/>
            <w:kern w:val="2"/>
            <w:sz w:val="28"/>
            <w:szCs w:val="28"/>
          </w:rPr>
          <w:lastRenderedPageBreak/>
          <w:t>3</w:t>
        </w:r>
        <w:r w:rsidR="006F49B9" w:rsidRPr="00ED0E55">
          <w:rPr>
            <w:rFonts w:ascii="仿宋_GB2312" w:eastAsia="仿宋_GB2312" w:hAnsi="宋体" w:cs="宋体" w:hint="eastAsia"/>
            <w:b/>
            <w:kern w:val="2"/>
            <w:sz w:val="28"/>
            <w:szCs w:val="28"/>
          </w:rPr>
          <w:t>.1.1</w:t>
        </w:r>
      </w:smartTag>
      <w:r w:rsidR="00024E08">
        <w:rPr>
          <w:rFonts w:ascii="仿宋_GB2312" w:eastAsia="仿宋_GB2312" w:hAnsi="宋体" w:cs="宋体" w:hint="eastAsia"/>
          <w:kern w:val="2"/>
          <w:sz w:val="28"/>
          <w:szCs w:val="28"/>
        </w:rPr>
        <w:t xml:space="preserve"> </w:t>
      </w:r>
      <w:r w:rsidR="006F49B9" w:rsidRPr="006F49B9">
        <w:rPr>
          <w:rFonts w:ascii="仿宋_GB2312" w:eastAsia="仿宋_GB2312" w:hAnsi="宋体" w:cs="宋体" w:hint="eastAsia"/>
          <w:kern w:val="2"/>
          <w:sz w:val="28"/>
          <w:szCs w:val="28"/>
        </w:rPr>
        <w:t>企业应结合自身特点，参照本</w:t>
      </w:r>
      <w:r w:rsidR="009D29AF">
        <w:rPr>
          <w:rFonts w:ascii="仿宋_GB2312" w:eastAsia="仿宋_GB2312" w:hAnsi="宋体" w:cs="宋体" w:hint="eastAsia"/>
          <w:kern w:val="2"/>
          <w:sz w:val="28"/>
          <w:szCs w:val="28"/>
        </w:rPr>
        <w:t>标准</w:t>
      </w:r>
      <w:r w:rsidR="006F49B9" w:rsidRPr="006F49B9">
        <w:rPr>
          <w:rFonts w:ascii="仿宋_GB2312" w:eastAsia="仿宋_GB2312" w:hAnsi="宋体" w:cs="宋体" w:hint="eastAsia"/>
          <w:kern w:val="2"/>
          <w:sz w:val="28"/>
          <w:szCs w:val="28"/>
        </w:rPr>
        <w:t>的要求，建立并运行企业安全生产预警系统。</w:t>
      </w:r>
    </w:p>
    <w:p w:rsidR="006F49B9" w:rsidRDefault="006267D8" w:rsidP="00451EB7">
      <w:pPr>
        <w:pStyle w:val="aa"/>
        <w:widowControl w:val="0"/>
        <w:spacing w:line="560" w:lineRule="exact"/>
        <w:ind w:firstLineChars="196" w:firstLine="551"/>
        <w:rPr>
          <w:rFonts w:ascii="仿宋_GB2312" w:eastAsia="仿宋_GB2312" w:hAnsi="宋体" w:cs="宋体" w:hint="eastAsia"/>
          <w:kern w:val="2"/>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Ansi="宋体" w:cs="宋体" w:hint="eastAsia"/>
            <w:b/>
            <w:kern w:val="2"/>
            <w:sz w:val="28"/>
            <w:szCs w:val="28"/>
          </w:rPr>
          <w:t>3</w:t>
        </w:r>
        <w:r w:rsidR="006F49B9" w:rsidRPr="00ED0E55">
          <w:rPr>
            <w:rFonts w:ascii="仿宋_GB2312" w:eastAsia="仿宋_GB2312" w:hAnsi="宋体" w:cs="宋体" w:hint="eastAsia"/>
            <w:b/>
            <w:kern w:val="2"/>
            <w:sz w:val="28"/>
            <w:szCs w:val="28"/>
          </w:rPr>
          <w:t>.1.2</w:t>
        </w:r>
      </w:smartTag>
      <w:r w:rsidR="00024E08">
        <w:rPr>
          <w:rFonts w:ascii="仿宋_GB2312" w:eastAsia="仿宋_GB2312" w:hAnsi="宋体" w:cs="宋体" w:hint="eastAsia"/>
          <w:kern w:val="2"/>
          <w:sz w:val="28"/>
          <w:szCs w:val="28"/>
        </w:rPr>
        <w:t xml:space="preserve"> </w:t>
      </w:r>
      <w:r w:rsidR="006F49B9" w:rsidRPr="006F49B9">
        <w:rPr>
          <w:rFonts w:ascii="仿宋_GB2312" w:eastAsia="仿宋_GB2312" w:hAnsi="宋体" w:cs="宋体" w:hint="eastAsia"/>
          <w:kern w:val="2"/>
          <w:sz w:val="28"/>
          <w:szCs w:val="28"/>
        </w:rPr>
        <w:t>企业安全生产预警系统</w:t>
      </w:r>
      <w:r w:rsidR="006F49B9">
        <w:rPr>
          <w:rFonts w:ascii="仿宋_GB2312" w:eastAsia="仿宋_GB2312" w:hAnsi="宋体" w:cs="宋体" w:hint="eastAsia"/>
          <w:kern w:val="2"/>
          <w:sz w:val="28"/>
          <w:szCs w:val="28"/>
        </w:rPr>
        <w:t>应包括：</w:t>
      </w:r>
    </w:p>
    <w:p w:rsidR="006F49B9" w:rsidRDefault="00652FD8" w:rsidP="00652FD8">
      <w:pPr>
        <w:pStyle w:val="aa"/>
        <w:widowControl w:val="0"/>
        <w:spacing w:line="560" w:lineRule="exact"/>
        <w:ind w:firstLineChars="250" w:firstLine="525"/>
        <w:rPr>
          <w:rFonts w:ascii="仿宋_GB2312" w:eastAsia="仿宋_GB2312" w:hAnsi="宋体" w:cs="宋体" w:hint="eastAsia"/>
          <w:kern w:val="2"/>
          <w:sz w:val="28"/>
          <w:szCs w:val="28"/>
        </w:rPr>
      </w:pPr>
      <w:r>
        <w:rPr>
          <w:rFonts w:hint="eastAsia"/>
        </w:rPr>
        <w:t>——</w:t>
      </w:r>
      <w:r w:rsidR="0064510F">
        <w:rPr>
          <w:rFonts w:ascii="仿宋_GB2312" w:eastAsia="仿宋_GB2312" w:hAnsi="宋体" w:cs="宋体" w:hint="eastAsia"/>
          <w:kern w:val="2"/>
          <w:sz w:val="28"/>
          <w:szCs w:val="28"/>
        </w:rPr>
        <w:t>预警指标选择；</w:t>
      </w:r>
    </w:p>
    <w:p w:rsidR="0064510F" w:rsidRDefault="00652FD8" w:rsidP="00652FD8">
      <w:pPr>
        <w:pStyle w:val="aa"/>
        <w:widowControl w:val="0"/>
        <w:spacing w:line="560" w:lineRule="exact"/>
        <w:ind w:firstLineChars="250" w:firstLine="525"/>
        <w:rPr>
          <w:rFonts w:ascii="仿宋_GB2312" w:eastAsia="仿宋_GB2312" w:hAnsi="宋体" w:cs="宋体" w:hint="eastAsia"/>
          <w:kern w:val="2"/>
          <w:sz w:val="28"/>
          <w:szCs w:val="28"/>
        </w:rPr>
      </w:pPr>
      <w:r>
        <w:rPr>
          <w:rFonts w:hint="eastAsia"/>
        </w:rPr>
        <w:t>——</w:t>
      </w:r>
      <w:r w:rsidR="0064510F">
        <w:rPr>
          <w:rFonts w:ascii="仿宋_GB2312" w:eastAsia="仿宋_GB2312" w:hAnsi="宋体" w:cs="宋体" w:hint="eastAsia"/>
          <w:kern w:val="2"/>
          <w:sz w:val="28"/>
          <w:szCs w:val="28"/>
        </w:rPr>
        <w:t>预警指标量化；</w:t>
      </w:r>
    </w:p>
    <w:p w:rsidR="0064510F" w:rsidRDefault="00652FD8" w:rsidP="00652FD8">
      <w:pPr>
        <w:pStyle w:val="aa"/>
        <w:widowControl w:val="0"/>
        <w:spacing w:line="560" w:lineRule="exact"/>
        <w:ind w:firstLineChars="250" w:firstLine="525"/>
        <w:rPr>
          <w:rFonts w:ascii="仿宋_GB2312" w:eastAsia="仿宋_GB2312" w:hAnsi="宋体" w:cs="宋体" w:hint="eastAsia"/>
          <w:kern w:val="2"/>
          <w:sz w:val="28"/>
          <w:szCs w:val="28"/>
        </w:rPr>
      </w:pPr>
      <w:r>
        <w:rPr>
          <w:rFonts w:hint="eastAsia"/>
        </w:rPr>
        <w:t>——</w:t>
      </w:r>
      <w:r w:rsidR="0064510F">
        <w:rPr>
          <w:rFonts w:ascii="仿宋_GB2312" w:eastAsia="仿宋_GB2312" w:hAnsi="宋体" w:cs="宋体" w:hint="eastAsia"/>
          <w:kern w:val="2"/>
          <w:sz w:val="28"/>
          <w:szCs w:val="28"/>
        </w:rPr>
        <w:t>预警指标权重确定；</w:t>
      </w:r>
    </w:p>
    <w:p w:rsidR="0064510F" w:rsidRDefault="00652FD8" w:rsidP="00652FD8">
      <w:pPr>
        <w:pStyle w:val="aa"/>
        <w:widowControl w:val="0"/>
        <w:spacing w:line="560" w:lineRule="exact"/>
        <w:ind w:firstLineChars="250" w:firstLine="525"/>
        <w:rPr>
          <w:rFonts w:ascii="仿宋_GB2312" w:eastAsia="仿宋_GB2312" w:hAnsi="宋体" w:cs="宋体" w:hint="eastAsia"/>
          <w:kern w:val="2"/>
          <w:sz w:val="28"/>
          <w:szCs w:val="28"/>
        </w:rPr>
      </w:pPr>
      <w:r>
        <w:rPr>
          <w:rFonts w:hint="eastAsia"/>
        </w:rPr>
        <w:t>——</w:t>
      </w:r>
      <w:r w:rsidR="0064510F">
        <w:rPr>
          <w:rFonts w:ascii="仿宋_GB2312" w:eastAsia="仿宋_GB2312" w:hAnsi="宋体" w:cs="宋体" w:hint="eastAsia"/>
          <w:kern w:val="2"/>
          <w:sz w:val="28"/>
          <w:szCs w:val="28"/>
        </w:rPr>
        <w:t>预警模型建立；</w:t>
      </w:r>
    </w:p>
    <w:p w:rsidR="0064510F" w:rsidRDefault="00652FD8" w:rsidP="00652FD8">
      <w:pPr>
        <w:pStyle w:val="aa"/>
        <w:widowControl w:val="0"/>
        <w:spacing w:line="560" w:lineRule="exact"/>
        <w:ind w:firstLineChars="250" w:firstLine="525"/>
        <w:rPr>
          <w:rFonts w:ascii="仿宋_GB2312" w:eastAsia="仿宋_GB2312" w:hAnsi="宋体" w:cs="宋体" w:hint="eastAsia"/>
          <w:kern w:val="2"/>
          <w:sz w:val="28"/>
          <w:szCs w:val="28"/>
        </w:rPr>
      </w:pPr>
      <w:r>
        <w:rPr>
          <w:rFonts w:hint="eastAsia"/>
        </w:rPr>
        <w:t>——</w:t>
      </w:r>
      <w:r w:rsidR="0064510F">
        <w:rPr>
          <w:rFonts w:ascii="仿宋_GB2312" w:eastAsia="仿宋_GB2312" w:hAnsi="宋体" w:cs="宋体" w:hint="eastAsia"/>
          <w:kern w:val="2"/>
          <w:sz w:val="28"/>
          <w:szCs w:val="28"/>
        </w:rPr>
        <w:t>预警指数图生成；</w:t>
      </w:r>
    </w:p>
    <w:p w:rsidR="0064510F" w:rsidRDefault="00652FD8" w:rsidP="00652FD8">
      <w:pPr>
        <w:pStyle w:val="aa"/>
        <w:widowControl w:val="0"/>
        <w:spacing w:line="560" w:lineRule="exact"/>
        <w:ind w:firstLineChars="250" w:firstLine="525"/>
        <w:rPr>
          <w:rFonts w:ascii="仿宋_GB2312" w:eastAsia="仿宋_GB2312" w:hAnsi="宋体" w:cs="宋体" w:hint="eastAsia"/>
          <w:kern w:val="2"/>
          <w:sz w:val="28"/>
          <w:szCs w:val="28"/>
        </w:rPr>
      </w:pPr>
      <w:r>
        <w:rPr>
          <w:rFonts w:hint="eastAsia"/>
        </w:rPr>
        <w:t>——</w:t>
      </w:r>
      <w:r w:rsidR="0064510F">
        <w:rPr>
          <w:rFonts w:ascii="仿宋_GB2312" w:eastAsia="仿宋_GB2312" w:hAnsi="宋体" w:cs="宋体" w:hint="eastAsia"/>
          <w:kern w:val="2"/>
          <w:sz w:val="28"/>
          <w:szCs w:val="28"/>
        </w:rPr>
        <w:t>预警报告发布；</w:t>
      </w:r>
    </w:p>
    <w:p w:rsidR="0064510F" w:rsidRDefault="00652FD8" w:rsidP="00652FD8">
      <w:pPr>
        <w:pStyle w:val="aa"/>
        <w:widowControl w:val="0"/>
        <w:spacing w:line="560" w:lineRule="exact"/>
        <w:ind w:firstLineChars="250" w:firstLine="525"/>
        <w:rPr>
          <w:rFonts w:ascii="仿宋_GB2312" w:eastAsia="仿宋_GB2312" w:hAnsi="宋体" w:cs="宋体" w:hint="eastAsia"/>
          <w:kern w:val="2"/>
          <w:sz w:val="28"/>
          <w:szCs w:val="28"/>
        </w:rPr>
      </w:pPr>
      <w:r>
        <w:rPr>
          <w:rFonts w:hint="eastAsia"/>
        </w:rPr>
        <w:t>——</w:t>
      </w:r>
      <w:r w:rsidR="0064510F">
        <w:rPr>
          <w:rFonts w:ascii="仿宋_GB2312" w:eastAsia="仿宋_GB2312" w:hAnsi="宋体" w:cs="宋体" w:hint="eastAsia"/>
          <w:kern w:val="2"/>
          <w:sz w:val="28"/>
          <w:szCs w:val="28"/>
        </w:rPr>
        <w:t>预警信息系统建立。</w:t>
      </w:r>
    </w:p>
    <w:p w:rsidR="0064510F"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3</w:t>
      </w:r>
      <w:r w:rsidR="0064510F" w:rsidRPr="00451EB7">
        <w:rPr>
          <w:rFonts w:ascii="楷体_GB2312" w:eastAsia="楷体_GB2312" w:hint="eastAsia"/>
          <w:sz w:val="30"/>
          <w:szCs w:val="30"/>
        </w:rPr>
        <w:t>.2</w:t>
      </w:r>
      <w:r w:rsidR="00024E08" w:rsidRPr="00451EB7">
        <w:rPr>
          <w:rFonts w:ascii="楷体_GB2312" w:eastAsia="楷体_GB2312" w:hint="eastAsia"/>
          <w:sz w:val="30"/>
          <w:szCs w:val="30"/>
        </w:rPr>
        <w:t xml:space="preserve"> </w:t>
      </w:r>
      <w:r w:rsidR="0064510F" w:rsidRPr="00451EB7">
        <w:rPr>
          <w:rFonts w:ascii="楷体_GB2312" w:eastAsia="楷体_GB2312" w:hint="eastAsia"/>
          <w:sz w:val="30"/>
          <w:szCs w:val="30"/>
        </w:rPr>
        <w:t>建立原则</w:t>
      </w:r>
    </w:p>
    <w:p w:rsidR="003C6FA6" w:rsidRPr="00F61585" w:rsidRDefault="00B42F90" w:rsidP="00451EB7">
      <w:pPr>
        <w:pStyle w:val="a7"/>
        <w:widowControl w:val="0"/>
        <w:spacing w:before="0" w:beforeAutospacing="0" w:after="0" w:afterAutospacing="0" w:line="560" w:lineRule="exact"/>
        <w:ind w:firstLineChars="196" w:firstLine="551"/>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int="eastAsia"/>
            <w:b/>
            <w:sz w:val="28"/>
            <w:szCs w:val="28"/>
          </w:rPr>
          <w:t>3.2.1</w:t>
        </w:r>
      </w:smartTag>
      <w:r w:rsidR="00024E08">
        <w:rPr>
          <w:rFonts w:ascii="仿宋_GB2312" w:eastAsia="仿宋_GB2312" w:hint="eastAsia"/>
          <w:sz w:val="28"/>
          <w:szCs w:val="28"/>
        </w:rPr>
        <w:t xml:space="preserve"> </w:t>
      </w:r>
      <w:r w:rsidR="003C6FA6" w:rsidRPr="00F61585">
        <w:rPr>
          <w:rFonts w:ascii="仿宋_GB2312" w:eastAsia="仿宋_GB2312" w:hint="eastAsia"/>
          <w:sz w:val="28"/>
          <w:szCs w:val="28"/>
        </w:rPr>
        <w:t>企业应结合安全生产标准化建设、隐患排查治理体系建设等工作，充分发挥安全生产预警系统对安全生产管理决策</w:t>
      </w:r>
      <w:r w:rsidR="00FF2F13">
        <w:rPr>
          <w:rFonts w:ascii="仿宋_GB2312" w:eastAsia="仿宋_GB2312" w:hint="eastAsia"/>
          <w:sz w:val="28"/>
          <w:szCs w:val="28"/>
        </w:rPr>
        <w:t>的</w:t>
      </w:r>
      <w:r w:rsidR="003C6FA6" w:rsidRPr="00F61585">
        <w:rPr>
          <w:rFonts w:ascii="仿宋_GB2312" w:eastAsia="仿宋_GB2312" w:hint="eastAsia"/>
          <w:sz w:val="28"/>
          <w:szCs w:val="28"/>
        </w:rPr>
        <w:t>支持作用。</w:t>
      </w:r>
    </w:p>
    <w:p w:rsidR="00B42F90" w:rsidRDefault="00B42F90" w:rsidP="00451EB7">
      <w:pPr>
        <w:pStyle w:val="a7"/>
        <w:widowControl w:val="0"/>
        <w:spacing w:before="0" w:beforeAutospacing="0" w:after="0" w:afterAutospacing="0" w:line="560" w:lineRule="exact"/>
        <w:ind w:firstLineChars="196" w:firstLine="551"/>
        <w:rPr>
          <w:rFonts w:ascii="仿宋_GB2312" w:eastAsia="仿宋_GB2312" w:hint="eastAsia"/>
          <w:kern w:val="2"/>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int="eastAsia"/>
            <w:b/>
            <w:kern w:val="2"/>
            <w:sz w:val="28"/>
            <w:szCs w:val="28"/>
          </w:rPr>
          <w:t>3.2.2</w:t>
        </w:r>
      </w:smartTag>
      <w:r w:rsidR="00024E08" w:rsidRPr="00ED0E55">
        <w:rPr>
          <w:rFonts w:ascii="仿宋_GB2312" w:eastAsia="仿宋_GB2312" w:hint="eastAsia"/>
          <w:b/>
          <w:kern w:val="2"/>
          <w:sz w:val="28"/>
          <w:szCs w:val="28"/>
        </w:rPr>
        <w:t xml:space="preserve"> </w:t>
      </w:r>
      <w:r w:rsidR="005016DA" w:rsidRPr="00FC2BA1">
        <w:rPr>
          <w:rFonts w:ascii="仿宋_GB2312" w:eastAsia="仿宋_GB2312" w:hint="eastAsia"/>
          <w:kern w:val="2"/>
          <w:sz w:val="28"/>
          <w:szCs w:val="28"/>
        </w:rPr>
        <w:t>企业应</w:t>
      </w:r>
      <w:r w:rsidR="008D715B" w:rsidRPr="00FC2BA1">
        <w:rPr>
          <w:rFonts w:ascii="仿宋_GB2312" w:eastAsia="仿宋_GB2312" w:hint="eastAsia"/>
          <w:kern w:val="2"/>
          <w:sz w:val="28"/>
          <w:szCs w:val="28"/>
        </w:rPr>
        <w:t>发动</w:t>
      </w:r>
      <w:r w:rsidR="00515419" w:rsidRPr="00FC2BA1">
        <w:rPr>
          <w:rFonts w:ascii="仿宋_GB2312" w:eastAsia="仿宋_GB2312" w:hint="eastAsia"/>
          <w:kern w:val="2"/>
          <w:sz w:val="28"/>
          <w:szCs w:val="28"/>
        </w:rPr>
        <w:t>全员参与安全生产预警工作</w:t>
      </w:r>
      <w:r w:rsidR="00D42716" w:rsidRPr="00FC2BA1">
        <w:rPr>
          <w:rFonts w:ascii="仿宋_GB2312" w:eastAsia="仿宋_GB2312" w:hint="eastAsia"/>
          <w:kern w:val="2"/>
          <w:sz w:val="28"/>
          <w:szCs w:val="28"/>
        </w:rPr>
        <w:t>，将安全预警工作与日常安全</w:t>
      </w:r>
      <w:r w:rsidR="00291D12" w:rsidRPr="00FC2BA1">
        <w:rPr>
          <w:rFonts w:ascii="仿宋_GB2312" w:eastAsia="仿宋_GB2312" w:hint="eastAsia"/>
          <w:kern w:val="2"/>
          <w:sz w:val="28"/>
          <w:szCs w:val="28"/>
        </w:rPr>
        <w:t>生产</w:t>
      </w:r>
      <w:r w:rsidR="00D42716" w:rsidRPr="00FC2BA1">
        <w:rPr>
          <w:rFonts w:ascii="仿宋_GB2312" w:eastAsia="仿宋_GB2312" w:hint="eastAsia"/>
          <w:kern w:val="2"/>
          <w:sz w:val="28"/>
          <w:szCs w:val="28"/>
        </w:rPr>
        <w:t>管理工作有机结合</w:t>
      </w:r>
      <w:r w:rsidR="0085000A" w:rsidRPr="00FC2BA1">
        <w:rPr>
          <w:rFonts w:ascii="仿宋_GB2312" w:eastAsia="仿宋_GB2312" w:hint="eastAsia"/>
          <w:kern w:val="2"/>
          <w:sz w:val="28"/>
          <w:szCs w:val="28"/>
        </w:rPr>
        <w:t>。</w:t>
      </w:r>
    </w:p>
    <w:p w:rsidR="00B42F90" w:rsidRPr="00F61585" w:rsidRDefault="00B42F90" w:rsidP="00451EB7">
      <w:pPr>
        <w:pStyle w:val="a7"/>
        <w:widowControl w:val="0"/>
        <w:spacing w:before="0" w:beforeAutospacing="0" w:after="0" w:afterAutospacing="0" w:line="560" w:lineRule="exact"/>
        <w:ind w:firstLineChars="196" w:firstLine="551"/>
        <w:rPr>
          <w:rFonts w:ascii="仿宋_GB2312" w:eastAsia="仿宋_GB2312"/>
          <w:color w:val="FF0000"/>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int="eastAsia"/>
            <w:b/>
            <w:sz w:val="28"/>
            <w:szCs w:val="28"/>
          </w:rPr>
          <w:t>3.2.3</w:t>
        </w:r>
      </w:smartTag>
      <w:r w:rsidR="00024E08">
        <w:rPr>
          <w:rFonts w:ascii="仿宋_GB2312" w:eastAsia="仿宋_GB2312" w:hint="eastAsia"/>
          <w:sz w:val="28"/>
          <w:szCs w:val="28"/>
        </w:rPr>
        <w:t xml:space="preserve"> </w:t>
      </w:r>
      <w:r w:rsidRPr="003E219A">
        <w:rPr>
          <w:rFonts w:ascii="仿宋_GB2312" w:eastAsia="仿宋_GB2312" w:hint="eastAsia"/>
          <w:sz w:val="28"/>
          <w:szCs w:val="28"/>
        </w:rPr>
        <w:t>企业</w:t>
      </w:r>
      <w:r w:rsidR="00FF2F13" w:rsidRPr="003E219A">
        <w:rPr>
          <w:rFonts w:ascii="仿宋_GB2312" w:eastAsia="仿宋_GB2312" w:hint="eastAsia"/>
          <w:sz w:val="28"/>
          <w:szCs w:val="28"/>
        </w:rPr>
        <w:t>每年</w:t>
      </w:r>
      <w:r w:rsidRPr="003E219A">
        <w:rPr>
          <w:rFonts w:ascii="仿宋_GB2312" w:eastAsia="仿宋_GB2312" w:hint="eastAsia"/>
          <w:sz w:val="28"/>
          <w:szCs w:val="28"/>
        </w:rPr>
        <w:t>应至少对预警系统的运行情况总结</w:t>
      </w:r>
      <w:r w:rsidR="00FF2F13">
        <w:rPr>
          <w:rFonts w:ascii="仿宋_GB2312" w:eastAsia="仿宋_GB2312" w:hint="eastAsia"/>
          <w:sz w:val="28"/>
          <w:szCs w:val="28"/>
        </w:rPr>
        <w:t>一次</w:t>
      </w:r>
      <w:r w:rsidRPr="003E219A">
        <w:rPr>
          <w:rFonts w:ascii="仿宋_GB2312" w:eastAsia="仿宋_GB2312" w:hint="eastAsia"/>
          <w:sz w:val="28"/>
          <w:szCs w:val="28"/>
        </w:rPr>
        <w:t>，对预警指标的选取以及预警指数模型进行优化，使之</w:t>
      </w:r>
      <w:r w:rsidR="00AF5D0F">
        <w:rPr>
          <w:rFonts w:ascii="仿宋_GB2312" w:eastAsia="仿宋_GB2312" w:hint="eastAsia"/>
          <w:sz w:val="28"/>
          <w:szCs w:val="28"/>
        </w:rPr>
        <w:t>更加符合企业的生产安全</w:t>
      </w:r>
      <w:r w:rsidR="00136CCB">
        <w:rPr>
          <w:rFonts w:ascii="仿宋_GB2312" w:eastAsia="仿宋_GB2312" w:hint="eastAsia"/>
          <w:sz w:val="28"/>
          <w:szCs w:val="28"/>
        </w:rPr>
        <w:t>状态</w:t>
      </w:r>
      <w:r w:rsidR="00AF5D0F">
        <w:rPr>
          <w:rFonts w:ascii="仿宋_GB2312" w:eastAsia="仿宋_GB2312" w:hint="eastAsia"/>
          <w:sz w:val="28"/>
          <w:szCs w:val="28"/>
        </w:rPr>
        <w:t>；当</w:t>
      </w:r>
      <w:r w:rsidR="00AF5D0F" w:rsidRPr="00AF5D0F">
        <w:rPr>
          <w:rFonts w:ascii="仿宋_GB2312" w:eastAsia="仿宋_GB2312" w:hint="eastAsia"/>
          <w:sz w:val="28"/>
          <w:szCs w:val="28"/>
        </w:rPr>
        <w:t>企业</w:t>
      </w:r>
      <w:r w:rsidR="00AF5D0F" w:rsidRPr="003E219A">
        <w:rPr>
          <w:rFonts w:ascii="仿宋_GB2312" w:eastAsia="仿宋_GB2312" w:hint="eastAsia"/>
          <w:sz w:val="28"/>
          <w:szCs w:val="28"/>
        </w:rPr>
        <w:t>预警系统</w:t>
      </w:r>
      <w:r w:rsidR="00AF5D0F">
        <w:rPr>
          <w:rFonts w:ascii="仿宋_GB2312" w:eastAsia="仿宋_GB2312" w:hint="eastAsia"/>
          <w:sz w:val="28"/>
          <w:szCs w:val="28"/>
        </w:rPr>
        <w:t>与安全生产</w:t>
      </w:r>
      <w:r w:rsidR="00AF5D0F" w:rsidRPr="00AF5D0F">
        <w:rPr>
          <w:rFonts w:ascii="仿宋_GB2312" w:eastAsia="仿宋_GB2312" w:hint="eastAsia"/>
          <w:sz w:val="28"/>
          <w:szCs w:val="28"/>
        </w:rPr>
        <w:t>实际运行情况出现偏差时</w:t>
      </w:r>
      <w:r w:rsidR="00AF5D0F">
        <w:rPr>
          <w:rFonts w:ascii="仿宋_GB2312" w:eastAsia="仿宋_GB2312" w:hint="eastAsia"/>
          <w:sz w:val="28"/>
          <w:szCs w:val="28"/>
        </w:rPr>
        <w:t>，</w:t>
      </w:r>
      <w:r w:rsidR="00AF5D0F" w:rsidRPr="00AF5D0F">
        <w:rPr>
          <w:rFonts w:ascii="仿宋_GB2312" w:eastAsia="仿宋_GB2312" w:hint="eastAsia"/>
          <w:sz w:val="28"/>
          <w:szCs w:val="28"/>
        </w:rPr>
        <w:t>应及时</w:t>
      </w:r>
      <w:r w:rsidR="00AF5D0F">
        <w:rPr>
          <w:rFonts w:ascii="仿宋_GB2312" w:eastAsia="仿宋_GB2312" w:hint="eastAsia"/>
          <w:sz w:val="28"/>
          <w:szCs w:val="28"/>
        </w:rPr>
        <w:t>调整</w:t>
      </w:r>
      <w:r w:rsidR="00AF5D0F" w:rsidRPr="003E219A">
        <w:rPr>
          <w:rFonts w:ascii="仿宋_GB2312" w:eastAsia="仿宋_GB2312" w:hint="eastAsia"/>
          <w:sz w:val="28"/>
          <w:szCs w:val="28"/>
        </w:rPr>
        <w:t>预警系统</w:t>
      </w:r>
      <w:r w:rsidR="00AF5D0F">
        <w:rPr>
          <w:rFonts w:ascii="仿宋_GB2312" w:eastAsia="仿宋_GB2312" w:hint="eastAsia"/>
          <w:sz w:val="28"/>
          <w:szCs w:val="28"/>
        </w:rPr>
        <w:t>相关指标</w:t>
      </w:r>
      <w:r w:rsidR="00AF5D0F" w:rsidRPr="00AF5D0F">
        <w:rPr>
          <w:rFonts w:ascii="仿宋_GB2312" w:eastAsia="仿宋_GB2312" w:hint="eastAsia"/>
          <w:sz w:val="28"/>
          <w:szCs w:val="28"/>
        </w:rPr>
        <w:t>，</w:t>
      </w:r>
      <w:r w:rsidR="00AF5D0F">
        <w:rPr>
          <w:rFonts w:ascii="仿宋_GB2312" w:eastAsia="仿宋_GB2312" w:hint="eastAsia"/>
          <w:sz w:val="28"/>
          <w:szCs w:val="28"/>
        </w:rPr>
        <w:t>并重新</w:t>
      </w:r>
      <w:r w:rsidR="00AF5D0F" w:rsidRPr="00AF5D0F">
        <w:rPr>
          <w:rFonts w:ascii="仿宋_GB2312" w:eastAsia="仿宋_GB2312" w:hint="eastAsia"/>
          <w:sz w:val="28"/>
          <w:szCs w:val="28"/>
        </w:rPr>
        <w:t>调整预警指数模型。</w:t>
      </w:r>
    </w:p>
    <w:p w:rsidR="00657620" w:rsidRPr="00ED0E55" w:rsidRDefault="006267D8" w:rsidP="00451EB7">
      <w:pPr>
        <w:pStyle w:val="1"/>
        <w:keepNext w:val="0"/>
        <w:keepLines w:val="0"/>
        <w:spacing w:before="0" w:after="0" w:line="560" w:lineRule="exact"/>
        <w:ind w:firstLineChars="196" w:firstLine="630"/>
        <w:rPr>
          <w:rFonts w:ascii="黑体" w:eastAsia="黑体" w:hint="eastAsia"/>
          <w:sz w:val="32"/>
          <w:szCs w:val="32"/>
        </w:rPr>
      </w:pPr>
      <w:r w:rsidRPr="00ED0E55">
        <w:rPr>
          <w:rFonts w:ascii="黑体" w:eastAsia="黑体" w:hAnsi="黑体" w:hint="eastAsia"/>
          <w:sz w:val="32"/>
          <w:szCs w:val="32"/>
        </w:rPr>
        <w:t>4</w:t>
      </w:r>
      <w:r w:rsidR="00024E08" w:rsidRPr="00ED0E55">
        <w:rPr>
          <w:rFonts w:ascii="黑体" w:eastAsia="黑体" w:hAnsi="黑体" w:hint="eastAsia"/>
          <w:sz w:val="32"/>
          <w:szCs w:val="32"/>
        </w:rPr>
        <w:t xml:space="preserve"> </w:t>
      </w:r>
      <w:r w:rsidR="00657620" w:rsidRPr="00ED0E55">
        <w:rPr>
          <w:rFonts w:ascii="黑体" w:eastAsia="黑体" w:hint="eastAsia"/>
          <w:sz w:val="32"/>
          <w:szCs w:val="32"/>
        </w:rPr>
        <w:t>预警系统建立</w:t>
      </w:r>
    </w:p>
    <w:p w:rsidR="00657620"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4</w:t>
      </w:r>
      <w:r w:rsidR="00657620" w:rsidRPr="00451EB7">
        <w:rPr>
          <w:rFonts w:ascii="楷体_GB2312" w:eastAsia="楷体_GB2312" w:hint="eastAsia"/>
          <w:sz w:val="30"/>
          <w:szCs w:val="30"/>
        </w:rPr>
        <w:t>.1</w:t>
      </w:r>
      <w:r w:rsidR="00024E08" w:rsidRPr="00451EB7">
        <w:rPr>
          <w:rFonts w:ascii="楷体_GB2312" w:eastAsia="楷体_GB2312" w:hint="eastAsia"/>
          <w:sz w:val="30"/>
          <w:szCs w:val="30"/>
        </w:rPr>
        <w:t xml:space="preserve"> </w:t>
      </w:r>
      <w:r w:rsidR="00657620" w:rsidRPr="00451EB7">
        <w:rPr>
          <w:rFonts w:ascii="楷体_GB2312" w:eastAsia="楷体_GB2312" w:hint="eastAsia"/>
          <w:sz w:val="30"/>
          <w:szCs w:val="30"/>
        </w:rPr>
        <w:t>预警指标选取原则</w:t>
      </w:r>
    </w:p>
    <w:p w:rsidR="00657620" w:rsidRPr="00292E21" w:rsidRDefault="00657620" w:rsidP="003273D9">
      <w:pPr>
        <w:pStyle w:val="aa"/>
        <w:widowControl w:val="0"/>
        <w:spacing w:line="560" w:lineRule="exact"/>
        <w:ind w:firstLine="560"/>
        <w:rPr>
          <w:rFonts w:ascii="仿宋_GB2312" w:eastAsia="仿宋_GB2312" w:hAnsi="宋体" w:cs="宋体"/>
          <w:sz w:val="28"/>
          <w:szCs w:val="28"/>
        </w:rPr>
      </w:pPr>
      <w:r w:rsidRPr="00292E21">
        <w:rPr>
          <w:rFonts w:ascii="仿宋_GB2312" w:eastAsia="仿宋_GB2312" w:hAnsi="宋体" w:cs="宋体" w:hint="eastAsia"/>
          <w:sz w:val="28"/>
          <w:szCs w:val="28"/>
        </w:rPr>
        <w:t>企业应建立</w:t>
      </w:r>
      <w:r>
        <w:rPr>
          <w:rFonts w:ascii="仿宋_GB2312" w:eastAsia="仿宋_GB2312" w:hAnsi="宋体" w:cs="宋体" w:hint="eastAsia"/>
          <w:sz w:val="28"/>
          <w:szCs w:val="28"/>
        </w:rPr>
        <w:t>适应</w:t>
      </w:r>
      <w:r w:rsidRPr="00292E21">
        <w:rPr>
          <w:rFonts w:ascii="仿宋_GB2312" w:eastAsia="仿宋_GB2312" w:hAnsi="宋体" w:cs="宋体" w:hint="eastAsia"/>
          <w:sz w:val="28"/>
          <w:szCs w:val="28"/>
        </w:rPr>
        <w:t xml:space="preserve">于本企业安全生产状况的预警指标体系，并满足： </w:t>
      </w:r>
    </w:p>
    <w:p w:rsidR="00657620" w:rsidRPr="00292E21" w:rsidRDefault="00652FD8" w:rsidP="00652FD8">
      <w:pPr>
        <w:pStyle w:val="aa"/>
        <w:widowControl w:val="0"/>
        <w:spacing w:line="560" w:lineRule="exact"/>
        <w:ind w:firstLineChars="250" w:firstLine="525"/>
        <w:rPr>
          <w:rFonts w:ascii="仿宋_GB2312" w:eastAsia="仿宋_GB2312" w:hAnsi="宋体" w:cs="宋体"/>
          <w:sz w:val="28"/>
          <w:szCs w:val="28"/>
        </w:rPr>
      </w:pPr>
      <w:r>
        <w:rPr>
          <w:rFonts w:hint="eastAsia"/>
        </w:rPr>
        <w:t>——</w:t>
      </w:r>
      <w:r w:rsidR="00657620" w:rsidRPr="00292E21">
        <w:rPr>
          <w:rFonts w:ascii="仿宋_GB2312" w:eastAsia="仿宋_GB2312" w:hAnsi="宋体" w:cs="宋体" w:hint="eastAsia"/>
          <w:sz w:val="28"/>
          <w:szCs w:val="28"/>
        </w:rPr>
        <w:t>预警指标应</w:t>
      </w:r>
      <w:r w:rsidR="00657620" w:rsidRPr="00292E21">
        <w:rPr>
          <w:rFonts w:ascii="仿宋_GB2312" w:eastAsia="仿宋_GB2312" w:hAnsi="宋体" w:cs="宋体"/>
          <w:sz w:val="28"/>
          <w:szCs w:val="28"/>
        </w:rPr>
        <w:t>能够描述和表征出某一段时间企业生产安全各个方面的</w:t>
      </w:r>
      <w:r w:rsidR="00FF2F13">
        <w:rPr>
          <w:rFonts w:ascii="仿宋_GB2312" w:eastAsia="仿宋_GB2312" w:hAnsi="宋体" w:cs="宋体" w:hint="eastAsia"/>
          <w:sz w:val="28"/>
          <w:szCs w:val="28"/>
        </w:rPr>
        <w:t>状况</w:t>
      </w:r>
      <w:r w:rsidR="00657620" w:rsidRPr="00292E21">
        <w:rPr>
          <w:rFonts w:ascii="仿宋_GB2312" w:eastAsia="仿宋_GB2312" w:hAnsi="宋体" w:cs="宋体" w:hint="eastAsia"/>
          <w:sz w:val="28"/>
          <w:szCs w:val="28"/>
        </w:rPr>
        <w:t>及</w:t>
      </w:r>
      <w:r w:rsidR="00657620" w:rsidRPr="00292E21">
        <w:rPr>
          <w:rFonts w:ascii="仿宋_GB2312" w:eastAsia="仿宋_GB2312" w:hAnsi="宋体" w:cs="宋体"/>
          <w:sz w:val="28"/>
          <w:szCs w:val="28"/>
        </w:rPr>
        <w:t>变化趋势</w:t>
      </w:r>
      <w:r w:rsidR="002249B1">
        <w:rPr>
          <w:rFonts w:ascii="仿宋_GB2312" w:eastAsia="仿宋_GB2312" w:hAnsi="宋体" w:cs="宋体" w:hint="eastAsia"/>
          <w:sz w:val="28"/>
          <w:szCs w:val="28"/>
        </w:rPr>
        <w:t>，由动态和静态指标相结合</w:t>
      </w:r>
      <w:r w:rsidR="00657620" w:rsidRPr="00292E21">
        <w:rPr>
          <w:rFonts w:ascii="仿宋_GB2312" w:eastAsia="仿宋_GB2312" w:hAnsi="宋体" w:cs="宋体"/>
          <w:sz w:val="28"/>
          <w:szCs w:val="28"/>
        </w:rPr>
        <w:t>；</w:t>
      </w:r>
    </w:p>
    <w:p w:rsidR="002249B1" w:rsidRPr="00292E21" w:rsidRDefault="00652FD8" w:rsidP="00652FD8">
      <w:pPr>
        <w:pStyle w:val="aa"/>
        <w:widowControl w:val="0"/>
        <w:spacing w:line="560" w:lineRule="exact"/>
        <w:ind w:firstLineChars="250" w:firstLine="525"/>
        <w:rPr>
          <w:rFonts w:ascii="仿宋_GB2312" w:eastAsia="仿宋_GB2312" w:hAnsi="宋体" w:cs="宋体"/>
          <w:sz w:val="28"/>
          <w:szCs w:val="28"/>
        </w:rPr>
      </w:pPr>
      <w:r>
        <w:rPr>
          <w:rFonts w:hint="eastAsia"/>
        </w:rPr>
        <w:t>——</w:t>
      </w:r>
      <w:r w:rsidR="00657620" w:rsidRPr="00292E21">
        <w:rPr>
          <w:rFonts w:ascii="仿宋_GB2312" w:eastAsia="仿宋_GB2312" w:hAnsi="宋体" w:cs="宋体" w:hint="eastAsia"/>
          <w:sz w:val="28"/>
          <w:szCs w:val="28"/>
        </w:rPr>
        <w:t>应具有</w:t>
      </w:r>
      <w:r w:rsidR="00657620" w:rsidRPr="00292E21">
        <w:rPr>
          <w:rFonts w:ascii="仿宋_GB2312" w:eastAsia="仿宋_GB2312" w:hAnsi="宋体" w:cs="宋体"/>
          <w:sz w:val="28"/>
          <w:szCs w:val="28"/>
        </w:rPr>
        <w:t>科学性、系统性、动态性</w:t>
      </w:r>
      <w:r w:rsidR="00657620" w:rsidRPr="00292E21">
        <w:rPr>
          <w:rFonts w:ascii="仿宋_GB2312" w:eastAsia="仿宋_GB2312" w:hAnsi="宋体" w:cs="宋体" w:hint="eastAsia"/>
          <w:sz w:val="28"/>
          <w:szCs w:val="28"/>
        </w:rPr>
        <w:t>、</w:t>
      </w:r>
      <w:r w:rsidR="00657620" w:rsidRPr="00292E21">
        <w:rPr>
          <w:rFonts w:ascii="仿宋_GB2312" w:eastAsia="仿宋_GB2312" w:hAnsi="宋体" w:cs="宋体"/>
          <w:sz w:val="28"/>
          <w:szCs w:val="28"/>
        </w:rPr>
        <w:t>可量化</w:t>
      </w:r>
      <w:r w:rsidR="00657620" w:rsidRPr="00292E21">
        <w:rPr>
          <w:rFonts w:ascii="仿宋_GB2312" w:eastAsia="仿宋_GB2312" w:hAnsi="宋体" w:cs="宋体" w:hint="eastAsia"/>
          <w:sz w:val="28"/>
          <w:szCs w:val="28"/>
        </w:rPr>
        <w:t>、独立性及可对比性</w:t>
      </w:r>
      <w:r w:rsidR="00657620" w:rsidRPr="00292E21">
        <w:rPr>
          <w:rFonts w:ascii="仿宋_GB2312" w:eastAsia="仿宋_GB2312" w:hAnsi="宋体" w:cs="宋体"/>
          <w:sz w:val="28"/>
          <w:szCs w:val="28"/>
        </w:rPr>
        <w:t>等</w:t>
      </w:r>
      <w:r w:rsidR="002249B1">
        <w:rPr>
          <w:rFonts w:ascii="仿宋_GB2312" w:eastAsia="仿宋_GB2312" w:hAnsi="宋体" w:cs="宋体" w:hint="eastAsia"/>
          <w:sz w:val="28"/>
          <w:szCs w:val="28"/>
        </w:rPr>
        <w:t>原则。</w:t>
      </w:r>
    </w:p>
    <w:p w:rsidR="00657620" w:rsidRPr="00ED0E55" w:rsidRDefault="006267D8" w:rsidP="00451EB7">
      <w:pPr>
        <w:pStyle w:val="2"/>
        <w:keepNext w:val="0"/>
        <w:keepLines w:val="0"/>
        <w:spacing w:before="0" w:after="0" w:line="560" w:lineRule="exact"/>
        <w:ind w:firstLineChars="198" w:firstLine="596"/>
        <w:rPr>
          <w:rFonts w:ascii="黑体" w:hint="eastAsia"/>
          <w:sz w:val="30"/>
          <w:szCs w:val="30"/>
        </w:rPr>
      </w:pPr>
      <w:r w:rsidRPr="00ED0E55">
        <w:rPr>
          <w:rFonts w:ascii="黑体" w:hint="eastAsia"/>
          <w:sz w:val="30"/>
          <w:szCs w:val="30"/>
        </w:rPr>
        <w:t>4</w:t>
      </w:r>
      <w:r w:rsidR="00657620" w:rsidRPr="00ED0E55">
        <w:rPr>
          <w:rFonts w:ascii="黑体" w:hint="eastAsia"/>
          <w:sz w:val="30"/>
          <w:szCs w:val="30"/>
        </w:rPr>
        <w:t>.2</w:t>
      </w:r>
      <w:r w:rsidR="00024E08" w:rsidRPr="00ED0E55">
        <w:rPr>
          <w:rFonts w:ascii="黑体" w:hint="eastAsia"/>
          <w:sz w:val="30"/>
          <w:szCs w:val="30"/>
        </w:rPr>
        <w:t xml:space="preserve"> </w:t>
      </w:r>
      <w:r w:rsidR="00657620" w:rsidRPr="00ED0E55">
        <w:rPr>
          <w:rFonts w:ascii="黑体" w:hint="eastAsia"/>
          <w:sz w:val="30"/>
          <w:szCs w:val="30"/>
        </w:rPr>
        <w:t>预警指标确定及量化</w:t>
      </w:r>
    </w:p>
    <w:p w:rsidR="00657620" w:rsidRPr="00D51004" w:rsidRDefault="006267D8" w:rsidP="00451EB7">
      <w:pPr>
        <w:pStyle w:val="aa"/>
        <w:widowControl w:val="0"/>
        <w:spacing w:line="560" w:lineRule="exact"/>
        <w:ind w:firstLineChars="196" w:firstLine="551"/>
        <w:rPr>
          <w:rFonts w:ascii="仿宋_GB2312" w:eastAsia="仿宋_GB2312" w:hAnsi="宋体" w:cs="宋体"/>
          <w:sz w:val="28"/>
          <w:szCs w:val="28"/>
        </w:rPr>
      </w:pPr>
      <w:smartTag w:uri="urn:schemas-microsoft-com:office:smarttags" w:element="chsdate">
        <w:smartTagPr>
          <w:attr w:name="IsROCDate" w:val="False"/>
          <w:attr w:name="IsLunarDate" w:val="False"/>
          <w:attr w:name="Day" w:val="30"/>
          <w:attr w:name="Month" w:val="12"/>
          <w:attr w:name="Year" w:val="1899"/>
        </w:smartTagPr>
        <w:r w:rsidRPr="00DC3C3C">
          <w:rPr>
            <w:rFonts w:ascii="仿宋_GB2312" w:eastAsia="仿宋_GB2312" w:hAnsi="宋体" w:cs="宋体" w:hint="eastAsia"/>
            <w:b/>
            <w:sz w:val="28"/>
            <w:szCs w:val="28"/>
          </w:rPr>
          <w:t>4</w:t>
        </w:r>
        <w:r w:rsidR="00657620" w:rsidRPr="00DC3C3C">
          <w:rPr>
            <w:rFonts w:ascii="仿宋_GB2312" w:eastAsia="仿宋_GB2312" w:hAnsi="宋体" w:cs="宋体" w:hint="eastAsia"/>
            <w:b/>
            <w:sz w:val="28"/>
            <w:szCs w:val="28"/>
          </w:rPr>
          <w:t>.2.1</w:t>
        </w:r>
      </w:smartTag>
      <w:r w:rsidR="00024E08">
        <w:rPr>
          <w:rFonts w:ascii="仿宋_GB2312" w:eastAsia="仿宋_GB2312" w:hAnsi="宋体" w:cs="宋体" w:hint="eastAsia"/>
          <w:b/>
          <w:sz w:val="28"/>
          <w:szCs w:val="28"/>
        </w:rPr>
        <w:t xml:space="preserve"> </w:t>
      </w:r>
      <w:r w:rsidR="00657620" w:rsidRPr="00D51004">
        <w:rPr>
          <w:rFonts w:ascii="仿宋_GB2312" w:eastAsia="仿宋_GB2312" w:hAnsi="宋体" w:cs="宋体" w:hint="eastAsia"/>
          <w:sz w:val="28"/>
          <w:szCs w:val="28"/>
        </w:rPr>
        <w:t>企业应选取符合本企业安全生产管理特点的预警指标</w:t>
      </w:r>
      <w:r w:rsidR="00657620">
        <w:rPr>
          <w:rFonts w:ascii="仿宋_GB2312" w:eastAsia="仿宋_GB2312" w:hAnsi="宋体" w:cs="宋体" w:hint="eastAsia"/>
          <w:sz w:val="28"/>
          <w:szCs w:val="28"/>
        </w:rPr>
        <w:t>：</w:t>
      </w:r>
    </w:p>
    <w:p w:rsidR="00657620" w:rsidRPr="00D51004" w:rsidRDefault="00652FD8" w:rsidP="00652FD8">
      <w:pPr>
        <w:pStyle w:val="aa"/>
        <w:widowControl w:val="0"/>
        <w:spacing w:line="560" w:lineRule="exact"/>
        <w:ind w:firstLineChars="300" w:firstLine="630"/>
        <w:rPr>
          <w:rFonts w:ascii="仿宋_GB2312" w:eastAsia="仿宋_GB2312" w:hAnsi="宋体" w:cs="宋体"/>
          <w:sz w:val="28"/>
          <w:szCs w:val="28"/>
        </w:rPr>
      </w:pPr>
      <w:r>
        <w:rPr>
          <w:rFonts w:hint="eastAsia"/>
        </w:rPr>
        <w:t>——</w:t>
      </w:r>
      <w:r w:rsidR="00657620">
        <w:rPr>
          <w:rFonts w:ascii="仿宋_GB2312" w:eastAsia="仿宋_GB2312" w:hAnsi="宋体" w:cs="宋体" w:hint="eastAsia"/>
          <w:sz w:val="28"/>
          <w:szCs w:val="28"/>
        </w:rPr>
        <w:t>从人、</w:t>
      </w:r>
      <w:r w:rsidR="00657620" w:rsidRPr="00D51004">
        <w:rPr>
          <w:rFonts w:ascii="仿宋_GB2312" w:eastAsia="仿宋_GB2312" w:hAnsi="宋体" w:cs="宋体" w:hint="eastAsia"/>
          <w:sz w:val="28"/>
          <w:szCs w:val="28"/>
        </w:rPr>
        <w:t>物、</w:t>
      </w:r>
      <w:r w:rsidR="00657620">
        <w:rPr>
          <w:rFonts w:ascii="仿宋_GB2312" w:eastAsia="仿宋_GB2312" w:hAnsi="宋体" w:cs="宋体" w:hint="eastAsia"/>
          <w:sz w:val="28"/>
          <w:szCs w:val="28"/>
        </w:rPr>
        <w:t>环境、</w:t>
      </w:r>
      <w:r w:rsidR="00657620" w:rsidRPr="00D51004">
        <w:rPr>
          <w:rFonts w:ascii="仿宋_GB2312" w:eastAsia="仿宋_GB2312" w:hAnsi="宋体" w:cs="宋体" w:hint="eastAsia"/>
          <w:sz w:val="28"/>
          <w:szCs w:val="28"/>
        </w:rPr>
        <w:t>管理</w:t>
      </w:r>
      <w:r w:rsidR="00657620">
        <w:rPr>
          <w:rFonts w:ascii="仿宋_GB2312" w:eastAsia="仿宋_GB2312" w:hAnsi="宋体" w:cs="宋体" w:hint="eastAsia"/>
          <w:sz w:val="28"/>
          <w:szCs w:val="28"/>
        </w:rPr>
        <w:t>、事故等</w:t>
      </w:r>
      <w:r w:rsidR="00FF2F13">
        <w:rPr>
          <w:rFonts w:ascii="仿宋_GB2312" w:eastAsia="仿宋_GB2312" w:hAnsi="宋体" w:cs="宋体" w:hint="eastAsia"/>
          <w:sz w:val="28"/>
          <w:szCs w:val="28"/>
        </w:rPr>
        <w:t>5</w:t>
      </w:r>
      <w:r w:rsidR="00657620">
        <w:rPr>
          <w:rFonts w:ascii="仿宋_GB2312" w:eastAsia="仿宋_GB2312" w:hAnsi="宋体" w:cs="宋体" w:hint="eastAsia"/>
          <w:sz w:val="28"/>
          <w:szCs w:val="28"/>
        </w:rPr>
        <w:t>个因素进行</w:t>
      </w:r>
      <w:r w:rsidR="00657620" w:rsidRPr="00D51004">
        <w:rPr>
          <w:rFonts w:ascii="仿宋_GB2312" w:eastAsia="仿宋_GB2312" w:hAnsi="宋体" w:cs="宋体" w:hint="eastAsia"/>
          <w:sz w:val="28"/>
          <w:szCs w:val="28"/>
        </w:rPr>
        <w:t>预警</w:t>
      </w:r>
      <w:r w:rsidR="00657620" w:rsidRPr="00D51004">
        <w:rPr>
          <w:rFonts w:ascii="仿宋_GB2312" w:eastAsia="仿宋_GB2312" w:hAnsi="宋体" w:cs="宋体"/>
          <w:sz w:val="28"/>
          <w:szCs w:val="28"/>
        </w:rPr>
        <w:t>指标</w:t>
      </w:r>
      <w:r w:rsidR="00657620">
        <w:rPr>
          <w:rFonts w:ascii="仿宋_GB2312" w:eastAsia="仿宋_GB2312" w:hAnsi="宋体" w:cs="宋体" w:hint="eastAsia"/>
          <w:sz w:val="28"/>
          <w:szCs w:val="28"/>
        </w:rPr>
        <w:t>初筛</w:t>
      </w:r>
      <w:r w:rsidR="00657620" w:rsidRPr="00D51004">
        <w:rPr>
          <w:rFonts w:ascii="仿宋_GB2312" w:eastAsia="仿宋_GB2312" w:hAnsi="宋体" w:cs="宋体" w:hint="eastAsia"/>
          <w:sz w:val="28"/>
          <w:szCs w:val="28"/>
        </w:rPr>
        <w:t>；</w:t>
      </w:r>
    </w:p>
    <w:p w:rsidR="00657620" w:rsidRDefault="00652FD8" w:rsidP="00652FD8">
      <w:pPr>
        <w:pStyle w:val="aa"/>
        <w:widowControl w:val="0"/>
        <w:spacing w:line="560" w:lineRule="exact"/>
        <w:ind w:leftChars="267" w:left="981" w:hangingChars="200" w:hanging="420"/>
        <w:rPr>
          <w:rFonts w:ascii="仿宋_GB2312" w:eastAsia="仿宋_GB2312" w:hAnsi="宋体" w:cs="宋体" w:hint="eastAsia"/>
          <w:sz w:val="28"/>
          <w:szCs w:val="28"/>
        </w:rPr>
      </w:pPr>
      <w:r>
        <w:rPr>
          <w:rFonts w:hint="eastAsia"/>
        </w:rPr>
        <w:t>——</w:t>
      </w:r>
      <w:r w:rsidR="00657620">
        <w:rPr>
          <w:rFonts w:ascii="仿宋_GB2312" w:eastAsia="仿宋_GB2312" w:hAnsi="宋体" w:cs="宋体" w:hint="eastAsia"/>
          <w:sz w:val="28"/>
          <w:szCs w:val="28"/>
        </w:rPr>
        <w:t>选取的</w:t>
      </w:r>
      <w:r w:rsidR="00657620" w:rsidRPr="00D51004">
        <w:rPr>
          <w:rFonts w:ascii="仿宋_GB2312" w:eastAsia="仿宋_GB2312" w:hAnsi="宋体" w:cs="宋体" w:hint="eastAsia"/>
          <w:sz w:val="28"/>
          <w:szCs w:val="28"/>
        </w:rPr>
        <w:t>预警指标应至少包含：事故隐患、安全教育培训、应急演练及生产安全事故</w:t>
      </w:r>
      <w:r w:rsidR="00657620">
        <w:rPr>
          <w:rFonts w:ascii="仿宋_GB2312" w:eastAsia="仿宋_GB2312" w:hAnsi="宋体" w:cs="宋体" w:hint="eastAsia"/>
          <w:sz w:val="28"/>
          <w:szCs w:val="28"/>
        </w:rPr>
        <w:t>等</w:t>
      </w:r>
      <w:r w:rsidR="00FF2F13">
        <w:rPr>
          <w:rFonts w:ascii="仿宋_GB2312" w:eastAsia="仿宋_GB2312" w:hAnsi="宋体" w:cs="宋体" w:hint="eastAsia"/>
          <w:sz w:val="28"/>
          <w:szCs w:val="28"/>
        </w:rPr>
        <w:t>4</w:t>
      </w:r>
      <w:r w:rsidR="00657620" w:rsidRPr="00D51004">
        <w:rPr>
          <w:rFonts w:ascii="仿宋_GB2312" w:eastAsia="仿宋_GB2312" w:hAnsi="宋体" w:cs="宋体" w:hint="eastAsia"/>
          <w:sz w:val="28"/>
          <w:szCs w:val="28"/>
        </w:rPr>
        <w:t>项</w:t>
      </w:r>
      <w:r w:rsidR="00657620">
        <w:rPr>
          <w:rFonts w:ascii="仿宋_GB2312" w:eastAsia="仿宋_GB2312" w:hAnsi="宋体" w:cs="宋体" w:hint="eastAsia"/>
          <w:sz w:val="28"/>
          <w:szCs w:val="28"/>
        </w:rPr>
        <w:t>预警</w:t>
      </w:r>
      <w:r w:rsidR="00657620" w:rsidRPr="00D51004">
        <w:rPr>
          <w:rFonts w:ascii="仿宋_GB2312" w:eastAsia="仿宋_GB2312" w:hAnsi="宋体" w:cs="宋体" w:hint="eastAsia"/>
          <w:sz w:val="28"/>
          <w:szCs w:val="28"/>
        </w:rPr>
        <w:t>指标</w:t>
      </w:r>
      <w:r w:rsidR="00657620">
        <w:rPr>
          <w:rFonts w:ascii="仿宋_GB2312" w:eastAsia="仿宋_GB2312" w:hAnsi="宋体" w:cs="宋体" w:hint="eastAsia"/>
          <w:sz w:val="28"/>
          <w:szCs w:val="28"/>
        </w:rPr>
        <w:t>；同时，</w:t>
      </w:r>
      <w:r w:rsidR="00657620" w:rsidRPr="00D51004">
        <w:rPr>
          <w:rFonts w:ascii="仿宋_GB2312" w:eastAsia="仿宋_GB2312" w:hAnsi="宋体" w:cs="宋体" w:hint="eastAsia"/>
          <w:sz w:val="28"/>
          <w:szCs w:val="28"/>
        </w:rPr>
        <w:t>可根据</w:t>
      </w:r>
      <w:r w:rsidR="00657620">
        <w:rPr>
          <w:rFonts w:ascii="仿宋_GB2312" w:eastAsia="仿宋_GB2312" w:hAnsi="宋体" w:cs="宋体" w:hint="eastAsia"/>
          <w:sz w:val="28"/>
          <w:szCs w:val="28"/>
        </w:rPr>
        <w:t>实际情况，增加适应生产安全特点的</w:t>
      </w:r>
      <w:r w:rsidR="00657620" w:rsidRPr="00D51004">
        <w:rPr>
          <w:rFonts w:ascii="仿宋_GB2312" w:eastAsia="仿宋_GB2312" w:hAnsi="宋体" w:cs="宋体" w:hint="eastAsia"/>
          <w:sz w:val="28"/>
          <w:szCs w:val="28"/>
        </w:rPr>
        <w:t>其他预警指标。</w:t>
      </w:r>
    </w:p>
    <w:p w:rsidR="00657620" w:rsidRDefault="00652FD8" w:rsidP="00652FD8">
      <w:pPr>
        <w:pStyle w:val="aa"/>
        <w:widowControl w:val="0"/>
        <w:spacing w:line="560" w:lineRule="exact"/>
        <w:ind w:leftChars="267" w:left="981" w:hangingChars="200" w:hanging="420"/>
        <w:rPr>
          <w:rFonts w:ascii="仿宋_GB2312" w:eastAsia="仿宋_GB2312" w:hAnsi="宋体" w:cs="宋体" w:hint="eastAsia"/>
          <w:sz w:val="28"/>
          <w:szCs w:val="28"/>
        </w:rPr>
      </w:pPr>
      <w:r>
        <w:rPr>
          <w:rFonts w:hint="eastAsia"/>
        </w:rPr>
        <w:t>——</w:t>
      </w:r>
      <w:r w:rsidR="00657620">
        <w:rPr>
          <w:rFonts w:ascii="仿宋_GB2312" w:eastAsia="仿宋_GB2312" w:hAnsi="宋体" w:cs="宋体" w:hint="eastAsia"/>
          <w:sz w:val="28"/>
          <w:szCs w:val="28"/>
        </w:rPr>
        <w:t>预警</w:t>
      </w:r>
      <w:r w:rsidR="00657620" w:rsidRPr="00292E21">
        <w:rPr>
          <w:rFonts w:ascii="仿宋_GB2312" w:eastAsia="仿宋_GB2312" w:hAnsi="宋体" w:cs="宋体" w:hint="eastAsia"/>
          <w:sz w:val="28"/>
          <w:szCs w:val="28"/>
        </w:rPr>
        <w:t>指标</w:t>
      </w:r>
      <w:r w:rsidR="00657620">
        <w:rPr>
          <w:rFonts w:ascii="仿宋_GB2312" w:eastAsia="仿宋_GB2312" w:hAnsi="宋体" w:cs="宋体" w:hint="eastAsia"/>
          <w:sz w:val="28"/>
          <w:szCs w:val="28"/>
        </w:rPr>
        <w:t>数据在系统中使用，应进行指标数据量化。</w:t>
      </w:r>
      <w:r w:rsidR="00657620" w:rsidRPr="00292E21">
        <w:rPr>
          <w:rFonts w:ascii="仿宋_GB2312" w:eastAsia="仿宋_GB2312" w:hAnsi="宋体" w:cs="宋体" w:hint="eastAsia"/>
          <w:sz w:val="28"/>
          <w:szCs w:val="28"/>
        </w:rPr>
        <w:t>量化结果应与最终预警结果趋势相同，</w:t>
      </w:r>
      <w:r w:rsidR="00FF2F13">
        <w:rPr>
          <w:rFonts w:ascii="仿宋_GB2312" w:eastAsia="仿宋_GB2312" w:hAnsi="宋体" w:cs="宋体" w:hint="eastAsia"/>
          <w:sz w:val="28"/>
          <w:szCs w:val="28"/>
        </w:rPr>
        <w:t>指</w:t>
      </w:r>
      <w:r w:rsidR="00AA3A99" w:rsidRPr="00292E21">
        <w:rPr>
          <w:rFonts w:ascii="仿宋_GB2312" w:eastAsia="仿宋_GB2312" w:hAnsi="宋体" w:cs="宋体" w:hint="eastAsia"/>
          <w:sz w:val="28"/>
          <w:szCs w:val="28"/>
        </w:rPr>
        <w:t>标量化结果</w:t>
      </w:r>
      <w:r w:rsidR="00AA3A99">
        <w:rPr>
          <w:rFonts w:ascii="仿宋_GB2312" w:eastAsia="仿宋_GB2312" w:hAnsi="宋体" w:cs="宋体" w:hint="eastAsia"/>
          <w:sz w:val="28"/>
          <w:szCs w:val="28"/>
        </w:rPr>
        <w:t>和</w:t>
      </w:r>
      <w:r w:rsidR="00657620" w:rsidRPr="00292E21">
        <w:rPr>
          <w:rFonts w:ascii="仿宋_GB2312" w:eastAsia="仿宋_GB2312" w:hAnsi="宋体" w:cs="宋体" w:hint="eastAsia"/>
          <w:sz w:val="28"/>
          <w:szCs w:val="28"/>
        </w:rPr>
        <w:t>预警结果数值越大，表示危险程度越高</w:t>
      </w:r>
      <w:r w:rsidR="00FF2F13">
        <w:rPr>
          <w:rFonts w:ascii="仿宋_GB2312" w:eastAsia="仿宋_GB2312" w:hAnsi="宋体" w:cs="宋体" w:hint="eastAsia"/>
          <w:sz w:val="28"/>
          <w:szCs w:val="28"/>
        </w:rPr>
        <w:t>，</w:t>
      </w:r>
      <w:r w:rsidR="00657620" w:rsidRPr="00292E21">
        <w:rPr>
          <w:rFonts w:ascii="仿宋_GB2312" w:eastAsia="仿宋_GB2312" w:hAnsi="宋体" w:cs="宋体" w:hint="eastAsia"/>
          <w:sz w:val="28"/>
          <w:szCs w:val="28"/>
        </w:rPr>
        <w:t>即安全程度越低；数</w:t>
      </w:r>
      <w:r w:rsidR="00136CCB" w:rsidRPr="00292E21">
        <w:rPr>
          <w:rFonts w:ascii="仿宋_GB2312" w:eastAsia="仿宋_GB2312" w:hAnsi="宋体" w:cs="宋体" w:hint="eastAsia"/>
          <w:sz w:val="28"/>
          <w:szCs w:val="28"/>
        </w:rPr>
        <w:t>值</w:t>
      </w:r>
      <w:r w:rsidR="00657620" w:rsidRPr="00292E21">
        <w:rPr>
          <w:rFonts w:ascii="仿宋_GB2312" w:eastAsia="仿宋_GB2312" w:hAnsi="宋体" w:cs="宋体" w:hint="eastAsia"/>
          <w:sz w:val="28"/>
          <w:szCs w:val="28"/>
        </w:rPr>
        <w:t>越小，表示危险程度越低</w:t>
      </w:r>
      <w:r w:rsidR="00FF2F13">
        <w:rPr>
          <w:rFonts w:ascii="仿宋_GB2312" w:eastAsia="仿宋_GB2312" w:hAnsi="宋体" w:cs="宋体" w:hint="eastAsia"/>
          <w:sz w:val="28"/>
          <w:szCs w:val="28"/>
        </w:rPr>
        <w:t>，</w:t>
      </w:r>
      <w:r w:rsidR="00657620" w:rsidRPr="00292E21">
        <w:rPr>
          <w:rFonts w:ascii="仿宋_GB2312" w:eastAsia="仿宋_GB2312" w:hAnsi="宋体" w:cs="宋体" w:hint="eastAsia"/>
          <w:sz w:val="28"/>
          <w:szCs w:val="28"/>
        </w:rPr>
        <w:t>即安全程度越高。</w:t>
      </w:r>
      <w:r w:rsidR="00433ECE">
        <w:rPr>
          <w:rFonts w:ascii="仿宋_GB2312" w:eastAsia="仿宋_GB2312" w:hAnsi="宋体" w:cs="宋体" w:hint="eastAsia"/>
          <w:sz w:val="28"/>
          <w:szCs w:val="28"/>
        </w:rPr>
        <w:t>各预警</w:t>
      </w:r>
      <w:r w:rsidR="00E051A5">
        <w:rPr>
          <w:rFonts w:ascii="仿宋_GB2312" w:eastAsia="仿宋_GB2312" w:hAnsi="宋体" w:cs="宋体" w:hint="eastAsia"/>
          <w:sz w:val="28"/>
          <w:szCs w:val="28"/>
        </w:rPr>
        <w:t>数据采集、</w:t>
      </w:r>
      <w:r w:rsidR="00433ECE">
        <w:rPr>
          <w:rFonts w:ascii="仿宋_GB2312" w:eastAsia="仿宋_GB2312" w:hAnsi="宋体" w:cs="宋体" w:hint="eastAsia"/>
          <w:sz w:val="28"/>
          <w:szCs w:val="28"/>
        </w:rPr>
        <w:t>数值确定应与预警周期保持一致，企业可根据实际情况选择周或月为预警周期。</w:t>
      </w:r>
    </w:p>
    <w:p w:rsidR="00657620" w:rsidRDefault="006267D8" w:rsidP="00451EB7">
      <w:pPr>
        <w:pStyle w:val="aa"/>
        <w:widowControl w:val="0"/>
        <w:spacing w:line="560" w:lineRule="exact"/>
        <w:ind w:firstLineChars="196" w:firstLine="551"/>
        <w:rPr>
          <w:rFonts w:ascii="仿宋_GB2312" w:eastAsia="仿宋_GB2312" w:hAnsi="宋体" w:cs="宋体"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DC3C3C">
          <w:rPr>
            <w:rFonts w:ascii="仿宋_GB2312" w:eastAsia="仿宋_GB2312" w:hAnsi="宋体" w:cs="宋体" w:hint="eastAsia"/>
            <w:b/>
            <w:sz w:val="28"/>
            <w:szCs w:val="28"/>
          </w:rPr>
          <w:t>4</w:t>
        </w:r>
        <w:r w:rsidR="00657620" w:rsidRPr="00DC3C3C">
          <w:rPr>
            <w:rFonts w:ascii="仿宋_GB2312" w:eastAsia="仿宋_GB2312" w:hAnsi="宋体" w:cs="宋体" w:hint="eastAsia"/>
            <w:b/>
            <w:sz w:val="28"/>
            <w:szCs w:val="28"/>
          </w:rPr>
          <w:t>.2.2</w:t>
        </w:r>
      </w:smartTag>
      <w:r w:rsidR="00024E08">
        <w:rPr>
          <w:rFonts w:ascii="仿宋_GB2312" w:eastAsia="仿宋_GB2312" w:hAnsi="宋体" w:cs="宋体" w:hint="eastAsia"/>
          <w:b/>
          <w:sz w:val="28"/>
          <w:szCs w:val="28"/>
        </w:rPr>
        <w:t xml:space="preserve"> </w:t>
      </w:r>
      <w:r w:rsidR="00657620" w:rsidRPr="003316DC">
        <w:rPr>
          <w:rFonts w:ascii="仿宋_GB2312" w:eastAsia="仿宋_GB2312" w:hAnsi="宋体" w:cs="宋体" w:hint="eastAsia"/>
          <w:sz w:val="28"/>
          <w:szCs w:val="28"/>
        </w:rPr>
        <w:t>事故隐患指标应</w:t>
      </w:r>
      <w:r w:rsidR="00657620">
        <w:rPr>
          <w:rFonts w:ascii="仿宋_GB2312" w:eastAsia="仿宋_GB2312" w:hAnsi="宋体" w:cs="宋体" w:hint="eastAsia"/>
          <w:sz w:val="28"/>
          <w:szCs w:val="28"/>
        </w:rPr>
        <w:t>至少</w:t>
      </w:r>
      <w:r w:rsidR="00657620" w:rsidRPr="003316DC">
        <w:rPr>
          <w:rFonts w:ascii="仿宋_GB2312" w:eastAsia="仿宋_GB2312" w:hAnsi="宋体" w:cs="宋体" w:hint="eastAsia"/>
          <w:sz w:val="28"/>
          <w:szCs w:val="28"/>
        </w:rPr>
        <w:t>包含事故隐患评估（即事故隐患信息量化）、</w:t>
      </w:r>
      <w:r w:rsidR="00657620">
        <w:rPr>
          <w:rFonts w:ascii="仿宋_GB2312" w:eastAsia="仿宋_GB2312" w:hAnsi="宋体" w:cs="宋体" w:hint="eastAsia"/>
          <w:sz w:val="28"/>
          <w:szCs w:val="28"/>
        </w:rPr>
        <w:t>隐患等级、</w:t>
      </w:r>
      <w:r w:rsidR="00657620" w:rsidRPr="003316DC">
        <w:rPr>
          <w:rFonts w:ascii="仿宋_GB2312" w:eastAsia="仿宋_GB2312" w:hAnsi="宋体" w:cs="宋体" w:hint="eastAsia"/>
          <w:sz w:val="28"/>
          <w:szCs w:val="28"/>
        </w:rPr>
        <w:t>隐患整改</w:t>
      </w:r>
      <w:r w:rsidR="00081774">
        <w:rPr>
          <w:rFonts w:ascii="仿宋_GB2312" w:eastAsia="仿宋_GB2312" w:hAnsi="宋体" w:cs="宋体" w:hint="eastAsia"/>
          <w:sz w:val="28"/>
          <w:szCs w:val="28"/>
        </w:rPr>
        <w:t>情况</w:t>
      </w:r>
      <w:r w:rsidR="00657620" w:rsidRPr="003316DC">
        <w:rPr>
          <w:rFonts w:ascii="仿宋_GB2312" w:eastAsia="仿宋_GB2312" w:hAnsi="宋体" w:cs="宋体" w:hint="eastAsia"/>
          <w:sz w:val="28"/>
          <w:szCs w:val="28"/>
        </w:rPr>
        <w:t>等</w:t>
      </w:r>
      <w:r w:rsidR="00FF2F13">
        <w:rPr>
          <w:rFonts w:ascii="仿宋_GB2312" w:eastAsia="仿宋_GB2312" w:hAnsi="宋体" w:cs="宋体" w:hint="eastAsia"/>
          <w:sz w:val="28"/>
          <w:szCs w:val="28"/>
        </w:rPr>
        <w:t>3</w:t>
      </w:r>
      <w:r w:rsidR="00657620">
        <w:rPr>
          <w:rFonts w:ascii="仿宋_GB2312" w:eastAsia="仿宋_GB2312" w:hAnsi="宋体" w:cs="宋体" w:hint="eastAsia"/>
          <w:sz w:val="28"/>
          <w:szCs w:val="28"/>
        </w:rPr>
        <w:t>项</w:t>
      </w:r>
      <w:r w:rsidR="00657620" w:rsidRPr="003316DC">
        <w:rPr>
          <w:rFonts w:ascii="仿宋_GB2312" w:eastAsia="仿宋_GB2312" w:hAnsi="宋体" w:cs="宋体" w:hint="eastAsia"/>
          <w:sz w:val="28"/>
          <w:szCs w:val="28"/>
        </w:rPr>
        <w:t>指标</w:t>
      </w:r>
      <w:r w:rsidR="00136CCB">
        <w:rPr>
          <w:rFonts w:ascii="仿宋_GB2312" w:eastAsia="仿宋_GB2312" w:hAnsi="宋体" w:cs="宋体" w:hint="eastAsia"/>
          <w:sz w:val="28"/>
          <w:szCs w:val="28"/>
        </w:rPr>
        <w:t>。</w:t>
      </w:r>
    </w:p>
    <w:p w:rsidR="00657620" w:rsidRDefault="006267D8" w:rsidP="00451EB7">
      <w:pPr>
        <w:pStyle w:val="aa"/>
        <w:widowControl w:val="0"/>
        <w:spacing w:line="560" w:lineRule="exact"/>
        <w:ind w:firstLine="560"/>
        <w:rPr>
          <w:rFonts w:ascii="仿宋_GB2312" w:eastAsia="仿宋_GB2312" w:hAnsi="宋体" w:cs="宋体"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Ansi="宋体" w:cs="宋体" w:hint="eastAsia"/>
            <w:sz w:val="28"/>
            <w:szCs w:val="28"/>
          </w:rPr>
          <w:t>4</w:t>
        </w:r>
        <w:r w:rsidR="00657620">
          <w:rPr>
            <w:rFonts w:ascii="仿宋_GB2312" w:eastAsia="仿宋_GB2312" w:hAnsi="宋体" w:cs="宋体" w:hint="eastAsia"/>
            <w:sz w:val="28"/>
            <w:szCs w:val="28"/>
          </w:rPr>
          <w:t>.2.2</w:t>
        </w:r>
      </w:smartTag>
      <w:r w:rsidR="00657620">
        <w:rPr>
          <w:rFonts w:ascii="仿宋_GB2312" w:eastAsia="仿宋_GB2312" w:hAnsi="宋体" w:cs="宋体" w:hint="eastAsia"/>
          <w:sz w:val="28"/>
          <w:szCs w:val="28"/>
        </w:rPr>
        <w:t>.1</w:t>
      </w:r>
      <w:r w:rsidR="00024E08">
        <w:rPr>
          <w:rFonts w:ascii="仿宋_GB2312" w:eastAsia="仿宋_GB2312" w:hAnsi="宋体" w:cs="宋体" w:hint="eastAsia"/>
          <w:sz w:val="28"/>
          <w:szCs w:val="28"/>
        </w:rPr>
        <w:t xml:space="preserve"> </w:t>
      </w:r>
      <w:r w:rsidR="00657620" w:rsidRPr="003316DC">
        <w:rPr>
          <w:rFonts w:ascii="仿宋_GB2312" w:eastAsia="仿宋_GB2312" w:hAnsi="宋体" w:cs="宋体" w:hint="eastAsia"/>
          <w:sz w:val="28"/>
          <w:szCs w:val="28"/>
        </w:rPr>
        <w:t>事故隐患评估</w:t>
      </w:r>
    </w:p>
    <w:p w:rsidR="00657620" w:rsidRDefault="00657620" w:rsidP="003273D9">
      <w:pPr>
        <w:pStyle w:val="aa"/>
        <w:widowControl w:val="0"/>
        <w:spacing w:line="560" w:lineRule="exact"/>
        <w:ind w:firstLine="560"/>
        <w:rPr>
          <w:rFonts w:ascii="仿宋_GB2312" w:eastAsia="仿宋_GB2312" w:hAnsi="宋体" w:cs="宋体" w:hint="eastAsia"/>
          <w:sz w:val="28"/>
          <w:szCs w:val="28"/>
        </w:rPr>
      </w:pPr>
      <w:r w:rsidRPr="003316DC">
        <w:rPr>
          <w:rFonts w:ascii="仿宋_GB2312" w:eastAsia="仿宋_GB2312" w:hAnsi="宋体" w:cs="宋体" w:hint="eastAsia"/>
          <w:sz w:val="28"/>
          <w:szCs w:val="28"/>
        </w:rPr>
        <w:t>事故隐患评估</w:t>
      </w:r>
      <w:r>
        <w:rPr>
          <w:rFonts w:ascii="仿宋_GB2312" w:eastAsia="仿宋_GB2312" w:hAnsi="宋体" w:cs="宋体" w:hint="eastAsia"/>
          <w:sz w:val="28"/>
          <w:szCs w:val="28"/>
        </w:rPr>
        <w:t>是对</w:t>
      </w:r>
      <w:r w:rsidRPr="002D68BE">
        <w:rPr>
          <w:rFonts w:ascii="仿宋_GB2312" w:eastAsia="仿宋_GB2312" w:hAnsi="宋体" w:cs="宋体" w:hint="eastAsia"/>
          <w:sz w:val="28"/>
          <w:szCs w:val="28"/>
        </w:rPr>
        <w:t>事故隐患信息定量化的表示</w:t>
      </w:r>
      <w:r>
        <w:rPr>
          <w:rFonts w:ascii="仿宋_GB2312" w:eastAsia="仿宋_GB2312" w:hAnsi="宋体" w:cs="宋体" w:hint="eastAsia"/>
          <w:sz w:val="28"/>
          <w:szCs w:val="28"/>
        </w:rPr>
        <w:t>，</w:t>
      </w:r>
      <w:r w:rsidRPr="002D68BE">
        <w:rPr>
          <w:rFonts w:ascii="仿宋_GB2312" w:eastAsia="仿宋_GB2312" w:hAnsi="宋体" w:cs="宋体" w:hint="eastAsia"/>
          <w:sz w:val="28"/>
          <w:szCs w:val="28"/>
        </w:rPr>
        <w:t>对事故隐患一旦失控可能会造成的后果进行评估。</w:t>
      </w:r>
      <w:r w:rsidR="00FF2F13">
        <w:rPr>
          <w:rFonts w:ascii="仿宋_GB2312" w:eastAsia="仿宋_GB2312" w:hAnsi="宋体" w:cs="宋体" w:hint="eastAsia"/>
          <w:sz w:val="28"/>
          <w:szCs w:val="28"/>
        </w:rPr>
        <w:t>不同后果的对应分值如下表所示。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4678"/>
        <w:gridCol w:w="2884"/>
      </w:tblGrid>
      <w:tr w:rsidR="00136CCB" w:rsidRPr="006D4099">
        <w:tc>
          <w:tcPr>
            <w:tcW w:w="1384" w:type="dxa"/>
          </w:tcPr>
          <w:p w:rsidR="00136CCB" w:rsidRPr="00136CCB" w:rsidRDefault="00136CCB" w:rsidP="003273D9">
            <w:pPr>
              <w:spacing w:line="560" w:lineRule="exact"/>
              <w:jc w:val="center"/>
              <w:rPr>
                <w:rFonts w:ascii="仿宋_GB2312" w:eastAsia="仿宋_GB2312" w:hAnsi="宋体" w:cs="宋体" w:hint="eastAsia"/>
                <w:b/>
                <w:sz w:val="28"/>
                <w:szCs w:val="28"/>
              </w:rPr>
            </w:pPr>
            <w:r w:rsidRPr="00136CCB">
              <w:rPr>
                <w:rFonts w:ascii="仿宋_GB2312" w:eastAsia="仿宋_GB2312" w:hAnsi="宋体" w:cs="宋体" w:hint="eastAsia"/>
                <w:b/>
                <w:sz w:val="28"/>
                <w:szCs w:val="28"/>
              </w:rPr>
              <w:t>序号</w:t>
            </w:r>
            <w:r w:rsidRPr="00E03D93">
              <w:rPr>
                <w:rFonts w:ascii="仿宋_GB2312" w:eastAsia="仿宋_GB2312" w:hAnsi="宋体" w:cs="宋体" w:hint="eastAsia"/>
                <w:sz w:val="28"/>
                <w:szCs w:val="28"/>
              </w:rPr>
              <w:t>（</w:t>
            </w:r>
            <w:r w:rsidRPr="00E03D93">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0.95pt" o:ole="">
                  <v:imagedata r:id="rId7" o:title=""/>
                </v:shape>
                <o:OLEObject Type="Embed" ProgID="Equation.DSMT4" ShapeID="_x0000_i1025" DrawAspect="Content" ObjectID="_1781375488" r:id="rId8"/>
              </w:object>
            </w:r>
            <w:r w:rsidRPr="00E03D93">
              <w:rPr>
                <w:rFonts w:hint="eastAsia"/>
              </w:rPr>
              <w:t>）</w:t>
            </w:r>
          </w:p>
        </w:tc>
        <w:tc>
          <w:tcPr>
            <w:tcW w:w="4678" w:type="dxa"/>
            <w:shd w:val="clear" w:color="auto" w:fill="auto"/>
            <w:vAlign w:val="center"/>
          </w:tcPr>
          <w:p w:rsidR="00136CCB" w:rsidRPr="00136CCB" w:rsidRDefault="00136CCB" w:rsidP="003273D9">
            <w:pPr>
              <w:spacing w:line="560" w:lineRule="exact"/>
              <w:jc w:val="center"/>
              <w:rPr>
                <w:rFonts w:ascii="仿宋_GB2312" w:eastAsia="仿宋_GB2312" w:cs="宋体"/>
                <w:b/>
                <w:kern w:val="0"/>
                <w:sz w:val="30"/>
                <w:szCs w:val="30"/>
              </w:rPr>
            </w:pPr>
            <w:r w:rsidRPr="00136CCB">
              <w:rPr>
                <w:rFonts w:ascii="仿宋_GB2312" w:eastAsia="仿宋_GB2312" w:hAnsi="宋体" w:cs="宋体" w:hint="eastAsia"/>
                <w:b/>
                <w:sz w:val="28"/>
                <w:szCs w:val="28"/>
              </w:rPr>
              <w:t>可能会造成的后果</w:t>
            </w:r>
            <w:r w:rsidRPr="00E03D93">
              <w:rPr>
                <w:rFonts w:ascii="仿宋_GB2312" w:eastAsia="仿宋_GB2312" w:hAnsi="宋体" w:cs="宋体" w:hint="eastAsia"/>
                <w:sz w:val="28"/>
                <w:szCs w:val="28"/>
              </w:rPr>
              <w:t>（</w:t>
            </w:r>
            <w:r w:rsidRPr="00136CCB">
              <w:rPr>
                <w:position w:val="-12"/>
              </w:rPr>
              <w:object w:dxaOrig="300" w:dyaOrig="360">
                <v:shape id="_x0000_i1026" type="#_x0000_t75" style="width:15pt;height:18.05pt" o:ole="">
                  <v:imagedata r:id="rId9" o:title=""/>
                </v:shape>
                <o:OLEObject Type="Embed" ProgID="Equation.DSMT4" ShapeID="_x0000_i1026" DrawAspect="Content" ObjectID="_1781375489" r:id="rId10"/>
              </w:object>
            </w:r>
            <w:r w:rsidRPr="00E03D93">
              <w:rPr>
                <w:rFonts w:hint="eastAsia"/>
              </w:rPr>
              <w:t>）</w:t>
            </w:r>
          </w:p>
        </w:tc>
        <w:tc>
          <w:tcPr>
            <w:tcW w:w="2884" w:type="dxa"/>
            <w:shd w:val="clear" w:color="auto" w:fill="auto"/>
            <w:vAlign w:val="center"/>
          </w:tcPr>
          <w:p w:rsidR="00136CCB" w:rsidRPr="00136CCB" w:rsidRDefault="00136CCB" w:rsidP="003273D9">
            <w:pPr>
              <w:spacing w:line="560" w:lineRule="exact"/>
              <w:jc w:val="center"/>
              <w:rPr>
                <w:rFonts w:ascii="仿宋_GB2312" w:eastAsia="仿宋_GB2312" w:cs="宋体"/>
                <w:b/>
                <w:kern w:val="0"/>
                <w:sz w:val="30"/>
                <w:szCs w:val="30"/>
              </w:rPr>
            </w:pPr>
            <w:r w:rsidRPr="00136CCB">
              <w:rPr>
                <w:rFonts w:ascii="仿宋_GB2312" w:eastAsia="仿宋_GB2312" w:cs="宋体" w:hint="eastAsia"/>
                <w:b/>
                <w:kern w:val="0"/>
                <w:sz w:val="28"/>
                <w:szCs w:val="28"/>
              </w:rPr>
              <w:t>对应分值</w:t>
            </w:r>
            <w:r w:rsidRPr="00E03D93">
              <w:rPr>
                <w:rFonts w:ascii="仿宋_GB2312" w:eastAsia="仿宋_GB2312" w:cs="宋体" w:hint="eastAsia"/>
                <w:kern w:val="0"/>
                <w:sz w:val="30"/>
                <w:szCs w:val="30"/>
              </w:rPr>
              <w:t>（</w:t>
            </w:r>
            <w:r w:rsidRPr="00136CCB">
              <w:rPr>
                <w:rFonts w:ascii="仿宋_GB2312" w:eastAsia="仿宋_GB2312" w:cs="宋体"/>
                <w:b/>
                <w:kern w:val="0"/>
                <w:sz w:val="30"/>
                <w:szCs w:val="30"/>
              </w:rPr>
              <w:fldChar w:fldCharType="begin"/>
            </w:r>
            <w:r w:rsidRPr="00136CCB">
              <w:rPr>
                <w:rFonts w:ascii="仿宋_GB2312" w:eastAsia="仿宋_GB2312" w:cs="宋体"/>
                <w:b/>
                <w:kern w:val="0"/>
                <w:sz w:val="30"/>
                <w:szCs w:val="30"/>
              </w:rPr>
              <w:instrText xml:space="preserve"> QUOTE </w:instrText>
            </w:r>
            <w:r w:rsidRPr="00136CCB">
              <w:rPr>
                <w:rFonts w:ascii="仿宋_GB2312" w:eastAsia="仿宋_GB2312" w:cs="宋体"/>
                <w:b/>
                <w:kern w:val="0"/>
                <w:sz w:val="30"/>
                <w:szCs w:val="30"/>
              </w:rPr>
              <w:fldChar w:fldCharType="begin"/>
            </w:r>
            <w:r w:rsidRPr="00136CCB">
              <w:rPr>
                <w:rFonts w:ascii="仿宋_GB2312" w:eastAsia="仿宋_GB2312" w:cs="宋体"/>
                <w:b/>
                <w:kern w:val="0"/>
                <w:sz w:val="30"/>
                <w:szCs w:val="30"/>
              </w:rPr>
              <w:instrText xml:space="preserve"> QUOTE </w:instrText>
            </w:r>
            <w:r w:rsidRPr="00136CCB">
              <w:rPr>
                <w:b/>
                <w:position w:val="-20"/>
              </w:rPr>
              <w:pict>
                <v:shape id="_x0000_i1027" type="#_x0000_t75" style="width:15.8pt;height:31.4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B5984&quot;/&gt;&lt;wsp:rsid wsp:val=&quot;008B5984&quot;/&gt;&lt;wsp:rsid wsp:val=&quot;00C04AF0&quot;/&gt;&lt;wsp:rsid wsp:val=&quot;00C43B58&quot;/&gt;&lt;/wsp:rsids&gt;&lt;/w:docPr&gt;&lt;w:body&gt;&lt;w:p wsp:rsidR=&quot;00000000&quot; wsp:rsidRDefault=&quot;00C04AF0&quot;&gt;&lt;m:oMathPara&gt;&lt;m:oMath&gt;&lt;m:sSub&gt;&lt;m:sSubPr&gt;&lt;m:ctrlPr&gt;&lt;w:rPr&gt;&lt;w:rFonts w:ascii=&quot;Cambria Math&quot; w:fareast=&quot;浠垮畫&quot; w:h-ansi=&quot;Cambria Math&quot; w:cs=&quot;瀹嬩綋&quot;/&gt;&lt;wx:font wx:val=&quot;Cambria Math&quot;/&gt;&lt;w:i/&gt;&lt;w:kern w:val=&quot;0&quot;/&gt;&lt;w:sz w:val=&quot;30&quot;/&gt;&lt;w000000:sz-cs w:val=&quot;30&quot;/&gt;&lt;/w:rPr&gt;&lt;/m:ctrlPr&gt;&lt;/m:sSubPr&gt;&lt;m:e&gt;&lt;m:r&gt;&lt;w:rPr&gt;&lt;w:rFonts w:ascii=&quot;Cambria Math&quot; w:fareast=&quot;浠垮畫&quot; w:h-ansi=&quot;Cambria Math&quot; w:cs=&quot;瀹嬩綋&quot;/&gt;&lt;wx:font wx:val=&quot;Cambria Math&quot;/&gt;&lt;w:i/&gt;&lt;w:kern w:val=&quot;0&quot;/&gt;&lt;w:sz w:val=&quot;30&quot;/&gt;&lt;w:sz-cs w:val=&quot;30&quot;/&gt;&lt;/000000w:rPr&gt;&lt;m:t&gt;a&lt;/m:t&gt;&lt;/m:r&gt;&lt;/m:e&gt;&lt;m:sub&gt;&lt;m:r&gt;&lt;w:rPr&gt;&lt;w:rFonts w:ascii=&quot;Cambria Math&quot; w:fareast=&quot;浠垮畫&quot; w:h-ansi=&quot;Cambria Math&quot; w:cs=&quot;瀹嬩綋&quot;/&gt;&lt;wx:font wx:val=&quot;Cambria Math&quot;/&gt;&lt;w:i/&gt;&lt;w:kern w:val=&quot;0&quot;/&gt;&lt;w:sz w:val=&quot;30&quot;/&gt;&lt;w:sz-cs w:val=&quot;30&quot;/&gt;&lt;/w:rPr&gt;&lt;m:t&gt;n&lt;/m:t000000&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Pr="00136CCB">
              <w:rPr>
                <w:rFonts w:ascii="仿宋_GB2312" w:eastAsia="仿宋_GB2312" w:cs="宋体"/>
                <w:b/>
                <w:kern w:val="0"/>
                <w:sz w:val="30"/>
                <w:szCs w:val="30"/>
              </w:rPr>
              <w:instrText xml:space="preserve"> </w:instrText>
            </w:r>
            <w:r w:rsidRPr="00136CCB">
              <w:rPr>
                <w:rFonts w:ascii="仿宋_GB2312" w:eastAsia="仿宋_GB2312" w:cs="宋体"/>
                <w:b/>
                <w:kern w:val="0"/>
                <w:sz w:val="30"/>
                <w:szCs w:val="30"/>
              </w:rPr>
              <w:fldChar w:fldCharType="separate"/>
            </w:r>
            <w:r w:rsidRPr="00136CCB">
              <w:rPr>
                <w:b/>
                <w:position w:val="-20"/>
              </w:rPr>
              <w:pict>
                <v:shape id="_x0000_i1028" type="#_x0000_t75" style="width:15.8pt;height:31.4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B5984&quot;/&gt;&lt;wsp:rsid wsp:val=&quot;008B5984&quot;/&gt;&lt;wsp:rsid wsp:val=&quot;00C04AF0&quot;/&gt;&lt;wsp:rsid wsp:val=&quot;00C43B58&quot;/&gt;&lt;/wsp:rsids&gt;&lt;/w:docPr&gt;&lt;w:body&gt;&lt;w:p wsp:rsidR=&quot;00000000&quot; wsp:rsidRDefault=&quot;00C04AF0&quot;&gt;&lt;m:oMathPara&gt;&lt;m:oMath&gt;&lt;m:sSub&gt;&lt;m:sSubPr&gt;&lt;m:ctrlPr&gt;&lt;w:rPr&gt;&lt;w:rFonts w:ascii=&quot;Cambria Math&quot; w:fareast=&quot;浠垮畫&quot; w:h-ansi=&quot;Cambria Math&quot; w:cs=&quot;瀹嬩綋&quot;/&gt;&lt;wx:font wx:val=&quot;Cambria Math&quot;/&gt;&lt;w:i/&gt;&lt;w:kern w:val=&quot;0&quot;/&gt;&lt;w:sz w:val=&quot;30&quot;/&gt;&lt;w000000:sz-cs w:val=&quot;30&quot;/&gt;&lt;/w:rPr&gt;&lt;/m:ctrlPr&gt;&lt;/m:sSubPr&gt;&lt;m:e&gt;&lt;m:r&gt;&lt;w:rPr&gt;&lt;w:rFonts w:ascii=&quot;Cambria Math&quot; w:fareast=&quot;浠垮畫&quot; w:h-ansi=&quot;Cambria Math&quot; w:cs=&quot;瀹嬩綋&quot;/&gt;&lt;wx:font wx:val=&quot;Cambria Math&quot;/&gt;&lt;w:i/&gt;&lt;w:kern w:val=&quot;0&quot;/&gt;&lt;w:sz w:val=&quot;30&quot;/&gt;&lt;w:sz-cs w:val=&quot;30&quot;/&gt;&lt;/000000w:rPr&gt;&lt;m:t&gt;a&lt;/m:t&gt;&lt;/m:r&gt;&lt;/m:e&gt;&lt;m:sub&gt;&lt;m:r&gt;&lt;w:rPr&gt;&lt;w:rFonts w:ascii=&quot;Cambria Math&quot; w:fareast=&quot;浠垮畫&quot; w:h-ansi=&quot;Cambria Math&quot; w:cs=&quot;瀹嬩綋&quot;/&gt;&lt;wx:font wx:val=&quot;Cambria Math&quot;/&gt;&lt;w:i/&gt;&lt;w:kern w:val=&quot;0&quot;/&gt;&lt;w:sz w:val=&quot;30&quot;/&gt;&lt;w:sz-cs w:val=&quot;30&quot;/&gt;&lt;/w:rPr&gt;&lt;m:t&gt;n&lt;/m:t000000&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Pr="00136CCB">
              <w:rPr>
                <w:rFonts w:ascii="仿宋_GB2312" w:eastAsia="仿宋_GB2312" w:cs="宋体"/>
                <w:b/>
                <w:kern w:val="0"/>
                <w:sz w:val="30"/>
                <w:szCs w:val="30"/>
              </w:rPr>
              <w:fldChar w:fldCharType="end"/>
            </w:r>
            <w:r w:rsidRPr="00136CCB">
              <w:rPr>
                <w:rFonts w:ascii="仿宋_GB2312" w:eastAsia="仿宋_GB2312" w:cs="宋体"/>
                <w:b/>
                <w:kern w:val="0"/>
                <w:sz w:val="30"/>
                <w:szCs w:val="30"/>
              </w:rPr>
              <w:instrText xml:space="preserve"> </w:instrText>
            </w:r>
            <w:r w:rsidRPr="00136CCB">
              <w:rPr>
                <w:rFonts w:ascii="仿宋_GB2312" w:eastAsia="仿宋_GB2312" w:cs="宋体"/>
                <w:b/>
                <w:kern w:val="0"/>
                <w:sz w:val="30"/>
                <w:szCs w:val="30"/>
              </w:rPr>
              <w:fldChar w:fldCharType="separate"/>
            </w:r>
            <w:r w:rsidRPr="00136CCB">
              <w:rPr>
                <w:position w:val="-12"/>
              </w:rPr>
              <w:object w:dxaOrig="279" w:dyaOrig="360">
                <v:shape id="_x0000_i1029" type="#_x0000_t75" style="width:14pt;height:18.05pt" o:ole="">
                  <v:imagedata r:id="rId12" o:title=""/>
                </v:shape>
                <o:OLEObject Type="Embed" ProgID="Equation.DSMT4" ShapeID="_x0000_i1029" DrawAspect="Content" ObjectID="_1781375490" r:id="rId13"/>
              </w:object>
            </w:r>
            <w:r w:rsidRPr="00136CCB">
              <w:rPr>
                <w:rFonts w:ascii="仿宋_GB2312" w:eastAsia="仿宋_GB2312" w:cs="宋体"/>
                <w:b/>
                <w:kern w:val="0"/>
                <w:sz w:val="30"/>
                <w:szCs w:val="30"/>
              </w:rPr>
              <w:fldChar w:fldCharType="end"/>
            </w:r>
            <w:r w:rsidRPr="00E03D93">
              <w:rPr>
                <w:rFonts w:ascii="仿宋_GB2312" w:eastAsia="仿宋_GB2312" w:cs="宋体" w:hint="eastAsia"/>
                <w:kern w:val="0"/>
                <w:sz w:val="30"/>
                <w:szCs w:val="30"/>
              </w:rPr>
              <w:t>）</w:t>
            </w:r>
          </w:p>
        </w:tc>
      </w:tr>
      <w:tr w:rsidR="00136CCB" w:rsidRPr="006D4099">
        <w:tc>
          <w:tcPr>
            <w:tcW w:w="1384" w:type="dxa"/>
          </w:tcPr>
          <w:p w:rsidR="00136CCB" w:rsidRPr="00551F63" w:rsidRDefault="00136CCB" w:rsidP="003273D9">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1</w:t>
            </w:r>
          </w:p>
        </w:tc>
        <w:tc>
          <w:tcPr>
            <w:tcW w:w="4678"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死亡</w:t>
            </w:r>
          </w:p>
        </w:tc>
        <w:tc>
          <w:tcPr>
            <w:tcW w:w="2884"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1</w:t>
            </w:r>
          </w:p>
        </w:tc>
      </w:tr>
      <w:tr w:rsidR="00136CCB" w:rsidRPr="006D4099">
        <w:tc>
          <w:tcPr>
            <w:tcW w:w="1384" w:type="dxa"/>
          </w:tcPr>
          <w:p w:rsidR="00136CCB" w:rsidRPr="00551F63" w:rsidRDefault="00136CCB" w:rsidP="003273D9">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2</w:t>
            </w:r>
          </w:p>
        </w:tc>
        <w:tc>
          <w:tcPr>
            <w:tcW w:w="4678"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重伤</w:t>
            </w:r>
          </w:p>
        </w:tc>
        <w:tc>
          <w:tcPr>
            <w:tcW w:w="2884"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0.5</w:t>
            </w:r>
          </w:p>
        </w:tc>
      </w:tr>
      <w:tr w:rsidR="00136CCB" w:rsidRPr="006D4099">
        <w:tc>
          <w:tcPr>
            <w:tcW w:w="1384" w:type="dxa"/>
          </w:tcPr>
          <w:p w:rsidR="00136CCB" w:rsidRPr="00551F63" w:rsidRDefault="00136CCB" w:rsidP="003273D9">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3</w:t>
            </w:r>
          </w:p>
        </w:tc>
        <w:tc>
          <w:tcPr>
            <w:tcW w:w="4678"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轻伤</w:t>
            </w:r>
          </w:p>
        </w:tc>
        <w:tc>
          <w:tcPr>
            <w:tcW w:w="2884"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0.1</w:t>
            </w:r>
          </w:p>
        </w:tc>
      </w:tr>
    </w:tbl>
    <w:p w:rsidR="00657620" w:rsidRDefault="00657620" w:rsidP="004C13AC">
      <w:pPr>
        <w:pStyle w:val="aa"/>
        <w:widowControl w:val="0"/>
        <w:spacing w:line="600" w:lineRule="exact"/>
        <w:ind w:firstLine="560"/>
        <w:rPr>
          <w:rFonts w:ascii="仿宋_GB2312" w:eastAsia="仿宋_GB2312" w:hAnsi="宋体" w:cs="宋体" w:hint="eastAsia"/>
          <w:sz w:val="28"/>
          <w:szCs w:val="28"/>
          <w:lang w:val="x-none"/>
        </w:rPr>
      </w:pPr>
      <w:r w:rsidRPr="003316DC">
        <w:rPr>
          <w:rFonts w:ascii="仿宋_GB2312" w:eastAsia="仿宋_GB2312" w:hAnsi="宋体" w:cs="宋体" w:hint="eastAsia"/>
          <w:sz w:val="28"/>
          <w:szCs w:val="28"/>
          <w:lang w:val="x-none"/>
        </w:rPr>
        <w:t>隐患数量</w:t>
      </w:r>
      <w:r>
        <w:rPr>
          <w:rFonts w:ascii="仿宋_GB2312" w:eastAsia="仿宋_GB2312" w:hAnsi="宋体" w:cs="宋体" w:hint="eastAsia"/>
          <w:sz w:val="28"/>
          <w:szCs w:val="28"/>
          <w:lang w:val="x-none"/>
        </w:rPr>
        <w:t>影响</w:t>
      </w:r>
      <w:r w:rsidRPr="003316DC">
        <w:rPr>
          <w:rFonts w:ascii="仿宋_GB2312" w:eastAsia="仿宋_GB2312" w:hAnsi="宋体" w:cs="宋体" w:hint="eastAsia"/>
          <w:sz w:val="28"/>
          <w:szCs w:val="28"/>
        </w:rPr>
        <w:t>事故隐患</w:t>
      </w:r>
      <w:r>
        <w:rPr>
          <w:rFonts w:ascii="仿宋_GB2312" w:eastAsia="仿宋_GB2312" w:hAnsi="宋体" w:cs="宋体" w:hint="eastAsia"/>
          <w:sz w:val="28"/>
          <w:szCs w:val="28"/>
        </w:rPr>
        <w:t>评估</w:t>
      </w:r>
      <w:r w:rsidRPr="003316DC">
        <w:rPr>
          <w:rFonts w:ascii="仿宋_GB2312" w:eastAsia="仿宋_GB2312" w:hAnsi="宋体" w:cs="宋体" w:hint="eastAsia"/>
          <w:sz w:val="28"/>
          <w:szCs w:val="28"/>
        </w:rPr>
        <w:t>指标</w:t>
      </w:r>
      <w:r>
        <w:rPr>
          <w:rFonts w:ascii="仿宋_GB2312" w:eastAsia="仿宋_GB2312" w:hAnsi="宋体" w:cs="宋体" w:hint="eastAsia"/>
          <w:sz w:val="28"/>
          <w:szCs w:val="28"/>
        </w:rPr>
        <w:t>计算结果。明确企业</w:t>
      </w:r>
      <w:r>
        <w:rPr>
          <w:rFonts w:ascii="仿宋_GB2312" w:eastAsia="仿宋_GB2312" w:hAnsi="宋体" w:cs="宋体" w:hint="eastAsia"/>
          <w:sz w:val="28"/>
          <w:szCs w:val="28"/>
          <w:lang w:val="x-none"/>
        </w:rPr>
        <w:t>基本隐患数量，即规定时间内</w:t>
      </w:r>
      <w:r w:rsidR="00FF2F13">
        <w:rPr>
          <w:rFonts w:ascii="仿宋_GB2312" w:eastAsia="仿宋_GB2312" w:hAnsi="宋体" w:cs="宋体" w:hint="eastAsia"/>
          <w:sz w:val="28"/>
          <w:szCs w:val="28"/>
          <w:lang w:val="x-none"/>
        </w:rPr>
        <w:t>发现的</w:t>
      </w:r>
      <w:r>
        <w:rPr>
          <w:rFonts w:ascii="仿宋_GB2312" w:eastAsia="仿宋_GB2312" w:hAnsi="宋体" w:cs="宋体" w:hint="eastAsia"/>
          <w:sz w:val="28"/>
          <w:szCs w:val="28"/>
          <w:lang w:val="x-none"/>
        </w:rPr>
        <w:t>隐患平均数，通过</w:t>
      </w:r>
      <w:r w:rsidR="00136CCB">
        <w:rPr>
          <w:rFonts w:ascii="仿宋_GB2312" w:eastAsia="仿宋_GB2312" w:hAnsi="宋体" w:cs="宋体" w:hint="eastAsia"/>
          <w:sz w:val="28"/>
          <w:szCs w:val="28"/>
          <w:lang w:val="x-none"/>
        </w:rPr>
        <w:t>基本隐患数量</w:t>
      </w:r>
      <w:r>
        <w:rPr>
          <w:rFonts w:ascii="仿宋_GB2312" w:eastAsia="仿宋_GB2312" w:hAnsi="宋体" w:cs="宋体" w:hint="eastAsia"/>
          <w:sz w:val="28"/>
          <w:szCs w:val="28"/>
          <w:lang w:val="x-none"/>
        </w:rPr>
        <w:t>与</w:t>
      </w:r>
      <w:r w:rsidR="00136CCB">
        <w:rPr>
          <w:rFonts w:ascii="仿宋_GB2312" w:eastAsia="仿宋_GB2312" w:hAnsi="宋体" w:cs="宋体" w:hint="eastAsia"/>
          <w:sz w:val="28"/>
          <w:szCs w:val="28"/>
          <w:lang w:val="x-none"/>
        </w:rPr>
        <w:t>实际隐患发现数量</w:t>
      </w:r>
      <w:r>
        <w:rPr>
          <w:rFonts w:ascii="仿宋_GB2312" w:eastAsia="仿宋_GB2312" w:hAnsi="宋体" w:cs="宋体" w:hint="eastAsia"/>
          <w:sz w:val="28"/>
          <w:szCs w:val="28"/>
          <w:lang w:val="x-none"/>
        </w:rPr>
        <w:t>的比值来消除隐患数量多少对系统的影响。</w:t>
      </w:r>
    </w:p>
    <w:p w:rsidR="00657620" w:rsidRDefault="00657620" w:rsidP="004C13AC">
      <w:pPr>
        <w:pStyle w:val="aa"/>
        <w:widowControl w:val="0"/>
        <w:spacing w:line="60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得出：</w:t>
      </w:r>
      <w:r w:rsidR="003038E0" w:rsidRPr="005D43E1">
        <w:rPr>
          <w:position w:val="-30"/>
        </w:rPr>
        <w:object w:dxaOrig="3519" w:dyaOrig="680">
          <v:shape id="_x0000_i1030" type="#_x0000_t75" style="width:203.85pt;height:38.95pt" o:ole="">
            <v:imagedata r:id="rId14" o:title=""/>
          </v:shape>
          <o:OLEObject Type="Embed" ProgID="Equation.DSMT4" ShapeID="_x0000_i1030" DrawAspect="Content" ObjectID="_1781375491" r:id="rId15"/>
        </w:object>
      </w:r>
      <w:r>
        <w:rPr>
          <w:rFonts w:ascii="仿宋_GB2312" w:eastAsia="仿宋_GB2312" w:hAnsi="宋体" w:cs="宋体" w:hint="eastAsia"/>
          <w:sz w:val="28"/>
          <w:szCs w:val="28"/>
        </w:rPr>
        <w:t xml:space="preserve"> </w:t>
      </w:r>
    </w:p>
    <w:p w:rsidR="00657620" w:rsidRDefault="00657620" w:rsidP="004C13AC">
      <w:pPr>
        <w:pStyle w:val="aa"/>
        <w:widowControl w:val="0"/>
        <w:spacing w:line="600" w:lineRule="exact"/>
        <w:ind w:firstLine="560"/>
        <w:rPr>
          <w:rFonts w:ascii="仿宋_GB2312" w:eastAsia="仿宋_GB2312" w:hAnsi="宋体" w:cs="宋体" w:hint="eastAsia"/>
          <w:sz w:val="28"/>
          <w:szCs w:val="28"/>
        </w:rPr>
      </w:pPr>
      <w:r w:rsidRPr="00775CE0">
        <w:rPr>
          <w:rFonts w:ascii="仿宋_GB2312" w:eastAsia="仿宋_GB2312" w:hAnsi="宋体" w:cs="宋体" w:hint="eastAsia"/>
          <w:sz w:val="28"/>
          <w:szCs w:val="28"/>
        </w:rPr>
        <w:t>其中：</w:t>
      </w:r>
    </w:p>
    <w:p w:rsidR="00657620" w:rsidRDefault="00657620" w:rsidP="004C13AC">
      <w:pPr>
        <w:pStyle w:val="aa"/>
        <w:widowControl w:val="0"/>
        <w:spacing w:line="600" w:lineRule="exact"/>
        <w:rPr>
          <w:rFonts w:ascii="仿宋_GB2312" w:eastAsia="仿宋_GB2312" w:hAnsi="宋体" w:cs="宋体" w:hint="eastAsia"/>
          <w:sz w:val="28"/>
          <w:szCs w:val="28"/>
        </w:rPr>
      </w:pPr>
      <w:r w:rsidRPr="005D43E1">
        <w:rPr>
          <w:position w:val="-12"/>
        </w:rPr>
        <w:object w:dxaOrig="220" w:dyaOrig="360">
          <v:shape id="_x0000_i1031" type="#_x0000_t75" style="width:10.95pt;height:18.05pt" o:ole="">
            <v:imagedata r:id="rId16" o:title=""/>
          </v:shape>
          <o:OLEObject Type="Embed" ProgID="Equation.DSMT4" ShapeID="_x0000_i1031" DrawAspect="Content" ObjectID="_1781375492" r:id="rId17"/>
        </w:object>
      </w:r>
      <w:r w:rsidR="00652FD8">
        <w:rPr>
          <w:rFonts w:hint="eastAsia"/>
        </w:rPr>
        <w:t>——</w:t>
      </w:r>
      <w:r w:rsidRPr="003316DC">
        <w:rPr>
          <w:rFonts w:ascii="仿宋_GB2312" w:eastAsia="仿宋_GB2312" w:hAnsi="宋体" w:cs="宋体" w:hint="eastAsia"/>
          <w:sz w:val="28"/>
          <w:szCs w:val="28"/>
        </w:rPr>
        <w:t>事故隐患</w:t>
      </w:r>
      <w:r>
        <w:rPr>
          <w:rFonts w:ascii="仿宋_GB2312" w:eastAsia="仿宋_GB2312" w:hAnsi="宋体" w:cs="宋体" w:hint="eastAsia"/>
          <w:sz w:val="28"/>
          <w:szCs w:val="28"/>
        </w:rPr>
        <w:t>评估</w:t>
      </w:r>
      <w:r w:rsidRPr="003316DC">
        <w:rPr>
          <w:rFonts w:ascii="仿宋_GB2312" w:eastAsia="仿宋_GB2312" w:hAnsi="宋体" w:cs="宋体" w:hint="eastAsia"/>
          <w:sz w:val="28"/>
          <w:szCs w:val="28"/>
        </w:rPr>
        <w:t>指标</w:t>
      </w:r>
      <w:r w:rsidR="004641C6">
        <w:rPr>
          <w:rFonts w:ascii="仿宋_GB2312" w:eastAsia="仿宋_GB2312" w:hAnsi="宋体" w:cs="宋体" w:hint="eastAsia"/>
          <w:sz w:val="28"/>
          <w:szCs w:val="28"/>
        </w:rPr>
        <w:t>的</w:t>
      </w:r>
      <w:r>
        <w:rPr>
          <w:rFonts w:ascii="仿宋_GB2312" w:eastAsia="仿宋_GB2312" w:hAnsi="宋体" w:cs="宋体" w:hint="eastAsia"/>
          <w:sz w:val="28"/>
          <w:szCs w:val="28"/>
        </w:rPr>
        <w:t>计算结果；</w:t>
      </w:r>
    </w:p>
    <w:p w:rsidR="00657620" w:rsidRDefault="00136CCB" w:rsidP="00013595">
      <w:pPr>
        <w:pStyle w:val="aa"/>
        <w:widowControl w:val="0"/>
        <w:spacing w:line="600" w:lineRule="exact"/>
        <w:ind w:leftChars="200" w:left="1155" w:hangingChars="350" w:hanging="735"/>
        <w:rPr>
          <w:rFonts w:ascii="仿宋_GB2312" w:eastAsia="仿宋_GB2312" w:hAnsi="宋体" w:cs="宋体" w:hint="eastAsia"/>
          <w:sz w:val="28"/>
          <w:szCs w:val="28"/>
          <w:lang w:val="x-none"/>
        </w:rPr>
      </w:pPr>
      <w:r w:rsidRPr="005D43E1">
        <w:rPr>
          <w:position w:val="-12"/>
        </w:rPr>
        <w:object w:dxaOrig="300" w:dyaOrig="360">
          <v:shape id="_x0000_i1032" type="#_x0000_t75" style="width:15pt;height:18.05pt" o:ole="">
            <v:imagedata r:id="rId18" o:title=""/>
          </v:shape>
          <o:OLEObject Type="Embed" ProgID="Equation.DSMT4" ShapeID="_x0000_i1032" DrawAspect="Content" ObjectID="_1781375493" r:id="rId19"/>
        </w:object>
      </w:r>
      <w:r w:rsidR="00652FD8">
        <w:rPr>
          <w:rFonts w:hint="eastAsia"/>
        </w:rPr>
        <w:t>——</w:t>
      </w:r>
      <w:r w:rsidR="00657620">
        <w:rPr>
          <w:rFonts w:ascii="仿宋_GB2312" w:eastAsia="仿宋_GB2312" w:hAnsi="宋体" w:cs="宋体" w:hint="eastAsia"/>
          <w:sz w:val="28"/>
          <w:szCs w:val="28"/>
          <w:lang w:val="x-none"/>
        </w:rPr>
        <w:t>后果可能造成死亡</w:t>
      </w:r>
      <w:r>
        <w:rPr>
          <w:rFonts w:ascii="仿宋_GB2312" w:eastAsia="仿宋_GB2312" w:hAnsi="宋体" w:cs="宋体" w:hint="eastAsia"/>
          <w:sz w:val="28"/>
          <w:szCs w:val="28"/>
          <w:lang w:val="x-none"/>
        </w:rPr>
        <w:t>、重伤、轻伤</w:t>
      </w:r>
      <w:r w:rsidR="00657620">
        <w:rPr>
          <w:rFonts w:ascii="仿宋_GB2312" w:eastAsia="仿宋_GB2312" w:hAnsi="宋体" w:cs="宋体" w:hint="eastAsia"/>
          <w:sz w:val="28"/>
          <w:szCs w:val="28"/>
          <w:lang w:val="x-none"/>
        </w:rPr>
        <w:t>的隐患</w:t>
      </w:r>
      <w:r>
        <w:rPr>
          <w:rFonts w:ascii="仿宋_GB2312" w:eastAsia="仿宋_GB2312" w:hAnsi="宋体" w:cs="宋体" w:hint="eastAsia"/>
          <w:sz w:val="28"/>
          <w:szCs w:val="28"/>
          <w:lang w:val="x-none"/>
        </w:rPr>
        <w:t>分别</w:t>
      </w:r>
      <w:r w:rsidR="003038E0">
        <w:rPr>
          <w:rFonts w:ascii="仿宋_GB2312" w:eastAsia="仿宋_GB2312" w:hAnsi="宋体" w:cs="宋体" w:hint="eastAsia"/>
          <w:sz w:val="28"/>
          <w:szCs w:val="28"/>
          <w:lang w:val="x-none"/>
        </w:rPr>
        <w:t>对应</w:t>
      </w:r>
      <w:r w:rsidR="00F1706C">
        <w:rPr>
          <w:rFonts w:ascii="仿宋_GB2312" w:eastAsia="仿宋_GB2312" w:hAnsi="宋体" w:cs="宋体" w:hint="eastAsia"/>
          <w:sz w:val="28"/>
          <w:szCs w:val="28"/>
          <w:lang w:val="x-none"/>
        </w:rPr>
        <w:t>的</w:t>
      </w:r>
      <w:r w:rsidR="00657620">
        <w:rPr>
          <w:rFonts w:ascii="仿宋_GB2312" w:eastAsia="仿宋_GB2312" w:hAnsi="宋体" w:cs="宋体" w:hint="eastAsia"/>
          <w:sz w:val="28"/>
          <w:szCs w:val="28"/>
          <w:lang w:val="x-none"/>
        </w:rPr>
        <w:t>数量</w:t>
      </w:r>
      <w:r>
        <w:rPr>
          <w:rFonts w:ascii="仿宋_GB2312" w:eastAsia="仿宋_GB2312" w:hAnsi="宋体" w:cs="宋体" w:hint="eastAsia"/>
          <w:sz w:val="28"/>
          <w:szCs w:val="28"/>
          <w:lang w:val="x-none"/>
        </w:rPr>
        <w:t>，</w:t>
      </w:r>
      <w:r w:rsidRPr="00612239">
        <w:rPr>
          <w:position w:val="-6"/>
        </w:rPr>
        <w:object w:dxaOrig="520" w:dyaOrig="279">
          <v:shape id="_x0000_i1033" type="#_x0000_t75" style="width:25.95pt;height:14pt" o:ole="">
            <v:imagedata r:id="rId20" o:title=""/>
          </v:shape>
          <o:OLEObject Type="Embed" ProgID="Equation.DSMT4" ShapeID="_x0000_i1033" DrawAspect="Content" ObjectID="_1781375494" r:id="rId21"/>
        </w:object>
      </w:r>
      <w:r>
        <w:rPr>
          <w:rFonts w:hint="eastAsia"/>
        </w:rPr>
        <w:t>，</w:t>
      </w:r>
      <w:r w:rsidRPr="00612239">
        <w:rPr>
          <w:position w:val="-4"/>
        </w:rPr>
        <w:object w:dxaOrig="200" w:dyaOrig="260">
          <v:shape id="_x0000_i1034" type="#_x0000_t75" style="width:9.95pt;height:13pt" o:ole="">
            <v:imagedata r:id="rId22" o:title=""/>
          </v:shape>
          <o:OLEObject Type="Embed" ProgID="Equation.DSMT4" ShapeID="_x0000_i1034" DrawAspect="Content" ObjectID="_1781375495" r:id="rId23"/>
        </w:object>
      </w:r>
      <w:r>
        <w:rPr>
          <w:rFonts w:hint="eastAsia"/>
        </w:rPr>
        <w:t>，</w:t>
      </w:r>
      <w:r w:rsidRPr="00612239">
        <w:rPr>
          <w:position w:val="-6"/>
        </w:rPr>
        <w:object w:dxaOrig="180" w:dyaOrig="279">
          <v:shape id="_x0000_i1035" type="#_x0000_t75" style="width:8.9pt;height:14pt" o:ole="">
            <v:imagedata r:id="rId24" o:title=""/>
          </v:shape>
          <o:OLEObject Type="Embed" ProgID="Equation.DSMT4" ShapeID="_x0000_i1035" DrawAspect="Content" ObjectID="_1781375496" r:id="rId25"/>
        </w:object>
      </w:r>
      <w:r w:rsidR="00657620">
        <w:rPr>
          <w:rFonts w:ascii="仿宋_GB2312" w:eastAsia="仿宋_GB2312" w:hAnsi="宋体" w:cs="宋体" w:hint="eastAsia"/>
          <w:sz w:val="28"/>
          <w:szCs w:val="28"/>
          <w:lang w:val="x-none"/>
        </w:rPr>
        <w:t>；</w:t>
      </w:r>
    </w:p>
    <w:p w:rsidR="00657620" w:rsidRDefault="00657620" w:rsidP="00013595">
      <w:pPr>
        <w:pStyle w:val="aa"/>
        <w:widowControl w:val="0"/>
        <w:spacing w:line="600" w:lineRule="exact"/>
        <w:ind w:leftChars="200" w:left="1155" w:hangingChars="350" w:hanging="735"/>
        <w:rPr>
          <w:rFonts w:ascii="仿宋_GB2312" w:eastAsia="仿宋_GB2312" w:hAnsi="宋体" w:cs="宋体" w:hint="eastAsia"/>
          <w:sz w:val="28"/>
          <w:szCs w:val="28"/>
          <w:lang w:val="x-none"/>
        </w:rPr>
      </w:pPr>
      <w:r w:rsidRPr="005D43E1">
        <w:rPr>
          <w:position w:val="-12"/>
        </w:rPr>
        <w:object w:dxaOrig="279" w:dyaOrig="360">
          <v:shape id="_x0000_i1036" type="#_x0000_t75" style="width:14pt;height:18.05pt" o:ole="">
            <v:imagedata r:id="rId26" o:title=""/>
          </v:shape>
          <o:OLEObject Type="Embed" ProgID="Equation.DSMT4" ShapeID="_x0000_i1036" DrawAspect="Content" ObjectID="_1781375497" r:id="rId27"/>
        </w:object>
      </w:r>
      <w:r w:rsidR="00652FD8">
        <w:rPr>
          <w:rFonts w:hint="eastAsia"/>
        </w:rPr>
        <w:t>——</w:t>
      </w:r>
      <w:r>
        <w:rPr>
          <w:rFonts w:ascii="仿宋_GB2312" w:eastAsia="仿宋_GB2312" w:hAnsi="宋体" w:cs="宋体" w:hint="eastAsia"/>
          <w:sz w:val="28"/>
          <w:szCs w:val="28"/>
          <w:lang w:val="x-none"/>
        </w:rPr>
        <w:t>后果可能造成死亡、重伤、轻伤的隐患分别对应</w:t>
      </w:r>
      <w:r w:rsidR="00F1706C">
        <w:rPr>
          <w:rFonts w:ascii="仿宋_GB2312" w:eastAsia="仿宋_GB2312" w:hAnsi="宋体" w:cs="宋体" w:hint="eastAsia"/>
          <w:sz w:val="28"/>
          <w:szCs w:val="28"/>
          <w:lang w:val="x-none"/>
        </w:rPr>
        <w:t>的</w:t>
      </w:r>
      <w:r>
        <w:rPr>
          <w:rFonts w:ascii="仿宋_GB2312" w:eastAsia="仿宋_GB2312" w:hAnsi="宋体" w:cs="宋体" w:hint="eastAsia"/>
          <w:sz w:val="28"/>
          <w:szCs w:val="28"/>
          <w:lang w:val="x-none"/>
        </w:rPr>
        <w:t>分值</w:t>
      </w:r>
      <w:r w:rsidR="00727873">
        <w:rPr>
          <w:rFonts w:ascii="仿宋_GB2312" w:eastAsia="仿宋_GB2312" w:hAnsi="宋体" w:cs="宋体" w:hint="eastAsia"/>
          <w:sz w:val="28"/>
          <w:szCs w:val="28"/>
          <w:lang w:val="x-none"/>
        </w:rPr>
        <w:t>，</w:t>
      </w:r>
      <w:r w:rsidR="00136CCB" w:rsidRPr="00612239">
        <w:rPr>
          <w:position w:val="-6"/>
        </w:rPr>
        <w:object w:dxaOrig="520" w:dyaOrig="279">
          <v:shape id="_x0000_i1037" type="#_x0000_t75" style="width:25.95pt;height:14pt" o:ole="">
            <v:imagedata r:id="rId20" o:title=""/>
          </v:shape>
          <o:OLEObject Type="Embed" ProgID="Equation.DSMT4" ShapeID="_x0000_i1037" DrawAspect="Content" ObjectID="_1781375498" r:id="rId28"/>
        </w:object>
      </w:r>
      <w:r w:rsidR="00136CCB">
        <w:rPr>
          <w:rFonts w:hint="eastAsia"/>
        </w:rPr>
        <w:t>，</w:t>
      </w:r>
      <w:r w:rsidR="00136CCB" w:rsidRPr="00612239">
        <w:rPr>
          <w:position w:val="-4"/>
        </w:rPr>
        <w:object w:dxaOrig="200" w:dyaOrig="260">
          <v:shape id="_x0000_i1038" type="#_x0000_t75" style="width:9.95pt;height:13pt" o:ole="">
            <v:imagedata r:id="rId22" o:title=""/>
          </v:shape>
          <o:OLEObject Type="Embed" ProgID="Equation.DSMT4" ShapeID="_x0000_i1038" DrawAspect="Content" ObjectID="_1781375499" r:id="rId29"/>
        </w:object>
      </w:r>
      <w:r w:rsidR="00136CCB">
        <w:rPr>
          <w:rFonts w:hint="eastAsia"/>
        </w:rPr>
        <w:t>，</w:t>
      </w:r>
      <w:r w:rsidR="00136CCB" w:rsidRPr="00612239">
        <w:rPr>
          <w:position w:val="-6"/>
        </w:rPr>
        <w:object w:dxaOrig="180" w:dyaOrig="279">
          <v:shape id="_x0000_i1039" type="#_x0000_t75" style="width:8.9pt;height:14pt" o:ole="">
            <v:imagedata r:id="rId24" o:title=""/>
          </v:shape>
          <o:OLEObject Type="Embed" ProgID="Equation.DSMT4" ShapeID="_x0000_i1039" DrawAspect="Content" ObjectID="_1781375500" r:id="rId30"/>
        </w:object>
      </w:r>
      <w:r>
        <w:rPr>
          <w:rFonts w:ascii="仿宋_GB2312" w:eastAsia="仿宋_GB2312" w:hAnsi="宋体" w:cs="宋体" w:hint="eastAsia"/>
          <w:sz w:val="28"/>
          <w:szCs w:val="28"/>
          <w:lang w:val="x-none"/>
        </w:rPr>
        <w:t xml:space="preserve">； </w:t>
      </w:r>
    </w:p>
    <w:p w:rsidR="006267D8" w:rsidRDefault="00657620" w:rsidP="004C13AC">
      <w:pPr>
        <w:pStyle w:val="aa"/>
        <w:widowControl w:val="0"/>
        <w:spacing w:line="600" w:lineRule="exact"/>
        <w:rPr>
          <w:rFonts w:ascii="仿宋_GB2312" w:eastAsia="仿宋_GB2312" w:hAnsi="宋体" w:cs="宋体" w:hint="eastAsia"/>
          <w:sz w:val="28"/>
          <w:szCs w:val="28"/>
          <w:lang w:val="x-none"/>
        </w:rPr>
      </w:pPr>
      <w:r w:rsidRPr="005D43E1">
        <w:rPr>
          <w:position w:val="-4"/>
        </w:rPr>
        <w:object w:dxaOrig="240" w:dyaOrig="260">
          <v:shape id="_x0000_i1040" type="#_x0000_t75" style="width:11.95pt;height:13pt" o:ole="">
            <v:imagedata r:id="rId31" o:title=""/>
          </v:shape>
          <o:OLEObject Type="Embed" ProgID="Equation.DSMT4" ShapeID="_x0000_i1040" DrawAspect="Content" ObjectID="_1781375501" r:id="rId32"/>
        </w:object>
      </w:r>
      <w:r w:rsidR="00652FD8">
        <w:rPr>
          <w:rFonts w:hint="eastAsia"/>
        </w:rPr>
        <w:t>——</w:t>
      </w:r>
      <w:r w:rsidR="00433ECE" w:rsidRPr="00433ECE">
        <w:rPr>
          <w:rFonts w:ascii="仿宋_GB2312" w:eastAsia="仿宋_GB2312" w:hAnsi="宋体" w:cs="宋体" w:hint="eastAsia"/>
          <w:sz w:val="28"/>
          <w:szCs w:val="28"/>
          <w:lang w:val="x-none"/>
        </w:rPr>
        <w:t>预警周期内</w:t>
      </w:r>
      <w:r>
        <w:rPr>
          <w:rFonts w:ascii="仿宋_GB2312" w:eastAsia="仿宋_GB2312" w:hAnsi="宋体" w:cs="宋体" w:hint="eastAsia"/>
          <w:sz w:val="28"/>
          <w:szCs w:val="28"/>
          <w:lang w:val="x-none"/>
        </w:rPr>
        <w:t>基本隐患数量</w:t>
      </w:r>
      <w:r w:rsidR="00433ECE">
        <w:rPr>
          <w:rFonts w:ascii="仿宋_GB2312" w:eastAsia="仿宋_GB2312" w:hAnsi="宋体" w:cs="宋体" w:hint="eastAsia"/>
          <w:sz w:val="28"/>
          <w:szCs w:val="28"/>
          <w:lang w:val="x-none"/>
        </w:rPr>
        <w:t>（可根据企业历史平均值确定）</w:t>
      </w:r>
      <w:r>
        <w:rPr>
          <w:rFonts w:ascii="仿宋_GB2312" w:eastAsia="仿宋_GB2312" w:hAnsi="宋体" w:cs="宋体" w:hint="eastAsia"/>
          <w:sz w:val="28"/>
          <w:szCs w:val="28"/>
          <w:lang w:val="x-none"/>
        </w:rPr>
        <w:t>。</w:t>
      </w:r>
    </w:p>
    <w:p w:rsidR="00657620" w:rsidRDefault="006267D8" w:rsidP="00001D68">
      <w:pPr>
        <w:pStyle w:val="aa"/>
        <w:widowControl w:val="0"/>
        <w:spacing w:line="600" w:lineRule="exact"/>
        <w:ind w:firstLine="560"/>
        <w:rPr>
          <w:rFonts w:ascii="仿宋_GB2312" w:eastAsia="仿宋_GB2312" w:hAnsi="宋体" w:cs="宋体" w:hint="eastAsia"/>
          <w:sz w:val="28"/>
          <w:szCs w:val="28"/>
          <w:lang w:val="x-none"/>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Ansi="宋体" w:cs="宋体" w:hint="eastAsia"/>
            <w:sz w:val="28"/>
            <w:szCs w:val="28"/>
            <w:lang w:val="x-none"/>
          </w:rPr>
          <w:t>4</w:t>
        </w:r>
        <w:r w:rsidR="00657620">
          <w:rPr>
            <w:rFonts w:ascii="仿宋_GB2312" w:eastAsia="仿宋_GB2312" w:hAnsi="宋体" w:cs="宋体" w:hint="eastAsia"/>
            <w:sz w:val="28"/>
            <w:szCs w:val="28"/>
            <w:lang w:val="x-none"/>
          </w:rPr>
          <w:t>.2.2</w:t>
        </w:r>
      </w:smartTag>
      <w:r w:rsidR="00657620">
        <w:rPr>
          <w:rFonts w:ascii="仿宋_GB2312" w:eastAsia="仿宋_GB2312" w:hAnsi="宋体" w:cs="宋体" w:hint="eastAsia"/>
          <w:sz w:val="28"/>
          <w:szCs w:val="28"/>
          <w:lang w:val="x-none"/>
        </w:rPr>
        <w:t>.2</w:t>
      </w:r>
      <w:r w:rsidR="00024E08">
        <w:rPr>
          <w:rFonts w:ascii="仿宋_GB2312" w:eastAsia="仿宋_GB2312" w:hAnsi="宋体" w:cs="宋体" w:hint="eastAsia"/>
          <w:sz w:val="28"/>
          <w:szCs w:val="28"/>
          <w:lang w:val="x-none"/>
        </w:rPr>
        <w:t xml:space="preserve"> </w:t>
      </w:r>
      <w:r w:rsidR="00657620">
        <w:rPr>
          <w:rFonts w:ascii="仿宋_GB2312" w:eastAsia="仿宋_GB2312" w:hAnsi="宋体" w:cs="宋体" w:hint="eastAsia"/>
          <w:sz w:val="28"/>
          <w:szCs w:val="28"/>
          <w:lang w:val="x-none"/>
        </w:rPr>
        <w:t>隐患等级</w:t>
      </w:r>
      <w:r w:rsidR="00001D68">
        <w:rPr>
          <w:rFonts w:ascii="仿宋_GB2312" w:eastAsia="仿宋_GB2312" w:hAnsi="宋体" w:cs="宋体" w:hint="eastAsia"/>
          <w:sz w:val="28"/>
          <w:szCs w:val="28"/>
          <w:lang w:val="x-none"/>
        </w:rPr>
        <w:t>。</w:t>
      </w:r>
      <w:r w:rsidR="00657620">
        <w:rPr>
          <w:rFonts w:ascii="仿宋_GB2312" w:eastAsia="仿宋_GB2312" w:hAnsi="宋体" w:cs="宋体" w:hint="eastAsia"/>
          <w:sz w:val="28"/>
          <w:szCs w:val="28"/>
          <w:lang w:val="x-none"/>
        </w:rPr>
        <w:t>分为一般隐患和重大隐患。</w:t>
      </w:r>
      <w:r w:rsidR="00652FD8">
        <w:rPr>
          <w:rFonts w:ascii="仿宋_GB2312" w:eastAsia="仿宋_GB2312" w:hAnsi="宋体" w:cs="宋体" w:hint="eastAsia"/>
          <w:sz w:val="28"/>
          <w:szCs w:val="28"/>
          <w:lang w:val="x-none"/>
        </w:rPr>
        <w:t>不同等级的隐患的对应分值如下表所示。</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4678"/>
        <w:gridCol w:w="2884"/>
      </w:tblGrid>
      <w:tr w:rsidR="00136CCB" w:rsidRPr="006D4099">
        <w:trPr>
          <w:trHeight w:val="642"/>
        </w:trPr>
        <w:tc>
          <w:tcPr>
            <w:tcW w:w="1384" w:type="dxa"/>
          </w:tcPr>
          <w:p w:rsidR="00136CCB" w:rsidRPr="00136CCB" w:rsidRDefault="00136CCB" w:rsidP="00CD3A87">
            <w:pPr>
              <w:spacing w:line="560" w:lineRule="exact"/>
              <w:jc w:val="center"/>
              <w:rPr>
                <w:rFonts w:ascii="仿宋_GB2312" w:eastAsia="仿宋_GB2312" w:hAnsi="宋体" w:cs="宋体" w:hint="eastAsia"/>
                <w:b/>
                <w:sz w:val="28"/>
                <w:szCs w:val="28"/>
              </w:rPr>
            </w:pPr>
            <w:r w:rsidRPr="00136CCB">
              <w:rPr>
                <w:rFonts w:ascii="仿宋_GB2312" w:eastAsia="仿宋_GB2312" w:hAnsi="宋体" w:cs="宋体" w:hint="eastAsia"/>
                <w:b/>
                <w:sz w:val="28"/>
                <w:szCs w:val="28"/>
              </w:rPr>
              <w:t>序号</w:t>
            </w:r>
            <w:r w:rsidRPr="00136CCB">
              <w:rPr>
                <w:rFonts w:ascii="仿宋_GB2312" w:eastAsia="仿宋_GB2312" w:hAnsi="宋体" w:cs="宋体" w:hint="eastAsia"/>
                <w:sz w:val="28"/>
                <w:szCs w:val="28"/>
              </w:rPr>
              <w:t>（</w:t>
            </w:r>
            <w:r w:rsidRPr="00136CCB">
              <w:rPr>
                <w:position w:val="-6"/>
              </w:rPr>
              <w:object w:dxaOrig="200" w:dyaOrig="220">
                <v:shape id="_x0000_i1041" type="#_x0000_t75" style="width:9.95pt;height:10.95pt" o:ole="">
                  <v:imagedata r:id="rId7" o:title=""/>
                </v:shape>
                <o:OLEObject Type="Embed" ProgID="Equation.DSMT4" ShapeID="_x0000_i1041" DrawAspect="Content" ObjectID="_1781375502" r:id="rId33"/>
              </w:object>
            </w:r>
            <w:r w:rsidRPr="00136CCB">
              <w:rPr>
                <w:rFonts w:hint="eastAsia"/>
              </w:rPr>
              <w:t>）</w:t>
            </w:r>
          </w:p>
        </w:tc>
        <w:tc>
          <w:tcPr>
            <w:tcW w:w="4678" w:type="dxa"/>
            <w:shd w:val="clear" w:color="auto" w:fill="auto"/>
            <w:vAlign w:val="center"/>
          </w:tcPr>
          <w:p w:rsidR="00136CCB" w:rsidRPr="00136CCB" w:rsidRDefault="00136CCB" w:rsidP="003273D9">
            <w:pPr>
              <w:spacing w:line="560" w:lineRule="exact"/>
              <w:jc w:val="center"/>
              <w:rPr>
                <w:rFonts w:ascii="仿宋_GB2312" w:eastAsia="仿宋_GB2312" w:cs="宋体"/>
                <w:b/>
                <w:kern w:val="0"/>
                <w:sz w:val="30"/>
                <w:szCs w:val="30"/>
              </w:rPr>
            </w:pPr>
            <w:r w:rsidRPr="00136CCB">
              <w:rPr>
                <w:rFonts w:ascii="仿宋_GB2312" w:eastAsia="仿宋_GB2312" w:hAnsi="宋体" w:cs="宋体" w:hint="eastAsia"/>
                <w:b/>
                <w:sz w:val="28"/>
                <w:szCs w:val="28"/>
              </w:rPr>
              <w:t>隐患等级</w:t>
            </w:r>
            <w:r w:rsidRPr="00136CCB">
              <w:rPr>
                <w:rFonts w:ascii="仿宋_GB2312" w:eastAsia="仿宋_GB2312" w:hAnsi="宋体" w:cs="宋体" w:hint="eastAsia"/>
                <w:sz w:val="28"/>
                <w:szCs w:val="28"/>
              </w:rPr>
              <w:t>（</w:t>
            </w:r>
            <w:r w:rsidR="00E03D93" w:rsidRPr="00612239">
              <w:rPr>
                <w:position w:val="-12"/>
              </w:rPr>
              <w:object w:dxaOrig="300" w:dyaOrig="360">
                <v:shape id="_x0000_i1042" type="#_x0000_t75" style="width:15pt;height:18.05pt" o:ole="">
                  <v:imagedata r:id="rId34" o:title=""/>
                </v:shape>
                <o:OLEObject Type="Embed" ProgID="Equation.DSMT4" ShapeID="_x0000_i1042" DrawAspect="Content" ObjectID="_1781375503" r:id="rId35"/>
              </w:object>
            </w:r>
            <w:r>
              <w:rPr>
                <w:rFonts w:ascii="仿宋_GB2312" w:eastAsia="仿宋_GB2312" w:hAnsi="宋体" w:cs="宋体" w:hint="eastAsia"/>
                <w:sz w:val="28"/>
                <w:szCs w:val="28"/>
              </w:rPr>
              <w:t>）</w:t>
            </w:r>
          </w:p>
        </w:tc>
        <w:tc>
          <w:tcPr>
            <w:tcW w:w="2884" w:type="dxa"/>
            <w:shd w:val="clear" w:color="auto" w:fill="auto"/>
            <w:vAlign w:val="center"/>
          </w:tcPr>
          <w:p w:rsidR="00136CCB" w:rsidRPr="006D4099" w:rsidRDefault="00136CCB" w:rsidP="003273D9">
            <w:pPr>
              <w:spacing w:line="560" w:lineRule="exact"/>
              <w:jc w:val="center"/>
              <w:rPr>
                <w:rFonts w:ascii="仿宋_GB2312" w:eastAsia="仿宋_GB2312" w:cs="宋体"/>
                <w:kern w:val="0"/>
                <w:sz w:val="30"/>
                <w:szCs w:val="30"/>
              </w:rPr>
            </w:pPr>
            <w:r w:rsidRPr="00136CCB">
              <w:rPr>
                <w:rFonts w:ascii="仿宋_GB2312" w:eastAsia="仿宋_GB2312" w:cs="宋体" w:hint="eastAsia"/>
                <w:b/>
                <w:kern w:val="0"/>
                <w:sz w:val="28"/>
                <w:szCs w:val="28"/>
              </w:rPr>
              <w:t>对应分值</w:t>
            </w:r>
            <w:r>
              <w:rPr>
                <w:rFonts w:ascii="仿宋_GB2312" w:eastAsia="仿宋_GB2312" w:cs="宋体" w:hint="eastAsia"/>
                <w:kern w:val="0"/>
                <w:sz w:val="30"/>
                <w:szCs w:val="30"/>
              </w:rPr>
              <w:t>（</w:t>
            </w:r>
            <w:r w:rsidR="00E03D93" w:rsidRPr="005D43E1">
              <w:rPr>
                <w:position w:val="-12"/>
              </w:rPr>
              <w:object w:dxaOrig="260" w:dyaOrig="360">
                <v:shape id="_x0000_i1043" type="#_x0000_t75" style="width:12.55pt;height:18.05pt" o:ole="">
                  <v:imagedata r:id="rId36" o:title=""/>
                </v:shape>
                <o:OLEObject Type="Embed" ProgID="Equation.DSMT4" ShapeID="_x0000_i1043" DrawAspect="Content" ObjectID="_1781375504" r:id="rId37"/>
              </w:object>
            </w:r>
            <w:r>
              <w:rPr>
                <w:rFonts w:ascii="仿宋_GB2312" w:eastAsia="仿宋_GB2312" w:cs="宋体" w:hint="eastAsia"/>
                <w:kern w:val="0"/>
                <w:sz w:val="30"/>
                <w:szCs w:val="30"/>
              </w:rPr>
              <w:t>）</w:t>
            </w:r>
          </w:p>
        </w:tc>
      </w:tr>
      <w:tr w:rsidR="00136CCB" w:rsidRPr="006D4099">
        <w:tc>
          <w:tcPr>
            <w:tcW w:w="1384" w:type="dxa"/>
          </w:tcPr>
          <w:p w:rsidR="00136CCB" w:rsidRPr="00551F63" w:rsidRDefault="00136CCB"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1</w:t>
            </w:r>
          </w:p>
        </w:tc>
        <w:tc>
          <w:tcPr>
            <w:tcW w:w="4678"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Pr>
                <w:rFonts w:ascii="仿宋_GB2312" w:eastAsia="仿宋_GB2312" w:hAnsi="宋体" w:cs="宋体" w:hint="eastAsia"/>
                <w:sz w:val="28"/>
                <w:szCs w:val="28"/>
                <w:lang w:val="x-none"/>
              </w:rPr>
              <w:t>重大隐患</w:t>
            </w:r>
          </w:p>
        </w:tc>
        <w:tc>
          <w:tcPr>
            <w:tcW w:w="2884"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1</w:t>
            </w:r>
          </w:p>
        </w:tc>
      </w:tr>
      <w:tr w:rsidR="00136CCB" w:rsidRPr="006D4099">
        <w:tc>
          <w:tcPr>
            <w:tcW w:w="1384" w:type="dxa"/>
          </w:tcPr>
          <w:p w:rsidR="00136CCB" w:rsidRPr="00551F63" w:rsidRDefault="00136CCB"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2</w:t>
            </w:r>
          </w:p>
        </w:tc>
        <w:tc>
          <w:tcPr>
            <w:tcW w:w="4678"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Pr>
                <w:rFonts w:ascii="仿宋_GB2312" w:eastAsia="仿宋_GB2312" w:cs="宋体" w:hint="eastAsia"/>
                <w:kern w:val="0"/>
                <w:sz w:val="28"/>
                <w:szCs w:val="28"/>
              </w:rPr>
              <w:t>一般隐患</w:t>
            </w:r>
          </w:p>
        </w:tc>
        <w:tc>
          <w:tcPr>
            <w:tcW w:w="2884" w:type="dxa"/>
            <w:shd w:val="clear" w:color="auto" w:fill="auto"/>
          </w:tcPr>
          <w:p w:rsidR="00136CCB" w:rsidRPr="00551F63" w:rsidRDefault="00136CCB"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0.</w:t>
            </w:r>
            <w:r>
              <w:rPr>
                <w:rFonts w:ascii="仿宋_GB2312" w:eastAsia="仿宋_GB2312" w:cs="宋体" w:hint="eastAsia"/>
                <w:kern w:val="0"/>
                <w:sz w:val="28"/>
                <w:szCs w:val="28"/>
              </w:rPr>
              <w:t>1</w:t>
            </w:r>
          </w:p>
        </w:tc>
      </w:tr>
    </w:tbl>
    <w:p w:rsidR="00657620" w:rsidRDefault="00657620" w:rsidP="004C13AC">
      <w:pPr>
        <w:pStyle w:val="aa"/>
        <w:widowControl w:val="0"/>
        <w:spacing w:line="600" w:lineRule="exact"/>
        <w:ind w:firstLine="560"/>
        <w:rPr>
          <w:rFonts w:ascii="仿宋_GB2312" w:eastAsia="仿宋_GB2312" w:hAnsi="宋体" w:cs="宋体" w:hint="eastAsia"/>
          <w:sz w:val="28"/>
          <w:szCs w:val="28"/>
          <w:lang w:val="x-none"/>
        </w:rPr>
      </w:pPr>
      <w:r w:rsidRPr="008A6253">
        <w:rPr>
          <w:rFonts w:ascii="仿宋_GB2312" w:eastAsia="仿宋_GB2312" w:hAnsi="宋体" w:cs="宋体" w:hint="eastAsia"/>
          <w:sz w:val="28"/>
          <w:szCs w:val="28"/>
          <w:lang w:val="x-none"/>
        </w:rPr>
        <w:t>得出</w:t>
      </w:r>
      <w:r>
        <w:rPr>
          <w:rFonts w:ascii="仿宋_GB2312" w:eastAsia="仿宋_GB2312" w:hAnsi="宋体" w:cs="宋体" w:hint="eastAsia"/>
          <w:sz w:val="28"/>
          <w:szCs w:val="28"/>
          <w:lang w:val="x-none"/>
        </w:rPr>
        <w:t>：</w:t>
      </w:r>
      <w:r w:rsidR="00E03D93" w:rsidRPr="005D43E1">
        <w:rPr>
          <w:position w:val="-12"/>
        </w:rPr>
        <w:object w:dxaOrig="1500" w:dyaOrig="360">
          <v:shape id="_x0000_i1044" type="#_x0000_t75" style="width:87.8pt;height:21.1pt" o:ole="">
            <v:imagedata r:id="rId38" o:title=""/>
          </v:shape>
          <o:OLEObject Type="Embed" ProgID="Equation.DSMT4" ShapeID="_x0000_i1044" DrawAspect="Content" ObjectID="_1781375505" r:id="rId39"/>
        </w:object>
      </w:r>
    </w:p>
    <w:p w:rsidR="00657620" w:rsidRDefault="00657620" w:rsidP="004C13AC">
      <w:pPr>
        <w:pStyle w:val="aa"/>
        <w:widowControl w:val="0"/>
        <w:spacing w:line="600" w:lineRule="exact"/>
        <w:ind w:firstLine="560"/>
        <w:rPr>
          <w:rFonts w:ascii="仿宋_GB2312" w:eastAsia="仿宋_GB2312" w:hAnsi="宋体" w:cs="宋体" w:hint="eastAsia"/>
          <w:sz w:val="28"/>
          <w:szCs w:val="28"/>
          <w:lang w:val="x-none"/>
        </w:rPr>
      </w:pPr>
      <w:r>
        <w:rPr>
          <w:rFonts w:ascii="仿宋_GB2312" w:eastAsia="仿宋_GB2312" w:hAnsi="宋体" w:cs="宋体" w:hint="eastAsia"/>
          <w:sz w:val="28"/>
          <w:szCs w:val="28"/>
          <w:lang w:val="x-none"/>
        </w:rPr>
        <w:t>其中：</w:t>
      </w:r>
    </w:p>
    <w:p w:rsidR="00657620" w:rsidRDefault="00657620" w:rsidP="004C13AC">
      <w:pPr>
        <w:pStyle w:val="aa"/>
        <w:widowControl w:val="0"/>
        <w:spacing w:line="600" w:lineRule="exact"/>
        <w:rPr>
          <w:rFonts w:ascii="仿宋_GB2312" w:eastAsia="仿宋_GB2312" w:hAnsi="宋体" w:cs="宋体" w:hint="eastAsia"/>
          <w:sz w:val="28"/>
          <w:szCs w:val="28"/>
          <w:lang w:val="x-none"/>
        </w:rPr>
      </w:pPr>
      <w:r w:rsidRPr="005D43E1">
        <w:rPr>
          <w:position w:val="-12"/>
        </w:rPr>
        <w:object w:dxaOrig="240" w:dyaOrig="360">
          <v:shape id="_x0000_i1045" type="#_x0000_t75" style="width:11.95pt;height:18.05pt" o:ole="">
            <v:imagedata r:id="rId40" o:title=""/>
          </v:shape>
          <o:OLEObject Type="Embed" ProgID="Equation.DSMT4" ShapeID="_x0000_i1045" DrawAspect="Content" ObjectID="_1781375506" r:id="rId41"/>
        </w:object>
      </w:r>
      <w:r w:rsidR="00652FD8">
        <w:rPr>
          <w:rFonts w:hint="eastAsia"/>
        </w:rPr>
        <w:t>——</w:t>
      </w:r>
      <w:r>
        <w:rPr>
          <w:rFonts w:ascii="仿宋_GB2312" w:eastAsia="仿宋_GB2312" w:hAnsi="宋体" w:cs="宋体" w:hint="eastAsia"/>
          <w:sz w:val="28"/>
          <w:szCs w:val="28"/>
          <w:lang w:val="x-none"/>
        </w:rPr>
        <w:t>隐患等级</w:t>
      </w:r>
      <w:r w:rsidR="004641C6">
        <w:rPr>
          <w:rFonts w:ascii="仿宋_GB2312" w:eastAsia="仿宋_GB2312" w:hAnsi="宋体" w:cs="宋体" w:hint="eastAsia"/>
          <w:sz w:val="28"/>
          <w:szCs w:val="28"/>
          <w:lang w:val="x-none"/>
        </w:rPr>
        <w:t>的</w:t>
      </w:r>
      <w:r>
        <w:rPr>
          <w:rFonts w:ascii="仿宋_GB2312" w:eastAsia="仿宋_GB2312" w:hAnsi="宋体" w:cs="宋体" w:hint="eastAsia"/>
          <w:sz w:val="28"/>
          <w:szCs w:val="28"/>
          <w:lang w:val="x-none"/>
        </w:rPr>
        <w:t>计算结果；</w:t>
      </w:r>
    </w:p>
    <w:p w:rsidR="00657620" w:rsidRDefault="00E03D93" w:rsidP="004C13AC">
      <w:pPr>
        <w:pStyle w:val="aa"/>
        <w:widowControl w:val="0"/>
        <w:spacing w:line="600" w:lineRule="exact"/>
        <w:rPr>
          <w:rFonts w:ascii="仿宋_GB2312" w:eastAsia="仿宋_GB2312" w:hAnsi="宋体" w:cs="宋体" w:hint="eastAsia"/>
          <w:sz w:val="28"/>
          <w:szCs w:val="28"/>
          <w:lang w:val="x-none"/>
        </w:rPr>
      </w:pPr>
      <w:r w:rsidRPr="00612239">
        <w:rPr>
          <w:position w:val="-12"/>
        </w:rPr>
        <w:object w:dxaOrig="300" w:dyaOrig="360">
          <v:shape id="_x0000_i1046" type="#_x0000_t75" style="width:15pt;height:18.05pt" o:ole="">
            <v:imagedata r:id="rId34" o:title=""/>
          </v:shape>
          <o:OLEObject Type="Embed" ProgID="Equation.DSMT4" ShapeID="_x0000_i1046" DrawAspect="Content" ObjectID="_1781375507" r:id="rId42"/>
        </w:object>
      </w:r>
      <w:r w:rsidR="00652FD8">
        <w:rPr>
          <w:rFonts w:hint="eastAsia"/>
        </w:rPr>
        <w:t>——</w:t>
      </w:r>
      <w:r w:rsidR="00657620">
        <w:rPr>
          <w:rFonts w:ascii="仿宋_GB2312" w:eastAsia="仿宋_GB2312" w:hAnsi="宋体" w:cs="宋体" w:hint="eastAsia"/>
          <w:sz w:val="28"/>
          <w:szCs w:val="28"/>
          <w:lang w:val="x-none"/>
        </w:rPr>
        <w:t>重大</w:t>
      </w:r>
      <w:r>
        <w:rPr>
          <w:rFonts w:ascii="仿宋_GB2312" w:eastAsia="仿宋_GB2312" w:hAnsi="宋体" w:cs="宋体" w:hint="eastAsia"/>
          <w:sz w:val="28"/>
          <w:szCs w:val="28"/>
          <w:lang w:val="x-none"/>
        </w:rPr>
        <w:t>、</w:t>
      </w:r>
      <w:r w:rsidRPr="008B5946">
        <w:rPr>
          <w:rFonts w:ascii="仿宋_GB2312" w:eastAsia="仿宋_GB2312" w:hAnsi="宋体" w:cs="宋体" w:hint="eastAsia"/>
          <w:sz w:val="28"/>
          <w:szCs w:val="28"/>
          <w:lang w:val="x-none"/>
        </w:rPr>
        <w:t>一般</w:t>
      </w:r>
      <w:r w:rsidR="00657620">
        <w:rPr>
          <w:rFonts w:ascii="仿宋_GB2312" w:eastAsia="仿宋_GB2312" w:hAnsi="宋体" w:cs="宋体" w:hint="eastAsia"/>
          <w:sz w:val="28"/>
          <w:szCs w:val="28"/>
          <w:lang w:val="x-none"/>
        </w:rPr>
        <w:t>隐患</w:t>
      </w:r>
      <w:r>
        <w:rPr>
          <w:rFonts w:ascii="仿宋_GB2312" w:eastAsia="仿宋_GB2312" w:hAnsi="宋体" w:cs="宋体" w:hint="eastAsia"/>
          <w:sz w:val="28"/>
          <w:szCs w:val="28"/>
          <w:lang w:val="x-none"/>
        </w:rPr>
        <w:t>分别</w:t>
      </w:r>
      <w:r w:rsidRPr="00551F63">
        <w:rPr>
          <w:rFonts w:ascii="仿宋_GB2312" w:eastAsia="仿宋_GB2312" w:cs="宋体" w:hint="eastAsia"/>
          <w:sz w:val="28"/>
          <w:szCs w:val="28"/>
        </w:rPr>
        <w:t>对应</w:t>
      </w:r>
      <w:r w:rsidR="00657620">
        <w:rPr>
          <w:rFonts w:ascii="仿宋_GB2312" w:eastAsia="仿宋_GB2312" w:hAnsi="宋体" w:cs="宋体" w:hint="eastAsia"/>
          <w:sz w:val="28"/>
          <w:szCs w:val="28"/>
          <w:lang w:val="x-none"/>
        </w:rPr>
        <w:t>数量</w:t>
      </w:r>
      <w:r>
        <w:rPr>
          <w:rFonts w:ascii="仿宋_GB2312" w:eastAsia="仿宋_GB2312" w:hAnsi="宋体" w:cs="宋体" w:hint="eastAsia"/>
          <w:sz w:val="28"/>
          <w:szCs w:val="28"/>
          <w:lang w:val="x-none"/>
        </w:rPr>
        <w:t>，</w:t>
      </w:r>
      <w:r w:rsidRPr="00612239">
        <w:rPr>
          <w:position w:val="-6"/>
        </w:rPr>
        <w:object w:dxaOrig="520" w:dyaOrig="279">
          <v:shape id="_x0000_i1047" type="#_x0000_t75" style="width:25.95pt;height:14pt" o:ole="">
            <v:imagedata r:id="rId20" o:title=""/>
          </v:shape>
          <o:OLEObject Type="Embed" ProgID="Equation.DSMT4" ShapeID="_x0000_i1047" DrawAspect="Content" ObjectID="_1781375508" r:id="rId43"/>
        </w:object>
      </w:r>
      <w:r>
        <w:rPr>
          <w:rFonts w:hint="eastAsia"/>
        </w:rPr>
        <w:t>，</w:t>
      </w:r>
      <w:r w:rsidRPr="00612239">
        <w:rPr>
          <w:position w:val="-4"/>
        </w:rPr>
        <w:object w:dxaOrig="200" w:dyaOrig="260">
          <v:shape id="_x0000_i1048" type="#_x0000_t75" style="width:9.95pt;height:13pt" o:ole="">
            <v:imagedata r:id="rId22" o:title=""/>
          </v:shape>
          <o:OLEObject Type="Embed" ProgID="Equation.DSMT4" ShapeID="_x0000_i1048" DrawAspect="Content" ObjectID="_1781375509" r:id="rId44"/>
        </w:object>
      </w:r>
      <w:r w:rsidR="00657620">
        <w:rPr>
          <w:rFonts w:ascii="仿宋_GB2312" w:eastAsia="仿宋_GB2312" w:hAnsi="宋体" w:cs="宋体" w:hint="eastAsia"/>
          <w:sz w:val="28"/>
          <w:szCs w:val="28"/>
          <w:lang w:val="x-none"/>
        </w:rPr>
        <w:t>；</w:t>
      </w:r>
    </w:p>
    <w:p w:rsidR="00657620" w:rsidRDefault="00657620" w:rsidP="004C13AC">
      <w:pPr>
        <w:pStyle w:val="aa"/>
        <w:widowControl w:val="0"/>
        <w:spacing w:line="600" w:lineRule="exact"/>
        <w:rPr>
          <w:rFonts w:ascii="仿宋_GB2312" w:eastAsia="仿宋_GB2312" w:cs="宋体" w:hint="eastAsia"/>
          <w:sz w:val="28"/>
          <w:szCs w:val="28"/>
        </w:rPr>
      </w:pPr>
      <w:r w:rsidRPr="005D43E1">
        <w:rPr>
          <w:position w:val="-12"/>
        </w:rPr>
        <w:object w:dxaOrig="260" w:dyaOrig="360">
          <v:shape id="_x0000_i1049" type="#_x0000_t75" style="width:13pt;height:18.05pt" o:ole="">
            <v:imagedata r:id="rId45" o:title=""/>
          </v:shape>
          <o:OLEObject Type="Embed" ProgID="Equation.DSMT4" ShapeID="_x0000_i1049" DrawAspect="Content" ObjectID="_1781375510" r:id="rId46"/>
        </w:object>
      </w:r>
      <w:r w:rsidR="00652FD8">
        <w:rPr>
          <w:rFonts w:hint="eastAsia"/>
        </w:rPr>
        <w:t>——</w:t>
      </w:r>
      <w:r>
        <w:rPr>
          <w:rFonts w:ascii="仿宋_GB2312" w:eastAsia="仿宋_GB2312" w:hAnsi="宋体" w:cs="宋体" w:hint="eastAsia"/>
          <w:sz w:val="28"/>
          <w:szCs w:val="28"/>
          <w:lang w:val="x-none"/>
        </w:rPr>
        <w:t>重大、一般隐患分别</w:t>
      </w:r>
      <w:r w:rsidRPr="00551F63">
        <w:rPr>
          <w:rFonts w:ascii="仿宋_GB2312" w:eastAsia="仿宋_GB2312" w:cs="宋体" w:hint="eastAsia"/>
          <w:sz w:val="28"/>
          <w:szCs w:val="28"/>
        </w:rPr>
        <w:t>对应分值</w:t>
      </w:r>
      <w:r>
        <w:rPr>
          <w:rFonts w:ascii="仿宋_GB2312" w:eastAsia="仿宋_GB2312" w:cs="宋体" w:hint="eastAsia"/>
          <w:sz w:val="28"/>
          <w:szCs w:val="28"/>
        </w:rPr>
        <w:t>，</w:t>
      </w:r>
      <w:r w:rsidR="00E03D93" w:rsidRPr="00612239">
        <w:rPr>
          <w:position w:val="-6"/>
        </w:rPr>
        <w:object w:dxaOrig="520" w:dyaOrig="279">
          <v:shape id="_x0000_i1050" type="#_x0000_t75" style="width:25.95pt;height:14pt" o:ole="">
            <v:imagedata r:id="rId20" o:title=""/>
          </v:shape>
          <o:OLEObject Type="Embed" ProgID="Equation.DSMT4" ShapeID="_x0000_i1050" DrawAspect="Content" ObjectID="_1781375511" r:id="rId47"/>
        </w:object>
      </w:r>
      <w:r w:rsidR="00E03D93">
        <w:rPr>
          <w:rFonts w:hint="eastAsia"/>
        </w:rPr>
        <w:t>，</w:t>
      </w:r>
      <w:r w:rsidR="00E03D93" w:rsidRPr="00612239">
        <w:rPr>
          <w:position w:val="-4"/>
        </w:rPr>
        <w:object w:dxaOrig="200" w:dyaOrig="260">
          <v:shape id="_x0000_i1051" type="#_x0000_t75" style="width:9.95pt;height:13pt" o:ole="">
            <v:imagedata r:id="rId22" o:title=""/>
          </v:shape>
          <o:OLEObject Type="Embed" ProgID="Equation.DSMT4" ShapeID="_x0000_i1051" DrawAspect="Content" ObjectID="_1781375512" r:id="rId48"/>
        </w:object>
      </w:r>
      <w:r>
        <w:rPr>
          <w:rFonts w:ascii="仿宋_GB2312" w:eastAsia="仿宋_GB2312" w:cs="宋体" w:hint="eastAsia"/>
          <w:sz w:val="28"/>
          <w:szCs w:val="28"/>
        </w:rPr>
        <w:t>；</w:t>
      </w:r>
    </w:p>
    <w:p w:rsidR="00657620" w:rsidRDefault="00E03D93" w:rsidP="00013595">
      <w:pPr>
        <w:pStyle w:val="aa"/>
        <w:widowControl w:val="0"/>
        <w:spacing w:line="600" w:lineRule="exact"/>
        <w:ind w:firstLine="560"/>
        <w:rPr>
          <w:rFonts w:hint="eastAsia"/>
        </w:rPr>
      </w:pPr>
      <w:r w:rsidRPr="00E03D93">
        <w:rPr>
          <w:rFonts w:ascii="仿宋_GB2312" w:eastAsia="仿宋_GB2312" w:hAnsi="宋体" w:cs="宋体" w:hint="eastAsia"/>
          <w:sz w:val="28"/>
          <w:szCs w:val="28"/>
          <w:lang w:val="x-none"/>
        </w:rPr>
        <w:t>并且</w:t>
      </w:r>
      <w:r>
        <w:rPr>
          <w:rFonts w:ascii="仿宋_GB2312" w:eastAsia="仿宋_GB2312" w:hAnsi="宋体" w:cs="宋体" w:hint="eastAsia"/>
          <w:sz w:val="28"/>
          <w:szCs w:val="28"/>
          <w:lang w:val="x-none"/>
        </w:rPr>
        <w:t>，</w:t>
      </w:r>
      <w:r w:rsidRPr="005D43E1">
        <w:rPr>
          <w:position w:val="-12"/>
        </w:rPr>
        <w:object w:dxaOrig="2079" w:dyaOrig="360">
          <v:shape id="_x0000_i1052" type="#_x0000_t75" style="width:113.15pt;height:19.9pt" o:ole="">
            <v:imagedata r:id="rId49" o:title=""/>
          </v:shape>
          <o:OLEObject Type="Embed" ProgID="Equation.DSMT4" ShapeID="_x0000_i1052" DrawAspect="Content" ObjectID="_1781375513" r:id="rId50"/>
        </w:object>
      </w:r>
      <w:r w:rsidR="00657620">
        <w:rPr>
          <w:rFonts w:hint="eastAsia"/>
        </w:rPr>
        <w:t>。</w:t>
      </w:r>
    </w:p>
    <w:p w:rsidR="00657620" w:rsidRDefault="00B42F90" w:rsidP="00451EB7">
      <w:pPr>
        <w:pStyle w:val="aa"/>
        <w:widowControl w:val="0"/>
        <w:spacing w:line="560" w:lineRule="exact"/>
        <w:ind w:firstLine="560"/>
        <w:rPr>
          <w:rFonts w:ascii="仿宋_GB2312" w:eastAsia="仿宋_GB2312" w:hAnsi="宋体" w:cs="宋体" w:hint="eastAsia"/>
          <w:sz w:val="28"/>
          <w:szCs w:val="28"/>
          <w:lang w:val="x-none"/>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Ansi="宋体" w:cs="宋体" w:hint="eastAsia"/>
            <w:sz w:val="28"/>
            <w:szCs w:val="28"/>
            <w:lang w:val="x-none"/>
          </w:rPr>
          <w:t>4</w:t>
        </w:r>
        <w:r w:rsidR="00657620">
          <w:rPr>
            <w:rFonts w:ascii="仿宋_GB2312" w:eastAsia="仿宋_GB2312" w:hAnsi="宋体" w:cs="宋体" w:hint="eastAsia"/>
            <w:sz w:val="28"/>
            <w:szCs w:val="28"/>
            <w:lang w:val="x-none"/>
          </w:rPr>
          <w:t>.2.2</w:t>
        </w:r>
      </w:smartTag>
      <w:r w:rsidR="00657620">
        <w:rPr>
          <w:rFonts w:ascii="仿宋_GB2312" w:eastAsia="仿宋_GB2312" w:hAnsi="宋体" w:cs="宋体" w:hint="eastAsia"/>
          <w:sz w:val="28"/>
          <w:szCs w:val="28"/>
          <w:lang w:val="x-none"/>
        </w:rPr>
        <w:t>.3</w:t>
      </w:r>
      <w:r w:rsidR="00024E08">
        <w:rPr>
          <w:rFonts w:ascii="仿宋_GB2312" w:eastAsia="仿宋_GB2312" w:hAnsi="宋体" w:cs="宋体" w:hint="eastAsia"/>
          <w:sz w:val="28"/>
          <w:szCs w:val="28"/>
          <w:lang w:val="x-none"/>
        </w:rPr>
        <w:t xml:space="preserve"> </w:t>
      </w:r>
      <w:r w:rsidR="00657620" w:rsidRPr="003316DC">
        <w:rPr>
          <w:rFonts w:ascii="仿宋_GB2312" w:eastAsia="仿宋_GB2312" w:hAnsi="宋体" w:cs="宋体" w:hint="eastAsia"/>
          <w:sz w:val="28"/>
          <w:szCs w:val="28"/>
          <w:lang w:val="x-none"/>
        </w:rPr>
        <w:t>隐患整改</w:t>
      </w:r>
      <w:r w:rsidR="00081774">
        <w:rPr>
          <w:rFonts w:ascii="仿宋_GB2312" w:eastAsia="仿宋_GB2312" w:hAnsi="宋体" w:cs="宋体" w:hint="eastAsia"/>
          <w:sz w:val="28"/>
          <w:szCs w:val="28"/>
          <w:lang w:val="x-none"/>
        </w:rPr>
        <w:t>情况</w:t>
      </w:r>
      <w:r w:rsidR="00001D68">
        <w:rPr>
          <w:rFonts w:ascii="仿宋_GB2312" w:eastAsia="仿宋_GB2312" w:hAnsi="宋体" w:cs="宋体" w:hint="eastAsia"/>
          <w:sz w:val="28"/>
          <w:szCs w:val="28"/>
          <w:lang w:val="x-none"/>
        </w:rPr>
        <w:t>。隐患整改率</w:t>
      </w:r>
      <w:r w:rsidR="002A6C52">
        <w:rPr>
          <w:rFonts w:ascii="仿宋_GB2312" w:eastAsia="仿宋_GB2312" w:hAnsi="宋体" w:cs="宋体" w:hint="eastAsia"/>
          <w:sz w:val="28"/>
          <w:szCs w:val="28"/>
          <w:lang w:val="x-none"/>
        </w:rPr>
        <w:t>不同，</w:t>
      </w:r>
      <w:r w:rsidR="00001D68">
        <w:rPr>
          <w:rFonts w:ascii="仿宋_GB2312" w:eastAsia="仿宋_GB2312" w:hAnsi="宋体" w:cs="宋体" w:hint="eastAsia"/>
          <w:sz w:val="28"/>
          <w:szCs w:val="28"/>
          <w:lang w:val="x-none"/>
        </w:rPr>
        <w:t>对应分值如下表所示。</w:t>
      </w:r>
    </w:p>
    <w:p w:rsidR="002A6C52" w:rsidRPr="002A6C52" w:rsidRDefault="002A6C52" w:rsidP="00451EB7">
      <w:pPr>
        <w:pStyle w:val="aa"/>
        <w:widowControl w:val="0"/>
        <w:spacing w:line="560" w:lineRule="exact"/>
        <w:ind w:firstLine="560"/>
        <w:rPr>
          <w:rFonts w:ascii="仿宋_GB2312" w:eastAsia="仿宋_GB2312" w:hAnsi="宋体" w:cs="宋体" w:hint="eastAsia"/>
          <w:sz w:val="28"/>
          <w:szCs w:val="28"/>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4678"/>
        <w:gridCol w:w="2884"/>
      </w:tblGrid>
      <w:tr w:rsidR="00E03D93" w:rsidRPr="004C3666">
        <w:tc>
          <w:tcPr>
            <w:tcW w:w="1384" w:type="dxa"/>
          </w:tcPr>
          <w:p w:rsidR="00E03D93" w:rsidRPr="00136CCB" w:rsidRDefault="00E03D93" w:rsidP="00CD3A87">
            <w:pPr>
              <w:spacing w:line="560" w:lineRule="exact"/>
              <w:jc w:val="center"/>
              <w:rPr>
                <w:rFonts w:ascii="仿宋_GB2312" w:eastAsia="仿宋_GB2312" w:hAnsi="宋体" w:cs="宋体" w:hint="eastAsia"/>
                <w:b/>
                <w:sz w:val="28"/>
                <w:szCs w:val="28"/>
              </w:rPr>
            </w:pPr>
            <w:r w:rsidRPr="00136CCB">
              <w:rPr>
                <w:rFonts w:ascii="仿宋_GB2312" w:eastAsia="仿宋_GB2312" w:hAnsi="宋体" w:cs="宋体" w:hint="eastAsia"/>
                <w:b/>
                <w:sz w:val="28"/>
                <w:szCs w:val="28"/>
              </w:rPr>
              <w:t>序号</w:t>
            </w:r>
            <w:r w:rsidRPr="00E03D93">
              <w:rPr>
                <w:rFonts w:ascii="仿宋_GB2312" w:eastAsia="仿宋_GB2312" w:hAnsi="宋体" w:cs="宋体" w:hint="eastAsia"/>
                <w:sz w:val="28"/>
                <w:szCs w:val="28"/>
              </w:rPr>
              <w:t>（</w:t>
            </w:r>
            <w:r w:rsidRPr="00E03D93">
              <w:rPr>
                <w:position w:val="-6"/>
              </w:rPr>
              <w:object w:dxaOrig="200" w:dyaOrig="220">
                <v:shape id="_x0000_i1053" type="#_x0000_t75" style="width:9.95pt;height:10.95pt" o:ole="">
                  <v:imagedata r:id="rId7" o:title=""/>
                </v:shape>
                <o:OLEObject Type="Embed" ProgID="Equation.DSMT4" ShapeID="_x0000_i1053" DrawAspect="Content" ObjectID="_1781375514" r:id="rId51"/>
              </w:object>
            </w:r>
            <w:r w:rsidRPr="00E03D93">
              <w:rPr>
                <w:rFonts w:hint="eastAsia"/>
              </w:rPr>
              <w:t>）</w:t>
            </w:r>
          </w:p>
        </w:tc>
        <w:tc>
          <w:tcPr>
            <w:tcW w:w="4678" w:type="dxa"/>
          </w:tcPr>
          <w:p w:rsidR="00E03D93" w:rsidRPr="00E03D93" w:rsidRDefault="00E03D93" w:rsidP="007019E0">
            <w:pPr>
              <w:spacing w:line="560" w:lineRule="exact"/>
              <w:jc w:val="center"/>
              <w:rPr>
                <w:rFonts w:ascii="仿宋_GB2312" w:eastAsia="仿宋_GB2312" w:hAnsi="宋体" w:cs="宋体" w:hint="eastAsia"/>
                <w:b/>
                <w:kern w:val="0"/>
                <w:sz w:val="28"/>
                <w:szCs w:val="28"/>
              </w:rPr>
            </w:pPr>
            <w:r w:rsidRPr="00E03D93">
              <w:rPr>
                <w:rFonts w:ascii="仿宋_GB2312" w:eastAsia="仿宋_GB2312" w:hAnsi="宋体" w:cs="宋体" w:hint="eastAsia"/>
                <w:b/>
                <w:kern w:val="0"/>
                <w:sz w:val="28"/>
                <w:szCs w:val="28"/>
              </w:rPr>
              <w:t>隐患整改率</w:t>
            </w:r>
            <w:r w:rsidR="003038E0">
              <w:rPr>
                <w:rFonts w:ascii="仿宋_GB2312" w:eastAsia="仿宋_GB2312" w:hAnsi="宋体" w:cs="宋体" w:hint="eastAsia"/>
                <w:b/>
                <w:kern w:val="0"/>
                <w:sz w:val="28"/>
                <w:szCs w:val="28"/>
              </w:rPr>
              <w:t>（重大隐患、一般隐患）</w:t>
            </w:r>
          </w:p>
        </w:tc>
        <w:tc>
          <w:tcPr>
            <w:tcW w:w="2884"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sidRPr="00E03D93">
              <w:rPr>
                <w:rFonts w:ascii="仿宋_GB2312" w:eastAsia="仿宋_GB2312" w:cs="宋体" w:hint="eastAsia"/>
                <w:b/>
                <w:kern w:val="0"/>
                <w:sz w:val="28"/>
                <w:szCs w:val="28"/>
              </w:rPr>
              <w:t>对应分值</w:t>
            </w:r>
            <w:r>
              <w:rPr>
                <w:rFonts w:ascii="仿宋_GB2312" w:eastAsia="仿宋_GB2312" w:cs="宋体" w:hint="eastAsia"/>
                <w:kern w:val="0"/>
                <w:sz w:val="30"/>
                <w:szCs w:val="30"/>
              </w:rPr>
              <w:t>（</w:t>
            </w:r>
            <w:r w:rsidRPr="00612239">
              <w:rPr>
                <w:position w:val="-14"/>
              </w:rPr>
              <w:object w:dxaOrig="760" w:dyaOrig="380">
                <v:shape id="_x0000_i1054" type="#_x0000_t75" style="width:37.95pt;height:19.05pt" o:ole="">
                  <v:imagedata r:id="rId52" o:title=""/>
                </v:shape>
                <o:OLEObject Type="Embed" ProgID="Equation.DSMT4" ShapeID="_x0000_i1054" DrawAspect="Content" ObjectID="_1781375515" r:id="rId53"/>
              </w:object>
            </w:r>
            <w:r>
              <w:rPr>
                <w:rFonts w:ascii="仿宋_GB2312" w:eastAsia="仿宋_GB2312" w:cs="宋体" w:hint="eastAsia"/>
                <w:kern w:val="0"/>
                <w:sz w:val="30"/>
                <w:szCs w:val="30"/>
              </w:rPr>
              <w:t>）</w:t>
            </w:r>
          </w:p>
        </w:tc>
      </w:tr>
      <w:tr w:rsidR="00E03D93" w:rsidRPr="004C3666">
        <w:tc>
          <w:tcPr>
            <w:tcW w:w="1384" w:type="dxa"/>
          </w:tcPr>
          <w:p w:rsidR="00E03D93" w:rsidRPr="00551F63" w:rsidRDefault="00E03D93"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1</w:t>
            </w:r>
          </w:p>
        </w:tc>
        <w:tc>
          <w:tcPr>
            <w:tcW w:w="4678" w:type="dxa"/>
          </w:tcPr>
          <w:p w:rsidR="00E03D93"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等于100%</w:t>
            </w:r>
          </w:p>
        </w:tc>
        <w:tc>
          <w:tcPr>
            <w:tcW w:w="2884" w:type="dxa"/>
          </w:tcPr>
          <w:p w:rsidR="00E03D93"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0</w:t>
            </w:r>
          </w:p>
        </w:tc>
      </w:tr>
      <w:tr w:rsidR="00E03D93" w:rsidRPr="004C3666">
        <w:tc>
          <w:tcPr>
            <w:tcW w:w="1384" w:type="dxa"/>
          </w:tcPr>
          <w:p w:rsidR="00E03D93" w:rsidRPr="00551F63" w:rsidRDefault="00E03D93"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2</w:t>
            </w:r>
          </w:p>
        </w:tc>
        <w:tc>
          <w:tcPr>
            <w:tcW w:w="4678"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sidRPr="004C3666">
              <w:rPr>
                <w:rFonts w:ascii="仿宋_GB2312" w:eastAsia="仿宋_GB2312" w:hAnsi="宋体" w:cs="宋体" w:hint="eastAsia"/>
                <w:kern w:val="0"/>
                <w:sz w:val="28"/>
                <w:szCs w:val="28"/>
              </w:rPr>
              <w:t>大于</w:t>
            </w:r>
            <w:r>
              <w:rPr>
                <w:rFonts w:ascii="仿宋_GB2312" w:eastAsia="仿宋_GB2312" w:hAnsi="宋体" w:cs="宋体" w:hint="eastAsia"/>
                <w:kern w:val="0"/>
                <w:sz w:val="28"/>
                <w:szCs w:val="28"/>
              </w:rPr>
              <w:t>或</w:t>
            </w:r>
            <w:r w:rsidRPr="004C3666">
              <w:rPr>
                <w:rFonts w:ascii="仿宋_GB2312" w:eastAsia="仿宋_GB2312" w:hAnsi="宋体" w:cs="宋体" w:hint="eastAsia"/>
                <w:kern w:val="0"/>
                <w:sz w:val="28"/>
                <w:szCs w:val="28"/>
              </w:rPr>
              <w:t>等于80%</w:t>
            </w:r>
            <w:r>
              <w:rPr>
                <w:rFonts w:ascii="仿宋_GB2312" w:eastAsia="仿宋_GB2312" w:hAnsi="宋体" w:cs="宋体" w:hint="eastAsia"/>
                <w:kern w:val="0"/>
                <w:sz w:val="28"/>
                <w:szCs w:val="28"/>
              </w:rPr>
              <w:t>，且小于100%</w:t>
            </w:r>
          </w:p>
        </w:tc>
        <w:tc>
          <w:tcPr>
            <w:tcW w:w="2884"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5</w:t>
            </w:r>
            <w:r w:rsidRPr="004C3666">
              <w:rPr>
                <w:rFonts w:ascii="仿宋_GB2312" w:eastAsia="仿宋_GB2312" w:hAnsi="宋体" w:cs="宋体" w:hint="eastAsia"/>
                <w:kern w:val="0"/>
                <w:sz w:val="28"/>
                <w:szCs w:val="28"/>
              </w:rPr>
              <w:t>%</w:t>
            </w:r>
          </w:p>
        </w:tc>
      </w:tr>
      <w:tr w:rsidR="00E03D93" w:rsidRPr="004C3666">
        <w:tc>
          <w:tcPr>
            <w:tcW w:w="1384"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w:t>
            </w:r>
          </w:p>
        </w:tc>
        <w:tc>
          <w:tcPr>
            <w:tcW w:w="4678" w:type="dxa"/>
          </w:tcPr>
          <w:p w:rsidR="00E03D93" w:rsidRPr="004C3666" w:rsidRDefault="00E03D93" w:rsidP="00E03D93">
            <w:pPr>
              <w:spacing w:line="560" w:lineRule="exact"/>
              <w:jc w:val="center"/>
              <w:rPr>
                <w:rFonts w:ascii="仿宋_GB2312" w:eastAsia="仿宋_GB2312" w:hAnsi="宋体" w:cs="宋体" w:hint="eastAsia"/>
                <w:kern w:val="0"/>
                <w:sz w:val="28"/>
                <w:szCs w:val="28"/>
              </w:rPr>
            </w:pPr>
            <w:r w:rsidRPr="004C3666">
              <w:rPr>
                <w:rFonts w:ascii="仿宋_GB2312" w:eastAsia="仿宋_GB2312" w:hAnsi="宋体" w:cs="宋体" w:hint="eastAsia"/>
                <w:kern w:val="0"/>
                <w:sz w:val="28"/>
                <w:szCs w:val="28"/>
              </w:rPr>
              <w:t>大于</w:t>
            </w:r>
            <w:r>
              <w:rPr>
                <w:rFonts w:ascii="仿宋_GB2312" w:eastAsia="仿宋_GB2312" w:hAnsi="宋体" w:cs="宋体" w:hint="eastAsia"/>
                <w:kern w:val="0"/>
                <w:sz w:val="28"/>
                <w:szCs w:val="28"/>
              </w:rPr>
              <w:t>或</w:t>
            </w:r>
            <w:r w:rsidRPr="004C3666">
              <w:rPr>
                <w:rFonts w:ascii="仿宋_GB2312" w:eastAsia="仿宋_GB2312" w:hAnsi="宋体" w:cs="宋体" w:hint="eastAsia"/>
                <w:kern w:val="0"/>
                <w:sz w:val="28"/>
                <w:szCs w:val="28"/>
              </w:rPr>
              <w:t>等于50%</w:t>
            </w:r>
            <w:r>
              <w:rPr>
                <w:rFonts w:ascii="仿宋_GB2312" w:eastAsia="仿宋_GB2312" w:hAnsi="宋体" w:cs="宋体" w:hint="eastAsia"/>
                <w:kern w:val="0"/>
                <w:sz w:val="28"/>
                <w:szCs w:val="28"/>
              </w:rPr>
              <w:t>，且</w:t>
            </w:r>
            <w:r w:rsidRPr="004C3666">
              <w:rPr>
                <w:rFonts w:ascii="仿宋_GB2312" w:eastAsia="仿宋_GB2312" w:hAnsi="宋体" w:cs="宋体" w:hint="eastAsia"/>
                <w:kern w:val="0"/>
                <w:sz w:val="28"/>
                <w:szCs w:val="28"/>
              </w:rPr>
              <w:t xml:space="preserve">小于80% </w:t>
            </w:r>
          </w:p>
        </w:tc>
        <w:tc>
          <w:tcPr>
            <w:tcW w:w="2884"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1</w:t>
            </w:r>
            <w:r w:rsidRPr="004C3666">
              <w:rPr>
                <w:rFonts w:ascii="仿宋_GB2312" w:eastAsia="仿宋_GB2312" w:hAnsi="宋体" w:cs="宋体" w:hint="eastAsia"/>
                <w:kern w:val="0"/>
                <w:sz w:val="28"/>
                <w:szCs w:val="28"/>
              </w:rPr>
              <w:t>0%</w:t>
            </w:r>
          </w:p>
        </w:tc>
      </w:tr>
      <w:tr w:rsidR="00E03D93" w:rsidRPr="004C3666">
        <w:tc>
          <w:tcPr>
            <w:tcW w:w="1384"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4</w:t>
            </w:r>
          </w:p>
        </w:tc>
        <w:tc>
          <w:tcPr>
            <w:tcW w:w="4678" w:type="dxa"/>
          </w:tcPr>
          <w:p w:rsidR="00E03D93" w:rsidRPr="004C3666" w:rsidRDefault="00E03D93" w:rsidP="00E03D93">
            <w:pPr>
              <w:spacing w:line="560" w:lineRule="exact"/>
              <w:jc w:val="center"/>
              <w:rPr>
                <w:rFonts w:ascii="仿宋_GB2312" w:eastAsia="仿宋_GB2312" w:hAnsi="宋体" w:cs="宋体" w:hint="eastAsia"/>
                <w:kern w:val="0"/>
                <w:sz w:val="28"/>
                <w:szCs w:val="28"/>
              </w:rPr>
            </w:pPr>
            <w:r w:rsidRPr="004C3666">
              <w:rPr>
                <w:rFonts w:ascii="仿宋_GB2312" w:eastAsia="仿宋_GB2312" w:hAnsi="宋体" w:cs="宋体" w:hint="eastAsia"/>
                <w:kern w:val="0"/>
                <w:sz w:val="28"/>
                <w:szCs w:val="28"/>
              </w:rPr>
              <w:t>大于</w:t>
            </w:r>
            <w:r>
              <w:rPr>
                <w:rFonts w:ascii="仿宋_GB2312" w:eastAsia="仿宋_GB2312" w:hAnsi="宋体" w:cs="宋体" w:hint="eastAsia"/>
                <w:kern w:val="0"/>
                <w:sz w:val="28"/>
                <w:szCs w:val="28"/>
              </w:rPr>
              <w:t>或</w:t>
            </w:r>
            <w:r w:rsidRPr="004C3666">
              <w:rPr>
                <w:rFonts w:ascii="仿宋_GB2312" w:eastAsia="仿宋_GB2312" w:hAnsi="宋体" w:cs="宋体" w:hint="eastAsia"/>
                <w:kern w:val="0"/>
                <w:sz w:val="28"/>
                <w:szCs w:val="28"/>
              </w:rPr>
              <w:t>等于30%</w:t>
            </w:r>
            <w:r>
              <w:rPr>
                <w:rFonts w:ascii="仿宋_GB2312" w:eastAsia="仿宋_GB2312" w:hAnsi="宋体" w:cs="宋体" w:hint="eastAsia"/>
                <w:kern w:val="0"/>
                <w:sz w:val="28"/>
                <w:szCs w:val="28"/>
              </w:rPr>
              <w:t>，且</w:t>
            </w:r>
            <w:r w:rsidRPr="004C3666">
              <w:rPr>
                <w:rFonts w:ascii="仿宋_GB2312" w:eastAsia="仿宋_GB2312" w:hAnsi="宋体" w:cs="宋体" w:hint="eastAsia"/>
                <w:kern w:val="0"/>
                <w:sz w:val="28"/>
                <w:szCs w:val="28"/>
              </w:rPr>
              <w:t>小于50%</w:t>
            </w:r>
          </w:p>
        </w:tc>
        <w:tc>
          <w:tcPr>
            <w:tcW w:w="2884"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20</w:t>
            </w:r>
            <w:r w:rsidRPr="004C3666">
              <w:rPr>
                <w:rFonts w:ascii="仿宋_GB2312" w:eastAsia="仿宋_GB2312" w:hAnsi="宋体" w:cs="宋体" w:hint="eastAsia"/>
                <w:kern w:val="0"/>
                <w:sz w:val="28"/>
                <w:szCs w:val="28"/>
              </w:rPr>
              <w:t>%</w:t>
            </w:r>
          </w:p>
        </w:tc>
      </w:tr>
      <w:tr w:rsidR="00E03D93" w:rsidRPr="004C3666">
        <w:tc>
          <w:tcPr>
            <w:tcW w:w="1384"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5</w:t>
            </w:r>
          </w:p>
        </w:tc>
        <w:tc>
          <w:tcPr>
            <w:tcW w:w="4678"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sidRPr="004C3666">
              <w:rPr>
                <w:rFonts w:ascii="仿宋_GB2312" w:eastAsia="仿宋_GB2312" w:hAnsi="宋体" w:cs="宋体" w:hint="eastAsia"/>
                <w:kern w:val="0"/>
                <w:sz w:val="28"/>
                <w:szCs w:val="28"/>
              </w:rPr>
              <w:t>小于30%</w:t>
            </w:r>
          </w:p>
        </w:tc>
        <w:tc>
          <w:tcPr>
            <w:tcW w:w="2884" w:type="dxa"/>
          </w:tcPr>
          <w:p w:rsidR="00E03D93" w:rsidRPr="004C3666" w:rsidRDefault="00E03D9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30</w:t>
            </w:r>
            <w:r w:rsidRPr="004C3666">
              <w:rPr>
                <w:rFonts w:ascii="仿宋_GB2312" w:eastAsia="仿宋_GB2312" w:hAnsi="宋体" w:cs="宋体" w:hint="eastAsia"/>
                <w:kern w:val="0"/>
                <w:sz w:val="28"/>
                <w:szCs w:val="28"/>
              </w:rPr>
              <w:t>%</w:t>
            </w:r>
          </w:p>
        </w:tc>
      </w:tr>
    </w:tbl>
    <w:p w:rsidR="00657620" w:rsidRPr="001B3D3E" w:rsidRDefault="00657620" w:rsidP="003273D9">
      <w:pPr>
        <w:pStyle w:val="aa"/>
        <w:widowControl w:val="0"/>
        <w:spacing w:line="560" w:lineRule="exact"/>
        <w:ind w:firstLine="560"/>
        <w:rPr>
          <w:rFonts w:ascii="仿宋_GB2312" w:eastAsia="仿宋_GB2312" w:hAnsi="宋体" w:cs="宋体" w:hint="eastAsia"/>
          <w:sz w:val="28"/>
          <w:szCs w:val="28"/>
          <w:lang w:val="x-none"/>
        </w:rPr>
      </w:pPr>
      <w:r>
        <w:rPr>
          <w:rFonts w:ascii="仿宋_GB2312" w:eastAsia="仿宋_GB2312" w:hAnsi="宋体" w:cs="宋体" w:hint="eastAsia"/>
          <w:sz w:val="28"/>
          <w:szCs w:val="28"/>
          <w:lang w:val="x-none"/>
        </w:rPr>
        <w:t>得出：</w:t>
      </w:r>
      <w:r w:rsidR="00F271D3" w:rsidRPr="00612239">
        <w:rPr>
          <w:position w:val="-14"/>
        </w:rPr>
        <w:object w:dxaOrig="1960" w:dyaOrig="380">
          <v:shape id="_x0000_i1055" type="#_x0000_t75" style="width:113.35pt;height:21.7pt" o:ole="">
            <v:imagedata r:id="rId54" o:title=""/>
          </v:shape>
          <o:OLEObject Type="Embed" ProgID="Equation.DSMT4" ShapeID="_x0000_i1055" DrawAspect="Content" ObjectID="_1781375516" r:id="rId55"/>
        </w:object>
      </w:r>
    </w:p>
    <w:p w:rsidR="00657620" w:rsidRDefault="00657620" w:rsidP="003273D9">
      <w:pPr>
        <w:pStyle w:val="aa"/>
        <w:widowControl w:val="0"/>
        <w:spacing w:line="560" w:lineRule="exact"/>
        <w:ind w:firstLine="560"/>
        <w:rPr>
          <w:rFonts w:ascii="仿宋_GB2312" w:eastAsia="仿宋_GB2312" w:hAnsi="宋体" w:cs="宋体" w:hint="eastAsia"/>
          <w:sz w:val="28"/>
          <w:szCs w:val="28"/>
          <w:lang w:val="x-none"/>
        </w:rPr>
      </w:pPr>
      <w:r w:rsidRPr="00D01DBA">
        <w:rPr>
          <w:rFonts w:ascii="仿宋_GB2312" w:eastAsia="仿宋_GB2312" w:hAnsi="宋体" w:cs="宋体" w:hint="eastAsia"/>
          <w:sz w:val="28"/>
          <w:szCs w:val="28"/>
          <w:lang w:val="x-none"/>
        </w:rPr>
        <w:t xml:space="preserve">其中: </w:t>
      </w:r>
    </w:p>
    <w:p w:rsidR="00657620" w:rsidRDefault="005B08CD" w:rsidP="005B08CD">
      <w:pPr>
        <w:pStyle w:val="aa"/>
        <w:widowControl w:val="0"/>
        <w:spacing w:line="560" w:lineRule="exact"/>
        <w:rPr>
          <w:rFonts w:ascii="仿宋_GB2312" w:eastAsia="仿宋_GB2312" w:hAnsi="宋体" w:cs="宋体" w:hint="eastAsia"/>
          <w:sz w:val="28"/>
          <w:szCs w:val="28"/>
          <w:lang w:val="x-none"/>
        </w:rPr>
      </w:pPr>
      <w:r w:rsidRPr="005B08CD">
        <w:rPr>
          <w:position w:val="-12"/>
        </w:rPr>
        <w:object w:dxaOrig="240" w:dyaOrig="360">
          <v:shape id="_x0000_i1056" type="#_x0000_t75" style="width:11.95pt;height:18.05pt" o:ole="">
            <v:imagedata r:id="rId56" o:title=""/>
          </v:shape>
          <o:OLEObject Type="Embed" ProgID="Equation.DSMT4" ShapeID="_x0000_i1056" DrawAspect="Content" ObjectID="_1781375517" r:id="rId57"/>
        </w:object>
      </w:r>
      <w:r w:rsidR="00652FD8">
        <w:rPr>
          <w:rFonts w:hint="eastAsia"/>
        </w:rPr>
        <w:t>——</w:t>
      </w:r>
      <w:r w:rsidR="00657620" w:rsidRPr="003316DC">
        <w:rPr>
          <w:rFonts w:ascii="仿宋_GB2312" w:eastAsia="仿宋_GB2312" w:hAnsi="宋体" w:cs="宋体" w:hint="eastAsia"/>
          <w:sz w:val="28"/>
          <w:szCs w:val="28"/>
          <w:lang w:val="x-none"/>
        </w:rPr>
        <w:t>隐患整改率</w:t>
      </w:r>
      <w:r w:rsidR="004641C6">
        <w:rPr>
          <w:rFonts w:ascii="仿宋_GB2312" w:eastAsia="仿宋_GB2312" w:hAnsi="宋体" w:cs="宋体" w:hint="eastAsia"/>
          <w:sz w:val="28"/>
          <w:szCs w:val="28"/>
          <w:lang w:val="x-none"/>
        </w:rPr>
        <w:t>的</w:t>
      </w:r>
      <w:r w:rsidR="00657620">
        <w:rPr>
          <w:rFonts w:ascii="仿宋_GB2312" w:eastAsia="仿宋_GB2312" w:hAnsi="宋体" w:cs="宋体" w:hint="eastAsia"/>
          <w:sz w:val="28"/>
          <w:szCs w:val="28"/>
          <w:lang w:val="x-none"/>
        </w:rPr>
        <w:t>计算结果；</w:t>
      </w:r>
    </w:p>
    <w:p w:rsidR="0091181F" w:rsidRDefault="00F271D3" w:rsidP="00E03D93">
      <w:pPr>
        <w:pStyle w:val="aa"/>
        <w:widowControl w:val="0"/>
        <w:spacing w:line="560" w:lineRule="exact"/>
        <w:rPr>
          <w:rFonts w:ascii="仿宋_GB2312" w:eastAsia="仿宋_GB2312" w:hAnsi="宋体" w:cs="宋体" w:hint="eastAsia"/>
          <w:sz w:val="28"/>
          <w:szCs w:val="28"/>
          <w:lang w:val="x-none"/>
        </w:rPr>
      </w:pPr>
      <w:r w:rsidRPr="00612239">
        <w:rPr>
          <w:position w:val="-14"/>
        </w:rPr>
        <w:object w:dxaOrig="300" w:dyaOrig="380">
          <v:shape id="_x0000_i1057" type="#_x0000_t75" style="width:18.65pt;height:23.3pt" o:ole="">
            <v:imagedata r:id="rId58" o:title=""/>
          </v:shape>
          <o:OLEObject Type="Embed" ProgID="Equation.DSMT4" ShapeID="_x0000_i1057" DrawAspect="Content" ObjectID="_1781375518" r:id="rId59"/>
        </w:object>
      </w:r>
      <w:r w:rsidR="00652FD8">
        <w:rPr>
          <w:rFonts w:hint="eastAsia"/>
        </w:rPr>
        <w:t>——</w:t>
      </w:r>
      <w:r w:rsidR="00657620">
        <w:rPr>
          <w:rFonts w:ascii="仿宋_GB2312" w:eastAsia="仿宋_GB2312" w:hAnsi="宋体" w:cs="宋体" w:hint="eastAsia"/>
          <w:sz w:val="28"/>
          <w:szCs w:val="28"/>
          <w:lang w:val="x-none"/>
        </w:rPr>
        <w:t>重大隐患整改率对应</w:t>
      </w:r>
      <w:r w:rsidR="00F1706C">
        <w:rPr>
          <w:rFonts w:ascii="仿宋_GB2312" w:eastAsia="仿宋_GB2312" w:hAnsi="宋体" w:cs="宋体" w:hint="eastAsia"/>
          <w:sz w:val="28"/>
          <w:szCs w:val="28"/>
          <w:lang w:val="x-none"/>
        </w:rPr>
        <w:t>的</w:t>
      </w:r>
      <w:r w:rsidR="00657620">
        <w:rPr>
          <w:rFonts w:ascii="仿宋_GB2312" w:eastAsia="仿宋_GB2312" w:hAnsi="宋体" w:cs="宋体" w:hint="eastAsia"/>
          <w:sz w:val="28"/>
          <w:szCs w:val="28"/>
          <w:lang w:val="x-none"/>
        </w:rPr>
        <w:t>分值，</w:t>
      </w:r>
      <w:r w:rsidRPr="00612239">
        <w:rPr>
          <w:position w:val="-12"/>
        </w:rPr>
        <w:object w:dxaOrig="580" w:dyaOrig="360">
          <v:shape id="_x0000_i1058" type="#_x0000_t75" style="width:29pt;height:18.05pt" o:ole="">
            <v:imagedata r:id="rId60" o:title=""/>
          </v:shape>
          <o:OLEObject Type="Embed" ProgID="Equation.DSMT4" ShapeID="_x0000_i1058" DrawAspect="Content" ObjectID="_1781375519" r:id="rId61"/>
        </w:object>
      </w:r>
      <w:r>
        <w:rPr>
          <w:rFonts w:hint="eastAsia"/>
        </w:rPr>
        <w:t>，</w:t>
      </w:r>
      <w:r w:rsidRPr="00612239">
        <w:rPr>
          <w:position w:val="-4"/>
        </w:rPr>
        <w:object w:dxaOrig="200" w:dyaOrig="260">
          <v:shape id="_x0000_i1059" type="#_x0000_t75" style="width:9.95pt;height:13pt" o:ole="">
            <v:imagedata r:id="rId22" o:title=""/>
          </v:shape>
          <o:OLEObject Type="Embed" ProgID="Equation.DSMT4" ShapeID="_x0000_i1059" DrawAspect="Content" ObjectID="_1781375520" r:id="rId62"/>
        </w:object>
      </w:r>
      <w:r>
        <w:rPr>
          <w:rFonts w:hint="eastAsia"/>
        </w:rPr>
        <w:t>，</w:t>
      </w:r>
      <w:r w:rsidR="00B53762" w:rsidRPr="00B53762">
        <w:rPr>
          <w:position w:val="-6"/>
        </w:rPr>
        <w:object w:dxaOrig="180" w:dyaOrig="279">
          <v:shape id="_x0000_i1060" type="#_x0000_t75" style="width:8.9pt;height:14pt" o:ole="">
            <v:imagedata r:id="rId63" o:title=""/>
          </v:shape>
          <o:OLEObject Type="Embed" ProgID="Equation.DSMT4" ShapeID="_x0000_i1060" DrawAspect="Content" ObjectID="_1781375521" r:id="rId64"/>
        </w:object>
      </w:r>
      <w:r>
        <w:rPr>
          <w:rFonts w:hint="eastAsia"/>
        </w:rPr>
        <w:t>，</w:t>
      </w:r>
      <w:r w:rsidRPr="00612239">
        <w:rPr>
          <w:position w:val="-4"/>
        </w:rPr>
        <w:object w:dxaOrig="200" w:dyaOrig="260">
          <v:shape id="_x0000_i1061" type="#_x0000_t75" style="width:9.95pt;height:13pt" o:ole="">
            <v:imagedata r:id="rId65" o:title=""/>
          </v:shape>
          <o:OLEObject Type="Embed" ProgID="Equation.DSMT4" ShapeID="_x0000_i1061" DrawAspect="Content" ObjectID="_1781375522" r:id="rId66"/>
        </w:object>
      </w:r>
      <w:r>
        <w:rPr>
          <w:rFonts w:hint="eastAsia"/>
        </w:rPr>
        <w:t>，</w:t>
      </w:r>
      <w:r w:rsidRPr="00612239">
        <w:rPr>
          <w:position w:val="-6"/>
        </w:rPr>
        <w:object w:dxaOrig="180" w:dyaOrig="279">
          <v:shape id="_x0000_i1062" type="#_x0000_t75" style="width:8.9pt;height:14pt" o:ole="">
            <v:imagedata r:id="rId67" o:title=""/>
          </v:shape>
          <o:OLEObject Type="Embed" ProgID="Equation.DSMT4" ShapeID="_x0000_i1062" DrawAspect="Content" ObjectID="_1781375523" r:id="rId68"/>
        </w:object>
      </w:r>
      <w:r w:rsidR="0091181F">
        <w:rPr>
          <w:rFonts w:ascii="仿宋_GB2312" w:eastAsia="仿宋_GB2312" w:hAnsi="宋体" w:cs="宋体" w:hint="eastAsia"/>
          <w:sz w:val="28"/>
          <w:szCs w:val="28"/>
          <w:lang w:val="x-none"/>
        </w:rPr>
        <w:t>；</w:t>
      </w:r>
    </w:p>
    <w:p w:rsidR="00657620" w:rsidRPr="00D01DBA" w:rsidRDefault="00E03D93" w:rsidP="00E03D93">
      <w:pPr>
        <w:pStyle w:val="aa"/>
        <w:widowControl w:val="0"/>
        <w:spacing w:line="560" w:lineRule="exact"/>
        <w:rPr>
          <w:rFonts w:ascii="仿宋_GB2312" w:eastAsia="仿宋_GB2312" w:hAnsi="宋体" w:cs="宋体" w:hint="eastAsia"/>
          <w:sz w:val="28"/>
          <w:szCs w:val="28"/>
          <w:lang w:val="x-none"/>
        </w:rPr>
      </w:pPr>
      <w:r w:rsidRPr="00612239">
        <w:rPr>
          <w:position w:val="-14"/>
        </w:rPr>
        <w:object w:dxaOrig="320" w:dyaOrig="380">
          <v:shape id="_x0000_i1063" type="#_x0000_t75" style="width:20.3pt;height:24.15pt" o:ole="">
            <v:imagedata r:id="rId69" o:title=""/>
          </v:shape>
          <o:OLEObject Type="Embed" ProgID="Equation.DSMT4" ShapeID="_x0000_i1063" DrawAspect="Content" ObjectID="_1781375524" r:id="rId70"/>
        </w:object>
      </w:r>
      <w:r w:rsidR="0091181F">
        <w:rPr>
          <w:rFonts w:hint="eastAsia"/>
        </w:rPr>
        <w:t>——</w:t>
      </w:r>
      <w:r w:rsidR="0091181F">
        <w:rPr>
          <w:rFonts w:ascii="仿宋_GB2312" w:eastAsia="仿宋_GB2312" w:hAnsi="宋体" w:cs="宋体" w:hint="eastAsia"/>
          <w:sz w:val="28"/>
          <w:szCs w:val="28"/>
          <w:lang w:val="x-none"/>
        </w:rPr>
        <w:t>一般隐患整改率对应</w:t>
      </w:r>
      <w:r w:rsidR="00F1706C">
        <w:rPr>
          <w:rFonts w:ascii="仿宋_GB2312" w:eastAsia="仿宋_GB2312" w:hAnsi="宋体" w:cs="宋体" w:hint="eastAsia"/>
          <w:sz w:val="28"/>
          <w:szCs w:val="28"/>
          <w:lang w:val="x-none"/>
        </w:rPr>
        <w:t>的</w:t>
      </w:r>
      <w:r w:rsidR="0091181F">
        <w:rPr>
          <w:rFonts w:ascii="仿宋_GB2312" w:eastAsia="仿宋_GB2312" w:hAnsi="宋体" w:cs="宋体" w:hint="eastAsia"/>
          <w:sz w:val="28"/>
          <w:szCs w:val="28"/>
          <w:lang w:val="x-none"/>
        </w:rPr>
        <w:t>分值，</w:t>
      </w:r>
      <w:r w:rsidR="00F271D3" w:rsidRPr="00612239">
        <w:rPr>
          <w:position w:val="-12"/>
        </w:rPr>
        <w:object w:dxaOrig="600" w:dyaOrig="360">
          <v:shape id="_x0000_i1064" type="#_x0000_t75" style="width:30pt;height:18.05pt" o:ole="">
            <v:imagedata r:id="rId71" o:title=""/>
          </v:shape>
          <o:OLEObject Type="Embed" ProgID="Equation.DSMT4" ShapeID="_x0000_i1064" DrawAspect="Content" ObjectID="_1781375525" r:id="rId72"/>
        </w:object>
      </w:r>
      <w:r w:rsidR="00F271D3">
        <w:rPr>
          <w:rFonts w:hint="eastAsia"/>
        </w:rPr>
        <w:t>，</w:t>
      </w:r>
      <w:r w:rsidR="00F271D3" w:rsidRPr="00612239">
        <w:rPr>
          <w:position w:val="-4"/>
        </w:rPr>
        <w:object w:dxaOrig="200" w:dyaOrig="260">
          <v:shape id="_x0000_i1065" type="#_x0000_t75" style="width:9.95pt;height:13pt" o:ole="">
            <v:imagedata r:id="rId22" o:title=""/>
          </v:shape>
          <o:OLEObject Type="Embed" ProgID="Equation.DSMT4" ShapeID="_x0000_i1065" DrawAspect="Content" ObjectID="_1781375526" r:id="rId73"/>
        </w:object>
      </w:r>
      <w:r w:rsidR="00F271D3">
        <w:rPr>
          <w:rFonts w:hint="eastAsia"/>
        </w:rPr>
        <w:t>，</w:t>
      </w:r>
      <w:r w:rsidR="00F271D3" w:rsidRPr="00612239">
        <w:rPr>
          <w:position w:val="-6"/>
        </w:rPr>
        <w:object w:dxaOrig="180" w:dyaOrig="279">
          <v:shape id="_x0000_i1066" type="#_x0000_t75" style="width:8.9pt;height:14pt" o:ole="">
            <v:imagedata r:id="rId24" o:title=""/>
          </v:shape>
          <o:OLEObject Type="Embed" ProgID="Equation.DSMT4" ShapeID="_x0000_i1066" DrawAspect="Content" ObjectID="_1781375527" r:id="rId74"/>
        </w:object>
      </w:r>
      <w:r w:rsidR="00F271D3">
        <w:rPr>
          <w:rFonts w:hint="eastAsia"/>
        </w:rPr>
        <w:t>，</w:t>
      </w:r>
      <w:r w:rsidR="00F271D3" w:rsidRPr="00612239">
        <w:rPr>
          <w:position w:val="-4"/>
        </w:rPr>
        <w:object w:dxaOrig="200" w:dyaOrig="260">
          <v:shape id="_x0000_i1067" type="#_x0000_t75" style="width:9.95pt;height:13pt" o:ole="">
            <v:imagedata r:id="rId65" o:title=""/>
          </v:shape>
          <o:OLEObject Type="Embed" ProgID="Equation.DSMT4" ShapeID="_x0000_i1067" DrawAspect="Content" ObjectID="_1781375528" r:id="rId75"/>
        </w:object>
      </w:r>
      <w:r w:rsidR="00F271D3">
        <w:rPr>
          <w:rFonts w:hint="eastAsia"/>
        </w:rPr>
        <w:t>，</w:t>
      </w:r>
      <w:r w:rsidR="00F271D3" w:rsidRPr="00612239">
        <w:rPr>
          <w:position w:val="-6"/>
        </w:rPr>
        <w:object w:dxaOrig="180" w:dyaOrig="279">
          <v:shape id="_x0000_i1068" type="#_x0000_t75" style="width:8.9pt;height:14pt" o:ole="">
            <v:imagedata r:id="rId67" o:title=""/>
          </v:shape>
          <o:OLEObject Type="Embed" ProgID="Equation.DSMT4" ShapeID="_x0000_i1068" DrawAspect="Content" ObjectID="_1781375529" r:id="rId76"/>
        </w:object>
      </w:r>
      <w:r w:rsidR="0091181F">
        <w:rPr>
          <w:rFonts w:ascii="仿宋_GB2312" w:eastAsia="仿宋_GB2312" w:hAnsi="宋体" w:cs="宋体" w:hint="eastAsia"/>
          <w:sz w:val="28"/>
          <w:szCs w:val="28"/>
          <w:lang w:val="x-none"/>
        </w:rPr>
        <w:t>。</w:t>
      </w:r>
    </w:p>
    <w:p w:rsidR="00657620" w:rsidRDefault="006267D8" w:rsidP="00451EB7">
      <w:pPr>
        <w:pStyle w:val="aa"/>
        <w:widowControl w:val="0"/>
        <w:spacing w:line="560" w:lineRule="exact"/>
        <w:ind w:firstLineChars="196" w:firstLine="551"/>
        <w:rPr>
          <w:rFonts w:ascii="仿宋_GB2312" w:eastAsia="仿宋_GB2312" w:hAnsi="宋体" w:cs="宋体" w:hint="eastAsia"/>
          <w:sz w:val="28"/>
          <w:szCs w:val="28"/>
          <w:lang w:val="x-none"/>
        </w:rPr>
      </w:pPr>
      <w:smartTag w:uri="urn:schemas-microsoft-com:office:smarttags" w:element="chsdate">
        <w:smartTagPr>
          <w:attr w:name="IsROCDate" w:val="False"/>
          <w:attr w:name="IsLunarDate" w:val="False"/>
          <w:attr w:name="Day" w:val="30"/>
          <w:attr w:name="Month" w:val="12"/>
          <w:attr w:name="Year" w:val="1899"/>
        </w:smartTagPr>
        <w:r w:rsidRPr="00DC3C3C">
          <w:rPr>
            <w:rFonts w:ascii="仿宋_GB2312" w:eastAsia="仿宋_GB2312" w:hAnsi="宋体" w:cs="宋体" w:hint="eastAsia"/>
            <w:b/>
            <w:sz w:val="28"/>
            <w:szCs w:val="28"/>
            <w:lang w:val="x-none"/>
          </w:rPr>
          <w:t>4</w:t>
        </w:r>
        <w:r w:rsidR="00657620" w:rsidRPr="00DC3C3C">
          <w:rPr>
            <w:rFonts w:ascii="仿宋_GB2312" w:eastAsia="仿宋_GB2312" w:hAnsi="宋体" w:cs="宋体" w:hint="eastAsia"/>
            <w:b/>
            <w:sz w:val="28"/>
            <w:szCs w:val="28"/>
            <w:lang w:val="x-none"/>
          </w:rPr>
          <w:t>.2.3</w:t>
        </w:r>
      </w:smartTag>
      <w:r w:rsidR="00024E08">
        <w:rPr>
          <w:rFonts w:ascii="仿宋_GB2312" w:eastAsia="仿宋_GB2312" w:hAnsi="宋体" w:cs="宋体" w:hint="eastAsia"/>
          <w:b/>
          <w:sz w:val="28"/>
          <w:szCs w:val="28"/>
          <w:lang w:val="x-none"/>
        </w:rPr>
        <w:t xml:space="preserve"> </w:t>
      </w:r>
      <w:r w:rsidR="00657620" w:rsidRPr="00FD1BF0">
        <w:rPr>
          <w:rFonts w:ascii="仿宋_GB2312" w:eastAsia="仿宋_GB2312" w:hAnsi="宋体" w:cs="宋体" w:hint="eastAsia"/>
          <w:sz w:val="28"/>
          <w:szCs w:val="28"/>
          <w:lang w:val="x-none"/>
        </w:rPr>
        <w:t>安全教育培训指标</w:t>
      </w:r>
    </w:p>
    <w:p w:rsidR="00657620" w:rsidRPr="001B3D3E" w:rsidRDefault="00657620" w:rsidP="003273D9">
      <w:pPr>
        <w:pStyle w:val="aa"/>
        <w:widowControl w:val="0"/>
        <w:spacing w:line="560" w:lineRule="exact"/>
        <w:ind w:firstLine="560"/>
        <w:rPr>
          <w:rFonts w:ascii="仿宋_GB2312" w:eastAsia="仿宋_GB2312" w:hAnsi="宋体" w:cs="宋体" w:hint="eastAsia"/>
          <w:sz w:val="28"/>
          <w:szCs w:val="28"/>
          <w:lang w:val="x-none"/>
        </w:rPr>
      </w:pPr>
      <w:r w:rsidRPr="001B3D3E">
        <w:rPr>
          <w:rFonts w:ascii="仿宋_GB2312" w:eastAsia="仿宋_GB2312" w:hAnsi="宋体" w:cs="宋体" w:hint="eastAsia"/>
          <w:sz w:val="28"/>
          <w:szCs w:val="28"/>
          <w:lang w:val="x-none"/>
        </w:rPr>
        <w:t>应至少包含教育培训等级、培训时间比等两个指标项。</w:t>
      </w:r>
    </w:p>
    <w:p w:rsidR="00657620" w:rsidRDefault="006267D8" w:rsidP="00451EB7">
      <w:pPr>
        <w:pStyle w:val="aa"/>
        <w:widowControl w:val="0"/>
        <w:spacing w:line="560" w:lineRule="exact"/>
        <w:ind w:firstLine="560"/>
        <w:rPr>
          <w:rFonts w:ascii="仿宋_GB2312" w:eastAsia="仿宋_GB2312" w:hAnsi="宋体" w:cs="宋体"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Ansi="宋体" w:cs="宋体" w:hint="eastAsia"/>
            <w:sz w:val="28"/>
            <w:szCs w:val="28"/>
          </w:rPr>
          <w:t>4</w:t>
        </w:r>
        <w:r w:rsidR="00657620">
          <w:rPr>
            <w:rFonts w:ascii="仿宋_GB2312" w:eastAsia="仿宋_GB2312" w:hAnsi="宋体" w:cs="宋体" w:hint="eastAsia"/>
            <w:sz w:val="28"/>
            <w:szCs w:val="28"/>
          </w:rPr>
          <w:t>.2.3</w:t>
        </w:r>
      </w:smartTag>
      <w:r w:rsidR="00657620">
        <w:rPr>
          <w:rFonts w:ascii="仿宋_GB2312" w:eastAsia="仿宋_GB2312" w:hAnsi="宋体" w:cs="宋体" w:hint="eastAsia"/>
          <w:sz w:val="28"/>
          <w:szCs w:val="28"/>
        </w:rPr>
        <w:t>.1</w:t>
      </w:r>
      <w:r w:rsidR="00024E08">
        <w:rPr>
          <w:rFonts w:ascii="仿宋_GB2312" w:eastAsia="仿宋_GB2312" w:hAnsi="宋体" w:cs="宋体" w:hint="eastAsia"/>
          <w:sz w:val="28"/>
          <w:szCs w:val="28"/>
        </w:rPr>
        <w:t xml:space="preserve"> </w:t>
      </w:r>
      <w:r w:rsidR="00657620">
        <w:rPr>
          <w:rFonts w:ascii="仿宋_GB2312" w:eastAsia="仿宋_GB2312" w:hAnsi="宋体" w:cs="宋体" w:hint="eastAsia"/>
          <w:sz w:val="28"/>
          <w:szCs w:val="28"/>
        </w:rPr>
        <w:t>教育培训等级</w:t>
      </w:r>
      <w:r w:rsidR="00652FD8">
        <w:rPr>
          <w:rFonts w:ascii="仿宋_GB2312" w:eastAsia="仿宋_GB2312" w:hAnsi="宋体" w:cs="宋体" w:hint="eastAsia"/>
          <w:sz w:val="28"/>
          <w:szCs w:val="28"/>
        </w:rPr>
        <w:t>。不同的教育培训等级的对应分值如下表所示。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4678"/>
        <w:gridCol w:w="2884"/>
      </w:tblGrid>
      <w:tr w:rsidR="00F271D3" w:rsidRPr="004C3666">
        <w:tc>
          <w:tcPr>
            <w:tcW w:w="1384" w:type="dxa"/>
          </w:tcPr>
          <w:p w:rsidR="00F271D3" w:rsidRPr="00136CCB" w:rsidRDefault="00F271D3" w:rsidP="00CD3A87">
            <w:pPr>
              <w:spacing w:line="560" w:lineRule="exact"/>
              <w:jc w:val="center"/>
              <w:rPr>
                <w:rFonts w:ascii="仿宋_GB2312" w:eastAsia="仿宋_GB2312" w:hAnsi="宋体" w:cs="宋体" w:hint="eastAsia"/>
                <w:b/>
                <w:sz w:val="28"/>
                <w:szCs w:val="28"/>
              </w:rPr>
            </w:pPr>
            <w:r w:rsidRPr="00136CCB">
              <w:rPr>
                <w:rFonts w:ascii="仿宋_GB2312" w:eastAsia="仿宋_GB2312" w:hAnsi="宋体" w:cs="宋体" w:hint="eastAsia"/>
                <w:b/>
                <w:sz w:val="28"/>
                <w:szCs w:val="28"/>
              </w:rPr>
              <w:t>序号</w:t>
            </w:r>
            <w:r w:rsidRPr="00E03D93">
              <w:rPr>
                <w:rFonts w:ascii="仿宋_GB2312" w:eastAsia="仿宋_GB2312" w:hAnsi="宋体" w:cs="宋体" w:hint="eastAsia"/>
                <w:sz w:val="28"/>
                <w:szCs w:val="28"/>
              </w:rPr>
              <w:t>（</w:t>
            </w:r>
            <w:r w:rsidRPr="00E03D93">
              <w:rPr>
                <w:position w:val="-6"/>
              </w:rPr>
              <w:object w:dxaOrig="200" w:dyaOrig="220">
                <v:shape id="_x0000_i1069" type="#_x0000_t75" style="width:9.95pt;height:10.95pt" o:ole="">
                  <v:imagedata r:id="rId7" o:title=""/>
                </v:shape>
                <o:OLEObject Type="Embed" ProgID="Equation.DSMT4" ShapeID="_x0000_i1069" DrawAspect="Content" ObjectID="_1781375530" r:id="rId77"/>
              </w:object>
            </w:r>
            <w:r w:rsidRPr="00E03D93">
              <w:rPr>
                <w:rFonts w:hint="eastAsia"/>
              </w:rPr>
              <w:t>）</w:t>
            </w:r>
          </w:p>
        </w:tc>
        <w:tc>
          <w:tcPr>
            <w:tcW w:w="4678" w:type="dxa"/>
          </w:tcPr>
          <w:p w:rsidR="00F271D3" w:rsidRPr="004C3666" w:rsidRDefault="00F271D3" w:rsidP="003273D9">
            <w:pPr>
              <w:spacing w:line="560" w:lineRule="exact"/>
              <w:jc w:val="center"/>
              <w:rPr>
                <w:rFonts w:ascii="仿宋_GB2312" w:eastAsia="仿宋_GB2312" w:hAnsi="宋体" w:cs="宋体" w:hint="eastAsia"/>
                <w:kern w:val="0"/>
                <w:sz w:val="28"/>
                <w:szCs w:val="28"/>
              </w:rPr>
            </w:pPr>
            <w:r w:rsidRPr="00526C7D">
              <w:rPr>
                <w:rFonts w:ascii="仿宋_GB2312" w:eastAsia="仿宋_GB2312" w:hAnsi="宋体" w:cs="宋体" w:hint="eastAsia"/>
                <w:b/>
                <w:kern w:val="0"/>
                <w:sz w:val="28"/>
                <w:szCs w:val="28"/>
              </w:rPr>
              <w:t>教育培训等级</w:t>
            </w:r>
            <w:r w:rsidR="00526C7D">
              <w:rPr>
                <w:rFonts w:ascii="仿宋_GB2312" w:eastAsia="仿宋_GB2312" w:hAnsi="宋体" w:cs="宋体" w:hint="eastAsia"/>
                <w:kern w:val="0"/>
                <w:sz w:val="28"/>
                <w:szCs w:val="28"/>
              </w:rPr>
              <w:t>（</w:t>
            </w:r>
            <w:r w:rsidR="00526C7D" w:rsidRPr="005D43E1">
              <w:rPr>
                <w:position w:val="-12"/>
              </w:rPr>
              <w:object w:dxaOrig="320" w:dyaOrig="360">
                <v:shape id="_x0000_i1070" type="#_x0000_t75" style="width:16pt;height:18.05pt" o:ole="">
                  <v:imagedata r:id="rId78" o:title=""/>
                </v:shape>
                <o:OLEObject Type="Embed" ProgID="Equation.DSMT4" ShapeID="_x0000_i1070" DrawAspect="Content" ObjectID="_1781375531" r:id="rId79"/>
              </w:object>
            </w:r>
            <w:r w:rsidR="00526C7D">
              <w:rPr>
                <w:rFonts w:hint="eastAsia"/>
              </w:rPr>
              <w:t>）</w:t>
            </w:r>
          </w:p>
        </w:tc>
        <w:tc>
          <w:tcPr>
            <w:tcW w:w="2884" w:type="dxa"/>
          </w:tcPr>
          <w:p w:rsidR="00F271D3" w:rsidRPr="004C3666" w:rsidRDefault="00F271D3" w:rsidP="003273D9">
            <w:pPr>
              <w:spacing w:line="560" w:lineRule="exact"/>
              <w:jc w:val="center"/>
              <w:rPr>
                <w:rFonts w:ascii="仿宋_GB2312" w:eastAsia="仿宋_GB2312" w:hAnsi="宋体" w:cs="宋体" w:hint="eastAsia"/>
                <w:kern w:val="0"/>
                <w:sz w:val="28"/>
                <w:szCs w:val="28"/>
              </w:rPr>
            </w:pPr>
            <w:r w:rsidRPr="00526C7D">
              <w:rPr>
                <w:rFonts w:ascii="仿宋_GB2312" w:eastAsia="仿宋_GB2312" w:cs="宋体" w:hint="eastAsia"/>
                <w:b/>
                <w:kern w:val="0"/>
                <w:sz w:val="28"/>
                <w:szCs w:val="28"/>
              </w:rPr>
              <w:t>对应分值</w:t>
            </w:r>
            <w:r>
              <w:rPr>
                <w:rFonts w:ascii="仿宋_GB2312" w:eastAsia="仿宋_GB2312" w:cs="宋体" w:hint="eastAsia"/>
                <w:kern w:val="0"/>
                <w:sz w:val="30"/>
                <w:szCs w:val="30"/>
              </w:rPr>
              <w:t>（</w:t>
            </w:r>
            <w:r w:rsidRPr="005D43E1">
              <w:rPr>
                <w:position w:val="-12"/>
              </w:rPr>
              <w:object w:dxaOrig="279" w:dyaOrig="360">
                <v:shape id="_x0000_i1071" type="#_x0000_t75" style="width:14pt;height:18.05pt" o:ole="">
                  <v:imagedata r:id="rId80" o:title=""/>
                </v:shape>
                <o:OLEObject Type="Embed" ProgID="Equation.DSMT4" ShapeID="_x0000_i1071" DrawAspect="Content" ObjectID="_1781375532" r:id="rId81"/>
              </w:object>
            </w:r>
            <w:r>
              <w:rPr>
                <w:rFonts w:ascii="仿宋_GB2312" w:eastAsia="仿宋_GB2312" w:cs="宋体" w:hint="eastAsia"/>
                <w:kern w:val="0"/>
                <w:sz w:val="30"/>
                <w:szCs w:val="30"/>
              </w:rPr>
              <w:t>）</w:t>
            </w:r>
          </w:p>
        </w:tc>
      </w:tr>
      <w:tr w:rsidR="00F271D3" w:rsidRPr="004C3666">
        <w:tc>
          <w:tcPr>
            <w:tcW w:w="1384" w:type="dxa"/>
          </w:tcPr>
          <w:p w:rsidR="00F271D3" w:rsidRPr="00551F63" w:rsidRDefault="00F271D3"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1</w:t>
            </w:r>
          </w:p>
        </w:tc>
        <w:tc>
          <w:tcPr>
            <w:tcW w:w="4678" w:type="dxa"/>
          </w:tcPr>
          <w:p w:rsidR="00F271D3" w:rsidRPr="004C3666" w:rsidRDefault="00F271D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公司级</w:t>
            </w:r>
          </w:p>
        </w:tc>
        <w:tc>
          <w:tcPr>
            <w:tcW w:w="2884" w:type="dxa"/>
          </w:tcPr>
          <w:p w:rsidR="00F271D3" w:rsidRPr="004C3666" w:rsidRDefault="00F271D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1</w:t>
            </w:r>
          </w:p>
        </w:tc>
      </w:tr>
      <w:tr w:rsidR="00F271D3" w:rsidRPr="004C3666">
        <w:tc>
          <w:tcPr>
            <w:tcW w:w="1384" w:type="dxa"/>
          </w:tcPr>
          <w:p w:rsidR="00F271D3" w:rsidRPr="00551F63" w:rsidRDefault="00F271D3"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2</w:t>
            </w:r>
          </w:p>
        </w:tc>
        <w:tc>
          <w:tcPr>
            <w:tcW w:w="4678" w:type="dxa"/>
          </w:tcPr>
          <w:p w:rsidR="00F271D3" w:rsidRPr="004C3666" w:rsidRDefault="00F271D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车间（部门、分厂）级</w:t>
            </w:r>
          </w:p>
        </w:tc>
        <w:tc>
          <w:tcPr>
            <w:tcW w:w="2884" w:type="dxa"/>
          </w:tcPr>
          <w:p w:rsidR="00F271D3" w:rsidRPr="004C3666" w:rsidRDefault="00F271D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0.5</w:t>
            </w:r>
          </w:p>
        </w:tc>
      </w:tr>
      <w:tr w:rsidR="00F271D3" w:rsidRPr="004C3666">
        <w:tc>
          <w:tcPr>
            <w:tcW w:w="1384" w:type="dxa"/>
          </w:tcPr>
          <w:p w:rsidR="00F271D3" w:rsidRPr="004C3666" w:rsidRDefault="00F271D3" w:rsidP="00CD3A87">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w:t>
            </w:r>
          </w:p>
        </w:tc>
        <w:tc>
          <w:tcPr>
            <w:tcW w:w="4678" w:type="dxa"/>
          </w:tcPr>
          <w:p w:rsidR="00F271D3" w:rsidRPr="004C3666" w:rsidRDefault="00F271D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班组级</w:t>
            </w:r>
          </w:p>
        </w:tc>
        <w:tc>
          <w:tcPr>
            <w:tcW w:w="2884" w:type="dxa"/>
          </w:tcPr>
          <w:p w:rsidR="00F271D3" w:rsidRPr="004C3666" w:rsidRDefault="00F271D3"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0.1</w:t>
            </w:r>
          </w:p>
        </w:tc>
      </w:tr>
    </w:tbl>
    <w:p w:rsidR="00657620" w:rsidRDefault="00657620" w:rsidP="003273D9">
      <w:pPr>
        <w:pStyle w:val="aa"/>
        <w:widowControl w:val="0"/>
        <w:spacing w:line="560" w:lineRule="exact"/>
        <w:ind w:firstLine="560"/>
        <w:rPr>
          <w:rFonts w:hint="eastAsia"/>
        </w:rPr>
      </w:pPr>
      <w:r w:rsidRPr="00052CF4">
        <w:rPr>
          <w:rFonts w:ascii="仿宋_GB2312" w:eastAsia="仿宋_GB2312" w:hAnsi="宋体" w:cs="宋体" w:hint="eastAsia"/>
          <w:sz w:val="28"/>
          <w:szCs w:val="28"/>
        </w:rPr>
        <w:t>得出：</w:t>
      </w:r>
      <w:r w:rsidR="00F271D3" w:rsidRPr="005D43E1">
        <w:rPr>
          <w:position w:val="-12"/>
        </w:rPr>
        <w:object w:dxaOrig="2299" w:dyaOrig="360">
          <v:shape id="_x0000_i1072" type="#_x0000_t75" style="width:115pt;height:18.05pt" o:ole="">
            <v:imagedata r:id="rId82" o:title=""/>
          </v:shape>
          <o:OLEObject Type="Embed" ProgID="Equation.DSMT4" ShapeID="_x0000_i1072" DrawAspect="Content" ObjectID="_1781375533" r:id="rId83"/>
        </w:object>
      </w:r>
    </w:p>
    <w:p w:rsidR="00657620" w:rsidRDefault="00657620" w:rsidP="003273D9">
      <w:pPr>
        <w:pStyle w:val="aa"/>
        <w:widowControl w:val="0"/>
        <w:spacing w:line="560" w:lineRule="exact"/>
        <w:ind w:firstLine="560"/>
        <w:rPr>
          <w:rFonts w:ascii="仿宋_GB2312" w:eastAsia="仿宋_GB2312" w:hAnsi="宋体" w:cs="宋体" w:hint="eastAsia"/>
          <w:sz w:val="28"/>
          <w:szCs w:val="28"/>
        </w:rPr>
      </w:pPr>
      <w:r w:rsidRPr="00052CF4">
        <w:rPr>
          <w:rFonts w:ascii="仿宋_GB2312" w:eastAsia="仿宋_GB2312" w:hAnsi="宋体" w:cs="宋体" w:hint="eastAsia"/>
          <w:sz w:val="28"/>
          <w:szCs w:val="28"/>
        </w:rPr>
        <w:t>其中：</w:t>
      </w:r>
    </w:p>
    <w:p w:rsidR="00657620" w:rsidRDefault="00657620" w:rsidP="003273D9">
      <w:pPr>
        <w:pStyle w:val="aa"/>
        <w:widowControl w:val="0"/>
        <w:spacing w:line="560" w:lineRule="exact"/>
        <w:rPr>
          <w:rFonts w:ascii="仿宋_GB2312" w:eastAsia="仿宋_GB2312" w:hAnsi="宋体" w:cs="宋体" w:hint="eastAsia"/>
          <w:sz w:val="28"/>
          <w:szCs w:val="28"/>
        </w:rPr>
      </w:pPr>
      <w:r w:rsidRPr="005D43E1">
        <w:rPr>
          <w:position w:val="-12"/>
        </w:rPr>
        <w:object w:dxaOrig="240" w:dyaOrig="360">
          <v:shape id="_x0000_i1073" type="#_x0000_t75" style="width:11.95pt;height:18.05pt" o:ole="">
            <v:imagedata r:id="rId84" o:title=""/>
          </v:shape>
          <o:OLEObject Type="Embed" ProgID="Equation.DSMT4" ShapeID="_x0000_i1073" DrawAspect="Content" ObjectID="_1781375534" r:id="rId85"/>
        </w:object>
      </w:r>
      <w:r w:rsidR="00652FD8">
        <w:rPr>
          <w:rFonts w:hint="eastAsia"/>
        </w:rPr>
        <w:t>——</w:t>
      </w:r>
      <w:r>
        <w:rPr>
          <w:rFonts w:ascii="仿宋_GB2312" w:eastAsia="仿宋_GB2312" w:hAnsi="宋体" w:cs="宋体" w:hint="eastAsia"/>
          <w:sz w:val="28"/>
          <w:szCs w:val="28"/>
        </w:rPr>
        <w:t>教育培训等级</w:t>
      </w:r>
      <w:r w:rsidR="004641C6">
        <w:rPr>
          <w:rFonts w:ascii="仿宋_GB2312" w:eastAsia="仿宋_GB2312" w:hAnsi="宋体" w:cs="宋体" w:hint="eastAsia"/>
          <w:sz w:val="28"/>
          <w:szCs w:val="28"/>
        </w:rPr>
        <w:t>的</w:t>
      </w:r>
      <w:r>
        <w:rPr>
          <w:rFonts w:ascii="仿宋_GB2312" w:eastAsia="仿宋_GB2312" w:hAnsi="宋体" w:cs="宋体" w:hint="eastAsia"/>
          <w:sz w:val="28"/>
          <w:szCs w:val="28"/>
        </w:rPr>
        <w:t>计算结果；</w:t>
      </w:r>
    </w:p>
    <w:p w:rsidR="00657620" w:rsidRDefault="00F271D3" w:rsidP="008F4A3C">
      <w:pPr>
        <w:pStyle w:val="aa"/>
        <w:widowControl w:val="0"/>
        <w:spacing w:line="560" w:lineRule="exact"/>
        <w:ind w:leftChars="200" w:left="1155" w:hangingChars="350" w:hanging="735"/>
        <w:rPr>
          <w:rFonts w:ascii="仿宋_GB2312" w:eastAsia="仿宋_GB2312" w:hAnsi="宋体" w:cs="宋体" w:hint="eastAsia"/>
          <w:sz w:val="28"/>
          <w:szCs w:val="28"/>
        </w:rPr>
      </w:pPr>
      <w:r w:rsidRPr="005D43E1">
        <w:rPr>
          <w:position w:val="-12"/>
        </w:rPr>
        <w:object w:dxaOrig="320" w:dyaOrig="360">
          <v:shape id="_x0000_i1074" type="#_x0000_t75" style="width:16pt;height:18.05pt" o:ole="">
            <v:imagedata r:id="rId78" o:title=""/>
          </v:shape>
          <o:OLEObject Type="Embed" ProgID="Equation.DSMT4" ShapeID="_x0000_i1074" DrawAspect="Content" ObjectID="_1781375535" r:id="rId86"/>
        </w:object>
      </w:r>
      <w:r w:rsidR="00652FD8">
        <w:rPr>
          <w:rFonts w:hint="eastAsia"/>
        </w:rPr>
        <w:t>——</w:t>
      </w:r>
      <w:r w:rsidR="00657620">
        <w:rPr>
          <w:rFonts w:ascii="仿宋_GB2312" w:eastAsia="仿宋_GB2312" w:hAnsi="宋体" w:cs="宋体" w:hint="eastAsia"/>
          <w:sz w:val="28"/>
          <w:szCs w:val="28"/>
        </w:rPr>
        <w:t>公司级</w:t>
      </w:r>
      <w:r>
        <w:rPr>
          <w:rFonts w:ascii="仿宋_GB2312" w:eastAsia="仿宋_GB2312" w:hAnsi="宋体" w:cs="宋体" w:hint="eastAsia"/>
          <w:sz w:val="28"/>
          <w:szCs w:val="28"/>
        </w:rPr>
        <w:t>、车间（部门、分厂）级、班组级</w:t>
      </w:r>
      <w:r w:rsidR="00657620">
        <w:rPr>
          <w:rFonts w:ascii="仿宋_GB2312" w:eastAsia="仿宋_GB2312" w:hAnsi="宋体" w:cs="宋体" w:hint="eastAsia"/>
          <w:sz w:val="28"/>
          <w:szCs w:val="28"/>
        </w:rPr>
        <w:t>教育培训</w:t>
      </w:r>
      <w:r w:rsidR="00F1706C">
        <w:rPr>
          <w:rFonts w:ascii="仿宋_GB2312" w:eastAsia="仿宋_GB2312" w:hAnsi="宋体" w:cs="宋体" w:hint="eastAsia"/>
          <w:sz w:val="28"/>
          <w:szCs w:val="28"/>
        </w:rPr>
        <w:t>分别对应的</w:t>
      </w:r>
      <w:r w:rsidR="00657620">
        <w:rPr>
          <w:rFonts w:ascii="仿宋_GB2312" w:eastAsia="仿宋_GB2312" w:hAnsi="宋体" w:cs="宋体" w:hint="eastAsia"/>
          <w:sz w:val="28"/>
          <w:szCs w:val="28"/>
        </w:rPr>
        <w:t>次数</w:t>
      </w:r>
      <w:r>
        <w:rPr>
          <w:rFonts w:ascii="仿宋_GB2312" w:eastAsia="仿宋_GB2312" w:hAnsi="宋体" w:cs="宋体" w:hint="eastAsia"/>
          <w:sz w:val="28"/>
          <w:szCs w:val="28"/>
        </w:rPr>
        <w:t>，</w:t>
      </w:r>
      <w:r w:rsidRPr="00612239">
        <w:rPr>
          <w:position w:val="-6"/>
        </w:rPr>
        <w:object w:dxaOrig="520" w:dyaOrig="279">
          <v:shape id="_x0000_i1075" type="#_x0000_t75" style="width:25.95pt;height:14pt" o:ole="">
            <v:imagedata r:id="rId20" o:title=""/>
          </v:shape>
          <o:OLEObject Type="Embed" ProgID="Equation.DSMT4" ShapeID="_x0000_i1075" DrawAspect="Content" ObjectID="_1781375536" r:id="rId87"/>
        </w:object>
      </w:r>
      <w:r>
        <w:rPr>
          <w:rFonts w:hint="eastAsia"/>
        </w:rPr>
        <w:t>，</w:t>
      </w:r>
      <w:r w:rsidRPr="00612239">
        <w:rPr>
          <w:position w:val="-4"/>
        </w:rPr>
        <w:object w:dxaOrig="200" w:dyaOrig="260">
          <v:shape id="_x0000_i1076" type="#_x0000_t75" style="width:9.95pt;height:13pt" o:ole="">
            <v:imagedata r:id="rId22" o:title=""/>
          </v:shape>
          <o:OLEObject Type="Embed" ProgID="Equation.DSMT4" ShapeID="_x0000_i1076" DrawAspect="Content" ObjectID="_1781375537" r:id="rId88"/>
        </w:object>
      </w:r>
      <w:r>
        <w:rPr>
          <w:rFonts w:hint="eastAsia"/>
        </w:rPr>
        <w:t>，</w:t>
      </w:r>
      <w:r w:rsidRPr="00612239">
        <w:rPr>
          <w:position w:val="-6"/>
        </w:rPr>
        <w:object w:dxaOrig="180" w:dyaOrig="279">
          <v:shape id="_x0000_i1077" type="#_x0000_t75" style="width:8.9pt;height:14pt" o:ole="">
            <v:imagedata r:id="rId24" o:title=""/>
          </v:shape>
          <o:OLEObject Type="Embed" ProgID="Equation.DSMT4" ShapeID="_x0000_i1077" DrawAspect="Content" ObjectID="_1781375538" r:id="rId89"/>
        </w:object>
      </w:r>
      <w:r w:rsidR="00657620">
        <w:rPr>
          <w:rFonts w:ascii="仿宋_GB2312" w:eastAsia="仿宋_GB2312" w:hAnsi="宋体" w:cs="宋体" w:hint="eastAsia"/>
          <w:sz w:val="28"/>
          <w:szCs w:val="28"/>
        </w:rPr>
        <w:t>；</w:t>
      </w:r>
    </w:p>
    <w:p w:rsidR="00657620" w:rsidRPr="00052CF4" w:rsidRDefault="00657620" w:rsidP="005B08CD">
      <w:pPr>
        <w:pStyle w:val="aa"/>
        <w:widowControl w:val="0"/>
        <w:spacing w:line="560" w:lineRule="exact"/>
        <w:ind w:leftChars="200" w:left="1155" w:hangingChars="350" w:hanging="735"/>
        <w:rPr>
          <w:rFonts w:ascii="仿宋_GB2312" w:eastAsia="仿宋_GB2312" w:hAnsi="宋体" w:cs="宋体" w:hint="eastAsia"/>
          <w:sz w:val="28"/>
          <w:szCs w:val="28"/>
        </w:rPr>
      </w:pPr>
      <w:r w:rsidRPr="005D43E1">
        <w:rPr>
          <w:position w:val="-12"/>
        </w:rPr>
        <w:object w:dxaOrig="279" w:dyaOrig="360">
          <v:shape id="_x0000_i1078" type="#_x0000_t75" style="width:14pt;height:18.05pt" o:ole="">
            <v:imagedata r:id="rId90" o:title=""/>
          </v:shape>
          <o:OLEObject Type="Embed" ProgID="Equation.DSMT4" ShapeID="_x0000_i1078" DrawAspect="Content" ObjectID="_1781375539" r:id="rId91"/>
        </w:object>
      </w:r>
      <w:r w:rsidR="00652FD8">
        <w:rPr>
          <w:rFonts w:hint="eastAsia"/>
        </w:rPr>
        <w:t>——</w:t>
      </w:r>
      <w:r>
        <w:rPr>
          <w:rFonts w:ascii="仿宋_GB2312" w:eastAsia="仿宋_GB2312" w:hAnsi="宋体" w:cs="宋体" w:hint="eastAsia"/>
          <w:sz w:val="28"/>
          <w:szCs w:val="28"/>
        </w:rPr>
        <w:t>公司级、车间（部门、分厂）级、班组级教育培训分别对应</w:t>
      </w:r>
      <w:r w:rsidR="00F1706C">
        <w:rPr>
          <w:rFonts w:ascii="仿宋_GB2312" w:eastAsia="仿宋_GB2312" w:hAnsi="宋体" w:cs="宋体" w:hint="eastAsia"/>
          <w:sz w:val="28"/>
          <w:szCs w:val="28"/>
        </w:rPr>
        <w:t>的</w:t>
      </w:r>
      <w:r>
        <w:rPr>
          <w:rFonts w:ascii="仿宋_GB2312" w:eastAsia="仿宋_GB2312" w:hAnsi="宋体" w:cs="宋体" w:hint="eastAsia"/>
          <w:sz w:val="28"/>
          <w:szCs w:val="28"/>
        </w:rPr>
        <w:t>分值，</w:t>
      </w:r>
      <w:r w:rsidR="00F271D3" w:rsidRPr="00612239">
        <w:rPr>
          <w:position w:val="-6"/>
        </w:rPr>
        <w:object w:dxaOrig="520" w:dyaOrig="279">
          <v:shape id="_x0000_i1079" type="#_x0000_t75" style="width:25.95pt;height:14pt" o:ole="">
            <v:imagedata r:id="rId20" o:title=""/>
          </v:shape>
          <o:OLEObject Type="Embed" ProgID="Equation.DSMT4" ShapeID="_x0000_i1079" DrawAspect="Content" ObjectID="_1781375540" r:id="rId92"/>
        </w:object>
      </w:r>
      <w:r w:rsidR="00F271D3">
        <w:rPr>
          <w:rFonts w:hint="eastAsia"/>
        </w:rPr>
        <w:t>，</w:t>
      </w:r>
      <w:r w:rsidR="00F271D3" w:rsidRPr="00612239">
        <w:rPr>
          <w:position w:val="-4"/>
        </w:rPr>
        <w:object w:dxaOrig="200" w:dyaOrig="260">
          <v:shape id="_x0000_i1080" type="#_x0000_t75" style="width:9.95pt;height:13pt" o:ole="">
            <v:imagedata r:id="rId22" o:title=""/>
          </v:shape>
          <o:OLEObject Type="Embed" ProgID="Equation.DSMT4" ShapeID="_x0000_i1080" DrawAspect="Content" ObjectID="_1781375541" r:id="rId93"/>
        </w:object>
      </w:r>
      <w:r w:rsidR="00F271D3">
        <w:rPr>
          <w:rFonts w:hint="eastAsia"/>
        </w:rPr>
        <w:t>，</w:t>
      </w:r>
      <w:r w:rsidR="00F271D3" w:rsidRPr="00612239">
        <w:rPr>
          <w:position w:val="-6"/>
        </w:rPr>
        <w:object w:dxaOrig="180" w:dyaOrig="279">
          <v:shape id="_x0000_i1081" type="#_x0000_t75" style="width:8.9pt;height:14pt" o:ole="">
            <v:imagedata r:id="rId24" o:title=""/>
          </v:shape>
          <o:OLEObject Type="Embed" ProgID="Equation.DSMT4" ShapeID="_x0000_i1081" DrawAspect="Content" ObjectID="_1781375542" r:id="rId94"/>
        </w:object>
      </w:r>
      <w:r>
        <w:rPr>
          <w:rFonts w:ascii="仿宋_GB2312" w:eastAsia="仿宋_GB2312" w:hAnsi="宋体" w:cs="宋体" w:hint="eastAsia"/>
          <w:sz w:val="28"/>
          <w:szCs w:val="28"/>
        </w:rPr>
        <w:t>。</w:t>
      </w:r>
    </w:p>
    <w:p w:rsidR="00657620" w:rsidRDefault="006267D8" w:rsidP="00451EB7">
      <w:pPr>
        <w:pStyle w:val="aa"/>
        <w:widowControl w:val="0"/>
        <w:spacing w:line="560" w:lineRule="exact"/>
        <w:ind w:firstLine="560"/>
        <w:rPr>
          <w:rFonts w:ascii="仿宋_GB2312" w:eastAsia="仿宋_GB2312" w:hAnsi="宋体" w:cs="宋体" w:hint="eastAsia"/>
          <w:sz w:val="28"/>
          <w:szCs w:val="28"/>
          <w:lang w:val="x-none"/>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Ansi="宋体" w:cs="宋体" w:hint="eastAsia"/>
            <w:sz w:val="28"/>
            <w:szCs w:val="28"/>
            <w:lang w:val="x-none"/>
          </w:rPr>
          <w:t>4</w:t>
        </w:r>
        <w:r w:rsidR="00657620" w:rsidRPr="001B3D3E">
          <w:rPr>
            <w:rFonts w:ascii="仿宋_GB2312" w:eastAsia="仿宋_GB2312" w:hAnsi="宋体" w:cs="宋体" w:hint="eastAsia"/>
            <w:sz w:val="28"/>
            <w:szCs w:val="28"/>
            <w:lang w:val="x-none"/>
          </w:rPr>
          <w:t>.2.3</w:t>
        </w:r>
      </w:smartTag>
      <w:r w:rsidR="00657620" w:rsidRPr="001B3D3E">
        <w:rPr>
          <w:rFonts w:ascii="仿宋_GB2312" w:eastAsia="仿宋_GB2312" w:hAnsi="宋体" w:cs="宋体" w:hint="eastAsia"/>
          <w:sz w:val="28"/>
          <w:szCs w:val="28"/>
          <w:lang w:val="x-none"/>
        </w:rPr>
        <w:t>.2</w:t>
      </w:r>
      <w:r w:rsidR="00024E08">
        <w:rPr>
          <w:rFonts w:ascii="仿宋_GB2312" w:eastAsia="仿宋_GB2312" w:hAnsi="宋体" w:cs="宋体" w:hint="eastAsia"/>
          <w:sz w:val="28"/>
          <w:szCs w:val="28"/>
          <w:lang w:val="x-none"/>
        </w:rPr>
        <w:t xml:space="preserve"> </w:t>
      </w:r>
      <w:r w:rsidR="00657620" w:rsidRPr="001B3D3E">
        <w:rPr>
          <w:rFonts w:ascii="仿宋_GB2312" w:eastAsia="仿宋_GB2312" w:hAnsi="宋体" w:cs="宋体" w:hint="eastAsia"/>
          <w:sz w:val="28"/>
          <w:szCs w:val="28"/>
          <w:lang w:val="x-none"/>
        </w:rPr>
        <w:t>教育培训时间比即</w:t>
      </w:r>
      <w:r w:rsidR="00657620" w:rsidRPr="00C85ED9">
        <w:rPr>
          <w:rFonts w:ascii="仿宋_GB2312" w:eastAsia="仿宋_GB2312" w:hAnsi="宋体" w:cs="宋体" w:hint="eastAsia"/>
          <w:sz w:val="28"/>
          <w:szCs w:val="28"/>
          <w:lang w:val="x-none"/>
        </w:rPr>
        <w:t>新员工</w:t>
      </w:r>
      <w:r w:rsidR="00657620">
        <w:rPr>
          <w:rFonts w:ascii="仿宋_GB2312" w:eastAsia="仿宋_GB2312" w:hAnsi="宋体" w:cs="宋体" w:hint="eastAsia"/>
          <w:sz w:val="28"/>
          <w:szCs w:val="28"/>
          <w:lang w:val="x-none"/>
        </w:rPr>
        <w:t>培训</w:t>
      </w:r>
      <w:r w:rsidR="00657620" w:rsidRPr="00C85ED9">
        <w:rPr>
          <w:rFonts w:ascii="仿宋_GB2312" w:eastAsia="仿宋_GB2312" w:hAnsi="宋体" w:cs="宋体" w:hint="eastAsia"/>
          <w:sz w:val="28"/>
          <w:szCs w:val="28"/>
          <w:lang w:val="x-none"/>
        </w:rPr>
        <w:t>、转岗、复岗</w:t>
      </w:r>
      <w:r w:rsidR="00657620">
        <w:rPr>
          <w:rFonts w:ascii="仿宋_GB2312" w:eastAsia="仿宋_GB2312" w:hAnsi="宋体" w:cs="宋体" w:hint="eastAsia"/>
          <w:sz w:val="28"/>
          <w:szCs w:val="28"/>
          <w:lang w:val="x-none"/>
        </w:rPr>
        <w:t>人员</w:t>
      </w:r>
      <w:r w:rsidR="00657620" w:rsidRPr="00C85ED9">
        <w:rPr>
          <w:rFonts w:ascii="仿宋_GB2312" w:eastAsia="仿宋_GB2312" w:hAnsi="宋体" w:cs="宋体" w:hint="eastAsia"/>
          <w:sz w:val="28"/>
          <w:szCs w:val="28"/>
          <w:lang w:val="x-none"/>
        </w:rPr>
        <w:t>以及</w:t>
      </w:r>
      <w:r w:rsidR="00657620">
        <w:rPr>
          <w:rFonts w:ascii="仿宋_GB2312" w:eastAsia="仿宋_GB2312" w:hAnsi="宋体" w:cs="宋体" w:hint="eastAsia"/>
          <w:sz w:val="28"/>
          <w:szCs w:val="28"/>
          <w:lang w:val="x-none"/>
        </w:rPr>
        <w:t>相关人员</w:t>
      </w:r>
      <w:r w:rsidR="00657620" w:rsidRPr="00C85ED9">
        <w:rPr>
          <w:rFonts w:ascii="仿宋_GB2312" w:eastAsia="仿宋_GB2312" w:hAnsi="宋体" w:cs="宋体" w:hint="eastAsia"/>
          <w:sz w:val="28"/>
          <w:szCs w:val="28"/>
          <w:lang w:val="x-none"/>
        </w:rPr>
        <w:t>再教育</w:t>
      </w:r>
      <w:r w:rsidR="00657620">
        <w:rPr>
          <w:rFonts w:ascii="仿宋_GB2312" w:eastAsia="仿宋_GB2312" w:hAnsi="宋体" w:cs="宋体" w:hint="eastAsia"/>
          <w:sz w:val="28"/>
          <w:szCs w:val="28"/>
          <w:lang w:val="x-none"/>
        </w:rPr>
        <w:t>等</w:t>
      </w:r>
      <w:r w:rsidR="00657620" w:rsidRPr="001B3D3E">
        <w:rPr>
          <w:rFonts w:ascii="仿宋_GB2312" w:eastAsia="仿宋_GB2312" w:hAnsi="宋体" w:cs="宋体" w:hint="eastAsia"/>
          <w:sz w:val="28"/>
          <w:szCs w:val="28"/>
          <w:lang w:val="x-none"/>
        </w:rPr>
        <w:t>实际培训时间与法定培训时间或企业计划培训时间</w:t>
      </w:r>
      <w:r w:rsidR="00B53762">
        <w:rPr>
          <w:rFonts w:ascii="仿宋_GB2312" w:eastAsia="仿宋_GB2312" w:hAnsi="宋体" w:cs="宋体" w:hint="eastAsia"/>
          <w:sz w:val="28"/>
          <w:szCs w:val="28"/>
          <w:lang w:val="x-none"/>
        </w:rPr>
        <w:t>的</w:t>
      </w:r>
      <w:r w:rsidR="00657620" w:rsidRPr="001B3D3E">
        <w:rPr>
          <w:rFonts w:ascii="仿宋_GB2312" w:eastAsia="仿宋_GB2312" w:hAnsi="宋体" w:cs="宋体" w:hint="eastAsia"/>
          <w:sz w:val="28"/>
          <w:szCs w:val="28"/>
          <w:lang w:val="x-none"/>
        </w:rPr>
        <w:t>比值。</w:t>
      </w:r>
    </w:p>
    <w:p w:rsidR="00001D68" w:rsidRPr="001B3D3E" w:rsidRDefault="00001D68" w:rsidP="00451EB7">
      <w:pPr>
        <w:pStyle w:val="aa"/>
        <w:widowControl w:val="0"/>
        <w:spacing w:line="560" w:lineRule="exact"/>
        <w:ind w:firstLine="560"/>
        <w:rPr>
          <w:rFonts w:ascii="仿宋_GB2312" w:eastAsia="仿宋_GB2312" w:hAnsi="宋体" w:cs="宋体" w:hint="eastAsia"/>
          <w:sz w:val="28"/>
          <w:szCs w:val="28"/>
          <w:lang w:val="x-none"/>
        </w:rPr>
      </w:pPr>
      <w:r>
        <w:rPr>
          <w:rFonts w:ascii="仿宋_GB2312" w:eastAsia="仿宋_GB2312" w:hAnsi="宋体" w:cs="宋体" w:hint="eastAsia"/>
          <w:sz w:val="28"/>
          <w:szCs w:val="28"/>
        </w:rPr>
        <w:t>不同的教育培训时间比的对应分值如下表所示。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4536"/>
        <w:gridCol w:w="3026"/>
      </w:tblGrid>
      <w:tr w:rsidR="00B53762" w:rsidRPr="004C3666">
        <w:tc>
          <w:tcPr>
            <w:tcW w:w="1384" w:type="dxa"/>
            <w:vAlign w:val="center"/>
          </w:tcPr>
          <w:p w:rsidR="00B53762" w:rsidRPr="00136CCB" w:rsidRDefault="00B53762" w:rsidP="00526C7D">
            <w:pPr>
              <w:spacing w:line="560" w:lineRule="exact"/>
              <w:jc w:val="center"/>
              <w:rPr>
                <w:rFonts w:ascii="仿宋_GB2312" w:eastAsia="仿宋_GB2312" w:hAnsi="宋体" w:cs="宋体" w:hint="eastAsia"/>
                <w:b/>
                <w:sz w:val="28"/>
                <w:szCs w:val="28"/>
              </w:rPr>
            </w:pPr>
            <w:r w:rsidRPr="00136CCB">
              <w:rPr>
                <w:rFonts w:ascii="仿宋_GB2312" w:eastAsia="仿宋_GB2312" w:hAnsi="宋体" w:cs="宋体" w:hint="eastAsia"/>
                <w:b/>
                <w:sz w:val="28"/>
                <w:szCs w:val="28"/>
              </w:rPr>
              <w:t>序号</w:t>
            </w:r>
            <w:r w:rsidRPr="00E03D93">
              <w:rPr>
                <w:rFonts w:ascii="仿宋_GB2312" w:eastAsia="仿宋_GB2312" w:hAnsi="宋体" w:cs="宋体" w:hint="eastAsia"/>
                <w:sz w:val="28"/>
                <w:szCs w:val="28"/>
              </w:rPr>
              <w:t>（</w:t>
            </w:r>
            <w:r w:rsidRPr="00E03D93">
              <w:rPr>
                <w:position w:val="-6"/>
              </w:rPr>
              <w:object w:dxaOrig="200" w:dyaOrig="220">
                <v:shape id="_x0000_i1082" type="#_x0000_t75" style="width:9.95pt;height:10.95pt" o:ole="">
                  <v:imagedata r:id="rId7" o:title=""/>
                </v:shape>
                <o:OLEObject Type="Embed" ProgID="Equation.DSMT4" ShapeID="_x0000_i1082" DrawAspect="Content" ObjectID="_1781375543" r:id="rId95"/>
              </w:object>
            </w:r>
            <w:r w:rsidRPr="00E03D93">
              <w:rPr>
                <w:rFonts w:hint="eastAsia"/>
              </w:rPr>
              <w:t>）</w:t>
            </w:r>
          </w:p>
        </w:tc>
        <w:tc>
          <w:tcPr>
            <w:tcW w:w="4536" w:type="dxa"/>
            <w:vAlign w:val="center"/>
          </w:tcPr>
          <w:p w:rsidR="00B53762" w:rsidRPr="00B53762" w:rsidRDefault="00B53762" w:rsidP="00526C7D">
            <w:pPr>
              <w:spacing w:line="560" w:lineRule="exact"/>
              <w:jc w:val="center"/>
              <w:rPr>
                <w:rFonts w:ascii="仿宋_GB2312" w:eastAsia="仿宋_GB2312" w:hAnsi="宋体" w:cs="宋体" w:hint="eastAsia"/>
                <w:b/>
                <w:kern w:val="0"/>
                <w:sz w:val="28"/>
                <w:szCs w:val="28"/>
              </w:rPr>
            </w:pPr>
            <w:r w:rsidRPr="00B53762">
              <w:rPr>
                <w:rFonts w:ascii="仿宋_GB2312" w:eastAsia="仿宋_GB2312" w:hAnsi="宋体" w:cs="宋体" w:hint="eastAsia"/>
                <w:b/>
                <w:kern w:val="0"/>
                <w:sz w:val="28"/>
                <w:szCs w:val="28"/>
              </w:rPr>
              <w:t>教育培训时间比（公司级、</w:t>
            </w:r>
            <w:r w:rsidRPr="00B53762">
              <w:rPr>
                <w:rFonts w:ascii="仿宋_GB2312" w:eastAsia="仿宋_GB2312" w:hAnsi="宋体" w:cs="宋体" w:hint="eastAsia"/>
                <w:b/>
                <w:sz w:val="28"/>
                <w:szCs w:val="28"/>
              </w:rPr>
              <w:t>车间&lt;部门、分厂&gt;级、班组级）</w:t>
            </w:r>
          </w:p>
        </w:tc>
        <w:tc>
          <w:tcPr>
            <w:tcW w:w="3026" w:type="dxa"/>
            <w:vAlign w:val="center"/>
          </w:tcPr>
          <w:p w:rsidR="00B53762" w:rsidRPr="004C3666" w:rsidRDefault="00B53762" w:rsidP="00526C7D">
            <w:pPr>
              <w:spacing w:line="560" w:lineRule="exact"/>
              <w:jc w:val="center"/>
              <w:rPr>
                <w:rFonts w:ascii="仿宋_GB2312" w:eastAsia="仿宋_GB2312" w:hAnsi="宋体" w:cs="宋体" w:hint="eastAsia"/>
                <w:kern w:val="0"/>
                <w:sz w:val="28"/>
                <w:szCs w:val="28"/>
              </w:rPr>
            </w:pPr>
            <w:r w:rsidRPr="00B53762">
              <w:rPr>
                <w:rFonts w:ascii="仿宋_GB2312" w:eastAsia="仿宋_GB2312" w:cs="宋体" w:hint="eastAsia"/>
                <w:b/>
                <w:kern w:val="0"/>
                <w:sz w:val="28"/>
                <w:szCs w:val="28"/>
              </w:rPr>
              <w:t>对应分值</w:t>
            </w:r>
            <w:r>
              <w:rPr>
                <w:rFonts w:ascii="仿宋_GB2312" w:eastAsia="仿宋_GB2312" w:cs="宋体" w:hint="eastAsia"/>
                <w:kern w:val="0"/>
                <w:sz w:val="30"/>
                <w:szCs w:val="30"/>
              </w:rPr>
              <w:t>（</w:t>
            </w:r>
            <w:r w:rsidRPr="00B53762">
              <w:rPr>
                <w:position w:val="-14"/>
              </w:rPr>
              <w:object w:dxaOrig="980" w:dyaOrig="380">
                <v:shape id="_x0000_i1083" type="#_x0000_t75" style="width:63.1pt;height:24.15pt" o:ole="">
                  <v:imagedata r:id="rId96" o:title=""/>
                </v:shape>
                <o:OLEObject Type="Embed" ProgID="Equation.DSMT4" ShapeID="_x0000_i1083" DrawAspect="Content" ObjectID="_1781375544" r:id="rId97"/>
              </w:object>
            </w:r>
            <w:r>
              <w:rPr>
                <w:rFonts w:ascii="仿宋_GB2312" w:eastAsia="仿宋_GB2312" w:cs="宋体" w:hint="eastAsia"/>
                <w:kern w:val="0"/>
                <w:sz w:val="30"/>
                <w:szCs w:val="30"/>
              </w:rPr>
              <w:t>）</w:t>
            </w:r>
          </w:p>
        </w:tc>
      </w:tr>
      <w:tr w:rsidR="00B53762" w:rsidRPr="004C3666">
        <w:tc>
          <w:tcPr>
            <w:tcW w:w="1384" w:type="dxa"/>
          </w:tcPr>
          <w:p w:rsidR="00B53762" w:rsidRPr="00551F63" w:rsidRDefault="00B53762"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1</w:t>
            </w:r>
          </w:p>
        </w:tc>
        <w:tc>
          <w:tcPr>
            <w:tcW w:w="453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大于或等于100%</w:t>
            </w:r>
          </w:p>
        </w:tc>
        <w:tc>
          <w:tcPr>
            <w:tcW w:w="3026" w:type="dxa"/>
          </w:tcPr>
          <w:p w:rsidR="00B53762" w:rsidRDefault="00B53762"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50%</w:t>
            </w:r>
          </w:p>
        </w:tc>
      </w:tr>
      <w:tr w:rsidR="00B53762" w:rsidRPr="004C3666">
        <w:tc>
          <w:tcPr>
            <w:tcW w:w="1384" w:type="dxa"/>
          </w:tcPr>
          <w:p w:rsidR="00B53762" w:rsidRPr="00551F63" w:rsidRDefault="00B53762"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2</w:t>
            </w:r>
          </w:p>
        </w:tc>
        <w:tc>
          <w:tcPr>
            <w:tcW w:w="453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sidRPr="004C3666">
              <w:rPr>
                <w:rFonts w:ascii="仿宋_GB2312" w:eastAsia="仿宋_GB2312" w:hAnsi="宋体" w:cs="宋体" w:hint="eastAsia"/>
                <w:kern w:val="0"/>
                <w:sz w:val="28"/>
                <w:szCs w:val="28"/>
              </w:rPr>
              <w:t>大于</w:t>
            </w:r>
            <w:r>
              <w:rPr>
                <w:rFonts w:ascii="仿宋_GB2312" w:eastAsia="仿宋_GB2312" w:hAnsi="宋体" w:cs="宋体" w:hint="eastAsia"/>
                <w:kern w:val="0"/>
                <w:sz w:val="28"/>
                <w:szCs w:val="28"/>
              </w:rPr>
              <w:t>或</w:t>
            </w:r>
            <w:r w:rsidRPr="004C3666">
              <w:rPr>
                <w:rFonts w:ascii="仿宋_GB2312" w:eastAsia="仿宋_GB2312" w:hAnsi="宋体" w:cs="宋体" w:hint="eastAsia"/>
                <w:kern w:val="0"/>
                <w:sz w:val="28"/>
                <w:szCs w:val="28"/>
              </w:rPr>
              <w:t>等于80%</w:t>
            </w:r>
            <w:r>
              <w:rPr>
                <w:rFonts w:ascii="仿宋_GB2312" w:eastAsia="仿宋_GB2312" w:hAnsi="宋体" w:cs="宋体" w:hint="eastAsia"/>
                <w:kern w:val="0"/>
                <w:sz w:val="28"/>
                <w:szCs w:val="28"/>
              </w:rPr>
              <w:t>，小于100%</w:t>
            </w:r>
          </w:p>
        </w:tc>
        <w:tc>
          <w:tcPr>
            <w:tcW w:w="302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30</w:t>
            </w:r>
            <w:r w:rsidRPr="004C3666">
              <w:rPr>
                <w:rFonts w:ascii="仿宋_GB2312" w:eastAsia="仿宋_GB2312" w:hAnsi="宋体" w:cs="宋体" w:hint="eastAsia"/>
                <w:kern w:val="0"/>
                <w:sz w:val="28"/>
                <w:szCs w:val="28"/>
              </w:rPr>
              <w:t>%</w:t>
            </w:r>
          </w:p>
        </w:tc>
      </w:tr>
      <w:tr w:rsidR="00B53762" w:rsidRPr="004C3666">
        <w:tc>
          <w:tcPr>
            <w:tcW w:w="1384" w:type="dxa"/>
          </w:tcPr>
          <w:p w:rsidR="00B53762" w:rsidRPr="004C3666" w:rsidRDefault="00B53762" w:rsidP="00CD3A87">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w:t>
            </w:r>
          </w:p>
        </w:tc>
        <w:tc>
          <w:tcPr>
            <w:tcW w:w="453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sidRPr="004C3666">
              <w:rPr>
                <w:rFonts w:ascii="仿宋_GB2312" w:eastAsia="仿宋_GB2312" w:hAnsi="宋体" w:cs="宋体" w:hint="eastAsia"/>
                <w:kern w:val="0"/>
                <w:sz w:val="28"/>
                <w:szCs w:val="28"/>
              </w:rPr>
              <w:t>大于</w:t>
            </w:r>
            <w:r>
              <w:rPr>
                <w:rFonts w:ascii="仿宋_GB2312" w:eastAsia="仿宋_GB2312" w:hAnsi="宋体" w:cs="宋体" w:hint="eastAsia"/>
                <w:kern w:val="0"/>
                <w:sz w:val="28"/>
                <w:szCs w:val="28"/>
              </w:rPr>
              <w:t>或</w:t>
            </w:r>
            <w:r w:rsidRPr="004C3666">
              <w:rPr>
                <w:rFonts w:ascii="仿宋_GB2312" w:eastAsia="仿宋_GB2312" w:hAnsi="宋体" w:cs="宋体" w:hint="eastAsia"/>
                <w:kern w:val="0"/>
                <w:sz w:val="28"/>
                <w:szCs w:val="28"/>
              </w:rPr>
              <w:t>等于50%</w:t>
            </w:r>
            <w:r>
              <w:rPr>
                <w:rFonts w:ascii="仿宋_GB2312" w:eastAsia="仿宋_GB2312" w:hAnsi="宋体" w:cs="宋体" w:hint="eastAsia"/>
                <w:kern w:val="0"/>
                <w:sz w:val="28"/>
                <w:szCs w:val="28"/>
              </w:rPr>
              <w:t>，小于</w:t>
            </w:r>
            <w:r w:rsidRPr="004C3666">
              <w:rPr>
                <w:rFonts w:ascii="仿宋_GB2312" w:eastAsia="仿宋_GB2312" w:hAnsi="宋体" w:cs="宋体" w:hint="eastAsia"/>
                <w:kern w:val="0"/>
                <w:sz w:val="28"/>
                <w:szCs w:val="28"/>
              </w:rPr>
              <w:t>80%</w:t>
            </w:r>
          </w:p>
        </w:tc>
        <w:tc>
          <w:tcPr>
            <w:tcW w:w="302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20</w:t>
            </w:r>
            <w:r w:rsidRPr="004C3666">
              <w:rPr>
                <w:rFonts w:ascii="仿宋_GB2312" w:eastAsia="仿宋_GB2312" w:hAnsi="宋体" w:cs="宋体" w:hint="eastAsia"/>
                <w:kern w:val="0"/>
                <w:sz w:val="28"/>
                <w:szCs w:val="28"/>
              </w:rPr>
              <w:t>%</w:t>
            </w:r>
          </w:p>
        </w:tc>
      </w:tr>
      <w:tr w:rsidR="00B53762" w:rsidRPr="004C3666">
        <w:tc>
          <w:tcPr>
            <w:tcW w:w="1384" w:type="dxa"/>
          </w:tcPr>
          <w:p w:rsidR="00B53762" w:rsidRPr="004C3666" w:rsidRDefault="00B53762" w:rsidP="00CD3A87">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4</w:t>
            </w:r>
          </w:p>
        </w:tc>
        <w:tc>
          <w:tcPr>
            <w:tcW w:w="453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sidRPr="004C3666">
              <w:rPr>
                <w:rFonts w:ascii="仿宋_GB2312" w:eastAsia="仿宋_GB2312" w:hAnsi="宋体" w:cs="宋体" w:hint="eastAsia"/>
                <w:kern w:val="0"/>
                <w:sz w:val="28"/>
                <w:szCs w:val="28"/>
              </w:rPr>
              <w:t>大于</w:t>
            </w:r>
            <w:r>
              <w:rPr>
                <w:rFonts w:ascii="仿宋_GB2312" w:eastAsia="仿宋_GB2312" w:hAnsi="宋体" w:cs="宋体" w:hint="eastAsia"/>
                <w:kern w:val="0"/>
                <w:sz w:val="28"/>
                <w:szCs w:val="28"/>
              </w:rPr>
              <w:t>或</w:t>
            </w:r>
            <w:r w:rsidRPr="004C3666">
              <w:rPr>
                <w:rFonts w:ascii="仿宋_GB2312" w:eastAsia="仿宋_GB2312" w:hAnsi="宋体" w:cs="宋体" w:hint="eastAsia"/>
                <w:kern w:val="0"/>
                <w:sz w:val="28"/>
                <w:szCs w:val="28"/>
              </w:rPr>
              <w:t>等于30%</w:t>
            </w:r>
            <w:r>
              <w:rPr>
                <w:rFonts w:ascii="仿宋_GB2312" w:eastAsia="仿宋_GB2312" w:hAnsi="宋体" w:cs="宋体" w:hint="eastAsia"/>
                <w:kern w:val="0"/>
                <w:sz w:val="28"/>
                <w:szCs w:val="28"/>
              </w:rPr>
              <w:t>，小于</w:t>
            </w:r>
            <w:r w:rsidRPr="004C3666">
              <w:rPr>
                <w:rFonts w:ascii="仿宋_GB2312" w:eastAsia="仿宋_GB2312" w:hAnsi="宋体" w:cs="宋体" w:hint="eastAsia"/>
                <w:kern w:val="0"/>
                <w:sz w:val="28"/>
                <w:szCs w:val="28"/>
              </w:rPr>
              <w:t>50%</w:t>
            </w:r>
          </w:p>
        </w:tc>
        <w:tc>
          <w:tcPr>
            <w:tcW w:w="302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1</w:t>
            </w:r>
            <w:r w:rsidRPr="004C3666">
              <w:rPr>
                <w:rFonts w:ascii="仿宋_GB2312" w:eastAsia="仿宋_GB2312" w:hAnsi="宋体" w:cs="宋体" w:hint="eastAsia"/>
                <w:kern w:val="0"/>
                <w:sz w:val="28"/>
                <w:szCs w:val="28"/>
              </w:rPr>
              <w:t>0%</w:t>
            </w:r>
          </w:p>
        </w:tc>
      </w:tr>
      <w:tr w:rsidR="00B53762" w:rsidRPr="004C3666">
        <w:tc>
          <w:tcPr>
            <w:tcW w:w="1384"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5</w:t>
            </w:r>
          </w:p>
        </w:tc>
        <w:tc>
          <w:tcPr>
            <w:tcW w:w="453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sidRPr="004C3666">
              <w:rPr>
                <w:rFonts w:ascii="仿宋_GB2312" w:eastAsia="仿宋_GB2312" w:hAnsi="宋体" w:cs="宋体" w:hint="eastAsia"/>
                <w:kern w:val="0"/>
                <w:sz w:val="28"/>
                <w:szCs w:val="28"/>
              </w:rPr>
              <w:t>小于30%</w:t>
            </w:r>
          </w:p>
        </w:tc>
        <w:tc>
          <w:tcPr>
            <w:tcW w:w="3026" w:type="dxa"/>
          </w:tcPr>
          <w:p w:rsidR="00B53762" w:rsidRPr="004C3666" w:rsidRDefault="00B53762"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5</w:t>
            </w:r>
            <w:r w:rsidRPr="004C3666">
              <w:rPr>
                <w:rFonts w:ascii="仿宋_GB2312" w:eastAsia="仿宋_GB2312" w:hAnsi="宋体" w:cs="宋体" w:hint="eastAsia"/>
                <w:kern w:val="0"/>
                <w:sz w:val="28"/>
                <w:szCs w:val="28"/>
              </w:rPr>
              <w:t>%</w:t>
            </w:r>
          </w:p>
        </w:tc>
      </w:tr>
    </w:tbl>
    <w:p w:rsidR="00657620" w:rsidRDefault="00657620" w:rsidP="003273D9">
      <w:pPr>
        <w:pStyle w:val="aa"/>
        <w:widowControl w:val="0"/>
        <w:spacing w:line="560" w:lineRule="exact"/>
        <w:ind w:firstLine="560"/>
        <w:rPr>
          <w:rFonts w:ascii="仿宋_GB2312" w:eastAsia="仿宋_GB2312" w:hAnsi="宋体" w:cs="宋体" w:hint="eastAsia"/>
          <w:sz w:val="28"/>
          <w:szCs w:val="28"/>
        </w:rPr>
      </w:pPr>
      <w:r w:rsidRPr="00B903E6">
        <w:rPr>
          <w:rFonts w:ascii="仿宋_GB2312" w:eastAsia="仿宋_GB2312" w:hAnsi="宋体" w:cs="宋体" w:hint="eastAsia"/>
          <w:sz w:val="28"/>
          <w:szCs w:val="28"/>
        </w:rPr>
        <w:t>得出：</w:t>
      </w:r>
      <w:r w:rsidR="00B53762" w:rsidRPr="00B53762">
        <w:rPr>
          <w:position w:val="-14"/>
        </w:rPr>
        <w:object w:dxaOrig="2980" w:dyaOrig="380">
          <v:shape id="_x0000_i1084" type="#_x0000_t75" style="width:176.25pt;height:22.1pt" o:ole="">
            <v:imagedata r:id="rId98" o:title=""/>
          </v:shape>
          <o:OLEObject Type="Embed" ProgID="Equation.DSMT4" ShapeID="_x0000_i1084" DrawAspect="Content" ObjectID="_1781375545" r:id="rId99"/>
        </w:object>
      </w:r>
    </w:p>
    <w:p w:rsidR="00657620" w:rsidRDefault="00657620"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其中：</w:t>
      </w:r>
    </w:p>
    <w:p w:rsidR="00B53762" w:rsidRPr="00B53762" w:rsidRDefault="00B53762" w:rsidP="003273D9">
      <w:pPr>
        <w:pStyle w:val="aa"/>
        <w:widowControl w:val="0"/>
        <w:spacing w:line="560" w:lineRule="exact"/>
        <w:rPr>
          <w:rFonts w:hint="eastAsia"/>
        </w:rPr>
      </w:pPr>
      <w:r w:rsidRPr="005D43E1">
        <w:rPr>
          <w:position w:val="-12"/>
        </w:rPr>
        <w:object w:dxaOrig="240" w:dyaOrig="360">
          <v:shape id="_x0000_i1085" type="#_x0000_t75" style="width:11.95pt;height:18.05pt" o:ole="">
            <v:imagedata r:id="rId100" o:title=""/>
          </v:shape>
          <o:OLEObject Type="Embed" ProgID="Equation.DSMT4" ShapeID="_x0000_i1085" DrawAspect="Content" ObjectID="_1781375546" r:id="rId101"/>
        </w:object>
      </w:r>
      <w:r>
        <w:rPr>
          <w:rFonts w:hint="eastAsia"/>
        </w:rPr>
        <w:t>——</w:t>
      </w:r>
      <w:r>
        <w:rPr>
          <w:rFonts w:ascii="仿宋_GB2312" w:eastAsia="仿宋_GB2312" w:hAnsi="宋体" w:cs="宋体" w:hint="eastAsia"/>
          <w:sz w:val="28"/>
          <w:szCs w:val="28"/>
        </w:rPr>
        <w:t>教育培训时间比</w:t>
      </w:r>
      <w:r w:rsidR="004641C6">
        <w:rPr>
          <w:rFonts w:ascii="仿宋_GB2312" w:eastAsia="仿宋_GB2312" w:hAnsi="宋体" w:cs="宋体" w:hint="eastAsia"/>
          <w:sz w:val="28"/>
          <w:szCs w:val="28"/>
        </w:rPr>
        <w:t>的</w:t>
      </w:r>
      <w:r>
        <w:rPr>
          <w:rFonts w:ascii="仿宋_GB2312" w:eastAsia="仿宋_GB2312" w:hAnsi="宋体" w:cs="宋体" w:hint="eastAsia"/>
          <w:sz w:val="28"/>
          <w:szCs w:val="28"/>
        </w:rPr>
        <w:t>计算结果；</w:t>
      </w:r>
    </w:p>
    <w:p w:rsidR="0091181F" w:rsidRDefault="00B53762" w:rsidP="003273D9">
      <w:pPr>
        <w:pStyle w:val="aa"/>
        <w:widowControl w:val="0"/>
        <w:spacing w:line="560" w:lineRule="exact"/>
        <w:rPr>
          <w:rFonts w:ascii="仿宋_GB2312" w:eastAsia="仿宋_GB2312" w:hAnsi="宋体" w:cs="宋体" w:hint="eastAsia"/>
          <w:sz w:val="28"/>
          <w:szCs w:val="28"/>
        </w:rPr>
      </w:pPr>
      <w:r w:rsidRPr="00B53762">
        <w:rPr>
          <w:position w:val="-14"/>
        </w:rPr>
        <w:object w:dxaOrig="300" w:dyaOrig="380">
          <v:shape id="_x0000_i1086" type="#_x0000_t75" style="width:18.25pt;height:23.3pt" o:ole="">
            <v:imagedata r:id="rId102" o:title=""/>
          </v:shape>
          <o:OLEObject Type="Embed" ProgID="Equation.DSMT4" ShapeID="_x0000_i1086" DrawAspect="Content" ObjectID="_1781375547" r:id="rId103"/>
        </w:object>
      </w:r>
      <w:r w:rsidR="00652FD8">
        <w:rPr>
          <w:rFonts w:hint="eastAsia"/>
        </w:rPr>
        <w:t>——</w:t>
      </w:r>
      <w:r w:rsidR="00657620">
        <w:rPr>
          <w:rFonts w:ascii="仿宋_GB2312" w:eastAsia="仿宋_GB2312" w:hAnsi="宋体" w:cs="宋体" w:hint="eastAsia"/>
          <w:sz w:val="28"/>
          <w:szCs w:val="28"/>
        </w:rPr>
        <w:t>公司级教育培训时间比对应的分值，</w:t>
      </w:r>
      <w:r w:rsidRPr="00612239">
        <w:rPr>
          <w:position w:val="-12"/>
        </w:rPr>
        <w:object w:dxaOrig="580" w:dyaOrig="360">
          <v:shape id="_x0000_i1087" type="#_x0000_t75" style="width:29pt;height:18.05pt" o:ole="">
            <v:imagedata r:id="rId60" o:title=""/>
          </v:shape>
          <o:OLEObject Type="Embed" ProgID="Equation.DSMT4" ShapeID="_x0000_i1087" DrawAspect="Content" ObjectID="_1781375548" r:id="rId104"/>
        </w:object>
      </w:r>
      <w:r>
        <w:rPr>
          <w:rFonts w:hint="eastAsia"/>
        </w:rPr>
        <w:t>，</w:t>
      </w:r>
      <w:r w:rsidRPr="00612239">
        <w:rPr>
          <w:position w:val="-4"/>
        </w:rPr>
        <w:object w:dxaOrig="200" w:dyaOrig="260">
          <v:shape id="_x0000_i1088" type="#_x0000_t75" style="width:9.95pt;height:13pt" o:ole="">
            <v:imagedata r:id="rId22" o:title=""/>
          </v:shape>
          <o:OLEObject Type="Embed" ProgID="Equation.DSMT4" ShapeID="_x0000_i1088" DrawAspect="Content" ObjectID="_1781375549" r:id="rId105"/>
        </w:object>
      </w:r>
      <w:r>
        <w:rPr>
          <w:rFonts w:hint="eastAsia"/>
        </w:rPr>
        <w:t>，</w:t>
      </w:r>
      <w:r w:rsidRPr="00B53762">
        <w:rPr>
          <w:position w:val="-6"/>
        </w:rPr>
        <w:object w:dxaOrig="180" w:dyaOrig="279">
          <v:shape id="_x0000_i1089" type="#_x0000_t75" style="width:8.9pt;height:14pt" o:ole="">
            <v:imagedata r:id="rId63" o:title=""/>
          </v:shape>
          <o:OLEObject Type="Embed" ProgID="Equation.DSMT4" ShapeID="_x0000_i1089" DrawAspect="Content" ObjectID="_1781375550" r:id="rId106"/>
        </w:object>
      </w:r>
      <w:r>
        <w:rPr>
          <w:rFonts w:hint="eastAsia"/>
        </w:rPr>
        <w:t>，</w:t>
      </w:r>
      <w:r w:rsidRPr="00612239">
        <w:rPr>
          <w:position w:val="-4"/>
        </w:rPr>
        <w:object w:dxaOrig="200" w:dyaOrig="260">
          <v:shape id="_x0000_i1090" type="#_x0000_t75" style="width:9.95pt;height:13pt" o:ole="">
            <v:imagedata r:id="rId65" o:title=""/>
          </v:shape>
          <o:OLEObject Type="Embed" ProgID="Equation.DSMT4" ShapeID="_x0000_i1090" DrawAspect="Content" ObjectID="_1781375551" r:id="rId107"/>
        </w:object>
      </w:r>
      <w:r>
        <w:rPr>
          <w:rFonts w:hint="eastAsia"/>
        </w:rPr>
        <w:t>，</w:t>
      </w:r>
      <w:r w:rsidRPr="00612239">
        <w:rPr>
          <w:position w:val="-6"/>
        </w:rPr>
        <w:object w:dxaOrig="180" w:dyaOrig="279">
          <v:shape id="_x0000_i1091" type="#_x0000_t75" style="width:8.9pt;height:14pt" o:ole="">
            <v:imagedata r:id="rId67" o:title=""/>
          </v:shape>
          <o:OLEObject Type="Embed" ProgID="Equation.DSMT4" ShapeID="_x0000_i1091" DrawAspect="Content" ObjectID="_1781375552" r:id="rId108"/>
        </w:object>
      </w:r>
      <w:r>
        <w:rPr>
          <w:rFonts w:ascii="仿宋_GB2312" w:eastAsia="仿宋_GB2312" w:hAnsi="宋体" w:cs="宋体" w:hint="eastAsia"/>
          <w:sz w:val="28"/>
          <w:szCs w:val="28"/>
          <w:lang w:val="x-none"/>
        </w:rPr>
        <w:t>；</w:t>
      </w:r>
    </w:p>
    <w:p w:rsidR="0091181F" w:rsidRDefault="00B53762" w:rsidP="005B08CD">
      <w:pPr>
        <w:pStyle w:val="aa"/>
        <w:widowControl w:val="0"/>
        <w:spacing w:line="560" w:lineRule="exact"/>
        <w:ind w:leftChars="200" w:left="1260" w:hangingChars="400" w:hanging="840"/>
        <w:rPr>
          <w:rFonts w:ascii="仿宋_GB2312" w:eastAsia="仿宋_GB2312" w:hAnsi="宋体" w:cs="宋体" w:hint="eastAsia"/>
          <w:sz w:val="28"/>
          <w:szCs w:val="28"/>
        </w:rPr>
      </w:pPr>
      <w:r w:rsidRPr="00B53762">
        <w:rPr>
          <w:position w:val="-14"/>
        </w:rPr>
        <w:object w:dxaOrig="300" w:dyaOrig="380">
          <v:shape id="_x0000_i1092" type="#_x0000_t75" style="width:20.3pt;height:25.35pt" o:ole="">
            <v:imagedata r:id="rId109" o:title=""/>
          </v:shape>
          <o:OLEObject Type="Embed" ProgID="Equation.DSMT4" ShapeID="_x0000_i1092" DrawAspect="Content" ObjectID="_1781375553" r:id="rId110"/>
        </w:object>
      </w:r>
      <w:r w:rsidR="0091181F">
        <w:rPr>
          <w:rFonts w:hint="eastAsia"/>
        </w:rPr>
        <w:t>——</w:t>
      </w:r>
      <w:r w:rsidR="0091181F">
        <w:rPr>
          <w:rFonts w:ascii="仿宋_GB2312" w:eastAsia="仿宋_GB2312" w:hAnsi="宋体" w:cs="宋体" w:hint="eastAsia"/>
          <w:sz w:val="28"/>
          <w:szCs w:val="28"/>
        </w:rPr>
        <w:t>车间（部门、分厂）级教育培训时间比对应的分值，</w:t>
      </w:r>
      <w:r w:rsidRPr="00612239">
        <w:rPr>
          <w:position w:val="-12"/>
        </w:rPr>
        <w:object w:dxaOrig="600" w:dyaOrig="360">
          <v:shape id="_x0000_i1093" type="#_x0000_t75" style="width:30pt;height:18.05pt" o:ole="">
            <v:imagedata r:id="rId71" o:title=""/>
          </v:shape>
          <o:OLEObject Type="Embed" ProgID="Equation.DSMT4" ShapeID="_x0000_i1093" DrawAspect="Content" ObjectID="_1781375554" r:id="rId111"/>
        </w:object>
      </w:r>
      <w:r>
        <w:rPr>
          <w:rFonts w:hint="eastAsia"/>
        </w:rPr>
        <w:t>，</w:t>
      </w:r>
      <w:r w:rsidRPr="00612239">
        <w:rPr>
          <w:position w:val="-4"/>
        </w:rPr>
        <w:object w:dxaOrig="200" w:dyaOrig="260">
          <v:shape id="_x0000_i1094" type="#_x0000_t75" style="width:9.95pt;height:13pt" o:ole="">
            <v:imagedata r:id="rId22" o:title=""/>
          </v:shape>
          <o:OLEObject Type="Embed" ProgID="Equation.DSMT4" ShapeID="_x0000_i1094" DrawAspect="Content" ObjectID="_1781375555" r:id="rId112"/>
        </w:object>
      </w:r>
      <w:r>
        <w:rPr>
          <w:rFonts w:hint="eastAsia"/>
        </w:rPr>
        <w:t>，</w:t>
      </w:r>
      <w:r w:rsidRPr="00612239">
        <w:rPr>
          <w:position w:val="-6"/>
        </w:rPr>
        <w:object w:dxaOrig="180" w:dyaOrig="279">
          <v:shape id="_x0000_i1095" type="#_x0000_t75" style="width:8.9pt;height:14pt" o:ole="">
            <v:imagedata r:id="rId24" o:title=""/>
          </v:shape>
          <o:OLEObject Type="Embed" ProgID="Equation.DSMT4" ShapeID="_x0000_i1095" DrawAspect="Content" ObjectID="_1781375556" r:id="rId113"/>
        </w:object>
      </w:r>
      <w:r>
        <w:rPr>
          <w:rFonts w:hint="eastAsia"/>
        </w:rPr>
        <w:t>，</w:t>
      </w:r>
      <w:r w:rsidRPr="00612239">
        <w:rPr>
          <w:position w:val="-4"/>
        </w:rPr>
        <w:object w:dxaOrig="200" w:dyaOrig="260">
          <v:shape id="_x0000_i1096" type="#_x0000_t75" style="width:9.95pt;height:13pt" o:ole="">
            <v:imagedata r:id="rId65" o:title=""/>
          </v:shape>
          <o:OLEObject Type="Embed" ProgID="Equation.DSMT4" ShapeID="_x0000_i1096" DrawAspect="Content" ObjectID="_1781375557" r:id="rId114"/>
        </w:object>
      </w:r>
      <w:r>
        <w:rPr>
          <w:rFonts w:hint="eastAsia"/>
        </w:rPr>
        <w:t>，</w:t>
      </w:r>
      <w:r w:rsidRPr="00612239">
        <w:rPr>
          <w:position w:val="-6"/>
        </w:rPr>
        <w:object w:dxaOrig="180" w:dyaOrig="279">
          <v:shape id="_x0000_i1097" type="#_x0000_t75" style="width:8.9pt;height:14pt" o:ole="">
            <v:imagedata r:id="rId67" o:title=""/>
          </v:shape>
          <o:OLEObject Type="Embed" ProgID="Equation.DSMT4" ShapeID="_x0000_i1097" DrawAspect="Content" ObjectID="_1781375558" r:id="rId115"/>
        </w:object>
      </w:r>
      <w:r w:rsidR="0091181F">
        <w:rPr>
          <w:rFonts w:ascii="仿宋_GB2312" w:eastAsia="仿宋_GB2312" w:hAnsi="宋体" w:cs="宋体" w:hint="eastAsia"/>
          <w:sz w:val="28"/>
          <w:szCs w:val="28"/>
        </w:rPr>
        <w:t>；</w:t>
      </w:r>
    </w:p>
    <w:p w:rsidR="00657620" w:rsidRDefault="00B53762" w:rsidP="0091181F">
      <w:pPr>
        <w:pStyle w:val="aa"/>
        <w:widowControl w:val="0"/>
        <w:spacing w:line="560" w:lineRule="exact"/>
        <w:rPr>
          <w:rFonts w:ascii="仿宋_GB2312" w:eastAsia="仿宋_GB2312" w:hAnsi="宋体" w:cs="宋体" w:hint="eastAsia"/>
          <w:sz w:val="28"/>
          <w:szCs w:val="28"/>
        </w:rPr>
      </w:pPr>
      <w:r w:rsidRPr="00B53762">
        <w:rPr>
          <w:position w:val="-14"/>
        </w:rPr>
        <w:object w:dxaOrig="300" w:dyaOrig="380">
          <v:shape id="_x0000_i1098" type="#_x0000_t75" style="width:19.45pt;height:24.35pt" o:ole="">
            <v:imagedata r:id="rId116" o:title=""/>
          </v:shape>
          <o:OLEObject Type="Embed" ProgID="Equation.DSMT4" ShapeID="_x0000_i1098" DrawAspect="Content" ObjectID="_1781375559" r:id="rId117"/>
        </w:object>
      </w:r>
      <w:r w:rsidR="0091181F">
        <w:rPr>
          <w:rFonts w:hint="eastAsia"/>
        </w:rPr>
        <w:t>——</w:t>
      </w:r>
      <w:r w:rsidR="0091181F">
        <w:rPr>
          <w:rFonts w:ascii="仿宋_GB2312" w:eastAsia="仿宋_GB2312" w:hAnsi="宋体" w:cs="宋体" w:hint="eastAsia"/>
          <w:sz w:val="28"/>
          <w:szCs w:val="28"/>
        </w:rPr>
        <w:t>班组级教育培训时间比对应的分值，</w:t>
      </w:r>
      <w:r w:rsidRPr="00612239">
        <w:rPr>
          <w:position w:val="-12"/>
        </w:rPr>
        <w:object w:dxaOrig="600" w:dyaOrig="360">
          <v:shape id="_x0000_i1099" type="#_x0000_t75" style="width:30pt;height:18.05pt" o:ole="">
            <v:imagedata r:id="rId118" o:title=""/>
          </v:shape>
          <o:OLEObject Type="Embed" ProgID="Equation.DSMT4" ShapeID="_x0000_i1099" DrawAspect="Content" ObjectID="_1781375560" r:id="rId119"/>
        </w:object>
      </w:r>
      <w:r>
        <w:rPr>
          <w:rFonts w:hint="eastAsia"/>
        </w:rPr>
        <w:t>，</w:t>
      </w:r>
      <w:r w:rsidRPr="00612239">
        <w:rPr>
          <w:position w:val="-4"/>
        </w:rPr>
        <w:object w:dxaOrig="200" w:dyaOrig="260">
          <v:shape id="_x0000_i1100" type="#_x0000_t75" style="width:9.95pt;height:13pt" o:ole="">
            <v:imagedata r:id="rId22" o:title=""/>
          </v:shape>
          <o:OLEObject Type="Embed" ProgID="Equation.DSMT4" ShapeID="_x0000_i1100" DrawAspect="Content" ObjectID="_1781375561" r:id="rId120"/>
        </w:object>
      </w:r>
      <w:r>
        <w:rPr>
          <w:rFonts w:hint="eastAsia"/>
        </w:rPr>
        <w:t>，</w:t>
      </w:r>
      <w:r w:rsidRPr="00612239">
        <w:rPr>
          <w:position w:val="-6"/>
        </w:rPr>
        <w:object w:dxaOrig="180" w:dyaOrig="279">
          <v:shape id="_x0000_i1101" type="#_x0000_t75" style="width:8.9pt;height:14pt" o:ole="">
            <v:imagedata r:id="rId24" o:title=""/>
          </v:shape>
          <o:OLEObject Type="Embed" ProgID="Equation.DSMT4" ShapeID="_x0000_i1101" DrawAspect="Content" ObjectID="_1781375562" r:id="rId121"/>
        </w:object>
      </w:r>
      <w:r>
        <w:rPr>
          <w:rFonts w:hint="eastAsia"/>
        </w:rPr>
        <w:t>，</w:t>
      </w:r>
      <w:r w:rsidRPr="00612239">
        <w:rPr>
          <w:position w:val="-4"/>
        </w:rPr>
        <w:object w:dxaOrig="200" w:dyaOrig="260">
          <v:shape id="_x0000_i1102" type="#_x0000_t75" style="width:9.95pt;height:13pt" o:ole="">
            <v:imagedata r:id="rId65" o:title=""/>
          </v:shape>
          <o:OLEObject Type="Embed" ProgID="Equation.DSMT4" ShapeID="_x0000_i1102" DrawAspect="Content" ObjectID="_1781375563" r:id="rId122"/>
        </w:object>
      </w:r>
      <w:r>
        <w:rPr>
          <w:rFonts w:hint="eastAsia"/>
        </w:rPr>
        <w:t>，</w:t>
      </w:r>
      <w:r w:rsidRPr="00612239">
        <w:rPr>
          <w:position w:val="-6"/>
        </w:rPr>
        <w:object w:dxaOrig="180" w:dyaOrig="279">
          <v:shape id="_x0000_i1103" type="#_x0000_t75" style="width:8.9pt;height:14pt" o:ole="">
            <v:imagedata r:id="rId67" o:title=""/>
          </v:shape>
          <o:OLEObject Type="Embed" ProgID="Equation.DSMT4" ShapeID="_x0000_i1103" DrawAspect="Content" ObjectID="_1781375564" r:id="rId123"/>
        </w:object>
      </w:r>
      <w:r w:rsidR="0091181F">
        <w:rPr>
          <w:rFonts w:ascii="仿宋_GB2312" w:eastAsia="仿宋_GB2312" w:hAnsi="宋体" w:cs="宋体" w:hint="eastAsia"/>
          <w:sz w:val="28"/>
          <w:szCs w:val="28"/>
        </w:rPr>
        <w:t>。</w:t>
      </w:r>
    </w:p>
    <w:p w:rsidR="00657620" w:rsidRPr="00FD1BF0" w:rsidRDefault="006267D8" w:rsidP="00451EB7">
      <w:pPr>
        <w:pStyle w:val="aa"/>
        <w:widowControl w:val="0"/>
        <w:spacing w:line="560" w:lineRule="exact"/>
        <w:ind w:firstLineChars="196" w:firstLine="551"/>
        <w:rPr>
          <w:rFonts w:ascii="仿宋_GB2312" w:eastAsia="仿宋_GB2312" w:hAnsi="宋体" w:cs="宋体"/>
          <w:sz w:val="28"/>
          <w:szCs w:val="28"/>
          <w:lang w:val="x-none"/>
        </w:rPr>
      </w:pPr>
      <w:smartTag w:uri="urn:schemas-microsoft-com:office:smarttags" w:element="chsdate">
        <w:smartTagPr>
          <w:attr w:name="IsROCDate" w:val="False"/>
          <w:attr w:name="IsLunarDate" w:val="False"/>
          <w:attr w:name="Day" w:val="30"/>
          <w:attr w:name="Month" w:val="12"/>
          <w:attr w:name="Year" w:val="1899"/>
        </w:smartTagPr>
        <w:r w:rsidRPr="00DC3C3C">
          <w:rPr>
            <w:rFonts w:ascii="仿宋_GB2312" w:eastAsia="仿宋_GB2312" w:hAnsi="宋体" w:cs="宋体" w:hint="eastAsia"/>
            <w:b/>
            <w:sz w:val="28"/>
            <w:szCs w:val="28"/>
            <w:lang w:val="x-none"/>
          </w:rPr>
          <w:t>4</w:t>
        </w:r>
        <w:r w:rsidR="00657620" w:rsidRPr="00DC3C3C">
          <w:rPr>
            <w:rFonts w:ascii="仿宋_GB2312" w:eastAsia="仿宋_GB2312" w:hAnsi="宋体" w:cs="宋体" w:hint="eastAsia"/>
            <w:b/>
            <w:sz w:val="28"/>
            <w:szCs w:val="28"/>
            <w:lang w:val="x-none"/>
          </w:rPr>
          <w:t>.2.4</w:t>
        </w:r>
      </w:smartTag>
      <w:r w:rsidR="00024E08">
        <w:rPr>
          <w:rFonts w:ascii="仿宋_GB2312" w:eastAsia="仿宋_GB2312" w:hAnsi="宋体" w:cs="宋体" w:hint="eastAsia"/>
          <w:b/>
          <w:sz w:val="28"/>
          <w:szCs w:val="28"/>
          <w:lang w:val="x-none"/>
        </w:rPr>
        <w:t xml:space="preserve"> </w:t>
      </w:r>
      <w:r w:rsidR="00657620" w:rsidRPr="00FD1BF0">
        <w:rPr>
          <w:rFonts w:ascii="仿宋_GB2312" w:eastAsia="仿宋_GB2312" w:hAnsi="宋体" w:cs="宋体" w:hint="eastAsia"/>
          <w:sz w:val="28"/>
          <w:szCs w:val="28"/>
          <w:lang w:val="x-none"/>
        </w:rPr>
        <w:t>应急演练指标</w:t>
      </w:r>
    </w:p>
    <w:p w:rsidR="00657620" w:rsidRPr="00AC29C8" w:rsidRDefault="00657620" w:rsidP="003273D9">
      <w:pPr>
        <w:pStyle w:val="aa"/>
        <w:widowControl w:val="0"/>
        <w:spacing w:line="560" w:lineRule="exact"/>
        <w:ind w:firstLine="560"/>
        <w:rPr>
          <w:rFonts w:ascii="仿宋_GB2312" w:eastAsia="仿宋_GB2312" w:hAnsi="宋体" w:cs="宋体"/>
          <w:sz w:val="28"/>
          <w:szCs w:val="28"/>
        </w:rPr>
      </w:pPr>
      <w:r w:rsidRPr="00FD1BF0">
        <w:rPr>
          <w:rFonts w:ascii="仿宋_GB2312" w:eastAsia="仿宋_GB2312" w:hAnsi="宋体" w:cs="宋体" w:hint="eastAsia"/>
          <w:sz w:val="28"/>
          <w:szCs w:val="28"/>
          <w:lang w:val="x-none"/>
        </w:rPr>
        <w:t>应急演练指标</w:t>
      </w:r>
      <w:r>
        <w:rPr>
          <w:rFonts w:ascii="仿宋_GB2312" w:eastAsia="仿宋_GB2312" w:hAnsi="宋体" w:cs="宋体" w:hint="eastAsia"/>
          <w:sz w:val="28"/>
          <w:szCs w:val="28"/>
        </w:rPr>
        <w:t>应至少</w:t>
      </w:r>
      <w:r w:rsidRPr="00AC29C8">
        <w:rPr>
          <w:rFonts w:ascii="仿宋_GB2312" w:eastAsia="仿宋_GB2312" w:hAnsi="宋体" w:cs="宋体" w:hint="eastAsia"/>
          <w:sz w:val="28"/>
          <w:szCs w:val="28"/>
        </w:rPr>
        <w:t>包含应急演练级别</w:t>
      </w:r>
      <w:r>
        <w:rPr>
          <w:rFonts w:ascii="仿宋_GB2312" w:eastAsia="仿宋_GB2312" w:hAnsi="宋体" w:cs="宋体" w:hint="eastAsia"/>
          <w:sz w:val="28"/>
          <w:szCs w:val="28"/>
        </w:rPr>
        <w:t>及应急演练影响等两项</w:t>
      </w:r>
      <w:r w:rsidRPr="00AC29C8">
        <w:rPr>
          <w:rFonts w:ascii="仿宋_GB2312" w:eastAsia="仿宋_GB2312" w:hAnsi="宋体" w:cs="宋体" w:hint="eastAsia"/>
          <w:sz w:val="28"/>
          <w:szCs w:val="28"/>
        </w:rPr>
        <w:t>指标项。</w:t>
      </w:r>
    </w:p>
    <w:p w:rsidR="00657620" w:rsidRDefault="006267D8" w:rsidP="00451EB7">
      <w:pPr>
        <w:pStyle w:val="aa"/>
        <w:widowControl w:val="0"/>
        <w:spacing w:line="560" w:lineRule="exact"/>
        <w:ind w:firstLine="560"/>
        <w:rPr>
          <w:rFonts w:ascii="仿宋_GB2312" w:eastAsia="仿宋_GB2312" w:hAnsi="宋体" w:cs="宋体"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Ansi="宋体" w:cs="宋体" w:hint="eastAsia"/>
            <w:sz w:val="28"/>
            <w:szCs w:val="28"/>
          </w:rPr>
          <w:t>4</w:t>
        </w:r>
        <w:r w:rsidR="00657620">
          <w:rPr>
            <w:rFonts w:ascii="仿宋_GB2312" w:eastAsia="仿宋_GB2312" w:hAnsi="宋体" w:cs="宋体" w:hint="eastAsia"/>
            <w:sz w:val="28"/>
            <w:szCs w:val="28"/>
          </w:rPr>
          <w:t>.2.4</w:t>
        </w:r>
      </w:smartTag>
      <w:r w:rsidR="00657620">
        <w:rPr>
          <w:rFonts w:ascii="仿宋_GB2312" w:eastAsia="仿宋_GB2312" w:hAnsi="宋体" w:cs="宋体" w:hint="eastAsia"/>
          <w:sz w:val="28"/>
          <w:szCs w:val="28"/>
        </w:rPr>
        <w:t>.1</w:t>
      </w:r>
      <w:r w:rsidR="00024E08">
        <w:rPr>
          <w:rFonts w:ascii="仿宋_GB2312" w:eastAsia="仿宋_GB2312" w:hAnsi="宋体" w:cs="宋体" w:hint="eastAsia"/>
          <w:sz w:val="28"/>
          <w:szCs w:val="28"/>
        </w:rPr>
        <w:t xml:space="preserve"> </w:t>
      </w:r>
      <w:r w:rsidR="00657620" w:rsidRPr="00AC29C8">
        <w:rPr>
          <w:rFonts w:ascii="仿宋_GB2312" w:eastAsia="仿宋_GB2312" w:hAnsi="宋体" w:cs="宋体" w:hint="eastAsia"/>
          <w:sz w:val="28"/>
          <w:szCs w:val="28"/>
        </w:rPr>
        <w:t>应急演练级别</w:t>
      </w:r>
      <w:r w:rsidR="00652FD8">
        <w:rPr>
          <w:rFonts w:ascii="仿宋_GB2312" w:eastAsia="仿宋_GB2312" w:hAnsi="宋体" w:cs="宋体" w:hint="eastAsia"/>
          <w:sz w:val="28"/>
          <w:szCs w:val="28"/>
        </w:rPr>
        <w:t>。不同应急演练级别的对应分值如下表所示。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4678"/>
        <w:gridCol w:w="2884"/>
      </w:tblGrid>
      <w:tr w:rsidR="000734F6" w:rsidRPr="004C3666">
        <w:tc>
          <w:tcPr>
            <w:tcW w:w="1384" w:type="dxa"/>
          </w:tcPr>
          <w:p w:rsidR="000734F6" w:rsidRPr="00136CCB" w:rsidRDefault="000734F6" w:rsidP="00036FF9">
            <w:pPr>
              <w:spacing w:line="560" w:lineRule="exact"/>
              <w:jc w:val="center"/>
              <w:rPr>
                <w:rFonts w:ascii="仿宋_GB2312" w:eastAsia="仿宋_GB2312" w:hAnsi="宋体" w:cs="宋体" w:hint="eastAsia"/>
                <w:b/>
                <w:sz w:val="28"/>
                <w:szCs w:val="28"/>
              </w:rPr>
            </w:pPr>
            <w:r w:rsidRPr="00136CCB">
              <w:rPr>
                <w:rFonts w:ascii="仿宋_GB2312" w:eastAsia="仿宋_GB2312" w:hAnsi="宋体" w:cs="宋体" w:hint="eastAsia"/>
                <w:b/>
                <w:sz w:val="28"/>
                <w:szCs w:val="28"/>
              </w:rPr>
              <w:t>序号</w:t>
            </w:r>
            <w:r w:rsidRPr="00E03D93">
              <w:rPr>
                <w:rFonts w:ascii="仿宋_GB2312" w:eastAsia="仿宋_GB2312" w:hAnsi="宋体" w:cs="宋体" w:hint="eastAsia"/>
                <w:sz w:val="28"/>
                <w:szCs w:val="28"/>
              </w:rPr>
              <w:t>（</w:t>
            </w:r>
            <w:r w:rsidRPr="00E03D93">
              <w:rPr>
                <w:position w:val="-6"/>
              </w:rPr>
              <w:object w:dxaOrig="200" w:dyaOrig="220">
                <v:shape id="_x0000_i1104" type="#_x0000_t75" style="width:9.95pt;height:10.95pt" o:ole="">
                  <v:imagedata r:id="rId7" o:title=""/>
                </v:shape>
                <o:OLEObject Type="Embed" ProgID="Equation.DSMT4" ShapeID="_x0000_i1104" DrawAspect="Content" ObjectID="_1781375565" r:id="rId124"/>
              </w:object>
            </w:r>
            <w:r w:rsidR="005B08CD">
              <w:rPr>
                <w:rFonts w:ascii="仿宋_GB2312" w:eastAsia="仿宋_GB2312" w:cs="宋体" w:hint="eastAsia"/>
                <w:kern w:val="0"/>
                <w:sz w:val="30"/>
                <w:szCs w:val="30"/>
              </w:rPr>
              <w:t>）</w:t>
            </w:r>
          </w:p>
        </w:tc>
        <w:tc>
          <w:tcPr>
            <w:tcW w:w="4678"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sidRPr="00526C7D">
              <w:rPr>
                <w:rFonts w:ascii="仿宋_GB2312" w:eastAsia="仿宋_GB2312" w:hAnsi="宋体" w:cs="宋体" w:hint="eastAsia"/>
                <w:b/>
                <w:kern w:val="0"/>
                <w:sz w:val="28"/>
                <w:szCs w:val="28"/>
              </w:rPr>
              <w:t>应急演练级别</w:t>
            </w:r>
            <w:r w:rsidR="00526C7D">
              <w:rPr>
                <w:rFonts w:ascii="仿宋_GB2312" w:eastAsia="仿宋_GB2312" w:hAnsi="宋体" w:cs="宋体" w:hint="eastAsia"/>
                <w:kern w:val="0"/>
                <w:sz w:val="28"/>
                <w:szCs w:val="28"/>
              </w:rPr>
              <w:t>（</w:t>
            </w:r>
            <w:r w:rsidR="00526C7D" w:rsidRPr="005D43E1">
              <w:rPr>
                <w:position w:val="-12"/>
              </w:rPr>
              <w:object w:dxaOrig="279" w:dyaOrig="360">
                <v:shape id="_x0000_i1105" type="#_x0000_t75" style="width:14pt;height:18.05pt" o:ole="">
                  <v:imagedata r:id="rId125" o:title=""/>
                </v:shape>
                <o:OLEObject Type="Embed" ProgID="Equation.DSMT4" ShapeID="_x0000_i1105" DrawAspect="Content" ObjectID="_1781375566" r:id="rId126"/>
              </w:object>
            </w:r>
            <w:r w:rsidR="005B08CD">
              <w:rPr>
                <w:rFonts w:ascii="仿宋_GB2312" w:eastAsia="仿宋_GB2312" w:cs="宋体" w:hint="eastAsia"/>
                <w:kern w:val="0"/>
                <w:sz w:val="30"/>
                <w:szCs w:val="30"/>
              </w:rPr>
              <w:t>）</w:t>
            </w:r>
          </w:p>
        </w:tc>
        <w:tc>
          <w:tcPr>
            <w:tcW w:w="2884"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sidRPr="00640F1E">
              <w:rPr>
                <w:rFonts w:ascii="仿宋_GB2312" w:eastAsia="仿宋_GB2312" w:cs="宋体" w:hint="eastAsia"/>
                <w:b/>
                <w:kern w:val="0"/>
                <w:sz w:val="28"/>
                <w:szCs w:val="28"/>
              </w:rPr>
              <w:t>对应分值</w:t>
            </w:r>
            <w:r>
              <w:rPr>
                <w:rFonts w:ascii="仿宋_GB2312" w:eastAsia="仿宋_GB2312" w:cs="宋体" w:hint="eastAsia"/>
                <w:kern w:val="0"/>
                <w:sz w:val="30"/>
                <w:szCs w:val="30"/>
              </w:rPr>
              <w:t>（</w:t>
            </w:r>
            <w:r w:rsidRPr="005D43E1">
              <w:rPr>
                <w:position w:val="-12"/>
              </w:rPr>
              <w:object w:dxaOrig="279" w:dyaOrig="360">
                <v:shape id="_x0000_i1106" type="#_x0000_t75" style="width:14pt;height:18.05pt" o:ole="">
                  <v:imagedata r:id="rId127" o:title=""/>
                </v:shape>
                <o:OLEObject Type="Embed" ProgID="Equation.DSMT4" ShapeID="_x0000_i1106" DrawAspect="Content" ObjectID="_1781375567" r:id="rId128"/>
              </w:object>
            </w:r>
            <w:r>
              <w:rPr>
                <w:rFonts w:ascii="仿宋_GB2312" w:eastAsia="仿宋_GB2312" w:cs="宋体" w:hint="eastAsia"/>
                <w:kern w:val="0"/>
                <w:sz w:val="30"/>
                <w:szCs w:val="30"/>
              </w:rPr>
              <w:t>）</w:t>
            </w:r>
          </w:p>
        </w:tc>
      </w:tr>
      <w:tr w:rsidR="000734F6" w:rsidRPr="004C3666">
        <w:tc>
          <w:tcPr>
            <w:tcW w:w="1384" w:type="dxa"/>
          </w:tcPr>
          <w:p w:rsidR="000734F6" w:rsidRPr="00551F63" w:rsidRDefault="000734F6" w:rsidP="00036FF9">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1</w:t>
            </w:r>
          </w:p>
        </w:tc>
        <w:tc>
          <w:tcPr>
            <w:tcW w:w="4678"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公司级</w:t>
            </w:r>
          </w:p>
        </w:tc>
        <w:tc>
          <w:tcPr>
            <w:tcW w:w="2884"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1</w:t>
            </w:r>
          </w:p>
        </w:tc>
      </w:tr>
      <w:tr w:rsidR="000734F6" w:rsidRPr="004C3666">
        <w:tc>
          <w:tcPr>
            <w:tcW w:w="1384" w:type="dxa"/>
          </w:tcPr>
          <w:p w:rsidR="000734F6" w:rsidRPr="00551F63" w:rsidRDefault="000734F6" w:rsidP="00036FF9">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2</w:t>
            </w:r>
          </w:p>
        </w:tc>
        <w:tc>
          <w:tcPr>
            <w:tcW w:w="4678"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车间（部门、分厂）级</w:t>
            </w:r>
          </w:p>
        </w:tc>
        <w:tc>
          <w:tcPr>
            <w:tcW w:w="2884"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0.5</w:t>
            </w:r>
          </w:p>
        </w:tc>
      </w:tr>
      <w:tr w:rsidR="000734F6" w:rsidRPr="004C3666">
        <w:tc>
          <w:tcPr>
            <w:tcW w:w="1384" w:type="dxa"/>
          </w:tcPr>
          <w:p w:rsidR="000734F6" w:rsidRPr="004C3666" w:rsidRDefault="000734F6" w:rsidP="00036FF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w:t>
            </w:r>
          </w:p>
        </w:tc>
        <w:tc>
          <w:tcPr>
            <w:tcW w:w="4678"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班组级</w:t>
            </w:r>
          </w:p>
        </w:tc>
        <w:tc>
          <w:tcPr>
            <w:tcW w:w="2884"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0.1</w:t>
            </w:r>
          </w:p>
        </w:tc>
      </w:tr>
    </w:tbl>
    <w:p w:rsidR="00657620" w:rsidRDefault="00657620" w:rsidP="003273D9">
      <w:pPr>
        <w:pStyle w:val="aa"/>
        <w:widowControl w:val="0"/>
        <w:spacing w:line="560" w:lineRule="exact"/>
        <w:ind w:firstLine="560"/>
        <w:rPr>
          <w:rFonts w:hint="eastAsia"/>
        </w:rPr>
      </w:pPr>
      <w:r w:rsidRPr="00B903E6">
        <w:rPr>
          <w:rFonts w:ascii="仿宋_GB2312" w:eastAsia="仿宋_GB2312" w:hAnsi="宋体" w:cs="宋体" w:hint="eastAsia"/>
          <w:sz w:val="28"/>
          <w:szCs w:val="28"/>
        </w:rPr>
        <w:t>得出：</w:t>
      </w:r>
      <w:r w:rsidR="00F1706C" w:rsidRPr="00F1706C">
        <w:rPr>
          <w:position w:val="-12"/>
        </w:rPr>
        <w:object w:dxaOrig="2160" w:dyaOrig="360">
          <v:shape id="_x0000_i1107" type="#_x0000_t75" style="width:108.1pt;height:18.05pt" o:ole="">
            <v:imagedata r:id="rId129" o:title=""/>
          </v:shape>
          <o:OLEObject Type="Embed" ProgID="Equation.DSMT4" ShapeID="_x0000_i1107" DrawAspect="Content" ObjectID="_1781375568" r:id="rId130"/>
        </w:object>
      </w:r>
    </w:p>
    <w:p w:rsidR="00657620" w:rsidRDefault="00657620"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其中：</w:t>
      </w:r>
    </w:p>
    <w:p w:rsidR="00657620" w:rsidRDefault="00657620" w:rsidP="003273D9">
      <w:pPr>
        <w:pStyle w:val="aa"/>
        <w:widowControl w:val="0"/>
        <w:spacing w:line="560" w:lineRule="exact"/>
        <w:rPr>
          <w:rFonts w:ascii="仿宋_GB2312" w:eastAsia="仿宋_GB2312" w:hAnsi="宋体" w:cs="宋体" w:hint="eastAsia"/>
          <w:sz w:val="28"/>
          <w:szCs w:val="28"/>
        </w:rPr>
      </w:pPr>
      <w:r w:rsidRPr="005D43E1">
        <w:rPr>
          <w:position w:val="-12"/>
        </w:rPr>
        <w:object w:dxaOrig="240" w:dyaOrig="360">
          <v:shape id="_x0000_i1108" type="#_x0000_t75" style="width:11.95pt;height:18.05pt" o:ole="">
            <v:imagedata r:id="rId131" o:title=""/>
          </v:shape>
          <o:OLEObject Type="Embed" ProgID="Equation.DSMT4" ShapeID="_x0000_i1108" DrawAspect="Content" ObjectID="_1781375569" r:id="rId132"/>
        </w:object>
      </w:r>
      <w:r w:rsidR="00652FD8">
        <w:rPr>
          <w:rFonts w:hint="eastAsia"/>
        </w:rPr>
        <w:t>——</w:t>
      </w:r>
      <w:r w:rsidRPr="00AC29C8">
        <w:rPr>
          <w:rFonts w:ascii="仿宋_GB2312" w:eastAsia="仿宋_GB2312" w:hAnsi="宋体" w:cs="宋体" w:hint="eastAsia"/>
          <w:sz w:val="28"/>
          <w:szCs w:val="28"/>
        </w:rPr>
        <w:t>应急演练级别</w:t>
      </w:r>
      <w:r w:rsidR="004641C6">
        <w:rPr>
          <w:rFonts w:ascii="仿宋_GB2312" w:eastAsia="仿宋_GB2312" w:hAnsi="宋体" w:cs="宋体" w:hint="eastAsia"/>
          <w:sz w:val="28"/>
          <w:szCs w:val="28"/>
        </w:rPr>
        <w:t>的</w:t>
      </w:r>
      <w:r>
        <w:rPr>
          <w:rFonts w:ascii="仿宋_GB2312" w:eastAsia="仿宋_GB2312" w:hAnsi="宋体" w:cs="宋体" w:hint="eastAsia"/>
          <w:sz w:val="28"/>
          <w:szCs w:val="28"/>
        </w:rPr>
        <w:t>计算结果；</w:t>
      </w:r>
    </w:p>
    <w:p w:rsidR="00657620" w:rsidRDefault="00526C7D" w:rsidP="003273D9">
      <w:pPr>
        <w:pStyle w:val="aa"/>
        <w:widowControl w:val="0"/>
        <w:spacing w:line="560" w:lineRule="exact"/>
        <w:rPr>
          <w:rFonts w:ascii="仿宋_GB2312" w:eastAsia="仿宋_GB2312" w:hAnsi="宋体" w:cs="宋体" w:hint="eastAsia"/>
          <w:sz w:val="28"/>
          <w:szCs w:val="28"/>
        </w:rPr>
      </w:pPr>
      <w:r w:rsidRPr="005D43E1">
        <w:rPr>
          <w:position w:val="-12"/>
        </w:rPr>
        <w:object w:dxaOrig="279" w:dyaOrig="360">
          <v:shape id="_x0000_i1109" type="#_x0000_t75" style="width:14pt;height:18.05pt" o:ole="">
            <v:imagedata r:id="rId125" o:title=""/>
          </v:shape>
          <o:OLEObject Type="Embed" ProgID="Equation.DSMT4" ShapeID="_x0000_i1109" DrawAspect="Content" ObjectID="_1781375570" r:id="rId133"/>
        </w:object>
      </w:r>
      <w:r w:rsidR="00652FD8">
        <w:rPr>
          <w:rFonts w:hint="eastAsia"/>
        </w:rPr>
        <w:t>——</w:t>
      </w:r>
      <w:r w:rsidR="00657620">
        <w:rPr>
          <w:rFonts w:ascii="仿宋_GB2312" w:eastAsia="仿宋_GB2312" w:hAnsi="宋体" w:cs="宋体" w:hint="eastAsia"/>
          <w:sz w:val="28"/>
          <w:szCs w:val="28"/>
        </w:rPr>
        <w:t>公司级</w:t>
      </w:r>
      <w:r>
        <w:rPr>
          <w:rFonts w:ascii="仿宋_GB2312" w:eastAsia="仿宋_GB2312" w:hAnsi="宋体" w:cs="宋体" w:hint="eastAsia"/>
          <w:sz w:val="28"/>
          <w:szCs w:val="28"/>
        </w:rPr>
        <w:t>、车间（部门、分厂）级、班组级</w:t>
      </w:r>
      <w:r w:rsidR="00657620" w:rsidRPr="00AC29C8">
        <w:rPr>
          <w:rFonts w:ascii="仿宋_GB2312" w:eastAsia="仿宋_GB2312" w:hAnsi="宋体" w:cs="宋体" w:hint="eastAsia"/>
          <w:sz w:val="28"/>
          <w:szCs w:val="28"/>
        </w:rPr>
        <w:t>应急演练</w:t>
      </w:r>
      <w:r>
        <w:rPr>
          <w:rFonts w:ascii="仿宋_GB2312" w:eastAsia="仿宋_GB2312" w:hAnsi="宋体" w:cs="宋体" w:hint="eastAsia"/>
          <w:sz w:val="28"/>
          <w:szCs w:val="28"/>
        </w:rPr>
        <w:t>分别对应的</w:t>
      </w:r>
      <w:r w:rsidR="00657620">
        <w:rPr>
          <w:rFonts w:ascii="仿宋_GB2312" w:eastAsia="仿宋_GB2312" w:hAnsi="宋体" w:cs="宋体" w:hint="eastAsia"/>
          <w:sz w:val="28"/>
          <w:szCs w:val="28"/>
        </w:rPr>
        <w:t>次数</w:t>
      </w:r>
      <w:r w:rsidR="00F1706C">
        <w:rPr>
          <w:rFonts w:ascii="仿宋_GB2312" w:eastAsia="仿宋_GB2312" w:hAnsi="宋体" w:cs="宋体" w:hint="eastAsia"/>
          <w:sz w:val="28"/>
          <w:szCs w:val="28"/>
        </w:rPr>
        <w:t>，</w:t>
      </w:r>
      <w:r w:rsidR="00F1706C" w:rsidRPr="00612239">
        <w:rPr>
          <w:position w:val="-6"/>
        </w:rPr>
        <w:object w:dxaOrig="520" w:dyaOrig="279">
          <v:shape id="_x0000_i1110" type="#_x0000_t75" style="width:25.95pt;height:14pt" o:ole="">
            <v:imagedata r:id="rId20" o:title=""/>
          </v:shape>
          <o:OLEObject Type="Embed" ProgID="Equation.DSMT4" ShapeID="_x0000_i1110" DrawAspect="Content" ObjectID="_1781375571" r:id="rId134"/>
        </w:object>
      </w:r>
      <w:r w:rsidR="00F1706C">
        <w:rPr>
          <w:rFonts w:hint="eastAsia"/>
        </w:rPr>
        <w:t>，</w:t>
      </w:r>
      <w:r w:rsidR="00F1706C" w:rsidRPr="00612239">
        <w:rPr>
          <w:position w:val="-4"/>
        </w:rPr>
        <w:object w:dxaOrig="200" w:dyaOrig="260">
          <v:shape id="_x0000_i1111" type="#_x0000_t75" style="width:9.95pt;height:13pt" o:ole="">
            <v:imagedata r:id="rId22" o:title=""/>
          </v:shape>
          <o:OLEObject Type="Embed" ProgID="Equation.DSMT4" ShapeID="_x0000_i1111" DrawAspect="Content" ObjectID="_1781375572" r:id="rId135"/>
        </w:object>
      </w:r>
      <w:r w:rsidR="00F1706C">
        <w:rPr>
          <w:rFonts w:hint="eastAsia"/>
        </w:rPr>
        <w:t>，</w:t>
      </w:r>
      <w:r w:rsidR="00F1706C" w:rsidRPr="00612239">
        <w:rPr>
          <w:position w:val="-6"/>
        </w:rPr>
        <w:object w:dxaOrig="180" w:dyaOrig="279">
          <v:shape id="_x0000_i1112" type="#_x0000_t75" style="width:8.9pt;height:14pt" o:ole="">
            <v:imagedata r:id="rId24" o:title=""/>
          </v:shape>
          <o:OLEObject Type="Embed" ProgID="Equation.DSMT4" ShapeID="_x0000_i1112" DrawAspect="Content" ObjectID="_1781375573" r:id="rId136"/>
        </w:object>
      </w:r>
      <w:r w:rsidR="00657620">
        <w:rPr>
          <w:rFonts w:ascii="仿宋_GB2312" w:eastAsia="仿宋_GB2312" w:hAnsi="宋体" w:cs="宋体" w:hint="eastAsia"/>
          <w:sz w:val="28"/>
          <w:szCs w:val="28"/>
        </w:rPr>
        <w:t>；</w:t>
      </w:r>
    </w:p>
    <w:p w:rsidR="00657620" w:rsidRPr="00052CF4" w:rsidRDefault="00657620" w:rsidP="003273D9">
      <w:pPr>
        <w:pStyle w:val="aa"/>
        <w:widowControl w:val="0"/>
        <w:spacing w:line="560" w:lineRule="exact"/>
        <w:rPr>
          <w:rFonts w:ascii="仿宋_GB2312" w:eastAsia="仿宋_GB2312" w:hAnsi="宋体" w:cs="宋体" w:hint="eastAsia"/>
          <w:sz w:val="28"/>
          <w:szCs w:val="28"/>
        </w:rPr>
      </w:pPr>
      <w:r w:rsidRPr="005D43E1">
        <w:rPr>
          <w:position w:val="-12"/>
        </w:rPr>
        <w:object w:dxaOrig="279" w:dyaOrig="360">
          <v:shape id="_x0000_i1113" type="#_x0000_t75" style="width:14pt;height:18.05pt" o:ole="">
            <v:imagedata r:id="rId137" o:title=""/>
          </v:shape>
          <o:OLEObject Type="Embed" ProgID="Equation.DSMT4" ShapeID="_x0000_i1113" DrawAspect="Content" ObjectID="_1781375574" r:id="rId138"/>
        </w:object>
      </w:r>
      <w:r w:rsidR="00652FD8">
        <w:rPr>
          <w:rFonts w:hint="eastAsia"/>
        </w:rPr>
        <w:t>——</w:t>
      </w:r>
      <w:r>
        <w:rPr>
          <w:rFonts w:ascii="仿宋_GB2312" w:eastAsia="仿宋_GB2312" w:hAnsi="宋体" w:cs="宋体" w:hint="eastAsia"/>
          <w:sz w:val="28"/>
          <w:szCs w:val="28"/>
        </w:rPr>
        <w:t>公司级、车间（部门、分厂）级、班组级</w:t>
      </w:r>
      <w:r w:rsidRPr="00AC29C8">
        <w:rPr>
          <w:rFonts w:ascii="仿宋_GB2312" w:eastAsia="仿宋_GB2312" w:hAnsi="宋体" w:cs="宋体" w:hint="eastAsia"/>
          <w:sz w:val="28"/>
          <w:szCs w:val="28"/>
        </w:rPr>
        <w:t>应急演练</w:t>
      </w:r>
      <w:r>
        <w:rPr>
          <w:rFonts w:ascii="仿宋_GB2312" w:eastAsia="仿宋_GB2312" w:hAnsi="宋体" w:cs="宋体" w:hint="eastAsia"/>
          <w:sz w:val="28"/>
          <w:szCs w:val="28"/>
        </w:rPr>
        <w:t>分别对应</w:t>
      </w:r>
      <w:r w:rsidR="00F1706C">
        <w:rPr>
          <w:rFonts w:ascii="仿宋_GB2312" w:eastAsia="仿宋_GB2312" w:hAnsi="宋体" w:cs="宋体" w:hint="eastAsia"/>
          <w:sz w:val="28"/>
          <w:szCs w:val="28"/>
        </w:rPr>
        <w:t>的</w:t>
      </w:r>
      <w:r>
        <w:rPr>
          <w:rFonts w:ascii="仿宋_GB2312" w:eastAsia="仿宋_GB2312" w:hAnsi="宋体" w:cs="宋体" w:hint="eastAsia"/>
          <w:sz w:val="28"/>
          <w:szCs w:val="28"/>
        </w:rPr>
        <w:t>分值，</w:t>
      </w:r>
      <w:r w:rsidR="004641C6" w:rsidRPr="00612239">
        <w:rPr>
          <w:position w:val="-6"/>
        </w:rPr>
        <w:object w:dxaOrig="520" w:dyaOrig="279">
          <v:shape id="_x0000_i1114" type="#_x0000_t75" style="width:25.95pt;height:14pt" o:ole="">
            <v:imagedata r:id="rId20" o:title=""/>
          </v:shape>
          <o:OLEObject Type="Embed" ProgID="Equation.DSMT4" ShapeID="_x0000_i1114" DrawAspect="Content" ObjectID="_1781375575" r:id="rId139"/>
        </w:object>
      </w:r>
      <w:r w:rsidR="004641C6">
        <w:rPr>
          <w:rFonts w:hint="eastAsia"/>
        </w:rPr>
        <w:t>，</w:t>
      </w:r>
      <w:r w:rsidR="004641C6" w:rsidRPr="00612239">
        <w:rPr>
          <w:position w:val="-4"/>
        </w:rPr>
        <w:object w:dxaOrig="200" w:dyaOrig="260">
          <v:shape id="_x0000_i1115" type="#_x0000_t75" style="width:9.95pt;height:13pt" o:ole="">
            <v:imagedata r:id="rId22" o:title=""/>
          </v:shape>
          <o:OLEObject Type="Embed" ProgID="Equation.DSMT4" ShapeID="_x0000_i1115" DrawAspect="Content" ObjectID="_1781375576" r:id="rId140"/>
        </w:object>
      </w:r>
      <w:r w:rsidR="004641C6">
        <w:rPr>
          <w:rFonts w:hint="eastAsia"/>
        </w:rPr>
        <w:t>，</w:t>
      </w:r>
      <w:r w:rsidR="004641C6" w:rsidRPr="00612239">
        <w:rPr>
          <w:position w:val="-6"/>
        </w:rPr>
        <w:object w:dxaOrig="180" w:dyaOrig="279">
          <v:shape id="_x0000_i1116" type="#_x0000_t75" style="width:8.9pt;height:14pt" o:ole="">
            <v:imagedata r:id="rId24" o:title=""/>
          </v:shape>
          <o:OLEObject Type="Embed" ProgID="Equation.DSMT4" ShapeID="_x0000_i1116" DrawAspect="Content" ObjectID="_1781375577" r:id="rId141"/>
        </w:object>
      </w:r>
      <w:r>
        <w:rPr>
          <w:rFonts w:ascii="仿宋_GB2312" w:eastAsia="仿宋_GB2312" w:hAnsi="宋体" w:cs="宋体" w:hint="eastAsia"/>
          <w:sz w:val="28"/>
          <w:szCs w:val="28"/>
        </w:rPr>
        <w:t>。</w:t>
      </w:r>
    </w:p>
    <w:p w:rsidR="00657620" w:rsidRPr="00144F15" w:rsidRDefault="006267D8" w:rsidP="00451EB7">
      <w:pPr>
        <w:pStyle w:val="aa"/>
        <w:widowControl w:val="0"/>
        <w:spacing w:line="560" w:lineRule="exact"/>
        <w:ind w:firstLine="560"/>
        <w:rPr>
          <w:rFonts w:ascii="仿宋_GB2312" w:eastAsia="仿宋_GB2312" w:hAnsi="宋体" w:cs="宋体"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Ansi="宋体" w:cs="宋体" w:hint="eastAsia"/>
            <w:sz w:val="28"/>
            <w:szCs w:val="28"/>
          </w:rPr>
          <w:t>4</w:t>
        </w:r>
        <w:r w:rsidR="00657620" w:rsidRPr="00144F15">
          <w:rPr>
            <w:rFonts w:ascii="仿宋_GB2312" w:eastAsia="仿宋_GB2312" w:hAnsi="宋体" w:cs="宋体" w:hint="eastAsia"/>
            <w:sz w:val="28"/>
            <w:szCs w:val="28"/>
          </w:rPr>
          <w:t>.2.4</w:t>
        </w:r>
      </w:smartTag>
      <w:r w:rsidR="00657620" w:rsidRPr="00144F15">
        <w:rPr>
          <w:rFonts w:ascii="仿宋_GB2312" w:eastAsia="仿宋_GB2312" w:hAnsi="宋体" w:cs="宋体" w:hint="eastAsia"/>
          <w:sz w:val="28"/>
          <w:szCs w:val="28"/>
        </w:rPr>
        <w:t>.2</w:t>
      </w:r>
      <w:r w:rsidR="00024E08">
        <w:rPr>
          <w:rFonts w:ascii="仿宋_GB2312" w:eastAsia="仿宋_GB2312" w:hAnsi="宋体" w:cs="宋体" w:hint="eastAsia"/>
          <w:sz w:val="28"/>
          <w:szCs w:val="28"/>
        </w:rPr>
        <w:t xml:space="preserve"> </w:t>
      </w:r>
      <w:r w:rsidR="00657620" w:rsidRPr="00144F15">
        <w:rPr>
          <w:rFonts w:ascii="仿宋_GB2312" w:eastAsia="仿宋_GB2312" w:hAnsi="宋体" w:cs="宋体" w:hint="eastAsia"/>
          <w:sz w:val="28"/>
          <w:szCs w:val="28"/>
        </w:rPr>
        <w:t>应急演练影响</w:t>
      </w:r>
    </w:p>
    <w:p w:rsidR="00657620" w:rsidRPr="00144F15" w:rsidRDefault="00657620" w:rsidP="003273D9">
      <w:pPr>
        <w:spacing w:line="560" w:lineRule="exact"/>
        <w:ind w:firstLine="600"/>
        <w:rPr>
          <w:rFonts w:ascii="仿宋_GB2312" w:eastAsia="仿宋_GB2312" w:hAnsi="宋体" w:cs="宋体" w:hint="eastAsia"/>
          <w:kern w:val="0"/>
          <w:sz w:val="28"/>
          <w:szCs w:val="28"/>
        </w:rPr>
      </w:pPr>
      <w:r w:rsidRPr="00144F15">
        <w:rPr>
          <w:rFonts w:ascii="仿宋_GB2312" w:eastAsia="仿宋_GB2312" w:hAnsi="宋体" w:cs="宋体" w:hint="eastAsia"/>
          <w:kern w:val="0"/>
          <w:sz w:val="28"/>
          <w:szCs w:val="28"/>
        </w:rPr>
        <w:t>应考虑应急演练对其一段时间内安全生产状况的影响，考虑</w:t>
      </w:r>
      <w:r w:rsidR="00480304" w:rsidRPr="00144F15">
        <w:rPr>
          <w:rFonts w:ascii="仿宋_GB2312" w:eastAsia="仿宋_GB2312" w:hAnsi="宋体" w:cs="宋体" w:hint="eastAsia"/>
          <w:kern w:val="0"/>
          <w:sz w:val="28"/>
          <w:szCs w:val="28"/>
        </w:rPr>
        <w:t>应急</w:t>
      </w:r>
      <w:r w:rsidRPr="00144F15">
        <w:rPr>
          <w:rFonts w:ascii="仿宋_GB2312" w:eastAsia="仿宋_GB2312" w:hAnsi="宋体" w:cs="宋体" w:hint="eastAsia"/>
          <w:kern w:val="0"/>
          <w:sz w:val="28"/>
          <w:szCs w:val="28"/>
        </w:rPr>
        <w:t>演练</w:t>
      </w:r>
      <w:r w:rsidR="00480304">
        <w:rPr>
          <w:rFonts w:ascii="仿宋_GB2312" w:eastAsia="仿宋_GB2312" w:hAnsi="宋体" w:cs="宋体" w:hint="eastAsia"/>
          <w:kern w:val="0"/>
          <w:sz w:val="28"/>
          <w:szCs w:val="28"/>
        </w:rPr>
        <w:t>发生</w:t>
      </w:r>
      <w:r w:rsidRPr="00144F15">
        <w:rPr>
          <w:rFonts w:ascii="仿宋_GB2312" w:eastAsia="仿宋_GB2312" w:hAnsi="宋体" w:cs="宋体" w:hint="eastAsia"/>
          <w:kern w:val="0"/>
          <w:sz w:val="28"/>
          <w:szCs w:val="28"/>
        </w:rPr>
        <w:t>后三周产生的影响。</w:t>
      </w:r>
      <w:r w:rsidR="00652FD8">
        <w:rPr>
          <w:rFonts w:ascii="仿宋_GB2312" w:eastAsia="仿宋_GB2312" w:hAnsi="宋体" w:cs="宋体" w:hint="eastAsia"/>
          <w:kern w:val="0"/>
          <w:sz w:val="28"/>
          <w:szCs w:val="28"/>
        </w:rPr>
        <w:t>应急演练后不同时间段的对应分值如下表所示。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4418"/>
        <w:gridCol w:w="3144"/>
      </w:tblGrid>
      <w:tr w:rsidR="000734F6" w:rsidRPr="004C3666">
        <w:tc>
          <w:tcPr>
            <w:tcW w:w="1384" w:type="dxa"/>
            <w:vAlign w:val="center"/>
          </w:tcPr>
          <w:p w:rsidR="000734F6" w:rsidRPr="00136CCB" w:rsidRDefault="000734F6" w:rsidP="00640F1E">
            <w:pPr>
              <w:spacing w:line="560" w:lineRule="exact"/>
              <w:jc w:val="center"/>
              <w:rPr>
                <w:rFonts w:ascii="仿宋_GB2312" w:eastAsia="仿宋_GB2312" w:hAnsi="宋体" w:cs="宋体" w:hint="eastAsia"/>
                <w:b/>
                <w:sz w:val="28"/>
                <w:szCs w:val="28"/>
              </w:rPr>
            </w:pPr>
            <w:r w:rsidRPr="00136CCB">
              <w:rPr>
                <w:rFonts w:ascii="仿宋_GB2312" w:eastAsia="仿宋_GB2312" w:hAnsi="宋体" w:cs="宋体" w:hint="eastAsia"/>
                <w:b/>
                <w:sz w:val="28"/>
                <w:szCs w:val="28"/>
              </w:rPr>
              <w:t>序号</w:t>
            </w:r>
            <w:r w:rsidRPr="00E03D93">
              <w:rPr>
                <w:rFonts w:ascii="仿宋_GB2312" w:eastAsia="仿宋_GB2312" w:hAnsi="宋体" w:cs="宋体" w:hint="eastAsia"/>
                <w:sz w:val="28"/>
                <w:szCs w:val="28"/>
              </w:rPr>
              <w:t>（</w:t>
            </w:r>
            <w:r w:rsidRPr="00E03D93">
              <w:rPr>
                <w:position w:val="-6"/>
              </w:rPr>
              <w:object w:dxaOrig="200" w:dyaOrig="220">
                <v:shape id="_x0000_i1117" type="#_x0000_t75" style="width:9.95pt;height:10.95pt" o:ole="">
                  <v:imagedata r:id="rId7" o:title=""/>
                </v:shape>
                <o:OLEObject Type="Embed" ProgID="Equation.DSMT4" ShapeID="_x0000_i1117" DrawAspect="Content" ObjectID="_1781375578" r:id="rId142"/>
              </w:object>
            </w:r>
            <w:r w:rsidR="005B08CD">
              <w:rPr>
                <w:rFonts w:ascii="仿宋_GB2312" w:eastAsia="仿宋_GB2312" w:cs="宋体" w:hint="eastAsia"/>
                <w:kern w:val="0"/>
                <w:sz w:val="30"/>
                <w:szCs w:val="30"/>
              </w:rPr>
              <w:t>）</w:t>
            </w:r>
          </w:p>
        </w:tc>
        <w:tc>
          <w:tcPr>
            <w:tcW w:w="4418" w:type="dxa"/>
            <w:vAlign w:val="center"/>
          </w:tcPr>
          <w:p w:rsidR="000734F6" w:rsidRPr="004641C6" w:rsidRDefault="000734F6" w:rsidP="00640F1E">
            <w:pPr>
              <w:spacing w:line="560" w:lineRule="exact"/>
              <w:jc w:val="center"/>
              <w:rPr>
                <w:rFonts w:ascii="仿宋_GB2312" w:eastAsia="仿宋_GB2312" w:hAnsi="宋体" w:cs="宋体" w:hint="eastAsia"/>
                <w:b/>
                <w:kern w:val="0"/>
                <w:sz w:val="28"/>
                <w:szCs w:val="28"/>
              </w:rPr>
            </w:pPr>
            <w:r w:rsidRPr="004641C6">
              <w:rPr>
                <w:rFonts w:ascii="仿宋_GB2312" w:eastAsia="仿宋_GB2312" w:hAnsi="宋体" w:cs="宋体" w:hint="eastAsia"/>
                <w:b/>
                <w:kern w:val="0"/>
                <w:sz w:val="28"/>
                <w:szCs w:val="28"/>
              </w:rPr>
              <w:t>应急演练后时间</w:t>
            </w:r>
            <w:r w:rsidR="00640F1E" w:rsidRPr="00B53762">
              <w:rPr>
                <w:rFonts w:ascii="仿宋_GB2312" w:eastAsia="仿宋_GB2312" w:hAnsi="宋体" w:cs="宋体" w:hint="eastAsia"/>
                <w:b/>
                <w:kern w:val="0"/>
                <w:sz w:val="28"/>
                <w:szCs w:val="28"/>
              </w:rPr>
              <w:t>（公司级、</w:t>
            </w:r>
            <w:r w:rsidR="00640F1E" w:rsidRPr="00B53762">
              <w:rPr>
                <w:rFonts w:ascii="仿宋_GB2312" w:eastAsia="仿宋_GB2312" w:hAnsi="宋体" w:cs="宋体" w:hint="eastAsia"/>
                <w:b/>
                <w:sz w:val="28"/>
                <w:szCs w:val="28"/>
              </w:rPr>
              <w:t>车间&lt;部门、分厂&gt;级、班组级）</w:t>
            </w:r>
          </w:p>
        </w:tc>
        <w:tc>
          <w:tcPr>
            <w:tcW w:w="3144" w:type="dxa"/>
            <w:vAlign w:val="center"/>
          </w:tcPr>
          <w:p w:rsidR="000734F6" w:rsidRPr="004C3666" w:rsidRDefault="000734F6" w:rsidP="00640F1E">
            <w:pPr>
              <w:spacing w:line="560" w:lineRule="exact"/>
              <w:jc w:val="center"/>
              <w:rPr>
                <w:rFonts w:ascii="仿宋_GB2312" w:eastAsia="仿宋_GB2312" w:hAnsi="宋体" w:cs="宋体" w:hint="eastAsia"/>
                <w:kern w:val="0"/>
                <w:sz w:val="28"/>
                <w:szCs w:val="28"/>
              </w:rPr>
            </w:pPr>
            <w:r w:rsidRPr="00640F1E">
              <w:rPr>
                <w:rFonts w:ascii="仿宋_GB2312" w:eastAsia="仿宋_GB2312" w:cs="宋体" w:hint="eastAsia"/>
                <w:b/>
                <w:kern w:val="0"/>
                <w:sz w:val="28"/>
                <w:szCs w:val="28"/>
              </w:rPr>
              <w:t>对应分值</w:t>
            </w:r>
            <w:r>
              <w:rPr>
                <w:rFonts w:ascii="仿宋_GB2312" w:eastAsia="仿宋_GB2312" w:cs="宋体" w:hint="eastAsia"/>
                <w:kern w:val="0"/>
                <w:sz w:val="30"/>
                <w:szCs w:val="30"/>
              </w:rPr>
              <w:t>（</w:t>
            </w:r>
            <w:r w:rsidRPr="005D43E1">
              <w:rPr>
                <w:position w:val="-12"/>
              </w:rPr>
              <w:object w:dxaOrig="240" w:dyaOrig="360">
                <v:shape id="_x0000_i1118" type="#_x0000_t75" style="width:11.95pt;height:18.05pt" o:ole="">
                  <v:imagedata r:id="rId143" o:title=""/>
                </v:shape>
                <o:OLEObject Type="Embed" ProgID="Equation.DSMT4" ShapeID="_x0000_i1118" DrawAspect="Content" ObjectID="_1781375579" r:id="rId144"/>
              </w:object>
            </w:r>
            <w:r>
              <w:rPr>
                <w:rFonts w:ascii="仿宋_GB2312" w:eastAsia="仿宋_GB2312" w:cs="宋体" w:hint="eastAsia"/>
                <w:kern w:val="0"/>
                <w:sz w:val="30"/>
                <w:szCs w:val="30"/>
              </w:rPr>
              <w:t>）</w:t>
            </w:r>
          </w:p>
        </w:tc>
      </w:tr>
      <w:tr w:rsidR="000734F6" w:rsidRPr="004C3666">
        <w:tc>
          <w:tcPr>
            <w:tcW w:w="1384" w:type="dxa"/>
          </w:tcPr>
          <w:p w:rsidR="000734F6" w:rsidRPr="00551F63" w:rsidRDefault="000734F6" w:rsidP="00036FF9">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1</w:t>
            </w:r>
          </w:p>
        </w:tc>
        <w:tc>
          <w:tcPr>
            <w:tcW w:w="4418"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一周</w:t>
            </w:r>
          </w:p>
        </w:tc>
        <w:tc>
          <w:tcPr>
            <w:tcW w:w="3144"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80</w:t>
            </w:r>
            <w:r w:rsidRPr="004C3666">
              <w:rPr>
                <w:rFonts w:ascii="仿宋_GB2312" w:eastAsia="仿宋_GB2312" w:hAnsi="宋体" w:cs="宋体" w:hint="eastAsia"/>
                <w:kern w:val="0"/>
                <w:sz w:val="28"/>
                <w:szCs w:val="28"/>
              </w:rPr>
              <w:t>%</w:t>
            </w:r>
          </w:p>
        </w:tc>
      </w:tr>
      <w:tr w:rsidR="000734F6" w:rsidRPr="004C3666">
        <w:tc>
          <w:tcPr>
            <w:tcW w:w="1384" w:type="dxa"/>
          </w:tcPr>
          <w:p w:rsidR="000734F6" w:rsidRPr="00551F63" w:rsidRDefault="000734F6" w:rsidP="00036FF9">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2</w:t>
            </w:r>
          </w:p>
        </w:tc>
        <w:tc>
          <w:tcPr>
            <w:tcW w:w="4418"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两周</w:t>
            </w:r>
          </w:p>
        </w:tc>
        <w:tc>
          <w:tcPr>
            <w:tcW w:w="3144"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50</w:t>
            </w:r>
            <w:r w:rsidRPr="004C3666">
              <w:rPr>
                <w:rFonts w:ascii="仿宋_GB2312" w:eastAsia="仿宋_GB2312" w:hAnsi="宋体" w:cs="宋体" w:hint="eastAsia"/>
                <w:kern w:val="0"/>
                <w:sz w:val="28"/>
                <w:szCs w:val="28"/>
              </w:rPr>
              <w:t>%</w:t>
            </w:r>
          </w:p>
        </w:tc>
      </w:tr>
      <w:tr w:rsidR="000734F6" w:rsidRPr="004C3666">
        <w:tc>
          <w:tcPr>
            <w:tcW w:w="1384" w:type="dxa"/>
          </w:tcPr>
          <w:p w:rsidR="000734F6" w:rsidRPr="004C3666" w:rsidRDefault="000734F6" w:rsidP="00036FF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w:t>
            </w:r>
          </w:p>
        </w:tc>
        <w:tc>
          <w:tcPr>
            <w:tcW w:w="4418"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三周</w:t>
            </w:r>
          </w:p>
        </w:tc>
        <w:tc>
          <w:tcPr>
            <w:tcW w:w="3144" w:type="dxa"/>
          </w:tcPr>
          <w:p w:rsidR="000734F6" w:rsidRPr="004C3666" w:rsidRDefault="000734F6" w:rsidP="003273D9">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30</w:t>
            </w:r>
            <w:r w:rsidRPr="004C3666">
              <w:rPr>
                <w:rFonts w:ascii="仿宋_GB2312" w:eastAsia="仿宋_GB2312" w:hAnsi="宋体" w:cs="宋体" w:hint="eastAsia"/>
                <w:kern w:val="0"/>
                <w:sz w:val="28"/>
                <w:szCs w:val="28"/>
              </w:rPr>
              <w:t>%</w:t>
            </w:r>
          </w:p>
        </w:tc>
      </w:tr>
    </w:tbl>
    <w:p w:rsidR="00657620" w:rsidRDefault="00657620" w:rsidP="003273D9">
      <w:pPr>
        <w:spacing w:line="560" w:lineRule="exact"/>
        <w:ind w:firstLine="600"/>
        <w:rPr>
          <w:rFonts w:ascii="仿宋_GB2312" w:eastAsia="仿宋_GB2312" w:hAnsi="宋体" w:cs="宋体" w:hint="eastAsia"/>
          <w:kern w:val="0"/>
          <w:sz w:val="28"/>
          <w:szCs w:val="28"/>
        </w:rPr>
      </w:pPr>
      <w:r w:rsidRPr="00B903E6">
        <w:rPr>
          <w:rFonts w:ascii="仿宋_GB2312" w:eastAsia="仿宋_GB2312" w:hAnsi="宋体" w:cs="宋体" w:hint="eastAsia"/>
          <w:sz w:val="28"/>
          <w:szCs w:val="28"/>
        </w:rPr>
        <w:t>得出：</w:t>
      </w:r>
      <w:r w:rsidR="004641C6" w:rsidRPr="004641C6">
        <w:rPr>
          <w:position w:val="-14"/>
        </w:rPr>
        <w:object w:dxaOrig="2880" w:dyaOrig="380">
          <v:shape id="_x0000_i1119" type="#_x0000_t75" style="width:2in;height:19.05pt" o:ole="">
            <v:imagedata r:id="rId145" o:title=""/>
          </v:shape>
          <o:OLEObject Type="Embed" ProgID="Equation.DSMT4" ShapeID="_x0000_i1119" DrawAspect="Content" ObjectID="_1781375580" r:id="rId146"/>
        </w:object>
      </w:r>
    </w:p>
    <w:p w:rsidR="00657620" w:rsidRDefault="00657620" w:rsidP="003273D9">
      <w:pPr>
        <w:spacing w:line="560" w:lineRule="exact"/>
        <w:ind w:firstLine="600"/>
        <w:rPr>
          <w:rFonts w:ascii="仿宋_GB2312" w:eastAsia="仿宋_GB2312" w:hAnsi="宋体" w:cs="宋体" w:hint="eastAsia"/>
          <w:sz w:val="28"/>
          <w:szCs w:val="28"/>
        </w:rPr>
      </w:pPr>
      <w:r>
        <w:rPr>
          <w:rFonts w:ascii="仿宋_GB2312" w:eastAsia="仿宋_GB2312" w:hAnsi="宋体" w:cs="宋体" w:hint="eastAsia"/>
          <w:kern w:val="0"/>
          <w:sz w:val="28"/>
          <w:szCs w:val="28"/>
        </w:rPr>
        <w:t>其中：</w:t>
      </w:r>
      <w:r w:rsidRPr="001F6C9C">
        <w:rPr>
          <w:position w:val="-12"/>
        </w:rPr>
        <w:object w:dxaOrig="260" w:dyaOrig="360">
          <v:shape id="_x0000_i1120" type="#_x0000_t75" style="width:13pt;height:18.05pt" o:ole="">
            <v:imagedata r:id="rId147" o:title=""/>
          </v:shape>
          <o:OLEObject Type="Embed" ProgID="Equation.DSMT4" ShapeID="_x0000_i1120" DrawAspect="Content" ObjectID="_1781375581" r:id="rId148"/>
        </w:object>
      </w:r>
      <w:r w:rsidR="00652FD8">
        <w:rPr>
          <w:rFonts w:hint="eastAsia"/>
        </w:rPr>
        <w:t>——</w:t>
      </w:r>
      <w:r w:rsidRPr="00144F15">
        <w:rPr>
          <w:rFonts w:ascii="仿宋_GB2312" w:eastAsia="仿宋_GB2312" w:hAnsi="宋体" w:cs="宋体" w:hint="eastAsia"/>
          <w:kern w:val="0"/>
          <w:sz w:val="28"/>
          <w:szCs w:val="28"/>
        </w:rPr>
        <w:t>应急演练影响</w:t>
      </w:r>
      <w:r w:rsidR="004641C6">
        <w:rPr>
          <w:rFonts w:ascii="仿宋_GB2312" w:eastAsia="仿宋_GB2312" w:hAnsi="宋体" w:cs="宋体" w:hint="eastAsia"/>
          <w:kern w:val="0"/>
          <w:sz w:val="28"/>
          <w:szCs w:val="28"/>
        </w:rPr>
        <w:t>的</w:t>
      </w:r>
      <w:r>
        <w:rPr>
          <w:rFonts w:ascii="仿宋_GB2312" w:eastAsia="仿宋_GB2312" w:hAnsi="宋体" w:cs="宋体" w:hint="eastAsia"/>
          <w:sz w:val="28"/>
          <w:szCs w:val="28"/>
        </w:rPr>
        <w:t>计算结果；</w:t>
      </w:r>
    </w:p>
    <w:p w:rsidR="00657620" w:rsidRDefault="004641C6" w:rsidP="005B08CD">
      <w:pPr>
        <w:spacing w:line="560" w:lineRule="exact"/>
        <w:ind w:leftChars="680" w:left="2268" w:hangingChars="400" w:hanging="840"/>
        <w:rPr>
          <w:rFonts w:ascii="仿宋_GB2312" w:eastAsia="仿宋_GB2312" w:hAnsi="宋体" w:cs="宋体" w:hint="eastAsia"/>
          <w:kern w:val="0"/>
          <w:sz w:val="28"/>
          <w:szCs w:val="28"/>
        </w:rPr>
      </w:pPr>
      <w:r w:rsidRPr="004641C6">
        <w:rPr>
          <w:position w:val="-14"/>
        </w:rPr>
        <w:object w:dxaOrig="320" w:dyaOrig="380">
          <v:shape id="_x0000_i1121" type="#_x0000_t75" style="width:16pt;height:19.05pt" o:ole="">
            <v:imagedata r:id="rId149" o:title=""/>
          </v:shape>
          <o:OLEObject Type="Embed" ProgID="Equation.DSMT4" ShapeID="_x0000_i1121" DrawAspect="Content" ObjectID="_1781375582" r:id="rId150"/>
        </w:object>
      </w:r>
      <w:r w:rsidR="00652FD8">
        <w:rPr>
          <w:rFonts w:hint="eastAsia"/>
        </w:rPr>
        <w:t>——</w:t>
      </w:r>
      <w:r w:rsidR="00657620">
        <w:rPr>
          <w:rFonts w:ascii="仿宋_GB2312" w:eastAsia="仿宋_GB2312" w:hAnsi="宋体" w:cs="宋体" w:hint="eastAsia"/>
          <w:sz w:val="28"/>
          <w:szCs w:val="28"/>
        </w:rPr>
        <w:t>公司级</w:t>
      </w:r>
      <w:r w:rsidR="00657620" w:rsidRPr="00AC29C8">
        <w:rPr>
          <w:rFonts w:ascii="仿宋_GB2312" w:eastAsia="仿宋_GB2312" w:hAnsi="宋体" w:cs="宋体" w:hint="eastAsia"/>
          <w:sz w:val="28"/>
          <w:szCs w:val="28"/>
        </w:rPr>
        <w:t>应急演练</w:t>
      </w:r>
      <w:r w:rsidR="00273E5E">
        <w:rPr>
          <w:rFonts w:ascii="仿宋_GB2312" w:eastAsia="仿宋_GB2312" w:hAnsi="宋体" w:cs="宋体" w:hint="eastAsia"/>
          <w:sz w:val="28"/>
          <w:szCs w:val="28"/>
        </w:rPr>
        <w:t>完成</w:t>
      </w:r>
      <w:r w:rsidR="00657620">
        <w:rPr>
          <w:rFonts w:ascii="仿宋_GB2312" w:eastAsia="仿宋_GB2312" w:hAnsi="宋体" w:cs="宋体" w:hint="eastAsia"/>
          <w:sz w:val="28"/>
          <w:szCs w:val="28"/>
        </w:rPr>
        <w:t>后相应时间内所</w:t>
      </w:r>
      <w:r w:rsidR="00657620" w:rsidRPr="00144F15">
        <w:rPr>
          <w:rFonts w:ascii="仿宋_GB2312" w:eastAsia="仿宋_GB2312" w:hAnsi="宋体" w:cs="宋体" w:hint="eastAsia"/>
          <w:kern w:val="0"/>
          <w:sz w:val="28"/>
          <w:szCs w:val="28"/>
        </w:rPr>
        <w:t>对应</w:t>
      </w:r>
      <w:r w:rsidR="00657620">
        <w:rPr>
          <w:rFonts w:ascii="仿宋_GB2312" w:eastAsia="仿宋_GB2312" w:hAnsi="宋体" w:cs="宋体" w:hint="eastAsia"/>
          <w:kern w:val="0"/>
          <w:sz w:val="28"/>
          <w:szCs w:val="28"/>
        </w:rPr>
        <w:t>的分值，</w:t>
      </w:r>
      <w:r w:rsidRPr="00612239">
        <w:rPr>
          <w:position w:val="-12"/>
        </w:rPr>
        <w:object w:dxaOrig="580" w:dyaOrig="360">
          <v:shape id="_x0000_i1122" type="#_x0000_t75" style="width:29pt;height:18.05pt" o:ole="">
            <v:imagedata r:id="rId60" o:title=""/>
          </v:shape>
          <o:OLEObject Type="Embed" ProgID="Equation.DSMT4" ShapeID="_x0000_i1122" DrawAspect="Content" ObjectID="_1781375583" r:id="rId151"/>
        </w:object>
      </w:r>
      <w:r>
        <w:rPr>
          <w:rFonts w:hint="eastAsia"/>
        </w:rPr>
        <w:t>，</w:t>
      </w:r>
      <w:r w:rsidRPr="00612239">
        <w:rPr>
          <w:position w:val="-4"/>
        </w:rPr>
        <w:object w:dxaOrig="200" w:dyaOrig="260">
          <v:shape id="_x0000_i1123" type="#_x0000_t75" style="width:9.95pt;height:13pt" o:ole="">
            <v:imagedata r:id="rId22" o:title=""/>
          </v:shape>
          <o:OLEObject Type="Embed" ProgID="Equation.DSMT4" ShapeID="_x0000_i1123" DrawAspect="Content" ObjectID="_1781375584" r:id="rId152"/>
        </w:object>
      </w:r>
      <w:r>
        <w:rPr>
          <w:rFonts w:hint="eastAsia"/>
        </w:rPr>
        <w:t>，</w:t>
      </w:r>
      <w:r w:rsidRPr="00B53762">
        <w:rPr>
          <w:position w:val="-6"/>
        </w:rPr>
        <w:object w:dxaOrig="180" w:dyaOrig="279">
          <v:shape id="_x0000_i1124" type="#_x0000_t75" style="width:8.9pt;height:14pt" o:ole="">
            <v:imagedata r:id="rId63" o:title=""/>
          </v:shape>
          <o:OLEObject Type="Embed" ProgID="Equation.DSMT4" ShapeID="_x0000_i1124" DrawAspect="Content" ObjectID="_1781375585" r:id="rId153"/>
        </w:object>
      </w:r>
      <w:r>
        <w:rPr>
          <w:rFonts w:ascii="仿宋_GB2312" w:eastAsia="仿宋_GB2312" w:hAnsi="宋体" w:cs="宋体" w:hint="eastAsia"/>
          <w:kern w:val="0"/>
          <w:sz w:val="28"/>
          <w:szCs w:val="28"/>
        </w:rPr>
        <w:t>；</w:t>
      </w:r>
    </w:p>
    <w:p w:rsidR="004641C6" w:rsidRDefault="004641C6" w:rsidP="005B08CD">
      <w:pPr>
        <w:spacing w:line="560" w:lineRule="exact"/>
        <w:ind w:leftChars="680" w:left="2163" w:hangingChars="350" w:hanging="735"/>
        <w:rPr>
          <w:rFonts w:hint="eastAsia"/>
        </w:rPr>
      </w:pPr>
      <w:r w:rsidRPr="004641C6">
        <w:rPr>
          <w:position w:val="-14"/>
        </w:rPr>
        <w:object w:dxaOrig="340" w:dyaOrig="380">
          <v:shape id="_x0000_i1125" type="#_x0000_t75" style="width:17.05pt;height:19.05pt" o:ole="">
            <v:imagedata r:id="rId154" o:title=""/>
          </v:shape>
          <o:OLEObject Type="Embed" ProgID="Equation.DSMT4" ShapeID="_x0000_i1125" DrawAspect="Content" ObjectID="_1781375586" r:id="rId155"/>
        </w:object>
      </w:r>
      <w:r>
        <w:rPr>
          <w:rFonts w:hint="eastAsia"/>
        </w:rPr>
        <w:t>——</w:t>
      </w:r>
      <w:r>
        <w:rPr>
          <w:rFonts w:ascii="仿宋_GB2312" w:eastAsia="仿宋_GB2312" w:hAnsi="宋体" w:cs="宋体" w:hint="eastAsia"/>
          <w:sz w:val="28"/>
          <w:szCs w:val="28"/>
        </w:rPr>
        <w:t>车间（部门、分厂）级</w:t>
      </w:r>
      <w:r w:rsidRPr="00AC29C8">
        <w:rPr>
          <w:rFonts w:ascii="仿宋_GB2312" w:eastAsia="仿宋_GB2312" w:hAnsi="宋体" w:cs="宋体" w:hint="eastAsia"/>
          <w:sz w:val="28"/>
          <w:szCs w:val="28"/>
        </w:rPr>
        <w:t>应急演练</w:t>
      </w:r>
      <w:r>
        <w:rPr>
          <w:rFonts w:ascii="仿宋_GB2312" w:eastAsia="仿宋_GB2312" w:hAnsi="宋体" w:cs="宋体" w:hint="eastAsia"/>
          <w:sz w:val="28"/>
          <w:szCs w:val="28"/>
        </w:rPr>
        <w:t>完成后相应时间内所</w:t>
      </w:r>
      <w:r w:rsidRPr="00144F15">
        <w:rPr>
          <w:rFonts w:ascii="仿宋_GB2312" w:eastAsia="仿宋_GB2312" w:hAnsi="宋体" w:cs="宋体" w:hint="eastAsia"/>
          <w:kern w:val="0"/>
          <w:sz w:val="28"/>
          <w:szCs w:val="28"/>
        </w:rPr>
        <w:t>对应</w:t>
      </w:r>
      <w:r>
        <w:rPr>
          <w:rFonts w:ascii="仿宋_GB2312" w:eastAsia="仿宋_GB2312" w:hAnsi="宋体" w:cs="宋体" w:hint="eastAsia"/>
          <w:kern w:val="0"/>
          <w:sz w:val="28"/>
          <w:szCs w:val="28"/>
        </w:rPr>
        <w:t>的分值，</w:t>
      </w:r>
      <w:r w:rsidRPr="00612239">
        <w:rPr>
          <w:position w:val="-12"/>
        </w:rPr>
        <w:object w:dxaOrig="600" w:dyaOrig="360">
          <v:shape id="_x0000_i1126" type="#_x0000_t75" style="width:30pt;height:18.05pt" o:ole="">
            <v:imagedata r:id="rId71" o:title=""/>
          </v:shape>
          <o:OLEObject Type="Embed" ProgID="Equation.DSMT4" ShapeID="_x0000_i1126" DrawAspect="Content" ObjectID="_1781375587" r:id="rId156"/>
        </w:object>
      </w:r>
      <w:r>
        <w:rPr>
          <w:rFonts w:hint="eastAsia"/>
        </w:rPr>
        <w:t>，</w:t>
      </w:r>
      <w:r w:rsidRPr="00612239">
        <w:rPr>
          <w:position w:val="-4"/>
        </w:rPr>
        <w:object w:dxaOrig="200" w:dyaOrig="260">
          <v:shape id="_x0000_i1127" type="#_x0000_t75" style="width:9.95pt;height:13pt" o:ole="">
            <v:imagedata r:id="rId22" o:title=""/>
          </v:shape>
          <o:OLEObject Type="Embed" ProgID="Equation.DSMT4" ShapeID="_x0000_i1127" DrawAspect="Content" ObjectID="_1781375588" r:id="rId157"/>
        </w:object>
      </w:r>
      <w:r>
        <w:rPr>
          <w:rFonts w:hint="eastAsia"/>
        </w:rPr>
        <w:t>，</w:t>
      </w:r>
      <w:r w:rsidRPr="00612239">
        <w:rPr>
          <w:position w:val="-6"/>
        </w:rPr>
        <w:object w:dxaOrig="180" w:dyaOrig="279">
          <v:shape id="_x0000_i1128" type="#_x0000_t75" style="width:8.9pt;height:14pt" o:ole="">
            <v:imagedata r:id="rId24" o:title=""/>
          </v:shape>
          <o:OLEObject Type="Embed" ProgID="Equation.DSMT4" ShapeID="_x0000_i1128" DrawAspect="Content" ObjectID="_1781375589" r:id="rId158"/>
        </w:object>
      </w:r>
      <w:r>
        <w:rPr>
          <w:rFonts w:hint="eastAsia"/>
        </w:rPr>
        <w:t>；</w:t>
      </w:r>
    </w:p>
    <w:p w:rsidR="004641C6" w:rsidRDefault="004641C6" w:rsidP="005B08CD">
      <w:pPr>
        <w:spacing w:line="560" w:lineRule="exact"/>
        <w:ind w:leftChars="680" w:left="2268" w:hangingChars="400" w:hanging="840"/>
        <w:rPr>
          <w:rFonts w:ascii="仿宋_GB2312" w:eastAsia="仿宋_GB2312" w:hAnsi="宋体" w:cs="宋体" w:hint="eastAsia"/>
          <w:kern w:val="0"/>
          <w:sz w:val="28"/>
          <w:szCs w:val="28"/>
        </w:rPr>
      </w:pPr>
      <w:r w:rsidRPr="004641C6">
        <w:rPr>
          <w:position w:val="-14"/>
        </w:rPr>
        <w:object w:dxaOrig="320" w:dyaOrig="380">
          <v:shape id="_x0000_i1129" type="#_x0000_t75" style="width:16pt;height:19.05pt" o:ole="">
            <v:imagedata r:id="rId159" o:title=""/>
          </v:shape>
          <o:OLEObject Type="Embed" ProgID="Equation.DSMT4" ShapeID="_x0000_i1129" DrawAspect="Content" ObjectID="_1781375590" r:id="rId160"/>
        </w:object>
      </w:r>
      <w:r>
        <w:rPr>
          <w:rFonts w:hint="eastAsia"/>
        </w:rPr>
        <w:t>——</w:t>
      </w:r>
      <w:r>
        <w:rPr>
          <w:rFonts w:ascii="仿宋_GB2312" w:eastAsia="仿宋_GB2312" w:hAnsi="宋体" w:cs="宋体" w:hint="eastAsia"/>
          <w:sz w:val="28"/>
          <w:szCs w:val="28"/>
        </w:rPr>
        <w:t>班组级</w:t>
      </w:r>
      <w:r w:rsidRPr="00AC29C8">
        <w:rPr>
          <w:rFonts w:ascii="仿宋_GB2312" w:eastAsia="仿宋_GB2312" w:hAnsi="宋体" w:cs="宋体" w:hint="eastAsia"/>
          <w:sz w:val="28"/>
          <w:szCs w:val="28"/>
        </w:rPr>
        <w:t>应急演练</w:t>
      </w:r>
      <w:r>
        <w:rPr>
          <w:rFonts w:ascii="仿宋_GB2312" w:eastAsia="仿宋_GB2312" w:hAnsi="宋体" w:cs="宋体" w:hint="eastAsia"/>
          <w:sz w:val="28"/>
          <w:szCs w:val="28"/>
        </w:rPr>
        <w:t>完成后相应时间内所</w:t>
      </w:r>
      <w:r w:rsidRPr="00144F15">
        <w:rPr>
          <w:rFonts w:ascii="仿宋_GB2312" w:eastAsia="仿宋_GB2312" w:hAnsi="宋体" w:cs="宋体" w:hint="eastAsia"/>
          <w:kern w:val="0"/>
          <w:sz w:val="28"/>
          <w:szCs w:val="28"/>
        </w:rPr>
        <w:t>对应</w:t>
      </w:r>
      <w:r>
        <w:rPr>
          <w:rFonts w:ascii="仿宋_GB2312" w:eastAsia="仿宋_GB2312" w:hAnsi="宋体" w:cs="宋体" w:hint="eastAsia"/>
          <w:kern w:val="0"/>
          <w:sz w:val="28"/>
          <w:szCs w:val="28"/>
        </w:rPr>
        <w:t>的分值，</w:t>
      </w:r>
      <w:r w:rsidRPr="00612239">
        <w:rPr>
          <w:position w:val="-12"/>
        </w:rPr>
        <w:object w:dxaOrig="600" w:dyaOrig="360">
          <v:shape id="_x0000_i1130" type="#_x0000_t75" style="width:30pt;height:18.05pt" o:ole="">
            <v:imagedata r:id="rId118" o:title=""/>
          </v:shape>
          <o:OLEObject Type="Embed" ProgID="Equation.DSMT4" ShapeID="_x0000_i1130" DrawAspect="Content" ObjectID="_1781375591" r:id="rId161"/>
        </w:object>
      </w:r>
      <w:r>
        <w:rPr>
          <w:rFonts w:hint="eastAsia"/>
        </w:rPr>
        <w:t>，</w:t>
      </w:r>
      <w:r w:rsidRPr="00612239">
        <w:rPr>
          <w:position w:val="-4"/>
        </w:rPr>
        <w:object w:dxaOrig="200" w:dyaOrig="260">
          <v:shape id="_x0000_i1131" type="#_x0000_t75" style="width:9.95pt;height:13pt" o:ole="">
            <v:imagedata r:id="rId22" o:title=""/>
          </v:shape>
          <o:OLEObject Type="Embed" ProgID="Equation.DSMT4" ShapeID="_x0000_i1131" DrawAspect="Content" ObjectID="_1781375592" r:id="rId162"/>
        </w:object>
      </w:r>
      <w:r>
        <w:rPr>
          <w:rFonts w:hint="eastAsia"/>
        </w:rPr>
        <w:t>，</w:t>
      </w:r>
      <w:r w:rsidRPr="00612239">
        <w:rPr>
          <w:position w:val="-6"/>
        </w:rPr>
        <w:object w:dxaOrig="180" w:dyaOrig="279">
          <v:shape id="_x0000_i1132" type="#_x0000_t75" style="width:8.9pt;height:14pt" o:ole="">
            <v:imagedata r:id="rId24" o:title=""/>
          </v:shape>
          <o:OLEObject Type="Embed" ProgID="Equation.DSMT4" ShapeID="_x0000_i1132" DrawAspect="Content" ObjectID="_1781375593" r:id="rId163"/>
        </w:object>
      </w:r>
      <w:r>
        <w:rPr>
          <w:rFonts w:hint="eastAsia"/>
        </w:rPr>
        <w:t>。</w:t>
      </w:r>
    </w:p>
    <w:p w:rsidR="00657620" w:rsidRPr="00F670B9" w:rsidRDefault="006267D8" w:rsidP="00451EB7">
      <w:pPr>
        <w:pStyle w:val="aa"/>
        <w:widowControl w:val="0"/>
        <w:spacing w:line="560" w:lineRule="exact"/>
        <w:ind w:firstLineChars="196" w:firstLine="551"/>
        <w:rPr>
          <w:rFonts w:ascii="仿宋_GB2312" w:eastAsia="仿宋_GB2312" w:hAnsi="宋体" w:cs="宋体"/>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Ansi="宋体" w:cs="宋体" w:hint="eastAsia"/>
            <w:b/>
            <w:sz w:val="28"/>
            <w:szCs w:val="28"/>
          </w:rPr>
          <w:t>4</w:t>
        </w:r>
        <w:r w:rsidR="00657620" w:rsidRPr="00ED0E55">
          <w:rPr>
            <w:rFonts w:ascii="仿宋_GB2312" w:eastAsia="仿宋_GB2312" w:hAnsi="宋体" w:cs="宋体" w:hint="eastAsia"/>
            <w:b/>
            <w:sz w:val="28"/>
            <w:szCs w:val="28"/>
          </w:rPr>
          <w:t>.2.5</w:t>
        </w:r>
      </w:smartTag>
      <w:r w:rsidR="00024E08" w:rsidRPr="00ED0E55">
        <w:rPr>
          <w:rFonts w:ascii="仿宋_GB2312" w:eastAsia="仿宋_GB2312" w:hAnsi="宋体" w:cs="宋体" w:hint="eastAsia"/>
          <w:b/>
          <w:sz w:val="28"/>
          <w:szCs w:val="28"/>
        </w:rPr>
        <w:t xml:space="preserve"> </w:t>
      </w:r>
      <w:r w:rsidR="00657620" w:rsidRPr="00F670B9">
        <w:rPr>
          <w:rFonts w:ascii="仿宋_GB2312" w:eastAsia="仿宋_GB2312" w:hAnsi="宋体" w:cs="宋体" w:hint="eastAsia"/>
          <w:sz w:val="28"/>
          <w:szCs w:val="28"/>
        </w:rPr>
        <w:t>生产安全事故指标</w:t>
      </w:r>
    </w:p>
    <w:p w:rsidR="00657620" w:rsidRDefault="00657620" w:rsidP="003273D9">
      <w:pPr>
        <w:pStyle w:val="aa"/>
        <w:widowControl w:val="0"/>
        <w:spacing w:line="560" w:lineRule="exact"/>
        <w:ind w:firstLine="560"/>
        <w:rPr>
          <w:rFonts w:ascii="仿宋_GB2312" w:eastAsia="仿宋_GB2312" w:hAnsi="宋体" w:cs="宋体" w:hint="eastAsia"/>
          <w:sz w:val="28"/>
          <w:szCs w:val="28"/>
        </w:rPr>
      </w:pPr>
      <w:r w:rsidRPr="00F670B9">
        <w:rPr>
          <w:rFonts w:ascii="仿宋_GB2312" w:eastAsia="仿宋_GB2312" w:hAnsi="宋体" w:cs="宋体" w:hint="eastAsia"/>
          <w:sz w:val="28"/>
          <w:szCs w:val="28"/>
        </w:rPr>
        <w:t>生产安全事故指标应</w:t>
      </w:r>
      <w:r>
        <w:rPr>
          <w:rFonts w:ascii="仿宋_GB2312" w:eastAsia="仿宋_GB2312" w:hAnsi="宋体" w:cs="宋体" w:hint="eastAsia"/>
          <w:sz w:val="28"/>
          <w:szCs w:val="28"/>
        </w:rPr>
        <w:t>至少</w:t>
      </w:r>
      <w:r w:rsidRPr="00F670B9">
        <w:rPr>
          <w:rFonts w:ascii="仿宋_GB2312" w:eastAsia="仿宋_GB2312" w:hAnsi="宋体" w:cs="宋体" w:hint="eastAsia"/>
          <w:sz w:val="28"/>
          <w:szCs w:val="28"/>
        </w:rPr>
        <w:t>包含</w:t>
      </w:r>
      <w:r>
        <w:rPr>
          <w:rFonts w:ascii="仿宋_GB2312" w:eastAsia="仿宋_GB2312" w:hAnsi="宋体" w:cs="宋体" w:hint="eastAsia"/>
          <w:sz w:val="28"/>
          <w:szCs w:val="28"/>
        </w:rPr>
        <w:t>死亡、重伤、轻伤等</w:t>
      </w:r>
      <w:r w:rsidRPr="00F670B9">
        <w:rPr>
          <w:rFonts w:ascii="仿宋_GB2312" w:eastAsia="仿宋_GB2312" w:hAnsi="宋体" w:cs="宋体" w:hint="eastAsia"/>
          <w:sz w:val="28"/>
          <w:szCs w:val="28"/>
        </w:rPr>
        <w:t>人身伤害事故</w:t>
      </w:r>
      <w:r>
        <w:rPr>
          <w:rFonts w:ascii="仿宋_GB2312" w:eastAsia="仿宋_GB2312" w:hAnsi="宋体" w:cs="宋体" w:hint="eastAsia"/>
          <w:sz w:val="28"/>
          <w:szCs w:val="28"/>
        </w:rPr>
        <w:t>、</w:t>
      </w:r>
      <w:r w:rsidRPr="00F670B9">
        <w:rPr>
          <w:rFonts w:ascii="仿宋_GB2312" w:eastAsia="仿宋_GB2312" w:hAnsi="宋体" w:cs="宋体" w:hint="eastAsia"/>
          <w:sz w:val="28"/>
          <w:szCs w:val="28"/>
        </w:rPr>
        <w:t>生产设备事故</w:t>
      </w:r>
      <w:r>
        <w:rPr>
          <w:rFonts w:ascii="仿宋_GB2312" w:eastAsia="仿宋_GB2312" w:hAnsi="宋体" w:cs="宋体" w:hint="eastAsia"/>
          <w:sz w:val="28"/>
          <w:szCs w:val="28"/>
        </w:rPr>
        <w:t>及</w:t>
      </w:r>
      <w:r w:rsidR="001275DD">
        <w:rPr>
          <w:rFonts w:ascii="仿宋_GB2312" w:eastAsia="仿宋_GB2312" w:hAnsi="宋体" w:cs="宋体" w:hint="eastAsia"/>
          <w:sz w:val="28"/>
          <w:szCs w:val="28"/>
        </w:rPr>
        <w:t>险肇</w:t>
      </w:r>
      <w:r>
        <w:rPr>
          <w:rFonts w:ascii="仿宋_GB2312" w:eastAsia="仿宋_GB2312" w:hAnsi="宋体" w:cs="宋体" w:hint="eastAsia"/>
          <w:sz w:val="28"/>
          <w:szCs w:val="28"/>
        </w:rPr>
        <w:t>（未遂）事故</w:t>
      </w:r>
      <w:r w:rsidRPr="00F670B9">
        <w:rPr>
          <w:rFonts w:ascii="仿宋_GB2312" w:eastAsia="仿宋_GB2312" w:hAnsi="宋体" w:cs="宋体" w:hint="eastAsia"/>
          <w:sz w:val="28"/>
          <w:szCs w:val="28"/>
        </w:rPr>
        <w:t>等</w:t>
      </w:r>
      <w:r>
        <w:rPr>
          <w:rFonts w:ascii="仿宋_GB2312" w:eastAsia="仿宋_GB2312" w:hAnsi="宋体" w:cs="宋体" w:hint="eastAsia"/>
          <w:sz w:val="28"/>
          <w:szCs w:val="28"/>
        </w:rPr>
        <w:t>若干</w:t>
      </w:r>
      <w:r w:rsidRPr="00F670B9">
        <w:rPr>
          <w:rFonts w:ascii="仿宋_GB2312" w:eastAsia="仿宋_GB2312" w:hAnsi="宋体" w:cs="宋体" w:hint="eastAsia"/>
          <w:sz w:val="28"/>
          <w:szCs w:val="28"/>
        </w:rPr>
        <w:t>指标</w:t>
      </w:r>
      <w:r>
        <w:rPr>
          <w:rFonts w:ascii="仿宋_GB2312" w:eastAsia="仿宋_GB2312" w:hAnsi="宋体" w:cs="宋体" w:hint="eastAsia"/>
          <w:sz w:val="28"/>
          <w:szCs w:val="28"/>
        </w:rPr>
        <w:t>项</w:t>
      </w:r>
      <w:r w:rsidRPr="00F670B9">
        <w:rPr>
          <w:rFonts w:ascii="仿宋_GB2312" w:eastAsia="仿宋_GB2312" w:hAnsi="宋体" w:cs="宋体" w:hint="eastAsia"/>
          <w:sz w:val="28"/>
          <w:szCs w:val="28"/>
        </w:rPr>
        <w:t>。</w:t>
      </w:r>
    </w:p>
    <w:p w:rsidR="00652FD8" w:rsidRDefault="00652FD8"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不同事故类型的对应分值如下表所示。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4432"/>
        <w:gridCol w:w="3130"/>
      </w:tblGrid>
      <w:tr w:rsidR="00BF3FC2" w:rsidRPr="006D4099">
        <w:tc>
          <w:tcPr>
            <w:tcW w:w="1384" w:type="dxa"/>
          </w:tcPr>
          <w:p w:rsidR="00BF3FC2" w:rsidRPr="00136CCB" w:rsidRDefault="00BF3FC2" w:rsidP="00CD3A87">
            <w:pPr>
              <w:spacing w:line="560" w:lineRule="exact"/>
              <w:jc w:val="center"/>
              <w:rPr>
                <w:rFonts w:ascii="仿宋_GB2312" w:eastAsia="仿宋_GB2312" w:hAnsi="宋体" w:cs="宋体" w:hint="eastAsia"/>
                <w:b/>
                <w:sz w:val="28"/>
                <w:szCs w:val="28"/>
              </w:rPr>
            </w:pPr>
            <w:r w:rsidRPr="00136CCB">
              <w:rPr>
                <w:rFonts w:ascii="仿宋_GB2312" w:eastAsia="仿宋_GB2312" w:hAnsi="宋体" w:cs="宋体" w:hint="eastAsia"/>
                <w:b/>
                <w:sz w:val="28"/>
                <w:szCs w:val="28"/>
              </w:rPr>
              <w:t>序号</w:t>
            </w:r>
            <w:r w:rsidRPr="00E03D93">
              <w:rPr>
                <w:rFonts w:ascii="仿宋_GB2312" w:eastAsia="仿宋_GB2312" w:hAnsi="宋体" w:cs="宋体" w:hint="eastAsia"/>
                <w:sz w:val="28"/>
                <w:szCs w:val="28"/>
              </w:rPr>
              <w:t>（</w:t>
            </w:r>
            <w:r w:rsidRPr="00E03D93">
              <w:rPr>
                <w:position w:val="-6"/>
              </w:rPr>
              <w:object w:dxaOrig="200" w:dyaOrig="220">
                <v:shape id="_x0000_i1133" type="#_x0000_t75" style="width:9.95pt;height:10.95pt" o:ole="">
                  <v:imagedata r:id="rId7" o:title=""/>
                </v:shape>
                <o:OLEObject Type="Embed" ProgID="Equation.DSMT4" ShapeID="_x0000_i1133" DrawAspect="Content" ObjectID="_1781375594" r:id="rId164"/>
              </w:object>
            </w:r>
            <w:r w:rsidRPr="00E03D93">
              <w:rPr>
                <w:rFonts w:hint="eastAsia"/>
              </w:rPr>
              <w:t>）</w:t>
            </w:r>
          </w:p>
        </w:tc>
        <w:tc>
          <w:tcPr>
            <w:tcW w:w="4432" w:type="dxa"/>
            <w:shd w:val="clear" w:color="auto" w:fill="auto"/>
            <w:vAlign w:val="center"/>
          </w:tcPr>
          <w:p w:rsidR="00BF3FC2" w:rsidRPr="006D4099" w:rsidRDefault="00BF3FC2" w:rsidP="003273D9">
            <w:pPr>
              <w:spacing w:line="560" w:lineRule="exact"/>
              <w:jc w:val="center"/>
              <w:rPr>
                <w:rFonts w:ascii="仿宋_GB2312" w:eastAsia="仿宋_GB2312" w:cs="宋体"/>
                <w:kern w:val="0"/>
                <w:sz w:val="30"/>
                <w:szCs w:val="30"/>
              </w:rPr>
            </w:pPr>
            <w:r w:rsidRPr="00BF3FC2">
              <w:rPr>
                <w:rFonts w:ascii="仿宋_GB2312" w:eastAsia="仿宋_GB2312" w:hAnsi="宋体" w:cs="宋体" w:hint="eastAsia"/>
                <w:b/>
                <w:sz w:val="28"/>
                <w:szCs w:val="28"/>
              </w:rPr>
              <w:t>事故类型</w:t>
            </w:r>
            <w:r>
              <w:rPr>
                <w:rFonts w:ascii="仿宋_GB2312" w:eastAsia="仿宋_GB2312" w:hAnsi="宋体" w:cs="宋体" w:hint="eastAsia"/>
                <w:sz w:val="28"/>
                <w:szCs w:val="28"/>
              </w:rPr>
              <w:t>（</w:t>
            </w:r>
            <w:r w:rsidRPr="001F6C9C">
              <w:rPr>
                <w:position w:val="-12"/>
              </w:rPr>
              <w:object w:dxaOrig="320" w:dyaOrig="360">
                <v:shape id="_x0000_i1134" type="#_x0000_t75" style="width:16pt;height:18.05pt" o:ole="">
                  <v:imagedata r:id="rId165" o:title=""/>
                </v:shape>
                <o:OLEObject Type="Embed" ProgID="Equation.DSMT4" ShapeID="_x0000_i1134" DrawAspect="Content" ObjectID="_1781375595" r:id="rId166"/>
              </w:object>
            </w:r>
            <w:r>
              <w:rPr>
                <w:rFonts w:hint="eastAsia"/>
              </w:rPr>
              <w:t>）</w:t>
            </w:r>
          </w:p>
        </w:tc>
        <w:tc>
          <w:tcPr>
            <w:tcW w:w="3130" w:type="dxa"/>
            <w:shd w:val="clear" w:color="auto" w:fill="auto"/>
            <w:vAlign w:val="center"/>
          </w:tcPr>
          <w:p w:rsidR="00BF3FC2" w:rsidRPr="006D4099" w:rsidRDefault="00BF3FC2" w:rsidP="003273D9">
            <w:pPr>
              <w:spacing w:line="560" w:lineRule="exact"/>
              <w:jc w:val="center"/>
              <w:rPr>
                <w:rFonts w:ascii="仿宋_GB2312" w:eastAsia="仿宋_GB2312" w:cs="宋体"/>
                <w:kern w:val="0"/>
                <w:sz w:val="30"/>
                <w:szCs w:val="30"/>
              </w:rPr>
            </w:pPr>
            <w:r w:rsidRPr="00BF3FC2">
              <w:rPr>
                <w:rFonts w:ascii="仿宋_GB2312" w:eastAsia="仿宋_GB2312" w:cs="宋体" w:hint="eastAsia"/>
                <w:b/>
                <w:kern w:val="0"/>
                <w:sz w:val="28"/>
                <w:szCs w:val="28"/>
              </w:rPr>
              <w:t>对应分值</w:t>
            </w:r>
            <w:r>
              <w:rPr>
                <w:rFonts w:ascii="仿宋_GB2312" w:eastAsia="仿宋_GB2312" w:cs="宋体" w:hint="eastAsia"/>
                <w:kern w:val="0"/>
                <w:sz w:val="30"/>
                <w:szCs w:val="30"/>
              </w:rPr>
              <w:t>（</w:t>
            </w:r>
            <w:r w:rsidRPr="00775CE0">
              <w:rPr>
                <w:rFonts w:ascii="仿宋_GB2312" w:eastAsia="仿宋_GB2312" w:cs="宋体"/>
                <w:kern w:val="0"/>
                <w:sz w:val="30"/>
                <w:szCs w:val="30"/>
              </w:rPr>
              <w:fldChar w:fldCharType="begin"/>
            </w:r>
            <w:r w:rsidRPr="00775CE0">
              <w:rPr>
                <w:rFonts w:ascii="仿宋_GB2312" w:eastAsia="仿宋_GB2312" w:cs="宋体"/>
                <w:kern w:val="0"/>
                <w:sz w:val="30"/>
                <w:szCs w:val="30"/>
              </w:rPr>
              <w:instrText xml:space="preserve"> QUOTE </w:instrText>
            </w:r>
            <w:r w:rsidRPr="008B5984">
              <w:rPr>
                <w:rFonts w:ascii="仿宋_GB2312" w:eastAsia="仿宋_GB2312" w:cs="宋体"/>
                <w:kern w:val="0"/>
                <w:sz w:val="30"/>
                <w:szCs w:val="30"/>
              </w:rPr>
              <w:fldChar w:fldCharType="begin"/>
            </w:r>
            <w:r w:rsidRPr="008B5984">
              <w:rPr>
                <w:rFonts w:ascii="仿宋_GB2312" w:eastAsia="仿宋_GB2312" w:cs="宋体"/>
                <w:kern w:val="0"/>
                <w:sz w:val="30"/>
                <w:szCs w:val="30"/>
              </w:rPr>
              <w:instrText xml:space="preserve"> QUOTE </w:instrText>
            </w:r>
            <w:r w:rsidRPr="008B5984">
              <w:rPr>
                <w:position w:val="-20"/>
              </w:rPr>
              <w:pict>
                <v:shape id="_x0000_i1135" type="#_x0000_t75" style="width:15.8pt;height:31.4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B5984&quot;/&gt;&lt;wsp:rsid wsp:val=&quot;00147432&quot;/&gt;&lt;wsp:rsid wsp:val=&quot;008B5984&quot;/&gt;&lt;wsp:rsid wsp:val=&quot;00C43B58&quot;/&gt;&lt;/wsp:rsids&gt;&lt;/w:docPr&gt;&lt;w:body&gt;&lt;w:p wsp:rsidR=&quot;00000000&quot; wsp:rsidRDefault=&quot;00147432&quot;&gt;&lt;m:oMathPara&gt;&lt;m:oMath&gt;&lt;m:sSub&gt;&lt;m:sSubPr&gt;&lt;m:ctrlPr&gt;&lt;w:rPr&gt;&lt;w:rFonts w:ascii=&quot;Cambria Math&quot; w:fareast=&quot;浠垮畫&quot; w:h-ansi=&quot;Cambria Math&quot; w:cs=&quot;瀹嬩綋&quot;/&gt;&lt;wx:font wx:val=&quot;Cambria Math&quot;/&gt;&lt;w:i/&gt;&lt;w:kern w:val=&quot;0&quot;/&gt;&lt;w:sz w:val=&quot;30&quot;/&gt;&lt;w000000:sz-cs w:val=&quot;30&quot;/&gt;&lt;/w:rPr&gt;&lt;/m:ctrlPr&gt;&lt;/m:sSubPr&gt;&lt;m:e&gt;&lt;m:r&gt;&lt;w:rPr&gt;&lt;w:rFonts w:ascii=&quot;Cambria Math&quot; w:fareast=&quot;浠垮畫&quot; w:h-ansi=&quot;Cambria Math&quot; w:cs=&quot;瀹嬩綋&quot;/&gt;&lt;wx:font wx:val=&quot;Cambria Math&quot;/&gt;&lt;w:i/&gt;&lt;w:kern w:val=&quot;0&quot;/&gt;&lt;w:sz w:val=&quot;30&quot;/&gt;&lt;w:sz-cs w:val=&quot;30&quot;/&gt;&lt;/000000w:rPr&gt;&lt;m:t&gt;a&lt;/m:t&gt;&lt;/m:r&gt;&lt;/m:e&gt;&lt;m:sub&gt;&lt;m:r&gt;&lt;w:rPr&gt;&lt;w:rFonts w:ascii=&quot;Cambria Math&quot; w:fareast=&quot;浠垮畫&quot; w:h-ansi=&quot;Cambria Math&quot; w:cs=&quot;瀹嬩綋&quot;/&gt;&lt;wx:font wx:val=&quot;Cambria Math&quot;/&gt;&lt;w:i/&gt;&lt;w:kern w:val=&quot;0&quot;/&gt;&lt;w:sz w:val=&quot;30&quot;/&gt;&lt;w:sz-cs w:val=&quot;30&quot;/&gt;&lt;/w:rPr&gt;&lt;m:t&gt;n&lt;/m:t000000&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Pr="008B5984">
              <w:rPr>
                <w:rFonts w:ascii="仿宋_GB2312" w:eastAsia="仿宋_GB2312" w:cs="宋体"/>
                <w:kern w:val="0"/>
                <w:sz w:val="30"/>
                <w:szCs w:val="30"/>
              </w:rPr>
              <w:instrText xml:space="preserve"> </w:instrText>
            </w:r>
            <w:r w:rsidRPr="008B5984">
              <w:rPr>
                <w:rFonts w:ascii="仿宋_GB2312" w:eastAsia="仿宋_GB2312" w:cs="宋体"/>
                <w:kern w:val="0"/>
                <w:sz w:val="30"/>
                <w:szCs w:val="30"/>
              </w:rPr>
              <w:fldChar w:fldCharType="separate"/>
            </w:r>
            <w:r w:rsidRPr="008B5984">
              <w:rPr>
                <w:position w:val="-20"/>
              </w:rPr>
              <w:pict>
                <v:shape id="_x0000_i1136" type="#_x0000_t75" style="width:15.8pt;height:31.4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8B5984&quot;/&gt;&lt;wsp:rsid wsp:val=&quot;00147432&quot;/&gt;&lt;wsp:rsid wsp:val=&quot;008B5984&quot;/&gt;&lt;wsp:rsid wsp:val=&quot;00C43B58&quot;/&gt;&lt;/wsp:rsids&gt;&lt;/w:docPr&gt;&lt;w:body&gt;&lt;w:p wsp:rsidR=&quot;00000000&quot; wsp:rsidRDefault=&quot;00147432&quot;&gt;&lt;m:oMathPara&gt;&lt;m:oMath&gt;&lt;m:sSub&gt;&lt;m:sSubPr&gt;&lt;m:ctrlPr&gt;&lt;w:rPr&gt;&lt;w:rFonts w:ascii=&quot;Cambria Math&quot; w:fareast=&quot;浠垮畫&quot; w:h-ansi=&quot;Cambria Math&quot; w:cs=&quot;瀹嬩綋&quot;/&gt;&lt;wx:font wx:val=&quot;Cambria Math&quot;/&gt;&lt;w:i/&gt;&lt;w:kern w:val=&quot;0&quot;/&gt;&lt;w:sz w:val=&quot;30&quot;/&gt;&lt;w000000:sz-cs w:val=&quot;30&quot;/&gt;&lt;/w:rPr&gt;&lt;/m:ctrlPr&gt;&lt;/m:sSubPr&gt;&lt;m:e&gt;&lt;m:r&gt;&lt;w:rPr&gt;&lt;w:rFonts w:ascii=&quot;Cambria Math&quot; w:fareast=&quot;浠垮畫&quot; w:h-ansi=&quot;Cambria Math&quot; w:cs=&quot;瀹嬩綋&quot;/&gt;&lt;wx:font wx:val=&quot;Cambria Math&quot;/&gt;&lt;w:i/&gt;&lt;w:kern w:val=&quot;0&quot;/&gt;&lt;w:sz w:val=&quot;30&quot;/&gt;&lt;w:sz-cs w:val=&quot;30&quot;/&gt;&lt;/000000w:rPr&gt;&lt;m:t&gt;a&lt;/m:t&gt;&lt;/m:r&gt;&lt;/m:e&gt;&lt;m:sub&gt;&lt;m:r&gt;&lt;w:rPr&gt;&lt;w:rFonts w:ascii=&quot;Cambria Math&quot; w:fareast=&quot;浠垮畫&quot; w:h-ansi=&quot;Cambria Math&quot; w:cs=&quot;瀹嬩綋&quot;/&gt;&lt;wx:font wx:val=&quot;Cambria Math&quot;/&gt;&lt;w:i/&gt;&lt;w:kern w:val=&quot;0&quot;/&gt;&lt;w:sz w:val=&quot;30&quot;/&gt;&lt;w:sz-cs w:val=&quot;30&quot;/&gt;&lt;/w:rPr&gt;&lt;m:t&gt;n&lt;/m:t000000&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Pr="008B5984">
              <w:rPr>
                <w:rFonts w:ascii="仿宋_GB2312" w:eastAsia="仿宋_GB2312" w:cs="宋体"/>
                <w:kern w:val="0"/>
                <w:sz w:val="30"/>
                <w:szCs w:val="30"/>
              </w:rPr>
              <w:fldChar w:fldCharType="end"/>
            </w:r>
            <w:r w:rsidRPr="00775CE0">
              <w:rPr>
                <w:rFonts w:ascii="仿宋_GB2312" w:eastAsia="仿宋_GB2312" w:cs="宋体"/>
                <w:kern w:val="0"/>
                <w:sz w:val="30"/>
                <w:szCs w:val="30"/>
              </w:rPr>
              <w:instrText xml:space="preserve"> </w:instrText>
            </w:r>
            <w:r w:rsidRPr="00775CE0">
              <w:rPr>
                <w:rFonts w:ascii="仿宋_GB2312" w:eastAsia="仿宋_GB2312" w:cs="宋体"/>
                <w:kern w:val="0"/>
                <w:sz w:val="30"/>
                <w:szCs w:val="30"/>
              </w:rPr>
              <w:fldChar w:fldCharType="separate"/>
            </w:r>
            <w:r w:rsidRPr="001F6C9C">
              <w:rPr>
                <w:position w:val="-12"/>
              </w:rPr>
              <w:object w:dxaOrig="300" w:dyaOrig="360">
                <v:shape id="_x0000_i1137" type="#_x0000_t75" style="width:15pt;height:18.05pt" o:ole="">
                  <v:imagedata r:id="rId167" o:title=""/>
                </v:shape>
                <o:OLEObject Type="Embed" ProgID="Equation.DSMT4" ShapeID="_x0000_i1137" DrawAspect="Content" ObjectID="_1781375596" r:id="rId168"/>
              </w:object>
            </w:r>
            <w:r w:rsidRPr="00775CE0">
              <w:rPr>
                <w:rFonts w:ascii="仿宋_GB2312" w:eastAsia="仿宋_GB2312" w:cs="宋体"/>
                <w:kern w:val="0"/>
                <w:sz w:val="30"/>
                <w:szCs w:val="30"/>
              </w:rPr>
              <w:fldChar w:fldCharType="end"/>
            </w:r>
            <w:r>
              <w:rPr>
                <w:rFonts w:ascii="仿宋_GB2312" w:eastAsia="仿宋_GB2312" w:cs="宋体" w:hint="eastAsia"/>
                <w:kern w:val="0"/>
                <w:sz w:val="30"/>
                <w:szCs w:val="30"/>
              </w:rPr>
              <w:t>）</w:t>
            </w:r>
          </w:p>
        </w:tc>
      </w:tr>
      <w:tr w:rsidR="00BF3FC2" w:rsidRPr="006D4099">
        <w:tc>
          <w:tcPr>
            <w:tcW w:w="1384" w:type="dxa"/>
          </w:tcPr>
          <w:p w:rsidR="00BF3FC2" w:rsidRPr="00551F63" w:rsidRDefault="00BF3FC2"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1</w:t>
            </w:r>
          </w:p>
        </w:tc>
        <w:tc>
          <w:tcPr>
            <w:tcW w:w="4432" w:type="dxa"/>
            <w:shd w:val="clear" w:color="auto" w:fill="auto"/>
          </w:tcPr>
          <w:p w:rsidR="00BF3FC2" w:rsidRPr="00551F63" w:rsidRDefault="00BF3FC2"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死亡</w:t>
            </w:r>
          </w:p>
        </w:tc>
        <w:tc>
          <w:tcPr>
            <w:tcW w:w="3130" w:type="dxa"/>
            <w:shd w:val="clear" w:color="auto" w:fill="auto"/>
          </w:tcPr>
          <w:p w:rsidR="00BF3FC2" w:rsidRPr="00551F63" w:rsidRDefault="00BF3FC2"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1</w:t>
            </w:r>
          </w:p>
        </w:tc>
      </w:tr>
      <w:tr w:rsidR="00BF3FC2" w:rsidRPr="006D4099">
        <w:tc>
          <w:tcPr>
            <w:tcW w:w="1384" w:type="dxa"/>
          </w:tcPr>
          <w:p w:rsidR="00BF3FC2" w:rsidRPr="00551F63" w:rsidRDefault="00BF3FC2" w:rsidP="00CD3A87">
            <w:pPr>
              <w:spacing w:line="560" w:lineRule="exact"/>
              <w:jc w:val="center"/>
              <w:rPr>
                <w:rFonts w:ascii="仿宋_GB2312" w:eastAsia="仿宋_GB2312" w:cs="宋体" w:hint="eastAsia"/>
                <w:kern w:val="0"/>
                <w:sz w:val="28"/>
                <w:szCs w:val="28"/>
              </w:rPr>
            </w:pPr>
            <w:r>
              <w:rPr>
                <w:rFonts w:ascii="仿宋_GB2312" w:eastAsia="仿宋_GB2312" w:cs="宋体" w:hint="eastAsia"/>
                <w:kern w:val="0"/>
                <w:sz w:val="28"/>
                <w:szCs w:val="28"/>
              </w:rPr>
              <w:t>2</w:t>
            </w:r>
          </w:p>
        </w:tc>
        <w:tc>
          <w:tcPr>
            <w:tcW w:w="4432" w:type="dxa"/>
            <w:shd w:val="clear" w:color="auto" w:fill="auto"/>
          </w:tcPr>
          <w:p w:rsidR="00BF3FC2" w:rsidRPr="00551F63" w:rsidRDefault="00BF3FC2"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重伤</w:t>
            </w:r>
          </w:p>
        </w:tc>
        <w:tc>
          <w:tcPr>
            <w:tcW w:w="3130" w:type="dxa"/>
            <w:shd w:val="clear" w:color="auto" w:fill="auto"/>
          </w:tcPr>
          <w:p w:rsidR="00BF3FC2" w:rsidRPr="00551F63" w:rsidRDefault="00BF3FC2"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0.5</w:t>
            </w:r>
          </w:p>
        </w:tc>
      </w:tr>
      <w:tr w:rsidR="00BF3FC2" w:rsidRPr="006D4099">
        <w:tc>
          <w:tcPr>
            <w:tcW w:w="1384" w:type="dxa"/>
          </w:tcPr>
          <w:p w:rsidR="00BF3FC2" w:rsidRPr="004C3666" w:rsidRDefault="00BF3FC2" w:rsidP="00CD3A87">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3</w:t>
            </w:r>
          </w:p>
        </w:tc>
        <w:tc>
          <w:tcPr>
            <w:tcW w:w="4432" w:type="dxa"/>
            <w:shd w:val="clear" w:color="auto" w:fill="auto"/>
          </w:tcPr>
          <w:p w:rsidR="00BF3FC2" w:rsidRPr="00551F63" w:rsidRDefault="00BF3FC2" w:rsidP="003273D9">
            <w:pPr>
              <w:spacing w:line="560" w:lineRule="exact"/>
              <w:jc w:val="center"/>
              <w:rPr>
                <w:rFonts w:ascii="仿宋_GB2312" w:eastAsia="仿宋_GB2312" w:cs="宋体"/>
                <w:kern w:val="0"/>
                <w:sz w:val="28"/>
                <w:szCs w:val="28"/>
              </w:rPr>
            </w:pPr>
            <w:r w:rsidRPr="00551F63">
              <w:rPr>
                <w:rFonts w:ascii="仿宋_GB2312" w:eastAsia="仿宋_GB2312" w:cs="宋体" w:hint="eastAsia"/>
                <w:kern w:val="0"/>
                <w:sz w:val="28"/>
                <w:szCs w:val="28"/>
              </w:rPr>
              <w:t>轻伤</w:t>
            </w:r>
          </w:p>
        </w:tc>
        <w:tc>
          <w:tcPr>
            <w:tcW w:w="3130" w:type="dxa"/>
            <w:shd w:val="clear" w:color="auto" w:fill="auto"/>
          </w:tcPr>
          <w:p w:rsidR="00BF3FC2" w:rsidRPr="0093538B" w:rsidRDefault="00BF3FC2" w:rsidP="003273D9">
            <w:pPr>
              <w:spacing w:line="560" w:lineRule="exact"/>
              <w:jc w:val="center"/>
              <w:rPr>
                <w:rFonts w:ascii="仿宋_GB2312" w:eastAsia="仿宋_GB2312" w:cs="宋体"/>
                <w:kern w:val="0"/>
                <w:sz w:val="28"/>
                <w:szCs w:val="28"/>
              </w:rPr>
            </w:pPr>
            <w:r w:rsidRPr="0093538B">
              <w:rPr>
                <w:rFonts w:ascii="仿宋_GB2312" w:eastAsia="仿宋_GB2312" w:cs="宋体" w:hint="eastAsia"/>
                <w:kern w:val="0"/>
                <w:sz w:val="28"/>
                <w:szCs w:val="28"/>
              </w:rPr>
              <w:t>0.1</w:t>
            </w:r>
          </w:p>
        </w:tc>
      </w:tr>
      <w:tr w:rsidR="00BF3FC2" w:rsidRPr="006D4099">
        <w:tc>
          <w:tcPr>
            <w:tcW w:w="1384" w:type="dxa"/>
          </w:tcPr>
          <w:p w:rsidR="00BF3FC2" w:rsidRPr="004C3666" w:rsidRDefault="00BF3FC2" w:rsidP="00CD3A87">
            <w:pPr>
              <w:spacing w:line="56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4</w:t>
            </w:r>
          </w:p>
        </w:tc>
        <w:tc>
          <w:tcPr>
            <w:tcW w:w="4432" w:type="dxa"/>
            <w:shd w:val="clear" w:color="auto" w:fill="auto"/>
          </w:tcPr>
          <w:p w:rsidR="00BF3FC2" w:rsidRPr="00F670B9" w:rsidRDefault="00BF3FC2" w:rsidP="003273D9">
            <w:pPr>
              <w:spacing w:line="560" w:lineRule="exact"/>
              <w:jc w:val="center"/>
              <w:rPr>
                <w:rFonts w:ascii="仿宋_GB2312" w:eastAsia="仿宋_GB2312" w:hAnsi="宋体" w:cs="宋体" w:hint="eastAsia"/>
                <w:sz w:val="28"/>
                <w:szCs w:val="28"/>
              </w:rPr>
            </w:pPr>
            <w:r w:rsidRPr="00F670B9">
              <w:rPr>
                <w:rFonts w:ascii="仿宋_GB2312" w:eastAsia="仿宋_GB2312" w:hAnsi="宋体" w:cs="宋体" w:hint="eastAsia"/>
                <w:sz w:val="28"/>
                <w:szCs w:val="28"/>
              </w:rPr>
              <w:t>生产设备事故</w:t>
            </w:r>
          </w:p>
        </w:tc>
        <w:tc>
          <w:tcPr>
            <w:tcW w:w="3130" w:type="dxa"/>
            <w:shd w:val="clear" w:color="auto" w:fill="auto"/>
          </w:tcPr>
          <w:p w:rsidR="00BF3FC2" w:rsidRPr="0093538B" w:rsidRDefault="00BF3FC2" w:rsidP="003273D9">
            <w:pPr>
              <w:spacing w:line="560" w:lineRule="exact"/>
              <w:jc w:val="center"/>
              <w:rPr>
                <w:rFonts w:ascii="仿宋_GB2312" w:eastAsia="仿宋_GB2312" w:cs="宋体" w:hint="eastAsia"/>
                <w:kern w:val="0"/>
                <w:sz w:val="28"/>
                <w:szCs w:val="28"/>
              </w:rPr>
            </w:pPr>
            <w:r w:rsidRPr="0093538B">
              <w:rPr>
                <w:rFonts w:ascii="仿宋_GB2312" w:eastAsia="仿宋_GB2312" w:cs="宋体" w:hint="eastAsia"/>
                <w:kern w:val="0"/>
                <w:sz w:val="28"/>
                <w:szCs w:val="28"/>
              </w:rPr>
              <w:t>0.05</w:t>
            </w:r>
          </w:p>
        </w:tc>
      </w:tr>
      <w:tr w:rsidR="00BF3FC2" w:rsidRPr="006D4099">
        <w:tc>
          <w:tcPr>
            <w:tcW w:w="1384" w:type="dxa"/>
          </w:tcPr>
          <w:p w:rsidR="00BF3FC2" w:rsidRPr="00F670B9" w:rsidRDefault="00BF3FC2" w:rsidP="003273D9">
            <w:pPr>
              <w:spacing w:line="560" w:lineRule="exact"/>
              <w:jc w:val="center"/>
              <w:rPr>
                <w:rFonts w:ascii="仿宋_GB2312" w:eastAsia="仿宋_GB2312" w:hAnsi="宋体" w:cs="宋体" w:hint="eastAsia"/>
                <w:sz w:val="28"/>
                <w:szCs w:val="28"/>
              </w:rPr>
            </w:pPr>
            <w:r>
              <w:rPr>
                <w:rFonts w:ascii="仿宋_GB2312" w:eastAsia="仿宋_GB2312" w:hAnsi="宋体" w:cs="宋体" w:hint="eastAsia"/>
                <w:sz w:val="28"/>
                <w:szCs w:val="28"/>
              </w:rPr>
              <w:t>5</w:t>
            </w:r>
          </w:p>
        </w:tc>
        <w:tc>
          <w:tcPr>
            <w:tcW w:w="4432" w:type="dxa"/>
            <w:shd w:val="clear" w:color="auto" w:fill="auto"/>
          </w:tcPr>
          <w:p w:rsidR="00BF3FC2" w:rsidRPr="00551F63" w:rsidRDefault="005B08CD" w:rsidP="003273D9">
            <w:pPr>
              <w:spacing w:line="560" w:lineRule="exact"/>
              <w:jc w:val="center"/>
              <w:rPr>
                <w:rFonts w:ascii="仿宋_GB2312" w:eastAsia="仿宋_GB2312" w:cs="宋体" w:hint="eastAsia"/>
                <w:kern w:val="0"/>
                <w:sz w:val="28"/>
                <w:szCs w:val="28"/>
              </w:rPr>
            </w:pPr>
            <w:r>
              <w:rPr>
                <w:rFonts w:ascii="仿宋_GB2312" w:eastAsia="仿宋_GB2312" w:hAnsi="宋体" w:cs="宋体" w:hint="eastAsia"/>
                <w:sz w:val="28"/>
                <w:szCs w:val="28"/>
              </w:rPr>
              <w:t>险肇</w:t>
            </w:r>
            <w:r w:rsidR="00BF3FC2">
              <w:rPr>
                <w:rFonts w:ascii="仿宋_GB2312" w:eastAsia="仿宋_GB2312" w:hAnsi="宋体" w:cs="宋体" w:hint="eastAsia"/>
                <w:sz w:val="28"/>
                <w:szCs w:val="28"/>
              </w:rPr>
              <w:t>（未遂）</w:t>
            </w:r>
            <w:r w:rsidR="00BF3FC2" w:rsidRPr="00F670B9">
              <w:rPr>
                <w:rFonts w:ascii="仿宋_GB2312" w:eastAsia="仿宋_GB2312" w:hAnsi="宋体" w:cs="宋体" w:hint="eastAsia"/>
                <w:sz w:val="28"/>
                <w:szCs w:val="28"/>
              </w:rPr>
              <w:t>事故</w:t>
            </w:r>
          </w:p>
        </w:tc>
        <w:tc>
          <w:tcPr>
            <w:tcW w:w="3130" w:type="dxa"/>
            <w:shd w:val="clear" w:color="auto" w:fill="auto"/>
          </w:tcPr>
          <w:p w:rsidR="00BF3FC2" w:rsidRPr="0093538B" w:rsidRDefault="00BF3FC2" w:rsidP="003273D9">
            <w:pPr>
              <w:spacing w:line="560" w:lineRule="exact"/>
              <w:jc w:val="center"/>
              <w:rPr>
                <w:rFonts w:ascii="仿宋_GB2312" w:eastAsia="仿宋_GB2312" w:cs="宋体" w:hint="eastAsia"/>
                <w:kern w:val="0"/>
                <w:sz w:val="28"/>
                <w:szCs w:val="28"/>
              </w:rPr>
            </w:pPr>
            <w:r w:rsidRPr="0093538B">
              <w:rPr>
                <w:rFonts w:ascii="仿宋_GB2312" w:eastAsia="仿宋_GB2312" w:cs="宋体" w:hint="eastAsia"/>
                <w:kern w:val="0"/>
                <w:sz w:val="28"/>
                <w:szCs w:val="28"/>
              </w:rPr>
              <w:t>0.01</w:t>
            </w:r>
          </w:p>
        </w:tc>
      </w:tr>
    </w:tbl>
    <w:p w:rsidR="00400481" w:rsidRPr="00574805" w:rsidRDefault="00657620" w:rsidP="003273D9">
      <w:pPr>
        <w:pStyle w:val="aa"/>
        <w:widowControl w:val="0"/>
        <w:spacing w:line="560" w:lineRule="exact"/>
        <w:ind w:firstLine="560"/>
        <w:rPr>
          <w:rFonts w:hint="eastAsia"/>
          <w:color w:val="FF0000"/>
        </w:rPr>
      </w:pPr>
      <w:r w:rsidRPr="00B8469B">
        <w:rPr>
          <w:rFonts w:ascii="仿宋_GB2312" w:eastAsia="仿宋_GB2312" w:hAnsi="宋体" w:cs="宋体" w:hint="eastAsia"/>
          <w:sz w:val="28"/>
          <w:szCs w:val="28"/>
        </w:rPr>
        <w:t>得出：</w:t>
      </w:r>
      <w:r w:rsidR="00F1706C" w:rsidRPr="00F1706C">
        <w:rPr>
          <w:position w:val="-12"/>
        </w:rPr>
        <w:object w:dxaOrig="3660" w:dyaOrig="360">
          <v:shape id="_x0000_i1138" type="#_x0000_t75" style="width:182.95pt;height:18.05pt" o:ole="">
            <v:imagedata r:id="rId169" o:title=""/>
          </v:shape>
          <o:OLEObject Type="Embed" ProgID="Equation.DSMT4" ShapeID="_x0000_i1138" DrawAspect="Content" ObjectID="_1781375597" r:id="rId170"/>
        </w:object>
      </w:r>
    </w:p>
    <w:p w:rsidR="00657620" w:rsidRDefault="00657620" w:rsidP="003273D9">
      <w:pPr>
        <w:pStyle w:val="aa"/>
        <w:widowControl w:val="0"/>
        <w:spacing w:line="560" w:lineRule="exact"/>
        <w:ind w:firstLine="560"/>
        <w:rPr>
          <w:rFonts w:ascii="仿宋_GB2312" w:eastAsia="仿宋_GB2312" w:hAnsi="宋体" w:cs="宋体" w:hint="eastAsia"/>
          <w:sz w:val="28"/>
          <w:szCs w:val="28"/>
        </w:rPr>
      </w:pPr>
      <w:r w:rsidRPr="00B8469B">
        <w:rPr>
          <w:rFonts w:ascii="仿宋_GB2312" w:eastAsia="仿宋_GB2312" w:hAnsi="宋体" w:cs="宋体" w:hint="eastAsia"/>
          <w:sz w:val="28"/>
          <w:szCs w:val="28"/>
        </w:rPr>
        <w:t>其中：</w:t>
      </w:r>
    </w:p>
    <w:p w:rsidR="00657620" w:rsidRDefault="00657620" w:rsidP="003273D9">
      <w:pPr>
        <w:pStyle w:val="aa"/>
        <w:widowControl w:val="0"/>
        <w:spacing w:line="560" w:lineRule="exact"/>
        <w:rPr>
          <w:rFonts w:ascii="仿宋_GB2312" w:eastAsia="仿宋_GB2312" w:hAnsi="宋体" w:cs="宋体" w:hint="eastAsia"/>
          <w:sz w:val="28"/>
          <w:szCs w:val="28"/>
        </w:rPr>
      </w:pPr>
      <w:r w:rsidRPr="001F6C9C">
        <w:rPr>
          <w:position w:val="-12"/>
        </w:rPr>
        <w:object w:dxaOrig="240" w:dyaOrig="360">
          <v:shape id="_x0000_i1139" type="#_x0000_t75" style="width:11.95pt;height:18.05pt" o:ole="">
            <v:imagedata r:id="rId171" o:title=""/>
          </v:shape>
          <o:OLEObject Type="Embed" ProgID="Equation.DSMT4" ShapeID="_x0000_i1139" DrawAspect="Content" ObjectID="_1781375598" r:id="rId172"/>
        </w:object>
      </w:r>
      <w:r w:rsidR="00652FD8">
        <w:rPr>
          <w:rFonts w:hint="eastAsia"/>
        </w:rPr>
        <w:t>——</w:t>
      </w:r>
      <w:r>
        <w:rPr>
          <w:rFonts w:ascii="仿宋_GB2312" w:eastAsia="仿宋_GB2312" w:hAnsi="宋体" w:cs="宋体" w:hint="eastAsia"/>
          <w:sz w:val="28"/>
          <w:szCs w:val="28"/>
        </w:rPr>
        <w:t>生产安全</w:t>
      </w:r>
      <w:r w:rsidRPr="00F670B9">
        <w:rPr>
          <w:rFonts w:ascii="仿宋_GB2312" w:eastAsia="仿宋_GB2312" w:hAnsi="宋体" w:cs="宋体" w:hint="eastAsia"/>
          <w:sz w:val="28"/>
          <w:szCs w:val="28"/>
        </w:rPr>
        <w:t>事故</w:t>
      </w:r>
      <w:r w:rsidR="004641C6">
        <w:rPr>
          <w:rFonts w:ascii="仿宋_GB2312" w:eastAsia="仿宋_GB2312" w:hAnsi="宋体" w:cs="宋体" w:hint="eastAsia"/>
          <w:sz w:val="28"/>
          <w:szCs w:val="28"/>
        </w:rPr>
        <w:t>的</w:t>
      </w:r>
      <w:r>
        <w:rPr>
          <w:rFonts w:ascii="仿宋_GB2312" w:eastAsia="仿宋_GB2312" w:hAnsi="宋体" w:cs="宋体" w:hint="eastAsia"/>
          <w:sz w:val="28"/>
          <w:szCs w:val="28"/>
        </w:rPr>
        <w:t>计算结果；</w:t>
      </w:r>
    </w:p>
    <w:p w:rsidR="00657620" w:rsidRDefault="00BF3FC2" w:rsidP="003273D9">
      <w:pPr>
        <w:pStyle w:val="aa"/>
        <w:widowControl w:val="0"/>
        <w:spacing w:line="560" w:lineRule="exact"/>
        <w:rPr>
          <w:rFonts w:ascii="仿宋_GB2312" w:eastAsia="仿宋_GB2312" w:hAnsi="宋体" w:cs="宋体" w:hint="eastAsia"/>
          <w:sz w:val="28"/>
          <w:szCs w:val="28"/>
        </w:rPr>
      </w:pPr>
      <w:r w:rsidRPr="001F6C9C">
        <w:rPr>
          <w:position w:val="-12"/>
        </w:rPr>
        <w:object w:dxaOrig="320" w:dyaOrig="360">
          <v:shape id="_x0000_i1140" type="#_x0000_t75" style="width:16pt;height:18.05pt" o:ole="">
            <v:imagedata r:id="rId165" o:title=""/>
          </v:shape>
          <o:OLEObject Type="Embed" ProgID="Equation.DSMT4" ShapeID="_x0000_i1140" DrawAspect="Content" ObjectID="_1781375599" r:id="rId173"/>
        </w:object>
      </w:r>
      <w:r w:rsidR="00652FD8">
        <w:rPr>
          <w:rFonts w:hint="eastAsia"/>
        </w:rPr>
        <w:t>——</w:t>
      </w:r>
      <w:r w:rsidR="00657620" w:rsidRPr="009C5C27">
        <w:rPr>
          <w:rFonts w:ascii="仿宋_GB2312" w:eastAsia="仿宋_GB2312" w:hAnsi="宋体" w:cs="宋体" w:hint="eastAsia"/>
          <w:sz w:val="28"/>
          <w:szCs w:val="28"/>
        </w:rPr>
        <w:t>当期死亡</w:t>
      </w:r>
      <w:r>
        <w:rPr>
          <w:rFonts w:ascii="仿宋_GB2312" w:eastAsia="仿宋_GB2312" w:hAnsi="宋体" w:cs="宋体" w:hint="eastAsia"/>
          <w:sz w:val="28"/>
          <w:szCs w:val="28"/>
        </w:rPr>
        <w:t>、重伤、轻伤</w:t>
      </w:r>
      <w:r w:rsidR="00657620" w:rsidRPr="009C5C27">
        <w:rPr>
          <w:rFonts w:ascii="仿宋_GB2312" w:eastAsia="仿宋_GB2312" w:hAnsi="宋体" w:cs="宋体" w:hint="eastAsia"/>
          <w:sz w:val="28"/>
          <w:szCs w:val="28"/>
        </w:rPr>
        <w:t>事故</w:t>
      </w:r>
      <w:r>
        <w:rPr>
          <w:rFonts w:ascii="仿宋_GB2312" w:eastAsia="仿宋_GB2312" w:hAnsi="宋体" w:cs="宋体" w:hint="eastAsia"/>
          <w:sz w:val="28"/>
          <w:szCs w:val="28"/>
        </w:rPr>
        <w:t>分别对应的</w:t>
      </w:r>
      <w:r w:rsidR="00657620" w:rsidRPr="009C5C27">
        <w:rPr>
          <w:rFonts w:ascii="仿宋_GB2312" w:eastAsia="仿宋_GB2312" w:hAnsi="宋体" w:cs="宋体" w:hint="eastAsia"/>
          <w:sz w:val="28"/>
          <w:szCs w:val="28"/>
        </w:rPr>
        <w:t>人数</w:t>
      </w:r>
      <w:r>
        <w:rPr>
          <w:rFonts w:ascii="仿宋_GB2312" w:eastAsia="仿宋_GB2312" w:hAnsi="宋体" w:cs="宋体" w:hint="eastAsia"/>
          <w:sz w:val="28"/>
          <w:szCs w:val="28"/>
        </w:rPr>
        <w:t>，</w:t>
      </w:r>
      <w:r w:rsidRPr="00612239">
        <w:rPr>
          <w:position w:val="-6"/>
        </w:rPr>
        <w:object w:dxaOrig="520" w:dyaOrig="279">
          <v:shape id="_x0000_i1141" type="#_x0000_t75" style="width:25.95pt;height:14pt" o:ole="">
            <v:imagedata r:id="rId20" o:title=""/>
          </v:shape>
          <o:OLEObject Type="Embed" ProgID="Equation.DSMT4" ShapeID="_x0000_i1141" DrawAspect="Content" ObjectID="_1781375600" r:id="rId174"/>
        </w:object>
      </w:r>
      <w:r>
        <w:rPr>
          <w:rFonts w:hint="eastAsia"/>
        </w:rPr>
        <w:t>，</w:t>
      </w:r>
      <w:r w:rsidRPr="00612239">
        <w:rPr>
          <w:position w:val="-4"/>
        </w:rPr>
        <w:object w:dxaOrig="200" w:dyaOrig="260">
          <v:shape id="_x0000_i1142" type="#_x0000_t75" style="width:9.95pt;height:13pt" o:ole="">
            <v:imagedata r:id="rId22" o:title=""/>
          </v:shape>
          <o:OLEObject Type="Embed" ProgID="Equation.DSMT4" ShapeID="_x0000_i1142" DrawAspect="Content" ObjectID="_1781375601" r:id="rId175"/>
        </w:object>
      </w:r>
      <w:r>
        <w:rPr>
          <w:rFonts w:hint="eastAsia"/>
        </w:rPr>
        <w:t>，</w:t>
      </w:r>
      <w:r w:rsidRPr="00612239">
        <w:rPr>
          <w:position w:val="-6"/>
        </w:rPr>
        <w:object w:dxaOrig="180" w:dyaOrig="279">
          <v:shape id="_x0000_i1143" type="#_x0000_t75" style="width:8.9pt;height:14pt" o:ole="">
            <v:imagedata r:id="rId24" o:title=""/>
          </v:shape>
          <o:OLEObject Type="Embed" ProgID="Equation.DSMT4" ShapeID="_x0000_i1143" DrawAspect="Content" ObjectID="_1781375602" r:id="rId176"/>
        </w:object>
      </w:r>
      <w:r w:rsidR="00657620">
        <w:rPr>
          <w:rFonts w:ascii="仿宋_GB2312" w:eastAsia="仿宋_GB2312" w:hAnsi="宋体" w:cs="宋体" w:hint="eastAsia"/>
          <w:sz w:val="28"/>
          <w:szCs w:val="28"/>
        </w:rPr>
        <w:t>；</w:t>
      </w:r>
    </w:p>
    <w:p w:rsidR="00657620" w:rsidRDefault="00657620" w:rsidP="003273D9">
      <w:pPr>
        <w:pStyle w:val="aa"/>
        <w:widowControl w:val="0"/>
        <w:spacing w:line="560" w:lineRule="exact"/>
        <w:rPr>
          <w:rFonts w:ascii="仿宋_GB2312" w:eastAsia="仿宋_GB2312" w:hAnsi="宋体" w:cs="宋体" w:hint="eastAsia"/>
          <w:sz w:val="28"/>
          <w:szCs w:val="28"/>
        </w:rPr>
      </w:pPr>
      <w:r w:rsidRPr="001F6C9C">
        <w:rPr>
          <w:position w:val="-12"/>
        </w:rPr>
        <w:object w:dxaOrig="300" w:dyaOrig="360">
          <v:shape id="_x0000_i1144" type="#_x0000_t75" style="width:15pt;height:18.05pt" o:ole="">
            <v:imagedata r:id="rId177" o:title=""/>
          </v:shape>
          <o:OLEObject Type="Embed" ProgID="Equation.DSMT4" ShapeID="_x0000_i1144" DrawAspect="Content" ObjectID="_1781375603" r:id="rId178"/>
        </w:object>
      </w:r>
      <w:r w:rsidR="00652FD8">
        <w:rPr>
          <w:rFonts w:hint="eastAsia"/>
        </w:rPr>
        <w:t>——</w:t>
      </w:r>
      <w:r w:rsidRPr="009C5C27">
        <w:rPr>
          <w:rFonts w:ascii="仿宋_GB2312" w:eastAsia="仿宋_GB2312" w:hAnsi="宋体" w:cs="宋体" w:hint="eastAsia"/>
          <w:sz w:val="28"/>
          <w:szCs w:val="28"/>
        </w:rPr>
        <w:t>当期</w:t>
      </w:r>
      <w:r>
        <w:rPr>
          <w:rFonts w:ascii="仿宋_GB2312" w:eastAsia="仿宋_GB2312" w:hAnsi="宋体" w:cs="宋体" w:hint="eastAsia"/>
          <w:sz w:val="28"/>
          <w:szCs w:val="28"/>
        </w:rPr>
        <w:t>生产设备事故起数；</w:t>
      </w:r>
    </w:p>
    <w:p w:rsidR="00657620" w:rsidRDefault="00657620" w:rsidP="003273D9">
      <w:pPr>
        <w:pStyle w:val="aa"/>
        <w:widowControl w:val="0"/>
        <w:spacing w:line="560" w:lineRule="exact"/>
        <w:rPr>
          <w:rFonts w:ascii="仿宋_GB2312" w:eastAsia="仿宋_GB2312" w:hAnsi="宋体" w:cs="宋体" w:hint="eastAsia"/>
          <w:sz w:val="28"/>
          <w:szCs w:val="28"/>
        </w:rPr>
      </w:pPr>
      <w:r w:rsidRPr="001F6C9C">
        <w:rPr>
          <w:position w:val="-12"/>
        </w:rPr>
        <w:object w:dxaOrig="300" w:dyaOrig="360">
          <v:shape id="_x0000_i1145" type="#_x0000_t75" style="width:15pt;height:18.05pt" o:ole="">
            <v:imagedata r:id="rId179" o:title=""/>
          </v:shape>
          <o:OLEObject Type="Embed" ProgID="Equation.DSMT4" ShapeID="_x0000_i1145" DrawAspect="Content" ObjectID="_1781375604" r:id="rId180"/>
        </w:object>
      </w:r>
      <w:r w:rsidR="00652FD8">
        <w:rPr>
          <w:rFonts w:hint="eastAsia"/>
        </w:rPr>
        <w:t>——</w:t>
      </w:r>
      <w:r w:rsidRPr="009C5C27">
        <w:rPr>
          <w:rFonts w:ascii="仿宋_GB2312" w:eastAsia="仿宋_GB2312" w:hAnsi="宋体" w:cs="宋体" w:hint="eastAsia"/>
          <w:sz w:val="28"/>
          <w:szCs w:val="28"/>
        </w:rPr>
        <w:t>当期</w:t>
      </w:r>
      <w:r w:rsidRPr="00F670B9">
        <w:rPr>
          <w:rFonts w:ascii="仿宋_GB2312" w:eastAsia="仿宋_GB2312" w:hAnsi="宋体" w:cs="宋体" w:hint="eastAsia"/>
          <w:sz w:val="28"/>
          <w:szCs w:val="28"/>
        </w:rPr>
        <w:t>险</w:t>
      </w:r>
      <w:r w:rsidR="001275DD">
        <w:rPr>
          <w:rFonts w:ascii="仿宋_GB2312" w:eastAsia="仿宋_GB2312" w:hAnsi="宋体" w:cs="宋体" w:hint="eastAsia"/>
          <w:sz w:val="28"/>
          <w:szCs w:val="28"/>
        </w:rPr>
        <w:t>肇</w:t>
      </w:r>
      <w:r>
        <w:rPr>
          <w:rFonts w:ascii="仿宋_GB2312" w:eastAsia="仿宋_GB2312" w:hAnsi="宋体" w:cs="宋体" w:hint="eastAsia"/>
          <w:sz w:val="28"/>
          <w:szCs w:val="28"/>
        </w:rPr>
        <w:t>（未遂）事故起数；</w:t>
      </w:r>
    </w:p>
    <w:p w:rsidR="00657620" w:rsidRDefault="00657620" w:rsidP="005B08CD">
      <w:pPr>
        <w:pStyle w:val="aa"/>
        <w:widowControl w:val="0"/>
        <w:spacing w:line="560" w:lineRule="exact"/>
        <w:ind w:leftChars="200" w:left="1155" w:hangingChars="350" w:hanging="735"/>
        <w:rPr>
          <w:rFonts w:hint="eastAsia"/>
        </w:rPr>
      </w:pPr>
      <w:r w:rsidRPr="001F6C9C">
        <w:rPr>
          <w:position w:val="-12"/>
        </w:rPr>
        <w:object w:dxaOrig="300" w:dyaOrig="360">
          <v:shape id="_x0000_i1146" type="#_x0000_t75" style="width:15pt;height:18.05pt" o:ole="">
            <v:imagedata r:id="rId181" o:title=""/>
          </v:shape>
          <o:OLEObject Type="Embed" ProgID="Equation.DSMT4" ShapeID="_x0000_i1146" DrawAspect="Content" ObjectID="_1781375605" r:id="rId182"/>
        </w:object>
      </w:r>
      <w:r w:rsidR="00652FD8">
        <w:rPr>
          <w:rFonts w:hint="eastAsia"/>
        </w:rPr>
        <w:t>——</w:t>
      </w:r>
      <w:r>
        <w:rPr>
          <w:rFonts w:ascii="仿宋_GB2312" w:eastAsia="仿宋_GB2312" w:hAnsi="宋体" w:cs="宋体" w:hint="eastAsia"/>
          <w:sz w:val="28"/>
          <w:szCs w:val="28"/>
        </w:rPr>
        <w:t>死亡、重伤、轻伤、</w:t>
      </w:r>
      <w:r w:rsidRPr="00F670B9">
        <w:rPr>
          <w:rFonts w:ascii="仿宋_GB2312" w:eastAsia="仿宋_GB2312" w:hAnsi="宋体" w:cs="宋体" w:hint="eastAsia"/>
          <w:sz w:val="28"/>
          <w:szCs w:val="28"/>
        </w:rPr>
        <w:t>生产设备事故</w:t>
      </w:r>
      <w:r>
        <w:rPr>
          <w:rFonts w:ascii="仿宋_GB2312" w:eastAsia="仿宋_GB2312" w:hAnsi="宋体" w:cs="宋体" w:hint="eastAsia"/>
          <w:sz w:val="28"/>
          <w:szCs w:val="28"/>
        </w:rPr>
        <w:t>及险</w:t>
      </w:r>
      <w:r w:rsidR="001275DD">
        <w:rPr>
          <w:rFonts w:ascii="仿宋_GB2312" w:eastAsia="仿宋_GB2312" w:hAnsi="宋体" w:cs="宋体" w:hint="eastAsia"/>
          <w:sz w:val="28"/>
          <w:szCs w:val="28"/>
        </w:rPr>
        <w:t>肇</w:t>
      </w:r>
      <w:r>
        <w:rPr>
          <w:rFonts w:ascii="仿宋_GB2312" w:eastAsia="仿宋_GB2312" w:hAnsi="宋体" w:cs="宋体" w:hint="eastAsia"/>
          <w:sz w:val="28"/>
          <w:szCs w:val="28"/>
        </w:rPr>
        <w:t>（未遂）事故分别对应的分值，</w:t>
      </w:r>
      <w:r w:rsidR="00BF3FC2" w:rsidRPr="00612239">
        <w:rPr>
          <w:position w:val="-6"/>
        </w:rPr>
        <w:object w:dxaOrig="520" w:dyaOrig="279">
          <v:shape id="_x0000_i1147" type="#_x0000_t75" style="width:25.95pt;height:14pt" o:ole="">
            <v:imagedata r:id="rId20" o:title=""/>
          </v:shape>
          <o:OLEObject Type="Embed" ProgID="Equation.DSMT4" ShapeID="_x0000_i1147" DrawAspect="Content" ObjectID="_1781375606" r:id="rId183"/>
        </w:object>
      </w:r>
      <w:r w:rsidR="00BF3FC2">
        <w:rPr>
          <w:rFonts w:hint="eastAsia"/>
        </w:rPr>
        <w:t>，</w:t>
      </w:r>
      <w:r w:rsidR="00BF3FC2" w:rsidRPr="00612239">
        <w:rPr>
          <w:position w:val="-4"/>
        </w:rPr>
        <w:object w:dxaOrig="200" w:dyaOrig="260">
          <v:shape id="_x0000_i1148" type="#_x0000_t75" style="width:9.95pt;height:13pt" o:ole="">
            <v:imagedata r:id="rId22" o:title=""/>
          </v:shape>
          <o:OLEObject Type="Embed" ProgID="Equation.DSMT4" ShapeID="_x0000_i1148" DrawAspect="Content" ObjectID="_1781375607" r:id="rId184"/>
        </w:object>
      </w:r>
      <w:r w:rsidR="00BF3FC2">
        <w:rPr>
          <w:rFonts w:hint="eastAsia"/>
        </w:rPr>
        <w:t>，</w:t>
      </w:r>
      <w:r w:rsidR="00BF3FC2" w:rsidRPr="00612239">
        <w:rPr>
          <w:position w:val="-6"/>
        </w:rPr>
        <w:object w:dxaOrig="180" w:dyaOrig="279">
          <v:shape id="_x0000_i1149" type="#_x0000_t75" style="width:8.9pt;height:14pt" o:ole="">
            <v:imagedata r:id="rId24" o:title=""/>
          </v:shape>
          <o:OLEObject Type="Embed" ProgID="Equation.DSMT4" ShapeID="_x0000_i1149" DrawAspect="Content" ObjectID="_1781375608" r:id="rId185"/>
        </w:object>
      </w:r>
      <w:r w:rsidR="00BF3FC2">
        <w:rPr>
          <w:rFonts w:hint="eastAsia"/>
        </w:rPr>
        <w:t>，</w:t>
      </w:r>
      <w:r w:rsidR="00BF3FC2" w:rsidRPr="00612239">
        <w:rPr>
          <w:position w:val="-4"/>
        </w:rPr>
        <w:object w:dxaOrig="200" w:dyaOrig="260">
          <v:shape id="_x0000_i1150" type="#_x0000_t75" style="width:9.95pt;height:13pt" o:ole="">
            <v:imagedata r:id="rId186" o:title=""/>
          </v:shape>
          <o:OLEObject Type="Embed" ProgID="Equation.DSMT4" ShapeID="_x0000_i1150" DrawAspect="Content" ObjectID="_1781375609" r:id="rId187"/>
        </w:object>
      </w:r>
      <w:r w:rsidR="00BF3FC2">
        <w:rPr>
          <w:rFonts w:hint="eastAsia"/>
        </w:rPr>
        <w:t>，</w:t>
      </w:r>
      <w:r w:rsidR="00BF3FC2" w:rsidRPr="00612239">
        <w:rPr>
          <w:position w:val="-6"/>
        </w:rPr>
        <w:object w:dxaOrig="180" w:dyaOrig="279">
          <v:shape id="_x0000_i1151" type="#_x0000_t75" style="width:8.9pt;height:14pt" o:ole="">
            <v:imagedata r:id="rId188" o:title=""/>
          </v:shape>
          <o:OLEObject Type="Embed" ProgID="Equation.DSMT4" ShapeID="_x0000_i1151" DrawAspect="Content" ObjectID="_1781375610" r:id="rId189"/>
        </w:object>
      </w:r>
      <w:r>
        <w:rPr>
          <w:rFonts w:hint="eastAsia"/>
        </w:rPr>
        <w:t>。</w:t>
      </w:r>
    </w:p>
    <w:p w:rsidR="00AF5D0F" w:rsidRPr="00AF5D0F" w:rsidRDefault="00AF5D0F" w:rsidP="003273D9">
      <w:pPr>
        <w:pStyle w:val="aa"/>
        <w:widowControl w:val="0"/>
        <w:spacing w:line="560" w:lineRule="exact"/>
        <w:ind w:firstLine="560"/>
        <w:rPr>
          <w:rFonts w:ascii="仿宋_GB2312" w:eastAsia="仿宋_GB2312" w:hAnsi="宋体" w:cs="宋体" w:hint="eastAsia"/>
          <w:sz w:val="28"/>
          <w:szCs w:val="28"/>
        </w:rPr>
      </w:pPr>
      <w:r w:rsidRPr="00AF5D0F">
        <w:rPr>
          <w:rFonts w:ascii="仿宋_GB2312" w:eastAsia="仿宋_GB2312" w:hAnsi="宋体" w:cs="宋体" w:hint="eastAsia"/>
          <w:sz w:val="28"/>
          <w:szCs w:val="28"/>
        </w:rPr>
        <w:t>以上指标</w:t>
      </w:r>
      <w:r>
        <w:rPr>
          <w:rFonts w:ascii="仿宋_GB2312" w:eastAsia="仿宋_GB2312" w:hAnsi="宋体" w:cs="宋体" w:hint="eastAsia"/>
          <w:sz w:val="28"/>
          <w:szCs w:val="28"/>
        </w:rPr>
        <w:t>量化方式均</w:t>
      </w:r>
      <w:r w:rsidRPr="00AF5D0F">
        <w:rPr>
          <w:rFonts w:ascii="仿宋_GB2312" w:eastAsia="仿宋_GB2312" w:hAnsi="宋体" w:cs="宋体" w:hint="eastAsia"/>
          <w:sz w:val="28"/>
          <w:szCs w:val="28"/>
        </w:rPr>
        <w:t>为推荐数值</w:t>
      </w:r>
      <w:r>
        <w:rPr>
          <w:rFonts w:ascii="仿宋_GB2312" w:eastAsia="仿宋_GB2312" w:hAnsi="宋体" w:cs="宋体" w:hint="eastAsia"/>
          <w:sz w:val="28"/>
          <w:szCs w:val="28"/>
        </w:rPr>
        <w:t>。</w:t>
      </w:r>
      <w:r w:rsidRPr="00AF5D0F">
        <w:rPr>
          <w:rFonts w:ascii="仿宋_GB2312" w:eastAsia="仿宋_GB2312" w:hAnsi="宋体" w:cs="宋体" w:hint="eastAsia"/>
          <w:sz w:val="28"/>
          <w:szCs w:val="28"/>
        </w:rPr>
        <w:t>各企业应根据</w:t>
      </w:r>
      <w:r>
        <w:rPr>
          <w:rFonts w:ascii="仿宋_GB2312" w:eastAsia="仿宋_GB2312" w:hAnsi="宋体" w:cs="宋体" w:hint="eastAsia"/>
          <w:sz w:val="28"/>
          <w:szCs w:val="28"/>
        </w:rPr>
        <w:t>各预警</w:t>
      </w:r>
      <w:r w:rsidRPr="00AF5D0F">
        <w:rPr>
          <w:rFonts w:ascii="仿宋_GB2312" w:eastAsia="仿宋_GB2312" w:hAnsi="宋体" w:cs="宋体" w:hint="eastAsia"/>
          <w:sz w:val="28"/>
          <w:szCs w:val="28"/>
        </w:rPr>
        <w:t>指标</w:t>
      </w:r>
      <w:r>
        <w:rPr>
          <w:rFonts w:ascii="仿宋_GB2312" w:eastAsia="仿宋_GB2312" w:hAnsi="宋体" w:cs="宋体" w:hint="eastAsia"/>
          <w:sz w:val="28"/>
          <w:szCs w:val="28"/>
        </w:rPr>
        <w:t>与</w:t>
      </w:r>
      <w:r w:rsidRPr="00AF5D0F">
        <w:rPr>
          <w:rFonts w:ascii="仿宋_GB2312" w:eastAsia="仿宋_GB2312" w:hAnsi="宋体" w:cs="宋体" w:hint="eastAsia"/>
          <w:sz w:val="28"/>
          <w:szCs w:val="28"/>
        </w:rPr>
        <w:t>事故</w:t>
      </w:r>
      <w:r>
        <w:rPr>
          <w:rFonts w:ascii="仿宋_GB2312" w:eastAsia="仿宋_GB2312" w:hAnsi="宋体" w:cs="宋体" w:hint="eastAsia"/>
          <w:sz w:val="28"/>
          <w:szCs w:val="28"/>
        </w:rPr>
        <w:t>发生情况</w:t>
      </w:r>
      <w:r w:rsidRPr="00AF5D0F">
        <w:rPr>
          <w:rFonts w:ascii="仿宋_GB2312" w:eastAsia="仿宋_GB2312" w:hAnsi="宋体" w:cs="宋体" w:hint="eastAsia"/>
          <w:sz w:val="28"/>
          <w:szCs w:val="28"/>
        </w:rPr>
        <w:t>的关联影响程度</w:t>
      </w:r>
      <w:r>
        <w:rPr>
          <w:rFonts w:ascii="仿宋_GB2312" w:eastAsia="仿宋_GB2312" w:hAnsi="宋体" w:cs="宋体" w:hint="eastAsia"/>
          <w:sz w:val="28"/>
          <w:szCs w:val="28"/>
        </w:rPr>
        <w:t>、</w:t>
      </w:r>
      <w:r w:rsidRPr="00AF5D0F">
        <w:rPr>
          <w:rFonts w:ascii="仿宋_GB2312" w:eastAsia="仿宋_GB2312" w:hAnsi="宋体" w:cs="宋体" w:hint="eastAsia"/>
          <w:sz w:val="28"/>
          <w:szCs w:val="28"/>
        </w:rPr>
        <w:t>重复出现概率等</w:t>
      </w:r>
      <w:r>
        <w:rPr>
          <w:rFonts w:ascii="仿宋_GB2312" w:eastAsia="仿宋_GB2312" w:hAnsi="宋体" w:cs="宋体" w:hint="eastAsia"/>
          <w:sz w:val="28"/>
          <w:szCs w:val="28"/>
        </w:rPr>
        <w:t>因素，</w:t>
      </w:r>
      <w:r w:rsidRPr="00AF5D0F">
        <w:rPr>
          <w:rFonts w:ascii="仿宋_GB2312" w:eastAsia="仿宋_GB2312" w:hAnsi="宋体" w:cs="宋体" w:hint="eastAsia"/>
          <w:sz w:val="28"/>
          <w:szCs w:val="28"/>
        </w:rPr>
        <w:t>进行</w:t>
      </w:r>
      <w:r>
        <w:rPr>
          <w:rFonts w:ascii="仿宋_GB2312" w:eastAsia="仿宋_GB2312" w:hAnsi="宋体" w:cs="宋体" w:hint="eastAsia"/>
          <w:sz w:val="28"/>
          <w:szCs w:val="28"/>
        </w:rPr>
        <w:t>量化。</w:t>
      </w:r>
    </w:p>
    <w:p w:rsidR="00657620" w:rsidRDefault="006267D8" w:rsidP="00451EB7">
      <w:pPr>
        <w:pStyle w:val="aa"/>
        <w:widowControl w:val="0"/>
        <w:spacing w:line="560" w:lineRule="exact"/>
        <w:ind w:firstLineChars="196" w:firstLine="551"/>
        <w:rPr>
          <w:rFonts w:ascii="仿宋_GB2312" w:eastAsia="仿宋_GB2312" w:hAnsi="宋体" w:cs="宋体"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Ansi="宋体" w:cs="宋体" w:hint="eastAsia"/>
            <w:b/>
            <w:sz w:val="28"/>
            <w:szCs w:val="28"/>
          </w:rPr>
          <w:t>4</w:t>
        </w:r>
        <w:r w:rsidR="00657620" w:rsidRPr="00ED0E55">
          <w:rPr>
            <w:rFonts w:ascii="仿宋_GB2312" w:eastAsia="仿宋_GB2312" w:hAnsi="宋体" w:cs="宋体" w:hint="eastAsia"/>
            <w:b/>
            <w:sz w:val="28"/>
            <w:szCs w:val="28"/>
          </w:rPr>
          <w:t>.2.6</w:t>
        </w:r>
      </w:smartTag>
      <w:r w:rsidR="00024E08">
        <w:rPr>
          <w:rFonts w:ascii="仿宋_GB2312" w:eastAsia="仿宋_GB2312" w:hAnsi="宋体" w:cs="宋体" w:hint="eastAsia"/>
          <w:sz w:val="28"/>
          <w:szCs w:val="28"/>
        </w:rPr>
        <w:t xml:space="preserve"> </w:t>
      </w:r>
      <w:r w:rsidR="00657620">
        <w:rPr>
          <w:rFonts w:ascii="仿宋_GB2312" w:eastAsia="仿宋_GB2312" w:hAnsi="宋体" w:cs="宋体" w:hint="eastAsia"/>
          <w:sz w:val="28"/>
          <w:szCs w:val="28"/>
        </w:rPr>
        <w:t>其他指标</w:t>
      </w:r>
    </w:p>
    <w:p w:rsidR="00657620" w:rsidRPr="00F670B9" w:rsidRDefault="00657620"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企业可自行</w:t>
      </w:r>
      <w:r w:rsidR="00F257B0">
        <w:rPr>
          <w:rFonts w:ascii="仿宋_GB2312" w:eastAsia="仿宋_GB2312" w:hAnsi="宋体" w:cs="宋体" w:hint="eastAsia"/>
          <w:sz w:val="28"/>
          <w:szCs w:val="28"/>
        </w:rPr>
        <w:t>增加</w:t>
      </w:r>
      <w:r>
        <w:rPr>
          <w:rFonts w:ascii="仿宋_GB2312" w:eastAsia="仿宋_GB2312" w:hAnsi="宋体" w:cs="宋体" w:hint="eastAsia"/>
          <w:sz w:val="28"/>
          <w:szCs w:val="28"/>
        </w:rPr>
        <w:t>其他预警指标，如</w:t>
      </w:r>
      <w:r w:rsidR="00652FD8">
        <w:rPr>
          <w:rFonts w:ascii="仿宋_GB2312" w:eastAsia="仿宋_GB2312" w:hAnsi="宋体" w:cs="宋体" w:hint="eastAsia"/>
          <w:sz w:val="28"/>
          <w:szCs w:val="28"/>
        </w:rPr>
        <w:t>：</w:t>
      </w:r>
      <w:r>
        <w:rPr>
          <w:rFonts w:ascii="仿宋_GB2312" w:eastAsia="仿宋_GB2312" w:hAnsi="宋体" w:cs="宋体" w:hint="eastAsia"/>
          <w:sz w:val="28"/>
          <w:szCs w:val="28"/>
        </w:rPr>
        <w:t>人的因素可包括</w:t>
      </w:r>
      <w:r w:rsidRPr="00AC29C8">
        <w:rPr>
          <w:rFonts w:ascii="仿宋_GB2312" w:eastAsia="仿宋_GB2312" w:hAnsi="宋体" w:cs="宋体"/>
          <w:sz w:val="28"/>
          <w:szCs w:val="28"/>
        </w:rPr>
        <w:t>职业技能等级</w:t>
      </w:r>
      <w:r>
        <w:rPr>
          <w:rFonts w:ascii="仿宋_GB2312" w:eastAsia="仿宋_GB2312" w:hAnsi="宋体" w:cs="宋体" w:hint="eastAsia"/>
          <w:sz w:val="28"/>
          <w:szCs w:val="28"/>
        </w:rPr>
        <w:t>、工龄、劳动强度等指标项；物的因素可包括</w:t>
      </w:r>
      <w:r w:rsidRPr="00AC29C8">
        <w:rPr>
          <w:rFonts w:ascii="仿宋_GB2312" w:eastAsia="仿宋_GB2312" w:hAnsi="宋体" w:cs="宋体" w:hint="eastAsia"/>
          <w:sz w:val="28"/>
          <w:szCs w:val="28"/>
        </w:rPr>
        <w:t>设备功能完好率</w:t>
      </w:r>
      <w:r>
        <w:rPr>
          <w:rFonts w:ascii="仿宋_GB2312" w:eastAsia="仿宋_GB2312" w:hAnsi="宋体" w:cs="宋体" w:hint="eastAsia"/>
          <w:sz w:val="28"/>
          <w:szCs w:val="28"/>
        </w:rPr>
        <w:t>、</w:t>
      </w:r>
      <w:r w:rsidRPr="00AC29C8">
        <w:rPr>
          <w:rFonts w:ascii="仿宋_GB2312" w:eastAsia="仿宋_GB2312" w:hAnsi="宋体" w:cs="宋体" w:hint="eastAsia"/>
          <w:sz w:val="28"/>
          <w:szCs w:val="28"/>
        </w:rPr>
        <w:t>设备检维修计划</w:t>
      </w:r>
      <w:r w:rsidR="00273E5E">
        <w:rPr>
          <w:rFonts w:ascii="仿宋_GB2312" w:eastAsia="仿宋_GB2312" w:hAnsi="宋体" w:cs="宋体" w:hint="eastAsia"/>
          <w:sz w:val="28"/>
          <w:szCs w:val="28"/>
        </w:rPr>
        <w:t>完成</w:t>
      </w:r>
      <w:r w:rsidRPr="00AC29C8">
        <w:rPr>
          <w:rFonts w:ascii="仿宋_GB2312" w:eastAsia="仿宋_GB2312" w:hAnsi="宋体" w:cs="宋体" w:hint="eastAsia"/>
          <w:sz w:val="28"/>
          <w:szCs w:val="28"/>
        </w:rPr>
        <w:t>率</w:t>
      </w:r>
      <w:r>
        <w:rPr>
          <w:rFonts w:ascii="仿宋_GB2312" w:eastAsia="仿宋_GB2312" w:hAnsi="宋体" w:cs="宋体" w:hint="eastAsia"/>
          <w:sz w:val="28"/>
          <w:szCs w:val="28"/>
        </w:rPr>
        <w:t>、</w:t>
      </w:r>
      <w:r w:rsidRPr="00AC29C8">
        <w:rPr>
          <w:rFonts w:ascii="仿宋_GB2312" w:eastAsia="仿宋_GB2312" w:hAnsi="宋体" w:cs="宋体" w:hint="eastAsia"/>
          <w:sz w:val="28"/>
          <w:szCs w:val="28"/>
        </w:rPr>
        <w:t>非计划检维修</w:t>
      </w:r>
      <w:r>
        <w:rPr>
          <w:rFonts w:ascii="仿宋_GB2312" w:eastAsia="仿宋_GB2312" w:hAnsi="宋体" w:cs="宋体" w:hint="eastAsia"/>
          <w:sz w:val="28"/>
          <w:szCs w:val="28"/>
        </w:rPr>
        <w:t>数量、</w:t>
      </w:r>
      <w:r w:rsidRPr="00AC29C8">
        <w:rPr>
          <w:rFonts w:ascii="仿宋_GB2312" w:eastAsia="仿宋_GB2312" w:hAnsi="宋体" w:cs="宋体" w:hint="eastAsia"/>
          <w:sz w:val="28"/>
          <w:szCs w:val="28"/>
        </w:rPr>
        <w:t>设备超负荷运行</w:t>
      </w:r>
      <w:r>
        <w:rPr>
          <w:rFonts w:ascii="仿宋_GB2312" w:eastAsia="仿宋_GB2312" w:hAnsi="宋体" w:cs="宋体" w:hint="eastAsia"/>
          <w:sz w:val="28"/>
          <w:szCs w:val="28"/>
        </w:rPr>
        <w:t>等指标项；管理因素可包括</w:t>
      </w:r>
      <w:r w:rsidRPr="00AC29C8">
        <w:rPr>
          <w:rFonts w:ascii="仿宋_GB2312" w:eastAsia="仿宋_GB2312" w:hAnsi="宋体" w:cs="宋体" w:hint="eastAsia"/>
          <w:sz w:val="28"/>
          <w:szCs w:val="28"/>
        </w:rPr>
        <w:t>专职安全管理人员</w:t>
      </w:r>
      <w:r>
        <w:rPr>
          <w:rFonts w:ascii="仿宋_GB2312" w:eastAsia="仿宋_GB2312" w:hAnsi="宋体" w:cs="宋体" w:hint="eastAsia"/>
          <w:sz w:val="28"/>
          <w:szCs w:val="28"/>
        </w:rPr>
        <w:t>占比、外用工流动率、外用工数量等指标项。</w:t>
      </w:r>
    </w:p>
    <w:p w:rsidR="00657620"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4</w:t>
      </w:r>
      <w:r w:rsidR="00657620" w:rsidRPr="00451EB7">
        <w:rPr>
          <w:rFonts w:ascii="楷体_GB2312" w:eastAsia="楷体_GB2312" w:hint="eastAsia"/>
          <w:sz w:val="30"/>
          <w:szCs w:val="30"/>
        </w:rPr>
        <w:t>.3</w:t>
      </w:r>
      <w:r w:rsidR="00024E08" w:rsidRPr="00451EB7">
        <w:rPr>
          <w:rFonts w:ascii="楷体_GB2312" w:eastAsia="楷体_GB2312" w:hint="eastAsia"/>
          <w:sz w:val="30"/>
          <w:szCs w:val="30"/>
        </w:rPr>
        <w:t xml:space="preserve"> </w:t>
      </w:r>
      <w:r w:rsidR="00657620" w:rsidRPr="00451EB7">
        <w:rPr>
          <w:rFonts w:ascii="楷体_GB2312" w:eastAsia="楷体_GB2312" w:hint="eastAsia"/>
          <w:sz w:val="30"/>
          <w:szCs w:val="30"/>
        </w:rPr>
        <w:t>指标权重确定</w:t>
      </w:r>
    </w:p>
    <w:p w:rsidR="00657620" w:rsidRDefault="00F81D78"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企业</w:t>
      </w:r>
      <w:r w:rsidR="00657620">
        <w:rPr>
          <w:rFonts w:ascii="仿宋_GB2312" w:eastAsia="仿宋_GB2312" w:hAnsi="宋体" w:cs="宋体" w:hint="eastAsia"/>
          <w:sz w:val="28"/>
          <w:szCs w:val="28"/>
        </w:rPr>
        <w:t>可根据</w:t>
      </w:r>
      <w:r w:rsidR="00657620" w:rsidRPr="004905E5">
        <w:rPr>
          <w:rFonts w:ascii="仿宋_GB2312" w:eastAsia="仿宋_GB2312" w:hAnsi="宋体" w:cs="宋体" w:hint="eastAsia"/>
          <w:sz w:val="28"/>
          <w:szCs w:val="28"/>
        </w:rPr>
        <w:t>历史安全数据、事故情况</w:t>
      </w:r>
      <w:r>
        <w:rPr>
          <w:rFonts w:ascii="仿宋_GB2312" w:eastAsia="仿宋_GB2312" w:hAnsi="宋体" w:cs="宋体" w:hint="eastAsia"/>
          <w:sz w:val="28"/>
          <w:szCs w:val="28"/>
        </w:rPr>
        <w:t>等</w:t>
      </w:r>
      <w:r w:rsidR="00657620" w:rsidRPr="004905E5">
        <w:rPr>
          <w:rFonts w:ascii="仿宋_GB2312" w:eastAsia="仿宋_GB2312" w:hAnsi="宋体" w:cs="宋体" w:hint="eastAsia"/>
          <w:sz w:val="28"/>
          <w:szCs w:val="28"/>
        </w:rPr>
        <w:t>进行分析，</w:t>
      </w:r>
      <w:r w:rsidR="00657620">
        <w:rPr>
          <w:rFonts w:ascii="仿宋_GB2312" w:eastAsia="仿宋_GB2312" w:hAnsi="宋体" w:cs="宋体" w:hint="eastAsia"/>
          <w:sz w:val="28"/>
          <w:szCs w:val="28"/>
        </w:rPr>
        <w:t>也可运用数学方法，</w:t>
      </w:r>
      <w:r w:rsidR="00657620" w:rsidRPr="000D4110">
        <w:rPr>
          <w:rFonts w:ascii="仿宋_GB2312" w:eastAsia="仿宋_GB2312" w:hAnsi="宋体" w:cs="宋体" w:hint="eastAsia"/>
          <w:sz w:val="28"/>
          <w:szCs w:val="28"/>
        </w:rPr>
        <w:t>对各指标在整体预警指标体系中的相对重要程度</w:t>
      </w:r>
      <w:r w:rsidR="00657620">
        <w:rPr>
          <w:rFonts w:ascii="仿宋_GB2312" w:eastAsia="仿宋_GB2312" w:hAnsi="宋体" w:cs="宋体" w:hint="eastAsia"/>
          <w:sz w:val="28"/>
          <w:szCs w:val="28"/>
        </w:rPr>
        <w:t>，</w:t>
      </w:r>
      <w:r>
        <w:rPr>
          <w:rFonts w:ascii="仿宋_GB2312" w:eastAsia="仿宋_GB2312" w:hAnsi="宋体" w:cs="宋体" w:hint="eastAsia"/>
          <w:sz w:val="28"/>
          <w:szCs w:val="28"/>
        </w:rPr>
        <w:t>确定</w:t>
      </w:r>
      <w:r w:rsidR="00657620" w:rsidRPr="000D4110">
        <w:rPr>
          <w:rFonts w:ascii="仿宋_GB2312" w:eastAsia="仿宋_GB2312" w:hAnsi="宋体" w:cs="宋体" w:hint="eastAsia"/>
          <w:sz w:val="28"/>
          <w:szCs w:val="28"/>
        </w:rPr>
        <w:t>各指标</w:t>
      </w:r>
      <w:r>
        <w:rPr>
          <w:rFonts w:ascii="仿宋_GB2312" w:eastAsia="仿宋_GB2312" w:hAnsi="宋体" w:cs="宋体" w:hint="eastAsia"/>
          <w:sz w:val="28"/>
          <w:szCs w:val="28"/>
        </w:rPr>
        <w:t>在预警系统中的</w:t>
      </w:r>
      <w:r w:rsidR="00657620" w:rsidRPr="000D4110">
        <w:rPr>
          <w:rFonts w:ascii="仿宋_GB2312" w:eastAsia="仿宋_GB2312" w:hAnsi="宋体" w:cs="宋体" w:hint="eastAsia"/>
          <w:sz w:val="28"/>
          <w:szCs w:val="28"/>
        </w:rPr>
        <w:t>权重赋值</w:t>
      </w:r>
      <w:r w:rsidR="00657620" w:rsidRPr="004905E5">
        <w:rPr>
          <w:rFonts w:ascii="仿宋_GB2312" w:eastAsia="仿宋_GB2312" w:hAnsi="宋体" w:cs="宋体" w:hint="eastAsia"/>
          <w:sz w:val="28"/>
          <w:szCs w:val="28"/>
        </w:rPr>
        <w:t>。</w:t>
      </w:r>
    </w:p>
    <w:p w:rsidR="00657620"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4</w:t>
      </w:r>
      <w:r w:rsidR="00657620" w:rsidRPr="00451EB7">
        <w:rPr>
          <w:rFonts w:ascii="楷体_GB2312" w:eastAsia="楷体_GB2312" w:hint="eastAsia"/>
          <w:sz w:val="30"/>
          <w:szCs w:val="30"/>
        </w:rPr>
        <w:t>.4</w:t>
      </w:r>
      <w:r w:rsidR="00024E08" w:rsidRPr="00451EB7">
        <w:rPr>
          <w:rFonts w:ascii="楷体_GB2312" w:eastAsia="楷体_GB2312" w:hint="eastAsia"/>
          <w:sz w:val="30"/>
          <w:szCs w:val="30"/>
        </w:rPr>
        <w:t xml:space="preserve"> </w:t>
      </w:r>
      <w:r w:rsidR="009D29AF" w:rsidRPr="00451EB7">
        <w:rPr>
          <w:rFonts w:ascii="楷体_GB2312" w:eastAsia="楷体_GB2312" w:hint="eastAsia"/>
          <w:sz w:val="30"/>
          <w:szCs w:val="30"/>
        </w:rPr>
        <w:t>预警模型建立</w:t>
      </w:r>
    </w:p>
    <w:p w:rsidR="009D29AF" w:rsidRDefault="006267D8" w:rsidP="00451EB7">
      <w:pPr>
        <w:pStyle w:val="aa"/>
        <w:widowControl w:val="0"/>
        <w:spacing w:line="560" w:lineRule="exact"/>
        <w:ind w:firstLineChars="196" w:firstLine="551"/>
        <w:rPr>
          <w:rFonts w:ascii="仿宋_GB2312" w:eastAsia="仿宋_GB2312" w:hAnsi="宋体" w:cs="宋体"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Ansi="宋体" w:cs="宋体" w:hint="eastAsia"/>
            <w:b/>
            <w:sz w:val="28"/>
            <w:szCs w:val="28"/>
          </w:rPr>
          <w:t>4</w:t>
        </w:r>
        <w:r w:rsidR="009D29AF" w:rsidRPr="00ED0E55">
          <w:rPr>
            <w:rFonts w:ascii="仿宋_GB2312" w:eastAsia="仿宋_GB2312" w:hAnsi="宋体" w:cs="宋体" w:hint="eastAsia"/>
            <w:b/>
            <w:sz w:val="28"/>
            <w:szCs w:val="28"/>
          </w:rPr>
          <w:t>.4.1</w:t>
        </w:r>
      </w:smartTag>
      <w:r w:rsidR="00024E08">
        <w:rPr>
          <w:rFonts w:ascii="仿宋_GB2312" w:eastAsia="仿宋_GB2312" w:hAnsi="宋体" w:cs="宋体" w:hint="eastAsia"/>
          <w:sz w:val="28"/>
          <w:szCs w:val="28"/>
        </w:rPr>
        <w:t xml:space="preserve"> </w:t>
      </w:r>
      <w:r w:rsidR="009D29AF" w:rsidRPr="009D29AF">
        <w:rPr>
          <w:rFonts w:ascii="仿宋_GB2312" w:eastAsia="仿宋_GB2312" w:hAnsi="宋体" w:cs="宋体" w:hint="eastAsia"/>
          <w:sz w:val="28"/>
          <w:szCs w:val="28"/>
        </w:rPr>
        <w:t>企业安全生产预警指数值</w:t>
      </w:r>
    </w:p>
    <w:p w:rsidR="00657620" w:rsidRPr="00273E5E" w:rsidRDefault="00D90D7C" w:rsidP="003273D9">
      <w:pPr>
        <w:pStyle w:val="aa"/>
        <w:widowControl w:val="0"/>
        <w:spacing w:line="560" w:lineRule="exact"/>
        <w:ind w:firstLine="560"/>
        <w:rPr>
          <w:rFonts w:ascii="仿宋_GB2312" w:eastAsia="仿宋_GB2312" w:hAnsi="宋体" w:cs="宋体" w:hint="eastAsia"/>
          <w:sz w:val="28"/>
          <w:szCs w:val="28"/>
        </w:rPr>
      </w:pPr>
      <w:r w:rsidRPr="000D4110">
        <w:rPr>
          <w:rFonts w:ascii="仿宋_GB2312" w:eastAsia="仿宋_GB2312" w:hAnsi="宋体" w:cs="宋体" w:hint="eastAsia"/>
          <w:kern w:val="2"/>
          <w:sz w:val="28"/>
          <w:szCs w:val="28"/>
        </w:rPr>
        <w:t>通过</w:t>
      </w:r>
      <w:r>
        <w:rPr>
          <w:rFonts w:ascii="仿宋_GB2312" w:eastAsia="仿宋_GB2312" w:hAnsi="宋体" w:cs="宋体" w:hint="eastAsia"/>
          <w:kern w:val="2"/>
          <w:sz w:val="28"/>
          <w:szCs w:val="28"/>
        </w:rPr>
        <w:t>预警指标量化值及其指标权重，建立数学模型，得出安全生产预警指数值</w:t>
      </w:r>
      <w:r w:rsidRPr="000D4110">
        <w:rPr>
          <w:rFonts w:ascii="仿宋_GB2312" w:eastAsia="仿宋_GB2312" w:hAnsi="宋体" w:cs="宋体" w:hint="eastAsia"/>
          <w:kern w:val="2"/>
          <w:sz w:val="28"/>
          <w:szCs w:val="28"/>
        </w:rPr>
        <w:t>，表征当前安全生产状态的数值</w:t>
      </w:r>
      <w:r>
        <w:rPr>
          <w:rFonts w:ascii="仿宋_GB2312" w:eastAsia="仿宋_GB2312" w:hAnsi="宋体" w:cs="宋体" w:hint="eastAsia"/>
          <w:kern w:val="2"/>
          <w:sz w:val="28"/>
          <w:szCs w:val="28"/>
        </w:rPr>
        <w:t>。</w:t>
      </w:r>
      <w:r>
        <w:rPr>
          <w:rFonts w:ascii="仿宋_GB2312" w:eastAsia="仿宋_GB2312" w:hAnsi="宋体" w:cs="宋体" w:hint="eastAsia"/>
          <w:sz w:val="28"/>
          <w:szCs w:val="28"/>
        </w:rPr>
        <w:t>安全生产预警指标对安全生产预警指数的生成，根据其指标对安全生产状况的影响，产生正向和负向的系数影响。</w:t>
      </w:r>
      <w:r w:rsidR="00273E5E">
        <w:rPr>
          <w:rFonts w:ascii="仿宋_GB2312" w:eastAsia="仿宋_GB2312" w:hAnsi="宋体" w:cs="宋体" w:hint="eastAsia"/>
          <w:sz w:val="28"/>
          <w:szCs w:val="28"/>
        </w:rPr>
        <w:t>即有</w:t>
      </w:r>
      <w:r w:rsidR="00273E5E" w:rsidRPr="00273E5E">
        <w:rPr>
          <w:rFonts w:ascii="仿宋_GB2312" w:eastAsia="仿宋_GB2312" w:hAnsi="宋体" w:cs="宋体" w:hint="eastAsia"/>
          <w:sz w:val="28"/>
          <w:szCs w:val="28"/>
        </w:rPr>
        <w:t>利于事故预防</w:t>
      </w:r>
      <w:r w:rsidR="00273E5E">
        <w:rPr>
          <w:rFonts w:ascii="仿宋_GB2312" w:eastAsia="仿宋_GB2312" w:hAnsi="宋体" w:cs="宋体" w:hint="eastAsia"/>
          <w:sz w:val="28"/>
          <w:szCs w:val="28"/>
        </w:rPr>
        <w:t>、</w:t>
      </w:r>
      <w:r w:rsidR="00273E5E" w:rsidRPr="00273E5E">
        <w:rPr>
          <w:rFonts w:ascii="仿宋_GB2312" w:eastAsia="仿宋_GB2312" w:hAnsi="宋体" w:cs="宋体" w:hint="eastAsia"/>
          <w:sz w:val="28"/>
          <w:szCs w:val="28"/>
        </w:rPr>
        <w:t>安全管理的</w:t>
      </w:r>
      <w:r w:rsidR="00433ECE">
        <w:rPr>
          <w:rFonts w:ascii="仿宋_GB2312" w:eastAsia="仿宋_GB2312" w:hAnsi="宋体" w:cs="宋体" w:hint="eastAsia"/>
          <w:sz w:val="28"/>
          <w:szCs w:val="28"/>
        </w:rPr>
        <w:t>指标项</w:t>
      </w:r>
      <w:r w:rsidR="00273E5E" w:rsidRPr="00273E5E">
        <w:rPr>
          <w:rFonts w:ascii="仿宋_GB2312" w:eastAsia="仿宋_GB2312" w:hAnsi="宋体" w:cs="宋体" w:hint="eastAsia"/>
          <w:sz w:val="28"/>
          <w:szCs w:val="28"/>
        </w:rPr>
        <w:t>在公式中属于</w:t>
      </w:r>
      <w:r w:rsidR="00433ECE">
        <w:rPr>
          <w:rFonts w:ascii="仿宋_GB2312" w:eastAsia="仿宋_GB2312" w:hAnsi="宋体" w:cs="宋体" w:hint="eastAsia"/>
          <w:sz w:val="28"/>
          <w:szCs w:val="28"/>
        </w:rPr>
        <w:t>负向的系数</w:t>
      </w:r>
      <w:r w:rsidR="00273E5E" w:rsidRPr="00273E5E">
        <w:rPr>
          <w:rFonts w:ascii="仿宋_GB2312" w:eastAsia="仿宋_GB2312" w:hAnsi="宋体" w:cs="宋体" w:hint="eastAsia"/>
          <w:sz w:val="28"/>
          <w:szCs w:val="28"/>
        </w:rPr>
        <w:t>，</w:t>
      </w:r>
      <w:r w:rsidR="00433ECE">
        <w:rPr>
          <w:rFonts w:ascii="仿宋_GB2312" w:eastAsia="仿宋_GB2312" w:hAnsi="宋体" w:cs="宋体" w:hint="eastAsia"/>
          <w:sz w:val="28"/>
          <w:szCs w:val="28"/>
        </w:rPr>
        <w:t>不利于事故预防、</w:t>
      </w:r>
      <w:r w:rsidR="00273E5E" w:rsidRPr="00273E5E">
        <w:rPr>
          <w:rFonts w:ascii="仿宋_GB2312" w:eastAsia="仿宋_GB2312" w:hAnsi="宋体" w:cs="宋体" w:hint="eastAsia"/>
          <w:sz w:val="28"/>
          <w:szCs w:val="28"/>
        </w:rPr>
        <w:t>安全</w:t>
      </w:r>
      <w:r w:rsidR="00433ECE">
        <w:rPr>
          <w:rFonts w:ascii="仿宋_GB2312" w:eastAsia="仿宋_GB2312" w:hAnsi="宋体" w:cs="宋体" w:hint="eastAsia"/>
          <w:sz w:val="28"/>
          <w:szCs w:val="28"/>
        </w:rPr>
        <w:t>管理</w:t>
      </w:r>
      <w:r w:rsidR="00273E5E" w:rsidRPr="00273E5E">
        <w:rPr>
          <w:rFonts w:ascii="仿宋_GB2312" w:eastAsia="仿宋_GB2312" w:hAnsi="宋体" w:cs="宋体" w:hint="eastAsia"/>
          <w:sz w:val="28"/>
          <w:szCs w:val="28"/>
        </w:rPr>
        <w:t>的</w:t>
      </w:r>
      <w:r w:rsidR="00433ECE">
        <w:rPr>
          <w:rFonts w:ascii="仿宋_GB2312" w:eastAsia="仿宋_GB2312" w:hAnsi="宋体" w:cs="宋体" w:hint="eastAsia"/>
          <w:sz w:val="28"/>
          <w:szCs w:val="28"/>
        </w:rPr>
        <w:t>指标项</w:t>
      </w:r>
      <w:r w:rsidR="00433ECE" w:rsidRPr="00273E5E">
        <w:rPr>
          <w:rFonts w:ascii="仿宋_GB2312" w:eastAsia="仿宋_GB2312" w:hAnsi="宋体" w:cs="宋体" w:hint="eastAsia"/>
          <w:sz w:val="28"/>
          <w:szCs w:val="28"/>
        </w:rPr>
        <w:t>公式中</w:t>
      </w:r>
      <w:r w:rsidR="00273E5E" w:rsidRPr="00273E5E">
        <w:rPr>
          <w:rFonts w:ascii="仿宋_GB2312" w:eastAsia="仿宋_GB2312" w:hAnsi="宋体" w:cs="宋体" w:hint="eastAsia"/>
          <w:sz w:val="28"/>
          <w:szCs w:val="28"/>
        </w:rPr>
        <w:t>属于</w:t>
      </w:r>
      <w:r w:rsidR="00433ECE">
        <w:rPr>
          <w:rFonts w:ascii="仿宋_GB2312" w:eastAsia="仿宋_GB2312" w:hAnsi="宋体" w:cs="宋体" w:hint="eastAsia"/>
          <w:sz w:val="28"/>
          <w:szCs w:val="28"/>
        </w:rPr>
        <w:t>正向的系数</w:t>
      </w:r>
      <w:r w:rsidR="00273E5E" w:rsidRPr="00273E5E">
        <w:rPr>
          <w:rFonts w:ascii="仿宋_GB2312" w:eastAsia="仿宋_GB2312" w:hAnsi="宋体" w:cs="宋体" w:hint="eastAsia"/>
          <w:sz w:val="28"/>
          <w:szCs w:val="28"/>
        </w:rPr>
        <w:t>。</w:t>
      </w:r>
    </w:p>
    <w:p w:rsidR="00657620" w:rsidRDefault="00657620"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得出：</w:t>
      </w:r>
    </w:p>
    <w:p w:rsidR="00657620" w:rsidRDefault="00AC37A0" w:rsidP="003273D9">
      <w:pPr>
        <w:pStyle w:val="aa"/>
        <w:widowControl w:val="0"/>
        <w:spacing w:line="560" w:lineRule="exact"/>
        <w:ind w:firstLine="560"/>
        <w:rPr>
          <w:rFonts w:ascii="仿宋_GB2312" w:eastAsia="仿宋_GB2312" w:hAnsi="宋体" w:cs="宋体" w:hint="eastAsia"/>
          <w:sz w:val="28"/>
          <w:szCs w:val="28"/>
        </w:rPr>
      </w:pPr>
      <w:r w:rsidRPr="00F257B0">
        <w:rPr>
          <w:rFonts w:ascii="仿宋_GB2312" w:eastAsia="仿宋_GB2312" w:hAnsi="宋体" w:cs="宋体"/>
          <w:position w:val="-12"/>
          <w:sz w:val="28"/>
          <w:szCs w:val="28"/>
        </w:rPr>
        <w:object w:dxaOrig="5640" w:dyaOrig="360">
          <v:shape id="_x0000_i1152" type="#_x0000_t75" style="width:281.9pt;height:18.05pt" o:ole="">
            <v:imagedata r:id="rId190" o:title=""/>
          </v:shape>
          <o:OLEObject Type="Embed" ProgID="Equation.DSMT4" ShapeID="_x0000_i1152" DrawAspect="Content" ObjectID="_1781375611" r:id="rId191"/>
        </w:object>
      </w:r>
    </w:p>
    <w:p w:rsidR="009D29AF" w:rsidRDefault="00657620"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其中：</w:t>
      </w:r>
    </w:p>
    <w:p w:rsidR="009D29AF" w:rsidRDefault="009D29AF" w:rsidP="005B08CD">
      <w:pPr>
        <w:pStyle w:val="aa"/>
        <w:widowControl w:val="0"/>
        <w:spacing w:line="560" w:lineRule="exact"/>
        <w:ind w:firstLineChars="300" w:firstLine="630"/>
        <w:rPr>
          <w:rFonts w:hint="eastAsia"/>
        </w:rPr>
      </w:pPr>
      <w:r w:rsidRPr="00642F0E">
        <w:rPr>
          <w:position w:val="-6"/>
        </w:rPr>
        <w:object w:dxaOrig="460" w:dyaOrig="279">
          <v:shape id="_x0000_i1153" type="#_x0000_t75" style="width:22.9pt;height:14pt" o:ole="">
            <v:imagedata r:id="rId192" o:title=""/>
          </v:shape>
          <o:OLEObject Type="Embed" ProgID="Equation.DSMT4" ShapeID="_x0000_i1153" DrawAspect="Content" ObjectID="_1781375612" r:id="rId193"/>
        </w:object>
      </w:r>
      <w:r>
        <w:rPr>
          <w:rFonts w:hint="eastAsia"/>
        </w:rPr>
        <w:t>——</w:t>
      </w:r>
      <w:r w:rsidRPr="009D29AF">
        <w:rPr>
          <w:rFonts w:ascii="仿宋_GB2312" w:eastAsia="仿宋_GB2312" w:hAnsi="宋体" w:cs="宋体" w:hint="eastAsia"/>
          <w:sz w:val="28"/>
          <w:szCs w:val="28"/>
        </w:rPr>
        <w:t>企</w:t>
      </w:r>
      <w:r w:rsidRPr="00297EB2">
        <w:rPr>
          <w:rFonts w:ascii="仿宋_GB2312" w:eastAsia="仿宋_GB2312" w:hAnsi="宋体" w:cs="宋体" w:hint="eastAsia"/>
          <w:sz w:val="28"/>
          <w:szCs w:val="28"/>
        </w:rPr>
        <w:t>业安全生产预警指数值</w:t>
      </w:r>
      <w:r w:rsidR="00297EB2" w:rsidRPr="00297EB2">
        <w:rPr>
          <w:rFonts w:ascii="仿宋_GB2312" w:eastAsia="仿宋_GB2312" w:hAnsi="宋体" w:cs="宋体" w:hint="eastAsia"/>
          <w:sz w:val="28"/>
          <w:szCs w:val="28"/>
        </w:rPr>
        <w:t>（</w:t>
      </w:r>
      <w:r w:rsidR="00297EB2" w:rsidRPr="001F792F">
        <w:rPr>
          <w:rFonts w:ascii="Times New Roman" w:eastAsia="仿宋_GB2312"/>
          <w:sz w:val="28"/>
          <w:szCs w:val="28"/>
        </w:rPr>
        <w:t>Safety Precaution Index</w:t>
      </w:r>
      <w:r w:rsidR="00297EB2" w:rsidRPr="00297EB2">
        <w:rPr>
          <w:rFonts w:ascii="仿宋_GB2312" w:eastAsia="仿宋_GB2312" w:hAnsi="宋体" w:cs="宋体" w:hint="eastAsia"/>
          <w:sz w:val="28"/>
          <w:szCs w:val="28"/>
        </w:rPr>
        <w:t>）</w:t>
      </w:r>
      <w:r w:rsidRPr="009D29AF">
        <w:rPr>
          <w:rFonts w:ascii="仿宋_GB2312" w:eastAsia="仿宋_GB2312" w:hAnsi="宋体" w:cs="宋体" w:hint="eastAsia"/>
          <w:sz w:val="28"/>
          <w:szCs w:val="28"/>
        </w:rPr>
        <w:t>；</w:t>
      </w:r>
    </w:p>
    <w:p w:rsidR="00657620" w:rsidRDefault="00657620" w:rsidP="005B08CD">
      <w:pPr>
        <w:pStyle w:val="aa"/>
        <w:widowControl w:val="0"/>
        <w:spacing w:line="560" w:lineRule="exact"/>
        <w:ind w:firstLineChars="300" w:firstLine="630"/>
        <w:rPr>
          <w:rFonts w:ascii="仿宋_GB2312" w:eastAsia="仿宋_GB2312" w:hAnsi="宋体" w:cs="宋体" w:hint="eastAsia"/>
          <w:sz w:val="28"/>
          <w:szCs w:val="28"/>
        </w:rPr>
      </w:pPr>
      <w:r w:rsidRPr="001F6C9C">
        <w:rPr>
          <w:position w:val="-12"/>
        </w:rPr>
        <w:object w:dxaOrig="320" w:dyaOrig="360">
          <v:shape id="_x0000_i1154" type="#_x0000_t75" style="width:16pt;height:18.05pt" o:ole="">
            <v:imagedata r:id="rId194" o:title=""/>
          </v:shape>
          <o:OLEObject Type="Embed" ProgID="Equation.DSMT4" ShapeID="_x0000_i1154" DrawAspect="Content" ObjectID="_1781375613" r:id="rId195"/>
        </w:object>
      </w:r>
      <w:r w:rsidR="00652FD8">
        <w:rPr>
          <w:rFonts w:hint="eastAsia"/>
        </w:rPr>
        <w:t>——</w:t>
      </w:r>
      <w:r w:rsidRPr="00BB2CB6">
        <w:rPr>
          <w:rFonts w:ascii="仿宋_GB2312" w:eastAsia="仿宋_GB2312" w:hAnsi="宋体" w:cs="宋体" w:hint="eastAsia"/>
          <w:sz w:val="28"/>
          <w:szCs w:val="28"/>
        </w:rPr>
        <w:t>各指标所对应的权重</w:t>
      </w:r>
      <w:r w:rsidR="00B53762">
        <w:rPr>
          <w:rFonts w:ascii="仿宋_GB2312" w:eastAsia="仿宋_GB2312" w:hAnsi="宋体" w:cs="宋体" w:hint="eastAsia"/>
          <w:sz w:val="28"/>
          <w:szCs w:val="28"/>
        </w:rPr>
        <w:t>，</w:t>
      </w:r>
      <w:r w:rsidR="00B53762" w:rsidRPr="00612239">
        <w:rPr>
          <w:position w:val="-6"/>
        </w:rPr>
        <w:object w:dxaOrig="520" w:dyaOrig="279">
          <v:shape id="_x0000_i1155" type="#_x0000_t75" style="width:25.95pt;height:14pt" o:ole="">
            <v:imagedata r:id="rId20" o:title=""/>
          </v:shape>
          <o:OLEObject Type="Embed" ProgID="Equation.DSMT4" ShapeID="_x0000_i1155" DrawAspect="Content" ObjectID="_1781375614" r:id="rId196"/>
        </w:object>
      </w:r>
      <w:r w:rsidR="00B53762">
        <w:rPr>
          <w:rFonts w:hint="eastAsia"/>
        </w:rPr>
        <w:t>，</w:t>
      </w:r>
      <w:r w:rsidR="00B53762" w:rsidRPr="00612239">
        <w:rPr>
          <w:position w:val="-4"/>
        </w:rPr>
        <w:object w:dxaOrig="200" w:dyaOrig="260">
          <v:shape id="_x0000_i1156" type="#_x0000_t75" style="width:9.95pt;height:13pt" o:ole="">
            <v:imagedata r:id="rId22" o:title=""/>
          </v:shape>
          <o:OLEObject Type="Embed" ProgID="Equation.DSMT4" ShapeID="_x0000_i1156" DrawAspect="Content" ObjectID="_1781375615" r:id="rId197"/>
        </w:object>
      </w:r>
      <w:r w:rsidR="00B53762">
        <w:rPr>
          <w:rFonts w:hint="eastAsia"/>
        </w:rPr>
        <w:t>，</w:t>
      </w:r>
      <w:r w:rsidR="00B53762" w:rsidRPr="00612239">
        <w:rPr>
          <w:position w:val="-6"/>
        </w:rPr>
        <w:object w:dxaOrig="180" w:dyaOrig="279">
          <v:shape id="_x0000_i1157" type="#_x0000_t75" style="width:8.9pt;height:14pt" o:ole="">
            <v:imagedata r:id="rId24" o:title=""/>
          </v:shape>
          <o:OLEObject Type="Embed" ProgID="Equation.DSMT4" ShapeID="_x0000_i1157" DrawAspect="Content" ObjectID="_1781375616" r:id="rId198"/>
        </w:object>
      </w:r>
      <w:r w:rsidR="00B53762">
        <w:rPr>
          <w:rFonts w:hint="eastAsia"/>
        </w:rPr>
        <w:t>，</w:t>
      </w:r>
      <w:r w:rsidR="00B53762" w:rsidRPr="00612239">
        <w:rPr>
          <w:position w:val="-4"/>
        </w:rPr>
        <w:object w:dxaOrig="200" w:dyaOrig="260">
          <v:shape id="_x0000_i1158" type="#_x0000_t75" style="width:9.95pt;height:13pt" o:ole="">
            <v:imagedata r:id="rId186" o:title=""/>
          </v:shape>
          <o:OLEObject Type="Embed" ProgID="Equation.DSMT4" ShapeID="_x0000_i1158" DrawAspect="Content" ObjectID="_1781375617" r:id="rId199"/>
        </w:object>
      </w:r>
      <w:r w:rsidR="00B53762">
        <w:rPr>
          <w:rFonts w:hint="eastAsia"/>
        </w:rPr>
        <w:t>，</w:t>
      </w:r>
      <w:r w:rsidR="00B53762" w:rsidRPr="00612239">
        <w:rPr>
          <w:position w:val="-6"/>
        </w:rPr>
        <w:object w:dxaOrig="180" w:dyaOrig="279">
          <v:shape id="_x0000_i1159" type="#_x0000_t75" style="width:8.9pt;height:14pt" o:ole="">
            <v:imagedata r:id="rId188" o:title=""/>
          </v:shape>
          <o:OLEObject Type="Embed" ProgID="Equation.DSMT4" ShapeID="_x0000_i1159" DrawAspect="Content" ObjectID="_1781375618" r:id="rId200"/>
        </w:object>
      </w:r>
      <w:r w:rsidR="00B53762">
        <w:rPr>
          <w:rFonts w:hint="eastAsia"/>
        </w:rPr>
        <w:t>，</w:t>
      </w:r>
      <w:r w:rsidR="00B53762" w:rsidRPr="00612239">
        <w:rPr>
          <w:position w:val="-6"/>
        </w:rPr>
        <w:object w:dxaOrig="200" w:dyaOrig="279">
          <v:shape id="_x0000_i1160" type="#_x0000_t75" style="width:9.95pt;height:14pt" o:ole="">
            <v:imagedata r:id="rId201" o:title=""/>
          </v:shape>
          <o:OLEObject Type="Embed" ProgID="Equation.DSMT4" ShapeID="_x0000_i1160" DrawAspect="Content" ObjectID="_1781375619" r:id="rId202"/>
        </w:object>
      </w:r>
      <w:r w:rsidR="00B53762">
        <w:rPr>
          <w:rFonts w:hint="eastAsia"/>
        </w:rPr>
        <w:t>，</w:t>
      </w:r>
      <w:r w:rsidR="00B53762" w:rsidRPr="00612239">
        <w:rPr>
          <w:position w:val="-6"/>
        </w:rPr>
        <w:object w:dxaOrig="200" w:dyaOrig="279">
          <v:shape id="_x0000_i1161" type="#_x0000_t75" style="width:9.95pt;height:14pt" o:ole="">
            <v:imagedata r:id="rId203" o:title=""/>
          </v:shape>
          <o:OLEObject Type="Embed" ProgID="Equation.DSMT4" ShapeID="_x0000_i1161" DrawAspect="Content" ObjectID="_1781375620" r:id="rId204"/>
        </w:object>
      </w:r>
      <w:r w:rsidR="00B53762">
        <w:rPr>
          <w:rFonts w:hint="eastAsia"/>
        </w:rPr>
        <w:t>，</w:t>
      </w:r>
      <w:r w:rsidR="00B53762" w:rsidRPr="00612239">
        <w:rPr>
          <w:position w:val="-6"/>
        </w:rPr>
        <w:object w:dxaOrig="180" w:dyaOrig="279">
          <v:shape id="_x0000_i1162" type="#_x0000_t75" style="width:8.9pt;height:14pt" o:ole="">
            <v:imagedata r:id="rId205" o:title=""/>
          </v:shape>
          <o:OLEObject Type="Embed" ProgID="Equation.DSMT4" ShapeID="_x0000_i1162" DrawAspect="Content" ObjectID="_1781375621" r:id="rId206"/>
        </w:object>
      </w:r>
      <w:r>
        <w:rPr>
          <w:rFonts w:ascii="仿宋_GB2312" w:eastAsia="仿宋_GB2312" w:hAnsi="宋体" w:cs="宋体" w:hint="eastAsia"/>
          <w:sz w:val="28"/>
          <w:szCs w:val="28"/>
        </w:rPr>
        <w:t>。</w:t>
      </w:r>
    </w:p>
    <w:p w:rsidR="009D29AF" w:rsidRDefault="006267D8" w:rsidP="00451EB7">
      <w:pPr>
        <w:pStyle w:val="aa"/>
        <w:widowControl w:val="0"/>
        <w:spacing w:line="560" w:lineRule="exact"/>
        <w:ind w:firstLineChars="196" w:firstLine="551"/>
        <w:rPr>
          <w:rFonts w:ascii="仿宋_GB2312" w:eastAsia="仿宋_GB2312" w:hAnsi="宋体" w:cs="宋体"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Ansi="宋体" w:cs="宋体" w:hint="eastAsia"/>
            <w:b/>
            <w:sz w:val="28"/>
            <w:szCs w:val="28"/>
          </w:rPr>
          <w:t>4</w:t>
        </w:r>
        <w:r w:rsidR="009D29AF" w:rsidRPr="00ED0E55">
          <w:rPr>
            <w:rFonts w:ascii="仿宋_GB2312" w:eastAsia="仿宋_GB2312" w:hAnsi="宋体" w:cs="宋体" w:hint="eastAsia"/>
            <w:b/>
            <w:sz w:val="28"/>
            <w:szCs w:val="28"/>
          </w:rPr>
          <w:t>.4.2</w:t>
        </w:r>
      </w:smartTag>
      <w:r w:rsidR="00024E08" w:rsidRPr="00ED0E55">
        <w:rPr>
          <w:rFonts w:ascii="仿宋_GB2312" w:eastAsia="仿宋_GB2312" w:hAnsi="宋体" w:cs="宋体" w:hint="eastAsia"/>
          <w:b/>
          <w:sz w:val="28"/>
          <w:szCs w:val="28"/>
        </w:rPr>
        <w:t xml:space="preserve"> </w:t>
      </w:r>
      <w:r w:rsidR="008178D9">
        <w:rPr>
          <w:rFonts w:ascii="仿宋_GB2312" w:eastAsia="仿宋_GB2312" w:hAnsi="宋体" w:cs="宋体" w:hint="eastAsia"/>
          <w:sz w:val="28"/>
          <w:szCs w:val="28"/>
        </w:rPr>
        <w:t>企业安全生产预测值</w:t>
      </w:r>
    </w:p>
    <w:p w:rsidR="007F000A" w:rsidRDefault="008178D9"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企业可</w:t>
      </w:r>
      <w:r w:rsidR="00F257B0">
        <w:rPr>
          <w:rFonts w:ascii="仿宋_GB2312" w:eastAsia="仿宋_GB2312" w:hAnsi="宋体" w:cs="宋体" w:hint="eastAsia"/>
          <w:sz w:val="28"/>
          <w:szCs w:val="28"/>
        </w:rPr>
        <w:t>采用</w:t>
      </w:r>
      <w:r w:rsidR="00F257B0" w:rsidRPr="00C11A7B">
        <w:rPr>
          <w:rFonts w:ascii="仿宋_GB2312" w:eastAsia="仿宋_GB2312" w:hAnsi="宋体" w:cs="宋体" w:hint="eastAsia"/>
          <w:sz w:val="28"/>
          <w:szCs w:val="28"/>
        </w:rPr>
        <w:t>指数预警法</w:t>
      </w:r>
      <w:r w:rsidR="00F257B0">
        <w:rPr>
          <w:rFonts w:ascii="仿宋_GB2312" w:eastAsia="仿宋_GB2312" w:hAnsi="宋体" w:cs="宋体" w:hint="eastAsia"/>
          <w:sz w:val="28"/>
          <w:szCs w:val="28"/>
        </w:rPr>
        <w:t>、统计预警法、模型预警法等</w:t>
      </w:r>
      <w:r w:rsidR="00D90D7C">
        <w:rPr>
          <w:rFonts w:ascii="仿宋_GB2312" w:eastAsia="仿宋_GB2312" w:hAnsi="宋体" w:cs="宋体" w:hint="eastAsia"/>
          <w:sz w:val="28"/>
          <w:szCs w:val="28"/>
        </w:rPr>
        <w:t>适当的</w:t>
      </w:r>
      <w:r w:rsidR="00F257B0">
        <w:rPr>
          <w:rFonts w:ascii="仿宋_GB2312" w:eastAsia="仿宋_GB2312" w:hAnsi="宋体" w:cs="宋体" w:hint="eastAsia"/>
          <w:sz w:val="28"/>
          <w:szCs w:val="28"/>
        </w:rPr>
        <w:t>数学方法，</w:t>
      </w:r>
      <w:r>
        <w:rPr>
          <w:rFonts w:ascii="仿宋_GB2312" w:eastAsia="仿宋_GB2312" w:hAnsi="宋体" w:cs="宋体" w:hint="eastAsia"/>
          <w:sz w:val="28"/>
          <w:szCs w:val="28"/>
        </w:rPr>
        <w:t>通过</w:t>
      </w:r>
      <w:r w:rsidR="00F257B0">
        <w:rPr>
          <w:rFonts w:ascii="仿宋_GB2312" w:eastAsia="仿宋_GB2312" w:hAnsi="宋体" w:cs="宋体" w:hint="eastAsia"/>
          <w:sz w:val="28"/>
          <w:szCs w:val="28"/>
        </w:rPr>
        <w:t>对</w:t>
      </w:r>
      <w:r w:rsidR="00C11A7B">
        <w:rPr>
          <w:rFonts w:ascii="仿宋_GB2312" w:eastAsia="仿宋_GB2312" w:hAnsi="宋体" w:cs="宋体" w:hint="eastAsia"/>
          <w:sz w:val="28"/>
          <w:szCs w:val="28"/>
        </w:rPr>
        <w:t>历史</w:t>
      </w:r>
      <w:r w:rsidR="00C11A7B" w:rsidRPr="009D29AF">
        <w:rPr>
          <w:rFonts w:ascii="仿宋_GB2312" w:eastAsia="仿宋_GB2312" w:hAnsi="宋体" w:cs="宋体" w:hint="eastAsia"/>
          <w:sz w:val="28"/>
          <w:szCs w:val="28"/>
        </w:rPr>
        <w:t>安全生产预警指数值</w:t>
      </w:r>
      <w:r w:rsidR="00F257B0">
        <w:rPr>
          <w:rFonts w:ascii="仿宋_GB2312" w:eastAsia="仿宋_GB2312" w:hAnsi="宋体" w:cs="宋体" w:hint="eastAsia"/>
          <w:sz w:val="28"/>
          <w:szCs w:val="28"/>
        </w:rPr>
        <w:t>的运算</w:t>
      </w:r>
      <w:r w:rsidR="00C11A7B">
        <w:rPr>
          <w:rFonts w:ascii="仿宋_GB2312" w:eastAsia="仿宋_GB2312" w:hAnsi="宋体" w:cs="宋体" w:hint="eastAsia"/>
          <w:sz w:val="28"/>
          <w:szCs w:val="28"/>
        </w:rPr>
        <w:t>，</w:t>
      </w:r>
      <w:r w:rsidR="007F000A">
        <w:rPr>
          <w:rFonts w:ascii="仿宋_GB2312" w:eastAsia="仿宋_GB2312" w:hAnsi="宋体" w:cs="宋体" w:hint="eastAsia"/>
          <w:sz w:val="28"/>
          <w:szCs w:val="28"/>
        </w:rPr>
        <w:t>建立预测数学模型，</w:t>
      </w:r>
      <w:r w:rsidR="00F257B0">
        <w:rPr>
          <w:rFonts w:ascii="仿宋_GB2312" w:eastAsia="仿宋_GB2312" w:hAnsi="宋体" w:cs="宋体" w:hint="eastAsia"/>
          <w:sz w:val="28"/>
          <w:szCs w:val="28"/>
        </w:rPr>
        <w:t>计算出</w:t>
      </w:r>
      <w:r w:rsidR="00C11A7B">
        <w:rPr>
          <w:rFonts w:ascii="仿宋_GB2312" w:eastAsia="仿宋_GB2312" w:hAnsi="宋体" w:cs="宋体" w:hint="eastAsia"/>
          <w:sz w:val="28"/>
          <w:szCs w:val="28"/>
        </w:rPr>
        <w:t>未来</w:t>
      </w:r>
      <w:r w:rsidR="00F257B0">
        <w:rPr>
          <w:rFonts w:ascii="仿宋_GB2312" w:eastAsia="仿宋_GB2312" w:hAnsi="宋体" w:cs="宋体" w:hint="eastAsia"/>
          <w:sz w:val="28"/>
          <w:szCs w:val="28"/>
        </w:rPr>
        <w:t>时间点</w:t>
      </w:r>
      <w:r w:rsidR="00C11A7B">
        <w:rPr>
          <w:rFonts w:ascii="仿宋_GB2312" w:eastAsia="仿宋_GB2312" w:hAnsi="宋体" w:cs="宋体" w:hint="eastAsia"/>
          <w:sz w:val="28"/>
          <w:szCs w:val="28"/>
        </w:rPr>
        <w:t>生产安全</w:t>
      </w:r>
      <w:r w:rsidR="00F257B0">
        <w:rPr>
          <w:rFonts w:ascii="仿宋_GB2312" w:eastAsia="仿宋_GB2312" w:hAnsi="宋体" w:cs="宋体" w:hint="eastAsia"/>
          <w:sz w:val="28"/>
          <w:szCs w:val="28"/>
        </w:rPr>
        <w:t>数值，对未来生产安全状态</w:t>
      </w:r>
      <w:r w:rsidR="00C11A7B">
        <w:rPr>
          <w:rFonts w:ascii="仿宋_GB2312" w:eastAsia="仿宋_GB2312" w:hAnsi="宋体" w:cs="宋体" w:hint="eastAsia"/>
          <w:sz w:val="28"/>
          <w:szCs w:val="28"/>
        </w:rPr>
        <w:t>进行预测。</w:t>
      </w:r>
    </w:p>
    <w:p w:rsidR="008178D9" w:rsidRDefault="007F000A" w:rsidP="003273D9">
      <w:pPr>
        <w:pStyle w:val="aa"/>
        <w:widowControl w:val="0"/>
        <w:spacing w:line="560" w:lineRule="exact"/>
        <w:ind w:firstLine="560"/>
        <w:rPr>
          <w:rFonts w:ascii="仿宋_GB2312" w:eastAsia="仿宋_GB2312" w:hAnsi="宋体" w:cs="宋体" w:hint="eastAsia"/>
          <w:sz w:val="28"/>
          <w:szCs w:val="28"/>
        </w:rPr>
      </w:pPr>
      <w:r>
        <w:rPr>
          <w:rFonts w:ascii="仿宋_GB2312" w:eastAsia="仿宋_GB2312" w:hAnsi="宋体" w:cs="宋体" w:hint="eastAsia"/>
          <w:sz w:val="28"/>
          <w:szCs w:val="28"/>
        </w:rPr>
        <w:t>预测模型应进行有效性验证，确保</w:t>
      </w:r>
      <w:r w:rsidR="00652FD8">
        <w:rPr>
          <w:rFonts w:ascii="仿宋_GB2312" w:eastAsia="仿宋_GB2312" w:hAnsi="宋体" w:cs="宋体" w:hint="eastAsia"/>
          <w:sz w:val="28"/>
          <w:szCs w:val="28"/>
        </w:rPr>
        <w:t>预警模型</w:t>
      </w:r>
      <w:r>
        <w:rPr>
          <w:rFonts w:ascii="仿宋_GB2312" w:eastAsia="仿宋_GB2312" w:hAnsi="宋体" w:cs="宋体" w:hint="eastAsia"/>
          <w:sz w:val="28"/>
          <w:szCs w:val="28"/>
        </w:rPr>
        <w:t>与</w:t>
      </w:r>
      <w:r w:rsidR="00652FD8">
        <w:rPr>
          <w:rFonts w:ascii="仿宋_GB2312" w:eastAsia="仿宋_GB2312" w:hAnsi="宋体" w:cs="宋体" w:hint="eastAsia"/>
          <w:sz w:val="28"/>
          <w:szCs w:val="28"/>
        </w:rPr>
        <w:t>其</w:t>
      </w:r>
      <w:r>
        <w:rPr>
          <w:rFonts w:ascii="仿宋_GB2312" w:eastAsia="仿宋_GB2312" w:hAnsi="宋体" w:cs="宋体" w:hint="eastAsia"/>
          <w:sz w:val="28"/>
          <w:szCs w:val="28"/>
        </w:rPr>
        <w:t>所反映的趋势保持一致，确保预警系统的有效性。</w:t>
      </w:r>
    </w:p>
    <w:p w:rsidR="00DC3C3C" w:rsidRPr="00451EB7" w:rsidRDefault="00DC3C3C"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4.5</w:t>
      </w:r>
      <w:r w:rsidR="00024E08" w:rsidRPr="00451EB7">
        <w:rPr>
          <w:rFonts w:ascii="楷体_GB2312" w:eastAsia="楷体_GB2312" w:hint="eastAsia"/>
          <w:sz w:val="30"/>
          <w:szCs w:val="30"/>
        </w:rPr>
        <w:t xml:space="preserve"> </w:t>
      </w:r>
      <w:r w:rsidRPr="00451EB7">
        <w:rPr>
          <w:rFonts w:ascii="楷体_GB2312" w:eastAsia="楷体_GB2312" w:hint="eastAsia"/>
          <w:sz w:val="30"/>
          <w:szCs w:val="30"/>
        </w:rPr>
        <w:t>预警系统调整</w:t>
      </w:r>
    </w:p>
    <w:p w:rsidR="00DC3C3C" w:rsidRPr="00DC3C3C" w:rsidRDefault="00DC3C3C" w:rsidP="003273D9">
      <w:pPr>
        <w:pStyle w:val="aa"/>
        <w:widowControl w:val="0"/>
        <w:spacing w:line="560" w:lineRule="exact"/>
        <w:ind w:firstLine="560"/>
        <w:rPr>
          <w:rFonts w:ascii="仿宋_GB2312" w:eastAsia="仿宋_GB2312" w:hAnsi="宋体" w:cs="宋体"/>
          <w:sz w:val="28"/>
          <w:szCs w:val="28"/>
        </w:rPr>
      </w:pPr>
      <w:r>
        <w:rPr>
          <w:rFonts w:ascii="仿宋_GB2312" w:eastAsia="仿宋_GB2312" w:hAnsi="宋体" w:cs="宋体" w:hint="eastAsia"/>
          <w:sz w:val="28"/>
          <w:szCs w:val="28"/>
        </w:rPr>
        <w:t>企业应定期对预警系统运行状况进行评估，评估其对安全生产状况判断的准确性。当准确性无法满足企业需求时，应及时调整预警指标、指标权重等内容。</w:t>
      </w:r>
    </w:p>
    <w:p w:rsidR="001E1F49" w:rsidRPr="003C6FA6" w:rsidRDefault="006267D8" w:rsidP="00451EB7">
      <w:pPr>
        <w:pStyle w:val="1"/>
        <w:keepNext w:val="0"/>
        <w:keepLines w:val="0"/>
        <w:spacing w:before="0" w:after="0" w:line="560" w:lineRule="exact"/>
        <w:ind w:firstLineChars="196" w:firstLine="630"/>
        <w:rPr>
          <w:rFonts w:ascii="黑体" w:eastAsia="黑体" w:hAnsi="黑体"/>
          <w:sz w:val="32"/>
          <w:szCs w:val="32"/>
        </w:rPr>
      </w:pPr>
      <w:r>
        <w:rPr>
          <w:rFonts w:ascii="黑体" w:eastAsia="黑体" w:hAnsi="黑体" w:hint="eastAsia"/>
          <w:sz w:val="32"/>
          <w:szCs w:val="32"/>
        </w:rPr>
        <w:t>5</w:t>
      </w:r>
      <w:r w:rsidR="00024E08">
        <w:rPr>
          <w:rFonts w:ascii="黑体" w:eastAsia="黑体" w:hAnsi="黑体" w:hint="eastAsia"/>
          <w:sz w:val="32"/>
          <w:szCs w:val="32"/>
        </w:rPr>
        <w:t xml:space="preserve"> </w:t>
      </w:r>
      <w:r w:rsidR="001E1F49" w:rsidRPr="003C6FA6">
        <w:rPr>
          <w:rFonts w:ascii="黑体" w:eastAsia="黑体" w:hAnsi="黑体" w:hint="eastAsia"/>
          <w:sz w:val="32"/>
          <w:szCs w:val="32"/>
        </w:rPr>
        <w:t>预警</w:t>
      </w:r>
      <w:r w:rsidR="003C6FA6" w:rsidRPr="003C6FA6">
        <w:rPr>
          <w:rFonts w:ascii="黑体" w:eastAsia="黑体" w:hAnsi="黑体" w:hint="eastAsia"/>
          <w:sz w:val="32"/>
          <w:szCs w:val="32"/>
        </w:rPr>
        <w:t>信息发布</w:t>
      </w:r>
    </w:p>
    <w:p w:rsidR="003C6FA6"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5</w:t>
      </w:r>
      <w:r w:rsidR="003263C3" w:rsidRPr="00451EB7">
        <w:rPr>
          <w:rFonts w:ascii="楷体_GB2312" w:eastAsia="楷体_GB2312" w:hint="eastAsia"/>
          <w:sz w:val="30"/>
          <w:szCs w:val="30"/>
        </w:rPr>
        <w:t>.</w:t>
      </w:r>
      <w:r w:rsidR="003C6FA6" w:rsidRPr="00451EB7">
        <w:rPr>
          <w:rFonts w:ascii="楷体_GB2312" w:eastAsia="楷体_GB2312" w:hint="eastAsia"/>
          <w:sz w:val="30"/>
          <w:szCs w:val="30"/>
        </w:rPr>
        <w:t>1</w:t>
      </w:r>
      <w:r w:rsidR="00024E08" w:rsidRPr="00451EB7">
        <w:rPr>
          <w:rFonts w:ascii="楷体_GB2312" w:eastAsia="楷体_GB2312" w:hint="eastAsia"/>
          <w:sz w:val="30"/>
          <w:szCs w:val="30"/>
        </w:rPr>
        <w:t xml:space="preserve"> </w:t>
      </w:r>
      <w:r w:rsidR="003C6FA6" w:rsidRPr="00451EB7">
        <w:rPr>
          <w:rFonts w:ascii="楷体_GB2312" w:eastAsia="楷体_GB2312" w:hint="eastAsia"/>
          <w:sz w:val="30"/>
          <w:szCs w:val="30"/>
        </w:rPr>
        <w:t>预警指数图</w:t>
      </w:r>
    </w:p>
    <w:p w:rsidR="003C6FA6" w:rsidRPr="00ED0E55" w:rsidRDefault="006267D8" w:rsidP="00451EB7">
      <w:pPr>
        <w:pStyle w:val="a7"/>
        <w:widowControl w:val="0"/>
        <w:spacing w:before="0" w:beforeAutospacing="0" w:after="0" w:afterAutospacing="0" w:line="560" w:lineRule="exact"/>
        <w:ind w:firstLineChars="196" w:firstLine="551"/>
        <w:rPr>
          <w:rFonts w:ascii="仿宋_GB2312" w:eastAsia="仿宋_GB2312"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sidRPr="00ED0E55">
          <w:rPr>
            <w:rFonts w:ascii="仿宋_GB2312" w:eastAsia="仿宋_GB2312" w:hint="eastAsia"/>
            <w:b/>
            <w:sz w:val="28"/>
            <w:szCs w:val="28"/>
          </w:rPr>
          <w:t>5</w:t>
        </w:r>
        <w:r w:rsidR="003C6FA6" w:rsidRPr="00ED0E55">
          <w:rPr>
            <w:rFonts w:ascii="仿宋_GB2312" w:eastAsia="仿宋_GB2312" w:hint="eastAsia"/>
            <w:b/>
            <w:sz w:val="28"/>
            <w:szCs w:val="28"/>
          </w:rPr>
          <w:t>.</w:t>
        </w:r>
        <w:r w:rsidR="00D90D7C" w:rsidRPr="00ED0E55">
          <w:rPr>
            <w:rFonts w:ascii="仿宋_GB2312" w:eastAsia="仿宋_GB2312" w:hint="eastAsia"/>
            <w:b/>
            <w:sz w:val="28"/>
            <w:szCs w:val="28"/>
          </w:rPr>
          <w:t>1</w:t>
        </w:r>
        <w:r w:rsidR="003C6FA6" w:rsidRPr="00ED0E55">
          <w:rPr>
            <w:rFonts w:ascii="仿宋_GB2312" w:eastAsia="仿宋_GB2312" w:hint="eastAsia"/>
            <w:b/>
            <w:sz w:val="28"/>
            <w:szCs w:val="28"/>
          </w:rPr>
          <w:t>.1</w:t>
        </w:r>
      </w:smartTag>
      <w:r w:rsidR="00024E08" w:rsidRPr="00ED0E55">
        <w:rPr>
          <w:rFonts w:ascii="仿宋_GB2312" w:eastAsia="仿宋_GB2312" w:hint="eastAsia"/>
          <w:b/>
          <w:sz w:val="28"/>
          <w:szCs w:val="28"/>
        </w:rPr>
        <w:t xml:space="preserve"> </w:t>
      </w:r>
      <w:r w:rsidR="003C6FA6" w:rsidRPr="00ED0E55">
        <w:rPr>
          <w:rFonts w:ascii="仿宋_GB2312" w:eastAsia="仿宋_GB2312" w:hint="eastAsia"/>
          <w:sz w:val="28"/>
          <w:szCs w:val="28"/>
        </w:rPr>
        <w:t>预警阈值</w:t>
      </w:r>
    </w:p>
    <w:p w:rsidR="003C6FA6" w:rsidRDefault="003C6FA6" w:rsidP="003273D9">
      <w:pPr>
        <w:pStyle w:val="aa"/>
        <w:widowControl w:val="0"/>
        <w:spacing w:line="560" w:lineRule="exact"/>
        <w:ind w:firstLine="560"/>
        <w:rPr>
          <w:rFonts w:ascii="仿宋_GB2312" w:eastAsia="仿宋_GB2312" w:hAnsi="宋体" w:cs="宋体" w:hint="eastAsia"/>
          <w:kern w:val="2"/>
          <w:sz w:val="28"/>
          <w:szCs w:val="28"/>
        </w:rPr>
      </w:pPr>
      <w:r w:rsidRPr="004C4794">
        <w:rPr>
          <w:rFonts w:ascii="仿宋_GB2312" w:eastAsia="仿宋_GB2312" w:hAnsi="宋体" w:cs="宋体" w:hint="eastAsia"/>
          <w:kern w:val="2"/>
          <w:sz w:val="28"/>
          <w:szCs w:val="28"/>
        </w:rPr>
        <w:t>企业</w:t>
      </w:r>
      <w:r>
        <w:rPr>
          <w:rFonts w:ascii="仿宋_GB2312" w:eastAsia="仿宋_GB2312" w:hAnsi="宋体" w:cs="宋体" w:hint="eastAsia"/>
          <w:kern w:val="2"/>
          <w:sz w:val="28"/>
          <w:szCs w:val="28"/>
        </w:rPr>
        <w:t>安全生产预警</w:t>
      </w:r>
      <w:r w:rsidRPr="004C4794">
        <w:rPr>
          <w:rFonts w:ascii="仿宋_GB2312" w:eastAsia="仿宋_GB2312" w:hAnsi="宋体" w:cs="宋体" w:hint="eastAsia"/>
          <w:kern w:val="2"/>
          <w:sz w:val="28"/>
          <w:szCs w:val="28"/>
        </w:rPr>
        <w:t>状态</w:t>
      </w:r>
      <w:r w:rsidR="00A472F4">
        <w:rPr>
          <w:rFonts w:ascii="仿宋_GB2312" w:eastAsia="仿宋_GB2312" w:hAnsi="宋体" w:cs="宋体" w:hint="eastAsia"/>
          <w:kern w:val="2"/>
          <w:sz w:val="28"/>
          <w:szCs w:val="28"/>
        </w:rPr>
        <w:t>应</w:t>
      </w:r>
      <w:r w:rsidRPr="004C4794">
        <w:rPr>
          <w:rFonts w:ascii="仿宋_GB2312" w:eastAsia="仿宋_GB2312" w:hAnsi="宋体" w:cs="宋体" w:hint="eastAsia"/>
          <w:kern w:val="2"/>
          <w:sz w:val="28"/>
          <w:szCs w:val="28"/>
        </w:rPr>
        <w:t>划分为安全、注意、警告、危险</w:t>
      </w:r>
      <w:r w:rsidR="00652FD8">
        <w:rPr>
          <w:rFonts w:ascii="仿宋_GB2312" w:eastAsia="仿宋_GB2312" w:hAnsi="宋体" w:cs="宋体" w:hint="eastAsia"/>
          <w:kern w:val="2"/>
          <w:sz w:val="28"/>
          <w:szCs w:val="28"/>
        </w:rPr>
        <w:t>等4</w:t>
      </w:r>
      <w:r w:rsidRPr="004C4794">
        <w:rPr>
          <w:rFonts w:ascii="仿宋_GB2312" w:eastAsia="仿宋_GB2312" w:hAnsi="宋体" w:cs="宋体" w:hint="eastAsia"/>
          <w:kern w:val="2"/>
          <w:sz w:val="28"/>
          <w:szCs w:val="28"/>
        </w:rPr>
        <w:t>个等级，预警阈值</w:t>
      </w:r>
      <w:r>
        <w:rPr>
          <w:rFonts w:ascii="仿宋_GB2312" w:eastAsia="仿宋_GB2312" w:hAnsi="宋体" w:cs="宋体" w:hint="eastAsia"/>
          <w:kern w:val="2"/>
          <w:sz w:val="28"/>
          <w:szCs w:val="28"/>
        </w:rPr>
        <w:t>为</w:t>
      </w:r>
      <w:r w:rsidR="00B53762">
        <w:rPr>
          <w:rFonts w:ascii="仿宋_GB2312" w:eastAsia="仿宋_GB2312" w:hAnsi="宋体" w:cs="宋体" w:hint="eastAsia"/>
          <w:kern w:val="2"/>
          <w:sz w:val="28"/>
          <w:szCs w:val="28"/>
        </w:rPr>
        <w:t>各</w:t>
      </w:r>
      <w:r>
        <w:rPr>
          <w:rFonts w:ascii="仿宋_GB2312" w:eastAsia="仿宋_GB2312" w:hAnsi="宋体" w:cs="宋体" w:hint="eastAsia"/>
          <w:kern w:val="2"/>
          <w:sz w:val="28"/>
          <w:szCs w:val="28"/>
        </w:rPr>
        <w:t>等级</w:t>
      </w:r>
      <w:r w:rsidR="00390619">
        <w:rPr>
          <w:rFonts w:ascii="仿宋_GB2312" w:eastAsia="仿宋_GB2312" w:hAnsi="宋体" w:cs="宋体" w:hint="eastAsia"/>
          <w:kern w:val="2"/>
          <w:sz w:val="28"/>
          <w:szCs w:val="28"/>
        </w:rPr>
        <w:t>之间</w:t>
      </w:r>
      <w:r>
        <w:rPr>
          <w:rFonts w:ascii="仿宋_GB2312" w:eastAsia="仿宋_GB2312" w:hAnsi="宋体" w:cs="宋体" w:hint="eastAsia"/>
          <w:kern w:val="2"/>
          <w:sz w:val="28"/>
          <w:szCs w:val="28"/>
        </w:rPr>
        <w:t>的</w:t>
      </w:r>
      <w:r w:rsidR="00B53762">
        <w:rPr>
          <w:rFonts w:ascii="仿宋_GB2312" w:eastAsia="仿宋_GB2312" w:hAnsi="宋体" w:cs="宋体" w:hint="eastAsia"/>
          <w:kern w:val="2"/>
          <w:sz w:val="28"/>
          <w:szCs w:val="28"/>
        </w:rPr>
        <w:t>界定</w:t>
      </w:r>
      <w:r w:rsidRPr="004C4794">
        <w:rPr>
          <w:rFonts w:ascii="仿宋_GB2312" w:eastAsia="仿宋_GB2312" w:hAnsi="宋体" w:cs="宋体" w:hint="eastAsia"/>
          <w:kern w:val="2"/>
          <w:sz w:val="28"/>
          <w:szCs w:val="28"/>
        </w:rPr>
        <w:t>数值</w:t>
      </w:r>
      <w:r>
        <w:rPr>
          <w:rFonts w:ascii="仿宋_GB2312" w:eastAsia="仿宋_GB2312" w:hAnsi="宋体" w:cs="宋体" w:hint="eastAsia"/>
          <w:kern w:val="2"/>
          <w:sz w:val="28"/>
          <w:szCs w:val="28"/>
        </w:rPr>
        <w:t>。预警</w:t>
      </w:r>
      <w:r w:rsidRPr="004C4794">
        <w:rPr>
          <w:rFonts w:ascii="仿宋_GB2312" w:eastAsia="仿宋_GB2312" w:hAnsi="宋体" w:cs="宋体"/>
          <w:kern w:val="2"/>
          <w:sz w:val="28"/>
          <w:szCs w:val="28"/>
        </w:rPr>
        <w:t>阈值的</w:t>
      </w:r>
      <w:r>
        <w:rPr>
          <w:rFonts w:ascii="仿宋_GB2312" w:eastAsia="仿宋_GB2312" w:hAnsi="宋体" w:cs="宋体" w:hint="eastAsia"/>
          <w:kern w:val="2"/>
          <w:sz w:val="28"/>
          <w:szCs w:val="28"/>
        </w:rPr>
        <w:t>确定</w:t>
      </w:r>
      <w:r w:rsidRPr="004C4794">
        <w:rPr>
          <w:rFonts w:ascii="仿宋_GB2312" w:eastAsia="仿宋_GB2312" w:hAnsi="宋体" w:cs="宋体"/>
          <w:kern w:val="2"/>
          <w:sz w:val="28"/>
          <w:szCs w:val="28"/>
        </w:rPr>
        <w:t>可</w:t>
      </w:r>
      <w:r w:rsidR="00A472F4">
        <w:rPr>
          <w:rFonts w:ascii="仿宋_GB2312" w:eastAsia="仿宋_GB2312" w:hAnsi="宋体" w:cs="宋体" w:hint="eastAsia"/>
          <w:kern w:val="2"/>
          <w:sz w:val="28"/>
          <w:szCs w:val="28"/>
        </w:rPr>
        <w:t>根据企业历史预警指数值与企业事故发生状况或风险可接受程度来确定。</w:t>
      </w:r>
      <w:r w:rsidR="002249B1" w:rsidRPr="002249B1">
        <w:rPr>
          <w:rFonts w:ascii="仿宋_GB2312" w:eastAsia="仿宋_GB2312" w:hAnsi="宋体" w:cs="宋体" w:hint="eastAsia"/>
          <w:kern w:val="2"/>
          <w:sz w:val="28"/>
          <w:szCs w:val="28"/>
        </w:rPr>
        <w:t>预警阈值可用</w:t>
      </w:r>
      <w:r w:rsidR="00B53762">
        <w:rPr>
          <w:rFonts w:ascii="仿宋_GB2312" w:eastAsia="仿宋_GB2312" w:hAnsi="宋体" w:cs="宋体" w:hint="eastAsia"/>
          <w:kern w:val="2"/>
          <w:sz w:val="28"/>
          <w:szCs w:val="28"/>
        </w:rPr>
        <w:t>3</w:t>
      </w:r>
      <w:r w:rsidR="002249B1" w:rsidRPr="002249B1">
        <w:rPr>
          <w:rFonts w:ascii="仿宋_GB2312" w:eastAsia="仿宋_GB2312" w:hAnsi="宋体" w:cs="宋体" w:hint="eastAsia"/>
          <w:kern w:val="2"/>
          <w:sz w:val="28"/>
          <w:szCs w:val="28"/>
        </w:rPr>
        <w:t>个数值来表示，记为</w:t>
      </w:r>
      <w:r w:rsidR="005B08CD" w:rsidRPr="00107585">
        <w:rPr>
          <w:position w:val="-6"/>
        </w:rPr>
        <w:object w:dxaOrig="200" w:dyaOrig="220">
          <v:shape id="_x0000_i1163" type="#_x0000_t75" style="width:9.95pt;height:10.95pt" o:ole="">
            <v:imagedata r:id="rId207" o:title=""/>
          </v:shape>
          <o:OLEObject Type="Embed" ProgID="Equation.DSMT4" ShapeID="_x0000_i1163" DrawAspect="Content" ObjectID="_1781375622" r:id="rId208"/>
        </w:object>
      </w:r>
      <w:r w:rsidR="005B08CD">
        <w:rPr>
          <w:rFonts w:hint="eastAsia"/>
        </w:rPr>
        <w:t>，</w:t>
      </w:r>
      <w:r w:rsidR="00F1706C" w:rsidRPr="00107585">
        <w:rPr>
          <w:position w:val="-6"/>
        </w:rPr>
        <w:object w:dxaOrig="200" w:dyaOrig="279">
          <v:shape id="_x0000_i1164" type="#_x0000_t75" style="width:9.95pt;height:14pt" o:ole="">
            <v:imagedata r:id="rId209" o:title=""/>
          </v:shape>
          <o:OLEObject Type="Embed" ProgID="Equation.DSMT4" ShapeID="_x0000_i1164" DrawAspect="Content" ObjectID="_1781375623" r:id="rId210"/>
        </w:object>
      </w:r>
      <w:r w:rsidR="005B08CD">
        <w:rPr>
          <w:rFonts w:hint="eastAsia"/>
        </w:rPr>
        <w:t>，</w:t>
      </w:r>
      <w:r w:rsidR="00F1706C" w:rsidRPr="00107585">
        <w:rPr>
          <w:position w:val="-6"/>
        </w:rPr>
        <w:object w:dxaOrig="180" w:dyaOrig="220">
          <v:shape id="_x0000_i1165" type="#_x0000_t75" style="width:8.9pt;height:10.95pt" o:ole="">
            <v:imagedata r:id="rId211" o:title=""/>
          </v:shape>
          <o:OLEObject Type="Embed" ProgID="Equation.DSMT4" ShapeID="_x0000_i1165" DrawAspect="Content" ObjectID="_1781375624" r:id="rId212"/>
        </w:object>
      </w:r>
      <w:r w:rsidR="002249B1" w:rsidRPr="00652FD8">
        <w:rPr>
          <w:rFonts w:ascii="仿宋_GB2312" w:eastAsia="仿宋_GB2312" w:hAnsi="宋体" w:cs="宋体" w:hint="eastAsia"/>
          <w:i/>
          <w:kern w:val="2"/>
          <w:sz w:val="28"/>
          <w:szCs w:val="28"/>
        </w:rPr>
        <w:t>。</w:t>
      </w:r>
    </w:p>
    <w:tbl>
      <w:tblPr>
        <w:tblW w:w="0" w:type="auto"/>
        <w:tblInd w:w="689" w:type="dxa"/>
        <w:tblBorders>
          <w:top w:val="single" w:sz="12" w:space="0" w:color="000000"/>
          <w:bottom w:val="single" w:sz="12" w:space="0" w:color="000000"/>
        </w:tblBorders>
        <w:tblLook w:val="04A0" w:firstRow="1" w:lastRow="0" w:firstColumn="1" w:lastColumn="0" w:noHBand="0" w:noVBand="1"/>
      </w:tblPr>
      <w:tblGrid>
        <w:gridCol w:w="1591"/>
        <w:gridCol w:w="1598"/>
        <w:gridCol w:w="1675"/>
        <w:gridCol w:w="1596"/>
        <w:gridCol w:w="1596"/>
      </w:tblGrid>
      <w:tr w:rsidR="002249B1" w:rsidRPr="00ED42C6">
        <w:trPr>
          <w:trHeight w:val="293"/>
        </w:trPr>
        <w:tc>
          <w:tcPr>
            <w:tcW w:w="1591" w:type="dxa"/>
            <w:tcBorders>
              <w:left w:val="single" w:sz="6" w:space="0" w:color="auto"/>
              <w:bottom w:val="single" w:sz="6" w:space="0" w:color="auto"/>
              <w:right w:val="single" w:sz="6" w:space="0" w:color="auto"/>
            </w:tcBorders>
            <w:shd w:val="clear" w:color="auto" w:fill="auto"/>
            <w:vAlign w:val="center"/>
          </w:tcPr>
          <w:p w:rsidR="002249B1" w:rsidRPr="00B53762" w:rsidRDefault="002249B1" w:rsidP="003273D9">
            <w:pPr>
              <w:spacing w:line="560" w:lineRule="exact"/>
              <w:jc w:val="center"/>
              <w:rPr>
                <w:rFonts w:ascii="仿宋_GB2312" w:eastAsia="仿宋_GB2312" w:hint="eastAsia"/>
                <w:sz w:val="28"/>
                <w:szCs w:val="28"/>
              </w:rPr>
            </w:pPr>
            <w:r w:rsidRPr="00B53762">
              <w:rPr>
                <w:rFonts w:ascii="仿宋_GB2312" w:eastAsia="仿宋_GB2312" w:hint="eastAsia"/>
                <w:sz w:val="28"/>
                <w:szCs w:val="28"/>
              </w:rPr>
              <w:t>预警等级</w:t>
            </w:r>
          </w:p>
        </w:tc>
        <w:tc>
          <w:tcPr>
            <w:tcW w:w="1598" w:type="dxa"/>
            <w:tcBorders>
              <w:left w:val="single" w:sz="6" w:space="0" w:color="auto"/>
              <w:bottom w:val="single" w:sz="6" w:space="0" w:color="auto"/>
              <w:right w:val="single" w:sz="6" w:space="0" w:color="auto"/>
            </w:tcBorders>
            <w:shd w:val="clear" w:color="auto" w:fill="auto"/>
            <w:vAlign w:val="center"/>
          </w:tcPr>
          <w:p w:rsidR="002249B1" w:rsidRPr="00B53762" w:rsidRDefault="002249B1" w:rsidP="003273D9">
            <w:pPr>
              <w:spacing w:line="560" w:lineRule="exact"/>
              <w:jc w:val="center"/>
              <w:rPr>
                <w:rFonts w:ascii="仿宋_GB2312" w:eastAsia="仿宋_GB2312" w:hint="eastAsia"/>
                <w:sz w:val="28"/>
                <w:szCs w:val="28"/>
              </w:rPr>
            </w:pPr>
            <w:r w:rsidRPr="00B53762">
              <w:rPr>
                <w:rFonts w:ascii="仿宋_GB2312" w:eastAsia="仿宋_GB2312" w:hint="eastAsia"/>
                <w:sz w:val="28"/>
                <w:szCs w:val="28"/>
              </w:rPr>
              <w:t>安全</w:t>
            </w:r>
          </w:p>
        </w:tc>
        <w:tc>
          <w:tcPr>
            <w:tcW w:w="1675" w:type="dxa"/>
            <w:tcBorders>
              <w:left w:val="single" w:sz="6" w:space="0" w:color="auto"/>
              <w:bottom w:val="single" w:sz="6" w:space="0" w:color="auto"/>
              <w:right w:val="single" w:sz="6" w:space="0" w:color="auto"/>
            </w:tcBorders>
            <w:shd w:val="clear" w:color="auto" w:fill="auto"/>
            <w:vAlign w:val="center"/>
          </w:tcPr>
          <w:p w:rsidR="002249B1" w:rsidRPr="00B53762" w:rsidRDefault="002249B1" w:rsidP="003273D9">
            <w:pPr>
              <w:spacing w:line="560" w:lineRule="exact"/>
              <w:jc w:val="center"/>
              <w:rPr>
                <w:rFonts w:ascii="仿宋_GB2312" w:eastAsia="仿宋_GB2312" w:hint="eastAsia"/>
                <w:sz w:val="28"/>
                <w:szCs w:val="28"/>
              </w:rPr>
            </w:pPr>
            <w:r w:rsidRPr="00B53762">
              <w:rPr>
                <w:rFonts w:ascii="仿宋_GB2312" w:eastAsia="仿宋_GB2312" w:hint="eastAsia"/>
                <w:sz w:val="28"/>
                <w:szCs w:val="28"/>
              </w:rPr>
              <w:t>注意</w:t>
            </w:r>
          </w:p>
        </w:tc>
        <w:tc>
          <w:tcPr>
            <w:tcW w:w="1596" w:type="dxa"/>
            <w:tcBorders>
              <w:left w:val="single" w:sz="6" w:space="0" w:color="auto"/>
              <w:bottom w:val="single" w:sz="6" w:space="0" w:color="auto"/>
              <w:right w:val="single" w:sz="6" w:space="0" w:color="auto"/>
            </w:tcBorders>
            <w:shd w:val="clear" w:color="auto" w:fill="auto"/>
            <w:vAlign w:val="center"/>
          </w:tcPr>
          <w:p w:rsidR="002249B1" w:rsidRPr="00B53762" w:rsidRDefault="002249B1" w:rsidP="003273D9">
            <w:pPr>
              <w:spacing w:line="560" w:lineRule="exact"/>
              <w:jc w:val="center"/>
              <w:rPr>
                <w:rFonts w:ascii="仿宋_GB2312" w:eastAsia="仿宋_GB2312" w:hint="eastAsia"/>
                <w:sz w:val="28"/>
                <w:szCs w:val="28"/>
              </w:rPr>
            </w:pPr>
            <w:r w:rsidRPr="00B53762">
              <w:rPr>
                <w:rFonts w:ascii="仿宋_GB2312" w:eastAsia="仿宋_GB2312" w:hint="eastAsia"/>
                <w:sz w:val="28"/>
                <w:szCs w:val="28"/>
              </w:rPr>
              <w:t>警告</w:t>
            </w:r>
          </w:p>
        </w:tc>
        <w:tc>
          <w:tcPr>
            <w:tcW w:w="1596" w:type="dxa"/>
            <w:tcBorders>
              <w:left w:val="single" w:sz="6" w:space="0" w:color="auto"/>
              <w:bottom w:val="single" w:sz="6" w:space="0" w:color="auto"/>
              <w:right w:val="single" w:sz="6" w:space="0" w:color="auto"/>
            </w:tcBorders>
            <w:shd w:val="clear" w:color="auto" w:fill="auto"/>
            <w:vAlign w:val="center"/>
          </w:tcPr>
          <w:p w:rsidR="002249B1" w:rsidRPr="00B53762" w:rsidRDefault="002249B1" w:rsidP="003273D9">
            <w:pPr>
              <w:spacing w:line="560" w:lineRule="exact"/>
              <w:jc w:val="center"/>
              <w:rPr>
                <w:rFonts w:ascii="仿宋_GB2312" w:eastAsia="仿宋_GB2312" w:hint="eastAsia"/>
                <w:sz w:val="28"/>
                <w:szCs w:val="28"/>
              </w:rPr>
            </w:pPr>
            <w:r w:rsidRPr="00B53762">
              <w:rPr>
                <w:rFonts w:ascii="仿宋_GB2312" w:eastAsia="仿宋_GB2312" w:hint="eastAsia"/>
                <w:sz w:val="28"/>
                <w:szCs w:val="28"/>
              </w:rPr>
              <w:t>危险</w:t>
            </w:r>
          </w:p>
        </w:tc>
      </w:tr>
      <w:tr w:rsidR="002249B1" w:rsidRPr="00ED42C6">
        <w:trPr>
          <w:trHeight w:val="378"/>
        </w:trPr>
        <w:tc>
          <w:tcPr>
            <w:tcW w:w="1591" w:type="dxa"/>
            <w:tcBorders>
              <w:top w:val="single" w:sz="6" w:space="0" w:color="auto"/>
              <w:left w:val="single" w:sz="6" w:space="0" w:color="auto"/>
              <w:right w:val="single" w:sz="6" w:space="0" w:color="auto"/>
            </w:tcBorders>
            <w:shd w:val="clear" w:color="auto" w:fill="auto"/>
            <w:vAlign w:val="center"/>
          </w:tcPr>
          <w:p w:rsidR="002249B1" w:rsidRPr="00ED42C6" w:rsidRDefault="002249B1" w:rsidP="003273D9">
            <w:pPr>
              <w:spacing w:line="560" w:lineRule="exact"/>
              <w:jc w:val="center"/>
              <w:rPr>
                <w:szCs w:val="21"/>
              </w:rPr>
            </w:pPr>
            <w:r w:rsidRPr="00B53762">
              <w:rPr>
                <w:rFonts w:ascii="仿宋_GB2312" w:eastAsia="仿宋_GB2312" w:hint="eastAsia"/>
                <w:sz w:val="28"/>
                <w:szCs w:val="28"/>
              </w:rPr>
              <w:t>预警值</w:t>
            </w:r>
            <w:r w:rsidRPr="009F2EEA">
              <w:rPr>
                <w:position w:val="-6"/>
              </w:rPr>
              <w:object w:dxaOrig="460" w:dyaOrig="279">
                <v:shape id="_x0000_i1166" type="#_x0000_t75" style="width:22.9pt;height:14pt" o:ole="">
                  <v:imagedata r:id="rId213" o:title=""/>
                </v:shape>
                <o:OLEObject Type="Embed" ProgID="Equation.DSMT4" ShapeID="_x0000_i1166" DrawAspect="Content" ObjectID="_1781375625" r:id="rId214"/>
              </w:object>
            </w:r>
          </w:p>
        </w:tc>
        <w:tc>
          <w:tcPr>
            <w:tcW w:w="1598" w:type="dxa"/>
            <w:tcBorders>
              <w:top w:val="single" w:sz="6" w:space="0" w:color="auto"/>
              <w:left w:val="single" w:sz="6" w:space="0" w:color="auto"/>
              <w:right w:val="single" w:sz="6" w:space="0" w:color="auto"/>
            </w:tcBorders>
            <w:shd w:val="clear" w:color="auto" w:fill="auto"/>
            <w:vAlign w:val="center"/>
          </w:tcPr>
          <w:p w:rsidR="002249B1" w:rsidRPr="00ED42C6" w:rsidRDefault="002249B1" w:rsidP="003273D9">
            <w:pPr>
              <w:spacing w:line="560" w:lineRule="exact"/>
              <w:jc w:val="center"/>
              <w:rPr>
                <w:rFonts w:hint="eastAsia"/>
                <w:szCs w:val="21"/>
              </w:rPr>
            </w:pPr>
            <w:r w:rsidRPr="009F2EEA">
              <w:rPr>
                <w:position w:val="-6"/>
              </w:rPr>
              <w:object w:dxaOrig="820" w:dyaOrig="279">
                <v:shape id="_x0000_i1167" type="#_x0000_t75" style="width:40.95pt;height:14pt" o:ole="">
                  <v:imagedata r:id="rId215" o:title=""/>
                </v:shape>
                <o:OLEObject Type="Embed" ProgID="Equation.DSMT4" ShapeID="_x0000_i1167" DrawAspect="Content" ObjectID="_1781375626" r:id="rId216"/>
              </w:object>
            </w:r>
          </w:p>
        </w:tc>
        <w:tc>
          <w:tcPr>
            <w:tcW w:w="1675" w:type="dxa"/>
            <w:tcBorders>
              <w:top w:val="single" w:sz="6" w:space="0" w:color="auto"/>
              <w:left w:val="single" w:sz="6" w:space="0" w:color="auto"/>
              <w:right w:val="single" w:sz="6" w:space="0" w:color="auto"/>
            </w:tcBorders>
            <w:shd w:val="clear" w:color="auto" w:fill="auto"/>
            <w:vAlign w:val="center"/>
          </w:tcPr>
          <w:p w:rsidR="002249B1" w:rsidRPr="00ED42C6" w:rsidRDefault="002249B1" w:rsidP="003273D9">
            <w:pPr>
              <w:spacing w:line="560" w:lineRule="exact"/>
              <w:jc w:val="center"/>
              <w:rPr>
                <w:szCs w:val="21"/>
              </w:rPr>
            </w:pPr>
            <w:r w:rsidRPr="009F2EEA">
              <w:rPr>
                <w:position w:val="-6"/>
              </w:rPr>
              <w:object w:dxaOrig="1160" w:dyaOrig="279">
                <v:shape id="_x0000_i1168" type="#_x0000_t75" style="width:58pt;height:14pt" o:ole="">
                  <v:imagedata r:id="rId217" o:title=""/>
                </v:shape>
                <o:OLEObject Type="Embed" ProgID="Equation.DSMT4" ShapeID="_x0000_i1168" DrawAspect="Content" ObjectID="_1781375627" r:id="rId218"/>
              </w:object>
            </w:r>
          </w:p>
        </w:tc>
        <w:tc>
          <w:tcPr>
            <w:tcW w:w="1596" w:type="dxa"/>
            <w:tcBorders>
              <w:top w:val="single" w:sz="6" w:space="0" w:color="auto"/>
              <w:left w:val="single" w:sz="6" w:space="0" w:color="auto"/>
              <w:right w:val="single" w:sz="6" w:space="0" w:color="auto"/>
            </w:tcBorders>
            <w:shd w:val="clear" w:color="auto" w:fill="auto"/>
            <w:vAlign w:val="center"/>
          </w:tcPr>
          <w:p w:rsidR="002249B1" w:rsidRPr="00ED42C6" w:rsidRDefault="002249B1" w:rsidP="003273D9">
            <w:pPr>
              <w:spacing w:line="560" w:lineRule="exact"/>
              <w:jc w:val="center"/>
              <w:rPr>
                <w:szCs w:val="21"/>
              </w:rPr>
            </w:pPr>
            <w:r w:rsidRPr="009F2EEA">
              <w:rPr>
                <w:position w:val="-6"/>
              </w:rPr>
              <w:object w:dxaOrig="1160" w:dyaOrig="279">
                <v:shape id="_x0000_i1169" type="#_x0000_t75" style="width:58pt;height:14pt" o:ole="">
                  <v:imagedata r:id="rId219" o:title=""/>
                </v:shape>
                <o:OLEObject Type="Embed" ProgID="Equation.DSMT4" ShapeID="_x0000_i1169" DrawAspect="Content" ObjectID="_1781375628" r:id="rId220"/>
              </w:object>
            </w:r>
          </w:p>
        </w:tc>
        <w:tc>
          <w:tcPr>
            <w:tcW w:w="1596" w:type="dxa"/>
            <w:tcBorders>
              <w:top w:val="single" w:sz="6" w:space="0" w:color="auto"/>
              <w:left w:val="single" w:sz="6" w:space="0" w:color="auto"/>
              <w:right w:val="single" w:sz="6" w:space="0" w:color="auto"/>
            </w:tcBorders>
            <w:shd w:val="clear" w:color="auto" w:fill="auto"/>
            <w:vAlign w:val="center"/>
          </w:tcPr>
          <w:p w:rsidR="002249B1" w:rsidRPr="00ED42C6" w:rsidRDefault="002249B1" w:rsidP="003273D9">
            <w:pPr>
              <w:spacing w:line="560" w:lineRule="exact"/>
              <w:jc w:val="center"/>
              <w:rPr>
                <w:szCs w:val="21"/>
              </w:rPr>
            </w:pPr>
            <w:r w:rsidRPr="009F2EEA">
              <w:rPr>
                <w:position w:val="-6"/>
              </w:rPr>
              <w:object w:dxaOrig="800" w:dyaOrig="279">
                <v:shape id="_x0000_i1170" type="#_x0000_t75" style="width:39.95pt;height:14pt" o:ole="">
                  <v:imagedata r:id="rId221" o:title=""/>
                </v:shape>
                <o:OLEObject Type="Embed" ProgID="Equation.DSMT4" ShapeID="_x0000_i1170" DrawAspect="Content" ObjectID="_1781375629" r:id="rId222"/>
              </w:object>
            </w:r>
          </w:p>
        </w:tc>
      </w:tr>
    </w:tbl>
    <w:p w:rsidR="003C6FA6" w:rsidRPr="00ED0E55" w:rsidRDefault="006267D8" w:rsidP="00451EB7">
      <w:pPr>
        <w:pStyle w:val="a7"/>
        <w:widowControl w:val="0"/>
        <w:spacing w:before="0" w:beforeAutospacing="0" w:after="0" w:afterAutospacing="0" w:line="560" w:lineRule="exact"/>
        <w:ind w:firstLineChars="196" w:firstLine="551"/>
        <w:rPr>
          <w:rFonts w:ascii="仿宋_GB2312" w:eastAsia="仿宋_GB2312" w:hint="eastAsia"/>
          <w:sz w:val="28"/>
          <w:szCs w:val="28"/>
        </w:rPr>
      </w:pPr>
      <w:smartTag w:uri="urn:schemas-microsoft-com:office:smarttags" w:element="chsdate">
        <w:smartTagPr>
          <w:attr w:name="Year" w:val="1899"/>
          <w:attr w:name="Month" w:val="12"/>
          <w:attr w:name="Day" w:val="30"/>
          <w:attr w:name="IsLunarDate" w:val="False"/>
          <w:attr w:name="IsROCDate" w:val="False"/>
        </w:smartTagPr>
        <w:r w:rsidRPr="00ED0E55">
          <w:rPr>
            <w:rFonts w:ascii="仿宋_GB2312" w:eastAsia="仿宋_GB2312" w:hint="eastAsia"/>
            <w:b/>
            <w:sz w:val="28"/>
            <w:szCs w:val="28"/>
          </w:rPr>
          <w:t>5</w:t>
        </w:r>
        <w:r w:rsidR="003C6FA6" w:rsidRPr="00ED0E55">
          <w:rPr>
            <w:rFonts w:ascii="仿宋_GB2312" w:eastAsia="仿宋_GB2312" w:hint="eastAsia"/>
            <w:b/>
            <w:sz w:val="28"/>
            <w:szCs w:val="28"/>
          </w:rPr>
          <w:t>.</w:t>
        </w:r>
        <w:r w:rsidR="00D90D7C" w:rsidRPr="00ED0E55">
          <w:rPr>
            <w:rFonts w:ascii="仿宋_GB2312" w:eastAsia="仿宋_GB2312" w:hint="eastAsia"/>
            <w:b/>
            <w:sz w:val="28"/>
            <w:szCs w:val="28"/>
          </w:rPr>
          <w:t>1</w:t>
        </w:r>
        <w:r w:rsidR="003C6FA6" w:rsidRPr="00ED0E55">
          <w:rPr>
            <w:rFonts w:ascii="仿宋_GB2312" w:eastAsia="仿宋_GB2312" w:hint="eastAsia"/>
            <w:b/>
            <w:sz w:val="28"/>
            <w:szCs w:val="28"/>
          </w:rPr>
          <w:t>.2</w:t>
        </w:r>
      </w:smartTag>
      <w:r w:rsidR="00024E08" w:rsidRPr="00ED0E55">
        <w:rPr>
          <w:rFonts w:ascii="仿宋_GB2312" w:eastAsia="仿宋_GB2312" w:hint="eastAsia"/>
          <w:b/>
          <w:sz w:val="28"/>
          <w:szCs w:val="28"/>
        </w:rPr>
        <w:t xml:space="preserve"> </w:t>
      </w:r>
      <w:r w:rsidR="003C6FA6" w:rsidRPr="00ED0E55">
        <w:rPr>
          <w:rFonts w:ascii="仿宋_GB2312" w:eastAsia="仿宋_GB2312" w:hint="eastAsia"/>
          <w:sz w:val="28"/>
          <w:szCs w:val="28"/>
        </w:rPr>
        <w:t>预警指数图</w:t>
      </w:r>
    </w:p>
    <w:p w:rsidR="006267D8" w:rsidRDefault="003C6FA6" w:rsidP="003273D9">
      <w:pPr>
        <w:pStyle w:val="aa"/>
        <w:widowControl w:val="0"/>
        <w:spacing w:line="560" w:lineRule="exact"/>
        <w:ind w:firstLine="560"/>
        <w:rPr>
          <w:rFonts w:ascii="仿宋_GB2312" w:eastAsia="仿宋_GB2312" w:hAnsi="宋体" w:cs="宋体" w:hint="eastAsia"/>
          <w:kern w:val="2"/>
          <w:sz w:val="28"/>
          <w:szCs w:val="28"/>
        </w:rPr>
      </w:pPr>
      <w:r>
        <w:rPr>
          <w:rFonts w:ascii="仿宋_GB2312" w:eastAsia="仿宋_GB2312" w:hAnsi="宋体" w:cs="宋体" w:hint="eastAsia"/>
          <w:kern w:val="2"/>
          <w:sz w:val="28"/>
          <w:szCs w:val="28"/>
        </w:rPr>
        <w:t>预警信息发布</w:t>
      </w:r>
      <w:r w:rsidRPr="004C4794">
        <w:rPr>
          <w:rFonts w:ascii="仿宋_GB2312" w:eastAsia="仿宋_GB2312" w:hAnsi="宋体" w:cs="宋体"/>
          <w:kern w:val="2"/>
          <w:sz w:val="28"/>
          <w:szCs w:val="28"/>
        </w:rPr>
        <w:t>时，</w:t>
      </w:r>
      <w:r w:rsidRPr="004C4794">
        <w:rPr>
          <w:rFonts w:ascii="仿宋_GB2312" w:eastAsia="仿宋_GB2312" w:hAnsi="宋体" w:cs="宋体" w:hint="eastAsia"/>
          <w:kern w:val="2"/>
          <w:sz w:val="28"/>
          <w:szCs w:val="28"/>
        </w:rPr>
        <w:t>应</w:t>
      </w:r>
      <w:r w:rsidRPr="004C4794">
        <w:rPr>
          <w:rFonts w:ascii="仿宋_GB2312" w:eastAsia="仿宋_GB2312" w:hAnsi="宋体" w:cs="宋体"/>
          <w:kern w:val="2"/>
          <w:sz w:val="28"/>
          <w:szCs w:val="28"/>
        </w:rPr>
        <w:t>以横轴表示时间，</w:t>
      </w:r>
      <w:r w:rsidR="00D90D7C">
        <w:rPr>
          <w:rFonts w:ascii="仿宋_GB2312" w:eastAsia="仿宋_GB2312" w:hAnsi="宋体" w:cs="宋体" w:hint="eastAsia"/>
          <w:kern w:val="2"/>
          <w:sz w:val="28"/>
          <w:szCs w:val="28"/>
        </w:rPr>
        <w:t>设定</w:t>
      </w:r>
      <w:r w:rsidRPr="004C4794">
        <w:rPr>
          <w:rFonts w:ascii="仿宋_GB2312" w:eastAsia="仿宋_GB2312" w:hAnsi="宋体" w:cs="宋体"/>
          <w:kern w:val="2"/>
          <w:sz w:val="28"/>
          <w:szCs w:val="28"/>
        </w:rPr>
        <w:t>周、月</w:t>
      </w:r>
      <w:r w:rsidR="00D90D7C">
        <w:rPr>
          <w:rFonts w:ascii="仿宋_GB2312" w:eastAsia="仿宋_GB2312" w:hAnsi="宋体" w:cs="宋体" w:hint="eastAsia"/>
          <w:kern w:val="2"/>
          <w:sz w:val="28"/>
          <w:szCs w:val="28"/>
        </w:rPr>
        <w:t>作为</w:t>
      </w:r>
      <w:r w:rsidR="00D90D7C" w:rsidRPr="004C4794">
        <w:rPr>
          <w:rFonts w:ascii="仿宋_GB2312" w:eastAsia="仿宋_GB2312" w:hAnsi="宋体" w:cs="宋体"/>
          <w:kern w:val="2"/>
          <w:sz w:val="28"/>
          <w:szCs w:val="28"/>
        </w:rPr>
        <w:t>预警周期</w:t>
      </w:r>
      <w:r w:rsidRPr="004C4794">
        <w:rPr>
          <w:rFonts w:ascii="仿宋_GB2312" w:eastAsia="仿宋_GB2312" w:hAnsi="宋体" w:cs="宋体"/>
          <w:kern w:val="2"/>
          <w:sz w:val="28"/>
          <w:szCs w:val="28"/>
        </w:rPr>
        <w:t>，纵轴表示</w:t>
      </w:r>
      <w:r>
        <w:rPr>
          <w:rFonts w:ascii="仿宋_GB2312" w:eastAsia="仿宋_GB2312" w:hAnsi="宋体" w:cs="宋体" w:hint="eastAsia"/>
          <w:kern w:val="2"/>
          <w:sz w:val="28"/>
          <w:szCs w:val="28"/>
        </w:rPr>
        <w:t>安全生产</w:t>
      </w:r>
      <w:r w:rsidRPr="004C4794">
        <w:rPr>
          <w:rFonts w:ascii="仿宋_GB2312" w:eastAsia="仿宋_GB2312" w:hAnsi="宋体" w:cs="宋体"/>
          <w:kern w:val="2"/>
          <w:sz w:val="28"/>
          <w:szCs w:val="28"/>
        </w:rPr>
        <w:t>预警</w:t>
      </w:r>
      <w:r w:rsidRPr="004C4794">
        <w:rPr>
          <w:rFonts w:ascii="仿宋_GB2312" w:eastAsia="仿宋_GB2312" w:hAnsi="宋体" w:cs="宋体" w:hint="eastAsia"/>
          <w:kern w:val="2"/>
          <w:sz w:val="28"/>
          <w:szCs w:val="28"/>
        </w:rPr>
        <w:t>指数</w:t>
      </w:r>
      <w:r w:rsidRPr="004C4794">
        <w:rPr>
          <w:rFonts w:ascii="仿宋_GB2312" w:eastAsia="仿宋_GB2312" w:hAnsi="宋体" w:cs="宋体"/>
          <w:kern w:val="2"/>
          <w:sz w:val="28"/>
          <w:szCs w:val="28"/>
        </w:rPr>
        <w:t>值。</w:t>
      </w:r>
      <w:r w:rsidR="006267D8" w:rsidRPr="004C4794">
        <w:rPr>
          <w:rFonts w:ascii="仿宋_GB2312" w:eastAsia="仿宋_GB2312" w:hAnsi="宋体" w:cs="宋体"/>
          <w:kern w:val="2"/>
          <w:sz w:val="28"/>
          <w:szCs w:val="28"/>
        </w:rPr>
        <w:t>通过预警阈值划分区域</w:t>
      </w:r>
      <w:r w:rsidR="006267D8">
        <w:rPr>
          <w:rFonts w:ascii="仿宋_GB2312" w:eastAsia="仿宋_GB2312" w:hAnsi="宋体" w:cs="宋体" w:hint="eastAsia"/>
          <w:kern w:val="2"/>
          <w:sz w:val="28"/>
          <w:szCs w:val="28"/>
        </w:rPr>
        <w:t>，将</w:t>
      </w:r>
      <w:r w:rsidR="00652FD8">
        <w:rPr>
          <w:rFonts w:ascii="仿宋_GB2312" w:eastAsia="仿宋_GB2312" w:hAnsi="宋体" w:cs="宋体" w:hint="eastAsia"/>
          <w:kern w:val="2"/>
          <w:sz w:val="28"/>
          <w:szCs w:val="28"/>
        </w:rPr>
        <w:t>4</w:t>
      </w:r>
      <w:r w:rsidR="006267D8" w:rsidRPr="004C4794">
        <w:rPr>
          <w:rFonts w:ascii="仿宋_GB2312" w:eastAsia="仿宋_GB2312" w:hAnsi="宋体" w:cs="宋体" w:hint="eastAsia"/>
          <w:kern w:val="2"/>
          <w:sz w:val="28"/>
          <w:szCs w:val="28"/>
        </w:rPr>
        <w:t>个预警等级设定</w:t>
      </w:r>
      <w:r w:rsidR="006267D8">
        <w:rPr>
          <w:rFonts w:ascii="仿宋_GB2312" w:eastAsia="仿宋_GB2312" w:hAnsi="宋体" w:cs="宋体" w:hint="eastAsia"/>
          <w:kern w:val="2"/>
          <w:sz w:val="28"/>
          <w:szCs w:val="28"/>
        </w:rPr>
        <w:t>明显</w:t>
      </w:r>
      <w:r w:rsidR="006267D8" w:rsidRPr="004C4794">
        <w:rPr>
          <w:rFonts w:ascii="仿宋_GB2312" w:eastAsia="仿宋_GB2312" w:hAnsi="宋体" w:cs="宋体" w:hint="eastAsia"/>
          <w:kern w:val="2"/>
          <w:sz w:val="28"/>
          <w:szCs w:val="28"/>
        </w:rPr>
        <w:t>的预警色，安全</w:t>
      </w:r>
      <w:r w:rsidR="00652FD8">
        <w:rPr>
          <w:rFonts w:ascii="仿宋_GB2312" w:eastAsia="仿宋_GB2312" w:hAnsi="宋体" w:cs="宋体" w:hint="eastAsia"/>
          <w:kern w:val="2"/>
          <w:sz w:val="28"/>
          <w:szCs w:val="28"/>
        </w:rPr>
        <w:t>等级</w:t>
      </w:r>
      <w:r w:rsidR="006267D8" w:rsidRPr="004C4794">
        <w:rPr>
          <w:rFonts w:ascii="仿宋_GB2312" w:eastAsia="仿宋_GB2312" w:hAnsi="宋体" w:cs="宋体" w:hint="eastAsia"/>
          <w:kern w:val="2"/>
          <w:sz w:val="28"/>
          <w:szCs w:val="28"/>
        </w:rPr>
        <w:t>为绿色、注意</w:t>
      </w:r>
      <w:r w:rsidR="00652FD8">
        <w:rPr>
          <w:rFonts w:ascii="仿宋_GB2312" w:eastAsia="仿宋_GB2312" w:hAnsi="宋体" w:cs="宋体" w:hint="eastAsia"/>
          <w:kern w:val="2"/>
          <w:sz w:val="28"/>
          <w:szCs w:val="28"/>
        </w:rPr>
        <w:t>等级</w:t>
      </w:r>
      <w:r w:rsidR="006267D8" w:rsidRPr="004C4794">
        <w:rPr>
          <w:rFonts w:ascii="仿宋_GB2312" w:eastAsia="仿宋_GB2312" w:hAnsi="宋体" w:cs="宋体" w:hint="eastAsia"/>
          <w:kern w:val="2"/>
          <w:sz w:val="28"/>
          <w:szCs w:val="28"/>
        </w:rPr>
        <w:t>为橙色、警告</w:t>
      </w:r>
      <w:r w:rsidR="00652FD8">
        <w:rPr>
          <w:rFonts w:ascii="仿宋_GB2312" w:eastAsia="仿宋_GB2312" w:hAnsi="宋体" w:cs="宋体" w:hint="eastAsia"/>
          <w:kern w:val="2"/>
          <w:sz w:val="28"/>
          <w:szCs w:val="28"/>
        </w:rPr>
        <w:t>等级</w:t>
      </w:r>
      <w:r w:rsidR="006267D8" w:rsidRPr="004C4794">
        <w:rPr>
          <w:rFonts w:ascii="仿宋_GB2312" w:eastAsia="仿宋_GB2312" w:hAnsi="宋体" w:cs="宋体" w:hint="eastAsia"/>
          <w:kern w:val="2"/>
          <w:sz w:val="28"/>
          <w:szCs w:val="28"/>
        </w:rPr>
        <w:t>为</w:t>
      </w:r>
      <w:r w:rsidR="006267D8">
        <w:rPr>
          <w:rFonts w:ascii="仿宋_GB2312" w:eastAsia="仿宋_GB2312" w:hAnsi="宋体" w:cs="宋体" w:hint="eastAsia"/>
          <w:kern w:val="2"/>
          <w:sz w:val="28"/>
          <w:szCs w:val="28"/>
        </w:rPr>
        <w:t>黄色</w:t>
      </w:r>
      <w:r w:rsidR="006267D8" w:rsidRPr="004C4794">
        <w:rPr>
          <w:rFonts w:ascii="仿宋_GB2312" w:eastAsia="仿宋_GB2312" w:hAnsi="宋体" w:cs="宋体" w:hint="eastAsia"/>
          <w:kern w:val="2"/>
          <w:sz w:val="28"/>
          <w:szCs w:val="28"/>
        </w:rPr>
        <w:t>、危险</w:t>
      </w:r>
      <w:r w:rsidR="00652FD8">
        <w:rPr>
          <w:rFonts w:ascii="仿宋_GB2312" w:eastAsia="仿宋_GB2312" w:hAnsi="宋体" w:cs="宋体" w:hint="eastAsia"/>
          <w:kern w:val="2"/>
          <w:sz w:val="28"/>
          <w:szCs w:val="28"/>
        </w:rPr>
        <w:t>等级</w:t>
      </w:r>
      <w:r w:rsidR="006267D8" w:rsidRPr="004C4794">
        <w:rPr>
          <w:rFonts w:ascii="仿宋_GB2312" w:eastAsia="仿宋_GB2312" w:hAnsi="宋体" w:cs="宋体" w:hint="eastAsia"/>
          <w:kern w:val="2"/>
          <w:sz w:val="28"/>
          <w:szCs w:val="28"/>
        </w:rPr>
        <w:t>为红色。</w:t>
      </w:r>
    </w:p>
    <w:p w:rsidR="003C6FA6" w:rsidRPr="003C6FA6" w:rsidRDefault="003C6FA6" w:rsidP="003273D9">
      <w:pPr>
        <w:pStyle w:val="aa"/>
        <w:widowControl w:val="0"/>
        <w:spacing w:line="560" w:lineRule="exact"/>
        <w:ind w:firstLine="560"/>
        <w:rPr>
          <w:rFonts w:hint="eastAsia"/>
        </w:rPr>
      </w:pPr>
      <w:r w:rsidRPr="004C4794">
        <w:rPr>
          <w:rFonts w:ascii="仿宋_GB2312" w:eastAsia="仿宋_GB2312" w:hAnsi="宋体" w:cs="宋体"/>
          <w:kern w:val="2"/>
          <w:sz w:val="28"/>
          <w:szCs w:val="28"/>
        </w:rPr>
        <w:t>根据系统不同时刻的预警</w:t>
      </w:r>
      <w:r>
        <w:rPr>
          <w:rFonts w:ascii="仿宋_GB2312" w:eastAsia="仿宋_GB2312" w:hAnsi="宋体" w:cs="宋体" w:hint="eastAsia"/>
          <w:kern w:val="2"/>
          <w:sz w:val="28"/>
          <w:szCs w:val="28"/>
        </w:rPr>
        <w:t>指数</w:t>
      </w:r>
      <w:r w:rsidRPr="004C4794">
        <w:rPr>
          <w:rFonts w:ascii="仿宋_GB2312" w:eastAsia="仿宋_GB2312" w:hAnsi="宋体" w:cs="宋体"/>
          <w:kern w:val="2"/>
          <w:sz w:val="28"/>
          <w:szCs w:val="28"/>
        </w:rPr>
        <w:t>值，绘出</w:t>
      </w:r>
      <w:r>
        <w:rPr>
          <w:rFonts w:ascii="仿宋_GB2312" w:eastAsia="仿宋_GB2312" w:hAnsi="宋体" w:cs="宋体" w:hint="eastAsia"/>
          <w:kern w:val="2"/>
          <w:sz w:val="28"/>
          <w:szCs w:val="28"/>
        </w:rPr>
        <w:t>安全生产</w:t>
      </w:r>
      <w:r w:rsidRPr="004C4794">
        <w:rPr>
          <w:rFonts w:ascii="仿宋_GB2312" w:eastAsia="仿宋_GB2312" w:hAnsi="宋体" w:cs="宋体"/>
          <w:kern w:val="2"/>
          <w:sz w:val="28"/>
          <w:szCs w:val="28"/>
        </w:rPr>
        <w:t>预警</w:t>
      </w:r>
      <w:r>
        <w:rPr>
          <w:rFonts w:ascii="仿宋_GB2312" w:eastAsia="仿宋_GB2312" w:hAnsi="宋体" w:cs="宋体" w:hint="eastAsia"/>
          <w:kern w:val="2"/>
          <w:sz w:val="28"/>
          <w:szCs w:val="28"/>
        </w:rPr>
        <w:t>指数</w:t>
      </w:r>
      <w:r w:rsidRPr="004C4794">
        <w:rPr>
          <w:rFonts w:ascii="仿宋_GB2312" w:eastAsia="仿宋_GB2312" w:hAnsi="宋体" w:cs="宋体"/>
          <w:kern w:val="2"/>
          <w:sz w:val="28"/>
          <w:szCs w:val="28"/>
        </w:rPr>
        <w:t>图，对超过警戒的预警点，</w:t>
      </w:r>
      <w:r w:rsidR="00D90D7C">
        <w:rPr>
          <w:rFonts w:ascii="仿宋_GB2312" w:eastAsia="仿宋_GB2312" w:hAnsi="宋体" w:cs="宋体" w:hint="eastAsia"/>
          <w:kern w:val="2"/>
          <w:sz w:val="28"/>
          <w:szCs w:val="28"/>
        </w:rPr>
        <w:t>在</w:t>
      </w:r>
      <w:r w:rsidR="00D90D7C" w:rsidRPr="004C4794">
        <w:rPr>
          <w:rFonts w:ascii="仿宋_GB2312" w:eastAsia="仿宋_GB2312" w:hAnsi="宋体" w:cs="宋体"/>
          <w:kern w:val="2"/>
          <w:sz w:val="28"/>
          <w:szCs w:val="28"/>
        </w:rPr>
        <w:t>预警</w:t>
      </w:r>
      <w:r w:rsidR="00D90D7C">
        <w:rPr>
          <w:rFonts w:ascii="仿宋_GB2312" w:eastAsia="仿宋_GB2312" w:hAnsi="宋体" w:cs="宋体" w:hint="eastAsia"/>
          <w:kern w:val="2"/>
          <w:sz w:val="28"/>
          <w:szCs w:val="28"/>
        </w:rPr>
        <w:t>指数</w:t>
      </w:r>
      <w:r w:rsidR="00D90D7C" w:rsidRPr="004C4794">
        <w:rPr>
          <w:rFonts w:ascii="仿宋_GB2312" w:eastAsia="仿宋_GB2312" w:hAnsi="宋体" w:cs="宋体"/>
          <w:kern w:val="2"/>
          <w:sz w:val="28"/>
          <w:szCs w:val="28"/>
        </w:rPr>
        <w:t>图</w:t>
      </w:r>
      <w:r w:rsidR="00D90D7C">
        <w:rPr>
          <w:rFonts w:ascii="仿宋_GB2312" w:eastAsia="仿宋_GB2312" w:hAnsi="宋体" w:cs="宋体" w:hint="eastAsia"/>
          <w:kern w:val="2"/>
          <w:sz w:val="28"/>
          <w:szCs w:val="28"/>
        </w:rPr>
        <w:t>进行报警</w:t>
      </w:r>
      <w:r w:rsidR="006267D8">
        <w:rPr>
          <w:rFonts w:ascii="仿宋_GB2312" w:eastAsia="仿宋_GB2312" w:hAnsi="宋体" w:cs="宋体" w:hint="eastAsia"/>
          <w:kern w:val="2"/>
          <w:sz w:val="28"/>
          <w:szCs w:val="28"/>
        </w:rPr>
        <w:t>；</w:t>
      </w:r>
      <w:r w:rsidR="00D90D7C">
        <w:rPr>
          <w:rFonts w:ascii="仿宋_GB2312" w:eastAsia="仿宋_GB2312" w:hAnsi="宋体" w:cs="宋体" w:hint="eastAsia"/>
          <w:kern w:val="2"/>
          <w:sz w:val="28"/>
          <w:szCs w:val="28"/>
        </w:rPr>
        <w:t>同时在预警指数图区域内，将</w:t>
      </w:r>
      <w:r w:rsidR="00D90D7C">
        <w:rPr>
          <w:rFonts w:ascii="仿宋_GB2312" w:eastAsia="仿宋_GB2312" w:hAnsi="宋体" w:cs="宋体" w:hint="eastAsia"/>
          <w:sz w:val="28"/>
          <w:szCs w:val="28"/>
        </w:rPr>
        <w:t>企业安全生产预测值曲线在图形上用其他颜色进行绘制，表征未来时间安全生产状态。</w:t>
      </w:r>
    </w:p>
    <w:p w:rsidR="008C27E7"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5</w:t>
      </w:r>
      <w:r w:rsidR="003C6FA6" w:rsidRPr="00451EB7">
        <w:rPr>
          <w:rFonts w:ascii="楷体_GB2312" w:eastAsia="楷体_GB2312" w:hint="eastAsia"/>
          <w:sz w:val="30"/>
          <w:szCs w:val="30"/>
        </w:rPr>
        <w:t>.2</w:t>
      </w:r>
      <w:r w:rsidR="00024E08" w:rsidRPr="00451EB7">
        <w:rPr>
          <w:rFonts w:ascii="楷体_GB2312" w:eastAsia="楷体_GB2312" w:hint="eastAsia"/>
          <w:sz w:val="30"/>
          <w:szCs w:val="30"/>
        </w:rPr>
        <w:t xml:space="preserve"> </w:t>
      </w:r>
      <w:r w:rsidR="003C6FA6" w:rsidRPr="00451EB7">
        <w:rPr>
          <w:rFonts w:ascii="楷体_GB2312" w:eastAsia="楷体_GB2312" w:hint="eastAsia"/>
          <w:sz w:val="30"/>
          <w:szCs w:val="30"/>
        </w:rPr>
        <w:t>预警报告生成</w:t>
      </w:r>
    </w:p>
    <w:p w:rsidR="00391225" w:rsidRPr="00F670B9" w:rsidRDefault="00F670B9" w:rsidP="003273D9">
      <w:pPr>
        <w:pStyle w:val="aa"/>
        <w:widowControl w:val="0"/>
        <w:spacing w:line="560" w:lineRule="exact"/>
        <w:ind w:firstLine="560"/>
        <w:rPr>
          <w:rFonts w:ascii="仿宋_GB2312" w:eastAsia="仿宋_GB2312" w:hAnsi="宋体" w:cs="宋体" w:hint="eastAsia"/>
          <w:kern w:val="2"/>
          <w:sz w:val="28"/>
          <w:szCs w:val="28"/>
        </w:rPr>
      </w:pPr>
      <w:r>
        <w:rPr>
          <w:rFonts w:ascii="仿宋_GB2312" w:eastAsia="仿宋_GB2312" w:hAnsi="宋体" w:cs="宋体" w:hint="eastAsia"/>
          <w:kern w:val="2"/>
          <w:sz w:val="28"/>
          <w:szCs w:val="28"/>
        </w:rPr>
        <w:t>企业</w:t>
      </w:r>
      <w:r w:rsidR="00C85ED9">
        <w:rPr>
          <w:rFonts w:ascii="仿宋_GB2312" w:eastAsia="仿宋_GB2312" w:hAnsi="宋体" w:cs="宋体" w:hint="eastAsia"/>
          <w:kern w:val="2"/>
          <w:sz w:val="28"/>
          <w:szCs w:val="28"/>
        </w:rPr>
        <w:t>至少每个月应生成一次</w:t>
      </w:r>
      <w:r>
        <w:rPr>
          <w:rFonts w:ascii="仿宋_GB2312" w:eastAsia="仿宋_GB2312" w:hAnsi="宋体" w:cs="宋体" w:hint="eastAsia"/>
          <w:kern w:val="2"/>
          <w:sz w:val="28"/>
          <w:szCs w:val="28"/>
        </w:rPr>
        <w:t>安全生产</w:t>
      </w:r>
      <w:r w:rsidRPr="00F670B9">
        <w:rPr>
          <w:rFonts w:ascii="仿宋_GB2312" w:eastAsia="仿宋_GB2312" w:hAnsi="宋体" w:cs="宋体" w:hint="eastAsia"/>
          <w:kern w:val="2"/>
          <w:sz w:val="28"/>
          <w:szCs w:val="28"/>
        </w:rPr>
        <w:t>预警报告</w:t>
      </w:r>
      <w:r>
        <w:rPr>
          <w:rFonts w:ascii="仿宋_GB2312" w:eastAsia="仿宋_GB2312" w:hAnsi="宋体" w:cs="宋体" w:hint="eastAsia"/>
          <w:kern w:val="2"/>
          <w:sz w:val="28"/>
          <w:szCs w:val="28"/>
        </w:rPr>
        <w:t>，预警报告可分为企业级和车间（分厂）级</w:t>
      </w:r>
      <w:r w:rsidRPr="00F670B9">
        <w:rPr>
          <w:rFonts w:ascii="仿宋_GB2312" w:eastAsia="仿宋_GB2312" w:hAnsi="宋体" w:cs="宋体" w:hint="eastAsia"/>
          <w:kern w:val="2"/>
          <w:sz w:val="28"/>
          <w:szCs w:val="28"/>
        </w:rPr>
        <w:t>。</w:t>
      </w:r>
      <w:r>
        <w:rPr>
          <w:rFonts w:ascii="仿宋_GB2312" w:eastAsia="仿宋_GB2312" w:hAnsi="宋体" w:cs="宋体" w:hint="eastAsia"/>
          <w:kern w:val="2"/>
          <w:sz w:val="28"/>
          <w:szCs w:val="28"/>
        </w:rPr>
        <w:t>预警报告内容</w:t>
      </w:r>
      <w:r w:rsidR="00391225">
        <w:rPr>
          <w:rFonts w:ascii="仿宋_GB2312" w:eastAsia="仿宋_GB2312" w:hAnsi="宋体" w:cs="宋体" w:hint="eastAsia"/>
          <w:kern w:val="2"/>
          <w:sz w:val="28"/>
          <w:szCs w:val="28"/>
        </w:rPr>
        <w:t>至少</w:t>
      </w:r>
      <w:r>
        <w:rPr>
          <w:rFonts w:ascii="仿宋_GB2312" w:eastAsia="仿宋_GB2312" w:hAnsi="宋体" w:cs="宋体" w:hint="eastAsia"/>
          <w:kern w:val="2"/>
          <w:sz w:val="28"/>
          <w:szCs w:val="28"/>
        </w:rPr>
        <w:t>应包括：</w:t>
      </w:r>
      <w:r w:rsidR="00391225">
        <w:rPr>
          <w:rFonts w:ascii="仿宋_GB2312" w:eastAsia="仿宋_GB2312" w:hAnsi="仿宋" w:hint="eastAsia"/>
          <w:sz w:val="28"/>
          <w:szCs w:val="28"/>
        </w:rPr>
        <w:t>安全生产预警指数各指标数据组成，各指标数据分析，预警指数与上周期预警指数值比较分析，本期预警指数分析结果，存在的问题及改进的措施。</w:t>
      </w:r>
    </w:p>
    <w:p w:rsidR="00666CB6" w:rsidRPr="00FC2BA1" w:rsidRDefault="006267D8" w:rsidP="00451EB7">
      <w:pPr>
        <w:pStyle w:val="1"/>
        <w:keepNext w:val="0"/>
        <w:keepLines w:val="0"/>
        <w:spacing w:before="0" w:after="0" w:line="560" w:lineRule="exact"/>
        <w:ind w:firstLineChars="196" w:firstLine="630"/>
        <w:rPr>
          <w:rFonts w:ascii="黑体" w:eastAsia="黑体" w:hAnsi="黑体"/>
          <w:sz w:val="32"/>
          <w:szCs w:val="32"/>
        </w:rPr>
      </w:pPr>
      <w:r>
        <w:rPr>
          <w:rFonts w:ascii="黑体" w:eastAsia="黑体" w:hAnsi="黑体" w:hint="eastAsia"/>
          <w:sz w:val="32"/>
          <w:szCs w:val="32"/>
        </w:rPr>
        <w:t>6</w:t>
      </w:r>
      <w:r w:rsidR="00024E08">
        <w:rPr>
          <w:rFonts w:ascii="黑体" w:eastAsia="黑体" w:hAnsi="黑体" w:hint="eastAsia"/>
          <w:sz w:val="32"/>
          <w:szCs w:val="32"/>
        </w:rPr>
        <w:t xml:space="preserve"> </w:t>
      </w:r>
      <w:r w:rsidR="003C6FA6">
        <w:rPr>
          <w:rFonts w:ascii="黑体" w:eastAsia="黑体" w:hAnsi="黑体" w:hint="eastAsia"/>
          <w:sz w:val="32"/>
          <w:szCs w:val="32"/>
        </w:rPr>
        <w:t>信息</w:t>
      </w:r>
      <w:r w:rsidR="00666CB6" w:rsidRPr="00FC2BA1">
        <w:rPr>
          <w:rFonts w:ascii="黑体" w:eastAsia="黑体" w:hAnsi="黑体" w:hint="eastAsia"/>
          <w:sz w:val="32"/>
          <w:szCs w:val="32"/>
        </w:rPr>
        <w:t>系统</w:t>
      </w:r>
      <w:r w:rsidR="009834AA" w:rsidRPr="00FC2BA1">
        <w:rPr>
          <w:rFonts w:ascii="黑体" w:eastAsia="黑体" w:hAnsi="黑体" w:hint="eastAsia"/>
          <w:sz w:val="32"/>
          <w:szCs w:val="32"/>
        </w:rPr>
        <w:t>建设</w:t>
      </w:r>
    </w:p>
    <w:p w:rsidR="004C7BD4"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6</w:t>
      </w:r>
      <w:r w:rsidR="009462C9" w:rsidRPr="00451EB7">
        <w:rPr>
          <w:rFonts w:ascii="楷体_GB2312" w:eastAsia="楷体_GB2312" w:hint="eastAsia"/>
          <w:sz w:val="30"/>
          <w:szCs w:val="30"/>
        </w:rPr>
        <w:t>.1</w:t>
      </w:r>
      <w:r w:rsidR="00024E08" w:rsidRPr="00451EB7">
        <w:rPr>
          <w:rFonts w:ascii="楷体_GB2312" w:eastAsia="楷体_GB2312" w:hint="eastAsia"/>
          <w:sz w:val="30"/>
          <w:szCs w:val="30"/>
        </w:rPr>
        <w:t xml:space="preserve"> </w:t>
      </w:r>
      <w:r w:rsidR="004844ED" w:rsidRPr="00451EB7">
        <w:rPr>
          <w:rFonts w:ascii="楷体_GB2312" w:eastAsia="楷体_GB2312" w:hint="eastAsia"/>
          <w:sz w:val="30"/>
          <w:szCs w:val="30"/>
        </w:rPr>
        <w:t>系统</w:t>
      </w:r>
      <w:r w:rsidR="004C7BD4" w:rsidRPr="00451EB7">
        <w:rPr>
          <w:rFonts w:ascii="楷体_GB2312" w:eastAsia="楷体_GB2312" w:hint="eastAsia"/>
          <w:sz w:val="30"/>
          <w:szCs w:val="30"/>
        </w:rPr>
        <w:t>信息化</w:t>
      </w:r>
      <w:r w:rsidR="00B67A25" w:rsidRPr="00451EB7">
        <w:rPr>
          <w:rFonts w:ascii="楷体_GB2312" w:eastAsia="楷体_GB2312" w:hint="eastAsia"/>
          <w:sz w:val="30"/>
          <w:szCs w:val="30"/>
        </w:rPr>
        <w:t>建设</w:t>
      </w:r>
    </w:p>
    <w:p w:rsidR="004C7BD4" w:rsidRPr="00F670B9" w:rsidRDefault="0094342F" w:rsidP="003273D9">
      <w:pPr>
        <w:pStyle w:val="a7"/>
        <w:widowControl w:val="0"/>
        <w:spacing w:before="0" w:beforeAutospacing="0" w:after="0" w:afterAutospacing="0" w:line="560" w:lineRule="exact"/>
        <w:ind w:firstLineChars="200" w:firstLine="560"/>
        <w:rPr>
          <w:rFonts w:ascii="仿宋_GB2312" w:eastAsia="仿宋_GB2312" w:hint="eastAsia"/>
          <w:sz w:val="28"/>
          <w:szCs w:val="28"/>
        </w:rPr>
      </w:pPr>
      <w:r w:rsidRPr="00F670B9">
        <w:rPr>
          <w:rFonts w:ascii="仿宋_GB2312" w:eastAsia="仿宋_GB2312" w:hint="eastAsia"/>
          <w:sz w:val="28"/>
          <w:szCs w:val="28"/>
        </w:rPr>
        <w:t>企业应充分发挥信息化</w:t>
      </w:r>
      <w:r w:rsidR="00F670B9" w:rsidRPr="00F670B9">
        <w:rPr>
          <w:rFonts w:ascii="仿宋_GB2312" w:eastAsia="仿宋_GB2312" w:hint="eastAsia"/>
          <w:sz w:val="28"/>
          <w:szCs w:val="28"/>
        </w:rPr>
        <w:t>手段</w:t>
      </w:r>
      <w:r w:rsidRPr="00F670B9">
        <w:rPr>
          <w:rFonts w:ascii="仿宋_GB2312" w:eastAsia="仿宋_GB2312" w:hint="eastAsia"/>
          <w:sz w:val="28"/>
          <w:szCs w:val="28"/>
        </w:rPr>
        <w:t>在</w:t>
      </w:r>
      <w:r w:rsidR="00F670B9" w:rsidRPr="00F670B9">
        <w:rPr>
          <w:rFonts w:ascii="仿宋_GB2312" w:eastAsia="仿宋_GB2312" w:hint="eastAsia"/>
          <w:sz w:val="28"/>
          <w:szCs w:val="28"/>
        </w:rPr>
        <w:t>安全生产</w:t>
      </w:r>
      <w:r w:rsidRPr="00F670B9">
        <w:rPr>
          <w:rFonts w:ascii="仿宋_GB2312" w:eastAsia="仿宋_GB2312" w:hint="eastAsia"/>
          <w:sz w:val="28"/>
          <w:szCs w:val="28"/>
        </w:rPr>
        <w:t>预警系统建设中的作用，建立</w:t>
      </w:r>
      <w:r w:rsidR="00692E2D" w:rsidRPr="00F670B9">
        <w:rPr>
          <w:rFonts w:ascii="仿宋_GB2312" w:eastAsia="仿宋_GB2312" w:hint="eastAsia"/>
          <w:sz w:val="28"/>
          <w:szCs w:val="28"/>
        </w:rPr>
        <w:t>并</w:t>
      </w:r>
      <w:r w:rsidR="00960812" w:rsidRPr="00F670B9">
        <w:rPr>
          <w:rFonts w:ascii="仿宋_GB2312" w:eastAsia="仿宋_GB2312" w:hint="eastAsia"/>
          <w:sz w:val="28"/>
          <w:szCs w:val="28"/>
        </w:rPr>
        <w:t>使用</w:t>
      </w:r>
      <w:r w:rsidR="00EB2DA4" w:rsidRPr="00F670B9">
        <w:rPr>
          <w:rFonts w:ascii="仿宋_GB2312" w:eastAsia="仿宋_GB2312" w:hint="eastAsia"/>
          <w:sz w:val="28"/>
          <w:szCs w:val="28"/>
        </w:rPr>
        <w:t>安全生产预警信息</w:t>
      </w:r>
      <w:r w:rsidRPr="00F670B9">
        <w:rPr>
          <w:rFonts w:ascii="仿宋_GB2312" w:eastAsia="仿宋_GB2312" w:hint="eastAsia"/>
          <w:sz w:val="28"/>
          <w:szCs w:val="28"/>
        </w:rPr>
        <w:t>系统，</w:t>
      </w:r>
      <w:r w:rsidR="00212685" w:rsidRPr="00F670B9">
        <w:rPr>
          <w:rFonts w:ascii="仿宋_GB2312" w:eastAsia="仿宋_GB2312" w:hint="eastAsia"/>
          <w:sz w:val="28"/>
          <w:szCs w:val="28"/>
        </w:rPr>
        <w:t>辅助</w:t>
      </w:r>
      <w:r w:rsidR="003D04D2">
        <w:rPr>
          <w:rFonts w:ascii="仿宋_GB2312" w:eastAsia="仿宋_GB2312" w:hint="eastAsia"/>
          <w:sz w:val="28"/>
          <w:szCs w:val="28"/>
        </w:rPr>
        <w:t>安全生产</w:t>
      </w:r>
      <w:r w:rsidR="007A6D0F" w:rsidRPr="00F670B9">
        <w:rPr>
          <w:rFonts w:ascii="仿宋_GB2312" w:eastAsia="仿宋_GB2312" w:hint="eastAsia"/>
          <w:sz w:val="28"/>
          <w:szCs w:val="28"/>
        </w:rPr>
        <w:t>预警工作</w:t>
      </w:r>
      <w:r w:rsidR="008A4237" w:rsidRPr="00F670B9">
        <w:rPr>
          <w:rFonts w:ascii="仿宋_GB2312" w:eastAsia="仿宋_GB2312" w:hint="eastAsia"/>
          <w:sz w:val="28"/>
          <w:szCs w:val="28"/>
        </w:rPr>
        <w:t>在企业</w:t>
      </w:r>
      <w:r w:rsidR="0017221E" w:rsidRPr="00F670B9">
        <w:rPr>
          <w:rFonts w:ascii="仿宋_GB2312" w:eastAsia="仿宋_GB2312" w:hint="eastAsia"/>
          <w:sz w:val="28"/>
          <w:szCs w:val="28"/>
        </w:rPr>
        <w:t>的</w:t>
      </w:r>
      <w:r w:rsidR="00F46CD0" w:rsidRPr="00F670B9">
        <w:rPr>
          <w:rFonts w:ascii="仿宋_GB2312" w:eastAsia="仿宋_GB2312" w:hint="eastAsia"/>
          <w:sz w:val="28"/>
          <w:szCs w:val="28"/>
        </w:rPr>
        <w:t>顺利</w:t>
      </w:r>
      <w:r w:rsidR="007A6D0F" w:rsidRPr="00F670B9">
        <w:rPr>
          <w:rFonts w:ascii="仿宋_GB2312" w:eastAsia="仿宋_GB2312" w:hint="eastAsia"/>
          <w:sz w:val="28"/>
          <w:szCs w:val="28"/>
        </w:rPr>
        <w:t>开展</w:t>
      </w:r>
      <w:r w:rsidR="00BE48D3" w:rsidRPr="00F670B9">
        <w:rPr>
          <w:rFonts w:ascii="仿宋_GB2312" w:eastAsia="仿宋_GB2312" w:hint="eastAsia"/>
          <w:sz w:val="28"/>
          <w:szCs w:val="28"/>
        </w:rPr>
        <w:t>。</w:t>
      </w:r>
    </w:p>
    <w:p w:rsidR="00326CF2" w:rsidRPr="00F670B9" w:rsidRDefault="00F670B9" w:rsidP="003273D9">
      <w:pPr>
        <w:pStyle w:val="a7"/>
        <w:widowControl w:val="0"/>
        <w:spacing w:before="0" w:beforeAutospacing="0" w:after="0" w:afterAutospacing="0" w:line="560" w:lineRule="exact"/>
        <w:ind w:firstLineChars="200" w:firstLine="560"/>
        <w:rPr>
          <w:rFonts w:ascii="仿宋_GB2312" w:eastAsia="仿宋_GB2312" w:hint="eastAsia"/>
          <w:sz w:val="28"/>
          <w:szCs w:val="28"/>
        </w:rPr>
      </w:pPr>
      <w:r>
        <w:rPr>
          <w:rFonts w:ascii="仿宋_GB2312" w:eastAsia="仿宋_GB2312" w:hint="eastAsia"/>
          <w:sz w:val="28"/>
          <w:szCs w:val="28"/>
        </w:rPr>
        <w:t>预警信息</w:t>
      </w:r>
      <w:r w:rsidR="00273CD5" w:rsidRPr="00F670B9">
        <w:rPr>
          <w:rFonts w:ascii="仿宋_GB2312" w:eastAsia="仿宋_GB2312" w:hint="eastAsia"/>
          <w:sz w:val="28"/>
          <w:szCs w:val="28"/>
        </w:rPr>
        <w:t>系统</w:t>
      </w:r>
      <w:r w:rsidR="00850C69" w:rsidRPr="00F670B9">
        <w:rPr>
          <w:rFonts w:ascii="仿宋_GB2312" w:eastAsia="仿宋_GB2312" w:hint="eastAsia"/>
          <w:sz w:val="28"/>
          <w:szCs w:val="28"/>
        </w:rPr>
        <w:t>应至少</w:t>
      </w:r>
      <w:r w:rsidR="00B11740" w:rsidRPr="00F670B9">
        <w:rPr>
          <w:rFonts w:ascii="仿宋_GB2312" w:eastAsia="仿宋_GB2312" w:hint="eastAsia"/>
          <w:sz w:val="28"/>
          <w:szCs w:val="28"/>
        </w:rPr>
        <w:t>包含</w:t>
      </w:r>
      <w:r w:rsidR="00B42908" w:rsidRPr="00F670B9">
        <w:rPr>
          <w:rFonts w:ascii="仿宋_GB2312" w:eastAsia="仿宋_GB2312" w:hint="eastAsia"/>
          <w:sz w:val="28"/>
          <w:szCs w:val="28"/>
        </w:rPr>
        <w:t>预警指标管理、</w:t>
      </w:r>
      <w:r w:rsidR="00D13CFA" w:rsidRPr="00F670B9">
        <w:rPr>
          <w:rFonts w:ascii="仿宋_GB2312" w:eastAsia="仿宋_GB2312" w:hint="eastAsia"/>
          <w:sz w:val="28"/>
          <w:szCs w:val="28"/>
        </w:rPr>
        <w:t>预警</w:t>
      </w:r>
      <w:r w:rsidR="00273CD5" w:rsidRPr="00F670B9">
        <w:rPr>
          <w:rFonts w:ascii="仿宋_GB2312" w:eastAsia="仿宋_GB2312" w:hint="eastAsia"/>
          <w:sz w:val="28"/>
          <w:szCs w:val="28"/>
        </w:rPr>
        <w:t>数据采集、预警</w:t>
      </w:r>
      <w:r>
        <w:rPr>
          <w:rFonts w:ascii="仿宋_GB2312" w:eastAsia="仿宋_GB2312" w:hint="eastAsia"/>
          <w:sz w:val="28"/>
          <w:szCs w:val="28"/>
        </w:rPr>
        <w:t>信息发布</w:t>
      </w:r>
      <w:r w:rsidR="003D04D2">
        <w:rPr>
          <w:rFonts w:ascii="仿宋_GB2312" w:eastAsia="仿宋_GB2312" w:hint="eastAsia"/>
          <w:sz w:val="28"/>
          <w:szCs w:val="28"/>
        </w:rPr>
        <w:t>、问题整改</w:t>
      </w:r>
      <w:r w:rsidR="009C5236" w:rsidRPr="00F670B9">
        <w:rPr>
          <w:rFonts w:ascii="仿宋_GB2312" w:eastAsia="仿宋_GB2312" w:hint="eastAsia"/>
          <w:sz w:val="28"/>
          <w:szCs w:val="28"/>
        </w:rPr>
        <w:t>等</w:t>
      </w:r>
      <w:r w:rsidR="002D02E0" w:rsidRPr="00F670B9">
        <w:rPr>
          <w:rFonts w:ascii="仿宋_GB2312" w:eastAsia="仿宋_GB2312" w:hint="eastAsia"/>
          <w:sz w:val="28"/>
          <w:szCs w:val="28"/>
        </w:rPr>
        <w:t>必要</w:t>
      </w:r>
      <w:r w:rsidR="00C763D4" w:rsidRPr="00F670B9">
        <w:rPr>
          <w:rFonts w:ascii="仿宋_GB2312" w:eastAsia="仿宋_GB2312" w:hint="eastAsia"/>
          <w:sz w:val="28"/>
          <w:szCs w:val="28"/>
        </w:rPr>
        <w:t>功能模块</w:t>
      </w:r>
      <w:r>
        <w:rPr>
          <w:rFonts w:ascii="仿宋_GB2312" w:eastAsia="仿宋_GB2312" w:hint="eastAsia"/>
          <w:sz w:val="28"/>
          <w:szCs w:val="28"/>
        </w:rPr>
        <w:t>，</w:t>
      </w:r>
      <w:r w:rsidR="003D04D2">
        <w:rPr>
          <w:rFonts w:ascii="仿宋_GB2312" w:eastAsia="仿宋_GB2312" w:hint="eastAsia"/>
          <w:sz w:val="28"/>
          <w:szCs w:val="28"/>
        </w:rPr>
        <w:t>实现预警系统闭环管理，</w:t>
      </w:r>
      <w:r w:rsidR="009113E4" w:rsidRPr="00F670B9">
        <w:rPr>
          <w:rFonts w:ascii="仿宋_GB2312" w:eastAsia="仿宋_GB2312" w:hint="eastAsia"/>
          <w:sz w:val="28"/>
          <w:szCs w:val="28"/>
        </w:rPr>
        <w:t>具有使用人性化、数据采集便捷、</w:t>
      </w:r>
      <w:r>
        <w:rPr>
          <w:rFonts w:ascii="仿宋_GB2312" w:eastAsia="仿宋_GB2312" w:hint="eastAsia"/>
          <w:sz w:val="28"/>
          <w:szCs w:val="28"/>
        </w:rPr>
        <w:t>支持安全决策等特点；</w:t>
      </w:r>
      <w:r w:rsidRPr="00F670B9">
        <w:rPr>
          <w:rFonts w:ascii="仿宋_GB2312" w:eastAsia="仿宋_GB2312" w:hint="eastAsia"/>
          <w:sz w:val="28"/>
          <w:szCs w:val="28"/>
        </w:rPr>
        <w:t>提供可配置</w:t>
      </w:r>
      <w:r>
        <w:rPr>
          <w:rFonts w:ascii="仿宋_GB2312" w:eastAsia="仿宋_GB2312" w:hint="eastAsia"/>
          <w:sz w:val="28"/>
          <w:szCs w:val="28"/>
        </w:rPr>
        <w:t>不同</w:t>
      </w:r>
      <w:r w:rsidRPr="00F670B9">
        <w:rPr>
          <w:rFonts w:ascii="仿宋_GB2312" w:eastAsia="仿宋_GB2312" w:hint="eastAsia"/>
          <w:sz w:val="28"/>
          <w:szCs w:val="28"/>
        </w:rPr>
        <w:t>用户使用权限的功能</w:t>
      </w:r>
      <w:r>
        <w:rPr>
          <w:rFonts w:ascii="仿宋_GB2312" w:eastAsia="仿宋_GB2312" w:hint="eastAsia"/>
          <w:sz w:val="28"/>
          <w:szCs w:val="28"/>
        </w:rPr>
        <w:t>；各功能模块应具备综合查询、录入、</w:t>
      </w:r>
      <w:r w:rsidR="001A1112">
        <w:rPr>
          <w:rFonts w:ascii="仿宋_GB2312" w:eastAsia="仿宋_GB2312" w:hint="eastAsia"/>
          <w:sz w:val="28"/>
          <w:szCs w:val="28"/>
        </w:rPr>
        <w:t>修改、删除</w:t>
      </w:r>
      <w:r>
        <w:rPr>
          <w:rFonts w:ascii="仿宋_GB2312" w:eastAsia="仿宋_GB2312" w:hint="eastAsia"/>
          <w:sz w:val="28"/>
          <w:szCs w:val="28"/>
        </w:rPr>
        <w:t>、数据导出等功能。</w:t>
      </w:r>
    </w:p>
    <w:p w:rsidR="00392D9D"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6</w:t>
      </w:r>
      <w:r w:rsidR="004C4794" w:rsidRPr="00451EB7">
        <w:rPr>
          <w:rFonts w:ascii="楷体_GB2312" w:eastAsia="楷体_GB2312" w:hint="eastAsia"/>
          <w:sz w:val="30"/>
          <w:szCs w:val="30"/>
        </w:rPr>
        <w:t>.2</w:t>
      </w:r>
      <w:r w:rsidR="00024E08" w:rsidRPr="00451EB7">
        <w:rPr>
          <w:rFonts w:ascii="楷体_GB2312" w:eastAsia="楷体_GB2312" w:hint="eastAsia"/>
          <w:sz w:val="30"/>
          <w:szCs w:val="30"/>
        </w:rPr>
        <w:t xml:space="preserve"> </w:t>
      </w:r>
      <w:r w:rsidR="000D1896" w:rsidRPr="00451EB7">
        <w:rPr>
          <w:rFonts w:ascii="楷体_GB2312" w:eastAsia="楷体_GB2312" w:hint="eastAsia"/>
          <w:sz w:val="30"/>
          <w:szCs w:val="30"/>
        </w:rPr>
        <w:t>数据采集</w:t>
      </w:r>
    </w:p>
    <w:p w:rsidR="00950141" w:rsidRPr="001A1112" w:rsidRDefault="00F81D52" w:rsidP="003273D9">
      <w:pPr>
        <w:pStyle w:val="a7"/>
        <w:widowControl w:val="0"/>
        <w:spacing w:before="0" w:beforeAutospacing="0" w:after="0" w:afterAutospacing="0" w:line="560" w:lineRule="exact"/>
        <w:ind w:firstLineChars="200" w:firstLine="560"/>
        <w:rPr>
          <w:rFonts w:ascii="仿宋_GB2312" w:eastAsia="仿宋_GB2312" w:hint="eastAsia"/>
          <w:sz w:val="28"/>
          <w:szCs w:val="28"/>
        </w:rPr>
      </w:pPr>
      <w:r>
        <w:rPr>
          <w:rFonts w:ascii="仿宋_GB2312" w:eastAsia="仿宋_GB2312" w:hint="eastAsia"/>
          <w:sz w:val="28"/>
          <w:szCs w:val="28"/>
        </w:rPr>
        <w:t>企业</w:t>
      </w:r>
      <w:r w:rsidR="007A700A" w:rsidRPr="001A1112">
        <w:rPr>
          <w:rFonts w:ascii="仿宋_GB2312" w:eastAsia="仿宋_GB2312" w:hint="eastAsia"/>
          <w:sz w:val="28"/>
          <w:szCs w:val="28"/>
        </w:rPr>
        <w:t>应</w:t>
      </w:r>
      <w:r w:rsidR="00DC094D" w:rsidRPr="001A1112">
        <w:rPr>
          <w:rFonts w:ascii="仿宋_GB2312" w:eastAsia="仿宋_GB2312" w:hint="eastAsia"/>
          <w:sz w:val="28"/>
          <w:szCs w:val="28"/>
        </w:rPr>
        <w:t>建立</w:t>
      </w:r>
      <w:r w:rsidR="00FB58D6" w:rsidRPr="001A1112">
        <w:rPr>
          <w:rFonts w:ascii="仿宋_GB2312" w:eastAsia="仿宋_GB2312" w:hint="eastAsia"/>
          <w:sz w:val="28"/>
          <w:szCs w:val="28"/>
        </w:rPr>
        <w:t>贯穿班组、车间</w:t>
      </w:r>
      <w:r w:rsidR="001A1112" w:rsidRPr="001A1112">
        <w:rPr>
          <w:rFonts w:ascii="仿宋_GB2312" w:eastAsia="仿宋_GB2312" w:hint="eastAsia"/>
          <w:sz w:val="28"/>
          <w:szCs w:val="28"/>
        </w:rPr>
        <w:t>（</w:t>
      </w:r>
      <w:r w:rsidR="00FB58D6" w:rsidRPr="001A1112">
        <w:rPr>
          <w:rFonts w:ascii="仿宋_GB2312" w:eastAsia="仿宋_GB2312" w:hint="eastAsia"/>
          <w:sz w:val="28"/>
          <w:szCs w:val="28"/>
        </w:rPr>
        <w:t>分厂</w:t>
      </w:r>
      <w:r w:rsidR="001A1112" w:rsidRPr="001A1112">
        <w:rPr>
          <w:rFonts w:ascii="仿宋_GB2312" w:eastAsia="仿宋_GB2312" w:hint="eastAsia"/>
          <w:sz w:val="28"/>
          <w:szCs w:val="28"/>
        </w:rPr>
        <w:t>）</w:t>
      </w:r>
      <w:r w:rsidR="00FB58D6" w:rsidRPr="001A1112">
        <w:rPr>
          <w:rFonts w:ascii="仿宋_GB2312" w:eastAsia="仿宋_GB2312" w:hint="eastAsia"/>
          <w:sz w:val="28"/>
          <w:szCs w:val="28"/>
        </w:rPr>
        <w:t>、</w:t>
      </w:r>
      <w:r w:rsidR="001A1112" w:rsidRPr="001A1112">
        <w:rPr>
          <w:rFonts w:ascii="仿宋_GB2312" w:eastAsia="仿宋_GB2312" w:hint="eastAsia"/>
          <w:sz w:val="28"/>
          <w:szCs w:val="28"/>
        </w:rPr>
        <w:t>各部门、企业</w:t>
      </w:r>
      <w:r w:rsidR="00F5128F" w:rsidRPr="001A1112">
        <w:rPr>
          <w:rFonts w:ascii="仿宋_GB2312" w:eastAsia="仿宋_GB2312" w:hint="eastAsia"/>
          <w:sz w:val="28"/>
          <w:szCs w:val="28"/>
        </w:rPr>
        <w:t>的数据采集</w:t>
      </w:r>
      <w:r w:rsidR="00652FD8">
        <w:rPr>
          <w:rFonts w:ascii="仿宋_GB2312" w:eastAsia="仿宋_GB2312" w:hint="eastAsia"/>
          <w:sz w:val="28"/>
          <w:szCs w:val="28"/>
        </w:rPr>
        <w:t>和</w:t>
      </w:r>
      <w:r w:rsidR="003628E8" w:rsidRPr="001A1112">
        <w:rPr>
          <w:rFonts w:ascii="仿宋_GB2312" w:eastAsia="仿宋_GB2312" w:hint="eastAsia"/>
          <w:sz w:val="28"/>
          <w:szCs w:val="28"/>
        </w:rPr>
        <w:t>上报</w:t>
      </w:r>
      <w:r w:rsidR="001A1112">
        <w:rPr>
          <w:rFonts w:ascii="仿宋_GB2312" w:eastAsia="仿宋_GB2312" w:hint="eastAsia"/>
          <w:sz w:val="28"/>
          <w:szCs w:val="28"/>
        </w:rPr>
        <w:t>系统</w:t>
      </w:r>
      <w:r w:rsidR="00826F43" w:rsidRPr="001A1112">
        <w:rPr>
          <w:rFonts w:ascii="仿宋_GB2312" w:eastAsia="仿宋_GB2312" w:hint="eastAsia"/>
          <w:sz w:val="28"/>
          <w:szCs w:val="28"/>
        </w:rPr>
        <w:t>，</w:t>
      </w:r>
      <w:r w:rsidR="001A1112">
        <w:rPr>
          <w:rFonts w:ascii="仿宋_GB2312" w:eastAsia="仿宋_GB2312" w:hint="eastAsia"/>
          <w:sz w:val="28"/>
          <w:szCs w:val="28"/>
        </w:rPr>
        <w:t>系统中</w:t>
      </w:r>
      <w:r w:rsidR="00826F43" w:rsidRPr="001A1112">
        <w:rPr>
          <w:rFonts w:ascii="仿宋_GB2312" w:eastAsia="仿宋_GB2312" w:hint="eastAsia"/>
          <w:sz w:val="28"/>
          <w:szCs w:val="28"/>
        </w:rPr>
        <w:t>明确各指标项所需</w:t>
      </w:r>
      <w:r w:rsidR="001A1112">
        <w:rPr>
          <w:rFonts w:ascii="仿宋_GB2312" w:eastAsia="仿宋_GB2312" w:hint="eastAsia"/>
          <w:sz w:val="28"/>
          <w:szCs w:val="28"/>
        </w:rPr>
        <w:t>录入</w:t>
      </w:r>
      <w:r w:rsidR="00826F43" w:rsidRPr="001A1112">
        <w:rPr>
          <w:rFonts w:ascii="仿宋_GB2312" w:eastAsia="仿宋_GB2312" w:hint="eastAsia"/>
          <w:sz w:val="28"/>
          <w:szCs w:val="28"/>
        </w:rPr>
        <w:t>的数据内容、频次</w:t>
      </w:r>
      <w:r w:rsidR="00684036" w:rsidRPr="001A1112">
        <w:rPr>
          <w:rFonts w:ascii="仿宋_GB2312" w:eastAsia="仿宋_GB2312" w:hint="eastAsia"/>
          <w:sz w:val="28"/>
          <w:szCs w:val="28"/>
        </w:rPr>
        <w:t>和</w:t>
      </w:r>
      <w:r w:rsidR="004A4F3E" w:rsidRPr="001A1112">
        <w:rPr>
          <w:rFonts w:ascii="仿宋_GB2312" w:eastAsia="仿宋_GB2312" w:hint="eastAsia"/>
          <w:sz w:val="28"/>
          <w:szCs w:val="28"/>
        </w:rPr>
        <w:t>数据</w:t>
      </w:r>
      <w:r w:rsidR="00684036" w:rsidRPr="001A1112">
        <w:rPr>
          <w:rFonts w:ascii="仿宋_GB2312" w:eastAsia="仿宋_GB2312" w:hint="eastAsia"/>
          <w:sz w:val="28"/>
          <w:szCs w:val="28"/>
        </w:rPr>
        <w:t>质量要求</w:t>
      </w:r>
      <w:r w:rsidR="000A7E8A" w:rsidRPr="001A1112">
        <w:rPr>
          <w:rFonts w:ascii="仿宋_GB2312" w:eastAsia="仿宋_GB2312" w:hint="eastAsia"/>
          <w:sz w:val="28"/>
          <w:szCs w:val="28"/>
        </w:rPr>
        <w:t>。</w:t>
      </w:r>
      <w:r w:rsidR="00950141">
        <w:rPr>
          <w:rFonts w:ascii="仿宋_GB2312" w:eastAsia="仿宋_GB2312" w:hint="eastAsia"/>
          <w:sz w:val="28"/>
          <w:szCs w:val="28"/>
        </w:rPr>
        <w:t>数据采集内容应根据各预警指标制定。</w:t>
      </w:r>
    </w:p>
    <w:p w:rsidR="00A10EAB" w:rsidRPr="001A1112" w:rsidRDefault="00DC094D" w:rsidP="003273D9">
      <w:pPr>
        <w:pStyle w:val="a7"/>
        <w:widowControl w:val="0"/>
        <w:spacing w:before="0" w:beforeAutospacing="0" w:after="0" w:afterAutospacing="0" w:line="560" w:lineRule="exact"/>
        <w:ind w:firstLineChars="200" w:firstLine="560"/>
        <w:rPr>
          <w:rFonts w:ascii="仿宋_GB2312" w:eastAsia="仿宋_GB2312" w:hint="eastAsia"/>
          <w:sz w:val="28"/>
          <w:szCs w:val="28"/>
        </w:rPr>
      </w:pPr>
      <w:r w:rsidRPr="001A1112">
        <w:rPr>
          <w:rFonts w:ascii="仿宋_GB2312" w:eastAsia="仿宋_GB2312" w:hint="eastAsia"/>
          <w:sz w:val="28"/>
          <w:szCs w:val="28"/>
        </w:rPr>
        <w:t>各</w:t>
      </w:r>
      <w:r w:rsidR="001A1112">
        <w:rPr>
          <w:rFonts w:ascii="仿宋_GB2312" w:eastAsia="仿宋_GB2312" w:hint="eastAsia"/>
          <w:sz w:val="28"/>
          <w:szCs w:val="28"/>
        </w:rPr>
        <w:t>有关部门</w:t>
      </w:r>
      <w:r w:rsidR="006029A5" w:rsidRPr="001A1112">
        <w:rPr>
          <w:rFonts w:ascii="仿宋_GB2312" w:eastAsia="仿宋_GB2312" w:hint="eastAsia"/>
          <w:sz w:val="28"/>
          <w:szCs w:val="28"/>
        </w:rPr>
        <w:t>应</w:t>
      </w:r>
      <w:r w:rsidRPr="001A1112">
        <w:rPr>
          <w:rFonts w:ascii="仿宋_GB2312" w:eastAsia="仿宋_GB2312" w:hint="eastAsia"/>
          <w:sz w:val="28"/>
          <w:szCs w:val="28"/>
        </w:rPr>
        <w:t>指定</w:t>
      </w:r>
      <w:r w:rsidR="001A1112">
        <w:rPr>
          <w:rFonts w:ascii="仿宋_GB2312" w:eastAsia="仿宋_GB2312" w:hint="eastAsia"/>
          <w:sz w:val="28"/>
          <w:szCs w:val="28"/>
        </w:rPr>
        <w:t>专</w:t>
      </w:r>
      <w:r w:rsidR="006267D8">
        <w:rPr>
          <w:rFonts w:ascii="仿宋_GB2312" w:eastAsia="仿宋_GB2312" w:hint="eastAsia"/>
          <w:sz w:val="28"/>
          <w:szCs w:val="28"/>
        </w:rPr>
        <w:t>人</w:t>
      </w:r>
      <w:r w:rsidR="00B25B79" w:rsidRPr="001A1112">
        <w:rPr>
          <w:rFonts w:ascii="仿宋_GB2312" w:eastAsia="仿宋_GB2312" w:hint="eastAsia"/>
          <w:sz w:val="28"/>
          <w:szCs w:val="28"/>
        </w:rPr>
        <w:t>及时录入</w:t>
      </w:r>
      <w:r w:rsidRPr="001A1112">
        <w:rPr>
          <w:rFonts w:ascii="仿宋_GB2312" w:eastAsia="仿宋_GB2312" w:hint="eastAsia"/>
          <w:sz w:val="28"/>
          <w:szCs w:val="28"/>
        </w:rPr>
        <w:t>所需的安全生产</w:t>
      </w:r>
      <w:r w:rsidR="001A1112">
        <w:rPr>
          <w:rFonts w:ascii="仿宋_GB2312" w:eastAsia="仿宋_GB2312" w:hint="eastAsia"/>
          <w:sz w:val="28"/>
          <w:szCs w:val="28"/>
        </w:rPr>
        <w:t>预警</w:t>
      </w:r>
      <w:r w:rsidRPr="001A1112">
        <w:rPr>
          <w:rFonts w:ascii="仿宋_GB2312" w:eastAsia="仿宋_GB2312" w:hint="eastAsia"/>
          <w:sz w:val="28"/>
          <w:szCs w:val="28"/>
        </w:rPr>
        <w:t>信息数据。</w:t>
      </w:r>
    </w:p>
    <w:p w:rsidR="00ED5004" w:rsidRPr="001A1112" w:rsidRDefault="001A1112" w:rsidP="005B08CD">
      <w:pPr>
        <w:pStyle w:val="a7"/>
        <w:widowControl w:val="0"/>
        <w:spacing w:before="0" w:beforeAutospacing="0" w:after="0" w:afterAutospacing="0" w:line="560" w:lineRule="exact"/>
        <w:ind w:firstLineChars="200" w:firstLine="560"/>
        <w:jc w:val="both"/>
        <w:rPr>
          <w:rFonts w:ascii="仿宋_GB2312" w:eastAsia="仿宋_GB2312" w:hint="eastAsia"/>
          <w:sz w:val="28"/>
          <w:szCs w:val="28"/>
        </w:rPr>
      </w:pPr>
      <w:r w:rsidRPr="001A1112">
        <w:rPr>
          <w:rFonts w:ascii="仿宋_GB2312" w:eastAsia="仿宋_GB2312" w:hint="eastAsia"/>
          <w:sz w:val="28"/>
          <w:szCs w:val="28"/>
        </w:rPr>
        <w:t>企业</w:t>
      </w:r>
      <w:r w:rsidR="00DC094D" w:rsidRPr="001A1112">
        <w:rPr>
          <w:rFonts w:ascii="仿宋_GB2312" w:eastAsia="仿宋_GB2312" w:hint="eastAsia"/>
          <w:sz w:val="28"/>
          <w:szCs w:val="28"/>
        </w:rPr>
        <w:t>如有条件</w:t>
      </w:r>
      <w:r>
        <w:rPr>
          <w:rFonts w:ascii="仿宋_GB2312" w:eastAsia="仿宋_GB2312" w:hint="eastAsia"/>
          <w:sz w:val="28"/>
          <w:szCs w:val="28"/>
        </w:rPr>
        <w:t>，可</w:t>
      </w:r>
      <w:r w:rsidR="00DC094D" w:rsidRPr="001A1112">
        <w:rPr>
          <w:rFonts w:ascii="仿宋_GB2312" w:eastAsia="仿宋_GB2312" w:hint="eastAsia"/>
          <w:sz w:val="28"/>
          <w:szCs w:val="28"/>
        </w:rPr>
        <w:t>实现</w:t>
      </w:r>
      <w:r w:rsidR="000E0A5A" w:rsidRPr="001A1112">
        <w:rPr>
          <w:rFonts w:ascii="仿宋_GB2312" w:eastAsia="仿宋_GB2312" w:hint="eastAsia"/>
          <w:sz w:val="28"/>
          <w:szCs w:val="28"/>
        </w:rPr>
        <w:t>安全生产管理</w:t>
      </w:r>
      <w:r w:rsidR="007F15BA" w:rsidRPr="001A1112">
        <w:rPr>
          <w:rFonts w:ascii="仿宋_GB2312" w:eastAsia="仿宋_GB2312" w:hint="eastAsia"/>
          <w:sz w:val="28"/>
          <w:szCs w:val="28"/>
        </w:rPr>
        <w:t>信息</w:t>
      </w:r>
      <w:r w:rsidR="000E0A5A" w:rsidRPr="001A1112">
        <w:rPr>
          <w:rFonts w:ascii="仿宋_GB2312" w:eastAsia="仿宋_GB2312" w:hint="eastAsia"/>
          <w:sz w:val="28"/>
          <w:szCs w:val="28"/>
        </w:rPr>
        <w:t>系统、</w:t>
      </w:r>
      <w:r w:rsidR="00652FD8" w:rsidRPr="00E219EE">
        <w:rPr>
          <w:rFonts w:ascii="仿宋_GB2312" w:eastAsia="仿宋_GB2312" w:hint="eastAsia"/>
          <w:sz w:val="28"/>
          <w:szCs w:val="28"/>
        </w:rPr>
        <w:t>分布式控制系统</w:t>
      </w:r>
      <w:r w:rsidR="00E219EE" w:rsidRPr="001A1112">
        <w:rPr>
          <w:rFonts w:ascii="仿宋_GB2312" w:eastAsia="仿宋_GB2312" w:hint="eastAsia"/>
          <w:sz w:val="28"/>
          <w:szCs w:val="28"/>
        </w:rPr>
        <w:t>（</w:t>
      </w:r>
      <w:r w:rsidR="00652FD8" w:rsidRPr="001A1112">
        <w:rPr>
          <w:rFonts w:ascii="仿宋_GB2312" w:eastAsia="仿宋_GB2312" w:hint="eastAsia"/>
          <w:sz w:val="28"/>
          <w:szCs w:val="28"/>
        </w:rPr>
        <w:t>DCS</w:t>
      </w:r>
      <w:r w:rsidR="00E219EE" w:rsidRPr="001A1112">
        <w:rPr>
          <w:rFonts w:ascii="仿宋_GB2312" w:eastAsia="仿宋_GB2312" w:hint="eastAsia"/>
          <w:sz w:val="28"/>
          <w:szCs w:val="28"/>
        </w:rPr>
        <w:t>）</w:t>
      </w:r>
      <w:r>
        <w:rPr>
          <w:rFonts w:ascii="仿宋_GB2312" w:eastAsia="仿宋_GB2312" w:hint="eastAsia"/>
          <w:sz w:val="28"/>
          <w:szCs w:val="28"/>
        </w:rPr>
        <w:t>、在线监控</w:t>
      </w:r>
      <w:r w:rsidR="00DC094D" w:rsidRPr="001A1112">
        <w:rPr>
          <w:rFonts w:ascii="仿宋_GB2312" w:eastAsia="仿宋_GB2312" w:hint="eastAsia"/>
          <w:sz w:val="28"/>
          <w:szCs w:val="28"/>
        </w:rPr>
        <w:t>等系统与</w:t>
      </w:r>
      <w:r>
        <w:rPr>
          <w:rFonts w:ascii="仿宋_GB2312" w:eastAsia="仿宋_GB2312" w:hint="eastAsia"/>
          <w:sz w:val="28"/>
          <w:szCs w:val="28"/>
        </w:rPr>
        <w:t>安全生产</w:t>
      </w:r>
      <w:r w:rsidR="00DC094D" w:rsidRPr="001A1112">
        <w:rPr>
          <w:rFonts w:ascii="仿宋_GB2312" w:eastAsia="仿宋_GB2312" w:hint="eastAsia"/>
          <w:sz w:val="28"/>
          <w:szCs w:val="28"/>
        </w:rPr>
        <w:t>预警系统的数据自动对接，实现自动、实时的数据采集</w:t>
      </w:r>
      <w:r>
        <w:rPr>
          <w:rFonts w:ascii="仿宋_GB2312" w:eastAsia="仿宋_GB2312" w:hint="eastAsia"/>
          <w:sz w:val="28"/>
          <w:szCs w:val="28"/>
        </w:rPr>
        <w:t>，减少人工录入量和提高信息准确程度</w:t>
      </w:r>
      <w:r w:rsidR="00DC094D" w:rsidRPr="001A1112">
        <w:rPr>
          <w:rFonts w:ascii="仿宋_GB2312" w:eastAsia="仿宋_GB2312" w:hint="eastAsia"/>
          <w:sz w:val="28"/>
          <w:szCs w:val="28"/>
        </w:rPr>
        <w:t>。</w:t>
      </w:r>
    </w:p>
    <w:p w:rsidR="007516B5"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6</w:t>
      </w:r>
      <w:r w:rsidR="004C4794" w:rsidRPr="00451EB7">
        <w:rPr>
          <w:rFonts w:ascii="楷体_GB2312" w:eastAsia="楷体_GB2312" w:hint="eastAsia"/>
          <w:sz w:val="30"/>
          <w:szCs w:val="30"/>
        </w:rPr>
        <w:t>.3</w:t>
      </w:r>
      <w:r w:rsidR="00024E08" w:rsidRPr="00451EB7">
        <w:rPr>
          <w:rFonts w:ascii="楷体_GB2312" w:eastAsia="楷体_GB2312" w:hint="eastAsia"/>
          <w:sz w:val="30"/>
          <w:szCs w:val="30"/>
        </w:rPr>
        <w:t xml:space="preserve"> </w:t>
      </w:r>
      <w:r w:rsidR="001A1112" w:rsidRPr="00451EB7">
        <w:rPr>
          <w:rFonts w:ascii="楷体_GB2312" w:eastAsia="楷体_GB2312" w:hint="eastAsia"/>
          <w:sz w:val="30"/>
          <w:szCs w:val="30"/>
        </w:rPr>
        <w:t>预警信息发布</w:t>
      </w:r>
    </w:p>
    <w:p w:rsidR="00C02FF7" w:rsidRPr="003D04D2" w:rsidRDefault="001A1112" w:rsidP="003273D9">
      <w:pPr>
        <w:pStyle w:val="a7"/>
        <w:widowControl w:val="0"/>
        <w:spacing w:before="0" w:beforeAutospacing="0" w:after="0" w:afterAutospacing="0" w:line="560" w:lineRule="exact"/>
        <w:ind w:firstLineChars="200" w:firstLine="560"/>
        <w:rPr>
          <w:rFonts w:ascii="仿宋_GB2312" w:eastAsia="仿宋_GB2312" w:hint="eastAsia"/>
          <w:sz w:val="28"/>
          <w:szCs w:val="28"/>
        </w:rPr>
      </w:pPr>
      <w:r w:rsidRPr="003D04D2">
        <w:rPr>
          <w:rFonts w:ascii="仿宋_GB2312" w:eastAsia="仿宋_GB2312" w:hint="eastAsia"/>
          <w:sz w:val="28"/>
          <w:szCs w:val="28"/>
        </w:rPr>
        <w:t>根据不同</w:t>
      </w:r>
      <w:r w:rsidR="003D04D2" w:rsidRPr="003D04D2">
        <w:rPr>
          <w:rFonts w:ascii="仿宋_GB2312" w:eastAsia="仿宋_GB2312" w:hint="eastAsia"/>
          <w:sz w:val="28"/>
          <w:szCs w:val="28"/>
        </w:rPr>
        <w:t>部门及不同管理层级，</w:t>
      </w:r>
      <w:r w:rsidRPr="003D04D2">
        <w:rPr>
          <w:rFonts w:ascii="仿宋_GB2312" w:eastAsia="仿宋_GB2312" w:hint="eastAsia"/>
          <w:sz w:val="28"/>
          <w:szCs w:val="28"/>
        </w:rPr>
        <w:t>系统</w:t>
      </w:r>
      <w:r w:rsidR="003D04D2" w:rsidRPr="003D04D2">
        <w:rPr>
          <w:rFonts w:ascii="仿宋_GB2312" w:eastAsia="仿宋_GB2312" w:hint="eastAsia"/>
          <w:sz w:val="28"/>
          <w:szCs w:val="28"/>
        </w:rPr>
        <w:t>应能</w:t>
      </w:r>
      <w:r w:rsidRPr="003D04D2">
        <w:rPr>
          <w:rFonts w:ascii="仿宋_GB2312" w:eastAsia="仿宋_GB2312" w:hint="eastAsia"/>
          <w:sz w:val="28"/>
          <w:szCs w:val="28"/>
        </w:rPr>
        <w:t>自动生成安全生产预警指数图和安全生产预警报告</w:t>
      </w:r>
      <w:r w:rsidR="004A5EDA" w:rsidRPr="003D04D2">
        <w:rPr>
          <w:rFonts w:ascii="仿宋_GB2312" w:eastAsia="仿宋_GB2312" w:hint="eastAsia"/>
          <w:sz w:val="28"/>
          <w:szCs w:val="28"/>
        </w:rPr>
        <w:t>，</w:t>
      </w:r>
      <w:r w:rsidR="00C73313" w:rsidRPr="003D04D2">
        <w:rPr>
          <w:rFonts w:ascii="仿宋_GB2312" w:eastAsia="仿宋_GB2312" w:hint="eastAsia"/>
          <w:sz w:val="28"/>
          <w:szCs w:val="28"/>
        </w:rPr>
        <w:t>发布给</w:t>
      </w:r>
      <w:r w:rsidR="00DB360B" w:rsidRPr="003D04D2">
        <w:rPr>
          <w:rFonts w:ascii="仿宋_GB2312" w:eastAsia="仿宋_GB2312" w:hint="eastAsia"/>
          <w:sz w:val="28"/>
          <w:szCs w:val="28"/>
        </w:rPr>
        <w:t>安</w:t>
      </w:r>
      <w:r w:rsidR="003D04D2" w:rsidRPr="003D04D2">
        <w:rPr>
          <w:rFonts w:ascii="仿宋_GB2312" w:eastAsia="仿宋_GB2312" w:hint="eastAsia"/>
          <w:sz w:val="28"/>
          <w:szCs w:val="28"/>
        </w:rPr>
        <w:t>全</w:t>
      </w:r>
      <w:r w:rsidR="00652FD8">
        <w:rPr>
          <w:rFonts w:ascii="仿宋_GB2312" w:eastAsia="仿宋_GB2312" w:hint="eastAsia"/>
          <w:sz w:val="28"/>
          <w:szCs w:val="28"/>
        </w:rPr>
        <w:t>管理</w:t>
      </w:r>
      <w:r w:rsidR="003D04D2" w:rsidRPr="003D04D2">
        <w:rPr>
          <w:rFonts w:ascii="仿宋_GB2312" w:eastAsia="仿宋_GB2312" w:hint="eastAsia"/>
          <w:sz w:val="28"/>
          <w:szCs w:val="28"/>
        </w:rPr>
        <w:t>机构</w:t>
      </w:r>
      <w:r w:rsidR="00DB360B" w:rsidRPr="003D04D2">
        <w:rPr>
          <w:rFonts w:ascii="仿宋_GB2312" w:eastAsia="仿宋_GB2312" w:hint="eastAsia"/>
          <w:sz w:val="28"/>
          <w:szCs w:val="28"/>
        </w:rPr>
        <w:t>及</w:t>
      </w:r>
      <w:r w:rsidR="00C73313" w:rsidRPr="003D04D2">
        <w:rPr>
          <w:rFonts w:ascii="仿宋_GB2312" w:eastAsia="仿宋_GB2312" w:hint="eastAsia"/>
          <w:sz w:val="28"/>
          <w:szCs w:val="28"/>
        </w:rPr>
        <w:t>各相关部门</w:t>
      </w:r>
      <w:r w:rsidR="00537384" w:rsidRPr="003D04D2">
        <w:rPr>
          <w:rFonts w:ascii="仿宋_GB2312" w:eastAsia="仿宋_GB2312" w:hint="eastAsia"/>
          <w:sz w:val="28"/>
          <w:szCs w:val="28"/>
        </w:rPr>
        <w:t>，</w:t>
      </w:r>
      <w:r w:rsidR="00A656A0" w:rsidRPr="003D04D2">
        <w:rPr>
          <w:rFonts w:ascii="仿宋_GB2312" w:eastAsia="仿宋_GB2312" w:hint="eastAsia"/>
          <w:sz w:val="28"/>
          <w:szCs w:val="28"/>
        </w:rPr>
        <w:t>辅助</w:t>
      </w:r>
      <w:r w:rsidR="00C73313" w:rsidRPr="003D04D2">
        <w:rPr>
          <w:rFonts w:ascii="仿宋_GB2312" w:eastAsia="仿宋_GB2312" w:hint="eastAsia"/>
          <w:sz w:val="28"/>
          <w:szCs w:val="28"/>
        </w:rPr>
        <w:t>企业</w:t>
      </w:r>
      <w:r w:rsidR="003622F5" w:rsidRPr="003D04D2">
        <w:rPr>
          <w:rFonts w:ascii="仿宋_GB2312" w:eastAsia="仿宋_GB2312" w:hint="eastAsia"/>
          <w:sz w:val="28"/>
          <w:szCs w:val="28"/>
        </w:rPr>
        <w:t>管理层</w:t>
      </w:r>
      <w:r w:rsidR="00C73313" w:rsidRPr="003D04D2">
        <w:rPr>
          <w:rFonts w:ascii="仿宋_GB2312" w:eastAsia="仿宋_GB2312" w:hint="eastAsia"/>
          <w:sz w:val="28"/>
          <w:szCs w:val="28"/>
        </w:rPr>
        <w:t>及各部门的安全管理、决策工作。</w:t>
      </w:r>
      <w:r w:rsidR="003D04D2">
        <w:rPr>
          <w:rFonts w:ascii="仿宋_GB2312" w:eastAsia="仿宋_GB2312" w:hint="eastAsia"/>
          <w:sz w:val="28"/>
          <w:szCs w:val="28"/>
        </w:rPr>
        <w:t>可通过</w:t>
      </w:r>
      <w:r w:rsidR="003D04D2" w:rsidRPr="003D04D2">
        <w:rPr>
          <w:rFonts w:ascii="仿宋_GB2312" w:eastAsia="仿宋_GB2312" w:hint="eastAsia"/>
          <w:sz w:val="28"/>
          <w:szCs w:val="28"/>
        </w:rPr>
        <w:t>安全生产预警信息系统、</w:t>
      </w:r>
      <w:r w:rsidR="00652FD8">
        <w:rPr>
          <w:rFonts w:ascii="仿宋_GB2312" w:eastAsia="仿宋_GB2312" w:hint="eastAsia"/>
          <w:sz w:val="28"/>
          <w:szCs w:val="28"/>
        </w:rPr>
        <w:t>办公自动化</w:t>
      </w:r>
      <w:r w:rsidR="003D04D2" w:rsidRPr="003D04D2">
        <w:rPr>
          <w:rFonts w:ascii="仿宋_GB2312" w:eastAsia="仿宋_GB2312" w:hint="eastAsia"/>
          <w:sz w:val="28"/>
          <w:szCs w:val="28"/>
        </w:rPr>
        <w:t>系统、电子邮件和短信等多种方式将预警信息发送到领导层、安全预警机构及各相关部门人员。</w:t>
      </w:r>
    </w:p>
    <w:p w:rsidR="00AB22A3" w:rsidRPr="003D04D2" w:rsidRDefault="00AB22A3" w:rsidP="003273D9">
      <w:pPr>
        <w:pStyle w:val="a7"/>
        <w:widowControl w:val="0"/>
        <w:spacing w:before="0" w:beforeAutospacing="0" w:after="0" w:afterAutospacing="0" w:line="560" w:lineRule="exact"/>
        <w:ind w:firstLineChars="200" w:firstLine="560"/>
        <w:rPr>
          <w:rFonts w:ascii="仿宋_GB2312" w:eastAsia="仿宋_GB2312" w:hint="eastAsia"/>
          <w:sz w:val="28"/>
          <w:szCs w:val="28"/>
        </w:rPr>
      </w:pPr>
      <w:r w:rsidRPr="003D04D2">
        <w:rPr>
          <w:rFonts w:ascii="仿宋_GB2312" w:eastAsia="仿宋_GB2312" w:hint="eastAsia"/>
          <w:sz w:val="28"/>
          <w:szCs w:val="28"/>
        </w:rPr>
        <w:t>安全生产预警指数</w:t>
      </w:r>
      <w:r w:rsidR="003D04D2">
        <w:rPr>
          <w:rFonts w:ascii="仿宋_GB2312" w:eastAsia="仿宋_GB2312" w:hint="eastAsia"/>
          <w:sz w:val="28"/>
          <w:szCs w:val="28"/>
        </w:rPr>
        <w:t>图</w:t>
      </w:r>
      <w:r w:rsidRPr="003D04D2">
        <w:rPr>
          <w:rFonts w:ascii="仿宋_GB2312" w:eastAsia="仿宋_GB2312" w:hint="eastAsia"/>
          <w:sz w:val="28"/>
          <w:szCs w:val="28"/>
        </w:rPr>
        <w:t>应采用曲线图的方式呈现，</w:t>
      </w:r>
      <w:r w:rsidR="003D04D2" w:rsidRPr="003D04D2">
        <w:rPr>
          <w:rFonts w:ascii="仿宋_GB2312" w:eastAsia="仿宋_GB2312" w:hint="eastAsia"/>
          <w:sz w:val="28"/>
          <w:szCs w:val="28"/>
        </w:rPr>
        <w:t>直观</w:t>
      </w:r>
      <w:r w:rsidR="003D04D2">
        <w:rPr>
          <w:rFonts w:ascii="仿宋_GB2312" w:eastAsia="仿宋_GB2312" w:hint="eastAsia"/>
          <w:sz w:val="28"/>
          <w:szCs w:val="28"/>
        </w:rPr>
        <w:t>表征安全生产现状及发展趋势</w:t>
      </w:r>
      <w:r w:rsidR="003D04D2" w:rsidRPr="003D04D2">
        <w:rPr>
          <w:rFonts w:ascii="仿宋_GB2312" w:eastAsia="仿宋_GB2312" w:hint="eastAsia"/>
          <w:sz w:val="28"/>
          <w:szCs w:val="28"/>
        </w:rPr>
        <w:t>。</w:t>
      </w:r>
      <w:r w:rsidR="003D04D2">
        <w:rPr>
          <w:rFonts w:ascii="仿宋_GB2312" w:eastAsia="仿宋_GB2312" w:hint="eastAsia"/>
          <w:sz w:val="28"/>
          <w:szCs w:val="28"/>
        </w:rPr>
        <w:t>当超过某一阈值时，图形可通过信号灯或显著颜色等及时报警。</w:t>
      </w:r>
    </w:p>
    <w:p w:rsidR="001E2366" w:rsidRPr="00391225" w:rsidRDefault="006267D8" w:rsidP="003273D9">
      <w:pPr>
        <w:pStyle w:val="a7"/>
        <w:widowControl w:val="0"/>
        <w:spacing w:before="0" w:beforeAutospacing="0" w:after="0" w:afterAutospacing="0" w:line="560" w:lineRule="exact"/>
        <w:ind w:firstLineChars="200" w:firstLine="560"/>
        <w:rPr>
          <w:rFonts w:ascii="仿宋_GB2312" w:eastAsia="仿宋_GB2312" w:hint="eastAsia"/>
          <w:sz w:val="28"/>
          <w:szCs w:val="28"/>
        </w:rPr>
      </w:pPr>
      <w:r>
        <w:rPr>
          <w:rFonts w:ascii="仿宋_GB2312" w:eastAsia="仿宋_GB2312" w:hint="eastAsia"/>
          <w:sz w:val="28"/>
          <w:szCs w:val="28"/>
        </w:rPr>
        <w:t>系统应自动生成</w:t>
      </w:r>
      <w:r w:rsidR="001E2366" w:rsidRPr="003D04D2">
        <w:rPr>
          <w:rFonts w:ascii="仿宋_GB2312" w:eastAsia="仿宋_GB2312" w:hint="eastAsia"/>
          <w:sz w:val="28"/>
          <w:szCs w:val="28"/>
        </w:rPr>
        <w:t>安全生产预警报告</w:t>
      </w:r>
      <w:r w:rsidR="00AC29C8">
        <w:rPr>
          <w:rFonts w:ascii="仿宋_GB2312" w:eastAsia="仿宋_GB2312" w:hint="eastAsia"/>
          <w:sz w:val="28"/>
          <w:szCs w:val="28"/>
        </w:rPr>
        <w:t>部分</w:t>
      </w:r>
      <w:r w:rsidR="003D04D2">
        <w:rPr>
          <w:rFonts w:ascii="仿宋_GB2312" w:eastAsia="仿宋_GB2312" w:hint="eastAsia"/>
          <w:sz w:val="28"/>
          <w:szCs w:val="28"/>
        </w:rPr>
        <w:t>内容，</w:t>
      </w:r>
      <w:r w:rsidR="00950141">
        <w:rPr>
          <w:rFonts w:ascii="仿宋_GB2312" w:eastAsia="仿宋_GB2312" w:hint="eastAsia"/>
          <w:sz w:val="28"/>
          <w:szCs w:val="28"/>
        </w:rPr>
        <w:t>应包含预警指数图</w:t>
      </w:r>
      <w:r w:rsidR="00950141" w:rsidRPr="00391225">
        <w:rPr>
          <w:rFonts w:ascii="仿宋_GB2312" w:eastAsia="仿宋_GB2312" w:hint="eastAsia"/>
          <w:sz w:val="28"/>
          <w:szCs w:val="28"/>
        </w:rPr>
        <w:t>、</w:t>
      </w:r>
      <w:r w:rsidR="00950141" w:rsidRPr="00950141">
        <w:rPr>
          <w:rFonts w:ascii="仿宋_GB2312" w:eastAsia="仿宋_GB2312" w:hint="eastAsia"/>
          <w:sz w:val="28"/>
          <w:szCs w:val="28"/>
        </w:rPr>
        <w:t>专项数据统计表、统计图形</w:t>
      </w:r>
      <w:r w:rsidR="00950141" w:rsidRPr="00391225">
        <w:rPr>
          <w:rFonts w:ascii="仿宋_GB2312" w:eastAsia="仿宋_GB2312" w:hint="eastAsia"/>
          <w:sz w:val="28"/>
          <w:szCs w:val="28"/>
        </w:rPr>
        <w:t>、</w:t>
      </w:r>
      <w:r w:rsidR="00391225" w:rsidRPr="00391225">
        <w:rPr>
          <w:rFonts w:ascii="仿宋_GB2312" w:eastAsia="仿宋_GB2312" w:hint="eastAsia"/>
          <w:sz w:val="28"/>
          <w:szCs w:val="28"/>
        </w:rPr>
        <w:t>指标构成、</w:t>
      </w:r>
      <w:r w:rsidR="00950141" w:rsidRPr="00391225">
        <w:rPr>
          <w:rFonts w:ascii="仿宋_GB2312" w:eastAsia="仿宋_GB2312" w:hint="eastAsia"/>
          <w:sz w:val="28"/>
          <w:szCs w:val="28"/>
        </w:rPr>
        <w:t>分析</w:t>
      </w:r>
      <w:r w:rsidR="00391225" w:rsidRPr="00391225">
        <w:rPr>
          <w:rFonts w:ascii="仿宋_GB2312" w:eastAsia="仿宋_GB2312" w:hint="eastAsia"/>
          <w:sz w:val="28"/>
          <w:szCs w:val="28"/>
        </w:rPr>
        <w:t>描述等</w:t>
      </w:r>
      <w:r w:rsidR="00950141" w:rsidRPr="00391225">
        <w:rPr>
          <w:rFonts w:ascii="仿宋_GB2312" w:eastAsia="仿宋_GB2312" w:hint="eastAsia"/>
          <w:sz w:val="28"/>
          <w:szCs w:val="28"/>
        </w:rPr>
        <w:t>，</w:t>
      </w:r>
      <w:r w:rsidR="00AC29C8">
        <w:rPr>
          <w:rFonts w:ascii="仿宋_GB2312" w:eastAsia="仿宋_GB2312" w:hint="eastAsia"/>
          <w:sz w:val="28"/>
          <w:szCs w:val="28"/>
        </w:rPr>
        <w:t>同时</w:t>
      </w:r>
      <w:r>
        <w:rPr>
          <w:rFonts w:ascii="仿宋_GB2312" w:eastAsia="仿宋_GB2312" w:hint="eastAsia"/>
          <w:sz w:val="28"/>
          <w:szCs w:val="28"/>
        </w:rPr>
        <w:t>对报告分析描述提供</w:t>
      </w:r>
      <w:r w:rsidR="00391225">
        <w:rPr>
          <w:rFonts w:ascii="仿宋_GB2312" w:eastAsia="仿宋_GB2312" w:hint="eastAsia"/>
          <w:sz w:val="28"/>
          <w:szCs w:val="28"/>
        </w:rPr>
        <w:t>人工录入</w:t>
      </w:r>
      <w:r w:rsidR="00AC29C8">
        <w:rPr>
          <w:rFonts w:ascii="仿宋_GB2312" w:eastAsia="仿宋_GB2312" w:hint="eastAsia"/>
          <w:sz w:val="28"/>
          <w:szCs w:val="28"/>
        </w:rPr>
        <w:t>的</w:t>
      </w:r>
      <w:r w:rsidR="00391225">
        <w:rPr>
          <w:rFonts w:ascii="仿宋_GB2312" w:eastAsia="仿宋_GB2312" w:hint="eastAsia"/>
          <w:sz w:val="28"/>
          <w:szCs w:val="28"/>
        </w:rPr>
        <w:t>功能</w:t>
      </w:r>
      <w:r w:rsidR="00AC29C8">
        <w:rPr>
          <w:rFonts w:ascii="仿宋_GB2312" w:eastAsia="仿宋_GB2312" w:hint="eastAsia"/>
          <w:sz w:val="28"/>
          <w:szCs w:val="28"/>
        </w:rPr>
        <w:t>。</w:t>
      </w:r>
    </w:p>
    <w:p w:rsidR="00FF7857" w:rsidRPr="00451EB7" w:rsidRDefault="006267D8" w:rsidP="00451EB7">
      <w:pPr>
        <w:pStyle w:val="2"/>
        <w:keepNext w:val="0"/>
        <w:keepLines w:val="0"/>
        <w:spacing w:before="0" w:after="0" w:line="560" w:lineRule="exact"/>
        <w:ind w:firstLineChars="198" w:firstLine="594"/>
        <w:rPr>
          <w:rFonts w:ascii="楷体_GB2312" w:eastAsia="楷体_GB2312" w:hint="eastAsia"/>
          <w:sz w:val="30"/>
          <w:szCs w:val="30"/>
        </w:rPr>
      </w:pPr>
      <w:r w:rsidRPr="00451EB7">
        <w:rPr>
          <w:rFonts w:ascii="楷体_GB2312" w:eastAsia="楷体_GB2312" w:hint="eastAsia"/>
          <w:sz w:val="30"/>
          <w:szCs w:val="30"/>
        </w:rPr>
        <w:t>6</w:t>
      </w:r>
      <w:r w:rsidR="004C4794" w:rsidRPr="00451EB7">
        <w:rPr>
          <w:rFonts w:ascii="楷体_GB2312" w:eastAsia="楷体_GB2312" w:hint="eastAsia"/>
          <w:sz w:val="30"/>
          <w:szCs w:val="30"/>
        </w:rPr>
        <w:t>.4</w:t>
      </w:r>
      <w:r w:rsidR="00024E08" w:rsidRPr="00451EB7">
        <w:rPr>
          <w:rFonts w:ascii="楷体_GB2312" w:eastAsia="楷体_GB2312" w:hint="eastAsia"/>
          <w:sz w:val="30"/>
          <w:szCs w:val="30"/>
        </w:rPr>
        <w:t xml:space="preserve"> </w:t>
      </w:r>
      <w:r w:rsidR="007B73B6" w:rsidRPr="00451EB7">
        <w:rPr>
          <w:rFonts w:ascii="楷体_GB2312" w:eastAsia="楷体_GB2312" w:hint="eastAsia"/>
          <w:sz w:val="30"/>
          <w:szCs w:val="30"/>
        </w:rPr>
        <w:t>问题整改</w:t>
      </w:r>
    </w:p>
    <w:p w:rsidR="00FF7857" w:rsidRPr="003D04D2" w:rsidRDefault="00606B27" w:rsidP="003273D9">
      <w:pPr>
        <w:pStyle w:val="a7"/>
        <w:widowControl w:val="0"/>
        <w:spacing w:before="0" w:beforeAutospacing="0" w:after="0" w:afterAutospacing="0" w:line="560" w:lineRule="exact"/>
        <w:ind w:firstLineChars="200" w:firstLine="560"/>
        <w:rPr>
          <w:rFonts w:ascii="仿宋_GB2312" w:eastAsia="仿宋_GB2312" w:hint="eastAsia"/>
          <w:sz w:val="28"/>
          <w:szCs w:val="28"/>
        </w:rPr>
      </w:pPr>
      <w:r w:rsidRPr="003D04D2">
        <w:rPr>
          <w:rFonts w:ascii="仿宋_GB2312" w:eastAsia="仿宋_GB2312" w:hint="eastAsia"/>
          <w:sz w:val="28"/>
          <w:szCs w:val="28"/>
        </w:rPr>
        <w:t>企业各部门</w:t>
      </w:r>
      <w:r w:rsidR="003D04D2">
        <w:rPr>
          <w:rFonts w:ascii="仿宋_GB2312" w:eastAsia="仿宋_GB2312" w:hint="eastAsia"/>
          <w:sz w:val="28"/>
          <w:szCs w:val="28"/>
        </w:rPr>
        <w:t>应</w:t>
      </w:r>
      <w:r w:rsidRPr="003D04D2">
        <w:rPr>
          <w:rFonts w:ascii="仿宋_GB2312" w:eastAsia="仿宋_GB2312" w:hint="eastAsia"/>
          <w:sz w:val="28"/>
          <w:szCs w:val="28"/>
        </w:rPr>
        <w:t>在收到预警</w:t>
      </w:r>
      <w:r w:rsidR="003D04D2">
        <w:rPr>
          <w:rFonts w:ascii="仿宋_GB2312" w:eastAsia="仿宋_GB2312" w:hint="eastAsia"/>
          <w:sz w:val="28"/>
          <w:szCs w:val="28"/>
        </w:rPr>
        <w:t>指数图</w:t>
      </w:r>
      <w:r w:rsidRPr="003D04D2">
        <w:rPr>
          <w:rFonts w:ascii="仿宋_GB2312" w:eastAsia="仿宋_GB2312" w:hint="eastAsia"/>
          <w:sz w:val="28"/>
          <w:szCs w:val="28"/>
        </w:rPr>
        <w:t>和预警报告</w:t>
      </w:r>
      <w:r w:rsidR="00BB721C" w:rsidRPr="003D04D2">
        <w:rPr>
          <w:rFonts w:ascii="仿宋_GB2312" w:eastAsia="仿宋_GB2312" w:hint="eastAsia"/>
          <w:sz w:val="28"/>
          <w:szCs w:val="28"/>
        </w:rPr>
        <w:t>后</w:t>
      </w:r>
      <w:r w:rsidR="003D04D2">
        <w:rPr>
          <w:rFonts w:ascii="仿宋_GB2312" w:eastAsia="仿宋_GB2312" w:hint="eastAsia"/>
          <w:sz w:val="28"/>
          <w:szCs w:val="28"/>
        </w:rPr>
        <w:t>，</w:t>
      </w:r>
      <w:r w:rsidR="00BB721C" w:rsidRPr="003D04D2">
        <w:rPr>
          <w:rFonts w:ascii="仿宋_GB2312" w:eastAsia="仿宋_GB2312" w:hint="eastAsia"/>
          <w:sz w:val="28"/>
          <w:szCs w:val="28"/>
        </w:rPr>
        <w:t>及时</w:t>
      </w:r>
      <w:r w:rsidR="003D04D2">
        <w:rPr>
          <w:rFonts w:ascii="仿宋_GB2312" w:eastAsia="仿宋_GB2312" w:hint="eastAsia"/>
          <w:sz w:val="28"/>
          <w:szCs w:val="28"/>
        </w:rPr>
        <w:t>制定、</w:t>
      </w:r>
      <w:r w:rsidR="00BB721C" w:rsidRPr="003D04D2">
        <w:rPr>
          <w:rFonts w:ascii="仿宋_GB2312" w:eastAsia="仿宋_GB2312" w:hint="eastAsia"/>
          <w:sz w:val="28"/>
          <w:szCs w:val="28"/>
        </w:rPr>
        <w:t>落实整改措施</w:t>
      </w:r>
      <w:r w:rsidR="00F66FB8" w:rsidRPr="003D04D2">
        <w:rPr>
          <w:rFonts w:ascii="仿宋_GB2312" w:eastAsia="仿宋_GB2312" w:hint="eastAsia"/>
          <w:sz w:val="28"/>
          <w:szCs w:val="28"/>
        </w:rPr>
        <w:t>，</w:t>
      </w:r>
      <w:r w:rsidR="00BB721C" w:rsidRPr="003D04D2">
        <w:rPr>
          <w:rFonts w:ascii="仿宋_GB2312" w:eastAsia="仿宋_GB2312" w:hint="eastAsia"/>
          <w:sz w:val="28"/>
          <w:szCs w:val="28"/>
        </w:rPr>
        <w:t>完成问题整改，</w:t>
      </w:r>
      <w:r w:rsidR="00950141">
        <w:rPr>
          <w:rFonts w:ascii="仿宋_GB2312" w:eastAsia="仿宋_GB2312" w:hint="eastAsia"/>
          <w:sz w:val="28"/>
          <w:szCs w:val="28"/>
        </w:rPr>
        <w:t>并在系统中</w:t>
      </w:r>
      <w:r w:rsidR="00BB721C" w:rsidRPr="003D04D2">
        <w:rPr>
          <w:rFonts w:ascii="仿宋_GB2312" w:eastAsia="仿宋_GB2312" w:hint="eastAsia"/>
          <w:sz w:val="28"/>
          <w:szCs w:val="28"/>
        </w:rPr>
        <w:t>及时</w:t>
      </w:r>
      <w:r w:rsidR="00950141">
        <w:rPr>
          <w:rFonts w:ascii="仿宋_GB2312" w:eastAsia="仿宋_GB2312" w:hint="eastAsia"/>
          <w:sz w:val="28"/>
          <w:szCs w:val="28"/>
        </w:rPr>
        <w:t>上报，</w:t>
      </w:r>
      <w:r w:rsidR="009B7AC9" w:rsidRPr="003D04D2">
        <w:rPr>
          <w:rFonts w:ascii="仿宋_GB2312" w:eastAsia="仿宋_GB2312" w:hint="eastAsia"/>
          <w:sz w:val="28"/>
          <w:szCs w:val="28"/>
        </w:rPr>
        <w:t>保证预警系统的</w:t>
      </w:r>
      <w:r w:rsidR="00950141">
        <w:rPr>
          <w:rFonts w:ascii="仿宋_GB2312" w:eastAsia="仿宋_GB2312" w:hint="eastAsia"/>
          <w:sz w:val="28"/>
          <w:szCs w:val="28"/>
        </w:rPr>
        <w:t>闭环管理。</w:t>
      </w:r>
    </w:p>
    <w:sectPr w:rsidR="00FF7857" w:rsidRPr="003D04D2" w:rsidSect="00A12D5D">
      <w:footerReference w:type="even" r:id="rId223"/>
      <w:footerReference w:type="default" r:id="rId224"/>
      <w:pgSz w:w="11906" w:h="16838" w:code="9"/>
      <w:pgMar w:top="1701" w:right="1588" w:bottom="1474" w:left="1588" w:header="0" w:footer="907"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A83" w:rsidRDefault="00D14A83" w:rsidP="00B5636A">
      <w:r>
        <w:separator/>
      </w:r>
    </w:p>
  </w:endnote>
  <w:endnote w:type="continuationSeparator" w:id="0">
    <w:p w:rsidR="00D14A83" w:rsidRDefault="00D14A83" w:rsidP="00B56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2A" w:rsidRDefault="00710D2A" w:rsidP="00A12D5D">
    <w:pPr>
      <w:pStyle w:val="a5"/>
      <w:framePr w:wrap="around" w:vAnchor="text" w:hAnchor="margin" w:xAlign="outside" w:y="1"/>
      <w:rPr>
        <w:rStyle w:val="af3"/>
      </w:rPr>
    </w:pPr>
    <w:r>
      <w:rPr>
        <w:rStyle w:val="af3"/>
      </w:rPr>
      <w:fldChar w:fldCharType="begin"/>
    </w:r>
    <w:r>
      <w:rPr>
        <w:rStyle w:val="af3"/>
      </w:rPr>
      <w:instrText xml:space="preserve">PAGE  </w:instrText>
    </w:r>
    <w:r>
      <w:rPr>
        <w:rStyle w:val="af3"/>
      </w:rPr>
      <w:fldChar w:fldCharType="end"/>
    </w:r>
  </w:p>
  <w:p w:rsidR="00710D2A" w:rsidRDefault="00710D2A" w:rsidP="00A12D5D">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D2A" w:rsidRPr="00200484" w:rsidRDefault="00A12D5D" w:rsidP="00A12D5D">
    <w:pPr>
      <w:pStyle w:val="a5"/>
      <w:framePr w:wrap="around" w:vAnchor="text" w:hAnchor="margin" w:xAlign="outside" w:y="1"/>
      <w:rPr>
        <w:rStyle w:val="af3"/>
        <w:rFonts w:ascii="Times New Roman" w:eastAsia="仿宋_GB2312" w:hAnsi="Times New Roman"/>
        <w:sz w:val="24"/>
        <w:szCs w:val="24"/>
      </w:rPr>
    </w:pPr>
    <w:r w:rsidRPr="00E0093E">
      <w:rPr>
        <w:rStyle w:val="af3"/>
        <w:rFonts w:ascii="仿宋_GB2312" w:eastAsia="仿宋_GB2312" w:hAnsi="Times New Roman" w:hint="eastAsia"/>
        <w:sz w:val="24"/>
        <w:szCs w:val="24"/>
      </w:rPr>
      <w:t>—</w:t>
    </w:r>
    <w:r w:rsidRPr="00200484">
      <w:rPr>
        <w:rStyle w:val="af3"/>
        <w:rFonts w:ascii="Times New Roman" w:eastAsia="仿宋_GB2312" w:hAnsi="Times New Roman"/>
        <w:sz w:val="24"/>
        <w:szCs w:val="24"/>
      </w:rPr>
      <w:t xml:space="preserve"> </w:t>
    </w:r>
    <w:r w:rsidR="00710D2A" w:rsidRPr="00200484">
      <w:rPr>
        <w:rStyle w:val="af3"/>
        <w:rFonts w:ascii="Times New Roman" w:eastAsia="仿宋_GB2312" w:hAnsi="Times New Roman"/>
        <w:sz w:val="24"/>
        <w:szCs w:val="24"/>
      </w:rPr>
      <w:fldChar w:fldCharType="begin"/>
    </w:r>
    <w:r w:rsidR="00710D2A" w:rsidRPr="00200484">
      <w:rPr>
        <w:rStyle w:val="af3"/>
        <w:rFonts w:ascii="Times New Roman" w:eastAsia="仿宋_GB2312" w:hAnsi="Times New Roman"/>
        <w:sz w:val="24"/>
        <w:szCs w:val="24"/>
      </w:rPr>
      <w:instrText xml:space="preserve">PAGE  </w:instrText>
    </w:r>
    <w:r w:rsidR="00710D2A" w:rsidRPr="00200484">
      <w:rPr>
        <w:rStyle w:val="af3"/>
        <w:rFonts w:ascii="Times New Roman" w:eastAsia="仿宋_GB2312" w:hAnsi="Times New Roman"/>
        <w:sz w:val="24"/>
        <w:szCs w:val="24"/>
      </w:rPr>
      <w:fldChar w:fldCharType="separate"/>
    </w:r>
    <w:r w:rsidR="00C076F3">
      <w:rPr>
        <w:rStyle w:val="af3"/>
        <w:rFonts w:ascii="Times New Roman" w:eastAsia="仿宋_GB2312" w:hAnsi="Times New Roman"/>
        <w:noProof/>
        <w:sz w:val="24"/>
        <w:szCs w:val="24"/>
      </w:rPr>
      <w:t>3</w:t>
    </w:r>
    <w:r w:rsidR="00710D2A" w:rsidRPr="00200484">
      <w:rPr>
        <w:rStyle w:val="af3"/>
        <w:rFonts w:ascii="Times New Roman" w:eastAsia="仿宋_GB2312" w:hAnsi="Times New Roman"/>
        <w:sz w:val="24"/>
        <w:szCs w:val="24"/>
      </w:rPr>
      <w:fldChar w:fldCharType="end"/>
    </w:r>
    <w:r w:rsidRPr="00200484">
      <w:rPr>
        <w:rStyle w:val="af3"/>
        <w:rFonts w:ascii="Times New Roman" w:eastAsia="仿宋_GB2312" w:hAnsi="Times New Roman"/>
        <w:sz w:val="24"/>
        <w:szCs w:val="24"/>
      </w:rPr>
      <w:t xml:space="preserve"> </w:t>
    </w:r>
    <w:r w:rsidRPr="00E0093E">
      <w:rPr>
        <w:rStyle w:val="af3"/>
        <w:rFonts w:ascii="仿宋_GB2312" w:eastAsia="仿宋_GB2312" w:hAnsi="Times New Roman" w:hint="eastAsia"/>
        <w:sz w:val="24"/>
        <w:szCs w:val="24"/>
      </w:rPr>
      <w:t>—</w:t>
    </w:r>
  </w:p>
  <w:p w:rsidR="00710D2A" w:rsidRDefault="00710D2A" w:rsidP="00A12D5D">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A83" w:rsidRDefault="00D14A83" w:rsidP="00B5636A">
      <w:r>
        <w:separator/>
      </w:r>
    </w:p>
  </w:footnote>
  <w:footnote w:type="continuationSeparator" w:id="0">
    <w:p w:rsidR="00D14A83" w:rsidRDefault="00D14A83" w:rsidP="00B56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1A84A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4328A6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D8A03A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44EDF9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F4C6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624684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67251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3909EE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BBE0B6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8EC6A5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E"/>
    <w:multiLevelType w:val="multilevel"/>
    <w:tmpl w:val="0000000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00B973BC"/>
    <w:multiLevelType w:val="hybridMultilevel"/>
    <w:tmpl w:val="8C24D9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1030395"/>
    <w:multiLevelType w:val="hybridMultilevel"/>
    <w:tmpl w:val="29C255C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34B7CE9"/>
    <w:multiLevelType w:val="hybridMultilevel"/>
    <w:tmpl w:val="8840655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69B2458"/>
    <w:multiLevelType w:val="hybridMultilevel"/>
    <w:tmpl w:val="DEB440F6"/>
    <w:lvl w:ilvl="0" w:tplc="E6EEBB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099B33D3"/>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6" w15:restartNumberingAfterBreak="0">
    <w:nsid w:val="10930437"/>
    <w:multiLevelType w:val="hybridMultilevel"/>
    <w:tmpl w:val="D984513C"/>
    <w:lvl w:ilvl="0" w:tplc="E43671EC">
      <w:start w:val="1"/>
      <w:numFmt w:val="decimal"/>
      <w:lvlText w:val="%1、"/>
      <w:lvlJc w:val="left"/>
      <w:pPr>
        <w:ind w:left="360" w:hanging="360"/>
      </w:pPr>
      <w:rPr>
        <w:rFonts w:ascii="Calibri" w:hAnsi="Calibri"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115C2B69"/>
    <w:multiLevelType w:val="hybridMultilevel"/>
    <w:tmpl w:val="3F7CD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7827ED4"/>
    <w:multiLevelType w:val="hybridMultilevel"/>
    <w:tmpl w:val="F79EEEB0"/>
    <w:lvl w:ilvl="0" w:tplc="AA2A89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C884C50"/>
    <w:multiLevelType w:val="multilevel"/>
    <w:tmpl w:val="98E8874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F900A6D"/>
    <w:multiLevelType w:val="hybridMultilevel"/>
    <w:tmpl w:val="66AC61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55977A2"/>
    <w:multiLevelType w:val="hybridMultilevel"/>
    <w:tmpl w:val="05A26D6C"/>
    <w:lvl w:ilvl="0" w:tplc="05E2F3D0">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78318BC"/>
    <w:multiLevelType w:val="hybridMultilevel"/>
    <w:tmpl w:val="B52C03C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64048CF4">
      <w:start w:val="7"/>
      <w:numFmt w:val="decimal"/>
      <w:lvlText w:val="%3"/>
      <w:lvlJc w:val="left"/>
      <w:pPr>
        <w:ind w:left="1680" w:hanging="360"/>
      </w:pPr>
      <w:rPr>
        <w:rFonts w:ascii="黑体" w:eastAsia="黑体" w:hAnsi="黑体" w:hint="default"/>
        <w:b/>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78964C2"/>
    <w:multiLevelType w:val="hybridMultilevel"/>
    <w:tmpl w:val="5D22543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AA361E2"/>
    <w:multiLevelType w:val="hybridMultilevel"/>
    <w:tmpl w:val="977AD072"/>
    <w:lvl w:ilvl="0" w:tplc="F9BEB01E">
      <w:start w:val="1"/>
      <w:numFmt w:val="decimal"/>
      <w:lvlText w:val="（%1）"/>
      <w:lvlJc w:val="left"/>
      <w:pPr>
        <w:ind w:left="420" w:hanging="420"/>
      </w:pPr>
      <w:rPr>
        <w:rFonts w:hint="eastAsia"/>
      </w:rPr>
    </w:lvl>
    <w:lvl w:ilvl="1" w:tplc="27788BEA">
      <w:start w:val="1"/>
      <w:numFmt w:val="decimal"/>
      <w:lvlText w:val="（%2）"/>
      <w:lvlJc w:val="left"/>
      <w:pPr>
        <w:ind w:left="840" w:hanging="420"/>
      </w:pPr>
      <w:rPr>
        <w:rFonts w:hint="eastAsia"/>
        <w:sz w:val="24"/>
        <w:szCs w:val="24"/>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5C5E8C"/>
    <w:multiLevelType w:val="hybridMultilevel"/>
    <w:tmpl w:val="C9F8D686"/>
    <w:lvl w:ilvl="0" w:tplc="F9BEB01E">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01A111A"/>
    <w:multiLevelType w:val="hybridMultilevel"/>
    <w:tmpl w:val="A03C8778"/>
    <w:lvl w:ilvl="0" w:tplc="F9BEB01E">
      <w:start w:val="1"/>
      <w:numFmt w:val="decimal"/>
      <w:lvlText w:val="（%1）"/>
      <w:lvlJc w:val="left"/>
      <w:pPr>
        <w:ind w:left="420" w:hanging="420"/>
      </w:pPr>
      <w:rPr>
        <w:rFonts w:hint="eastAsia"/>
      </w:rPr>
    </w:lvl>
    <w:lvl w:ilvl="1" w:tplc="F9BEB01E">
      <w:start w:val="1"/>
      <w:numFmt w:val="decimal"/>
      <w:lvlText w:val="（%2）"/>
      <w:lvlJc w:val="left"/>
      <w:pPr>
        <w:ind w:left="840" w:hanging="420"/>
      </w:pPr>
      <w:rPr>
        <w:rFonts w:hint="eastAsia"/>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3A754DE"/>
    <w:multiLevelType w:val="hybridMultilevel"/>
    <w:tmpl w:val="FE325E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3F57B63"/>
    <w:multiLevelType w:val="hybridMultilevel"/>
    <w:tmpl w:val="BB344B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CEA1CCE"/>
    <w:multiLevelType w:val="hybridMultilevel"/>
    <w:tmpl w:val="87C06C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06F3450"/>
    <w:multiLevelType w:val="hybridMultilevel"/>
    <w:tmpl w:val="4E2C6006"/>
    <w:lvl w:ilvl="0" w:tplc="F9BEB01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5186904"/>
    <w:multiLevelType w:val="hybridMultilevel"/>
    <w:tmpl w:val="357A05CC"/>
    <w:lvl w:ilvl="0" w:tplc="F9BEB01E">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5B56EAF"/>
    <w:multiLevelType w:val="hybridMultilevel"/>
    <w:tmpl w:val="12ACAD44"/>
    <w:lvl w:ilvl="0" w:tplc="F9BEB01E">
      <w:start w:val="1"/>
      <w:numFmt w:val="decimal"/>
      <w:lvlText w:val="（%1）"/>
      <w:lvlJc w:val="left"/>
      <w:pPr>
        <w:ind w:left="420" w:hanging="420"/>
      </w:pPr>
      <w:rPr>
        <w:rFonts w:hint="eastAsia"/>
      </w:rPr>
    </w:lvl>
    <w:lvl w:ilvl="1" w:tplc="F9BEB01E">
      <w:start w:val="1"/>
      <w:numFmt w:val="decimal"/>
      <w:lvlText w:val="（%2）"/>
      <w:lvlJc w:val="left"/>
      <w:pPr>
        <w:ind w:left="840" w:hanging="420"/>
      </w:pPr>
      <w:rPr>
        <w:rFonts w:hint="eastAsia"/>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561639"/>
    <w:multiLevelType w:val="hybridMultilevel"/>
    <w:tmpl w:val="662C39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6E806D9"/>
    <w:multiLevelType w:val="hybridMultilevel"/>
    <w:tmpl w:val="E22EC2A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92310BF"/>
    <w:multiLevelType w:val="hybridMultilevel"/>
    <w:tmpl w:val="3792498C"/>
    <w:lvl w:ilvl="0" w:tplc="F9BEB01E">
      <w:start w:val="1"/>
      <w:numFmt w:val="decimal"/>
      <w:lvlText w:val="（%1）"/>
      <w:lvlJc w:val="left"/>
      <w:pPr>
        <w:ind w:left="420" w:hanging="420"/>
      </w:pPr>
      <w:rPr>
        <w:rFonts w:hint="eastAsia"/>
      </w:rPr>
    </w:lvl>
    <w:lvl w:ilvl="1" w:tplc="F9BEB01E">
      <w:start w:val="1"/>
      <w:numFmt w:val="decimal"/>
      <w:lvlText w:val="（%2）"/>
      <w:lvlJc w:val="left"/>
      <w:pPr>
        <w:ind w:left="840" w:hanging="420"/>
      </w:pPr>
      <w:rPr>
        <w:rFonts w:hint="eastAsia"/>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97524C3"/>
    <w:multiLevelType w:val="hybridMultilevel"/>
    <w:tmpl w:val="18607088"/>
    <w:lvl w:ilvl="0" w:tplc="2D7EBEAA">
      <w:start w:val="1"/>
      <w:numFmt w:val="decimal"/>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7" w15:restartNumberingAfterBreak="0">
    <w:nsid w:val="5B33030B"/>
    <w:multiLevelType w:val="multilevel"/>
    <w:tmpl w:val="F828B7EC"/>
    <w:lvl w:ilvl="0">
      <w:start w:val="7"/>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1EE2036"/>
    <w:multiLevelType w:val="multilevel"/>
    <w:tmpl w:val="CAF8275A"/>
    <w:lvl w:ilvl="0">
      <w:start w:val="6"/>
      <w:numFmt w:val="decimal"/>
      <w:lvlText w:val="%1"/>
      <w:lvlJc w:val="left"/>
      <w:pPr>
        <w:ind w:left="360" w:hanging="360"/>
      </w:pPr>
      <w:rPr>
        <w:rFonts w:ascii="宋体" w:eastAsia="宋体" w:hAnsi="宋体" w:hint="default"/>
      </w:rPr>
    </w:lvl>
    <w:lvl w:ilvl="1">
      <w:start w:val="2"/>
      <w:numFmt w:val="decimal"/>
      <w:lvlText w:val="%1.%2"/>
      <w:lvlJc w:val="left"/>
      <w:pPr>
        <w:ind w:left="360" w:hanging="360"/>
      </w:pPr>
      <w:rPr>
        <w:rFonts w:ascii="宋体" w:eastAsia="宋体" w:hAnsi="宋体" w:hint="default"/>
      </w:rPr>
    </w:lvl>
    <w:lvl w:ilvl="2">
      <w:start w:val="1"/>
      <w:numFmt w:val="decimal"/>
      <w:lvlText w:val="%1.%2.%3"/>
      <w:lvlJc w:val="left"/>
      <w:pPr>
        <w:ind w:left="720" w:hanging="720"/>
      </w:pPr>
      <w:rPr>
        <w:rFonts w:ascii="宋体" w:eastAsia="宋体" w:hAnsi="宋体" w:hint="default"/>
      </w:rPr>
    </w:lvl>
    <w:lvl w:ilvl="3">
      <w:start w:val="1"/>
      <w:numFmt w:val="decimal"/>
      <w:lvlText w:val="%1.%2.%3.%4"/>
      <w:lvlJc w:val="left"/>
      <w:pPr>
        <w:ind w:left="1080" w:hanging="1080"/>
      </w:pPr>
      <w:rPr>
        <w:rFonts w:ascii="宋体" w:eastAsia="宋体" w:hAnsi="宋体" w:hint="default"/>
      </w:rPr>
    </w:lvl>
    <w:lvl w:ilvl="4">
      <w:start w:val="1"/>
      <w:numFmt w:val="decimal"/>
      <w:lvlText w:val="%1.%2.%3.%4.%5"/>
      <w:lvlJc w:val="left"/>
      <w:pPr>
        <w:ind w:left="1080" w:hanging="1080"/>
      </w:pPr>
      <w:rPr>
        <w:rFonts w:ascii="宋体" w:eastAsia="宋体" w:hAnsi="宋体" w:hint="default"/>
      </w:rPr>
    </w:lvl>
    <w:lvl w:ilvl="5">
      <w:start w:val="1"/>
      <w:numFmt w:val="decimal"/>
      <w:lvlText w:val="%1.%2.%3.%4.%5.%6"/>
      <w:lvlJc w:val="left"/>
      <w:pPr>
        <w:ind w:left="1440" w:hanging="1440"/>
      </w:pPr>
      <w:rPr>
        <w:rFonts w:ascii="宋体" w:eastAsia="宋体" w:hAnsi="宋体" w:hint="default"/>
      </w:rPr>
    </w:lvl>
    <w:lvl w:ilvl="6">
      <w:start w:val="1"/>
      <w:numFmt w:val="decimal"/>
      <w:lvlText w:val="%1.%2.%3.%4.%5.%6.%7"/>
      <w:lvlJc w:val="left"/>
      <w:pPr>
        <w:ind w:left="1800" w:hanging="1800"/>
      </w:pPr>
      <w:rPr>
        <w:rFonts w:ascii="宋体" w:eastAsia="宋体" w:hAnsi="宋体" w:hint="default"/>
      </w:rPr>
    </w:lvl>
    <w:lvl w:ilvl="7">
      <w:start w:val="1"/>
      <w:numFmt w:val="decimal"/>
      <w:lvlText w:val="%1.%2.%3.%4.%5.%6.%7.%8"/>
      <w:lvlJc w:val="left"/>
      <w:pPr>
        <w:ind w:left="1800" w:hanging="1800"/>
      </w:pPr>
      <w:rPr>
        <w:rFonts w:ascii="宋体" w:eastAsia="宋体" w:hAnsi="宋体" w:hint="default"/>
      </w:rPr>
    </w:lvl>
    <w:lvl w:ilvl="8">
      <w:start w:val="1"/>
      <w:numFmt w:val="decimal"/>
      <w:lvlText w:val="%1.%2.%3.%4.%5.%6.%7.%8.%9"/>
      <w:lvlJc w:val="left"/>
      <w:pPr>
        <w:ind w:left="2160" w:hanging="2160"/>
      </w:pPr>
      <w:rPr>
        <w:rFonts w:ascii="宋体" w:eastAsia="宋体" w:hAnsi="宋体" w:hint="default"/>
      </w:rPr>
    </w:lvl>
  </w:abstractNum>
  <w:abstractNum w:abstractNumId="39" w15:restartNumberingAfterBreak="0">
    <w:nsid w:val="62D4379D"/>
    <w:multiLevelType w:val="hybridMultilevel"/>
    <w:tmpl w:val="8EA493E0"/>
    <w:lvl w:ilvl="0" w:tplc="F9BEB01E">
      <w:start w:val="1"/>
      <w:numFmt w:val="decimal"/>
      <w:lvlText w:val="（%1）"/>
      <w:lvlJc w:val="left"/>
      <w:pPr>
        <w:ind w:left="420" w:hanging="420"/>
      </w:pPr>
      <w:rPr>
        <w:rFonts w:hint="eastAsia"/>
      </w:rPr>
    </w:lvl>
    <w:lvl w:ilvl="1" w:tplc="F9BEB01E">
      <w:start w:val="1"/>
      <w:numFmt w:val="decimal"/>
      <w:lvlText w:val="（%2）"/>
      <w:lvlJc w:val="left"/>
      <w:pPr>
        <w:ind w:left="840" w:hanging="420"/>
      </w:pPr>
      <w:rPr>
        <w:rFonts w:hint="eastAsia"/>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47792A"/>
    <w:multiLevelType w:val="hybridMultilevel"/>
    <w:tmpl w:val="291C9D5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1E9EFEF0">
      <w:start w:val="6"/>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0803FE5"/>
    <w:multiLevelType w:val="hybridMultilevel"/>
    <w:tmpl w:val="F8183368"/>
    <w:lvl w:ilvl="0" w:tplc="F9BEB01E">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149465D"/>
    <w:multiLevelType w:val="hybridMultilevel"/>
    <w:tmpl w:val="29D406F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6C3761C"/>
    <w:multiLevelType w:val="hybridMultilevel"/>
    <w:tmpl w:val="E9761B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909111D"/>
    <w:multiLevelType w:val="hybridMultilevel"/>
    <w:tmpl w:val="52EED0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9532B96"/>
    <w:multiLevelType w:val="hybridMultilevel"/>
    <w:tmpl w:val="8EF25B5C"/>
    <w:lvl w:ilvl="0" w:tplc="F9BEB01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C1E565A"/>
    <w:multiLevelType w:val="multilevel"/>
    <w:tmpl w:val="E668A5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CF75967"/>
    <w:multiLevelType w:val="hybridMultilevel"/>
    <w:tmpl w:val="158AAE5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F9B30E3"/>
    <w:multiLevelType w:val="hybridMultilevel"/>
    <w:tmpl w:val="72129EB4"/>
    <w:lvl w:ilvl="0" w:tplc="F9BEB01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6"/>
  </w:num>
  <w:num w:numId="4">
    <w:abstractNumId w:val="29"/>
  </w:num>
  <w:num w:numId="5">
    <w:abstractNumId w:val="45"/>
  </w:num>
  <w:num w:numId="6">
    <w:abstractNumId w:val="24"/>
  </w:num>
  <w:num w:numId="7">
    <w:abstractNumId w:val="19"/>
  </w:num>
  <w:num w:numId="8">
    <w:abstractNumId w:val="35"/>
  </w:num>
  <w:num w:numId="9">
    <w:abstractNumId w:val="26"/>
  </w:num>
  <w:num w:numId="10">
    <w:abstractNumId w:val="32"/>
  </w:num>
  <w:num w:numId="11">
    <w:abstractNumId w:val="39"/>
  </w:num>
  <w:num w:numId="12">
    <w:abstractNumId w:val="30"/>
  </w:num>
  <w:num w:numId="13">
    <w:abstractNumId w:val="46"/>
  </w:num>
  <w:num w:numId="14">
    <w:abstractNumId w:val="41"/>
  </w:num>
  <w:num w:numId="15">
    <w:abstractNumId w:val="25"/>
  </w:num>
  <w:num w:numId="16">
    <w:abstractNumId w:val="31"/>
  </w:num>
  <w:num w:numId="17">
    <w:abstractNumId w:val="48"/>
  </w:num>
  <w:num w:numId="18">
    <w:abstractNumId w:val="21"/>
  </w:num>
  <w:num w:numId="19">
    <w:abstractNumId w:val="14"/>
  </w:num>
  <w:num w:numId="20">
    <w:abstractNumId w:val="17"/>
  </w:num>
  <w:num w:numId="21">
    <w:abstractNumId w:val="34"/>
  </w:num>
  <w:num w:numId="22">
    <w:abstractNumId w:val="42"/>
  </w:num>
  <w:num w:numId="23">
    <w:abstractNumId w:val="47"/>
  </w:num>
  <w:num w:numId="24">
    <w:abstractNumId w:val="23"/>
  </w:num>
  <w:num w:numId="25">
    <w:abstractNumId w:val="40"/>
  </w:num>
  <w:num w:numId="26">
    <w:abstractNumId w:val="13"/>
  </w:num>
  <w:num w:numId="27">
    <w:abstractNumId w:val="12"/>
  </w:num>
  <w:num w:numId="28">
    <w:abstractNumId w:val="43"/>
  </w:num>
  <w:num w:numId="29">
    <w:abstractNumId w:val="22"/>
  </w:num>
  <w:num w:numId="30">
    <w:abstractNumId w:val="44"/>
  </w:num>
  <w:num w:numId="31">
    <w:abstractNumId w:val="20"/>
  </w:num>
  <w:num w:numId="32">
    <w:abstractNumId w:val="27"/>
  </w:num>
  <w:num w:numId="33">
    <w:abstractNumId w:val="10"/>
  </w:num>
  <w:num w:numId="34">
    <w:abstractNumId w:val="38"/>
  </w:num>
  <w:num w:numId="35">
    <w:abstractNumId w:val="37"/>
  </w:num>
  <w:num w:numId="36">
    <w:abstractNumId w:val="11"/>
  </w:num>
  <w:num w:numId="37">
    <w:abstractNumId w:val="28"/>
  </w:num>
  <w:num w:numId="38">
    <w:abstractNumId w:val="33"/>
  </w:num>
  <w:num w:numId="39">
    <w:abstractNumId w:val="15"/>
  </w:num>
  <w:num w:numId="40">
    <w:abstractNumId w:val="8"/>
  </w:num>
  <w:num w:numId="41">
    <w:abstractNumId w:val="3"/>
  </w:num>
  <w:num w:numId="42">
    <w:abstractNumId w:val="2"/>
  </w:num>
  <w:num w:numId="43">
    <w:abstractNumId w:val="1"/>
  </w:num>
  <w:num w:numId="44">
    <w:abstractNumId w:val="0"/>
  </w:num>
  <w:num w:numId="45">
    <w:abstractNumId w:val="9"/>
  </w:num>
  <w:num w:numId="46">
    <w:abstractNumId w:val="7"/>
  </w:num>
  <w:num w:numId="47">
    <w:abstractNumId w:val="6"/>
  </w:num>
  <w:num w:numId="48">
    <w:abstractNumId w:val="5"/>
  </w:num>
  <w:num w:numId="49">
    <w:abstractNumId w:val="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32D2"/>
    <w:rsid w:val="0000070C"/>
    <w:rsid w:val="000007EE"/>
    <w:rsid w:val="00001B07"/>
    <w:rsid w:val="00001D68"/>
    <w:rsid w:val="00006B93"/>
    <w:rsid w:val="0001173F"/>
    <w:rsid w:val="00013595"/>
    <w:rsid w:val="000135DE"/>
    <w:rsid w:val="00014EF7"/>
    <w:rsid w:val="00021752"/>
    <w:rsid w:val="00024E08"/>
    <w:rsid w:val="00026449"/>
    <w:rsid w:val="000302B5"/>
    <w:rsid w:val="0003134F"/>
    <w:rsid w:val="00032381"/>
    <w:rsid w:val="0003564A"/>
    <w:rsid w:val="00036FF9"/>
    <w:rsid w:val="000375DE"/>
    <w:rsid w:val="00037FEF"/>
    <w:rsid w:val="00041783"/>
    <w:rsid w:val="000433D7"/>
    <w:rsid w:val="00044044"/>
    <w:rsid w:val="00046BED"/>
    <w:rsid w:val="00052CF4"/>
    <w:rsid w:val="00053D1D"/>
    <w:rsid w:val="00055785"/>
    <w:rsid w:val="000563A9"/>
    <w:rsid w:val="00056CCC"/>
    <w:rsid w:val="0006004F"/>
    <w:rsid w:val="00065610"/>
    <w:rsid w:val="00066C8C"/>
    <w:rsid w:val="00070188"/>
    <w:rsid w:val="000701D8"/>
    <w:rsid w:val="000734F6"/>
    <w:rsid w:val="00081774"/>
    <w:rsid w:val="000845D8"/>
    <w:rsid w:val="000853B6"/>
    <w:rsid w:val="00085F6C"/>
    <w:rsid w:val="00094AB2"/>
    <w:rsid w:val="000A2441"/>
    <w:rsid w:val="000A2574"/>
    <w:rsid w:val="000A3732"/>
    <w:rsid w:val="000A424D"/>
    <w:rsid w:val="000A46F3"/>
    <w:rsid w:val="000A655F"/>
    <w:rsid w:val="000A7E8A"/>
    <w:rsid w:val="000B033B"/>
    <w:rsid w:val="000B09EE"/>
    <w:rsid w:val="000B1393"/>
    <w:rsid w:val="000B5717"/>
    <w:rsid w:val="000C09FD"/>
    <w:rsid w:val="000C3F6E"/>
    <w:rsid w:val="000C4038"/>
    <w:rsid w:val="000C49C2"/>
    <w:rsid w:val="000C6131"/>
    <w:rsid w:val="000C68F8"/>
    <w:rsid w:val="000C784C"/>
    <w:rsid w:val="000D1896"/>
    <w:rsid w:val="000D4110"/>
    <w:rsid w:val="000D61BD"/>
    <w:rsid w:val="000E0A5A"/>
    <w:rsid w:val="000E121C"/>
    <w:rsid w:val="000E4242"/>
    <w:rsid w:val="000F76A7"/>
    <w:rsid w:val="0010050E"/>
    <w:rsid w:val="0010797B"/>
    <w:rsid w:val="00110B0E"/>
    <w:rsid w:val="00110D18"/>
    <w:rsid w:val="0011161B"/>
    <w:rsid w:val="001124C4"/>
    <w:rsid w:val="00126442"/>
    <w:rsid w:val="0012743E"/>
    <w:rsid w:val="001275DD"/>
    <w:rsid w:val="0013278D"/>
    <w:rsid w:val="00132CAA"/>
    <w:rsid w:val="001363AC"/>
    <w:rsid w:val="00136B89"/>
    <w:rsid w:val="00136CCB"/>
    <w:rsid w:val="00137C48"/>
    <w:rsid w:val="0014393E"/>
    <w:rsid w:val="00143F16"/>
    <w:rsid w:val="00144F15"/>
    <w:rsid w:val="00145BA6"/>
    <w:rsid w:val="001505DC"/>
    <w:rsid w:val="00157970"/>
    <w:rsid w:val="00160361"/>
    <w:rsid w:val="00161916"/>
    <w:rsid w:val="0016532A"/>
    <w:rsid w:val="00166AD3"/>
    <w:rsid w:val="00170B65"/>
    <w:rsid w:val="0017221E"/>
    <w:rsid w:val="0017265F"/>
    <w:rsid w:val="00175EED"/>
    <w:rsid w:val="00176F53"/>
    <w:rsid w:val="00180271"/>
    <w:rsid w:val="001832AB"/>
    <w:rsid w:val="001876B0"/>
    <w:rsid w:val="00193E2D"/>
    <w:rsid w:val="00196643"/>
    <w:rsid w:val="001A0123"/>
    <w:rsid w:val="001A1112"/>
    <w:rsid w:val="001A38EF"/>
    <w:rsid w:val="001B73EC"/>
    <w:rsid w:val="001C107A"/>
    <w:rsid w:val="001C3C99"/>
    <w:rsid w:val="001C500E"/>
    <w:rsid w:val="001D051E"/>
    <w:rsid w:val="001D136B"/>
    <w:rsid w:val="001D1E4C"/>
    <w:rsid w:val="001D7D92"/>
    <w:rsid w:val="001E1F49"/>
    <w:rsid w:val="001E2366"/>
    <w:rsid w:val="001E6221"/>
    <w:rsid w:val="001F0F25"/>
    <w:rsid w:val="001F60FD"/>
    <w:rsid w:val="001F770D"/>
    <w:rsid w:val="001F792F"/>
    <w:rsid w:val="00200484"/>
    <w:rsid w:val="0020138D"/>
    <w:rsid w:val="00212685"/>
    <w:rsid w:val="002155A4"/>
    <w:rsid w:val="0021677C"/>
    <w:rsid w:val="002174B9"/>
    <w:rsid w:val="00224944"/>
    <w:rsid w:val="002249B1"/>
    <w:rsid w:val="00224A01"/>
    <w:rsid w:val="00224B4A"/>
    <w:rsid w:val="00224FF9"/>
    <w:rsid w:val="0022509A"/>
    <w:rsid w:val="00234C6D"/>
    <w:rsid w:val="00242CDA"/>
    <w:rsid w:val="002438A5"/>
    <w:rsid w:val="00246C34"/>
    <w:rsid w:val="002509FB"/>
    <w:rsid w:val="00250EC0"/>
    <w:rsid w:val="00261153"/>
    <w:rsid w:val="00263A2B"/>
    <w:rsid w:val="00263F6C"/>
    <w:rsid w:val="0026660C"/>
    <w:rsid w:val="00266E54"/>
    <w:rsid w:val="00273623"/>
    <w:rsid w:val="00273CD5"/>
    <w:rsid w:val="00273E5E"/>
    <w:rsid w:val="00274C24"/>
    <w:rsid w:val="00274FCC"/>
    <w:rsid w:val="00275B06"/>
    <w:rsid w:val="002778D0"/>
    <w:rsid w:val="002806B9"/>
    <w:rsid w:val="002811D8"/>
    <w:rsid w:val="00284C31"/>
    <w:rsid w:val="0028695B"/>
    <w:rsid w:val="00287C5E"/>
    <w:rsid w:val="00291D12"/>
    <w:rsid w:val="002922D6"/>
    <w:rsid w:val="00292E21"/>
    <w:rsid w:val="00293DC2"/>
    <w:rsid w:val="00296F18"/>
    <w:rsid w:val="00297EB2"/>
    <w:rsid w:val="002A4A0B"/>
    <w:rsid w:val="002A6C52"/>
    <w:rsid w:val="002B19A9"/>
    <w:rsid w:val="002B681E"/>
    <w:rsid w:val="002C0C19"/>
    <w:rsid w:val="002C3462"/>
    <w:rsid w:val="002D02E0"/>
    <w:rsid w:val="002D13F3"/>
    <w:rsid w:val="002D4D19"/>
    <w:rsid w:val="002D4F21"/>
    <w:rsid w:val="002D597B"/>
    <w:rsid w:val="002D68BE"/>
    <w:rsid w:val="002E0C98"/>
    <w:rsid w:val="002E0EDD"/>
    <w:rsid w:val="002E1882"/>
    <w:rsid w:val="002E21CD"/>
    <w:rsid w:val="002E240F"/>
    <w:rsid w:val="002F1087"/>
    <w:rsid w:val="002F11FC"/>
    <w:rsid w:val="002F1E38"/>
    <w:rsid w:val="002F2537"/>
    <w:rsid w:val="002F3F5F"/>
    <w:rsid w:val="002F6C18"/>
    <w:rsid w:val="002F75FA"/>
    <w:rsid w:val="00302293"/>
    <w:rsid w:val="003038E0"/>
    <w:rsid w:val="00307A2A"/>
    <w:rsid w:val="00311A4E"/>
    <w:rsid w:val="00312A19"/>
    <w:rsid w:val="00323B23"/>
    <w:rsid w:val="00325F4B"/>
    <w:rsid w:val="003263C3"/>
    <w:rsid w:val="00326CF2"/>
    <w:rsid w:val="003273D9"/>
    <w:rsid w:val="0033083A"/>
    <w:rsid w:val="003316DC"/>
    <w:rsid w:val="0033626B"/>
    <w:rsid w:val="00343E00"/>
    <w:rsid w:val="0034442E"/>
    <w:rsid w:val="00345F8A"/>
    <w:rsid w:val="0035344F"/>
    <w:rsid w:val="00354A27"/>
    <w:rsid w:val="00356EA1"/>
    <w:rsid w:val="003622F5"/>
    <w:rsid w:val="003628E8"/>
    <w:rsid w:val="003641CA"/>
    <w:rsid w:val="00364B86"/>
    <w:rsid w:val="003661AF"/>
    <w:rsid w:val="00367944"/>
    <w:rsid w:val="00370851"/>
    <w:rsid w:val="00371B26"/>
    <w:rsid w:val="00376079"/>
    <w:rsid w:val="00377303"/>
    <w:rsid w:val="0038303A"/>
    <w:rsid w:val="00384D28"/>
    <w:rsid w:val="00386EC6"/>
    <w:rsid w:val="00387778"/>
    <w:rsid w:val="00390422"/>
    <w:rsid w:val="00390619"/>
    <w:rsid w:val="00391225"/>
    <w:rsid w:val="00392D9D"/>
    <w:rsid w:val="00394B96"/>
    <w:rsid w:val="003A1474"/>
    <w:rsid w:val="003A22D7"/>
    <w:rsid w:val="003A33C2"/>
    <w:rsid w:val="003A450E"/>
    <w:rsid w:val="003A7452"/>
    <w:rsid w:val="003B1EC2"/>
    <w:rsid w:val="003B36AC"/>
    <w:rsid w:val="003B6E60"/>
    <w:rsid w:val="003C2DBB"/>
    <w:rsid w:val="003C6896"/>
    <w:rsid w:val="003C6FA6"/>
    <w:rsid w:val="003D04D2"/>
    <w:rsid w:val="003D1B95"/>
    <w:rsid w:val="003D22C7"/>
    <w:rsid w:val="003D2C0B"/>
    <w:rsid w:val="003E219A"/>
    <w:rsid w:val="003E2B8A"/>
    <w:rsid w:val="003E64B1"/>
    <w:rsid w:val="003F45C7"/>
    <w:rsid w:val="003F551D"/>
    <w:rsid w:val="003F635C"/>
    <w:rsid w:val="003F6974"/>
    <w:rsid w:val="003F750E"/>
    <w:rsid w:val="004003B4"/>
    <w:rsid w:val="00400481"/>
    <w:rsid w:val="00402B43"/>
    <w:rsid w:val="00404AD0"/>
    <w:rsid w:val="0040558C"/>
    <w:rsid w:val="00406CE3"/>
    <w:rsid w:val="00411451"/>
    <w:rsid w:val="0041264E"/>
    <w:rsid w:val="00412D76"/>
    <w:rsid w:val="00412E5A"/>
    <w:rsid w:val="00414111"/>
    <w:rsid w:val="00416DF6"/>
    <w:rsid w:val="004173E4"/>
    <w:rsid w:val="004208CE"/>
    <w:rsid w:val="004210BA"/>
    <w:rsid w:val="00425912"/>
    <w:rsid w:val="00426096"/>
    <w:rsid w:val="00432BB4"/>
    <w:rsid w:val="00433351"/>
    <w:rsid w:val="00433ECE"/>
    <w:rsid w:val="00434B16"/>
    <w:rsid w:val="00435F03"/>
    <w:rsid w:val="004370F5"/>
    <w:rsid w:val="00437E49"/>
    <w:rsid w:val="0044258E"/>
    <w:rsid w:val="004500F3"/>
    <w:rsid w:val="00451EB7"/>
    <w:rsid w:val="004533B7"/>
    <w:rsid w:val="004567AE"/>
    <w:rsid w:val="004605D6"/>
    <w:rsid w:val="004641C6"/>
    <w:rsid w:val="004675D0"/>
    <w:rsid w:val="004710C9"/>
    <w:rsid w:val="00471A86"/>
    <w:rsid w:val="00480304"/>
    <w:rsid w:val="00481A0B"/>
    <w:rsid w:val="00482EB2"/>
    <w:rsid w:val="00483922"/>
    <w:rsid w:val="004844ED"/>
    <w:rsid w:val="004905E5"/>
    <w:rsid w:val="004926F0"/>
    <w:rsid w:val="004937E9"/>
    <w:rsid w:val="004971B8"/>
    <w:rsid w:val="004A07F1"/>
    <w:rsid w:val="004A0F09"/>
    <w:rsid w:val="004A2447"/>
    <w:rsid w:val="004A4F3E"/>
    <w:rsid w:val="004A4FD8"/>
    <w:rsid w:val="004A5EDA"/>
    <w:rsid w:val="004B4D63"/>
    <w:rsid w:val="004B677A"/>
    <w:rsid w:val="004B7004"/>
    <w:rsid w:val="004B795D"/>
    <w:rsid w:val="004B796D"/>
    <w:rsid w:val="004C01E8"/>
    <w:rsid w:val="004C13AC"/>
    <w:rsid w:val="004C3666"/>
    <w:rsid w:val="004C38D4"/>
    <w:rsid w:val="004C4794"/>
    <w:rsid w:val="004C7BD4"/>
    <w:rsid w:val="004D1D80"/>
    <w:rsid w:val="004D4180"/>
    <w:rsid w:val="004D4666"/>
    <w:rsid w:val="004E72C1"/>
    <w:rsid w:val="004F1D49"/>
    <w:rsid w:val="004F4E57"/>
    <w:rsid w:val="004F5B65"/>
    <w:rsid w:val="004F6B9D"/>
    <w:rsid w:val="004F6E85"/>
    <w:rsid w:val="004F6FC7"/>
    <w:rsid w:val="004F7AB1"/>
    <w:rsid w:val="005016DA"/>
    <w:rsid w:val="00504CDA"/>
    <w:rsid w:val="005054D2"/>
    <w:rsid w:val="0050754F"/>
    <w:rsid w:val="00510DAB"/>
    <w:rsid w:val="00511D0F"/>
    <w:rsid w:val="0051373C"/>
    <w:rsid w:val="00515419"/>
    <w:rsid w:val="005249DF"/>
    <w:rsid w:val="00525744"/>
    <w:rsid w:val="00525E51"/>
    <w:rsid w:val="005263DA"/>
    <w:rsid w:val="00526C7D"/>
    <w:rsid w:val="00527BE4"/>
    <w:rsid w:val="0053547B"/>
    <w:rsid w:val="00535C14"/>
    <w:rsid w:val="00537384"/>
    <w:rsid w:val="00547943"/>
    <w:rsid w:val="00551F63"/>
    <w:rsid w:val="00553556"/>
    <w:rsid w:val="0055435D"/>
    <w:rsid w:val="00556B29"/>
    <w:rsid w:val="00556D1F"/>
    <w:rsid w:val="00557E8A"/>
    <w:rsid w:val="00564639"/>
    <w:rsid w:val="00567E90"/>
    <w:rsid w:val="00573914"/>
    <w:rsid w:val="00574805"/>
    <w:rsid w:val="00580BCE"/>
    <w:rsid w:val="00586577"/>
    <w:rsid w:val="0059315A"/>
    <w:rsid w:val="005956A4"/>
    <w:rsid w:val="005A1419"/>
    <w:rsid w:val="005A64DE"/>
    <w:rsid w:val="005B08CD"/>
    <w:rsid w:val="005B11DB"/>
    <w:rsid w:val="005B1D37"/>
    <w:rsid w:val="005C6998"/>
    <w:rsid w:val="005C7754"/>
    <w:rsid w:val="005D0CF9"/>
    <w:rsid w:val="005D3F38"/>
    <w:rsid w:val="005D50BA"/>
    <w:rsid w:val="005D705D"/>
    <w:rsid w:val="005D739C"/>
    <w:rsid w:val="005D7A53"/>
    <w:rsid w:val="005E3463"/>
    <w:rsid w:val="005E6D4D"/>
    <w:rsid w:val="005F1994"/>
    <w:rsid w:val="006019A0"/>
    <w:rsid w:val="00601F7A"/>
    <w:rsid w:val="006029A5"/>
    <w:rsid w:val="00604CA0"/>
    <w:rsid w:val="00606B27"/>
    <w:rsid w:val="00606BB9"/>
    <w:rsid w:val="0061459D"/>
    <w:rsid w:val="006248DF"/>
    <w:rsid w:val="00624941"/>
    <w:rsid w:val="006267D8"/>
    <w:rsid w:val="006317B7"/>
    <w:rsid w:val="00633B29"/>
    <w:rsid w:val="00635F42"/>
    <w:rsid w:val="00636222"/>
    <w:rsid w:val="00640F1E"/>
    <w:rsid w:val="00642233"/>
    <w:rsid w:val="00643F08"/>
    <w:rsid w:val="0064510F"/>
    <w:rsid w:val="00651DB4"/>
    <w:rsid w:val="00652FD8"/>
    <w:rsid w:val="00655901"/>
    <w:rsid w:val="00656D79"/>
    <w:rsid w:val="00657620"/>
    <w:rsid w:val="00660AF0"/>
    <w:rsid w:val="00661CBC"/>
    <w:rsid w:val="006636B6"/>
    <w:rsid w:val="006650C6"/>
    <w:rsid w:val="0066552E"/>
    <w:rsid w:val="00666CB6"/>
    <w:rsid w:val="00666FA6"/>
    <w:rsid w:val="00667220"/>
    <w:rsid w:val="00670EEF"/>
    <w:rsid w:val="006717E6"/>
    <w:rsid w:val="00672775"/>
    <w:rsid w:val="00673A21"/>
    <w:rsid w:val="0067570C"/>
    <w:rsid w:val="0067762A"/>
    <w:rsid w:val="006811DE"/>
    <w:rsid w:val="006834CA"/>
    <w:rsid w:val="006838CE"/>
    <w:rsid w:val="00684036"/>
    <w:rsid w:val="0068697B"/>
    <w:rsid w:val="00692E2D"/>
    <w:rsid w:val="00693031"/>
    <w:rsid w:val="0069522D"/>
    <w:rsid w:val="006A3937"/>
    <w:rsid w:val="006A4A78"/>
    <w:rsid w:val="006B4116"/>
    <w:rsid w:val="006C1565"/>
    <w:rsid w:val="006C2CBC"/>
    <w:rsid w:val="006C3030"/>
    <w:rsid w:val="006D1B91"/>
    <w:rsid w:val="006D1E01"/>
    <w:rsid w:val="006D3CEE"/>
    <w:rsid w:val="006E1746"/>
    <w:rsid w:val="006E1B79"/>
    <w:rsid w:val="006E5590"/>
    <w:rsid w:val="006E7988"/>
    <w:rsid w:val="006F3950"/>
    <w:rsid w:val="006F47D3"/>
    <w:rsid w:val="006F49B9"/>
    <w:rsid w:val="006F62EC"/>
    <w:rsid w:val="00700ADA"/>
    <w:rsid w:val="007019E0"/>
    <w:rsid w:val="00702506"/>
    <w:rsid w:val="007072BA"/>
    <w:rsid w:val="00707F8D"/>
    <w:rsid w:val="00710B04"/>
    <w:rsid w:val="00710D2A"/>
    <w:rsid w:val="00712570"/>
    <w:rsid w:val="00714057"/>
    <w:rsid w:val="00715571"/>
    <w:rsid w:val="007179C2"/>
    <w:rsid w:val="00720730"/>
    <w:rsid w:val="00724570"/>
    <w:rsid w:val="00724F40"/>
    <w:rsid w:val="00727873"/>
    <w:rsid w:val="00730888"/>
    <w:rsid w:val="00734524"/>
    <w:rsid w:val="007348A7"/>
    <w:rsid w:val="0073661D"/>
    <w:rsid w:val="00743D37"/>
    <w:rsid w:val="007457E1"/>
    <w:rsid w:val="0075115E"/>
    <w:rsid w:val="007516B5"/>
    <w:rsid w:val="007553CF"/>
    <w:rsid w:val="007575FC"/>
    <w:rsid w:val="00760256"/>
    <w:rsid w:val="007606FC"/>
    <w:rsid w:val="0076244F"/>
    <w:rsid w:val="0076364E"/>
    <w:rsid w:val="00764425"/>
    <w:rsid w:val="00764802"/>
    <w:rsid w:val="007661B9"/>
    <w:rsid w:val="007734E2"/>
    <w:rsid w:val="0077463C"/>
    <w:rsid w:val="007749E5"/>
    <w:rsid w:val="00775172"/>
    <w:rsid w:val="00775CE0"/>
    <w:rsid w:val="00776904"/>
    <w:rsid w:val="007904FE"/>
    <w:rsid w:val="0079060D"/>
    <w:rsid w:val="00793C6C"/>
    <w:rsid w:val="00796119"/>
    <w:rsid w:val="00796442"/>
    <w:rsid w:val="007A3BE6"/>
    <w:rsid w:val="007A5A90"/>
    <w:rsid w:val="007A6D0F"/>
    <w:rsid w:val="007A700A"/>
    <w:rsid w:val="007A7655"/>
    <w:rsid w:val="007B1B4D"/>
    <w:rsid w:val="007B386F"/>
    <w:rsid w:val="007B3DB2"/>
    <w:rsid w:val="007B597D"/>
    <w:rsid w:val="007B73B6"/>
    <w:rsid w:val="007C109D"/>
    <w:rsid w:val="007C3D16"/>
    <w:rsid w:val="007D1243"/>
    <w:rsid w:val="007D46A1"/>
    <w:rsid w:val="007D68B3"/>
    <w:rsid w:val="007D7440"/>
    <w:rsid w:val="007E28DA"/>
    <w:rsid w:val="007E7B83"/>
    <w:rsid w:val="007F000A"/>
    <w:rsid w:val="007F15BA"/>
    <w:rsid w:val="007F1960"/>
    <w:rsid w:val="007F5986"/>
    <w:rsid w:val="007F7B54"/>
    <w:rsid w:val="00804745"/>
    <w:rsid w:val="00805CAF"/>
    <w:rsid w:val="00811213"/>
    <w:rsid w:val="0081537E"/>
    <w:rsid w:val="008178D9"/>
    <w:rsid w:val="0082058B"/>
    <w:rsid w:val="008232D2"/>
    <w:rsid w:val="008235AF"/>
    <w:rsid w:val="00823AF6"/>
    <w:rsid w:val="00826F43"/>
    <w:rsid w:val="0082783F"/>
    <w:rsid w:val="008278C4"/>
    <w:rsid w:val="00833812"/>
    <w:rsid w:val="008364A3"/>
    <w:rsid w:val="00836B49"/>
    <w:rsid w:val="00845597"/>
    <w:rsid w:val="0084604C"/>
    <w:rsid w:val="00846619"/>
    <w:rsid w:val="00847708"/>
    <w:rsid w:val="0085000A"/>
    <w:rsid w:val="0085076F"/>
    <w:rsid w:val="00850C69"/>
    <w:rsid w:val="00854404"/>
    <w:rsid w:val="00855DF6"/>
    <w:rsid w:val="008566F7"/>
    <w:rsid w:val="008673C8"/>
    <w:rsid w:val="00870D48"/>
    <w:rsid w:val="00876506"/>
    <w:rsid w:val="0087773B"/>
    <w:rsid w:val="008778E5"/>
    <w:rsid w:val="00884A4B"/>
    <w:rsid w:val="0088667D"/>
    <w:rsid w:val="00890165"/>
    <w:rsid w:val="00890675"/>
    <w:rsid w:val="00891779"/>
    <w:rsid w:val="00892E5C"/>
    <w:rsid w:val="00893250"/>
    <w:rsid w:val="008949CD"/>
    <w:rsid w:val="00895ECD"/>
    <w:rsid w:val="00896321"/>
    <w:rsid w:val="008968AB"/>
    <w:rsid w:val="00896D94"/>
    <w:rsid w:val="008A2961"/>
    <w:rsid w:val="008A4237"/>
    <w:rsid w:val="008A6253"/>
    <w:rsid w:val="008B2F8D"/>
    <w:rsid w:val="008B5946"/>
    <w:rsid w:val="008B60C5"/>
    <w:rsid w:val="008B64A4"/>
    <w:rsid w:val="008C27E7"/>
    <w:rsid w:val="008C2F1D"/>
    <w:rsid w:val="008C58F7"/>
    <w:rsid w:val="008C67D0"/>
    <w:rsid w:val="008C6839"/>
    <w:rsid w:val="008D1A4F"/>
    <w:rsid w:val="008D1BBA"/>
    <w:rsid w:val="008D1C42"/>
    <w:rsid w:val="008D3735"/>
    <w:rsid w:val="008D4A24"/>
    <w:rsid w:val="008D5798"/>
    <w:rsid w:val="008D6C2C"/>
    <w:rsid w:val="008D715B"/>
    <w:rsid w:val="008D71E9"/>
    <w:rsid w:val="008D7F19"/>
    <w:rsid w:val="008E0E78"/>
    <w:rsid w:val="008E1FAB"/>
    <w:rsid w:val="008E6E6B"/>
    <w:rsid w:val="008E7570"/>
    <w:rsid w:val="008F0F0B"/>
    <w:rsid w:val="008F4745"/>
    <w:rsid w:val="008F4A3C"/>
    <w:rsid w:val="008F69C8"/>
    <w:rsid w:val="009022F7"/>
    <w:rsid w:val="00903A23"/>
    <w:rsid w:val="00903FF9"/>
    <w:rsid w:val="009113E4"/>
    <w:rsid w:val="0091181F"/>
    <w:rsid w:val="00916E7F"/>
    <w:rsid w:val="00927DBE"/>
    <w:rsid w:val="00932B43"/>
    <w:rsid w:val="00933A28"/>
    <w:rsid w:val="009344DF"/>
    <w:rsid w:val="0093538B"/>
    <w:rsid w:val="00942017"/>
    <w:rsid w:val="0094342F"/>
    <w:rsid w:val="00946105"/>
    <w:rsid w:val="009462C9"/>
    <w:rsid w:val="009467B7"/>
    <w:rsid w:val="0094707D"/>
    <w:rsid w:val="00950141"/>
    <w:rsid w:val="00950537"/>
    <w:rsid w:val="00950E84"/>
    <w:rsid w:val="0095250E"/>
    <w:rsid w:val="0095403D"/>
    <w:rsid w:val="00954928"/>
    <w:rsid w:val="00955818"/>
    <w:rsid w:val="00960812"/>
    <w:rsid w:val="00962D2F"/>
    <w:rsid w:val="00965B0D"/>
    <w:rsid w:val="00973C95"/>
    <w:rsid w:val="00975785"/>
    <w:rsid w:val="00981D35"/>
    <w:rsid w:val="00982846"/>
    <w:rsid w:val="009834AA"/>
    <w:rsid w:val="0098386B"/>
    <w:rsid w:val="00984298"/>
    <w:rsid w:val="00997E5E"/>
    <w:rsid w:val="009A021A"/>
    <w:rsid w:val="009A2107"/>
    <w:rsid w:val="009A4703"/>
    <w:rsid w:val="009A70C7"/>
    <w:rsid w:val="009B1058"/>
    <w:rsid w:val="009B698C"/>
    <w:rsid w:val="009B7307"/>
    <w:rsid w:val="009B7AC9"/>
    <w:rsid w:val="009C1C6F"/>
    <w:rsid w:val="009C4C61"/>
    <w:rsid w:val="009C5236"/>
    <w:rsid w:val="009C5C27"/>
    <w:rsid w:val="009C6F30"/>
    <w:rsid w:val="009D17A4"/>
    <w:rsid w:val="009D29AF"/>
    <w:rsid w:val="009D7313"/>
    <w:rsid w:val="009E5528"/>
    <w:rsid w:val="009E6B3A"/>
    <w:rsid w:val="009F2CA5"/>
    <w:rsid w:val="009F2D1C"/>
    <w:rsid w:val="009F313C"/>
    <w:rsid w:val="00A05C6D"/>
    <w:rsid w:val="00A0706F"/>
    <w:rsid w:val="00A07673"/>
    <w:rsid w:val="00A07B27"/>
    <w:rsid w:val="00A10EAB"/>
    <w:rsid w:val="00A12D5D"/>
    <w:rsid w:val="00A13036"/>
    <w:rsid w:val="00A1315B"/>
    <w:rsid w:val="00A14D7E"/>
    <w:rsid w:val="00A14F47"/>
    <w:rsid w:val="00A15877"/>
    <w:rsid w:val="00A21732"/>
    <w:rsid w:val="00A2181E"/>
    <w:rsid w:val="00A24091"/>
    <w:rsid w:val="00A27126"/>
    <w:rsid w:val="00A32C52"/>
    <w:rsid w:val="00A35E40"/>
    <w:rsid w:val="00A37CDD"/>
    <w:rsid w:val="00A4348B"/>
    <w:rsid w:val="00A472F4"/>
    <w:rsid w:val="00A50C35"/>
    <w:rsid w:val="00A60FB6"/>
    <w:rsid w:val="00A61342"/>
    <w:rsid w:val="00A6169B"/>
    <w:rsid w:val="00A62C46"/>
    <w:rsid w:val="00A656A0"/>
    <w:rsid w:val="00A67D70"/>
    <w:rsid w:val="00A71744"/>
    <w:rsid w:val="00A722DB"/>
    <w:rsid w:val="00A74D17"/>
    <w:rsid w:val="00A75D8A"/>
    <w:rsid w:val="00A770F6"/>
    <w:rsid w:val="00A8443F"/>
    <w:rsid w:val="00A90626"/>
    <w:rsid w:val="00A96556"/>
    <w:rsid w:val="00A965D7"/>
    <w:rsid w:val="00AA3A99"/>
    <w:rsid w:val="00AA6554"/>
    <w:rsid w:val="00AB04CB"/>
    <w:rsid w:val="00AB22A3"/>
    <w:rsid w:val="00AB2B84"/>
    <w:rsid w:val="00AB2C24"/>
    <w:rsid w:val="00AB2CB7"/>
    <w:rsid w:val="00AB4AC3"/>
    <w:rsid w:val="00AB517D"/>
    <w:rsid w:val="00AB7C9A"/>
    <w:rsid w:val="00AC1943"/>
    <w:rsid w:val="00AC29C8"/>
    <w:rsid w:val="00AC3491"/>
    <w:rsid w:val="00AC37A0"/>
    <w:rsid w:val="00AC7856"/>
    <w:rsid w:val="00AC78E8"/>
    <w:rsid w:val="00AD06E5"/>
    <w:rsid w:val="00AD0766"/>
    <w:rsid w:val="00AD1BE4"/>
    <w:rsid w:val="00AD1CCB"/>
    <w:rsid w:val="00AD2521"/>
    <w:rsid w:val="00AD62EC"/>
    <w:rsid w:val="00AD6E7B"/>
    <w:rsid w:val="00AD7C21"/>
    <w:rsid w:val="00AE0682"/>
    <w:rsid w:val="00AE32CD"/>
    <w:rsid w:val="00AE4727"/>
    <w:rsid w:val="00AE518D"/>
    <w:rsid w:val="00AE6A7B"/>
    <w:rsid w:val="00AE7651"/>
    <w:rsid w:val="00AF0BCF"/>
    <w:rsid w:val="00AF4CD5"/>
    <w:rsid w:val="00AF5D0F"/>
    <w:rsid w:val="00AF6F12"/>
    <w:rsid w:val="00B01732"/>
    <w:rsid w:val="00B01A25"/>
    <w:rsid w:val="00B041DC"/>
    <w:rsid w:val="00B060C4"/>
    <w:rsid w:val="00B07174"/>
    <w:rsid w:val="00B07F6A"/>
    <w:rsid w:val="00B104E5"/>
    <w:rsid w:val="00B11740"/>
    <w:rsid w:val="00B20D79"/>
    <w:rsid w:val="00B21651"/>
    <w:rsid w:val="00B224B1"/>
    <w:rsid w:val="00B25B79"/>
    <w:rsid w:val="00B305A5"/>
    <w:rsid w:val="00B3542E"/>
    <w:rsid w:val="00B35744"/>
    <w:rsid w:val="00B42908"/>
    <w:rsid w:val="00B42F90"/>
    <w:rsid w:val="00B43A06"/>
    <w:rsid w:val="00B466F6"/>
    <w:rsid w:val="00B5116C"/>
    <w:rsid w:val="00B517C5"/>
    <w:rsid w:val="00B53762"/>
    <w:rsid w:val="00B56071"/>
    <w:rsid w:val="00B5636A"/>
    <w:rsid w:val="00B579AB"/>
    <w:rsid w:val="00B60550"/>
    <w:rsid w:val="00B67A25"/>
    <w:rsid w:val="00B67DED"/>
    <w:rsid w:val="00B76C94"/>
    <w:rsid w:val="00B83293"/>
    <w:rsid w:val="00B8469B"/>
    <w:rsid w:val="00B864E6"/>
    <w:rsid w:val="00B903E6"/>
    <w:rsid w:val="00B90E69"/>
    <w:rsid w:val="00B96265"/>
    <w:rsid w:val="00B9701C"/>
    <w:rsid w:val="00BA693A"/>
    <w:rsid w:val="00BB292C"/>
    <w:rsid w:val="00BB2CB6"/>
    <w:rsid w:val="00BB434F"/>
    <w:rsid w:val="00BB4F27"/>
    <w:rsid w:val="00BB6379"/>
    <w:rsid w:val="00BB721C"/>
    <w:rsid w:val="00BC0496"/>
    <w:rsid w:val="00BC1288"/>
    <w:rsid w:val="00BC4441"/>
    <w:rsid w:val="00BC4CEC"/>
    <w:rsid w:val="00BC6AA5"/>
    <w:rsid w:val="00BD4340"/>
    <w:rsid w:val="00BD4F7C"/>
    <w:rsid w:val="00BD62EC"/>
    <w:rsid w:val="00BE48D3"/>
    <w:rsid w:val="00BE6472"/>
    <w:rsid w:val="00BE7B48"/>
    <w:rsid w:val="00BF12C9"/>
    <w:rsid w:val="00BF15A0"/>
    <w:rsid w:val="00BF1AF6"/>
    <w:rsid w:val="00BF3FC2"/>
    <w:rsid w:val="00C026E1"/>
    <w:rsid w:val="00C02FF7"/>
    <w:rsid w:val="00C05755"/>
    <w:rsid w:val="00C076F3"/>
    <w:rsid w:val="00C1138E"/>
    <w:rsid w:val="00C11A7B"/>
    <w:rsid w:val="00C13C28"/>
    <w:rsid w:val="00C16FFD"/>
    <w:rsid w:val="00C20918"/>
    <w:rsid w:val="00C20B69"/>
    <w:rsid w:val="00C24792"/>
    <w:rsid w:val="00C3085C"/>
    <w:rsid w:val="00C3422C"/>
    <w:rsid w:val="00C36115"/>
    <w:rsid w:val="00C4000F"/>
    <w:rsid w:val="00C43F69"/>
    <w:rsid w:val="00C46B14"/>
    <w:rsid w:val="00C476BC"/>
    <w:rsid w:val="00C518AB"/>
    <w:rsid w:val="00C53BD7"/>
    <w:rsid w:val="00C557DB"/>
    <w:rsid w:val="00C55DF2"/>
    <w:rsid w:val="00C61328"/>
    <w:rsid w:val="00C6491D"/>
    <w:rsid w:val="00C66EF4"/>
    <w:rsid w:val="00C67604"/>
    <w:rsid w:val="00C7067C"/>
    <w:rsid w:val="00C71F74"/>
    <w:rsid w:val="00C73313"/>
    <w:rsid w:val="00C75340"/>
    <w:rsid w:val="00C75D2B"/>
    <w:rsid w:val="00C763D4"/>
    <w:rsid w:val="00C778EA"/>
    <w:rsid w:val="00C82B02"/>
    <w:rsid w:val="00C84D11"/>
    <w:rsid w:val="00C8537E"/>
    <w:rsid w:val="00C85ED9"/>
    <w:rsid w:val="00C9085C"/>
    <w:rsid w:val="00C94A69"/>
    <w:rsid w:val="00C9616E"/>
    <w:rsid w:val="00CA6A1D"/>
    <w:rsid w:val="00CB1C48"/>
    <w:rsid w:val="00CB51CD"/>
    <w:rsid w:val="00CB67D9"/>
    <w:rsid w:val="00CB6ABA"/>
    <w:rsid w:val="00CB6DF4"/>
    <w:rsid w:val="00CC591E"/>
    <w:rsid w:val="00CC7638"/>
    <w:rsid w:val="00CD26E5"/>
    <w:rsid w:val="00CD3A87"/>
    <w:rsid w:val="00CD59C6"/>
    <w:rsid w:val="00CE4B90"/>
    <w:rsid w:val="00CE77A8"/>
    <w:rsid w:val="00D01DBA"/>
    <w:rsid w:val="00D02335"/>
    <w:rsid w:val="00D04525"/>
    <w:rsid w:val="00D07B87"/>
    <w:rsid w:val="00D10FDD"/>
    <w:rsid w:val="00D12B11"/>
    <w:rsid w:val="00D13CFA"/>
    <w:rsid w:val="00D14A83"/>
    <w:rsid w:val="00D159D8"/>
    <w:rsid w:val="00D20889"/>
    <w:rsid w:val="00D21CDD"/>
    <w:rsid w:val="00D273B1"/>
    <w:rsid w:val="00D278D2"/>
    <w:rsid w:val="00D32422"/>
    <w:rsid w:val="00D400A2"/>
    <w:rsid w:val="00D42716"/>
    <w:rsid w:val="00D42FF6"/>
    <w:rsid w:val="00D43B68"/>
    <w:rsid w:val="00D44768"/>
    <w:rsid w:val="00D4539B"/>
    <w:rsid w:val="00D51004"/>
    <w:rsid w:val="00D51C30"/>
    <w:rsid w:val="00D538DC"/>
    <w:rsid w:val="00D54881"/>
    <w:rsid w:val="00D601F4"/>
    <w:rsid w:val="00D72180"/>
    <w:rsid w:val="00D72196"/>
    <w:rsid w:val="00D744F1"/>
    <w:rsid w:val="00D7592F"/>
    <w:rsid w:val="00D83A0A"/>
    <w:rsid w:val="00D84795"/>
    <w:rsid w:val="00D8677C"/>
    <w:rsid w:val="00D8685D"/>
    <w:rsid w:val="00D90C6B"/>
    <w:rsid w:val="00D90D7C"/>
    <w:rsid w:val="00D939E2"/>
    <w:rsid w:val="00D94B80"/>
    <w:rsid w:val="00D954AC"/>
    <w:rsid w:val="00D96EDD"/>
    <w:rsid w:val="00DA79E0"/>
    <w:rsid w:val="00DA7E51"/>
    <w:rsid w:val="00DB1286"/>
    <w:rsid w:val="00DB14D6"/>
    <w:rsid w:val="00DB360B"/>
    <w:rsid w:val="00DB5079"/>
    <w:rsid w:val="00DC094D"/>
    <w:rsid w:val="00DC0A75"/>
    <w:rsid w:val="00DC1A28"/>
    <w:rsid w:val="00DC3C3C"/>
    <w:rsid w:val="00DC587D"/>
    <w:rsid w:val="00DD1F17"/>
    <w:rsid w:val="00DD2530"/>
    <w:rsid w:val="00DD2B70"/>
    <w:rsid w:val="00DD5291"/>
    <w:rsid w:val="00DE095E"/>
    <w:rsid w:val="00DE0CFE"/>
    <w:rsid w:val="00DE44C3"/>
    <w:rsid w:val="00DE7BFE"/>
    <w:rsid w:val="00DF1075"/>
    <w:rsid w:val="00DF12CD"/>
    <w:rsid w:val="00E003F6"/>
    <w:rsid w:val="00E00704"/>
    <w:rsid w:val="00E0093E"/>
    <w:rsid w:val="00E02227"/>
    <w:rsid w:val="00E03AFE"/>
    <w:rsid w:val="00E03D93"/>
    <w:rsid w:val="00E04356"/>
    <w:rsid w:val="00E051A5"/>
    <w:rsid w:val="00E05819"/>
    <w:rsid w:val="00E06FD3"/>
    <w:rsid w:val="00E10EF3"/>
    <w:rsid w:val="00E1195D"/>
    <w:rsid w:val="00E13090"/>
    <w:rsid w:val="00E15919"/>
    <w:rsid w:val="00E1671E"/>
    <w:rsid w:val="00E20171"/>
    <w:rsid w:val="00E219EE"/>
    <w:rsid w:val="00E21B86"/>
    <w:rsid w:val="00E234C6"/>
    <w:rsid w:val="00E25F33"/>
    <w:rsid w:val="00E36F23"/>
    <w:rsid w:val="00E36F3A"/>
    <w:rsid w:val="00E418EC"/>
    <w:rsid w:val="00E41D1B"/>
    <w:rsid w:val="00E45467"/>
    <w:rsid w:val="00E458BE"/>
    <w:rsid w:val="00E45F9C"/>
    <w:rsid w:val="00E50E8C"/>
    <w:rsid w:val="00E510B3"/>
    <w:rsid w:val="00E51EFA"/>
    <w:rsid w:val="00E52313"/>
    <w:rsid w:val="00E551FE"/>
    <w:rsid w:val="00E55EB1"/>
    <w:rsid w:val="00E570FF"/>
    <w:rsid w:val="00E66109"/>
    <w:rsid w:val="00E66CA3"/>
    <w:rsid w:val="00E6722D"/>
    <w:rsid w:val="00E71C38"/>
    <w:rsid w:val="00E73F35"/>
    <w:rsid w:val="00E7453E"/>
    <w:rsid w:val="00E74E41"/>
    <w:rsid w:val="00E803EB"/>
    <w:rsid w:val="00E832F4"/>
    <w:rsid w:val="00E833FD"/>
    <w:rsid w:val="00E9030F"/>
    <w:rsid w:val="00E90526"/>
    <w:rsid w:val="00E9427B"/>
    <w:rsid w:val="00E9673A"/>
    <w:rsid w:val="00E96E4D"/>
    <w:rsid w:val="00E978D1"/>
    <w:rsid w:val="00EA1A83"/>
    <w:rsid w:val="00EB1A3C"/>
    <w:rsid w:val="00EB1F47"/>
    <w:rsid w:val="00EB2DA4"/>
    <w:rsid w:val="00EC2A09"/>
    <w:rsid w:val="00EC36BB"/>
    <w:rsid w:val="00EC47CB"/>
    <w:rsid w:val="00ED0AE2"/>
    <w:rsid w:val="00ED0E55"/>
    <w:rsid w:val="00ED5004"/>
    <w:rsid w:val="00EE1586"/>
    <w:rsid w:val="00EE4E5B"/>
    <w:rsid w:val="00EE5318"/>
    <w:rsid w:val="00EE565A"/>
    <w:rsid w:val="00EE729C"/>
    <w:rsid w:val="00EF0454"/>
    <w:rsid w:val="00EF3672"/>
    <w:rsid w:val="00EF4851"/>
    <w:rsid w:val="00EF5711"/>
    <w:rsid w:val="00F009CC"/>
    <w:rsid w:val="00F01306"/>
    <w:rsid w:val="00F14C0E"/>
    <w:rsid w:val="00F14C6E"/>
    <w:rsid w:val="00F14EF8"/>
    <w:rsid w:val="00F1706C"/>
    <w:rsid w:val="00F21FA9"/>
    <w:rsid w:val="00F24145"/>
    <w:rsid w:val="00F257B0"/>
    <w:rsid w:val="00F265B3"/>
    <w:rsid w:val="00F271D3"/>
    <w:rsid w:val="00F4137A"/>
    <w:rsid w:val="00F46CD0"/>
    <w:rsid w:val="00F506F0"/>
    <w:rsid w:val="00F5128F"/>
    <w:rsid w:val="00F5601F"/>
    <w:rsid w:val="00F5798E"/>
    <w:rsid w:val="00F6088E"/>
    <w:rsid w:val="00F61585"/>
    <w:rsid w:val="00F61F04"/>
    <w:rsid w:val="00F62FF5"/>
    <w:rsid w:val="00F635BD"/>
    <w:rsid w:val="00F642C6"/>
    <w:rsid w:val="00F66FB8"/>
    <w:rsid w:val="00F670B9"/>
    <w:rsid w:val="00F67D55"/>
    <w:rsid w:val="00F733CA"/>
    <w:rsid w:val="00F737A5"/>
    <w:rsid w:val="00F7383F"/>
    <w:rsid w:val="00F77137"/>
    <w:rsid w:val="00F81D52"/>
    <w:rsid w:val="00F81D78"/>
    <w:rsid w:val="00F8504E"/>
    <w:rsid w:val="00F86297"/>
    <w:rsid w:val="00F9099F"/>
    <w:rsid w:val="00F919CF"/>
    <w:rsid w:val="00F920C4"/>
    <w:rsid w:val="00F9298E"/>
    <w:rsid w:val="00FA47CA"/>
    <w:rsid w:val="00FA526E"/>
    <w:rsid w:val="00FB58D6"/>
    <w:rsid w:val="00FB599A"/>
    <w:rsid w:val="00FC09F2"/>
    <w:rsid w:val="00FC10B2"/>
    <w:rsid w:val="00FC2BA1"/>
    <w:rsid w:val="00FC3584"/>
    <w:rsid w:val="00FC44B7"/>
    <w:rsid w:val="00FD1BF0"/>
    <w:rsid w:val="00FD28CF"/>
    <w:rsid w:val="00FD3D0A"/>
    <w:rsid w:val="00FD4560"/>
    <w:rsid w:val="00FE2740"/>
    <w:rsid w:val="00FE341A"/>
    <w:rsid w:val="00FE3892"/>
    <w:rsid w:val="00FE65FF"/>
    <w:rsid w:val="00FF2F13"/>
    <w:rsid w:val="00FF4F8C"/>
    <w:rsid w:val="00FF7857"/>
    <w:rsid w:val="00FF78D8"/>
    <w:rsid w:val="00FF7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o:shapelayout v:ext="edit">
      <o:idmap v:ext="edit" data="1"/>
    </o:shapelayout>
  </w:shapeDefaults>
  <w:decimalSymbol w:val="."/>
  <w:listSeparator w:val=","/>
  <w15:chartTrackingRefBased/>
  <w15:docId w15:val="{334586DA-BDD0-49CE-B64B-889C659A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6F3A"/>
    <w:pPr>
      <w:widowControl w:val="0"/>
      <w:jc w:val="both"/>
    </w:pPr>
    <w:rPr>
      <w:kern w:val="2"/>
      <w:sz w:val="21"/>
      <w:szCs w:val="22"/>
    </w:rPr>
  </w:style>
  <w:style w:type="paragraph" w:styleId="1">
    <w:name w:val="heading 1"/>
    <w:basedOn w:val="a"/>
    <w:next w:val="a"/>
    <w:link w:val="10"/>
    <w:uiPriority w:val="9"/>
    <w:qFormat/>
    <w:rsid w:val="00FE2740"/>
    <w:pPr>
      <w:keepNext/>
      <w:keepLines/>
      <w:spacing w:before="340" w:after="330" w:line="578" w:lineRule="auto"/>
      <w:outlineLvl w:val="0"/>
    </w:pPr>
    <w:rPr>
      <w:b/>
      <w:bCs/>
      <w:kern w:val="44"/>
      <w:sz w:val="44"/>
      <w:szCs w:val="44"/>
    </w:rPr>
  </w:style>
  <w:style w:type="paragraph" w:styleId="2">
    <w:name w:val="heading 2"/>
    <w:basedOn w:val="a"/>
    <w:next w:val="a"/>
    <w:link w:val="20"/>
    <w:qFormat/>
    <w:rsid w:val="00556D1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556D1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3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636A"/>
    <w:rPr>
      <w:sz w:val="18"/>
      <w:szCs w:val="18"/>
    </w:rPr>
  </w:style>
  <w:style w:type="paragraph" w:styleId="a5">
    <w:name w:val="footer"/>
    <w:basedOn w:val="a"/>
    <w:link w:val="a6"/>
    <w:uiPriority w:val="99"/>
    <w:unhideWhenUsed/>
    <w:rsid w:val="00B5636A"/>
    <w:pPr>
      <w:tabs>
        <w:tab w:val="center" w:pos="4153"/>
        <w:tab w:val="right" w:pos="8306"/>
      </w:tabs>
      <w:snapToGrid w:val="0"/>
      <w:jc w:val="left"/>
    </w:pPr>
    <w:rPr>
      <w:sz w:val="18"/>
      <w:szCs w:val="18"/>
    </w:rPr>
  </w:style>
  <w:style w:type="character" w:customStyle="1" w:styleId="a6">
    <w:name w:val="页脚 字符"/>
    <w:basedOn w:val="a0"/>
    <w:link w:val="a5"/>
    <w:uiPriority w:val="99"/>
    <w:rsid w:val="00B5636A"/>
    <w:rPr>
      <w:sz w:val="18"/>
      <w:szCs w:val="18"/>
    </w:rPr>
  </w:style>
  <w:style w:type="paragraph" w:styleId="a7">
    <w:name w:val="Normal (Web)"/>
    <w:basedOn w:val="a"/>
    <w:uiPriority w:val="99"/>
    <w:unhideWhenUsed/>
    <w:rsid w:val="00B5636A"/>
    <w:pPr>
      <w:widowControl/>
      <w:spacing w:before="100" w:beforeAutospacing="1" w:after="100" w:afterAutospacing="1"/>
      <w:jc w:val="left"/>
    </w:pPr>
    <w:rPr>
      <w:rFonts w:ascii="宋体" w:hAnsi="宋体" w:cs="宋体"/>
      <w:kern w:val="0"/>
      <w:sz w:val="24"/>
      <w:szCs w:val="24"/>
    </w:rPr>
  </w:style>
  <w:style w:type="paragraph" w:customStyle="1" w:styleId="a40">
    <w:name w:val="a4"/>
    <w:basedOn w:val="a"/>
    <w:rsid w:val="00CC591E"/>
    <w:pPr>
      <w:widowControl/>
      <w:spacing w:before="100" w:beforeAutospacing="1" w:after="100" w:afterAutospacing="1"/>
      <w:jc w:val="left"/>
    </w:pPr>
    <w:rPr>
      <w:rFonts w:ascii="宋体" w:hAnsi="宋体" w:cs="宋体"/>
      <w:kern w:val="0"/>
      <w:sz w:val="24"/>
      <w:szCs w:val="24"/>
    </w:rPr>
  </w:style>
  <w:style w:type="paragraph" w:customStyle="1" w:styleId="a9">
    <w:name w:val="a9"/>
    <w:basedOn w:val="a"/>
    <w:rsid w:val="00CC591E"/>
    <w:pPr>
      <w:widowControl/>
      <w:spacing w:before="100" w:beforeAutospacing="1" w:after="100" w:afterAutospacing="1"/>
      <w:jc w:val="left"/>
    </w:pPr>
    <w:rPr>
      <w:rFonts w:ascii="宋体" w:hAnsi="宋体" w:cs="宋体"/>
      <w:kern w:val="0"/>
      <w:sz w:val="24"/>
      <w:szCs w:val="24"/>
    </w:rPr>
  </w:style>
  <w:style w:type="paragraph" w:customStyle="1" w:styleId="u">
    <w:name w:val="u"/>
    <w:basedOn w:val="a"/>
    <w:rsid w:val="001C3C99"/>
    <w:pPr>
      <w:widowControl/>
      <w:spacing w:before="100" w:beforeAutospacing="1" w:after="100" w:afterAutospacing="1"/>
      <w:jc w:val="left"/>
    </w:pPr>
    <w:rPr>
      <w:rFonts w:ascii="宋体" w:hAnsi="宋体" w:cs="宋体"/>
      <w:kern w:val="0"/>
      <w:sz w:val="24"/>
      <w:szCs w:val="24"/>
    </w:rPr>
  </w:style>
  <w:style w:type="paragraph" w:customStyle="1" w:styleId="a8">
    <w:name w:val="a8"/>
    <w:basedOn w:val="a"/>
    <w:rsid w:val="00DC094D"/>
    <w:pPr>
      <w:widowControl/>
      <w:spacing w:before="100" w:beforeAutospacing="1" w:after="100" w:afterAutospacing="1"/>
      <w:jc w:val="left"/>
    </w:pPr>
    <w:rPr>
      <w:rFonts w:ascii="宋体" w:hAnsi="宋体" w:cs="宋体"/>
      <w:kern w:val="0"/>
      <w:sz w:val="24"/>
      <w:szCs w:val="24"/>
    </w:rPr>
  </w:style>
  <w:style w:type="character" w:customStyle="1" w:styleId="CharChar">
    <w:name w:val="段 Char Char"/>
    <w:basedOn w:val="a0"/>
    <w:link w:val="aa"/>
    <w:rsid w:val="00C55DF2"/>
    <w:rPr>
      <w:rFonts w:ascii="宋体" w:hAnsi="Times New Roman"/>
      <w:sz w:val="21"/>
      <w:lang w:val="en-US" w:eastAsia="zh-CN" w:bidi="ar-SA"/>
    </w:rPr>
  </w:style>
  <w:style w:type="paragraph" w:customStyle="1" w:styleId="aa">
    <w:name w:val="段"/>
    <w:link w:val="CharChar"/>
    <w:rsid w:val="00C55DF2"/>
    <w:pPr>
      <w:tabs>
        <w:tab w:val="center" w:pos="4201"/>
        <w:tab w:val="right" w:leader="dot" w:pos="9298"/>
      </w:tabs>
      <w:autoSpaceDE w:val="0"/>
      <w:autoSpaceDN w:val="0"/>
      <w:ind w:firstLineChars="200" w:firstLine="420"/>
      <w:jc w:val="both"/>
    </w:pPr>
    <w:rPr>
      <w:rFonts w:ascii="宋体" w:hAnsi="Times New Roman"/>
      <w:sz w:val="21"/>
    </w:rPr>
  </w:style>
  <w:style w:type="paragraph" w:styleId="ab">
    <w:name w:val="Balloon Text"/>
    <w:basedOn w:val="a"/>
    <w:link w:val="ac"/>
    <w:uiPriority w:val="99"/>
    <w:semiHidden/>
    <w:unhideWhenUsed/>
    <w:rsid w:val="00C55DF2"/>
    <w:rPr>
      <w:sz w:val="18"/>
      <w:szCs w:val="18"/>
    </w:rPr>
  </w:style>
  <w:style w:type="character" w:customStyle="1" w:styleId="ac">
    <w:name w:val="批注框文本 字符"/>
    <w:basedOn w:val="a0"/>
    <w:link w:val="ab"/>
    <w:uiPriority w:val="99"/>
    <w:semiHidden/>
    <w:rsid w:val="00C55DF2"/>
    <w:rPr>
      <w:sz w:val="18"/>
      <w:szCs w:val="18"/>
    </w:rPr>
  </w:style>
  <w:style w:type="character" w:customStyle="1" w:styleId="uCharChar">
    <w:name w:val="u正文 Char Char"/>
    <w:link w:val="u0"/>
    <w:rsid w:val="00DE095E"/>
    <w:rPr>
      <w:rFonts w:ascii="Times New Roman" w:eastAsia="宋体" w:hAnsi="Times New Roman" w:cs="宋体"/>
      <w:sz w:val="24"/>
      <w:szCs w:val="20"/>
    </w:rPr>
  </w:style>
  <w:style w:type="paragraph" w:customStyle="1" w:styleId="u0">
    <w:name w:val="u正文"/>
    <w:basedOn w:val="a"/>
    <w:link w:val="uCharChar"/>
    <w:rsid w:val="00DE095E"/>
    <w:pPr>
      <w:spacing w:beforeLines="10" w:afterLines="10" w:line="312" w:lineRule="auto"/>
      <w:ind w:firstLineChars="200" w:firstLine="200"/>
    </w:pPr>
    <w:rPr>
      <w:rFonts w:ascii="Times New Roman" w:hAnsi="Times New Roman"/>
      <w:kern w:val="0"/>
      <w:sz w:val="24"/>
      <w:szCs w:val="20"/>
      <w:lang w:val="x-none" w:eastAsia="x-none"/>
    </w:rPr>
  </w:style>
  <w:style w:type="character" w:customStyle="1" w:styleId="Char">
    <w:name w:val="段 Char"/>
    <w:basedOn w:val="a0"/>
    <w:rsid w:val="00982846"/>
    <w:rPr>
      <w:rFonts w:ascii="宋体" w:eastAsia="宋体" w:hAnsi="Times New Roman" w:cs="Times New Roman"/>
      <w:noProof/>
      <w:kern w:val="0"/>
      <w:szCs w:val="20"/>
    </w:rPr>
  </w:style>
  <w:style w:type="paragraph" w:styleId="ad">
    <w:name w:val="annotation text"/>
    <w:basedOn w:val="a"/>
    <w:link w:val="ae"/>
    <w:rsid w:val="005F1994"/>
    <w:pPr>
      <w:jc w:val="left"/>
    </w:pPr>
    <w:rPr>
      <w:rFonts w:cs="黑体"/>
    </w:rPr>
  </w:style>
  <w:style w:type="character" w:customStyle="1" w:styleId="ae">
    <w:name w:val="批注文字 字符"/>
    <w:basedOn w:val="a0"/>
    <w:link w:val="ad"/>
    <w:rsid w:val="005F1994"/>
    <w:rPr>
      <w:rFonts w:ascii="Calibri" w:eastAsia="宋体" w:hAnsi="Calibri" w:cs="黑体"/>
    </w:rPr>
  </w:style>
  <w:style w:type="paragraph" w:customStyle="1" w:styleId="11">
    <w:name w:val="列出段落1"/>
    <w:basedOn w:val="a"/>
    <w:rsid w:val="00416DF6"/>
    <w:pPr>
      <w:ind w:firstLineChars="200" w:firstLine="420"/>
    </w:pPr>
    <w:rPr>
      <w:rFonts w:cs="黑体"/>
    </w:rPr>
  </w:style>
  <w:style w:type="character" w:customStyle="1" w:styleId="10">
    <w:name w:val="标题 1 字符"/>
    <w:basedOn w:val="a0"/>
    <w:link w:val="1"/>
    <w:uiPriority w:val="9"/>
    <w:rsid w:val="00FE2740"/>
    <w:rPr>
      <w:b/>
      <w:bCs/>
      <w:kern w:val="44"/>
      <w:sz w:val="44"/>
      <w:szCs w:val="44"/>
    </w:rPr>
  </w:style>
  <w:style w:type="paragraph" w:customStyle="1" w:styleId="af">
    <w:name w:val="列出段落"/>
    <w:basedOn w:val="a"/>
    <w:uiPriority w:val="34"/>
    <w:qFormat/>
    <w:rsid w:val="00E45467"/>
    <w:pPr>
      <w:ind w:firstLineChars="200" w:firstLine="420"/>
    </w:pPr>
  </w:style>
  <w:style w:type="paragraph" w:styleId="af0">
    <w:name w:val="Document Map"/>
    <w:basedOn w:val="a"/>
    <w:link w:val="af1"/>
    <w:uiPriority w:val="99"/>
    <w:semiHidden/>
    <w:unhideWhenUsed/>
    <w:rsid w:val="00B42908"/>
    <w:rPr>
      <w:rFonts w:ascii="宋体"/>
      <w:sz w:val="18"/>
      <w:szCs w:val="18"/>
    </w:rPr>
  </w:style>
  <w:style w:type="character" w:customStyle="1" w:styleId="af1">
    <w:name w:val="文档结构图 字符"/>
    <w:basedOn w:val="a0"/>
    <w:link w:val="af0"/>
    <w:uiPriority w:val="99"/>
    <w:semiHidden/>
    <w:rsid w:val="00B42908"/>
    <w:rPr>
      <w:rFonts w:ascii="宋体" w:eastAsia="宋体"/>
      <w:sz w:val="18"/>
      <w:szCs w:val="18"/>
    </w:rPr>
  </w:style>
  <w:style w:type="character" w:customStyle="1" w:styleId="uChar">
    <w:name w:val="u正文 Char"/>
    <w:rsid w:val="007D1243"/>
    <w:rPr>
      <w:rFonts w:eastAsia="宋体" w:cs="宋体"/>
      <w:kern w:val="2"/>
      <w:sz w:val="24"/>
      <w:lang w:val="en-US" w:eastAsia="zh-CN" w:bidi="ar-SA"/>
    </w:rPr>
  </w:style>
  <w:style w:type="paragraph" w:customStyle="1" w:styleId="u3">
    <w:name w:val="u正文3级标题"/>
    <w:basedOn w:val="3"/>
    <w:next w:val="u0"/>
    <w:rsid w:val="00556D1F"/>
    <w:pPr>
      <w:numPr>
        <w:ilvl w:val="2"/>
        <w:numId w:val="39"/>
      </w:numPr>
      <w:spacing w:line="312" w:lineRule="auto"/>
    </w:pPr>
    <w:rPr>
      <w:rFonts w:ascii="Times New Roman" w:eastAsia="黑体" w:hAnsi="Times New Roman"/>
      <w:sz w:val="28"/>
    </w:rPr>
  </w:style>
  <w:style w:type="table" w:styleId="af2">
    <w:name w:val="Table Grid"/>
    <w:basedOn w:val="a1"/>
    <w:rsid w:val="004C3666"/>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657620"/>
    <w:rPr>
      <w:rFonts w:ascii="Arial" w:eastAsia="黑体" w:hAnsi="Arial"/>
      <w:b/>
      <w:bCs/>
      <w:kern w:val="2"/>
      <w:sz w:val="32"/>
      <w:szCs w:val="32"/>
    </w:rPr>
  </w:style>
  <w:style w:type="character" w:styleId="af3">
    <w:name w:val="page number"/>
    <w:basedOn w:val="a0"/>
    <w:rsid w:val="006E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52482">
      <w:bodyDiv w:val="1"/>
      <w:marLeft w:val="0"/>
      <w:marRight w:val="0"/>
      <w:marTop w:val="0"/>
      <w:marBottom w:val="0"/>
      <w:divBdr>
        <w:top w:val="none" w:sz="0" w:space="0" w:color="auto"/>
        <w:left w:val="none" w:sz="0" w:space="0" w:color="auto"/>
        <w:bottom w:val="none" w:sz="0" w:space="0" w:color="auto"/>
        <w:right w:val="none" w:sz="0" w:space="0" w:color="auto"/>
      </w:divBdr>
    </w:div>
    <w:div w:id="520357352">
      <w:bodyDiv w:val="1"/>
      <w:marLeft w:val="0"/>
      <w:marRight w:val="0"/>
      <w:marTop w:val="0"/>
      <w:marBottom w:val="0"/>
      <w:divBdr>
        <w:top w:val="none" w:sz="0" w:space="0" w:color="auto"/>
        <w:left w:val="none" w:sz="0" w:space="0" w:color="auto"/>
        <w:bottom w:val="none" w:sz="0" w:space="0" w:color="auto"/>
        <w:right w:val="none" w:sz="0" w:space="0" w:color="auto"/>
      </w:divBdr>
    </w:div>
    <w:div w:id="1558122140">
      <w:bodyDiv w:val="1"/>
      <w:marLeft w:val="0"/>
      <w:marRight w:val="0"/>
      <w:marTop w:val="0"/>
      <w:marBottom w:val="0"/>
      <w:divBdr>
        <w:top w:val="none" w:sz="0" w:space="0" w:color="auto"/>
        <w:left w:val="none" w:sz="0" w:space="0" w:color="auto"/>
        <w:bottom w:val="none" w:sz="0" w:space="0" w:color="auto"/>
        <w:right w:val="none" w:sz="0" w:space="0" w:color="auto"/>
      </w:divBdr>
    </w:div>
    <w:div w:id="16249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2.bin"/><Relationship Id="rId21" Type="http://schemas.openxmlformats.org/officeDocument/2006/relationships/oleObject" Target="embeddings/oleObject7.bin"/><Relationship Id="rId42" Type="http://schemas.openxmlformats.org/officeDocument/2006/relationships/oleObject" Target="embeddings/oleObject20.bin"/><Relationship Id="rId63" Type="http://schemas.openxmlformats.org/officeDocument/2006/relationships/image" Target="media/image24.wmf"/><Relationship Id="rId84" Type="http://schemas.openxmlformats.org/officeDocument/2006/relationships/image" Target="media/image32.wmf"/><Relationship Id="rId138" Type="http://schemas.openxmlformats.org/officeDocument/2006/relationships/oleObject" Target="embeddings/oleObject87.bin"/><Relationship Id="rId159" Type="http://schemas.openxmlformats.org/officeDocument/2006/relationships/image" Target="media/image51.wmf"/><Relationship Id="rId170" Type="http://schemas.openxmlformats.org/officeDocument/2006/relationships/oleObject" Target="embeddings/oleObject110.bin"/><Relationship Id="rId191" Type="http://schemas.openxmlformats.org/officeDocument/2006/relationships/oleObject" Target="embeddings/oleObject124.bin"/><Relationship Id="rId205" Type="http://schemas.openxmlformats.org/officeDocument/2006/relationships/image" Target="media/image66.wmf"/><Relationship Id="rId226" Type="http://schemas.openxmlformats.org/officeDocument/2006/relationships/theme" Target="theme/theme1.xml"/><Relationship Id="rId107" Type="http://schemas.openxmlformats.org/officeDocument/2006/relationships/oleObject" Target="embeddings/oleObject64.bin"/><Relationship Id="rId11" Type="http://schemas.openxmlformats.org/officeDocument/2006/relationships/image" Target="media/image3.png"/><Relationship Id="rId32" Type="http://schemas.openxmlformats.org/officeDocument/2006/relationships/oleObject" Target="embeddings/oleObject14.bin"/><Relationship Id="rId53" Type="http://schemas.openxmlformats.org/officeDocument/2006/relationships/oleObject" Target="embeddings/oleObject28.bin"/><Relationship Id="rId74" Type="http://schemas.openxmlformats.org/officeDocument/2006/relationships/oleObject" Target="embeddings/oleObject40.bin"/><Relationship Id="rId128" Type="http://schemas.openxmlformats.org/officeDocument/2006/relationships/oleObject" Target="embeddings/oleObject80.bin"/><Relationship Id="rId149" Type="http://schemas.openxmlformats.org/officeDocument/2006/relationships/image" Target="media/image49.wmf"/><Relationship Id="rId5" Type="http://schemas.openxmlformats.org/officeDocument/2006/relationships/footnotes" Target="footnotes.xml"/><Relationship Id="rId95" Type="http://schemas.openxmlformats.org/officeDocument/2006/relationships/oleObject" Target="embeddings/oleObject56.bin"/><Relationship Id="rId160" Type="http://schemas.openxmlformats.org/officeDocument/2006/relationships/oleObject" Target="embeddings/oleObject103.bin"/><Relationship Id="rId181" Type="http://schemas.openxmlformats.org/officeDocument/2006/relationships/image" Target="media/image58.wmf"/><Relationship Id="rId216" Type="http://schemas.openxmlformats.org/officeDocument/2006/relationships/oleObject" Target="embeddings/oleObject139.bin"/><Relationship Id="rId22" Type="http://schemas.openxmlformats.org/officeDocument/2006/relationships/image" Target="media/image9.wmf"/><Relationship Id="rId43" Type="http://schemas.openxmlformats.org/officeDocument/2006/relationships/oleObject" Target="embeddings/oleObject21.bin"/><Relationship Id="rId64" Type="http://schemas.openxmlformats.org/officeDocument/2006/relationships/oleObject" Target="embeddings/oleObject34.bin"/><Relationship Id="rId118" Type="http://schemas.openxmlformats.org/officeDocument/2006/relationships/image" Target="media/image40.wmf"/><Relationship Id="rId139" Type="http://schemas.openxmlformats.org/officeDocument/2006/relationships/oleObject" Target="embeddings/oleObject88.bin"/><Relationship Id="rId85" Type="http://schemas.openxmlformats.org/officeDocument/2006/relationships/oleObject" Target="embeddings/oleObject47.bin"/><Relationship Id="rId150" Type="http://schemas.openxmlformats.org/officeDocument/2006/relationships/oleObject" Target="embeddings/oleObject95.bin"/><Relationship Id="rId171" Type="http://schemas.openxmlformats.org/officeDocument/2006/relationships/image" Target="media/image55.wmf"/><Relationship Id="rId192" Type="http://schemas.openxmlformats.org/officeDocument/2006/relationships/image" Target="media/image62.wmf"/><Relationship Id="rId206" Type="http://schemas.openxmlformats.org/officeDocument/2006/relationships/oleObject" Target="embeddings/oleObject134.bin"/><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oleObject" Target="embeddings/oleObject65.bin"/><Relationship Id="rId129" Type="http://schemas.openxmlformats.org/officeDocument/2006/relationships/image" Target="media/image43.wmf"/><Relationship Id="rId54" Type="http://schemas.openxmlformats.org/officeDocument/2006/relationships/image" Target="media/image20.wmf"/><Relationship Id="rId75" Type="http://schemas.openxmlformats.org/officeDocument/2006/relationships/oleObject" Target="embeddings/oleObject41.bin"/><Relationship Id="rId96" Type="http://schemas.openxmlformats.org/officeDocument/2006/relationships/image" Target="media/image34.wmf"/><Relationship Id="rId140" Type="http://schemas.openxmlformats.org/officeDocument/2006/relationships/oleObject" Target="embeddings/oleObject89.bin"/><Relationship Id="rId161" Type="http://schemas.openxmlformats.org/officeDocument/2006/relationships/oleObject" Target="embeddings/oleObject104.bin"/><Relationship Id="rId182" Type="http://schemas.openxmlformats.org/officeDocument/2006/relationships/oleObject" Target="embeddings/oleObject118.bin"/><Relationship Id="rId217" Type="http://schemas.openxmlformats.org/officeDocument/2006/relationships/image" Target="media/image72.wmf"/><Relationship Id="rId6" Type="http://schemas.openxmlformats.org/officeDocument/2006/relationships/endnotes" Target="endnotes.xml"/><Relationship Id="rId23" Type="http://schemas.openxmlformats.org/officeDocument/2006/relationships/oleObject" Target="embeddings/oleObject8.bin"/><Relationship Id="rId119" Type="http://schemas.openxmlformats.org/officeDocument/2006/relationships/oleObject" Target="embeddings/oleObject73.bin"/><Relationship Id="rId44" Type="http://schemas.openxmlformats.org/officeDocument/2006/relationships/oleObject" Target="embeddings/oleObject22.bin"/><Relationship Id="rId65" Type="http://schemas.openxmlformats.org/officeDocument/2006/relationships/image" Target="media/image25.wmf"/><Relationship Id="rId86" Type="http://schemas.openxmlformats.org/officeDocument/2006/relationships/oleObject" Target="embeddings/oleObject48.bin"/><Relationship Id="rId130" Type="http://schemas.openxmlformats.org/officeDocument/2006/relationships/oleObject" Target="embeddings/oleObject81.bin"/><Relationship Id="rId151" Type="http://schemas.openxmlformats.org/officeDocument/2006/relationships/oleObject" Target="embeddings/oleObject96.bin"/><Relationship Id="rId172" Type="http://schemas.openxmlformats.org/officeDocument/2006/relationships/oleObject" Target="embeddings/oleObject111.bin"/><Relationship Id="rId193" Type="http://schemas.openxmlformats.org/officeDocument/2006/relationships/oleObject" Target="embeddings/oleObject125.bin"/><Relationship Id="rId207" Type="http://schemas.openxmlformats.org/officeDocument/2006/relationships/image" Target="media/image67.wmf"/><Relationship Id="rId13" Type="http://schemas.openxmlformats.org/officeDocument/2006/relationships/oleObject" Target="embeddings/oleObject3.bin"/><Relationship Id="rId109" Type="http://schemas.openxmlformats.org/officeDocument/2006/relationships/image" Target="media/image38.wmf"/><Relationship Id="rId34" Type="http://schemas.openxmlformats.org/officeDocument/2006/relationships/image" Target="media/image13.wmf"/><Relationship Id="rId55" Type="http://schemas.openxmlformats.org/officeDocument/2006/relationships/oleObject" Target="embeddings/oleObject29.bin"/><Relationship Id="rId76" Type="http://schemas.openxmlformats.org/officeDocument/2006/relationships/oleObject" Target="embeddings/oleObject42.bin"/><Relationship Id="rId97" Type="http://schemas.openxmlformats.org/officeDocument/2006/relationships/oleObject" Target="embeddings/oleObject57.bin"/><Relationship Id="rId120" Type="http://schemas.openxmlformats.org/officeDocument/2006/relationships/oleObject" Target="embeddings/oleObject74.bin"/><Relationship Id="rId141" Type="http://schemas.openxmlformats.org/officeDocument/2006/relationships/oleObject" Target="embeddings/oleObject90.bin"/><Relationship Id="rId7" Type="http://schemas.openxmlformats.org/officeDocument/2006/relationships/image" Target="media/image1.wmf"/><Relationship Id="rId162" Type="http://schemas.openxmlformats.org/officeDocument/2006/relationships/oleObject" Target="embeddings/oleObject105.bin"/><Relationship Id="rId183" Type="http://schemas.openxmlformats.org/officeDocument/2006/relationships/oleObject" Target="embeddings/oleObject119.bin"/><Relationship Id="rId218" Type="http://schemas.openxmlformats.org/officeDocument/2006/relationships/oleObject" Target="embeddings/oleObject140.bin"/><Relationship Id="rId24" Type="http://schemas.openxmlformats.org/officeDocument/2006/relationships/image" Target="media/image10.wmf"/><Relationship Id="rId45" Type="http://schemas.openxmlformats.org/officeDocument/2006/relationships/image" Target="media/image17.wmf"/><Relationship Id="rId66" Type="http://schemas.openxmlformats.org/officeDocument/2006/relationships/oleObject" Target="embeddings/oleObject35.bin"/><Relationship Id="rId87" Type="http://schemas.openxmlformats.org/officeDocument/2006/relationships/oleObject" Target="embeddings/oleObject49.bin"/><Relationship Id="rId110" Type="http://schemas.openxmlformats.org/officeDocument/2006/relationships/oleObject" Target="embeddings/oleObject66.bin"/><Relationship Id="rId131" Type="http://schemas.openxmlformats.org/officeDocument/2006/relationships/image" Target="media/image44.wmf"/><Relationship Id="rId152" Type="http://schemas.openxmlformats.org/officeDocument/2006/relationships/oleObject" Target="embeddings/oleObject97.bin"/><Relationship Id="rId173" Type="http://schemas.openxmlformats.org/officeDocument/2006/relationships/oleObject" Target="embeddings/oleObject112.bin"/><Relationship Id="rId194" Type="http://schemas.openxmlformats.org/officeDocument/2006/relationships/image" Target="media/image63.wmf"/><Relationship Id="rId208" Type="http://schemas.openxmlformats.org/officeDocument/2006/relationships/oleObject" Target="embeddings/oleObject135.bin"/><Relationship Id="rId14" Type="http://schemas.openxmlformats.org/officeDocument/2006/relationships/image" Target="media/image5.wmf"/><Relationship Id="rId35" Type="http://schemas.openxmlformats.org/officeDocument/2006/relationships/oleObject" Target="embeddings/oleObject16.bin"/><Relationship Id="rId56" Type="http://schemas.openxmlformats.org/officeDocument/2006/relationships/image" Target="media/image21.wmf"/><Relationship Id="rId77" Type="http://schemas.openxmlformats.org/officeDocument/2006/relationships/oleObject" Target="embeddings/oleObject43.bin"/><Relationship Id="rId100" Type="http://schemas.openxmlformats.org/officeDocument/2006/relationships/image" Target="media/image36.wmf"/><Relationship Id="rId8" Type="http://schemas.openxmlformats.org/officeDocument/2006/relationships/oleObject" Target="embeddings/oleObject1.bin"/><Relationship Id="rId98" Type="http://schemas.openxmlformats.org/officeDocument/2006/relationships/image" Target="media/image35.wmf"/><Relationship Id="rId121" Type="http://schemas.openxmlformats.org/officeDocument/2006/relationships/oleObject" Target="embeddings/oleObject75.bin"/><Relationship Id="rId142" Type="http://schemas.openxmlformats.org/officeDocument/2006/relationships/oleObject" Target="embeddings/oleObject91.bin"/><Relationship Id="rId163" Type="http://schemas.openxmlformats.org/officeDocument/2006/relationships/oleObject" Target="embeddings/oleObject106.bin"/><Relationship Id="rId184" Type="http://schemas.openxmlformats.org/officeDocument/2006/relationships/oleObject" Target="embeddings/oleObject120.bin"/><Relationship Id="rId219" Type="http://schemas.openxmlformats.org/officeDocument/2006/relationships/image" Target="media/image73.wmf"/><Relationship Id="rId3" Type="http://schemas.openxmlformats.org/officeDocument/2006/relationships/settings" Target="settings.xml"/><Relationship Id="rId214" Type="http://schemas.openxmlformats.org/officeDocument/2006/relationships/oleObject" Target="embeddings/oleObject138.bin"/><Relationship Id="rId25" Type="http://schemas.openxmlformats.org/officeDocument/2006/relationships/oleObject" Target="embeddings/oleObject9.bin"/><Relationship Id="rId46" Type="http://schemas.openxmlformats.org/officeDocument/2006/relationships/oleObject" Target="embeddings/oleObject23.bin"/><Relationship Id="rId67" Type="http://schemas.openxmlformats.org/officeDocument/2006/relationships/image" Target="media/image26.wmf"/><Relationship Id="rId116" Type="http://schemas.openxmlformats.org/officeDocument/2006/relationships/image" Target="media/image39.wmf"/><Relationship Id="rId137" Type="http://schemas.openxmlformats.org/officeDocument/2006/relationships/image" Target="media/image45.wmf"/><Relationship Id="rId158" Type="http://schemas.openxmlformats.org/officeDocument/2006/relationships/oleObject" Target="embeddings/oleObject102.bin"/><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3.bin"/><Relationship Id="rId83" Type="http://schemas.openxmlformats.org/officeDocument/2006/relationships/oleObject" Target="embeddings/oleObject46.bin"/><Relationship Id="rId88" Type="http://schemas.openxmlformats.org/officeDocument/2006/relationships/oleObject" Target="embeddings/oleObject50.bin"/><Relationship Id="rId111" Type="http://schemas.openxmlformats.org/officeDocument/2006/relationships/oleObject" Target="embeddings/oleObject67.bin"/><Relationship Id="rId132" Type="http://schemas.openxmlformats.org/officeDocument/2006/relationships/oleObject" Target="embeddings/oleObject82.bin"/><Relationship Id="rId153" Type="http://schemas.openxmlformats.org/officeDocument/2006/relationships/oleObject" Target="embeddings/oleObject98.bin"/><Relationship Id="rId174" Type="http://schemas.openxmlformats.org/officeDocument/2006/relationships/oleObject" Target="embeddings/oleObject113.bin"/><Relationship Id="rId179" Type="http://schemas.openxmlformats.org/officeDocument/2006/relationships/image" Target="media/image57.wmf"/><Relationship Id="rId195" Type="http://schemas.openxmlformats.org/officeDocument/2006/relationships/oleObject" Target="embeddings/oleObject126.bin"/><Relationship Id="rId209" Type="http://schemas.openxmlformats.org/officeDocument/2006/relationships/image" Target="media/image68.wmf"/><Relationship Id="rId190" Type="http://schemas.openxmlformats.org/officeDocument/2006/relationships/image" Target="media/image61.wmf"/><Relationship Id="rId204" Type="http://schemas.openxmlformats.org/officeDocument/2006/relationships/oleObject" Target="embeddings/oleObject133.bin"/><Relationship Id="rId220" Type="http://schemas.openxmlformats.org/officeDocument/2006/relationships/oleObject" Target="embeddings/oleObject141.bin"/><Relationship Id="rId225"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30.bin"/><Relationship Id="rId106" Type="http://schemas.openxmlformats.org/officeDocument/2006/relationships/oleObject" Target="embeddings/oleObject63.bin"/><Relationship Id="rId127" Type="http://schemas.openxmlformats.org/officeDocument/2006/relationships/image" Target="media/image42.wmf"/><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image" Target="media/image19.wmf"/><Relationship Id="rId73" Type="http://schemas.openxmlformats.org/officeDocument/2006/relationships/oleObject" Target="embeddings/oleObject39.bin"/><Relationship Id="rId78" Type="http://schemas.openxmlformats.org/officeDocument/2006/relationships/image" Target="media/image29.wmf"/><Relationship Id="rId94" Type="http://schemas.openxmlformats.org/officeDocument/2006/relationships/oleObject" Target="embeddings/oleObject55.bin"/><Relationship Id="rId99" Type="http://schemas.openxmlformats.org/officeDocument/2006/relationships/oleObject" Target="embeddings/oleObject58.bin"/><Relationship Id="rId101" Type="http://schemas.openxmlformats.org/officeDocument/2006/relationships/oleObject" Target="embeddings/oleObject59.bin"/><Relationship Id="rId122" Type="http://schemas.openxmlformats.org/officeDocument/2006/relationships/oleObject" Target="embeddings/oleObject76.bin"/><Relationship Id="rId143" Type="http://schemas.openxmlformats.org/officeDocument/2006/relationships/image" Target="media/image46.wmf"/><Relationship Id="rId148" Type="http://schemas.openxmlformats.org/officeDocument/2006/relationships/oleObject" Target="embeddings/oleObject94.bin"/><Relationship Id="rId164" Type="http://schemas.openxmlformats.org/officeDocument/2006/relationships/oleObject" Target="embeddings/oleObject107.bin"/><Relationship Id="rId169" Type="http://schemas.openxmlformats.org/officeDocument/2006/relationships/image" Target="media/image54.wmf"/><Relationship Id="rId185" Type="http://schemas.openxmlformats.org/officeDocument/2006/relationships/oleObject" Target="embeddings/oleObject12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17.bin"/><Relationship Id="rId210" Type="http://schemas.openxmlformats.org/officeDocument/2006/relationships/oleObject" Target="embeddings/oleObject136.bin"/><Relationship Id="rId215" Type="http://schemas.openxmlformats.org/officeDocument/2006/relationships/image" Target="media/image71.wmf"/><Relationship Id="rId26" Type="http://schemas.openxmlformats.org/officeDocument/2006/relationships/image" Target="media/image11.wmf"/><Relationship Id="rId47" Type="http://schemas.openxmlformats.org/officeDocument/2006/relationships/oleObject" Target="embeddings/oleObject24.bin"/><Relationship Id="rId68" Type="http://schemas.openxmlformats.org/officeDocument/2006/relationships/oleObject" Target="embeddings/oleObject36.bin"/><Relationship Id="rId89" Type="http://schemas.openxmlformats.org/officeDocument/2006/relationships/oleObject" Target="embeddings/oleObject51.bin"/><Relationship Id="rId112" Type="http://schemas.openxmlformats.org/officeDocument/2006/relationships/oleObject" Target="embeddings/oleObject68.bin"/><Relationship Id="rId133" Type="http://schemas.openxmlformats.org/officeDocument/2006/relationships/oleObject" Target="embeddings/oleObject83.bin"/><Relationship Id="rId154" Type="http://schemas.openxmlformats.org/officeDocument/2006/relationships/image" Target="media/image50.wmf"/><Relationship Id="rId175" Type="http://schemas.openxmlformats.org/officeDocument/2006/relationships/oleObject" Target="embeddings/oleObject114.bin"/><Relationship Id="rId196" Type="http://schemas.openxmlformats.org/officeDocument/2006/relationships/oleObject" Target="embeddings/oleObject127.bin"/><Relationship Id="rId200" Type="http://schemas.openxmlformats.org/officeDocument/2006/relationships/oleObject" Target="embeddings/oleObject131.bin"/><Relationship Id="rId16" Type="http://schemas.openxmlformats.org/officeDocument/2006/relationships/image" Target="media/image6.wmf"/><Relationship Id="rId221" Type="http://schemas.openxmlformats.org/officeDocument/2006/relationships/image" Target="media/image74.wmf"/><Relationship Id="rId37" Type="http://schemas.openxmlformats.org/officeDocument/2006/relationships/oleObject" Target="embeddings/oleObject17.bin"/><Relationship Id="rId58" Type="http://schemas.openxmlformats.org/officeDocument/2006/relationships/image" Target="media/image22.wmf"/><Relationship Id="rId79" Type="http://schemas.openxmlformats.org/officeDocument/2006/relationships/oleObject" Target="embeddings/oleObject44.bin"/><Relationship Id="rId102" Type="http://schemas.openxmlformats.org/officeDocument/2006/relationships/image" Target="media/image37.wmf"/><Relationship Id="rId123" Type="http://schemas.openxmlformats.org/officeDocument/2006/relationships/oleObject" Target="embeddings/oleObject77.bin"/><Relationship Id="rId144" Type="http://schemas.openxmlformats.org/officeDocument/2006/relationships/oleObject" Target="embeddings/oleObject92.bin"/><Relationship Id="rId90" Type="http://schemas.openxmlformats.org/officeDocument/2006/relationships/image" Target="media/image33.wmf"/><Relationship Id="rId165" Type="http://schemas.openxmlformats.org/officeDocument/2006/relationships/image" Target="media/image52.wmf"/><Relationship Id="rId186" Type="http://schemas.openxmlformats.org/officeDocument/2006/relationships/image" Target="media/image59.wmf"/><Relationship Id="rId211" Type="http://schemas.openxmlformats.org/officeDocument/2006/relationships/image" Target="media/image69.wmf"/><Relationship Id="rId27" Type="http://schemas.openxmlformats.org/officeDocument/2006/relationships/oleObject" Target="embeddings/oleObject10.bin"/><Relationship Id="rId48"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oleObject" Target="embeddings/oleObject69.bin"/><Relationship Id="rId134" Type="http://schemas.openxmlformats.org/officeDocument/2006/relationships/oleObject" Target="embeddings/oleObject84.bin"/><Relationship Id="rId80" Type="http://schemas.openxmlformats.org/officeDocument/2006/relationships/image" Target="media/image30.wmf"/><Relationship Id="rId155" Type="http://schemas.openxmlformats.org/officeDocument/2006/relationships/oleObject" Target="embeddings/oleObject99.bin"/><Relationship Id="rId176" Type="http://schemas.openxmlformats.org/officeDocument/2006/relationships/oleObject" Target="embeddings/oleObject115.bin"/><Relationship Id="rId197" Type="http://schemas.openxmlformats.org/officeDocument/2006/relationships/oleObject" Target="embeddings/oleObject128.bin"/><Relationship Id="rId201" Type="http://schemas.openxmlformats.org/officeDocument/2006/relationships/image" Target="media/image64.wmf"/><Relationship Id="rId222" Type="http://schemas.openxmlformats.org/officeDocument/2006/relationships/oleObject" Target="embeddings/oleObject142.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oleObject" Target="embeddings/oleObject31.bin"/><Relationship Id="rId103" Type="http://schemas.openxmlformats.org/officeDocument/2006/relationships/oleObject" Target="embeddings/oleObject60.bin"/><Relationship Id="rId124" Type="http://schemas.openxmlformats.org/officeDocument/2006/relationships/oleObject" Target="embeddings/oleObject78.bin"/><Relationship Id="rId70" Type="http://schemas.openxmlformats.org/officeDocument/2006/relationships/oleObject" Target="embeddings/oleObject37.bin"/><Relationship Id="rId91" Type="http://schemas.openxmlformats.org/officeDocument/2006/relationships/oleObject" Target="embeddings/oleObject52.bin"/><Relationship Id="rId145" Type="http://schemas.openxmlformats.org/officeDocument/2006/relationships/image" Target="media/image47.wmf"/><Relationship Id="rId166" Type="http://schemas.openxmlformats.org/officeDocument/2006/relationships/oleObject" Target="embeddings/oleObject108.bin"/><Relationship Id="rId187" Type="http://schemas.openxmlformats.org/officeDocument/2006/relationships/oleObject" Target="embeddings/oleObject122.bin"/><Relationship Id="rId1" Type="http://schemas.openxmlformats.org/officeDocument/2006/relationships/numbering" Target="numbering.xml"/><Relationship Id="rId212" Type="http://schemas.openxmlformats.org/officeDocument/2006/relationships/oleObject" Target="embeddings/oleObject137.bin"/><Relationship Id="rId28" Type="http://schemas.openxmlformats.org/officeDocument/2006/relationships/oleObject" Target="embeddings/oleObject11.bin"/><Relationship Id="rId49" Type="http://schemas.openxmlformats.org/officeDocument/2006/relationships/image" Target="media/image18.wmf"/><Relationship Id="rId114" Type="http://schemas.openxmlformats.org/officeDocument/2006/relationships/oleObject" Target="embeddings/oleObject70.bin"/><Relationship Id="rId60" Type="http://schemas.openxmlformats.org/officeDocument/2006/relationships/image" Target="media/image23.wmf"/><Relationship Id="rId81" Type="http://schemas.openxmlformats.org/officeDocument/2006/relationships/oleObject" Target="embeddings/oleObject45.bin"/><Relationship Id="rId135" Type="http://schemas.openxmlformats.org/officeDocument/2006/relationships/oleObject" Target="embeddings/oleObject85.bin"/><Relationship Id="rId156" Type="http://schemas.openxmlformats.org/officeDocument/2006/relationships/oleObject" Target="embeddings/oleObject100.bin"/><Relationship Id="rId177" Type="http://schemas.openxmlformats.org/officeDocument/2006/relationships/image" Target="media/image56.wmf"/><Relationship Id="rId198" Type="http://schemas.openxmlformats.org/officeDocument/2006/relationships/oleObject" Target="embeddings/oleObject129.bin"/><Relationship Id="rId202" Type="http://schemas.openxmlformats.org/officeDocument/2006/relationships/oleObject" Target="embeddings/oleObject132.bin"/><Relationship Id="rId223" Type="http://schemas.openxmlformats.org/officeDocument/2006/relationships/footer" Target="footer1.xml"/><Relationship Id="rId18" Type="http://schemas.openxmlformats.org/officeDocument/2006/relationships/image" Target="media/image7.wmf"/><Relationship Id="rId39" Type="http://schemas.openxmlformats.org/officeDocument/2006/relationships/oleObject" Target="embeddings/oleObject18.bin"/><Relationship Id="rId50" Type="http://schemas.openxmlformats.org/officeDocument/2006/relationships/oleObject" Target="embeddings/oleObject26.bin"/><Relationship Id="rId104" Type="http://schemas.openxmlformats.org/officeDocument/2006/relationships/oleObject" Target="embeddings/oleObject61.bin"/><Relationship Id="rId125" Type="http://schemas.openxmlformats.org/officeDocument/2006/relationships/image" Target="media/image41.wmf"/><Relationship Id="rId146" Type="http://schemas.openxmlformats.org/officeDocument/2006/relationships/oleObject" Target="embeddings/oleObject93.bin"/><Relationship Id="rId167" Type="http://schemas.openxmlformats.org/officeDocument/2006/relationships/image" Target="media/image53.wmf"/><Relationship Id="rId188" Type="http://schemas.openxmlformats.org/officeDocument/2006/relationships/image" Target="media/image60.wmf"/><Relationship Id="rId71" Type="http://schemas.openxmlformats.org/officeDocument/2006/relationships/image" Target="media/image28.wmf"/><Relationship Id="rId92" Type="http://schemas.openxmlformats.org/officeDocument/2006/relationships/oleObject" Target="embeddings/oleObject53.bin"/><Relationship Id="rId213" Type="http://schemas.openxmlformats.org/officeDocument/2006/relationships/image" Target="media/image70.wmf"/><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image" Target="media/image16.wmf"/><Relationship Id="rId115" Type="http://schemas.openxmlformats.org/officeDocument/2006/relationships/oleObject" Target="embeddings/oleObject71.bin"/><Relationship Id="rId136" Type="http://schemas.openxmlformats.org/officeDocument/2006/relationships/oleObject" Target="embeddings/oleObject86.bin"/><Relationship Id="rId157" Type="http://schemas.openxmlformats.org/officeDocument/2006/relationships/oleObject" Target="embeddings/oleObject101.bin"/><Relationship Id="rId178" Type="http://schemas.openxmlformats.org/officeDocument/2006/relationships/oleObject" Target="embeddings/oleObject116.bin"/><Relationship Id="rId61" Type="http://schemas.openxmlformats.org/officeDocument/2006/relationships/oleObject" Target="embeddings/oleObject32.bin"/><Relationship Id="rId82" Type="http://schemas.openxmlformats.org/officeDocument/2006/relationships/image" Target="media/image31.wmf"/><Relationship Id="rId199" Type="http://schemas.openxmlformats.org/officeDocument/2006/relationships/oleObject" Target="embeddings/oleObject130.bin"/><Relationship Id="rId203" Type="http://schemas.openxmlformats.org/officeDocument/2006/relationships/image" Target="media/image65.wmf"/><Relationship Id="rId19" Type="http://schemas.openxmlformats.org/officeDocument/2006/relationships/oleObject" Target="embeddings/oleObject6.bin"/><Relationship Id="rId224" Type="http://schemas.openxmlformats.org/officeDocument/2006/relationships/footer" Target="footer2.xml"/><Relationship Id="rId30" Type="http://schemas.openxmlformats.org/officeDocument/2006/relationships/oleObject" Target="embeddings/oleObject13.bin"/><Relationship Id="rId105" Type="http://schemas.openxmlformats.org/officeDocument/2006/relationships/oleObject" Target="embeddings/oleObject62.bin"/><Relationship Id="rId126" Type="http://schemas.openxmlformats.org/officeDocument/2006/relationships/oleObject" Target="embeddings/oleObject79.bin"/><Relationship Id="rId147" Type="http://schemas.openxmlformats.org/officeDocument/2006/relationships/image" Target="media/image48.wmf"/><Relationship Id="rId168" Type="http://schemas.openxmlformats.org/officeDocument/2006/relationships/oleObject" Target="embeddings/oleObject109.bin"/><Relationship Id="rId51" Type="http://schemas.openxmlformats.org/officeDocument/2006/relationships/oleObject" Target="embeddings/oleObject27.bin"/><Relationship Id="rId72" Type="http://schemas.openxmlformats.org/officeDocument/2006/relationships/oleObject" Target="embeddings/oleObject38.bin"/><Relationship Id="rId93" Type="http://schemas.openxmlformats.org/officeDocument/2006/relationships/oleObject" Target="embeddings/oleObject54.bin"/><Relationship Id="rId189" Type="http://schemas.openxmlformats.org/officeDocument/2006/relationships/oleObject" Target="embeddings/oleObject1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工贸行业企业安全生产</dc:title>
  <dc:subject/>
  <dc:creator>zzz</dc:creator>
  <cp:keywords/>
  <dc:description/>
  <cp:lastModifiedBy>HQU</cp:lastModifiedBy>
  <cp:revision>2</cp:revision>
  <cp:lastPrinted>2014-05-21T01:54:00Z</cp:lastPrinted>
  <dcterms:created xsi:type="dcterms:W3CDTF">2024-07-01T13:29:00Z</dcterms:created>
  <dcterms:modified xsi:type="dcterms:W3CDTF">2024-07-01T13:29:00Z</dcterms:modified>
</cp:coreProperties>
</file>