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kern w:val="2"/>
          <w:sz w:val="2"/>
        </w:rPr>
        <w:id w:val="1038708615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1CAC6DDD" w14:textId="6D4C30B2" w:rsidR="000A4BB9" w:rsidRDefault="000A4BB9">
          <w:pPr>
            <w:pStyle w:val="a3"/>
            <w:rPr>
              <w:sz w:val="2"/>
            </w:rPr>
          </w:pPr>
        </w:p>
        <w:p w14:paraId="1DFF764D" w14:textId="77777777" w:rsidR="000A4BB9" w:rsidRDefault="000A4B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6A3898" wp14:editId="420A0A2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文字方塊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/>
                                    <w:sz w:val="64"/>
                                    <w:szCs w:val="64"/>
                                  </w:rPr>
                                  <w:alias w:val="標題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CEB2112" w14:textId="03928CCA" w:rsidR="00667E60" w:rsidRPr="000A4BB9" w:rsidRDefault="00667E60" w:rsidP="000A4BB9">
                                    <w:pPr>
                                      <w:pStyle w:val="a3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4472C4"/>
                                        <w:sz w:val="68"/>
                                        <w:szCs w:val="68"/>
                                      </w:rPr>
                                    </w:pPr>
                                    <w:proofErr w:type="gramStart"/>
                                    <w:r w:rsidRPr="000A4BB9"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4472C4"/>
                                        <w:sz w:val="64"/>
                                        <w:szCs w:val="64"/>
                                      </w:rPr>
                                      <w:t>基於詞頻</w:t>
                                    </w:r>
                                    <w:proofErr w:type="gramEnd"/>
                                    <w:r w:rsidRPr="000A4BB9"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4472C4"/>
                                        <w:sz w:val="64"/>
                                        <w:szCs w:val="64"/>
                                      </w:rPr>
                                      <w:t>分析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4472C4"/>
                                        <w:sz w:val="64"/>
                                        <w:szCs w:val="64"/>
                                      </w:rPr>
                                      <w:t>之</w:t>
                                    </w:r>
                                    <w:r w:rsidRPr="000A4BB9"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4472C4"/>
                                        <w:sz w:val="64"/>
                                        <w:szCs w:val="64"/>
                                      </w:rPr>
                                      <w:t>《國風》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4472C4"/>
                                        <w:sz w:val="64"/>
                                        <w:szCs w:val="64"/>
                                      </w:rPr>
                                      <w:t>物色</w:t>
                                    </w:r>
                                    <w:r w:rsidRPr="000A4BB9"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4472C4"/>
                                        <w:sz w:val="64"/>
                                        <w:szCs w:val="64"/>
                                      </w:rPr>
                                      <w:t>與情感主題研究</w:t>
                                    </w:r>
                                  </w:p>
                                </w:sdtContent>
                              </w:sdt>
                              <w:p w14:paraId="6360A21A" w14:textId="28B124C0" w:rsidR="00667E60" w:rsidRDefault="00667E60">
                                <w:pPr>
                                  <w:pStyle w:val="a3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8497B0"/>
                                      <w:sz w:val="36"/>
                                      <w:szCs w:val="36"/>
                                    </w:rPr>
                                    <w:alias w:val="副標題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777B6D">
                                      <w:rPr>
                                        <w:color w:val="8497B0"/>
                                        <w:sz w:val="36"/>
                                        <w:szCs w:val="36"/>
                                      </w:rPr>
                                      <w:t>A Frequency Analysis of Natural Imagery and Emotional Themes in the Art of States</w:t>
                                    </w:r>
                                  </w:sdtContent>
                                </w:sdt>
                                <w:r w:rsidRPr="00162149">
                                  <w:t xml:space="preserve"> </w:t>
                                </w:r>
                              </w:p>
                              <w:p w14:paraId="0D37B550" w14:textId="77777777" w:rsidR="00667E60" w:rsidRDefault="00667E6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C6A3898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62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4472C4"/>
                              <w:sz w:val="64"/>
                              <w:szCs w:val="64"/>
                            </w:rPr>
                            <w:alias w:val="標題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CEB2112" w14:textId="03928CCA" w:rsidR="00667E60" w:rsidRPr="000A4BB9" w:rsidRDefault="00667E60" w:rsidP="000A4BB9">
                              <w:pPr>
                                <w:pStyle w:val="a3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472C4"/>
                                  <w:sz w:val="68"/>
                                  <w:szCs w:val="68"/>
                                </w:rPr>
                              </w:pPr>
                              <w:proofErr w:type="gramStart"/>
                              <w:r w:rsidRPr="000A4BB9"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4472C4"/>
                                  <w:sz w:val="64"/>
                                  <w:szCs w:val="64"/>
                                </w:rPr>
                                <w:t>基於詞頻</w:t>
                              </w:r>
                              <w:proofErr w:type="gramEnd"/>
                              <w:r w:rsidRPr="000A4BB9"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4472C4"/>
                                  <w:sz w:val="64"/>
                                  <w:szCs w:val="64"/>
                                </w:rPr>
                                <w:t>分析</w:t>
                              </w: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4472C4"/>
                                  <w:sz w:val="64"/>
                                  <w:szCs w:val="64"/>
                                </w:rPr>
                                <w:t>之</w:t>
                              </w:r>
                              <w:r w:rsidRPr="000A4BB9"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4472C4"/>
                                  <w:sz w:val="64"/>
                                  <w:szCs w:val="64"/>
                                </w:rPr>
                                <w:t>《國風》</w:t>
                              </w: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4472C4"/>
                                  <w:sz w:val="64"/>
                                  <w:szCs w:val="64"/>
                                </w:rPr>
                                <w:t>物色</w:t>
                              </w:r>
                              <w:r w:rsidRPr="000A4BB9"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4472C4"/>
                                  <w:sz w:val="64"/>
                                  <w:szCs w:val="64"/>
                                </w:rPr>
                                <w:t>與情感主題研究</w:t>
                              </w:r>
                            </w:p>
                          </w:sdtContent>
                        </w:sdt>
                        <w:p w14:paraId="6360A21A" w14:textId="28B124C0" w:rsidR="00667E60" w:rsidRDefault="00667E60">
                          <w:pPr>
                            <w:pStyle w:val="a3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8497B0"/>
                                <w:sz w:val="36"/>
                                <w:szCs w:val="36"/>
                              </w:rPr>
                              <w:alias w:val="副標題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777B6D">
                                <w:rPr>
                                  <w:color w:val="8497B0"/>
                                  <w:sz w:val="36"/>
                                  <w:szCs w:val="36"/>
                                </w:rPr>
                                <w:t>A Frequency Analysis of Natural Imagery and Emotional Themes in the Art of States</w:t>
                              </w:r>
                            </w:sdtContent>
                          </w:sdt>
                          <w:r w:rsidRPr="00162149">
                            <w:t xml:space="preserve"> </w:t>
                          </w:r>
                        </w:p>
                        <w:p w14:paraId="0D37B550" w14:textId="77777777" w:rsidR="00667E60" w:rsidRDefault="00667E6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633E8B6" wp14:editId="60735B9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群組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手繪多邊形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手繪多邊形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手繪多邊形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手繪多邊形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手繪多邊形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519318D" id="群組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">
                    <o:lock v:ext="edit" aspectratio="t"/>
                    <v:shape id="手繪多邊形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手繪多邊形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手繪多邊形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手繪多邊形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手繪多邊形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48DA904" wp14:editId="0999CD4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文字方塊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3366D3" w14:textId="4EC749FE" w:rsidR="00667E60" w:rsidRPr="000A4BB9" w:rsidRDefault="00667E60">
                                <w:pPr>
                                  <w:pStyle w:val="a3"/>
                                  <w:jc w:val="right"/>
                                  <w:rPr>
                                    <w:color w:val="4472C4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  <w:sz w:val="36"/>
                                      <w:szCs w:val="36"/>
                                    </w:rPr>
                                    <w:alias w:val="學校"/>
                                    <w:tag w:val="學校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>淡江大學</w:t>
                                    </w:r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>中文四選修</w:t>
                                    </w:r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>詩經</w:t>
                                    </w:r>
                                  </w:sdtContent>
                                </w:sdt>
                              </w:p>
                              <w:p w14:paraId="27FC7F4D" w14:textId="286D6A0F" w:rsidR="00667E60" w:rsidRPr="000A4BB9" w:rsidRDefault="00667E60">
                                <w:pPr>
                                  <w:pStyle w:val="a3"/>
                                  <w:jc w:val="right"/>
                                  <w:rPr>
                                    <w:color w:val="4472C4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  <w:sz w:val="36"/>
                                      <w:szCs w:val="36"/>
                                    </w:rPr>
                                    <w:alias w:val="課程"/>
                                    <w:tag w:val="課程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>資工三</w:t>
                                    </w:r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 xml:space="preserve">B </w:t>
                                    </w:r>
                                    <w:r w:rsidRPr="000A4BB9">
                                      <w:rPr>
                                        <w:rFonts w:hint="eastAsia"/>
                                        <w:color w:val="4472C4"/>
                                        <w:sz w:val="36"/>
                                        <w:szCs w:val="36"/>
                                      </w:rPr>
                                      <w:t>劉奕霈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8DA904" id="文字方塊 69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" filled="f" stroked="f" strokeweight=".5pt">
                    <v:textbox style="mso-fit-shape-to-text:t" inset="0,0,0,0">
                      <w:txbxContent>
                        <w:p w14:paraId="2D3366D3" w14:textId="4EC749FE" w:rsidR="00667E60" w:rsidRPr="000A4BB9" w:rsidRDefault="00667E60">
                          <w:pPr>
                            <w:pStyle w:val="a3"/>
                            <w:jc w:val="right"/>
                            <w:rPr>
                              <w:color w:val="4472C4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/>
                                <w:sz w:val="36"/>
                                <w:szCs w:val="36"/>
                              </w:rPr>
                              <w:alias w:val="學校"/>
                              <w:tag w:val="學校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>淡江大學</w:t>
                              </w:r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>中文四選修</w:t>
                              </w:r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>詩經</w:t>
                              </w:r>
                            </w:sdtContent>
                          </w:sdt>
                        </w:p>
                        <w:p w14:paraId="27FC7F4D" w14:textId="286D6A0F" w:rsidR="00667E60" w:rsidRPr="000A4BB9" w:rsidRDefault="00667E60">
                          <w:pPr>
                            <w:pStyle w:val="a3"/>
                            <w:jc w:val="right"/>
                            <w:rPr>
                              <w:color w:val="4472C4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/>
                                <w:sz w:val="36"/>
                                <w:szCs w:val="36"/>
                              </w:rPr>
                              <w:alias w:val="課程"/>
                              <w:tag w:val="課程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>資工三</w:t>
                              </w:r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 xml:space="preserve">B </w:t>
                              </w:r>
                              <w:r w:rsidRPr="000A4BB9">
                                <w:rPr>
                                  <w:rFonts w:hint="eastAsia"/>
                                  <w:color w:val="4472C4"/>
                                  <w:sz w:val="36"/>
                                  <w:szCs w:val="36"/>
                                </w:rPr>
                                <w:t>劉奕霈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5467938" w14:textId="147BD2A1" w:rsidR="000A4BB9" w:rsidRDefault="000A4BB9">
          <w:pPr>
            <w:widowControl/>
          </w:pPr>
          <w:r>
            <w:br w:type="page"/>
          </w:r>
        </w:p>
      </w:sdtContent>
    </w:sdt>
    <w:p w14:paraId="15FF4447" w14:textId="75D7B9B0" w:rsidR="00E03F78" w:rsidRDefault="00187868" w:rsidP="0018786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摘要</w:t>
      </w:r>
    </w:p>
    <w:p w14:paraId="0F3E7C44" w14:textId="6B2B9A53" w:rsidR="00187868" w:rsidRPr="00187868" w:rsidRDefault="00187868" w:rsidP="00187868">
      <w:pPr>
        <w:spacing w:beforeLines="150" w:before="540" w:afterLines="150" w:after="540" w:line="360" w:lineRule="auto"/>
      </w:pPr>
      <w:r>
        <w:rPr>
          <w:rFonts w:hint="eastAsia"/>
        </w:rPr>
        <w:t>a</w:t>
      </w:r>
      <w:r>
        <w:t>aaaaaaaaaaaaaaaaaaaaaaaaaaaaaaaaaaaaaaaaaaaaaaaaaaaaaaaaaaaaaaaaaaaaaaaaaaaaaaaaaaaaaaa</w:t>
      </w:r>
    </w:p>
    <w:p w14:paraId="50D3AB0E" w14:textId="39843BA1" w:rsidR="00187868" w:rsidRDefault="00187868" w:rsidP="00187868">
      <w:pPr>
        <w:spacing w:beforeLines="150" w:before="540" w:afterLines="150" w:after="540" w:line="360" w:lineRule="auto"/>
      </w:pPr>
      <w:r w:rsidRPr="00187868">
        <w:rPr>
          <w:rFonts w:hint="eastAsia"/>
        </w:rPr>
        <w:t>二</w:t>
      </w:r>
    </w:p>
    <w:p w14:paraId="20F06595" w14:textId="77777777" w:rsidR="00187868" w:rsidRDefault="00187868">
      <w:pPr>
        <w:widowControl/>
      </w:pPr>
      <w:r>
        <w:br w:type="page"/>
      </w:r>
    </w:p>
    <w:p w14:paraId="75B44FB3" w14:textId="77777777" w:rsidR="00187868" w:rsidRPr="00187868" w:rsidRDefault="00187868" w:rsidP="00187868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目錄</w:t>
      </w:r>
    </w:p>
    <w:p w14:paraId="746A9FE0" w14:textId="0761185A" w:rsidR="00187868" w:rsidRDefault="00187868">
      <w:pPr>
        <w:widowControl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TW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zh-TW"/>
        </w:rPr>
        <w:br w:type="page"/>
      </w:r>
    </w:p>
    <w:p w14:paraId="32EFDEE2" w14:textId="1B10EE8F" w:rsidR="00187868" w:rsidRPr="00736194" w:rsidRDefault="00187868" w:rsidP="00F951B2">
      <w:pPr>
        <w:pStyle w:val="3"/>
        <w:spacing w:line="288" w:lineRule="auto"/>
        <w:jc w:val="center"/>
      </w:pPr>
      <w:r w:rsidRPr="00736194">
        <w:rPr>
          <w:rFonts w:hint="eastAsia"/>
        </w:rPr>
        <w:lastRenderedPageBreak/>
        <w:t>第一章</w:t>
      </w:r>
      <w:r w:rsidRPr="00736194">
        <w:rPr>
          <w:rFonts w:hint="eastAsia"/>
        </w:rPr>
        <w:t xml:space="preserve"> </w:t>
      </w:r>
      <w:r w:rsidR="00736194" w:rsidRPr="00736194">
        <w:rPr>
          <w:rFonts w:hint="eastAsia"/>
        </w:rPr>
        <w:t>緒論</w:t>
      </w:r>
    </w:p>
    <w:p w14:paraId="739C9613" w14:textId="5C616097" w:rsidR="00736194" w:rsidRDefault="00736194" w:rsidP="00F951B2">
      <w:pPr>
        <w:pStyle w:val="2"/>
      </w:pPr>
      <w:r w:rsidRPr="00736194">
        <w:rPr>
          <w:rFonts w:hint="eastAsia"/>
        </w:rPr>
        <w:t>第一節</w:t>
      </w:r>
      <w:r w:rsidRPr="00736194">
        <w:rPr>
          <w:rFonts w:hint="eastAsia"/>
        </w:rPr>
        <w:t xml:space="preserve"> </w:t>
      </w:r>
      <w:r w:rsidRPr="00736194">
        <w:rPr>
          <w:rFonts w:hint="eastAsia"/>
        </w:rPr>
        <w:t>研究動機</w:t>
      </w:r>
      <w:r w:rsidR="001F73B4">
        <w:rPr>
          <w:rFonts w:hint="eastAsia"/>
        </w:rPr>
        <w:t>與目的</w:t>
      </w:r>
    </w:p>
    <w:p w14:paraId="526F7D07" w14:textId="389AEADC" w:rsidR="001F73B4" w:rsidRPr="002826A7" w:rsidRDefault="00736194" w:rsidP="00096E75">
      <w:r w:rsidRPr="001F73B4">
        <w:rPr>
          <w:rFonts w:hint="eastAsia"/>
          <w:szCs w:val="28"/>
        </w:rPr>
        <w:t xml:space="preserve">    </w:t>
      </w:r>
      <w:r w:rsidR="001F73B4">
        <w:t>《詩經》</w:t>
      </w:r>
      <w:r w:rsidR="005976EE">
        <w:rPr>
          <w:rFonts w:hint="eastAsia"/>
        </w:rPr>
        <w:t>為</w:t>
      </w:r>
      <w:r w:rsidR="001F73B4" w:rsidRPr="001F73B4">
        <w:rPr>
          <w:rFonts w:hint="eastAsia"/>
        </w:rPr>
        <w:t>中國最早的詩歌總集，收錄自西周初年至春秋中葉的詩歌</w:t>
      </w:r>
      <w:r w:rsidR="001F73B4" w:rsidRPr="001F73B4">
        <w:rPr>
          <w:rFonts w:hint="eastAsia"/>
        </w:rPr>
        <w:t>305</w:t>
      </w:r>
      <w:r w:rsidR="001F73B4" w:rsidRPr="001F73B4">
        <w:rPr>
          <w:rFonts w:hint="eastAsia"/>
        </w:rPr>
        <w:t>篇，分為風、雅、頌三個部分，</w:t>
      </w:r>
      <w:proofErr w:type="gramStart"/>
      <w:r w:rsidR="001F73B4" w:rsidRPr="001F73B4">
        <w:rPr>
          <w:rFonts w:hint="eastAsia"/>
        </w:rPr>
        <w:t>以賦</w:t>
      </w:r>
      <w:proofErr w:type="gramEnd"/>
      <w:r w:rsidR="001F73B4" w:rsidRPr="001F73B4">
        <w:rPr>
          <w:rFonts w:hint="eastAsia"/>
        </w:rPr>
        <w:t>、比、興等手法表現。內容涵蓋愛情、風俗、祭祀等，詩中</w:t>
      </w:r>
      <w:r w:rsidR="005976EE">
        <w:rPr>
          <w:rFonts w:hint="eastAsia"/>
        </w:rPr>
        <w:t>經常援引</w:t>
      </w:r>
      <w:r w:rsidR="001F73B4" w:rsidRPr="001F73B4">
        <w:rPr>
          <w:rFonts w:hint="eastAsia"/>
        </w:rPr>
        <w:t>天象、地貌、動植物等元素</w:t>
      </w:r>
      <w:r w:rsidR="005976EE">
        <w:rPr>
          <w:rFonts w:hint="eastAsia"/>
        </w:rPr>
        <w:t>作為抒情媒介</w:t>
      </w:r>
      <w:r w:rsidR="001F73B4" w:rsidRPr="001F73B4">
        <w:rPr>
          <w:rFonts w:hint="eastAsia"/>
        </w:rPr>
        <w:t>，除了極富文學價值外，也是研究當時人民生活的</w:t>
      </w:r>
      <w:r w:rsidR="00C5575B">
        <w:rPr>
          <w:rFonts w:hint="eastAsia"/>
        </w:rPr>
        <w:t>重要</w:t>
      </w:r>
      <w:r w:rsidR="001F73B4" w:rsidRPr="001F73B4">
        <w:rPr>
          <w:rFonts w:hint="eastAsia"/>
        </w:rPr>
        <w:t>史料。</w:t>
      </w:r>
    </w:p>
    <w:p w14:paraId="7263C36B" w14:textId="58047C8C" w:rsidR="005976EE" w:rsidRPr="00C5575B" w:rsidRDefault="001F73B4" w:rsidP="00096E75">
      <w:r>
        <w:rPr>
          <w:rFonts w:hint="eastAsia"/>
          <w:szCs w:val="28"/>
        </w:rPr>
        <w:t xml:space="preserve">    </w:t>
      </w:r>
      <w:r>
        <w:rPr>
          <w:rFonts w:hint="eastAsia"/>
          <w:szCs w:val="28"/>
        </w:rPr>
        <w:t>而</w:t>
      </w:r>
      <w:bookmarkStart w:id="0" w:name="_Hlk216733726"/>
      <w:r w:rsidRPr="001F73B4">
        <w:rPr>
          <w:rFonts w:hint="eastAsia"/>
          <w:szCs w:val="28"/>
        </w:rPr>
        <w:t>傳統</w:t>
      </w:r>
      <w:r>
        <w:rPr>
          <w:rFonts w:hint="eastAsia"/>
          <w:szCs w:val="28"/>
        </w:rPr>
        <w:t>文學領域</w:t>
      </w:r>
      <w:r w:rsidRPr="001F73B4">
        <w:rPr>
          <w:rFonts w:hint="eastAsia"/>
          <w:szCs w:val="28"/>
        </w:rPr>
        <w:t>對於</w:t>
      </w:r>
      <w:r w:rsidR="00CF086D">
        <w:t>《詩經》</w:t>
      </w:r>
      <w:r w:rsidRPr="001F73B4">
        <w:rPr>
          <w:rFonts w:hint="eastAsia"/>
          <w:szCs w:val="28"/>
        </w:rPr>
        <w:t>的研究</w:t>
      </w:r>
      <w:r>
        <w:rPr>
          <w:rFonts w:hint="eastAsia"/>
          <w:szCs w:val="28"/>
        </w:rPr>
        <w:t>，</w:t>
      </w:r>
      <w:bookmarkEnd w:id="0"/>
      <w:r>
        <w:rPr>
          <w:rFonts w:hint="eastAsia"/>
          <w:szCs w:val="28"/>
        </w:rPr>
        <w:t>多</w:t>
      </w:r>
      <w:bookmarkStart w:id="1" w:name="_Hlk216733733"/>
      <w:r>
        <w:rPr>
          <w:rFonts w:hint="eastAsia"/>
          <w:szCs w:val="28"/>
        </w:rPr>
        <w:t>半集中於文本情感細讀或特定自然景物、生活文化的探討，</w:t>
      </w:r>
      <w:bookmarkEnd w:id="1"/>
      <w:r>
        <w:rPr>
          <w:rFonts w:hint="eastAsia"/>
          <w:szCs w:val="28"/>
        </w:rPr>
        <w:t>固然亦有結合自然景物與情感的研究，但多半採用單一篇章分析。這類研究雖能深入發掘</w:t>
      </w:r>
      <w:r>
        <w:t>《詩經》</w:t>
      </w:r>
      <w:r>
        <w:rPr>
          <w:rFonts w:hint="eastAsia"/>
        </w:rPr>
        <w:t>的微觀意義，卻</w:t>
      </w:r>
      <w:bookmarkStart w:id="2" w:name="_Hlk216733741"/>
      <w:r>
        <w:rPr>
          <w:rFonts w:hint="eastAsia"/>
        </w:rPr>
        <w:t>較難從宏觀的角度，客觀呈現各類自然意象在不同情感主題下的分布規律與使用偏好</w:t>
      </w:r>
      <w:r w:rsidR="00C5575B">
        <w:rPr>
          <w:rFonts w:hint="eastAsia"/>
        </w:rPr>
        <w:t>。</w:t>
      </w:r>
      <w:bookmarkEnd w:id="2"/>
      <w:r w:rsidR="00C5575B">
        <w:rPr>
          <w:rFonts w:hint="eastAsia"/>
        </w:rPr>
        <w:t>例如：</w:t>
      </w:r>
      <w:bookmarkStart w:id="3" w:name="_Hlk216733767"/>
      <w:r w:rsidR="00C5575B">
        <w:rPr>
          <w:rFonts w:hint="eastAsia"/>
        </w:rPr>
        <w:t>在「愛情」與「批判」等</w:t>
      </w:r>
      <w:r>
        <w:rPr>
          <w:rFonts w:hint="eastAsia"/>
        </w:rPr>
        <w:t>各類</w:t>
      </w:r>
      <w:r w:rsidR="008E378B">
        <w:rPr>
          <w:rFonts w:hint="eastAsia"/>
        </w:rPr>
        <w:t>情感主題下，詩人是否存在著特定意象的選擇慣性？</w:t>
      </w:r>
      <w:proofErr w:type="gramStart"/>
      <w:r w:rsidR="005976EE">
        <w:rPr>
          <w:rFonts w:hint="eastAsia"/>
        </w:rPr>
        <w:t>縱然</w:t>
      </w:r>
      <w:r w:rsidR="00C5575B">
        <w:rPr>
          <w:rFonts w:hint="eastAsia"/>
        </w:rPr>
        <w:t>，</w:t>
      </w:r>
      <w:proofErr w:type="gramEnd"/>
      <w:r w:rsidR="00C5575B">
        <w:rPr>
          <w:rFonts w:hint="eastAsia"/>
        </w:rPr>
        <w:t>傳統</w:t>
      </w:r>
      <w:r w:rsidR="005976EE">
        <w:rPr>
          <w:rFonts w:hint="eastAsia"/>
        </w:rPr>
        <w:t>直觀的閱讀感受可以提供參考，但此說法是否能通過數據</w:t>
      </w:r>
      <w:r w:rsidR="00C5575B">
        <w:rPr>
          <w:rFonts w:hint="eastAsia"/>
        </w:rPr>
        <w:t>的驗證</w:t>
      </w:r>
      <w:r w:rsidR="005976EE">
        <w:rPr>
          <w:rFonts w:hint="eastAsia"/>
        </w:rPr>
        <w:t>？</w:t>
      </w:r>
      <w:r w:rsidR="00C5575B">
        <w:rPr>
          <w:rFonts w:hint="eastAsia"/>
        </w:rPr>
        <w:t>這些問題在缺乏量化數據支持的情況下，往往難以窺得全貌。</w:t>
      </w:r>
    </w:p>
    <w:bookmarkEnd w:id="3"/>
    <w:p w14:paraId="183D82D6" w14:textId="2B2AD4B1" w:rsidR="00C5575B" w:rsidRPr="00C5575B" w:rsidRDefault="005976EE" w:rsidP="00096E75">
      <w:r w:rsidRPr="00C5575B">
        <w:rPr>
          <w:rFonts w:hint="eastAsia"/>
        </w:rPr>
        <w:t xml:space="preserve">    </w:t>
      </w:r>
      <w:bookmarkStart w:id="4" w:name="_Hlk216734010"/>
      <w:r w:rsidRPr="00C5575B">
        <w:rPr>
          <w:rFonts w:hint="eastAsia"/>
        </w:rPr>
        <w:t>基於上述問題，本研究試圖</w:t>
      </w:r>
      <w:bookmarkEnd w:id="4"/>
      <w:r w:rsidRPr="00C5575B">
        <w:rPr>
          <w:rFonts w:hint="eastAsia"/>
        </w:rPr>
        <w:t>跳脫傳統的</w:t>
      </w:r>
      <w:proofErr w:type="gramStart"/>
      <w:r w:rsidRPr="00C5575B">
        <w:rPr>
          <w:rFonts w:hint="eastAsia"/>
        </w:rPr>
        <w:t>印象式解讀</w:t>
      </w:r>
      <w:proofErr w:type="gramEnd"/>
      <w:r w:rsidRPr="00C5575B">
        <w:rPr>
          <w:rFonts w:hint="eastAsia"/>
        </w:rPr>
        <w:t>，</w:t>
      </w:r>
      <w:bookmarkStart w:id="5" w:name="_Hlk216734015"/>
      <w:r w:rsidRPr="00C5575B">
        <w:rPr>
          <w:rFonts w:hint="eastAsia"/>
        </w:rPr>
        <w:t>引入</w:t>
      </w:r>
      <w:bookmarkEnd w:id="5"/>
      <w:r w:rsidRPr="00C5575B">
        <w:rPr>
          <w:rFonts w:hint="eastAsia"/>
        </w:rPr>
        <w:t>數位人文（</w:t>
      </w:r>
      <w:r w:rsidRPr="00C5575B">
        <w:rPr>
          <w:rFonts w:hint="eastAsia"/>
        </w:rPr>
        <w:t>D</w:t>
      </w:r>
      <w:r w:rsidRPr="00C5575B">
        <w:t>igital Humanities</w:t>
      </w:r>
      <w:r w:rsidRPr="00C5575B">
        <w:rPr>
          <w:rFonts w:hint="eastAsia"/>
        </w:rPr>
        <w:t>）中的</w:t>
      </w:r>
      <w:bookmarkStart w:id="6" w:name="_Hlk216734021"/>
      <w:r w:rsidRPr="00C5575B">
        <w:rPr>
          <w:rFonts w:hint="eastAsia"/>
        </w:rPr>
        <w:t>「</w:t>
      </w:r>
      <w:proofErr w:type="gramStart"/>
      <w:r w:rsidRPr="00C5575B">
        <w:rPr>
          <w:rFonts w:hint="eastAsia"/>
        </w:rPr>
        <w:t>詞頻分</w:t>
      </w:r>
      <w:proofErr w:type="gramEnd"/>
      <w:r w:rsidRPr="00C5575B">
        <w:rPr>
          <w:rFonts w:hint="eastAsia"/>
        </w:rPr>
        <w:t>析」方法，以</w:t>
      </w:r>
      <w:r w:rsidRPr="00C5575B">
        <w:t>《詩經</w:t>
      </w:r>
      <w:r w:rsidR="00B47402">
        <w:rPr>
          <w:rFonts w:hint="eastAsia"/>
        </w:rPr>
        <w:t>‧</w:t>
      </w:r>
      <w:r w:rsidRPr="00C5575B">
        <w:rPr>
          <w:rFonts w:hint="eastAsia"/>
        </w:rPr>
        <w:t>國風</w:t>
      </w:r>
      <w:r w:rsidRPr="00C5575B">
        <w:t>》</w:t>
      </w:r>
      <w:r w:rsidRPr="00C5575B">
        <w:rPr>
          <w:rFonts w:hint="eastAsia"/>
        </w:rPr>
        <w:t>為文本，透過客觀</w:t>
      </w:r>
      <w:proofErr w:type="gramStart"/>
      <w:r w:rsidRPr="00C5575B">
        <w:rPr>
          <w:rFonts w:hint="eastAsia"/>
        </w:rPr>
        <w:t>的詞頻統</w:t>
      </w:r>
      <w:proofErr w:type="gramEnd"/>
      <w:r w:rsidRPr="00C5575B">
        <w:rPr>
          <w:rFonts w:hint="eastAsia"/>
        </w:rPr>
        <w:t>計，重新審視文本中的「情」與「景」的對應關係，並探討背後的文化意涵。</w:t>
      </w:r>
      <w:r w:rsidR="00C5575B" w:rsidRPr="00C5575B">
        <w:rPr>
          <w:rFonts w:hint="eastAsia"/>
        </w:rPr>
        <w:t>以期在傳統質性研究之外，開闢一條量化實證的詮釋路徑。</w:t>
      </w:r>
      <w:bookmarkEnd w:id="6"/>
    </w:p>
    <w:p w14:paraId="4824F9DE" w14:textId="758714FE" w:rsidR="00C5575B" w:rsidRPr="00C5575B" w:rsidRDefault="00C5575B" w:rsidP="00096E75">
      <w:r w:rsidRPr="00C5575B">
        <w:rPr>
          <w:rFonts w:hint="eastAsia"/>
        </w:rPr>
        <w:t xml:space="preserve">    </w:t>
      </w:r>
      <w:r w:rsidRPr="00C5575B">
        <w:rPr>
          <w:rFonts w:hint="eastAsia"/>
        </w:rPr>
        <w:t>具體而言，本研究擬達成以下</w:t>
      </w:r>
      <w:proofErr w:type="gramStart"/>
      <w:r w:rsidRPr="00C5575B">
        <w:rPr>
          <w:rFonts w:hint="eastAsia"/>
        </w:rPr>
        <w:t>三</w:t>
      </w:r>
      <w:proofErr w:type="gramEnd"/>
      <w:r w:rsidRPr="00C5575B">
        <w:rPr>
          <w:rFonts w:hint="eastAsia"/>
        </w:rPr>
        <w:t>項目的：</w:t>
      </w:r>
    </w:p>
    <w:p w14:paraId="5A3D554C" w14:textId="2E4487DB" w:rsidR="00C5575B" w:rsidRDefault="00C5575B" w:rsidP="00096E75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建構分類體系：將《國風》中的自然意象與情感主題進行系統化分類與標</w:t>
      </w:r>
      <w:proofErr w:type="gramStart"/>
      <w:r>
        <w:rPr>
          <w:rFonts w:hint="eastAsia"/>
        </w:rPr>
        <w:t>註</w:t>
      </w:r>
      <w:proofErr w:type="gramEnd"/>
    </w:p>
    <w:p w14:paraId="161CAA30" w14:textId="535DDF18" w:rsidR="00C5575B" w:rsidRDefault="00C5575B" w:rsidP="00096E75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量化分布規律：</w:t>
      </w:r>
      <w:proofErr w:type="gramStart"/>
      <w:r>
        <w:rPr>
          <w:rFonts w:hint="eastAsia"/>
        </w:rPr>
        <w:t>運用詞頻統計</w:t>
      </w:r>
      <w:proofErr w:type="gramEnd"/>
      <w:r>
        <w:rPr>
          <w:rFonts w:hint="eastAsia"/>
        </w:rPr>
        <w:t>，統計特定意象在各類情感主題中出現之頻率</w:t>
      </w:r>
    </w:p>
    <w:p w14:paraId="53447050" w14:textId="247A8A2C" w:rsidR="00C5575B" w:rsidRDefault="00C5575B" w:rsidP="00096E75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探討文化意涵：結合數據與</w:t>
      </w:r>
      <w:proofErr w:type="gramStart"/>
      <w:r>
        <w:rPr>
          <w:rFonts w:hint="eastAsia"/>
        </w:rPr>
        <w:t>文本細讀</w:t>
      </w:r>
      <w:proofErr w:type="gramEnd"/>
      <w:r>
        <w:rPr>
          <w:rFonts w:hint="eastAsia"/>
        </w:rPr>
        <w:t>，深入探討高頻意象背後所代表的意涵</w:t>
      </w:r>
    </w:p>
    <w:p w14:paraId="0C1372C9" w14:textId="0BE92F18" w:rsidR="00C5575B" w:rsidRDefault="00C5575B" w:rsidP="00096E75">
      <w:pPr>
        <w:widowControl/>
      </w:pPr>
    </w:p>
    <w:p w14:paraId="2683AC6D" w14:textId="28E7D841" w:rsidR="00C5575B" w:rsidRDefault="00C5575B" w:rsidP="00096E75">
      <w:pPr>
        <w:pStyle w:val="2"/>
      </w:pPr>
      <w:r w:rsidRPr="00736194">
        <w:rPr>
          <w:rFonts w:hint="eastAsia"/>
        </w:rPr>
        <w:t>第</w:t>
      </w:r>
      <w:r>
        <w:rPr>
          <w:rFonts w:hint="eastAsia"/>
        </w:rPr>
        <w:t>二</w:t>
      </w:r>
      <w:r w:rsidRPr="00736194">
        <w:rPr>
          <w:rFonts w:hint="eastAsia"/>
        </w:rPr>
        <w:t>節</w:t>
      </w:r>
      <w:r w:rsidRPr="00736194">
        <w:rPr>
          <w:rFonts w:hint="eastAsia"/>
        </w:rPr>
        <w:t xml:space="preserve"> </w:t>
      </w:r>
      <w:r w:rsidR="00C931E2">
        <w:rPr>
          <w:rFonts w:hint="eastAsia"/>
        </w:rPr>
        <w:t>文獻探討</w:t>
      </w:r>
    </w:p>
    <w:p w14:paraId="37631BFA" w14:textId="310E3A6C" w:rsidR="007A1D0A" w:rsidRDefault="007A1D0A" w:rsidP="00096E75">
      <w:pPr>
        <w:pStyle w:val="a6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古典詩學中「物色」概念界定</w:t>
      </w:r>
    </w:p>
    <w:p w14:paraId="6CC3B78C" w14:textId="252E45B9" w:rsidR="00832378" w:rsidRDefault="00832378" w:rsidP="00096E75">
      <w:r>
        <w:rPr>
          <w:rFonts w:hint="eastAsia"/>
        </w:rPr>
        <w:t xml:space="preserve">    </w:t>
      </w:r>
      <w:r w:rsidR="00B47402">
        <w:rPr>
          <w:rFonts w:hint="eastAsia"/>
        </w:rPr>
        <w:t>本研究採用「物色」一詞統稱</w:t>
      </w:r>
      <w:r w:rsidR="00B47402" w:rsidRPr="00B47402">
        <w:rPr>
          <w:rFonts w:hint="eastAsia"/>
        </w:rPr>
        <w:t>《國風》</w:t>
      </w:r>
      <w:r>
        <w:rPr>
          <w:rFonts w:hint="eastAsia"/>
        </w:rPr>
        <w:t>中的自然意象，而此概念源於古典詩學中對「情」與「景」的對應關係。</w:t>
      </w:r>
    </w:p>
    <w:p w14:paraId="5E3D19F8" w14:textId="1DB66824" w:rsidR="00832378" w:rsidRDefault="00832378" w:rsidP="00096E75">
      <w:r>
        <w:rPr>
          <w:rFonts w:hint="eastAsia"/>
        </w:rPr>
        <w:t xml:space="preserve">    </w:t>
      </w:r>
      <w:r>
        <w:rPr>
          <w:rFonts w:hint="eastAsia"/>
        </w:rPr>
        <w:t>在古典詩學的理論體系中，「物色」的核心內涵指涉自然景物與人類情感之間的感應。</w:t>
      </w:r>
      <w:r>
        <w:t>劉勰《文心雕龍</w:t>
      </w:r>
      <w:r>
        <w:rPr>
          <w:rFonts w:hint="eastAsia"/>
        </w:rPr>
        <w:t>‧</w:t>
      </w:r>
      <w:r>
        <w:t>物色》</w:t>
      </w:r>
      <w:r w:rsidR="00F44882">
        <w:rPr>
          <w:rStyle w:val="ae"/>
        </w:rPr>
        <w:footnoteReference w:id="1"/>
      </w:r>
      <w:proofErr w:type="gramStart"/>
      <w:r>
        <w:rPr>
          <w:rFonts w:hint="eastAsia"/>
        </w:rPr>
        <w:t>云</w:t>
      </w:r>
      <w:proofErr w:type="gramEnd"/>
      <w:r>
        <w:rPr>
          <w:rFonts w:hint="eastAsia"/>
        </w:rPr>
        <w:t>：</w:t>
      </w:r>
    </w:p>
    <w:p w14:paraId="691A2CA3" w14:textId="77777777" w:rsidR="00832378" w:rsidRDefault="00832378" w:rsidP="00096E75">
      <w:pPr>
        <w:ind w:leftChars="300" w:left="720"/>
      </w:pPr>
      <w:r w:rsidRPr="00B47402">
        <w:rPr>
          <w:rFonts w:hint="eastAsia"/>
        </w:rPr>
        <w:lastRenderedPageBreak/>
        <w:t>春秋代序，</w:t>
      </w:r>
      <w:proofErr w:type="gramStart"/>
      <w:r w:rsidRPr="00B47402">
        <w:rPr>
          <w:rFonts w:hint="eastAsia"/>
        </w:rPr>
        <w:t>陰陽慘舒，</w:t>
      </w:r>
      <w:proofErr w:type="gramEnd"/>
      <w:r w:rsidRPr="00B47402">
        <w:rPr>
          <w:rFonts w:hint="eastAsia"/>
        </w:rPr>
        <w:t>物色之動，心</w:t>
      </w:r>
      <w:proofErr w:type="gramStart"/>
      <w:r w:rsidRPr="00B47402">
        <w:rPr>
          <w:rFonts w:hint="eastAsia"/>
        </w:rPr>
        <w:t>亦搖焉</w:t>
      </w:r>
      <w:proofErr w:type="gramEnd"/>
      <w:r w:rsidRPr="00B47402">
        <w:rPr>
          <w:rFonts w:hint="eastAsia"/>
        </w:rPr>
        <w:t>。</w:t>
      </w:r>
      <w:r w:rsidRPr="00B47402">
        <w:rPr>
          <w:rFonts w:hint="eastAsia"/>
        </w:rPr>
        <w:t xml:space="preserve"> </w:t>
      </w:r>
      <w:r w:rsidRPr="00B47402">
        <w:rPr>
          <w:rFonts w:hint="eastAsia"/>
        </w:rPr>
        <w:t>蓋陽氣萌</w:t>
      </w:r>
      <w:proofErr w:type="gramStart"/>
      <w:r w:rsidRPr="00B47402">
        <w:rPr>
          <w:rFonts w:hint="eastAsia"/>
        </w:rPr>
        <w:t>而玄駒步，陰律凝而丹鳥羞，微蟲猶或入感</w:t>
      </w:r>
      <w:proofErr w:type="gramEnd"/>
      <w:r w:rsidRPr="00B47402">
        <w:rPr>
          <w:rFonts w:hint="eastAsia"/>
        </w:rPr>
        <w:t>，四時之動物深矣。若夫</w:t>
      </w:r>
      <w:proofErr w:type="gramStart"/>
      <w:r w:rsidRPr="00B47402">
        <w:rPr>
          <w:rFonts w:hint="eastAsia"/>
        </w:rPr>
        <w:t>珪璋挺其</w:t>
      </w:r>
      <w:proofErr w:type="gramEnd"/>
      <w:r w:rsidRPr="00B47402">
        <w:rPr>
          <w:rFonts w:hint="eastAsia"/>
        </w:rPr>
        <w:t>惠心，</w:t>
      </w:r>
      <w:proofErr w:type="gramStart"/>
      <w:r w:rsidRPr="00B47402">
        <w:rPr>
          <w:rFonts w:hint="eastAsia"/>
        </w:rPr>
        <w:t>英華秀其</w:t>
      </w:r>
      <w:proofErr w:type="gramEnd"/>
      <w:r w:rsidRPr="00B47402">
        <w:rPr>
          <w:rFonts w:hint="eastAsia"/>
        </w:rPr>
        <w:t>清氣，物色相召，</w:t>
      </w:r>
      <w:proofErr w:type="gramStart"/>
      <w:r w:rsidRPr="00B47402">
        <w:rPr>
          <w:rFonts w:hint="eastAsia"/>
        </w:rPr>
        <w:t>人誰獲</w:t>
      </w:r>
      <w:proofErr w:type="gramEnd"/>
      <w:r w:rsidRPr="00B47402">
        <w:rPr>
          <w:rFonts w:hint="eastAsia"/>
        </w:rPr>
        <w:t>安？是</w:t>
      </w:r>
      <w:proofErr w:type="gramStart"/>
      <w:r w:rsidRPr="00B47402">
        <w:rPr>
          <w:rFonts w:hint="eastAsia"/>
        </w:rPr>
        <w:t>以獻歲發</w:t>
      </w:r>
      <w:proofErr w:type="gramEnd"/>
      <w:r w:rsidRPr="00B47402">
        <w:rPr>
          <w:rFonts w:hint="eastAsia"/>
        </w:rPr>
        <w:t>春，</w:t>
      </w:r>
      <w:proofErr w:type="gramStart"/>
      <w:r w:rsidRPr="00B47402">
        <w:rPr>
          <w:rFonts w:hint="eastAsia"/>
        </w:rPr>
        <w:t>悅豫之情暢</w:t>
      </w:r>
      <w:proofErr w:type="gramEnd"/>
      <w:r w:rsidRPr="00B47402">
        <w:rPr>
          <w:rFonts w:hint="eastAsia"/>
        </w:rPr>
        <w:t>；</w:t>
      </w:r>
      <w:proofErr w:type="gramStart"/>
      <w:r w:rsidRPr="00B47402">
        <w:rPr>
          <w:rFonts w:hint="eastAsia"/>
        </w:rPr>
        <w:t>滔滔孟</w:t>
      </w:r>
      <w:proofErr w:type="gramEnd"/>
      <w:r w:rsidRPr="00B47402">
        <w:rPr>
          <w:rFonts w:hint="eastAsia"/>
        </w:rPr>
        <w:t>夏，郁陶之心凝。天高氣清，陰</w:t>
      </w:r>
      <w:proofErr w:type="gramStart"/>
      <w:r w:rsidRPr="00B47402">
        <w:rPr>
          <w:rFonts w:hint="eastAsia"/>
        </w:rPr>
        <w:t>沉</w:t>
      </w:r>
      <w:proofErr w:type="gramEnd"/>
      <w:r w:rsidRPr="00B47402">
        <w:rPr>
          <w:rFonts w:hint="eastAsia"/>
        </w:rPr>
        <w:t>之志遠；</w:t>
      </w:r>
      <w:proofErr w:type="gramStart"/>
      <w:r w:rsidRPr="00B47402">
        <w:rPr>
          <w:rFonts w:hint="eastAsia"/>
        </w:rPr>
        <w:t>霰</w:t>
      </w:r>
      <w:proofErr w:type="gramEnd"/>
      <w:r w:rsidRPr="00B47402">
        <w:rPr>
          <w:rFonts w:hint="eastAsia"/>
        </w:rPr>
        <w:t>雪無垠，矜肅</w:t>
      </w:r>
      <w:proofErr w:type="gramStart"/>
      <w:r w:rsidRPr="00B47402">
        <w:rPr>
          <w:rFonts w:hint="eastAsia"/>
        </w:rPr>
        <w:t>之慮</w:t>
      </w:r>
      <w:proofErr w:type="gramEnd"/>
      <w:r w:rsidRPr="00B47402">
        <w:rPr>
          <w:rFonts w:hint="eastAsia"/>
        </w:rPr>
        <w:t>深。歲有其物，物</w:t>
      </w:r>
      <w:proofErr w:type="gramStart"/>
      <w:r w:rsidRPr="00B47402">
        <w:rPr>
          <w:rFonts w:hint="eastAsia"/>
        </w:rPr>
        <w:t>有其容</w:t>
      </w:r>
      <w:proofErr w:type="gramEnd"/>
      <w:r w:rsidRPr="00B47402">
        <w:rPr>
          <w:rFonts w:hint="eastAsia"/>
        </w:rPr>
        <w:t>；</w:t>
      </w:r>
      <w:proofErr w:type="gramStart"/>
      <w:r w:rsidRPr="00B47402">
        <w:rPr>
          <w:rFonts w:hint="eastAsia"/>
        </w:rPr>
        <w:t>情以物遷</w:t>
      </w:r>
      <w:proofErr w:type="gramEnd"/>
      <w:r w:rsidRPr="00B47402">
        <w:rPr>
          <w:rFonts w:hint="eastAsia"/>
        </w:rPr>
        <w:t>，辭</w:t>
      </w:r>
      <w:proofErr w:type="gramStart"/>
      <w:r w:rsidRPr="00B47402">
        <w:rPr>
          <w:rFonts w:hint="eastAsia"/>
        </w:rPr>
        <w:t>以情</w:t>
      </w:r>
      <w:proofErr w:type="gramEnd"/>
      <w:r w:rsidRPr="00B47402">
        <w:rPr>
          <w:rFonts w:hint="eastAsia"/>
        </w:rPr>
        <w:t>發。</w:t>
      </w:r>
    </w:p>
    <w:p w14:paraId="6ABA803C" w14:textId="7B357F41" w:rsidR="00832378" w:rsidRPr="00832378" w:rsidRDefault="00832378" w:rsidP="00096E75">
      <w:r>
        <w:t>劉勰</w:t>
      </w:r>
      <w:r>
        <w:rPr>
          <w:rFonts w:hint="eastAsia"/>
        </w:rPr>
        <w:t>認為，外在的景物變化是觸發詩人心緒的源頭，是詩歌創作中情感轉化與抒發的根本媒介。由此可見，「物色」涵蓋了舉凡四季變化、鳥獸蟲魚、花草樹木、山川江河等所有自然界的客觀存在。</w:t>
      </w:r>
    </w:p>
    <w:p w14:paraId="09E40533" w14:textId="4583E801" w:rsidR="00F951B2" w:rsidRDefault="00B47402" w:rsidP="00BF79DE">
      <w:r>
        <w:rPr>
          <w:rFonts w:hint="eastAsia"/>
        </w:rPr>
        <w:t xml:space="preserve">    </w:t>
      </w:r>
      <w:r w:rsidR="00832378">
        <w:rPr>
          <w:rFonts w:hint="eastAsia"/>
        </w:rPr>
        <w:t>為符合本研究所需之精確操作與分類標準，對於「物色」的具體定義將參考</w:t>
      </w:r>
      <w:r w:rsidR="00F951B2">
        <w:rPr>
          <w:rFonts w:hint="eastAsia"/>
        </w:rPr>
        <w:t>江雅茹</w:t>
      </w:r>
      <w:r>
        <w:rPr>
          <w:rFonts w:hint="eastAsia"/>
        </w:rPr>
        <w:t>（</w:t>
      </w:r>
      <w:r>
        <w:rPr>
          <w:rFonts w:hint="eastAsia"/>
        </w:rPr>
        <w:t>2018</w:t>
      </w:r>
      <w:r>
        <w:rPr>
          <w:rFonts w:hint="eastAsia"/>
        </w:rPr>
        <w:t>）在其論文</w:t>
      </w:r>
      <w:r w:rsidR="00F44882">
        <w:rPr>
          <w:rStyle w:val="ae"/>
        </w:rPr>
        <w:footnoteReference w:id="2"/>
      </w:r>
      <w:r>
        <w:rPr>
          <w:rFonts w:hint="eastAsia"/>
        </w:rPr>
        <w:t>中</w:t>
      </w:r>
      <w:r w:rsidR="00832378">
        <w:rPr>
          <w:rFonts w:hint="eastAsia"/>
        </w:rPr>
        <w:t>對「物色」的界定，即「係指各類自然景物」。在此基礎上，本研究依據</w:t>
      </w:r>
      <w:r w:rsidR="00096E75">
        <w:rPr>
          <w:rFonts w:hint="eastAsia"/>
        </w:rPr>
        <w:t>《國風》各篇章中自然景物實際分布情況，自行建立涵蓋水域、動物、植物、天象、地景等多層次分類體系，以確保所有意象詞彙皆能被納入統計分析。</w:t>
      </w:r>
    </w:p>
    <w:p w14:paraId="3B34C891" w14:textId="72FF485A" w:rsidR="00B47402" w:rsidRDefault="00B47402" w:rsidP="00BF79DE"/>
    <w:p w14:paraId="3438C2C6" w14:textId="25B944ED" w:rsidR="007A1D0A" w:rsidRDefault="007A1D0A" w:rsidP="00BF79DE">
      <w:pPr>
        <w:pStyle w:val="a6"/>
        <w:numPr>
          <w:ilvl w:val="0"/>
          <w:numId w:val="2"/>
        </w:numPr>
        <w:ind w:leftChars="0"/>
        <w:rPr>
          <w:sz w:val="28"/>
          <w:szCs w:val="28"/>
        </w:rPr>
      </w:pPr>
      <w:r w:rsidRPr="00832378">
        <w:rPr>
          <w:rFonts w:hint="eastAsia"/>
          <w:sz w:val="28"/>
          <w:szCs w:val="28"/>
        </w:rPr>
        <w:t>《國風》情感主題分類之研究</w:t>
      </w:r>
    </w:p>
    <w:p w14:paraId="0515FDDB" w14:textId="4E5FD188" w:rsidR="00D2756A" w:rsidRDefault="00D2756A" w:rsidP="00BF79DE">
      <w:r>
        <w:rPr>
          <w:rFonts w:hint="eastAsia"/>
        </w:rPr>
        <w:t xml:space="preserve">    </w:t>
      </w:r>
      <w:r>
        <w:rPr>
          <w:rFonts w:hint="eastAsia"/>
        </w:rPr>
        <w:t>《國風》詩旨研究的沿革，經歷了兩套截然不同的詮釋系統：一為</w:t>
      </w:r>
      <w:r>
        <w:t>《毛詩序》</w:t>
      </w:r>
      <w:r w:rsidR="00EA2B35">
        <w:rPr>
          <w:rFonts w:hint="eastAsia"/>
        </w:rPr>
        <w:t>為代表</w:t>
      </w:r>
      <w:r>
        <w:rPr>
          <w:rFonts w:hint="eastAsia"/>
        </w:rPr>
        <w:t>的「政治</w:t>
      </w:r>
      <w:proofErr w:type="gramStart"/>
      <w:r>
        <w:rPr>
          <w:rFonts w:hint="eastAsia"/>
        </w:rPr>
        <w:t>諷</w:t>
      </w:r>
      <w:proofErr w:type="gramEnd"/>
      <w:r>
        <w:rPr>
          <w:rFonts w:hint="eastAsia"/>
        </w:rPr>
        <w:t>諭說」，賦予其嚴肅的道德與政治意義，讓《國風》為禮樂教化服務；一為</w:t>
      </w:r>
      <w:r w:rsidR="00EA2B35">
        <w:rPr>
          <w:rFonts w:hint="eastAsia"/>
        </w:rPr>
        <w:t>朱熹</w:t>
      </w:r>
      <w:r w:rsidRPr="00D2756A">
        <w:rPr>
          <w:rFonts w:hint="eastAsia"/>
        </w:rPr>
        <w:t>《詩集傳》</w:t>
      </w:r>
      <w:r w:rsidR="00EA2B35">
        <w:rPr>
          <w:rFonts w:hint="eastAsia"/>
        </w:rPr>
        <w:t>為代表</w:t>
      </w:r>
      <w:r>
        <w:rPr>
          <w:rFonts w:hint="eastAsia"/>
        </w:rPr>
        <w:t>的「風俗人情」說，主張「詩</w:t>
      </w:r>
      <w:proofErr w:type="gramStart"/>
      <w:r>
        <w:rPr>
          <w:rFonts w:hint="eastAsia"/>
        </w:rPr>
        <w:t>為情而作</w:t>
      </w:r>
      <w:proofErr w:type="gramEnd"/>
      <w:r>
        <w:rPr>
          <w:rFonts w:hint="eastAsia"/>
        </w:rPr>
        <w:t>」，提倡</w:t>
      </w:r>
      <w:proofErr w:type="gramStart"/>
      <w:r>
        <w:rPr>
          <w:rFonts w:hint="eastAsia"/>
        </w:rPr>
        <w:t>直面其</w:t>
      </w:r>
      <w:proofErr w:type="gramEnd"/>
      <w:r>
        <w:rPr>
          <w:rFonts w:hint="eastAsia"/>
        </w:rPr>
        <w:t>所反映的世俗生活主題。現代學術研究</w:t>
      </w:r>
      <w:r w:rsidR="00EA2B35">
        <w:rPr>
          <w:rFonts w:hint="eastAsia"/>
        </w:rPr>
        <w:t>多</w:t>
      </w:r>
      <w:r>
        <w:rPr>
          <w:rFonts w:hint="eastAsia"/>
        </w:rPr>
        <w:t>融合兩者，注重《國風》的社會與文學本質，將詩篇歸納具體的社會生活與情感面向，使主題研究更具操作性</w:t>
      </w:r>
      <w:r w:rsidR="00EA2B35">
        <w:rPr>
          <w:rFonts w:hint="eastAsia"/>
        </w:rPr>
        <w:t>與系統性</w:t>
      </w:r>
      <w:r>
        <w:rPr>
          <w:rFonts w:hint="eastAsia"/>
        </w:rPr>
        <w:t>。</w:t>
      </w:r>
    </w:p>
    <w:p w14:paraId="3566D99A" w14:textId="59C06807" w:rsidR="00B37340" w:rsidRDefault="00D2756A" w:rsidP="00BF79DE">
      <w:r>
        <w:rPr>
          <w:rFonts w:hint="eastAsia"/>
        </w:rPr>
        <w:t xml:space="preserve">    </w:t>
      </w:r>
      <w:r>
        <w:rPr>
          <w:rFonts w:hint="eastAsia"/>
        </w:rPr>
        <w:t>本研究在建立《國風》情感主題分類體系時，主要以王宗石（</w:t>
      </w:r>
      <w:r w:rsidR="00A42361">
        <w:rPr>
          <w:rFonts w:hint="eastAsia"/>
        </w:rPr>
        <w:t>1991</w:t>
      </w:r>
      <w:r>
        <w:rPr>
          <w:rFonts w:hint="eastAsia"/>
        </w:rPr>
        <w:t>）</w:t>
      </w:r>
      <w:r w:rsidR="000679E4">
        <w:rPr>
          <w:rFonts w:hint="eastAsia"/>
        </w:rPr>
        <w:t>撰寫的</w:t>
      </w:r>
      <w:proofErr w:type="gramStart"/>
      <w:r w:rsidR="000679E4">
        <w:rPr>
          <w:rFonts w:hint="eastAsia"/>
        </w:rPr>
        <w:t>《</w:t>
      </w:r>
      <w:bookmarkStart w:id="7" w:name="_Hlk216737596"/>
      <w:proofErr w:type="gramEnd"/>
      <w:r w:rsidR="000679E4">
        <w:t>诗经分类诠释</w:t>
      </w:r>
      <w:bookmarkEnd w:id="7"/>
      <w:r w:rsidR="000679E4">
        <w:rPr>
          <w:rFonts w:hint="eastAsia"/>
        </w:rPr>
        <w:t>》為</w:t>
      </w:r>
      <w:r w:rsidR="00B37340">
        <w:rPr>
          <w:rFonts w:hint="eastAsia"/>
        </w:rPr>
        <w:t>理論基礎。</w:t>
      </w:r>
    </w:p>
    <w:p w14:paraId="160874AC" w14:textId="0A4C1A5E" w:rsidR="00E05014" w:rsidRDefault="00B37340" w:rsidP="00BF79DE">
      <w:r>
        <w:rPr>
          <w:rFonts w:hint="eastAsia"/>
        </w:rPr>
        <w:t xml:space="preserve">    </w:t>
      </w:r>
      <w:r>
        <w:rPr>
          <w:rFonts w:hint="eastAsia"/>
        </w:rPr>
        <w:t>王宗石的分類體系涵蓋全面、結構</w:t>
      </w:r>
      <w:proofErr w:type="gramStart"/>
      <w:r>
        <w:rPr>
          <w:rFonts w:hint="eastAsia"/>
        </w:rPr>
        <w:t>清晰，</w:t>
      </w:r>
      <w:proofErr w:type="gramEnd"/>
      <w:r>
        <w:rPr>
          <w:rFonts w:hint="eastAsia"/>
        </w:rPr>
        <w:t>為本研究的情感主題分類題中客觀依據。為確保所有文本的情感歸屬都能</w:t>
      </w:r>
      <w:proofErr w:type="gramStart"/>
      <w:r>
        <w:rPr>
          <w:rFonts w:hint="eastAsia"/>
        </w:rPr>
        <w:t>達成詞頻分析</w:t>
      </w:r>
      <w:proofErr w:type="gramEnd"/>
      <w:r>
        <w:rPr>
          <w:rFonts w:hint="eastAsia"/>
        </w:rPr>
        <w:t>所需的統一性與精確性，在此基礎上，本研究</w:t>
      </w:r>
      <w:r w:rsidR="00E05014">
        <w:rPr>
          <w:rFonts w:hint="eastAsia"/>
        </w:rPr>
        <w:t>進行主題合併、調整及新增，從而建立一套多層次且涵蓋所有《國風》詩篇的分類體系。</w:t>
      </w:r>
    </w:p>
    <w:p w14:paraId="7BCDF933" w14:textId="77777777" w:rsidR="00B37340" w:rsidRPr="00832378" w:rsidRDefault="00B37340" w:rsidP="00BF79DE"/>
    <w:p w14:paraId="45A3FCA8" w14:textId="03E0DA4E" w:rsidR="007A1D0A" w:rsidRDefault="007A1D0A" w:rsidP="00BF79DE">
      <w:pPr>
        <w:pStyle w:val="a6"/>
        <w:numPr>
          <w:ilvl w:val="0"/>
          <w:numId w:val="2"/>
        </w:numPr>
        <w:ind w:leftChars="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詞頻分析</w:t>
      </w:r>
      <w:proofErr w:type="gramEnd"/>
      <w:r>
        <w:rPr>
          <w:rFonts w:hint="eastAsia"/>
          <w:sz w:val="28"/>
          <w:szCs w:val="28"/>
        </w:rPr>
        <w:t>於</w:t>
      </w:r>
      <w:r w:rsidR="003C3BD9">
        <w:rPr>
          <w:rFonts w:hint="eastAsia"/>
          <w:sz w:val="28"/>
          <w:szCs w:val="28"/>
        </w:rPr>
        <w:t>文</w:t>
      </w:r>
      <w:r>
        <w:rPr>
          <w:rFonts w:hint="eastAsia"/>
          <w:sz w:val="28"/>
          <w:szCs w:val="28"/>
        </w:rPr>
        <w:t>學中的應用</w:t>
      </w:r>
    </w:p>
    <w:p w14:paraId="03B0C5E2" w14:textId="18EBDC26" w:rsidR="004C6551" w:rsidRDefault="00BF79DE" w:rsidP="00BF79DE">
      <w:r>
        <w:rPr>
          <w:rFonts w:hint="eastAsia"/>
        </w:rPr>
        <w:t xml:space="preserve">    </w:t>
      </w:r>
      <w:proofErr w:type="gramStart"/>
      <w:r w:rsidRPr="00BF79DE">
        <w:rPr>
          <w:rFonts w:hint="eastAsia"/>
        </w:rPr>
        <w:t>詞頻分析</w:t>
      </w:r>
      <w:proofErr w:type="gramEnd"/>
      <w:r w:rsidRPr="00BF79DE">
        <w:rPr>
          <w:rFonts w:hint="eastAsia"/>
        </w:rPr>
        <w:t>（</w:t>
      </w:r>
      <w:r w:rsidRPr="00BF79DE">
        <w:rPr>
          <w:rFonts w:hint="eastAsia"/>
        </w:rPr>
        <w:t>Word Frequency Analysis</w:t>
      </w:r>
      <w:r w:rsidRPr="00BF79DE">
        <w:rPr>
          <w:rFonts w:hint="eastAsia"/>
        </w:rPr>
        <w:t>）屬於數位人文（</w:t>
      </w:r>
      <w:r w:rsidRPr="00BF79DE">
        <w:rPr>
          <w:rFonts w:hint="eastAsia"/>
        </w:rPr>
        <w:t>Digital Humanities</w:t>
      </w:r>
      <w:r w:rsidRPr="00BF79DE">
        <w:rPr>
          <w:rFonts w:hint="eastAsia"/>
        </w:rPr>
        <w:t>）或計</w:t>
      </w:r>
      <w:r w:rsidRPr="00BF79DE">
        <w:rPr>
          <w:rFonts w:hint="eastAsia"/>
        </w:rPr>
        <w:lastRenderedPageBreak/>
        <w:t>量詩學（</w:t>
      </w:r>
      <w:r w:rsidRPr="00BF79DE">
        <w:rPr>
          <w:rFonts w:hint="eastAsia"/>
        </w:rPr>
        <w:t>Stylometry</w:t>
      </w:r>
      <w:r w:rsidRPr="00BF79DE">
        <w:rPr>
          <w:rFonts w:hint="eastAsia"/>
        </w:rPr>
        <w:t>）領域的核心方法之一。這種方法透過對文本中詞彙出現次數的量化統計，</w:t>
      </w:r>
      <w:r w:rsidR="003C3BD9" w:rsidRPr="003C3BD9">
        <w:rPr>
          <w:rFonts w:hint="eastAsia"/>
        </w:rPr>
        <w:t>從而客觀揭示文本的風格、主題偏好、結構特徵等宏觀規律。這種研究方法，跳脫了傳統的定性分析與</w:t>
      </w:r>
      <w:proofErr w:type="gramStart"/>
      <w:r w:rsidR="003C3BD9" w:rsidRPr="003C3BD9">
        <w:rPr>
          <w:rFonts w:hint="eastAsia"/>
        </w:rPr>
        <w:t>印象式解讀</w:t>
      </w:r>
      <w:proofErr w:type="gramEnd"/>
      <w:r w:rsidR="003C3BD9" w:rsidRPr="003C3BD9">
        <w:rPr>
          <w:rFonts w:hint="eastAsia"/>
        </w:rPr>
        <w:t>，能夠提供客觀、實證的數據佐證，並處理大規模語料中複雜的語言現象，為古典文學的詮釋帶來新的視角。</w:t>
      </w:r>
    </w:p>
    <w:p w14:paraId="423DF1FE" w14:textId="2B696836" w:rsidR="003C3BD9" w:rsidRDefault="004C6551" w:rsidP="00BF79DE">
      <w:r>
        <w:rPr>
          <w:rFonts w:hint="eastAsia"/>
        </w:rPr>
        <w:t xml:space="preserve">    </w:t>
      </w:r>
      <w:proofErr w:type="gramStart"/>
      <w:r w:rsidR="003C3BD9">
        <w:rPr>
          <w:rFonts w:hint="eastAsia"/>
        </w:rPr>
        <w:t>詞頻分析</w:t>
      </w:r>
      <w:proofErr w:type="gramEnd"/>
      <w:r w:rsidR="003C3BD9">
        <w:rPr>
          <w:rFonts w:hint="eastAsia"/>
        </w:rPr>
        <w:t>在文學領域已有先例，像是</w:t>
      </w:r>
      <w:r w:rsidR="003C3BD9" w:rsidRPr="003C3BD9">
        <w:rPr>
          <w:rFonts w:hint="eastAsia"/>
        </w:rPr>
        <w:t>戴榮冠</w:t>
      </w:r>
      <w:r w:rsidR="003C3BD9">
        <w:rPr>
          <w:rFonts w:hint="eastAsia"/>
        </w:rPr>
        <w:t>（</w:t>
      </w:r>
      <w:r w:rsidR="003C3BD9">
        <w:rPr>
          <w:rFonts w:hint="eastAsia"/>
        </w:rPr>
        <w:t>2024</w:t>
      </w:r>
      <w:r w:rsidR="003C3BD9">
        <w:rPr>
          <w:rFonts w:hint="eastAsia"/>
        </w:rPr>
        <w:t>）</w:t>
      </w:r>
      <w:r w:rsidR="003C3BD9" w:rsidRPr="003C3BD9">
        <w:rPr>
          <w:rFonts w:hint="eastAsia"/>
        </w:rPr>
        <w:t>在其研究中，即</w:t>
      </w:r>
      <w:proofErr w:type="gramStart"/>
      <w:r w:rsidR="003C3BD9" w:rsidRPr="003C3BD9">
        <w:rPr>
          <w:rFonts w:hint="eastAsia"/>
        </w:rPr>
        <w:t>利用詞頻分</w:t>
      </w:r>
      <w:proofErr w:type="gramEnd"/>
      <w:r w:rsidR="003C3BD9" w:rsidRPr="003C3BD9">
        <w:rPr>
          <w:rFonts w:hint="eastAsia"/>
        </w:rPr>
        <w:t>析比較春秋緯與多部經典的語料</w:t>
      </w:r>
      <w:r w:rsidR="003C3BD9">
        <w:rPr>
          <w:rFonts w:hint="eastAsia"/>
        </w:rPr>
        <w:t>，</w:t>
      </w:r>
      <w:r w:rsidR="003C3BD9" w:rsidRPr="003C3BD9">
        <w:rPr>
          <w:rFonts w:hint="eastAsia"/>
        </w:rPr>
        <w:t>探討其間的繼承關聯及高頻字彙的關注原因。本研究亦是深受此類論文啟發，體認到數位人文可帶給學者不同的研究視角，能以可靠的數據量化、分析支持研究，從而興起對</w:t>
      </w:r>
      <w:r w:rsidR="003C3BD9" w:rsidRPr="00C5575B">
        <w:t>《詩經</w:t>
      </w:r>
      <w:r w:rsidR="003C3BD9">
        <w:rPr>
          <w:rFonts w:hint="eastAsia"/>
        </w:rPr>
        <w:t>‧</w:t>
      </w:r>
      <w:r w:rsidR="003C3BD9" w:rsidRPr="00C5575B">
        <w:rPr>
          <w:rFonts w:hint="eastAsia"/>
        </w:rPr>
        <w:t>國風</w:t>
      </w:r>
      <w:r w:rsidR="003C3BD9" w:rsidRPr="00C5575B">
        <w:t>》</w:t>
      </w:r>
      <w:proofErr w:type="gramStart"/>
      <w:r w:rsidR="003C3BD9">
        <w:t>進行詞頻統計</w:t>
      </w:r>
      <w:proofErr w:type="gramEnd"/>
      <w:r w:rsidR="003C3BD9">
        <w:t>分析的想法。</w:t>
      </w:r>
    </w:p>
    <w:p w14:paraId="162C389C" w14:textId="72C103D0" w:rsidR="003C3BD9" w:rsidRDefault="003C3BD9" w:rsidP="00BF79DE">
      <w:r>
        <w:rPr>
          <w:rFonts w:hint="eastAsia"/>
        </w:rPr>
        <w:t xml:space="preserve">    </w:t>
      </w:r>
      <w:proofErr w:type="gramStart"/>
      <w:r w:rsidRPr="003C3BD9">
        <w:rPr>
          <w:rFonts w:hint="eastAsia"/>
        </w:rPr>
        <w:t>儘管詞頻分析</w:t>
      </w:r>
      <w:proofErr w:type="gramEnd"/>
      <w:r w:rsidRPr="003C3BD9">
        <w:rPr>
          <w:rFonts w:hint="eastAsia"/>
        </w:rPr>
        <w:t>已被用於古典文獻的風格鑑定與語料分析，然而，目前尚未有研究專門針對《詩經</w:t>
      </w:r>
      <w:r>
        <w:rPr>
          <w:rFonts w:hint="eastAsia"/>
        </w:rPr>
        <w:t>‧</w:t>
      </w:r>
      <w:r w:rsidRPr="003C3BD9">
        <w:rPr>
          <w:rFonts w:hint="eastAsia"/>
        </w:rPr>
        <w:t>國風》的「物色意象」與「情感主題」進行系統性的數據交叉分析。因此，本研究的意義在於整合主題分類</w:t>
      </w:r>
      <w:proofErr w:type="gramStart"/>
      <w:r w:rsidRPr="003C3BD9">
        <w:rPr>
          <w:rFonts w:hint="eastAsia"/>
        </w:rPr>
        <w:t>與詞頻</w:t>
      </w:r>
      <w:proofErr w:type="gramEnd"/>
      <w:r w:rsidRPr="003C3BD9">
        <w:rPr>
          <w:rFonts w:hint="eastAsia"/>
        </w:rPr>
        <w:t>統計方法，針對《國風》文本中的「情」與「景」建立一套量化分析模型，以期為傳統詩學中的情景關聯命題提供實證數據支持。</w:t>
      </w:r>
    </w:p>
    <w:p w14:paraId="71BC49A8" w14:textId="05CFA142" w:rsidR="003C3BD9" w:rsidRDefault="003C3BD9">
      <w:pPr>
        <w:widowControl/>
        <w:spacing w:line="240" w:lineRule="auto"/>
        <w:jc w:val="left"/>
      </w:pPr>
    </w:p>
    <w:p w14:paraId="065129E6" w14:textId="65E60DEB" w:rsidR="003C3BD9" w:rsidRDefault="00C31D92" w:rsidP="00C31D92">
      <w:pPr>
        <w:pStyle w:val="2"/>
      </w:pPr>
      <w:r>
        <w:rPr>
          <w:rFonts w:hint="eastAsia"/>
        </w:rPr>
        <w:t>第三節</w:t>
      </w:r>
      <w:r>
        <w:rPr>
          <w:rFonts w:hint="eastAsia"/>
        </w:rPr>
        <w:t xml:space="preserve"> </w:t>
      </w:r>
      <w:r>
        <w:rPr>
          <w:rFonts w:hint="eastAsia"/>
        </w:rPr>
        <w:t>研究方法</w:t>
      </w:r>
    </w:p>
    <w:p w14:paraId="45B0D78C" w14:textId="67F88C12" w:rsidR="00C31D92" w:rsidRDefault="008C4D33" w:rsidP="006F4E10">
      <w:pPr>
        <w:pStyle w:val="a6"/>
        <w:numPr>
          <w:ilvl w:val="0"/>
          <w:numId w:val="3"/>
        </w:numPr>
        <w:ind w:leftChars="0"/>
        <w:rPr>
          <w:sz w:val="28"/>
          <w:szCs w:val="28"/>
        </w:rPr>
      </w:pPr>
      <w:r w:rsidRPr="008C4D33">
        <w:rPr>
          <w:rFonts w:hint="eastAsia"/>
          <w:sz w:val="28"/>
          <w:szCs w:val="28"/>
        </w:rPr>
        <w:t>研究</w:t>
      </w:r>
      <w:r w:rsidR="004A4D1F">
        <w:rPr>
          <w:rFonts w:hint="eastAsia"/>
          <w:sz w:val="28"/>
          <w:szCs w:val="28"/>
        </w:rPr>
        <w:t>對象與範圍界定</w:t>
      </w:r>
    </w:p>
    <w:p w14:paraId="45226B86" w14:textId="30168DA6" w:rsidR="0062661C" w:rsidRDefault="00CF086D" w:rsidP="00CF086D">
      <w:r>
        <w:rPr>
          <w:rFonts w:hint="eastAsia"/>
        </w:rPr>
        <w:t xml:space="preserve">    </w:t>
      </w:r>
      <w:r w:rsidR="0062661C">
        <w:rPr>
          <w:rFonts w:hint="eastAsia"/>
        </w:rPr>
        <w:t>本研究主要分析對象為</w:t>
      </w:r>
      <w:r w:rsidR="006E37E7" w:rsidRPr="00C5575B">
        <w:t>《詩經</w:t>
      </w:r>
      <w:r w:rsidR="006E37E7">
        <w:rPr>
          <w:rFonts w:hint="eastAsia"/>
        </w:rPr>
        <w:t>‧</w:t>
      </w:r>
      <w:r w:rsidR="006E37E7" w:rsidRPr="00C5575B">
        <w:rPr>
          <w:rFonts w:hint="eastAsia"/>
        </w:rPr>
        <w:t>國風</w:t>
      </w:r>
      <w:r w:rsidR="006E37E7" w:rsidRPr="00C5575B">
        <w:t>》</w:t>
      </w:r>
      <w:r w:rsidR="006E37E7">
        <w:rPr>
          <w:rFonts w:hint="eastAsia"/>
        </w:rPr>
        <w:t>共一百六十篇詩歌，採用裴普賢（</w:t>
      </w:r>
      <w:r w:rsidR="006E37E7">
        <w:rPr>
          <w:rFonts w:hint="eastAsia"/>
        </w:rPr>
        <w:t>1982</w:t>
      </w:r>
      <w:r w:rsidR="006E37E7">
        <w:rPr>
          <w:rFonts w:hint="eastAsia"/>
        </w:rPr>
        <w:t>）撰寫之《詩經評註讀本（上）》為底本，研究範圍僅限於詩歌主體文本，不含標題、</w:t>
      </w:r>
      <w:proofErr w:type="gramStart"/>
      <w:r w:rsidR="006E37E7">
        <w:rPr>
          <w:rFonts w:hint="eastAsia"/>
        </w:rPr>
        <w:t>詩序</w:t>
      </w:r>
      <w:proofErr w:type="gramEnd"/>
      <w:r w:rsidR="006E37E7">
        <w:rPr>
          <w:rFonts w:hint="eastAsia"/>
        </w:rPr>
        <w:t>、題解、</w:t>
      </w:r>
      <w:proofErr w:type="gramStart"/>
      <w:r w:rsidR="006E37E7">
        <w:rPr>
          <w:rFonts w:hint="eastAsia"/>
        </w:rPr>
        <w:t>註釋等</w:t>
      </w:r>
      <w:proofErr w:type="gramEnd"/>
      <w:r w:rsidR="006E37E7">
        <w:rPr>
          <w:rFonts w:hint="eastAsia"/>
        </w:rPr>
        <w:t>內容，確保語料的純淨性與可靠性。</w:t>
      </w:r>
    </w:p>
    <w:p w14:paraId="68A129BE" w14:textId="77777777" w:rsidR="006E37E7" w:rsidRDefault="006E37E7" w:rsidP="006E37E7"/>
    <w:p w14:paraId="0B7A3DAF" w14:textId="09CB42F5" w:rsidR="004A4D1F" w:rsidRDefault="004A4D1F" w:rsidP="006F4E10">
      <w:pPr>
        <w:pStyle w:val="a6"/>
        <w:numPr>
          <w:ilvl w:val="0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研究方法</w:t>
      </w:r>
    </w:p>
    <w:p w14:paraId="55D457D1" w14:textId="67DE0CF3" w:rsidR="006E37E7" w:rsidRDefault="00E879D2" w:rsidP="00E879D2">
      <w:r>
        <w:rPr>
          <w:rFonts w:hint="eastAsia"/>
        </w:rPr>
        <w:t xml:space="preserve">    </w:t>
      </w:r>
      <w:r w:rsidR="006E37E7">
        <w:rPr>
          <w:rFonts w:hint="eastAsia"/>
        </w:rPr>
        <w:t>本研究</w:t>
      </w:r>
      <w:proofErr w:type="gramStart"/>
      <w:r w:rsidR="006E37E7">
        <w:rPr>
          <w:rFonts w:hint="eastAsia"/>
        </w:rPr>
        <w:t>採用詞頻分析</w:t>
      </w:r>
      <w:proofErr w:type="gramEnd"/>
      <w:r w:rsidR="006E37E7">
        <w:rPr>
          <w:rFonts w:hint="eastAsia"/>
        </w:rPr>
        <w:t>作為核心量化方法，以探討物色與情感主題之間的關係。</w:t>
      </w:r>
      <w:r>
        <w:rPr>
          <w:rFonts w:hint="eastAsia"/>
        </w:rPr>
        <w:t>並</w:t>
      </w:r>
      <w:r w:rsidR="002826A7">
        <w:rPr>
          <w:rFonts w:hint="eastAsia"/>
        </w:rPr>
        <w:t>輔以交叉分析</w:t>
      </w:r>
      <w:r w:rsidR="002826A7" w:rsidRPr="00CD338A">
        <w:rPr>
          <w:rFonts w:hint="eastAsia"/>
        </w:rPr>
        <w:t>（</w:t>
      </w:r>
      <w:r w:rsidR="002826A7">
        <w:rPr>
          <w:rFonts w:hint="eastAsia"/>
        </w:rPr>
        <w:t>C</w:t>
      </w:r>
      <w:r w:rsidR="002826A7">
        <w:t>ross-</w:t>
      </w:r>
      <w:r w:rsidR="002826A7">
        <w:rPr>
          <w:rFonts w:hint="eastAsia"/>
        </w:rPr>
        <w:t>T</w:t>
      </w:r>
      <w:r w:rsidR="002826A7">
        <w:t>abulation</w:t>
      </w:r>
      <w:r w:rsidR="002826A7" w:rsidRPr="00CD338A">
        <w:rPr>
          <w:rFonts w:hint="eastAsia"/>
        </w:rPr>
        <w:t>）</w:t>
      </w:r>
      <w:r w:rsidR="002826A7">
        <w:rPr>
          <w:rFonts w:hint="eastAsia"/>
        </w:rPr>
        <w:t>與</w:t>
      </w:r>
      <w:proofErr w:type="gramStart"/>
      <w:r w:rsidR="00D30530" w:rsidRPr="00D30530">
        <w:rPr>
          <w:rFonts w:ascii="Times New Roman" w:hAnsi="Times New Roman" w:cs="Times New Roman"/>
          <w:color w:val="0A0A0A"/>
          <w:shd w:val="clear" w:color="auto" w:fill="FFFFFF"/>
        </w:rPr>
        <w:t>標準化殘差</w:t>
      </w:r>
      <w:proofErr w:type="gramEnd"/>
      <w:r w:rsidR="00D30530" w:rsidRPr="00D30530">
        <w:rPr>
          <w:rFonts w:ascii="Times New Roman" w:hAnsi="Times New Roman" w:cs="Times New Roman"/>
          <w:color w:val="0A0A0A"/>
          <w:shd w:val="clear" w:color="auto" w:fill="FFFFFF"/>
        </w:rPr>
        <w:t>（</w:t>
      </w:r>
      <w:r w:rsidR="00D30530" w:rsidRPr="00D30530">
        <w:rPr>
          <w:rFonts w:ascii="Times New Roman" w:hAnsi="Times New Roman" w:cs="Times New Roman"/>
          <w:color w:val="0A0A0A"/>
          <w:shd w:val="clear" w:color="auto" w:fill="FFFFFF"/>
        </w:rPr>
        <w:t>Standardized Residual</w:t>
      </w:r>
      <w:r w:rsidR="00D30530" w:rsidRPr="00D30530">
        <w:rPr>
          <w:rFonts w:ascii="Times New Roman" w:hAnsi="Times New Roman" w:cs="Times New Roman"/>
          <w:color w:val="0A0A0A"/>
          <w:shd w:val="clear" w:color="auto" w:fill="FFFFFF"/>
        </w:rPr>
        <w:t>）</w:t>
      </w:r>
      <w:r w:rsidR="002826A7">
        <w:rPr>
          <w:rFonts w:hint="eastAsia"/>
        </w:rPr>
        <w:t>，以驗證物色選擇與情感主題關聯的可靠性。此研究中，分析的基本單位為「詩篇」與「詞彙」。</w:t>
      </w:r>
    </w:p>
    <w:p w14:paraId="7EF031E8" w14:textId="77777777" w:rsidR="002826A7" w:rsidRPr="006E37E7" w:rsidRDefault="002826A7" w:rsidP="00E879D2"/>
    <w:p w14:paraId="6D9152E1" w14:textId="173BE943" w:rsidR="004A4D1F" w:rsidRDefault="004A4D1F" w:rsidP="006F4E10">
      <w:pPr>
        <w:pStyle w:val="a6"/>
        <w:numPr>
          <w:ilvl w:val="0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核心分類體系</w:t>
      </w:r>
    </w:p>
    <w:p w14:paraId="2DA0C033" w14:textId="1CC6B009" w:rsidR="00CD338A" w:rsidRDefault="00CD338A" w:rsidP="00CD338A">
      <w:r>
        <w:rPr>
          <w:rFonts w:hint="eastAsia"/>
        </w:rPr>
        <w:t xml:space="preserve">    </w:t>
      </w:r>
      <w:r>
        <w:rPr>
          <w:rFonts w:hint="eastAsia"/>
        </w:rPr>
        <w:t>本研究中的情感主題分類體系以王</w:t>
      </w:r>
      <w:r w:rsidRPr="00CD338A">
        <w:rPr>
          <w:rFonts w:hint="eastAsia"/>
        </w:rPr>
        <w:t>宗石（</w:t>
      </w:r>
      <w:r w:rsidRPr="00CD338A">
        <w:t>199</w:t>
      </w:r>
      <w:r w:rsidR="00A42361">
        <w:rPr>
          <w:rFonts w:hint="eastAsia"/>
        </w:rPr>
        <w:t>1</w:t>
      </w:r>
      <w:r w:rsidRPr="00CD338A">
        <w:rPr>
          <w:rFonts w:hint="eastAsia"/>
        </w:rPr>
        <w:t>）</w:t>
      </w:r>
      <w:r>
        <w:rPr>
          <w:rFonts w:hint="eastAsia"/>
        </w:rPr>
        <w:t>的分類為</w:t>
      </w:r>
      <w:r w:rsidRPr="00CD338A">
        <w:rPr>
          <w:rFonts w:hint="eastAsia"/>
        </w:rPr>
        <w:t>基礎</w:t>
      </w:r>
      <w:r>
        <w:rPr>
          <w:rFonts w:hint="eastAsia"/>
        </w:rPr>
        <w:t>，合併、新增分</w:t>
      </w:r>
      <w:r>
        <w:rPr>
          <w:rFonts w:hint="eastAsia"/>
        </w:rPr>
        <w:lastRenderedPageBreak/>
        <w:t>類，並調整部分分類偏差較大的詩篇。最終建立六大類情感主題：愛情、婚姻、</w:t>
      </w:r>
      <w:proofErr w:type="gramStart"/>
      <w:r>
        <w:rPr>
          <w:rFonts w:hint="eastAsia"/>
        </w:rPr>
        <w:t>征人差役</w:t>
      </w:r>
      <w:proofErr w:type="gramEnd"/>
      <w:r>
        <w:rPr>
          <w:rFonts w:hint="eastAsia"/>
        </w:rPr>
        <w:t>、勞作生活、社會政治、感懷。</w:t>
      </w:r>
    </w:p>
    <w:p w14:paraId="3D376DD2" w14:textId="7D862981" w:rsidR="00CD338A" w:rsidRDefault="00CD338A" w:rsidP="00CD338A">
      <w:r>
        <w:rPr>
          <w:rFonts w:hint="eastAsia"/>
        </w:rPr>
        <w:t xml:space="preserve">    </w:t>
      </w:r>
      <w:r>
        <w:rPr>
          <w:rFonts w:hint="eastAsia"/>
        </w:rPr>
        <w:t>物色分類體系則以</w:t>
      </w:r>
      <w:r w:rsidRPr="00C5575B">
        <w:t>《</w:t>
      </w:r>
      <w:r w:rsidRPr="00C5575B">
        <w:rPr>
          <w:rFonts w:hint="eastAsia"/>
        </w:rPr>
        <w:t>國風</w:t>
      </w:r>
      <w:r w:rsidRPr="00C5575B">
        <w:t>》</w:t>
      </w:r>
      <w:r>
        <w:rPr>
          <w:rFonts w:hint="eastAsia"/>
        </w:rPr>
        <w:t>中出現之自然景物實際分布情況為基礎，自行建立七大類物色主題：水域意象、植物意象、動物意象、天象氣候、地景環境、時序季節、</w:t>
      </w:r>
      <w:proofErr w:type="gramStart"/>
      <w:r>
        <w:rPr>
          <w:rFonts w:hint="eastAsia"/>
        </w:rPr>
        <w:t>人化自然</w:t>
      </w:r>
      <w:proofErr w:type="gramEnd"/>
      <w:r>
        <w:rPr>
          <w:rFonts w:hint="eastAsia"/>
        </w:rPr>
        <w:t>活動。其中較為特殊的，在於「水草」分類在水域意象而非植物、</w:t>
      </w:r>
      <w:r w:rsidR="00DE5F74">
        <w:rPr>
          <w:rFonts w:hint="eastAsia"/>
        </w:rPr>
        <w:t>「月份」歸類在時序季節的「時序」，</w:t>
      </w:r>
      <w:proofErr w:type="gramStart"/>
      <w:r w:rsidR="00DE5F74">
        <w:rPr>
          <w:rFonts w:hint="eastAsia"/>
        </w:rPr>
        <w:t>以及人化自然</w:t>
      </w:r>
      <w:proofErr w:type="gramEnd"/>
      <w:r w:rsidR="00DE5F74">
        <w:rPr>
          <w:rFonts w:hint="eastAsia"/>
        </w:rPr>
        <w:t>活動僅包含農事、漁獵、畜牧、採集與交通。</w:t>
      </w:r>
    </w:p>
    <w:p w14:paraId="1EF32F0E" w14:textId="77777777" w:rsidR="00DE5F74" w:rsidRDefault="00DE5F74" w:rsidP="00CD338A"/>
    <w:p w14:paraId="15FF9F30" w14:textId="68C9DD66" w:rsidR="004A4D1F" w:rsidRDefault="004A4D1F" w:rsidP="006F4E10">
      <w:pPr>
        <w:pStyle w:val="a6"/>
        <w:numPr>
          <w:ilvl w:val="0"/>
          <w:numId w:val="3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語料處理與分析步驟</w:t>
      </w:r>
    </w:p>
    <w:p w14:paraId="233F7CD4" w14:textId="5FB79A36" w:rsidR="008F6144" w:rsidRDefault="008F6144" w:rsidP="008F6144">
      <w:r>
        <w:rPr>
          <w:rFonts w:hint="eastAsia"/>
        </w:rPr>
        <w:t xml:space="preserve">    </w:t>
      </w:r>
      <w:r>
        <w:rPr>
          <w:rFonts w:hint="eastAsia"/>
        </w:rPr>
        <w:t>本研究採用數位人文方法，透過自行編寫之</w:t>
      </w:r>
      <w:r>
        <w:rPr>
          <w:rFonts w:hint="eastAsia"/>
        </w:rPr>
        <w:t>Python</w:t>
      </w:r>
      <w:r>
        <w:rPr>
          <w:rFonts w:hint="eastAsia"/>
        </w:rPr>
        <w:t>程式（附件一）執行語料處理</w:t>
      </w:r>
      <w:proofErr w:type="gramStart"/>
      <w:r>
        <w:rPr>
          <w:rFonts w:hint="eastAsia"/>
        </w:rPr>
        <w:t>與詞頻</w:t>
      </w:r>
      <w:proofErr w:type="gramEnd"/>
      <w:r>
        <w:rPr>
          <w:rFonts w:hint="eastAsia"/>
        </w:rPr>
        <w:t>分析。</w:t>
      </w:r>
    </w:p>
    <w:p w14:paraId="57BE5CF7" w14:textId="16AB7346" w:rsidR="0090312C" w:rsidRDefault="0090312C" w:rsidP="008F6144">
      <w:r>
        <w:rPr>
          <w:rFonts w:hint="eastAsia"/>
        </w:rPr>
        <w:t xml:space="preserve">    </w:t>
      </w:r>
      <w:r>
        <w:rPr>
          <w:rFonts w:hint="eastAsia"/>
        </w:rPr>
        <w:t>執行程式</w:t>
      </w:r>
      <w:r w:rsidR="002826A7">
        <w:rPr>
          <w:rFonts w:hint="eastAsia"/>
        </w:rPr>
        <w:t>後</w:t>
      </w:r>
      <w:r>
        <w:rPr>
          <w:rFonts w:hint="eastAsia"/>
        </w:rPr>
        <w:t>，首先會將文本清洗，僅保留中文字符，並讀入分類表與排除表。在計數前會先透過排除表去除部分位於分類表、但並非物色詞彙的字詞，例如〈秦風‧黃鳥〉中「子車</w:t>
      </w:r>
      <w:proofErr w:type="gramStart"/>
      <w:r w:rsidRPr="0090312C">
        <w:rPr>
          <w:rFonts w:hint="eastAsia"/>
        </w:rPr>
        <w:t>鍼</w:t>
      </w:r>
      <w:proofErr w:type="gramEnd"/>
      <w:r>
        <w:rPr>
          <w:rFonts w:hint="eastAsia"/>
        </w:rPr>
        <w:t>虎」為人名，其中的「虎」並非動物。計數則採用「</w:t>
      </w:r>
      <w:proofErr w:type="gramStart"/>
      <w:r>
        <w:rPr>
          <w:rFonts w:hint="eastAsia"/>
        </w:rPr>
        <w:t>長詞優先</w:t>
      </w:r>
      <w:proofErr w:type="gramEnd"/>
      <w:r>
        <w:rPr>
          <w:rFonts w:hint="eastAsia"/>
        </w:rPr>
        <w:t>」與「非重疊計數」邏輯，以精準計算物色詞彙的出現次數。</w:t>
      </w:r>
    </w:p>
    <w:p w14:paraId="6A451164" w14:textId="7B8E811D" w:rsidR="002826A7" w:rsidRDefault="002826A7" w:rsidP="008F6144">
      <w:r>
        <w:rPr>
          <w:rFonts w:hint="eastAsia"/>
        </w:rPr>
        <w:t xml:space="preserve">    </w:t>
      </w:r>
      <w:r>
        <w:rPr>
          <w:rFonts w:hint="eastAsia"/>
        </w:rPr>
        <w:t>最後再針對統計結果，分析物色與情感之關係，並輔以交叉分析與卡方檢定</w:t>
      </w:r>
      <w:r w:rsidR="00667E60">
        <w:rPr>
          <w:rFonts w:hint="eastAsia"/>
        </w:rPr>
        <w:t>、</w:t>
      </w:r>
      <w:proofErr w:type="gramStart"/>
      <w:r w:rsidR="00667E60">
        <w:rPr>
          <w:rFonts w:hint="eastAsia"/>
        </w:rPr>
        <w:t>標準化殘差</w:t>
      </w:r>
      <w:proofErr w:type="gramEnd"/>
      <w:r>
        <w:rPr>
          <w:rFonts w:hint="eastAsia"/>
        </w:rPr>
        <w:t>，驗證物色選擇與情感主題關聯的可靠性。</w:t>
      </w:r>
    </w:p>
    <w:p w14:paraId="1969D3A5" w14:textId="77777777" w:rsidR="002826A7" w:rsidRDefault="002826A7">
      <w:pPr>
        <w:widowControl/>
        <w:spacing w:line="240" w:lineRule="auto"/>
        <w:jc w:val="left"/>
      </w:pPr>
      <w:r>
        <w:br w:type="page"/>
      </w:r>
    </w:p>
    <w:p w14:paraId="3106F431" w14:textId="7884134A" w:rsidR="002826A7" w:rsidRDefault="002826A7" w:rsidP="002826A7">
      <w:pPr>
        <w:pStyle w:val="1"/>
      </w:pPr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物色</w:t>
      </w:r>
      <w:r w:rsidR="008F518D">
        <w:rPr>
          <w:rFonts w:hint="eastAsia"/>
        </w:rPr>
        <w:t>統計與分析</w:t>
      </w:r>
    </w:p>
    <w:p w14:paraId="7DE4FDB5" w14:textId="5D8FEECE" w:rsidR="008F518D" w:rsidRDefault="008F518D" w:rsidP="008F518D">
      <w:pPr>
        <w:pStyle w:val="2"/>
      </w:pPr>
      <w:r>
        <w:rPr>
          <w:rFonts w:hint="eastAsia"/>
        </w:rPr>
        <w:t>第一節</w:t>
      </w:r>
      <w:r>
        <w:rPr>
          <w:rFonts w:hint="eastAsia"/>
        </w:rPr>
        <w:t xml:space="preserve"> </w:t>
      </w:r>
      <w:r>
        <w:rPr>
          <w:rFonts w:hint="eastAsia"/>
        </w:rPr>
        <w:t>物色分布概況</w:t>
      </w:r>
    </w:p>
    <w:p w14:paraId="75C92C59" w14:textId="782DBAC9" w:rsidR="00E55163" w:rsidRDefault="00635D65" w:rsidP="00E55163">
      <w:r>
        <w:rPr>
          <w:rFonts w:hint="eastAsia"/>
        </w:rPr>
        <w:t xml:space="preserve">    </w:t>
      </w:r>
      <w:r>
        <w:rPr>
          <w:rFonts w:hint="eastAsia"/>
        </w:rPr>
        <w:t>本章節旨在客觀呈現</w:t>
      </w:r>
      <w:r w:rsidRPr="00C5575B">
        <w:t>《詩經</w:t>
      </w:r>
      <w:r>
        <w:rPr>
          <w:rFonts w:hint="eastAsia"/>
        </w:rPr>
        <w:t>‧</w:t>
      </w:r>
      <w:r>
        <w:t>國風》物色意象詞彙的整體頻率分佈，作為後續分析的量化依據。</w:t>
      </w:r>
      <w:r>
        <w:rPr>
          <w:rFonts w:hint="eastAsia"/>
        </w:rPr>
        <w:t>根據統計，</w:t>
      </w:r>
      <w:bookmarkStart w:id="8" w:name="_Hlk216737994"/>
      <w:r>
        <w:rPr>
          <w:rFonts w:hint="eastAsia"/>
        </w:rPr>
        <w:t>本研究從</w:t>
      </w:r>
      <w:r>
        <w:t>《國風》</w:t>
      </w:r>
      <w:r>
        <w:rPr>
          <w:rFonts w:hint="eastAsia"/>
        </w:rPr>
        <w:t>共一百六十篇詩歌中，篩選並標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1260</w:t>
      </w:r>
      <w:proofErr w:type="gramStart"/>
      <w:r>
        <w:rPr>
          <w:rFonts w:hint="eastAsia"/>
        </w:rPr>
        <w:t>詞次的</w:t>
      </w:r>
      <w:proofErr w:type="gramEnd"/>
      <w:r>
        <w:rPr>
          <w:rFonts w:hint="eastAsia"/>
        </w:rPr>
        <w:t>物色意象詞彙，整體分布如下</w:t>
      </w:r>
      <w:bookmarkEnd w:id="8"/>
      <w:r>
        <w:rPr>
          <w:rFonts w:hint="eastAsia"/>
        </w:rPr>
        <w:t>表：</w:t>
      </w:r>
    </w:p>
    <w:tbl>
      <w:tblPr>
        <w:tblW w:w="5952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</w:tblGrid>
      <w:tr w:rsidR="00B06504" w:rsidRPr="00635D65" w14:paraId="0F71FC22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200854F6" w14:textId="2DB46D2B" w:rsidR="00635D65" w:rsidRPr="00635D65" w:rsidRDefault="00B06504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/>
                <w:kern w:val="0"/>
              </w:rPr>
              <w:t>物色類別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AB02F37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635D65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詞彙頻次</w:t>
            </w:r>
            <w:r w:rsidRPr="00635D65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(</w:t>
            </w:r>
            <w:r w:rsidRPr="00635D65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次</w:t>
            </w:r>
            <w:r w:rsidRPr="00635D65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)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5410469E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635D65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相對頻率</w:t>
            </w:r>
            <w:r w:rsidRPr="00635D65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(%)</w:t>
            </w:r>
          </w:p>
        </w:tc>
      </w:tr>
      <w:tr w:rsidR="00B06504" w:rsidRPr="00635D65" w14:paraId="75F67671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2E26AF0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水域意象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32D30B5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118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7B28072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9.37%</w:t>
            </w:r>
          </w:p>
        </w:tc>
      </w:tr>
      <w:tr w:rsidR="00B06504" w:rsidRPr="00635D65" w14:paraId="0EC5E0F9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B2AD5E0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植物意象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55B9991" w14:textId="340B49FE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34</w:t>
            </w:r>
            <w:r w:rsidR="00366B56">
              <w:rPr>
                <w:rFonts w:ascii="Times New Roman" w:hAnsi="Times New Roman" w:cs="Times New Roman" w:hint="eastAsia"/>
                <w:color w:val="000000"/>
                <w:kern w:val="0"/>
              </w:rPr>
              <w:t>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261F0314" w14:textId="72D30ABE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27.</w:t>
            </w:r>
            <w:r w:rsidR="0064450F">
              <w:rPr>
                <w:rFonts w:ascii="Times New Roman" w:hAnsi="Times New Roman" w:cs="Times New Roman" w:hint="eastAsia"/>
                <w:color w:val="000000"/>
                <w:kern w:val="0"/>
              </w:rPr>
              <w:t>70</w:t>
            </w: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%</w:t>
            </w:r>
          </w:p>
        </w:tc>
      </w:tr>
      <w:tr w:rsidR="00B06504" w:rsidRPr="00635D65" w14:paraId="317E4134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854679A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動物意象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9177329" w14:textId="32B9F345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  <w:r w:rsidR="00366B56">
              <w:rPr>
                <w:rFonts w:ascii="Times New Roman" w:hAnsi="Times New Roman" w:cs="Times New Roman" w:hint="eastAsia"/>
                <w:color w:val="000000"/>
                <w:kern w:val="0"/>
              </w:rPr>
              <w:t>38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3A9BB2B" w14:textId="12E8A9F6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</w:t>
            </w:r>
            <w:r w:rsidR="0064450F">
              <w:rPr>
                <w:rFonts w:ascii="Times New Roman" w:hAnsi="Times New Roman" w:cs="Times New Roman" w:hint="eastAsia"/>
                <w:color w:val="000000"/>
                <w:kern w:val="0"/>
              </w:rPr>
              <w:t>8</w:t>
            </w: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.</w:t>
            </w:r>
            <w:r w:rsidR="0064450F">
              <w:rPr>
                <w:rFonts w:ascii="Times New Roman" w:hAnsi="Times New Roman" w:cs="Times New Roman" w:hint="eastAsia"/>
                <w:color w:val="000000"/>
                <w:kern w:val="0"/>
              </w:rPr>
              <w:t>89</w:t>
            </w: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%</w:t>
            </w:r>
          </w:p>
        </w:tc>
      </w:tr>
      <w:tr w:rsidR="00B06504" w:rsidRPr="00635D65" w14:paraId="40333A3E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39846E6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3E4CBAF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139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B66C227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11.03%</w:t>
            </w:r>
          </w:p>
        </w:tc>
      </w:tr>
      <w:tr w:rsidR="00B06504" w:rsidRPr="00635D65" w14:paraId="3D6FE271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84E41D5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地景環境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D402BAC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128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61D82E2A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10.16%</w:t>
            </w:r>
          </w:p>
        </w:tc>
      </w:tr>
      <w:tr w:rsidR="00B06504" w:rsidRPr="00635D65" w14:paraId="1AFFAF46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84ED315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時序季節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30491C9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110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7159BEF5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8.73%</w:t>
            </w:r>
          </w:p>
        </w:tc>
      </w:tr>
      <w:tr w:rsidR="00B06504" w:rsidRPr="00635D65" w14:paraId="7BCDEF9C" w14:textId="77777777" w:rsidTr="00B06504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DF3C40E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gramStart"/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人化自然</w:t>
            </w:r>
            <w:proofErr w:type="gramEnd"/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活動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BB52CB1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178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208079D0" w14:textId="77777777" w:rsidR="00635D65" w:rsidRPr="00635D65" w:rsidRDefault="00635D65" w:rsidP="00B06504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635D65">
              <w:rPr>
                <w:rFonts w:ascii="Times New Roman" w:hAnsi="Times New Roman" w:cs="Times New Roman"/>
                <w:color w:val="000000"/>
                <w:kern w:val="0"/>
              </w:rPr>
              <w:t>14.13%</w:t>
            </w:r>
          </w:p>
        </w:tc>
      </w:tr>
    </w:tbl>
    <w:p w14:paraId="0C9EAF24" w14:textId="670E07F9" w:rsidR="00635D65" w:rsidRDefault="00635D65" w:rsidP="00E55163"/>
    <w:p w14:paraId="42E3EECA" w14:textId="16F3B38C" w:rsidR="00B06504" w:rsidRDefault="00B06504" w:rsidP="00E55163">
      <w:r>
        <w:rPr>
          <w:rFonts w:hint="eastAsia"/>
        </w:rPr>
        <w:t xml:space="preserve">    </w:t>
      </w:r>
      <w:r>
        <w:rPr>
          <w:rFonts w:hint="eastAsia"/>
        </w:rPr>
        <w:t>從上表可見</w:t>
      </w:r>
      <w:bookmarkStart w:id="9" w:name="_Hlk216739757"/>
      <w:r>
        <w:rPr>
          <w:rFonts w:hint="eastAsia"/>
        </w:rPr>
        <w:t>，</w:t>
      </w:r>
      <w:r>
        <w:t>《國風》</w:t>
      </w:r>
      <w:r>
        <w:rPr>
          <w:rFonts w:hint="eastAsia"/>
        </w:rPr>
        <w:t>的物色意象選擇呈現高度集中性，植物意象（</w:t>
      </w:r>
      <w:r>
        <w:rPr>
          <w:rFonts w:hint="eastAsia"/>
        </w:rPr>
        <w:t>27.</w:t>
      </w:r>
      <w:r w:rsidR="0064450F">
        <w:rPr>
          <w:rFonts w:hint="eastAsia"/>
        </w:rPr>
        <w:t>70</w:t>
      </w:r>
      <w:r>
        <w:rPr>
          <w:rFonts w:hint="eastAsia"/>
        </w:rPr>
        <w:t>%</w:t>
      </w:r>
      <w:r>
        <w:rPr>
          <w:rFonts w:hint="eastAsia"/>
        </w:rPr>
        <w:t>）和動物意象（</w:t>
      </w:r>
      <w:r>
        <w:rPr>
          <w:rFonts w:hint="eastAsia"/>
        </w:rPr>
        <w:t>1</w:t>
      </w:r>
      <w:r w:rsidR="0064450F">
        <w:rPr>
          <w:rFonts w:hint="eastAsia"/>
        </w:rPr>
        <w:t>8.89</w:t>
      </w:r>
      <w:r>
        <w:rPr>
          <w:rFonts w:hint="eastAsia"/>
        </w:rPr>
        <w:t>%</w:t>
      </w:r>
      <w:r>
        <w:rPr>
          <w:rFonts w:hint="eastAsia"/>
        </w:rPr>
        <w:t>）兩大類別</w:t>
      </w:r>
      <w:bookmarkEnd w:id="9"/>
      <w:r>
        <w:rPr>
          <w:rFonts w:hint="eastAsia"/>
        </w:rPr>
        <w:t>合計占所有</w:t>
      </w:r>
      <w:proofErr w:type="gramStart"/>
      <w:r>
        <w:rPr>
          <w:rFonts w:hint="eastAsia"/>
        </w:rPr>
        <w:t>意象詞次的</w:t>
      </w:r>
      <w:proofErr w:type="gramEnd"/>
      <w:r>
        <w:rPr>
          <w:rFonts w:hint="eastAsia"/>
        </w:rPr>
        <w:t>46.59%</w:t>
      </w:r>
      <w:r>
        <w:rPr>
          <w:rFonts w:hint="eastAsia"/>
        </w:rPr>
        <w:t>，</w:t>
      </w:r>
      <w:bookmarkStart w:id="10" w:name="_Hlk216739794"/>
      <w:r>
        <w:rPr>
          <w:rFonts w:hint="eastAsia"/>
        </w:rPr>
        <w:t>確立其在《國風》意象中的核心地位。而其</w:t>
      </w:r>
      <w:proofErr w:type="gramStart"/>
      <w:r>
        <w:rPr>
          <w:rFonts w:hint="eastAsia"/>
        </w:rPr>
        <w:t>中的人化自然</w:t>
      </w:r>
      <w:proofErr w:type="gramEnd"/>
      <w:r>
        <w:rPr>
          <w:rFonts w:hint="eastAsia"/>
        </w:rPr>
        <w:t>活動（</w:t>
      </w:r>
      <w:r>
        <w:rPr>
          <w:rFonts w:hint="eastAsia"/>
        </w:rPr>
        <w:t>14.13%</w:t>
      </w:r>
      <w:r>
        <w:rPr>
          <w:rFonts w:hint="eastAsia"/>
        </w:rPr>
        <w:t>）與天象氣候（</w:t>
      </w:r>
      <w:r>
        <w:rPr>
          <w:rFonts w:hint="eastAsia"/>
        </w:rPr>
        <w:t>11.03%</w:t>
      </w:r>
      <w:r>
        <w:rPr>
          <w:rFonts w:hint="eastAsia"/>
        </w:rPr>
        <w:t>）的頻次雖不及核心兩類，但也共同佔據相當大的比例，反映詩人對人類活動與自然規律的關注。</w:t>
      </w:r>
      <w:r w:rsidR="00366B56">
        <w:rPr>
          <w:rFonts w:hint="eastAsia"/>
        </w:rPr>
        <w:t>地景環境、水域意象與時序季節的相對頻率分布較為均衡，這類意象可能更常作為背景描寫或輔助比、興，較少成為主題的核心物色。</w:t>
      </w:r>
    </w:p>
    <w:bookmarkEnd w:id="10"/>
    <w:p w14:paraId="7A5FA563" w14:textId="11DC7C7F" w:rsidR="00B06504" w:rsidRDefault="00B06504" w:rsidP="00E55163">
      <w:r>
        <w:rPr>
          <w:rFonts w:hint="eastAsia"/>
        </w:rPr>
        <w:t xml:space="preserve">    </w:t>
      </w:r>
      <w:r w:rsidR="00366B56">
        <w:rPr>
          <w:rFonts w:hint="eastAsia"/>
        </w:rPr>
        <w:t>而根</w:t>
      </w:r>
      <w:bookmarkStart w:id="11" w:name="_Hlk216739837"/>
      <w:r w:rsidR="00366B56">
        <w:rPr>
          <w:rFonts w:hint="eastAsia"/>
        </w:rPr>
        <w:t>據表格顯示，水域意象僅占</w:t>
      </w:r>
      <w:r w:rsidR="00366B56">
        <w:rPr>
          <w:rFonts w:hint="eastAsia"/>
        </w:rPr>
        <w:t>9.37%</w:t>
      </w:r>
      <w:r w:rsidR="00366B56">
        <w:rPr>
          <w:rFonts w:hint="eastAsia"/>
        </w:rPr>
        <w:t>，在七大類意象中排名第六，遠低於植物與動物意象，這與傳統認為</w:t>
      </w:r>
      <w:r w:rsidR="00366B56">
        <w:t>《國風》</w:t>
      </w:r>
      <w:r w:rsidR="00366B56">
        <w:rPr>
          <w:rFonts w:hint="eastAsia"/>
        </w:rPr>
        <w:t>存在豐富水域意象的認知略有出入。</w:t>
      </w:r>
      <w:r w:rsidR="0064450F">
        <w:rPr>
          <w:rFonts w:hint="eastAsia"/>
        </w:rPr>
        <w:t>而</w:t>
      </w:r>
      <w:r w:rsidR="00366B56">
        <w:rPr>
          <w:rFonts w:hint="eastAsia"/>
        </w:rPr>
        <w:t>本研究</w:t>
      </w:r>
      <w:r w:rsidR="0064450F">
        <w:rPr>
          <w:rFonts w:hint="eastAsia"/>
        </w:rPr>
        <w:t>的「水域意象」類別已涵蓋水體與水草，即便進一步將動物意象中的水禽與魚類納入，水域意象的總</w:t>
      </w:r>
      <w:proofErr w:type="gramStart"/>
      <w:r w:rsidR="0064450F">
        <w:rPr>
          <w:rFonts w:hint="eastAsia"/>
        </w:rPr>
        <w:t>頻次仍遠</w:t>
      </w:r>
      <w:proofErr w:type="gramEnd"/>
      <w:r w:rsidR="0064450F">
        <w:rPr>
          <w:rFonts w:hint="eastAsia"/>
        </w:rPr>
        <w:t>不及植物與動物意象總和。</w:t>
      </w:r>
    </w:p>
    <w:p w14:paraId="52A0C61D" w14:textId="361BB9A5" w:rsidR="0064450F" w:rsidRDefault="0064450F" w:rsidP="00D03359">
      <w:r>
        <w:rPr>
          <w:rFonts w:hint="eastAsia"/>
        </w:rPr>
        <w:t xml:space="preserve">    </w:t>
      </w:r>
      <w:r>
        <w:rPr>
          <w:rFonts w:hint="eastAsia"/>
        </w:rPr>
        <w:t>本研究認為，這項量化結果可證明水域意象的重要性並非源於其數量上的普遍性，而是來自其在特</w:t>
      </w:r>
      <w:r w:rsidR="00662248">
        <w:rPr>
          <w:rFonts w:hint="eastAsia"/>
        </w:rPr>
        <w:t>定</w:t>
      </w:r>
      <w:r>
        <w:rPr>
          <w:rFonts w:hint="eastAsia"/>
        </w:rPr>
        <w:t>篇章中展現之高象徵度與情境建構能力</w:t>
      </w:r>
      <w:r w:rsidR="00D03359">
        <w:rPr>
          <w:rFonts w:hint="eastAsia"/>
        </w:rPr>
        <w:t>。許多著名篇章中，均可見水域意象的身影，如〈周南‧關雎〉的「關關雎鳩，在</w:t>
      </w:r>
      <w:proofErr w:type="gramStart"/>
      <w:r w:rsidR="00D03359">
        <w:rPr>
          <w:rFonts w:hint="eastAsia"/>
        </w:rPr>
        <w:t>河之洲</w:t>
      </w:r>
      <w:proofErr w:type="gramEnd"/>
      <w:r w:rsidR="00D03359">
        <w:rPr>
          <w:rFonts w:hint="eastAsia"/>
        </w:rPr>
        <w:t>」，或〈秦風‧</w:t>
      </w:r>
      <w:r w:rsidR="00D03359">
        <w:t>蒹葭</w:t>
      </w:r>
      <w:r w:rsidR="00D03359">
        <w:rPr>
          <w:rFonts w:hint="eastAsia"/>
        </w:rPr>
        <w:t>〉中的「所謂伊人，在水一方」</w:t>
      </w:r>
      <w:r w:rsidR="00735668">
        <w:rPr>
          <w:rFonts w:hint="eastAsia"/>
        </w:rPr>
        <w:t>都以水域為背景，給讀者留下深刻印象。</w:t>
      </w:r>
    </w:p>
    <w:p w14:paraId="342B3958" w14:textId="0F8F5347" w:rsidR="00735668" w:rsidRPr="00735668" w:rsidRDefault="00735668" w:rsidP="00D03359">
      <w:r>
        <w:rPr>
          <w:rFonts w:hint="eastAsia"/>
        </w:rPr>
        <w:t xml:space="preserve">    </w:t>
      </w:r>
      <w:r w:rsidRPr="00735668">
        <w:rPr>
          <w:rFonts w:hint="eastAsia"/>
        </w:rPr>
        <w:t>水域意象的價值在於其文學份量和符號功能，而非其詞彙的整體高頻。量化分析校正了傳統認知，確認《國風》意象的主體焦點集中於植物和動物這兩大類生態物象。</w:t>
      </w:r>
    </w:p>
    <w:bookmarkEnd w:id="11"/>
    <w:p w14:paraId="6E348556" w14:textId="77777777" w:rsidR="00B06504" w:rsidRPr="00E55163" w:rsidRDefault="00B06504" w:rsidP="00E55163"/>
    <w:p w14:paraId="37D38060" w14:textId="363BDE3E" w:rsidR="008F518D" w:rsidRDefault="008F518D" w:rsidP="008F518D">
      <w:pPr>
        <w:pStyle w:val="2"/>
      </w:pPr>
      <w:r>
        <w:rPr>
          <w:rFonts w:hint="eastAsia"/>
        </w:rPr>
        <w:t>第二節</w:t>
      </w:r>
      <w:r>
        <w:rPr>
          <w:rFonts w:hint="eastAsia"/>
        </w:rPr>
        <w:t xml:space="preserve"> </w:t>
      </w:r>
      <w:r>
        <w:rPr>
          <w:rFonts w:hint="eastAsia"/>
        </w:rPr>
        <w:t>高頻物色分析</w:t>
      </w:r>
    </w:p>
    <w:p w14:paraId="31C9CBB6" w14:textId="5925FE00" w:rsidR="00AA5021" w:rsidRPr="00AA5021" w:rsidRDefault="00AA5021" w:rsidP="00AA5021">
      <w:pPr>
        <w:pStyle w:val="a6"/>
        <w:numPr>
          <w:ilvl w:val="0"/>
          <w:numId w:val="4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物色分布概況</w:t>
      </w:r>
    </w:p>
    <w:p w14:paraId="2FFC2ED0" w14:textId="460F906B" w:rsidR="0004081E" w:rsidRDefault="00AA5021" w:rsidP="00AA5021">
      <w:r>
        <w:rPr>
          <w:rFonts w:hint="eastAsia"/>
        </w:rPr>
        <w:t xml:space="preserve">    </w:t>
      </w:r>
      <w:r>
        <w:rPr>
          <w:rFonts w:hint="eastAsia"/>
        </w:rPr>
        <w:t>本節</w:t>
      </w:r>
      <w:r w:rsidR="0004081E">
        <w:rPr>
          <w:rFonts w:hint="eastAsia"/>
        </w:rPr>
        <w:t>主要目的是挖掘</w:t>
      </w:r>
      <w:r w:rsidR="0004081E" w:rsidRPr="00735668">
        <w:rPr>
          <w:rFonts w:hint="eastAsia"/>
        </w:rPr>
        <w:t>《國風》意象</w:t>
      </w:r>
      <w:r w:rsidR="0004081E">
        <w:rPr>
          <w:rFonts w:hint="eastAsia"/>
        </w:rPr>
        <w:t>的微觀結構，透過意象詞彙總排行，分析詩人選擇物色的具體類型。整體高頻詞彙排行前二十名如下：</w:t>
      </w:r>
    </w:p>
    <w:tbl>
      <w:tblPr>
        <w:tblW w:w="7370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984"/>
        <w:gridCol w:w="1984"/>
      </w:tblGrid>
      <w:tr w:rsidR="0056678E" w:rsidRPr="0004081E" w14:paraId="2411E69E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E86C612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04081E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排名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53696B15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04081E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詞彙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0E3DEB49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04081E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總頻次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877FD26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04081E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相對頻率</w:t>
            </w:r>
            <w:r w:rsidRPr="0004081E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(%)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2E378C66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04081E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意象大類</w:t>
            </w:r>
          </w:p>
        </w:tc>
      </w:tr>
      <w:tr w:rsidR="0056678E" w:rsidRPr="0004081E" w14:paraId="7364CA90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DC912C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5E1BB1B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采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FD39C6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44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422F71A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3.49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C6E6D5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gramStart"/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人化自然</w:t>
            </w:r>
            <w:proofErr w:type="gramEnd"/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活動</w:t>
            </w:r>
          </w:p>
        </w:tc>
      </w:tr>
      <w:tr w:rsidR="0004081E" w:rsidRPr="0004081E" w14:paraId="05F130E7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CBBE61A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F7773F2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日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4A7F889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26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AF66FA5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2.06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B25D88B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</w:tr>
      <w:tr w:rsidR="0056678E" w:rsidRPr="0004081E" w14:paraId="6CA17C6C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0EDD0A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E6B76FC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桑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BC057D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23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CF7D3F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1.83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A8A746E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植物意象</w:t>
            </w:r>
          </w:p>
        </w:tc>
      </w:tr>
      <w:tr w:rsidR="0004081E" w:rsidRPr="0004081E" w14:paraId="78869A30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A2F1A9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C1D0214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馬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FE59B9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18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68E15D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1.43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3E9B9B8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動物意象</w:t>
            </w:r>
          </w:p>
        </w:tc>
      </w:tr>
      <w:tr w:rsidR="0056678E" w:rsidRPr="0004081E" w14:paraId="4168A1A1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ED6152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5F7555C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月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C92877C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16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C646A7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1.27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6354A5C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</w:tr>
      <w:tr w:rsidR="0004081E" w:rsidRPr="0004081E" w14:paraId="223D09D6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60D6B4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BD8D80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河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8E3A96E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16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0E7BF99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1.27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25AE13D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水域意象</w:t>
            </w:r>
          </w:p>
        </w:tc>
      </w:tr>
      <w:tr w:rsidR="0056678E" w:rsidRPr="0004081E" w14:paraId="70E2AA69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AAF1695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A0222A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風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EF92AC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16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7EBE026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1.27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F02FE4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</w:tr>
      <w:tr w:rsidR="0004081E" w:rsidRPr="0004081E" w14:paraId="3AE92D67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2B0613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38DC07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水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01D4E06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15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F47303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1.19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5912A24C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水域意象</w:t>
            </w:r>
          </w:p>
        </w:tc>
      </w:tr>
      <w:tr w:rsidR="0056678E" w:rsidRPr="0004081E" w14:paraId="0122AFBC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E7FA28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18C0F22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雨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52D5442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15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70637B4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1.19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1493B20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</w:tr>
      <w:tr w:rsidR="0004081E" w:rsidRPr="0004081E" w14:paraId="32706952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ABC814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CB98E84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山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59D22A1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14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8462CF4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1.11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7376026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地景環境</w:t>
            </w:r>
          </w:p>
        </w:tc>
      </w:tr>
      <w:tr w:rsidR="0056678E" w:rsidRPr="0004081E" w14:paraId="717956A5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D854EA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E260FD1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gramStart"/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隰</w:t>
            </w:r>
            <w:proofErr w:type="gramEnd"/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539878A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14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B117EF6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1.11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6940AEA8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地景環境</w:t>
            </w:r>
          </w:p>
        </w:tc>
      </w:tr>
      <w:tr w:rsidR="0004081E" w:rsidRPr="0004081E" w14:paraId="071E0DE6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6FDDC32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3F5458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gramStart"/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淇</w:t>
            </w:r>
            <w:proofErr w:type="gramEnd"/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378297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13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3DAF479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1.03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1E19BA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水域意象</w:t>
            </w:r>
          </w:p>
        </w:tc>
      </w:tr>
      <w:tr w:rsidR="0056678E" w:rsidRPr="0004081E" w14:paraId="5364165E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707E01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42B7F6E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雲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3C492F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12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7465502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0.95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10381AA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</w:tr>
      <w:tr w:rsidR="0004081E" w:rsidRPr="0004081E" w14:paraId="3EFBCAB1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1BB04D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14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EB58D2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野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5F45A2B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A341763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0.87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5B71FCCA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地景環境</w:t>
            </w:r>
          </w:p>
        </w:tc>
      </w:tr>
      <w:tr w:rsidR="0056678E" w:rsidRPr="0004081E" w14:paraId="1C2D51B0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C9BC51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EE3CBB4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夜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40AB0E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9305E3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0.87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1F9B197B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時序季節</w:t>
            </w:r>
          </w:p>
        </w:tc>
      </w:tr>
      <w:tr w:rsidR="0004081E" w:rsidRPr="0004081E" w14:paraId="300D71EE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1A383CA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9038E5C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鼠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8793F2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E79A6CB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0.87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2C00A6D8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動物意象</w:t>
            </w:r>
          </w:p>
        </w:tc>
      </w:tr>
      <w:tr w:rsidR="0056678E" w:rsidRPr="0004081E" w14:paraId="4F442BF3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ED8798D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1BBD1A5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gramStart"/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夙</w:t>
            </w:r>
            <w:proofErr w:type="gramEnd"/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D665BFE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10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AE3E9D4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0.79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48E399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時序季節</w:t>
            </w:r>
          </w:p>
        </w:tc>
      </w:tr>
      <w:tr w:rsidR="0004081E" w:rsidRPr="0004081E" w14:paraId="42359CD6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556D7CE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FA1BB19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葉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A938FF1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10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A05CCB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0.79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B8B8336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植物意象</w:t>
            </w:r>
          </w:p>
        </w:tc>
      </w:tr>
      <w:tr w:rsidR="0056678E" w:rsidRPr="0004081E" w14:paraId="08C195B0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DCE9F0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AB69400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星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9588509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10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3F49D9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0.79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A4E4BD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</w:tr>
      <w:tr w:rsidR="0004081E" w:rsidRPr="0004081E" w14:paraId="6766AD4B" w14:textId="77777777" w:rsidTr="0056678E">
        <w:trPr>
          <w:trHeight w:val="315"/>
        </w:trPr>
        <w:tc>
          <w:tcPr>
            <w:tcW w:w="113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5983517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20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B397704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樹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697AF1E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425E37F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0.71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5C95518E" w14:textId="77777777" w:rsidR="0004081E" w:rsidRPr="0004081E" w:rsidRDefault="0004081E" w:rsidP="0056678E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04081E">
              <w:rPr>
                <w:rFonts w:ascii="Times New Roman" w:hAnsi="Times New Roman" w:cs="Times New Roman"/>
                <w:color w:val="000000"/>
                <w:kern w:val="0"/>
              </w:rPr>
              <w:t>植物意象</w:t>
            </w:r>
          </w:p>
        </w:tc>
      </w:tr>
    </w:tbl>
    <w:p w14:paraId="1686E579" w14:textId="501E0EC0" w:rsidR="0004081E" w:rsidRDefault="0004081E" w:rsidP="0004081E"/>
    <w:p w14:paraId="2C28B3A4" w14:textId="6BF9E1E2" w:rsidR="0004081E" w:rsidRDefault="0056678E" w:rsidP="0004081E">
      <w:r>
        <w:rPr>
          <w:rFonts w:hint="eastAsia"/>
        </w:rPr>
        <w:t xml:space="preserve"> </w:t>
      </w:r>
      <w:r>
        <w:t xml:space="preserve">   </w:t>
      </w:r>
      <w:bookmarkStart w:id="12" w:name="_Hlk216740085"/>
      <w:r>
        <w:rPr>
          <w:rFonts w:hint="eastAsia"/>
        </w:rPr>
        <w:t>排名第一的詞彙是「采」，</w:t>
      </w:r>
      <w:bookmarkEnd w:id="12"/>
      <w:r>
        <w:rPr>
          <w:rFonts w:hint="eastAsia"/>
        </w:rPr>
        <w:t>反映出</w:t>
      </w:r>
      <w:r w:rsidRPr="00735668">
        <w:rPr>
          <w:rFonts w:hint="eastAsia"/>
        </w:rPr>
        <w:t>《國風》</w:t>
      </w:r>
      <w:r>
        <w:rPr>
          <w:rFonts w:hint="eastAsia"/>
        </w:rPr>
        <w:t>中高頻物色並非單純自然景物，而是人類採集、勞作等活動</w:t>
      </w:r>
      <w:proofErr w:type="gramStart"/>
      <w:r w:rsidRPr="0056678E">
        <w:rPr>
          <w:rFonts w:hint="eastAsia"/>
        </w:rPr>
        <w:t>動</w:t>
      </w:r>
      <w:proofErr w:type="gramEnd"/>
      <w:r w:rsidRPr="0056678E">
        <w:rPr>
          <w:rFonts w:hint="eastAsia"/>
        </w:rPr>
        <w:t>緊密相關的動態詞彙。</w:t>
      </w:r>
      <w:r>
        <w:rPr>
          <w:rFonts w:hint="eastAsia"/>
        </w:rPr>
        <w:t>這種高頻率顯現</w:t>
      </w:r>
      <w:r w:rsidRPr="0056678E">
        <w:rPr>
          <w:rFonts w:hint="eastAsia"/>
        </w:rPr>
        <w:t>《國風》</w:t>
      </w:r>
      <w:r>
        <w:rPr>
          <w:rFonts w:hint="eastAsia"/>
        </w:rPr>
        <w:t>物色</w:t>
      </w:r>
      <w:r w:rsidRPr="0056678E">
        <w:rPr>
          <w:rFonts w:hint="eastAsia"/>
        </w:rPr>
        <w:t>意象系統是以人與自然的互動為起點，反</w:t>
      </w:r>
      <w:bookmarkStart w:id="13" w:name="_Hlk216740108"/>
      <w:r w:rsidRPr="0056678E">
        <w:rPr>
          <w:rFonts w:hint="eastAsia"/>
        </w:rPr>
        <w:t>映周代社會以農耕</w:t>
      </w:r>
      <w:r>
        <w:rPr>
          <w:rFonts w:hint="eastAsia"/>
        </w:rPr>
        <w:t>、</w:t>
      </w:r>
      <w:r w:rsidRPr="0056678E">
        <w:rPr>
          <w:rFonts w:hint="eastAsia"/>
        </w:rPr>
        <w:t>採集為基礎的生活模式</w:t>
      </w:r>
      <w:r>
        <w:rPr>
          <w:rFonts w:hint="eastAsia"/>
        </w:rPr>
        <w:t>。</w:t>
      </w:r>
      <w:r w:rsidRPr="0056678E">
        <w:rPr>
          <w:rFonts w:hint="eastAsia"/>
        </w:rPr>
        <w:t>其次，「采」字的高頻率也可能與《詩經》的音樂性有關。作為具有重複性質的動詞，「采」在詩歌中可能為保有節奏感與吟唱感而經常連續、反覆出現</w:t>
      </w:r>
      <w:r>
        <w:rPr>
          <w:rFonts w:hint="eastAsia"/>
        </w:rPr>
        <w:t>。</w:t>
      </w:r>
      <w:bookmarkEnd w:id="13"/>
      <w:r w:rsidRPr="0056678E">
        <w:rPr>
          <w:rFonts w:hint="eastAsia"/>
        </w:rPr>
        <w:t>這種</w:t>
      </w:r>
      <w:bookmarkStart w:id="14" w:name="_Hlk216740157"/>
      <w:r w:rsidRPr="0056678E">
        <w:rPr>
          <w:rFonts w:hint="eastAsia"/>
        </w:rPr>
        <w:t>為追求聲韻和</w:t>
      </w:r>
      <w:proofErr w:type="gramStart"/>
      <w:r w:rsidR="00662248">
        <w:rPr>
          <w:rFonts w:hint="eastAsia"/>
        </w:rPr>
        <w:t>複</w:t>
      </w:r>
      <w:proofErr w:type="gramEnd"/>
      <w:r w:rsidR="00662248">
        <w:rPr>
          <w:rFonts w:hint="eastAsia"/>
        </w:rPr>
        <w:t>沓</w:t>
      </w:r>
      <w:r w:rsidRPr="0056678E">
        <w:rPr>
          <w:rFonts w:hint="eastAsia"/>
        </w:rPr>
        <w:t>效果</w:t>
      </w:r>
      <w:bookmarkEnd w:id="14"/>
      <w:r w:rsidRPr="0056678E">
        <w:rPr>
          <w:rFonts w:hint="eastAsia"/>
        </w:rPr>
        <w:t>的語法結構，在客觀上推高了該詞彙的</w:t>
      </w:r>
      <w:proofErr w:type="gramStart"/>
      <w:r w:rsidRPr="0056678E">
        <w:rPr>
          <w:rFonts w:hint="eastAsia"/>
        </w:rPr>
        <w:t>詞頻，</w:t>
      </w:r>
      <w:proofErr w:type="gramEnd"/>
      <w:r w:rsidRPr="0056678E">
        <w:rPr>
          <w:rFonts w:hint="eastAsia"/>
        </w:rPr>
        <w:t>使其成為最具代表性</w:t>
      </w:r>
      <w:proofErr w:type="gramStart"/>
      <w:r w:rsidRPr="0056678E">
        <w:rPr>
          <w:rFonts w:hint="eastAsia"/>
        </w:rPr>
        <w:t>的人化自然</w:t>
      </w:r>
      <w:proofErr w:type="gramEnd"/>
      <w:r w:rsidRPr="0056678E">
        <w:rPr>
          <w:rFonts w:hint="eastAsia"/>
        </w:rPr>
        <w:t>活動類意象。</w:t>
      </w:r>
    </w:p>
    <w:p w14:paraId="4B5DDA46" w14:textId="41108AA8" w:rsidR="0004081E" w:rsidRDefault="0056678E" w:rsidP="0004081E">
      <w:r>
        <w:rPr>
          <w:rFonts w:hint="eastAsia"/>
        </w:rPr>
        <w:lastRenderedPageBreak/>
        <w:t xml:space="preserve">    </w:t>
      </w:r>
      <w:r>
        <w:rPr>
          <w:rFonts w:hint="eastAsia"/>
        </w:rPr>
        <w:t>而雖然前一節顯示植物與動物佔據近總頻次的一半，但在高頻單詞層面，卻體現出多種意象的均衡性，表明</w:t>
      </w:r>
      <w:r w:rsidRPr="0056678E">
        <w:rPr>
          <w:rFonts w:hint="eastAsia"/>
        </w:rPr>
        <w:t>《國風》</w:t>
      </w:r>
      <w:r w:rsidR="005151F0">
        <w:rPr>
          <w:rFonts w:hint="eastAsia"/>
        </w:rPr>
        <w:t>慣於使用多樣的物色來描寫</w:t>
      </w:r>
      <w:r>
        <w:rPr>
          <w:rFonts w:hint="eastAsia"/>
        </w:rPr>
        <w:t>。</w:t>
      </w:r>
      <w:proofErr w:type="gramStart"/>
      <w:r w:rsidR="005151F0">
        <w:rPr>
          <w:rFonts w:hint="eastAsia"/>
        </w:rPr>
        <w:t>此外，</w:t>
      </w:r>
      <w:proofErr w:type="gramEnd"/>
      <w:r w:rsidR="005151F0">
        <w:rPr>
          <w:rFonts w:hint="eastAsia"/>
        </w:rPr>
        <w:t>水域意象雖在總體大類中排名靠後，但在高頻詞彙中卻佔據「河」、「水」、「淇」三個席位，顯示這類物色雖詞彙總數不多，但單詞重複使用率高，進一步印證本章第一節的論點：水域項的象徵價值使其成為詩人反覆調用之核心符號。</w:t>
      </w:r>
    </w:p>
    <w:p w14:paraId="32A434EF" w14:textId="608F8FDC" w:rsidR="00AA5021" w:rsidRDefault="00AA5021" w:rsidP="0004081E"/>
    <w:p w14:paraId="7E8EDF5B" w14:textId="119BCAF6" w:rsidR="00AA5021" w:rsidRPr="00AA5021" w:rsidRDefault="00AA5021" w:rsidP="00AA5021">
      <w:pPr>
        <w:pStyle w:val="a6"/>
        <w:numPr>
          <w:ilvl w:val="0"/>
          <w:numId w:val="4"/>
        </w:numPr>
        <w:ind w:leftChars="0"/>
        <w:rPr>
          <w:sz w:val="28"/>
        </w:rPr>
      </w:pPr>
      <w:r>
        <w:rPr>
          <w:rFonts w:hint="eastAsia"/>
          <w:sz w:val="28"/>
        </w:rPr>
        <w:t>核心意象的微觀結構分析</w:t>
      </w:r>
    </w:p>
    <w:p w14:paraId="0C2917D6" w14:textId="44D9D283" w:rsidR="00AA5021" w:rsidRDefault="00E11277" w:rsidP="00E11277">
      <w:r>
        <w:rPr>
          <w:rFonts w:hint="eastAsia"/>
        </w:rPr>
        <w:t xml:space="preserve">    </w:t>
      </w:r>
      <w:r>
        <w:rPr>
          <w:rFonts w:hint="eastAsia"/>
        </w:rPr>
        <w:t>根據下表所示，</w:t>
      </w:r>
      <w:bookmarkStart w:id="15" w:name="_Hlk216742473"/>
      <w:r>
        <w:rPr>
          <w:rFonts w:hint="eastAsia"/>
        </w:rPr>
        <w:t>植物意象的內部</w:t>
      </w:r>
      <w:r w:rsidRPr="00E11277">
        <w:rPr>
          <w:rFonts w:hint="eastAsia"/>
        </w:rPr>
        <w:t>結構呈現出木本（</w:t>
      </w:r>
      <w:r w:rsidRPr="00E11277">
        <w:rPr>
          <w:rFonts w:hint="eastAsia"/>
        </w:rPr>
        <w:t>40.97%</w:t>
      </w:r>
      <w:r w:rsidRPr="00E11277">
        <w:rPr>
          <w:rFonts w:hint="eastAsia"/>
        </w:rPr>
        <w:t>）高於草本（</w:t>
      </w:r>
      <w:r w:rsidRPr="00E11277">
        <w:rPr>
          <w:rFonts w:hint="eastAsia"/>
        </w:rPr>
        <w:t>32.09%</w:t>
      </w:r>
      <w:r w:rsidRPr="00E11277">
        <w:rPr>
          <w:rFonts w:hint="eastAsia"/>
        </w:rPr>
        <w:t>）的結構傾向。這項發現修正了傳統上認為《詩經》意象多為草本的觀點</w:t>
      </w:r>
      <w:r>
        <w:rPr>
          <w:rFonts w:hint="eastAsia"/>
        </w:rPr>
        <w:t>。</w:t>
      </w:r>
      <w:r w:rsidRPr="00E11277">
        <w:rPr>
          <w:rFonts w:hint="eastAsia"/>
        </w:rPr>
        <w:t>這種高頻率可能與其在特定情感主題中的功能有關：木</w:t>
      </w:r>
      <w:bookmarkStart w:id="16" w:name="_Hlk216745792"/>
      <w:r w:rsidRPr="00E11277">
        <w:rPr>
          <w:rFonts w:hint="eastAsia"/>
        </w:rPr>
        <w:t>本植物因其穩固、長壽的特性，在讚揚讚頌主題中常被用來比喻堅貞不變的品格；在</w:t>
      </w:r>
      <w:proofErr w:type="gramStart"/>
      <w:r w:rsidRPr="00E11277">
        <w:rPr>
          <w:rFonts w:hint="eastAsia"/>
        </w:rPr>
        <w:t>描寫征人差役</w:t>
      </w:r>
      <w:proofErr w:type="gramEnd"/>
      <w:r w:rsidRPr="00E11277">
        <w:rPr>
          <w:rFonts w:hint="eastAsia"/>
        </w:rPr>
        <w:t>時，則提供了遠行與時空阻隔的背景。</w:t>
      </w:r>
      <w:bookmarkEnd w:id="15"/>
      <w:bookmarkEnd w:id="16"/>
      <w:r>
        <w:rPr>
          <w:rFonts w:hint="eastAsia"/>
        </w:rPr>
        <w:t>而</w:t>
      </w:r>
      <w:r w:rsidRPr="00E11277">
        <w:rPr>
          <w:rFonts w:hint="eastAsia"/>
        </w:rPr>
        <w:t>儘管草本類（</w:t>
      </w:r>
      <w:r w:rsidRPr="00E11277">
        <w:rPr>
          <w:rFonts w:hint="eastAsia"/>
        </w:rPr>
        <w:t>32.09%</w:t>
      </w:r>
      <w:r w:rsidRPr="00E11277">
        <w:rPr>
          <w:rFonts w:hint="eastAsia"/>
        </w:rPr>
        <w:t>）位居第二，它仍是與近地、近生活</w:t>
      </w:r>
      <w:proofErr w:type="gramStart"/>
      <w:r w:rsidRPr="00E11277">
        <w:rPr>
          <w:rFonts w:hint="eastAsia"/>
        </w:rPr>
        <w:t>的比興手法</w:t>
      </w:r>
      <w:proofErr w:type="gramEnd"/>
      <w:r w:rsidRPr="00E11277">
        <w:rPr>
          <w:rFonts w:hint="eastAsia"/>
        </w:rPr>
        <w:t>和時序變化描寫相關的重要載體。</w:t>
      </w:r>
    </w:p>
    <w:tbl>
      <w:tblPr>
        <w:tblW w:w="5952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</w:tblGrid>
      <w:tr w:rsidR="00E11277" w:rsidRPr="00E11277" w14:paraId="2434CC88" w14:textId="77777777" w:rsidTr="00E11277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02A2768E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植物意象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2DAACEB9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詞彙頻次</w:t>
            </w:r>
            <w:r w:rsidRPr="00E11277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(</w:t>
            </w:r>
            <w:r w:rsidRPr="00E11277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次</w:t>
            </w:r>
            <w:r w:rsidRPr="00E11277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)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0CC95E56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相對頻率</w:t>
            </w:r>
            <w:r w:rsidRPr="00E11277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(%)</w:t>
            </w:r>
          </w:p>
        </w:tc>
      </w:tr>
      <w:tr w:rsidR="00E11277" w:rsidRPr="00E11277" w14:paraId="10E1EBDA" w14:textId="77777777" w:rsidTr="00E11277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897353B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木本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BE1D845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143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2232C5FB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40.97%</w:t>
            </w:r>
          </w:p>
        </w:tc>
      </w:tr>
      <w:tr w:rsidR="00E11277" w:rsidRPr="00E11277" w14:paraId="319AF2DB" w14:textId="77777777" w:rsidTr="00E11277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621D07A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草本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A47C0B3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112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DB8477A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32.09%</w:t>
            </w:r>
          </w:p>
        </w:tc>
      </w:tr>
      <w:tr w:rsidR="00E11277" w:rsidRPr="00E11277" w14:paraId="7E9B5C36" w14:textId="77777777" w:rsidTr="00E11277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06385BD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穀物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50E76C2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36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6EEB4D0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10.32%</w:t>
            </w:r>
          </w:p>
        </w:tc>
      </w:tr>
      <w:tr w:rsidR="00E11277" w:rsidRPr="00E11277" w14:paraId="5AF68FA0" w14:textId="77777777" w:rsidTr="00E11277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92D7CDA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果實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11B8D23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35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29025EAB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10.03%</w:t>
            </w:r>
          </w:p>
        </w:tc>
      </w:tr>
      <w:tr w:rsidR="00E11277" w:rsidRPr="00E11277" w14:paraId="02D17A19" w14:textId="77777777" w:rsidTr="00E11277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FF0CE3B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花卉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42496DC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23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ABC3F33" w14:textId="77777777" w:rsidR="00E11277" w:rsidRPr="00E11277" w:rsidRDefault="00E11277" w:rsidP="00E11277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E11277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6.59%</w:t>
            </w:r>
          </w:p>
        </w:tc>
      </w:tr>
    </w:tbl>
    <w:p w14:paraId="736DCF8B" w14:textId="7042E691" w:rsidR="00E11277" w:rsidRDefault="00E11277" w:rsidP="00E11277"/>
    <w:p w14:paraId="519437DE" w14:textId="70349C7A" w:rsidR="00E11277" w:rsidRDefault="00E11277" w:rsidP="00E11277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動物意象中，</w:t>
      </w:r>
      <w:bookmarkStart w:id="17" w:name="_Hlk216742630"/>
      <w:r>
        <w:rPr>
          <w:rFonts w:hint="eastAsia"/>
        </w:rPr>
        <w:t>獸類</w:t>
      </w:r>
      <w:r>
        <w:t>（</w:t>
      </w:r>
      <w:r>
        <w:t>48.74%</w:t>
      </w:r>
      <w:r>
        <w:t>）</w:t>
      </w:r>
      <w:r>
        <w:rPr>
          <w:rFonts w:hint="eastAsia"/>
        </w:rPr>
        <w:t>則佔據近一半的比例</w:t>
      </w:r>
      <w:r w:rsidR="00B86CDF">
        <w:rPr>
          <w:rFonts w:hint="eastAsia"/>
        </w:rPr>
        <w:t>，除了</w:t>
      </w:r>
      <w:bookmarkStart w:id="18" w:name="_Hlk216745816"/>
      <w:r w:rsidR="00B86CDF">
        <w:rPr>
          <w:rFonts w:hint="eastAsia"/>
        </w:rPr>
        <w:t>與人類活動有關</w:t>
      </w:r>
      <w:bookmarkEnd w:id="18"/>
      <w:r w:rsidR="00B86CDF">
        <w:rPr>
          <w:rFonts w:hint="eastAsia"/>
        </w:rPr>
        <w:t>，像是農業、狩獵、軍事等場景常見家畜與走獸，獸類意象在</w:t>
      </w:r>
      <w:r w:rsidR="00B86CDF" w:rsidRPr="0056678E">
        <w:rPr>
          <w:rFonts w:hint="eastAsia"/>
        </w:rPr>
        <w:t>《國風》</w:t>
      </w:r>
      <w:r w:rsidR="00B86CDF">
        <w:rPr>
          <w:rFonts w:hint="eastAsia"/>
        </w:rPr>
        <w:t>中亦具有突出的</w:t>
      </w:r>
      <w:bookmarkStart w:id="19" w:name="_Hlk216745823"/>
      <w:r w:rsidR="00B86CDF">
        <w:rPr>
          <w:rFonts w:hint="eastAsia"/>
        </w:rPr>
        <w:t>道德</w:t>
      </w:r>
      <w:proofErr w:type="gramStart"/>
      <w:r w:rsidR="00B86CDF">
        <w:rPr>
          <w:rFonts w:hint="eastAsia"/>
        </w:rPr>
        <w:t>諷</w:t>
      </w:r>
      <w:proofErr w:type="gramEnd"/>
      <w:r w:rsidR="00B86CDF">
        <w:rPr>
          <w:rFonts w:hint="eastAsia"/>
        </w:rPr>
        <w:t>諭與寓言功能</w:t>
      </w:r>
      <w:bookmarkEnd w:id="19"/>
      <w:r w:rsidR="00B86CDF">
        <w:rPr>
          <w:rFonts w:hint="eastAsia"/>
        </w:rPr>
        <w:t>。</w:t>
      </w:r>
      <w:r w:rsidR="00B86CDF" w:rsidRPr="00B86CDF">
        <w:rPr>
          <w:rFonts w:hint="eastAsia"/>
        </w:rPr>
        <w:t>詩人經常選用獸類來比喻或暗指社會中的小人、貪婪者、或是無德的統治階級，從而達到諷刺批判的目的。因此，</w:t>
      </w:r>
      <w:bookmarkStart w:id="20" w:name="_Hlk216745834"/>
      <w:r w:rsidR="00B86CDF" w:rsidRPr="00B86CDF">
        <w:rPr>
          <w:rFonts w:hint="eastAsia"/>
        </w:rPr>
        <w:t>獸類不僅是現實的描寫對象，更是詩人表達其社會觀察和道德立場的重要符號。</w:t>
      </w:r>
      <w:bookmarkEnd w:id="20"/>
      <w:r w:rsidR="00B86CDF">
        <w:rPr>
          <w:rFonts w:hint="eastAsia"/>
        </w:rPr>
        <w:t>而鳥禽</w:t>
      </w:r>
      <w:r w:rsidR="00B86CDF" w:rsidRPr="00B86CDF">
        <w:rPr>
          <w:rFonts w:hint="eastAsia"/>
        </w:rPr>
        <w:t>（</w:t>
      </w:r>
      <w:r w:rsidR="00B86CDF" w:rsidRPr="00B86CDF">
        <w:rPr>
          <w:rFonts w:hint="eastAsia"/>
        </w:rPr>
        <w:t>29.83%</w:t>
      </w:r>
      <w:r w:rsidR="00B86CDF" w:rsidRPr="00B86CDF">
        <w:rPr>
          <w:rFonts w:hint="eastAsia"/>
        </w:rPr>
        <w:t>）雖位居第二，但</w:t>
      </w:r>
      <w:r w:rsidR="00B86CDF">
        <w:rPr>
          <w:rFonts w:hint="eastAsia"/>
        </w:rPr>
        <w:t>在愛情、婚姻</w:t>
      </w:r>
      <w:r w:rsidR="000C1883">
        <w:rPr>
          <w:rFonts w:hint="eastAsia"/>
        </w:rPr>
        <w:t>兩大類別中，卻比獸類多出一倍有餘，</w:t>
      </w:r>
      <w:r w:rsidR="000C1883" w:rsidRPr="000C1883">
        <w:rPr>
          <w:rFonts w:hint="eastAsia"/>
        </w:rPr>
        <w:t>顯示禽鳥類意象在情感抒發和婚姻象徵上具有更高的專屬性。</w:t>
      </w:r>
      <w:bookmarkStart w:id="21" w:name="_Hlk216745904"/>
      <w:r w:rsidR="000C1883" w:rsidRPr="000C1883">
        <w:rPr>
          <w:rFonts w:hint="eastAsia"/>
        </w:rPr>
        <w:t>這種總體與單一主題下的頻率結構差異，明確劃分了兩大動物子類別的功能：獸類偏重於反映社會與政治現實，而鳥禽類則專精於傳達人類的私密情感與關係。</w:t>
      </w:r>
      <w:bookmarkEnd w:id="17"/>
      <w:bookmarkEnd w:id="21"/>
      <w:r w:rsidR="000C1883" w:rsidRPr="000C1883">
        <w:rPr>
          <w:rFonts w:hint="eastAsia"/>
        </w:rPr>
        <w:t>這項差異為後續章節深入探討不同主題下的意象選擇傾向，奠定了堅實的量化基礎。</w:t>
      </w:r>
    </w:p>
    <w:tbl>
      <w:tblPr>
        <w:tblW w:w="5952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984"/>
      </w:tblGrid>
      <w:tr w:rsidR="000C1883" w:rsidRPr="000C1883" w14:paraId="00EC17BD" w14:textId="77777777" w:rsidTr="000C1883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F4DB02E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動物意象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626CC7CD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詞彙頻次</w:t>
            </w:r>
            <w:r w:rsidRPr="000C1883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(</w:t>
            </w:r>
            <w:r w:rsidRPr="000C1883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次</w:t>
            </w:r>
            <w:r w:rsidRPr="000C1883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)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0239DD51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相對頻率</w:t>
            </w:r>
            <w:r w:rsidRPr="000C1883">
              <w:rPr>
                <w:rFonts w:ascii="Times New Roman" w:eastAsia="標楷體" w:hAnsi="Times New Roman" w:cs="Times New Roman"/>
                <w:b/>
                <w:bCs/>
                <w:color w:val="FFFFFF"/>
                <w:kern w:val="0"/>
                <w:szCs w:val="22"/>
              </w:rPr>
              <w:t>(%)</w:t>
            </w:r>
          </w:p>
        </w:tc>
      </w:tr>
      <w:tr w:rsidR="000C1883" w:rsidRPr="000C1883" w14:paraId="5DA8D7B1" w14:textId="77777777" w:rsidTr="000C1883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C5760AF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獸類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F252529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116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0F0F6BD7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48.74%</w:t>
            </w:r>
          </w:p>
        </w:tc>
      </w:tr>
      <w:tr w:rsidR="000C1883" w:rsidRPr="000C1883" w14:paraId="1DB6DEFE" w14:textId="77777777" w:rsidTr="000C1883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167912C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lastRenderedPageBreak/>
              <w:t>鳥禽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D38FFBA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71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3EB76BFF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29.83%</w:t>
            </w:r>
          </w:p>
        </w:tc>
      </w:tr>
      <w:tr w:rsidR="000C1883" w:rsidRPr="000C1883" w14:paraId="670ED21F" w14:textId="77777777" w:rsidTr="000C1883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B958973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昆蟲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2C6A5B9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21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19D04C61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8.82%</w:t>
            </w:r>
          </w:p>
        </w:tc>
      </w:tr>
      <w:tr w:rsidR="000C1883" w:rsidRPr="000C1883" w14:paraId="043F02E2" w14:textId="77777777" w:rsidTr="000C1883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E9FD889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魚類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542E17B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19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1D0D9C4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7.98%</w:t>
            </w:r>
          </w:p>
        </w:tc>
      </w:tr>
      <w:tr w:rsidR="000C1883" w:rsidRPr="000C1883" w14:paraId="69B7E715" w14:textId="77777777" w:rsidTr="000C1883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05E40F1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水禽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AEE10CD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7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A076B9A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2.94%</w:t>
            </w:r>
          </w:p>
        </w:tc>
      </w:tr>
      <w:tr w:rsidR="000C1883" w:rsidRPr="000C1883" w14:paraId="4EEEA863" w14:textId="77777777" w:rsidTr="000C1883">
        <w:trPr>
          <w:trHeight w:val="315"/>
        </w:trPr>
        <w:tc>
          <w:tcPr>
            <w:tcW w:w="198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F28FF4C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其他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2D6EB4F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3A0E3AB3" w14:textId="77777777" w:rsidR="000C1883" w:rsidRPr="000C1883" w:rsidRDefault="000C1883" w:rsidP="000C1883">
            <w:pPr>
              <w:widowControl/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</w:pPr>
            <w:r w:rsidRPr="000C1883">
              <w:rPr>
                <w:rFonts w:ascii="Times New Roman" w:eastAsia="標楷體" w:hAnsi="Times New Roman" w:cs="Times New Roman"/>
                <w:color w:val="000000"/>
                <w:kern w:val="0"/>
                <w:szCs w:val="22"/>
              </w:rPr>
              <w:t>1.68%</w:t>
            </w:r>
          </w:p>
        </w:tc>
      </w:tr>
    </w:tbl>
    <w:p w14:paraId="178355C5" w14:textId="26B31018" w:rsidR="000C1883" w:rsidRDefault="000C1883" w:rsidP="00E11277"/>
    <w:p w14:paraId="3E7D3765" w14:textId="77777777" w:rsidR="000C1883" w:rsidRDefault="000C1883">
      <w:pPr>
        <w:widowControl/>
        <w:spacing w:line="240" w:lineRule="auto"/>
        <w:jc w:val="left"/>
      </w:pPr>
      <w:r>
        <w:br w:type="page"/>
      </w:r>
    </w:p>
    <w:p w14:paraId="667B63DD" w14:textId="21D1B1D7" w:rsidR="000C1883" w:rsidRDefault="000C1883" w:rsidP="000C1883">
      <w:pPr>
        <w:pStyle w:val="1"/>
      </w:pPr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物色</w:t>
      </w:r>
      <w:r w:rsidR="00C8144A">
        <w:rPr>
          <w:rFonts w:hint="eastAsia"/>
        </w:rPr>
        <w:t>鎖定之統計證明與作用機制</w:t>
      </w:r>
    </w:p>
    <w:p w14:paraId="3414217D" w14:textId="03C08DE8" w:rsidR="000C1883" w:rsidRDefault="00C065B2" w:rsidP="00C065B2">
      <w:pPr>
        <w:pStyle w:val="2"/>
      </w:pPr>
      <w:r>
        <w:rPr>
          <w:rFonts w:hint="eastAsia"/>
        </w:rPr>
        <w:t>第一節</w:t>
      </w:r>
      <w:r>
        <w:rPr>
          <w:rFonts w:hint="eastAsia"/>
        </w:rPr>
        <w:t xml:space="preserve"> </w:t>
      </w:r>
      <w:r>
        <w:rPr>
          <w:rFonts w:hint="eastAsia"/>
        </w:rPr>
        <w:t>情感主題</w:t>
      </w:r>
      <w:r w:rsidR="00D30530">
        <w:rPr>
          <w:rFonts w:hint="eastAsia"/>
        </w:rPr>
        <w:t>與物色交叉分析及統計檢定</w:t>
      </w:r>
    </w:p>
    <w:p w14:paraId="250001EB" w14:textId="7F007FD3" w:rsidR="00D30530" w:rsidRDefault="00D30530" w:rsidP="002A0339">
      <w:r>
        <w:rPr>
          <w:rFonts w:hint="eastAsia"/>
        </w:rPr>
        <w:t xml:space="preserve">    </w:t>
      </w:r>
      <w:r w:rsidRPr="00D30530">
        <w:rPr>
          <w:rFonts w:hint="eastAsia"/>
        </w:rPr>
        <w:t>本研究沿用</w:t>
      </w:r>
      <w:r>
        <w:rPr>
          <w:rFonts w:hint="eastAsia"/>
        </w:rPr>
        <w:t>先前</w:t>
      </w:r>
      <w:r w:rsidRPr="00D30530">
        <w:rPr>
          <w:rFonts w:hint="eastAsia"/>
        </w:rPr>
        <w:t>的分類標準，將《國風》意象詞彙劃分為</w:t>
      </w:r>
      <w:r w:rsidR="003C4D97">
        <w:t>七個意象大類與六個情感主題進行交叉分析，</w:t>
      </w:r>
      <w:r w:rsidR="003C4D97" w:rsidRPr="003C4D97">
        <w:rPr>
          <w:rFonts w:hint="eastAsia"/>
        </w:rPr>
        <w:t>並透過卡方檢定來檢驗意象選擇是否受到情感主題的顯著影響</w:t>
      </w:r>
      <w:r w:rsidRPr="00D30530">
        <w:rPr>
          <w:rFonts w:hint="eastAsia"/>
        </w:rPr>
        <w:t>。意象大類在不同情感主題下的實際分佈，如</w:t>
      </w:r>
      <w:r>
        <w:rPr>
          <w:rFonts w:hint="eastAsia"/>
        </w:rPr>
        <w:t>下表</w:t>
      </w:r>
      <w:r w:rsidRPr="00D30530">
        <w:rPr>
          <w:rFonts w:hint="eastAsia"/>
        </w:rPr>
        <w:t>所示</w:t>
      </w:r>
      <w:r>
        <w:rPr>
          <w:rFonts w:hint="eastAsia"/>
        </w:rPr>
        <w:t>：</w:t>
      </w:r>
    </w:p>
    <w:tbl>
      <w:tblPr>
        <w:tblW w:w="8560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907"/>
        <w:gridCol w:w="907"/>
        <w:gridCol w:w="1077"/>
        <w:gridCol w:w="1077"/>
        <w:gridCol w:w="1077"/>
        <w:gridCol w:w="907"/>
        <w:gridCol w:w="907"/>
      </w:tblGrid>
      <w:tr w:rsidR="00D30530" w:rsidRPr="00D30530" w14:paraId="3643E3CA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3C8F826" w14:textId="40AF5075" w:rsidR="00D30530" w:rsidRPr="00D30530" w:rsidRDefault="00BA485D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FFFFFF"/>
                <w:kern w:val="0"/>
              </w:rPr>
              <w:t>觀察次數</w:t>
            </w:r>
            <w:r>
              <w:rPr>
                <w:rFonts w:ascii="Times New Roman" w:hAnsi="Times New Roman" w:cs="Times New Roman" w:hint="eastAsia"/>
                <w:b/>
                <w:bCs/>
                <w:color w:val="FFFFFF"/>
                <w:kern w:val="0"/>
              </w:rPr>
              <w:t>(</w:t>
            </w:r>
            <w:r>
              <w:rPr>
                <w:rFonts w:ascii="Times New Roman" w:hAnsi="Times New Roman" w:cs="Times New Roman" w:hint="eastAsia"/>
                <w:b/>
                <w:bCs/>
                <w:color w:val="FFFFFF"/>
                <w:kern w:val="0"/>
              </w:rPr>
              <w:t>次</w:t>
            </w:r>
            <w:r>
              <w:rPr>
                <w:rFonts w:ascii="Times New Roman" w:hAnsi="Times New Roman" w:cs="Times New Roman" w:hint="eastAsia"/>
                <w:b/>
                <w:bCs/>
                <w:color w:val="FFFFFF"/>
                <w:kern w:val="0"/>
              </w:rPr>
              <w:t>)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FE4A6CB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愛情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41DF7D2F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婚姻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5D239D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proofErr w:type="gramStart"/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征人差役</w:t>
            </w:r>
            <w:proofErr w:type="gramEnd"/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5D017E56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勞作生活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1D58A0E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社會政治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6C219AD4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proofErr w:type="gramStart"/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感</w:t>
            </w:r>
            <w:proofErr w:type="gramEnd"/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懷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603D99D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D30530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總和</w:t>
            </w:r>
          </w:p>
        </w:tc>
      </w:tr>
      <w:tr w:rsidR="00D30530" w:rsidRPr="00D30530" w14:paraId="59591AF2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5867A92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水域意象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3192A19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58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770F2FA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14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32617E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8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76F7313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7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99E734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21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EBA0AD0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10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423DD67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118</w:t>
            </w:r>
          </w:p>
        </w:tc>
      </w:tr>
      <w:tr w:rsidR="00BA485D" w:rsidRPr="00D30530" w14:paraId="5014474E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A6BAAF4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植物意象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F8A21D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115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1410EB9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72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7DE8BFA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28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FACB53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52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FB0A5B9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65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6D25A3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17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5EDC9A32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349</w:t>
            </w:r>
          </w:p>
        </w:tc>
      </w:tr>
      <w:tr w:rsidR="00D30530" w:rsidRPr="00D30530" w14:paraId="30D94E0D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5005EB1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動物意象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A3D809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33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47B2E52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47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4ACD73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45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5C9CB4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43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9890CC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63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9BC3D42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7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586D65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238</w:t>
            </w:r>
          </w:p>
        </w:tc>
      </w:tr>
      <w:tr w:rsidR="00BA485D" w:rsidRPr="00D30530" w14:paraId="4107DC35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B941407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AD11913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36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2BBC12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36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7EDA113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26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24940AD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9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F430077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24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875CA5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8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9E06823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139</w:t>
            </w:r>
          </w:p>
        </w:tc>
      </w:tr>
      <w:tr w:rsidR="00D30530" w:rsidRPr="00D30530" w14:paraId="2B18F671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597C0C2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地景環境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9CAB4B6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48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083629D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21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B6AF93B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20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1E7F7E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B1DCD27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28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1543D84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9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7C8BD7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128</w:t>
            </w:r>
          </w:p>
        </w:tc>
      </w:tr>
      <w:tr w:rsidR="00BA485D" w:rsidRPr="00D30530" w14:paraId="2FB34488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7B304B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時序季節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9C90579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10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FE3CBE6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27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1120156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16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AC9FE5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51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22FD928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4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0AA8852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493C7723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110</w:t>
            </w:r>
          </w:p>
        </w:tc>
      </w:tr>
      <w:tr w:rsidR="00D30530" w:rsidRPr="00D30530" w14:paraId="1939C468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B58EA3B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proofErr w:type="gramStart"/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人化自然</w:t>
            </w:r>
            <w:proofErr w:type="gramEnd"/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活動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D1E7E39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50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5DD31AA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28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1C7226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17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F7F5C26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45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3FF0761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32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9CAEB74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6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8B7AB76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178</w:t>
            </w:r>
          </w:p>
        </w:tc>
      </w:tr>
      <w:tr w:rsidR="00BA485D" w:rsidRPr="00D30530" w14:paraId="2A397A02" w14:textId="77777777" w:rsidTr="00BA485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8308AE5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總和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94D471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350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4ADE7C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245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EA242CC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160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1E93CBD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209</w:t>
            </w:r>
          </w:p>
        </w:tc>
        <w:tc>
          <w:tcPr>
            <w:tcW w:w="10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BCBF413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237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A5F7FCD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59</w:t>
            </w:r>
          </w:p>
        </w:tc>
        <w:tc>
          <w:tcPr>
            <w:tcW w:w="90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1CB6C1E7" w14:textId="77777777" w:rsidR="00D30530" w:rsidRPr="00D30530" w:rsidRDefault="00D30530" w:rsidP="00D3053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D30530">
              <w:rPr>
                <w:rFonts w:ascii="Times New Roman" w:hAnsi="Times New Roman" w:cs="Times New Roman"/>
                <w:color w:val="000000"/>
                <w:kern w:val="0"/>
              </w:rPr>
              <w:t>1260</w:t>
            </w:r>
          </w:p>
        </w:tc>
      </w:tr>
    </w:tbl>
    <w:p w14:paraId="3854511B" w14:textId="77777777" w:rsidR="00D30530" w:rsidRDefault="00D30530" w:rsidP="002A0339"/>
    <w:p w14:paraId="652060BA" w14:textId="669ECE7F" w:rsidR="00D30530" w:rsidRDefault="00BA485D" w:rsidP="002A0339">
      <w:r>
        <w:rPr>
          <w:rFonts w:hint="eastAsia"/>
        </w:rPr>
        <w:t xml:space="preserve">    </w:t>
      </w:r>
      <w:r>
        <w:rPr>
          <w:rFonts w:hint="eastAsia"/>
        </w:rPr>
        <w:t>接著，採用卡方檢定</w:t>
      </w:r>
      <w:r w:rsidRPr="00BA485D">
        <w:rPr>
          <w:rFonts w:hint="eastAsia"/>
        </w:rPr>
        <w:t>來檢驗虛無假設</w:t>
      </w:r>
      <w:r>
        <w:rPr>
          <w:rFonts w:hint="eastAsia"/>
        </w:rPr>
        <w:t>H</w:t>
      </w:r>
      <w:r>
        <w:rPr>
          <w:rFonts w:ascii="Calibri" w:hAnsi="Calibri" w:cs="Calibri"/>
        </w:rPr>
        <w:t>₀</w:t>
      </w:r>
      <w:r w:rsidR="00040EE5">
        <w:rPr>
          <w:rFonts w:hint="eastAsia"/>
        </w:rPr>
        <w:t>：</w:t>
      </w:r>
      <w:bookmarkStart w:id="22" w:name="_Hlk216741295"/>
      <w:r w:rsidRPr="00BA485D">
        <w:rPr>
          <w:rFonts w:hint="eastAsia"/>
        </w:rPr>
        <w:t>「意象大類的分佈與情感主題獨立」</w:t>
      </w:r>
      <w:bookmarkEnd w:id="22"/>
      <w:r w:rsidRPr="00BA485D">
        <w:rPr>
          <w:rFonts w:hint="eastAsia"/>
        </w:rPr>
        <w:t>。</w:t>
      </w:r>
      <w:r>
        <w:rPr>
          <w:rFonts w:hint="eastAsia"/>
        </w:rPr>
        <w:t>經計算，</w:t>
      </w:r>
      <w:bookmarkStart w:id="23" w:name="_Hlk216741271"/>
      <w:r>
        <w:rPr>
          <w:rFonts w:hint="eastAsia"/>
        </w:rPr>
        <w:t>得出卡方統計量</w:t>
      </w:r>
      <w:r>
        <w:rPr>
          <w:rFonts w:hint="eastAsia"/>
        </w:rPr>
        <w:t>3</w:t>
      </w:r>
      <w:r>
        <w:t>07.19</w:t>
      </w:r>
      <w:r>
        <w:rPr>
          <w:rFonts w:hint="eastAsia"/>
        </w:rPr>
        <w:t>2</w:t>
      </w:r>
      <w:r>
        <w:rPr>
          <w:rFonts w:hint="eastAsia"/>
        </w:rPr>
        <w:t>、自由度</w:t>
      </w:r>
      <w:r>
        <w:rPr>
          <w:rFonts w:hint="eastAsia"/>
        </w:rPr>
        <w:t>30</w:t>
      </w:r>
      <w:r>
        <w:rPr>
          <w:rFonts w:hint="eastAsia"/>
        </w:rPr>
        <w:t>及顯著性</w:t>
      </w:r>
      <w:r>
        <w:rPr>
          <w:rFonts w:hint="eastAsia"/>
        </w:rPr>
        <w:t>p</w:t>
      </w:r>
      <w:r>
        <w:rPr>
          <w:rFonts w:hint="eastAsia"/>
        </w:rPr>
        <w:t>值</w:t>
      </w:r>
      <w:r>
        <w:rPr>
          <w:rFonts w:hint="eastAsia"/>
        </w:rPr>
        <w:t>&lt;0.001</w:t>
      </w:r>
      <w:r>
        <w:rPr>
          <w:rFonts w:hint="eastAsia"/>
        </w:rPr>
        <w:t>。</w:t>
      </w:r>
      <w:r w:rsidRPr="00BA485D">
        <w:rPr>
          <w:rFonts w:hint="eastAsia"/>
        </w:rPr>
        <w:t>由於</w:t>
      </w:r>
      <w:r>
        <w:rPr>
          <w:rFonts w:hint="eastAsia"/>
        </w:rPr>
        <w:t>p</w:t>
      </w:r>
      <w:r w:rsidRPr="00BA485D">
        <w:rPr>
          <w:rFonts w:hint="eastAsia"/>
        </w:rPr>
        <w:t>值遠小於</w:t>
      </w:r>
      <w:r>
        <w:t>0.05</w:t>
      </w:r>
      <w:r w:rsidRPr="00BA485D">
        <w:rPr>
          <w:rFonts w:hint="eastAsia"/>
        </w:rPr>
        <w:t>，且</w:t>
      </w:r>
      <w:r>
        <w:rPr>
          <w:rFonts w:hint="eastAsia"/>
        </w:rPr>
        <w:t>卡方統計量</w:t>
      </w:r>
      <w:r w:rsidRPr="00BA485D">
        <w:rPr>
          <w:rFonts w:hint="eastAsia"/>
        </w:rPr>
        <w:t>遠高於</w:t>
      </w:r>
      <w:r>
        <w:rPr>
          <w:rFonts w:hint="eastAsia"/>
        </w:rPr>
        <w:t>自由度</w:t>
      </w:r>
      <w:r w:rsidRPr="00BA485D">
        <w:rPr>
          <w:rFonts w:hint="eastAsia"/>
        </w:rPr>
        <w:t>在</w:t>
      </w:r>
      <w:r>
        <w:t>p=0.</w:t>
      </w:r>
      <w:r w:rsidR="003C4D97">
        <w:rPr>
          <w:rFonts w:hint="eastAsia"/>
        </w:rPr>
        <w:t>001</w:t>
      </w:r>
      <w:r w:rsidRPr="00BA485D">
        <w:rPr>
          <w:rFonts w:hint="eastAsia"/>
        </w:rPr>
        <w:t>水準上的臨界值</w:t>
      </w:r>
      <w:r w:rsidR="00061732">
        <w:rPr>
          <w:rFonts w:hint="eastAsia"/>
        </w:rPr>
        <w:t>（</w:t>
      </w:r>
      <w:r w:rsidR="00061732">
        <w:rPr>
          <w:rFonts w:hint="eastAsia"/>
        </w:rPr>
        <w:t>59.703</w:t>
      </w:r>
      <w:r w:rsidR="00061732">
        <w:rPr>
          <w:rFonts w:hint="eastAsia"/>
        </w:rPr>
        <w:t>）</w:t>
      </w:r>
      <w:r w:rsidRPr="00BA485D">
        <w:rPr>
          <w:rFonts w:hint="eastAsia"/>
        </w:rPr>
        <w:t>，</w:t>
      </w:r>
      <w:r w:rsidR="003C4D97">
        <w:rPr>
          <w:rFonts w:hint="eastAsia"/>
        </w:rPr>
        <w:t>故</w:t>
      </w:r>
      <w:r w:rsidRPr="00BA485D">
        <w:rPr>
          <w:rFonts w:hint="eastAsia"/>
        </w:rPr>
        <w:t>強烈拒絕虛無假設。這項結果以統計學方式證明《國風》中意象大類的選擇在不同情感主題之間存在極度顯著的差異，其分佈並非隨機，而是受到情感主題的顯著影響</w:t>
      </w:r>
      <w:r w:rsidR="00040EE5">
        <w:rPr>
          <w:rFonts w:hint="eastAsia"/>
        </w:rPr>
        <w:t>，</w:t>
      </w:r>
      <w:r w:rsidRPr="00BA485D">
        <w:rPr>
          <w:rFonts w:hint="eastAsia"/>
        </w:rPr>
        <w:t>為本研究提供統計支持。</w:t>
      </w:r>
    </w:p>
    <w:p w14:paraId="6AB03519" w14:textId="23F2666E" w:rsidR="00F73D24" w:rsidRPr="00E94576" w:rsidRDefault="00E94576" w:rsidP="00E94576">
      <w:pPr>
        <w:widowControl/>
        <w:spacing w:line="240" w:lineRule="auto"/>
        <w:jc w:val="left"/>
        <w:rPr>
          <w:rFonts w:ascii="新細明體" w:eastAsia="新細明體" w:hAnsi="新細明體" w:cs="新細明體"/>
          <w:kern w:val="0"/>
        </w:rPr>
      </w:pPr>
      <w:r>
        <w:rPr>
          <w:rFonts w:hint="eastAsia"/>
        </w:rPr>
        <w:t xml:space="preserve">    </w:t>
      </w:r>
      <w:r>
        <w:rPr>
          <w:rFonts w:hint="eastAsia"/>
        </w:rPr>
        <w:t>而進一步透過</w:t>
      </w:r>
      <w:proofErr w:type="gramStart"/>
      <w:r>
        <w:rPr>
          <w:rFonts w:hint="eastAsia"/>
        </w:rPr>
        <w:t>標準化殘差分析</w:t>
      </w:r>
      <w:proofErr w:type="gramEnd"/>
      <w:r>
        <w:rPr>
          <w:rFonts w:hint="eastAsia"/>
        </w:rPr>
        <w:t>（</w:t>
      </w:r>
      <w:r>
        <w:rPr>
          <w:rFonts w:hint="eastAsia"/>
        </w:rPr>
        <w:t>Z</w:t>
      </w:r>
      <w:r>
        <w:rPr>
          <w:rFonts w:hint="eastAsia"/>
        </w:rPr>
        <w:t>），定位各情感類別具體物色意象偏好，</w:t>
      </w:r>
      <w:bookmarkStart w:id="24" w:name="_Hlk216745929"/>
      <w:r>
        <w:rPr>
          <w:rFonts w:hint="eastAsia"/>
        </w:rPr>
        <w:t>本研究採用</w:t>
      </w:r>
      <w:r>
        <w:rPr>
          <w:rFonts w:hint="eastAsia"/>
        </w:rPr>
        <w:t>|Z| &gt; 3.0</w:t>
      </w:r>
      <w:r w:rsidRPr="00E94576">
        <w:rPr>
          <w:rFonts w:hint="eastAsia"/>
        </w:rPr>
        <w:t>作為高度顯著</w:t>
      </w:r>
      <w:r w:rsidR="003C4D97">
        <w:rPr>
          <w:rFonts w:hint="eastAsia"/>
        </w:rPr>
        <w:t>，並納入</w:t>
      </w:r>
      <w:r w:rsidR="003C4D97">
        <w:rPr>
          <w:rFonts w:hint="eastAsia"/>
        </w:rPr>
        <w:t>2.5 &lt; |Z| 3.0</w:t>
      </w:r>
      <w:r w:rsidR="003C4D97">
        <w:rPr>
          <w:rFonts w:hint="eastAsia"/>
        </w:rPr>
        <w:t>作為中顯著</w:t>
      </w:r>
      <w:bookmarkEnd w:id="24"/>
      <w:r w:rsidR="009F37CA">
        <w:rPr>
          <w:rFonts w:hint="eastAsia"/>
        </w:rPr>
        <w:t>，</w:t>
      </w:r>
      <w:r w:rsidR="009F37CA">
        <w:rPr>
          <w:rFonts w:hint="eastAsia"/>
        </w:rPr>
        <w:t>Z &gt; 0</w:t>
      </w:r>
      <w:r w:rsidR="009F37CA">
        <w:rPr>
          <w:rFonts w:hint="eastAsia"/>
        </w:rPr>
        <w:t>表示偏愛使用，反之則為規避</w:t>
      </w:r>
      <w:r w:rsidRPr="00E94576">
        <w:rPr>
          <w:rFonts w:hint="eastAsia"/>
        </w:rPr>
        <w:t>。</w:t>
      </w:r>
      <w:bookmarkEnd w:id="23"/>
    </w:p>
    <w:tbl>
      <w:tblPr>
        <w:tblW w:w="850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</w:tblGrid>
      <w:tr w:rsidR="00E94576" w:rsidRPr="00E94576" w14:paraId="03CA4329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03A84D1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E94576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標準化殘差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500610B4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E94576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愛情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13BBADDF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E94576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婚姻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220A0DBE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E94576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征人差役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6BE01AB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E94576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勞作生活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253008B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E94576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社會政治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7548C569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E94576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感懷</w:t>
            </w:r>
          </w:p>
        </w:tc>
      </w:tr>
      <w:tr w:rsidR="00E94576" w:rsidRPr="00E94576" w14:paraId="36C371E7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17F32AC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水域意象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7C79B7F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4.41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FA514A8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-1.87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B1634E1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-1.80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DF774A4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-2.84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9429218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-0.25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9EB6661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1.90</w:t>
            </w:r>
          </w:p>
        </w:tc>
      </w:tr>
      <w:tr w:rsidR="00E94576" w:rsidRPr="00E94576" w14:paraId="0131E810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2F57C85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植物意象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EB6A660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1.83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0198339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0.50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DCC0416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-2.45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6C5ACCA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-0.77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8829156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-0.08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140E3C74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0.16</w:t>
            </w:r>
          </w:p>
        </w:tc>
      </w:tr>
      <w:tr w:rsidR="00E94576" w:rsidRPr="00E94576" w14:paraId="5BD4ADE7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2A070F2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動物意象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019EA88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-4.07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D4710BD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0.11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A59F861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2.69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89A7349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0.56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8458D63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2.73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2F4DEEF3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-1.24</w:t>
            </w:r>
          </w:p>
        </w:tc>
      </w:tr>
      <w:tr w:rsidR="00E94576" w:rsidRPr="00E94576" w14:paraId="7F24D03E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92057A7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天象氣候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8CF6840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-0.42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7DF3D24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1.73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A39320C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1.99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F41B108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-2.93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6313C00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-0.42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19D79967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0.58</w:t>
            </w:r>
          </w:p>
        </w:tc>
      </w:tr>
      <w:tr w:rsidR="00E94576" w:rsidRPr="00E94576" w14:paraId="70C188B9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255D3D5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地景環境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1AC6F36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2.09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F336CD7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-0.78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2E3689E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0.93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93160A0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-4.17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6548AE8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0.80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4461A346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1.23</w:t>
            </w:r>
          </w:p>
        </w:tc>
      </w:tr>
      <w:tr w:rsidR="00E94576" w:rsidRPr="00E94576" w14:paraId="6DF208C7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BA7084F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時序季節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1F69624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-3.72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BEABBF1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1.21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738F6BA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0.54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F5DFFCF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7.67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42B718E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-3.67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51B027C1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-1.39</w:t>
            </w:r>
          </w:p>
        </w:tc>
      </w:tr>
      <w:tr w:rsidR="00E94576" w:rsidRPr="00E94576" w14:paraId="01674E64" w14:textId="77777777" w:rsidTr="00CA23EC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947A92F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人化自然活動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D3269AF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0.08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20D30EC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-1.12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F1A991C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-1.18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A70BD08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2.85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210D179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-0.26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A40C235" w14:textId="77777777" w:rsidR="00E94576" w:rsidRPr="00E94576" w:rsidRDefault="00E94576" w:rsidP="00E94576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E94576">
              <w:rPr>
                <w:rFonts w:ascii="Times New Roman" w:hAnsi="Times New Roman" w:cs="Times New Roman"/>
                <w:color w:val="000000"/>
                <w:kern w:val="0"/>
              </w:rPr>
              <w:t>-0.81</w:t>
            </w:r>
          </w:p>
        </w:tc>
      </w:tr>
    </w:tbl>
    <w:p w14:paraId="7121D5F7" w14:textId="6DCA63C5" w:rsidR="00E94576" w:rsidRDefault="00E94576" w:rsidP="002A0339"/>
    <w:p w14:paraId="5F1BBC1E" w14:textId="7FC7A098" w:rsidR="00E94576" w:rsidRDefault="00CA23EC" w:rsidP="002A0339">
      <w:r>
        <w:rPr>
          <w:rFonts w:hint="eastAsia"/>
        </w:rPr>
        <w:lastRenderedPageBreak/>
        <w:t xml:space="preserve"> </w:t>
      </w:r>
      <w:r>
        <w:t xml:space="preserve">   </w:t>
      </w:r>
      <w:bookmarkStart w:id="25" w:name="_Hlk216741454"/>
      <w:r w:rsidR="003C4D97">
        <w:rPr>
          <w:rFonts w:hint="eastAsia"/>
        </w:rPr>
        <w:t>從上表來看，愛情類別極度偏愛水域意象（</w:t>
      </w:r>
      <w:r w:rsidR="003C4D97">
        <w:rPr>
          <w:rFonts w:hint="eastAsia"/>
        </w:rPr>
        <w:t>Z=4.41</w:t>
      </w:r>
      <w:r w:rsidR="003C4D97">
        <w:rPr>
          <w:rFonts w:hint="eastAsia"/>
        </w:rPr>
        <w:t>），並高度規避動物意象（</w:t>
      </w:r>
      <w:r w:rsidR="003C4D97">
        <w:rPr>
          <w:rFonts w:hint="eastAsia"/>
        </w:rPr>
        <w:t>Z=</w:t>
      </w:r>
      <w:r w:rsidR="009F37CA">
        <w:t>-4.07</w:t>
      </w:r>
      <w:r w:rsidR="003C4D97">
        <w:rPr>
          <w:rFonts w:hint="eastAsia"/>
        </w:rPr>
        <w:t>）與時序季節</w:t>
      </w:r>
      <w:r w:rsidR="009F37CA">
        <w:rPr>
          <w:rFonts w:hint="eastAsia"/>
        </w:rPr>
        <w:t>（</w:t>
      </w:r>
      <w:r w:rsidR="009F37CA">
        <w:rPr>
          <w:rFonts w:hint="eastAsia"/>
        </w:rPr>
        <w:t>Z=</w:t>
      </w:r>
      <w:r w:rsidR="009F37CA">
        <w:t>-3.72</w:t>
      </w:r>
      <w:r w:rsidR="009F37CA">
        <w:rPr>
          <w:rFonts w:hint="eastAsia"/>
        </w:rPr>
        <w:t>）</w:t>
      </w:r>
      <w:r w:rsidR="003C4D97">
        <w:rPr>
          <w:rFonts w:hint="eastAsia"/>
        </w:rPr>
        <w:t>；</w:t>
      </w:r>
      <w:proofErr w:type="gramStart"/>
      <w:r w:rsidR="009F37CA">
        <w:rPr>
          <w:rFonts w:hint="eastAsia"/>
        </w:rPr>
        <w:t>征人差役</w:t>
      </w:r>
      <w:proofErr w:type="gramEnd"/>
      <w:r w:rsidR="009F37CA">
        <w:rPr>
          <w:rFonts w:hint="eastAsia"/>
        </w:rPr>
        <w:t>中無高度偏愛或規避者，但動物意象（</w:t>
      </w:r>
      <w:r w:rsidR="009F37CA">
        <w:rPr>
          <w:rFonts w:hint="eastAsia"/>
        </w:rPr>
        <w:t>Z=2.69</w:t>
      </w:r>
      <w:r w:rsidR="009F37CA">
        <w:rPr>
          <w:rFonts w:hint="eastAsia"/>
        </w:rPr>
        <w:t>）為其中度偏愛；勞作生活高度偏愛時序季節（</w:t>
      </w:r>
      <w:r w:rsidR="009F37CA">
        <w:rPr>
          <w:rFonts w:hint="eastAsia"/>
        </w:rPr>
        <w:t>Z=7.67</w:t>
      </w:r>
      <w:r w:rsidR="009F37CA">
        <w:rPr>
          <w:rFonts w:hint="eastAsia"/>
        </w:rPr>
        <w:t>）、中度</w:t>
      </w:r>
      <w:proofErr w:type="gramStart"/>
      <w:r w:rsidR="009F37CA">
        <w:rPr>
          <w:rFonts w:hint="eastAsia"/>
        </w:rPr>
        <w:t>偏愛人化自然</w:t>
      </w:r>
      <w:proofErr w:type="gramEnd"/>
      <w:r w:rsidR="009F37CA">
        <w:rPr>
          <w:rFonts w:hint="eastAsia"/>
        </w:rPr>
        <w:t>活動（</w:t>
      </w:r>
      <w:r w:rsidR="009F37CA">
        <w:rPr>
          <w:rFonts w:hint="eastAsia"/>
        </w:rPr>
        <w:t>Z=2.85</w:t>
      </w:r>
      <w:r w:rsidR="009F37CA">
        <w:rPr>
          <w:rFonts w:hint="eastAsia"/>
        </w:rPr>
        <w:t>），高度規避地景環境（</w:t>
      </w:r>
      <w:r w:rsidR="009F37CA">
        <w:rPr>
          <w:rFonts w:hint="eastAsia"/>
        </w:rPr>
        <w:t>Z=-4.17</w:t>
      </w:r>
      <w:r w:rsidR="009F37CA">
        <w:rPr>
          <w:rFonts w:hint="eastAsia"/>
        </w:rPr>
        <w:t>）、中度規避水域意象（</w:t>
      </w:r>
      <w:r w:rsidR="009F37CA">
        <w:rPr>
          <w:rFonts w:hint="eastAsia"/>
        </w:rPr>
        <w:t>Z=-2.84</w:t>
      </w:r>
      <w:r w:rsidR="009F37CA">
        <w:rPr>
          <w:rFonts w:hint="eastAsia"/>
        </w:rPr>
        <w:t>）與天象氣候（</w:t>
      </w:r>
      <w:r w:rsidR="009F37CA">
        <w:rPr>
          <w:rFonts w:hint="eastAsia"/>
        </w:rPr>
        <w:t>Z=-2.93</w:t>
      </w:r>
      <w:r w:rsidR="009F37CA">
        <w:rPr>
          <w:rFonts w:hint="eastAsia"/>
        </w:rPr>
        <w:t>）；社會政治高度規避時序季節（</w:t>
      </w:r>
      <w:r w:rsidR="009F37CA">
        <w:rPr>
          <w:rFonts w:hint="eastAsia"/>
        </w:rPr>
        <w:t>Z=-3.67</w:t>
      </w:r>
      <w:r w:rsidR="009F37CA">
        <w:rPr>
          <w:rFonts w:hint="eastAsia"/>
        </w:rPr>
        <w:t>）並中度偏愛動物意象（</w:t>
      </w:r>
      <w:r w:rsidR="009F37CA">
        <w:rPr>
          <w:rFonts w:hint="eastAsia"/>
        </w:rPr>
        <w:t>Z=2.73</w:t>
      </w:r>
      <w:r w:rsidR="009F37CA">
        <w:rPr>
          <w:rFonts w:hint="eastAsia"/>
        </w:rPr>
        <w:t>）；婚姻及感懷主題中則無顯著偏好或規避者。</w:t>
      </w:r>
      <w:bookmarkEnd w:id="25"/>
    </w:p>
    <w:p w14:paraId="1CF32C5F" w14:textId="77777777" w:rsidR="00E94576" w:rsidRPr="00BA485D" w:rsidRDefault="00E94576" w:rsidP="002A0339"/>
    <w:p w14:paraId="650F212E" w14:textId="79EFCE3B" w:rsidR="00C065B2" w:rsidRDefault="002A0339" w:rsidP="00C065B2">
      <w:pPr>
        <w:pStyle w:val="2"/>
      </w:pPr>
      <w:r>
        <w:rPr>
          <w:rFonts w:hint="eastAsia"/>
        </w:rPr>
        <w:t>第二節</w:t>
      </w:r>
      <w:r>
        <w:rPr>
          <w:rFonts w:hint="eastAsia"/>
        </w:rPr>
        <w:t xml:space="preserve"> </w:t>
      </w:r>
      <w:r w:rsidR="009459B3">
        <w:t>核心主題的微觀結構比較</w:t>
      </w:r>
    </w:p>
    <w:p w14:paraId="1275AAB4" w14:textId="77777777" w:rsidR="00D229A0" w:rsidRDefault="005508F1" w:rsidP="002A0339">
      <w:r>
        <w:rPr>
          <w:rFonts w:hint="eastAsia"/>
        </w:rPr>
        <w:t xml:space="preserve">    </w:t>
      </w:r>
      <w:bookmarkStart w:id="26" w:name="_Hlk216743563"/>
      <w:r w:rsidR="00D229A0">
        <w:rPr>
          <w:rFonts w:hint="eastAsia"/>
        </w:rPr>
        <w:t>宏觀上，植物意象似乎分布均衡，但子類別分析卻揭示其內部偏愛現象。穀物在勞作生活（</w:t>
      </w:r>
      <w:r w:rsidR="00D229A0">
        <w:rPr>
          <w:rFonts w:hint="eastAsia"/>
        </w:rPr>
        <w:t>Z=4.59</w:t>
      </w:r>
      <w:r w:rsidR="00D229A0">
        <w:rPr>
          <w:rFonts w:hint="eastAsia"/>
        </w:rPr>
        <w:t>）</w:t>
      </w:r>
      <w:proofErr w:type="gramStart"/>
      <w:r w:rsidR="00D229A0">
        <w:rPr>
          <w:rFonts w:hint="eastAsia"/>
        </w:rPr>
        <w:t>與征人</w:t>
      </w:r>
      <w:proofErr w:type="gramEnd"/>
      <w:r w:rsidR="00D229A0">
        <w:rPr>
          <w:rFonts w:hint="eastAsia"/>
        </w:rPr>
        <w:t>差役（</w:t>
      </w:r>
      <w:r w:rsidR="00D229A0">
        <w:rPr>
          <w:rFonts w:hint="eastAsia"/>
        </w:rPr>
        <w:t>Z=3.60</w:t>
      </w:r>
      <w:r w:rsidR="00D229A0">
        <w:rPr>
          <w:rFonts w:hint="eastAsia"/>
        </w:rPr>
        <w:t>）中呈現高度偏愛，證明穀物意象幾乎被現實需求功能所壟斷</w:t>
      </w:r>
      <w:bookmarkStart w:id="27" w:name="_Hlk216745954"/>
      <w:r w:rsidR="00D229A0">
        <w:rPr>
          <w:rFonts w:hint="eastAsia"/>
        </w:rPr>
        <w:t>，在</w:t>
      </w:r>
      <w:r w:rsidR="00D229A0" w:rsidRPr="00D30530">
        <w:rPr>
          <w:rFonts w:hint="eastAsia"/>
        </w:rPr>
        <w:t>《國風》</w:t>
      </w:r>
      <w:r w:rsidR="00D229A0">
        <w:rPr>
          <w:rFonts w:hint="eastAsia"/>
        </w:rPr>
        <w:t>中大部分指涉生產、生活或糧食</w:t>
      </w:r>
      <w:bookmarkEnd w:id="27"/>
      <w:r w:rsidR="00D229A0">
        <w:rPr>
          <w:rFonts w:hint="eastAsia"/>
        </w:rPr>
        <w:t>；相反地，愛情（</w:t>
      </w:r>
      <w:r w:rsidR="00D229A0">
        <w:rPr>
          <w:rFonts w:hint="eastAsia"/>
        </w:rPr>
        <w:t>Z=-2.86</w:t>
      </w:r>
      <w:r w:rsidR="00D229A0">
        <w:rPr>
          <w:rFonts w:hint="eastAsia"/>
        </w:rPr>
        <w:t>）與婚姻（</w:t>
      </w:r>
      <w:r w:rsidR="00D229A0">
        <w:rPr>
          <w:rFonts w:hint="eastAsia"/>
        </w:rPr>
        <w:t>Z=-2.73</w:t>
      </w:r>
      <w:r w:rsidR="00D229A0">
        <w:rPr>
          <w:rFonts w:hint="eastAsia"/>
        </w:rPr>
        <w:t>）主題卻中度規避穀物意象，</w:t>
      </w:r>
      <w:bookmarkStart w:id="28" w:name="_Hlk216745996"/>
      <w:r w:rsidR="00D229A0" w:rsidRPr="00D229A0">
        <w:rPr>
          <w:rFonts w:hint="eastAsia"/>
        </w:rPr>
        <w:t>證明情感詩意象組合理念是排除具有強烈現實生活指涉</w:t>
      </w:r>
      <w:bookmarkEnd w:id="28"/>
      <w:r w:rsidR="00D229A0" w:rsidRPr="00D229A0">
        <w:rPr>
          <w:rFonts w:hint="eastAsia"/>
        </w:rPr>
        <w:t>的穀物。</w:t>
      </w:r>
    </w:p>
    <w:p w14:paraId="5E3C237B" w14:textId="75C25550" w:rsidR="00D229A0" w:rsidRDefault="00D229A0" w:rsidP="002A0339">
      <w:r>
        <w:rPr>
          <w:rFonts w:hint="eastAsia"/>
        </w:rPr>
        <w:t xml:space="preserve">    </w:t>
      </w:r>
      <w:r>
        <w:rPr>
          <w:rFonts w:hint="eastAsia"/>
        </w:rPr>
        <w:t>在愛情與婚姻主題中，花卉</w:t>
      </w:r>
      <w:r w:rsidR="00CC241D">
        <w:rPr>
          <w:rFonts w:hint="eastAsia"/>
        </w:rPr>
        <w:t>（</w:t>
      </w:r>
      <w:r w:rsidR="00CC241D">
        <w:rPr>
          <w:rFonts w:hint="eastAsia"/>
        </w:rPr>
        <w:t>Z=1.97</w:t>
      </w:r>
      <w:r w:rsidR="00CC241D">
        <w:rPr>
          <w:rFonts w:hint="eastAsia"/>
        </w:rPr>
        <w:t>、</w:t>
      </w:r>
      <w:r w:rsidR="00CC241D">
        <w:rPr>
          <w:rFonts w:hint="eastAsia"/>
        </w:rPr>
        <w:t>1.95</w:t>
      </w:r>
      <w:r w:rsidR="00CC241D">
        <w:rPr>
          <w:rFonts w:hint="eastAsia"/>
        </w:rPr>
        <w:t>）</w:t>
      </w:r>
      <w:r>
        <w:rPr>
          <w:rFonts w:hint="eastAsia"/>
        </w:rPr>
        <w:t>與草本</w:t>
      </w:r>
      <w:r w:rsidR="00CC241D">
        <w:rPr>
          <w:rFonts w:hint="eastAsia"/>
        </w:rPr>
        <w:t>（</w:t>
      </w:r>
      <w:r w:rsidR="00CC241D">
        <w:rPr>
          <w:rFonts w:hint="eastAsia"/>
        </w:rPr>
        <w:t>Z=1.17</w:t>
      </w:r>
      <w:r w:rsidR="00CC241D">
        <w:rPr>
          <w:rFonts w:hint="eastAsia"/>
        </w:rPr>
        <w:t>、</w:t>
      </w:r>
      <w:r w:rsidR="00CC241D">
        <w:rPr>
          <w:rFonts w:hint="eastAsia"/>
        </w:rPr>
        <w:t>0.39</w:t>
      </w:r>
      <w:r w:rsidR="00CC241D">
        <w:rPr>
          <w:rFonts w:hint="eastAsia"/>
        </w:rPr>
        <w:t>）</w:t>
      </w:r>
      <w:r>
        <w:rPr>
          <w:rFonts w:hint="eastAsia"/>
        </w:rPr>
        <w:t>雖未達中度顯著，但呈現</w:t>
      </w:r>
      <w:proofErr w:type="gramStart"/>
      <w:r>
        <w:rPr>
          <w:rFonts w:hint="eastAsia"/>
        </w:rPr>
        <w:t>正殘差</w:t>
      </w:r>
      <w:proofErr w:type="gramEnd"/>
      <w:r>
        <w:rPr>
          <w:rFonts w:hint="eastAsia"/>
        </w:rPr>
        <w:t>，卻</w:t>
      </w:r>
      <w:proofErr w:type="gramStart"/>
      <w:r>
        <w:rPr>
          <w:rFonts w:hint="eastAsia"/>
        </w:rPr>
        <w:t>在征</w:t>
      </w:r>
      <w:proofErr w:type="gramEnd"/>
      <w:r>
        <w:rPr>
          <w:rFonts w:hint="eastAsia"/>
        </w:rPr>
        <w:t>人差役</w:t>
      </w:r>
      <w:r w:rsidR="00CC241D">
        <w:rPr>
          <w:rFonts w:hint="eastAsia"/>
        </w:rPr>
        <w:t>（</w:t>
      </w:r>
      <w:r w:rsidR="00CC241D">
        <w:rPr>
          <w:rFonts w:hint="eastAsia"/>
        </w:rPr>
        <w:t>Z=-1.36</w:t>
      </w:r>
      <w:r w:rsidR="00CC241D">
        <w:rPr>
          <w:rFonts w:hint="eastAsia"/>
        </w:rPr>
        <w:t>、</w:t>
      </w:r>
      <w:r w:rsidR="00CC241D">
        <w:rPr>
          <w:rFonts w:hint="eastAsia"/>
        </w:rPr>
        <w:t>-1.33</w:t>
      </w:r>
      <w:r w:rsidR="00CC241D">
        <w:rPr>
          <w:rFonts w:hint="eastAsia"/>
        </w:rPr>
        <w:t>）</w:t>
      </w:r>
      <w:r>
        <w:rPr>
          <w:rFonts w:hint="eastAsia"/>
        </w:rPr>
        <w:t>、勞作生活</w:t>
      </w:r>
      <w:r w:rsidR="00CC241D">
        <w:rPr>
          <w:rFonts w:hint="eastAsia"/>
        </w:rPr>
        <w:t>（</w:t>
      </w:r>
      <w:r w:rsidR="00CC241D">
        <w:rPr>
          <w:rFonts w:hint="eastAsia"/>
        </w:rPr>
        <w:t>Z=-1.85</w:t>
      </w:r>
      <w:r w:rsidR="00CC241D">
        <w:rPr>
          <w:rFonts w:hint="eastAsia"/>
        </w:rPr>
        <w:t>、</w:t>
      </w:r>
      <w:r w:rsidR="00CC241D">
        <w:rPr>
          <w:rFonts w:hint="eastAsia"/>
        </w:rPr>
        <w:t>-1.15</w:t>
      </w:r>
      <w:r w:rsidR="00CC241D">
        <w:rPr>
          <w:rFonts w:hint="eastAsia"/>
        </w:rPr>
        <w:t>）</w:t>
      </w:r>
      <w:r>
        <w:rPr>
          <w:rFonts w:hint="eastAsia"/>
        </w:rPr>
        <w:t>與社會政治</w:t>
      </w:r>
      <w:r w:rsidR="00CC241D">
        <w:rPr>
          <w:rFonts w:hint="eastAsia"/>
        </w:rPr>
        <w:t>（</w:t>
      </w:r>
      <w:r w:rsidR="00CC241D">
        <w:rPr>
          <w:rFonts w:hint="eastAsia"/>
        </w:rPr>
        <w:t>Z=-1.59</w:t>
      </w:r>
      <w:r w:rsidR="00CC241D">
        <w:rPr>
          <w:rFonts w:hint="eastAsia"/>
        </w:rPr>
        <w:t>、</w:t>
      </w:r>
      <w:r w:rsidR="00CC241D">
        <w:rPr>
          <w:rFonts w:hint="eastAsia"/>
        </w:rPr>
        <w:t>-0.41</w:t>
      </w:r>
      <w:r w:rsidR="00CC241D">
        <w:rPr>
          <w:rFonts w:hint="eastAsia"/>
        </w:rPr>
        <w:t>）</w:t>
      </w:r>
      <w:proofErr w:type="gramStart"/>
      <w:r>
        <w:rPr>
          <w:rFonts w:hint="eastAsia"/>
        </w:rPr>
        <w:t>中呈負殘</w:t>
      </w:r>
      <w:proofErr w:type="gramEnd"/>
      <w:r>
        <w:rPr>
          <w:rFonts w:hint="eastAsia"/>
        </w:rPr>
        <w:t>差，</w:t>
      </w:r>
      <w:r w:rsidRPr="00D229A0">
        <w:rPr>
          <w:rFonts w:hint="eastAsia"/>
        </w:rPr>
        <w:t>暗示了其功能主要專注於</w:t>
      </w:r>
      <w:proofErr w:type="gramStart"/>
      <w:r w:rsidRPr="00D229A0">
        <w:rPr>
          <w:rFonts w:hint="eastAsia"/>
        </w:rPr>
        <w:t>柔美比興</w:t>
      </w:r>
      <w:proofErr w:type="gramEnd"/>
      <w:r w:rsidRPr="00D229A0">
        <w:rPr>
          <w:rFonts w:hint="eastAsia"/>
        </w:rPr>
        <w:t>與抒情</w:t>
      </w:r>
      <w:bookmarkStart w:id="29" w:name="_Hlk216746049"/>
      <w:r w:rsidRPr="00D229A0">
        <w:rPr>
          <w:rFonts w:hint="eastAsia"/>
        </w:rPr>
        <w:t>，規避了現實敘事</w:t>
      </w:r>
      <w:bookmarkEnd w:id="29"/>
      <w:r w:rsidRPr="00D229A0">
        <w:rPr>
          <w:rFonts w:hint="eastAsia"/>
        </w:rPr>
        <w:t>。</w:t>
      </w:r>
      <w:r>
        <w:rPr>
          <w:rFonts w:hint="eastAsia"/>
        </w:rPr>
        <w:t>而果實在勞作生活</w:t>
      </w:r>
      <w:r w:rsidR="00CC241D">
        <w:rPr>
          <w:rFonts w:hint="eastAsia"/>
        </w:rPr>
        <w:t>（</w:t>
      </w:r>
      <w:r w:rsidR="00CC241D">
        <w:rPr>
          <w:rFonts w:hint="eastAsia"/>
        </w:rPr>
        <w:t>Z=2.97</w:t>
      </w:r>
      <w:r w:rsidR="00CC241D">
        <w:rPr>
          <w:rFonts w:hint="eastAsia"/>
        </w:rPr>
        <w:t>）</w:t>
      </w:r>
      <w:r>
        <w:rPr>
          <w:rFonts w:hint="eastAsia"/>
        </w:rPr>
        <w:t>主題中有接近高度顯著的偏愛，與穀物相互呼應</w:t>
      </w:r>
      <w:r w:rsidRPr="00D229A0">
        <w:rPr>
          <w:rFonts w:hint="eastAsia"/>
        </w:rPr>
        <w:t>，</w:t>
      </w:r>
      <w:r>
        <w:rPr>
          <w:rFonts w:hint="eastAsia"/>
        </w:rPr>
        <w:t>應為其</w:t>
      </w:r>
      <w:r w:rsidRPr="00D229A0">
        <w:rPr>
          <w:rFonts w:hint="eastAsia"/>
        </w:rPr>
        <w:t>生活採集與保障的功能。</w:t>
      </w:r>
    </w:p>
    <w:tbl>
      <w:tblPr>
        <w:tblW w:w="8505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</w:tblGrid>
      <w:tr w:rsidR="00D229A0" w:rsidRPr="00D229A0" w14:paraId="17FF65D5" w14:textId="77777777" w:rsidTr="00D229A0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bookmarkEnd w:id="26"/>
          <w:p w14:paraId="2332FA56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</w:pPr>
            <w:proofErr w:type="gramStart"/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標準化殘差</w:t>
            </w:r>
            <w:proofErr w:type="gramEnd"/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5BA72E8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愛情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0CD71AEE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婚姻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330DEA0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</w:pPr>
            <w:proofErr w:type="gramStart"/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征人差役</w:t>
            </w:r>
            <w:proofErr w:type="gramEnd"/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4D96282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勞作生活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52A512E1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社會政治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21D2331B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</w:pPr>
            <w:proofErr w:type="gramStart"/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感</w:t>
            </w:r>
            <w:proofErr w:type="gramEnd"/>
            <w:r w:rsidRPr="00D229A0">
              <w:rPr>
                <w:rFonts w:ascii="Times New Roman" w:hAnsi="Times New Roman" w:cs="Times New Roman"/>
                <w:b/>
                <w:bCs/>
                <w:color w:val="FFFFFF"/>
                <w:kern w:val="0"/>
                <w:szCs w:val="22"/>
              </w:rPr>
              <w:t>懷</w:t>
            </w:r>
          </w:p>
        </w:tc>
      </w:tr>
      <w:tr w:rsidR="00D229A0" w:rsidRPr="00D229A0" w14:paraId="401038F6" w14:textId="77777777" w:rsidTr="00D229A0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BF259BF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花卉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B69C528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1.97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3BD8865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1.95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9263DA5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-1.36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B17AA32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-1.85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5E93668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-1.59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5ED8D92B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-1.06</w:t>
            </w:r>
          </w:p>
        </w:tc>
      </w:tr>
      <w:tr w:rsidR="00D229A0" w:rsidRPr="00D229A0" w14:paraId="0BE31DE6" w14:textId="77777777" w:rsidTr="00D229A0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9661640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草本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C7069C4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1.17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F968036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0.39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BC162C5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-1.33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4F70087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-1.15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2DBF02C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-0.41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1A997325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0.66</w:t>
            </w:r>
          </w:p>
        </w:tc>
      </w:tr>
      <w:tr w:rsidR="00D229A0" w:rsidRPr="00D229A0" w14:paraId="6FEE54CC" w14:textId="77777777" w:rsidTr="00D229A0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2FEB0A9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木本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FCC0E66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0.57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2513213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0.09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FFAE6A2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-0.14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76EA5B3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-2.02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AD79D7D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0.65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CC1BFF8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0.77</w:t>
            </w:r>
          </w:p>
        </w:tc>
      </w:tr>
      <w:tr w:rsidR="00D229A0" w:rsidRPr="00D229A0" w14:paraId="395A9C66" w14:textId="77777777" w:rsidTr="00D229A0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5380FCB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穀物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2C2B7FC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-2.86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3192533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-2.73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6B4E9AB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3.60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57544A6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4.59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ED773FD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0.89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6A898906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-1.32</w:t>
            </w:r>
          </w:p>
        </w:tc>
      </w:tr>
      <w:tr w:rsidR="00D229A0" w:rsidRPr="00D229A0" w14:paraId="6B29B57D" w14:textId="77777777" w:rsidTr="00D229A0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42EBA23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果實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FA7BCAF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-1.92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0FE7BF7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0.29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DE665E9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0.11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AE05171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2.97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AA145EC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-0.20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480461D3" w14:textId="77777777" w:rsidR="00D229A0" w:rsidRPr="00D229A0" w:rsidRDefault="00D229A0" w:rsidP="00D229A0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2"/>
              </w:rPr>
            </w:pPr>
            <w:r w:rsidRPr="00D229A0">
              <w:rPr>
                <w:rFonts w:ascii="Times New Roman" w:hAnsi="Times New Roman" w:cs="Times New Roman"/>
                <w:color w:val="000000"/>
                <w:kern w:val="0"/>
                <w:szCs w:val="22"/>
              </w:rPr>
              <w:t>-0.54</w:t>
            </w:r>
          </w:p>
        </w:tc>
      </w:tr>
    </w:tbl>
    <w:p w14:paraId="1EDFB3F1" w14:textId="0706EFEF" w:rsidR="00D229A0" w:rsidRDefault="00D229A0" w:rsidP="002A0339"/>
    <w:p w14:paraId="302F4CF6" w14:textId="441CB35B" w:rsidR="00D229A0" w:rsidRDefault="00CC241D" w:rsidP="002A0339">
      <w:bookmarkStart w:id="30" w:name="_Hlk216745175"/>
      <w:r>
        <w:rPr>
          <w:rFonts w:hint="eastAsia"/>
        </w:rPr>
        <w:t xml:space="preserve">    </w:t>
      </w:r>
      <w:r>
        <w:rPr>
          <w:rFonts w:hint="eastAsia"/>
        </w:rPr>
        <w:t>動物意象宏觀上為愛情規避與社會政治、</w:t>
      </w:r>
      <w:proofErr w:type="gramStart"/>
      <w:r>
        <w:rPr>
          <w:rFonts w:hint="eastAsia"/>
        </w:rPr>
        <w:t>征人差役</w:t>
      </w:r>
      <w:proofErr w:type="gramEnd"/>
      <w:r>
        <w:rPr>
          <w:rFonts w:hint="eastAsia"/>
        </w:rPr>
        <w:t>偏愛的兩極分化，微觀分析則揭示其細節。愛情主題中，獸類</w:t>
      </w:r>
      <w:r w:rsidR="006133E6">
        <w:rPr>
          <w:rFonts w:hint="eastAsia"/>
        </w:rPr>
        <w:t>（</w:t>
      </w:r>
      <w:r w:rsidR="006133E6">
        <w:rPr>
          <w:rFonts w:hint="eastAsia"/>
        </w:rPr>
        <w:t>Z=-2.51</w:t>
      </w:r>
      <w:r w:rsidR="006133E6">
        <w:rPr>
          <w:rFonts w:hint="eastAsia"/>
        </w:rPr>
        <w:t>）</w:t>
      </w:r>
      <w:r>
        <w:rPr>
          <w:rFonts w:hint="eastAsia"/>
        </w:rPr>
        <w:t>呈中度規避，而鳥禽</w:t>
      </w:r>
      <w:r w:rsidR="006133E6">
        <w:rPr>
          <w:rFonts w:hint="eastAsia"/>
        </w:rPr>
        <w:t>（</w:t>
      </w:r>
      <w:r w:rsidR="006133E6">
        <w:rPr>
          <w:rFonts w:hint="eastAsia"/>
        </w:rPr>
        <w:t>Z=1.96</w:t>
      </w:r>
      <w:r w:rsidR="006133E6">
        <w:rPr>
          <w:rFonts w:hint="eastAsia"/>
        </w:rPr>
        <w:t>）</w:t>
      </w:r>
      <w:r>
        <w:rPr>
          <w:rFonts w:hint="eastAsia"/>
        </w:rPr>
        <w:t>、水禽</w:t>
      </w:r>
      <w:r w:rsidR="006133E6">
        <w:rPr>
          <w:rFonts w:hint="eastAsia"/>
        </w:rPr>
        <w:t>（</w:t>
      </w:r>
      <w:r w:rsidR="006133E6">
        <w:rPr>
          <w:rFonts w:hint="eastAsia"/>
        </w:rPr>
        <w:t>Z=2.06</w:t>
      </w:r>
      <w:r w:rsidR="006133E6">
        <w:rPr>
          <w:rFonts w:hint="eastAsia"/>
        </w:rPr>
        <w:t>）</w:t>
      </w:r>
      <w:r>
        <w:rPr>
          <w:rFonts w:hint="eastAsia"/>
        </w:rPr>
        <w:t>與魚類</w:t>
      </w:r>
      <w:r w:rsidR="006133E6">
        <w:rPr>
          <w:rFonts w:hint="eastAsia"/>
        </w:rPr>
        <w:t>（</w:t>
      </w:r>
      <w:r w:rsidR="006133E6">
        <w:rPr>
          <w:rFonts w:hint="eastAsia"/>
        </w:rPr>
        <w:t>Z=</w:t>
      </w:r>
      <w:r w:rsidR="00C8144A">
        <w:rPr>
          <w:rFonts w:hint="eastAsia"/>
        </w:rPr>
        <w:t>2.07</w:t>
      </w:r>
      <w:r w:rsidR="006133E6">
        <w:rPr>
          <w:rFonts w:hint="eastAsia"/>
        </w:rPr>
        <w:t>）</w:t>
      </w:r>
      <w:r>
        <w:rPr>
          <w:rFonts w:hint="eastAsia"/>
        </w:rPr>
        <w:t>卻呈</w:t>
      </w:r>
      <w:proofErr w:type="gramStart"/>
      <w:r>
        <w:rPr>
          <w:rFonts w:hint="eastAsia"/>
        </w:rPr>
        <w:t>正殘差</w:t>
      </w:r>
      <w:proofErr w:type="gramEnd"/>
      <w:r>
        <w:rPr>
          <w:rFonts w:hint="eastAsia"/>
        </w:rPr>
        <w:t>趨勢，顯現其宏觀上的高度規避是因系統性排除獸類。同時，愛情詩保留禽類與魚類，用於傳達兩情相悅或</w:t>
      </w:r>
      <w:proofErr w:type="gramStart"/>
      <w:r>
        <w:rPr>
          <w:rFonts w:hint="eastAsia"/>
        </w:rPr>
        <w:t>相隔相</w:t>
      </w:r>
      <w:proofErr w:type="gramEnd"/>
      <w:r>
        <w:rPr>
          <w:rFonts w:hint="eastAsia"/>
        </w:rPr>
        <w:t>望的抒情功能。</w:t>
      </w:r>
      <w:r w:rsidR="006133E6">
        <w:rPr>
          <w:rFonts w:hint="eastAsia"/>
        </w:rPr>
        <w:t>婚姻主題與情主題相似，中度規避獸類（</w:t>
      </w:r>
      <w:r w:rsidR="006133E6">
        <w:rPr>
          <w:rFonts w:hint="eastAsia"/>
        </w:rPr>
        <w:t>Z=-2.70</w:t>
      </w:r>
      <w:r w:rsidR="006133E6">
        <w:rPr>
          <w:rFonts w:hint="eastAsia"/>
        </w:rPr>
        <w:t>）並中度偏愛魚類意象（</w:t>
      </w:r>
      <w:r w:rsidR="006133E6">
        <w:rPr>
          <w:rFonts w:hint="eastAsia"/>
        </w:rPr>
        <w:t>Z=2.71</w:t>
      </w:r>
      <w:r w:rsidR="006133E6">
        <w:rPr>
          <w:rFonts w:hint="eastAsia"/>
        </w:rPr>
        <w:t>）。</w:t>
      </w:r>
    </w:p>
    <w:p w14:paraId="08BDC4E4" w14:textId="1C9D3BC6" w:rsidR="00CC241D" w:rsidRDefault="00CC241D" w:rsidP="002A0339">
      <w:r>
        <w:rPr>
          <w:rFonts w:hint="eastAsia"/>
        </w:rPr>
        <w:t xml:space="preserve">    </w:t>
      </w:r>
      <w:proofErr w:type="gramStart"/>
      <w:r w:rsidR="006133E6">
        <w:rPr>
          <w:rFonts w:hint="eastAsia"/>
        </w:rPr>
        <w:t>感</w:t>
      </w:r>
      <w:proofErr w:type="gramEnd"/>
      <w:r w:rsidR="006133E6">
        <w:rPr>
          <w:rFonts w:hint="eastAsia"/>
        </w:rPr>
        <w:t>懷主題中高度偏愛</w:t>
      </w:r>
      <w:bookmarkStart w:id="31" w:name="_GoBack"/>
      <w:bookmarkEnd w:id="31"/>
      <w:r w:rsidR="006133E6">
        <w:rPr>
          <w:rFonts w:hint="eastAsia"/>
        </w:rPr>
        <w:t>昆蟲（</w:t>
      </w:r>
      <w:r w:rsidR="006133E6">
        <w:rPr>
          <w:rFonts w:hint="eastAsia"/>
        </w:rPr>
        <w:t>Z=3.03</w:t>
      </w:r>
      <w:r w:rsidR="006133E6">
        <w:rPr>
          <w:rFonts w:hint="eastAsia"/>
        </w:rPr>
        <w:t>），推測</w:t>
      </w:r>
      <w:r w:rsidR="006133E6" w:rsidRPr="006133E6">
        <w:rPr>
          <w:rFonts w:hint="eastAsia"/>
        </w:rPr>
        <w:t>與其微小、自傷、低微的</w:t>
      </w:r>
      <w:proofErr w:type="gramStart"/>
      <w:r w:rsidR="006133E6" w:rsidRPr="006133E6">
        <w:rPr>
          <w:rFonts w:hint="eastAsia"/>
        </w:rPr>
        <w:t>詩學意</w:t>
      </w:r>
      <w:proofErr w:type="gramEnd"/>
      <w:r w:rsidR="006133E6" w:rsidRPr="006133E6">
        <w:rPr>
          <w:rFonts w:hint="eastAsia"/>
        </w:rPr>
        <w:t>涵高</w:t>
      </w:r>
      <w:r w:rsidR="006133E6" w:rsidRPr="006133E6">
        <w:rPr>
          <w:rFonts w:hint="eastAsia"/>
        </w:rPr>
        <w:lastRenderedPageBreak/>
        <w:t>度相關。</w:t>
      </w:r>
      <w:r w:rsidR="006133E6">
        <w:rPr>
          <w:rFonts w:hint="eastAsia"/>
        </w:rPr>
        <w:t>而獸類在勞作生活（</w:t>
      </w:r>
      <w:r w:rsidR="006133E6">
        <w:rPr>
          <w:rFonts w:hint="eastAsia"/>
        </w:rPr>
        <w:t>Z=2.63</w:t>
      </w:r>
      <w:r w:rsidR="006133E6">
        <w:rPr>
          <w:rFonts w:hint="eastAsia"/>
        </w:rPr>
        <w:t>）</w:t>
      </w:r>
      <w:proofErr w:type="gramStart"/>
      <w:r w:rsidR="006133E6">
        <w:rPr>
          <w:rFonts w:hint="eastAsia"/>
        </w:rPr>
        <w:t>中呈中度</w:t>
      </w:r>
      <w:proofErr w:type="gramEnd"/>
      <w:r w:rsidR="006133E6">
        <w:rPr>
          <w:rFonts w:hint="eastAsia"/>
        </w:rPr>
        <w:t>偏愛，反映其生產力與狩獵功能；</w:t>
      </w:r>
      <w:proofErr w:type="gramStart"/>
      <w:r w:rsidR="006133E6">
        <w:rPr>
          <w:rFonts w:hint="eastAsia"/>
        </w:rPr>
        <w:t>在征人</w:t>
      </w:r>
      <w:proofErr w:type="gramEnd"/>
      <w:r w:rsidR="006133E6">
        <w:rPr>
          <w:rFonts w:hint="eastAsia"/>
        </w:rPr>
        <w:t>差役（</w:t>
      </w:r>
      <w:r w:rsidR="006133E6">
        <w:rPr>
          <w:rFonts w:hint="eastAsia"/>
        </w:rPr>
        <w:t>Z=1.51</w:t>
      </w:r>
      <w:r w:rsidR="006133E6">
        <w:rPr>
          <w:rFonts w:hint="eastAsia"/>
        </w:rPr>
        <w:t>）中主要選用獸類來描寫戰爭與交通的現實功能；在社會政治詩（</w:t>
      </w:r>
      <w:r w:rsidR="006133E6">
        <w:rPr>
          <w:rFonts w:hint="eastAsia"/>
        </w:rPr>
        <w:t>Z=1.14</w:t>
      </w:r>
      <w:r w:rsidR="006133E6">
        <w:rPr>
          <w:rFonts w:hint="eastAsia"/>
        </w:rPr>
        <w:t>）中則選用特定獸類進行</w:t>
      </w:r>
      <w:proofErr w:type="gramStart"/>
      <w:r w:rsidR="006133E6">
        <w:rPr>
          <w:rFonts w:hint="eastAsia"/>
        </w:rPr>
        <w:t>諷</w:t>
      </w:r>
      <w:proofErr w:type="gramEnd"/>
      <w:r w:rsidR="006133E6">
        <w:rPr>
          <w:rFonts w:hint="eastAsia"/>
        </w:rPr>
        <w:t>諭批判。</w:t>
      </w:r>
    </w:p>
    <w:tbl>
      <w:tblPr>
        <w:tblW w:w="8505" w:type="dxa"/>
        <w:tblInd w:w="-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</w:tblGrid>
      <w:tr w:rsidR="00CC241D" w:rsidRPr="00CC241D" w14:paraId="782E0B7D" w14:textId="77777777" w:rsidTr="00CC241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bookmarkEnd w:id="30"/>
          <w:p w14:paraId="4FE58522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proofErr w:type="gramStart"/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標準化殘差</w:t>
            </w:r>
            <w:proofErr w:type="gramEnd"/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33313734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愛情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021F952B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婚姻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10AA4CD8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proofErr w:type="gramStart"/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征人差役</w:t>
            </w:r>
            <w:proofErr w:type="gramEnd"/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7052B31D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勞作生活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14:paraId="2FAE5CAB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社會政治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center"/>
            <w:hideMark/>
          </w:tcPr>
          <w:p w14:paraId="4F25CCC9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</w:pPr>
            <w:proofErr w:type="gramStart"/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感</w:t>
            </w:r>
            <w:proofErr w:type="gramEnd"/>
            <w:r w:rsidRPr="00CC241D">
              <w:rPr>
                <w:rFonts w:ascii="Times New Roman" w:hAnsi="Times New Roman" w:cs="Times New Roman"/>
                <w:b/>
                <w:bCs/>
                <w:color w:val="FFFFFF"/>
                <w:kern w:val="0"/>
              </w:rPr>
              <w:t>懷</w:t>
            </w:r>
          </w:p>
        </w:tc>
      </w:tr>
      <w:tr w:rsidR="00CC241D" w:rsidRPr="00CC241D" w14:paraId="5ED40E35" w14:textId="77777777" w:rsidTr="00CC241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97BBDC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鳥禽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B2BA55A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1.96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4733A6D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1.86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3951B1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-1.48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A3C799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-1.91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D10D5CA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0.28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39E69AF9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-1.45</w:t>
            </w:r>
          </w:p>
        </w:tc>
      </w:tr>
      <w:tr w:rsidR="00CC241D" w:rsidRPr="00CC241D" w14:paraId="28C0152A" w14:textId="77777777" w:rsidTr="00CC241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831F999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水禽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0411D1B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2.06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D0642F7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-0.33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443D360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-0.28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910E357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-1.12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7EE55CD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0.11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7D5E611A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-0.45</w:t>
            </w:r>
          </w:p>
        </w:tc>
      </w:tr>
      <w:tr w:rsidR="00CC241D" w:rsidRPr="00CC241D" w14:paraId="0C5D3DF4" w14:textId="77777777" w:rsidTr="00CC241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BF8A354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獸類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C9EBAC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-2.51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06F9E6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-2.70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51C03BF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1.51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EC890AC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2.63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F6311F7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1.14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26B517C2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-1.31</w:t>
            </w:r>
          </w:p>
        </w:tc>
      </w:tr>
      <w:tr w:rsidR="00CC241D" w:rsidRPr="00CC241D" w14:paraId="2446706E" w14:textId="77777777" w:rsidTr="00CC241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01E704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昆蟲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AC5A42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-0.53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B36BED6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0.91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E43F5B4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1.02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035CBD8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0.11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AD9BB97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-2.36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7DFE6A71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3.03</w:t>
            </w:r>
          </w:p>
        </w:tc>
      </w:tr>
      <w:tr w:rsidR="00CC241D" w:rsidRPr="00CC241D" w14:paraId="6081F687" w14:textId="77777777" w:rsidTr="00CC241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D53FDB5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魚類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A38E91C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2.07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453C7A3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2.71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D1EAAB5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-1.37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C87AA37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-1.85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B99A5E5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-0.90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center"/>
            <w:hideMark/>
          </w:tcPr>
          <w:p w14:paraId="607E1895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-0.75</w:t>
            </w:r>
          </w:p>
        </w:tc>
      </w:tr>
      <w:tr w:rsidR="00CC241D" w:rsidRPr="00CC241D" w14:paraId="4DFC8C87" w14:textId="77777777" w:rsidTr="00CC241D">
        <w:trPr>
          <w:trHeight w:val="315"/>
        </w:trPr>
        <w:tc>
          <w:tcPr>
            <w:tcW w:w="1701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4DB702F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其他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16B9E6E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-0.74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8A9B668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-0.89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1C78274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-0.87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DE491B4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-0.85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4B68002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-0.06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center"/>
            <w:hideMark/>
          </w:tcPr>
          <w:p w14:paraId="6859897E" w14:textId="77777777" w:rsidR="00CC241D" w:rsidRPr="00CC241D" w:rsidRDefault="00CC241D" w:rsidP="00CC241D">
            <w:pPr>
              <w:widowControl/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</w:rPr>
            </w:pPr>
            <w:r w:rsidRPr="00CC241D">
              <w:rPr>
                <w:rFonts w:ascii="Times New Roman" w:hAnsi="Times New Roman" w:cs="Times New Roman"/>
                <w:color w:val="000000"/>
                <w:kern w:val="0"/>
              </w:rPr>
              <w:t>8.40</w:t>
            </w:r>
          </w:p>
        </w:tc>
      </w:tr>
    </w:tbl>
    <w:p w14:paraId="21FCD510" w14:textId="77777777" w:rsidR="00CC241D" w:rsidRDefault="00CC241D" w:rsidP="002A0339"/>
    <w:p w14:paraId="388676A4" w14:textId="60776E90" w:rsidR="00D229A0" w:rsidRDefault="006133E6" w:rsidP="006133E6">
      <w:r>
        <w:rPr>
          <w:rFonts w:hint="eastAsia"/>
        </w:rPr>
        <w:t xml:space="preserve">    </w:t>
      </w:r>
      <w:r>
        <w:rPr>
          <w:rFonts w:hint="eastAsia"/>
        </w:rPr>
        <w:t>整體而言，</w:t>
      </w:r>
      <w:r w:rsidRPr="006133E6">
        <w:rPr>
          <w:rFonts w:hint="eastAsia"/>
        </w:rPr>
        <w:t>微觀分析結果顯示，意象功能鎖定不僅是宏觀大類的簡單取捨，更是通過子類別的精</w:t>
      </w:r>
      <w:proofErr w:type="gramStart"/>
      <w:r w:rsidRPr="006133E6">
        <w:rPr>
          <w:rFonts w:hint="eastAsia"/>
        </w:rPr>
        <w:t>準</w:t>
      </w:r>
      <w:proofErr w:type="gramEnd"/>
      <w:r w:rsidRPr="006133E6">
        <w:rPr>
          <w:rFonts w:hint="eastAsia"/>
        </w:rPr>
        <w:t>分派實現</w:t>
      </w:r>
      <w:r>
        <w:rPr>
          <w:rFonts w:hint="eastAsia"/>
        </w:rPr>
        <w:t>。植物</w:t>
      </w:r>
      <w:r w:rsidRPr="006133E6">
        <w:rPr>
          <w:rFonts w:hint="eastAsia"/>
        </w:rPr>
        <w:t>意象呈現「專營」</w:t>
      </w:r>
      <w:r>
        <w:rPr>
          <w:rFonts w:hint="eastAsia"/>
        </w:rPr>
        <w:t>，</w:t>
      </w:r>
      <w:r w:rsidRPr="006133E6">
        <w:rPr>
          <w:rFonts w:hint="eastAsia"/>
        </w:rPr>
        <w:t>穀物</w:t>
      </w:r>
      <w:r>
        <w:rPr>
          <w:rFonts w:hint="eastAsia"/>
        </w:rPr>
        <w:t>、</w:t>
      </w:r>
      <w:r w:rsidRPr="006133E6">
        <w:rPr>
          <w:rFonts w:hint="eastAsia"/>
        </w:rPr>
        <w:t>果實與花草壁壘分明</w:t>
      </w:r>
      <w:r>
        <w:rPr>
          <w:rFonts w:hint="eastAsia"/>
        </w:rPr>
        <w:t>；</w:t>
      </w:r>
      <w:r w:rsidRPr="006133E6">
        <w:rPr>
          <w:rFonts w:hint="eastAsia"/>
        </w:rPr>
        <w:t>動物意象呈現「分派」</w:t>
      </w:r>
      <w:r>
        <w:rPr>
          <w:rFonts w:hint="eastAsia"/>
        </w:rPr>
        <w:t>，</w:t>
      </w:r>
      <w:proofErr w:type="gramStart"/>
      <w:r w:rsidRPr="006133E6">
        <w:rPr>
          <w:rFonts w:hint="eastAsia"/>
        </w:rPr>
        <w:t>禽鳥</w:t>
      </w:r>
      <w:proofErr w:type="gramEnd"/>
      <w:r>
        <w:rPr>
          <w:rFonts w:hint="eastAsia"/>
        </w:rPr>
        <w:t>、</w:t>
      </w:r>
      <w:r w:rsidRPr="006133E6">
        <w:rPr>
          <w:rFonts w:hint="eastAsia"/>
        </w:rPr>
        <w:t>水禽</w:t>
      </w:r>
      <w:r>
        <w:rPr>
          <w:rFonts w:hint="eastAsia"/>
        </w:rPr>
        <w:t>、</w:t>
      </w:r>
      <w:r w:rsidRPr="006133E6">
        <w:rPr>
          <w:rFonts w:hint="eastAsia"/>
        </w:rPr>
        <w:t>魚類取代獸類</w:t>
      </w:r>
      <w:r>
        <w:rPr>
          <w:rFonts w:hint="eastAsia"/>
        </w:rPr>
        <w:t>、</w:t>
      </w:r>
      <w:r w:rsidRPr="006133E6">
        <w:rPr>
          <w:rFonts w:hint="eastAsia"/>
        </w:rPr>
        <w:t>昆蟲，以實現主題對特定功能意涵的功能壟斷。</w:t>
      </w:r>
    </w:p>
    <w:p w14:paraId="60D984D2" w14:textId="13C94575" w:rsidR="00BE7F45" w:rsidRDefault="00BE7F45" w:rsidP="006133E6"/>
    <w:p w14:paraId="2B7A52D3" w14:textId="48133958" w:rsidR="00BE7F45" w:rsidRDefault="00BE7F45" w:rsidP="00BE7F45">
      <w:pPr>
        <w:pStyle w:val="2"/>
      </w:pPr>
      <w:r>
        <w:rPr>
          <w:rFonts w:hint="eastAsia"/>
        </w:rPr>
        <w:t>第三節</w:t>
      </w:r>
      <w:r>
        <w:rPr>
          <w:rFonts w:hint="eastAsia"/>
        </w:rPr>
        <w:t xml:space="preserve"> </w:t>
      </w:r>
      <w:r>
        <w:rPr>
          <w:rFonts w:hint="eastAsia"/>
        </w:rPr>
        <w:t>個案解析與實例驗證</w:t>
      </w:r>
    </w:p>
    <w:p w14:paraId="581AFB48" w14:textId="41EF68EA" w:rsidR="00C8144A" w:rsidRDefault="00C8144A" w:rsidP="00BE7F45">
      <w:r>
        <w:rPr>
          <w:rFonts w:hint="eastAsia"/>
        </w:rPr>
        <w:t xml:space="preserve">    </w:t>
      </w:r>
      <w:r w:rsidRPr="00C8144A">
        <w:rPr>
          <w:rFonts w:hint="eastAsia"/>
        </w:rPr>
        <w:t>本節旨在從</w:t>
      </w:r>
      <w:r>
        <w:rPr>
          <w:rFonts w:hint="eastAsia"/>
        </w:rPr>
        <w:t>先前</w:t>
      </w:r>
      <w:r w:rsidRPr="00C8144A">
        <w:rPr>
          <w:rFonts w:hint="eastAsia"/>
        </w:rPr>
        <w:t>統計發現中，挑選最具代表性的極端單元格，結合具體詩句進行個案解析，以實證檢驗功能鎖定機制在詩歌文本中的實際運行效果。</w:t>
      </w:r>
    </w:p>
    <w:p w14:paraId="248BB97D" w14:textId="1898A4EA" w:rsidR="00BE7F45" w:rsidRDefault="00BE7F45" w:rsidP="00BE7F45">
      <w:r>
        <w:rPr>
          <w:rFonts w:hint="eastAsia"/>
        </w:rPr>
        <w:t xml:space="preserve">    </w:t>
      </w:r>
      <w:r>
        <w:rPr>
          <w:rFonts w:hint="eastAsia"/>
        </w:rPr>
        <w:t>統計發現，</w:t>
      </w:r>
      <w:r w:rsidRPr="00BE7F45">
        <w:rPr>
          <w:rFonts w:hint="eastAsia"/>
        </w:rPr>
        <w:t>勞作生活主題對時序季節（宏</w:t>
      </w:r>
      <w:r>
        <w:rPr>
          <w:rFonts w:hint="eastAsia"/>
        </w:rPr>
        <w:t>觀</w:t>
      </w:r>
      <w:r w:rsidRPr="00BE7F45">
        <w:rPr>
          <w:rFonts w:hint="eastAsia"/>
        </w:rPr>
        <w:t>Z=7.67</w:t>
      </w:r>
      <w:r w:rsidRPr="00BE7F45">
        <w:rPr>
          <w:rFonts w:hint="eastAsia"/>
        </w:rPr>
        <w:t>）和穀物意象（微觀</w:t>
      </w:r>
      <w:r w:rsidRPr="00BE7F45">
        <w:rPr>
          <w:rFonts w:hint="eastAsia"/>
        </w:rPr>
        <w:t>Z=4.59</w:t>
      </w:r>
      <w:r w:rsidRPr="00BE7F45">
        <w:rPr>
          <w:rFonts w:hint="eastAsia"/>
        </w:rPr>
        <w:t>）呈現極度顯著的偏愛</w:t>
      </w:r>
      <w:r>
        <w:rPr>
          <w:rFonts w:hint="eastAsia"/>
        </w:rPr>
        <w:t>，</w:t>
      </w:r>
      <w:r w:rsidRPr="00BE7F45">
        <w:rPr>
          <w:rFonts w:hint="eastAsia"/>
        </w:rPr>
        <w:t>證明這兩類意象的功能被鎖定為紀實與生產。</w:t>
      </w:r>
      <w:r>
        <w:rPr>
          <w:rFonts w:hint="eastAsia"/>
        </w:rPr>
        <w:t>〈</w:t>
      </w:r>
      <w:r>
        <w:t>豳風</w:t>
      </w:r>
      <w:r>
        <w:rPr>
          <w:rFonts w:hint="eastAsia"/>
        </w:rPr>
        <w:t>‧七月〉作為勞作生活主題的代表，</w:t>
      </w:r>
      <w:r>
        <w:t>其詩歌結構幾乎完全被時間紀實與生產物象所集成，完美驗證統計發現。</w:t>
      </w:r>
      <w:r w:rsidRPr="00BE7F45">
        <w:rPr>
          <w:rFonts w:hint="eastAsia"/>
        </w:rPr>
        <w:t>詩歌以月份為軸線，從「</w:t>
      </w:r>
      <w:proofErr w:type="gramStart"/>
      <w:r w:rsidRPr="00BE7F45">
        <w:rPr>
          <w:rFonts w:hint="eastAsia"/>
        </w:rPr>
        <w:t>七月流火</w:t>
      </w:r>
      <w:proofErr w:type="gramEnd"/>
      <w:r w:rsidRPr="00BE7F45">
        <w:rPr>
          <w:rFonts w:hint="eastAsia"/>
        </w:rPr>
        <w:t>」一直貫穿到季節輪替，將農事、採集、禦寒等社會活動系統性地嵌入時間序列中</w:t>
      </w:r>
      <w:r w:rsidR="00C8144A">
        <w:rPr>
          <w:rFonts w:hint="eastAsia"/>
        </w:rPr>
        <w:t>，具</w:t>
      </w:r>
      <w:r w:rsidR="00C8144A">
        <w:t>體如「</w:t>
      </w:r>
      <w:proofErr w:type="gramStart"/>
      <w:r w:rsidR="00C8144A">
        <w:t>七月流</w:t>
      </w:r>
      <w:proofErr w:type="gramEnd"/>
      <w:r w:rsidR="00C8144A">
        <w:t>火，</w:t>
      </w:r>
      <w:proofErr w:type="gramStart"/>
      <w:r w:rsidR="00C8144A">
        <w:t>九月授</w:t>
      </w:r>
      <w:proofErr w:type="gramEnd"/>
      <w:r w:rsidR="00C8144A">
        <w:t>衣。一之日</w:t>
      </w:r>
      <w:proofErr w:type="gramStart"/>
      <w:r w:rsidR="00C8144A">
        <w:t>觱</w:t>
      </w:r>
      <w:proofErr w:type="gramEnd"/>
      <w:r w:rsidR="00C8144A">
        <w:t>發，二之日</w:t>
      </w:r>
      <w:proofErr w:type="gramStart"/>
      <w:r w:rsidR="00C8144A">
        <w:t>栗烈</w:t>
      </w:r>
      <w:proofErr w:type="gramEnd"/>
      <w:r w:rsidR="00C8144A">
        <w:t>」所示，體現了高度的時間依賴性。</w:t>
      </w:r>
      <w:r w:rsidR="00C8144A" w:rsidRPr="00C8144A">
        <w:rPr>
          <w:rFonts w:hint="eastAsia"/>
        </w:rPr>
        <w:t>同時，詩中大量出現與收穫、飲食相關的穀物與採集物，如「</w:t>
      </w:r>
      <w:proofErr w:type="gramStart"/>
      <w:r w:rsidR="00C8144A" w:rsidRPr="00C8144A">
        <w:rPr>
          <w:rFonts w:hint="eastAsia"/>
        </w:rPr>
        <w:t>八月剝棗</w:t>
      </w:r>
      <w:proofErr w:type="gramEnd"/>
      <w:r w:rsidR="00C8144A" w:rsidRPr="00C8144A">
        <w:rPr>
          <w:rFonts w:hint="eastAsia"/>
        </w:rPr>
        <w:t>，十月</w:t>
      </w:r>
      <w:proofErr w:type="gramStart"/>
      <w:r w:rsidR="00C8144A" w:rsidRPr="00C8144A">
        <w:rPr>
          <w:rFonts w:hint="eastAsia"/>
        </w:rPr>
        <w:t>獲稻</w:t>
      </w:r>
      <w:proofErr w:type="gramEnd"/>
      <w:r w:rsidR="00C8144A" w:rsidRPr="00C8144A">
        <w:rPr>
          <w:rFonts w:hint="eastAsia"/>
        </w:rPr>
        <w:t>，為此春酒，以</w:t>
      </w:r>
      <w:proofErr w:type="gramStart"/>
      <w:r w:rsidR="00C8144A" w:rsidRPr="00C8144A">
        <w:rPr>
          <w:rFonts w:hint="eastAsia"/>
        </w:rPr>
        <w:t>介眉</w:t>
      </w:r>
      <w:proofErr w:type="gramEnd"/>
      <w:r w:rsidR="00C8144A" w:rsidRPr="00C8144A">
        <w:rPr>
          <w:rFonts w:hint="eastAsia"/>
        </w:rPr>
        <w:t>壽」以及「九月築場圃，十月納禾稼。</w:t>
      </w:r>
      <w:proofErr w:type="gramStart"/>
      <w:r w:rsidR="00C8144A" w:rsidRPr="00C8144A">
        <w:rPr>
          <w:rFonts w:hint="eastAsia"/>
        </w:rPr>
        <w:t>黍</w:t>
      </w:r>
      <w:proofErr w:type="gramEnd"/>
      <w:r w:rsidR="00C8144A" w:rsidRPr="00C8144A">
        <w:rPr>
          <w:rFonts w:hint="eastAsia"/>
        </w:rPr>
        <w:t>稷重穋，禾麻菽麥」等，這些意象直接服務於生活採集與生產功能，證明了穀物意象的極端偏愛。由此可見，</w:t>
      </w:r>
      <w:r w:rsidR="00C8144A">
        <w:rPr>
          <w:rFonts w:hint="eastAsia"/>
        </w:rPr>
        <w:t>〈</w:t>
      </w:r>
      <w:r w:rsidR="00C8144A">
        <w:t>豳風</w:t>
      </w:r>
      <w:r w:rsidR="00C8144A">
        <w:rPr>
          <w:rFonts w:hint="eastAsia"/>
        </w:rPr>
        <w:t>‧七月〉</w:t>
      </w:r>
      <w:r w:rsidR="00C8144A" w:rsidRPr="00C8144A">
        <w:rPr>
          <w:rFonts w:hint="eastAsia"/>
        </w:rPr>
        <w:t>中所有意象皆被收編進「生產」與「生活」的宏大紀實框架中，證實了意象功能在此主題下的單一化壟斷鎖定。</w:t>
      </w:r>
    </w:p>
    <w:p w14:paraId="32FB588F" w14:textId="7875D7F0" w:rsidR="00A77443" w:rsidRDefault="00C8144A" w:rsidP="00BE7F45">
      <w:r>
        <w:rPr>
          <w:rFonts w:hint="eastAsia"/>
        </w:rPr>
        <w:t xml:space="preserve">    </w:t>
      </w:r>
      <w:r>
        <w:rPr>
          <w:rFonts w:hint="eastAsia"/>
        </w:rPr>
        <w:t>而極端分化的部分，</w:t>
      </w:r>
      <w:r>
        <w:t>統計數據顯示，愛情主題宏觀上高度規避動物意象</w:t>
      </w:r>
      <w:r>
        <w:rPr>
          <w:rFonts w:hint="eastAsia"/>
        </w:rPr>
        <w:t>（</w:t>
      </w:r>
      <w:r>
        <w:rPr>
          <w:rFonts w:hint="eastAsia"/>
        </w:rPr>
        <w:t>Z=</w:t>
      </w:r>
      <w:r>
        <w:t>-4.07</w:t>
      </w:r>
      <w:r>
        <w:rPr>
          <w:rFonts w:hint="eastAsia"/>
        </w:rPr>
        <w:t>），</w:t>
      </w:r>
      <w:r>
        <w:t>微觀上主要體現為對獸類</w:t>
      </w:r>
      <w:r>
        <w:rPr>
          <w:rFonts w:hint="eastAsia"/>
        </w:rPr>
        <w:t>（</w:t>
      </w:r>
      <w:r>
        <w:rPr>
          <w:rFonts w:hint="eastAsia"/>
        </w:rPr>
        <w:t>Z=-2.51</w:t>
      </w:r>
      <w:r>
        <w:rPr>
          <w:rFonts w:hint="eastAsia"/>
        </w:rPr>
        <w:t>）呈中度規避</w:t>
      </w:r>
      <w:r w:rsidRPr="00C8144A">
        <w:rPr>
          <w:rFonts w:hint="eastAsia"/>
        </w:rPr>
        <w:t>轉而保留水域意象</w:t>
      </w:r>
      <w:r>
        <w:rPr>
          <w:rFonts w:hint="eastAsia"/>
        </w:rPr>
        <w:t>（</w:t>
      </w:r>
      <w:r>
        <w:rPr>
          <w:rFonts w:hint="eastAsia"/>
        </w:rPr>
        <w:t>Z=4.41</w:t>
      </w:r>
      <w:r>
        <w:rPr>
          <w:rFonts w:hint="eastAsia"/>
        </w:rPr>
        <w:t>）</w:t>
      </w:r>
      <w:r w:rsidRPr="00C8144A">
        <w:rPr>
          <w:rFonts w:hint="eastAsia"/>
        </w:rPr>
        <w:lastRenderedPageBreak/>
        <w:t>和</w:t>
      </w:r>
      <w:r>
        <w:rPr>
          <w:rFonts w:hint="eastAsia"/>
        </w:rPr>
        <w:t>鳥禽（</w:t>
      </w:r>
      <w:r>
        <w:rPr>
          <w:rFonts w:hint="eastAsia"/>
        </w:rPr>
        <w:t>Z=1.96</w:t>
      </w:r>
      <w:r>
        <w:rPr>
          <w:rFonts w:hint="eastAsia"/>
        </w:rPr>
        <w:t>）、水禽（</w:t>
      </w:r>
      <w:r>
        <w:rPr>
          <w:rFonts w:hint="eastAsia"/>
        </w:rPr>
        <w:t>Z=2.06</w:t>
      </w:r>
      <w:r>
        <w:rPr>
          <w:rFonts w:hint="eastAsia"/>
        </w:rPr>
        <w:t>）與魚類（</w:t>
      </w:r>
      <w:r>
        <w:rPr>
          <w:rFonts w:hint="eastAsia"/>
        </w:rPr>
        <w:t>Z=2.07</w:t>
      </w:r>
      <w:r>
        <w:rPr>
          <w:rFonts w:hint="eastAsia"/>
        </w:rPr>
        <w:t>）</w:t>
      </w:r>
      <w:r w:rsidRPr="00C8144A">
        <w:rPr>
          <w:rFonts w:hint="eastAsia"/>
        </w:rPr>
        <w:t>的</w:t>
      </w:r>
      <w:proofErr w:type="gramStart"/>
      <w:r w:rsidRPr="00C8144A">
        <w:rPr>
          <w:rFonts w:hint="eastAsia"/>
        </w:rPr>
        <w:t>正殘差</w:t>
      </w:r>
      <w:proofErr w:type="gramEnd"/>
      <w:r w:rsidRPr="00C8144A">
        <w:rPr>
          <w:rFonts w:hint="eastAsia"/>
        </w:rPr>
        <w:t>趨勢</w:t>
      </w:r>
      <w:r>
        <w:rPr>
          <w:rFonts w:hint="eastAsia"/>
        </w:rPr>
        <w:t>，</w:t>
      </w:r>
      <w:r w:rsidRPr="00C8144A">
        <w:rPr>
          <w:rFonts w:hint="eastAsia"/>
        </w:rPr>
        <w:t>示了愛情詩實施了排除與替代的精確鎖定。</w:t>
      </w:r>
      <w:r>
        <w:rPr>
          <w:rFonts w:hint="eastAsia"/>
        </w:rPr>
        <w:t>〈周南‧關雎〉</w:t>
      </w:r>
      <w:r w:rsidRPr="00C8144A">
        <w:rPr>
          <w:rFonts w:hint="eastAsia"/>
        </w:rPr>
        <w:t>作為愛情主題的開篇之作，其意象選擇機制展現了嚴格的功能性。詩歌全篇未提及任何獸類意象，完全排除了這些意象可能帶有的</w:t>
      </w:r>
      <w:proofErr w:type="gramStart"/>
      <w:r w:rsidRPr="00C8144A">
        <w:rPr>
          <w:rFonts w:hint="eastAsia"/>
        </w:rPr>
        <w:t>諷喻或</w:t>
      </w:r>
      <w:proofErr w:type="gramEnd"/>
      <w:r w:rsidRPr="00C8144A">
        <w:rPr>
          <w:rFonts w:hint="eastAsia"/>
        </w:rPr>
        <w:t>軍事功能，確保了詩歌語境的純粹性，與</w:t>
      </w:r>
      <w:r>
        <w:rPr>
          <w:rFonts w:hint="eastAsia"/>
        </w:rPr>
        <w:t>規避獸類意象</w:t>
      </w:r>
      <w:r w:rsidRPr="00C8144A">
        <w:rPr>
          <w:rFonts w:hint="eastAsia"/>
        </w:rPr>
        <w:t>的結果吻合。歌轉而高度選用水域意象和</w:t>
      </w:r>
      <w:r>
        <w:rPr>
          <w:rFonts w:hint="eastAsia"/>
        </w:rPr>
        <w:t>鳥禽</w:t>
      </w:r>
      <w:r w:rsidRPr="00C8144A">
        <w:rPr>
          <w:rFonts w:hint="eastAsia"/>
        </w:rPr>
        <w:t>，如「關關雎鳩，在</w:t>
      </w:r>
      <w:proofErr w:type="gramStart"/>
      <w:r w:rsidRPr="00C8144A">
        <w:rPr>
          <w:rFonts w:hint="eastAsia"/>
        </w:rPr>
        <w:t>河之洲</w:t>
      </w:r>
      <w:proofErr w:type="gramEnd"/>
      <w:r w:rsidRPr="00C8144A">
        <w:rPr>
          <w:rFonts w:hint="eastAsia"/>
        </w:rPr>
        <w:t>」以及「參差荇菜，左右流之」所示，將意象功能鎖定為</w:t>
      </w:r>
      <w:proofErr w:type="gramStart"/>
      <w:r w:rsidRPr="00C8144A">
        <w:rPr>
          <w:rFonts w:hint="eastAsia"/>
        </w:rPr>
        <w:t>情感比興</w:t>
      </w:r>
      <w:proofErr w:type="gramEnd"/>
      <w:r w:rsidRPr="00C8144A">
        <w:rPr>
          <w:rFonts w:hint="eastAsia"/>
        </w:rPr>
        <w:t>與阻隔。雎鳩與荇菜共同構築「在</w:t>
      </w:r>
      <w:proofErr w:type="gramStart"/>
      <w:r w:rsidRPr="00C8144A">
        <w:rPr>
          <w:rFonts w:hint="eastAsia"/>
        </w:rPr>
        <w:t>河之洲</w:t>
      </w:r>
      <w:proofErr w:type="gramEnd"/>
      <w:r w:rsidRPr="00C8144A">
        <w:rPr>
          <w:rFonts w:hint="eastAsia"/>
        </w:rPr>
        <w:t>」的水域意境，意象的功能被精準鎖定為比興美德和設置空間阻隔，以承載「求之不得，寤</w:t>
      </w:r>
      <w:proofErr w:type="gramStart"/>
      <w:r w:rsidRPr="00C8144A">
        <w:rPr>
          <w:rFonts w:hint="eastAsia"/>
        </w:rPr>
        <w:t>寐思</w:t>
      </w:r>
      <w:proofErr w:type="gramEnd"/>
      <w:r w:rsidRPr="00C8144A">
        <w:rPr>
          <w:rFonts w:hint="eastAsia"/>
        </w:rPr>
        <w:t>服」的抒情核心</w:t>
      </w:r>
      <w:r>
        <w:rPr>
          <w:rFonts w:hint="eastAsia"/>
        </w:rPr>
        <w:t>，</w:t>
      </w:r>
      <w:r w:rsidRPr="00C8144A">
        <w:rPr>
          <w:rFonts w:hint="eastAsia"/>
        </w:rPr>
        <w:t>證明愛情詩通過排除不符功能的子類，並集中選用符合抒情功能</w:t>
      </w:r>
      <w:r>
        <w:rPr>
          <w:rFonts w:hint="eastAsia"/>
        </w:rPr>
        <w:t>物色</w:t>
      </w:r>
      <w:r w:rsidRPr="00C8144A">
        <w:rPr>
          <w:rFonts w:hint="eastAsia"/>
        </w:rPr>
        <w:t>，實現了意象的精確功能鎖定。</w:t>
      </w:r>
    </w:p>
    <w:p w14:paraId="5BE9FCBC" w14:textId="77777777" w:rsidR="00A77443" w:rsidRDefault="00A77443">
      <w:pPr>
        <w:widowControl/>
        <w:spacing w:line="240" w:lineRule="auto"/>
        <w:jc w:val="left"/>
      </w:pPr>
      <w:r>
        <w:br w:type="page"/>
      </w:r>
    </w:p>
    <w:p w14:paraId="123438DB" w14:textId="053F7EFC" w:rsidR="00C8144A" w:rsidRDefault="003C00DA" w:rsidP="00A77443">
      <w:pPr>
        <w:pStyle w:val="1"/>
      </w:pPr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物色與情感主題探討</w:t>
      </w:r>
    </w:p>
    <w:p w14:paraId="6FF74F01" w14:textId="56EE0628" w:rsidR="003C00DA" w:rsidRDefault="003C00DA" w:rsidP="003C00DA">
      <w:pPr>
        <w:pStyle w:val="2"/>
      </w:pPr>
      <w:r>
        <w:rPr>
          <w:rFonts w:hint="eastAsia"/>
        </w:rPr>
        <w:t>第一節</w:t>
      </w:r>
      <w:r>
        <w:rPr>
          <w:rFonts w:hint="eastAsia"/>
        </w:rPr>
        <w:t xml:space="preserve"> </w:t>
      </w:r>
      <w:r>
        <w:rPr>
          <w:rFonts w:hint="eastAsia"/>
        </w:rPr>
        <w:t>愛情詩與水域、鳥禽魚類</w:t>
      </w:r>
    </w:p>
    <w:p w14:paraId="046F1E5A" w14:textId="16F5F156" w:rsidR="00E0553A" w:rsidRPr="00E0553A" w:rsidRDefault="00E0553A" w:rsidP="00E0553A">
      <w:r>
        <w:rPr>
          <w:rFonts w:hint="eastAsia"/>
        </w:rPr>
        <w:t xml:space="preserve">    </w:t>
      </w:r>
    </w:p>
    <w:p w14:paraId="29B4BCCF" w14:textId="564EA42E" w:rsidR="003C00DA" w:rsidRDefault="003C00DA" w:rsidP="003C00DA">
      <w:pPr>
        <w:pStyle w:val="2"/>
      </w:pPr>
      <w:r>
        <w:rPr>
          <w:rFonts w:hint="eastAsia"/>
        </w:rPr>
        <w:t>第二節</w:t>
      </w:r>
      <w:r>
        <w:rPr>
          <w:rFonts w:hint="eastAsia"/>
        </w:rPr>
        <w:t xml:space="preserve"> </w:t>
      </w:r>
      <w:r>
        <w:rPr>
          <w:rFonts w:hint="eastAsia"/>
        </w:rPr>
        <w:t>獸類</w:t>
      </w:r>
      <w:proofErr w:type="gramStart"/>
      <w:r>
        <w:rPr>
          <w:rFonts w:hint="eastAsia"/>
        </w:rPr>
        <w:t>與征人</w:t>
      </w:r>
      <w:proofErr w:type="gramEnd"/>
      <w:r>
        <w:rPr>
          <w:rFonts w:hint="eastAsia"/>
        </w:rPr>
        <w:t>差役詩、諷刺批判詩</w:t>
      </w:r>
    </w:p>
    <w:p w14:paraId="21FD4C55" w14:textId="4ADCBCCF" w:rsidR="003C00DA" w:rsidRPr="003C00DA" w:rsidRDefault="003C00DA" w:rsidP="003C00DA">
      <w:pPr>
        <w:pStyle w:val="2"/>
      </w:pPr>
      <w:r>
        <w:rPr>
          <w:rFonts w:hint="eastAsia"/>
        </w:rPr>
        <w:t>第三節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勞</w:t>
      </w:r>
      <w:proofErr w:type="gramEnd"/>
      <w:r>
        <w:rPr>
          <w:rFonts w:hint="eastAsia"/>
        </w:rPr>
        <w:t>作詩與時序季節、穀物果實</w:t>
      </w:r>
    </w:p>
    <w:sectPr w:rsidR="003C00DA" w:rsidRPr="003C00DA" w:rsidSect="000A4BB9">
      <w:pgSz w:w="11906" w:h="16838"/>
      <w:pgMar w:top="1440" w:right="1644" w:bottom="1440" w:left="164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C3C1CA" w14:textId="77777777" w:rsidR="00296443" w:rsidRDefault="00296443" w:rsidP="00F44882">
      <w:pPr>
        <w:spacing w:line="240" w:lineRule="auto"/>
      </w:pPr>
      <w:r>
        <w:separator/>
      </w:r>
    </w:p>
  </w:endnote>
  <w:endnote w:type="continuationSeparator" w:id="0">
    <w:p w14:paraId="023269BC" w14:textId="77777777" w:rsidR="00296443" w:rsidRDefault="00296443" w:rsidP="00F44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EBE970" w14:textId="77777777" w:rsidR="00296443" w:rsidRDefault="00296443" w:rsidP="00F44882">
      <w:pPr>
        <w:spacing w:line="240" w:lineRule="auto"/>
      </w:pPr>
      <w:r>
        <w:separator/>
      </w:r>
    </w:p>
  </w:footnote>
  <w:footnote w:type="continuationSeparator" w:id="0">
    <w:p w14:paraId="7BE266B7" w14:textId="77777777" w:rsidR="00296443" w:rsidRDefault="00296443" w:rsidP="00F44882">
      <w:pPr>
        <w:spacing w:line="240" w:lineRule="auto"/>
      </w:pPr>
      <w:r>
        <w:continuationSeparator/>
      </w:r>
    </w:p>
  </w:footnote>
  <w:footnote w:id="1">
    <w:p w14:paraId="79C5FF32" w14:textId="612520F5" w:rsidR="00667E60" w:rsidRDefault="00667E60">
      <w:pPr>
        <w:pStyle w:val="ac"/>
      </w:pPr>
      <w:r>
        <w:rPr>
          <w:rStyle w:val="ae"/>
        </w:rPr>
        <w:footnoteRef/>
      </w:r>
      <w:r>
        <w:t>〔梁〕</w:t>
      </w:r>
      <w:r>
        <w:rPr>
          <w:rFonts w:hint="eastAsia"/>
        </w:rPr>
        <w:t>劉</w:t>
      </w:r>
      <w:r>
        <w:t>勰</w:t>
      </w:r>
    </w:p>
  </w:footnote>
  <w:footnote w:id="2">
    <w:p w14:paraId="706851DE" w14:textId="3E8D1D2A" w:rsidR="00667E60" w:rsidRPr="005A44CB" w:rsidRDefault="00667E60">
      <w:pPr>
        <w:pStyle w:val="ac"/>
      </w:pPr>
      <w:r w:rsidRPr="005A44CB">
        <w:rPr>
          <w:rStyle w:val="ae"/>
          <w:rFonts w:cs="Times New Roman"/>
        </w:rPr>
        <w:footnoteRef/>
      </w:r>
      <w:r w:rsidRPr="005A44CB">
        <w:t xml:space="preserve"> </w:t>
      </w:r>
      <w:r w:rsidRPr="005A44CB">
        <w:rPr>
          <w:rFonts w:hint="eastAsia"/>
        </w:rPr>
        <w:t>江雅茹：</w:t>
      </w:r>
      <w:proofErr w:type="gramStart"/>
      <w:r w:rsidRPr="005A44CB">
        <w:t>《《</w:t>
      </w:r>
      <w:proofErr w:type="gramEnd"/>
      <w:r w:rsidRPr="005A44CB">
        <w:t>詩經</w:t>
      </w:r>
      <w:proofErr w:type="gramStart"/>
      <w:r w:rsidRPr="005A44CB">
        <w:t>》</w:t>
      </w:r>
      <w:proofErr w:type="gramEnd"/>
      <w:r w:rsidRPr="005A44CB">
        <w:t>物色研究</w:t>
      </w:r>
      <w:proofErr w:type="gramStart"/>
      <w:r w:rsidRPr="005A44CB">
        <w:t>》（</w:t>
      </w:r>
      <w:proofErr w:type="gramEnd"/>
      <w:r w:rsidRPr="005A44CB">
        <w:rPr>
          <w:rFonts w:hint="eastAsia"/>
        </w:rPr>
        <w:t>花蓮：國立東華大學博士論文，</w:t>
      </w:r>
      <w:r w:rsidRPr="005A44CB">
        <w:rPr>
          <w:rFonts w:hint="eastAsia"/>
        </w:rPr>
        <w:t>2</w:t>
      </w:r>
      <w:r w:rsidRPr="005A44CB">
        <w:t>018</w:t>
      </w:r>
      <w:proofErr w:type="gramStart"/>
      <w:r w:rsidRPr="005A44CB">
        <w:t>）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35A7F"/>
    <w:multiLevelType w:val="hybridMultilevel"/>
    <w:tmpl w:val="F64C5B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4B4D1E"/>
    <w:multiLevelType w:val="hybridMultilevel"/>
    <w:tmpl w:val="64408A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5343F46"/>
    <w:multiLevelType w:val="hybridMultilevel"/>
    <w:tmpl w:val="3F06520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F301998"/>
    <w:multiLevelType w:val="hybridMultilevel"/>
    <w:tmpl w:val="4E8CE312"/>
    <w:lvl w:ilvl="0" w:tplc="DDF0FF5E">
      <w:start w:val="1"/>
      <w:numFmt w:val="taiwaneseCountingThousand"/>
      <w:lvlText w:val="%1、"/>
      <w:lvlJc w:val="left"/>
      <w:pPr>
        <w:ind w:left="48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78"/>
    <w:rsid w:val="0004081E"/>
    <w:rsid w:val="00040EE5"/>
    <w:rsid w:val="00061732"/>
    <w:rsid w:val="000679E4"/>
    <w:rsid w:val="00096E75"/>
    <w:rsid w:val="000A4BB9"/>
    <w:rsid w:val="000C1883"/>
    <w:rsid w:val="00162149"/>
    <w:rsid w:val="00187868"/>
    <w:rsid w:val="001F73B4"/>
    <w:rsid w:val="00232A1F"/>
    <w:rsid w:val="002826A7"/>
    <w:rsid w:val="00296443"/>
    <w:rsid w:val="002A0339"/>
    <w:rsid w:val="002F3CE8"/>
    <w:rsid w:val="00366B56"/>
    <w:rsid w:val="003C00DA"/>
    <w:rsid w:val="003C3BD9"/>
    <w:rsid w:val="003C4D97"/>
    <w:rsid w:val="00431E1B"/>
    <w:rsid w:val="004A117C"/>
    <w:rsid w:val="004A4D1F"/>
    <w:rsid w:val="004C0E35"/>
    <w:rsid w:val="004C6551"/>
    <w:rsid w:val="005151F0"/>
    <w:rsid w:val="005508F1"/>
    <w:rsid w:val="0056678E"/>
    <w:rsid w:val="005976EE"/>
    <w:rsid w:val="005A44CB"/>
    <w:rsid w:val="005C73DC"/>
    <w:rsid w:val="006133E6"/>
    <w:rsid w:val="0062661C"/>
    <w:rsid w:val="00635D65"/>
    <w:rsid w:val="0064450F"/>
    <w:rsid w:val="00662248"/>
    <w:rsid w:val="00667E60"/>
    <w:rsid w:val="006E37E7"/>
    <w:rsid w:val="006F4E10"/>
    <w:rsid w:val="00735668"/>
    <w:rsid w:val="00736194"/>
    <w:rsid w:val="00756CB9"/>
    <w:rsid w:val="00777B6D"/>
    <w:rsid w:val="007A1D0A"/>
    <w:rsid w:val="007C6279"/>
    <w:rsid w:val="00832378"/>
    <w:rsid w:val="008C4D33"/>
    <w:rsid w:val="008E378B"/>
    <w:rsid w:val="008F518D"/>
    <w:rsid w:val="008F6144"/>
    <w:rsid w:val="0090312C"/>
    <w:rsid w:val="009459B3"/>
    <w:rsid w:val="009A3454"/>
    <w:rsid w:val="009F37CA"/>
    <w:rsid w:val="00A42361"/>
    <w:rsid w:val="00A77443"/>
    <w:rsid w:val="00AA5021"/>
    <w:rsid w:val="00B06504"/>
    <w:rsid w:val="00B37340"/>
    <w:rsid w:val="00B47402"/>
    <w:rsid w:val="00B86CDF"/>
    <w:rsid w:val="00BA485D"/>
    <w:rsid w:val="00BE7F45"/>
    <w:rsid w:val="00BF79DE"/>
    <w:rsid w:val="00C065B2"/>
    <w:rsid w:val="00C31D92"/>
    <w:rsid w:val="00C5575B"/>
    <w:rsid w:val="00C8144A"/>
    <w:rsid w:val="00C931E2"/>
    <w:rsid w:val="00CA23EC"/>
    <w:rsid w:val="00CC241D"/>
    <w:rsid w:val="00CD338A"/>
    <w:rsid w:val="00CF086D"/>
    <w:rsid w:val="00D03359"/>
    <w:rsid w:val="00D229A0"/>
    <w:rsid w:val="00D2756A"/>
    <w:rsid w:val="00D30530"/>
    <w:rsid w:val="00DE5F74"/>
    <w:rsid w:val="00E03F78"/>
    <w:rsid w:val="00E05014"/>
    <w:rsid w:val="00E0553A"/>
    <w:rsid w:val="00E11277"/>
    <w:rsid w:val="00E55163"/>
    <w:rsid w:val="00E879D2"/>
    <w:rsid w:val="00E94576"/>
    <w:rsid w:val="00EA2B35"/>
    <w:rsid w:val="00F3607D"/>
    <w:rsid w:val="00F44882"/>
    <w:rsid w:val="00F73D24"/>
    <w:rsid w:val="00F951B2"/>
    <w:rsid w:val="00FB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345D6"/>
  <w15:chartTrackingRefBased/>
  <w15:docId w15:val="{79999F2A-E7CC-4F7A-ABEE-90755F98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44CB"/>
    <w:pPr>
      <w:widowControl w:val="0"/>
      <w:spacing w:line="288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1D92"/>
    <w:pPr>
      <w:keepNext/>
      <w:spacing w:before="180" w:after="180"/>
      <w:jc w:val="center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31D92"/>
    <w:pPr>
      <w:keepNext/>
      <w:jc w:val="center"/>
      <w:outlineLvl w:val="1"/>
    </w:pPr>
    <w:rPr>
      <w:rFonts w:asciiTheme="majorHAnsi" w:eastAsiaTheme="majorEastAsia" w:hAnsiTheme="majorHAnsi" w:cstheme="majorBidi"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18786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32A1F"/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232A1F"/>
    <w:rPr>
      <w:kern w:val="0"/>
      <w:sz w:val="22"/>
    </w:rPr>
  </w:style>
  <w:style w:type="character" w:customStyle="1" w:styleId="10">
    <w:name w:val="標題 1 字元"/>
    <w:basedOn w:val="a0"/>
    <w:link w:val="1"/>
    <w:uiPriority w:val="9"/>
    <w:rsid w:val="00C31D92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a5">
    <w:name w:val="TOC Heading"/>
    <w:basedOn w:val="1"/>
    <w:next w:val="a"/>
    <w:uiPriority w:val="39"/>
    <w:unhideWhenUsed/>
    <w:qFormat/>
    <w:rsid w:val="00187868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C31D92"/>
    <w:rPr>
      <w:rFonts w:asciiTheme="majorHAnsi" w:eastAsiaTheme="majorEastAsia" w:hAnsiTheme="majorHAnsi" w:cstheme="majorBidi"/>
      <w:bCs/>
      <w:sz w:val="32"/>
      <w:szCs w:val="48"/>
    </w:rPr>
  </w:style>
  <w:style w:type="character" w:customStyle="1" w:styleId="30">
    <w:name w:val="標題 3 字元"/>
    <w:basedOn w:val="a0"/>
    <w:link w:val="3"/>
    <w:uiPriority w:val="9"/>
    <w:rsid w:val="00187868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C5575B"/>
    <w:pPr>
      <w:ind w:leftChars="200" w:left="480"/>
    </w:pPr>
  </w:style>
  <w:style w:type="character" w:styleId="a7">
    <w:name w:val="Placeholder Text"/>
    <w:basedOn w:val="a0"/>
    <w:uiPriority w:val="99"/>
    <w:semiHidden/>
    <w:rsid w:val="00E94576"/>
    <w:rPr>
      <w:color w:val="808080"/>
    </w:rPr>
  </w:style>
  <w:style w:type="character" w:customStyle="1" w:styleId="math-inline">
    <w:name w:val="math-inline"/>
    <w:basedOn w:val="a0"/>
    <w:rsid w:val="00E94576"/>
  </w:style>
  <w:style w:type="paragraph" w:styleId="a8">
    <w:name w:val="header"/>
    <w:basedOn w:val="a"/>
    <w:link w:val="a9"/>
    <w:uiPriority w:val="99"/>
    <w:unhideWhenUsed/>
    <w:rsid w:val="00F448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44882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F448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44882"/>
    <w:rPr>
      <w:sz w:val="20"/>
      <w:szCs w:val="20"/>
    </w:rPr>
  </w:style>
  <w:style w:type="paragraph" w:styleId="ac">
    <w:name w:val="footnote text"/>
    <w:basedOn w:val="a"/>
    <w:link w:val="ad"/>
    <w:uiPriority w:val="99"/>
    <w:semiHidden/>
    <w:unhideWhenUsed/>
    <w:rsid w:val="005A44CB"/>
    <w:pPr>
      <w:snapToGrid w:val="0"/>
      <w:jc w:val="left"/>
    </w:pPr>
    <w:rPr>
      <w:rFonts w:ascii="Times New Roman" w:hAnsi="Times New Roman"/>
      <w:sz w:val="20"/>
      <w:szCs w:val="20"/>
    </w:rPr>
  </w:style>
  <w:style w:type="character" w:customStyle="1" w:styleId="ad">
    <w:name w:val="註腳文字 字元"/>
    <w:basedOn w:val="a0"/>
    <w:link w:val="ac"/>
    <w:uiPriority w:val="99"/>
    <w:semiHidden/>
    <w:rsid w:val="005A44CB"/>
    <w:rPr>
      <w:rFonts w:ascii="Times New Roman" w:hAnsi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448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2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7710-239E-469A-A145-7BDEBAE37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16</Pages>
  <Words>1351</Words>
  <Characters>7704</Characters>
  <Application>Microsoft Office Word</Application>
  <DocSecurity>0</DocSecurity>
  <Lines>64</Lines>
  <Paragraphs>18</Paragraphs>
  <ScaleCrop>false</ScaleCrop>
  <Company>淡江大學 中文四選修 詩經</Company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基於詞頻分析之《國風》物色與情感主題研究</dc:title>
  <dc:subject>A Frequency Analysis of Natural Imagery and Emotional Themes in the Art of States</dc:subject>
  <dc:creator>劉奕霈</dc:creator>
  <cp:keywords/>
  <dc:description/>
  <cp:lastModifiedBy>劉奕霈</cp:lastModifiedBy>
  <cp:revision>18</cp:revision>
  <dcterms:created xsi:type="dcterms:W3CDTF">2025-12-10T06:10:00Z</dcterms:created>
  <dcterms:modified xsi:type="dcterms:W3CDTF">2025-12-15T18:54:00Z</dcterms:modified>
  <cp:category>資工三B 劉奕霈</cp:category>
</cp:coreProperties>
</file>