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59" w:rsidRPr="007E5084" w:rsidRDefault="007E5084">
      <w:pPr>
        <w:rPr>
          <w:b/>
          <w:sz w:val="28"/>
          <w:szCs w:val="28"/>
        </w:rPr>
      </w:pPr>
      <w:r w:rsidRPr="007E5084">
        <w:rPr>
          <w:b/>
          <w:sz w:val="28"/>
          <w:szCs w:val="28"/>
        </w:rPr>
        <w:t>Online Recruitment System Specification</w:t>
      </w:r>
      <w:r>
        <w:rPr>
          <w:b/>
          <w:sz w:val="28"/>
          <w:szCs w:val="28"/>
        </w:rPr>
        <w:t xml:space="preserve"> (Emplace)</w:t>
      </w:r>
      <w:bookmarkStart w:id="0" w:name="_GoBack"/>
      <w:bookmarkEnd w:id="0"/>
    </w:p>
    <w:p w:rsidR="007E5084" w:rsidRDefault="007E5084" w:rsidP="007E5084">
      <w:pPr>
        <w:pStyle w:val="ListParagraph"/>
        <w:numPr>
          <w:ilvl w:val="0"/>
          <w:numId w:val="1"/>
        </w:numPr>
      </w:pPr>
      <w:r>
        <w:t>Responsive Web.</w:t>
      </w:r>
    </w:p>
    <w:p w:rsidR="007E5084" w:rsidRDefault="007E5084" w:rsidP="007E5084">
      <w:pPr>
        <w:pStyle w:val="ListParagraph"/>
        <w:numPr>
          <w:ilvl w:val="0"/>
          <w:numId w:val="1"/>
        </w:numPr>
      </w:pPr>
      <w:r>
        <w:t>Can accommodate both applicant and employers need.</w:t>
      </w:r>
    </w:p>
    <w:p w:rsidR="007E5084" w:rsidRDefault="007E5084" w:rsidP="007E5084">
      <w:pPr>
        <w:pStyle w:val="ListParagraph"/>
        <w:numPr>
          <w:ilvl w:val="0"/>
          <w:numId w:val="1"/>
        </w:numPr>
      </w:pPr>
      <w:r>
        <w:t>For applicants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>Can create/edit profiling for marketing his/her skills.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>Can attached scanned document such as certificate, license, etc.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>Add illustration/pictures</w:t>
      </w:r>
    </w:p>
    <w:p w:rsidR="007E5084" w:rsidRDefault="007E5084" w:rsidP="007E5084">
      <w:pPr>
        <w:pStyle w:val="ListParagraph"/>
        <w:numPr>
          <w:ilvl w:val="0"/>
          <w:numId w:val="3"/>
        </w:numPr>
        <w:ind w:left="720"/>
      </w:pPr>
      <w:r>
        <w:t>For employers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 xml:space="preserve"> Can post job vacancy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>Can create/edit profile.</w:t>
      </w:r>
    </w:p>
    <w:p w:rsidR="007E5084" w:rsidRDefault="007E5084" w:rsidP="007E5084">
      <w:pPr>
        <w:pStyle w:val="ListParagraph"/>
        <w:numPr>
          <w:ilvl w:val="0"/>
          <w:numId w:val="3"/>
        </w:numPr>
        <w:ind w:left="720"/>
      </w:pPr>
      <w:r>
        <w:t>Customized Search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>Per school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>Per location</w:t>
      </w:r>
    </w:p>
    <w:p w:rsidR="007E5084" w:rsidRDefault="007E5084" w:rsidP="007E5084">
      <w:pPr>
        <w:pStyle w:val="ListParagraph"/>
        <w:numPr>
          <w:ilvl w:val="0"/>
          <w:numId w:val="3"/>
        </w:numPr>
        <w:ind w:left="720"/>
      </w:pPr>
      <w:r>
        <w:t>Module for School</w:t>
      </w:r>
    </w:p>
    <w:p w:rsidR="007E5084" w:rsidRDefault="007E5084" w:rsidP="007E5084">
      <w:pPr>
        <w:pStyle w:val="ListParagraph"/>
        <w:numPr>
          <w:ilvl w:val="0"/>
          <w:numId w:val="2"/>
        </w:numPr>
      </w:pPr>
      <w:r>
        <w:t>Grab applicant for same school</w:t>
      </w:r>
    </w:p>
    <w:p w:rsidR="007E5084" w:rsidRDefault="007E5084" w:rsidP="007E5084"/>
    <w:sectPr w:rsidR="007E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7FAA"/>
    <w:multiLevelType w:val="hybridMultilevel"/>
    <w:tmpl w:val="0F6642D6"/>
    <w:lvl w:ilvl="0" w:tplc="204A0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EF4BAC"/>
    <w:multiLevelType w:val="hybridMultilevel"/>
    <w:tmpl w:val="B84E3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A24EE"/>
    <w:multiLevelType w:val="hybridMultilevel"/>
    <w:tmpl w:val="06F650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84"/>
    <w:rsid w:val="007C0359"/>
    <w:rsid w:val="007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2015-09-18T04:30:00Z</dcterms:created>
  <dcterms:modified xsi:type="dcterms:W3CDTF">2015-09-18T04:38:00Z</dcterms:modified>
</cp:coreProperties>
</file>