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E70F" w14:textId="3FFCDA8A" w:rsidR="00D63B88" w:rsidRDefault="00000000">
      <w:pPr>
        <w:pStyle w:val="Title"/>
        <w:jc w:val="center"/>
      </w:pPr>
      <w:r>
        <w:t>AITHOR –</w:t>
      </w:r>
      <w:r w:rsidR="00506462">
        <w:t xml:space="preserve"> </w:t>
      </w:r>
      <w:r>
        <w:t xml:space="preserve">API Sequence Flows </w:t>
      </w:r>
    </w:p>
    <w:p w14:paraId="41940FAC" w14:textId="77777777" w:rsidR="00D63B88" w:rsidRDefault="00000000">
      <w:r>
        <w:t>This document converts the master sequence into a readable, Word-friendly format. Each scenario is expressed as a structured, stepwise sequence table (swimlane-style) with explicit service-to-service calls, database/queue interactions, and FRD/SOW fallback behaviors.</w:t>
      </w:r>
    </w:p>
    <w:p w14:paraId="682A1BB7" w14:textId="59E55E3C" w:rsidR="00D63B88" w:rsidRDefault="00506462">
      <w:r>
        <w:rPr>
          <w:b/>
        </w:rPr>
        <w:t>Participants used</w:t>
      </w:r>
      <w:r w:rsidR="00000000">
        <w:rPr>
          <w:b/>
        </w:rPr>
        <w:t xml:space="preserve"> across scenarios:</w:t>
      </w:r>
    </w:p>
    <w:p w14:paraId="32761A57" w14:textId="77777777" w:rsidR="00D63B88" w:rsidRDefault="00000000">
      <w:pPr>
        <w:pStyle w:val="ListBullet"/>
      </w:pPr>
      <w:r>
        <w:t>User (JC Admin / JC PM / Client Admin / Client Editor / Client Viewer)</w:t>
      </w:r>
    </w:p>
    <w:p w14:paraId="77DD53CB" w14:textId="77777777" w:rsidR="00D63B88" w:rsidRDefault="00000000">
      <w:pPr>
        <w:pStyle w:val="ListBullet"/>
      </w:pPr>
      <w:r>
        <w:t>UI (Admin Portal / Client Portal)</w:t>
      </w:r>
    </w:p>
    <w:p w14:paraId="00E48AEF" w14:textId="77777777" w:rsidR="00D63B88" w:rsidRDefault="00000000">
      <w:pPr>
        <w:pStyle w:val="ListBullet"/>
      </w:pPr>
      <w:r>
        <w:t>MS1 Access Gateway &amp; Authorization (Keycloak-integrated)</w:t>
      </w:r>
    </w:p>
    <w:p w14:paraId="5AB2B3C9" w14:textId="77777777" w:rsidR="00D63B88" w:rsidRDefault="00000000">
      <w:pPr>
        <w:pStyle w:val="ListBullet"/>
      </w:pPr>
      <w:r>
        <w:t>Keycloak (On-prem)</w:t>
      </w:r>
    </w:p>
    <w:p w14:paraId="14A8125F" w14:textId="77777777" w:rsidR="00D63B88" w:rsidRDefault="00000000">
      <w:pPr>
        <w:pStyle w:val="ListBullet"/>
      </w:pPr>
      <w:r>
        <w:t>MS2 Tenant Governance (Orgs/Users/RBAC/Billing/Support/Security Ops)</w:t>
      </w:r>
    </w:p>
    <w:p w14:paraId="0ED5781E" w14:textId="77777777" w:rsidR="00D63B88" w:rsidRDefault="00000000">
      <w:pPr>
        <w:pStyle w:val="ListBullet"/>
      </w:pPr>
      <w:r>
        <w:t>MS3 Workspace &amp; Content (Projects/Folders/Files/Intel Grid/Activity)</w:t>
      </w:r>
    </w:p>
    <w:p w14:paraId="2E6DD3D1" w14:textId="77777777" w:rsidR="00D63B88" w:rsidRDefault="00000000">
      <w:pPr>
        <w:pStyle w:val="ListBullet"/>
      </w:pPr>
      <w:r>
        <w:t>MS4 Analytics &amp; Reporting (Transforms/Analytics/Visuals/Dashboards/Reports/Exports)</w:t>
      </w:r>
    </w:p>
    <w:p w14:paraId="4663C640" w14:textId="77777777" w:rsidR="00D63B88" w:rsidRDefault="00000000">
      <w:pPr>
        <w:pStyle w:val="ListBullet"/>
      </w:pPr>
      <w:r>
        <w:t>MS5 AI Insight &amp; Notifications (Insight Engine/GenAI/Notifications/Jobs)</w:t>
      </w:r>
    </w:p>
    <w:p w14:paraId="7CB97078" w14:textId="77777777" w:rsidR="00D63B88" w:rsidRDefault="00000000">
      <w:pPr>
        <w:pStyle w:val="ListBullet"/>
      </w:pPr>
      <w:r>
        <w:t>Datastores: PostgreSQL (transactional), MongoDB (unstructured), Vector Store, Object Storage</w:t>
      </w:r>
    </w:p>
    <w:p w14:paraId="711CA905" w14:textId="77777777" w:rsidR="00D63B88" w:rsidRDefault="00000000">
      <w:pPr>
        <w:pStyle w:val="ListBullet"/>
      </w:pPr>
      <w:r>
        <w:t>Queues/Workers and Email/SMS (where applicable)</w:t>
      </w:r>
    </w:p>
    <w:p w14:paraId="738D27B7" w14:textId="77777777" w:rsidR="00D63B88" w:rsidRDefault="00000000">
      <w:r>
        <w:br w:type="page"/>
      </w:r>
    </w:p>
    <w:p w14:paraId="09397DE9" w14:textId="77777777" w:rsidR="00D63B88" w:rsidRDefault="00000000">
      <w:pPr>
        <w:pStyle w:val="Heading1"/>
      </w:pPr>
      <w:r>
        <w:lastRenderedPageBreak/>
        <w:t>Scenario 0 – App Bootstrap &amp; Tenant Context</w:t>
      </w:r>
    </w:p>
    <w:p w14:paraId="7DA012CE" w14:textId="4B8753EC" w:rsidR="00D63B88" w:rsidRDefault="00000000">
      <w:pPr>
        <w:pStyle w:val="ListBullet"/>
      </w:pPr>
      <w:r>
        <w:t>Common entry point for all roles determines tenant/project scope for downstream calls.</w:t>
      </w:r>
    </w:p>
    <w:p w14:paraId="00FE6DC3" w14:textId="77777777" w:rsidR="00D63B88" w:rsidRDefault="00000000">
      <w:pPr>
        <w:pStyle w:val="ListBullet"/>
      </w:pPr>
      <w:r>
        <w:t>Authorization decisions enforced at MS1 using RBAC and subscription data from MS2.</w:t>
      </w:r>
    </w:p>
    <w:p w14:paraId="3BC58E4F" w14:textId="77777777" w:rsidR="00D63B88" w:rsidRDefault="00D63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713"/>
        <w:gridCol w:w="1560"/>
        <w:gridCol w:w="1560"/>
        <w:gridCol w:w="1560"/>
      </w:tblGrid>
      <w:tr w:rsidR="00D63B88" w14:paraId="4B3F2782" w14:textId="77777777">
        <w:trPr>
          <w:jc w:val="center"/>
        </w:trPr>
        <w:tc>
          <w:tcPr>
            <w:tcW w:w="1560" w:type="dxa"/>
          </w:tcPr>
          <w:p w14:paraId="24F13695" w14:textId="77777777" w:rsidR="00D63B88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</w:tcPr>
          <w:p w14:paraId="54C7B4D0" w14:textId="77777777" w:rsidR="00D63B88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</w:tcPr>
          <w:p w14:paraId="0C7082BB" w14:textId="77777777" w:rsidR="00D63B88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</w:tcPr>
          <w:p w14:paraId="5353FA60" w14:textId="77777777" w:rsidR="00D63B88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</w:tcPr>
          <w:p w14:paraId="57B928CA" w14:textId="77777777" w:rsidR="00D63B88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</w:tcPr>
          <w:p w14:paraId="755EA725" w14:textId="5E0B26A7" w:rsidR="00D63B88" w:rsidRDefault="00000000">
            <w:r>
              <w:rPr>
                <w:b/>
              </w:rPr>
              <w:t xml:space="preserve">Output </w:t>
            </w:r>
          </w:p>
        </w:tc>
      </w:tr>
      <w:tr w:rsidR="00D63B88" w14:paraId="0832E1A2" w14:textId="77777777">
        <w:trPr>
          <w:jc w:val="center"/>
        </w:trPr>
        <w:tc>
          <w:tcPr>
            <w:tcW w:w="1560" w:type="dxa"/>
          </w:tcPr>
          <w:p w14:paraId="50DB83D0" w14:textId="77777777" w:rsidR="00D63B88" w:rsidRDefault="00000000">
            <w:r>
              <w:t>0.1</w:t>
            </w:r>
          </w:p>
        </w:tc>
        <w:tc>
          <w:tcPr>
            <w:tcW w:w="1560" w:type="dxa"/>
          </w:tcPr>
          <w:p w14:paraId="105C9762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4B2855C1" w14:textId="77777777" w:rsidR="00D63B88" w:rsidRDefault="00000000">
            <w:r>
              <w:t>Open app / select Organization + Project</w:t>
            </w:r>
          </w:p>
        </w:tc>
        <w:tc>
          <w:tcPr>
            <w:tcW w:w="1560" w:type="dxa"/>
          </w:tcPr>
          <w:p w14:paraId="656EAE12" w14:textId="46CAF9E7" w:rsidR="00D63B88" w:rsidRDefault="00000000">
            <w:r>
              <w:t>UI → MS1: GET /me UI → MS2: GET /organizations UI → MS3: GET /projects</w:t>
            </w:r>
          </w:p>
        </w:tc>
        <w:tc>
          <w:tcPr>
            <w:tcW w:w="1560" w:type="dxa"/>
          </w:tcPr>
          <w:p w14:paraId="6218C406" w14:textId="73E1E0EA" w:rsidR="00D63B88" w:rsidRDefault="00000000">
            <w:r>
              <w:t xml:space="preserve">PG: organizations, subscriptions, </w:t>
            </w:r>
            <w:proofErr w:type="spellStart"/>
            <w:r>
              <w:t>user_roles</w:t>
            </w:r>
            <w:proofErr w:type="spellEnd"/>
            <w:r>
              <w:t xml:space="preserve"> PG: projects</w:t>
            </w:r>
          </w:p>
        </w:tc>
        <w:tc>
          <w:tcPr>
            <w:tcW w:w="1560" w:type="dxa"/>
          </w:tcPr>
          <w:p w14:paraId="6B251210" w14:textId="3B7E7495" w:rsidR="00D63B88" w:rsidRDefault="00000000">
            <w:r>
              <w:t>UI shows org/project selector applies default selection rules filters by role + subscription entitlement.</w:t>
            </w:r>
          </w:p>
        </w:tc>
      </w:tr>
      <w:tr w:rsidR="00D63B88" w14:paraId="138228A8" w14:textId="77777777">
        <w:trPr>
          <w:jc w:val="center"/>
        </w:trPr>
        <w:tc>
          <w:tcPr>
            <w:tcW w:w="1560" w:type="dxa"/>
          </w:tcPr>
          <w:p w14:paraId="2306B408" w14:textId="77777777" w:rsidR="00D63B88" w:rsidRDefault="00000000">
            <w:r>
              <w:t>0.2</w:t>
            </w:r>
          </w:p>
        </w:tc>
        <w:tc>
          <w:tcPr>
            <w:tcW w:w="1560" w:type="dxa"/>
          </w:tcPr>
          <w:p w14:paraId="533568E1" w14:textId="77777777" w:rsidR="00D63B88" w:rsidRDefault="00000000">
            <w:r>
              <w:t>UI → MS1</w:t>
            </w:r>
          </w:p>
        </w:tc>
        <w:tc>
          <w:tcPr>
            <w:tcW w:w="1560" w:type="dxa"/>
          </w:tcPr>
          <w:p w14:paraId="43054EA3" w14:textId="77777777" w:rsidR="00D63B88" w:rsidRDefault="00000000">
            <w:r>
              <w:t>GET /session/context</w:t>
            </w:r>
          </w:p>
        </w:tc>
        <w:tc>
          <w:tcPr>
            <w:tcW w:w="1560" w:type="dxa"/>
          </w:tcPr>
          <w:p w14:paraId="3DA6A752" w14:textId="77777777" w:rsidR="00D63B88" w:rsidRDefault="00000000">
            <w:r>
              <w:t>MS1 validates token (if present) and loads tenant context</w:t>
            </w:r>
          </w:p>
        </w:tc>
        <w:tc>
          <w:tcPr>
            <w:tcW w:w="1560" w:type="dxa"/>
          </w:tcPr>
          <w:p w14:paraId="3D6DC20A" w14:textId="77FEA441" w:rsidR="00D63B88" w:rsidRDefault="00000000">
            <w:r>
              <w:t>MS1 cache: policy/tenant context PG lookups via MS2 as needed</w:t>
            </w:r>
          </w:p>
        </w:tc>
        <w:tc>
          <w:tcPr>
            <w:tcW w:w="1560" w:type="dxa"/>
          </w:tcPr>
          <w:p w14:paraId="36B9DDE3" w14:textId="77777777" w:rsidR="00D63B88" w:rsidRDefault="00000000">
            <w:r>
              <w:t>If org/project not selected, UI must prompt selection (FRD fallback).</w:t>
            </w:r>
          </w:p>
        </w:tc>
      </w:tr>
    </w:tbl>
    <w:p w14:paraId="035E6AAF" w14:textId="77777777" w:rsidR="00D63B88" w:rsidRDefault="00D63B88"/>
    <w:p w14:paraId="582F7126" w14:textId="77777777" w:rsidR="00D63B88" w:rsidRDefault="00000000">
      <w:pPr>
        <w:pStyle w:val="Heading2"/>
      </w:pPr>
      <w:r>
        <w:t>Data footprint</w:t>
      </w:r>
    </w:p>
    <w:p w14:paraId="2F1493C6" w14:textId="77777777" w:rsidR="00D63B88" w:rsidRDefault="00000000">
      <w:pPr>
        <w:pStyle w:val="ListBullet"/>
      </w:pPr>
      <w:r>
        <w:t>PostgreSQL: organizations, subscriptions/subscription_plans, users, user_roles, roles, role_permissions/permissions</w:t>
      </w:r>
    </w:p>
    <w:p w14:paraId="4375EC05" w14:textId="77777777" w:rsidR="00D63B88" w:rsidRDefault="00000000">
      <w:pPr>
        <w:pStyle w:val="ListBullet"/>
      </w:pPr>
      <w:r>
        <w:t>PostgreSQL: audit_logs/access_logs (for request stamping)</w:t>
      </w:r>
    </w:p>
    <w:p w14:paraId="1DEC5489" w14:textId="77777777" w:rsidR="00D63B88" w:rsidRDefault="00D63B88"/>
    <w:p w14:paraId="0E73C1A5" w14:textId="77777777" w:rsidR="00D63B88" w:rsidRDefault="00000000">
      <w:pPr>
        <w:pStyle w:val="Heading1"/>
      </w:pPr>
      <w:r>
        <w:t>Scenario 1 – Invitation-based Onboarding, Login &amp; Session Establishment (Keycloak)</w:t>
      </w:r>
    </w:p>
    <w:p w14:paraId="09D8A16C" w14:textId="77777777" w:rsidR="00D63B88" w:rsidRDefault="00000000">
      <w:pPr>
        <w:pStyle w:val="ListBullet"/>
      </w:pPr>
      <w:r>
        <w:t>Covers invite creation, invite validation/expiry, password setup, login, MFA, and session creation.</w:t>
      </w:r>
    </w:p>
    <w:p w14:paraId="56B574D7" w14:textId="7EF04A52" w:rsidR="00D63B88" w:rsidRDefault="00000000">
      <w:pPr>
        <w:pStyle w:val="ListBullet"/>
      </w:pPr>
      <w:r>
        <w:t>Lock rules and session expiry enforcement occur at MS1 login/logout audited via MS2.</w:t>
      </w:r>
    </w:p>
    <w:p w14:paraId="0A503653" w14:textId="77777777" w:rsidR="00D63B88" w:rsidRDefault="00D63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8"/>
        <w:gridCol w:w="1491"/>
        <w:gridCol w:w="1696"/>
        <w:gridCol w:w="1976"/>
        <w:gridCol w:w="1704"/>
        <w:gridCol w:w="1561"/>
      </w:tblGrid>
      <w:tr w:rsidR="00D63B88" w14:paraId="2578A8E0" w14:textId="77777777">
        <w:trPr>
          <w:jc w:val="center"/>
        </w:trPr>
        <w:tc>
          <w:tcPr>
            <w:tcW w:w="1560" w:type="dxa"/>
          </w:tcPr>
          <w:p w14:paraId="4240B5F1" w14:textId="77777777" w:rsidR="00D63B88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</w:tcPr>
          <w:p w14:paraId="4790A356" w14:textId="77777777" w:rsidR="00D63B88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</w:tcPr>
          <w:p w14:paraId="12D6EA58" w14:textId="77777777" w:rsidR="00D63B88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</w:tcPr>
          <w:p w14:paraId="59E8EC1D" w14:textId="77777777" w:rsidR="00D63B88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</w:tcPr>
          <w:p w14:paraId="57B6EC93" w14:textId="77777777" w:rsidR="00D63B88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</w:tcPr>
          <w:p w14:paraId="1F9EADA7" w14:textId="6CD6C954" w:rsidR="00D63B88" w:rsidRDefault="00000000">
            <w:r>
              <w:rPr>
                <w:b/>
              </w:rPr>
              <w:t xml:space="preserve">Output </w:t>
            </w:r>
          </w:p>
        </w:tc>
      </w:tr>
      <w:tr w:rsidR="00D63B88" w14:paraId="297E8E25" w14:textId="77777777">
        <w:trPr>
          <w:jc w:val="center"/>
        </w:trPr>
        <w:tc>
          <w:tcPr>
            <w:tcW w:w="1560" w:type="dxa"/>
          </w:tcPr>
          <w:p w14:paraId="20F35E9C" w14:textId="77777777" w:rsidR="00D63B88" w:rsidRDefault="00000000">
            <w:r>
              <w:t>1.1</w:t>
            </w:r>
          </w:p>
        </w:tc>
        <w:tc>
          <w:tcPr>
            <w:tcW w:w="1560" w:type="dxa"/>
          </w:tcPr>
          <w:p w14:paraId="33815A38" w14:textId="77777777" w:rsidR="00D63B88" w:rsidRDefault="00000000">
            <w:r>
              <w:t>JC Admin/Client Admin → UI</w:t>
            </w:r>
          </w:p>
        </w:tc>
        <w:tc>
          <w:tcPr>
            <w:tcW w:w="1560" w:type="dxa"/>
          </w:tcPr>
          <w:p w14:paraId="046EDE21" w14:textId="77777777" w:rsidR="00D63B88" w:rsidRDefault="00000000">
            <w:r>
              <w:t>Invite user</w:t>
            </w:r>
          </w:p>
        </w:tc>
        <w:tc>
          <w:tcPr>
            <w:tcW w:w="1560" w:type="dxa"/>
          </w:tcPr>
          <w:p w14:paraId="2C4C4BEA" w14:textId="77777777" w:rsidR="00D63B88" w:rsidRDefault="00000000">
            <w:r>
              <w:t>UI → MS1 → MS2: POST /users/invitations</w:t>
            </w:r>
          </w:p>
        </w:tc>
        <w:tc>
          <w:tcPr>
            <w:tcW w:w="1560" w:type="dxa"/>
          </w:tcPr>
          <w:p w14:paraId="06092521" w14:textId="795C99D9" w:rsidR="00D63B88" w:rsidRDefault="00000000">
            <w:r>
              <w:t xml:space="preserve">PG: </w:t>
            </w:r>
            <w:proofErr w:type="spellStart"/>
            <w:r>
              <w:t>user_invitations</w:t>
            </w:r>
            <w:proofErr w:type="spellEnd"/>
            <w:r>
              <w:t xml:space="preserve"> PG: </w:t>
            </w:r>
            <w:proofErr w:type="spellStart"/>
            <w:r>
              <w:t>audit_logs</w:t>
            </w:r>
            <w:proofErr w:type="spellEnd"/>
            <w:r>
              <w:t xml:space="preserve"> MS5 enqueue notification </w:t>
            </w:r>
            <w:r>
              <w:lastRenderedPageBreak/>
              <w:t>event</w:t>
            </w:r>
          </w:p>
        </w:tc>
        <w:tc>
          <w:tcPr>
            <w:tcW w:w="1560" w:type="dxa"/>
          </w:tcPr>
          <w:p w14:paraId="27E223A7" w14:textId="7087122A" w:rsidR="00D63B88" w:rsidRDefault="00000000">
            <w:r>
              <w:lastRenderedPageBreak/>
              <w:t xml:space="preserve">Invite email generated invitation expiry and resend </w:t>
            </w:r>
            <w:r>
              <w:lastRenderedPageBreak/>
              <w:t>supported.</w:t>
            </w:r>
          </w:p>
        </w:tc>
      </w:tr>
      <w:tr w:rsidR="00D63B88" w14:paraId="3E6C49AF" w14:textId="77777777">
        <w:trPr>
          <w:jc w:val="center"/>
        </w:trPr>
        <w:tc>
          <w:tcPr>
            <w:tcW w:w="1560" w:type="dxa"/>
          </w:tcPr>
          <w:p w14:paraId="771FD810" w14:textId="77777777" w:rsidR="00D63B88" w:rsidRDefault="00000000">
            <w:r>
              <w:lastRenderedPageBreak/>
              <w:t>1.2</w:t>
            </w:r>
          </w:p>
        </w:tc>
        <w:tc>
          <w:tcPr>
            <w:tcW w:w="1560" w:type="dxa"/>
          </w:tcPr>
          <w:p w14:paraId="1BB0C79D" w14:textId="77777777" w:rsidR="00D63B88" w:rsidRDefault="00000000">
            <w:r>
              <w:t>Invited user → UI</w:t>
            </w:r>
          </w:p>
        </w:tc>
        <w:tc>
          <w:tcPr>
            <w:tcW w:w="1560" w:type="dxa"/>
          </w:tcPr>
          <w:p w14:paraId="67E697CB" w14:textId="77777777" w:rsidR="00D63B88" w:rsidRDefault="00000000">
            <w:r>
              <w:t>Open invite link</w:t>
            </w:r>
          </w:p>
        </w:tc>
        <w:tc>
          <w:tcPr>
            <w:tcW w:w="1560" w:type="dxa"/>
          </w:tcPr>
          <w:p w14:paraId="145A24B6" w14:textId="77777777" w:rsidR="00D63B88" w:rsidRDefault="00000000">
            <w:r>
              <w:t>UI → MS1 → MS2: GET /invitations/{token}</w:t>
            </w:r>
          </w:p>
        </w:tc>
        <w:tc>
          <w:tcPr>
            <w:tcW w:w="1560" w:type="dxa"/>
          </w:tcPr>
          <w:p w14:paraId="613F050D" w14:textId="77777777" w:rsidR="00D63B88" w:rsidRDefault="00000000">
            <w:r>
              <w:t>PG: user_invitations (validate status/expiry)</w:t>
            </w:r>
          </w:p>
        </w:tc>
        <w:tc>
          <w:tcPr>
            <w:tcW w:w="1560" w:type="dxa"/>
          </w:tcPr>
          <w:p w14:paraId="49B1A0A2" w14:textId="08D0CAAD" w:rsidR="00D63B88" w:rsidRDefault="00000000">
            <w:r>
              <w:t>If link expired/invalid → show error allow resend through admin per FRD.</w:t>
            </w:r>
          </w:p>
        </w:tc>
      </w:tr>
      <w:tr w:rsidR="00D63B88" w14:paraId="41A129B3" w14:textId="77777777">
        <w:trPr>
          <w:jc w:val="center"/>
        </w:trPr>
        <w:tc>
          <w:tcPr>
            <w:tcW w:w="1560" w:type="dxa"/>
          </w:tcPr>
          <w:p w14:paraId="5B538874" w14:textId="77777777" w:rsidR="00D63B88" w:rsidRDefault="00000000">
            <w:r>
              <w:t>1.3</w:t>
            </w:r>
          </w:p>
        </w:tc>
        <w:tc>
          <w:tcPr>
            <w:tcW w:w="1560" w:type="dxa"/>
          </w:tcPr>
          <w:p w14:paraId="2EA6A7BA" w14:textId="77777777" w:rsidR="00D63B88" w:rsidRDefault="00000000">
            <w:r>
              <w:t>Invited user → UI</w:t>
            </w:r>
          </w:p>
        </w:tc>
        <w:tc>
          <w:tcPr>
            <w:tcW w:w="1560" w:type="dxa"/>
          </w:tcPr>
          <w:p w14:paraId="4A7D5F64" w14:textId="77777777" w:rsidR="00D63B88" w:rsidRDefault="00000000">
            <w:r>
              <w:t>Create password + proceed</w:t>
            </w:r>
          </w:p>
        </w:tc>
        <w:tc>
          <w:tcPr>
            <w:tcW w:w="1560" w:type="dxa"/>
          </w:tcPr>
          <w:p w14:paraId="46C14A7B" w14:textId="77777777" w:rsidR="00D63B88" w:rsidRDefault="00000000">
            <w:r>
              <w:t>UI redirects to Keycloak (on‑prem) via MS1 OIDC flow</w:t>
            </w:r>
          </w:p>
        </w:tc>
        <w:tc>
          <w:tcPr>
            <w:tcW w:w="1560" w:type="dxa"/>
          </w:tcPr>
          <w:p w14:paraId="005331A5" w14:textId="4CFBF43D" w:rsidR="00D63B88" w:rsidRDefault="00000000">
            <w:proofErr w:type="spellStart"/>
            <w:r>
              <w:t>Keycloak</w:t>
            </w:r>
            <w:proofErr w:type="spellEnd"/>
            <w:r>
              <w:t xml:space="preserve"> manages credentials/MFA MS1 receives tokens</w:t>
            </w:r>
          </w:p>
        </w:tc>
        <w:tc>
          <w:tcPr>
            <w:tcW w:w="1560" w:type="dxa"/>
          </w:tcPr>
          <w:p w14:paraId="12A43C12" w14:textId="78D59422" w:rsidR="00D63B88" w:rsidRDefault="00000000">
            <w:proofErr w:type="spellStart"/>
            <w:r>
              <w:t>Keycloak</w:t>
            </w:r>
            <w:proofErr w:type="spellEnd"/>
            <w:r>
              <w:t xml:space="preserve"> setup is out-of-scope integration is in-scope.</w:t>
            </w:r>
          </w:p>
        </w:tc>
      </w:tr>
      <w:tr w:rsidR="00D63B88" w14:paraId="1E49A819" w14:textId="77777777">
        <w:trPr>
          <w:jc w:val="center"/>
        </w:trPr>
        <w:tc>
          <w:tcPr>
            <w:tcW w:w="1560" w:type="dxa"/>
          </w:tcPr>
          <w:p w14:paraId="5EC991D9" w14:textId="77777777" w:rsidR="00D63B88" w:rsidRDefault="00000000">
            <w:r>
              <w:t>1.4</w:t>
            </w:r>
          </w:p>
        </w:tc>
        <w:tc>
          <w:tcPr>
            <w:tcW w:w="1560" w:type="dxa"/>
          </w:tcPr>
          <w:p w14:paraId="75ED0B5E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21DA17AD" w14:textId="77777777" w:rsidR="00D63B88" w:rsidRDefault="00000000">
            <w:r>
              <w:t>Login + MFA (OTP)</w:t>
            </w:r>
          </w:p>
        </w:tc>
        <w:tc>
          <w:tcPr>
            <w:tcW w:w="1560" w:type="dxa"/>
          </w:tcPr>
          <w:p w14:paraId="46CB0B82" w14:textId="34A0E399" w:rsidR="00D63B88" w:rsidRDefault="00000000">
            <w:r>
              <w:t xml:space="preserve">UI → MS1: /auth/start MS1 ↔ </w:t>
            </w:r>
            <w:proofErr w:type="spellStart"/>
            <w:r>
              <w:t>Keycloak</w:t>
            </w:r>
            <w:proofErr w:type="spellEnd"/>
            <w:r>
              <w:t xml:space="preserve"> token exchange</w:t>
            </w:r>
          </w:p>
        </w:tc>
        <w:tc>
          <w:tcPr>
            <w:tcW w:w="1560" w:type="dxa"/>
          </w:tcPr>
          <w:p w14:paraId="768554E3" w14:textId="1B48392E" w:rsidR="00D63B88" w:rsidRDefault="00000000">
            <w:r>
              <w:t>MS1 creates session MS2 loads user record</w:t>
            </w:r>
          </w:p>
        </w:tc>
        <w:tc>
          <w:tcPr>
            <w:tcW w:w="1560" w:type="dxa"/>
          </w:tcPr>
          <w:p w14:paraId="7416806C" w14:textId="3CC64FF6" w:rsidR="00D63B88" w:rsidRDefault="00000000">
            <w:r>
              <w:t>Account lock policy enforced at MS1 (3 attempts temporary, 5 permanent JC Admin exempt).</w:t>
            </w:r>
          </w:p>
        </w:tc>
      </w:tr>
      <w:tr w:rsidR="00D63B88" w14:paraId="7DA62794" w14:textId="77777777">
        <w:trPr>
          <w:jc w:val="center"/>
        </w:trPr>
        <w:tc>
          <w:tcPr>
            <w:tcW w:w="1560" w:type="dxa"/>
          </w:tcPr>
          <w:p w14:paraId="0AC27A1D" w14:textId="77777777" w:rsidR="00D63B88" w:rsidRDefault="00000000">
            <w:r>
              <w:t>1.5</w:t>
            </w:r>
          </w:p>
        </w:tc>
        <w:tc>
          <w:tcPr>
            <w:tcW w:w="1560" w:type="dxa"/>
          </w:tcPr>
          <w:p w14:paraId="61D35265" w14:textId="77777777" w:rsidR="00D63B88" w:rsidRDefault="00000000">
            <w:r>
              <w:t>MS1 → MS2</w:t>
            </w:r>
          </w:p>
        </w:tc>
        <w:tc>
          <w:tcPr>
            <w:tcW w:w="1560" w:type="dxa"/>
          </w:tcPr>
          <w:p w14:paraId="030CDED0" w14:textId="77777777" w:rsidR="00D63B88" w:rsidRDefault="00000000">
            <w:r>
              <w:t>POST /auth/session</w:t>
            </w:r>
          </w:p>
        </w:tc>
        <w:tc>
          <w:tcPr>
            <w:tcW w:w="1560" w:type="dxa"/>
          </w:tcPr>
          <w:p w14:paraId="1FCC772E" w14:textId="1EF65754" w:rsidR="00D63B88" w:rsidRDefault="00000000">
            <w:r>
              <w:t>MS2 records login event returns role/tenant context</w:t>
            </w:r>
          </w:p>
        </w:tc>
        <w:tc>
          <w:tcPr>
            <w:tcW w:w="1560" w:type="dxa"/>
          </w:tcPr>
          <w:p w14:paraId="0204DA3D" w14:textId="77777777" w:rsidR="00D63B88" w:rsidRDefault="00000000">
            <w:r>
              <w:t>PG: users, access_logs, audit_logs</w:t>
            </w:r>
          </w:p>
        </w:tc>
        <w:tc>
          <w:tcPr>
            <w:tcW w:w="1560" w:type="dxa"/>
          </w:tcPr>
          <w:p w14:paraId="0F34F4F6" w14:textId="77777777" w:rsidR="00D63B88" w:rsidRDefault="00000000">
            <w:r>
              <w:t>UI lands to role-based home (Admin Portal or Client Portal).</w:t>
            </w:r>
          </w:p>
        </w:tc>
      </w:tr>
    </w:tbl>
    <w:p w14:paraId="6A496208" w14:textId="77777777" w:rsidR="00D63B88" w:rsidRDefault="00D63B88"/>
    <w:p w14:paraId="1C42C41F" w14:textId="77777777" w:rsidR="00D63B88" w:rsidRDefault="00000000">
      <w:pPr>
        <w:pStyle w:val="Heading2"/>
      </w:pPr>
      <w:r>
        <w:t>Data footprint</w:t>
      </w:r>
    </w:p>
    <w:p w14:paraId="486A8C5D" w14:textId="77777777" w:rsidR="00D63B88" w:rsidRDefault="00000000">
      <w:pPr>
        <w:pStyle w:val="ListBullet"/>
      </w:pPr>
      <w:r>
        <w:t>PostgreSQL: user_invitations (invite token, expiry, resend count, status)</w:t>
      </w:r>
    </w:p>
    <w:p w14:paraId="3A97A0FB" w14:textId="77777777" w:rsidR="00D63B88" w:rsidRDefault="00000000">
      <w:pPr>
        <w:pStyle w:val="ListBullet"/>
      </w:pPr>
      <w:r>
        <w:t>PostgreSQL: users (status: active/locked/expired/archived), access_logs, audit_logs</w:t>
      </w:r>
    </w:p>
    <w:p w14:paraId="660784D0" w14:textId="4D5AEB5A" w:rsidR="00D63B88" w:rsidRDefault="00000000">
      <w:pPr>
        <w:pStyle w:val="ListBullet"/>
      </w:pPr>
      <w:r>
        <w:t xml:space="preserve">MS5 notifications: notifications + </w:t>
      </w:r>
      <w:r w:rsidR="00FB55AC">
        <w:t>notification preferences</w:t>
      </w:r>
      <w:r>
        <w:t xml:space="preserve"> queue entries for email/in-app</w:t>
      </w:r>
    </w:p>
    <w:p w14:paraId="497F1247" w14:textId="77777777" w:rsidR="00D63B88" w:rsidRDefault="00D63B88"/>
    <w:p w14:paraId="2AED0B28" w14:textId="77777777" w:rsidR="00D63B88" w:rsidRDefault="00000000">
      <w:pPr>
        <w:pStyle w:val="Heading1"/>
      </w:pPr>
      <w:r>
        <w:t>Scenario 2 – Authorization/Entitlements (RBAC + Subscription + Seat + IP/Concurrent Controls)</w:t>
      </w:r>
    </w:p>
    <w:p w14:paraId="62D1BD71" w14:textId="4AF1D50A" w:rsidR="00D63B88" w:rsidRDefault="00000000">
      <w:pPr>
        <w:pStyle w:val="ListBullet"/>
      </w:pPr>
      <w:r>
        <w:t>Cross-cutting checks applied to all scenarios critical for correct role-based feature behavior.</w:t>
      </w:r>
    </w:p>
    <w:p w14:paraId="235D95EF" w14:textId="77777777" w:rsidR="00D63B88" w:rsidRDefault="00000000">
      <w:pPr>
        <w:pStyle w:val="ListBullet"/>
      </w:pPr>
      <w:r>
        <w:t>Seat enforcement applies to Client Admin invitations (5 Editors + 5 Viewers).</w:t>
      </w:r>
    </w:p>
    <w:p w14:paraId="584DAB4B" w14:textId="77777777" w:rsidR="00D63B88" w:rsidRDefault="00D63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1"/>
        <w:gridCol w:w="1341"/>
        <w:gridCol w:w="1696"/>
        <w:gridCol w:w="2027"/>
        <w:gridCol w:w="1802"/>
        <w:gridCol w:w="1489"/>
      </w:tblGrid>
      <w:tr w:rsidR="00D63B88" w14:paraId="7EB78991" w14:textId="77777777">
        <w:trPr>
          <w:jc w:val="center"/>
        </w:trPr>
        <w:tc>
          <w:tcPr>
            <w:tcW w:w="1560" w:type="dxa"/>
          </w:tcPr>
          <w:p w14:paraId="36B1424D" w14:textId="77777777" w:rsidR="00D63B88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</w:tcPr>
          <w:p w14:paraId="49494695" w14:textId="77777777" w:rsidR="00D63B88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</w:tcPr>
          <w:p w14:paraId="1B25AE54" w14:textId="77777777" w:rsidR="00D63B88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</w:tcPr>
          <w:p w14:paraId="0F9D8B16" w14:textId="77777777" w:rsidR="00D63B88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</w:tcPr>
          <w:p w14:paraId="29ED71CF" w14:textId="77777777" w:rsidR="00D63B88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</w:tcPr>
          <w:p w14:paraId="1533C920" w14:textId="06F6949B" w:rsidR="00D63B88" w:rsidRDefault="00000000">
            <w:r>
              <w:rPr>
                <w:b/>
              </w:rPr>
              <w:t xml:space="preserve">Output </w:t>
            </w:r>
          </w:p>
        </w:tc>
      </w:tr>
      <w:tr w:rsidR="00D63B88" w14:paraId="47A09BE8" w14:textId="77777777">
        <w:trPr>
          <w:jc w:val="center"/>
        </w:trPr>
        <w:tc>
          <w:tcPr>
            <w:tcW w:w="1560" w:type="dxa"/>
          </w:tcPr>
          <w:p w14:paraId="622581AD" w14:textId="77777777" w:rsidR="00D63B88" w:rsidRDefault="00000000">
            <w:r>
              <w:t>2.1</w:t>
            </w:r>
          </w:p>
        </w:tc>
        <w:tc>
          <w:tcPr>
            <w:tcW w:w="1560" w:type="dxa"/>
          </w:tcPr>
          <w:p w14:paraId="53ECA961" w14:textId="77777777" w:rsidR="00D63B88" w:rsidRDefault="00000000">
            <w:r>
              <w:t>UI → MS1</w:t>
            </w:r>
          </w:p>
        </w:tc>
        <w:tc>
          <w:tcPr>
            <w:tcW w:w="1560" w:type="dxa"/>
          </w:tcPr>
          <w:p w14:paraId="392ADEC8" w14:textId="77777777" w:rsidR="00D63B88" w:rsidRDefault="00000000">
            <w:r>
              <w:t xml:space="preserve">Any protected </w:t>
            </w:r>
            <w:r>
              <w:lastRenderedPageBreak/>
              <w:t>API call</w:t>
            </w:r>
          </w:p>
        </w:tc>
        <w:tc>
          <w:tcPr>
            <w:tcW w:w="1560" w:type="dxa"/>
          </w:tcPr>
          <w:p w14:paraId="3CB171C1" w14:textId="3A86C39D" w:rsidR="00D63B88" w:rsidRDefault="00000000">
            <w:r>
              <w:lastRenderedPageBreak/>
              <w:t xml:space="preserve">MS1 validates JWT </w:t>
            </w:r>
            <w:r>
              <w:lastRenderedPageBreak/>
              <w:t>+ tenant context calls MS2 /</w:t>
            </w:r>
            <w:proofErr w:type="spellStart"/>
            <w:r>
              <w:t>authz</w:t>
            </w:r>
            <w:proofErr w:type="spellEnd"/>
            <w:r>
              <w:t>/entitlements as needed</w:t>
            </w:r>
          </w:p>
        </w:tc>
        <w:tc>
          <w:tcPr>
            <w:tcW w:w="1560" w:type="dxa"/>
          </w:tcPr>
          <w:p w14:paraId="7E65BD72" w14:textId="5F0B35D9" w:rsidR="00D63B88" w:rsidRDefault="00000000">
            <w:r>
              <w:lastRenderedPageBreak/>
              <w:t xml:space="preserve">PG: </w:t>
            </w:r>
            <w:proofErr w:type="spellStart"/>
            <w:r>
              <w:t>user_roles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role_permissions</w:t>
            </w:r>
            <w:proofErr w:type="spellEnd"/>
            <w:r>
              <w:t>, subscriptions cache refresh</w:t>
            </w:r>
          </w:p>
        </w:tc>
        <w:tc>
          <w:tcPr>
            <w:tcW w:w="1560" w:type="dxa"/>
          </w:tcPr>
          <w:p w14:paraId="2021B16E" w14:textId="77777777" w:rsidR="00D63B88" w:rsidRDefault="00000000">
            <w:r>
              <w:lastRenderedPageBreak/>
              <w:t xml:space="preserve">Returns </w:t>
            </w:r>
            <w:r>
              <w:lastRenderedPageBreak/>
              <w:t>allow/deny with reason (role, seat, subscription, IP rule, concurrent rule).</w:t>
            </w:r>
          </w:p>
        </w:tc>
      </w:tr>
      <w:tr w:rsidR="00D63B88" w14:paraId="534A7A19" w14:textId="77777777">
        <w:trPr>
          <w:jc w:val="center"/>
        </w:trPr>
        <w:tc>
          <w:tcPr>
            <w:tcW w:w="1560" w:type="dxa"/>
          </w:tcPr>
          <w:p w14:paraId="7789F00A" w14:textId="77777777" w:rsidR="00D63B88" w:rsidRDefault="00000000">
            <w:r>
              <w:lastRenderedPageBreak/>
              <w:t>2.2</w:t>
            </w:r>
          </w:p>
        </w:tc>
        <w:tc>
          <w:tcPr>
            <w:tcW w:w="1560" w:type="dxa"/>
          </w:tcPr>
          <w:p w14:paraId="01CAAAE5" w14:textId="77777777" w:rsidR="00D63B88" w:rsidRDefault="00000000">
            <w:r>
              <w:t>MS1</w:t>
            </w:r>
          </w:p>
        </w:tc>
        <w:tc>
          <w:tcPr>
            <w:tcW w:w="1560" w:type="dxa"/>
          </w:tcPr>
          <w:p w14:paraId="570ABF06" w14:textId="77777777" w:rsidR="00D63B88" w:rsidRDefault="00000000">
            <w:r>
              <w:t>IP restriction check</w:t>
            </w:r>
          </w:p>
        </w:tc>
        <w:tc>
          <w:tcPr>
            <w:tcW w:w="1560" w:type="dxa"/>
          </w:tcPr>
          <w:p w14:paraId="524F2CFC" w14:textId="77777777" w:rsidR="00D63B88" w:rsidRDefault="00000000">
            <w:r>
              <w:t>MS1 applies SOW IP restrictions (admin panel + client panel)</w:t>
            </w:r>
          </w:p>
        </w:tc>
        <w:tc>
          <w:tcPr>
            <w:tcW w:w="1560" w:type="dxa"/>
          </w:tcPr>
          <w:p w14:paraId="427DAE4B" w14:textId="4C1DC18A" w:rsidR="00D63B88" w:rsidRDefault="00000000">
            <w:r>
              <w:t xml:space="preserve">PG: </w:t>
            </w:r>
            <w:proofErr w:type="spellStart"/>
            <w:r>
              <w:t>access_logs</w:t>
            </w:r>
            <w:proofErr w:type="spellEnd"/>
            <w:r>
              <w:t xml:space="preserve"> MS2 policy tables as config</w:t>
            </w:r>
          </w:p>
        </w:tc>
        <w:tc>
          <w:tcPr>
            <w:tcW w:w="1560" w:type="dxa"/>
          </w:tcPr>
          <w:p w14:paraId="6A94388D" w14:textId="299FDD81" w:rsidR="00D63B88" w:rsidRDefault="00000000">
            <w:r>
              <w:t>If IP not allowed → deny log event optional incident creation.</w:t>
            </w:r>
          </w:p>
        </w:tc>
      </w:tr>
      <w:tr w:rsidR="00D63B88" w14:paraId="63633D0B" w14:textId="77777777">
        <w:trPr>
          <w:jc w:val="center"/>
        </w:trPr>
        <w:tc>
          <w:tcPr>
            <w:tcW w:w="1560" w:type="dxa"/>
          </w:tcPr>
          <w:p w14:paraId="6B3AFB1A" w14:textId="77777777" w:rsidR="00D63B88" w:rsidRDefault="00000000">
            <w:r>
              <w:t>2.3</w:t>
            </w:r>
          </w:p>
        </w:tc>
        <w:tc>
          <w:tcPr>
            <w:tcW w:w="1560" w:type="dxa"/>
          </w:tcPr>
          <w:p w14:paraId="50C01579" w14:textId="77777777" w:rsidR="00D63B88" w:rsidRDefault="00000000">
            <w:r>
              <w:t>MS1</w:t>
            </w:r>
          </w:p>
        </w:tc>
        <w:tc>
          <w:tcPr>
            <w:tcW w:w="1560" w:type="dxa"/>
          </w:tcPr>
          <w:p w14:paraId="740494B3" w14:textId="77777777" w:rsidR="00D63B88" w:rsidRDefault="00000000">
            <w:r>
              <w:t>Concurrent login check</w:t>
            </w:r>
          </w:p>
        </w:tc>
        <w:tc>
          <w:tcPr>
            <w:tcW w:w="1560" w:type="dxa"/>
          </w:tcPr>
          <w:p w14:paraId="6EC99DBF" w14:textId="77777777" w:rsidR="00D63B88" w:rsidRDefault="00000000">
            <w:r>
              <w:t>MS1 enforces concurrent session limits per user type (SOW)</w:t>
            </w:r>
          </w:p>
        </w:tc>
        <w:tc>
          <w:tcPr>
            <w:tcW w:w="1560" w:type="dxa"/>
          </w:tcPr>
          <w:p w14:paraId="47B59901" w14:textId="7501559B" w:rsidR="00D63B88" w:rsidRDefault="00000000">
            <w:r>
              <w:t xml:space="preserve">Session store PG: </w:t>
            </w:r>
            <w:proofErr w:type="spellStart"/>
            <w:r>
              <w:t>access_logs</w:t>
            </w:r>
            <w:proofErr w:type="spellEnd"/>
          </w:p>
        </w:tc>
        <w:tc>
          <w:tcPr>
            <w:tcW w:w="1560" w:type="dxa"/>
          </w:tcPr>
          <w:p w14:paraId="1CBB9581" w14:textId="77777777" w:rsidR="00D63B88" w:rsidRDefault="00000000">
            <w:r>
              <w:t>On violation → deny or force logout older session (policy-defined).</w:t>
            </w:r>
          </w:p>
        </w:tc>
      </w:tr>
      <w:tr w:rsidR="00D63B88" w14:paraId="5271F130" w14:textId="77777777">
        <w:trPr>
          <w:jc w:val="center"/>
        </w:trPr>
        <w:tc>
          <w:tcPr>
            <w:tcW w:w="1560" w:type="dxa"/>
          </w:tcPr>
          <w:p w14:paraId="7129BE43" w14:textId="77777777" w:rsidR="00D63B88" w:rsidRDefault="00000000">
            <w:r>
              <w:t>2.4</w:t>
            </w:r>
          </w:p>
        </w:tc>
        <w:tc>
          <w:tcPr>
            <w:tcW w:w="1560" w:type="dxa"/>
          </w:tcPr>
          <w:p w14:paraId="6975066D" w14:textId="77777777" w:rsidR="00D63B88" w:rsidRDefault="00000000">
            <w:r>
              <w:t>Client Admin → UI</w:t>
            </w:r>
          </w:p>
        </w:tc>
        <w:tc>
          <w:tcPr>
            <w:tcW w:w="1560" w:type="dxa"/>
          </w:tcPr>
          <w:p w14:paraId="498467A0" w14:textId="77777777" w:rsidR="00D63B88" w:rsidRDefault="00000000">
            <w:r>
              <w:t>Invite Editor/Viewer</w:t>
            </w:r>
          </w:p>
        </w:tc>
        <w:tc>
          <w:tcPr>
            <w:tcW w:w="1560" w:type="dxa"/>
          </w:tcPr>
          <w:p w14:paraId="778851C5" w14:textId="77777777" w:rsidR="00D63B88" w:rsidRDefault="00000000">
            <w:r>
              <w:t>MS2 enforces seat caps (5 Editors + 5 Viewers)</w:t>
            </w:r>
          </w:p>
        </w:tc>
        <w:tc>
          <w:tcPr>
            <w:tcW w:w="1560" w:type="dxa"/>
          </w:tcPr>
          <w:p w14:paraId="43B5DAF1" w14:textId="4F3E20E8" w:rsidR="00D63B88" w:rsidRDefault="00000000">
            <w:r>
              <w:t xml:space="preserve">PG: users, </w:t>
            </w:r>
            <w:proofErr w:type="spellStart"/>
            <w:r>
              <w:t>user_roles</w:t>
            </w:r>
            <w:proofErr w:type="spellEnd"/>
            <w:r>
              <w:t xml:space="preserve">, subscriptions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329D2A71" w14:textId="77777777" w:rsidR="00D63B88" w:rsidRDefault="00000000">
            <w:r>
              <w:t>If seat cap exceeded → reject invite with clear error.</w:t>
            </w:r>
          </w:p>
        </w:tc>
      </w:tr>
    </w:tbl>
    <w:p w14:paraId="783EAADB" w14:textId="77777777" w:rsidR="00D63B88" w:rsidRDefault="00D63B88"/>
    <w:p w14:paraId="172D8D65" w14:textId="77777777" w:rsidR="00D63B88" w:rsidRDefault="00000000">
      <w:pPr>
        <w:pStyle w:val="Heading2"/>
      </w:pPr>
      <w:r>
        <w:t>Data footprint</w:t>
      </w:r>
    </w:p>
    <w:p w14:paraId="49961CA7" w14:textId="77777777" w:rsidR="00D63B88" w:rsidRDefault="00000000">
      <w:pPr>
        <w:pStyle w:val="ListBullet"/>
      </w:pPr>
      <w:r>
        <w:t>PostgreSQL: roles, permissions, role_permissions, user_roles (RBAC matrix)</w:t>
      </w:r>
    </w:p>
    <w:p w14:paraId="1ED61F04" w14:textId="77777777" w:rsidR="00D63B88" w:rsidRDefault="00000000">
      <w:pPr>
        <w:pStyle w:val="ListBullet"/>
      </w:pPr>
      <w:r>
        <w:t>PostgreSQL: subscriptions/subscription_plans (feature gating, expiry)</w:t>
      </w:r>
    </w:p>
    <w:p w14:paraId="1770A8F5" w14:textId="77777777" w:rsidR="00D63B88" w:rsidRDefault="00000000">
      <w:pPr>
        <w:pStyle w:val="ListBullet"/>
      </w:pPr>
      <w:r>
        <w:t>PostgreSQL: access_logs/audit_logs (IP/concurrency and security telemetry)</w:t>
      </w:r>
    </w:p>
    <w:p w14:paraId="580E83F0" w14:textId="77777777" w:rsidR="00D63B88" w:rsidRDefault="00D63B88"/>
    <w:p w14:paraId="3FE86C39" w14:textId="77777777" w:rsidR="00D63B88" w:rsidRDefault="00000000">
      <w:pPr>
        <w:pStyle w:val="Heading1"/>
      </w:pPr>
      <w:r>
        <w:t>Scenario 3 – Company and User Administration (JC Admin + Client Admin)</w:t>
      </w:r>
    </w:p>
    <w:p w14:paraId="528C9EF9" w14:textId="77777777" w:rsidR="00D63B88" w:rsidRDefault="00000000">
      <w:pPr>
        <w:pStyle w:val="ListBullet"/>
      </w:pPr>
      <w:r>
        <w:t>Covers company/client creation and user administration with invitation workflow.</w:t>
      </w:r>
    </w:p>
    <w:p w14:paraId="77BB8F3E" w14:textId="77777777" w:rsidR="00D63B88" w:rsidRDefault="00000000">
      <w:pPr>
        <w:pStyle w:val="ListBullet"/>
      </w:pPr>
      <w:r>
        <w:t>RBAC and seat constraints enforced through MS2 + MS1 checks.</w:t>
      </w:r>
    </w:p>
    <w:p w14:paraId="71734717" w14:textId="77777777" w:rsidR="00D63B88" w:rsidRDefault="00D63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1"/>
        <w:gridCol w:w="1175"/>
        <w:gridCol w:w="1696"/>
        <w:gridCol w:w="1658"/>
        <w:gridCol w:w="1706"/>
        <w:gridCol w:w="2380"/>
      </w:tblGrid>
      <w:tr w:rsidR="00D63B88" w14:paraId="551F2D54" w14:textId="77777777">
        <w:trPr>
          <w:jc w:val="center"/>
        </w:trPr>
        <w:tc>
          <w:tcPr>
            <w:tcW w:w="1560" w:type="dxa"/>
          </w:tcPr>
          <w:p w14:paraId="6E7B2A13" w14:textId="77777777" w:rsidR="00D63B88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</w:tcPr>
          <w:p w14:paraId="060A0A53" w14:textId="77777777" w:rsidR="00D63B88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</w:tcPr>
          <w:p w14:paraId="4A3AC986" w14:textId="77777777" w:rsidR="00D63B88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</w:tcPr>
          <w:p w14:paraId="4C51FC6F" w14:textId="77777777" w:rsidR="00D63B88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</w:tcPr>
          <w:p w14:paraId="004E179A" w14:textId="77777777" w:rsidR="00D63B88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</w:tcPr>
          <w:p w14:paraId="4EEC2A4A" w14:textId="3CAF9FCD" w:rsidR="00D63B88" w:rsidRDefault="00000000">
            <w:r>
              <w:rPr>
                <w:b/>
              </w:rPr>
              <w:t xml:space="preserve">Output </w:t>
            </w:r>
          </w:p>
        </w:tc>
      </w:tr>
      <w:tr w:rsidR="00D63B88" w14:paraId="26CDE8C7" w14:textId="77777777">
        <w:trPr>
          <w:jc w:val="center"/>
        </w:trPr>
        <w:tc>
          <w:tcPr>
            <w:tcW w:w="1560" w:type="dxa"/>
          </w:tcPr>
          <w:p w14:paraId="281ACC94" w14:textId="77777777" w:rsidR="00D63B88" w:rsidRDefault="00000000">
            <w:r>
              <w:t>3.1</w:t>
            </w:r>
          </w:p>
        </w:tc>
        <w:tc>
          <w:tcPr>
            <w:tcW w:w="1560" w:type="dxa"/>
          </w:tcPr>
          <w:p w14:paraId="2727142C" w14:textId="77777777" w:rsidR="00D63B88" w:rsidRDefault="00000000">
            <w:r>
              <w:t>JC Admin → UI</w:t>
            </w:r>
          </w:p>
        </w:tc>
        <w:tc>
          <w:tcPr>
            <w:tcW w:w="1560" w:type="dxa"/>
          </w:tcPr>
          <w:p w14:paraId="213D9DA0" w14:textId="77777777" w:rsidR="00D63B88" w:rsidRDefault="00000000">
            <w:r>
              <w:t>Create Company/Client</w:t>
            </w:r>
          </w:p>
        </w:tc>
        <w:tc>
          <w:tcPr>
            <w:tcW w:w="1560" w:type="dxa"/>
          </w:tcPr>
          <w:p w14:paraId="53D4BB18" w14:textId="77777777" w:rsidR="00D63B88" w:rsidRDefault="00000000">
            <w:r>
              <w:t>UI → MS1 → MS2: POST /companies</w:t>
            </w:r>
          </w:p>
        </w:tc>
        <w:tc>
          <w:tcPr>
            <w:tcW w:w="1560" w:type="dxa"/>
          </w:tcPr>
          <w:p w14:paraId="231A7BDC" w14:textId="1D813907" w:rsidR="00D63B88" w:rsidRDefault="00000000">
            <w:r>
              <w:t xml:space="preserve">PG: organizations PG: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4A0E6F3A" w14:textId="017585BB" w:rsidR="00D63B88" w:rsidRDefault="00000000">
            <w:r>
              <w:t xml:space="preserve">Stores company name, domain, logo metadata appears in company </w:t>
            </w:r>
            <w:r>
              <w:lastRenderedPageBreak/>
              <w:t>list.</w:t>
            </w:r>
          </w:p>
        </w:tc>
      </w:tr>
      <w:tr w:rsidR="00D63B88" w14:paraId="59B21A50" w14:textId="77777777">
        <w:trPr>
          <w:jc w:val="center"/>
        </w:trPr>
        <w:tc>
          <w:tcPr>
            <w:tcW w:w="1560" w:type="dxa"/>
          </w:tcPr>
          <w:p w14:paraId="4467D290" w14:textId="77777777" w:rsidR="00D63B88" w:rsidRDefault="00000000">
            <w:r>
              <w:lastRenderedPageBreak/>
              <w:t>3.2</w:t>
            </w:r>
          </w:p>
        </w:tc>
        <w:tc>
          <w:tcPr>
            <w:tcW w:w="1560" w:type="dxa"/>
          </w:tcPr>
          <w:p w14:paraId="5E05C7F6" w14:textId="77777777" w:rsidR="00D63B88" w:rsidRDefault="00000000">
            <w:r>
              <w:t>JC Admin → UI</w:t>
            </w:r>
          </w:p>
        </w:tc>
        <w:tc>
          <w:tcPr>
            <w:tcW w:w="1560" w:type="dxa"/>
          </w:tcPr>
          <w:p w14:paraId="1ED5068E" w14:textId="77777777" w:rsidR="00D63B88" w:rsidRDefault="00000000">
            <w:r>
              <w:t>Edit/Delete Company</w:t>
            </w:r>
          </w:p>
        </w:tc>
        <w:tc>
          <w:tcPr>
            <w:tcW w:w="1560" w:type="dxa"/>
          </w:tcPr>
          <w:p w14:paraId="6D69356C" w14:textId="77777777" w:rsidR="00D63B88" w:rsidRDefault="00000000">
            <w:r>
              <w:t>UI → MS1 → MS2: PATCH/DELETE /companies/{id}</w:t>
            </w:r>
          </w:p>
        </w:tc>
        <w:tc>
          <w:tcPr>
            <w:tcW w:w="1560" w:type="dxa"/>
          </w:tcPr>
          <w:p w14:paraId="78336724" w14:textId="149815A7" w:rsidR="00D63B88" w:rsidRDefault="00000000">
            <w:r>
              <w:t xml:space="preserve">PG: organizations PG: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6708DA78" w14:textId="77777777" w:rsidR="00D63B88" w:rsidRDefault="00000000">
            <w:r>
              <w:t>Edit/delete affects company record only (not users).</w:t>
            </w:r>
          </w:p>
        </w:tc>
      </w:tr>
      <w:tr w:rsidR="00D63B88" w14:paraId="07C44323" w14:textId="77777777">
        <w:trPr>
          <w:jc w:val="center"/>
        </w:trPr>
        <w:tc>
          <w:tcPr>
            <w:tcW w:w="1560" w:type="dxa"/>
          </w:tcPr>
          <w:p w14:paraId="20A85E68" w14:textId="77777777" w:rsidR="00D63B88" w:rsidRDefault="00000000">
            <w:r>
              <w:t>3.3</w:t>
            </w:r>
          </w:p>
        </w:tc>
        <w:tc>
          <w:tcPr>
            <w:tcW w:w="1560" w:type="dxa"/>
          </w:tcPr>
          <w:p w14:paraId="763A9278" w14:textId="77777777" w:rsidR="00D63B88" w:rsidRDefault="00000000">
            <w:r>
              <w:t>JC Admin → UI</w:t>
            </w:r>
          </w:p>
        </w:tc>
        <w:tc>
          <w:tcPr>
            <w:tcW w:w="1560" w:type="dxa"/>
          </w:tcPr>
          <w:p w14:paraId="40120BDE" w14:textId="77777777" w:rsidR="00D63B88" w:rsidRDefault="00000000">
            <w:r>
              <w:t>Create/Invite Client Users</w:t>
            </w:r>
          </w:p>
        </w:tc>
        <w:tc>
          <w:tcPr>
            <w:tcW w:w="1560" w:type="dxa"/>
          </w:tcPr>
          <w:p w14:paraId="0F5E0A4F" w14:textId="77777777" w:rsidR="00D63B88" w:rsidRDefault="00000000">
            <w:r>
              <w:t>UI → MS1 → MS2: POST /client-users/invite</w:t>
            </w:r>
          </w:p>
        </w:tc>
        <w:tc>
          <w:tcPr>
            <w:tcW w:w="1560" w:type="dxa"/>
          </w:tcPr>
          <w:p w14:paraId="25BE3731" w14:textId="29835C6C" w:rsidR="00D63B88" w:rsidRDefault="00000000">
            <w:r>
              <w:t xml:space="preserve">PG: users, </w:t>
            </w:r>
            <w:proofErr w:type="spellStart"/>
            <w:r>
              <w:t>user_invitations</w:t>
            </w:r>
            <w:proofErr w:type="spellEnd"/>
            <w:r>
              <w:t xml:space="preserve">, </w:t>
            </w:r>
            <w:proofErr w:type="spellStart"/>
            <w:r>
              <w:t>user_roles</w:t>
            </w:r>
            <w:proofErr w:type="spellEnd"/>
            <w:r>
              <w:t xml:space="preserve">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0D581903" w14:textId="77777777" w:rsidR="00D63B88" w:rsidRDefault="00000000">
            <w:r>
              <w:t>Supports Active/Expired/Revoked state management and audit tracking.</w:t>
            </w:r>
          </w:p>
        </w:tc>
      </w:tr>
      <w:tr w:rsidR="00D63B88" w14:paraId="2A1A0889" w14:textId="77777777">
        <w:trPr>
          <w:jc w:val="center"/>
        </w:trPr>
        <w:tc>
          <w:tcPr>
            <w:tcW w:w="1560" w:type="dxa"/>
          </w:tcPr>
          <w:p w14:paraId="0F504E4A" w14:textId="77777777" w:rsidR="00D63B88" w:rsidRDefault="00000000">
            <w:r>
              <w:t>3.4</w:t>
            </w:r>
          </w:p>
        </w:tc>
        <w:tc>
          <w:tcPr>
            <w:tcW w:w="1560" w:type="dxa"/>
          </w:tcPr>
          <w:p w14:paraId="16D825AE" w14:textId="77777777" w:rsidR="00D63B88" w:rsidRDefault="00000000">
            <w:r>
              <w:t>JC Admin → UI</w:t>
            </w:r>
          </w:p>
        </w:tc>
        <w:tc>
          <w:tcPr>
            <w:tcW w:w="1560" w:type="dxa"/>
          </w:tcPr>
          <w:p w14:paraId="7D2A51E8" w14:textId="77777777" w:rsidR="00D63B88" w:rsidRDefault="00000000">
            <w:r>
              <w:t>Create/Invite JC Users</w:t>
            </w:r>
          </w:p>
        </w:tc>
        <w:tc>
          <w:tcPr>
            <w:tcW w:w="1560" w:type="dxa"/>
          </w:tcPr>
          <w:p w14:paraId="5B953F58" w14:textId="77777777" w:rsidR="00D63B88" w:rsidRDefault="00000000">
            <w:r>
              <w:t>UI → MS1 → MS2: POST /jc-users/invite</w:t>
            </w:r>
          </w:p>
        </w:tc>
        <w:tc>
          <w:tcPr>
            <w:tcW w:w="1560" w:type="dxa"/>
          </w:tcPr>
          <w:p w14:paraId="07ABFBCC" w14:textId="7642B236" w:rsidR="00D63B88" w:rsidRDefault="00000000">
            <w:r>
              <w:t xml:space="preserve">PG: users, </w:t>
            </w:r>
            <w:proofErr w:type="spellStart"/>
            <w:r>
              <w:t>user_invitations</w:t>
            </w:r>
            <w:proofErr w:type="spellEnd"/>
            <w:r>
              <w:t xml:space="preserve"> employee-code lookup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6BE77901" w14:textId="77BBBCFC" w:rsidR="00D63B88" w:rsidRDefault="00000000">
            <w:r>
              <w:t>Employee code provided remaining details fetched from DB per FRD.</w:t>
            </w:r>
          </w:p>
        </w:tc>
      </w:tr>
      <w:tr w:rsidR="00D63B88" w14:paraId="5F9D5CFC" w14:textId="77777777">
        <w:trPr>
          <w:jc w:val="center"/>
        </w:trPr>
        <w:tc>
          <w:tcPr>
            <w:tcW w:w="1560" w:type="dxa"/>
          </w:tcPr>
          <w:p w14:paraId="43C63C45" w14:textId="77777777" w:rsidR="00D63B88" w:rsidRDefault="00000000">
            <w:r>
              <w:t>3.5</w:t>
            </w:r>
          </w:p>
        </w:tc>
        <w:tc>
          <w:tcPr>
            <w:tcW w:w="1560" w:type="dxa"/>
          </w:tcPr>
          <w:p w14:paraId="27030E5E" w14:textId="77777777" w:rsidR="00D63B88" w:rsidRDefault="00000000">
            <w:r>
              <w:t>Client Admin → UI</w:t>
            </w:r>
          </w:p>
        </w:tc>
        <w:tc>
          <w:tcPr>
            <w:tcW w:w="1560" w:type="dxa"/>
          </w:tcPr>
          <w:p w14:paraId="3B4AE3D2" w14:textId="77777777" w:rsidR="00D63B88" w:rsidRDefault="00000000">
            <w:r>
              <w:t>Invite Editors/Viewers</w:t>
            </w:r>
          </w:p>
        </w:tc>
        <w:tc>
          <w:tcPr>
            <w:tcW w:w="1560" w:type="dxa"/>
          </w:tcPr>
          <w:p w14:paraId="4312C78E" w14:textId="77777777" w:rsidR="00D63B88" w:rsidRDefault="00000000">
            <w:r>
              <w:t>UI → MS1 → MS2: POST /org-users/invite</w:t>
            </w:r>
          </w:p>
        </w:tc>
        <w:tc>
          <w:tcPr>
            <w:tcW w:w="1560" w:type="dxa"/>
          </w:tcPr>
          <w:p w14:paraId="427E6B60" w14:textId="634C66B0" w:rsidR="00D63B88" w:rsidRDefault="00000000">
            <w:r>
              <w:t xml:space="preserve">PG: users, </w:t>
            </w:r>
            <w:proofErr w:type="spellStart"/>
            <w:r>
              <w:t>user_invitations</w:t>
            </w:r>
            <w:proofErr w:type="spellEnd"/>
            <w:r>
              <w:t xml:space="preserve">, </w:t>
            </w:r>
            <w:proofErr w:type="spellStart"/>
            <w:r>
              <w:t>user_roles</w:t>
            </w:r>
            <w:proofErr w:type="spellEnd"/>
            <w:r>
              <w:t xml:space="preserve"> seat validation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06EA2515" w14:textId="050C5E69" w:rsidR="00D63B88" w:rsidRDefault="00000000">
            <w:r>
              <w:t>Org-scoped user administration only editor/viewer roles assigned by client admin.</w:t>
            </w:r>
          </w:p>
        </w:tc>
      </w:tr>
    </w:tbl>
    <w:p w14:paraId="33051EE4" w14:textId="77777777" w:rsidR="00D63B88" w:rsidRDefault="00D63B88"/>
    <w:p w14:paraId="667EE785" w14:textId="77777777" w:rsidR="00D63B88" w:rsidRDefault="00000000">
      <w:pPr>
        <w:pStyle w:val="Heading2"/>
      </w:pPr>
      <w:r>
        <w:t>Data footprint</w:t>
      </w:r>
    </w:p>
    <w:p w14:paraId="2D84B93A" w14:textId="77777777" w:rsidR="00D63B88" w:rsidRDefault="00000000">
      <w:pPr>
        <w:pStyle w:val="ListBullet"/>
      </w:pPr>
      <w:r>
        <w:t>PostgreSQL: organizations, users, user_invitations, roles, user_roles, audit_logs</w:t>
      </w:r>
    </w:p>
    <w:p w14:paraId="57C2ACBA" w14:textId="77777777" w:rsidR="00D63B88" w:rsidRDefault="00D63B88"/>
    <w:p w14:paraId="6269406C" w14:textId="77777777" w:rsidR="00D63B88" w:rsidRDefault="00000000">
      <w:pPr>
        <w:pStyle w:val="Heading1"/>
      </w:pPr>
      <w:r>
        <w:t>Scenario 4 – Project Lifecycle, Publish Visibility, and Client My Project Page</w:t>
      </w:r>
    </w:p>
    <w:p w14:paraId="7AD95BCD" w14:textId="77777777" w:rsidR="00D63B88" w:rsidRDefault="00000000">
      <w:pPr>
        <w:pStyle w:val="ListBullet"/>
      </w:pPr>
      <w:r>
        <w:t>Covers creation/edit/delete/publish and the visibility rule driving client access to published projects.</w:t>
      </w:r>
    </w:p>
    <w:p w14:paraId="7FA3CF3D" w14:textId="77777777" w:rsidR="00D63B88" w:rsidRDefault="00000000">
      <w:pPr>
        <w:pStyle w:val="ListBullet"/>
      </w:pPr>
      <w:r>
        <w:t>Default folder structure and project resources browsing are part of the My Project Page experience.</w:t>
      </w:r>
    </w:p>
    <w:p w14:paraId="4A525C75" w14:textId="77777777" w:rsidR="00D63B88" w:rsidRDefault="00D63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3"/>
        <w:gridCol w:w="1328"/>
        <w:gridCol w:w="1577"/>
        <w:gridCol w:w="1992"/>
        <w:gridCol w:w="1980"/>
        <w:gridCol w:w="2106"/>
      </w:tblGrid>
      <w:tr w:rsidR="00D63B88" w14:paraId="5A65B9F5" w14:textId="77777777">
        <w:trPr>
          <w:jc w:val="center"/>
        </w:trPr>
        <w:tc>
          <w:tcPr>
            <w:tcW w:w="1560" w:type="dxa"/>
          </w:tcPr>
          <w:p w14:paraId="54B1D3BD" w14:textId="77777777" w:rsidR="00D63B88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</w:tcPr>
          <w:p w14:paraId="4514CE54" w14:textId="77777777" w:rsidR="00D63B88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</w:tcPr>
          <w:p w14:paraId="4A3C5018" w14:textId="77777777" w:rsidR="00D63B88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</w:tcPr>
          <w:p w14:paraId="06D991EC" w14:textId="77777777" w:rsidR="00D63B88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</w:tcPr>
          <w:p w14:paraId="63BFBF1B" w14:textId="77777777" w:rsidR="00D63B88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</w:tcPr>
          <w:p w14:paraId="4E136DBD" w14:textId="38925CBB" w:rsidR="00D63B88" w:rsidRDefault="00000000">
            <w:r>
              <w:rPr>
                <w:b/>
              </w:rPr>
              <w:t xml:space="preserve">Output </w:t>
            </w:r>
          </w:p>
        </w:tc>
      </w:tr>
      <w:tr w:rsidR="00D63B88" w14:paraId="4B667B3A" w14:textId="77777777">
        <w:trPr>
          <w:jc w:val="center"/>
        </w:trPr>
        <w:tc>
          <w:tcPr>
            <w:tcW w:w="1560" w:type="dxa"/>
          </w:tcPr>
          <w:p w14:paraId="0B9BE517" w14:textId="77777777" w:rsidR="00D63B88" w:rsidRDefault="00000000">
            <w:r>
              <w:t>4.1</w:t>
            </w:r>
          </w:p>
        </w:tc>
        <w:tc>
          <w:tcPr>
            <w:tcW w:w="1560" w:type="dxa"/>
          </w:tcPr>
          <w:p w14:paraId="76B06B35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690DD7DF" w14:textId="77777777" w:rsidR="00D63B88" w:rsidRDefault="00000000">
            <w:r>
              <w:t>Create Project</w:t>
            </w:r>
          </w:p>
        </w:tc>
        <w:tc>
          <w:tcPr>
            <w:tcW w:w="1560" w:type="dxa"/>
          </w:tcPr>
          <w:p w14:paraId="531F7D86" w14:textId="77777777" w:rsidR="00D63B88" w:rsidRDefault="00000000">
            <w:r>
              <w:t>UI → MS1 → MS3: POST /projects</w:t>
            </w:r>
          </w:p>
        </w:tc>
        <w:tc>
          <w:tcPr>
            <w:tcW w:w="1560" w:type="dxa"/>
          </w:tcPr>
          <w:p w14:paraId="7A1F4CA7" w14:textId="6889B7B8" w:rsidR="00D63B88" w:rsidRDefault="00000000">
            <w:r>
              <w:t xml:space="preserve">MS3 → MS2 entitlement check PG: projects PG: </w:t>
            </w:r>
            <w:proofErr w:type="spellStart"/>
            <w:r>
              <w:t>content_activity_logs</w:t>
            </w:r>
            <w:proofErr w:type="spellEnd"/>
            <w:r>
              <w:t xml:space="preserve">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1DCC8DBE" w14:textId="065A0A9A" w:rsidR="00D63B88" w:rsidRDefault="00000000">
            <w:r>
              <w:t>Creates project with metadata role-based restrictions apply.</w:t>
            </w:r>
          </w:p>
        </w:tc>
      </w:tr>
      <w:tr w:rsidR="00D63B88" w14:paraId="6A6AE49B" w14:textId="77777777">
        <w:trPr>
          <w:jc w:val="center"/>
        </w:trPr>
        <w:tc>
          <w:tcPr>
            <w:tcW w:w="1560" w:type="dxa"/>
          </w:tcPr>
          <w:p w14:paraId="35924BAB" w14:textId="77777777" w:rsidR="00D63B88" w:rsidRDefault="00000000">
            <w:r>
              <w:t>4.2</w:t>
            </w:r>
          </w:p>
        </w:tc>
        <w:tc>
          <w:tcPr>
            <w:tcW w:w="1560" w:type="dxa"/>
          </w:tcPr>
          <w:p w14:paraId="486DB2AA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336C11E7" w14:textId="77777777" w:rsidR="00D63B88" w:rsidRDefault="00000000">
            <w:r>
              <w:t>Edit Project metadata</w:t>
            </w:r>
          </w:p>
        </w:tc>
        <w:tc>
          <w:tcPr>
            <w:tcW w:w="1560" w:type="dxa"/>
          </w:tcPr>
          <w:p w14:paraId="53F7A535" w14:textId="77777777" w:rsidR="00D63B88" w:rsidRDefault="00000000">
            <w:r>
              <w:t>UI → MS1 → MS3: PATCH /projects/{id}</w:t>
            </w:r>
          </w:p>
        </w:tc>
        <w:tc>
          <w:tcPr>
            <w:tcW w:w="1560" w:type="dxa"/>
          </w:tcPr>
          <w:p w14:paraId="5E89B75F" w14:textId="475579FB" w:rsidR="00D63B88" w:rsidRDefault="00000000">
            <w:r>
              <w:t xml:space="preserve">PG: projects </w:t>
            </w:r>
            <w:proofErr w:type="spellStart"/>
            <w:r>
              <w:t>content_activity_logs</w:t>
            </w:r>
            <w:proofErr w:type="spellEnd"/>
          </w:p>
        </w:tc>
        <w:tc>
          <w:tcPr>
            <w:tcW w:w="1560" w:type="dxa"/>
          </w:tcPr>
          <w:p w14:paraId="644C9E89" w14:textId="77777777" w:rsidR="00D63B88" w:rsidRDefault="00000000">
            <w:r>
              <w:t>Updates project name/description/POC etc (where permitted).</w:t>
            </w:r>
          </w:p>
        </w:tc>
      </w:tr>
      <w:tr w:rsidR="00D63B88" w14:paraId="4AFE1A71" w14:textId="77777777">
        <w:trPr>
          <w:jc w:val="center"/>
        </w:trPr>
        <w:tc>
          <w:tcPr>
            <w:tcW w:w="1560" w:type="dxa"/>
          </w:tcPr>
          <w:p w14:paraId="21D0EB4C" w14:textId="77777777" w:rsidR="00D63B88" w:rsidRDefault="00000000">
            <w:r>
              <w:t>4.3</w:t>
            </w:r>
          </w:p>
        </w:tc>
        <w:tc>
          <w:tcPr>
            <w:tcW w:w="1560" w:type="dxa"/>
          </w:tcPr>
          <w:p w14:paraId="66DF860B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2826401F" w14:textId="77777777" w:rsidR="00D63B88" w:rsidRDefault="00000000">
            <w:r>
              <w:t>Delete Project</w:t>
            </w:r>
          </w:p>
        </w:tc>
        <w:tc>
          <w:tcPr>
            <w:tcW w:w="1560" w:type="dxa"/>
          </w:tcPr>
          <w:p w14:paraId="5E769CDB" w14:textId="77777777" w:rsidR="00D63B88" w:rsidRDefault="00000000">
            <w:r>
              <w:t xml:space="preserve">UI → MS1 → MS3: DELETE </w:t>
            </w:r>
            <w:r>
              <w:lastRenderedPageBreak/>
              <w:t>/projects/{id}</w:t>
            </w:r>
          </w:p>
        </w:tc>
        <w:tc>
          <w:tcPr>
            <w:tcW w:w="1560" w:type="dxa"/>
          </w:tcPr>
          <w:p w14:paraId="076C7539" w14:textId="5D167881" w:rsidR="00D63B88" w:rsidRDefault="00000000">
            <w:r>
              <w:lastRenderedPageBreak/>
              <w:t xml:space="preserve">PG: projects </w:t>
            </w:r>
            <w:proofErr w:type="spellStart"/>
            <w:r>
              <w:t>recycle_bin_items</w:t>
            </w:r>
            <w:proofErr w:type="spellEnd"/>
            <w:r>
              <w:t xml:space="preserve"> </w:t>
            </w:r>
            <w:r>
              <w:lastRenderedPageBreak/>
              <w:t>(soft-delete where applicable) activity logs</w:t>
            </w:r>
          </w:p>
        </w:tc>
        <w:tc>
          <w:tcPr>
            <w:tcW w:w="1560" w:type="dxa"/>
          </w:tcPr>
          <w:p w14:paraId="66D9C241" w14:textId="4219E785" w:rsidR="00D63B88" w:rsidRDefault="00000000">
            <w:r>
              <w:lastRenderedPageBreak/>
              <w:t xml:space="preserve">Delete allowed for JC Admin/JC PM/Client </w:t>
            </w:r>
            <w:r>
              <w:lastRenderedPageBreak/>
              <w:t>Admin disallowed for Client Editor/Viewer.</w:t>
            </w:r>
          </w:p>
        </w:tc>
      </w:tr>
      <w:tr w:rsidR="00D63B88" w14:paraId="6589366F" w14:textId="77777777">
        <w:trPr>
          <w:jc w:val="center"/>
        </w:trPr>
        <w:tc>
          <w:tcPr>
            <w:tcW w:w="1560" w:type="dxa"/>
          </w:tcPr>
          <w:p w14:paraId="1149514C" w14:textId="77777777" w:rsidR="00D63B88" w:rsidRDefault="00000000">
            <w:r>
              <w:lastRenderedPageBreak/>
              <w:t>4.4</w:t>
            </w:r>
          </w:p>
        </w:tc>
        <w:tc>
          <w:tcPr>
            <w:tcW w:w="1560" w:type="dxa"/>
          </w:tcPr>
          <w:p w14:paraId="44C087D5" w14:textId="77777777" w:rsidR="00D63B88" w:rsidRDefault="00000000">
            <w:r>
              <w:t>JC Admin/JC PM/Client Admin/Editor → UI</w:t>
            </w:r>
          </w:p>
        </w:tc>
        <w:tc>
          <w:tcPr>
            <w:tcW w:w="1560" w:type="dxa"/>
          </w:tcPr>
          <w:p w14:paraId="2927CB33" w14:textId="77777777" w:rsidR="00D63B88" w:rsidRDefault="00000000">
            <w:r>
              <w:t>Publish Project</w:t>
            </w:r>
          </w:p>
        </w:tc>
        <w:tc>
          <w:tcPr>
            <w:tcW w:w="1560" w:type="dxa"/>
          </w:tcPr>
          <w:p w14:paraId="76AB2EAD" w14:textId="77777777" w:rsidR="00D63B88" w:rsidRDefault="00000000">
            <w:r>
              <w:t>UI → MS1 → MS3: POST /projects/{id}/publish</w:t>
            </w:r>
          </w:p>
        </w:tc>
        <w:tc>
          <w:tcPr>
            <w:tcW w:w="1560" w:type="dxa"/>
          </w:tcPr>
          <w:p w14:paraId="202AAA2C" w14:textId="76D3C06A" w:rsidR="00D63B88" w:rsidRDefault="00000000">
            <w:r>
              <w:t>PG: projects (publish flag) content_activity_logs</w:t>
            </w:r>
          </w:p>
        </w:tc>
        <w:tc>
          <w:tcPr>
            <w:tcW w:w="1560" w:type="dxa"/>
          </w:tcPr>
          <w:p w14:paraId="1FCF0F43" w14:textId="77777777" w:rsidR="00D63B88" w:rsidRDefault="00000000">
            <w:r>
              <w:t>FRD rule: project not visible to clients until published (publish controls My Project Page).</w:t>
            </w:r>
          </w:p>
        </w:tc>
      </w:tr>
      <w:tr w:rsidR="00D63B88" w14:paraId="3FE62A91" w14:textId="77777777">
        <w:trPr>
          <w:jc w:val="center"/>
        </w:trPr>
        <w:tc>
          <w:tcPr>
            <w:tcW w:w="1560" w:type="dxa"/>
          </w:tcPr>
          <w:p w14:paraId="5BFA29E6" w14:textId="77777777" w:rsidR="00D63B88" w:rsidRDefault="00000000">
            <w:r>
              <w:t>4.5</w:t>
            </w:r>
          </w:p>
        </w:tc>
        <w:tc>
          <w:tcPr>
            <w:tcW w:w="1560" w:type="dxa"/>
          </w:tcPr>
          <w:p w14:paraId="272633C6" w14:textId="77777777" w:rsidR="00D63B88" w:rsidRDefault="00000000">
            <w:r>
              <w:t>Client user → UI</w:t>
            </w:r>
          </w:p>
        </w:tc>
        <w:tc>
          <w:tcPr>
            <w:tcW w:w="1560" w:type="dxa"/>
          </w:tcPr>
          <w:p w14:paraId="7F9CF6E3" w14:textId="77777777" w:rsidR="00D63B88" w:rsidRDefault="00000000">
            <w:r>
              <w:t>Open My Project Page</w:t>
            </w:r>
          </w:p>
        </w:tc>
        <w:tc>
          <w:tcPr>
            <w:tcW w:w="1560" w:type="dxa"/>
          </w:tcPr>
          <w:p w14:paraId="43B85900" w14:textId="3489A050" w:rsidR="00D63B88" w:rsidRDefault="00000000">
            <w:r>
              <w:t>UI → MS1 → MS3: GET /published-projects MS4 for linked artifacts</w:t>
            </w:r>
          </w:p>
        </w:tc>
        <w:tc>
          <w:tcPr>
            <w:tcW w:w="1560" w:type="dxa"/>
          </w:tcPr>
          <w:p w14:paraId="123B3CA1" w14:textId="0CB9FC8F" w:rsidR="00D63B88" w:rsidRDefault="00000000">
            <w:r>
              <w:t>PG: projects folders/files dashboards/reports activity logs</w:t>
            </w:r>
          </w:p>
        </w:tc>
        <w:tc>
          <w:tcPr>
            <w:tcW w:w="1560" w:type="dxa"/>
          </w:tcPr>
          <w:p w14:paraId="0591A7FC" w14:textId="561AC3AD" w:rsidR="00D63B88" w:rsidRDefault="00000000">
            <w:r>
              <w:t>Cards route to Report Studio/Dataset Viewer/Media Viewer/internal tools default folders visible.</w:t>
            </w:r>
          </w:p>
        </w:tc>
      </w:tr>
    </w:tbl>
    <w:p w14:paraId="7BFBC31B" w14:textId="77777777" w:rsidR="00D63B88" w:rsidRDefault="00D63B88"/>
    <w:p w14:paraId="0478D920" w14:textId="77777777" w:rsidR="00D63B88" w:rsidRDefault="00000000">
      <w:pPr>
        <w:pStyle w:val="Heading2"/>
      </w:pPr>
      <w:r>
        <w:t>Data footprint</w:t>
      </w:r>
    </w:p>
    <w:p w14:paraId="2B2E4CE9" w14:textId="77777777" w:rsidR="00D63B88" w:rsidRDefault="00000000">
      <w:pPr>
        <w:pStyle w:val="ListBullet"/>
      </w:pPr>
      <w:r>
        <w:t>PostgreSQL: projects, project_members (if used), folders, files, content_activity_logs, recycle_bin_items</w:t>
      </w:r>
    </w:p>
    <w:p w14:paraId="2A494789" w14:textId="77777777" w:rsidR="00D63B88" w:rsidRDefault="00000000">
      <w:pPr>
        <w:pStyle w:val="ListBullet"/>
      </w:pPr>
      <w:r>
        <w:t>PostgreSQL: dashboards/reports (for card routing), audit_logs</w:t>
      </w:r>
    </w:p>
    <w:p w14:paraId="584A11C8" w14:textId="77777777" w:rsidR="00D63B88" w:rsidRDefault="00D63B88"/>
    <w:p w14:paraId="2C991CA5" w14:textId="77777777" w:rsidR="00D63B88" w:rsidRDefault="00000000">
      <w:pPr>
        <w:pStyle w:val="Heading1"/>
      </w:pPr>
      <w:r>
        <w:t>Scenario 5 – Folder &amp; File Operations (Uploads, Integrations, Versioning, Activity Logs)</w:t>
      </w:r>
    </w:p>
    <w:p w14:paraId="08ECAA81" w14:textId="77777777" w:rsidR="00D63B88" w:rsidRDefault="00000000">
      <w:pPr>
        <w:pStyle w:val="ListBullet"/>
      </w:pPr>
      <w:r>
        <w:t>Includes file versioning, soft delete/recycle-bin patterns, and content activity logging.</w:t>
      </w:r>
    </w:p>
    <w:p w14:paraId="7A55D20E" w14:textId="77777777" w:rsidR="00D63B88" w:rsidRDefault="00000000">
      <w:pPr>
        <w:pStyle w:val="ListBullet"/>
      </w:pPr>
      <w:r>
        <w:t>Covers integrations: cloud drives/URL/survey sources are orchestrated via MS3 (connectors are implementation detail but flows remain).</w:t>
      </w:r>
    </w:p>
    <w:p w14:paraId="49684FF5" w14:textId="77777777" w:rsidR="00D63B88" w:rsidRDefault="00D63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4"/>
        <w:gridCol w:w="921"/>
        <w:gridCol w:w="2193"/>
        <w:gridCol w:w="2016"/>
        <w:gridCol w:w="2036"/>
        <w:gridCol w:w="1806"/>
      </w:tblGrid>
      <w:tr w:rsidR="00D63B88" w14:paraId="6DB8F2AC" w14:textId="77777777">
        <w:trPr>
          <w:jc w:val="center"/>
        </w:trPr>
        <w:tc>
          <w:tcPr>
            <w:tcW w:w="1560" w:type="dxa"/>
          </w:tcPr>
          <w:p w14:paraId="41D040FF" w14:textId="77777777" w:rsidR="00D63B88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</w:tcPr>
          <w:p w14:paraId="6D5A4C0D" w14:textId="77777777" w:rsidR="00D63B88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</w:tcPr>
          <w:p w14:paraId="3C24919F" w14:textId="77777777" w:rsidR="00D63B88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</w:tcPr>
          <w:p w14:paraId="61F36730" w14:textId="77777777" w:rsidR="00D63B88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</w:tcPr>
          <w:p w14:paraId="51CA81E4" w14:textId="77777777" w:rsidR="00D63B88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</w:tcPr>
          <w:p w14:paraId="60E5DF6B" w14:textId="61FC42EE" w:rsidR="00D63B88" w:rsidRDefault="00000000">
            <w:r>
              <w:rPr>
                <w:b/>
              </w:rPr>
              <w:t xml:space="preserve">Output </w:t>
            </w:r>
          </w:p>
        </w:tc>
      </w:tr>
      <w:tr w:rsidR="00D63B88" w14:paraId="75E97595" w14:textId="77777777">
        <w:trPr>
          <w:jc w:val="center"/>
        </w:trPr>
        <w:tc>
          <w:tcPr>
            <w:tcW w:w="1560" w:type="dxa"/>
          </w:tcPr>
          <w:p w14:paraId="6B42926A" w14:textId="77777777" w:rsidR="00D63B88" w:rsidRDefault="00000000">
            <w:r>
              <w:t>5.1</w:t>
            </w:r>
          </w:p>
        </w:tc>
        <w:tc>
          <w:tcPr>
            <w:tcW w:w="1560" w:type="dxa"/>
          </w:tcPr>
          <w:p w14:paraId="73F7D5EE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05D6FB2F" w14:textId="77777777" w:rsidR="00D63B88" w:rsidRDefault="00000000">
            <w:r>
              <w:t>Create/Rename/Delete Folder</w:t>
            </w:r>
          </w:p>
        </w:tc>
        <w:tc>
          <w:tcPr>
            <w:tcW w:w="1560" w:type="dxa"/>
          </w:tcPr>
          <w:p w14:paraId="236EE6F5" w14:textId="77777777" w:rsidR="00D63B88" w:rsidRDefault="00000000">
            <w:r>
              <w:t>UI → MS1 → MS3: POST/PATCH/DELETE /folders</w:t>
            </w:r>
          </w:p>
        </w:tc>
        <w:tc>
          <w:tcPr>
            <w:tcW w:w="1560" w:type="dxa"/>
          </w:tcPr>
          <w:p w14:paraId="709F1746" w14:textId="17D409FC" w:rsidR="00D63B88" w:rsidRDefault="00000000">
            <w:r>
              <w:t xml:space="preserve">PG: folders </w:t>
            </w:r>
            <w:proofErr w:type="spellStart"/>
            <w:r>
              <w:t>content_activity_logs</w:t>
            </w:r>
            <w:proofErr w:type="spellEnd"/>
            <w:r>
              <w:t xml:space="preserve">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224CC334" w14:textId="3C8FD2F4" w:rsidR="00D63B88" w:rsidRDefault="00000000">
            <w:r>
              <w:t>Folder CRUD allowed per role delete restricted for Client Editor/Viewer.</w:t>
            </w:r>
          </w:p>
        </w:tc>
      </w:tr>
      <w:tr w:rsidR="00D63B88" w14:paraId="5F594575" w14:textId="77777777">
        <w:trPr>
          <w:jc w:val="center"/>
        </w:trPr>
        <w:tc>
          <w:tcPr>
            <w:tcW w:w="1560" w:type="dxa"/>
          </w:tcPr>
          <w:p w14:paraId="1850D137" w14:textId="77777777" w:rsidR="00D63B88" w:rsidRDefault="00000000">
            <w:r>
              <w:t>5.2</w:t>
            </w:r>
          </w:p>
        </w:tc>
        <w:tc>
          <w:tcPr>
            <w:tcW w:w="1560" w:type="dxa"/>
          </w:tcPr>
          <w:p w14:paraId="6F76D6A9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3D160DA0" w14:textId="77777777" w:rsidR="00D63B88" w:rsidRDefault="00000000">
            <w:r>
              <w:t>Upload files (drag-drop / bulk)</w:t>
            </w:r>
          </w:p>
        </w:tc>
        <w:tc>
          <w:tcPr>
            <w:tcW w:w="1560" w:type="dxa"/>
          </w:tcPr>
          <w:p w14:paraId="12159343" w14:textId="77777777" w:rsidR="00D63B88" w:rsidRDefault="00000000">
            <w:r>
              <w:t>UI → MS1 → MS3: POST /files/upload/init</w:t>
            </w:r>
          </w:p>
        </w:tc>
        <w:tc>
          <w:tcPr>
            <w:tcW w:w="1560" w:type="dxa"/>
          </w:tcPr>
          <w:p w14:paraId="60BF268A" w14:textId="020A75D8" w:rsidR="00D63B88" w:rsidRDefault="00000000">
            <w:r>
              <w:t xml:space="preserve">PG: files </w:t>
            </w:r>
            <w:proofErr w:type="spellStart"/>
            <w:r>
              <w:t>file_versions</w:t>
            </w:r>
            <w:proofErr w:type="spellEnd"/>
            <w:r>
              <w:t xml:space="preserve"> </w:t>
            </w:r>
            <w:proofErr w:type="spellStart"/>
            <w:r>
              <w:t>content_activity_logs</w:t>
            </w:r>
            <w:proofErr w:type="spellEnd"/>
            <w:r>
              <w:t xml:space="preserve"> Object Storage: presigned upload</w:t>
            </w:r>
          </w:p>
        </w:tc>
        <w:tc>
          <w:tcPr>
            <w:tcW w:w="1560" w:type="dxa"/>
          </w:tcPr>
          <w:p w14:paraId="203654A0" w14:textId="77777777" w:rsidR="00D63B88" w:rsidRDefault="00000000">
            <w:r>
              <w:t>Supports 10GB per file, supported format checks, progress tracking.</w:t>
            </w:r>
          </w:p>
        </w:tc>
      </w:tr>
      <w:tr w:rsidR="00D63B88" w14:paraId="6A0B7466" w14:textId="77777777">
        <w:trPr>
          <w:jc w:val="center"/>
        </w:trPr>
        <w:tc>
          <w:tcPr>
            <w:tcW w:w="1560" w:type="dxa"/>
          </w:tcPr>
          <w:p w14:paraId="7ECA7058" w14:textId="77777777" w:rsidR="00D63B88" w:rsidRDefault="00000000">
            <w:r>
              <w:t>5.3</w:t>
            </w:r>
          </w:p>
        </w:tc>
        <w:tc>
          <w:tcPr>
            <w:tcW w:w="1560" w:type="dxa"/>
          </w:tcPr>
          <w:p w14:paraId="3744CDD1" w14:textId="77777777" w:rsidR="00D63B88" w:rsidRDefault="00000000">
            <w:r>
              <w:t xml:space="preserve">UI → </w:t>
            </w:r>
            <w:r>
              <w:lastRenderedPageBreak/>
              <w:t>Object Storage</w:t>
            </w:r>
          </w:p>
        </w:tc>
        <w:tc>
          <w:tcPr>
            <w:tcW w:w="1560" w:type="dxa"/>
          </w:tcPr>
          <w:p w14:paraId="6598897D" w14:textId="77777777" w:rsidR="00D63B88" w:rsidRDefault="00000000">
            <w:r>
              <w:lastRenderedPageBreak/>
              <w:t>PUT object (binary)</w:t>
            </w:r>
          </w:p>
        </w:tc>
        <w:tc>
          <w:tcPr>
            <w:tcW w:w="1560" w:type="dxa"/>
          </w:tcPr>
          <w:p w14:paraId="27DF73F4" w14:textId="77777777" w:rsidR="00D63B88" w:rsidRDefault="00000000">
            <w:r>
              <w:t xml:space="preserve">Direct upload using </w:t>
            </w:r>
            <w:r>
              <w:lastRenderedPageBreak/>
              <w:t>pre-signed URL</w:t>
            </w:r>
          </w:p>
        </w:tc>
        <w:tc>
          <w:tcPr>
            <w:tcW w:w="1560" w:type="dxa"/>
          </w:tcPr>
          <w:p w14:paraId="42700E90" w14:textId="66578861" w:rsidR="00D63B88" w:rsidRDefault="00000000">
            <w:r>
              <w:lastRenderedPageBreak/>
              <w:t xml:space="preserve">Object Storage: </w:t>
            </w:r>
            <w:r>
              <w:lastRenderedPageBreak/>
              <w:t>store binary MS3 receives completion callback</w:t>
            </w:r>
          </w:p>
        </w:tc>
        <w:tc>
          <w:tcPr>
            <w:tcW w:w="1560" w:type="dxa"/>
          </w:tcPr>
          <w:p w14:paraId="5FEB899F" w14:textId="4717D1D3" w:rsidR="00D63B88" w:rsidRDefault="00000000">
            <w:r>
              <w:lastRenderedPageBreak/>
              <w:t xml:space="preserve">On failure → </w:t>
            </w:r>
            <w:r>
              <w:lastRenderedPageBreak/>
              <w:t>retry/resume per fallback logs maintained.</w:t>
            </w:r>
          </w:p>
        </w:tc>
      </w:tr>
      <w:tr w:rsidR="00D63B88" w14:paraId="15BC0FF0" w14:textId="77777777">
        <w:trPr>
          <w:jc w:val="center"/>
        </w:trPr>
        <w:tc>
          <w:tcPr>
            <w:tcW w:w="1560" w:type="dxa"/>
          </w:tcPr>
          <w:p w14:paraId="547D4C83" w14:textId="77777777" w:rsidR="00D63B88" w:rsidRDefault="00000000">
            <w:r>
              <w:lastRenderedPageBreak/>
              <w:t>5.4</w:t>
            </w:r>
          </w:p>
        </w:tc>
        <w:tc>
          <w:tcPr>
            <w:tcW w:w="1560" w:type="dxa"/>
          </w:tcPr>
          <w:p w14:paraId="65ED2729" w14:textId="77777777" w:rsidR="00D63B88" w:rsidRDefault="00000000">
            <w:r>
              <w:t>MS3 → MS4</w:t>
            </w:r>
          </w:p>
        </w:tc>
        <w:tc>
          <w:tcPr>
            <w:tcW w:w="1560" w:type="dxa"/>
          </w:tcPr>
          <w:p w14:paraId="56044D79" w14:textId="77777777" w:rsidR="00D63B88" w:rsidRDefault="00000000">
            <w:r>
              <w:t>Dataset ingestion trigger</w:t>
            </w:r>
          </w:p>
        </w:tc>
        <w:tc>
          <w:tcPr>
            <w:tcW w:w="1560" w:type="dxa"/>
          </w:tcPr>
          <w:p w14:paraId="7E1D0547" w14:textId="77777777" w:rsidR="00D63B88" w:rsidRDefault="00000000">
            <w:r>
              <w:t>POST /datasets/ingest (async)</w:t>
            </w:r>
          </w:p>
        </w:tc>
        <w:tc>
          <w:tcPr>
            <w:tcW w:w="1560" w:type="dxa"/>
          </w:tcPr>
          <w:p w14:paraId="3A606B55" w14:textId="77D95B4C" w:rsidR="00D63B88" w:rsidRDefault="00000000">
            <w:r>
              <w:t xml:space="preserve">Queue: </w:t>
            </w:r>
            <w:proofErr w:type="spellStart"/>
            <w:r>
              <w:t>dataset_ingest_job</w:t>
            </w:r>
            <w:proofErr w:type="spellEnd"/>
            <w:r>
              <w:t xml:space="preserve"> PG: </w:t>
            </w:r>
            <w:proofErr w:type="spellStart"/>
            <w:r>
              <w:t>export_jobs</w:t>
            </w:r>
            <w:proofErr w:type="spellEnd"/>
            <w:r>
              <w:t>/</w:t>
            </w:r>
            <w:proofErr w:type="spellStart"/>
            <w:r>
              <w:t>ai_jobs</w:t>
            </w:r>
            <w:proofErr w:type="spellEnd"/>
            <w:r>
              <w:t xml:space="preserve"> as applicable</w:t>
            </w:r>
          </w:p>
        </w:tc>
        <w:tc>
          <w:tcPr>
            <w:tcW w:w="1560" w:type="dxa"/>
          </w:tcPr>
          <w:p w14:paraId="20025D25" w14:textId="68907608" w:rsidR="00D63B88" w:rsidRDefault="00000000">
            <w:r>
              <w:t>For datasets, start transform/analysis pipeline status surfaced on dashboards.</w:t>
            </w:r>
          </w:p>
        </w:tc>
      </w:tr>
      <w:tr w:rsidR="00D63B88" w14:paraId="20DB9F75" w14:textId="77777777">
        <w:trPr>
          <w:jc w:val="center"/>
        </w:trPr>
        <w:tc>
          <w:tcPr>
            <w:tcW w:w="1560" w:type="dxa"/>
          </w:tcPr>
          <w:p w14:paraId="6ABC2634" w14:textId="77777777" w:rsidR="00D63B88" w:rsidRDefault="00000000">
            <w:r>
              <w:t>5.5</w:t>
            </w:r>
          </w:p>
        </w:tc>
        <w:tc>
          <w:tcPr>
            <w:tcW w:w="1560" w:type="dxa"/>
          </w:tcPr>
          <w:p w14:paraId="4F1285B0" w14:textId="77777777" w:rsidR="00D63B88" w:rsidRDefault="00000000">
            <w:r>
              <w:t>MS3 → MS5</w:t>
            </w:r>
          </w:p>
        </w:tc>
        <w:tc>
          <w:tcPr>
            <w:tcW w:w="1560" w:type="dxa"/>
          </w:tcPr>
          <w:p w14:paraId="149F80E4" w14:textId="77777777" w:rsidR="00D63B88" w:rsidRDefault="00000000">
            <w:r>
              <w:t>Text extraction / indexing</w:t>
            </w:r>
          </w:p>
        </w:tc>
        <w:tc>
          <w:tcPr>
            <w:tcW w:w="1560" w:type="dxa"/>
          </w:tcPr>
          <w:p w14:paraId="46205709" w14:textId="77777777" w:rsidR="00D63B88" w:rsidRDefault="00000000">
            <w:r>
              <w:t>POST /ai/ingest/file (async)</w:t>
            </w:r>
          </w:p>
        </w:tc>
        <w:tc>
          <w:tcPr>
            <w:tcW w:w="1560" w:type="dxa"/>
          </w:tcPr>
          <w:p w14:paraId="61B7D48D" w14:textId="530BCB3A" w:rsidR="00D63B88" w:rsidRDefault="00000000">
            <w:r>
              <w:t xml:space="preserve">MongoDB: </w:t>
            </w:r>
            <w:proofErr w:type="spellStart"/>
            <w:r>
              <w:t>file_text_extractions</w:t>
            </w:r>
            <w:proofErr w:type="spellEnd"/>
            <w:r>
              <w:t xml:space="preserve"> Vector Store: </w:t>
            </w:r>
            <w:proofErr w:type="spellStart"/>
            <w:r>
              <w:t>vector_chunks</w:t>
            </w:r>
            <w:proofErr w:type="spellEnd"/>
            <w:r>
              <w:t xml:space="preserve"> Queue: ai_jobs</w:t>
            </w:r>
          </w:p>
        </w:tc>
        <w:tc>
          <w:tcPr>
            <w:tcW w:w="1560" w:type="dxa"/>
          </w:tcPr>
          <w:p w14:paraId="64620EB8" w14:textId="77777777" w:rsidR="00D63B88" w:rsidRDefault="00000000">
            <w:r>
              <w:t>Enables search, semantic retrieval, Insight Engine explainability.</w:t>
            </w:r>
          </w:p>
        </w:tc>
      </w:tr>
      <w:tr w:rsidR="00D63B88" w14:paraId="3F49493C" w14:textId="77777777">
        <w:trPr>
          <w:jc w:val="center"/>
        </w:trPr>
        <w:tc>
          <w:tcPr>
            <w:tcW w:w="1560" w:type="dxa"/>
          </w:tcPr>
          <w:p w14:paraId="24811396" w14:textId="77777777" w:rsidR="00D63B88" w:rsidRDefault="00000000">
            <w:r>
              <w:t>5.6</w:t>
            </w:r>
          </w:p>
        </w:tc>
        <w:tc>
          <w:tcPr>
            <w:tcW w:w="1560" w:type="dxa"/>
          </w:tcPr>
          <w:p w14:paraId="06D9314B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5544CEE1" w14:textId="77777777" w:rsidR="00D63B88" w:rsidRDefault="00000000">
            <w:r>
              <w:t>Download file</w:t>
            </w:r>
          </w:p>
        </w:tc>
        <w:tc>
          <w:tcPr>
            <w:tcW w:w="1560" w:type="dxa"/>
          </w:tcPr>
          <w:p w14:paraId="4BC17643" w14:textId="77777777" w:rsidR="00D63B88" w:rsidRDefault="00000000">
            <w:r>
              <w:t>UI → MS1 → MS3: GET /files/{id}/download-url</w:t>
            </w:r>
          </w:p>
        </w:tc>
        <w:tc>
          <w:tcPr>
            <w:tcW w:w="1560" w:type="dxa"/>
          </w:tcPr>
          <w:p w14:paraId="57E2D117" w14:textId="0680462B" w:rsidR="00D63B88" w:rsidRDefault="00000000">
            <w:r>
              <w:t xml:space="preserve">Object Storage: </w:t>
            </w:r>
            <w:proofErr w:type="spellStart"/>
            <w:r>
              <w:t>presigned</w:t>
            </w:r>
            <w:proofErr w:type="spellEnd"/>
            <w:r>
              <w:t xml:space="preserve"> download access logged</w:t>
            </w:r>
          </w:p>
        </w:tc>
        <w:tc>
          <w:tcPr>
            <w:tcW w:w="1560" w:type="dxa"/>
          </w:tcPr>
          <w:p w14:paraId="337C36A6" w14:textId="021087C9" w:rsidR="00D63B88" w:rsidRDefault="00000000">
            <w:r>
              <w:t>Download allowed for all client roles view-only roles cannot edit/delete.</w:t>
            </w:r>
          </w:p>
        </w:tc>
      </w:tr>
      <w:tr w:rsidR="00D63B88" w14:paraId="640666AF" w14:textId="77777777">
        <w:trPr>
          <w:jc w:val="center"/>
        </w:trPr>
        <w:tc>
          <w:tcPr>
            <w:tcW w:w="1560" w:type="dxa"/>
          </w:tcPr>
          <w:p w14:paraId="798B4ED9" w14:textId="77777777" w:rsidR="00D63B88" w:rsidRDefault="00000000">
            <w:r>
              <w:t>5.7</w:t>
            </w:r>
          </w:p>
        </w:tc>
        <w:tc>
          <w:tcPr>
            <w:tcW w:w="1560" w:type="dxa"/>
          </w:tcPr>
          <w:p w14:paraId="705CC2AE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31A58420" w14:textId="77777777" w:rsidR="00D63B88" w:rsidRDefault="00000000">
            <w:r>
              <w:t>Edit/Delete file metadata</w:t>
            </w:r>
          </w:p>
        </w:tc>
        <w:tc>
          <w:tcPr>
            <w:tcW w:w="1560" w:type="dxa"/>
          </w:tcPr>
          <w:p w14:paraId="35CA7D4B" w14:textId="77777777" w:rsidR="00D63B88" w:rsidRDefault="00000000">
            <w:r>
              <w:t>UI → MS1 → MS3: PATCH/DELETE /files/{id}</w:t>
            </w:r>
          </w:p>
        </w:tc>
        <w:tc>
          <w:tcPr>
            <w:tcW w:w="1560" w:type="dxa"/>
          </w:tcPr>
          <w:p w14:paraId="34356C88" w14:textId="4B036B79" w:rsidR="00D63B88" w:rsidRDefault="00000000">
            <w:r>
              <w:t xml:space="preserve">PG: files </w:t>
            </w:r>
            <w:proofErr w:type="spellStart"/>
            <w:r>
              <w:t>file_versions</w:t>
            </w:r>
            <w:proofErr w:type="spellEnd"/>
            <w:r>
              <w:t xml:space="preserve"> </w:t>
            </w:r>
            <w:proofErr w:type="spellStart"/>
            <w:r>
              <w:t>recycle_bin_items</w:t>
            </w:r>
            <w:proofErr w:type="spellEnd"/>
            <w:r>
              <w:t xml:space="preserve"> </w:t>
            </w:r>
            <w:proofErr w:type="spellStart"/>
            <w:r>
              <w:t>content_activity_logs</w:t>
            </w:r>
            <w:proofErr w:type="spellEnd"/>
          </w:p>
        </w:tc>
        <w:tc>
          <w:tcPr>
            <w:tcW w:w="1560" w:type="dxa"/>
          </w:tcPr>
          <w:p w14:paraId="00915F6C" w14:textId="5D3EE4AF" w:rsidR="00D63B88" w:rsidRDefault="00000000">
            <w:r>
              <w:t>Delete restricted for Client Editor/Viewer versioning maintained.</w:t>
            </w:r>
          </w:p>
        </w:tc>
      </w:tr>
    </w:tbl>
    <w:p w14:paraId="649E271B" w14:textId="77777777" w:rsidR="00D63B88" w:rsidRDefault="00D63B88"/>
    <w:p w14:paraId="224F32D1" w14:textId="77777777" w:rsidR="00D63B88" w:rsidRDefault="00000000">
      <w:pPr>
        <w:pStyle w:val="Heading2"/>
      </w:pPr>
      <w:r>
        <w:t>Data footprint</w:t>
      </w:r>
    </w:p>
    <w:p w14:paraId="535D4701" w14:textId="77777777" w:rsidR="00D63B88" w:rsidRDefault="00000000">
      <w:pPr>
        <w:pStyle w:val="ListBullet"/>
      </w:pPr>
      <w:r>
        <w:t>PostgreSQL: folders, files, file_versions, tags/file_tags, content_activity_logs, recycle_bin_items, audit_logs</w:t>
      </w:r>
    </w:p>
    <w:p w14:paraId="3C79CB5A" w14:textId="77777777" w:rsidR="00D63B88" w:rsidRDefault="00000000">
      <w:pPr>
        <w:pStyle w:val="ListBullet"/>
      </w:pPr>
      <w:r>
        <w:t>Object Storage: file binaries</w:t>
      </w:r>
    </w:p>
    <w:p w14:paraId="277B1B4E" w14:textId="0A398C9E" w:rsidR="00D63B88" w:rsidRDefault="00000000">
      <w:pPr>
        <w:pStyle w:val="ListBullet"/>
      </w:pPr>
      <w:r>
        <w:t xml:space="preserve">MongoDB: </w:t>
      </w:r>
      <w:proofErr w:type="spellStart"/>
      <w:r>
        <w:t>file_text_extractions</w:t>
      </w:r>
      <w:proofErr w:type="spellEnd"/>
      <w:r>
        <w:t xml:space="preserve"> Vector Store: </w:t>
      </w:r>
      <w:proofErr w:type="spellStart"/>
      <w:r>
        <w:t>vector_chunks</w:t>
      </w:r>
      <w:proofErr w:type="spellEnd"/>
      <w:r>
        <w:t xml:space="preserve"> Mongo caches for intel grid/extracts</w:t>
      </w:r>
    </w:p>
    <w:p w14:paraId="38D3507C" w14:textId="77777777" w:rsidR="00D63B88" w:rsidRDefault="00D63B88"/>
    <w:p w14:paraId="1DC37406" w14:textId="77777777" w:rsidR="00D63B88" w:rsidRDefault="00000000">
      <w:pPr>
        <w:pStyle w:val="Heading1"/>
      </w:pPr>
      <w:r>
        <w:t>Scenario 6 – Analytics, Dashboards, Report Studio, and Exports</w:t>
      </w:r>
    </w:p>
    <w:p w14:paraId="6E46CEE3" w14:textId="77777777" w:rsidR="00D63B88" w:rsidRDefault="00000000">
      <w:pPr>
        <w:pStyle w:val="ListBullet"/>
      </w:pPr>
      <w:r>
        <w:t>Long-running exports and heavy analytics are async via jobs/queues.</w:t>
      </w:r>
    </w:p>
    <w:p w14:paraId="2D7BC9F6" w14:textId="77777777" w:rsidR="00D63B88" w:rsidRDefault="00000000">
      <w:pPr>
        <w:pStyle w:val="ListBullet"/>
      </w:pPr>
      <w:r>
        <w:t>Export formats include Excel, PowerPoint, CSV, Raw data, PDF, JPEG, PNG (FRD).</w:t>
      </w:r>
    </w:p>
    <w:p w14:paraId="00FFA0A3" w14:textId="77777777" w:rsidR="00D63B88" w:rsidRDefault="00D63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9"/>
        <w:gridCol w:w="764"/>
        <w:gridCol w:w="2677"/>
        <w:gridCol w:w="1418"/>
        <w:gridCol w:w="1637"/>
        <w:gridCol w:w="2561"/>
      </w:tblGrid>
      <w:tr w:rsidR="00D63B88" w14:paraId="01171C83" w14:textId="77777777">
        <w:trPr>
          <w:jc w:val="center"/>
        </w:trPr>
        <w:tc>
          <w:tcPr>
            <w:tcW w:w="1560" w:type="dxa"/>
          </w:tcPr>
          <w:p w14:paraId="69C23E84" w14:textId="77777777" w:rsidR="00D63B88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</w:tcPr>
          <w:p w14:paraId="5BE53BB9" w14:textId="77777777" w:rsidR="00D63B88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</w:tcPr>
          <w:p w14:paraId="0431117C" w14:textId="77777777" w:rsidR="00D63B88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</w:tcPr>
          <w:p w14:paraId="69787D63" w14:textId="77777777" w:rsidR="00D63B88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</w:tcPr>
          <w:p w14:paraId="4E6F39C6" w14:textId="77777777" w:rsidR="00D63B88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</w:tcPr>
          <w:p w14:paraId="1C082F9B" w14:textId="25A08BDD" w:rsidR="00D63B88" w:rsidRDefault="00000000">
            <w:r>
              <w:rPr>
                <w:b/>
              </w:rPr>
              <w:t xml:space="preserve">Output </w:t>
            </w:r>
          </w:p>
        </w:tc>
      </w:tr>
      <w:tr w:rsidR="00D63B88" w14:paraId="1F9B98A4" w14:textId="77777777">
        <w:trPr>
          <w:jc w:val="center"/>
        </w:trPr>
        <w:tc>
          <w:tcPr>
            <w:tcW w:w="1560" w:type="dxa"/>
          </w:tcPr>
          <w:p w14:paraId="6EAD80D7" w14:textId="77777777" w:rsidR="00D63B88" w:rsidRDefault="00000000">
            <w:r>
              <w:t>6.1</w:t>
            </w:r>
          </w:p>
        </w:tc>
        <w:tc>
          <w:tcPr>
            <w:tcW w:w="1560" w:type="dxa"/>
          </w:tcPr>
          <w:p w14:paraId="11349B3D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2A343E2A" w14:textId="77777777" w:rsidR="00D63B88" w:rsidRDefault="00000000">
            <w:r>
              <w:t>Run analysis / cleaning</w:t>
            </w:r>
          </w:p>
        </w:tc>
        <w:tc>
          <w:tcPr>
            <w:tcW w:w="1560" w:type="dxa"/>
          </w:tcPr>
          <w:p w14:paraId="3141A448" w14:textId="77777777" w:rsidR="00D63B88" w:rsidRDefault="00000000">
            <w:r>
              <w:t>UI → MS1 → MS4: POST /analysis/run</w:t>
            </w:r>
          </w:p>
        </w:tc>
        <w:tc>
          <w:tcPr>
            <w:tcW w:w="1560" w:type="dxa"/>
          </w:tcPr>
          <w:p w14:paraId="3E481B86" w14:textId="5CD43C59" w:rsidR="00D63B88" w:rsidRDefault="00000000">
            <w:r>
              <w:t xml:space="preserve">MS4 reads dataset from MS3 stores </w:t>
            </w:r>
            <w:r>
              <w:lastRenderedPageBreak/>
              <w:t>artifacts</w:t>
            </w:r>
          </w:p>
        </w:tc>
        <w:tc>
          <w:tcPr>
            <w:tcW w:w="1560" w:type="dxa"/>
          </w:tcPr>
          <w:p w14:paraId="6F54B473" w14:textId="77777777" w:rsidR="00D63B88" w:rsidRDefault="00000000">
            <w:r>
              <w:lastRenderedPageBreak/>
              <w:t>Supported: correlation/regression/factor/time-</w:t>
            </w:r>
            <w:r>
              <w:lastRenderedPageBreak/>
              <w:t>series/ranking/advanced analytics.</w:t>
            </w:r>
          </w:p>
        </w:tc>
      </w:tr>
      <w:tr w:rsidR="00D63B88" w14:paraId="67A74FAF" w14:textId="77777777">
        <w:trPr>
          <w:jc w:val="center"/>
        </w:trPr>
        <w:tc>
          <w:tcPr>
            <w:tcW w:w="1560" w:type="dxa"/>
          </w:tcPr>
          <w:p w14:paraId="2F3B7E9B" w14:textId="77777777" w:rsidR="00D63B88" w:rsidRDefault="00000000">
            <w:r>
              <w:lastRenderedPageBreak/>
              <w:t>6.2</w:t>
            </w:r>
          </w:p>
        </w:tc>
        <w:tc>
          <w:tcPr>
            <w:tcW w:w="1560" w:type="dxa"/>
          </w:tcPr>
          <w:p w14:paraId="1874CE89" w14:textId="77777777" w:rsidR="00D63B88" w:rsidRDefault="00000000">
            <w:r>
              <w:t>MS4</w:t>
            </w:r>
          </w:p>
        </w:tc>
        <w:tc>
          <w:tcPr>
            <w:tcW w:w="1560" w:type="dxa"/>
          </w:tcPr>
          <w:p w14:paraId="54242985" w14:textId="77777777" w:rsidR="00D63B88" w:rsidRDefault="00000000">
            <w:r>
              <w:t>Persist results</w:t>
            </w:r>
          </w:p>
        </w:tc>
        <w:tc>
          <w:tcPr>
            <w:tcW w:w="1560" w:type="dxa"/>
          </w:tcPr>
          <w:p w14:paraId="0A59C5A9" w14:textId="77777777" w:rsidR="00D63B88" w:rsidRDefault="00000000">
            <w:r>
              <w:t>Internal</w:t>
            </w:r>
          </w:p>
        </w:tc>
        <w:tc>
          <w:tcPr>
            <w:tcW w:w="1560" w:type="dxa"/>
          </w:tcPr>
          <w:p w14:paraId="31009EEA" w14:textId="551C0FF3" w:rsidR="00D63B88" w:rsidRDefault="00000000">
            <w:r>
              <w:t xml:space="preserve">PG: dashboards, reports, analysis artifacts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7FDD4B86" w14:textId="77777777" w:rsidR="00D63B88" w:rsidRDefault="00000000">
            <w:r>
              <w:t>Results available for visualization and reporting.</w:t>
            </w:r>
          </w:p>
        </w:tc>
      </w:tr>
      <w:tr w:rsidR="00D63B88" w14:paraId="3033B968" w14:textId="77777777">
        <w:trPr>
          <w:jc w:val="center"/>
        </w:trPr>
        <w:tc>
          <w:tcPr>
            <w:tcW w:w="1560" w:type="dxa"/>
          </w:tcPr>
          <w:p w14:paraId="18A8DE18" w14:textId="77777777" w:rsidR="00D63B88" w:rsidRDefault="00000000">
            <w:r>
              <w:t>6.3</w:t>
            </w:r>
          </w:p>
        </w:tc>
        <w:tc>
          <w:tcPr>
            <w:tcW w:w="1560" w:type="dxa"/>
          </w:tcPr>
          <w:p w14:paraId="215CF951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06D54D8E" w14:textId="77777777" w:rsidR="00D63B88" w:rsidRDefault="00000000">
            <w:r>
              <w:t>Create/Edit Dashboard</w:t>
            </w:r>
          </w:p>
        </w:tc>
        <w:tc>
          <w:tcPr>
            <w:tcW w:w="1560" w:type="dxa"/>
          </w:tcPr>
          <w:p w14:paraId="400CEBBF" w14:textId="77777777" w:rsidR="00D63B88" w:rsidRDefault="00000000">
            <w:r>
              <w:t>UI → MS1 → MS4: POST/PATCH /dashboards</w:t>
            </w:r>
          </w:p>
        </w:tc>
        <w:tc>
          <w:tcPr>
            <w:tcW w:w="1560" w:type="dxa"/>
          </w:tcPr>
          <w:p w14:paraId="4ABCC9D7" w14:textId="309CD384" w:rsidR="00D63B88" w:rsidRDefault="00000000">
            <w:r>
              <w:t xml:space="preserve">PG: dashboards, </w:t>
            </w:r>
            <w:proofErr w:type="spellStart"/>
            <w:r>
              <w:t>dashboard_widgets</w:t>
            </w:r>
            <w:proofErr w:type="spellEnd"/>
            <w:r>
              <w:t xml:space="preserve"> audit logs</w:t>
            </w:r>
          </w:p>
        </w:tc>
        <w:tc>
          <w:tcPr>
            <w:tcW w:w="1560" w:type="dxa"/>
          </w:tcPr>
          <w:p w14:paraId="47981393" w14:textId="0B6B3A8F" w:rsidR="00D63B88" w:rsidRDefault="00000000">
            <w:r>
              <w:t>Edit allowed for JC Admin/JC PM/Client Admin/Client Editor viewer read-only.</w:t>
            </w:r>
          </w:p>
        </w:tc>
      </w:tr>
      <w:tr w:rsidR="00D63B88" w14:paraId="47DAFDB8" w14:textId="77777777">
        <w:trPr>
          <w:jc w:val="center"/>
        </w:trPr>
        <w:tc>
          <w:tcPr>
            <w:tcW w:w="1560" w:type="dxa"/>
          </w:tcPr>
          <w:p w14:paraId="4B5C9DCD" w14:textId="77777777" w:rsidR="00D63B88" w:rsidRDefault="00000000">
            <w:r>
              <w:t>6.4</w:t>
            </w:r>
          </w:p>
        </w:tc>
        <w:tc>
          <w:tcPr>
            <w:tcW w:w="1560" w:type="dxa"/>
          </w:tcPr>
          <w:p w14:paraId="3B1EA534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21B48CAA" w14:textId="77777777" w:rsidR="00D63B88" w:rsidRDefault="00000000">
            <w:r>
              <w:t>Report Studio – Generate report</w:t>
            </w:r>
          </w:p>
        </w:tc>
        <w:tc>
          <w:tcPr>
            <w:tcW w:w="1560" w:type="dxa"/>
          </w:tcPr>
          <w:p w14:paraId="26852841" w14:textId="77777777" w:rsidR="00D63B88" w:rsidRDefault="00000000">
            <w:r>
              <w:t>UI → MS1 → MS4: POST /reports/generate</w:t>
            </w:r>
          </w:p>
        </w:tc>
        <w:tc>
          <w:tcPr>
            <w:tcW w:w="1560" w:type="dxa"/>
          </w:tcPr>
          <w:p w14:paraId="5D661EED" w14:textId="2BB23DFE" w:rsidR="00D63B88" w:rsidRDefault="00000000">
            <w:r>
              <w:t xml:space="preserve">PG: reports, </w:t>
            </w:r>
            <w:proofErr w:type="spellStart"/>
            <w:r>
              <w:t>report_sections</w:t>
            </w:r>
            <w:proofErr w:type="spellEnd"/>
            <w:r>
              <w:t xml:space="preserve"> </w:t>
            </w:r>
            <w:proofErr w:type="spellStart"/>
            <w:r>
              <w:t>export_jobs</w:t>
            </w:r>
            <w:proofErr w:type="spellEnd"/>
          </w:p>
        </w:tc>
        <w:tc>
          <w:tcPr>
            <w:tcW w:w="1560" w:type="dxa"/>
          </w:tcPr>
          <w:p w14:paraId="31BD57B8" w14:textId="7000FC08" w:rsidR="00D63B88" w:rsidRDefault="00000000">
            <w:r>
              <w:t>Structured research outputs templates supported (as per design).</w:t>
            </w:r>
          </w:p>
        </w:tc>
      </w:tr>
      <w:tr w:rsidR="00D63B88" w14:paraId="35A1F8FD" w14:textId="77777777">
        <w:trPr>
          <w:jc w:val="center"/>
        </w:trPr>
        <w:tc>
          <w:tcPr>
            <w:tcW w:w="1560" w:type="dxa"/>
          </w:tcPr>
          <w:p w14:paraId="37444772" w14:textId="77777777" w:rsidR="00D63B88" w:rsidRDefault="00000000">
            <w:r>
              <w:t>6.5</w:t>
            </w:r>
          </w:p>
        </w:tc>
        <w:tc>
          <w:tcPr>
            <w:tcW w:w="1560" w:type="dxa"/>
          </w:tcPr>
          <w:p w14:paraId="5175C4D1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2E0C6F0D" w14:textId="77777777" w:rsidR="00D63B88" w:rsidRDefault="00000000">
            <w:r>
              <w:t>Export (PDF/PPT/Excel/CSV/PNG/JPEG/Raw)</w:t>
            </w:r>
          </w:p>
        </w:tc>
        <w:tc>
          <w:tcPr>
            <w:tcW w:w="1560" w:type="dxa"/>
          </w:tcPr>
          <w:p w14:paraId="2E0D197E" w14:textId="77777777" w:rsidR="00D63B88" w:rsidRDefault="00000000">
            <w:r>
              <w:t>UI → MS1 → MS4: POST /exports</w:t>
            </w:r>
          </w:p>
        </w:tc>
        <w:tc>
          <w:tcPr>
            <w:tcW w:w="1560" w:type="dxa"/>
          </w:tcPr>
          <w:p w14:paraId="4797D376" w14:textId="38B49178" w:rsidR="00D63B88" w:rsidRDefault="00000000">
            <w:r>
              <w:t xml:space="preserve">Queue: </w:t>
            </w:r>
            <w:proofErr w:type="spellStart"/>
            <w:r>
              <w:t>export_jobs</w:t>
            </w:r>
            <w:proofErr w:type="spellEnd"/>
            <w:r>
              <w:t xml:space="preserve"> Mongo: </w:t>
            </w:r>
            <w:proofErr w:type="spellStart"/>
            <w:r>
              <w:t>export_render_cache</w:t>
            </w:r>
            <w:proofErr w:type="spellEnd"/>
            <w:r>
              <w:t xml:space="preserve"> Object Storage: export files</w:t>
            </w:r>
          </w:p>
        </w:tc>
        <w:tc>
          <w:tcPr>
            <w:tcW w:w="1560" w:type="dxa"/>
          </w:tcPr>
          <w:p w14:paraId="269823CB" w14:textId="0D122A61" w:rsidR="00D63B88" w:rsidRDefault="00000000">
            <w:r>
              <w:t>Async export UI polls job status job failures surfaced on dashboard.</w:t>
            </w:r>
          </w:p>
        </w:tc>
      </w:tr>
    </w:tbl>
    <w:p w14:paraId="21D9DE60" w14:textId="77777777" w:rsidR="00D63B88" w:rsidRDefault="00D63B88"/>
    <w:p w14:paraId="3E34C1E5" w14:textId="77777777" w:rsidR="00D63B88" w:rsidRDefault="00000000">
      <w:pPr>
        <w:pStyle w:val="Heading2"/>
      </w:pPr>
      <w:r>
        <w:t>Data footprint</w:t>
      </w:r>
    </w:p>
    <w:p w14:paraId="08FF50CD" w14:textId="77777777" w:rsidR="00D63B88" w:rsidRDefault="00000000">
      <w:pPr>
        <w:pStyle w:val="ListBullet"/>
      </w:pPr>
      <w:r>
        <w:t>PostgreSQL: dashboards, dashboard_widgets, reports, report_sections, export_jobs, audit_logs</w:t>
      </w:r>
    </w:p>
    <w:p w14:paraId="45CB7D72" w14:textId="77777777" w:rsidR="00D63B88" w:rsidRDefault="00000000">
      <w:pPr>
        <w:pStyle w:val="ListBullet"/>
      </w:pPr>
      <w:r>
        <w:t>MongoDB: export_render_cache (large render payloads)</w:t>
      </w:r>
    </w:p>
    <w:p w14:paraId="2A98685D" w14:textId="77777777" w:rsidR="00D63B88" w:rsidRDefault="00000000">
      <w:pPr>
        <w:pStyle w:val="ListBullet"/>
      </w:pPr>
      <w:r>
        <w:t>Object Storage: exported files (PDF/PPTX/XLSX/PNG etc.)</w:t>
      </w:r>
    </w:p>
    <w:p w14:paraId="33E88B7B" w14:textId="77777777" w:rsidR="00D63B88" w:rsidRDefault="00D63B88"/>
    <w:p w14:paraId="7B3BC366" w14:textId="77777777" w:rsidR="00D63B88" w:rsidRDefault="00000000">
      <w:pPr>
        <w:pStyle w:val="Heading1"/>
      </w:pPr>
      <w:r>
        <w:t>Scenario 7 – Insight Engine / GenAI (NLQ, Sources, Insights, AI Reports, Feedback)</w:t>
      </w:r>
    </w:p>
    <w:p w14:paraId="3EC41877" w14:textId="77777777" w:rsidR="00D63B88" w:rsidRDefault="00000000">
      <w:pPr>
        <w:pStyle w:val="ListBullet"/>
      </w:pPr>
      <w:r>
        <w:t>MS5 enforces disallowed domain constraints and rejects unsafe queries with clear messaging.</w:t>
      </w:r>
    </w:p>
    <w:p w14:paraId="03EB632D" w14:textId="77777777" w:rsidR="00D63B88" w:rsidRDefault="00000000">
      <w:pPr>
        <w:pStyle w:val="ListBullet"/>
      </w:pPr>
      <w:r>
        <w:t>FRD fallback patterns: if AI cannot interpret question or no relevant data exists → return guidance and next steps.</w:t>
      </w:r>
    </w:p>
    <w:p w14:paraId="784875EF" w14:textId="77777777" w:rsidR="00D63B88" w:rsidRDefault="00D63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1"/>
        <w:gridCol w:w="976"/>
        <w:gridCol w:w="1696"/>
        <w:gridCol w:w="1364"/>
        <w:gridCol w:w="3397"/>
        <w:gridCol w:w="1492"/>
      </w:tblGrid>
      <w:tr w:rsidR="00D63B88" w14:paraId="5CD75C2A" w14:textId="77777777">
        <w:trPr>
          <w:jc w:val="center"/>
        </w:trPr>
        <w:tc>
          <w:tcPr>
            <w:tcW w:w="1560" w:type="dxa"/>
          </w:tcPr>
          <w:p w14:paraId="0EE141B2" w14:textId="77777777" w:rsidR="00D63B88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</w:tcPr>
          <w:p w14:paraId="72A2047B" w14:textId="77777777" w:rsidR="00D63B88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</w:tcPr>
          <w:p w14:paraId="4C92D313" w14:textId="77777777" w:rsidR="00D63B88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</w:tcPr>
          <w:p w14:paraId="37B86B6D" w14:textId="77777777" w:rsidR="00D63B88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</w:tcPr>
          <w:p w14:paraId="38FE012D" w14:textId="77777777" w:rsidR="00D63B88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</w:tcPr>
          <w:p w14:paraId="037FE741" w14:textId="1B226A3D" w:rsidR="00D63B88" w:rsidRDefault="00000000">
            <w:r>
              <w:rPr>
                <w:b/>
              </w:rPr>
              <w:t xml:space="preserve">Output </w:t>
            </w:r>
          </w:p>
        </w:tc>
      </w:tr>
      <w:tr w:rsidR="00D63B88" w14:paraId="72958137" w14:textId="77777777">
        <w:trPr>
          <w:jc w:val="center"/>
        </w:trPr>
        <w:tc>
          <w:tcPr>
            <w:tcW w:w="1560" w:type="dxa"/>
          </w:tcPr>
          <w:p w14:paraId="4CF78FE6" w14:textId="77777777" w:rsidR="00D63B88" w:rsidRDefault="00000000">
            <w:r>
              <w:t>7.1</w:t>
            </w:r>
          </w:p>
        </w:tc>
        <w:tc>
          <w:tcPr>
            <w:tcW w:w="1560" w:type="dxa"/>
          </w:tcPr>
          <w:p w14:paraId="50583FD3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64955040" w14:textId="77777777" w:rsidR="00D63B88" w:rsidRDefault="00000000">
            <w:r>
              <w:t>Ask a question (NLQ)</w:t>
            </w:r>
          </w:p>
        </w:tc>
        <w:tc>
          <w:tcPr>
            <w:tcW w:w="1560" w:type="dxa"/>
          </w:tcPr>
          <w:p w14:paraId="4F3495D8" w14:textId="77777777" w:rsidR="00D63B88" w:rsidRDefault="00000000">
            <w:r>
              <w:t>UI → MS1 → MS5: POST /ai/query</w:t>
            </w:r>
          </w:p>
        </w:tc>
        <w:tc>
          <w:tcPr>
            <w:tcW w:w="1560" w:type="dxa"/>
          </w:tcPr>
          <w:p w14:paraId="2F655D35" w14:textId="0CF07DF8" w:rsidR="00D63B88" w:rsidRDefault="00000000">
            <w:r>
              <w:t>MS5 stores conversation retrieves relevant sources via vector store + metadata</w:t>
            </w:r>
          </w:p>
        </w:tc>
        <w:tc>
          <w:tcPr>
            <w:tcW w:w="1560" w:type="dxa"/>
          </w:tcPr>
          <w:p w14:paraId="5EB576A5" w14:textId="77777777" w:rsidR="00D63B88" w:rsidRDefault="00000000">
            <w:r>
              <w:t xml:space="preserve">Returns answer + sources + </w:t>
            </w:r>
            <w:r>
              <w:lastRenderedPageBreak/>
              <w:t>further reading. Safety boundaries enforced.</w:t>
            </w:r>
          </w:p>
        </w:tc>
      </w:tr>
      <w:tr w:rsidR="00D63B88" w14:paraId="37901849" w14:textId="77777777">
        <w:trPr>
          <w:jc w:val="center"/>
        </w:trPr>
        <w:tc>
          <w:tcPr>
            <w:tcW w:w="1560" w:type="dxa"/>
          </w:tcPr>
          <w:p w14:paraId="6C8AFCAF" w14:textId="77777777" w:rsidR="00D63B88" w:rsidRDefault="00000000">
            <w:r>
              <w:lastRenderedPageBreak/>
              <w:t>7.2</w:t>
            </w:r>
          </w:p>
        </w:tc>
        <w:tc>
          <w:tcPr>
            <w:tcW w:w="1560" w:type="dxa"/>
          </w:tcPr>
          <w:p w14:paraId="2B0CC062" w14:textId="77777777" w:rsidR="00D63B88" w:rsidRDefault="00000000">
            <w:r>
              <w:t>MS5 ↔ Stores</w:t>
            </w:r>
          </w:p>
        </w:tc>
        <w:tc>
          <w:tcPr>
            <w:tcW w:w="1560" w:type="dxa"/>
          </w:tcPr>
          <w:p w14:paraId="233D3E5A" w14:textId="77777777" w:rsidR="00D63B88" w:rsidRDefault="00000000">
            <w:r>
              <w:t>Retrieve content</w:t>
            </w:r>
          </w:p>
        </w:tc>
        <w:tc>
          <w:tcPr>
            <w:tcW w:w="1560" w:type="dxa"/>
          </w:tcPr>
          <w:p w14:paraId="7F8DD8DC" w14:textId="77777777" w:rsidR="00D63B88" w:rsidRDefault="00000000">
            <w:r>
              <w:t>Vector search + doc fetch</w:t>
            </w:r>
          </w:p>
        </w:tc>
        <w:tc>
          <w:tcPr>
            <w:tcW w:w="1560" w:type="dxa"/>
          </w:tcPr>
          <w:p w14:paraId="7FC56BC6" w14:textId="5E701EF6" w:rsidR="00D63B88" w:rsidRDefault="00000000">
            <w:r>
              <w:t xml:space="preserve">Vector Store: </w:t>
            </w:r>
            <w:proofErr w:type="spellStart"/>
            <w:r>
              <w:t>vector_chunks</w:t>
            </w:r>
            <w:proofErr w:type="spellEnd"/>
            <w:r>
              <w:t xml:space="preserve"> MongoDB: </w:t>
            </w:r>
            <w:proofErr w:type="spellStart"/>
            <w:r>
              <w:t>file_text_extractions</w:t>
            </w:r>
            <w:proofErr w:type="spellEnd"/>
            <w:r>
              <w:t xml:space="preserve"> PG: source_documents/insight_sources</w:t>
            </w:r>
          </w:p>
        </w:tc>
        <w:tc>
          <w:tcPr>
            <w:tcW w:w="1560" w:type="dxa"/>
          </w:tcPr>
          <w:p w14:paraId="53C494DF" w14:textId="77777777" w:rsidR="00D63B88" w:rsidRDefault="00000000">
            <w:r>
              <w:t>Explainability: maintain link between answer and source documents.</w:t>
            </w:r>
          </w:p>
        </w:tc>
      </w:tr>
      <w:tr w:rsidR="00D63B88" w14:paraId="19195373" w14:textId="77777777">
        <w:trPr>
          <w:jc w:val="center"/>
        </w:trPr>
        <w:tc>
          <w:tcPr>
            <w:tcW w:w="1560" w:type="dxa"/>
          </w:tcPr>
          <w:p w14:paraId="2E008A3A" w14:textId="77777777" w:rsidR="00D63B88" w:rsidRDefault="00000000">
            <w:r>
              <w:t>7.3</w:t>
            </w:r>
          </w:p>
        </w:tc>
        <w:tc>
          <w:tcPr>
            <w:tcW w:w="1560" w:type="dxa"/>
          </w:tcPr>
          <w:p w14:paraId="65C3A783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1DFE41A1" w14:textId="77777777" w:rsidR="00D63B88" w:rsidRDefault="00000000">
            <w:r>
              <w:t>Promote to Insight</w:t>
            </w:r>
          </w:p>
        </w:tc>
        <w:tc>
          <w:tcPr>
            <w:tcW w:w="1560" w:type="dxa"/>
          </w:tcPr>
          <w:p w14:paraId="3E288CB0" w14:textId="77777777" w:rsidR="00D63B88" w:rsidRDefault="00000000">
            <w:r>
              <w:t>UI → MS1 → MS5: POST /insights</w:t>
            </w:r>
          </w:p>
        </w:tc>
        <w:tc>
          <w:tcPr>
            <w:tcW w:w="1560" w:type="dxa"/>
          </w:tcPr>
          <w:p w14:paraId="34AA158E" w14:textId="0E60BA59" w:rsidR="00D63B88" w:rsidRDefault="00000000">
            <w:r>
              <w:t xml:space="preserve">PG: insights, </w:t>
            </w:r>
            <w:proofErr w:type="spellStart"/>
            <w:r>
              <w:t>insight_sources</w:t>
            </w:r>
            <w:proofErr w:type="spellEnd"/>
            <w:r>
              <w:t xml:space="preserve"> audit logs</w:t>
            </w:r>
          </w:p>
        </w:tc>
        <w:tc>
          <w:tcPr>
            <w:tcW w:w="1560" w:type="dxa"/>
          </w:tcPr>
          <w:p w14:paraId="7C09A559" w14:textId="77777777" w:rsidR="00D63B88" w:rsidRDefault="00000000">
            <w:r>
              <w:t>Stores insight with confidence scoring and traceability.</w:t>
            </w:r>
          </w:p>
        </w:tc>
      </w:tr>
      <w:tr w:rsidR="00D63B88" w14:paraId="0DC0C86A" w14:textId="77777777">
        <w:trPr>
          <w:jc w:val="center"/>
        </w:trPr>
        <w:tc>
          <w:tcPr>
            <w:tcW w:w="1560" w:type="dxa"/>
          </w:tcPr>
          <w:p w14:paraId="7BA33006" w14:textId="77777777" w:rsidR="00D63B88" w:rsidRDefault="00000000">
            <w:r>
              <w:t>7.4</w:t>
            </w:r>
          </w:p>
        </w:tc>
        <w:tc>
          <w:tcPr>
            <w:tcW w:w="1560" w:type="dxa"/>
          </w:tcPr>
          <w:p w14:paraId="3E7660CC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5E6C4D72" w14:textId="77777777" w:rsidR="00D63B88" w:rsidRDefault="00000000">
            <w:r>
              <w:t>Generate AI report from insights</w:t>
            </w:r>
          </w:p>
        </w:tc>
        <w:tc>
          <w:tcPr>
            <w:tcW w:w="1560" w:type="dxa"/>
          </w:tcPr>
          <w:p w14:paraId="7BE3F85C" w14:textId="77777777" w:rsidR="00D63B88" w:rsidRDefault="00000000">
            <w:r>
              <w:t>UI → MS1 → MS5: POST /ai/report-from-insights</w:t>
            </w:r>
          </w:p>
        </w:tc>
        <w:tc>
          <w:tcPr>
            <w:tcW w:w="1560" w:type="dxa"/>
          </w:tcPr>
          <w:p w14:paraId="73BBDB7A" w14:textId="4C3ACEDA" w:rsidR="00D63B88" w:rsidRDefault="00000000">
            <w:r>
              <w:t xml:space="preserve">Queue: </w:t>
            </w:r>
            <w:proofErr w:type="spellStart"/>
            <w:r>
              <w:t>ai_jobs</w:t>
            </w:r>
            <w:proofErr w:type="spellEnd"/>
            <w:r>
              <w:t xml:space="preserve"> PG: reports/</w:t>
            </w:r>
            <w:proofErr w:type="spellStart"/>
            <w:r>
              <w:t>report_sections</w:t>
            </w:r>
            <w:proofErr w:type="spellEnd"/>
            <w:r>
              <w:t xml:space="preserve"> Object Storage export optional</w:t>
            </w:r>
          </w:p>
        </w:tc>
        <w:tc>
          <w:tcPr>
            <w:tcW w:w="1560" w:type="dxa"/>
          </w:tcPr>
          <w:p w14:paraId="08DFD37B" w14:textId="31D3C2BD" w:rsidR="00D63B88" w:rsidRDefault="00000000">
            <w:r>
              <w:t>Async status surfaced failures handled via fallback mechanisms.</w:t>
            </w:r>
          </w:p>
        </w:tc>
      </w:tr>
      <w:tr w:rsidR="00D63B88" w14:paraId="2FB7939D" w14:textId="77777777">
        <w:trPr>
          <w:jc w:val="center"/>
        </w:trPr>
        <w:tc>
          <w:tcPr>
            <w:tcW w:w="1560" w:type="dxa"/>
          </w:tcPr>
          <w:p w14:paraId="37D53CDC" w14:textId="77777777" w:rsidR="00D63B88" w:rsidRDefault="00000000">
            <w:r>
              <w:t>7.5</w:t>
            </w:r>
          </w:p>
        </w:tc>
        <w:tc>
          <w:tcPr>
            <w:tcW w:w="1560" w:type="dxa"/>
          </w:tcPr>
          <w:p w14:paraId="0A8CA02A" w14:textId="77777777" w:rsidR="00D63B88" w:rsidRDefault="00000000">
            <w:r>
              <w:t>User → UI</w:t>
            </w:r>
          </w:p>
        </w:tc>
        <w:tc>
          <w:tcPr>
            <w:tcW w:w="1560" w:type="dxa"/>
          </w:tcPr>
          <w:p w14:paraId="4FE90F5F" w14:textId="77777777" w:rsidR="00D63B88" w:rsidRDefault="00000000">
            <w:r>
              <w:t>Feedback / rating</w:t>
            </w:r>
          </w:p>
        </w:tc>
        <w:tc>
          <w:tcPr>
            <w:tcW w:w="1560" w:type="dxa"/>
          </w:tcPr>
          <w:p w14:paraId="3AFF9E7B" w14:textId="77777777" w:rsidR="00D63B88" w:rsidRDefault="00000000">
            <w:r>
              <w:t>UI → MS1 → MS5: POST /ai/feedback</w:t>
            </w:r>
          </w:p>
        </w:tc>
        <w:tc>
          <w:tcPr>
            <w:tcW w:w="1560" w:type="dxa"/>
          </w:tcPr>
          <w:p w14:paraId="7B6FAEE5" w14:textId="23E28B61" w:rsidR="00D63B88" w:rsidRDefault="00000000">
            <w:r>
              <w:t xml:space="preserve">PG/Mongo: </w:t>
            </w:r>
            <w:proofErr w:type="spellStart"/>
            <w:r>
              <w:t>ai_queries</w:t>
            </w:r>
            <w:proofErr w:type="spellEnd"/>
            <w:r>
              <w:t>/</w:t>
            </w:r>
            <w:proofErr w:type="spellStart"/>
            <w:r>
              <w:t>ai_messages</w:t>
            </w:r>
            <w:proofErr w:type="spellEnd"/>
            <w:r>
              <w:t xml:space="preserve"> audit logs</w:t>
            </w:r>
          </w:p>
        </w:tc>
        <w:tc>
          <w:tcPr>
            <w:tcW w:w="1560" w:type="dxa"/>
          </w:tcPr>
          <w:p w14:paraId="06957BB5" w14:textId="77777777" w:rsidR="00D63B88" w:rsidRDefault="00000000">
            <w:r>
              <w:t>Feedback loop stored for governance and improvement.</w:t>
            </w:r>
          </w:p>
        </w:tc>
      </w:tr>
    </w:tbl>
    <w:p w14:paraId="30A6C51A" w14:textId="77777777" w:rsidR="00D63B88" w:rsidRDefault="00D63B88"/>
    <w:p w14:paraId="08E452D6" w14:textId="77777777" w:rsidR="00D63B88" w:rsidRDefault="00000000">
      <w:pPr>
        <w:pStyle w:val="Heading2"/>
      </w:pPr>
      <w:r>
        <w:t>Data footprint</w:t>
      </w:r>
    </w:p>
    <w:p w14:paraId="3A4A8DCC" w14:textId="77777777" w:rsidR="00D63B88" w:rsidRDefault="00000000">
      <w:pPr>
        <w:pStyle w:val="ListBullet"/>
      </w:pPr>
      <w:r>
        <w:t>PostgreSQL: ai_conversations, ai_messages, ai_queries, insights, source_documents, insight_sources, notifications</w:t>
      </w:r>
    </w:p>
    <w:p w14:paraId="592E8B79" w14:textId="21A40AF5" w:rsidR="00D63B88" w:rsidRDefault="00000000">
      <w:pPr>
        <w:pStyle w:val="ListBullet"/>
      </w:pPr>
      <w:r>
        <w:t xml:space="preserve">MongoDB: </w:t>
      </w:r>
      <w:proofErr w:type="spellStart"/>
      <w:r>
        <w:t>file_text_extractions</w:t>
      </w:r>
      <w:proofErr w:type="spellEnd"/>
      <w:r>
        <w:t xml:space="preserve"> </w:t>
      </w:r>
      <w:proofErr w:type="spellStart"/>
      <w:r>
        <w:t>intel_grid_cache</w:t>
      </w:r>
      <w:proofErr w:type="spellEnd"/>
      <w:r>
        <w:t xml:space="preserve"> (if used) export_render_cache (if AI renders exports)</w:t>
      </w:r>
    </w:p>
    <w:p w14:paraId="69A97BEB" w14:textId="2D4512B3" w:rsidR="00D63B88" w:rsidRDefault="00000000">
      <w:pPr>
        <w:pStyle w:val="ListBullet"/>
      </w:pPr>
      <w:r>
        <w:t xml:space="preserve">Vector Store: </w:t>
      </w:r>
      <w:proofErr w:type="spellStart"/>
      <w:r>
        <w:t>vector_chunks</w:t>
      </w:r>
      <w:proofErr w:type="spellEnd"/>
      <w:r>
        <w:t xml:space="preserve"> Queue: </w:t>
      </w:r>
      <w:proofErr w:type="spellStart"/>
      <w:r>
        <w:t>ai_jobs</w:t>
      </w:r>
      <w:proofErr w:type="spellEnd"/>
    </w:p>
    <w:p w14:paraId="2603D3D8" w14:textId="77777777" w:rsidR="00D63B88" w:rsidRDefault="00D63B88"/>
    <w:p w14:paraId="7BE2C767" w14:textId="77777777" w:rsidR="00D63B88" w:rsidRDefault="00000000">
      <w:pPr>
        <w:pStyle w:val="Heading1"/>
      </w:pPr>
      <w:r>
        <w:t>Scenario 8 – Notifications and Operational Dashboards (In-app + Email)</w:t>
      </w:r>
    </w:p>
    <w:p w14:paraId="4608B4A0" w14:textId="77777777" w:rsidR="00D63B88" w:rsidRDefault="00000000">
      <w:pPr>
        <w:pStyle w:val="ListBullet"/>
      </w:pPr>
      <w:r>
        <w:t>Notifications cover: invitation, link expiry, account expiry warnings, account deletion, login events, troubleshooting updates, payment status changes, incident alerts, job failures/queue errors.</w:t>
      </w:r>
    </w:p>
    <w:p w14:paraId="570641DA" w14:textId="77777777" w:rsidR="00D63B88" w:rsidRDefault="00000000">
      <w:pPr>
        <w:pStyle w:val="ListBullet"/>
      </w:pPr>
      <w:r>
        <w:t>Operational dashboard widgets (AI activity logs, queue errors, job failures, data upload progress) are fed by these events and job status tables.</w:t>
      </w:r>
    </w:p>
    <w:p w14:paraId="26193F55" w14:textId="77777777" w:rsidR="00D63B88" w:rsidRDefault="00D63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5"/>
        <w:gridCol w:w="1932"/>
        <w:gridCol w:w="1583"/>
        <w:gridCol w:w="1951"/>
        <w:gridCol w:w="2254"/>
        <w:gridCol w:w="1261"/>
      </w:tblGrid>
      <w:tr w:rsidR="00D63B88" w14:paraId="55F1DC14" w14:textId="77777777">
        <w:trPr>
          <w:jc w:val="center"/>
        </w:trPr>
        <w:tc>
          <w:tcPr>
            <w:tcW w:w="1560" w:type="dxa"/>
          </w:tcPr>
          <w:p w14:paraId="319F7260" w14:textId="77777777" w:rsidR="00D63B88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</w:tcPr>
          <w:p w14:paraId="4CF3A630" w14:textId="77777777" w:rsidR="00D63B88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</w:tcPr>
          <w:p w14:paraId="3A3B6D0F" w14:textId="77777777" w:rsidR="00D63B88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</w:tcPr>
          <w:p w14:paraId="14D3A853" w14:textId="77777777" w:rsidR="00D63B88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</w:tcPr>
          <w:p w14:paraId="16ED43C2" w14:textId="77777777" w:rsidR="00D63B88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</w:tcPr>
          <w:p w14:paraId="274D2785" w14:textId="12526E8B" w:rsidR="00D63B88" w:rsidRDefault="00000000">
            <w:r>
              <w:rPr>
                <w:b/>
              </w:rPr>
              <w:t xml:space="preserve">Output </w:t>
            </w:r>
          </w:p>
        </w:tc>
      </w:tr>
      <w:tr w:rsidR="00D63B88" w14:paraId="3DF66B72" w14:textId="77777777">
        <w:trPr>
          <w:jc w:val="center"/>
        </w:trPr>
        <w:tc>
          <w:tcPr>
            <w:tcW w:w="1560" w:type="dxa"/>
          </w:tcPr>
          <w:p w14:paraId="3A94BF09" w14:textId="77777777" w:rsidR="00D63B88" w:rsidRDefault="00000000">
            <w:r>
              <w:t>8.1</w:t>
            </w:r>
          </w:p>
        </w:tc>
        <w:tc>
          <w:tcPr>
            <w:tcW w:w="1560" w:type="dxa"/>
          </w:tcPr>
          <w:p w14:paraId="777198F4" w14:textId="77777777" w:rsidR="00D63B88" w:rsidRDefault="00000000">
            <w:r>
              <w:t>MS2/MS3/MS4/MS5</w:t>
            </w:r>
          </w:p>
        </w:tc>
        <w:tc>
          <w:tcPr>
            <w:tcW w:w="1560" w:type="dxa"/>
          </w:tcPr>
          <w:p w14:paraId="5C05BCEE" w14:textId="77777777" w:rsidR="00D63B88" w:rsidRDefault="00000000">
            <w:r>
              <w:t>Emit event (invite accepted / expiry / deletion / job failure)</w:t>
            </w:r>
          </w:p>
        </w:tc>
        <w:tc>
          <w:tcPr>
            <w:tcW w:w="1560" w:type="dxa"/>
          </w:tcPr>
          <w:p w14:paraId="632DCCB4" w14:textId="77777777" w:rsidR="00D63B88" w:rsidRDefault="00000000">
            <w:r>
              <w:t>Service → MS5: POST /notifications/events</w:t>
            </w:r>
          </w:p>
        </w:tc>
        <w:tc>
          <w:tcPr>
            <w:tcW w:w="1560" w:type="dxa"/>
          </w:tcPr>
          <w:p w14:paraId="6F12F1D9" w14:textId="4DEB319F" w:rsidR="00D63B88" w:rsidRDefault="00000000">
            <w:r>
              <w:t xml:space="preserve">PG: notifications Queue: </w:t>
            </w:r>
            <w:proofErr w:type="spellStart"/>
            <w:r>
              <w:t>email_notifications</w:t>
            </w:r>
            <w:proofErr w:type="spellEnd"/>
          </w:p>
        </w:tc>
        <w:tc>
          <w:tcPr>
            <w:tcW w:w="1560" w:type="dxa"/>
          </w:tcPr>
          <w:p w14:paraId="44D51794" w14:textId="77777777" w:rsidR="00D63B88" w:rsidRDefault="00000000">
            <w:r>
              <w:t>All major lifecycle events produce notifications and dashboard counters.</w:t>
            </w:r>
          </w:p>
        </w:tc>
      </w:tr>
      <w:tr w:rsidR="00D63B88" w14:paraId="314DCE0C" w14:textId="77777777">
        <w:trPr>
          <w:jc w:val="center"/>
        </w:trPr>
        <w:tc>
          <w:tcPr>
            <w:tcW w:w="1560" w:type="dxa"/>
          </w:tcPr>
          <w:p w14:paraId="3184D6B9" w14:textId="77777777" w:rsidR="00D63B88" w:rsidRDefault="00000000">
            <w:r>
              <w:t>8.2</w:t>
            </w:r>
          </w:p>
        </w:tc>
        <w:tc>
          <w:tcPr>
            <w:tcW w:w="1560" w:type="dxa"/>
          </w:tcPr>
          <w:p w14:paraId="502E36AC" w14:textId="77777777" w:rsidR="00D63B88" w:rsidRDefault="00000000">
            <w:r>
              <w:t>MS5 Worker</w:t>
            </w:r>
          </w:p>
        </w:tc>
        <w:tc>
          <w:tcPr>
            <w:tcW w:w="1560" w:type="dxa"/>
          </w:tcPr>
          <w:p w14:paraId="17F4388F" w14:textId="77777777" w:rsidR="00D63B88" w:rsidRDefault="00000000">
            <w:r>
              <w:t>Send email</w:t>
            </w:r>
          </w:p>
        </w:tc>
        <w:tc>
          <w:tcPr>
            <w:tcW w:w="1560" w:type="dxa"/>
          </w:tcPr>
          <w:p w14:paraId="0F2A71C9" w14:textId="77777777" w:rsidR="00D63B88" w:rsidRDefault="00000000">
            <w:r>
              <w:t>Worker → Email Provider (SMTP)</w:t>
            </w:r>
          </w:p>
        </w:tc>
        <w:tc>
          <w:tcPr>
            <w:tcW w:w="1560" w:type="dxa"/>
          </w:tcPr>
          <w:p w14:paraId="6A5BE975" w14:textId="52DB7D5F" w:rsidR="00D63B88" w:rsidRDefault="00000000">
            <w:r>
              <w:t xml:space="preserve">Queue retry </w:t>
            </w:r>
            <w:proofErr w:type="spellStart"/>
            <w:r>
              <w:t>notification_preferences</w:t>
            </w:r>
            <w:proofErr w:type="spellEnd"/>
            <w:r>
              <w:t xml:space="preserve"> respected</w:t>
            </w:r>
          </w:p>
        </w:tc>
        <w:tc>
          <w:tcPr>
            <w:tcW w:w="1560" w:type="dxa"/>
          </w:tcPr>
          <w:p w14:paraId="63182B9B" w14:textId="77777777" w:rsidR="00D63B88" w:rsidRDefault="00000000">
            <w:r>
              <w:t>FRD fallback: retries, manual resend, and status visibility.</w:t>
            </w:r>
          </w:p>
        </w:tc>
      </w:tr>
      <w:tr w:rsidR="00D63B88" w14:paraId="4EE628DD" w14:textId="77777777">
        <w:trPr>
          <w:jc w:val="center"/>
        </w:trPr>
        <w:tc>
          <w:tcPr>
            <w:tcW w:w="1560" w:type="dxa"/>
          </w:tcPr>
          <w:p w14:paraId="10E67C0D" w14:textId="77777777" w:rsidR="00D63B88" w:rsidRDefault="00000000">
            <w:r>
              <w:t>8.3</w:t>
            </w:r>
          </w:p>
        </w:tc>
        <w:tc>
          <w:tcPr>
            <w:tcW w:w="1560" w:type="dxa"/>
          </w:tcPr>
          <w:p w14:paraId="7531C274" w14:textId="77777777" w:rsidR="00D63B88" w:rsidRDefault="00000000">
            <w:r>
              <w:t>UI → MS5</w:t>
            </w:r>
          </w:p>
        </w:tc>
        <w:tc>
          <w:tcPr>
            <w:tcW w:w="1560" w:type="dxa"/>
          </w:tcPr>
          <w:p w14:paraId="10FDE424" w14:textId="77777777" w:rsidR="00D63B88" w:rsidRDefault="00000000">
            <w:r>
              <w:t>Notification center</w:t>
            </w:r>
          </w:p>
        </w:tc>
        <w:tc>
          <w:tcPr>
            <w:tcW w:w="1560" w:type="dxa"/>
          </w:tcPr>
          <w:p w14:paraId="7725E043" w14:textId="77777777" w:rsidR="00D63B88" w:rsidRDefault="00000000">
            <w:r>
              <w:t>GET /notifications (paged)</w:t>
            </w:r>
          </w:p>
        </w:tc>
        <w:tc>
          <w:tcPr>
            <w:tcW w:w="1560" w:type="dxa"/>
          </w:tcPr>
          <w:p w14:paraId="03196A79" w14:textId="77777777" w:rsidR="00D63B88" w:rsidRDefault="00000000">
            <w:r>
              <w:t>PG: notifications</w:t>
            </w:r>
          </w:p>
        </w:tc>
        <w:tc>
          <w:tcPr>
            <w:tcW w:w="1560" w:type="dxa"/>
          </w:tcPr>
          <w:p w14:paraId="01164874" w14:textId="496592D5" w:rsidR="00D63B88" w:rsidRDefault="00000000">
            <w:r>
              <w:t>Shows unread/read links to relevant module (project, incident, invoice, report).</w:t>
            </w:r>
          </w:p>
        </w:tc>
      </w:tr>
    </w:tbl>
    <w:p w14:paraId="6EBA82E3" w14:textId="77777777" w:rsidR="00D63B88" w:rsidRDefault="00D63B88"/>
    <w:p w14:paraId="043C3F0C" w14:textId="77777777" w:rsidR="00D63B88" w:rsidRDefault="00000000">
      <w:pPr>
        <w:pStyle w:val="Heading2"/>
      </w:pPr>
      <w:r>
        <w:t>Data footprint</w:t>
      </w:r>
    </w:p>
    <w:p w14:paraId="164B5726" w14:textId="77777777" w:rsidR="00D63B88" w:rsidRDefault="00000000">
      <w:pPr>
        <w:pStyle w:val="ListBullet"/>
      </w:pPr>
      <w:r>
        <w:t>PostgreSQL: notifications, notification_preferences, audit_logs</w:t>
      </w:r>
    </w:p>
    <w:p w14:paraId="635B1196" w14:textId="58BECFBE" w:rsidR="00D63B88" w:rsidRDefault="00000000">
      <w:pPr>
        <w:pStyle w:val="ListBullet"/>
      </w:pPr>
      <w:r>
        <w:t xml:space="preserve">Queue/Workers: </w:t>
      </w:r>
      <w:proofErr w:type="spellStart"/>
      <w:r>
        <w:t>email_notifications</w:t>
      </w:r>
      <w:proofErr w:type="spellEnd"/>
      <w:r>
        <w:t xml:space="preserve"> operational retry queues</w:t>
      </w:r>
    </w:p>
    <w:p w14:paraId="37BE9DF4" w14:textId="77777777" w:rsidR="00D63B88" w:rsidRDefault="00D63B88"/>
    <w:p w14:paraId="26BE7A26" w14:textId="77777777" w:rsidR="00D63B88" w:rsidRDefault="00000000">
      <w:pPr>
        <w:pStyle w:val="Heading1"/>
      </w:pPr>
      <w:r>
        <w:t>Scenario 9 – Security &amp; Incident Monitoring (Detection, Review, Action)</w:t>
      </w:r>
    </w:p>
    <w:p w14:paraId="7460DBD8" w14:textId="77777777" w:rsidR="00D63B88" w:rsidRDefault="00000000">
      <w:pPr>
        <w:pStyle w:val="ListBullet"/>
      </w:pPr>
      <w:r>
        <w:t>Security events are driven by login failures, exports/downloads, IP anomalies, and policy violations.</w:t>
      </w:r>
    </w:p>
    <w:p w14:paraId="42DED7B8" w14:textId="2B34881D" w:rsidR="00D63B88" w:rsidRDefault="00000000">
      <w:pPr>
        <w:pStyle w:val="ListBullet"/>
      </w:pPr>
      <w:r>
        <w:t>Blocking an IP affects MS1 access enforcement incident state changes notify stakeholders.</w:t>
      </w:r>
    </w:p>
    <w:p w14:paraId="7A067732" w14:textId="77777777" w:rsidR="00D63B88" w:rsidRDefault="00D63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536"/>
        <w:gridCol w:w="1696"/>
        <w:gridCol w:w="1731"/>
        <w:gridCol w:w="1549"/>
        <w:gridCol w:w="1553"/>
      </w:tblGrid>
      <w:tr w:rsidR="00D63B88" w14:paraId="4E2C3A7E" w14:textId="77777777">
        <w:trPr>
          <w:jc w:val="center"/>
        </w:trPr>
        <w:tc>
          <w:tcPr>
            <w:tcW w:w="1560" w:type="dxa"/>
          </w:tcPr>
          <w:p w14:paraId="6517B2B2" w14:textId="77777777" w:rsidR="00D63B88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</w:tcPr>
          <w:p w14:paraId="592F487B" w14:textId="77777777" w:rsidR="00D63B88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</w:tcPr>
          <w:p w14:paraId="05FC6D28" w14:textId="77777777" w:rsidR="00D63B88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</w:tcPr>
          <w:p w14:paraId="3FF43C2C" w14:textId="77777777" w:rsidR="00D63B88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</w:tcPr>
          <w:p w14:paraId="17B53702" w14:textId="77777777" w:rsidR="00D63B88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</w:tcPr>
          <w:p w14:paraId="1E0C0518" w14:textId="7F678FCD" w:rsidR="00D63B88" w:rsidRDefault="00000000">
            <w:r>
              <w:rPr>
                <w:b/>
              </w:rPr>
              <w:t xml:space="preserve">Output </w:t>
            </w:r>
          </w:p>
        </w:tc>
      </w:tr>
      <w:tr w:rsidR="00D63B88" w14:paraId="23CE6DA5" w14:textId="77777777">
        <w:trPr>
          <w:jc w:val="center"/>
        </w:trPr>
        <w:tc>
          <w:tcPr>
            <w:tcW w:w="1560" w:type="dxa"/>
          </w:tcPr>
          <w:p w14:paraId="11CCC646" w14:textId="77777777" w:rsidR="00D63B88" w:rsidRDefault="00000000">
            <w:r>
              <w:t>9.1</w:t>
            </w:r>
          </w:p>
        </w:tc>
        <w:tc>
          <w:tcPr>
            <w:tcW w:w="1560" w:type="dxa"/>
          </w:tcPr>
          <w:p w14:paraId="77DF1E61" w14:textId="77777777" w:rsidR="00D63B88" w:rsidRDefault="00000000">
            <w:r>
              <w:t>MS1/MS2</w:t>
            </w:r>
          </w:p>
        </w:tc>
        <w:tc>
          <w:tcPr>
            <w:tcW w:w="1560" w:type="dxa"/>
          </w:tcPr>
          <w:p w14:paraId="459D5CDC" w14:textId="77777777" w:rsidR="00D63B88" w:rsidRDefault="00000000">
            <w:r>
              <w:t xml:space="preserve">Security </w:t>
            </w:r>
            <w:r>
              <w:lastRenderedPageBreak/>
              <w:t>telemetry</w:t>
            </w:r>
          </w:p>
        </w:tc>
        <w:tc>
          <w:tcPr>
            <w:tcW w:w="1560" w:type="dxa"/>
          </w:tcPr>
          <w:p w14:paraId="410033DF" w14:textId="19567D14" w:rsidR="00D63B88" w:rsidRDefault="00000000">
            <w:r>
              <w:lastRenderedPageBreak/>
              <w:t xml:space="preserve">MS1 stamps </w:t>
            </w:r>
            <w:r>
              <w:lastRenderedPageBreak/>
              <w:t>every request MS2 aggregates</w:t>
            </w:r>
          </w:p>
        </w:tc>
        <w:tc>
          <w:tcPr>
            <w:tcW w:w="1560" w:type="dxa"/>
          </w:tcPr>
          <w:p w14:paraId="3FD2C495" w14:textId="77777777" w:rsidR="00D63B88" w:rsidRDefault="00000000">
            <w:r>
              <w:lastRenderedPageBreak/>
              <w:t xml:space="preserve">PG: </w:t>
            </w:r>
            <w:r>
              <w:lastRenderedPageBreak/>
              <w:t>access_logs, audit_logs</w:t>
            </w:r>
          </w:p>
        </w:tc>
        <w:tc>
          <w:tcPr>
            <w:tcW w:w="1560" w:type="dxa"/>
          </w:tcPr>
          <w:p w14:paraId="13CC686A" w14:textId="77777777" w:rsidR="00D63B88" w:rsidRDefault="00000000">
            <w:r>
              <w:lastRenderedPageBreak/>
              <w:t xml:space="preserve">Inputs for </w:t>
            </w:r>
            <w:r>
              <w:lastRenderedPageBreak/>
              <w:t>anomaly detection and incident investigation.</w:t>
            </w:r>
          </w:p>
        </w:tc>
      </w:tr>
      <w:tr w:rsidR="00D63B88" w14:paraId="1AAAD402" w14:textId="77777777">
        <w:trPr>
          <w:jc w:val="center"/>
        </w:trPr>
        <w:tc>
          <w:tcPr>
            <w:tcW w:w="1560" w:type="dxa"/>
          </w:tcPr>
          <w:p w14:paraId="41512331" w14:textId="77777777" w:rsidR="00D63B88" w:rsidRDefault="00000000">
            <w:r>
              <w:lastRenderedPageBreak/>
              <w:t>9.2</w:t>
            </w:r>
          </w:p>
        </w:tc>
        <w:tc>
          <w:tcPr>
            <w:tcW w:w="1560" w:type="dxa"/>
          </w:tcPr>
          <w:p w14:paraId="60BFD6E1" w14:textId="77777777" w:rsidR="00D63B88" w:rsidRDefault="00000000">
            <w:r>
              <w:t>JC Admin → UI</w:t>
            </w:r>
          </w:p>
        </w:tc>
        <w:tc>
          <w:tcPr>
            <w:tcW w:w="1560" w:type="dxa"/>
          </w:tcPr>
          <w:p w14:paraId="3AA36BE7" w14:textId="77777777" w:rsidR="00D63B88" w:rsidRDefault="00000000">
            <w:r>
              <w:t>View security alerts</w:t>
            </w:r>
          </w:p>
        </w:tc>
        <w:tc>
          <w:tcPr>
            <w:tcW w:w="1560" w:type="dxa"/>
          </w:tcPr>
          <w:p w14:paraId="2A6F418E" w14:textId="77777777" w:rsidR="00D63B88" w:rsidRDefault="00000000">
            <w:r>
              <w:t>UI → MS1 → MS2: GET /security/alerts</w:t>
            </w:r>
          </w:p>
        </w:tc>
        <w:tc>
          <w:tcPr>
            <w:tcW w:w="1560" w:type="dxa"/>
          </w:tcPr>
          <w:p w14:paraId="0932A6C0" w14:textId="2609391D" w:rsidR="00D63B88" w:rsidRDefault="00000000">
            <w:r>
              <w:t xml:space="preserve">PG: </w:t>
            </w:r>
            <w:proofErr w:type="spellStart"/>
            <w:r>
              <w:t>access_logs</w:t>
            </w:r>
            <w:proofErr w:type="spellEnd"/>
            <w:r>
              <w:t xml:space="preserve"> incident records</w:t>
            </w:r>
          </w:p>
        </w:tc>
        <w:tc>
          <w:tcPr>
            <w:tcW w:w="1560" w:type="dxa"/>
          </w:tcPr>
          <w:p w14:paraId="7733D622" w14:textId="77777777" w:rsidR="00D63B88" w:rsidRDefault="00000000">
            <w:r>
              <w:t>Alert types include failed login, bot activity, data export, location anomaly.</w:t>
            </w:r>
          </w:p>
        </w:tc>
      </w:tr>
      <w:tr w:rsidR="00D63B88" w14:paraId="4A2961D3" w14:textId="77777777">
        <w:trPr>
          <w:jc w:val="center"/>
        </w:trPr>
        <w:tc>
          <w:tcPr>
            <w:tcW w:w="1560" w:type="dxa"/>
          </w:tcPr>
          <w:p w14:paraId="26941BBB" w14:textId="77777777" w:rsidR="00D63B88" w:rsidRDefault="00000000">
            <w:r>
              <w:t>9.3</w:t>
            </w:r>
          </w:p>
        </w:tc>
        <w:tc>
          <w:tcPr>
            <w:tcW w:w="1560" w:type="dxa"/>
          </w:tcPr>
          <w:p w14:paraId="1AF8A7F5" w14:textId="77777777" w:rsidR="00D63B88" w:rsidRDefault="00000000">
            <w:r>
              <w:t>JC Admin</w:t>
            </w:r>
          </w:p>
        </w:tc>
        <w:tc>
          <w:tcPr>
            <w:tcW w:w="1560" w:type="dxa"/>
          </w:tcPr>
          <w:p w14:paraId="50501F5F" w14:textId="77777777" w:rsidR="00D63B88" w:rsidRDefault="00000000">
            <w:r>
              <w:t>Take action (block IP / open ticket)</w:t>
            </w:r>
          </w:p>
        </w:tc>
        <w:tc>
          <w:tcPr>
            <w:tcW w:w="1560" w:type="dxa"/>
          </w:tcPr>
          <w:p w14:paraId="2CD05049" w14:textId="77777777" w:rsidR="00D63B88" w:rsidRDefault="00000000">
            <w:r>
              <w:t>UI → MS1 → MS2: POST /security/actions</w:t>
            </w:r>
          </w:p>
        </w:tc>
        <w:tc>
          <w:tcPr>
            <w:tcW w:w="1560" w:type="dxa"/>
          </w:tcPr>
          <w:p w14:paraId="4EA4D304" w14:textId="310AC032" w:rsidR="00D63B88" w:rsidRDefault="00000000">
            <w:r>
              <w:t xml:space="preserve">PG: incidents tickets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244019C5" w14:textId="047C05CD" w:rsidR="00D63B88" w:rsidRDefault="00000000">
            <w:r>
              <w:t>Actions recorded may restrict IPs enforced at MS1.</w:t>
            </w:r>
          </w:p>
        </w:tc>
      </w:tr>
    </w:tbl>
    <w:p w14:paraId="309AAB87" w14:textId="77777777" w:rsidR="00D63B88" w:rsidRDefault="00D63B88"/>
    <w:p w14:paraId="38B325A5" w14:textId="77777777" w:rsidR="00D63B88" w:rsidRDefault="00000000">
      <w:pPr>
        <w:pStyle w:val="Heading2"/>
      </w:pPr>
      <w:r>
        <w:t>Data footprint</w:t>
      </w:r>
    </w:p>
    <w:p w14:paraId="4BB80F58" w14:textId="77777777" w:rsidR="00D63B88" w:rsidRDefault="00000000">
      <w:pPr>
        <w:pStyle w:val="ListBullet"/>
      </w:pPr>
      <w:r>
        <w:t>PostgreSQL: access_logs, audit_logs, incidents (or incident records), tickets</w:t>
      </w:r>
    </w:p>
    <w:p w14:paraId="6F318C17" w14:textId="77777777" w:rsidR="00D63B88" w:rsidRDefault="00D63B88"/>
    <w:p w14:paraId="5AD8487D" w14:textId="77777777" w:rsidR="00D63B88" w:rsidRDefault="00000000">
      <w:pPr>
        <w:pStyle w:val="Heading1"/>
      </w:pPr>
      <w:r>
        <w:t>Scenario 10 – Billing &amp; Subscriptions (Plans, Invoices, Payments, Notifications, Exports)</w:t>
      </w:r>
    </w:p>
    <w:p w14:paraId="3661C03F" w14:textId="24F72F77" w:rsidR="00D63B88" w:rsidRDefault="00000000">
      <w:pPr>
        <w:pStyle w:val="ListBullet"/>
      </w:pPr>
      <w:r>
        <w:t>Billing/subscription management is JC Admin only clients are notified as needed.</w:t>
      </w:r>
    </w:p>
    <w:p w14:paraId="5F190CBF" w14:textId="77777777" w:rsidR="00D63B88" w:rsidRDefault="00000000">
      <w:pPr>
        <w:pStyle w:val="ListBullet"/>
      </w:pPr>
      <w:r>
        <w:t>Subscription expiry triggers access gating and advance notifications.</w:t>
      </w:r>
    </w:p>
    <w:p w14:paraId="5F0AEFC0" w14:textId="77777777" w:rsidR="00D63B88" w:rsidRDefault="00D63B8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0"/>
        <w:gridCol w:w="1064"/>
        <w:gridCol w:w="1955"/>
        <w:gridCol w:w="2362"/>
        <w:gridCol w:w="1949"/>
        <w:gridCol w:w="1456"/>
      </w:tblGrid>
      <w:tr w:rsidR="00D63B88" w14:paraId="304DAFF2" w14:textId="77777777">
        <w:trPr>
          <w:jc w:val="center"/>
        </w:trPr>
        <w:tc>
          <w:tcPr>
            <w:tcW w:w="1560" w:type="dxa"/>
          </w:tcPr>
          <w:p w14:paraId="419C75F6" w14:textId="77777777" w:rsidR="00D63B88" w:rsidRDefault="00000000">
            <w:r>
              <w:rPr>
                <w:b/>
              </w:rPr>
              <w:t>Step</w:t>
            </w:r>
          </w:p>
        </w:tc>
        <w:tc>
          <w:tcPr>
            <w:tcW w:w="1560" w:type="dxa"/>
          </w:tcPr>
          <w:p w14:paraId="2A6636B6" w14:textId="77777777" w:rsidR="00D63B88" w:rsidRDefault="00000000">
            <w:r>
              <w:rPr>
                <w:b/>
              </w:rPr>
              <w:t>Initiator</w:t>
            </w:r>
          </w:p>
        </w:tc>
        <w:tc>
          <w:tcPr>
            <w:tcW w:w="1560" w:type="dxa"/>
          </w:tcPr>
          <w:p w14:paraId="2E4D9D83" w14:textId="77777777" w:rsidR="00D63B88" w:rsidRDefault="00000000">
            <w:r>
              <w:rPr>
                <w:b/>
              </w:rPr>
              <w:t>API / Event (representative)</w:t>
            </w:r>
          </w:p>
        </w:tc>
        <w:tc>
          <w:tcPr>
            <w:tcW w:w="1560" w:type="dxa"/>
          </w:tcPr>
          <w:p w14:paraId="72A089AC" w14:textId="77777777" w:rsidR="00D63B88" w:rsidRDefault="00000000">
            <w:r>
              <w:rPr>
                <w:b/>
              </w:rPr>
              <w:t>Service Interaction</w:t>
            </w:r>
          </w:p>
        </w:tc>
        <w:tc>
          <w:tcPr>
            <w:tcW w:w="1560" w:type="dxa"/>
          </w:tcPr>
          <w:p w14:paraId="13CE7895" w14:textId="77777777" w:rsidR="00D63B88" w:rsidRDefault="00000000">
            <w:r>
              <w:rPr>
                <w:b/>
              </w:rPr>
              <w:t>Data/Queue Interaction</w:t>
            </w:r>
          </w:p>
        </w:tc>
        <w:tc>
          <w:tcPr>
            <w:tcW w:w="1560" w:type="dxa"/>
          </w:tcPr>
          <w:p w14:paraId="72F4B196" w14:textId="4304AC59" w:rsidR="00D63B88" w:rsidRDefault="00000000">
            <w:r>
              <w:rPr>
                <w:b/>
              </w:rPr>
              <w:t xml:space="preserve">Output </w:t>
            </w:r>
          </w:p>
        </w:tc>
      </w:tr>
      <w:tr w:rsidR="00D63B88" w14:paraId="2FB1DCB2" w14:textId="77777777">
        <w:trPr>
          <w:jc w:val="center"/>
        </w:trPr>
        <w:tc>
          <w:tcPr>
            <w:tcW w:w="1560" w:type="dxa"/>
          </w:tcPr>
          <w:p w14:paraId="2F63927C" w14:textId="77777777" w:rsidR="00D63B88" w:rsidRDefault="00000000">
            <w:r>
              <w:t>10.1</w:t>
            </w:r>
          </w:p>
        </w:tc>
        <w:tc>
          <w:tcPr>
            <w:tcW w:w="1560" w:type="dxa"/>
          </w:tcPr>
          <w:p w14:paraId="19F76209" w14:textId="77777777" w:rsidR="00D63B88" w:rsidRDefault="00000000">
            <w:r>
              <w:t>JC Admin → UI</w:t>
            </w:r>
          </w:p>
        </w:tc>
        <w:tc>
          <w:tcPr>
            <w:tcW w:w="1560" w:type="dxa"/>
          </w:tcPr>
          <w:p w14:paraId="4278B595" w14:textId="77777777" w:rsidR="00D63B88" w:rsidRDefault="00000000">
            <w:r>
              <w:t>Manage subscriptions/plans</w:t>
            </w:r>
          </w:p>
        </w:tc>
        <w:tc>
          <w:tcPr>
            <w:tcW w:w="1560" w:type="dxa"/>
          </w:tcPr>
          <w:p w14:paraId="2BDAE574" w14:textId="77777777" w:rsidR="00D63B88" w:rsidRDefault="00000000">
            <w:r>
              <w:t>UI → MS1 → MS2: POST/PATCH /subscriptions</w:t>
            </w:r>
          </w:p>
        </w:tc>
        <w:tc>
          <w:tcPr>
            <w:tcW w:w="1560" w:type="dxa"/>
          </w:tcPr>
          <w:p w14:paraId="07A16232" w14:textId="39E49F3B" w:rsidR="00D63B88" w:rsidRDefault="00000000">
            <w:r>
              <w:t xml:space="preserve">PG: </w:t>
            </w:r>
            <w:proofErr w:type="spellStart"/>
            <w:r>
              <w:t>subscription_plans</w:t>
            </w:r>
            <w:proofErr w:type="spellEnd"/>
            <w:r>
              <w:t xml:space="preserve">, subscriptions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5540BD7A" w14:textId="77777777" w:rsidR="00D63B88" w:rsidRDefault="00000000">
            <w:r>
              <w:t>Enables module access and expiry enforcement.</w:t>
            </w:r>
          </w:p>
        </w:tc>
      </w:tr>
      <w:tr w:rsidR="00D63B88" w14:paraId="630B8EC6" w14:textId="77777777">
        <w:trPr>
          <w:jc w:val="center"/>
        </w:trPr>
        <w:tc>
          <w:tcPr>
            <w:tcW w:w="1560" w:type="dxa"/>
          </w:tcPr>
          <w:p w14:paraId="556C574E" w14:textId="77777777" w:rsidR="00D63B88" w:rsidRDefault="00000000">
            <w:r>
              <w:t>10.2</w:t>
            </w:r>
          </w:p>
        </w:tc>
        <w:tc>
          <w:tcPr>
            <w:tcW w:w="1560" w:type="dxa"/>
          </w:tcPr>
          <w:p w14:paraId="385E1F7B" w14:textId="77777777" w:rsidR="00D63B88" w:rsidRDefault="00000000">
            <w:r>
              <w:t>JC Admin → UI</w:t>
            </w:r>
          </w:p>
        </w:tc>
        <w:tc>
          <w:tcPr>
            <w:tcW w:w="1560" w:type="dxa"/>
          </w:tcPr>
          <w:p w14:paraId="0DEA8ADA" w14:textId="77777777" w:rsidR="00D63B88" w:rsidRDefault="00000000">
            <w:r>
              <w:t>Track invoices and payments</w:t>
            </w:r>
          </w:p>
        </w:tc>
        <w:tc>
          <w:tcPr>
            <w:tcW w:w="1560" w:type="dxa"/>
          </w:tcPr>
          <w:p w14:paraId="79DD8683" w14:textId="12BD5A5A" w:rsidR="00D63B88" w:rsidRDefault="00000000">
            <w:r>
              <w:t>UI → MS1 → MS2: GET /invoices POST /payments</w:t>
            </w:r>
          </w:p>
        </w:tc>
        <w:tc>
          <w:tcPr>
            <w:tcW w:w="1560" w:type="dxa"/>
          </w:tcPr>
          <w:p w14:paraId="427E4E12" w14:textId="053FDFDA" w:rsidR="00D63B88" w:rsidRDefault="00000000">
            <w:r>
              <w:t xml:space="preserve">PG: invoices, payments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560" w:type="dxa"/>
          </w:tcPr>
          <w:p w14:paraId="0285D366" w14:textId="7E7B67A9" w:rsidR="00D63B88" w:rsidRDefault="00000000">
            <w:r>
              <w:t>Statuses include Paid, Past due, Partial Payment, Trial partial payments supported.</w:t>
            </w:r>
          </w:p>
        </w:tc>
      </w:tr>
      <w:tr w:rsidR="00D63B88" w14:paraId="264E1A08" w14:textId="77777777">
        <w:trPr>
          <w:jc w:val="center"/>
        </w:trPr>
        <w:tc>
          <w:tcPr>
            <w:tcW w:w="1560" w:type="dxa"/>
          </w:tcPr>
          <w:p w14:paraId="4D712DE7" w14:textId="77777777" w:rsidR="00D63B88" w:rsidRDefault="00000000">
            <w:r>
              <w:lastRenderedPageBreak/>
              <w:t>10.3</w:t>
            </w:r>
          </w:p>
        </w:tc>
        <w:tc>
          <w:tcPr>
            <w:tcW w:w="1560" w:type="dxa"/>
          </w:tcPr>
          <w:p w14:paraId="09FADDF3" w14:textId="77777777" w:rsidR="00D63B88" w:rsidRDefault="00000000">
            <w:r>
              <w:t>MS2 → MS5</w:t>
            </w:r>
          </w:p>
        </w:tc>
        <w:tc>
          <w:tcPr>
            <w:tcW w:w="1560" w:type="dxa"/>
          </w:tcPr>
          <w:p w14:paraId="78215D62" w14:textId="77777777" w:rsidR="00D63B88" w:rsidRDefault="00000000">
            <w:r>
              <w:t>Payment status notification</w:t>
            </w:r>
          </w:p>
        </w:tc>
        <w:tc>
          <w:tcPr>
            <w:tcW w:w="1560" w:type="dxa"/>
          </w:tcPr>
          <w:p w14:paraId="33087BF4" w14:textId="77777777" w:rsidR="00D63B88" w:rsidRDefault="00000000">
            <w:r>
              <w:t>POST /notifications/payment-status-changed</w:t>
            </w:r>
          </w:p>
        </w:tc>
        <w:tc>
          <w:tcPr>
            <w:tcW w:w="1560" w:type="dxa"/>
          </w:tcPr>
          <w:p w14:paraId="67880326" w14:textId="5F44CACF" w:rsidR="00D63B88" w:rsidRDefault="00000000">
            <w:r>
              <w:t>PG: notifications email queue</w:t>
            </w:r>
          </w:p>
        </w:tc>
        <w:tc>
          <w:tcPr>
            <w:tcW w:w="1560" w:type="dxa"/>
          </w:tcPr>
          <w:p w14:paraId="67EDBBE4" w14:textId="77777777" w:rsidR="00D63B88" w:rsidRDefault="00000000">
            <w:r>
              <w:t>Notify client stakeholders where configured.</w:t>
            </w:r>
          </w:p>
        </w:tc>
      </w:tr>
      <w:tr w:rsidR="00D63B88" w14:paraId="52A731F4" w14:textId="77777777">
        <w:trPr>
          <w:jc w:val="center"/>
        </w:trPr>
        <w:tc>
          <w:tcPr>
            <w:tcW w:w="1560" w:type="dxa"/>
          </w:tcPr>
          <w:p w14:paraId="1D497695" w14:textId="77777777" w:rsidR="00D63B88" w:rsidRDefault="00000000">
            <w:r>
              <w:t>10.4</w:t>
            </w:r>
          </w:p>
        </w:tc>
        <w:tc>
          <w:tcPr>
            <w:tcW w:w="1560" w:type="dxa"/>
          </w:tcPr>
          <w:p w14:paraId="2656E528" w14:textId="77777777" w:rsidR="00D63B88" w:rsidRDefault="00000000">
            <w:r>
              <w:t>JC Admin</w:t>
            </w:r>
          </w:p>
        </w:tc>
        <w:tc>
          <w:tcPr>
            <w:tcW w:w="1560" w:type="dxa"/>
          </w:tcPr>
          <w:p w14:paraId="6EA1FDC1" w14:textId="77777777" w:rsidR="00D63B88" w:rsidRDefault="00000000">
            <w:r>
              <w:t>Export billing reports</w:t>
            </w:r>
          </w:p>
        </w:tc>
        <w:tc>
          <w:tcPr>
            <w:tcW w:w="1560" w:type="dxa"/>
          </w:tcPr>
          <w:p w14:paraId="5790C73A" w14:textId="77777777" w:rsidR="00D63B88" w:rsidRDefault="00000000">
            <w:r>
              <w:t>UI → MS1 → MS2: GET /billing/export</w:t>
            </w:r>
          </w:p>
        </w:tc>
        <w:tc>
          <w:tcPr>
            <w:tcW w:w="1560" w:type="dxa"/>
          </w:tcPr>
          <w:p w14:paraId="6837EE7C" w14:textId="6D255052" w:rsidR="00D63B88" w:rsidRDefault="00000000">
            <w:r>
              <w:t xml:space="preserve">MS4 </w:t>
            </w:r>
            <w:proofErr w:type="spellStart"/>
            <w:r>
              <w:t>export_jobs</w:t>
            </w:r>
            <w:proofErr w:type="spellEnd"/>
            <w:r>
              <w:t xml:space="preserve"> optional file stored to object storage</w:t>
            </w:r>
          </w:p>
        </w:tc>
        <w:tc>
          <w:tcPr>
            <w:tcW w:w="1560" w:type="dxa"/>
          </w:tcPr>
          <w:p w14:paraId="44C4F2E6" w14:textId="77777777" w:rsidR="00D63B88" w:rsidRDefault="00000000">
            <w:r>
              <w:t>Export formats include PDF and Excel (SOW/FRD references).</w:t>
            </w:r>
          </w:p>
        </w:tc>
      </w:tr>
    </w:tbl>
    <w:p w14:paraId="733433A8" w14:textId="77777777" w:rsidR="00D63B88" w:rsidRDefault="00D63B88"/>
    <w:p w14:paraId="34AEA1F4" w14:textId="77777777" w:rsidR="00D63B88" w:rsidRDefault="00000000">
      <w:pPr>
        <w:pStyle w:val="Heading2"/>
      </w:pPr>
      <w:r>
        <w:t>Data footprint</w:t>
      </w:r>
    </w:p>
    <w:p w14:paraId="2A87D31A" w14:textId="77777777" w:rsidR="00D63B88" w:rsidRDefault="00000000">
      <w:pPr>
        <w:pStyle w:val="ListBullet"/>
      </w:pPr>
      <w:r>
        <w:t>PostgreSQL: subscription_plans, subscriptions, invoices, payments, notifications, audit_logs</w:t>
      </w:r>
    </w:p>
    <w:p w14:paraId="37BA4E88" w14:textId="77777777" w:rsidR="00D63B88" w:rsidRDefault="00D63B88"/>
    <w:p w14:paraId="01639931" w14:textId="77777777" w:rsidR="00D63B88" w:rsidRDefault="00000000">
      <w:r>
        <w:br w:type="page"/>
      </w:r>
    </w:p>
    <w:p w14:paraId="64F8A1D9" w14:textId="77777777" w:rsidR="00D63B88" w:rsidRDefault="00000000">
      <w:pPr>
        <w:pStyle w:val="Heading1"/>
      </w:pPr>
      <w:r>
        <w:lastRenderedPageBreak/>
        <w:t>Appendix – Data Stores and Key Collections/Tables Referenced</w:t>
      </w:r>
    </w:p>
    <w:p w14:paraId="3165F2C0" w14:textId="77777777" w:rsidR="00D63B88" w:rsidRDefault="00000000">
      <w:pPr>
        <w:pStyle w:val="Heading2"/>
      </w:pPr>
      <w:r>
        <w:t>PostgreSQL (Transactional)</w:t>
      </w:r>
    </w:p>
    <w:p w14:paraId="2F1E8ACA" w14:textId="77777777" w:rsidR="00D63B88" w:rsidRDefault="00000000">
      <w:pPr>
        <w:pStyle w:val="ListBullet"/>
      </w:pPr>
      <w:r>
        <w:t>organizations, users, user_invitations, roles, permissions, role_permissions, user_roles, subscription_plans, subscriptions</w:t>
      </w:r>
    </w:p>
    <w:p w14:paraId="41BF3575" w14:textId="77777777" w:rsidR="00D63B88" w:rsidRDefault="00000000">
      <w:pPr>
        <w:pStyle w:val="ListBullet"/>
      </w:pPr>
      <w:r>
        <w:t>audit_logs, access_logs, notification_preferences, notifications</w:t>
      </w:r>
    </w:p>
    <w:p w14:paraId="5F72ADAE" w14:textId="77777777" w:rsidR="00D63B88" w:rsidRDefault="00000000">
      <w:pPr>
        <w:pStyle w:val="ListBullet"/>
      </w:pPr>
      <w:r>
        <w:t>projects, project_members, folders, files, file_versions, tags, file_tags, recycle_bin_items, content_activity_logs</w:t>
      </w:r>
    </w:p>
    <w:p w14:paraId="4D7DE6CB" w14:textId="77777777" w:rsidR="00D63B88" w:rsidRDefault="00000000">
      <w:pPr>
        <w:pStyle w:val="ListBullet"/>
      </w:pPr>
      <w:r>
        <w:t>dashboards, dashboard_widgets, reports, report_sections, export_jobs</w:t>
      </w:r>
    </w:p>
    <w:p w14:paraId="720BD9E0" w14:textId="77777777" w:rsidR="00D63B88" w:rsidRDefault="00000000">
      <w:pPr>
        <w:pStyle w:val="ListBullet"/>
      </w:pPr>
      <w:r>
        <w:t>invoices, payments</w:t>
      </w:r>
    </w:p>
    <w:p w14:paraId="4BB2684D" w14:textId="77777777" w:rsidR="00D63B88" w:rsidRDefault="00000000">
      <w:pPr>
        <w:pStyle w:val="ListBullet"/>
      </w:pPr>
      <w:r>
        <w:t>ai_conversations, ai_messages, ai_queries, insights, source_documents, insight_sources</w:t>
      </w:r>
    </w:p>
    <w:p w14:paraId="16582A9E" w14:textId="77777777" w:rsidR="00D63B88" w:rsidRDefault="00000000">
      <w:pPr>
        <w:pStyle w:val="Heading2"/>
      </w:pPr>
      <w:r>
        <w:t>MongoDB (Unstructured / AI Optimized)</w:t>
      </w:r>
    </w:p>
    <w:p w14:paraId="4F679E4E" w14:textId="77777777" w:rsidR="00D63B88" w:rsidRDefault="00000000">
      <w:pPr>
        <w:pStyle w:val="ListBullet"/>
      </w:pPr>
      <w:r>
        <w:t>file_text_extractions (parsed/OCR content for AI pipelines)</w:t>
      </w:r>
    </w:p>
    <w:p w14:paraId="5530E4EF" w14:textId="77777777" w:rsidR="00D63B88" w:rsidRDefault="00000000">
      <w:pPr>
        <w:pStyle w:val="ListBullet"/>
      </w:pPr>
      <w:r>
        <w:t>intel_grid_cache (cached external research content)</w:t>
      </w:r>
    </w:p>
    <w:p w14:paraId="4FCB936B" w14:textId="77777777" w:rsidR="00D63B88" w:rsidRDefault="00000000">
      <w:pPr>
        <w:pStyle w:val="ListBullet"/>
      </w:pPr>
      <w:r>
        <w:t>export_render_cache (temporary render payloads for exports)</w:t>
      </w:r>
    </w:p>
    <w:p w14:paraId="4FE34D9B" w14:textId="77777777" w:rsidR="00D63B88" w:rsidRDefault="00000000">
      <w:pPr>
        <w:pStyle w:val="Heading2"/>
      </w:pPr>
      <w:r>
        <w:t>Vector Store</w:t>
      </w:r>
    </w:p>
    <w:p w14:paraId="5E251610" w14:textId="77777777" w:rsidR="00D63B88" w:rsidRDefault="00000000">
      <w:pPr>
        <w:pStyle w:val="ListBullet"/>
      </w:pPr>
      <w:r>
        <w:t>vector_chunks (chunked embeddings for semantic search / RAG)</w:t>
      </w:r>
    </w:p>
    <w:p w14:paraId="4FCC4D16" w14:textId="77777777" w:rsidR="00D63B88" w:rsidRDefault="00000000">
      <w:pPr>
        <w:pStyle w:val="Heading2"/>
      </w:pPr>
      <w:r>
        <w:t>Object Storage</w:t>
      </w:r>
    </w:p>
    <w:p w14:paraId="6BB626B2" w14:textId="77777777" w:rsidR="00D63B88" w:rsidRDefault="00000000">
      <w:pPr>
        <w:pStyle w:val="ListBullet"/>
      </w:pPr>
      <w:r>
        <w:t>File binaries (uploads)</w:t>
      </w:r>
    </w:p>
    <w:p w14:paraId="45F77579" w14:textId="77777777" w:rsidR="00D63B88" w:rsidRDefault="00000000">
      <w:pPr>
        <w:pStyle w:val="ListBullet"/>
      </w:pPr>
      <w:r>
        <w:t>Exported artifacts (PDF/PPTX/XLSX/PNG/JPEG etc.)</w:t>
      </w:r>
    </w:p>
    <w:p w14:paraId="416271B5" w14:textId="77777777" w:rsidR="00D63B88" w:rsidRDefault="00D63B88"/>
    <w:p w14:paraId="78B102EB" w14:textId="77777777" w:rsidR="00D63B88" w:rsidRDefault="00000000">
      <w:r>
        <w:t>End of document.</w:t>
      </w:r>
    </w:p>
    <w:sectPr w:rsidR="00D63B8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287528">
    <w:abstractNumId w:val="8"/>
  </w:num>
  <w:num w:numId="2" w16cid:durableId="1459255570">
    <w:abstractNumId w:val="6"/>
  </w:num>
  <w:num w:numId="3" w16cid:durableId="2031297923">
    <w:abstractNumId w:val="5"/>
  </w:num>
  <w:num w:numId="4" w16cid:durableId="869341349">
    <w:abstractNumId w:val="4"/>
  </w:num>
  <w:num w:numId="5" w16cid:durableId="165169032">
    <w:abstractNumId w:val="7"/>
  </w:num>
  <w:num w:numId="6" w16cid:durableId="1992902701">
    <w:abstractNumId w:val="3"/>
  </w:num>
  <w:num w:numId="7" w16cid:durableId="999194038">
    <w:abstractNumId w:val="2"/>
  </w:num>
  <w:num w:numId="8" w16cid:durableId="1798334324">
    <w:abstractNumId w:val="1"/>
  </w:num>
  <w:num w:numId="9" w16cid:durableId="1279097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462"/>
    <w:rsid w:val="005E195F"/>
    <w:rsid w:val="00AA1D8D"/>
    <w:rsid w:val="00B47730"/>
    <w:rsid w:val="00CB0664"/>
    <w:rsid w:val="00D63B88"/>
    <w:rsid w:val="00FB5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F0999"/>
  <w14:defaultImageDpi w14:val="300"/>
  <w15:docId w15:val="{B16676D8-4AF4-424A-A51E-273C50BB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2653</Words>
  <Characters>15126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Mahavir Singh</cp:lastModifiedBy>
  <cp:revision>3</cp:revision>
  <dcterms:created xsi:type="dcterms:W3CDTF">2013-12-23T23:15:00Z</dcterms:created>
  <dcterms:modified xsi:type="dcterms:W3CDTF">2025-12-22T21:24:00Z</dcterms:modified>
  <cp:category/>
</cp:coreProperties>
</file>