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7D3" w:rsidRDefault="004F67D3">
      <w:pPr>
        <w:rPr>
          <w:color w:val="000000"/>
        </w:rPr>
      </w:pPr>
    </w:p>
    <w:p w:rsidR="004F67D3" w:rsidRDefault="004F67D3">
      <w:pPr>
        <w:rPr>
          <w:color w:val="000000"/>
        </w:rPr>
      </w:pPr>
    </w:p>
    <w:p w:rsidR="004F67D3" w:rsidRDefault="004F67D3">
      <w:pPr>
        <w:rPr>
          <w:color w:val="000000"/>
        </w:rPr>
      </w:pPr>
    </w:p>
    <w:p w:rsidR="004F67D3" w:rsidRDefault="004F67D3">
      <w:pPr>
        <w:rPr>
          <w:color w:val="000000"/>
        </w:rPr>
      </w:pPr>
    </w:p>
    <w:p w:rsidR="004F67D3" w:rsidRDefault="004F67D3">
      <w:pPr>
        <w:rPr>
          <w:color w:val="000000"/>
        </w:rPr>
      </w:pPr>
    </w:p>
    <w:p w:rsidR="004F67D3" w:rsidRDefault="004F67D3">
      <w:pPr>
        <w:pStyle w:val="Normal0"/>
        <w:spacing w:after="120"/>
        <w:rPr>
          <w:b/>
          <w:color w:val="000000"/>
          <w:sz w:val="52"/>
        </w:rPr>
      </w:pPr>
    </w:p>
    <w:p w:rsidR="004F67D3" w:rsidRDefault="000270D4">
      <w:pPr>
        <w:pStyle w:val="Normal0"/>
        <w:spacing w:after="120"/>
        <w:jc w:val="center"/>
        <w:rPr>
          <w:color w:val="000000"/>
          <w:sz w:val="44"/>
          <w:lang w:eastAsia="zh-CN"/>
        </w:rPr>
      </w:pPr>
      <w:r>
        <w:rPr>
          <w:rFonts w:hint="eastAsia"/>
          <w:color w:val="000000"/>
          <w:sz w:val="44"/>
          <w:lang w:eastAsia="zh-CN"/>
        </w:rPr>
        <w:t>有家</w:t>
      </w:r>
      <w:r w:rsidR="00F956E5">
        <w:rPr>
          <w:rFonts w:hint="eastAsia"/>
          <w:color w:val="000000"/>
          <w:sz w:val="44"/>
          <w:lang w:eastAsia="zh-CN"/>
        </w:rPr>
        <w:t>网智能</w:t>
      </w:r>
      <w:r w:rsidR="00F956E5">
        <w:rPr>
          <w:color w:val="000000"/>
          <w:sz w:val="44"/>
          <w:lang w:eastAsia="zh-CN"/>
        </w:rPr>
        <w:t>门锁</w:t>
      </w:r>
    </w:p>
    <w:p w:rsidR="004F67D3" w:rsidRDefault="00611A95">
      <w:pPr>
        <w:pStyle w:val="Normal0"/>
        <w:spacing w:after="120"/>
        <w:jc w:val="center"/>
        <w:rPr>
          <w:color w:val="000000"/>
          <w:sz w:val="44"/>
          <w:lang w:eastAsia="zh-CN"/>
        </w:rPr>
      </w:pPr>
      <w:r>
        <w:rPr>
          <w:rFonts w:hint="eastAsia"/>
          <w:color w:val="000000"/>
          <w:sz w:val="44"/>
          <w:lang w:eastAsia="zh-CN"/>
        </w:rPr>
        <w:t>需求规格说明书</w:t>
      </w:r>
    </w:p>
    <w:p w:rsidR="004F67D3" w:rsidRPr="009D6A58" w:rsidRDefault="004F67D3">
      <w:pPr>
        <w:pStyle w:val="Normal0"/>
        <w:spacing w:after="120"/>
        <w:jc w:val="center"/>
        <w:rPr>
          <w:color w:val="000000"/>
          <w:sz w:val="44"/>
          <w:lang w:eastAsia="zh-CN"/>
        </w:rPr>
      </w:pPr>
    </w:p>
    <w:p w:rsidR="004F67D3" w:rsidRDefault="004F67D3">
      <w:pPr>
        <w:rPr>
          <w:color w:val="000000"/>
        </w:rPr>
      </w:pPr>
    </w:p>
    <w:p w:rsidR="004F67D3" w:rsidRDefault="004F67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84"/>
        <w:gridCol w:w="1344"/>
        <w:gridCol w:w="4692"/>
      </w:tblGrid>
      <w:tr w:rsidR="004F67D3">
        <w:trPr>
          <w:cantSplit/>
          <w:trHeight w:val="319"/>
        </w:trPr>
        <w:tc>
          <w:tcPr>
            <w:tcW w:w="2684" w:type="dxa"/>
            <w:vMerge w:val="restart"/>
          </w:tcPr>
          <w:p w:rsidR="004F67D3" w:rsidRDefault="00611A95">
            <w:pPr>
              <w:rPr>
                <w:rFonts w:ascii="宋体" w:hAnsi="宋体"/>
                <w:color w:val="000000"/>
              </w:rPr>
            </w:pPr>
            <w:r>
              <w:rPr>
                <w:rFonts w:ascii="宋体" w:hAnsi="宋体" w:hint="eastAsia"/>
                <w:color w:val="000000"/>
              </w:rPr>
              <w:t>文件状态：</w:t>
            </w:r>
          </w:p>
          <w:p w:rsidR="004F67D3" w:rsidRDefault="00611A95">
            <w:pPr>
              <w:ind w:firstLineChars="100" w:firstLine="224"/>
              <w:rPr>
                <w:rFonts w:ascii="宋体" w:hAnsi="宋体"/>
                <w:color w:val="000000"/>
              </w:rPr>
            </w:pPr>
            <w:r>
              <w:rPr>
                <w:rFonts w:ascii="宋体" w:hAnsi="宋体" w:hint="eastAsia"/>
                <w:color w:val="000000"/>
              </w:rPr>
              <w:t>[] 草稿</w:t>
            </w:r>
          </w:p>
          <w:p w:rsidR="004F67D3" w:rsidRDefault="00611A95">
            <w:pPr>
              <w:ind w:firstLineChars="100" w:firstLine="224"/>
              <w:rPr>
                <w:rFonts w:ascii="宋体" w:hAnsi="宋体"/>
                <w:color w:val="000000"/>
              </w:rPr>
            </w:pPr>
            <w:r>
              <w:rPr>
                <w:rFonts w:ascii="宋体" w:hAnsi="宋体" w:hint="eastAsia"/>
                <w:color w:val="000000"/>
              </w:rPr>
              <w:t>[  ] 正式发布</w:t>
            </w:r>
          </w:p>
          <w:p w:rsidR="004F67D3" w:rsidRDefault="00074531">
            <w:pPr>
              <w:ind w:firstLineChars="100" w:firstLine="224"/>
              <w:rPr>
                <w:color w:val="000000"/>
              </w:rPr>
            </w:pPr>
            <w:r>
              <w:rPr>
                <w:rFonts w:ascii="宋体" w:hAnsi="宋体" w:hint="eastAsia"/>
                <w:color w:val="000000"/>
              </w:rPr>
              <w:t>[√</w:t>
            </w:r>
            <w:r w:rsidR="00611A95">
              <w:rPr>
                <w:rFonts w:ascii="宋体" w:hAnsi="宋体" w:hint="eastAsia"/>
                <w:color w:val="000000"/>
              </w:rPr>
              <w:t>]正在修改</w:t>
            </w:r>
          </w:p>
        </w:tc>
        <w:tc>
          <w:tcPr>
            <w:tcW w:w="1344" w:type="dxa"/>
            <w:shd w:val="clear" w:color="auto" w:fill="D9D9D9"/>
          </w:tcPr>
          <w:p w:rsidR="004F67D3" w:rsidRDefault="00611A95">
            <w:pPr>
              <w:rPr>
                <w:color w:val="000000"/>
              </w:rPr>
            </w:pPr>
            <w:r>
              <w:rPr>
                <w:rFonts w:hint="eastAsia"/>
                <w:color w:val="000000"/>
              </w:rPr>
              <w:t>文件标识：</w:t>
            </w:r>
          </w:p>
        </w:tc>
        <w:tc>
          <w:tcPr>
            <w:tcW w:w="4692" w:type="dxa"/>
          </w:tcPr>
          <w:p w:rsidR="004F67D3" w:rsidRDefault="004F67D3">
            <w:pPr>
              <w:rPr>
                <w:color w:val="000000"/>
              </w:rPr>
            </w:pPr>
          </w:p>
        </w:tc>
      </w:tr>
      <w:tr w:rsidR="004F67D3">
        <w:trPr>
          <w:cantSplit/>
          <w:trHeight w:val="319"/>
        </w:trPr>
        <w:tc>
          <w:tcPr>
            <w:tcW w:w="2684" w:type="dxa"/>
            <w:vMerge/>
          </w:tcPr>
          <w:p w:rsidR="004F67D3" w:rsidRDefault="004F67D3">
            <w:pPr>
              <w:ind w:firstLineChars="200" w:firstLine="448"/>
              <w:rPr>
                <w:color w:val="000000"/>
              </w:rPr>
            </w:pPr>
          </w:p>
        </w:tc>
        <w:tc>
          <w:tcPr>
            <w:tcW w:w="1344" w:type="dxa"/>
            <w:shd w:val="clear" w:color="auto" w:fill="D9D9D9"/>
          </w:tcPr>
          <w:p w:rsidR="004F67D3" w:rsidRDefault="00611A95">
            <w:pPr>
              <w:rPr>
                <w:color w:val="000000"/>
              </w:rPr>
            </w:pPr>
            <w:r>
              <w:rPr>
                <w:rFonts w:hint="eastAsia"/>
                <w:color w:val="000000"/>
              </w:rPr>
              <w:t>当前版本：</w:t>
            </w:r>
          </w:p>
        </w:tc>
        <w:tc>
          <w:tcPr>
            <w:tcW w:w="4692" w:type="dxa"/>
          </w:tcPr>
          <w:p w:rsidR="004F67D3" w:rsidRDefault="00611A95" w:rsidP="00F956E5">
            <w:pPr>
              <w:rPr>
                <w:color w:val="000000"/>
              </w:rPr>
            </w:pPr>
            <w:r>
              <w:rPr>
                <w:rFonts w:hint="eastAsia"/>
                <w:color w:val="000000"/>
              </w:rPr>
              <w:t>0.</w:t>
            </w:r>
            <w:r w:rsidR="00F956E5">
              <w:rPr>
                <w:color w:val="000000"/>
              </w:rPr>
              <w:t>9</w:t>
            </w:r>
            <w:r w:rsidR="0049405D">
              <w:rPr>
                <w:rFonts w:hint="eastAsia"/>
                <w:color w:val="000000"/>
              </w:rPr>
              <w:t>.</w:t>
            </w:r>
            <w:r w:rsidR="00D14AB1">
              <w:rPr>
                <w:rFonts w:hint="eastAsia"/>
                <w:color w:val="000000"/>
              </w:rPr>
              <w:t>6</w:t>
            </w:r>
          </w:p>
        </w:tc>
      </w:tr>
      <w:tr w:rsidR="004F67D3">
        <w:trPr>
          <w:cantSplit/>
        </w:trPr>
        <w:tc>
          <w:tcPr>
            <w:tcW w:w="2684" w:type="dxa"/>
            <w:vMerge/>
          </w:tcPr>
          <w:p w:rsidR="004F67D3" w:rsidRDefault="004F67D3">
            <w:pPr>
              <w:ind w:firstLineChars="200" w:firstLine="448"/>
              <w:rPr>
                <w:color w:val="000000"/>
              </w:rPr>
            </w:pPr>
          </w:p>
        </w:tc>
        <w:tc>
          <w:tcPr>
            <w:tcW w:w="1344" w:type="dxa"/>
            <w:shd w:val="clear" w:color="auto" w:fill="D9D9D9"/>
          </w:tcPr>
          <w:p w:rsidR="004F67D3" w:rsidRDefault="00611A95">
            <w:pPr>
              <w:rPr>
                <w:color w:val="000000"/>
              </w:rPr>
            </w:pPr>
            <w:r>
              <w:rPr>
                <w:rFonts w:hint="eastAsia"/>
                <w:color w:val="000000"/>
              </w:rPr>
              <w:t>作者：</w:t>
            </w:r>
          </w:p>
        </w:tc>
        <w:tc>
          <w:tcPr>
            <w:tcW w:w="4692" w:type="dxa"/>
          </w:tcPr>
          <w:p w:rsidR="004F67D3" w:rsidRDefault="00FF17FE">
            <w:pPr>
              <w:rPr>
                <w:color w:val="000000"/>
              </w:rPr>
            </w:pPr>
            <w:r>
              <w:rPr>
                <w:rFonts w:hint="eastAsia"/>
                <w:color w:val="000000"/>
              </w:rPr>
              <w:t>文章</w:t>
            </w:r>
          </w:p>
        </w:tc>
      </w:tr>
      <w:tr w:rsidR="004F67D3">
        <w:trPr>
          <w:cantSplit/>
        </w:trPr>
        <w:tc>
          <w:tcPr>
            <w:tcW w:w="2684" w:type="dxa"/>
            <w:vMerge/>
          </w:tcPr>
          <w:p w:rsidR="004F67D3" w:rsidRDefault="004F67D3">
            <w:pPr>
              <w:ind w:firstLineChars="200" w:firstLine="448"/>
              <w:rPr>
                <w:color w:val="000000"/>
              </w:rPr>
            </w:pPr>
          </w:p>
        </w:tc>
        <w:tc>
          <w:tcPr>
            <w:tcW w:w="1344" w:type="dxa"/>
            <w:shd w:val="clear" w:color="auto" w:fill="D9D9D9"/>
          </w:tcPr>
          <w:p w:rsidR="004F67D3" w:rsidRDefault="00611A95">
            <w:pPr>
              <w:rPr>
                <w:color w:val="000000"/>
              </w:rPr>
            </w:pPr>
            <w:r>
              <w:rPr>
                <w:rFonts w:hint="eastAsia"/>
                <w:color w:val="000000"/>
              </w:rPr>
              <w:t>完成日期：</w:t>
            </w:r>
          </w:p>
        </w:tc>
        <w:tc>
          <w:tcPr>
            <w:tcW w:w="4692" w:type="dxa"/>
          </w:tcPr>
          <w:p w:rsidR="004F67D3" w:rsidRDefault="00A22C85" w:rsidP="00F956E5">
            <w:pPr>
              <w:rPr>
                <w:color w:val="000000"/>
              </w:rPr>
            </w:pPr>
            <w:r>
              <w:rPr>
                <w:color w:val="000000"/>
              </w:rPr>
              <w:t>201</w:t>
            </w:r>
            <w:r w:rsidR="00F956E5">
              <w:rPr>
                <w:color w:val="000000"/>
              </w:rPr>
              <w:t>6</w:t>
            </w:r>
            <w:r w:rsidR="00F956E5">
              <w:rPr>
                <w:rFonts w:hint="eastAsia"/>
                <w:color w:val="000000"/>
              </w:rPr>
              <w:t>/12/</w:t>
            </w:r>
            <w:r w:rsidR="00D14AB1">
              <w:rPr>
                <w:rFonts w:hint="eastAsia"/>
                <w:color w:val="000000"/>
              </w:rPr>
              <w:t>30</w:t>
            </w:r>
          </w:p>
        </w:tc>
      </w:tr>
    </w:tbl>
    <w:p w:rsidR="004F67D3" w:rsidRDefault="004240C2">
      <w:pPr>
        <w:rPr>
          <w:color w:val="000000"/>
        </w:rPr>
      </w:pPr>
      <w:r w:rsidRPr="004240C2">
        <w:rPr>
          <w:noProof/>
          <w:color w:val="000000"/>
          <w:sz w:val="20"/>
        </w:rPr>
        <w:pict>
          <v:shapetype id="_x0000_t202" coordsize="21600,21600" o:spt="202" path="m,l,21600r21600,l21600,xe">
            <v:stroke joinstyle="miter"/>
            <v:path gradientshapeok="t" o:connecttype="rect"/>
          </v:shapetype>
          <v:shape id="Text Box 391" o:spid="_x0000_s1026" type="#_x0000_t202" style="position:absolute;left:0;text-align:left;margin-left:5.6pt;margin-top:695.4pt;width:414.4pt;height:31.75pt;z-index:251657728;visibility:visibl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" filled="f" stroked="f">
            <v:stroke dashstyle="1 1" endcap="round"/>
            <v:textbox>
              <w:txbxContent>
                <w:p w:rsidR="003977A8" w:rsidRDefault="003977A8" w:rsidP="000E60ED">
                  <w:pPr>
                    <w:pStyle w:val="a3"/>
                    <w:pBdr>
                      <w:bottom w:val="none" w:sz="0" w:space="0" w:color="auto"/>
                    </w:pBdr>
                    <w:tabs>
                      <w:tab w:val="clear" w:pos="4153"/>
                      <w:tab w:val="clear" w:pos="8306"/>
                    </w:tabs>
                    <w:snapToGrid/>
                  </w:pPr>
                </w:p>
              </w:txbxContent>
            </v:textbox>
            <w10:wrap anchory="page"/>
          </v:shape>
        </w:pict>
      </w:r>
    </w:p>
    <w:p w:rsidR="004F67D3" w:rsidRDefault="00611A95">
      <w:pPr>
        <w:pageBreakBefore/>
        <w:jc w:val="center"/>
        <w:rPr>
          <w:color w:val="000000"/>
          <w:sz w:val="28"/>
        </w:rPr>
      </w:pPr>
      <w:r>
        <w:rPr>
          <w:rFonts w:hint="eastAsia"/>
          <w:color w:val="000000"/>
          <w:sz w:val="28"/>
        </w:rPr>
        <w:lastRenderedPageBreak/>
        <w:t>版本历史</w:t>
      </w:r>
    </w:p>
    <w:p w:rsidR="004F67D3" w:rsidRDefault="004F67D3">
      <w:pPr>
        <w:rPr>
          <w:color w:val="000000"/>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0"/>
        <w:gridCol w:w="1456"/>
        <w:gridCol w:w="1904"/>
        <w:gridCol w:w="1580"/>
        <w:gridCol w:w="2228"/>
      </w:tblGrid>
      <w:tr w:rsidR="004F67D3">
        <w:tc>
          <w:tcPr>
            <w:tcW w:w="1340" w:type="dxa"/>
          </w:tcPr>
          <w:p w:rsidR="004F67D3" w:rsidRDefault="00611A95">
            <w:pPr>
              <w:jc w:val="center"/>
              <w:rPr>
                <w:color w:val="000000"/>
              </w:rPr>
            </w:pPr>
            <w:r>
              <w:rPr>
                <w:rFonts w:hint="eastAsia"/>
                <w:color w:val="000000"/>
              </w:rPr>
              <w:t>版本</w:t>
            </w:r>
            <w:r>
              <w:rPr>
                <w:color w:val="000000"/>
              </w:rPr>
              <w:t>/</w:t>
            </w:r>
            <w:r>
              <w:rPr>
                <w:rFonts w:hint="eastAsia"/>
                <w:color w:val="000000"/>
              </w:rPr>
              <w:t>状态</w:t>
            </w:r>
          </w:p>
        </w:tc>
        <w:tc>
          <w:tcPr>
            <w:tcW w:w="1456" w:type="dxa"/>
          </w:tcPr>
          <w:p w:rsidR="004F67D3" w:rsidRDefault="00611A95">
            <w:pPr>
              <w:jc w:val="center"/>
              <w:rPr>
                <w:color w:val="000000"/>
              </w:rPr>
            </w:pPr>
            <w:r>
              <w:rPr>
                <w:rFonts w:hint="eastAsia"/>
                <w:color w:val="000000"/>
              </w:rPr>
              <w:t>作者</w:t>
            </w:r>
          </w:p>
        </w:tc>
        <w:tc>
          <w:tcPr>
            <w:tcW w:w="1904" w:type="dxa"/>
          </w:tcPr>
          <w:p w:rsidR="004F67D3" w:rsidRDefault="00611A95">
            <w:pPr>
              <w:jc w:val="center"/>
              <w:rPr>
                <w:color w:val="000000"/>
              </w:rPr>
            </w:pPr>
            <w:r>
              <w:rPr>
                <w:rFonts w:hint="eastAsia"/>
                <w:color w:val="000000"/>
              </w:rPr>
              <w:t>参与者</w:t>
            </w:r>
          </w:p>
        </w:tc>
        <w:tc>
          <w:tcPr>
            <w:tcW w:w="1580" w:type="dxa"/>
          </w:tcPr>
          <w:p w:rsidR="004F67D3" w:rsidRDefault="00611A95">
            <w:pPr>
              <w:jc w:val="center"/>
              <w:rPr>
                <w:color w:val="000000"/>
              </w:rPr>
            </w:pPr>
            <w:r>
              <w:rPr>
                <w:rFonts w:hint="eastAsia"/>
                <w:color w:val="000000"/>
              </w:rPr>
              <w:t>起止日期</w:t>
            </w:r>
          </w:p>
        </w:tc>
        <w:tc>
          <w:tcPr>
            <w:tcW w:w="2228" w:type="dxa"/>
          </w:tcPr>
          <w:p w:rsidR="004F67D3" w:rsidRDefault="00611A95">
            <w:pPr>
              <w:jc w:val="center"/>
              <w:rPr>
                <w:color w:val="000000"/>
              </w:rPr>
            </w:pPr>
            <w:r>
              <w:rPr>
                <w:rFonts w:hint="eastAsia"/>
                <w:color w:val="000000"/>
              </w:rPr>
              <w:t>备注</w:t>
            </w:r>
          </w:p>
        </w:tc>
      </w:tr>
      <w:tr w:rsidR="004F67D3">
        <w:tc>
          <w:tcPr>
            <w:tcW w:w="1340" w:type="dxa"/>
          </w:tcPr>
          <w:p w:rsidR="004F67D3" w:rsidRDefault="00611A95" w:rsidP="00CE2227">
            <w:pPr>
              <w:jc w:val="center"/>
              <w:rPr>
                <w:color w:val="000000"/>
              </w:rPr>
            </w:pPr>
            <w:r>
              <w:rPr>
                <w:rFonts w:hint="eastAsia"/>
                <w:color w:val="000000"/>
              </w:rPr>
              <w:t>0.</w:t>
            </w:r>
            <w:r w:rsidR="00F956E5">
              <w:rPr>
                <w:rFonts w:hint="eastAsia"/>
                <w:color w:val="000000"/>
              </w:rPr>
              <w:t>90</w:t>
            </w:r>
          </w:p>
        </w:tc>
        <w:tc>
          <w:tcPr>
            <w:tcW w:w="1456" w:type="dxa"/>
          </w:tcPr>
          <w:p w:rsidR="004F67D3" w:rsidRDefault="00745C55" w:rsidP="000E60ED">
            <w:pPr>
              <w:jc w:val="center"/>
              <w:rPr>
                <w:color w:val="000000"/>
              </w:rPr>
            </w:pPr>
            <w:r>
              <w:rPr>
                <w:rFonts w:hint="eastAsia"/>
                <w:color w:val="000000"/>
              </w:rPr>
              <w:t>文章</w:t>
            </w:r>
          </w:p>
        </w:tc>
        <w:tc>
          <w:tcPr>
            <w:tcW w:w="1904" w:type="dxa"/>
          </w:tcPr>
          <w:p w:rsidR="004F67D3" w:rsidRDefault="004F67D3" w:rsidP="000E60ED">
            <w:pPr>
              <w:jc w:val="center"/>
              <w:rPr>
                <w:color w:val="000000"/>
              </w:rPr>
            </w:pPr>
          </w:p>
        </w:tc>
        <w:tc>
          <w:tcPr>
            <w:tcW w:w="1580" w:type="dxa"/>
          </w:tcPr>
          <w:p w:rsidR="004F67D3" w:rsidRDefault="000E60ED" w:rsidP="00F956E5">
            <w:pPr>
              <w:jc w:val="center"/>
              <w:rPr>
                <w:color w:val="000000"/>
              </w:rPr>
            </w:pPr>
            <w:r>
              <w:rPr>
                <w:rFonts w:hint="eastAsia"/>
                <w:color w:val="000000"/>
              </w:rPr>
              <w:t>201</w:t>
            </w:r>
            <w:r w:rsidR="00F956E5">
              <w:rPr>
                <w:color w:val="000000"/>
              </w:rPr>
              <w:t>6</w:t>
            </w:r>
            <w:r>
              <w:rPr>
                <w:rFonts w:hint="eastAsia"/>
                <w:color w:val="000000"/>
              </w:rPr>
              <w:t>/</w:t>
            </w:r>
            <w:r w:rsidR="00F956E5">
              <w:rPr>
                <w:color w:val="000000"/>
              </w:rPr>
              <w:t>12</w:t>
            </w:r>
            <w:r>
              <w:rPr>
                <w:rFonts w:hint="eastAsia"/>
                <w:color w:val="000000"/>
              </w:rPr>
              <w:t>/</w:t>
            </w:r>
            <w:r w:rsidR="009D6A58">
              <w:rPr>
                <w:rFonts w:hint="eastAsia"/>
                <w:color w:val="000000"/>
              </w:rPr>
              <w:t>1</w:t>
            </w:r>
            <w:r w:rsidR="00F956E5">
              <w:rPr>
                <w:color w:val="000000"/>
              </w:rPr>
              <w:t>9</w:t>
            </w:r>
          </w:p>
        </w:tc>
        <w:tc>
          <w:tcPr>
            <w:tcW w:w="2228" w:type="dxa"/>
          </w:tcPr>
          <w:p w:rsidR="004F67D3" w:rsidRDefault="004F67D3" w:rsidP="000E60ED">
            <w:pPr>
              <w:jc w:val="center"/>
              <w:rPr>
                <w:color w:val="000000"/>
              </w:rPr>
            </w:pPr>
          </w:p>
        </w:tc>
      </w:tr>
      <w:tr w:rsidR="004F67D3" w:rsidTr="00D14AB1">
        <w:trPr>
          <w:trHeight w:val="415"/>
        </w:trPr>
        <w:tc>
          <w:tcPr>
            <w:tcW w:w="1340" w:type="dxa"/>
          </w:tcPr>
          <w:p w:rsidR="004F67D3" w:rsidRDefault="0049405D" w:rsidP="0049405D">
            <w:pPr>
              <w:jc w:val="center"/>
              <w:rPr>
                <w:color w:val="000000"/>
              </w:rPr>
            </w:pPr>
            <w:r>
              <w:rPr>
                <w:rFonts w:hint="eastAsia"/>
                <w:color w:val="000000"/>
              </w:rPr>
              <w:t>0.9.5</w:t>
            </w:r>
          </w:p>
        </w:tc>
        <w:tc>
          <w:tcPr>
            <w:tcW w:w="1456" w:type="dxa"/>
          </w:tcPr>
          <w:p w:rsidR="004F67D3" w:rsidRDefault="0049405D" w:rsidP="0049405D">
            <w:pPr>
              <w:jc w:val="center"/>
              <w:rPr>
                <w:color w:val="000000"/>
              </w:rPr>
            </w:pPr>
            <w:r>
              <w:rPr>
                <w:rFonts w:hint="eastAsia"/>
                <w:color w:val="000000"/>
              </w:rPr>
              <w:t>文章</w:t>
            </w:r>
          </w:p>
        </w:tc>
        <w:tc>
          <w:tcPr>
            <w:tcW w:w="1904" w:type="dxa"/>
          </w:tcPr>
          <w:p w:rsidR="004F67D3" w:rsidRDefault="004F67D3" w:rsidP="0049405D">
            <w:pPr>
              <w:jc w:val="center"/>
              <w:rPr>
                <w:color w:val="000000"/>
              </w:rPr>
            </w:pPr>
          </w:p>
        </w:tc>
        <w:tc>
          <w:tcPr>
            <w:tcW w:w="1580" w:type="dxa"/>
          </w:tcPr>
          <w:p w:rsidR="004F67D3" w:rsidRDefault="0049405D" w:rsidP="0049405D">
            <w:pPr>
              <w:jc w:val="center"/>
              <w:rPr>
                <w:color w:val="000000"/>
              </w:rPr>
            </w:pPr>
            <w:r>
              <w:rPr>
                <w:rFonts w:hint="eastAsia"/>
                <w:color w:val="000000"/>
              </w:rPr>
              <w:t>201</w:t>
            </w:r>
            <w:r>
              <w:rPr>
                <w:color w:val="000000"/>
              </w:rPr>
              <w:t>6</w:t>
            </w:r>
            <w:r>
              <w:rPr>
                <w:rFonts w:hint="eastAsia"/>
                <w:color w:val="000000"/>
              </w:rPr>
              <w:t>/</w:t>
            </w:r>
            <w:r>
              <w:rPr>
                <w:color w:val="000000"/>
              </w:rPr>
              <w:t>12</w:t>
            </w:r>
            <w:r>
              <w:rPr>
                <w:rFonts w:hint="eastAsia"/>
                <w:color w:val="000000"/>
              </w:rPr>
              <w:t>/28</w:t>
            </w:r>
          </w:p>
        </w:tc>
        <w:tc>
          <w:tcPr>
            <w:tcW w:w="2228" w:type="dxa"/>
          </w:tcPr>
          <w:p w:rsidR="004F67D3" w:rsidRDefault="004F67D3" w:rsidP="0049405D">
            <w:pPr>
              <w:jc w:val="center"/>
              <w:rPr>
                <w:color w:val="000000"/>
              </w:rPr>
            </w:pPr>
          </w:p>
        </w:tc>
      </w:tr>
      <w:tr w:rsidR="00D14AB1" w:rsidTr="00D14AB1">
        <w:trPr>
          <w:trHeight w:val="341"/>
        </w:trPr>
        <w:tc>
          <w:tcPr>
            <w:tcW w:w="1340" w:type="dxa"/>
          </w:tcPr>
          <w:p w:rsidR="00D14AB1" w:rsidRDefault="00D14AB1" w:rsidP="0049405D">
            <w:pPr>
              <w:jc w:val="center"/>
              <w:rPr>
                <w:color w:val="000000"/>
              </w:rPr>
            </w:pPr>
            <w:r>
              <w:rPr>
                <w:rFonts w:hint="eastAsia"/>
                <w:color w:val="000000"/>
              </w:rPr>
              <w:t>0.9.6</w:t>
            </w:r>
          </w:p>
        </w:tc>
        <w:tc>
          <w:tcPr>
            <w:tcW w:w="1456" w:type="dxa"/>
          </w:tcPr>
          <w:p w:rsidR="00D14AB1" w:rsidRDefault="00D14AB1" w:rsidP="0049405D">
            <w:pPr>
              <w:jc w:val="center"/>
              <w:rPr>
                <w:color w:val="000000"/>
              </w:rPr>
            </w:pPr>
            <w:r>
              <w:rPr>
                <w:rFonts w:hint="eastAsia"/>
                <w:color w:val="000000"/>
              </w:rPr>
              <w:t>文章</w:t>
            </w:r>
          </w:p>
        </w:tc>
        <w:tc>
          <w:tcPr>
            <w:tcW w:w="1904" w:type="dxa"/>
          </w:tcPr>
          <w:p w:rsidR="00D14AB1" w:rsidRDefault="00D14AB1" w:rsidP="0049405D">
            <w:pPr>
              <w:jc w:val="center"/>
              <w:rPr>
                <w:color w:val="000000"/>
              </w:rPr>
            </w:pPr>
          </w:p>
        </w:tc>
        <w:tc>
          <w:tcPr>
            <w:tcW w:w="1580" w:type="dxa"/>
          </w:tcPr>
          <w:p w:rsidR="00D14AB1" w:rsidRDefault="00D14AB1" w:rsidP="0049405D">
            <w:pPr>
              <w:jc w:val="center"/>
              <w:rPr>
                <w:color w:val="000000"/>
              </w:rPr>
            </w:pPr>
            <w:r>
              <w:rPr>
                <w:rFonts w:hint="eastAsia"/>
                <w:color w:val="000000"/>
              </w:rPr>
              <w:t>201</w:t>
            </w:r>
            <w:r>
              <w:rPr>
                <w:color w:val="000000"/>
              </w:rPr>
              <w:t>6</w:t>
            </w:r>
            <w:r>
              <w:rPr>
                <w:rFonts w:hint="eastAsia"/>
                <w:color w:val="000000"/>
              </w:rPr>
              <w:t>/</w:t>
            </w:r>
            <w:r>
              <w:rPr>
                <w:color w:val="000000"/>
              </w:rPr>
              <w:t>12</w:t>
            </w:r>
            <w:r>
              <w:rPr>
                <w:rFonts w:hint="eastAsia"/>
                <w:color w:val="000000"/>
              </w:rPr>
              <w:t>/30</w:t>
            </w:r>
          </w:p>
        </w:tc>
        <w:tc>
          <w:tcPr>
            <w:tcW w:w="2228" w:type="dxa"/>
          </w:tcPr>
          <w:p w:rsidR="00D14AB1" w:rsidRDefault="00D14AB1" w:rsidP="0049405D">
            <w:pPr>
              <w:jc w:val="center"/>
              <w:rPr>
                <w:color w:val="000000"/>
              </w:rPr>
            </w:pPr>
          </w:p>
        </w:tc>
      </w:tr>
    </w:tbl>
    <w:p w:rsidR="004F67D3" w:rsidRDefault="004F67D3">
      <w:pPr>
        <w:rPr>
          <w:color w:val="000000"/>
        </w:rPr>
      </w:pPr>
    </w:p>
    <w:p w:rsidR="004F67D3" w:rsidRDefault="004F67D3" w:rsidP="00BE2085">
      <w:pPr>
        <w:rPr>
          <w:color w:val="000000"/>
          <w:sz w:val="28"/>
        </w:rPr>
      </w:pPr>
    </w:p>
    <w:p w:rsidR="004F67D3" w:rsidRDefault="004F67D3">
      <w:pPr>
        <w:rPr>
          <w:color w:val="000000"/>
        </w:rPr>
      </w:pPr>
    </w:p>
    <w:p w:rsidR="004F67D3" w:rsidRDefault="004F67D3">
      <w:pPr>
        <w:rPr>
          <w:color w:val="000000"/>
        </w:rPr>
      </w:pPr>
    </w:p>
    <w:p w:rsidR="004F67D3" w:rsidRPr="002B04A1" w:rsidRDefault="00611A95">
      <w:pPr>
        <w:pageBreakBefore/>
        <w:jc w:val="center"/>
        <w:rPr>
          <w:rFonts w:ascii="Times" w:hAnsi="Times"/>
          <w:color w:val="000000"/>
          <w:sz w:val="32"/>
          <w:bdr w:val="single" w:sz="4" w:space="0" w:color="auto"/>
        </w:rPr>
      </w:pPr>
      <w:r w:rsidRPr="002B04A1">
        <w:rPr>
          <w:rFonts w:ascii="Times" w:hAnsi="Times" w:hint="eastAsia"/>
          <w:color w:val="000000"/>
          <w:sz w:val="32"/>
        </w:rPr>
        <w:lastRenderedPageBreak/>
        <w:t>目录</w:t>
      </w:r>
    </w:p>
    <w:p w:rsidR="000270D4" w:rsidRDefault="004240C2">
      <w:pPr>
        <w:pStyle w:val="10"/>
        <w:tabs>
          <w:tab w:val="left" w:pos="420"/>
          <w:tab w:val="right" w:leader="dot" w:pos="8494"/>
        </w:tabs>
        <w:rPr>
          <w:rFonts w:asciiTheme="minorHAnsi" w:eastAsiaTheme="minorEastAsia" w:hAnsiTheme="minorHAnsi" w:cstheme="minorBidi"/>
          <w:b w:val="0"/>
          <w:bCs w:val="0"/>
          <w:caps w:val="0"/>
          <w:noProof/>
          <w:szCs w:val="22"/>
        </w:rPr>
      </w:pPr>
      <w:r w:rsidRPr="004240C2">
        <w:rPr>
          <w:color w:val="000000"/>
        </w:rPr>
        <w:fldChar w:fldCharType="begin"/>
      </w:r>
      <w:r w:rsidR="00611A95">
        <w:rPr>
          <w:color w:val="000000"/>
        </w:rPr>
        <w:instrText xml:space="preserve"> TOC \o "1-3" \h \z </w:instrText>
      </w:r>
      <w:r w:rsidRPr="004240C2">
        <w:rPr>
          <w:color w:val="000000"/>
        </w:rPr>
        <w:fldChar w:fldCharType="separate"/>
      </w:r>
      <w:hyperlink w:anchor="_Toc2269311" w:history="1">
        <w:r w:rsidR="000270D4" w:rsidRPr="00367727">
          <w:rPr>
            <w:rStyle w:val="a5"/>
            <w:noProof/>
          </w:rPr>
          <w:t>1</w:t>
        </w:r>
        <w:r w:rsidR="000270D4">
          <w:rPr>
            <w:rFonts w:asciiTheme="minorHAnsi" w:eastAsiaTheme="minorEastAsia" w:hAnsiTheme="minorHAnsi" w:cstheme="minorBidi"/>
            <w:b w:val="0"/>
            <w:bCs w:val="0"/>
            <w:caps w:val="0"/>
            <w:noProof/>
            <w:szCs w:val="22"/>
          </w:rPr>
          <w:tab/>
        </w:r>
        <w:r w:rsidR="000270D4" w:rsidRPr="00367727">
          <w:rPr>
            <w:rStyle w:val="a5"/>
            <w:rFonts w:hint="eastAsia"/>
            <w:noProof/>
          </w:rPr>
          <w:t>文档介绍</w:t>
        </w:r>
        <w:r w:rsidR="000270D4">
          <w:rPr>
            <w:noProof/>
            <w:webHidden/>
          </w:rPr>
          <w:tab/>
        </w:r>
        <w:r w:rsidR="000270D4">
          <w:rPr>
            <w:noProof/>
            <w:webHidden/>
          </w:rPr>
          <w:fldChar w:fldCharType="begin"/>
        </w:r>
        <w:r w:rsidR="000270D4">
          <w:rPr>
            <w:noProof/>
            <w:webHidden/>
          </w:rPr>
          <w:instrText xml:space="preserve"> PAGEREF _Toc2269311 \h </w:instrText>
        </w:r>
        <w:r w:rsidR="000270D4">
          <w:rPr>
            <w:noProof/>
            <w:webHidden/>
          </w:rPr>
        </w:r>
        <w:r w:rsidR="000270D4">
          <w:rPr>
            <w:noProof/>
            <w:webHidden/>
          </w:rPr>
          <w:fldChar w:fldCharType="separate"/>
        </w:r>
        <w:r w:rsidR="000270D4">
          <w:rPr>
            <w:noProof/>
            <w:webHidden/>
          </w:rPr>
          <w:t>5</w:t>
        </w:r>
        <w:r w:rsidR="000270D4">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12" w:history="1">
        <w:r w:rsidRPr="00367727">
          <w:rPr>
            <w:rStyle w:val="a5"/>
            <w:noProof/>
          </w:rPr>
          <w:t>1.1</w:t>
        </w:r>
        <w:r>
          <w:rPr>
            <w:rFonts w:asciiTheme="minorHAnsi" w:eastAsiaTheme="minorEastAsia" w:hAnsiTheme="minorHAnsi" w:cstheme="minorBidi"/>
            <w:smallCaps w:val="0"/>
            <w:noProof/>
            <w:szCs w:val="22"/>
          </w:rPr>
          <w:tab/>
        </w:r>
        <w:r w:rsidRPr="00367727">
          <w:rPr>
            <w:rStyle w:val="a5"/>
            <w:rFonts w:hint="eastAsia"/>
            <w:noProof/>
          </w:rPr>
          <w:t>智能门锁分册介绍</w:t>
        </w:r>
        <w:r>
          <w:rPr>
            <w:noProof/>
            <w:webHidden/>
          </w:rPr>
          <w:tab/>
        </w:r>
        <w:r>
          <w:rPr>
            <w:noProof/>
            <w:webHidden/>
          </w:rPr>
          <w:fldChar w:fldCharType="begin"/>
        </w:r>
        <w:r>
          <w:rPr>
            <w:noProof/>
            <w:webHidden/>
          </w:rPr>
          <w:instrText xml:space="preserve"> PAGEREF _Toc2269312 \h </w:instrText>
        </w:r>
        <w:r>
          <w:rPr>
            <w:noProof/>
            <w:webHidden/>
          </w:rPr>
        </w:r>
        <w:r>
          <w:rPr>
            <w:noProof/>
            <w:webHidden/>
          </w:rPr>
          <w:fldChar w:fldCharType="separate"/>
        </w:r>
        <w:r>
          <w:rPr>
            <w:noProof/>
            <w:webHidden/>
          </w:rPr>
          <w:t>5</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13" w:history="1">
        <w:r w:rsidRPr="00367727">
          <w:rPr>
            <w:rStyle w:val="a5"/>
            <w:noProof/>
          </w:rPr>
          <w:t>1.2</w:t>
        </w:r>
        <w:r>
          <w:rPr>
            <w:rFonts w:asciiTheme="minorHAnsi" w:eastAsiaTheme="minorEastAsia" w:hAnsiTheme="minorHAnsi" w:cstheme="minorBidi"/>
            <w:smallCaps w:val="0"/>
            <w:noProof/>
            <w:szCs w:val="22"/>
          </w:rPr>
          <w:tab/>
        </w:r>
        <w:r w:rsidRPr="00367727">
          <w:rPr>
            <w:rStyle w:val="a5"/>
            <w:rFonts w:hint="eastAsia"/>
            <w:noProof/>
          </w:rPr>
          <w:t>文档对象</w:t>
        </w:r>
        <w:r>
          <w:rPr>
            <w:noProof/>
            <w:webHidden/>
          </w:rPr>
          <w:tab/>
        </w:r>
        <w:r>
          <w:rPr>
            <w:noProof/>
            <w:webHidden/>
          </w:rPr>
          <w:fldChar w:fldCharType="begin"/>
        </w:r>
        <w:r>
          <w:rPr>
            <w:noProof/>
            <w:webHidden/>
          </w:rPr>
          <w:instrText xml:space="preserve"> PAGEREF _Toc2269313 \h </w:instrText>
        </w:r>
        <w:r>
          <w:rPr>
            <w:noProof/>
            <w:webHidden/>
          </w:rPr>
        </w:r>
        <w:r>
          <w:rPr>
            <w:noProof/>
            <w:webHidden/>
          </w:rPr>
          <w:fldChar w:fldCharType="separate"/>
        </w:r>
        <w:r>
          <w:rPr>
            <w:noProof/>
            <w:webHidden/>
          </w:rPr>
          <w:t>5</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14" w:history="1">
        <w:r w:rsidRPr="00367727">
          <w:rPr>
            <w:rStyle w:val="a5"/>
            <w:noProof/>
          </w:rPr>
          <w:t>1.3</w:t>
        </w:r>
        <w:r>
          <w:rPr>
            <w:rFonts w:asciiTheme="minorHAnsi" w:eastAsiaTheme="minorEastAsia" w:hAnsiTheme="minorHAnsi" w:cstheme="minorBidi"/>
            <w:smallCaps w:val="0"/>
            <w:noProof/>
            <w:szCs w:val="22"/>
          </w:rPr>
          <w:tab/>
        </w:r>
        <w:r w:rsidRPr="00367727">
          <w:rPr>
            <w:rStyle w:val="a5"/>
            <w:rFonts w:hint="eastAsia"/>
            <w:noProof/>
          </w:rPr>
          <w:t>分册范围</w:t>
        </w:r>
        <w:r>
          <w:rPr>
            <w:noProof/>
            <w:webHidden/>
          </w:rPr>
          <w:tab/>
        </w:r>
        <w:r>
          <w:rPr>
            <w:noProof/>
            <w:webHidden/>
          </w:rPr>
          <w:fldChar w:fldCharType="begin"/>
        </w:r>
        <w:r>
          <w:rPr>
            <w:noProof/>
            <w:webHidden/>
          </w:rPr>
          <w:instrText xml:space="preserve"> PAGEREF _Toc2269314 \h </w:instrText>
        </w:r>
        <w:r>
          <w:rPr>
            <w:noProof/>
            <w:webHidden/>
          </w:rPr>
        </w:r>
        <w:r>
          <w:rPr>
            <w:noProof/>
            <w:webHidden/>
          </w:rPr>
          <w:fldChar w:fldCharType="separate"/>
        </w:r>
        <w:r>
          <w:rPr>
            <w:noProof/>
            <w:webHidden/>
          </w:rPr>
          <w:t>5</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15" w:history="1">
        <w:r w:rsidRPr="00367727">
          <w:rPr>
            <w:rStyle w:val="a5"/>
            <w:noProof/>
          </w:rPr>
          <w:t>1.4</w:t>
        </w:r>
        <w:r>
          <w:rPr>
            <w:rFonts w:asciiTheme="minorHAnsi" w:eastAsiaTheme="minorEastAsia" w:hAnsiTheme="minorHAnsi" w:cstheme="minorBidi"/>
            <w:smallCaps w:val="0"/>
            <w:noProof/>
            <w:szCs w:val="22"/>
          </w:rPr>
          <w:tab/>
        </w:r>
        <w:r w:rsidRPr="00367727">
          <w:rPr>
            <w:rStyle w:val="a5"/>
            <w:rFonts w:hint="eastAsia"/>
            <w:noProof/>
          </w:rPr>
          <w:t>用户角色</w:t>
        </w:r>
        <w:r>
          <w:rPr>
            <w:noProof/>
            <w:webHidden/>
          </w:rPr>
          <w:tab/>
        </w:r>
        <w:r>
          <w:rPr>
            <w:noProof/>
            <w:webHidden/>
          </w:rPr>
          <w:fldChar w:fldCharType="begin"/>
        </w:r>
        <w:r>
          <w:rPr>
            <w:noProof/>
            <w:webHidden/>
          </w:rPr>
          <w:instrText xml:space="preserve"> PAGEREF _Toc2269315 \h </w:instrText>
        </w:r>
        <w:r>
          <w:rPr>
            <w:noProof/>
            <w:webHidden/>
          </w:rPr>
        </w:r>
        <w:r>
          <w:rPr>
            <w:noProof/>
            <w:webHidden/>
          </w:rPr>
          <w:fldChar w:fldCharType="separate"/>
        </w:r>
        <w:r>
          <w:rPr>
            <w:noProof/>
            <w:webHidden/>
          </w:rPr>
          <w:t>5</w:t>
        </w:r>
        <w:r>
          <w:rPr>
            <w:noProof/>
            <w:webHidden/>
          </w:rPr>
          <w:fldChar w:fldCharType="end"/>
        </w:r>
      </w:hyperlink>
    </w:p>
    <w:p w:rsidR="000270D4" w:rsidRDefault="000270D4">
      <w:pPr>
        <w:pStyle w:val="10"/>
        <w:tabs>
          <w:tab w:val="left" w:pos="420"/>
          <w:tab w:val="right" w:leader="dot" w:pos="8494"/>
        </w:tabs>
        <w:rPr>
          <w:rFonts w:asciiTheme="minorHAnsi" w:eastAsiaTheme="minorEastAsia" w:hAnsiTheme="minorHAnsi" w:cstheme="minorBidi"/>
          <w:b w:val="0"/>
          <w:bCs w:val="0"/>
          <w:caps w:val="0"/>
          <w:noProof/>
          <w:szCs w:val="22"/>
        </w:rPr>
      </w:pPr>
      <w:hyperlink w:anchor="_Toc2269316" w:history="1">
        <w:r w:rsidRPr="00367727">
          <w:rPr>
            <w:rStyle w:val="a5"/>
            <w:noProof/>
          </w:rPr>
          <w:t>2</w:t>
        </w:r>
        <w:r>
          <w:rPr>
            <w:rFonts w:asciiTheme="minorHAnsi" w:eastAsiaTheme="minorEastAsia" w:hAnsiTheme="minorHAnsi" w:cstheme="minorBidi"/>
            <w:b w:val="0"/>
            <w:bCs w:val="0"/>
            <w:caps w:val="0"/>
            <w:noProof/>
            <w:szCs w:val="22"/>
          </w:rPr>
          <w:tab/>
        </w:r>
        <w:r w:rsidRPr="00367727">
          <w:rPr>
            <w:rStyle w:val="a5"/>
            <w:rFonts w:hint="eastAsia"/>
            <w:noProof/>
          </w:rPr>
          <w:t>智能门锁产品规格说明</w:t>
        </w:r>
        <w:r>
          <w:rPr>
            <w:noProof/>
            <w:webHidden/>
          </w:rPr>
          <w:tab/>
        </w:r>
        <w:r>
          <w:rPr>
            <w:noProof/>
            <w:webHidden/>
          </w:rPr>
          <w:fldChar w:fldCharType="begin"/>
        </w:r>
        <w:r>
          <w:rPr>
            <w:noProof/>
            <w:webHidden/>
          </w:rPr>
          <w:instrText xml:space="preserve"> PAGEREF _Toc2269316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17" w:history="1">
        <w:r w:rsidRPr="00367727">
          <w:rPr>
            <w:rStyle w:val="a5"/>
            <w:noProof/>
          </w:rPr>
          <w:t>2.1</w:t>
        </w:r>
        <w:r>
          <w:rPr>
            <w:rFonts w:asciiTheme="minorHAnsi" w:eastAsiaTheme="minorEastAsia" w:hAnsiTheme="minorHAnsi" w:cstheme="minorBidi"/>
            <w:smallCaps w:val="0"/>
            <w:noProof/>
            <w:szCs w:val="22"/>
          </w:rPr>
          <w:tab/>
        </w:r>
        <w:r w:rsidRPr="00367727">
          <w:rPr>
            <w:rStyle w:val="a5"/>
            <w:noProof/>
          </w:rPr>
          <w:t>ZIGBEE</w:t>
        </w:r>
        <w:r w:rsidRPr="00367727">
          <w:rPr>
            <w:rStyle w:val="a5"/>
            <w:rFonts w:hint="eastAsia"/>
            <w:noProof/>
          </w:rPr>
          <w:t>协议描述</w:t>
        </w:r>
        <w:r>
          <w:rPr>
            <w:noProof/>
            <w:webHidden/>
          </w:rPr>
          <w:tab/>
        </w:r>
        <w:r>
          <w:rPr>
            <w:noProof/>
            <w:webHidden/>
          </w:rPr>
          <w:fldChar w:fldCharType="begin"/>
        </w:r>
        <w:r>
          <w:rPr>
            <w:noProof/>
            <w:webHidden/>
          </w:rPr>
          <w:instrText xml:space="preserve"> PAGEREF _Toc2269317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18" w:history="1">
        <w:r w:rsidRPr="00367727">
          <w:rPr>
            <w:rStyle w:val="a5"/>
            <w:noProof/>
          </w:rPr>
          <w:t>2.1.1</w:t>
        </w:r>
        <w:r>
          <w:rPr>
            <w:rFonts w:asciiTheme="minorHAnsi" w:eastAsiaTheme="minorEastAsia" w:hAnsiTheme="minorHAnsi" w:cstheme="minorBidi"/>
            <w:i w:val="0"/>
            <w:iCs w:val="0"/>
            <w:noProof/>
            <w:szCs w:val="22"/>
          </w:rPr>
          <w:tab/>
        </w:r>
        <w:r w:rsidRPr="00367727">
          <w:rPr>
            <w:rStyle w:val="a5"/>
            <w:rFonts w:hint="eastAsia"/>
            <w:noProof/>
          </w:rPr>
          <w:t>智能门锁设备</w:t>
        </w:r>
        <w:r w:rsidRPr="00367727">
          <w:rPr>
            <w:rStyle w:val="a5"/>
            <w:noProof/>
          </w:rPr>
          <w:t>EP</w:t>
        </w:r>
        <w:r>
          <w:rPr>
            <w:noProof/>
            <w:webHidden/>
          </w:rPr>
          <w:tab/>
        </w:r>
        <w:r>
          <w:rPr>
            <w:noProof/>
            <w:webHidden/>
          </w:rPr>
          <w:fldChar w:fldCharType="begin"/>
        </w:r>
        <w:r>
          <w:rPr>
            <w:noProof/>
            <w:webHidden/>
          </w:rPr>
          <w:instrText xml:space="preserve"> PAGEREF _Toc2269318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19" w:history="1">
        <w:r w:rsidRPr="00367727">
          <w:rPr>
            <w:rStyle w:val="a5"/>
            <w:noProof/>
          </w:rPr>
          <w:t>2.1.2</w:t>
        </w:r>
        <w:r>
          <w:rPr>
            <w:rFonts w:asciiTheme="minorHAnsi" w:eastAsiaTheme="minorEastAsia" w:hAnsiTheme="minorHAnsi" w:cstheme="minorBidi"/>
            <w:i w:val="0"/>
            <w:iCs w:val="0"/>
            <w:noProof/>
            <w:szCs w:val="22"/>
          </w:rPr>
          <w:tab/>
        </w:r>
        <w:r w:rsidRPr="00367727">
          <w:rPr>
            <w:rStyle w:val="a5"/>
            <w:noProof/>
          </w:rPr>
          <w:t>ZIGBEE</w:t>
        </w:r>
        <w:r w:rsidRPr="00367727">
          <w:rPr>
            <w:rStyle w:val="a5"/>
            <w:rFonts w:hint="eastAsia"/>
            <w:noProof/>
          </w:rPr>
          <w:t>描述</w:t>
        </w:r>
        <w:r>
          <w:rPr>
            <w:noProof/>
            <w:webHidden/>
          </w:rPr>
          <w:tab/>
        </w:r>
        <w:r>
          <w:rPr>
            <w:noProof/>
            <w:webHidden/>
          </w:rPr>
          <w:fldChar w:fldCharType="begin"/>
        </w:r>
        <w:r>
          <w:rPr>
            <w:noProof/>
            <w:webHidden/>
          </w:rPr>
          <w:instrText xml:space="preserve"> PAGEREF _Toc2269319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20" w:history="1">
        <w:r w:rsidRPr="00367727">
          <w:rPr>
            <w:rStyle w:val="a5"/>
            <w:noProof/>
          </w:rPr>
          <w:t>2.1.3</w:t>
        </w:r>
        <w:r>
          <w:rPr>
            <w:rFonts w:asciiTheme="minorHAnsi" w:eastAsiaTheme="minorEastAsia" w:hAnsiTheme="minorHAnsi" w:cstheme="minorBidi"/>
            <w:i w:val="0"/>
            <w:iCs w:val="0"/>
            <w:noProof/>
            <w:szCs w:val="22"/>
          </w:rPr>
          <w:tab/>
        </w:r>
        <w:r w:rsidRPr="00367727">
          <w:rPr>
            <w:rStyle w:val="a5"/>
            <w:noProof/>
          </w:rPr>
          <w:t>ZIGBEE</w:t>
        </w:r>
        <w:r w:rsidRPr="00367727">
          <w:rPr>
            <w:rStyle w:val="a5"/>
            <w:rFonts w:hint="eastAsia"/>
            <w:noProof/>
          </w:rPr>
          <w:t>入网规范</w:t>
        </w:r>
        <w:r>
          <w:rPr>
            <w:noProof/>
            <w:webHidden/>
          </w:rPr>
          <w:tab/>
        </w:r>
        <w:r>
          <w:rPr>
            <w:noProof/>
            <w:webHidden/>
          </w:rPr>
          <w:fldChar w:fldCharType="begin"/>
        </w:r>
        <w:r>
          <w:rPr>
            <w:noProof/>
            <w:webHidden/>
          </w:rPr>
          <w:instrText xml:space="preserve"> PAGEREF _Toc2269320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21" w:history="1">
        <w:r w:rsidRPr="00367727">
          <w:rPr>
            <w:rStyle w:val="a5"/>
            <w:noProof/>
          </w:rPr>
          <w:t>2.1.4</w:t>
        </w:r>
        <w:r>
          <w:rPr>
            <w:rFonts w:asciiTheme="minorHAnsi" w:eastAsiaTheme="minorEastAsia" w:hAnsiTheme="minorHAnsi" w:cstheme="minorBidi"/>
            <w:i w:val="0"/>
            <w:iCs w:val="0"/>
            <w:noProof/>
            <w:szCs w:val="22"/>
          </w:rPr>
          <w:tab/>
        </w:r>
        <w:r w:rsidRPr="00367727">
          <w:rPr>
            <w:rStyle w:val="a5"/>
            <w:noProof/>
          </w:rPr>
          <w:t>ZIGBEE</w:t>
        </w:r>
        <w:r w:rsidRPr="00367727">
          <w:rPr>
            <w:rStyle w:val="a5"/>
            <w:rFonts w:hint="eastAsia"/>
            <w:noProof/>
          </w:rPr>
          <w:t>数据流程</w:t>
        </w:r>
        <w:r>
          <w:rPr>
            <w:noProof/>
            <w:webHidden/>
          </w:rPr>
          <w:tab/>
        </w:r>
        <w:r>
          <w:rPr>
            <w:noProof/>
            <w:webHidden/>
          </w:rPr>
          <w:fldChar w:fldCharType="begin"/>
        </w:r>
        <w:r>
          <w:rPr>
            <w:noProof/>
            <w:webHidden/>
          </w:rPr>
          <w:instrText xml:space="preserve"> PAGEREF _Toc2269321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22" w:history="1">
        <w:r w:rsidRPr="00367727">
          <w:rPr>
            <w:rStyle w:val="a5"/>
            <w:noProof/>
          </w:rPr>
          <w:t>2.1.5</w:t>
        </w:r>
        <w:r>
          <w:rPr>
            <w:rFonts w:asciiTheme="minorHAnsi" w:eastAsiaTheme="minorEastAsia" w:hAnsiTheme="minorHAnsi" w:cstheme="minorBidi"/>
            <w:i w:val="0"/>
            <w:iCs w:val="0"/>
            <w:noProof/>
            <w:szCs w:val="22"/>
          </w:rPr>
          <w:tab/>
        </w:r>
        <w:r w:rsidRPr="00367727">
          <w:rPr>
            <w:rStyle w:val="a5"/>
            <w:noProof/>
          </w:rPr>
          <w:t>ZIGBEE</w:t>
        </w:r>
        <w:r w:rsidRPr="00367727">
          <w:rPr>
            <w:rStyle w:val="a5"/>
            <w:rFonts w:hint="eastAsia"/>
            <w:noProof/>
          </w:rPr>
          <w:t>及系统网络安全</w:t>
        </w:r>
        <w:r>
          <w:rPr>
            <w:noProof/>
            <w:webHidden/>
          </w:rPr>
          <w:tab/>
        </w:r>
        <w:r>
          <w:rPr>
            <w:noProof/>
            <w:webHidden/>
          </w:rPr>
          <w:fldChar w:fldCharType="begin"/>
        </w:r>
        <w:r>
          <w:rPr>
            <w:noProof/>
            <w:webHidden/>
          </w:rPr>
          <w:instrText xml:space="preserve"> PAGEREF _Toc2269322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23" w:history="1">
        <w:r w:rsidRPr="00367727">
          <w:rPr>
            <w:rStyle w:val="a5"/>
            <w:noProof/>
          </w:rPr>
          <w:t>2.2</w:t>
        </w:r>
        <w:r>
          <w:rPr>
            <w:rFonts w:asciiTheme="minorHAnsi" w:eastAsiaTheme="minorEastAsia" w:hAnsiTheme="minorHAnsi" w:cstheme="minorBidi"/>
            <w:smallCaps w:val="0"/>
            <w:noProof/>
            <w:szCs w:val="22"/>
          </w:rPr>
          <w:tab/>
        </w:r>
        <w:r w:rsidRPr="00367727">
          <w:rPr>
            <w:rStyle w:val="a5"/>
            <w:rFonts w:hint="eastAsia"/>
            <w:noProof/>
          </w:rPr>
          <w:t>门锁功能</w:t>
        </w:r>
        <w:r>
          <w:rPr>
            <w:noProof/>
            <w:webHidden/>
          </w:rPr>
          <w:tab/>
        </w:r>
        <w:r>
          <w:rPr>
            <w:noProof/>
            <w:webHidden/>
          </w:rPr>
          <w:fldChar w:fldCharType="begin"/>
        </w:r>
        <w:r>
          <w:rPr>
            <w:noProof/>
            <w:webHidden/>
          </w:rPr>
          <w:instrText xml:space="preserve"> PAGEREF _Toc2269323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24" w:history="1">
        <w:r w:rsidRPr="00367727">
          <w:rPr>
            <w:rStyle w:val="a5"/>
            <w:noProof/>
          </w:rPr>
          <w:t>2.2.1</w:t>
        </w:r>
        <w:r>
          <w:rPr>
            <w:rFonts w:asciiTheme="minorHAnsi" w:eastAsiaTheme="minorEastAsia" w:hAnsiTheme="minorHAnsi" w:cstheme="minorBidi"/>
            <w:i w:val="0"/>
            <w:iCs w:val="0"/>
            <w:noProof/>
            <w:szCs w:val="22"/>
          </w:rPr>
          <w:tab/>
        </w:r>
        <w:r w:rsidRPr="00367727">
          <w:rPr>
            <w:rStyle w:val="a5"/>
            <w:rFonts w:hint="eastAsia"/>
            <w:noProof/>
          </w:rPr>
          <w:t>开门方式</w:t>
        </w:r>
        <w:r>
          <w:rPr>
            <w:noProof/>
            <w:webHidden/>
          </w:rPr>
          <w:tab/>
        </w:r>
        <w:r>
          <w:rPr>
            <w:noProof/>
            <w:webHidden/>
          </w:rPr>
          <w:fldChar w:fldCharType="begin"/>
        </w:r>
        <w:r>
          <w:rPr>
            <w:noProof/>
            <w:webHidden/>
          </w:rPr>
          <w:instrText xml:space="preserve"> PAGEREF _Toc2269324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25" w:history="1">
        <w:r w:rsidRPr="00367727">
          <w:rPr>
            <w:rStyle w:val="a5"/>
            <w:noProof/>
          </w:rPr>
          <w:t>2.2.2</w:t>
        </w:r>
        <w:r>
          <w:rPr>
            <w:rFonts w:asciiTheme="minorHAnsi" w:eastAsiaTheme="minorEastAsia" w:hAnsiTheme="minorHAnsi" w:cstheme="minorBidi"/>
            <w:i w:val="0"/>
            <w:iCs w:val="0"/>
            <w:noProof/>
            <w:szCs w:val="22"/>
          </w:rPr>
          <w:tab/>
        </w:r>
        <w:r w:rsidRPr="00367727">
          <w:rPr>
            <w:rStyle w:val="a5"/>
            <w:rFonts w:hint="eastAsia"/>
            <w:noProof/>
          </w:rPr>
          <w:t>门锁管理</w:t>
        </w:r>
        <w:r>
          <w:rPr>
            <w:noProof/>
            <w:webHidden/>
          </w:rPr>
          <w:tab/>
        </w:r>
        <w:r>
          <w:rPr>
            <w:noProof/>
            <w:webHidden/>
          </w:rPr>
          <w:fldChar w:fldCharType="begin"/>
        </w:r>
        <w:r>
          <w:rPr>
            <w:noProof/>
            <w:webHidden/>
          </w:rPr>
          <w:instrText xml:space="preserve"> PAGEREF _Toc2269325 \h </w:instrText>
        </w:r>
        <w:r>
          <w:rPr>
            <w:noProof/>
            <w:webHidden/>
          </w:rPr>
        </w:r>
        <w:r>
          <w:rPr>
            <w:noProof/>
            <w:webHidden/>
          </w:rPr>
          <w:fldChar w:fldCharType="separate"/>
        </w:r>
        <w:r>
          <w:rPr>
            <w:noProof/>
            <w:webHidden/>
          </w:rPr>
          <w:t>6</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26" w:history="1">
        <w:r w:rsidRPr="00367727">
          <w:rPr>
            <w:rStyle w:val="a5"/>
            <w:noProof/>
          </w:rPr>
          <w:t>2.3</w:t>
        </w:r>
        <w:r>
          <w:rPr>
            <w:rFonts w:asciiTheme="minorHAnsi" w:eastAsiaTheme="minorEastAsia" w:hAnsiTheme="minorHAnsi" w:cstheme="minorBidi"/>
            <w:smallCaps w:val="0"/>
            <w:noProof/>
            <w:szCs w:val="22"/>
          </w:rPr>
          <w:tab/>
        </w:r>
        <w:r w:rsidRPr="00367727">
          <w:rPr>
            <w:rStyle w:val="a5"/>
            <w:rFonts w:hint="eastAsia"/>
            <w:noProof/>
          </w:rPr>
          <w:t>密码管理</w:t>
        </w:r>
        <w:r>
          <w:rPr>
            <w:noProof/>
            <w:webHidden/>
          </w:rPr>
          <w:tab/>
        </w:r>
        <w:r>
          <w:rPr>
            <w:noProof/>
            <w:webHidden/>
          </w:rPr>
          <w:fldChar w:fldCharType="begin"/>
        </w:r>
        <w:r>
          <w:rPr>
            <w:noProof/>
            <w:webHidden/>
          </w:rPr>
          <w:instrText xml:space="preserve"> PAGEREF _Toc2269326 \h </w:instrText>
        </w:r>
        <w:r>
          <w:rPr>
            <w:noProof/>
            <w:webHidden/>
          </w:rPr>
        </w:r>
        <w:r>
          <w:rPr>
            <w:noProof/>
            <w:webHidden/>
          </w:rPr>
          <w:fldChar w:fldCharType="separate"/>
        </w:r>
        <w:r>
          <w:rPr>
            <w:noProof/>
            <w:webHidden/>
          </w:rPr>
          <w:t>7</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27" w:history="1">
        <w:r w:rsidRPr="00367727">
          <w:rPr>
            <w:rStyle w:val="a5"/>
            <w:noProof/>
          </w:rPr>
          <w:t>2.3.1</w:t>
        </w:r>
        <w:r>
          <w:rPr>
            <w:rFonts w:asciiTheme="minorHAnsi" w:eastAsiaTheme="minorEastAsia" w:hAnsiTheme="minorHAnsi" w:cstheme="minorBidi"/>
            <w:i w:val="0"/>
            <w:iCs w:val="0"/>
            <w:noProof/>
            <w:szCs w:val="22"/>
          </w:rPr>
          <w:tab/>
        </w:r>
        <w:r w:rsidRPr="00367727">
          <w:rPr>
            <w:rStyle w:val="a5"/>
            <w:rFonts w:hint="eastAsia"/>
            <w:noProof/>
          </w:rPr>
          <w:t>防窥密码</w:t>
        </w:r>
        <w:r>
          <w:rPr>
            <w:noProof/>
            <w:webHidden/>
          </w:rPr>
          <w:tab/>
        </w:r>
        <w:r>
          <w:rPr>
            <w:noProof/>
            <w:webHidden/>
          </w:rPr>
          <w:fldChar w:fldCharType="begin"/>
        </w:r>
        <w:r>
          <w:rPr>
            <w:noProof/>
            <w:webHidden/>
          </w:rPr>
          <w:instrText xml:space="preserve"> PAGEREF _Toc2269327 \h </w:instrText>
        </w:r>
        <w:r>
          <w:rPr>
            <w:noProof/>
            <w:webHidden/>
          </w:rPr>
        </w:r>
        <w:r>
          <w:rPr>
            <w:noProof/>
            <w:webHidden/>
          </w:rPr>
          <w:fldChar w:fldCharType="separate"/>
        </w:r>
        <w:r>
          <w:rPr>
            <w:noProof/>
            <w:webHidden/>
          </w:rPr>
          <w:t>7</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28" w:history="1">
        <w:r w:rsidRPr="00367727">
          <w:rPr>
            <w:rStyle w:val="a5"/>
            <w:noProof/>
          </w:rPr>
          <w:t>2.3.2</w:t>
        </w:r>
        <w:r>
          <w:rPr>
            <w:rFonts w:asciiTheme="minorHAnsi" w:eastAsiaTheme="minorEastAsia" w:hAnsiTheme="minorHAnsi" w:cstheme="minorBidi"/>
            <w:i w:val="0"/>
            <w:iCs w:val="0"/>
            <w:noProof/>
            <w:szCs w:val="22"/>
          </w:rPr>
          <w:tab/>
        </w:r>
        <w:r w:rsidRPr="00367727">
          <w:rPr>
            <w:rStyle w:val="a5"/>
            <w:rFonts w:hint="eastAsia"/>
            <w:noProof/>
          </w:rPr>
          <w:t>错误密码报警</w:t>
        </w:r>
        <w:r>
          <w:rPr>
            <w:noProof/>
            <w:webHidden/>
          </w:rPr>
          <w:tab/>
        </w:r>
        <w:r>
          <w:rPr>
            <w:noProof/>
            <w:webHidden/>
          </w:rPr>
          <w:fldChar w:fldCharType="begin"/>
        </w:r>
        <w:r>
          <w:rPr>
            <w:noProof/>
            <w:webHidden/>
          </w:rPr>
          <w:instrText xml:space="preserve"> PAGEREF _Toc2269328 \h </w:instrText>
        </w:r>
        <w:r>
          <w:rPr>
            <w:noProof/>
            <w:webHidden/>
          </w:rPr>
        </w:r>
        <w:r>
          <w:rPr>
            <w:noProof/>
            <w:webHidden/>
          </w:rPr>
          <w:fldChar w:fldCharType="separate"/>
        </w:r>
        <w:r>
          <w:rPr>
            <w:noProof/>
            <w:webHidden/>
          </w:rPr>
          <w:t>7</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29" w:history="1">
        <w:r w:rsidRPr="00367727">
          <w:rPr>
            <w:rStyle w:val="a5"/>
            <w:noProof/>
          </w:rPr>
          <w:t>2.3.3</w:t>
        </w:r>
        <w:r>
          <w:rPr>
            <w:rFonts w:asciiTheme="minorHAnsi" w:eastAsiaTheme="minorEastAsia" w:hAnsiTheme="minorHAnsi" w:cstheme="minorBidi"/>
            <w:i w:val="0"/>
            <w:iCs w:val="0"/>
            <w:noProof/>
            <w:szCs w:val="22"/>
          </w:rPr>
          <w:tab/>
        </w:r>
        <w:r w:rsidRPr="00367727">
          <w:rPr>
            <w:rStyle w:val="a5"/>
            <w:rFonts w:hint="eastAsia"/>
            <w:noProof/>
          </w:rPr>
          <w:t>新增密码包</w:t>
        </w:r>
        <w:r>
          <w:rPr>
            <w:noProof/>
            <w:webHidden/>
          </w:rPr>
          <w:tab/>
        </w:r>
        <w:r>
          <w:rPr>
            <w:noProof/>
            <w:webHidden/>
          </w:rPr>
          <w:fldChar w:fldCharType="begin"/>
        </w:r>
        <w:r>
          <w:rPr>
            <w:noProof/>
            <w:webHidden/>
          </w:rPr>
          <w:instrText xml:space="preserve"> PAGEREF _Toc2269329 \h </w:instrText>
        </w:r>
        <w:r>
          <w:rPr>
            <w:noProof/>
            <w:webHidden/>
          </w:rPr>
        </w:r>
        <w:r>
          <w:rPr>
            <w:noProof/>
            <w:webHidden/>
          </w:rPr>
          <w:fldChar w:fldCharType="separate"/>
        </w:r>
        <w:r>
          <w:rPr>
            <w:noProof/>
            <w:webHidden/>
          </w:rPr>
          <w:t>7</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30" w:history="1">
        <w:r w:rsidRPr="00367727">
          <w:rPr>
            <w:rStyle w:val="a5"/>
            <w:noProof/>
          </w:rPr>
          <w:t>2.3.4</w:t>
        </w:r>
        <w:r>
          <w:rPr>
            <w:rFonts w:asciiTheme="minorHAnsi" w:eastAsiaTheme="minorEastAsia" w:hAnsiTheme="minorHAnsi" w:cstheme="minorBidi"/>
            <w:i w:val="0"/>
            <w:iCs w:val="0"/>
            <w:noProof/>
            <w:szCs w:val="22"/>
          </w:rPr>
          <w:tab/>
        </w:r>
        <w:r w:rsidRPr="00367727">
          <w:rPr>
            <w:rStyle w:val="a5"/>
            <w:rFonts w:hint="eastAsia"/>
            <w:noProof/>
          </w:rPr>
          <w:t>更新密码包</w:t>
        </w:r>
        <w:r>
          <w:rPr>
            <w:noProof/>
            <w:webHidden/>
          </w:rPr>
          <w:tab/>
        </w:r>
        <w:r>
          <w:rPr>
            <w:noProof/>
            <w:webHidden/>
          </w:rPr>
          <w:fldChar w:fldCharType="begin"/>
        </w:r>
        <w:r>
          <w:rPr>
            <w:noProof/>
            <w:webHidden/>
          </w:rPr>
          <w:instrText xml:space="preserve"> PAGEREF _Toc2269330 \h </w:instrText>
        </w:r>
        <w:r>
          <w:rPr>
            <w:noProof/>
            <w:webHidden/>
          </w:rPr>
        </w:r>
        <w:r>
          <w:rPr>
            <w:noProof/>
            <w:webHidden/>
          </w:rPr>
          <w:fldChar w:fldCharType="separate"/>
        </w:r>
        <w:r>
          <w:rPr>
            <w:noProof/>
            <w:webHidden/>
          </w:rPr>
          <w:t>7</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31" w:history="1">
        <w:r w:rsidRPr="00367727">
          <w:rPr>
            <w:rStyle w:val="a5"/>
            <w:noProof/>
          </w:rPr>
          <w:t>2.3.5</w:t>
        </w:r>
        <w:r>
          <w:rPr>
            <w:rFonts w:asciiTheme="minorHAnsi" w:eastAsiaTheme="minorEastAsia" w:hAnsiTheme="minorHAnsi" w:cstheme="minorBidi"/>
            <w:i w:val="0"/>
            <w:iCs w:val="0"/>
            <w:noProof/>
            <w:szCs w:val="22"/>
          </w:rPr>
          <w:tab/>
        </w:r>
        <w:r w:rsidRPr="00367727">
          <w:rPr>
            <w:rStyle w:val="a5"/>
            <w:rFonts w:hint="eastAsia"/>
            <w:noProof/>
          </w:rPr>
          <w:t>清空密码包组</w:t>
        </w:r>
        <w:r>
          <w:rPr>
            <w:noProof/>
            <w:webHidden/>
          </w:rPr>
          <w:tab/>
        </w:r>
        <w:r>
          <w:rPr>
            <w:noProof/>
            <w:webHidden/>
          </w:rPr>
          <w:fldChar w:fldCharType="begin"/>
        </w:r>
        <w:r>
          <w:rPr>
            <w:noProof/>
            <w:webHidden/>
          </w:rPr>
          <w:instrText xml:space="preserve"> PAGEREF _Toc2269331 \h </w:instrText>
        </w:r>
        <w:r>
          <w:rPr>
            <w:noProof/>
            <w:webHidden/>
          </w:rPr>
        </w:r>
        <w:r>
          <w:rPr>
            <w:noProof/>
            <w:webHidden/>
          </w:rPr>
          <w:fldChar w:fldCharType="separate"/>
        </w:r>
        <w:r>
          <w:rPr>
            <w:noProof/>
            <w:webHidden/>
          </w:rPr>
          <w:t>7</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32" w:history="1">
        <w:r w:rsidRPr="00367727">
          <w:rPr>
            <w:rStyle w:val="a5"/>
            <w:noProof/>
          </w:rPr>
          <w:t>2.3.6</w:t>
        </w:r>
        <w:r>
          <w:rPr>
            <w:rFonts w:asciiTheme="minorHAnsi" w:eastAsiaTheme="minorEastAsia" w:hAnsiTheme="minorHAnsi" w:cstheme="minorBidi"/>
            <w:i w:val="0"/>
            <w:iCs w:val="0"/>
            <w:noProof/>
            <w:szCs w:val="22"/>
          </w:rPr>
          <w:tab/>
        </w:r>
        <w:r w:rsidRPr="00367727">
          <w:rPr>
            <w:rStyle w:val="a5"/>
            <w:rFonts w:hint="eastAsia"/>
            <w:noProof/>
          </w:rPr>
          <w:t>密码包分组</w:t>
        </w:r>
        <w:r>
          <w:rPr>
            <w:noProof/>
            <w:webHidden/>
          </w:rPr>
          <w:tab/>
        </w:r>
        <w:r>
          <w:rPr>
            <w:noProof/>
            <w:webHidden/>
          </w:rPr>
          <w:fldChar w:fldCharType="begin"/>
        </w:r>
        <w:r>
          <w:rPr>
            <w:noProof/>
            <w:webHidden/>
          </w:rPr>
          <w:instrText xml:space="preserve"> PAGEREF _Toc2269332 \h </w:instrText>
        </w:r>
        <w:r>
          <w:rPr>
            <w:noProof/>
            <w:webHidden/>
          </w:rPr>
        </w:r>
        <w:r>
          <w:rPr>
            <w:noProof/>
            <w:webHidden/>
          </w:rPr>
          <w:fldChar w:fldCharType="separate"/>
        </w:r>
        <w:r>
          <w:rPr>
            <w:noProof/>
            <w:webHidden/>
          </w:rPr>
          <w:t>7</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33" w:history="1">
        <w:r w:rsidRPr="00367727">
          <w:rPr>
            <w:rStyle w:val="a5"/>
            <w:noProof/>
          </w:rPr>
          <w:t>2.3.7</w:t>
        </w:r>
        <w:r>
          <w:rPr>
            <w:rFonts w:asciiTheme="minorHAnsi" w:eastAsiaTheme="minorEastAsia" w:hAnsiTheme="minorHAnsi" w:cstheme="minorBidi"/>
            <w:i w:val="0"/>
            <w:iCs w:val="0"/>
            <w:noProof/>
            <w:szCs w:val="22"/>
          </w:rPr>
          <w:tab/>
        </w:r>
        <w:r w:rsidRPr="00367727">
          <w:rPr>
            <w:rStyle w:val="a5"/>
            <w:rFonts w:hint="eastAsia"/>
            <w:noProof/>
          </w:rPr>
          <w:t>密码包有效期约定</w:t>
        </w:r>
        <w:r>
          <w:rPr>
            <w:noProof/>
            <w:webHidden/>
          </w:rPr>
          <w:tab/>
        </w:r>
        <w:r>
          <w:rPr>
            <w:noProof/>
            <w:webHidden/>
          </w:rPr>
          <w:fldChar w:fldCharType="begin"/>
        </w:r>
        <w:r>
          <w:rPr>
            <w:noProof/>
            <w:webHidden/>
          </w:rPr>
          <w:instrText xml:space="preserve"> PAGEREF _Toc2269333 \h </w:instrText>
        </w:r>
        <w:r>
          <w:rPr>
            <w:noProof/>
            <w:webHidden/>
          </w:rPr>
        </w:r>
        <w:r>
          <w:rPr>
            <w:noProof/>
            <w:webHidden/>
          </w:rPr>
          <w:fldChar w:fldCharType="separate"/>
        </w:r>
        <w:r>
          <w:rPr>
            <w:noProof/>
            <w:webHidden/>
          </w:rPr>
          <w:t>8</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34" w:history="1">
        <w:r w:rsidRPr="00367727">
          <w:rPr>
            <w:rStyle w:val="a5"/>
            <w:noProof/>
          </w:rPr>
          <w:t>2.3.8</w:t>
        </w:r>
        <w:r>
          <w:rPr>
            <w:rFonts w:asciiTheme="minorHAnsi" w:eastAsiaTheme="minorEastAsia" w:hAnsiTheme="minorHAnsi" w:cstheme="minorBidi"/>
            <w:i w:val="0"/>
            <w:iCs w:val="0"/>
            <w:noProof/>
            <w:szCs w:val="22"/>
          </w:rPr>
          <w:tab/>
        </w:r>
        <w:r w:rsidRPr="00367727">
          <w:rPr>
            <w:rStyle w:val="a5"/>
            <w:rFonts w:hint="eastAsia"/>
            <w:noProof/>
          </w:rPr>
          <w:t>密码包下发流程：</w:t>
        </w:r>
        <w:r>
          <w:rPr>
            <w:noProof/>
            <w:webHidden/>
          </w:rPr>
          <w:tab/>
        </w:r>
        <w:r>
          <w:rPr>
            <w:noProof/>
            <w:webHidden/>
          </w:rPr>
          <w:fldChar w:fldCharType="begin"/>
        </w:r>
        <w:r>
          <w:rPr>
            <w:noProof/>
            <w:webHidden/>
          </w:rPr>
          <w:instrText xml:space="preserve"> PAGEREF _Toc2269334 \h </w:instrText>
        </w:r>
        <w:r>
          <w:rPr>
            <w:noProof/>
            <w:webHidden/>
          </w:rPr>
        </w:r>
        <w:r>
          <w:rPr>
            <w:noProof/>
            <w:webHidden/>
          </w:rPr>
          <w:fldChar w:fldCharType="separate"/>
        </w:r>
        <w:r>
          <w:rPr>
            <w:noProof/>
            <w:webHidden/>
          </w:rPr>
          <w:t>8</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35" w:history="1">
        <w:r w:rsidRPr="00367727">
          <w:rPr>
            <w:rStyle w:val="a5"/>
            <w:noProof/>
          </w:rPr>
          <w:t>2.3.9</w:t>
        </w:r>
        <w:r>
          <w:rPr>
            <w:rFonts w:asciiTheme="minorHAnsi" w:eastAsiaTheme="minorEastAsia" w:hAnsiTheme="minorHAnsi" w:cstheme="minorBidi"/>
            <w:i w:val="0"/>
            <w:iCs w:val="0"/>
            <w:noProof/>
            <w:szCs w:val="22"/>
          </w:rPr>
          <w:tab/>
        </w:r>
        <w:r w:rsidRPr="00367727">
          <w:rPr>
            <w:rStyle w:val="a5"/>
            <w:rFonts w:hint="eastAsia"/>
            <w:noProof/>
          </w:rPr>
          <w:t>门锁密码包接收流程：</w:t>
        </w:r>
        <w:r>
          <w:rPr>
            <w:noProof/>
            <w:webHidden/>
          </w:rPr>
          <w:tab/>
        </w:r>
        <w:r>
          <w:rPr>
            <w:noProof/>
            <w:webHidden/>
          </w:rPr>
          <w:fldChar w:fldCharType="begin"/>
        </w:r>
        <w:r>
          <w:rPr>
            <w:noProof/>
            <w:webHidden/>
          </w:rPr>
          <w:instrText xml:space="preserve"> PAGEREF _Toc2269335 \h </w:instrText>
        </w:r>
        <w:r>
          <w:rPr>
            <w:noProof/>
            <w:webHidden/>
          </w:rPr>
        </w:r>
        <w:r>
          <w:rPr>
            <w:noProof/>
            <w:webHidden/>
          </w:rPr>
          <w:fldChar w:fldCharType="separate"/>
        </w:r>
        <w:r>
          <w:rPr>
            <w:noProof/>
            <w:webHidden/>
          </w:rPr>
          <w:t>8</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36" w:history="1">
        <w:r w:rsidRPr="00367727">
          <w:rPr>
            <w:rStyle w:val="a5"/>
            <w:noProof/>
          </w:rPr>
          <w:t>2.3.10</w:t>
        </w:r>
        <w:r>
          <w:rPr>
            <w:rFonts w:asciiTheme="minorHAnsi" w:eastAsiaTheme="minorEastAsia" w:hAnsiTheme="minorHAnsi" w:cstheme="minorBidi"/>
            <w:i w:val="0"/>
            <w:iCs w:val="0"/>
            <w:noProof/>
            <w:szCs w:val="22"/>
          </w:rPr>
          <w:tab/>
        </w:r>
        <w:r w:rsidRPr="00367727">
          <w:rPr>
            <w:rStyle w:val="a5"/>
            <w:noProof/>
          </w:rPr>
          <w:t>AddPassword</w:t>
        </w:r>
        <w:r w:rsidRPr="00367727">
          <w:rPr>
            <w:rStyle w:val="a5"/>
            <w:rFonts w:hint="eastAsia"/>
            <w:noProof/>
          </w:rPr>
          <w:t>命令</w:t>
        </w:r>
        <w:r>
          <w:rPr>
            <w:noProof/>
            <w:webHidden/>
          </w:rPr>
          <w:tab/>
        </w:r>
        <w:r>
          <w:rPr>
            <w:noProof/>
            <w:webHidden/>
          </w:rPr>
          <w:fldChar w:fldCharType="begin"/>
        </w:r>
        <w:r>
          <w:rPr>
            <w:noProof/>
            <w:webHidden/>
          </w:rPr>
          <w:instrText xml:space="preserve"> PAGEREF _Toc2269336 \h </w:instrText>
        </w:r>
        <w:r>
          <w:rPr>
            <w:noProof/>
            <w:webHidden/>
          </w:rPr>
        </w:r>
        <w:r>
          <w:rPr>
            <w:noProof/>
            <w:webHidden/>
          </w:rPr>
          <w:fldChar w:fldCharType="separate"/>
        </w:r>
        <w:r>
          <w:rPr>
            <w:noProof/>
            <w:webHidden/>
          </w:rPr>
          <w:t>8</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37" w:history="1">
        <w:r w:rsidRPr="00367727">
          <w:rPr>
            <w:rStyle w:val="a5"/>
            <w:noProof/>
          </w:rPr>
          <w:t>2.3.11</w:t>
        </w:r>
        <w:r>
          <w:rPr>
            <w:rFonts w:asciiTheme="minorHAnsi" w:eastAsiaTheme="minorEastAsia" w:hAnsiTheme="minorHAnsi" w:cstheme="minorBidi"/>
            <w:i w:val="0"/>
            <w:iCs w:val="0"/>
            <w:noProof/>
            <w:szCs w:val="22"/>
          </w:rPr>
          <w:tab/>
        </w:r>
        <w:r w:rsidRPr="00367727">
          <w:rPr>
            <w:rStyle w:val="a5"/>
            <w:noProof/>
          </w:rPr>
          <w:t>DelPassword</w:t>
        </w:r>
        <w:r w:rsidRPr="00367727">
          <w:rPr>
            <w:rStyle w:val="a5"/>
            <w:rFonts w:hint="eastAsia"/>
            <w:noProof/>
          </w:rPr>
          <w:t>命令</w:t>
        </w:r>
        <w:r>
          <w:rPr>
            <w:noProof/>
            <w:webHidden/>
          </w:rPr>
          <w:tab/>
        </w:r>
        <w:r>
          <w:rPr>
            <w:noProof/>
            <w:webHidden/>
          </w:rPr>
          <w:fldChar w:fldCharType="begin"/>
        </w:r>
        <w:r>
          <w:rPr>
            <w:noProof/>
            <w:webHidden/>
          </w:rPr>
          <w:instrText xml:space="preserve"> PAGEREF _Toc2269337 \h </w:instrText>
        </w:r>
        <w:r>
          <w:rPr>
            <w:noProof/>
            <w:webHidden/>
          </w:rPr>
        </w:r>
        <w:r>
          <w:rPr>
            <w:noProof/>
            <w:webHidden/>
          </w:rPr>
          <w:fldChar w:fldCharType="separate"/>
        </w:r>
        <w:r>
          <w:rPr>
            <w:noProof/>
            <w:webHidden/>
          </w:rPr>
          <w:t>9</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38" w:history="1">
        <w:r w:rsidRPr="00367727">
          <w:rPr>
            <w:rStyle w:val="a5"/>
            <w:noProof/>
          </w:rPr>
          <w:t>2.3.12</w:t>
        </w:r>
        <w:r>
          <w:rPr>
            <w:rFonts w:asciiTheme="minorHAnsi" w:eastAsiaTheme="minorEastAsia" w:hAnsiTheme="minorHAnsi" w:cstheme="minorBidi"/>
            <w:i w:val="0"/>
            <w:iCs w:val="0"/>
            <w:noProof/>
            <w:szCs w:val="22"/>
          </w:rPr>
          <w:tab/>
        </w:r>
        <w:r w:rsidRPr="00367727">
          <w:rPr>
            <w:rStyle w:val="a5"/>
            <w:rFonts w:hint="eastAsia"/>
            <w:noProof/>
          </w:rPr>
          <w:t>清空密码命令</w:t>
        </w:r>
        <w:r w:rsidRPr="00367727">
          <w:rPr>
            <w:rStyle w:val="a5"/>
            <w:noProof/>
          </w:rPr>
          <w:t>ClearPassword</w:t>
        </w:r>
        <w:r>
          <w:rPr>
            <w:noProof/>
            <w:webHidden/>
          </w:rPr>
          <w:tab/>
        </w:r>
        <w:r>
          <w:rPr>
            <w:noProof/>
            <w:webHidden/>
          </w:rPr>
          <w:fldChar w:fldCharType="begin"/>
        </w:r>
        <w:r>
          <w:rPr>
            <w:noProof/>
            <w:webHidden/>
          </w:rPr>
          <w:instrText xml:space="preserve"> PAGEREF _Toc2269338 \h </w:instrText>
        </w:r>
        <w:r>
          <w:rPr>
            <w:noProof/>
            <w:webHidden/>
          </w:rPr>
        </w:r>
        <w:r>
          <w:rPr>
            <w:noProof/>
            <w:webHidden/>
          </w:rPr>
          <w:fldChar w:fldCharType="separate"/>
        </w:r>
        <w:r>
          <w:rPr>
            <w:noProof/>
            <w:webHidden/>
          </w:rPr>
          <w:t>9</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39" w:history="1">
        <w:r w:rsidRPr="00367727">
          <w:rPr>
            <w:rStyle w:val="a5"/>
            <w:noProof/>
          </w:rPr>
          <w:t>2.4</w:t>
        </w:r>
        <w:r>
          <w:rPr>
            <w:rFonts w:asciiTheme="minorHAnsi" w:eastAsiaTheme="minorEastAsia" w:hAnsiTheme="minorHAnsi" w:cstheme="minorBidi"/>
            <w:smallCaps w:val="0"/>
            <w:noProof/>
            <w:szCs w:val="22"/>
          </w:rPr>
          <w:tab/>
        </w:r>
        <w:r w:rsidRPr="00367727">
          <w:rPr>
            <w:rStyle w:val="a5"/>
            <w:rFonts w:hint="eastAsia"/>
            <w:noProof/>
          </w:rPr>
          <w:t>门磁</w:t>
        </w:r>
        <w:r>
          <w:rPr>
            <w:noProof/>
            <w:webHidden/>
          </w:rPr>
          <w:tab/>
        </w:r>
        <w:r>
          <w:rPr>
            <w:noProof/>
            <w:webHidden/>
          </w:rPr>
          <w:fldChar w:fldCharType="begin"/>
        </w:r>
        <w:r>
          <w:rPr>
            <w:noProof/>
            <w:webHidden/>
          </w:rPr>
          <w:instrText xml:space="preserve"> PAGEREF _Toc2269339 \h </w:instrText>
        </w:r>
        <w:r>
          <w:rPr>
            <w:noProof/>
            <w:webHidden/>
          </w:rPr>
        </w:r>
        <w:r>
          <w:rPr>
            <w:noProof/>
            <w:webHidden/>
          </w:rPr>
          <w:fldChar w:fldCharType="separate"/>
        </w:r>
        <w:r>
          <w:rPr>
            <w:noProof/>
            <w:webHidden/>
          </w:rPr>
          <w:t>9</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40" w:history="1">
        <w:r w:rsidRPr="00367727">
          <w:rPr>
            <w:rStyle w:val="a5"/>
            <w:noProof/>
          </w:rPr>
          <w:t>2.4.1</w:t>
        </w:r>
        <w:r>
          <w:rPr>
            <w:rFonts w:asciiTheme="minorHAnsi" w:eastAsiaTheme="minorEastAsia" w:hAnsiTheme="minorHAnsi" w:cstheme="minorBidi"/>
            <w:i w:val="0"/>
            <w:iCs w:val="0"/>
            <w:noProof/>
            <w:szCs w:val="22"/>
          </w:rPr>
          <w:tab/>
        </w:r>
        <w:r w:rsidRPr="00367727">
          <w:rPr>
            <w:rStyle w:val="a5"/>
            <w:rFonts w:hint="eastAsia"/>
            <w:noProof/>
          </w:rPr>
          <w:t>门磁功能</w:t>
        </w:r>
        <w:r>
          <w:rPr>
            <w:noProof/>
            <w:webHidden/>
          </w:rPr>
          <w:tab/>
        </w:r>
        <w:r>
          <w:rPr>
            <w:noProof/>
            <w:webHidden/>
          </w:rPr>
          <w:fldChar w:fldCharType="begin"/>
        </w:r>
        <w:r>
          <w:rPr>
            <w:noProof/>
            <w:webHidden/>
          </w:rPr>
          <w:instrText xml:space="preserve"> PAGEREF _Toc2269340 \h </w:instrText>
        </w:r>
        <w:r>
          <w:rPr>
            <w:noProof/>
            <w:webHidden/>
          </w:rPr>
        </w:r>
        <w:r>
          <w:rPr>
            <w:noProof/>
            <w:webHidden/>
          </w:rPr>
          <w:fldChar w:fldCharType="separate"/>
        </w:r>
        <w:r>
          <w:rPr>
            <w:noProof/>
            <w:webHidden/>
          </w:rPr>
          <w:t>9</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41" w:history="1">
        <w:r w:rsidRPr="00367727">
          <w:rPr>
            <w:rStyle w:val="a5"/>
            <w:noProof/>
          </w:rPr>
          <w:t>2.5</w:t>
        </w:r>
        <w:r>
          <w:rPr>
            <w:rFonts w:asciiTheme="minorHAnsi" w:eastAsiaTheme="minorEastAsia" w:hAnsiTheme="minorHAnsi" w:cstheme="minorBidi"/>
            <w:smallCaps w:val="0"/>
            <w:noProof/>
            <w:szCs w:val="22"/>
          </w:rPr>
          <w:tab/>
        </w:r>
        <w:r w:rsidRPr="00367727">
          <w:rPr>
            <w:rStyle w:val="a5"/>
            <w:rFonts w:hint="eastAsia"/>
            <w:noProof/>
          </w:rPr>
          <w:t>报警</w:t>
        </w:r>
        <w:r>
          <w:rPr>
            <w:noProof/>
            <w:webHidden/>
          </w:rPr>
          <w:tab/>
        </w:r>
        <w:r>
          <w:rPr>
            <w:noProof/>
            <w:webHidden/>
          </w:rPr>
          <w:fldChar w:fldCharType="begin"/>
        </w:r>
        <w:r>
          <w:rPr>
            <w:noProof/>
            <w:webHidden/>
          </w:rPr>
          <w:instrText xml:space="preserve"> PAGEREF _Toc2269341 \h </w:instrText>
        </w:r>
        <w:r>
          <w:rPr>
            <w:noProof/>
            <w:webHidden/>
          </w:rPr>
        </w:r>
        <w:r>
          <w:rPr>
            <w:noProof/>
            <w:webHidden/>
          </w:rPr>
          <w:fldChar w:fldCharType="separate"/>
        </w:r>
        <w:r>
          <w:rPr>
            <w:noProof/>
            <w:webHidden/>
          </w:rPr>
          <w:t>10</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42" w:history="1">
        <w:r w:rsidRPr="00367727">
          <w:rPr>
            <w:rStyle w:val="a5"/>
            <w:noProof/>
          </w:rPr>
          <w:t>2.5.1</w:t>
        </w:r>
        <w:r>
          <w:rPr>
            <w:rFonts w:asciiTheme="minorHAnsi" w:eastAsiaTheme="minorEastAsia" w:hAnsiTheme="minorHAnsi" w:cstheme="minorBidi"/>
            <w:i w:val="0"/>
            <w:iCs w:val="0"/>
            <w:noProof/>
            <w:szCs w:val="22"/>
          </w:rPr>
          <w:tab/>
        </w:r>
        <w:r w:rsidRPr="00367727">
          <w:rPr>
            <w:rStyle w:val="a5"/>
            <w:rFonts w:hint="eastAsia"/>
            <w:noProof/>
          </w:rPr>
          <w:t>上报流程</w:t>
        </w:r>
        <w:r>
          <w:rPr>
            <w:noProof/>
            <w:webHidden/>
          </w:rPr>
          <w:tab/>
        </w:r>
        <w:r>
          <w:rPr>
            <w:noProof/>
            <w:webHidden/>
          </w:rPr>
          <w:fldChar w:fldCharType="begin"/>
        </w:r>
        <w:r>
          <w:rPr>
            <w:noProof/>
            <w:webHidden/>
          </w:rPr>
          <w:instrText xml:space="preserve"> PAGEREF _Toc2269342 \h </w:instrText>
        </w:r>
        <w:r>
          <w:rPr>
            <w:noProof/>
            <w:webHidden/>
          </w:rPr>
        </w:r>
        <w:r>
          <w:rPr>
            <w:noProof/>
            <w:webHidden/>
          </w:rPr>
          <w:fldChar w:fldCharType="separate"/>
        </w:r>
        <w:r>
          <w:rPr>
            <w:noProof/>
            <w:webHidden/>
          </w:rPr>
          <w:t>10</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43" w:history="1">
        <w:r w:rsidRPr="00367727">
          <w:rPr>
            <w:rStyle w:val="a5"/>
            <w:noProof/>
          </w:rPr>
          <w:t>2.5.2</w:t>
        </w:r>
        <w:r>
          <w:rPr>
            <w:rFonts w:asciiTheme="minorHAnsi" w:eastAsiaTheme="minorEastAsia" w:hAnsiTheme="minorHAnsi" w:cstheme="minorBidi"/>
            <w:i w:val="0"/>
            <w:iCs w:val="0"/>
            <w:noProof/>
            <w:szCs w:val="22"/>
          </w:rPr>
          <w:tab/>
        </w:r>
        <w:r w:rsidRPr="00367727">
          <w:rPr>
            <w:rStyle w:val="a5"/>
            <w:rFonts w:hint="eastAsia"/>
            <w:noProof/>
          </w:rPr>
          <w:t>报警目标</w:t>
        </w:r>
        <w:r>
          <w:rPr>
            <w:noProof/>
            <w:webHidden/>
          </w:rPr>
          <w:tab/>
        </w:r>
        <w:r>
          <w:rPr>
            <w:noProof/>
            <w:webHidden/>
          </w:rPr>
          <w:fldChar w:fldCharType="begin"/>
        </w:r>
        <w:r>
          <w:rPr>
            <w:noProof/>
            <w:webHidden/>
          </w:rPr>
          <w:instrText xml:space="preserve"> PAGEREF _Toc2269343 \h </w:instrText>
        </w:r>
        <w:r>
          <w:rPr>
            <w:noProof/>
            <w:webHidden/>
          </w:rPr>
        </w:r>
        <w:r>
          <w:rPr>
            <w:noProof/>
            <w:webHidden/>
          </w:rPr>
          <w:fldChar w:fldCharType="separate"/>
        </w:r>
        <w:r>
          <w:rPr>
            <w:noProof/>
            <w:webHidden/>
          </w:rPr>
          <w:t>10</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44" w:history="1">
        <w:r w:rsidRPr="00367727">
          <w:rPr>
            <w:rStyle w:val="a5"/>
            <w:noProof/>
          </w:rPr>
          <w:t>2.5.3</w:t>
        </w:r>
        <w:r>
          <w:rPr>
            <w:rFonts w:asciiTheme="minorHAnsi" w:eastAsiaTheme="minorEastAsia" w:hAnsiTheme="minorHAnsi" w:cstheme="minorBidi"/>
            <w:i w:val="0"/>
            <w:iCs w:val="0"/>
            <w:noProof/>
            <w:szCs w:val="22"/>
          </w:rPr>
          <w:tab/>
        </w:r>
        <w:r w:rsidRPr="00367727">
          <w:rPr>
            <w:rStyle w:val="a5"/>
            <w:rFonts w:hint="eastAsia"/>
            <w:noProof/>
          </w:rPr>
          <w:t>报警方式</w:t>
        </w:r>
        <w:r>
          <w:rPr>
            <w:noProof/>
            <w:webHidden/>
          </w:rPr>
          <w:tab/>
        </w:r>
        <w:r>
          <w:rPr>
            <w:noProof/>
            <w:webHidden/>
          </w:rPr>
          <w:fldChar w:fldCharType="begin"/>
        </w:r>
        <w:r>
          <w:rPr>
            <w:noProof/>
            <w:webHidden/>
          </w:rPr>
          <w:instrText xml:space="preserve"> PAGEREF _Toc2269344 \h </w:instrText>
        </w:r>
        <w:r>
          <w:rPr>
            <w:noProof/>
            <w:webHidden/>
          </w:rPr>
        </w:r>
        <w:r>
          <w:rPr>
            <w:noProof/>
            <w:webHidden/>
          </w:rPr>
          <w:fldChar w:fldCharType="separate"/>
        </w:r>
        <w:r>
          <w:rPr>
            <w:noProof/>
            <w:webHidden/>
          </w:rPr>
          <w:t>10</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45" w:history="1">
        <w:r w:rsidRPr="00367727">
          <w:rPr>
            <w:rStyle w:val="a5"/>
            <w:noProof/>
          </w:rPr>
          <w:t>2.5.4</w:t>
        </w:r>
        <w:r>
          <w:rPr>
            <w:rFonts w:asciiTheme="minorHAnsi" w:eastAsiaTheme="minorEastAsia" w:hAnsiTheme="minorHAnsi" w:cstheme="minorBidi"/>
            <w:i w:val="0"/>
            <w:iCs w:val="0"/>
            <w:noProof/>
            <w:szCs w:val="22"/>
          </w:rPr>
          <w:tab/>
        </w:r>
        <w:r w:rsidRPr="00367727">
          <w:rPr>
            <w:rStyle w:val="a5"/>
            <w:rFonts w:hint="eastAsia"/>
            <w:noProof/>
          </w:rPr>
          <w:t>报警类别</w:t>
        </w:r>
        <w:r>
          <w:rPr>
            <w:noProof/>
            <w:webHidden/>
          </w:rPr>
          <w:tab/>
        </w:r>
        <w:r>
          <w:rPr>
            <w:noProof/>
            <w:webHidden/>
          </w:rPr>
          <w:fldChar w:fldCharType="begin"/>
        </w:r>
        <w:r>
          <w:rPr>
            <w:noProof/>
            <w:webHidden/>
          </w:rPr>
          <w:instrText xml:space="preserve"> PAGEREF _Toc2269345 \h </w:instrText>
        </w:r>
        <w:r>
          <w:rPr>
            <w:noProof/>
            <w:webHidden/>
          </w:rPr>
        </w:r>
        <w:r>
          <w:rPr>
            <w:noProof/>
            <w:webHidden/>
          </w:rPr>
          <w:fldChar w:fldCharType="separate"/>
        </w:r>
        <w:r>
          <w:rPr>
            <w:noProof/>
            <w:webHidden/>
          </w:rPr>
          <w:t>10</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46" w:history="1">
        <w:r w:rsidRPr="00367727">
          <w:rPr>
            <w:rStyle w:val="a5"/>
            <w:noProof/>
          </w:rPr>
          <w:t>2.5.5</w:t>
        </w:r>
        <w:r>
          <w:rPr>
            <w:rFonts w:asciiTheme="minorHAnsi" w:eastAsiaTheme="minorEastAsia" w:hAnsiTheme="minorHAnsi" w:cstheme="minorBidi"/>
            <w:i w:val="0"/>
            <w:iCs w:val="0"/>
            <w:noProof/>
            <w:szCs w:val="22"/>
          </w:rPr>
          <w:tab/>
        </w:r>
        <w:r w:rsidRPr="00367727">
          <w:rPr>
            <w:rStyle w:val="a5"/>
            <w:rFonts w:hint="eastAsia"/>
            <w:noProof/>
          </w:rPr>
          <w:t>防撬报警</w:t>
        </w:r>
        <w:r>
          <w:rPr>
            <w:noProof/>
            <w:webHidden/>
          </w:rPr>
          <w:tab/>
        </w:r>
        <w:r>
          <w:rPr>
            <w:noProof/>
            <w:webHidden/>
          </w:rPr>
          <w:fldChar w:fldCharType="begin"/>
        </w:r>
        <w:r>
          <w:rPr>
            <w:noProof/>
            <w:webHidden/>
          </w:rPr>
          <w:instrText xml:space="preserve"> PAGEREF _Toc2269346 \h </w:instrText>
        </w:r>
        <w:r>
          <w:rPr>
            <w:noProof/>
            <w:webHidden/>
          </w:rPr>
        </w:r>
        <w:r>
          <w:rPr>
            <w:noProof/>
            <w:webHidden/>
          </w:rPr>
          <w:fldChar w:fldCharType="separate"/>
        </w:r>
        <w:r>
          <w:rPr>
            <w:noProof/>
            <w:webHidden/>
          </w:rPr>
          <w:t>10</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47" w:history="1">
        <w:r w:rsidRPr="00367727">
          <w:rPr>
            <w:rStyle w:val="a5"/>
            <w:noProof/>
          </w:rPr>
          <w:t>2.5.6</w:t>
        </w:r>
        <w:r>
          <w:rPr>
            <w:rFonts w:asciiTheme="minorHAnsi" w:eastAsiaTheme="minorEastAsia" w:hAnsiTheme="minorHAnsi" w:cstheme="minorBidi"/>
            <w:i w:val="0"/>
            <w:iCs w:val="0"/>
            <w:noProof/>
            <w:szCs w:val="22"/>
          </w:rPr>
          <w:tab/>
        </w:r>
        <w:r w:rsidRPr="00367727">
          <w:rPr>
            <w:rStyle w:val="a5"/>
            <w:rFonts w:hint="eastAsia"/>
            <w:noProof/>
          </w:rPr>
          <w:t>斜锁舌半闭合报警</w:t>
        </w:r>
        <w:r>
          <w:rPr>
            <w:noProof/>
            <w:webHidden/>
          </w:rPr>
          <w:tab/>
        </w:r>
        <w:r>
          <w:rPr>
            <w:noProof/>
            <w:webHidden/>
          </w:rPr>
          <w:fldChar w:fldCharType="begin"/>
        </w:r>
        <w:r>
          <w:rPr>
            <w:noProof/>
            <w:webHidden/>
          </w:rPr>
          <w:instrText xml:space="preserve"> PAGEREF _Toc2269347 \h </w:instrText>
        </w:r>
        <w:r>
          <w:rPr>
            <w:noProof/>
            <w:webHidden/>
          </w:rPr>
        </w:r>
        <w:r>
          <w:rPr>
            <w:noProof/>
            <w:webHidden/>
          </w:rPr>
          <w:fldChar w:fldCharType="separate"/>
        </w:r>
        <w:r>
          <w:rPr>
            <w:noProof/>
            <w:webHidden/>
          </w:rPr>
          <w:t>10</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48" w:history="1">
        <w:r w:rsidRPr="00367727">
          <w:rPr>
            <w:rStyle w:val="a5"/>
            <w:noProof/>
          </w:rPr>
          <w:t>2.5.7</w:t>
        </w:r>
        <w:r>
          <w:rPr>
            <w:rFonts w:asciiTheme="minorHAnsi" w:eastAsiaTheme="minorEastAsia" w:hAnsiTheme="minorHAnsi" w:cstheme="minorBidi"/>
            <w:i w:val="0"/>
            <w:iCs w:val="0"/>
            <w:noProof/>
            <w:szCs w:val="22"/>
          </w:rPr>
          <w:tab/>
        </w:r>
        <w:r w:rsidRPr="00367727">
          <w:rPr>
            <w:rStyle w:val="a5"/>
            <w:rFonts w:hint="eastAsia"/>
            <w:noProof/>
          </w:rPr>
          <w:t>连续错误操作报警</w:t>
        </w:r>
        <w:r>
          <w:rPr>
            <w:noProof/>
            <w:webHidden/>
          </w:rPr>
          <w:tab/>
        </w:r>
        <w:r>
          <w:rPr>
            <w:noProof/>
            <w:webHidden/>
          </w:rPr>
          <w:fldChar w:fldCharType="begin"/>
        </w:r>
        <w:r>
          <w:rPr>
            <w:noProof/>
            <w:webHidden/>
          </w:rPr>
          <w:instrText xml:space="preserve"> PAGEREF _Toc2269348 \h </w:instrText>
        </w:r>
        <w:r>
          <w:rPr>
            <w:noProof/>
            <w:webHidden/>
          </w:rPr>
        </w:r>
        <w:r>
          <w:rPr>
            <w:noProof/>
            <w:webHidden/>
          </w:rPr>
          <w:fldChar w:fldCharType="separate"/>
        </w:r>
        <w:r>
          <w:rPr>
            <w:noProof/>
            <w:webHidden/>
          </w:rPr>
          <w:t>11</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49" w:history="1">
        <w:r w:rsidRPr="00367727">
          <w:rPr>
            <w:rStyle w:val="a5"/>
            <w:noProof/>
          </w:rPr>
          <w:t>2.5.8</w:t>
        </w:r>
        <w:r>
          <w:rPr>
            <w:rFonts w:asciiTheme="minorHAnsi" w:eastAsiaTheme="minorEastAsia" w:hAnsiTheme="minorHAnsi" w:cstheme="minorBidi"/>
            <w:i w:val="0"/>
            <w:iCs w:val="0"/>
            <w:noProof/>
            <w:szCs w:val="22"/>
          </w:rPr>
          <w:tab/>
        </w:r>
        <w:r w:rsidRPr="00367727">
          <w:rPr>
            <w:rStyle w:val="a5"/>
            <w:rFonts w:hint="eastAsia"/>
            <w:noProof/>
          </w:rPr>
          <w:t>低电压报警</w:t>
        </w:r>
        <w:r>
          <w:rPr>
            <w:noProof/>
            <w:webHidden/>
          </w:rPr>
          <w:tab/>
        </w:r>
        <w:r>
          <w:rPr>
            <w:noProof/>
            <w:webHidden/>
          </w:rPr>
          <w:fldChar w:fldCharType="begin"/>
        </w:r>
        <w:r>
          <w:rPr>
            <w:noProof/>
            <w:webHidden/>
          </w:rPr>
          <w:instrText xml:space="preserve"> PAGEREF _Toc2269349 \h </w:instrText>
        </w:r>
        <w:r>
          <w:rPr>
            <w:noProof/>
            <w:webHidden/>
          </w:rPr>
        </w:r>
        <w:r>
          <w:rPr>
            <w:noProof/>
            <w:webHidden/>
          </w:rPr>
          <w:fldChar w:fldCharType="separate"/>
        </w:r>
        <w:r>
          <w:rPr>
            <w:noProof/>
            <w:webHidden/>
          </w:rPr>
          <w:t>11</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50" w:history="1">
        <w:r w:rsidRPr="00367727">
          <w:rPr>
            <w:rStyle w:val="a5"/>
            <w:noProof/>
          </w:rPr>
          <w:t>2.5.9</w:t>
        </w:r>
        <w:r>
          <w:rPr>
            <w:rFonts w:asciiTheme="minorHAnsi" w:eastAsiaTheme="minorEastAsia" w:hAnsiTheme="minorHAnsi" w:cstheme="minorBidi"/>
            <w:i w:val="0"/>
            <w:iCs w:val="0"/>
            <w:noProof/>
            <w:szCs w:val="22"/>
          </w:rPr>
          <w:tab/>
        </w:r>
        <w:r w:rsidRPr="00367727">
          <w:rPr>
            <w:rStyle w:val="a5"/>
            <w:rFonts w:hint="eastAsia"/>
            <w:noProof/>
          </w:rPr>
          <w:t>云端上报接口</w:t>
        </w:r>
        <w:r>
          <w:rPr>
            <w:noProof/>
            <w:webHidden/>
          </w:rPr>
          <w:tab/>
        </w:r>
        <w:r>
          <w:rPr>
            <w:noProof/>
            <w:webHidden/>
          </w:rPr>
          <w:fldChar w:fldCharType="begin"/>
        </w:r>
        <w:r>
          <w:rPr>
            <w:noProof/>
            <w:webHidden/>
          </w:rPr>
          <w:instrText xml:space="preserve"> PAGEREF _Toc2269350 \h </w:instrText>
        </w:r>
        <w:r>
          <w:rPr>
            <w:noProof/>
            <w:webHidden/>
          </w:rPr>
        </w:r>
        <w:r>
          <w:rPr>
            <w:noProof/>
            <w:webHidden/>
          </w:rPr>
          <w:fldChar w:fldCharType="separate"/>
        </w:r>
        <w:r>
          <w:rPr>
            <w:noProof/>
            <w:webHidden/>
          </w:rPr>
          <w:t>11</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51" w:history="1">
        <w:r w:rsidRPr="00367727">
          <w:rPr>
            <w:rStyle w:val="a5"/>
            <w:noProof/>
          </w:rPr>
          <w:t>2.5.10</w:t>
        </w:r>
        <w:r>
          <w:rPr>
            <w:rFonts w:asciiTheme="minorHAnsi" w:eastAsiaTheme="minorEastAsia" w:hAnsiTheme="minorHAnsi" w:cstheme="minorBidi"/>
            <w:i w:val="0"/>
            <w:iCs w:val="0"/>
            <w:noProof/>
            <w:szCs w:val="22"/>
          </w:rPr>
          <w:tab/>
        </w:r>
        <w:r w:rsidRPr="00367727">
          <w:rPr>
            <w:rStyle w:val="a5"/>
            <w:rFonts w:hint="eastAsia"/>
            <w:noProof/>
          </w:rPr>
          <w:t>报警规则</w:t>
        </w:r>
        <w:r>
          <w:rPr>
            <w:noProof/>
            <w:webHidden/>
          </w:rPr>
          <w:tab/>
        </w:r>
        <w:r>
          <w:rPr>
            <w:noProof/>
            <w:webHidden/>
          </w:rPr>
          <w:fldChar w:fldCharType="begin"/>
        </w:r>
        <w:r>
          <w:rPr>
            <w:noProof/>
            <w:webHidden/>
          </w:rPr>
          <w:instrText xml:space="preserve"> PAGEREF _Toc2269351 \h </w:instrText>
        </w:r>
        <w:r>
          <w:rPr>
            <w:noProof/>
            <w:webHidden/>
          </w:rPr>
        </w:r>
        <w:r>
          <w:rPr>
            <w:noProof/>
            <w:webHidden/>
          </w:rPr>
          <w:fldChar w:fldCharType="separate"/>
        </w:r>
        <w:r>
          <w:rPr>
            <w:noProof/>
            <w:webHidden/>
          </w:rPr>
          <w:t>12</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52" w:history="1">
        <w:r w:rsidRPr="00367727">
          <w:rPr>
            <w:rStyle w:val="a5"/>
            <w:noProof/>
          </w:rPr>
          <w:t>2.5.11</w:t>
        </w:r>
        <w:r>
          <w:rPr>
            <w:rFonts w:asciiTheme="minorHAnsi" w:eastAsiaTheme="minorEastAsia" w:hAnsiTheme="minorHAnsi" w:cstheme="minorBidi"/>
            <w:i w:val="0"/>
            <w:iCs w:val="0"/>
            <w:noProof/>
            <w:szCs w:val="22"/>
          </w:rPr>
          <w:tab/>
        </w:r>
        <w:r w:rsidRPr="00367727">
          <w:rPr>
            <w:rStyle w:val="a5"/>
            <w:rFonts w:hint="eastAsia"/>
            <w:noProof/>
          </w:rPr>
          <w:t>参考执行标准</w:t>
        </w:r>
        <w:r>
          <w:rPr>
            <w:noProof/>
            <w:webHidden/>
          </w:rPr>
          <w:tab/>
        </w:r>
        <w:r>
          <w:rPr>
            <w:noProof/>
            <w:webHidden/>
          </w:rPr>
          <w:fldChar w:fldCharType="begin"/>
        </w:r>
        <w:r>
          <w:rPr>
            <w:noProof/>
            <w:webHidden/>
          </w:rPr>
          <w:instrText xml:space="preserve"> PAGEREF _Toc2269352 \h </w:instrText>
        </w:r>
        <w:r>
          <w:rPr>
            <w:noProof/>
            <w:webHidden/>
          </w:rPr>
        </w:r>
        <w:r>
          <w:rPr>
            <w:noProof/>
            <w:webHidden/>
          </w:rPr>
          <w:fldChar w:fldCharType="separate"/>
        </w:r>
        <w:r>
          <w:rPr>
            <w:noProof/>
            <w:webHidden/>
          </w:rPr>
          <w:t>12</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53" w:history="1">
        <w:r w:rsidRPr="00367727">
          <w:rPr>
            <w:rStyle w:val="a5"/>
            <w:noProof/>
          </w:rPr>
          <w:t>2.6</w:t>
        </w:r>
        <w:r>
          <w:rPr>
            <w:rFonts w:asciiTheme="minorHAnsi" w:eastAsiaTheme="minorEastAsia" w:hAnsiTheme="minorHAnsi" w:cstheme="minorBidi"/>
            <w:smallCaps w:val="0"/>
            <w:noProof/>
            <w:szCs w:val="22"/>
          </w:rPr>
          <w:tab/>
        </w:r>
        <w:r w:rsidRPr="00367727">
          <w:rPr>
            <w:rStyle w:val="a5"/>
            <w:noProof/>
          </w:rPr>
          <w:t>ZigBee</w:t>
        </w:r>
        <w:r w:rsidRPr="00367727">
          <w:rPr>
            <w:rStyle w:val="a5"/>
            <w:rFonts w:hint="eastAsia"/>
            <w:noProof/>
          </w:rPr>
          <w:t>组网与绑定</w:t>
        </w:r>
        <w:r>
          <w:rPr>
            <w:noProof/>
            <w:webHidden/>
          </w:rPr>
          <w:tab/>
        </w:r>
        <w:r>
          <w:rPr>
            <w:noProof/>
            <w:webHidden/>
          </w:rPr>
          <w:fldChar w:fldCharType="begin"/>
        </w:r>
        <w:r>
          <w:rPr>
            <w:noProof/>
            <w:webHidden/>
          </w:rPr>
          <w:instrText xml:space="preserve"> PAGEREF _Toc2269353 \h </w:instrText>
        </w:r>
        <w:r>
          <w:rPr>
            <w:noProof/>
            <w:webHidden/>
          </w:rPr>
        </w:r>
        <w:r>
          <w:rPr>
            <w:noProof/>
            <w:webHidden/>
          </w:rPr>
          <w:fldChar w:fldCharType="separate"/>
        </w:r>
        <w:r>
          <w:rPr>
            <w:noProof/>
            <w:webHidden/>
          </w:rPr>
          <w:t>13</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54" w:history="1">
        <w:r w:rsidRPr="00367727">
          <w:rPr>
            <w:rStyle w:val="a5"/>
            <w:noProof/>
          </w:rPr>
          <w:t>2.6.1</w:t>
        </w:r>
        <w:r>
          <w:rPr>
            <w:rFonts w:asciiTheme="minorHAnsi" w:eastAsiaTheme="minorEastAsia" w:hAnsiTheme="minorHAnsi" w:cstheme="minorBidi"/>
            <w:i w:val="0"/>
            <w:iCs w:val="0"/>
            <w:noProof/>
            <w:szCs w:val="22"/>
          </w:rPr>
          <w:tab/>
        </w:r>
        <w:r w:rsidRPr="00367727">
          <w:rPr>
            <w:rStyle w:val="a5"/>
            <w:rFonts w:hint="eastAsia"/>
            <w:noProof/>
          </w:rPr>
          <w:t>设备入网</w:t>
        </w:r>
        <w:r>
          <w:rPr>
            <w:noProof/>
            <w:webHidden/>
          </w:rPr>
          <w:tab/>
        </w:r>
        <w:r>
          <w:rPr>
            <w:noProof/>
            <w:webHidden/>
          </w:rPr>
          <w:fldChar w:fldCharType="begin"/>
        </w:r>
        <w:r>
          <w:rPr>
            <w:noProof/>
            <w:webHidden/>
          </w:rPr>
          <w:instrText xml:space="preserve"> PAGEREF _Toc2269354 \h </w:instrText>
        </w:r>
        <w:r>
          <w:rPr>
            <w:noProof/>
            <w:webHidden/>
          </w:rPr>
        </w:r>
        <w:r>
          <w:rPr>
            <w:noProof/>
            <w:webHidden/>
          </w:rPr>
          <w:fldChar w:fldCharType="separate"/>
        </w:r>
        <w:r>
          <w:rPr>
            <w:noProof/>
            <w:webHidden/>
          </w:rPr>
          <w:t>13</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55" w:history="1">
        <w:r w:rsidRPr="00367727">
          <w:rPr>
            <w:rStyle w:val="a5"/>
            <w:noProof/>
          </w:rPr>
          <w:t>2.6.2</w:t>
        </w:r>
        <w:r>
          <w:rPr>
            <w:rFonts w:asciiTheme="minorHAnsi" w:eastAsiaTheme="minorEastAsia" w:hAnsiTheme="minorHAnsi" w:cstheme="minorBidi"/>
            <w:i w:val="0"/>
            <w:iCs w:val="0"/>
            <w:noProof/>
            <w:szCs w:val="22"/>
          </w:rPr>
          <w:tab/>
        </w:r>
        <w:r w:rsidRPr="00367727">
          <w:rPr>
            <w:rStyle w:val="a5"/>
            <w:rFonts w:hint="eastAsia"/>
            <w:noProof/>
          </w:rPr>
          <w:t>手动广播</w:t>
        </w:r>
        <w:r w:rsidRPr="00367727">
          <w:rPr>
            <w:rStyle w:val="a5"/>
            <w:noProof/>
          </w:rPr>
          <w:t>Announce</w:t>
        </w:r>
        <w:r>
          <w:rPr>
            <w:noProof/>
            <w:webHidden/>
          </w:rPr>
          <w:tab/>
        </w:r>
        <w:r>
          <w:rPr>
            <w:noProof/>
            <w:webHidden/>
          </w:rPr>
          <w:fldChar w:fldCharType="begin"/>
        </w:r>
        <w:r>
          <w:rPr>
            <w:noProof/>
            <w:webHidden/>
          </w:rPr>
          <w:instrText xml:space="preserve"> PAGEREF _Toc2269355 \h </w:instrText>
        </w:r>
        <w:r>
          <w:rPr>
            <w:noProof/>
            <w:webHidden/>
          </w:rPr>
        </w:r>
        <w:r>
          <w:rPr>
            <w:noProof/>
            <w:webHidden/>
          </w:rPr>
          <w:fldChar w:fldCharType="separate"/>
        </w:r>
        <w:r>
          <w:rPr>
            <w:noProof/>
            <w:webHidden/>
          </w:rPr>
          <w:t>13</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56" w:history="1">
        <w:r w:rsidRPr="00367727">
          <w:rPr>
            <w:rStyle w:val="a5"/>
            <w:noProof/>
          </w:rPr>
          <w:t>2.6.3</w:t>
        </w:r>
        <w:r>
          <w:rPr>
            <w:rFonts w:asciiTheme="minorHAnsi" w:eastAsiaTheme="minorEastAsia" w:hAnsiTheme="minorHAnsi" w:cstheme="minorBidi"/>
            <w:i w:val="0"/>
            <w:iCs w:val="0"/>
            <w:noProof/>
            <w:szCs w:val="22"/>
          </w:rPr>
          <w:tab/>
        </w:r>
        <w:r w:rsidRPr="00367727">
          <w:rPr>
            <w:rStyle w:val="a5"/>
            <w:rFonts w:hint="eastAsia"/>
            <w:noProof/>
          </w:rPr>
          <w:t>绑定与解除绑定</w:t>
        </w:r>
        <w:r>
          <w:rPr>
            <w:noProof/>
            <w:webHidden/>
          </w:rPr>
          <w:tab/>
        </w:r>
        <w:r>
          <w:rPr>
            <w:noProof/>
            <w:webHidden/>
          </w:rPr>
          <w:fldChar w:fldCharType="begin"/>
        </w:r>
        <w:r>
          <w:rPr>
            <w:noProof/>
            <w:webHidden/>
          </w:rPr>
          <w:instrText xml:space="preserve"> PAGEREF _Toc2269356 \h </w:instrText>
        </w:r>
        <w:r>
          <w:rPr>
            <w:noProof/>
            <w:webHidden/>
          </w:rPr>
        </w:r>
        <w:r>
          <w:rPr>
            <w:noProof/>
            <w:webHidden/>
          </w:rPr>
          <w:fldChar w:fldCharType="separate"/>
        </w:r>
        <w:r>
          <w:rPr>
            <w:noProof/>
            <w:webHidden/>
          </w:rPr>
          <w:t>13</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57" w:history="1">
        <w:r w:rsidRPr="00367727">
          <w:rPr>
            <w:rStyle w:val="a5"/>
            <w:noProof/>
          </w:rPr>
          <w:t>2.6.4</w:t>
        </w:r>
        <w:r>
          <w:rPr>
            <w:rFonts w:asciiTheme="minorHAnsi" w:eastAsiaTheme="minorEastAsia" w:hAnsiTheme="minorHAnsi" w:cstheme="minorBidi"/>
            <w:i w:val="0"/>
            <w:iCs w:val="0"/>
            <w:noProof/>
            <w:szCs w:val="22"/>
          </w:rPr>
          <w:tab/>
        </w:r>
        <w:r w:rsidRPr="00367727">
          <w:rPr>
            <w:rStyle w:val="a5"/>
            <w:noProof/>
          </w:rPr>
          <w:t>FindSensors</w:t>
        </w:r>
        <w:r w:rsidRPr="00367727">
          <w:rPr>
            <w:rStyle w:val="a5"/>
            <w:rFonts w:hint="eastAsia"/>
            <w:noProof/>
          </w:rPr>
          <w:t>发现新设备上报接口</w:t>
        </w:r>
        <w:r>
          <w:rPr>
            <w:noProof/>
            <w:webHidden/>
          </w:rPr>
          <w:tab/>
        </w:r>
        <w:r>
          <w:rPr>
            <w:noProof/>
            <w:webHidden/>
          </w:rPr>
          <w:fldChar w:fldCharType="begin"/>
        </w:r>
        <w:r>
          <w:rPr>
            <w:noProof/>
            <w:webHidden/>
          </w:rPr>
          <w:instrText xml:space="preserve"> PAGEREF _Toc2269357 \h </w:instrText>
        </w:r>
        <w:r>
          <w:rPr>
            <w:noProof/>
            <w:webHidden/>
          </w:rPr>
        </w:r>
        <w:r>
          <w:rPr>
            <w:noProof/>
            <w:webHidden/>
          </w:rPr>
          <w:fldChar w:fldCharType="separate"/>
        </w:r>
        <w:r>
          <w:rPr>
            <w:noProof/>
            <w:webHidden/>
          </w:rPr>
          <w:t>14</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58" w:history="1">
        <w:r w:rsidRPr="00367727">
          <w:rPr>
            <w:rStyle w:val="a5"/>
            <w:noProof/>
          </w:rPr>
          <w:t>2.6.5</w:t>
        </w:r>
        <w:r>
          <w:rPr>
            <w:rFonts w:asciiTheme="minorHAnsi" w:eastAsiaTheme="minorEastAsia" w:hAnsiTheme="minorHAnsi" w:cstheme="minorBidi"/>
            <w:i w:val="0"/>
            <w:iCs w:val="0"/>
            <w:noProof/>
            <w:szCs w:val="22"/>
          </w:rPr>
          <w:tab/>
        </w:r>
        <w:r w:rsidRPr="00367727">
          <w:rPr>
            <w:rStyle w:val="a5"/>
            <w:noProof/>
          </w:rPr>
          <w:t>SensorReport</w:t>
        </w:r>
        <w:r w:rsidRPr="00367727">
          <w:rPr>
            <w:rStyle w:val="a5"/>
            <w:rFonts w:hint="eastAsia"/>
            <w:noProof/>
          </w:rPr>
          <w:t>传感器设备上报</w:t>
        </w:r>
        <w:r>
          <w:rPr>
            <w:noProof/>
            <w:webHidden/>
          </w:rPr>
          <w:tab/>
        </w:r>
        <w:r>
          <w:rPr>
            <w:noProof/>
            <w:webHidden/>
          </w:rPr>
          <w:fldChar w:fldCharType="begin"/>
        </w:r>
        <w:r>
          <w:rPr>
            <w:noProof/>
            <w:webHidden/>
          </w:rPr>
          <w:instrText xml:space="preserve"> PAGEREF _Toc2269358 \h </w:instrText>
        </w:r>
        <w:r>
          <w:rPr>
            <w:noProof/>
            <w:webHidden/>
          </w:rPr>
        </w:r>
        <w:r>
          <w:rPr>
            <w:noProof/>
            <w:webHidden/>
          </w:rPr>
          <w:fldChar w:fldCharType="separate"/>
        </w:r>
        <w:r>
          <w:rPr>
            <w:noProof/>
            <w:webHidden/>
          </w:rPr>
          <w:t>15</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59" w:history="1">
        <w:r w:rsidRPr="00367727">
          <w:rPr>
            <w:rStyle w:val="a5"/>
            <w:noProof/>
          </w:rPr>
          <w:t>2.6.6</w:t>
        </w:r>
        <w:r>
          <w:rPr>
            <w:rFonts w:asciiTheme="minorHAnsi" w:eastAsiaTheme="minorEastAsia" w:hAnsiTheme="minorHAnsi" w:cstheme="minorBidi"/>
            <w:i w:val="0"/>
            <w:iCs w:val="0"/>
            <w:noProof/>
            <w:szCs w:val="22"/>
          </w:rPr>
          <w:tab/>
        </w:r>
        <w:r w:rsidRPr="00367727">
          <w:rPr>
            <w:rStyle w:val="a5"/>
            <w:noProof/>
          </w:rPr>
          <w:t>ZigbeeScan</w:t>
        </w:r>
        <w:r>
          <w:rPr>
            <w:noProof/>
            <w:webHidden/>
          </w:rPr>
          <w:tab/>
        </w:r>
        <w:r>
          <w:rPr>
            <w:noProof/>
            <w:webHidden/>
          </w:rPr>
          <w:fldChar w:fldCharType="begin"/>
        </w:r>
        <w:r>
          <w:rPr>
            <w:noProof/>
            <w:webHidden/>
          </w:rPr>
          <w:instrText xml:space="preserve"> PAGEREF _Toc2269359 \h </w:instrText>
        </w:r>
        <w:r>
          <w:rPr>
            <w:noProof/>
            <w:webHidden/>
          </w:rPr>
        </w:r>
        <w:r>
          <w:rPr>
            <w:noProof/>
            <w:webHidden/>
          </w:rPr>
          <w:fldChar w:fldCharType="separate"/>
        </w:r>
        <w:r>
          <w:rPr>
            <w:noProof/>
            <w:webHidden/>
          </w:rPr>
          <w:t>17</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60" w:history="1">
        <w:r w:rsidRPr="00367727">
          <w:rPr>
            <w:rStyle w:val="a5"/>
            <w:noProof/>
          </w:rPr>
          <w:t>2.6.7</w:t>
        </w:r>
        <w:r>
          <w:rPr>
            <w:rFonts w:asciiTheme="minorHAnsi" w:eastAsiaTheme="minorEastAsia" w:hAnsiTheme="minorHAnsi" w:cstheme="minorBidi"/>
            <w:i w:val="0"/>
            <w:iCs w:val="0"/>
            <w:noProof/>
            <w:szCs w:val="22"/>
          </w:rPr>
          <w:tab/>
        </w:r>
        <w:r w:rsidRPr="00367727">
          <w:rPr>
            <w:rStyle w:val="a5"/>
            <w:noProof/>
          </w:rPr>
          <w:t>LevelNetWork</w:t>
        </w:r>
        <w:r>
          <w:rPr>
            <w:noProof/>
            <w:webHidden/>
          </w:rPr>
          <w:tab/>
        </w:r>
        <w:r>
          <w:rPr>
            <w:noProof/>
            <w:webHidden/>
          </w:rPr>
          <w:fldChar w:fldCharType="begin"/>
        </w:r>
        <w:r>
          <w:rPr>
            <w:noProof/>
            <w:webHidden/>
          </w:rPr>
          <w:instrText xml:space="preserve"> PAGEREF _Toc2269360 \h </w:instrText>
        </w:r>
        <w:r>
          <w:rPr>
            <w:noProof/>
            <w:webHidden/>
          </w:rPr>
        </w:r>
        <w:r>
          <w:rPr>
            <w:noProof/>
            <w:webHidden/>
          </w:rPr>
          <w:fldChar w:fldCharType="separate"/>
        </w:r>
        <w:r>
          <w:rPr>
            <w:noProof/>
            <w:webHidden/>
          </w:rPr>
          <w:t>18</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61" w:history="1">
        <w:r w:rsidRPr="00367727">
          <w:rPr>
            <w:rStyle w:val="a5"/>
            <w:noProof/>
          </w:rPr>
          <w:t>2.7</w:t>
        </w:r>
        <w:r>
          <w:rPr>
            <w:rFonts w:asciiTheme="minorHAnsi" w:eastAsiaTheme="minorEastAsia" w:hAnsiTheme="minorHAnsi" w:cstheme="minorBidi"/>
            <w:smallCaps w:val="0"/>
            <w:noProof/>
            <w:szCs w:val="22"/>
          </w:rPr>
          <w:tab/>
        </w:r>
        <w:r w:rsidRPr="00367727">
          <w:rPr>
            <w:rStyle w:val="a5"/>
            <w:rFonts w:hint="eastAsia"/>
            <w:noProof/>
          </w:rPr>
          <w:t>数据上报</w:t>
        </w:r>
        <w:r>
          <w:rPr>
            <w:noProof/>
            <w:webHidden/>
          </w:rPr>
          <w:tab/>
        </w:r>
        <w:r>
          <w:rPr>
            <w:noProof/>
            <w:webHidden/>
          </w:rPr>
          <w:fldChar w:fldCharType="begin"/>
        </w:r>
        <w:r>
          <w:rPr>
            <w:noProof/>
            <w:webHidden/>
          </w:rPr>
          <w:instrText xml:space="preserve"> PAGEREF _Toc2269361 \h </w:instrText>
        </w:r>
        <w:r>
          <w:rPr>
            <w:noProof/>
            <w:webHidden/>
          </w:rPr>
        </w:r>
        <w:r>
          <w:rPr>
            <w:noProof/>
            <w:webHidden/>
          </w:rPr>
          <w:fldChar w:fldCharType="separate"/>
        </w:r>
        <w:r>
          <w:rPr>
            <w:noProof/>
            <w:webHidden/>
          </w:rPr>
          <w:t>18</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62" w:history="1">
        <w:r w:rsidRPr="00367727">
          <w:rPr>
            <w:rStyle w:val="a5"/>
            <w:noProof/>
          </w:rPr>
          <w:t>2.7.1</w:t>
        </w:r>
        <w:r>
          <w:rPr>
            <w:rFonts w:asciiTheme="minorHAnsi" w:eastAsiaTheme="minorEastAsia" w:hAnsiTheme="minorHAnsi" w:cstheme="minorBidi"/>
            <w:i w:val="0"/>
            <w:iCs w:val="0"/>
            <w:noProof/>
            <w:szCs w:val="22"/>
          </w:rPr>
          <w:tab/>
        </w:r>
        <w:r w:rsidRPr="00367727">
          <w:rPr>
            <w:rStyle w:val="a5"/>
            <w:rFonts w:hint="eastAsia"/>
            <w:noProof/>
          </w:rPr>
          <w:t>上报流程：</w:t>
        </w:r>
        <w:r>
          <w:rPr>
            <w:noProof/>
            <w:webHidden/>
          </w:rPr>
          <w:tab/>
        </w:r>
        <w:r>
          <w:rPr>
            <w:noProof/>
            <w:webHidden/>
          </w:rPr>
          <w:fldChar w:fldCharType="begin"/>
        </w:r>
        <w:r>
          <w:rPr>
            <w:noProof/>
            <w:webHidden/>
          </w:rPr>
          <w:instrText xml:space="preserve"> PAGEREF _Toc2269362 \h </w:instrText>
        </w:r>
        <w:r>
          <w:rPr>
            <w:noProof/>
            <w:webHidden/>
          </w:rPr>
        </w:r>
        <w:r>
          <w:rPr>
            <w:noProof/>
            <w:webHidden/>
          </w:rPr>
          <w:fldChar w:fldCharType="separate"/>
        </w:r>
        <w:r>
          <w:rPr>
            <w:noProof/>
            <w:webHidden/>
          </w:rPr>
          <w:t>18</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63" w:history="1">
        <w:r w:rsidRPr="00367727">
          <w:rPr>
            <w:rStyle w:val="a5"/>
            <w:noProof/>
          </w:rPr>
          <w:t>2.7.2</w:t>
        </w:r>
        <w:r>
          <w:rPr>
            <w:rFonts w:asciiTheme="minorHAnsi" w:eastAsiaTheme="minorEastAsia" w:hAnsiTheme="minorHAnsi" w:cstheme="minorBidi"/>
            <w:i w:val="0"/>
            <w:iCs w:val="0"/>
            <w:noProof/>
            <w:szCs w:val="22"/>
          </w:rPr>
          <w:tab/>
        </w:r>
        <w:r w:rsidRPr="00367727">
          <w:rPr>
            <w:rStyle w:val="a5"/>
            <w:rFonts w:hint="eastAsia"/>
            <w:noProof/>
          </w:rPr>
          <w:t>锁状态上报</w:t>
        </w:r>
        <w:r>
          <w:rPr>
            <w:noProof/>
            <w:webHidden/>
          </w:rPr>
          <w:tab/>
        </w:r>
        <w:r>
          <w:rPr>
            <w:noProof/>
            <w:webHidden/>
          </w:rPr>
          <w:fldChar w:fldCharType="begin"/>
        </w:r>
        <w:r>
          <w:rPr>
            <w:noProof/>
            <w:webHidden/>
          </w:rPr>
          <w:instrText xml:space="preserve"> PAGEREF _Toc2269363 \h </w:instrText>
        </w:r>
        <w:r>
          <w:rPr>
            <w:noProof/>
            <w:webHidden/>
          </w:rPr>
        </w:r>
        <w:r>
          <w:rPr>
            <w:noProof/>
            <w:webHidden/>
          </w:rPr>
          <w:fldChar w:fldCharType="separate"/>
        </w:r>
        <w:r>
          <w:rPr>
            <w:noProof/>
            <w:webHidden/>
          </w:rPr>
          <w:t>18</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64" w:history="1">
        <w:r w:rsidRPr="00367727">
          <w:rPr>
            <w:rStyle w:val="a5"/>
            <w:noProof/>
          </w:rPr>
          <w:t>2.7.3</w:t>
        </w:r>
        <w:r>
          <w:rPr>
            <w:rFonts w:asciiTheme="minorHAnsi" w:eastAsiaTheme="minorEastAsia" w:hAnsiTheme="minorHAnsi" w:cstheme="minorBidi"/>
            <w:i w:val="0"/>
            <w:iCs w:val="0"/>
            <w:noProof/>
            <w:szCs w:val="22"/>
          </w:rPr>
          <w:tab/>
        </w:r>
        <w:r w:rsidRPr="00367727">
          <w:rPr>
            <w:rStyle w:val="a5"/>
            <w:rFonts w:hint="eastAsia"/>
            <w:noProof/>
          </w:rPr>
          <w:t>门状态上报</w:t>
        </w:r>
        <w:r>
          <w:rPr>
            <w:noProof/>
            <w:webHidden/>
          </w:rPr>
          <w:tab/>
        </w:r>
        <w:r>
          <w:rPr>
            <w:noProof/>
            <w:webHidden/>
          </w:rPr>
          <w:fldChar w:fldCharType="begin"/>
        </w:r>
        <w:r>
          <w:rPr>
            <w:noProof/>
            <w:webHidden/>
          </w:rPr>
          <w:instrText xml:space="preserve"> PAGEREF _Toc2269364 \h </w:instrText>
        </w:r>
        <w:r>
          <w:rPr>
            <w:noProof/>
            <w:webHidden/>
          </w:rPr>
        </w:r>
        <w:r>
          <w:rPr>
            <w:noProof/>
            <w:webHidden/>
          </w:rPr>
          <w:fldChar w:fldCharType="separate"/>
        </w:r>
        <w:r>
          <w:rPr>
            <w:noProof/>
            <w:webHidden/>
          </w:rPr>
          <w:t>19</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65" w:history="1">
        <w:r w:rsidRPr="00367727">
          <w:rPr>
            <w:rStyle w:val="a5"/>
            <w:noProof/>
          </w:rPr>
          <w:t>2.7.4</w:t>
        </w:r>
        <w:r>
          <w:rPr>
            <w:rFonts w:asciiTheme="minorHAnsi" w:eastAsiaTheme="minorEastAsia" w:hAnsiTheme="minorHAnsi" w:cstheme="minorBidi"/>
            <w:i w:val="0"/>
            <w:iCs w:val="0"/>
            <w:noProof/>
            <w:szCs w:val="22"/>
          </w:rPr>
          <w:tab/>
        </w:r>
        <w:r w:rsidRPr="00367727">
          <w:rPr>
            <w:rStyle w:val="a5"/>
            <w:rFonts w:hint="eastAsia"/>
            <w:noProof/>
          </w:rPr>
          <w:t>开锁记录上报</w:t>
        </w:r>
        <w:r>
          <w:rPr>
            <w:noProof/>
            <w:webHidden/>
          </w:rPr>
          <w:tab/>
        </w:r>
        <w:r>
          <w:rPr>
            <w:noProof/>
            <w:webHidden/>
          </w:rPr>
          <w:fldChar w:fldCharType="begin"/>
        </w:r>
        <w:r>
          <w:rPr>
            <w:noProof/>
            <w:webHidden/>
          </w:rPr>
          <w:instrText xml:space="preserve"> PAGEREF _Toc2269365 \h </w:instrText>
        </w:r>
        <w:r>
          <w:rPr>
            <w:noProof/>
            <w:webHidden/>
          </w:rPr>
        </w:r>
        <w:r>
          <w:rPr>
            <w:noProof/>
            <w:webHidden/>
          </w:rPr>
          <w:fldChar w:fldCharType="separate"/>
        </w:r>
        <w:r>
          <w:rPr>
            <w:noProof/>
            <w:webHidden/>
          </w:rPr>
          <w:t>19</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66" w:history="1">
        <w:r w:rsidRPr="00367727">
          <w:rPr>
            <w:rStyle w:val="a5"/>
            <w:noProof/>
          </w:rPr>
          <w:t>2.7.5</w:t>
        </w:r>
        <w:r>
          <w:rPr>
            <w:rFonts w:asciiTheme="minorHAnsi" w:eastAsiaTheme="minorEastAsia" w:hAnsiTheme="minorHAnsi" w:cstheme="minorBidi"/>
            <w:i w:val="0"/>
            <w:iCs w:val="0"/>
            <w:noProof/>
            <w:szCs w:val="22"/>
          </w:rPr>
          <w:tab/>
        </w:r>
        <w:r w:rsidRPr="00367727">
          <w:rPr>
            <w:rStyle w:val="a5"/>
            <w:rFonts w:hint="eastAsia"/>
            <w:noProof/>
          </w:rPr>
          <w:t>数据上报接口</w:t>
        </w:r>
        <w:r>
          <w:rPr>
            <w:noProof/>
            <w:webHidden/>
          </w:rPr>
          <w:tab/>
        </w:r>
        <w:r>
          <w:rPr>
            <w:noProof/>
            <w:webHidden/>
          </w:rPr>
          <w:fldChar w:fldCharType="begin"/>
        </w:r>
        <w:r>
          <w:rPr>
            <w:noProof/>
            <w:webHidden/>
          </w:rPr>
          <w:instrText xml:space="preserve"> PAGEREF _Toc2269366 \h </w:instrText>
        </w:r>
        <w:r>
          <w:rPr>
            <w:noProof/>
            <w:webHidden/>
          </w:rPr>
        </w:r>
        <w:r>
          <w:rPr>
            <w:noProof/>
            <w:webHidden/>
          </w:rPr>
          <w:fldChar w:fldCharType="separate"/>
        </w:r>
        <w:r>
          <w:rPr>
            <w:noProof/>
            <w:webHidden/>
          </w:rPr>
          <w:t>19</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67" w:history="1">
        <w:r w:rsidRPr="00367727">
          <w:rPr>
            <w:rStyle w:val="a5"/>
            <w:noProof/>
          </w:rPr>
          <w:t>2.7.6</w:t>
        </w:r>
        <w:r>
          <w:rPr>
            <w:rFonts w:asciiTheme="minorHAnsi" w:eastAsiaTheme="minorEastAsia" w:hAnsiTheme="minorHAnsi" w:cstheme="minorBidi"/>
            <w:i w:val="0"/>
            <w:iCs w:val="0"/>
            <w:noProof/>
            <w:szCs w:val="22"/>
          </w:rPr>
          <w:tab/>
        </w:r>
        <w:r w:rsidRPr="00367727">
          <w:rPr>
            <w:rStyle w:val="a5"/>
            <w:rFonts w:hint="eastAsia"/>
            <w:noProof/>
          </w:rPr>
          <w:t>数据上报单位量</w:t>
        </w:r>
        <w:r>
          <w:rPr>
            <w:noProof/>
            <w:webHidden/>
          </w:rPr>
          <w:tab/>
        </w:r>
        <w:r>
          <w:rPr>
            <w:noProof/>
            <w:webHidden/>
          </w:rPr>
          <w:fldChar w:fldCharType="begin"/>
        </w:r>
        <w:r>
          <w:rPr>
            <w:noProof/>
            <w:webHidden/>
          </w:rPr>
          <w:instrText xml:space="preserve"> PAGEREF _Toc2269367 \h </w:instrText>
        </w:r>
        <w:r>
          <w:rPr>
            <w:noProof/>
            <w:webHidden/>
          </w:rPr>
        </w:r>
        <w:r>
          <w:rPr>
            <w:noProof/>
            <w:webHidden/>
          </w:rPr>
          <w:fldChar w:fldCharType="separate"/>
        </w:r>
        <w:r>
          <w:rPr>
            <w:noProof/>
            <w:webHidden/>
          </w:rPr>
          <w:t>20</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68" w:history="1">
        <w:r w:rsidRPr="00367727">
          <w:rPr>
            <w:rStyle w:val="a5"/>
            <w:noProof/>
          </w:rPr>
          <w:t>2.8</w:t>
        </w:r>
        <w:r>
          <w:rPr>
            <w:rFonts w:asciiTheme="minorHAnsi" w:eastAsiaTheme="minorEastAsia" w:hAnsiTheme="minorHAnsi" w:cstheme="minorBidi"/>
            <w:smallCaps w:val="0"/>
            <w:noProof/>
            <w:szCs w:val="22"/>
          </w:rPr>
          <w:tab/>
        </w:r>
        <w:r w:rsidRPr="00367727">
          <w:rPr>
            <w:rStyle w:val="a5"/>
            <w:rFonts w:hint="eastAsia"/>
            <w:noProof/>
          </w:rPr>
          <w:t>电源及休眠</w:t>
        </w:r>
        <w:r>
          <w:rPr>
            <w:noProof/>
            <w:webHidden/>
          </w:rPr>
          <w:tab/>
        </w:r>
        <w:r>
          <w:rPr>
            <w:noProof/>
            <w:webHidden/>
          </w:rPr>
          <w:fldChar w:fldCharType="begin"/>
        </w:r>
        <w:r>
          <w:rPr>
            <w:noProof/>
            <w:webHidden/>
          </w:rPr>
          <w:instrText xml:space="preserve"> PAGEREF _Toc2269368 \h </w:instrText>
        </w:r>
        <w:r>
          <w:rPr>
            <w:noProof/>
            <w:webHidden/>
          </w:rPr>
        </w:r>
        <w:r>
          <w:rPr>
            <w:noProof/>
            <w:webHidden/>
          </w:rPr>
          <w:fldChar w:fldCharType="separate"/>
        </w:r>
        <w:r>
          <w:rPr>
            <w:noProof/>
            <w:webHidden/>
          </w:rPr>
          <w:t>21</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69" w:history="1">
        <w:r w:rsidRPr="00367727">
          <w:rPr>
            <w:rStyle w:val="a5"/>
            <w:noProof/>
          </w:rPr>
          <w:t>2.8.1</w:t>
        </w:r>
        <w:r>
          <w:rPr>
            <w:rFonts w:asciiTheme="minorHAnsi" w:eastAsiaTheme="minorEastAsia" w:hAnsiTheme="minorHAnsi" w:cstheme="minorBidi"/>
            <w:i w:val="0"/>
            <w:iCs w:val="0"/>
            <w:noProof/>
            <w:szCs w:val="22"/>
          </w:rPr>
          <w:tab/>
        </w:r>
        <w:r w:rsidRPr="00367727">
          <w:rPr>
            <w:rStyle w:val="a5"/>
            <w:rFonts w:hint="eastAsia"/>
            <w:noProof/>
          </w:rPr>
          <w:t>电池</w:t>
        </w:r>
        <w:r>
          <w:rPr>
            <w:noProof/>
            <w:webHidden/>
          </w:rPr>
          <w:tab/>
        </w:r>
        <w:r>
          <w:rPr>
            <w:noProof/>
            <w:webHidden/>
          </w:rPr>
          <w:fldChar w:fldCharType="begin"/>
        </w:r>
        <w:r>
          <w:rPr>
            <w:noProof/>
            <w:webHidden/>
          </w:rPr>
          <w:instrText xml:space="preserve"> PAGEREF _Toc2269369 \h </w:instrText>
        </w:r>
        <w:r>
          <w:rPr>
            <w:noProof/>
            <w:webHidden/>
          </w:rPr>
        </w:r>
        <w:r>
          <w:rPr>
            <w:noProof/>
            <w:webHidden/>
          </w:rPr>
          <w:fldChar w:fldCharType="separate"/>
        </w:r>
        <w:r>
          <w:rPr>
            <w:noProof/>
            <w:webHidden/>
          </w:rPr>
          <w:t>21</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70" w:history="1">
        <w:r w:rsidRPr="00367727">
          <w:rPr>
            <w:rStyle w:val="a5"/>
            <w:noProof/>
          </w:rPr>
          <w:t>2.8.2</w:t>
        </w:r>
        <w:r>
          <w:rPr>
            <w:rFonts w:asciiTheme="minorHAnsi" w:eastAsiaTheme="minorEastAsia" w:hAnsiTheme="minorHAnsi" w:cstheme="minorBidi"/>
            <w:i w:val="0"/>
            <w:iCs w:val="0"/>
            <w:noProof/>
            <w:szCs w:val="22"/>
          </w:rPr>
          <w:tab/>
        </w:r>
        <w:r w:rsidRPr="00367727">
          <w:rPr>
            <w:rStyle w:val="a5"/>
            <w:rFonts w:hint="eastAsia"/>
            <w:noProof/>
          </w:rPr>
          <w:t>应急电源口</w:t>
        </w:r>
        <w:r>
          <w:rPr>
            <w:noProof/>
            <w:webHidden/>
          </w:rPr>
          <w:tab/>
        </w:r>
        <w:r>
          <w:rPr>
            <w:noProof/>
            <w:webHidden/>
          </w:rPr>
          <w:fldChar w:fldCharType="begin"/>
        </w:r>
        <w:r>
          <w:rPr>
            <w:noProof/>
            <w:webHidden/>
          </w:rPr>
          <w:instrText xml:space="preserve"> PAGEREF _Toc2269370 \h </w:instrText>
        </w:r>
        <w:r>
          <w:rPr>
            <w:noProof/>
            <w:webHidden/>
          </w:rPr>
        </w:r>
        <w:r>
          <w:rPr>
            <w:noProof/>
            <w:webHidden/>
          </w:rPr>
          <w:fldChar w:fldCharType="separate"/>
        </w:r>
        <w:r>
          <w:rPr>
            <w:noProof/>
            <w:webHidden/>
          </w:rPr>
          <w:t>21</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71" w:history="1">
        <w:r w:rsidRPr="00367727">
          <w:rPr>
            <w:rStyle w:val="a5"/>
            <w:noProof/>
          </w:rPr>
          <w:t>2.8.3</w:t>
        </w:r>
        <w:r>
          <w:rPr>
            <w:rFonts w:asciiTheme="minorHAnsi" w:eastAsiaTheme="minorEastAsia" w:hAnsiTheme="minorHAnsi" w:cstheme="minorBidi"/>
            <w:i w:val="0"/>
            <w:iCs w:val="0"/>
            <w:noProof/>
            <w:szCs w:val="22"/>
          </w:rPr>
          <w:tab/>
        </w:r>
        <w:r w:rsidRPr="00367727">
          <w:rPr>
            <w:rStyle w:val="a5"/>
            <w:rFonts w:hint="eastAsia"/>
            <w:noProof/>
          </w:rPr>
          <w:t>电量报警</w:t>
        </w:r>
        <w:r>
          <w:rPr>
            <w:noProof/>
            <w:webHidden/>
          </w:rPr>
          <w:tab/>
        </w:r>
        <w:r>
          <w:rPr>
            <w:noProof/>
            <w:webHidden/>
          </w:rPr>
          <w:fldChar w:fldCharType="begin"/>
        </w:r>
        <w:r>
          <w:rPr>
            <w:noProof/>
            <w:webHidden/>
          </w:rPr>
          <w:instrText xml:space="preserve"> PAGEREF _Toc2269371 \h </w:instrText>
        </w:r>
        <w:r>
          <w:rPr>
            <w:noProof/>
            <w:webHidden/>
          </w:rPr>
        </w:r>
        <w:r>
          <w:rPr>
            <w:noProof/>
            <w:webHidden/>
          </w:rPr>
          <w:fldChar w:fldCharType="separate"/>
        </w:r>
        <w:r>
          <w:rPr>
            <w:noProof/>
            <w:webHidden/>
          </w:rPr>
          <w:t>21</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72" w:history="1">
        <w:r w:rsidRPr="00367727">
          <w:rPr>
            <w:rStyle w:val="a5"/>
            <w:noProof/>
          </w:rPr>
          <w:t>2.8.4</w:t>
        </w:r>
        <w:r>
          <w:rPr>
            <w:rFonts w:asciiTheme="minorHAnsi" w:eastAsiaTheme="minorEastAsia" w:hAnsiTheme="minorHAnsi" w:cstheme="minorBidi"/>
            <w:i w:val="0"/>
            <w:iCs w:val="0"/>
            <w:noProof/>
            <w:szCs w:val="22"/>
          </w:rPr>
          <w:tab/>
        </w:r>
        <w:r w:rsidRPr="00367727">
          <w:rPr>
            <w:rStyle w:val="a5"/>
            <w:rFonts w:hint="eastAsia"/>
            <w:noProof/>
          </w:rPr>
          <w:t>低电模式</w:t>
        </w:r>
        <w:r>
          <w:rPr>
            <w:noProof/>
            <w:webHidden/>
          </w:rPr>
          <w:tab/>
        </w:r>
        <w:r>
          <w:rPr>
            <w:noProof/>
            <w:webHidden/>
          </w:rPr>
          <w:fldChar w:fldCharType="begin"/>
        </w:r>
        <w:r>
          <w:rPr>
            <w:noProof/>
            <w:webHidden/>
          </w:rPr>
          <w:instrText xml:space="preserve"> PAGEREF _Toc2269372 \h </w:instrText>
        </w:r>
        <w:r>
          <w:rPr>
            <w:noProof/>
            <w:webHidden/>
          </w:rPr>
        </w:r>
        <w:r>
          <w:rPr>
            <w:noProof/>
            <w:webHidden/>
          </w:rPr>
          <w:fldChar w:fldCharType="separate"/>
        </w:r>
        <w:r>
          <w:rPr>
            <w:noProof/>
            <w:webHidden/>
          </w:rPr>
          <w:t>21</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73" w:history="1">
        <w:r w:rsidRPr="00367727">
          <w:rPr>
            <w:rStyle w:val="a5"/>
            <w:noProof/>
          </w:rPr>
          <w:t>2.8.5</w:t>
        </w:r>
        <w:r>
          <w:rPr>
            <w:rFonts w:asciiTheme="minorHAnsi" w:eastAsiaTheme="minorEastAsia" w:hAnsiTheme="minorHAnsi" w:cstheme="minorBidi"/>
            <w:i w:val="0"/>
            <w:iCs w:val="0"/>
            <w:noProof/>
            <w:szCs w:val="22"/>
          </w:rPr>
          <w:tab/>
        </w:r>
        <w:r w:rsidRPr="00367727">
          <w:rPr>
            <w:rStyle w:val="a5"/>
            <w:rFonts w:hint="eastAsia"/>
            <w:noProof/>
          </w:rPr>
          <w:t>参考执行标准</w:t>
        </w:r>
        <w:r>
          <w:rPr>
            <w:noProof/>
            <w:webHidden/>
          </w:rPr>
          <w:tab/>
        </w:r>
        <w:r>
          <w:rPr>
            <w:noProof/>
            <w:webHidden/>
          </w:rPr>
          <w:fldChar w:fldCharType="begin"/>
        </w:r>
        <w:r>
          <w:rPr>
            <w:noProof/>
            <w:webHidden/>
          </w:rPr>
          <w:instrText xml:space="preserve"> PAGEREF _Toc2269373 \h </w:instrText>
        </w:r>
        <w:r>
          <w:rPr>
            <w:noProof/>
            <w:webHidden/>
          </w:rPr>
        </w:r>
        <w:r>
          <w:rPr>
            <w:noProof/>
            <w:webHidden/>
          </w:rPr>
          <w:fldChar w:fldCharType="separate"/>
        </w:r>
        <w:r>
          <w:rPr>
            <w:noProof/>
            <w:webHidden/>
          </w:rPr>
          <w:t>22</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74" w:history="1">
        <w:r w:rsidRPr="00367727">
          <w:rPr>
            <w:rStyle w:val="a5"/>
            <w:noProof/>
          </w:rPr>
          <w:t>2.9</w:t>
        </w:r>
        <w:r>
          <w:rPr>
            <w:rFonts w:asciiTheme="minorHAnsi" w:eastAsiaTheme="minorEastAsia" w:hAnsiTheme="minorHAnsi" w:cstheme="minorBidi"/>
            <w:smallCaps w:val="0"/>
            <w:noProof/>
            <w:szCs w:val="22"/>
          </w:rPr>
          <w:tab/>
        </w:r>
        <w:r w:rsidRPr="00367727">
          <w:rPr>
            <w:rStyle w:val="a5"/>
            <w:rFonts w:hint="eastAsia"/>
            <w:noProof/>
          </w:rPr>
          <w:t>智能门锁设备整体设备功能</w:t>
        </w:r>
        <w:r>
          <w:rPr>
            <w:noProof/>
            <w:webHidden/>
          </w:rPr>
          <w:tab/>
        </w:r>
        <w:r>
          <w:rPr>
            <w:noProof/>
            <w:webHidden/>
          </w:rPr>
          <w:fldChar w:fldCharType="begin"/>
        </w:r>
        <w:r>
          <w:rPr>
            <w:noProof/>
            <w:webHidden/>
          </w:rPr>
          <w:instrText xml:space="preserve"> PAGEREF _Toc2269374 \h </w:instrText>
        </w:r>
        <w:r>
          <w:rPr>
            <w:noProof/>
            <w:webHidden/>
          </w:rPr>
        </w:r>
        <w:r>
          <w:rPr>
            <w:noProof/>
            <w:webHidden/>
          </w:rPr>
          <w:fldChar w:fldCharType="separate"/>
        </w:r>
        <w:r>
          <w:rPr>
            <w:noProof/>
            <w:webHidden/>
          </w:rPr>
          <w:t>22</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75" w:history="1">
        <w:r w:rsidRPr="00367727">
          <w:rPr>
            <w:rStyle w:val="a5"/>
            <w:noProof/>
          </w:rPr>
          <w:t>2.9.1</w:t>
        </w:r>
        <w:r>
          <w:rPr>
            <w:rFonts w:asciiTheme="minorHAnsi" w:eastAsiaTheme="minorEastAsia" w:hAnsiTheme="minorHAnsi" w:cstheme="minorBidi"/>
            <w:i w:val="0"/>
            <w:iCs w:val="0"/>
            <w:noProof/>
            <w:szCs w:val="22"/>
          </w:rPr>
          <w:tab/>
        </w:r>
        <w:r w:rsidRPr="00367727">
          <w:rPr>
            <w:rStyle w:val="a5"/>
            <w:rFonts w:hint="eastAsia"/>
            <w:noProof/>
          </w:rPr>
          <w:t>心跳</w:t>
        </w:r>
        <w:r>
          <w:rPr>
            <w:noProof/>
            <w:webHidden/>
          </w:rPr>
          <w:tab/>
        </w:r>
        <w:r>
          <w:rPr>
            <w:noProof/>
            <w:webHidden/>
          </w:rPr>
          <w:fldChar w:fldCharType="begin"/>
        </w:r>
        <w:r>
          <w:rPr>
            <w:noProof/>
            <w:webHidden/>
          </w:rPr>
          <w:instrText xml:space="preserve"> PAGEREF _Toc2269375 \h </w:instrText>
        </w:r>
        <w:r>
          <w:rPr>
            <w:noProof/>
            <w:webHidden/>
          </w:rPr>
        </w:r>
        <w:r>
          <w:rPr>
            <w:noProof/>
            <w:webHidden/>
          </w:rPr>
          <w:fldChar w:fldCharType="separate"/>
        </w:r>
        <w:r>
          <w:rPr>
            <w:noProof/>
            <w:webHidden/>
          </w:rPr>
          <w:t>22</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76" w:history="1">
        <w:r w:rsidRPr="00367727">
          <w:rPr>
            <w:rStyle w:val="a5"/>
            <w:noProof/>
          </w:rPr>
          <w:t>2.9.2</w:t>
        </w:r>
        <w:r>
          <w:rPr>
            <w:rFonts w:asciiTheme="minorHAnsi" w:eastAsiaTheme="minorEastAsia" w:hAnsiTheme="minorHAnsi" w:cstheme="minorBidi"/>
            <w:i w:val="0"/>
            <w:iCs w:val="0"/>
            <w:noProof/>
            <w:szCs w:val="22"/>
          </w:rPr>
          <w:tab/>
        </w:r>
        <w:r w:rsidRPr="00367727">
          <w:rPr>
            <w:rStyle w:val="a5"/>
            <w:rFonts w:hint="eastAsia"/>
            <w:noProof/>
          </w:rPr>
          <w:t>日志记录</w:t>
        </w:r>
        <w:r>
          <w:rPr>
            <w:noProof/>
            <w:webHidden/>
          </w:rPr>
          <w:tab/>
        </w:r>
        <w:r>
          <w:rPr>
            <w:noProof/>
            <w:webHidden/>
          </w:rPr>
          <w:fldChar w:fldCharType="begin"/>
        </w:r>
        <w:r>
          <w:rPr>
            <w:noProof/>
            <w:webHidden/>
          </w:rPr>
          <w:instrText xml:space="preserve"> PAGEREF _Toc2269376 \h </w:instrText>
        </w:r>
        <w:r>
          <w:rPr>
            <w:noProof/>
            <w:webHidden/>
          </w:rPr>
        </w:r>
        <w:r>
          <w:rPr>
            <w:noProof/>
            <w:webHidden/>
          </w:rPr>
          <w:fldChar w:fldCharType="separate"/>
        </w:r>
        <w:r>
          <w:rPr>
            <w:noProof/>
            <w:webHidden/>
          </w:rPr>
          <w:t>22</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77" w:history="1">
        <w:r w:rsidRPr="00367727">
          <w:rPr>
            <w:rStyle w:val="a5"/>
            <w:noProof/>
          </w:rPr>
          <w:t>2.9.3</w:t>
        </w:r>
        <w:r>
          <w:rPr>
            <w:rFonts w:asciiTheme="minorHAnsi" w:eastAsiaTheme="minorEastAsia" w:hAnsiTheme="minorHAnsi" w:cstheme="minorBidi"/>
            <w:i w:val="0"/>
            <w:iCs w:val="0"/>
            <w:noProof/>
            <w:szCs w:val="22"/>
          </w:rPr>
          <w:tab/>
        </w:r>
        <w:r w:rsidRPr="00367727">
          <w:rPr>
            <w:rStyle w:val="a5"/>
            <w:rFonts w:hint="eastAsia"/>
            <w:noProof/>
          </w:rPr>
          <w:t>设备时间记录</w:t>
        </w:r>
        <w:r>
          <w:rPr>
            <w:noProof/>
            <w:webHidden/>
          </w:rPr>
          <w:tab/>
        </w:r>
        <w:r>
          <w:rPr>
            <w:noProof/>
            <w:webHidden/>
          </w:rPr>
          <w:fldChar w:fldCharType="begin"/>
        </w:r>
        <w:r>
          <w:rPr>
            <w:noProof/>
            <w:webHidden/>
          </w:rPr>
          <w:instrText xml:space="preserve"> PAGEREF _Toc2269377 \h </w:instrText>
        </w:r>
        <w:r>
          <w:rPr>
            <w:noProof/>
            <w:webHidden/>
          </w:rPr>
        </w:r>
        <w:r>
          <w:rPr>
            <w:noProof/>
            <w:webHidden/>
          </w:rPr>
          <w:fldChar w:fldCharType="separate"/>
        </w:r>
        <w:r>
          <w:rPr>
            <w:noProof/>
            <w:webHidden/>
          </w:rPr>
          <w:t>22</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78" w:history="1">
        <w:r w:rsidRPr="00367727">
          <w:rPr>
            <w:rStyle w:val="a5"/>
            <w:noProof/>
          </w:rPr>
          <w:t>2.9.4</w:t>
        </w:r>
        <w:r>
          <w:rPr>
            <w:rFonts w:asciiTheme="minorHAnsi" w:eastAsiaTheme="minorEastAsia" w:hAnsiTheme="minorHAnsi" w:cstheme="minorBidi"/>
            <w:i w:val="0"/>
            <w:iCs w:val="0"/>
            <w:noProof/>
            <w:szCs w:val="22"/>
          </w:rPr>
          <w:tab/>
        </w:r>
        <w:r w:rsidRPr="00367727">
          <w:rPr>
            <w:rStyle w:val="a5"/>
            <w:rFonts w:hint="eastAsia"/>
            <w:noProof/>
          </w:rPr>
          <w:t>紧急状态</w:t>
        </w:r>
        <w:r w:rsidRPr="00367727">
          <w:rPr>
            <w:rStyle w:val="a5"/>
            <w:noProof/>
          </w:rPr>
          <w:t>/</w:t>
        </w:r>
        <w:r w:rsidRPr="00367727">
          <w:rPr>
            <w:rStyle w:val="a5"/>
            <w:rFonts w:hint="eastAsia"/>
            <w:noProof/>
          </w:rPr>
          <w:t>常规开锁</w:t>
        </w:r>
        <w:r>
          <w:rPr>
            <w:noProof/>
            <w:webHidden/>
          </w:rPr>
          <w:tab/>
        </w:r>
        <w:r>
          <w:rPr>
            <w:noProof/>
            <w:webHidden/>
          </w:rPr>
          <w:fldChar w:fldCharType="begin"/>
        </w:r>
        <w:r>
          <w:rPr>
            <w:noProof/>
            <w:webHidden/>
          </w:rPr>
          <w:instrText xml:space="preserve"> PAGEREF _Toc2269378 \h </w:instrText>
        </w:r>
        <w:r>
          <w:rPr>
            <w:noProof/>
            <w:webHidden/>
          </w:rPr>
        </w:r>
        <w:r>
          <w:rPr>
            <w:noProof/>
            <w:webHidden/>
          </w:rPr>
          <w:fldChar w:fldCharType="separate"/>
        </w:r>
        <w:r>
          <w:rPr>
            <w:noProof/>
            <w:webHidden/>
          </w:rPr>
          <w:t>22</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79" w:history="1">
        <w:r w:rsidRPr="00367727">
          <w:rPr>
            <w:rStyle w:val="a5"/>
            <w:noProof/>
          </w:rPr>
          <w:t>2.9.5</w:t>
        </w:r>
        <w:r>
          <w:rPr>
            <w:rFonts w:asciiTheme="minorHAnsi" w:eastAsiaTheme="minorEastAsia" w:hAnsiTheme="minorHAnsi" w:cstheme="minorBidi"/>
            <w:i w:val="0"/>
            <w:iCs w:val="0"/>
            <w:noProof/>
            <w:szCs w:val="22"/>
          </w:rPr>
          <w:tab/>
        </w:r>
        <w:r w:rsidRPr="00367727">
          <w:rPr>
            <w:rStyle w:val="a5"/>
            <w:rFonts w:hint="eastAsia"/>
            <w:noProof/>
          </w:rPr>
          <w:t>远程开锁</w:t>
        </w:r>
        <w:r>
          <w:rPr>
            <w:noProof/>
            <w:webHidden/>
          </w:rPr>
          <w:tab/>
        </w:r>
        <w:r>
          <w:rPr>
            <w:noProof/>
            <w:webHidden/>
          </w:rPr>
          <w:fldChar w:fldCharType="begin"/>
        </w:r>
        <w:r>
          <w:rPr>
            <w:noProof/>
            <w:webHidden/>
          </w:rPr>
          <w:instrText xml:space="preserve"> PAGEREF _Toc2269379 \h </w:instrText>
        </w:r>
        <w:r>
          <w:rPr>
            <w:noProof/>
            <w:webHidden/>
          </w:rPr>
        </w:r>
        <w:r>
          <w:rPr>
            <w:noProof/>
            <w:webHidden/>
          </w:rPr>
          <w:fldChar w:fldCharType="separate"/>
        </w:r>
        <w:r>
          <w:rPr>
            <w:noProof/>
            <w:webHidden/>
          </w:rPr>
          <w:t>23</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80" w:history="1">
        <w:r w:rsidRPr="00367727">
          <w:rPr>
            <w:rStyle w:val="a5"/>
            <w:noProof/>
          </w:rPr>
          <w:t>2.9.6</w:t>
        </w:r>
        <w:r>
          <w:rPr>
            <w:rFonts w:asciiTheme="minorHAnsi" w:eastAsiaTheme="minorEastAsia" w:hAnsiTheme="minorHAnsi" w:cstheme="minorBidi"/>
            <w:i w:val="0"/>
            <w:iCs w:val="0"/>
            <w:noProof/>
            <w:szCs w:val="22"/>
          </w:rPr>
          <w:tab/>
        </w:r>
        <w:r w:rsidRPr="00367727">
          <w:rPr>
            <w:rStyle w:val="a5"/>
            <w:rFonts w:hint="eastAsia"/>
            <w:noProof/>
          </w:rPr>
          <w:t>锁体指示信息</w:t>
        </w:r>
        <w:r>
          <w:rPr>
            <w:noProof/>
            <w:webHidden/>
          </w:rPr>
          <w:tab/>
        </w:r>
        <w:r>
          <w:rPr>
            <w:noProof/>
            <w:webHidden/>
          </w:rPr>
          <w:fldChar w:fldCharType="begin"/>
        </w:r>
        <w:r>
          <w:rPr>
            <w:noProof/>
            <w:webHidden/>
          </w:rPr>
          <w:instrText xml:space="preserve"> PAGEREF _Toc2269380 \h </w:instrText>
        </w:r>
        <w:r>
          <w:rPr>
            <w:noProof/>
            <w:webHidden/>
          </w:rPr>
        </w:r>
        <w:r>
          <w:rPr>
            <w:noProof/>
            <w:webHidden/>
          </w:rPr>
          <w:fldChar w:fldCharType="separate"/>
        </w:r>
        <w:r>
          <w:rPr>
            <w:noProof/>
            <w:webHidden/>
          </w:rPr>
          <w:t>23</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81" w:history="1">
        <w:r w:rsidRPr="00367727">
          <w:rPr>
            <w:rStyle w:val="a5"/>
            <w:noProof/>
          </w:rPr>
          <w:t>2.9.7</w:t>
        </w:r>
        <w:r>
          <w:rPr>
            <w:rFonts w:asciiTheme="minorHAnsi" w:eastAsiaTheme="minorEastAsia" w:hAnsiTheme="minorHAnsi" w:cstheme="minorBidi"/>
            <w:i w:val="0"/>
            <w:iCs w:val="0"/>
            <w:noProof/>
            <w:szCs w:val="22"/>
          </w:rPr>
          <w:tab/>
        </w:r>
        <w:r w:rsidRPr="00367727">
          <w:rPr>
            <w:rStyle w:val="a5"/>
            <w:rFonts w:hint="eastAsia"/>
            <w:noProof/>
          </w:rPr>
          <w:t>还原出厂设置</w:t>
        </w:r>
        <w:r>
          <w:rPr>
            <w:noProof/>
            <w:webHidden/>
          </w:rPr>
          <w:tab/>
        </w:r>
        <w:r>
          <w:rPr>
            <w:noProof/>
            <w:webHidden/>
          </w:rPr>
          <w:fldChar w:fldCharType="begin"/>
        </w:r>
        <w:r>
          <w:rPr>
            <w:noProof/>
            <w:webHidden/>
          </w:rPr>
          <w:instrText xml:space="preserve"> PAGEREF _Toc2269381 \h </w:instrText>
        </w:r>
        <w:r>
          <w:rPr>
            <w:noProof/>
            <w:webHidden/>
          </w:rPr>
        </w:r>
        <w:r>
          <w:rPr>
            <w:noProof/>
            <w:webHidden/>
          </w:rPr>
          <w:fldChar w:fldCharType="separate"/>
        </w:r>
        <w:r>
          <w:rPr>
            <w:noProof/>
            <w:webHidden/>
          </w:rPr>
          <w:t>23</w:t>
        </w:r>
        <w:r>
          <w:rPr>
            <w:noProof/>
            <w:webHidden/>
          </w:rPr>
          <w:fldChar w:fldCharType="end"/>
        </w:r>
      </w:hyperlink>
    </w:p>
    <w:p w:rsidR="000270D4" w:rsidRDefault="000270D4">
      <w:pPr>
        <w:pStyle w:val="30"/>
        <w:tabs>
          <w:tab w:val="left" w:pos="1260"/>
          <w:tab w:val="right" w:leader="dot" w:pos="8494"/>
        </w:tabs>
        <w:rPr>
          <w:rFonts w:asciiTheme="minorHAnsi" w:eastAsiaTheme="minorEastAsia" w:hAnsiTheme="minorHAnsi" w:cstheme="minorBidi"/>
          <w:i w:val="0"/>
          <w:iCs w:val="0"/>
          <w:noProof/>
          <w:szCs w:val="22"/>
        </w:rPr>
      </w:pPr>
      <w:hyperlink w:anchor="_Toc2269382" w:history="1">
        <w:r w:rsidRPr="00367727">
          <w:rPr>
            <w:rStyle w:val="a5"/>
            <w:noProof/>
          </w:rPr>
          <w:t>2.9.8</w:t>
        </w:r>
        <w:r>
          <w:rPr>
            <w:rFonts w:asciiTheme="minorHAnsi" w:eastAsiaTheme="minorEastAsia" w:hAnsiTheme="minorHAnsi" w:cstheme="minorBidi"/>
            <w:i w:val="0"/>
            <w:iCs w:val="0"/>
            <w:noProof/>
            <w:szCs w:val="22"/>
          </w:rPr>
          <w:tab/>
        </w:r>
        <w:r w:rsidRPr="00367727">
          <w:rPr>
            <w:rStyle w:val="a5"/>
            <w:noProof/>
          </w:rPr>
          <w:t>OTA</w:t>
        </w:r>
        <w:r w:rsidRPr="00367727">
          <w:rPr>
            <w:rStyle w:val="a5"/>
            <w:rFonts w:hint="eastAsia"/>
            <w:noProof/>
          </w:rPr>
          <w:t>在线升级</w:t>
        </w:r>
        <w:r>
          <w:rPr>
            <w:noProof/>
            <w:webHidden/>
          </w:rPr>
          <w:tab/>
        </w:r>
        <w:r>
          <w:rPr>
            <w:noProof/>
            <w:webHidden/>
          </w:rPr>
          <w:fldChar w:fldCharType="begin"/>
        </w:r>
        <w:r>
          <w:rPr>
            <w:noProof/>
            <w:webHidden/>
          </w:rPr>
          <w:instrText xml:space="preserve"> PAGEREF _Toc2269382 \h </w:instrText>
        </w:r>
        <w:r>
          <w:rPr>
            <w:noProof/>
            <w:webHidden/>
          </w:rPr>
        </w:r>
        <w:r>
          <w:rPr>
            <w:noProof/>
            <w:webHidden/>
          </w:rPr>
          <w:fldChar w:fldCharType="separate"/>
        </w:r>
        <w:r>
          <w:rPr>
            <w:noProof/>
            <w:webHidden/>
          </w:rPr>
          <w:t>23</w:t>
        </w:r>
        <w:r>
          <w:rPr>
            <w:noProof/>
            <w:webHidden/>
          </w:rPr>
          <w:fldChar w:fldCharType="end"/>
        </w:r>
      </w:hyperlink>
    </w:p>
    <w:p w:rsidR="000270D4" w:rsidRDefault="000270D4">
      <w:pPr>
        <w:pStyle w:val="10"/>
        <w:tabs>
          <w:tab w:val="left" w:pos="420"/>
          <w:tab w:val="right" w:leader="dot" w:pos="8494"/>
        </w:tabs>
        <w:rPr>
          <w:rFonts w:asciiTheme="minorHAnsi" w:eastAsiaTheme="minorEastAsia" w:hAnsiTheme="minorHAnsi" w:cstheme="minorBidi"/>
          <w:b w:val="0"/>
          <w:bCs w:val="0"/>
          <w:caps w:val="0"/>
          <w:noProof/>
          <w:szCs w:val="22"/>
        </w:rPr>
      </w:pPr>
      <w:hyperlink w:anchor="_Toc2269383" w:history="1">
        <w:r w:rsidRPr="00367727">
          <w:rPr>
            <w:rStyle w:val="a5"/>
            <w:noProof/>
          </w:rPr>
          <w:t>3</w:t>
        </w:r>
        <w:r>
          <w:rPr>
            <w:rFonts w:asciiTheme="minorHAnsi" w:eastAsiaTheme="minorEastAsia" w:hAnsiTheme="minorHAnsi" w:cstheme="minorBidi"/>
            <w:b w:val="0"/>
            <w:bCs w:val="0"/>
            <w:caps w:val="0"/>
            <w:noProof/>
            <w:szCs w:val="22"/>
          </w:rPr>
          <w:tab/>
        </w:r>
        <w:r w:rsidRPr="00367727">
          <w:rPr>
            <w:rStyle w:val="a5"/>
            <w:rFonts w:hint="eastAsia"/>
            <w:noProof/>
          </w:rPr>
          <w:t>非功能需求</w:t>
        </w:r>
        <w:r>
          <w:rPr>
            <w:noProof/>
            <w:webHidden/>
          </w:rPr>
          <w:tab/>
        </w:r>
        <w:r>
          <w:rPr>
            <w:noProof/>
            <w:webHidden/>
          </w:rPr>
          <w:fldChar w:fldCharType="begin"/>
        </w:r>
        <w:r>
          <w:rPr>
            <w:noProof/>
            <w:webHidden/>
          </w:rPr>
          <w:instrText xml:space="preserve"> PAGEREF _Toc2269383 \h </w:instrText>
        </w:r>
        <w:r>
          <w:rPr>
            <w:noProof/>
            <w:webHidden/>
          </w:rPr>
        </w:r>
        <w:r>
          <w:rPr>
            <w:noProof/>
            <w:webHidden/>
          </w:rPr>
          <w:fldChar w:fldCharType="separate"/>
        </w:r>
        <w:r>
          <w:rPr>
            <w:noProof/>
            <w:webHidden/>
          </w:rPr>
          <w:t>23</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84" w:history="1">
        <w:r w:rsidRPr="00367727">
          <w:rPr>
            <w:rStyle w:val="a5"/>
            <w:noProof/>
          </w:rPr>
          <w:t>3.1</w:t>
        </w:r>
        <w:r>
          <w:rPr>
            <w:rFonts w:asciiTheme="minorHAnsi" w:eastAsiaTheme="minorEastAsia" w:hAnsiTheme="minorHAnsi" w:cstheme="minorBidi"/>
            <w:smallCaps w:val="0"/>
            <w:noProof/>
            <w:szCs w:val="22"/>
          </w:rPr>
          <w:tab/>
        </w:r>
        <w:r w:rsidRPr="00367727">
          <w:rPr>
            <w:rStyle w:val="a5"/>
            <w:rFonts w:hint="eastAsia"/>
            <w:noProof/>
          </w:rPr>
          <w:t>性能指标</w:t>
        </w:r>
        <w:r>
          <w:rPr>
            <w:noProof/>
            <w:webHidden/>
          </w:rPr>
          <w:tab/>
        </w:r>
        <w:r>
          <w:rPr>
            <w:noProof/>
            <w:webHidden/>
          </w:rPr>
          <w:fldChar w:fldCharType="begin"/>
        </w:r>
        <w:r>
          <w:rPr>
            <w:noProof/>
            <w:webHidden/>
          </w:rPr>
          <w:instrText xml:space="preserve"> PAGEREF _Toc2269384 \h </w:instrText>
        </w:r>
        <w:r>
          <w:rPr>
            <w:noProof/>
            <w:webHidden/>
          </w:rPr>
        </w:r>
        <w:r>
          <w:rPr>
            <w:noProof/>
            <w:webHidden/>
          </w:rPr>
          <w:fldChar w:fldCharType="separate"/>
        </w:r>
        <w:r>
          <w:rPr>
            <w:noProof/>
            <w:webHidden/>
          </w:rPr>
          <w:t>23</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85" w:history="1">
        <w:r w:rsidRPr="00367727">
          <w:rPr>
            <w:rStyle w:val="a5"/>
            <w:noProof/>
          </w:rPr>
          <w:t>3.2</w:t>
        </w:r>
        <w:r>
          <w:rPr>
            <w:rFonts w:asciiTheme="minorHAnsi" w:eastAsiaTheme="minorEastAsia" w:hAnsiTheme="minorHAnsi" w:cstheme="minorBidi"/>
            <w:smallCaps w:val="0"/>
            <w:noProof/>
            <w:szCs w:val="22"/>
          </w:rPr>
          <w:tab/>
        </w:r>
        <w:r w:rsidRPr="00367727">
          <w:rPr>
            <w:rStyle w:val="a5"/>
            <w:rFonts w:hint="eastAsia"/>
            <w:noProof/>
          </w:rPr>
          <w:t>稳定性及环境要求</w:t>
        </w:r>
        <w:r>
          <w:rPr>
            <w:noProof/>
            <w:webHidden/>
          </w:rPr>
          <w:tab/>
        </w:r>
        <w:r>
          <w:rPr>
            <w:noProof/>
            <w:webHidden/>
          </w:rPr>
          <w:fldChar w:fldCharType="begin"/>
        </w:r>
        <w:r>
          <w:rPr>
            <w:noProof/>
            <w:webHidden/>
          </w:rPr>
          <w:instrText xml:space="preserve"> PAGEREF _Toc2269385 \h </w:instrText>
        </w:r>
        <w:r>
          <w:rPr>
            <w:noProof/>
            <w:webHidden/>
          </w:rPr>
        </w:r>
        <w:r>
          <w:rPr>
            <w:noProof/>
            <w:webHidden/>
          </w:rPr>
          <w:fldChar w:fldCharType="separate"/>
        </w:r>
        <w:r>
          <w:rPr>
            <w:noProof/>
            <w:webHidden/>
          </w:rPr>
          <w:t>24</w:t>
        </w:r>
        <w:r>
          <w:rPr>
            <w:noProof/>
            <w:webHidden/>
          </w:rPr>
          <w:fldChar w:fldCharType="end"/>
        </w:r>
      </w:hyperlink>
    </w:p>
    <w:p w:rsidR="000270D4" w:rsidRDefault="000270D4">
      <w:pPr>
        <w:pStyle w:val="10"/>
        <w:tabs>
          <w:tab w:val="left" w:pos="420"/>
          <w:tab w:val="right" w:leader="dot" w:pos="8494"/>
        </w:tabs>
        <w:rPr>
          <w:rFonts w:asciiTheme="minorHAnsi" w:eastAsiaTheme="minorEastAsia" w:hAnsiTheme="minorHAnsi" w:cstheme="minorBidi"/>
          <w:b w:val="0"/>
          <w:bCs w:val="0"/>
          <w:caps w:val="0"/>
          <w:noProof/>
          <w:szCs w:val="22"/>
        </w:rPr>
      </w:pPr>
      <w:hyperlink w:anchor="_Toc2269386" w:history="1">
        <w:r w:rsidRPr="00367727">
          <w:rPr>
            <w:rStyle w:val="a5"/>
            <w:noProof/>
          </w:rPr>
          <w:t>4</w:t>
        </w:r>
        <w:r>
          <w:rPr>
            <w:rFonts w:asciiTheme="minorHAnsi" w:eastAsiaTheme="minorEastAsia" w:hAnsiTheme="minorHAnsi" w:cstheme="minorBidi"/>
            <w:b w:val="0"/>
            <w:bCs w:val="0"/>
            <w:caps w:val="0"/>
            <w:noProof/>
            <w:szCs w:val="22"/>
          </w:rPr>
          <w:tab/>
        </w:r>
        <w:r w:rsidRPr="00367727">
          <w:rPr>
            <w:rStyle w:val="a5"/>
            <w:noProof/>
          </w:rPr>
          <w:t>Zigbee</w:t>
        </w:r>
        <w:r w:rsidRPr="00367727">
          <w:rPr>
            <w:rStyle w:val="a5"/>
            <w:rFonts w:hint="eastAsia"/>
            <w:noProof/>
          </w:rPr>
          <w:t>描述</w:t>
        </w:r>
        <w:r>
          <w:rPr>
            <w:noProof/>
            <w:webHidden/>
          </w:rPr>
          <w:tab/>
        </w:r>
        <w:r>
          <w:rPr>
            <w:noProof/>
            <w:webHidden/>
          </w:rPr>
          <w:fldChar w:fldCharType="begin"/>
        </w:r>
        <w:r>
          <w:rPr>
            <w:noProof/>
            <w:webHidden/>
          </w:rPr>
          <w:instrText xml:space="preserve"> PAGEREF _Toc2269386 \h </w:instrText>
        </w:r>
        <w:r>
          <w:rPr>
            <w:noProof/>
            <w:webHidden/>
          </w:rPr>
        </w:r>
        <w:r>
          <w:rPr>
            <w:noProof/>
            <w:webHidden/>
          </w:rPr>
          <w:fldChar w:fldCharType="separate"/>
        </w:r>
        <w:r>
          <w:rPr>
            <w:noProof/>
            <w:webHidden/>
          </w:rPr>
          <w:t>24</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87" w:history="1">
        <w:r w:rsidRPr="00367727">
          <w:rPr>
            <w:rStyle w:val="a5"/>
            <w:noProof/>
          </w:rPr>
          <w:t>4.1</w:t>
        </w:r>
        <w:r>
          <w:rPr>
            <w:rFonts w:asciiTheme="minorHAnsi" w:eastAsiaTheme="minorEastAsia" w:hAnsiTheme="minorHAnsi" w:cstheme="minorBidi"/>
            <w:smallCaps w:val="0"/>
            <w:noProof/>
            <w:szCs w:val="22"/>
          </w:rPr>
          <w:tab/>
        </w:r>
        <w:r w:rsidRPr="00367727">
          <w:rPr>
            <w:rStyle w:val="a5"/>
            <w:noProof/>
          </w:rPr>
          <w:t>zigBee</w:t>
        </w:r>
        <w:r w:rsidRPr="00367727">
          <w:rPr>
            <w:rStyle w:val="a5"/>
            <w:rFonts w:hint="eastAsia"/>
            <w:noProof/>
          </w:rPr>
          <w:t>属性</w:t>
        </w:r>
        <w:r>
          <w:rPr>
            <w:noProof/>
            <w:webHidden/>
          </w:rPr>
          <w:tab/>
        </w:r>
        <w:r>
          <w:rPr>
            <w:noProof/>
            <w:webHidden/>
          </w:rPr>
          <w:fldChar w:fldCharType="begin"/>
        </w:r>
        <w:r>
          <w:rPr>
            <w:noProof/>
            <w:webHidden/>
          </w:rPr>
          <w:instrText xml:space="preserve"> PAGEREF _Toc2269387 \h </w:instrText>
        </w:r>
        <w:r>
          <w:rPr>
            <w:noProof/>
            <w:webHidden/>
          </w:rPr>
        </w:r>
        <w:r>
          <w:rPr>
            <w:noProof/>
            <w:webHidden/>
          </w:rPr>
          <w:fldChar w:fldCharType="separate"/>
        </w:r>
        <w:r>
          <w:rPr>
            <w:noProof/>
            <w:webHidden/>
          </w:rPr>
          <w:t>24</w:t>
        </w:r>
        <w:r>
          <w:rPr>
            <w:noProof/>
            <w:webHidden/>
          </w:rPr>
          <w:fldChar w:fldCharType="end"/>
        </w:r>
      </w:hyperlink>
    </w:p>
    <w:p w:rsidR="000270D4" w:rsidRDefault="000270D4">
      <w:pPr>
        <w:pStyle w:val="20"/>
        <w:tabs>
          <w:tab w:val="left" w:pos="840"/>
          <w:tab w:val="right" w:leader="dot" w:pos="8494"/>
        </w:tabs>
        <w:rPr>
          <w:rFonts w:asciiTheme="minorHAnsi" w:eastAsiaTheme="minorEastAsia" w:hAnsiTheme="minorHAnsi" w:cstheme="minorBidi"/>
          <w:smallCaps w:val="0"/>
          <w:noProof/>
          <w:szCs w:val="22"/>
        </w:rPr>
      </w:pPr>
      <w:hyperlink w:anchor="_Toc2269388" w:history="1">
        <w:r w:rsidRPr="00367727">
          <w:rPr>
            <w:rStyle w:val="a5"/>
            <w:noProof/>
          </w:rPr>
          <w:t>4.2</w:t>
        </w:r>
        <w:r>
          <w:rPr>
            <w:rFonts w:asciiTheme="minorHAnsi" w:eastAsiaTheme="minorEastAsia" w:hAnsiTheme="minorHAnsi" w:cstheme="minorBidi"/>
            <w:smallCaps w:val="0"/>
            <w:noProof/>
            <w:szCs w:val="22"/>
          </w:rPr>
          <w:tab/>
        </w:r>
        <w:r w:rsidRPr="00367727">
          <w:rPr>
            <w:rStyle w:val="a5"/>
            <w:noProof/>
          </w:rPr>
          <w:t>cluster ID attribute</w:t>
        </w:r>
        <w:r w:rsidRPr="00367727">
          <w:rPr>
            <w:rStyle w:val="a5"/>
            <w:rFonts w:hint="eastAsia"/>
            <w:noProof/>
          </w:rPr>
          <w:t>支持</w:t>
        </w:r>
        <w:r>
          <w:rPr>
            <w:noProof/>
            <w:webHidden/>
          </w:rPr>
          <w:tab/>
        </w:r>
        <w:r>
          <w:rPr>
            <w:noProof/>
            <w:webHidden/>
          </w:rPr>
          <w:fldChar w:fldCharType="begin"/>
        </w:r>
        <w:r>
          <w:rPr>
            <w:noProof/>
            <w:webHidden/>
          </w:rPr>
          <w:instrText xml:space="preserve"> PAGEREF _Toc2269388 \h </w:instrText>
        </w:r>
        <w:r>
          <w:rPr>
            <w:noProof/>
            <w:webHidden/>
          </w:rPr>
        </w:r>
        <w:r>
          <w:rPr>
            <w:noProof/>
            <w:webHidden/>
          </w:rPr>
          <w:fldChar w:fldCharType="separate"/>
        </w:r>
        <w:r>
          <w:rPr>
            <w:noProof/>
            <w:webHidden/>
          </w:rPr>
          <w:t>25</w:t>
        </w:r>
        <w:r>
          <w:rPr>
            <w:noProof/>
            <w:webHidden/>
          </w:rPr>
          <w:fldChar w:fldCharType="end"/>
        </w:r>
      </w:hyperlink>
    </w:p>
    <w:p w:rsidR="004F67D3" w:rsidRDefault="004240C2">
      <w:pPr>
        <w:pStyle w:val="1"/>
        <w:spacing w:before="175" w:after="175"/>
        <w:rPr>
          <w:color w:val="000000"/>
        </w:rPr>
      </w:pPr>
      <w:r>
        <w:rPr>
          <w:color w:val="000000"/>
        </w:rPr>
        <w:fldChar w:fldCharType="end"/>
      </w:r>
      <w:bookmarkStart w:id="0" w:name="_Toc2269311"/>
      <w:r w:rsidR="00611A95">
        <w:rPr>
          <w:rFonts w:hint="eastAsia"/>
          <w:color w:val="000000"/>
        </w:rPr>
        <w:t>文档介绍</w:t>
      </w:r>
      <w:bookmarkEnd w:id="0"/>
    </w:p>
    <w:p w:rsidR="004F67D3" w:rsidRDefault="00545A7B">
      <w:pPr>
        <w:pStyle w:val="2"/>
        <w:rPr>
          <w:color w:val="000000"/>
        </w:rPr>
      </w:pPr>
      <w:bookmarkStart w:id="1" w:name="_Toc2269312"/>
      <w:r>
        <w:rPr>
          <w:rFonts w:hint="eastAsia"/>
          <w:color w:val="000000"/>
        </w:rPr>
        <w:t>智能</w:t>
      </w:r>
      <w:r>
        <w:rPr>
          <w:color w:val="000000"/>
        </w:rPr>
        <w:t>门锁</w:t>
      </w:r>
      <w:r>
        <w:rPr>
          <w:rFonts w:hint="eastAsia"/>
          <w:color w:val="000000"/>
        </w:rPr>
        <w:t>分册</w:t>
      </w:r>
      <w:r w:rsidR="00611A95">
        <w:rPr>
          <w:rFonts w:hint="eastAsia"/>
          <w:color w:val="000000"/>
        </w:rPr>
        <w:t>介绍</w:t>
      </w:r>
      <w:bookmarkEnd w:id="1"/>
    </w:p>
    <w:p w:rsidR="004F67D3" w:rsidRDefault="005E3C5B">
      <w:pPr>
        <w:ind w:firstLine="420"/>
        <w:rPr>
          <w:i/>
          <w:iCs/>
          <w:color w:val="000000"/>
        </w:rPr>
      </w:pPr>
      <w:r>
        <w:rPr>
          <w:rFonts w:hint="eastAsia"/>
          <w:color w:val="000000"/>
        </w:rPr>
        <w:t>本文件涵盖</w:t>
      </w:r>
      <w:r w:rsidR="00611A95">
        <w:rPr>
          <w:rFonts w:hint="eastAsia"/>
          <w:color w:val="000000"/>
        </w:rPr>
        <w:t>是基于</w:t>
      </w:r>
      <w:r w:rsidR="0035587E">
        <w:rPr>
          <w:rFonts w:hint="eastAsia"/>
          <w:color w:val="000000"/>
        </w:rPr>
        <w:t>TJGW</w:t>
      </w:r>
      <w:r>
        <w:rPr>
          <w:rFonts w:hint="eastAsia"/>
          <w:color w:val="000000"/>
        </w:rPr>
        <w:t>框架</w:t>
      </w:r>
      <w:r w:rsidR="00611A95">
        <w:rPr>
          <w:rFonts w:hint="eastAsia"/>
          <w:color w:val="000000"/>
        </w:rPr>
        <w:t>的</w:t>
      </w:r>
      <w:r w:rsidR="0035587E">
        <w:rPr>
          <w:rFonts w:hint="eastAsia"/>
          <w:color w:val="000000"/>
        </w:rPr>
        <w:t>Tujia</w:t>
      </w:r>
      <w:r w:rsidR="00C77B90">
        <w:rPr>
          <w:rFonts w:hint="eastAsia"/>
          <w:color w:val="000000"/>
        </w:rPr>
        <w:t xml:space="preserve">Home Gateway </w:t>
      </w:r>
      <w:r>
        <w:rPr>
          <w:rFonts w:hint="eastAsia"/>
          <w:color w:val="000000"/>
        </w:rPr>
        <w:t>Platform</w:t>
      </w:r>
      <w:r>
        <w:rPr>
          <w:rFonts w:hint="eastAsia"/>
          <w:color w:val="000000"/>
        </w:rPr>
        <w:t>（</w:t>
      </w:r>
      <w:r w:rsidR="0035587E">
        <w:rPr>
          <w:rFonts w:hint="eastAsia"/>
          <w:color w:val="000000"/>
        </w:rPr>
        <w:t>TJGW</w:t>
      </w:r>
      <w:r w:rsidR="00C77B90">
        <w:rPr>
          <w:rFonts w:hint="eastAsia"/>
          <w:color w:val="000000"/>
        </w:rPr>
        <w:t>嵌入式</w:t>
      </w:r>
      <w:r>
        <w:rPr>
          <w:rFonts w:hint="eastAsia"/>
          <w:color w:val="000000"/>
        </w:rPr>
        <w:t>平台）业务需求内容</w:t>
      </w:r>
      <w:r w:rsidR="00611A95">
        <w:rPr>
          <w:rFonts w:hint="eastAsia"/>
          <w:color w:val="000000"/>
        </w:rPr>
        <w:t>。</w:t>
      </w:r>
      <w:r w:rsidR="00F956E5">
        <w:rPr>
          <w:rFonts w:hint="eastAsia"/>
          <w:color w:val="000000"/>
        </w:rPr>
        <w:t>主要覆盖</w:t>
      </w:r>
      <w:r w:rsidR="00F956E5">
        <w:rPr>
          <w:rFonts w:hint="eastAsia"/>
          <w:color w:val="000000"/>
        </w:rPr>
        <w:t>ZIGBEE</w:t>
      </w:r>
      <w:r w:rsidR="00F956E5">
        <w:rPr>
          <w:rFonts w:hint="eastAsia"/>
          <w:color w:val="000000"/>
        </w:rPr>
        <w:t>接入</w:t>
      </w:r>
      <w:r w:rsidR="00F956E5">
        <w:rPr>
          <w:color w:val="000000"/>
        </w:rPr>
        <w:t>门锁的应用标准及接入协议需求</w:t>
      </w:r>
      <w:r w:rsidR="00545A7B">
        <w:rPr>
          <w:rFonts w:hint="eastAsia"/>
          <w:color w:val="000000"/>
        </w:rPr>
        <w:t>。智能</w:t>
      </w:r>
      <w:r w:rsidR="00545A7B">
        <w:rPr>
          <w:color w:val="000000"/>
        </w:rPr>
        <w:t>门锁</w:t>
      </w:r>
      <w:r w:rsidR="00545A7B">
        <w:rPr>
          <w:rFonts w:hint="eastAsia"/>
          <w:color w:val="000000"/>
        </w:rPr>
        <w:t>分册以下简称“</w:t>
      </w:r>
      <w:r w:rsidR="00545A7B">
        <w:rPr>
          <w:color w:val="000000"/>
        </w:rPr>
        <w:t>分册</w:t>
      </w:r>
      <w:r w:rsidR="00545A7B">
        <w:rPr>
          <w:rFonts w:hint="eastAsia"/>
          <w:color w:val="000000"/>
        </w:rPr>
        <w:t>”。</w:t>
      </w:r>
    </w:p>
    <w:p w:rsidR="004F67D3" w:rsidRDefault="005E3C5B">
      <w:pPr>
        <w:pStyle w:val="2"/>
        <w:rPr>
          <w:color w:val="000000"/>
        </w:rPr>
      </w:pPr>
      <w:bookmarkStart w:id="2" w:name="_Toc2269313"/>
      <w:r>
        <w:rPr>
          <w:rFonts w:hint="eastAsia"/>
          <w:color w:val="000000"/>
        </w:rPr>
        <w:t>文档对象</w:t>
      </w:r>
      <w:bookmarkEnd w:id="2"/>
    </w:p>
    <w:p w:rsidR="004F67D3" w:rsidRDefault="00611A95" w:rsidP="005E3C5B">
      <w:pPr>
        <w:ind w:firstLine="420"/>
        <w:rPr>
          <w:color w:val="000000"/>
        </w:rPr>
      </w:pPr>
      <w:r>
        <w:rPr>
          <w:rFonts w:ascii="宋体" w:hAnsi="宋体" w:hint="eastAsia"/>
          <w:color w:val="000000"/>
        </w:rPr>
        <w:t>本</w:t>
      </w:r>
      <w:r w:rsidR="005E3C5B">
        <w:rPr>
          <w:rFonts w:ascii="宋体" w:hAnsi="宋体" w:hint="eastAsia"/>
          <w:color w:val="000000"/>
        </w:rPr>
        <w:t>文档面向的基于</w:t>
      </w:r>
      <w:r w:rsidR="0035587E">
        <w:rPr>
          <w:rFonts w:ascii="宋体" w:hAnsi="宋体" w:hint="eastAsia"/>
          <w:color w:val="000000"/>
        </w:rPr>
        <w:t>TJGW</w:t>
      </w:r>
      <w:r w:rsidR="005E3C5B">
        <w:rPr>
          <w:rFonts w:ascii="宋体" w:hAnsi="宋体" w:hint="eastAsia"/>
          <w:color w:val="000000"/>
        </w:rPr>
        <w:t>框架进行研发</w:t>
      </w:r>
      <w:r w:rsidR="0035587E">
        <w:rPr>
          <w:rFonts w:ascii="宋体" w:hAnsi="宋体" w:hint="eastAsia"/>
          <w:color w:val="000000"/>
        </w:rPr>
        <w:t>TJGW</w:t>
      </w:r>
      <w:r w:rsidR="005E3C5B">
        <w:rPr>
          <w:rFonts w:ascii="宋体" w:hAnsi="宋体" w:hint="eastAsia"/>
          <w:color w:val="000000"/>
        </w:rPr>
        <w:t>平台项目经理、产品经理、架构师、开发工程师</w:t>
      </w:r>
      <w:r>
        <w:rPr>
          <w:rFonts w:hint="eastAsia"/>
          <w:color w:val="000000"/>
        </w:rPr>
        <w:t>。</w:t>
      </w:r>
    </w:p>
    <w:p w:rsidR="005E3C5B" w:rsidRPr="005E3C5B" w:rsidRDefault="005E3C5B" w:rsidP="005E3C5B">
      <w:pPr>
        <w:ind w:firstLine="420"/>
        <w:rPr>
          <w:rFonts w:ascii="宋体" w:hAnsi="宋体"/>
          <w:color w:val="000000"/>
        </w:rPr>
      </w:pPr>
      <w:r>
        <w:rPr>
          <w:rFonts w:hint="eastAsia"/>
          <w:color w:val="000000"/>
        </w:rPr>
        <w:t>本文档还面向</w:t>
      </w:r>
      <w:r w:rsidR="00545A7B">
        <w:rPr>
          <w:rFonts w:ascii="宋体" w:hAnsi="宋体" w:hint="eastAsia"/>
          <w:color w:val="000000"/>
        </w:rPr>
        <w:t>第三方网关</w:t>
      </w:r>
      <w:r w:rsidR="00545A7B">
        <w:rPr>
          <w:rFonts w:ascii="宋体" w:hAnsi="宋体"/>
          <w:color w:val="000000"/>
        </w:rPr>
        <w:t>接入以及</w:t>
      </w:r>
      <w:r w:rsidR="00545A7B">
        <w:rPr>
          <w:rFonts w:ascii="宋体" w:hAnsi="宋体" w:hint="eastAsia"/>
          <w:color w:val="000000"/>
        </w:rPr>
        <w:t>第</w:t>
      </w:r>
      <w:r w:rsidR="00545A7B">
        <w:rPr>
          <w:rFonts w:ascii="宋体" w:hAnsi="宋体"/>
          <w:color w:val="000000"/>
        </w:rPr>
        <w:t>三方</w:t>
      </w:r>
      <w:r w:rsidR="00545A7B">
        <w:rPr>
          <w:rFonts w:ascii="宋体" w:hAnsi="宋体" w:hint="eastAsia"/>
          <w:color w:val="000000"/>
        </w:rPr>
        <w:t>ZIGBEE门锁接入</w:t>
      </w:r>
      <w:r w:rsidR="00545A7B">
        <w:rPr>
          <w:rFonts w:ascii="宋体" w:hAnsi="宋体"/>
          <w:color w:val="000000"/>
        </w:rPr>
        <w:t>厂商</w:t>
      </w:r>
      <w:r>
        <w:rPr>
          <w:rFonts w:hint="eastAsia"/>
          <w:color w:val="000000"/>
        </w:rPr>
        <w:t>。</w:t>
      </w:r>
    </w:p>
    <w:p w:rsidR="004F67D3" w:rsidRDefault="00545A7B" w:rsidP="0046540B">
      <w:pPr>
        <w:pStyle w:val="2"/>
        <w:rPr>
          <w:color w:val="000000"/>
        </w:rPr>
      </w:pPr>
      <w:bookmarkStart w:id="3" w:name="_Toc2269314"/>
      <w:r>
        <w:rPr>
          <w:rFonts w:hint="eastAsia"/>
          <w:color w:val="000000"/>
        </w:rPr>
        <w:t>分册</w:t>
      </w:r>
      <w:r w:rsidR="00881BD0">
        <w:rPr>
          <w:rFonts w:hint="eastAsia"/>
          <w:color w:val="000000"/>
        </w:rPr>
        <w:t>范围</w:t>
      </w:r>
      <w:bookmarkEnd w:id="3"/>
    </w:p>
    <w:p w:rsidR="004F67D3" w:rsidRDefault="0035587E">
      <w:pPr>
        <w:ind w:firstLine="420"/>
        <w:rPr>
          <w:color w:val="000000"/>
        </w:rPr>
      </w:pPr>
      <w:r>
        <w:rPr>
          <w:rFonts w:ascii="宋体" w:hAnsi="宋体" w:hint="eastAsia"/>
          <w:color w:val="000000"/>
        </w:rPr>
        <w:t>TJGW</w:t>
      </w:r>
      <w:r w:rsidR="00545A7B">
        <w:rPr>
          <w:rFonts w:ascii="宋体" w:hAnsi="宋体"/>
          <w:color w:val="000000"/>
        </w:rPr>
        <w:t>-</w:t>
      </w:r>
      <w:r w:rsidR="00545A7B">
        <w:rPr>
          <w:rFonts w:ascii="宋体" w:hAnsi="宋体" w:hint="eastAsia"/>
          <w:color w:val="000000"/>
        </w:rPr>
        <w:t>LOCK</w:t>
      </w:r>
      <w:r w:rsidR="00881BD0">
        <w:rPr>
          <w:rFonts w:ascii="宋体" w:hAnsi="宋体" w:hint="eastAsia"/>
          <w:color w:val="000000"/>
        </w:rPr>
        <w:t>包括</w:t>
      </w:r>
      <w:r w:rsidR="00545A7B">
        <w:rPr>
          <w:rFonts w:ascii="宋体" w:hAnsi="宋体" w:hint="eastAsia"/>
          <w:color w:val="000000"/>
        </w:rPr>
        <w:t>智能</w:t>
      </w:r>
      <w:r w:rsidR="00545A7B">
        <w:rPr>
          <w:rFonts w:ascii="宋体" w:hAnsi="宋体"/>
          <w:color w:val="000000"/>
        </w:rPr>
        <w:t>密码锁</w:t>
      </w:r>
      <w:r w:rsidR="00AD02D1">
        <w:rPr>
          <w:rFonts w:ascii="宋体" w:hAnsi="宋体" w:hint="eastAsia"/>
          <w:color w:val="000000"/>
        </w:rPr>
        <w:t>云端通讯</w:t>
      </w:r>
      <w:r w:rsidR="00545A7B">
        <w:rPr>
          <w:rFonts w:ascii="宋体" w:hAnsi="宋体" w:hint="eastAsia"/>
          <w:color w:val="000000"/>
        </w:rPr>
        <w:t>内容</w:t>
      </w:r>
      <w:r w:rsidR="00881BD0">
        <w:rPr>
          <w:rFonts w:ascii="宋体" w:hAnsi="宋体" w:hint="eastAsia"/>
          <w:color w:val="000000"/>
        </w:rPr>
        <w:t>、</w:t>
      </w:r>
      <w:r w:rsidR="00F42002">
        <w:rPr>
          <w:rFonts w:ascii="宋体" w:hAnsi="宋体" w:hint="eastAsia"/>
          <w:color w:val="000000"/>
        </w:rPr>
        <w:t>Z</w:t>
      </w:r>
      <w:r w:rsidR="00AD02D1">
        <w:rPr>
          <w:rFonts w:ascii="宋体" w:hAnsi="宋体" w:hint="eastAsia"/>
          <w:color w:val="000000"/>
        </w:rPr>
        <w:t>igbee组网管理、安全通讯</w:t>
      </w:r>
      <w:r w:rsidR="00BB56B9">
        <w:rPr>
          <w:rFonts w:ascii="宋体" w:hAnsi="宋体" w:hint="eastAsia"/>
          <w:color w:val="000000"/>
        </w:rPr>
        <w:t>等</w:t>
      </w:r>
      <w:r w:rsidR="00881BD0">
        <w:rPr>
          <w:rFonts w:ascii="宋体" w:hAnsi="宋体" w:hint="eastAsia"/>
          <w:color w:val="000000"/>
        </w:rPr>
        <w:t>，适用于</w:t>
      </w:r>
      <w:r w:rsidR="005E3C5B">
        <w:rPr>
          <w:rFonts w:ascii="宋体" w:hAnsi="宋体" w:hint="eastAsia"/>
          <w:color w:val="000000"/>
        </w:rPr>
        <w:t>研发、测试、实施</w:t>
      </w:r>
      <w:r w:rsidR="00881BD0">
        <w:rPr>
          <w:rFonts w:ascii="宋体" w:hAnsi="宋体" w:hint="eastAsia"/>
          <w:color w:val="000000"/>
        </w:rPr>
        <w:t>等各个角色</w:t>
      </w:r>
      <w:r w:rsidR="00611A95">
        <w:rPr>
          <w:rFonts w:ascii="宋体" w:hAnsi="宋体" w:hint="eastAsia"/>
          <w:color w:val="000000"/>
        </w:rPr>
        <w:t>。</w:t>
      </w:r>
    </w:p>
    <w:p w:rsidR="004F67D3" w:rsidRDefault="006A6D8C">
      <w:pPr>
        <w:pStyle w:val="2"/>
        <w:rPr>
          <w:color w:val="000000"/>
        </w:rPr>
      </w:pPr>
      <w:bookmarkStart w:id="4" w:name="_Toc522430310"/>
      <w:bookmarkStart w:id="5" w:name="_Toc2269315"/>
      <w:r>
        <w:rPr>
          <w:rFonts w:hint="eastAsia"/>
          <w:color w:val="000000"/>
        </w:rPr>
        <w:t>用户角色</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4"/>
        <w:gridCol w:w="4682"/>
        <w:gridCol w:w="2168"/>
      </w:tblGrid>
      <w:tr w:rsidR="003E2F06" w:rsidTr="00EE6774">
        <w:tc>
          <w:tcPr>
            <w:tcW w:w="1644" w:type="dxa"/>
            <w:shd w:val="clear" w:color="auto" w:fill="D9D9D9"/>
          </w:tcPr>
          <w:p w:rsidR="003E2F06" w:rsidRDefault="003E2F06">
            <w:pPr>
              <w:jc w:val="center"/>
              <w:rPr>
                <w:color w:val="000000"/>
              </w:rPr>
            </w:pPr>
            <w:r>
              <w:rPr>
                <w:rFonts w:hint="eastAsia"/>
                <w:color w:val="000000"/>
              </w:rPr>
              <w:t>角色名称</w:t>
            </w:r>
          </w:p>
        </w:tc>
        <w:tc>
          <w:tcPr>
            <w:tcW w:w="4682" w:type="dxa"/>
            <w:shd w:val="clear" w:color="auto" w:fill="D9D9D9"/>
          </w:tcPr>
          <w:p w:rsidR="003E2F06" w:rsidRDefault="00493561" w:rsidP="00493561">
            <w:pPr>
              <w:tabs>
                <w:tab w:val="center" w:pos="2233"/>
                <w:tab w:val="right" w:pos="4466"/>
              </w:tabs>
              <w:jc w:val="left"/>
              <w:rPr>
                <w:color w:val="000000"/>
              </w:rPr>
            </w:pPr>
            <w:r>
              <w:rPr>
                <w:color w:val="000000"/>
              </w:rPr>
              <w:tab/>
            </w:r>
            <w:r w:rsidR="003E2F06">
              <w:rPr>
                <w:rFonts w:hint="eastAsia"/>
                <w:color w:val="000000"/>
              </w:rPr>
              <w:t>职责描述</w:t>
            </w:r>
            <w:r>
              <w:rPr>
                <w:color w:val="000000"/>
              </w:rPr>
              <w:tab/>
            </w:r>
          </w:p>
        </w:tc>
        <w:tc>
          <w:tcPr>
            <w:tcW w:w="2168" w:type="dxa"/>
            <w:shd w:val="clear" w:color="auto" w:fill="D9D9D9"/>
          </w:tcPr>
          <w:p w:rsidR="003E2F06" w:rsidRDefault="003E2F06">
            <w:pPr>
              <w:jc w:val="center"/>
              <w:rPr>
                <w:color w:val="000000"/>
              </w:rPr>
            </w:pPr>
            <w:r>
              <w:rPr>
                <w:rFonts w:hint="eastAsia"/>
                <w:color w:val="000000"/>
              </w:rPr>
              <w:t>涉及模块</w:t>
            </w:r>
          </w:p>
        </w:tc>
      </w:tr>
      <w:tr w:rsidR="003E2F06" w:rsidTr="00EE6774">
        <w:tc>
          <w:tcPr>
            <w:tcW w:w="1644" w:type="dxa"/>
          </w:tcPr>
          <w:p w:rsidR="003E2F06" w:rsidRDefault="00545A7B">
            <w:pPr>
              <w:rPr>
                <w:color w:val="000000"/>
              </w:rPr>
            </w:pPr>
            <w:r>
              <w:rPr>
                <w:rFonts w:hint="eastAsia"/>
                <w:color w:val="000000"/>
              </w:rPr>
              <w:t>智能网关</w:t>
            </w:r>
          </w:p>
        </w:tc>
        <w:tc>
          <w:tcPr>
            <w:tcW w:w="4682" w:type="dxa"/>
          </w:tcPr>
          <w:p w:rsidR="003E2F06" w:rsidRDefault="00EE6774">
            <w:pPr>
              <w:rPr>
                <w:color w:val="000000"/>
              </w:rPr>
            </w:pPr>
            <w:r>
              <w:rPr>
                <w:rFonts w:hint="eastAsia"/>
              </w:rPr>
              <w:t>在</w:t>
            </w:r>
            <w:r>
              <w:rPr>
                <w:rFonts w:hint="eastAsia"/>
              </w:rPr>
              <w:t>ZIGBEE</w:t>
            </w:r>
            <w:r>
              <w:rPr>
                <w:rFonts w:hint="eastAsia"/>
              </w:rPr>
              <w:t>网络中</w:t>
            </w:r>
            <w:r>
              <w:t>充当协调器角色负责，</w:t>
            </w:r>
            <w:r>
              <w:rPr>
                <w:rFonts w:hint="eastAsia"/>
              </w:rPr>
              <w:t>ZIGBEE</w:t>
            </w:r>
            <w:r>
              <w:rPr>
                <w:rFonts w:hint="eastAsia"/>
              </w:rPr>
              <w:t>网络</w:t>
            </w:r>
            <w:r>
              <w:t>向</w:t>
            </w:r>
            <w:r>
              <w:rPr>
                <w:rFonts w:hint="eastAsia"/>
              </w:rPr>
              <w:t>互联网</w:t>
            </w:r>
            <w:r>
              <w:t>的转换</w:t>
            </w:r>
          </w:p>
        </w:tc>
        <w:tc>
          <w:tcPr>
            <w:tcW w:w="2168" w:type="dxa"/>
          </w:tcPr>
          <w:p w:rsidR="003E2F06" w:rsidRDefault="00EE6774" w:rsidP="00EA303A">
            <w:pPr>
              <w:rPr>
                <w:color w:val="000000"/>
              </w:rPr>
            </w:pPr>
            <w:r>
              <w:rPr>
                <w:rFonts w:hint="eastAsia"/>
                <w:color w:val="000000"/>
              </w:rPr>
              <w:t>云端</w:t>
            </w:r>
            <w:r>
              <w:rPr>
                <w:color w:val="000000"/>
              </w:rPr>
              <w:t>上报</w:t>
            </w:r>
          </w:p>
        </w:tc>
      </w:tr>
      <w:tr w:rsidR="003E2F06" w:rsidTr="00EE6774">
        <w:trPr>
          <w:trHeight w:val="934"/>
        </w:trPr>
        <w:tc>
          <w:tcPr>
            <w:tcW w:w="1644" w:type="dxa"/>
          </w:tcPr>
          <w:p w:rsidR="003E2F06" w:rsidRDefault="00EE6774">
            <w:pPr>
              <w:rPr>
                <w:color w:val="000000"/>
              </w:rPr>
            </w:pPr>
            <w:r>
              <w:rPr>
                <w:rFonts w:hint="eastAsia"/>
                <w:color w:val="000000"/>
              </w:rPr>
              <w:t>Z</w:t>
            </w:r>
            <w:r>
              <w:rPr>
                <w:color w:val="000000"/>
              </w:rPr>
              <w:t>IGBEE</w:t>
            </w:r>
            <w:r>
              <w:rPr>
                <w:rFonts w:hint="eastAsia"/>
                <w:color w:val="000000"/>
              </w:rPr>
              <w:t>智能</w:t>
            </w:r>
            <w:r>
              <w:rPr>
                <w:color w:val="000000"/>
              </w:rPr>
              <w:t>门锁</w:t>
            </w:r>
          </w:p>
        </w:tc>
        <w:tc>
          <w:tcPr>
            <w:tcW w:w="4682" w:type="dxa"/>
          </w:tcPr>
          <w:p w:rsidR="003E2F06" w:rsidRDefault="00EE6774" w:rsidP="00EE6774">
            <w:pPr>
              <w:rPr>
                <w:color w:val="000000"/>
              </w:rPr>
            </w:pPr>
            <w:r w:rsidRPr="00561AB8">
              <w:t>ZigBee</w:t>
            </w:r>
            <w:r>
              <w:rPr>
                <w:rFonts w:hint="eastAsia"/>
              </w:rPr>
              <w:t>组网中充当</w:t>
            </w:r>
            <w:r w:rsidRPr="00561AB8">
              <w:t>端终设备</w:t>
            </w:r>
            <w:r>
              <w:rPr>
                <w:rFonts w:hint="eastAsia"/>
              </w:rPr>
              <w:t>角色负责门锁的</w:t>
            </w:r>
            <w:r>
              <w:t>控制管理以及状态信息</w:t>
            </w:r>
            <w:r>
              <w:rPr>
                <w:rFonts w:hint="eastAsia"/>
              </w:rPr>
              <w:t>数据的收集及上报功能。</w:t>
            </w:r>
          </w:p>
        </w:tc>
        <w:tc>
          <w:tcPr>
            <w:tcW w:w="2168" w:type="dxa"/>
          </w:tcPr>
          <w:p w:rsidR="003E2F06" w:rsidRDefault="003E2F06">
            <w:pPr>
              <w:rPr>
                <w:color w:val="000000"/>
              </w:rPr>
            </w:pPr>
          </w:p>
        </w:tc>
      </w:tr>
    </w:tbl>
    <w:p w:rsidR="004F67D3" w:rsidRDefault="004F67D3">
      <w:pPr>
        <w:rPr>
          <w:color w:val="000000"/>
        </w:rPr>
      </w:pPr>
    </w:p>
    <w:p w:rsidR="005E3C5B" w:rsidRDefault="00EA3718">
      <w:pPr>
        <w:rPr>
          <w:color w:val="000000"/>
        </w:rPr>
      </w:pPr>
      <w:r>
        <w:rPr>
          <w:color w:val="000000"/>
        </w:rPr>
        <w:br w:type="page"/>
      </w:r>
    </w:p>
    <w:p w:rsidR="004F67D3" w:rsidRDefault="00EE6774" w:rsidP="00943A86">
      <w:pPr>
        <w:pStyle w:val="1"/>
        <w:spacing w:before="175" w:after="175"/>
      </w:pPr>
      <w:bookmarkStart w:id="6" w:name="_Toc2269316"/>
      <w:r>
        <w:rPr>
          <w:rFonts w:hint="eastAsia"/>
        </w:rPr>
        <w:lastRenderedPageBreak/>
        <w:t>智能门锁产品</w:t>
      </w:r>
      <w:r>
        <w:t>规格说明</w:t>
      </w:r>
      <w:bookmarkEnd w:id="6"/>
    </w:p>
    <w:p w:rsidR="003977A8" w:rsidRDefault="003977A8" w:rsidP="003977A8">
      <w:pPr>
        <w:pStyle w:val="2"/>
      </w:pPr>
      <w:bookmarkStart w:id="7" w:name="_Toc2269317"/>
      <w:r>
        <w:rPr>
          <w:rFonts w:hint="eastAsia"/>
        </w:rPr>
        <w:t>Z</w:t>
      </w:r>
      <w:r>
        <w:t>IGBEE</w:t>
      </w:r>
      <w:r>
        <w:rPr>
          <w:rFonts w:hint="eastAsia"/>
        </w:rPr>
        <w:t>协议</w:t>
      </w:r>
      <w:r>
        <w:t>描述</w:t>
      </w:r>
      <w:bookmarkEnd w:id="7"/>
    </w:p>
    <w:p w:rsidR="003977A8" w:rsidRPr="003977A8" w:rsidRDefault="00144E29" w:rsidP="003977A8">
      <w:pPr>
        <w:pStyle w:val="3"/>
        <w:rPr>
          <w:color w:val="000000" w:themeColor="text1"/>
        </w:rPr>
      </w:pPr>
      <w:bookmarkStart w:id="8" w:name="_Toc2269318"/>
      <w:r>
        <w:rPr>
          <w:rFonts w:hint="eastAsia"/>
          <w:color w:val="000000" w:themeColor="text1"/>
        </w:rPr>
        <w:t>智能</w:t>
      </w:r>
      <w:r w:rsidR="003977A8" w:rsidRPr="003977A8">
        <w:rPr>
          <w:rFonts w:hint="eastAsia"/>
          <w:color w:val="000000" w:themeColor="text1"/>
        </w:rPr>
        <w:t>门锁</w:t>
      </w:r>
      <w:r w:rsidR="003977A8" w:rsidRPr="003977A8">
        <w:rPr>
          <w:color w:val="000000" w:themeColor="text1"/>
        </w:rPr>
        <w:t>设备</w:t>
      </w:r>
      <w:r w:rsidR="003977A8" w:rsidRPr="003977A8">
        <w:rPr>
          <w:rFonts w:hint="eastAsia"/>
          <w:color w:val="000000" w:themeColor="text1"/>
        </w:rPr>
        <w:t>EP</w:t>
      </w:r>
      <w:bookmarkEnd w:id="8"/>
    </w:p>
    <w:tbl>
      <w:tblPr>
        <w:tblStyle w:val="af0"/>
        <w:tblW w:w="6629" w:type="dxa"/>
        <w:tblLook w:val="04A0"/>
      </w:tblPr>
      <w:tblGrid>
        <w:gridCol w:w="2093"/>
        <w:gridCol w:w="2268"/>
        <w:gridCol w:w="2268"/>
      </w:tblGrid>
      <w:tr w:rsidR="003977A8" w:rsidTr="003977A8">
        <w:tc>
          <w:tcPr>
            <w:tcW w:w="2093" w:type="dxa"/>
          </w:tcPr>
          <w:p w:rsidR="003977A8" w:rsidRDefault="003977A8" w:rsidP="003977A8">
            <w:r>
              <w:rPr>
                <w:rFonts w:hint="eastAsia"/>
              </w:rPr>
              <w:t>门锁</w:t>
            </w:r>
          </w:p>
        </w:tc>
        <w:tc>
          <w:tcPr>
            <w:tcW w:w="2268" w:type="dxa"/>
          </w:tcPr>
          <w:p w:rsidR="003977A8" w:rsidRPr="00473951" w:rsidRDefault="003977A8" w:rsidP="003977A8">
            <w:pPr>
              <w:rPr>
                <w:color w:val="FF0000"/>
              </w:rPr>
            </w:pPr>
            <w:r w:rsidRPr="00473951">
              <w:rPr>
                <w:rFonts w:hint="eastAsia"/>
                <w:color w:val="FF0000"/>
              </w:rPr>
              <w:t>0A</w:t>
            </w:r>
          </w:p>
        </w:tc>
        <w:tc>
          <w:tcPr>
            <w:tcW w:w="2268" w:type="dxa"/>
          </w:tcPr>
          <w:p w:rsidR="003977A8" w:rsidRDefault="003977A8" w:rsidP="003977A8">
            <w:r>
              <w:rPr>
                <w:rFonts w:hint="eastAsia"/>
              </w:rPr>
              <w:t>必选</w:t>
            </w:r>
          </w:p>
        </w:tc>
      </w:tr>
      <w:tr w:rsidR="003977A8" w:rsidTr="003977A8">
        <w:tc>
          <w:tcPr>
            <w:tcW w:w="2093" w:type="dxa"/>
          </w:tcPr>
          <w:p w:rsidR="003977A8" w:rsidRDefault="00473951" w:rsidP="003977A8">
            <w:r>
              <w:rPr>
                <w:rFonts w:hint="eastAsia"/>
              </w:rPr>
              <w:t>N</w:t>
            </w:r>
            <w:r>
              <w:t>FC</w:t>
            </w:r>
            <w:r>
              <w:rPr>
                <w:rFonts w:hint="eastAsia"/>
              </w:rPr>
              <w:t>读卡器</w:t>
            </w:r>
          </w:p>
        </w:tc>
        <w:tc>
          <w:tcPr>
            <w:tcW w:w="2268" w:type="dxa"/>
          </w:tcPr>
          <w:p w:rsidR="003977A8" w:rsidRPr="00071007" w:rsidRDefault="003977A8" w:rsidP="003977A8">
            <w:pPr>
              <w:rPr>
                <w:color w:val="808080" w:themeColor="background1" w:themeShade="80"/>
              </w:rPr>
            </w:pPr>
            <w:r w:rsidRPr="00071007">
              <w:rPr>
                <w:rFonts w:hint="eastAsia"/>
                <w:color w:val="808080" w:themeColor="background1" w:themeShade="80"/>
              </w:rPr>
              <w:t>A0</w:t>
            </w:r>
          </w:p>
        </w:tc>
        <w:tc>
          <w:tcPr>
            <w:tcW w:w="2268" w:type="dxa"/>
          </w:tcPr>
          <w:p w:rsidR="003977A8" w:rsidRPr="00071007" w:rsidRDefault="00071007" w:rsidP="003977A8">
            <w:pPr>
              <w:rPr>
                <w:color w:val="808080" w:themeColor="background1" w:themeShade="80"/>
              </w:rPr>
            </w:pPr>
            <w:r w:rsidRPr="00071007">
              <w:rPr>
                <w:rFonts w:hint="eastAsia"/>
                <w:color w:val="808080" w:themeColor="background1" w:themeShade="80"/>
              </w:rPr>
              <w:t>可选</w:t>
            </w:r>
          </w:p>
        </w:tc>
      </w:tr>
      <w:tr w:rsidR="003977A8" w:rsidTr="003977A8">
        <w:tc>
          <w:tcPr>
            <w:tcW w:w="2093" w:type="dxa"/>
          </w:tcPr>
          <w:p w:rsidR="003977A8" w:rsidRDefault="003977A8" w:rsidP="003977A8">
            <w:r>
              <w:rPr>
                <w:rFonts w:hint="eastAsia"/>
              </w:rPr>
              <w:t>门磁</w:t>
            </w:r>
          </w:p>
        </w:tc>
        <w:tc>
          <w:tcPr>
            <w:tcW w:w="2268" w:type="dxa"/>
          </w:tcPr>
          <w:p w:rsidR="003977A8" w:rsidRPr="00071007" w:rsidRDefault="003977A8" w:rsidP="003977A8">
            <w:pPr>
              <w:rPr>
                <w:color w:val="808080" w:themeColor="background1" w:themeShade="80"/>
              </w:rPr>
            </w:pPr>
            <w:r w:rsidRPr="00071007">
              <w:rPr>
                <w:rFonts w:hint="eastAsia"/>
                <w:color w:val="808080" w:themeColor="background1" w:themeShade="80"/>
              </w:rPr>
              <w:t>01</w:t>
            </w:r>
          </w:p>
        </w:tc>
        <w:tc>
          <w:tcPr>
            <w:tcW w:w="2268" w:type="dxa"/>
          </w:tcPr>
          <w:p w:rsidR="003977A8" w:rsidRPr="00071007" w:rsidRDefault="003977A8" w:rsidP="003977A8">
            <w:pPr>
              <w:rPr>
                <w:color w:val="808080" w:themeColor="background1" w:themeShade="80"/>
              </w:rPr>
            </w:pPr>
            <w:r w:rsidRPr="00071007">
              <w:rPr>
                <w:rFonts w:hint="eastAsia"/>
                <w:color w:val="808080" w:themeColor="background1" w:themeShade="80"/>
              </w:rPr>
              <w:t>可选</w:t>
            </w:r>
          </w:p>
        </w:tc>
      </w:tr>
      <w:tr w:rsidR="00473951" w:rsidTr="003977A8">
        <w:tc>
          <w:tcPr>
            <w:tcW w:w="2093" w:type="dxa"/>
          </w:tcPr>
          <w:p w:rsidR="00473951" w:rsidRDefault="00473951" w:rsidP="003977A8">
            <w:r>
              <w:rPr>
                <w:rFonts w:hint="eastAsia"/>
              </w:rPr>
              <w:t>SAM</w:t>
            </w:r>
            <w:r>
              <w:rPr>
                <w:rFonts w:hint="eastAsia"/>
              </w:rPr>
              <w:t>模块</w:t>
            </w:r>
          </w:p>
        </w:tc>
        <w:tc>
          <w:tcPr>
            <w:tcW w:w="2268" w:type="dxa"/>
          </w:tcPr>
          <w:p w:rsidR="00473951" w:rsidRPr="00071007" w:rsidRDefault="00473951" w:rsidP="003977A8">
            <w:pPr>
              <w:rPr>
                <w:color w:val="808080" w:themeColor="background1" w:themeShade="80"/>
              </w:rPr>
            </w:pPr>
            <w:r w:rsidRPr="00071007">
              <w:rPr>
                <w:rFonts w:hint="eastAsia"/>
                <w:color w:val="808080" w:themeColor="background1" w:themeShade="80"/>
              </w:rPr>
              <w:t>10</w:t>
            </w:r>
          </w:p>
        </w:tc>
        <w:tc>
          <w:tcPr>
            <w:tcW w:w="2268" w:type="dxa"/>
          </w:tcPr>
          <w:p w:rsidR="00473951" w:rsidRPr="00071007" w:rsidRDefault="00473951" w:rsidP="003977A8">
            <w:pPr>
              <w:rPr>
                <w:color w:val="808080" w:themeColor="background1" w:themeShade="80"/>
              </w:rPr>
            </w:pPr>
            <w:r w:rsidRPr="00071007">
              <w:rPr>
                <w:rFonts w:hint="eastAsia"/>
                <w:color w:val="808080" w:themeColor="background1" w:themeShade="80"/>
              </w:rPr>
              <w:t>可选</w:t>
            </w:r>
          </w:p>
        </w:tc>
      </w:tr>
    </w:tbl>
    <w:p w:rsidR="003977A8" w:rsidRPr="003977A8" w:rsidRDefault="003977A8" w:rsidP="003977A8">
      <w:pPr>
        <w:pStyle w:val="3"/>
        <w:rPr>
          <w:color w:val="000000" w:themeColor="text1"/>
        </w:rPr>
      </w:pPr>
      <w:bookmarkStart w:id="9" w:name="_Toc2269319"/>
      <w:r>
        <w:rPr>
          <w:rFonts w:hint="eastAsia"/>
          <w:color w:val="000000" w:themeColor="text1"/>
        </w:rPr>
        <w:t>Z</w:t>
      </w:r>
      <w:r>
        <w:rPr>
          <w:color w:val="000000" w:themeColor="text1"/>
        </w:rPr>
        <w:t>IGBEE</w:t>
      </w:r>
      <w:r>
        <w:rPr>
          <w:rFonts w:hint="eastAsia"/>
          <w:color w:val="000000" w:themeColor="text1"/>
        </w:rPr>
        <w:t>描述</w:t>
      </w:r>
      <w:bookmarkEnd w:id="9"/>
    </w:p>
    <w:p w:rsidR="003977A8" w:rsidRDefault="003977A8" w:rsidP="003977A8">
      <w:r>
        <w:rPr>
          <w:rFonts w:hint="eastAsia"/>
        </w:rPr>
        <w:t>参见</w:t>
      </w:r>
    </w:p>
    <w:p w:rsidR="003977A8" w:rsidRDefault="003977A8" w:rsidP="003977A8">
      <w:pPr>
        <w:pStyle w:val="3"/>
        <w:rPr>
          <w:color w:val="000000" w:themeColor="text1"/>
        </w:rPr>
      </w:pPr>
      <w:bookmarkStart w:id="10" w:name="_Toc2269320"/>
      <w:r>
        <w:rPr>
          <w:rFonts w:hint="eastAsia"/>
          <w:color w:val="000000" w:themeColor="text1"/>
        </w:rPr>
        <w:t>Z</w:t>
      </w:r>
      <w:r>
        <w:rPr>
          <w:color w:val="000000" w:themeColor="text1"/>
        </w:rPr>
        <w:t>IGBEE</w:t>
      </w:r>
      <w:r>
        <w:rPr>
          <w:rFonts w:hint="eastAsia"/>
          <w:color w:val="000000" w:themeColor="text1"/>
        </w:rPr>
        <w:t>入网规范</w:t>
      </w:r>
      <w:bookmarkEnd w:id="10"/>
    </w:p>
    <w:p w:rsidR="003977A8" w:rsidRPr="003977A8" w:rsidRDefault="003977A8" w:rsidP="003977A8">
      <w:r>
        <w:rPr>
          <w:rFonts w:hint="eastAsia"/>
        </w:rPr>
        <w:t>参见入网</w:t>
      </w:r>
      <w:r>
        <w:t>章</w:t>
      </w:r>
      <w:r>
        <w:rPr>
          <w:rFonts w:hint="eastAsia"/>
        </w:rPr>
        <w:t>节</w:t>
      </w:r>
      <w:r>
        <w:t>；</w:t>
      </w:r>
    </w:p>
    <w:p w:rsidR="003977A8" w:rsidRDefault="003977A8" w:rsidP="003977A8">
      <w:pPr>
        <w:pStyle w:val="3"/>
        <w:rPr>
          <w:color w:val="000000" w:themeColor="text1"/>
        </w:rPr>
      </w:pPr>
      <w:bookmarkStart w:id="11" w:name="_Toc2269321"/>
      <w:r>
        <w:rPr>
          <w:rFonts w:hint="eastAsia"/>
          <w:color w:val="000000" w:themeColor="text1"/>
        </w:rPr>
        <w:t>Z</w:t>
      </w:r>
      <w:r>
        <w:rPr>
          <w:color w:val="000000" w:themeColor="text1"/>
        </w:rPr>
        <w:t>IGBEE</w:t>
      </w:r>
      <w:r>
        <w:rPr>
          <w:rFonts w:hint="eastAsia"/>
          <w:color w:val="000000" w:themeColor="text1"/>
        </w:rPr>
        <w:t>数据流程</w:t>
      </w:r>
      <w:bookmarkEnd w:id="11"/>
    </w:p>
    <w:p w:rsidR="003977A8" w:rsidRPr="003977A8" w:rsidRDefault="003977A8" w:rsidP="003977A8">
      <w:r>
        <w:rPr>
          <w:rFonts w:hint="eastAsia"/>
        </w:rPr>
        <w:t>参见</w:t>
      </w:r>
      <w:r w:rsidRPr="003977A8">
        <w:rPr>
          <w:rFonts w:hint="eastAsia"/>
        </w:rPr>
        <w:t>软件系统章节</w:t>
      </w:r>
      <w:r>
        <w:rPr>
          <w:rFonts w:hint="eastAsia"/>
        </w:rPr>
        <w:t>；</w:t>
      </w:r>
    </w:p>
    <w:p w:rsidR="003977A8" w:rsidRPr="003977A8" w:rsidRDefault="003977A8" w:rsidP="003977A8">
      <w:pPr>
        <w:pStyle w:val="3"/>
        <w:rPr>
          <w:color w:val="000000" w:themeColor="text1"/>
        </w:rPr>
      </w:pPr>
      <w:bookmarkStart w:id="12" w:name="_Toc2269322"/>
      <w:r>
        <w:rPr>
          <w:rFonts w:hint="eastAsia"/>
          <w:color w:val="000000" w:themeColor="text1"/>
        </w:rPr>
        <w:t>Z</w:t>
      </w:r>
      <w:r>
        <w:rPr>
          <w:color w:val="000000" w:themeColor="text1"/>
        </w:rPr>
        <w:t>IGBEE</w:t>
      </w:r>
      <w:r>
        <w:rPr>
          <w:rFonts w:hint="eastAsia"/>
          <w:color w:val="000000" w:themeColor="text1"/>
        </w:rPr>
        <w:t>及系统</w:t>
      </w:r>
      <w:r>
        <w:rPr>
          <w:color w:val="000000" w:themeColor="text1"/>
        </w:rPr>
        <w:t>网络安全</w:t>
      </w:r>
      <w:bookmarkEnd w:id="12"/>
    </w:p>
    <w:p w:rsidR="003977A8" w:rsidRDefault="003977A8" w:rsidP="003977A8">
      <w:r w:rsidRPr="003977A8">
        <w:rPr>
          <w:rFonts w:hint="eastAsia"/>
        </w:rPr>
        <w:t>参见网络安全章节</w:t>
      </w:r>
      <w:r>
        <w:rPr>
          <w:rFonts w:hint="eastAsia"/>
        </w:rPr>
        <w:t>；</w:t>
      </w:r>
    </w:p>
    <w:p w:rsidR="003977A8" w:rsidRDefault="003977A8" w:rsidP="003977A8">
      <w:pPr>
        <w:pStyle w:val="2"/>
      </w:pPr>
      <w:bookmarkStart w:id="13" w:name="_Toc2269323"/>
      <w:r>
        <w:rPr>
          <w:rFonts w:hint="eastAsia"/>
        </w:rPr>
        <w:t>门锁功能</w:t>
      </w:r>
      <w:bookmarkEnd w:id="13"/>
    </w:p>
    <w:p w:rsidR="00144E29" w:rsidRPr="007C241D" w:rsidRDefault="00144E29" w:rsidP="00144E29">
      <w:pPr>
        <w:pStyle w:val="3"/>
        <w:rPr>
          <w:color w:val="000000" w:themeColor="text1"/>
        </w:rPr>
      </w:pPr>
      <w:bookmarkStart w:id="14" w:name="_Toc2269324"/>
      <w:r>
        <w:rPr>
          <w:rFonts w:hint="eastAsia"/>
          <w:color w:val="000000" w:themeColor="text1"/>
        </w:rPr>
        <w:t>开门方式</w:t>
      </w:r>
      <w:bookmarkEnd w:id="14"/>
    </w:p>
    <w:p w:rsidR="003977A8" w:rsidRDefault="00CB6A59" w:rsidP="003977A8">
      <w:r>
        <w:rPr>
          <w:rFonts w:hint="eastAsia"/>
        </w:rPr>
        <w:t>智能</w:t>
      </w:r>
      <w:r>
        <w:t>门锁应具有的开门方式如下：</w:t>
      </w:r>
    </w:p>
    <w:p w:rsidR="00CB6A59" w:rsidRDefault="00CB6A59" w:rsidP="00CB6A59">
      <w:pPr>
        <w:pStyle w:val="ae"/>
        <w:numPr>
          <w:ilvl w:val="0"/>
          <w:numId w:val="8"/>
        </w:numPr>
        <w:ind w:firstLineChars="0"/>
      </w:pPr>
      <w:r>
        <w:rPr>
          <w:rFonts w:hint="eastAsia"/>
        </w:rPr>
        <w:t>密码开门</w:t>
      </w:r>
    </w:p>
    <w:p w:rsidR="00CB6A59" w:rsidRDefault="00CB6A59" w:rsidP="00CB6A59">
      <w:pPr>
        <w:pStyle w:val="ae"/>
        <w:numPr>
          <w:ilvl w:val="0"/>
          <w:numId w:val="8"/>
        </w:numPr>
        <w:ind w:firstLineChars="0"/>
      </w:pPr>
      <w:r>
        <w:rPr>
          <w:rFonts w:hint="eastAsia"/>
        </w:rPr>
        <w:t>传统钥匙</w:t>
      </w:r>
      <w:r>
        <w:t>开门</w:t>
      </w:r>
    </w:p>
    <w:p w:rsidR="00CB6A59" w:rsidRPr="007C241D" w:rsidRDefault="00CB6A59" w:rsidP="00CB6A59">
      <w:pPr>
        <w:pStyle w:val="3"/>
        <w:rPr>
          <w:color w:val="000000" w:themeColor="text1"/>
        </w:rPr>
      </w:pPr>
      <w:bookmarkStart w:id="15" w:name="_Toc2269325"/>
      <w:r>
        <w:rPr>
          <w:rFonts w:hint="eastAsia"/>
          <w:color w:val="000000" w:themeColor="text1"/>
        </w:rPr>
        <w:t>门锁管理</w:t>
      </w:r>
      <w:bookmarkEnd w:id="15"/>
    </w:p>
    <w:p w:rsidR="00CB6A59" w:rsidRDefault="00CB6A59" w:rsidP="00CB6A59">
      <w:r>
        <w:rPr>
          <w:rFonts w:hint="eastAsia"/>
        </w:rPr>
        <w:t>智能门锁</w:t>
      </w:r>
      <w:r>
        <w:t>应具备以下门锁管理功能：</w:t>
      </w:r>
    </w:p>
    <w:p w:rsidR="00CB6A59" w:rsidRDefault="00CB6A59" w:rsidP="00CB6A59">
      <w:pPr>
        <w:pStyle w:val="ae"/>
        <w:numPr>
          <w:ilvl w:val="0"/>
          <w:numId w:val="9"/>
        </w:numPr>
        <w:ind w:firstLineChars="0"/>
      </w:pPr>
      <w:r>
        <w:rPr>
          <w:rFonts w:hint="eastAsia"/>
        </w:rPr>
        <w:t>添加</w:t>
      </w:r>
      <w:r>
        <w:rPr>
          <w:rFonts w:hint="eastAsia"/>
        </w:rPr>
        <w:t>/</w:t>
      </w:r>
      <w:r>
        <w:rPr>
          <w:rFonts w:hint="eastAsia"/>
        </w:rPr>
        <w:t>删除门锁</w:t>
      </w:r>
    </w:p>
    <w:p w:rsidR="00CB6A59" w:rsidRDefault="00CB6A59" w:rsidP="00CB6A59">
      <w:pPr>
        <w:pStyle w:val="ae"/>
        <w:numPr>
          <w:ilvl w:val="0"/>
          <w:numId w:val="9"/>
        </w:numPr>
        <w:ind w:firstLineChars="0"/>
      </w:pPr>
      <w:r>
        <w:rPr>
          <w:rFonts w:hint="eastAsia"/>
        </w:rPr>
        <w:t>密码管理</w:t>
      </w:r>
    </w:p>
    <w:p w:rsidR="00CB6A59" w:rsidRDefault="00CB6A59" w:rsidP="00CB6A59">
      <w:pPr>
        <w:pStyle w:val="ae"/>
        <w:numPr>
          <w:ilvl w:val="0"/>
          <w:numId w:val="9"/>
        </w:numPr>
        <w:ind w:firstLineChars="0"/>
      </w:pPr>
      <w:r>
        <w:rPr>
          <w:rFonts w:hint="eastAsia"/>
        </w:rPr>
        <w:t>查看门锁状态</w:t>
      </w:r>
    </w:p>
    <w:p w:rsidR="00CB6A59" w:rsidRPr="00CB6A59" w:rsidRDefault="00CB6A59" w:rsidP="00CB6A59">
      <w:pPr>
        <w:pStyle w:val="ae"/>
        <w:numPr>
          <w:ilvl w:val="0"/>
          <w:numId w:val="9"/>
        </w:numPr>
        <w:ind w:firstLineChars="0"/>
      </w:pPr>
      <w:r w:rsidRPr="00CB6A59">
        <w:rPr>
          <w:rFonts w:hint="eastAsia"/>
        </w:rPr>
        <w:t>查询门锁记录</w:t>
      </w:r>
    </w:p>
    <w:p w:rsidR="003A3EDC" w:rsidRDefault="003A3EDC" w:rsidP="003A3EDC">
      <w:pPr>
        <w:pStyle w:val="2"/>
      </w:pPr>
      <w:bookmarkStart w:id="16" w:name="_Toc2269326"/>
      <w:r>
        <w:rPr>
          <w:rFonts w:hint="eastAsia"/>
        </w:rPr>
        <w:lastRenderedPageBreak/>
        <w:t>密码</w:t>
      </w:r>
      <w:r w:rsidR="00CB6A59">
        <w:rPr>
          <w:rFonts w:hint="eastAsia"/>
        </w:rPr>
        <w:t>管理</w:t>
      </w:r>
      <w:bookmarkEnd w:id="16"/>
    </w:p>
    <w:p w:rsidR="00303A75" w:rsidRPr="007C241D" w:rsidRDefault="00303A75" w:rsidP="00303A75">
      <w:pPr>
        <w:pStyle w:val="3"/>
        <w:rPr>
          <w:color w:val="000000" w:themeColor="text1"/>
        </w:rPr>
      </w:pPr>
      <w:bookmarkStart w:id="17" w:name="_Toc2269327"/>
      <w:r>
        <w:rPr>
          <w:rFonts w:hint="eastAsia"/>
          <w:color w:val="000000" w:themeColor="text1"/>
        </w:rPr>
        <w:t>防窥</w:t>
      </w:r>
      <w:r w:rsidRPr="007C241D">
        <w:rPr>
          <w:color w:val="000000" w:themeColor="text1"/>
        </w:rPr>
        <w:t>密码</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303A75" w:rsidTr="00073CFF">
        <w:tc>
          <w:tcPr>
            <w:tcW w:w="1564" w:type="dxa"/>
            <w:shd w:val="clear" w:color="auto" w:fill="D9D9D9"/>
          </w:tcPr>
          <w:p w:rsidR="00303A75" w:rsidRDefault="00303A75"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303A75" w:rsidRDefault="00303A75" w:rsidP="00073CFF">
            <w:pPr>
              <w:rPr>
                <w:color w:val="000000"/>
                <w:sz w:val="18"/>
              </w:rPr>
            </w:pPr>
            <w:r w:rsidRPr="00303A75">
              <w:rPr>
                <w:rFonts w:hint="eastAsia"/>
                <w:color w:val="000000"/>
                <w:sz w:val="18"/>
              </w:rPr>
              <w:t>防窥</w:t>
            </w:r>
            <w:r>
              <w:rPr>
                <w:rFonts w:hint="eastAsia"/>
                <w:color w:val="000000"/>
                <w:sz w:val="18"/>
              </w:rPr>
              <w:t>密码</w:t>
            </w:r>
          </w:p>
        </w:tc>
      </w:tr>
      <w:tr w:rsidR="00303A75" w:rsidTr="00073CFF">
        <w:trPr>
          <w:trHeight w:val="291"/>
        </w:trPr>
        <w:tc>
          <w:tcPr>
            <w:tcW w:w="1564" w:type="dxa"/>
            <w:shd w:val="clear" w:color="auto" w:fill="D9D9D9"/>
          </w:tcPr>
          <w:p w:rsidR="00303A75" w:rsidRDefault="00303A75"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303A75" w:rsidRDefault="00303A75" w:rsidP="00073CFF">
            <w:pPr>
              <w:rPr>
                <w:color w:val="000000"/>
                <w:sz w:val="18"/>
              </w:rPr>
            </w:pPr>
            <w:r>
              <w:rPr>
                <w:rFonts w:hint="eastAsia"/>
                <w:color w:val="000000"/>
                <w:sz w:val="18"/>
              </w:rPr>
              <w:t>输入密码</w:t>
            </w:r>
            <w:r>
              <w:rPr>
                <w:color w:val="000000"/>
                <w:sz w:val="18"/>
              </w:rPr>
              <w:t>时，密码前后可以</w:t>
            </w:r>
            <w:r>
              <w:rPr>
                <w:rFonts w:hint="eastAsia"/>
                <w:color w:val="000000"/>
                <w:sz w:val="18"/>
              </w:rPr>
              <w:t>包含</w:t>
            </w:r>
            <w:r>
              <w:rPr>
                <w:color w:val="000000"/>
                <w:sz w:val="18"/>
              </w:rPr>
              <w:t>任意虚位密码</w:t>
            </w:r>
            <w:r>
              <w:rPr>
                <w:rFonts w:hint="eastAsia"/>
                <w:color w:val="000000"/>
                <w:sz w:val="18"/>
              </w:rPr>
              <w:t>。</w:t>
            </w:r>
          </w:p>
        </w:tc>
      </w:tr>
      <w:tr w:rsidR="00303A75" w:rsidTr="00073CFF">
        <w:tc>
          <w:tcPr>
            <w:tcW w:w="1564" w:type="dxa"/>
            <w:shd w:val="clear" w:color="auto" w:fill="D9D9D9"/>
          </w:tcPr>
          <w:p w:rsidR="00303A75" w:rsidRDefault="00303A75" w:rsidP="00073CFF">
            <w:pPr>
              <w:jc w:val="center"/>
              <w:rPr>
                <w:color w:val="000000"/>
                <w:sz w:val="18"/>
              </w:rPr>
            </w:pPr>
            <w:r>
              <w:rPr>
                <w:rFonts w:hint="eastAsia"/>
                <w:color w:val="000000"/>
                <w:sz w:val="18"/>
              </w:rPr>
              <w:t>补充说明</w:t>
            </w:r>
          </w:p>
        </w:tc>
        <w:tc>
          <w:tcPr>
            <w:tcW w:w="7156" w:type="dxa"/>
          </w:tcPr>
          <w:p w:rsidR="00303A75" w:rsidRPr="00170040" w:rsidRDefault="00303A75" w:rsidP="00073CFF">
            <w:pPr>
              <w:autoSpaceDE w:val="0"/>
              <w:autoSpaceDN w:val="0"/>
              <w:adjustRightInd w:val="0"/>
              <w:jc w:val="left"/>
              <w:rPr>
                <w:rFonts w:ascii="宋体" w:cs="宋体"/>
                <w:kern w:val="0"/>
                <w:sz w:val="18"/>
                <w:szCs w:val="18"/>
              </w:rPr>
            </w:pPr>
            <w:r w:rsidRPr="00303A75">
              <w:rPr>
                <w:rFonts w:ascii="宋体" w:cs="宋体" w:hint="eastAsia"/>
                <w:kern w:val="0"/>
                <w:sz w:val="18"/>
                <w:szCs w:val="18"/>
              </w:rPr>
              <w:t>50位虚位密码中只要包含开锁密码即可开门</w:t>
            </w:r>
            <w:r>
              <w:rPr>
                <w:rFonts w:ascii="宋体" w:cs="宋体" w:hint="eastAsia"/>
                <w:kern w:val="0"/>
                <w:sz w:val="18"/>
                <w:szCs w:val="18"/>
              </w:rPr>
              <w:t>。</w:t>
            </w:r>
          </w:p>
        </w:tc>
      </w:tr>
    </w:tbl>
    <w:p w:rsidR="00303A75" w:rsidRPr="007C241D" w:rsidRDefault="00303A75" w:rsidP="00303A75">
      <w:pPr>
        <w:pStyle w:val="3"/>
        <w:rPr>
          <w:color w:val="000000" w:themeColor="text1"/>
        </w:rPr>
      </w:pPr>
      <w:bookmarkStart w:id="18" w:name="_Toc2269328"/>
      <w:r>
        <w:rPr>
          <w:rFonts w:hint="eastAsia"/>
          <w:color w:val="000000" w:themeColor="text1"/>
        </w:rPr>
        <w:t>错误</w:t>
      </w:r>
      <w:r w:rsidRPr="007C241D">
        <w:rPr>
          <w:color w:val="000000" w:themeColor="text1"/>
        </w:rPr>
        <w:t>密码</w:t>
      </w:r>
      <w:r>
        <w:rPr>
          <w:rFonts w:hint="eastAsia"/>
          <w:color w:val="000000" w:themeColor="text1"/>
        </w:rPr>
        <w:t>报警</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303A75" w:rsidTr="00073CFF">
        <w:tc>
          <w:tcPr>
            <w:tcW w:w="1564" w:type="dxa"/>
            <w:shd w:val="clear" w:color="auto" w:fill="D9D9D9"/>
          </w:tcPr>
          <w:p w:rsidR="00303A75" w:rsidRDefault="00303A75"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303A75" w:rsidRDefault="00303A75" w:rsidP="00073CFF">
            <w:pPr>
              <w:rPr>
                <w:color w:val="000000"/>
                <w:sz w:val="18"/>
              </w:rPr>
            </w:pPr>
            <w:r>
              <w:rPr>
                <w:rFonts w:hint="eastAsia"/>
                <w:color w:val="000000"/>
                <w:sz w:val="18"/>
              </w:rPr>
              <w:t>错误密码</w:t>
            </w:r>
            <w:r>
              <w:rPr>
                <w:color w:val="000000"/>
                <w:sz w:val="18"/>
              </w:rPr>
              <w:t>报警</w:t>
            </w:r>
          </w:p>
        </w:tc>
      </w:tr>
      <w:tr w:rsidR="00303A75" w:rsidTr="00073CFF">
        <w:trPr>
          <w:trHeight w:val="291"/>
        </w:trPr>
        <w:tc>
          <w:tcPr>
            <w:tcW w:w="1564" w:type="dxa"/>
            <w:shd w:val="clear" w:color="auto" w:fill="D9D9D9"/>
          </w:tcPr>
          <w:p w:rsidR="00303A75" w:rsidRDefault="00303A75"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303A75" w:rsidRDefault="00303A75" w:rsidP="00303A75">
            <w:pPr>
              <w:rPr>
                <w:color w:val="000000"/>
                <w:sz w:val="18"/>
              </w:rPr>
            </w:pPr>
            <w:r>
              <w:rPr>
                <w:rFonts w:hint="eastAsia"/>
                <w:color w:val="000000"/>
                <w:sz w:val="18"/>
              </w:rPr>
              <w:t>多次输入密码错误</w:t>
            </w:r>
            <w:r>
              <w:rPr>
                <w:color w:val="000000"/>
                <w:sz w:val="18"/>
              </w:rPr>
              <w:t>，</w:t>
            </w:r>
            <w:r>
              <w:rPr>
                <w:rFonts w:hint="eastAsia"/>
                <w:color w:val="000000"/>
                <w:sz w:val="18"/>
              </w:rPr>
              <w:t>密码版锁定。</w:t>
            </w:r>
          </w:p>
        </w:tc>
      </w:tr>
      <w:tr w:rsidR="00303A75" w:rsidTr="00073CFF">
        <w:tc>
          <w:tcPr>
            <w:tcW w:w="1564" w:type="dxa"/>
            <w:shd w:val="clear" w:color="auto" w:fill="D9D9D9"/>
          </w:tcPr>
          <w:p w:rsidR="00303A75" w:rsidRDefault="00303A75" w:rsidP="00073CFF">
            <w:pPr>
              <w:jc w:val="center"/>
              <w:rPr>
                <w:color w:val="000000"/>
                <w:sz w:val="18"/>
              </w:rPr>
            </w:pPr>
            <w:r>
              <w:rPr>
                <w:rFonts w:hint="eastAsia"/>
                <w:color w:val="000000"/>
                <w:sz w:val="18"/>
              </w:rPr>
              <w:t>补充说明</w:t>
            </w:r>
          </w:p>
        </w:tc>
        <w:tc>
          <w:tcPr>
            <w:tcW w:w="7156" w:type="dxa"/>
          </w:tcPr>
          <w:p w:rsidR="00303A75" w:rsidRPr="00170040" w:rsidRDefault="00303A75" w:rsidP="001F3F42">
            <w:pPr>
              <w:autoSpaceDE w:val="0"/>
              <w:autoSpaceDN w:val="0"/>
              <w:adjustRightInd w:val="0"/>
              <w:jc w:val="left"/>
              <w:rPr>
                <w:rFonts w:ascii="宋体" w:cs="宋体"/>
                <w:kern w:val="0"/>
                <w:sz w:val="18"/>
                <w:szCs w:val="18"/>
              </w:rPr>
            </w:pPr>
            <w:r w:rsidRPr="00303A75">
              <w:rPr>
                <w:rFonts w:ascii="宋体" w:cs="宋体" w:hint="eastAsia"/>
                <w:kern w:val="0"/>
                <w:sz w:val="18"/>
                <w:szCs w:val="18"/>
              </w:rPr>
              <w:t>5次输入密码错误，密码板锁定。</w:t>
            </w:r>
            <w:r w:rsidR="001F3F42">
              <w:rPr>
                <w:rFonts w:ascii="宋体" w:cs="宋体"/>
                <w:kern w:val="0"/>
                <w:sz w:val="18"/>
                <w:szCs w:val="18"/>
              </w:rPr>
              <w:t>2</w:t>
            </w:r>
            <w:r w:rsidRPr="00303A75">
              <w:rPr>
                <w:rFonts w:ascii="宋体" w:cs="宋体" w:hint="eastAsia"/>
                <w:kern w:val="0"/>
                <w:sz w:val="18"/>
                <w:szCs w:val="18"/>
              </w:rPr>
              <w:t>分钟后恢复。</w:t>
            </w:r>
          </w:p>
        </w:tc>
      </w:tr>
    </w:tbl>
    <w:p w:rsidR="003A3EDC" w:rsidRPr="007C241D" w:rsidRDefault="003A3EDC" w:rsidP="007C241D">
      <w:pPr>
        <w:pStyle w:val="3"/>
        <w:rPr>
          <w:color w:val="000000" w:themeColor="text1"/>
        </w:rPr>
      </w:pPr>
      <w:bookmarkStart w:id="19" w:name="_Toc2269329"/>
      <w:r w:rsidRPr="007C241D">
        <w:rPr>
          <w:rFonts w:hint="eastAsia"/>
          <w:color w:val="000000" w:themeColor="text1"/>
        </w:rPr>
        <w:t>新增</w:t>
      </w:r>
      <w:r w:rsidRPr="007C241D">
        <w:rPr>
          <w:color w:val="000000" w:themeColor="text1"/>
        </w:rPr>
        <w:t>密码</w:t>
      </w:r>
      <w:r w:rsidR="00F21412">
        <w:rPr>
          <w:rFonts w:hint="eastAsia"/>
          <w:color w:val="000000" w:themeColor="text1"/>
        </w:rPr>
        <w:t>包</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3A3EDC" w:rsidTr="00170040">
        <w:tc>
          <w:tcPr>
            <w:tcW w:w="1564" w:type="dxa"/>
            <w:shd w:val="clear" w:color="auto" w:fill="D9D9D9"/>
          </w:tcPr>
          <w:p w:rsidR="003A3EDC" w:rsidRDefault="003A3EDC" w:rsidP="00170040">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3A3EDC" w:rsidRDefault="00170040" w:rsidP="00170040">
            <w:pPr>
              <w:rPr>
                <w:color w:val="000000"/>
                <w:sz w:val="18"/>
              </w:rPr>
            </w:pPr>
            <w:r>
              <w:rPr>
                <w:rFonts w:hint="eastAsia"/>
                <w:color w:val="000000"/>
                <w:sz w:val="18"/>
              </w:rPr>
              <w:t>新增密码</w:t>
            </w:r>
            <w:r w:rsidR="00F21412">
              <w:rPr>
                <w:rFonts w:hint="eastAsia"/>
                <w:color w:val="000000"/>
                <w:sz w:val="18"/>
              </w:rPr>
              <w:t>包</w:t>
            </w:r>
          </w:p>
        </w:tc>
      </w:tr>
      <w:tr w:rsidR="003A3EDC" w:rsidTr="00170040">
        <w:trPr>
          <w:trHeight w:val="291"/>
        </w:trPr>
        <w:tc>
          <w:tcPr>
            <w:tcW w:w="1564" w:type="dxa"/>
            <w:shd w:val="clear" w:color="auto" w:fill="D9D9D9"/>
          </w:tcPr>
          <w:p w:rsidR="003A3EDC" w:rsidRDefault="003A3EDC" w:rsidP="00170040">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3A3EDC" w:rsidRDefault="00170040" w:rsidP="00E61AE3">
            <w:pPr>
              <w:rPr>
                <w:color w:val="000000"/>
                <w:sz w:val="18"/>
              </w:rPr>
            </w:pPr>
            <w:r>
              <w:rPr>
                <w:rFonts w:hint="eastAsia"/>
                <w:color w:val="000000"/>
                <w:sz w:val="18"/>
              </w:rPr>
              <w:t>网关</w:t>
            </w:r>
            <w:r>
              <w:rPr>
                <w:color w:val="000000"/>
                <w:sz w:val="18"/>
              </w:rPr>
              <w:t>需要向指定的</w:t>
            </w:r>
            <w:r w:rsidR="00E61AE3">
              <w:rPr>
                <w:rFonts w:hint="eastAsia"/>
                <w:color w:val="000000"/>
                <w:sz w:val="18"/>
              </w:rPr>
              <w:t>EndPoint</w:t>
            </w:r>
            <w:r>
              <w:rPr>
                <w:rFonts w:hint="eastAsia"/>
                <w:color w:val="000000"/>
                <w:sz w:val="18"/>
              </w:rPr>
              <w:t>发送</w:t>
            </w:r>
            <w:r>
              <w:rPr>
                <w:color w:val="000000"/>
                <w:sz w:val="18"/>
              </w:rPr>
              <w:t>新增密码</w:t>
            </w:r>
            <w:r w:rsidR="00F21412">
              <w:rPr>
                <w:rFonts w:hint="eastAsia"/>
                <w:color w:val="000000"/>
                <w:sz w:val="18"/>
              </w:rPr>
              <w:t>包</w:t>
            </w:r>
            <w:r>
              <w:rPr>
                <w:color w:val="000000"/>
                <w:sz w:val="18"/>
              </w:rPr>
              <w:t>操作</w:t>
            </w:r>
            <w:r>
              <w:rPr>
                <w:rFonts w:hint="eastAsia"/>
                <w:color w:val="000000"/>
                <w:sz w:val="18"/>
              </w:rPr>
              <w:t>命令。</w:t>
            </w:r>
          </w:p>
        </w:tc>
      </w:tr>
      <w:tr w:rsidR="003A3EDC" w:rsidTr="00170040">
        <w:tc>
          <w:tcPr>
            <w:tcW w:w="1564" w:type="dxa"/>
            <w:shd w:val="clear" w:color="auto" w:fill="D9D9D9"/>
          </w:tcPr>
          <w:p w:rsidR="003A3EDC" w:rsidRDefault="00170040" w:rsidP="00170040">
            <w:pPr>
              <w:jc w:val="center"/>
              <w:rPr>
                <w:color w:val="000000"/>
                <w:sz w:val="18"/>
              </w:rPr>
            </w:pPr>
            <w:r>
              <w:rPr>
                <w:rFonts w:hint="eastAsia"/>
                <w:color w:val="000000"/>
                <w:sz w:val="18"/>
              </w:rPr>
              <w:t>补充说明</w:t>
            </w:r>
          </w:p>
        </w:tc>
        <w:tc>
          <w:tcPr>
            <w:tcW w:w="7156" w:type="dxa"/>
          </w:tcPr>
          <w:p w:rsidR="001B4E1A" w:rsidRPr="00170040" w:rsidRDefault="00170040" w:rsidP="00071007">
            <w:pPr>
              <w:autoSpaceDE w:val="0"/>
              <w:autoSpaceDN w:val="0"/>
              <w:adjustRightInd w:val="0"/>
              <w:jc w:val="left"/>
              <w:rPr>
                <w:rFonts w:ascii="宋体" w:cs="宋体"/>
                <w:kern w:val="0"/>
                <w:sz w:val="18"/>
                <w:szCs w:val="18"/>
              </w:rPr>
            </w:pPr>
            <w:r w:rsidRPr="00170040">
              <w:rPr>
                <w:rFonts w:ascii="宋体" w:cs="宋体" w:hint="eastAsia"/>
                <w:kern w:val="0"/>
                <w:sz w:val="18"/>
                <w:szCs w:val="18"/>
              </w:rPr>
              <w:t>新增</w:t>
            </w:r>
            <w:r w:rsidRPr="00170040">
              <w:rPr>
                <w:rFonts w:ascii="宋体" w:cs="宋体"/>
                <w:kern w:val="0"/>
                <w:sz w:val="18"/>
                <w:szCs w:val="18"/>
              </w:rPr>
              <w:t>密码中应包括：</w:t>
            </w:r>
            <w:r>
              <w:rPr>
                <w:rFonts w:ascii="宋体" w:cs="宋体" w:hint="eastAsia"/>
                <w:kern w:val="0"/>
                <w:sz w:val="18"/>
                <w:szCs w:val="18"/>
              </w:rPr>
              <w:t>密码</w:t>
            </w:r>
            <w:r>
              <w:rPr>
                <w:rFonts w:ascii="宋体" w:cs="宋体"/>
                <w:kern w:val="0"/>
                <w:sz w:val="18"/>
                <w:szCs w:val="18"/>
              </w:rPr>
              <w:t>组ID,</w:t>
            </w:r>
            <w:r w:rsidRPr="00170040">
              <w:rPr>
                <w:rFonts w:ascii="宋体" w:cs="宋体"/>
                <w:kern w:val="0"/>
                <w:sz w:val="18"/>
                <w:szCs w:val="18"/>
              </w:rPr>
              <w:t>密码类型、密码有效期等有效的可执行信息。具体</w:t>
            </w:r>
            <w:r w:rsidRPr="00170040">
              <w:rPr>
                <w:rFonts w:ascii="宋体" w:cs="宋体" w:hint="eastAsia"/>
                <w:kern w:val="0"/>
                <w:sz w:val="18"/>
                <w:szCs w:val="18"/>
              </w:rPr>
              <w:t>参照密码组</w:t>
            </w:r>
            <w:r w:rsidRPr="00170040">
              <w:rPr>
                <w:rFonts w:ascii="宋体" w:cs="宋体"/>
                <w:kern w:val="0"/>
                <w:sz w:val="18"/>
                <w:szCs w:val="18"/>
              </w:rPr>
              <w:t>说明</w:t>
            </w:r>
            <w:r>
              <w:rPr>
                <w:rFonts w:ascii="宋体" w:cs="宋体" w:hint="eastAsia"/>
                <w:kern w:val="0"/>
                <w:sz w:val="18"/>
                <w:szCs w:val="18"/>
              </w:rPr>
              <w:t>。</w:t>
            </w:r>
          </w:p>
        </w:tc>
      </w:tr>
    </w:tbl>
    <w:p w:rsidR="003A3EDC" w:rsidRPr="007C241D" w:rsidRDefault="003A3EDC" w:rsidP="007C241D">
      <w:pPr>
        <w:pStyle w:val="3"/>
        <w:rPr>
          <w:color w:val="000000" w:themeColor="text1"/>
        </w:rPr>
      </w:pPr>
      <w:bookmarkStart w:id="20" w:name="_Toc2269330"/>
      <w:r w:rsidRPr="007C241D">
        <w:rPr>
          <w:rFonts w:hint="eastAsia"/>
          <w:color w:val="000000" w:themeColor="text1"/>
        </w:rPr>
        <w:t>更新</w:t>
      </w:r>
      <w:r w:rsidRPr="007C241D">
        <w:rPr>
          <w:color w:val="000000" w:themeColor="text1"/>
        </w:rPr>
        <w:t>密码</w:t>
      </w:r>
      <w:r w:rsidR="003E59A6">
        <w:rPr>
          <w:rFonts w:hint="eastAsia"/>
          <w:color w:val="000000" w:themeColor="text1"/>
        </w:rPr>
        <w:t>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3A3EDC" w:rsidTr="00170040">
        <w:tc>
          <w:tcPr>
            <w:tcW w:w="1564" w:type="dxa"/>
            <w:shd w:val="clear" w:color="auto" w:fill="D9D9D9"/>
          </w:tcPr>
          <w:p w:rsidR="003A3EDC" w:rsidRDefault="003A3EDC" w:rsidP="00170040">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3A3EDC" w:rsidRDefault="00170040" w:rsidP="00170040">
            <w:pPr>
              <w:rPr>
                <w:color w:val="000000"/>
                <w:sz w:val="18"/>
              </w:rPr>
            </w:pPr>
            <w:r>
              <w:rPr>
                <w:rFonts w:hint="eastAsia"/>
                <w:color w:val="000000"/>
                <w:sz w:val="18"/>
              </w:rPr>
              <w:t>更新密码</w:t>
            </w:r>
            <w:r w:rsidR="003E59A6">
              <w:rPr>
                <w:rFonts w:hint="eastAsia"/>
                <w:color w:val="000000"/>
                <w:sz w:val="18"/>
              </w:rPr>
              <w:t>包</w:t>
            </w:r>
          </w:p>
        </w:tc>
      </w:tr>
      <w:tr w:rsidR="003A3EDC" w:rsidTr="00170040">
        <w:trPr>
          <w:trHeight w:val="291"/>
        </w:trPr>
        <w:tc>
          <w:tcPr>
            <w:tcW w:w="1564" w:type="dxa"/>
            <w:shd w:val="clear" w:color="auto" w:fill="D9D9D9"/>
          </w:tcPr>
          <w:p w:rsidR="003A3EDC" w:rsidRDefault="003A3EDC" w:rsidP="00170040">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3A3EDC" w:rsidRDefault="001B4E1A" w:rsidP="00170040">
            <w:pPr>
              <w:rPr>
                <w:color w:val="000000"/>
                <w:sz w:val="18"/>
              </w:rPr>
            </w:pPr>
            <w:r>
              <w:rPr>
                <w:rFonts w:hint="eastAsia"/>
                <w:color w:val="000000"/>
                <w:sz w:val="18"/>
              </w:rPr>
              <w:t>对指定</w:t>
            </w:r>
            <w:r>
              <w:rPr>
                <w:color w:val="000000"/>
                <w:sz w:val="18"/>
              </w:rPr>
              <w:t>密码</w:t>
            </w:r>
            <w:r w:rsidR="003E59A6">
              <w:rPr>
                <w:rFonts w:hint="eastAsia"/>
                <w:color w:val="000000"/>
                <w:sz w:val="18"/>
              </w:rPr>
              <w:t>包</w:t>
            </w:r>
            <w:r>
              <w:rPr>
                <w:color w:val="000000"/>
                <w:sz w:val="18"/>
              </w:rPr>
              <w:t>组</w:t>
            </w:r>
            <w:r>
              <w:rPr>
                <w:color w:val="000000"/>
                <w:sz w:val="18"/>
              </w:rPr>
              <w:t>ID</w:t>
            </w:r>
            <w:r>
              <w:rPr>
                <w:color w:val="000000"/>
                <w:sz w:val="18"/>
              </w:rPr>
              <w:t>进行更新</w:t>
            </w:r>
          </w:p>
        </w:tc>
      </w:tr>
      <w:tr w:rsidR="003A3EDC" w:rsidTr="00170040">
        <w:tc>
          <w:tcPr>
            <w:tcW w:w="1564" w:type="dxa"/>
            <w:shd w:val="clear" w:color="auto" w:fill="D9D9D9"/>
          </w:tcPr>
          <w:p w:rsidR="003A3EDC" w:rsidRDefault="001B4E1A" w:rsidP="00170040">
            <w:pPr>
              <w:jc w:val="center"/>
              <w:rPr>
                <w:color w:val="000000"/>
                <w:sz w:val="18"/>
              </w:rPr>
            </w:pPr>
            <w:r>
              <w:rPr>
                <w:rFonts w:hint="eastAsia"/>
                <w:color w:val="000000"/>
                <w:sz w:val="18"/>
              </w:rPr>
              <w:t>补充说明</w:t>
            </w:r>
          </w:p>
        </w:tc>
        <w:tc>
          <w:tcPr>
            <w:tcW w:w="7156" w:type="dxa"/>
          </w:tcPr>
          <w:p w:rsidR="003A3EDC" w:rsidRPr="00E15B9D" w:rsidRDefault="00B07F64" w:rsidP="00170040">
            <w:pPr>
              <w:autoSpaceDE w:val="0"/>
              <w:autoSpaceDN w:val="0"/>
              <w:adjustRightInd w:val="0"/>
              <w:jc w:val="left"/>
              <w:rPr>
                <w:color w:val="000000"/>
                <w:sz w:val="18"/>
              </w:rPr>
            </w:pPr>
            <w:r w:rsidRPr="00E15B9D">
              <w:rPr>
                <w:rFonts w:hint="eastAsia"/>
                <w:color w:val="000000"/>
                <w:sz w:val="18"/>
              </w:rPr>
              <w:t>云端命令复用</w:t>
            </w:r>
            <w:r w:rsidRPr="00E15B9D">
              <w:rPr>
                <w:rFonts w:hint="eastAsia"/>
                <w:color w:val="000000"/>
                <w:sz w:val="18"/>
              </w:rPr>
              <w:t>AddPassword</w:t>
            </w:r>
          </w:p>
        </w:tc>
      </w:tr>
    </w:tbl>
    <w:p w:rsidR="00170040" w:rsidRPr="007C241D" w:rsidRDefault="001B4E1A" w:rsidP="007C241D">
      <w:pPr>
        <w:pStyle w:val="3"/>
        <w:rPr>
          <w:color w:val="000000" w:themeColor="text1"/>
        </w:rPr>
      </w:pPr>
      <w:bookmarkStart w:id="21" w:name="_Toc2269331"/>
      <w:r w:rsidRPr="007C241D">
        <w:rPr>
          <w:rFonts w:hint="eastAsia"/>
          <w:color w:val="000000" w:themeColor="text1"/>
        </w:rPr>
        <w:t>清空</w:t>
      </w:r>
      <w:r w:rsidR="00170040" w:rsidRPr="007C241D">
        <w:rPr>
          <w:rFonts w:hint="eastAsia"/>
          <w:color w:val="000000" w:themeColor="text1"/>
        </w:rPr>
        <w:t>密码</w:t>
      </w:r>
      <w:r w:rsidR="003E59A6">
        <w:rPr>
          <w:rFonts w:hint="eastAsia"/>
          <w:color w:val="000000" w:themeColor="text1"/>
        </w:rPr>
        <w:t>包</w:t>
      </w:r>
      <w:r w:rsidRPr="007C241D">
        <w:rPr>
          <w:rFonts w:hint="eastAsia"/>
          <w:color w:val="000000" w:themeColor="text1"/>
        </w:rPr>
        <w:t>组</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170040" w:rsidTr="00170040">
        <w:tc>
          <w:tcPr>
            <w:tcW w:w="1564" w:type="dxa"/>
            <w:shd w:val="clear" w:color="auto" w:fill="D9D9D9"/>
          </w:tcPr>
          <w:p w:rsidR="00170040" w:rsidRDefault="00170040" w:rsidP="00170040">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170040" w:rsidRDefault="001B4E1A" w:rsidP="00170040">
            <w:pPr>
              <w:rPr>
                <w:color w:val="000000"/>
                <w:sz w:val="18"/>
              </w:rPr>
            </w:pPr>
            <w:r>
              <w:rPr>
                <w:rFonts w:hint="eastAsia"/>
                <w:color w:val="000000"/>
                <w:sz w:val="18"/>
              </w:rPr>
              <w:t>清空密码</w:t>
            </w:r>
            <w:r w:rsidR="003E59A6">
              <w:rPr>
                <w:rFonts w:hint="eastAsia"/>
                <w:color w:val="000000"/>
                <w:sz w:val="18"/>
              </w:rPr>
              <w:t>包</w:t>
            </w:r>
            <w:r>
              <w:rPr>
                <w:color w:val="000000"/>
                <w:sz w:val="18"/>
              </w:rPr>
              <w:t>组</w:t>
            </w:r>
          </w:p>
        </w:tc>
      </w:tr>
      <w:tr w:rsidR="00170040" w:rsidTr="00170040">
        <w:trPr>
          <w:trHeight w:val="291"/>
        </w:trPr>
        <w:tc>
          <w:tcPr>
            <w:tcW w:w="1564" w:type="dxa"/>
            <w:shd w:val="clear" w:color="auto" w:fill="D9D9D9"/>
          </w:tcPr>
          <w:p w:rsidR="00170040" w:rsidRDefault="00170040" w:rsidP="00170040">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170040" w:rsidRDefault="001B4E1A" w:rsidP="001B4E1A">
            <w:pPr>
              <w:rPr>
                <w:color w:val="000000"/>
                <w:sz w:val="18"/>
              </w:rPr>
            </w:pPr>
            <w:r>
              <w:rPr>
                <w:rFonts w:hint="eastAsia"/>
                <w:color w:val="000000"/>
                <w:sz w:val="18"/>
              </w:rPr>
              <w:t>网关</w:t>
            </w:r>
            <w:r>
              <w:rPr>
                <w:color w:val="000000"/>
                <w:sz w:val="18"/>
              </w:rPr>
              <w:t>需要向指定的</w:t>
            </w:r>
            <w:r>
              <w:rPr>
                <w:color w:val="000000"/>
                <w:sz w:val="18"/>
              </w:rPr>
              <w:t>ENDPOINT</w:t>
            </w:r>
            <w:r>
              <w:rPr>
                <w:rFonts w:hint="eastAsia"/>
                <w:color w:val="000000"/>
                <w:sz w:val="18"/>
              </w:rPr>
              <w:t>发送清空</w:t>
            </w:r>
            <w:r w:rsidR="003E59A6">
              <w:rPr>
                <w:color w:val="000000"/>
                <w:sz w:val="18"/>
              </w:rPr>
              <w:t>密码包</w:t>
            </w:r>
            <w:r>
              <w:rPr>
                <w:color w:val="000000"/>
                <w:sz w:val="18"/>
              </w:rPr>
              <w:t>操作</w:t>
            </w:r>
            <w:r>
              <w:rPr>
                <w:rFonts w:hint="eastAsia"/>
                <w:color w:val="000000"/>
                <w:sz w:val="18"/>
              </w:rPr>
              <w:t>命令。</w:t>
            </w:r>
          </w:p>
        </w:tc>
      </w:tr>
      <w:tr w:rsidR="00170040" w:rsidTr="00170040">
        <w:tc>
          <w:tcPr>
            <w:tcW w:w="1564" w:type="dxa"/>
            <w:shd w:val="clear" w:color="auto" w:fill="D9D9D9"/>
          </w:tcPr>
          <w:p w:rsidR="00170040" w:rsidRDefault="001B4E1A" w:rsidP="00170040">
            <w:pPr>
              <w:jc w:val="center"/>
              <w:rPr>
                <w:color w:val="000000"/>
                <w:sz w:val="18"/>
              </w:rPr>
            </w:pPr>
            <w:r>
              <w:rPr>
                <w:rFonts w:hint="eastAsia"/>
                <w:color w:val="000000"/>
                <w:sz w:val="18"/>
              </w:rPr>
              <w:t>补充说明</w:t>
            </w:r>
          </w:p>
        </w:tc>
        <w:tc>
          <w:tcPr>
            <w:tcW w:w="7156" w:type="dxa"/>
          </w:tcPr>
          <w:p w:rsidR="00170040" w:rsidRPr="00EE6774" w:rsidRDefault="00170040" w:rsidP="00170040">
            <w:pPr>
              <w:autoSpaceDE w:val="0"/>
              <w:autoSpaceDN w:val="0"/>
              <w:adjustRightInd w:val="0"/>
              <w:jc w:val="left"/>
              <w:rPr>
                <w:rFonts w:ascii="宋体" w:cs="宋体"/>
                <w:kern w:val="0"/>
                <w:szCs w:val="21"/>
              </w:rPr>
            </w:pPr>
          </w:p>
        </w:tc>
      </w:tr>
    </w:tbl>
    <w:p w:rsidR="003A3EDC" w:rsidRPr="007C241D" w:rsidRDefault="003E59A6" w:rsidP="007C241D">
      <w:pPr>
        <w:pStyle w:val="3"/>
        <w:rPr>
          <w:color w:val="000000" w:themeColor="text1"/>
        </w:rPr>
      </w:pPr>
      <w:bookmarkStart w:id="22" w:name="_Toc2269332"/>
      <w:r>
        <w:rPr>
          <w:rFonts w:hint="eastAsia"/>
          <w:color w:val="000000" w:themeColor="text1"/>
        </w:rPr>
        <w:t>密码包</w:t>
      </w:r>
      <w:r w:rsidR="003A3EDC" w:rsidRPr="007C241D">
        <w:rPr>
          <w:rFonts w:hint="eastAsia"/>
          <w:color w:val="000000" w:themeColor="text1"/>
        </w:rPr>
        <w:t>分组</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60"/>
      </w:tblGrid>
      <w:tr w:rsidR="003A3EDC" w:rsidTr="003A3EDC">
        <w:tc>
          <w:tcPr>
            <w:tcW w:w="1534" w:type="dxa"/>
            <w:shd w:val="clear" w:color="auto" w:fill="D9D9D9"/>
          </w:tcPr>
          <w:p w:rsidR="003A3EDC" w:rsidRDefault="003A3EDC" w:rsidP="00170040">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6960" w:type="dxa"/>
          </w:tcPr>
          <w:p w:rsidR="003A3EDC" w:rsidRDefault="003E59A6" w:rsidP="00170040">
            <w:pPr>
              <w:rPr>
                <w:color w:val="000000"/>
                <w:sz w:val="18"/>
              </w:rPr>
            </w:pPr>
            <w:r>
              <w:rPr>
                <w:rFonts w:hint="eastAsia"/>
                <w:color w:val="000000"/>
                <w:sz w:val="18"/>
              </w:rPr>
              <w:t>密码包</w:t>
            </w:r>
            <w:r w:rsidR="001B4E1A">
              <w:rPr>
                <w:rFonts w:hint="eastAsia"/>
                <w:color w:val="000000"/>
                <w:sz w:val="18"/>
              </w:rPr>
              <w:t>组分组</w:t>
            </w:r>
          </w:p>
        </w:tc>
      </w:tr>
      <w:tr w:rsidR="003A3EDC" w:rsidTr="003A3EDC">
        <w:trPr>
          <w:trHeight w:val="291"/>
        </w:trPr>
        <w:tc>
          <w:tcPr>
            <w:tcW w:w="1534" w:type="dxa"/>
            <w:shd w:val="clear" w:color="auto" w:fill="D9D9D9"/>
          </w:tcPr>
          <w:p w:rsidR="003A3EDC" w:rsidRDefault="003A3EDC" w:rsidP="00170040">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6960" w:type="dxa"/>
          </w:tcPr>
          <w:p w:rsidR="003A3EDC" w:rsidRDefault="003E59A6" w:rsidP="00170040">
            <w:pPr>
              <w:rPr>
                <w:color w:val="000000"/>
                <w:sz w:val="18"/>
              </w:rPr>
            </w:pPr>
            <w:r>
              <w:rPr>
                <w:rFonts w:hint="eastAsia"/>
                <w:color w:val="000000"/>
                <w:sz w:val="18"/>
              </w:rPr>
              <w:t>密码包</w:t>
            </w:r>
            <w:r w:rsidR="001B4E1A">
              <w:rPr>
                <w:rFonts w:hint="eastAsia"/>
                <w:color w:val="000000"/>
                <w:sz w:val="18"/>
              </w:rPr>
              <w:t>分组</w:t>
            </w:r>
            <w:r w:rsidR="001B4E1A">
              <w:rPr>
                <w:color w:val="000000"/>
                <w:sz w:val="18"/>
              </w:rPr>
              <w:t>约定</w:t>
            </w:r>
          </w:p>
        </w:tc>
      </w:tr>
      <w:tr w:rsidR="003A3EDC" w:rsidTr="003A3EDC">
        <w:tc>
          <w:tcPr>
            <w:tcW w:w="1534" w:type="dxa"/>
            <w:shd w:val="clear" w:color="auto" w:fill="D9D9D9"/>
          </w:tcPr>
          <w:p w:rsidR="003A3EDC" w:rsidRDefault="003A3EDC" w:rsidP="00170040">
            <w:pPr>
              <w:jc w:val="center"/>
              <w:rPr>
                <w:color w:val="000000"/>
                <w:sz w:val="18"/>
              </w:rPr>
            </w:pPr>
            <w:r>
              <w:rPr>
                <w:rFonts w:hint="eastAsia"/>
                <w:color w:val="000000"/>
                <w:sz w:val="18"/>
              </w:rPr>
              <w:t>参考过程</w:t>
            </w:r>
            <w:r>
              <w:rPr>
                <w:color w:val="000000"/>
                <w:sz w:val="18"/>
              </w:rPr>
              <w:t>说明</w:t>
            </w:r>
          </w:p>
        </w:tc>
        <w:tc>
          <w:tcPr>
            <w:tcW w:w="6960" w:type="dxa"/>
          </w:tcPr>
          <w:p w:rsidR="003A3EDC" w:rsidRPr="00EE6774" w:rsidRDefault="003A3EDC" w:rsidP="00170040">
            <w:pPr>
              <w:autoSpaceDE w:val="0"/>
              <w:autoSpaceDN w:val="0"/>
              <w:adjustRightInd w:val="0"/>
              <w:jc w:val="left"/>
              <w:rPr>
                <w:rFonts w:ascii="宋体" w:cs="宋体"/>
                <w:kern w:val="0"/>
                <w:sz w:val="18"/>
                <w:szCs w:val="18"/>
              </w:rPr>
            </w:pPr>
            <w:r w:rsidRPr="00EE6774">
              <w:rPr>
                <w:rFonts w:ascii="宋体" w:cs="宋体" w:hint="eastAsia"/>
                <w:kern w:val="0"/>
                <w:sz w:val="18"/>
                <w:szCs w:val="18"/>
              </w:rPr>
              <w:t>（</w:t>
            </w:r>
            <w:r w:rsidRPr="00EE6774">
              <w:rPr>
                <w:rFonts w:ascii="宋体" w:cs="宋体"/>
                <w:kern w:val="0"/>
                <w:sz w:val="18"/>
                <w:szCs w:val="18"/>
              </w:rPr>
              <w:t>1</w:t>
            </w:r>
            <w:r w:rsidRPr="00EE6774">
              <w:rPr>
                <w:rFonts w:ascii="宋体" w:cs="宋体" w:hint="eastAsia"/>
                <w:kern w:val="0"/>
                <w:sz w:val="18"/>
                <w:szCs w:val="18"/>
              </w:rPr>
              <w:t>）</w:t>
            </w:r>
            <w:r w:rsidR="003E59A6">
              <w:rPr>
                <w:rFonts w:ascii="宋体" w:cs="宋体" w:hint="eastAsia"/>
                <w:kern w:val="0"/>
                <w:sz w:val="18"/>
                <w:szCs w:val="18"/>
              </w:rPr>
              <w:t>密码包</w:t>
            </w:r>
            <w:r w:rsidR="001B4E1A">
              <w:rPr>
                <w:rFonts w:ascii="宋体" w:cs="宋体" w:hint="eastAsia"/>
                <w:kern w:val="0"/>
                <w:sz w:val="18"/>
                <w:szCs w:val="18"/>
              </w:rPr>
              <w:t>组</w:t>
            </w:r>
            <w:r w:rsidR="001B4E1A">
              <w:rPr>
                <w:rFonts w:ascii="宋体" w:cs="宋体"/>
                <w:kern w:val="0"/>
                <w:sz w:val="18"/>
                <w:szCs w:val="18"/>
              </w:rPr>
              <w:t>保存的</w:t>
            </w:r>
            <w:r w:rsidR="001B4E1A">
              <w:rPr>
                <w:rFonts w:ascii="宋体" w:cs="宋体" w:hint="eastAsia"/>
                <w:kern w:val="0"/>
                <w:sz w:val="18"/>
                <w:szCs w:val="18"/>
              </w:rPr>
              <w:t>数量</w:t>
            </w:r>
            <w:r w:rsidR="001B4E1A">
              <w:rPr>
                <w:rFonts w:ascii="宋体" w:cs="宋体"/>
                <w:kern w:val="0"/>
                <w:sz w:val="18"/>
                <w:szCs w:val="18"/>
              </w:rPr>
              <w:t>不小于100组</w:t>
            </w:r>
            <w:r w:rsidRPr="00EE6774">
              <w:rPr>
                <w:rFonts w:ascii="宋体" w:cs="宋体" w:hint="eastAsia"/>
                <w:kern w:val="0"/>
                <w:sz w:val="18"/>
                <w:szCs w:val="18"/>
              </w:rPr>
              <w:t>。</w:t>
            </w:r>
          </w:p>
          <w:p w:rsidR="003A3EDC" w:rsidRDefault="003A3EDC" w:rsidP="001B4E1A">
            <w:pPr>
              <w:autoSpaceDE w:val="0"/>
              <w:autoSpaceDN w:val="0"/>
              <w:adjustRightInd w:val="0"/>
              <w:jc w:val="left"/>
              <w:rPr>
                <w:rFonts w:ascii="宋体" w:cs="宋体"/>
                <w:kern w:val="0"/>
                <w:sz w:val="18"/>
                <w:szCs w:val="18"/>
              </w:rPr>
            </w:pPr>
            <w:r w:rsidRPr="00EE6774">
              <w:rPr>
                <w:rFonts w:ascii="宋体" w:cs="宋体" w:hint="eastAsia"/>
                <w:kern w:val="0"/>
                <w:sz w:val="18"/>
                <w:szCs w:val="18"/>
              </w:rPr>
              <w:t>（</w:t>
            </w:r>
            <w:r w:rsidRPr="00EE6774">
              <w:rPr>
                <w:rFonts w:ascii="宋体" w:cs="宋体"/>
                <w:kern w:val="0"/>
                <w:sz w:val="18"/>
                <w:szCs w:val="18"/>
              </w:rPr>
              <w:t>2</w:t>
            </w:r>
            <w:r w:rsidRPr="00EE6774">
              <w:rPr>
                <w:rFonts w:ascii="宋体" w:cs="宋体" w:hint="eastAsia"/>
                <w:kern w:val="0"/>
                <w:sz w:val="18"/>
                <w:szCs w:val="18"/>
              </w:rPr>
              <w:t>）</w:t>
            </w:r>
            <w:r w:rsidR="001B4E1A">
              <w:rPr>
                <w:rFonts w:ascii="宋体" w:cs="宋体" w:hint="eastAsia"/>
                <w:kern w:val="0"/>
                <w:sz w:val="18"/>
                <w:szCs w:val="18"/>
              </w:rPr>
              <w:t>动态</w:t>
            </w:r>
            <w:r w:rsidR="001B4E1A">
              <w:rPr>
                <w:rFonts w:ascii="宋体" w:cs="宋体"/>
                <w:kern w:val="0"/>
                <w:sz w:val="18"/>
                <w:szCs w:val="18"/>
              </w:rPr>
              <w:t>密码组功能可通过EP操作关闭</w:t>
            </w:r>
            <w:r w:rsidRPr="00EE6774">
              <w:rPr>
                <w:rFonts w:ascii="宋体" w:cs="宋体" w:hint="eastAsia"/>
                <w:kern w:val="0"/>
                <w:sz w:val="18"/>
                <w:szCs w:val="18"/>
              </w:rPr>
              <w:t>。</w:t>
            </w:r>
          </w:p>
          <w:p w:rsidR="001B4E1A" w:rsidRPr="001B4E1A" w:rsidRDefault="001B4E1A" w:rsidP="001B4E1A">
            <w:pPr>
              <w:autoSpaceDE w:val="0"/>
              <w:autoSpaceDN w:val="0"/>
              <w:adjustRightInd w:val="0"/>
              <w:jc w:val="left"/>
              <w:rPr>
                <w:rFonts w:ascii="宋体" w:cs="宋体"/>
                <w:kern w:val="0"/>
                <w:sz w:val="18"/>
                <w:szCs w:val="18"/>
              </w:rPr>
            </w:pPr>
            <w:r>
              <w:rPr>
                <w:rFonts w:ascii="宋体" w:cs="宋体" w:hint="eastAsia"/>
                <w:kern w:val="0"/>
                <w:sz w:val="18"/>
                <w:szCs w:val="18"/>
              </w:rPr>
              <w:t>（3</w:t>
            </w:r>
            <w:r>
              <w:rPr>
                <w:rFonts w:ascii="宋体" w:cs="宋体"/>
                <w:kern w:val="0"/>
                <w:sz w:val="18"/>
                <w:szCs w:val="18"/>
              </w:rPr>
              <w:t>）</w:t>
            </w:r>
            <w:r>
              <w:rPr>
                <w:rFonts w:ascii="宋体" w:cs="宋体" w:hint="eastAsia"/>
                <w:kern w:val="0"/>
                <w:sz w:val="18"/>
                <w:szCs w:val="18"/>
              </w:rPr>
              <w:t>系统</w:t>
            </w:r>
            <w:r>
              <w:rPr>
                <w:rFonts w:ascii="宋体" w:cs="宋体"/>
                <w:kern w:val="0"/>
                <w:sz w:val="18"/>
                <w:szCs w:val="18"/>
              </w:rPr>
              <w:t>管理密码组需要支持定期更换</w:t>
            </w:r>
          </w:p>
        </w:tc>
      </w:tr>
    </w:tbl>
    <w:p w:rsidR="00BD17BB" w:rsidRPr="007C241D" w:rsidRDefault="003E59A6" w:rsidP="00BD17BB">
      <w:pPr>
        <w:pStyle w:val="3"/>
        <w:rPr>
          <w:color w:val="000000" w:themeColor="text1"/>
        </w:rPr>
      </w:pPr>
      <w:bookmarkStart w:id="23" w:name="_Toc2269333"/>
      <w:r>
        <w:rPr>
          <w:rFonts w:hint="eastAsia"/>
          <w:color w:val="000000" w:themeColor="text1"/>
        </w:rPr>
        <w:lastRenderedPageBreak/>
        <w:t>密码包</w:t>
      </w:r>
      <w:r w:rsidR="00BD17BB" w:rsidRPr="007C241D">
        <w:rPr>
          <w:rFonts w:hint="eastAsia"/>
          <w:color w:val="000000" w:themeColor="text1"/>
        </w:rPr>
        <w:t>有效期</w:t>
      </w:r>
      <w:r w:rsidR="00BD17BB" w:rsidRPr="007C241D">
        <w:rPr>
          <w:color w:val="000000" w:themeColor="text1"/>
        </w:rPr>
        <w:t>约定</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60"/>
      </w:tblGrid>
      <w:tr w:rsidR="00BD17BB" w:rsidTr="00E76197">
        <w:tc>
          <w:tcPr>
            <w:tcW w:w="1534" w:type="dxa"/>
            <w:shd w:val="clear" w:color="auto" w:fill="D9D9D9"/>
          </w:tcPr>
          <w:p w:rsidR="00BD17BB" w:rsidRDefault="00BD17BB" w:rsidP="00E76197">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6960" w:type="dxa"/>
          </w:tcPr>
          <w:p w:rsidR="00BD17BB" w:rsidRDefault="003E59A6" w:rsidP="00E76197">
            <w:pPr>
              <w:rPr>
                <w:color w:val="000000"/>
                <w:sz w:val="18"/>
              </w:rPr>
            </w:pPr>
            <w:r>
              <w:rPr>
                <w:rFonts w:hint="eastAsia"/>
                <w:color w:val="000000"/>
                <w:sz w:val="18"/>
              </w:rPr>
              <w:t>密码包</w:t>
            </w:r>
            <w:r w:rsidR="00BD17BB">
              <w:rPr>
                <w:rFonts w:hint="eastAsia"/>
                <w:color w:val="000000"/>
                <w:sz w:val="18"/>
              </w:rPr>
              <w:t>有效期</w:t>
            </w:r>
            <w:r w:rsidR="00BD17BB">
              <w:rPr>
                <w:color w:val="000000"/>
                <w:sz w:val="18"/>
              </w:rPr>
              <w:t>约定</w:t>
            </w:r>
          </w:p>
        </w:tc>
      </w:tr>
      <w:tr w:rsidR="00BD17BB" w:rsidTr="00E76197">
        <w:trPr>
          <w:trHeight w:val="291"/>
        </w:trPr>
        <w:tc>
          <w:tcPr>
            <w:tcW w:w="1534" w:type="dxa"/>
            <w:shd w:val="clear" w:color="auto" w:fill="D9D9D9"/>
          </w:tcPr>
          <w:p w:rsidR="00BD17BB" w:rsidRDefault="00BD17BB" w:rsidP="00E76197">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6960" w:type="dxa"/>
          </w:tcPr>
          <w:p w:rsidR="00BD17BB" w:rsidRDefault="003E59A6" w:rsidP="00E76197">
            <w:pPr>
              <w:rPr>
                <w:color w:val="000000"/>
                <w:sz w:val="18"/>
              </w:rPr>
            </w:pPr>
            <w:r>
              <w:rPr>
                <w:rFonts w:hint="eastAsia"/>
                <w:color w:val="000000"/>
                <w:sz w:val="18"/>
              </w:rPr>
              <w:t>密码包</w:t>
            </w:r>
            <w:r w:rsidR="00BD17BB">
              <w:rPr>
                <w:rFonts w:hint="eastAsia"/>
                <w:color w:val="000000"/>
                <w:sz w:val="18"/>
              </w:rPr>
              <w:t>有效期</w:t>
            </w:r>
            <w:r w:rsidR="00BD17BB">
              <w:rPr>
                <w:color w:val="000000"/>
                <w:sz w:val="18"/>
              </w:rPr>
              <w:t>约定</w:t>
            </w:r>
          </w:p>
        </w:tc>
      </w:tr>
      <w:tr w:rsidR="00BD17BB" w:rsidTr="00E76197">
        <w:tc>
          <w:tcPr>
            <w:tcW w:w="1534" w:type="dxa"/>
            <w:shd w:val="clear" w:color="auto" w:fill="D9D9D9"/>
          </w:tcPr>
          <w:p w:rsidR="00BD17BB" w:rsidRDefault="00BD17BB" w:rsidP="00E76197">
            <w:pPr>
              <w:jc w:val="center"/>
              <w:rPr>
                <w:color w:val="000000"/>
                <w:sz w:val="18"/>
              </w:rPr>
            </w:pPr>
            <w:r>
              <w:rPr>
                <w:rFonts w:hint="eastAsia"/>
                <w:color w:val="000000"/>
                <w:sz w:val="18"/>
              </w:rPr>
              <w:t>参考过程</w:t>
            </w:r>
            <w:r>
              <w:rPr>
                <w:color w:val="000000"/>
                <w:sz w:val="18"/>
              </w:rPr>
              <w:t>说明</w:t>
            </w:r>
          </w:p>
        </w:tc>
        <w:tc>
          <w:tcPr>
            <w:tcW w:w="6960" w:type="dxa"/>
          </w:tcPr>
          <w:p w:rsidR="00BD17BB" w:rsidRPr="00EE6774" w:rsidRDefault="00BD17BB" w:rsidP="00E76197">
            <w:pPr>
              <w:autoSpaceDE w:val="0"/>
              <w:autoSpaceDN w:val="0"/>
              <w:adjustRightInd w:val="0"/>
              <w:jc w:val="left"/>
              <w:rPr>
                <w:rFonts w:ascii="宋体" w:cs="宋体"/>
                <w:kern w:val="0"/>
                <w:sz w:val="18"/>
                <w:szCs w:val="18"/>
              </w:rPr>
            </w:pPr>
            <w:r w:rsidRPr="00EE6774">
              <w:rPr>
                <w:rFonts w:ascii="宋体" w:cs="宋体" w:hint="eastAsia"/>
                <w:kern w:val="0"/>
                <w:sz w:val="18"/>
                <w:szCs w:val="18"/>
              </w:rPr>
              <w:t>（</w:t>
            </w:r>
            <w:r w:rsidRPr="00EE6774">
              <w:rPr>
                <w:rFonts w:ascii="宋体" w:cs="宋体"/>
                <w:kern w:val="0"/>
                <w:sz w:val="18"/>
                <w:szCs w:val="18"/>
              </w:rPr>
              <w:t>1</w:t>
            </w:r>
            <w:r w:rsidRPr="00EE6774">
              <w:rPr>
                <w:rFonts w:ascii="宋体" w:cs="宋体" w:hint="eastAsia"/>
                <w:kern w:val="0"/>
                <w:sz w:val="18"/>
                <w:szCs w:val="18"/>
              </w:rPr>
              <w:t>）</w:t>
            </w:r>
            <w:r w:rsidR="003E59A6">
              <w:rPr>
                <w:rFonts w:ascii="宋体" w:cs="宋体" w:hint="eastAsia"/>
                <w:kern w:val="0"/>
                <w:sz w:val="18"/>
                <w:szCs w:val="18"/>
              </w:rPr>
              <w:t>密码包</w:t>
            </w:r>
            <w:r>
              <w:rPr>
                <w:rFonts w:ascii="宋体" w:cs="宋体" w:hint="eastAsia"/>
                <w:kern w:val="0"/>
                <w:sz w:val="18"/>
                <w:szCs w:val="18"/>
              </w:rPr>
              <w:t>有效期</w:t>
            </w:r>
            <w:r>
              <w:rPr>
                <w:rFonts w:ascii="宋体" w:cs="宋体"/>
                <w:kern w:val="0"/>
                <w:sz w:val="18"/>
                <w:szCs w:val="18"/>
              </w:rPr>
              <w:t>时间采用绝对时间（</w:t>
            </w:r>
            <w:r>
              <w:rPr>
                <w:rFonts w:ascii="宋体" w:cs="宋体" w:hint="eastAsia"/>
                <w:kern w:val="0"/>
                <w:sz w:val="18"/>
                <w:szCs w:val="18"/>
              </w:rPr>
              <w:t>L</w:t>
            </w:r>
            <w:r>
              <w:rPr>
                <w:rFonts w:ascii="宋体" w:cs="宋体"/>
                <w:kern w:val="0"/>
                <w:sz w:val="18"/>
                <w:szCs w:val="18"/>
              </w:rPr>
              <w:t>ONG）</w:t>
            </w:r>
            <w:r>
              <w:rPr>
                <w:rFonts w:ascii="宋体" w:cs="宋体" w:hint="eastAsia"/>
                <w:kern w:val="0"/>
                <w:sz w:val="18"/>
                <w:szCs w:val="18"/>
              </w:rPr>
              <w:t>精确</w:t>
            </w:r>
            <w:r>
              <w:rPr>
                <w:rFonts w:ascii="宋体" w:cs="宋体"/>
                <w:kern w:val="0"/>
                <w:sz w:val="18"/>
                <w:szCs w:val="18"/>
              </w:rPr>
              <w:t>到秒</w:t>
            </w:r>
            <w:r w:rsidRPr="00EE6774">
              <w:rPr>
                <w:rFonts w:ascii="宋体" w:cs="宋体" w:hint="eastAsia"/>
                <w:kern w:val="0"/>
                <w:sz w:val="18"/>
                <w:szCs w:val="18"/>
              </w:rPr>
              <w:t>。</w:t>
            </w:r>
          </w:p>
          <w:p w:rsidR="00BD17BB" w:rsidRPr="00EE6774" w:rsidRDefault="00BD17BB" w:rsidP="00E76197">
            <w:pPr>
              <w:autoSpaceDE w:val="0"/>
              <w:autoSpaceDN w:val="0"/>
              <w:adjustRightInd w:val="0"/>
              <w:jc w:val="left"/>
              <w:rPr>
                <w:rFonts w:ascii="宋体" w:cs="宋体"/>
                <w:kern w:val="0"/>
                <w:sz w:val="18"/>
                <w:szCs w:val="18"/>
              </w:rPr>
            </w:pPr>
            <w:r w:rsidRPr="00EE6774">
              <w:rPr>
                <w:rFonts w:ascii="宋体" w:cs="宋体" w:hint="eastAsia"/>
                <w:kern w:val="0"/>
                <w:sz w:val="18"/>
                <w:szCs w:val="18"/>
              </w:rPr>
              <w:t>（</w:t>
            </w:r>
            <w:r w:rsidRPr="00EE6774">
              <w:rPr>
                <w:rFonts w:ascii="宋体" w:cs="宋体"/>
                <w:kern w:val="0"/>
                <w:sz w:val="18"/>
                <w:szCs w:val="18"/>
              </w:rPr>
              <w:t>2</w:t>
            </w:r>
            <w:r w:rsidRPr="00EE6774">
              <w:rPr>
                <w:rFonts w:ascii="宋体" w:cs="宋体" w:hint="eastAsia"/>
                <w:kern w:val="0"/>
                <w:sz w:val="18"/>
                <w:szCs w:val="18"/>
              </w:rPr>
              <w:t>）</w:t>
            </w:r>
            <w:r w:rsidR="003E59A6">
              <w:rPr>
                <w:rFonts w:ascii="宋体" w:cs="宋体" w:hint="eastAsia"/>
                <w:kern w:val="0"/>
                <w:sz w:val="18"/>
                <w:szCs w:val="18"/>
              </w:rPr>
              <w:t>密码包</w:t>
            </w:r>
            <w:r>
              <w:rPr>
                <w:rFonts w:ascii="宋体" w:cs="宋体"/>
                <w:kern w:val="0"/>
                <w:sz w:val="18"/>
                <w:szCs w:val="18"/>
              </w:rPr>
              <w:t>到期后，</w:t>
            </w:r>
            <w:r>
              <w:rPr>
                <w:rFonts w:ascii="宋体" w:cs="宋体" w:hint="eastAsia"/>
                <w:kern w:val="0"/>
                <w:sz w:val="18"/>
                <w:szCs w:val="18"/>
              </w:rPr>
              <w:t>再</w:t>
            </w:r>
            <w:r>
              <w:rPr>
                <w:rFonts w:ascii="宋体" w:cs="宋体"/>
                <w:kern w:val="0"/>
                <w:sz w:val="18"/>
                <w:szCs w:val="18"/>
              </w:rPr>
              <w:t>未</w:t>
            </w:r>
            <w:r>
              <w:rPr>
                <w:rFonts w:ascii="宋体" w:cs="宋体" w:hint="eastAsia"/>
                <w:kern w:val="0"/>
                <w:sz w:val="18"/>
                <w:szCs w:val="18"/>
              </w:rPr>
              <w:t>收到</w:t>
            </w:r>
            <w:r>
              <w:rPr>
                <w:rFonts w:ascii="宋体" w:cs="宋体"/>
                <w:kern w:val="0"/>
                <w:sz w:val="18"/>
                <w:szCs w:val="18"/>
              </w:rPr>
              <w:t>更改或</w:t>
            </w:r>
            <w:r>
              <w:rPr>
                <w:rFonts w:ascii="宋体" w:cs="宋体" w:hint="eastAsia"/>
                <w:kern w:val="0"/>
                <w:sz w:val="18"/>
                <w:szCs w:val="18"/>
              </w:rPr>
              <w:t>删除</w:t>
            </w:r>
            <w:r>
              <w:rPr>
                <w:rFonts w:ascii="宋体" w:cs="宋体"/>
                <w:kern w:val="0"/>
                <w:sz w:val="18"/>
                <w:szCs w:val="18"/>
              </w:rPr>
              <w:t>命令时保留该信息</w:t>
            </w:r>
            <w:r w:rsidRPr="00EE6774">
              <w:rPr>
                <w:rFonts w:ascii="宋体" w:cs="宋体" w:hint="eastAsia"/>
                <w:kern w:val="0"/>
                <w:sz w:val="18"/>
                <w:szCs w:val="18"/>
              </w:rPr>
              <w:t>。</w:t>
            </w:r>
          </w:p>
          <w:p w:rsidR="00BD17BB" w:rsidRDefault="00BD17BB" w:rsidP="00E76197">
            <w:pPr>
              <w:autoSpaceDE w:val="0"/>
              <w:autoSpaceDN w:val="0"/>
              <w:adjustRightInd w:val="0"/>
              <w:jc w:val="left"/>
              <w:rPr>
                <w:rFonts w:ascii="宋体" w:cs="宋体"/>
                <w:kern w:val="0"/>
                <w:sz w:val="18"/>
                <w:szCs w:val="18"/>
              </w:rPr>
            </w:pPr>
            <w:r w:rsidRPr="00EE6774">
              <w:rPr>
                <w:rFonts w:ascii="宋体" w:cs="宋体" w:hint="eastAsia"/>
                <w:kern w:val="0"/>
                <w:sz w:val="18"/>
                <w:szCs w:val="18"/>
              </w:rPr>
              <w:t>（</w:t>
            </w:r>
            <w:r w:rsidRPr="00EE6774">
              <w:rPr>
                <w:rFonts w:ascii="宋体" w:cs="宋体"/>
                <w:kern w:val="0"/>
                <w:sz w:val="18"/>
                <w:szCs w:val="18"/>
              </w:rPr>
              <w:t>3</w:t>
            </w:r>
            <w:r w:rsidRPr="00EE6774">
              <w:rPr>
                <w:rFonts w:ascii="宋体" w:cs="宋体" w:hint="eastAsia"/>
                <w:kern w:val="0"/>
                <w:sz w:val="18"/>
                <w:szCs w:val="18"/>
              </w:rPr>
              <w:t>）</w:t>
            </w:r>
            <w:r>
              <w:rPr>
                <w:rFonts w:ascii="宋体" w:cs="宋体" w:hint="eastAsia"/>
                <w:kern w:val="0"/>
                <w:sz w:val="18"/>
                <w:szCs w:val="18"/>
              </w:rPr>
              <w:t>当期</w:t>
            </w:r>
            <w:r w:rsidR="003E59A6">
              <w:rPr>
                <w:rFonts w:ascii="宋体" w:cs="宋体" w:hint="eastAsia"/>
                <w:kern w:val="0"/>
                <w:sz w:val="18"/>
                <w:szCs w:val="18"/>
              </w:rPr>
              <w:t>密码包</w:t>
            </w:r>
            <w:r>
              <w:rPr>
                <w:rFonts w:ascii="宋体" w:cs="宋体"/>
                <w:kern w:val="0"/>
                <w:sz w:val="18"/>
                <w:szCs w:val="18"/>
              </w:rPr>
              <w:t>组</w:t>
            </w:r>
            <w:r>
              <w:rPr>
                <w:rFonts w:ascii="宋体" w:cs="宋体" w:hint="eastAsia"/>
                <w:kern w:val="0"/>
                <w:sz w:val="18"/>
                <w:szCs w:val="18"/>
              </w:rPr>
              <w:t>容量</w:t>
            </w:r>
            <w:r>
              <w:rPr>
                <w:rFonts w:ascii="宋体" w:cs="宋体"/>
                <w:kern w:val="0"/>
                <w:sz w:val="18"/>
                <w:szCs w:val="18"/>
              </w:rPr>
              <w:t>达到</w:t>
            </w:r>
            <w:r>
              <w:rPr>
                <w:rFonts w:ascii="宋体" w:cs="宋体" w:hint="eastAsia"/>
                <w:kern w:val="0"/>
                <w:sz w:val="18"/>
                <w:szCs w:val="18"/>
              </w:rPr>
              <w:t>最大</w:t>
            </w:r>
            <w:r>
              <w:rPr>
                <w:rFonts w:ascii="宋体" w:cs="宋体"/>
                <w:kern w:val="0"/>
                <w:sz w:val="18"/>
                <w:szCs w:val="18"/>
              </w:rPr>
              <w:t>容量</w:t>
            </w:r>
            <w:r>
              <w:rPr>
                <w:rFonts w:ascii="宋体" w:cs="宋体" w:hint="eastAsia"/>
                <w:kern w:val="0"/>
                <w:sz w:val="18"/>
                <w:szCs w:val="18"/>
              </w:rPr>
              <w:t>2</w:t>
            </w:r>
            <w:r>
              <w:rPr>
                <w:rFonts w:ascii="宋体" w:cs="宋体"/>
                <w:kern w:val="0"/>
                <w:sz w:val="18"/>
                <w:szCs w:val="18"/>
              </w:rPr>
              <w:t>/3时根据加入顺序移除</w:t>
            </w:r>
            <w:r w:rsidR="003E59A6">
              <w:rPr>
                <w:rFonts w:ascii="宋体" w:cs="宋体"/>
                <w:kern w:val="0"/>
                <w:sz w:val="18"/>
                <w:szCs w:val="18"/>
              </w:rPr>
              <w:t>密码包</w:t>
            </w:r>
            <w:r w:rsidRPr="00EE6774">
              <w:rPr>
                <w:rFonts w:ascii="宋体" w:cs="宋体" w:hint="eastAsia"/>
                <w:kern w:val="0"/>
                <w:sz w:val="18"/>
                <w:szCs w:val="18"/>
              </w:rPr>
              <w:t>。</w:t>
            </w:r>
          </w:p>
          <w:p w:rsidR="00BD17BB" w:rsidRPr="00605993" w:rsidRDefault="00BD17BB" w:rsidP="00E76197">
            <w:pPr>
              <w:autoSpaceDE w:val="0"/>
              <w:autoSpaceDN w:val="0"/>
              <w:adjustRightInd w:val="0"/>
              <w:jc w:val="left"/>
              <w:rPr>
                <w:rFonts w:ascii="宋体" w:cs="宋体"/>
                <w:kern w:val="0"/>
                <w:szCs w:val="21"/>
              </w:rPr>
            </w:pPr>
            <w:r w:rsidRPr="00605993">
              <w:rPr>
                <w:rFonts w:ascii="宋体" w:cs="宋体" w:hint="eastAsia"/>
                <w:kern w:val="0"/>
                <w:sz w:val="18"/>
                <w:szCs w:val="18"/>
              </w:rPr>
              <w:t>（4</w:t>
            </w:r>
            <w:r w:rsidRPr="00605993">
              <w:rPr>
                <w:rFonts w:ascii="宋体" w:cs="宋体"/>
                <w:kern w:val="0"/>
                <w:sz w:val="18"/>
                <w:szCs w:val="18"/>
              </w:rPr>
              <w:t>）</w:t>
            </w:r>
            <w:r w:rsidRPr="00605993">
              <w:rPr>
                <w:rFonts w:ascii="宋体" w:cs="宋体" w:hint="eastAsia"/>
                <w:kern w:val="0"/>
                <w:sz w:val="18"/>
                <w:szCs w:val="18"/>
              </w:rPr>
              <w:t>当</w:t>
            </w:r>
            <w:r w:rsidRPr="00605993">
              <w:rPr>
                <w:rFonts w:ascii="宋体" w:cs="宋体"/>
                <w:kern w:val="0"/>
                <w:sz w:val="18"/>
                <w:szCs w:val="18"/>
              </w:rPr>
              <w:t>用户使用过期的</w:t>
            </w:r>
            <w:r w:rsidR="003E59A6">
              <w:rPr>
                <w:rFonts w:ascii="宋体" w:cs="宋体"/>
                <w:kern w:val="0"/>
                <w:sz w:val="18"/>
                <w:szCs w:val="18"/>
              </w:rPr>
              <w:t>密码包</w:t>
            </w:r>
            <w:r w:rsidRPr="00605993">
              <w:rPr>
                <w:rFonts w:ascii="宋体" w:cs="宋体"/>
                <w:kern w:val="0"/>
                <w:sz w:val="18"/>
                <w:szCs w:val="18"/>
              </w:rPr>
              <w:t>操作密码键盘</w:t>
            </w:r>
            <w:r w:rsidR="003E59A6">
              <w:rPr>
                <w:rFonts w:ascii="宋体" w:cs="宋体" w:hint="eastAsia"/>
                <w:kern w:val="0"/>
                <w:sz w:val="18"/>
                <w:szCs w:val="18"/>
              </w:rPr>
              <w:t>或</w:t>
            </w:r>
            <w:r w:rsidR="003E59A6">
              <w:rPr>
                <w:rFonts w:ascii="宋体" w:cs="宋体"/>
                <w:kern w:val="0"/>
                <w:sz w:val="18"/>
                <w:szCs w:val="18"/>
              </w:rPr>
              <w:t>刷身份证</w:t>
            </w:r>
            <w:r w:rsidRPr="00605993">
              <w:rPr>
                <w:rFonts w:ascii="宋体" w:cs="宋体"/>
                <w:kern w:val="0"/>
                <w:sz w:val="18"/>
                <w:szCs w:val="18"/>
              </w:rPr>
              <w:t>时应向云端报送报警信息</w:t>
            </w:r>
          </w:p>
        </w:tc>
      </w:tr>
    </w:tbl>
    <w:p w:rsidR="002F780B" w:rsidRPr="002F780B" w:rsidRDefault="003E59A6" w:rsidP="002F780B">
      <w:pPr>
        <w:pStyle w:val="3"/>
        <w:rPr>
          <w:color w:val="000000" w:themeColor="text1"/>
        </w:rPr>
      </w:pPr>
      <w:bookmarkStart w:id="24" w:name="_Toc2269334"/>
      <w:r>
        <w:rPr>
          <w:rFonts w:hint="eastAsia"/>
          <w:color w:val="000000" w:themeColor="text1"/>
        </w:rPr>
        <w:t>密码包</w:t>
      </w:r>
      <w:r w:rsidR="002F780B" w:rsidRPr="002F780B">
        <w:rPr>
          <w:rFonts w:hint="eastAsia"/>
          <w:color w:val="000000" w:themeColor="text1"/>
        </w:rPr>
        <w:t>下发流程：</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60"/>
      </w:tblGrid>
      <w:tr w:rsidR="002F780B" w:rsidTr="003977A8">
        <w:tc>
          <w:tcPr>
            <w:tcW w:w="1534" w:type="dxa"/>
            <w:shd w:val="clear" w:color="auto" w:fill="D9D9D9"/>
          </w:tcPr>
          <w:p w:rsidR="002F780B" w:rsidRDefault="002F780B" w:rsidP="003977A8">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6960" w:type="dxa"/>
          </w:tcPr>
          <w:p w:rsidR="002F780B" w:rsidRDefault="002F780B" w:rsidP="003977A8">
            <w:pPr>
              <w:rPr>
                <w:color w:val="000000"/>
                <w:sz w:val="18"/>
              </w:rPr>
            </w:pPr>
            <w:r>
              <w:rPr>
                <w:rFonts w:hint="eastAsia"/>
                <w:color w:val="000000"/>
                <w:sz w:val="18"/>
              </w:rPr>
              <w:t>云端下发</w:t>
            </w:r>
          </w:p>
        </w:tc>
      </w:tr>
      <w:tr w:rsidR="002F780B" w:rsidTr="003977A8">
        <w:trPr>
          <w:trHeight w:val="291"/>
        </w:trPr>
        <w:tc>
          <w:tcPr>
            <w:tcW w:w="1534" w:type="dxa"/>
            <w:shd w:val="clear" w:color="auto" w:fill="D9D9D9"/>
          </w:tcPr>
          <w:p w:rsidR="002F780B" w:rsidRDefault="002F780B" w:rsidP="003977A8">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6960" w:type="dxa"/>
          </w:tcPr>
          <w:p w:rsidR="002F780B" w:rsidRPr="002F780B" w:rsidRDefault="002F780B" w:rsidP="002F780B">
            <w:pPr>
              <w:jc w:val="left"/>
            </w:pPr>
            <w:r w:rsidRPr="002F780B">
              <w:rPr>
                <w:rFonts w:hint="eastAsia"/>
                <w:color w:val="000000"/>
                <w:sz w:val="18"/>
              </w:rPr>
              <w:t>由云端向网关发送</w:t>
            </w:r>
            <w:r w:rsidRPr="002F780B">
              <w:rPr>
                <w:rFonts w:hint="eastAsia"/>
                <w:color w:val="000000"/>
                <w:sz w:val="18"/>
              </w:rPr>
              <w:t>AddPassword</w:t>
            </w:r>
            <w:r w:rsidRPr="002F780B">
              <w:rPr>
                <w:rFonts w:hint="eastAsia"/>
                <w:color w:val="000000"/>
                <w:sz w:val="18"/>
              </w:rPr>
              <w:t>命令，网关接收命令，等待锁唤醒，立即发送</w:t>
            </w:r>
            <w:r w:rsidR="003E59A6">
              <w:rPr>
                <w:rFonts w:hint="eastAsia"/>
                <w:color w:val="000000"/>
                <w:sz w:val="18"/>
              </w:rPr>
              <w:t>密码包</w:t>
            </w:r>
            <w:r w:rsidRPr="002F780B">
              <w:rPr>
                <w:rFonts w:hint="eastAsia"/>
                <w:color w:val="000000"/>
                <w:sz w:val="18"/>
              </w:rPr>
              <w:t>更新指令，并及时回传云端门锁执行情况。</w:t>
            </w:r>
          </w:p>
        </w:tc>
      </w:tr>
      <w:tr w:rsidR="002F780B" w:rsidTr="003977A8">
        <w:tc>
          <w:tcPr>
            <w:tcW w:w="1534" w:type="dxa"/>
            <w:shd w:val="clear" w:color="auto" w:fill="D9D9D9"/>
          </w:tcPr>
          <w:p w:rsidR="002F780B" w:rsidRDefault="002F780B" w:rsidP="003977A8">
            <w:pPr>
              <w:jc w:val="center"/>
              <w:rPr>
                <w:color w:val="000000"/>
                <w:sz w:val="18"/>
              </w:rPr>
            </w:pPr>
            <w:r>
              <w:rPr>
                <w:rFonts w:hint="eastAsia"/>
                <w:color w:val="000000"/>
                <w:sz w:val="18"/>
              </w:rPr>
              <w:t>参考过程</w:t>
            </w:r>
            <w:r>
              <w:rPr>
                <w:color w:val="000000"/>
                <w:sz w:val="18"/>
              </w:rPr>
              <w:t>说明</w:t>
            </w:r>
          </w:p>
        </w:tc>
        <w:tc>
          <w:tcPr>
            <w:tcW w:w="6960" w:type="dxa"/>
          </w:tcPr>
          <w:p w:rsidR="002F780B" w:rsidRPr="002F780B" w:rsidRDefault="002F780B" w:rsidP="002F780B">
            <w:pPr>
              <w:jc w:val="left"/>
              <w:rPr>
                <w:color w:val="000000"/>
                <w:sz w:val="18"/>
              </w:rPr>
            </w:pPr>
            <w:r w:rsidRPr="002F780B">
              <w:rPr>
                <w:rFonts w:hint="eastAsia"/>
                <w:color w:val="000000"/>
                <w:sz w:val="18"/>
              </w:rPr>
              <w:t>（</w:t>
            </w:r>
            <w:r w:rsidRPr="002F780B">
              <w:rPr>
                <w:rFonts w:hint="eastAsia"/>
                <w:color w:val="000000"/>
                <w:sz w:val="18"/>
              </w:rPr>
              <w:t>1</w:t>
            </w:r>
            <w:r w:rsidRPr="002F780B">
              <w:rPr>
                <w:rFonts w:hint="eastAsia"/>
                <w:color w:val="000000"/>
                <w:sz w:val="18"/>
              </w:rPr>
              <w:t>）网关接收到指令后需要先行报送命令执行报告</w:t>
            </w:r>
            <w:r w:rsidRPr="002F780B">
              <w:rPr>
                <w:rFonts w:hint="eastAsia"/>
                <w:color w:val="000000"/>
                <w:sz w:val="18"/>
              </w:rPr>
              <w:t xml:space="preserve"> 1001</w:t>
            </w:r>
            <w:r w:rsidRPr="002F780B">
              <w:rPr>
                <w:rFonts w:hint="eastAsia"/>
                <w:color w:val="000000"/>
                <w:sz w:val="18"/>
              </w:rPr>
              <w:t>，接收但未执行。</w:t>
            </w:r>
          </w:p>
          <w:p w:rsidR="002F780B" w:rsidRPr="002F780B" w:rsidRDefault="002F780B" w:rsidP="002F780B">
            <w:pPr>
              <w:jc w:val="left"/>
              <w:rPr>
                <w:color w:val="000000"/>
                <w:sz w:val="18"/>
              </w:rPr>
            </w:pPr>
            <w:r w:rsidRPr="002F780B">
              <w:rPr>
                <w:rFonts w:hint="eastAsia"/>
                <w:color w:val="000000"/>
                <w:sz w:val="18"/>
              </w:rPr>
              <w:t>（</w:t>
            </w:r>
            <w:r w:rsidRPr="002F780B">
              <w:rPr>
                <w:rFonts w:hint="eastAsia"/>
                <w:color w:val="000000"/>
                <w:sz w:val="18"/>
              </w:rPr>
              <w:t>2</w:t>
            </w:r>
            <w:r w:rsidRPr="002F780B">
              <w:rPr>
                <w:rFonts w:hint="eastAsia"/>
                <w:color w:val="000000"/>
                <w:sz w:val="18"/>
              </w:rPr>
              <w:t>）网关成功发送指令到门锁后，门锁正确返回网关需要再次发送命令执行报告回传状态。</w:t>
            </w:r>
          </w:p>
          <w:p w:rsidR="002F780B" w:rsidRPr="002F780B" w:rsidRDefault="002F780B" w:rsidP="002F780B">
            <w:pPr>
              <w:jc w:val="left"/>
              <w:rPr>
                <w:color w:val="000000"/>
                <w:sz w:val="18"/>
              </w:rPr>
            </w:pPr>
            <w:r w:rsidRPr="002F780B">
              <w:rPr>
                <w:rFonts w:hint="eastAsia"/>
                <w:color w:val="000000"/>
                <w:sz w:val="18"/>
              </w:rPr>
              <w:t>（</w:t>
            </w:r>
            <w:r w:rsidRPr="002F780B">
              <w:rPr>
                <w:rFonts w:hint="eastAsia"/>
                <w:color w:val="000000"/>
                <w:sz w:val="18"/>
              </w:rPr>
              <w:t>3</w:t>
            </w:r>
            <w:r w:rsidRPr="002F780B">
              <w:rPr>
                <w:rFonts w:hint="eastAsia"/>
                <w:color w:val="000000"/>
                <w:sz w:val="18"/>
              </w:rPr>
              <w:t>）网关在门锁休眠期间受到多条指令时需要依次序单线程逐一发送命令。</w:t>
            </w:r>
          </w:p>
          <w:p w:rsidR="002F780B" w:rsidRPr="00303A75" w:rsidRDefault="002F780B" w:rsidP="00303A75">
            <w:pPr>
              <w:jc w:val="left"/>
              <w:rPr>
                <w:color w:val="000000"/>
                <w:sz w:val="18"/>
              </w:rPr>
            </w:pPr>
            <w:r w:rsidRPr="002F780B">
              <w:rPr>
                <w:rFonts w:hint="eastAsia"/>
                <w:color w:val="000000"/>
                <w:sz w:val="18"/>
              </w:rPr>
              <w:t>（</w:t>
            </w:r>
            <w:r>
              <w:rPr>
                <w:rFonts w:hint="eastAsia"/>
                <w:color w:val="000000"/>
                <w:sz w:val="18"/>
              </w:rPr>
              <w:t>4</w:t>
            </w:r>
            <w:r w:rsidRPr="002F780B">
              <w:rPr>
                <w:rFonts w:hint="eastAsia"/>
                <w:color w:val="000000"/>
                <w:sz w:val="18"/>
              </w:rPr>
              <w:t>）网关应具备缓存云端指令的能力，直到锁唤醒并接收完毕后上报执行情况，再行消费指令。</w:t>
            </w:r>
          </w:p>
        </w:tc>
      </w:tr>
    </w:tbl>
    <w:p w:rsidR="002F780B" w:rsidRPr="00303A75" w:rsidRDefault="002F780B" w:rsidP="002F780B">
      <w:pPr>
        <w:pStyle w:val="3"/>
        <w:rPr>
          <w:color w:val="000000" w:themeColor="text1"/>
        </w:rPr>
      </w:pPr>
      <w:bookmarkStart w:id="25" w:name="_Toc2269335"/>
      <w:r w:rsidRPr="002F780B">
        <w:rPr>
          <w:rFonts w:hint="eastAsia"/>
          <w:color w:val="000000" w:themeColor="text1"/>
        </w:rPr>
        <w:t>门锁</w:t>
      </w:r>
      <w:r w:rsidR="003E59A6">
        <w:rPr>
          <w:rFonts w:hint="eastAsia"/>
          <w:color w:val="000000" w:themeColor="text1"/>
        </w:rPr>
        <w:t>密码包</w:t>
      </w:r>
      <w:r w:rsidRPr="002F780B">
        <w:rPr>
          <w:rFonts w:hint="eastAsia"/>
          <w:color w:val="000000" w:themeColor="text1"/>
        </w:rPr>
        <w:t>接收流程：</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60"/>
      </w:tblGrid>
      <w:tr w:rsidR="002F780B" w:rsidTr="003977A8">
        <w:tc>
          <w:tcPr>
            <w:tcW w:w="1534" w:type="dxa"/>
            <w:shd w:val="clear" w:color="auto" w:fill="D9D9D9"/>
          </w:tcPr>
          <w:p w:rsidR="002F780B" w:rsidRDefault="002F780B" w:rsidP="003977A8">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6960" w:type="dxa"/>
          </w:tcPr>
          <w:p w:rsidR="002F780B" w:rsidRDefault="002F780B" w:rsidP="002F780B">
            <w:pPr>
              <w:jc w:val="left"/>
              <w:rPr>
                <w:color w:val="000000"/>
                <w:sz w:val="18"/>
              </w:rPr>
            </w:pPr>
            <w:r w:rsidRPr="002F780B">
              <w:rPr>
                <w:rFonts w:hint="eastAsia"/>
                <w:color w:val="000000"/>
                <w:sz w:val="18"/>
              </w:rPr>
              <w:t>门锁</w:t>
            </w:r>
            <w:r w:rsidR="003E59A6">
              <w:rPr>
                <w:rFonts w:hint="eastAsia"/>
                <w:color w:val="000000"/>
                <w:sz w:val="18"/>
              </w:rPr>
              <w:t>密码包</w:t>
            </w:r>
            <w:r w:rsidRPr="002F780B">
              <w:rPr>
                <w:rFonts w:hint="eastAsia"/>
                <w:color w:val="000000"/>
                <w:sz w:val="18"/>
              </w:rPr>
              <w:t>接收流程</w:t>
            </w:r>
          </w:p>
        </w:tc>
      </w:tr>
      <w:tr w:rsidR="002F780B" w:rsidTr="003977A8">
        <w:trPr>
          <w:trHeight w:val="291"/>
        </w:trPr>
        <w:tc>
          <w:tcPr>
            <w:tcW w:w="1534" w:type="dxa"/>
            <w:shd w:val="clear" w:color="auto" w:fill="D9D9D9"/>
          </w:tcPr>
          <w:p w:rsidR="002F780B" w:rsidRDefault="002F780B" w:rsidP="003977A8">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6960" w:type="dxa"/>
          </w:tcPr>
          <w:p w:rsidR="002F780B" w:rsidRPr="002F780B" w:rsidRDefault="002F780B" w:rsidP="002F780B">
            <w:pPr>
              <w:jc w:val="left"/>
              <w:rPr>
                <w:color w:val="000000"/>
                <w:sz w:val="18"/>
              </w:rPr>
            </w:pPr>
            <w:r w:rsidRPr="002F780B">
              <w:rPr>
                <w:rFonts w:hint="eastAsia"/>
                <w:color w:val="000000"/>
                <w:sz w:val="18"/>
              </w:rPr>
              <w:t>门锁在定时唤醒或用户激活唤醒时，需要优先接收网关的命令，接收成功后逐条单线程执行命令。执行完毕后再响应相关用户操作。同时主动报送</w:t>
            </w:r>
            <w:r w:rsidR="003E59A6">
              <w:rPr>
                <w:rFonts w:hint="eastAsia"/>
                <w:color w:val="000000"/>
                <w:sz w:val="18"/>
              </w:rPr>
              <w:t>密码包</w:t>
            </w:r>
            <w:r w:rsidRPr="002F780B">
              <w:rPr>
                <w:rFonts w:hint="eastAsia"/>
                <w:color w:val="000000"/>
                <w:sz w:val="18"/>
              </w:rPr>
              <w:t>开锁事件。</w:t>
            </w:r>
          </w:p>
        </w:tc>
      </w:tr>
      <w:tr w:rsidR="002F780B" w:rsidTr="003977A8">
        <w:tc>
          <w:tcPr>
            <w:tcW w:w="1534" w:type="dxa"/>
            <w:shd w:val="clear" w:color="auto" w:fill="D9D9D9"/>
          </w:tcPr>
          <w:p w:rsidR="002F780B" w:rsidRDefault="002F780B" w:rsidP="003977A8">
            <w:pPr>
              <w:jc w:val="center"/>
              <w:rPr>
                <w:color w:val="000000"/>
                <w:sz w:val="18"/>
              </w:rPr>
            </w:pPr>
            <w:r>
              <w:rPr>
                <w:rFonts w:hint="eastAsia"/>
                <w:color w:val="000000"/>
                <w:sz w:val="18"/>
              </w:rPr>
              <w:t>参考过程</w:t>
            </w:r>
            <w:r>
              <w:rPr>
                <w:color w:val="000000"/>
                <w:sz w:val="18"/>
              </w:rPr>
              <w:t>说明</w:t>
            </w:r>
          </w:p>
        </w:tc>
        <w:tc>
          <w:tcPr>
            <w:tcW w:w="6960" w:type="dxa"/>
          </w:tcPr>
          <w:p w:rsidR="002F780B" w:rsidRPr="002F780B" w:rsidRDefault="002F780B" w:rsidP="002F780B">
            <w:pPr>
              <w:jc w:val="left"/>
              <w:rPr>
                <w:color w:val="000000"/>
                <w:sz w:val="18"/>
              </w:rPr>
            </w:pPr>
            <w:r w:rsidRPr="002F780B">
              <w:rPr>
                <w:rFonts w:hint="eastAsia"/>
                <w:color w:val="000000"/>
                <w:sz w:val="18"/>
              </w:rPr>
              <w:t>*</w:t>
            </w:r>
            <w:r w:rsidRPr="002F780B">
              <w:rPr>
                <w:rFonts w:hint="eastAsia"/>
                <w:color w:val="000000"/>
                <w:sz w:val="18"/>
              </w:rPr>
              <w:t>门锁在校验</w:t>
            </w:r>
            <w:r w:rsidR="003E59A6">
              <w:rPr>
                <w:rFonts w:hint="eastAsia"/>
                <w:color w:val="000000"/>
                <w:sz w:val="18"/>
              </w:rPr>
              <w:t>密码包</w:t>
            </w:r>
            <w:r w:rsidRPr="002F780B">
              <w:rPr>
                <w:rFonts w:hint="eastAsia"/>
                <w:color w:val="000000"/>
                <w:sz w:val="18"/>
              </w:rPr>
              <w:t>过程中无需向网关发送认证信息，直接本地校验即可。</w:t>
            </w:r>
          </w:p>
        </w:tc>
      </w:tr>
    </w:tbl>
    <w:p w:rsidR="002F780B" w:rsidRPr="002F780B" w:rsidRDefault="002F780B" w:rsidP="002F780B"/>
    <w:p w:rsidR="00B21339" w:rsidRPr="00B07F64" w:rsidRDefault="00B21339" w:rsidP="002F780B">
      <w:pPr>
        <w:pStyle w:val="3"/>
        <w:rPr>
          <w:color w:val="000000" w:themeColor="text1"/>
        </w:rPr>
      </w:pPr>
      <w:bookmarkStart w:id="26" w:name="_Toc2269336"/>
      <w:r w:rsidRPr="00B07F64">
        <w:rPr>
          <w:rFonts w:hint="eastAsia"/>
          <w:color w:val="000000" w:themeColor="text1"/>
        </w:rPr>
        <w:t>AddPassword</w:t>
      </w:r>
      <w:r>
        <w:rPr>
          <w:rFonts w:hint="eastAsia"/>
          <w:color w:val="000000" w:themeColor="text1"/>
        </w:rPr>
        <w:t>命令</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94"/>
      </w:tblGrid>
      <w:tr w:rsidR="00B21339" w:rsidTr="00E76197">
        <w:tc>
          <w:tcPr>
            <w:tcW w:w="1526" w:type="dxa"/>
            <w:shd w:val="clear" w:color="auto" w:fill="D9D9D9"/>
          </w:tcPr>
          <w:p w:rsidR="00B21339" w:rsidRDefault="00B21339" w:rsidP="00E76197">
            <w:pPr>
              <w:pStyle w:val="a3"/>
              <w:pBdr>
                <w:bottom w:val="none" w:sz="0" w:space="0" w:color="auto"/>
              </w:pBdr>
              <w:tabs>
                <w:tab w:val="clear" w:pos="4153"/>
                <w:tab w:val="clear" w:pos="8306"/>
              </w:tabs>
              <w:snapToGrid/>
              <w:rPr>
                <w:color w:val="000000"/>
                <w:szCs w:val="24"/>
              </w:rPr>
            </w:pPr>
            <w:r>
              <w:rPr>
                <w:rFonts w:hint="eastAsia"/>
                <w:color w:val="000000"/>
                <w:szCs w:val="24"/>
              </w:rPr>
              <w:t>接口名称</w:t>
            </w:r>
          </w:p>
        </w:tc>
        <w:tc>
          <w:tcPr>
            <w:tcW w:w="7194" w:type="dxa"/>
          </w:tcPr>
          <w:p w:rsidR="00B21339" w:rsidRPr="00270774" w:rsidRDefault="00B21339" w:rsidP="00E76197">
            <w:pPr>
              <w:autoSpaceDE w:val="0"/>
              <w:autoSpaceDN w:val="0"/>
              <w:adjustRightInd w:val="0"/>
              <w:jc w:val="left"/>
              <w:rPr>
                <w:rFonts w:ascii="Courier New" w:hAnsi="Courier New" w:cs="Courier New"/>
                <w:color w:val="000000"/>
                <w:kern w:val="0"/>
                <w:sz w:val="20"/>
                <w:szCs w:val="20"/>
              </w:rPr>
            </w:pPr>
            <w:r>
              <w:rPr>
                <w:rFonts w:hint="eastAsia"/>
                <w:szCs w:val="21"/>
              </w:rPr>
              <w:t>AddPassword</w:t>
            </w:r>
          </w:p>
        </w:tc>
      </w:tr>
      <w:tr w:rsidR="00B21339" w:rsidTr="00E76197">
        <w:tc>
          <w:tcPr>
            <w:tcW w:w="1526" w:type="dxa"/>
            <w:shd w:val="clear" w:color="auto" w:fill="D9D9D9"/>
          </w:tcPr>
          <w:p w:rsidR="00B21339" w:rsidRDefault="00B21339" w:rsidP="00E76197">
            <w:pPr>
              <w:jc w:val="center"/>
              <w:rPr>
                <w:color w:val="000000"/>
                <w:sz w:val="18"/>
              </w:rPr>
            </w:pPr>
            <w:r>
              <w:rPr>
                <w:rFonts w:hint="eastAsia"/>
                <w:color w:val="000000"/>
                <w:sz w:val="18"/>
              </w:rPr>
              <w:t>请求类型</w:t>
            </w:r>
          </w:p>
        </w:tc>
        <w:tc>
          <w:tcPr>
            <w:tcW w:w="7194" w:type="dxa"/>
          </w:tcPr>
          <w:p w:rsidR="00B21339" w:rsidRDefault="00B21339"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COMMAND</w:t>
            </w:r>
          </w:p>
        </w:tc>
      </w:tr>
      <w:tr w:rsidR="00B21339" w:rsidTr="00E76197">
        <w:tc>
          <w:tcPr>
            <w:tcW w:w="1526" w:type="dxa"/>
            <w:shd w:val="clear" w:color="auto" w:fill="D9D9D9"/>
          </w:tcPr>
          <w:p w:rsidR="00B21339" w:rsidRDefault="00B21339" w:rsidP="00E76197">
            <w:pPr>
              <w:jc w:val="center"/>
              <w:rPr>
                <w:color w:val="000000"/>
                <w:sz w:val="18"/>
              </w:rPr>
            </w:pPr>
            <w:r>
              <w:rPr>
                <w:rFonts w:hint="eastAsia"/>
                <w:color w:val="000000"/>
                <w:sz w:val="18"/>
              </w:rPr>
              <w:t>命令格式</w:t>
            </w:r>
          </w:p>
        </w:tc>
        <w:tc>
          <w:tcPr>
            <w:tcW w:w="7194" w:type="dxa"/>
          </w:tcPr>
          <w:p w:rsidR="00B21339" w:rsidRDefault="00B21339"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w:t>
            </w:r>
          </w:p>
          <w:p w:rsidR="00B21339" w:rsidRDefault="00B21339"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"startTime":1482681600,</w:t>
            </w:r>
          </w:p>
          <w:p w:rsidR="00B21339" w:rsidRDefault="00B21339"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"endTime":1482854400,</w:t>
            </w:r>
          </w:p>
          <w:p w:rsidR="00B21339" w:rsidRDefault="00B21339"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"passId":1003,</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密码组</w:t>
            </w:r>
            <w:r>
              <w:rPr>
                <w:rFonts w:ascii="Courier New" w:hAnsi="Courier New" w:cs="Courier New" w:hint="eastAsia"/>
                <w:color w:val="000000"/>
                <w:kern w:val="0"/>
                <w:sz w:val="20"/>
                <w:szCs w:val="20"/>
              </w:rPr>
              <w:t>ID</w:t>
            </w:r>
          </w:p>
          <w:p w:rsidR="00B21339" w:rsidRDefault="00B21339"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"sensorieee":"00158d0000ca594d",</w:t>
            </w:r>
          </w:p>
          <w:p w:rsidR="00B21339" w:rsidRDefault="00B21339"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lastRenderedPageBreak/>
              <w:t>"command":"AddPassword",</w:t>
            </w:r>
          </w:p>
          <w:p w:rsidR="00B21339" w:rsidRDefault="00B21339"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"passVal1":379573</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用户密码</w:t>
            </w:r>
          </w:p>
          <w:p w:rsidR="00B21339" w:rsidRPr="005A446F" w:rsidRDefault="00B21339"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w:t>
            </w:r>
          </w:p>
        </w:tc>
      </w:tr>
      <w:tr w:rsidR="00B21339" w:rsidTr="00E76197">
        <w:tc>
          <w:tcPr>
            <w:tcW w:w="1526" w:type="dxa"/>
            <w:shd w:val="clear" w:color="auto" w:fill="D9D9D9"/>
          </w:tcPr>
          <w:p w:rsidR="00B21339" w:rsidRDefault="00B21339" w:rsidP="00E76197">
            <w:pPr>
              <w:jc w:val="center"/>
              <w:rPr>
                <w:color w:val="000000"/>
                <w:sz w:val="18"/>
              </w:rPr>
            </w:pPr>
            <w:r>
              <w:rPr>
                <w:rFonts w:hint="eastAsia"/>
                <w:color w:val="000000"/>
                <w:sz w:val="18"/>
              </w:rPr>
              <w:lastRenderedPageBreak/>
              <w:t>返回类型</w:t>
            </w:r>
          </w:p>
        </w:tc>
        <w:tc>
          <w:tcPr>
            <w:tcW w:w="7194" w:type="dxa"/>
          </w:tcPr>
          <w:p w:rsidR="00B21339" w:rsidRDefault="00B21339" w:rsidP="00E76197">
            <w:pPr>
              <w:rPr>
                <w:rFonts w:ascii="Courier New" w:hAnsi="Courier New" w:cs="Courier New"/>
                <w:color w:val="000000"/>
                <w:kern w:val="0"/>
                <w:sz w:val="20"/>
                <w:szCs w:val="20"/>
              </w:rPr>
            </w:pPr>
            <w:r>
              <w:rPr>
                <w:rFonts w:ascii="Courier New" w:hAnsi="Courier New" w:cs="Courier New" w:hint="eastAsia"/>
                <w:color w:val="000000"/>
                <w:kern w:val="0"/>
                <w:sz w:val="20"/>
                <w:szCs w:val="20"/>
              </w:rPr>
              <w:t>网关通过长联接通道接收网关命令，执行成功发送命令反馈报告。（请参考命令报告章节）</w:t>
            </w:r>
          </w:p>
        </w:tc>
      </w:tr>
    </w:tbl>
    <w:p w:rsidR="00BD17BB" w:rsidRPr="00B07F64" w:rsidRDefault="00BD17BB" w:rsidP="00BD17BB">
      <w:pPr>
        <w:pStyle w:val="3"/>
        <w:rPr>
          <w:color w:val="000000" w:themeColor="text1"/>
        </w:rPr>
      </w:pPr>
      <w:bookmarkStart w:id="27" w:name="_Toc2269337"/>
      <w:r>
        <w:rPr>
          <w:rFonts w:hint="eastAsia"/>
          <w:color w:val="000000" w:themeColor="text1"/>
        </w:rPr>
        <w:t>Del</w:t>
      </w:r>
      <w:r w:rsidRPr="00B07F64">
        <w:rPr>
          <w:rFonts w:hint="eastAsia"/>
          <w:color w:val="000000" w:themeColor="text1"/>
        </w:rPr>
        <w:t>Password</w:t>
      </w:r>
      <w:r>
        <w:rPr>
          <w:rFonts w:hint="eastAsia"/>
          <w:color w:val="000000" w:themeColor="text1"/>
        </w:rPr>
        <w:t>命令</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94"/>
      </w:tblGrid>
      <w:tr w:rsidR="00BD17BB" w:rsidTr="00E76197">
        <w:tc>
          <w:tcPr>
            <w:tcW w:w="1526" w:type="dxa"/>
            <w:shd w:val="clear" w:color="auto" w:fill="D9D9D9"/>
          </w:tcPr>
          <w:p w:rsidR="00BD17BB" w:rsidRDefault="00BD17BB" w:rsidP="00E76197">
            <w:pPr>
              <w:pStyle w:val="a3"/>
              <w:pBdr>
                <w:bottom w:val="none" w:sz="0" w:space="0" w:color="auto"/>
              </w:pBdr>
              <w:tabs>
                <w:tab w:val="clear" w:pos="4153"/>
                <w:tab w:val="clear" w:pos="8306"/>
              </w:tabs>
              <w:snapToGrid/>
              <w:rPr>
                <w:color w:val="000000"/>
                <w:szCs w:val="24"/>
              </w:rPr>
            </w:pPr>
            <w:r>
              <w:rPr>
                <w:rFonts w:hint="eastAsia"/>
                <w:color w:val="000000"/>
                <w:szCs w:val="24"/>
              </w:rPr>
              <w:t>接口名称</w:t>
            </w:r>
          </w:p>
        </w:tc>
        <w:tc>
          <w:tcPr>
            <w:tcW w:w="7194" w:type="dxa"/>
          </w:tcPr>
          <w:p w:rsidR="00BD17BB" w:rsidRPr="00270774" w:rsidRDefault="00BD17BB" w:rsidP="00E76197">
            <w:pPr>
              <w:autoSpaceDE w:val="0"/>
              <w:autoSpaceDN w:val="0"/>
              <w:adjustRightInd w:val="0"/>
              <w:jc w:val="left"/>
              <w:rPr>
                <w:rFonts w:ascii="Courier New" w:hAnsi="Courier New" w:cs="Courier New"/>
                <w:color w:val="000000"/>
                <w:kern w:val="0"/>
                <w:sz w:val="20"/>
                <w:szCs w:val="20"/>
              </w:rPr>
            </w:pPr>
            <w:r>
              <w:rPr>
                <w:rFonts w:hint="eastAsia"/>
                <w:szCs w:val="21"/>
              </w:rPr>
              <w:t>AddPassword</w:t>
            </w:r>
          </w:p>
        </w:tc>
      </w:tr>
      <w:tr w:rsidR="00BD17BB" w:rsidTr="00E76197">
        <w:tc>
          <w:tcPr>
            <w:tcW w:w="1526" w:type="dxa"/>
            <w:shd w:val="clear" w:color="auto" w:fill="D9D9D9"/>
          </w:tcPr>
          <w:p w:rsidR="00BD17BB" w:rsidRDefault="00BD17BB" w:rsidP="00E76197">
            <w:pPr>
              <w:jc w:val="center"/>
              <w:rPr>
                <w:color w:val="000000"/>
                <w:sz w:val="18"/>
              </w:rPr>
            </w:pPr>
            <w:r>
              <w:rPr>
                <w:rFonts w:hint="eastAsia"/>
                <w:color w:val="000000"/>
                <w:sz w:val="18"/>
              </w:rPr>
              <w:t>请求类型</w:t>
            </w:r>
          </w:p>
        </w:tc>
        <w:tc>
          <w:tcPr>
            <w:tcW w:w="7194" w:type="dxa"/>
          </w:tcPr>
          <w:p w:rsidR="00BD17BB" w:rsidRDefault="00BD17BB"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COMMAND</w:t>
            </w:r>
          </w:p>
        </w:tc>
      </w:tr>
      <w:tr w:rsidR="00BD17BB" w:rsidTr="00E76197">
        <w:tc>
          <w:tcPr>
            <w:tcW w:w="1526" w:type="dxa"/>
            <w:shd w:val="clear" w:color="auto" w:fill="D9D9D9"/>
          </w:tcPr>
          <w:p w:rsidR="00BD17BB" w:rsidRDefault="00BD17BB" w:rsidP="00E76197">
            <w:pPr>
              <w:jc w:val="center"/>
              <w:rPr>
                <w:color w:val="000000"/>
                <w:sz w:val="18"/>
              </w:rPr>
            </w:pPr>
            <w:r>
              <w:rPr>
                <w:rFonts w:hint="eastAsia"/>
                <w:color w:val="000000"/>
                <w:sz w:val="18"/>
              </w:rPr>
              <w:t>命令格式</w:t>
            </w:r>
          </w:p>
        </w:tc>
        <w:tc>
          <w:tcPr>
            <w:tcW w:w="7194" w:type="dxa"/>
          </w:tcPr>
          <w:p w:rsidR="00BD17BB"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w:t>
            </w:r>
          </w:p>
          <w:p w:rsidR="00BD17BB"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"passId":1003,</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密码组</w:t>
            </w:r>
            <w:r>
              <w:rPr>
                <w:rFonts w:ascii="Courier New" w:hAnsi="Courier New" w:cs="Courier New" w:hint="eastAsia"/>
                <w:color w:val="000000"/>
                <w:kern w:val="0"/>
                <w:sz w:val="20"/>
                <w:szCs w:val="20"/>
              </w:rPr>
              <w:t>ID</w:t>
            </w:r>
          </w:p>
          <w:p w:rsidR="00BD17BB"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"sensorieee":"00158d0000ca594d",</w:t>
            </w:r>
          </w:p>
          <w:p w:rsidR="00BD17BB"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"command":"</w:t>
            </w:r>
            <w:r>
              <w:rPr>
                <w:rFonts w:ascii="Courier New" w:hAnsi="Courier New" w:cs="Courier New" w:hint="eastAsia"/>
                <w:color w:val="000000"/>
                <w:kern w:val="0"/>
                <w:sz w:val="20"/>
                <w:szCs w:val="20"/>
              </w:rPr>
              <w:t>Del</w:t>
            </w:r>
            <w:r>
              <w:rPr>
                <w:rFonts w:ascii="Courier New" w:hAnsi="Courier New" w:cs="Courier New"/>
                <w:color w:val="000000"/>
                <w:kern w:val="0"/>
                <w:sz w:val="20"/>
                <w:szCs w:val="20"/>
              </w:rPr>
              <w:t>Password"</w:t>
            </w:r>
          </w:p>
          <w:p w:rsidR="00BD17BB" w:rsidRPr="005A446F"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w:t>
            </w:r>
          </w:p>
        </w:tc>
      </w:tr>
      <w:tr w:rsidR="00BD17BB" w:rsidTr="00E76197">
        <w:tc>
          <w:tcPr>
            <w:tcW w:w="1526" w:type="dxa"/>
            <w:shd w:val="clear" w:color="auto" w:fill="D9D9D9"/>
          </w:tcPr>
          <w:p w:rsidR="00BD17BB" w:rsidRDefault="00BD17BB" w:rsidP="00E76197">
            <w:pPr>
              <w:jc w:val="center"/>
              <w:rPr>
                <w:color w:val="000000"/>
                <w:sz w:val="18"/>
              </w:rPr>
            </w:pPr>
            <w:r>
              <w:rPr>
                <w:rFonts w:hint="eastAsia"/>
                <w:color w:val="000000"/>
                <w:sz w:val="18"/>
              </w:rPr>
              <w:t>返回类型</w:t>
            </w:r>
          </w:p>
        </w:tc>
        <w:tc>
          <w:tcPr>
            <w:tcW w:w="7194" w:type="dxa"/>
          </w:tcPr>
          <w:p w:rsidR="00BD17BB" w:rsidRDefault="00BD17BB" w:rsidP="00E76197">
            <w:pPr>
              <w:rPr>
                <w:rFonts w:ascii="Courier New" w:hAnsi="Courier New" w:cs="Courier New"/>
                <w:color w:val="000000"/>
                <w:kern w:val="0"/>
                <w:sz w:val="20"/>
                <w:szCs w:val="20"/>
              </w:rPr>
            </w:pPr>
            <w:r>
              <w:rPr>
                <w:rFonts w:ascii="Courier New" w:hAnsi="Courier New" w:cs="Courier New" w:hint="eastAsia"/>
                <w:color w:val="000000"/>
                <w:kern w:val="0"/>
                <w:sz w:val="20"/>
                <w:szCs w:val="20"/>
              </w:rPr>
              <w:t>网关通过长联接通道接收网关命令，执行成功发送命令反馈报告。（请参考命令报告章节）</w:t>
            </w:r>
          </w:p>
        </w:tc>
      </w:tr>
    </w:tbl>
    <w:p w:rsidR="00BD17BB" w:rsidRPr="00B07F64" w:rsidRDefault="00BD17BB" w:rsidP="00BD17BB">
      <w:pPr>
        <w:pStyle w:val="3"/>
        <w:rPr>
          <w:color w:val="000000" w:themeColor="text1"/>
        </w:rPr>
      </w:pPr>
      <w:bookmarkStart w:id="28" w:name="_Toc2269338"/>
      <w:r>
        <w:rPr>
          <w:rFonts w:hint="eastAsia"/>
          <w:color w:val="000000" w:themeColor="text1"/>
        </w:rPr>
        <w:t>清空密码命令</w:t>
      </w:r>
      <w:r w:rsidR="008570FE">
        <w:rPr>
          <w:rFonts w:hint="eastAsia"/>
          <w:color w:val="000000" w:themeColor="text1"/>
        </w:rPr>
        <w:t>ClearPassword</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94"/>
      </w:tblGrid>
      <w:tr w:rsidR="00BD17BB" w:rsidTr="00E76197">
        <w:tc>
          <w:tcPr>
            <w:tcW w:w="1526" w:type="dxa"/>
            <w:shd w:val="clear" w:color="auto" w:fill="D9D9D9"/>
          </w:tcPr>
          <w:p w:rsidR="00BD17BB" w:rsidRDefault="00BD17BB" w:rsidP="00E76197">
            <w:pPr>
              <w:pStyle w:val="a3"/>
              <w:pBdr>
                <w:bottom w:val="none" w:sz="0" w:space="0" w:color="auto"/>
              </w:pBdr>
              <w:tabs>
                <w:tab w:val="clear" w:pos="4153"/>
                <w:tab w:val="clear" w:pos="8306"/>
              </w:tabs>
              <w:snapToGrid/>
              <w:rPr>
                <w:color w:val="000000"/>
                <w:szCs w:val="24"/>
              </w:rPr>
            </w:pPr>
            <w:r>
              <w:rPr>
                <w:rFonts w:hint="eastAsia"/>
                <w:color w:val="000000"/>
                <w:szCs w:val="24"/>
              </w:rPr>
              <w:t>接口名称</w:t>
            </w:r>
          </w:p>
        </w:tc>
        <w:tc>
          <w:tcPr>
            <w:tcW w:w="7194" w:type="dxa"/>
          </w:tcPr>
          <w:p w:rsidR="00BD17BB" w:rsidRPr="00270774" w:rsidRDefault="00BD17BB" w:rsidP="00E76197">
            <w:pPr>
              <w:autoSpaceDE w:val="0"/>
              <w:autoSpaceDN w:val="0"/>
              <w:adjustRightInd w:val="0"/>
              <w:jc w:val="left"/>
              <w:rPr>
                <w:rFonts w:ascii="Courier New" w:hAnsi="Courier New" w:cs="Courier New"/>
                <w:color w:val="000000"/>
                <w:kern w:val="0"/>
                <w:sz w:val="20"/>
                <w:szCs w:val="20"/>
              </w:rPr>
            </w:pPr>
            <w:r>
              <w:rPr>
                <w:rFonts w:hint="eastAsia"/>
                <w:szCs w:val="21"/>
              </w:rPr>
              <w:t>ClearPassword</w:t>
            </w:r>
          </w:p>
        </w:tc>
      </w:tr>
      <w:tr w:rsidR="00BD17BB" w:rsidTr="00E76197">
        <w:tc>
          <w:tcPr>
            <w:tcW w:w="1526" w:type="dxa"/>
            <w:shd w:val="clear" w:color="auto" w:fill="D9D9D9"/>
          </w:tcPr>
          <w:p w:rsidR="00BD17BB" w:rsidRDefault="00BD17BB" w:rsidP="00E76197">
            <w:pPr>
              <w:jc w:val="center"/>
              <w:rPr>
                <w:color w:val="000000"/>
                <w:sz w:val="18"/>
              </w:rPr>
            </w:pPr>
            <w:r>
              <w:rPr>
                <w:rFonts w:hint="eastAsia"/>
                <w:color w:val="000000"/>
                <w:sz w:val="18"/>
              </w:rPr>
              <w:t>请求类型</w:t>
            </w:r>
          </w:p>
        </w:tc>
        <w:tc>
          <w:tcPr>
            <w:tcW w:w="7194" w:type="dxa"/>
          </w:tcPr>
          <w:p w:rsidR="00BD17BB" w:rsidRDefault="00BD17BB"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COMMAND</w:t>
            </w:r>
          </w:p>
        </w:tc>
      </w:tr>
      <w:tr w:rsidR="00BD17BB" w:rsidTr="00E76197">
        <w:tc>
          <w:tcPr>
            <w:tcW w:w="1526" w:type="dxa"/>
            <w:shd w:val="clear" w:color="auto" w:fill="D9D9D9"/>
          </w:tcPr>
          <w:p w:rsidR="00BD17BB" w:rsidRDefault="00BD17BB" w:rsidP="00E76197">
            <w:pPr>
              <w:jc w:val="center"/>
              <w:rPr>
                <w:color w:val="000000"/>
                <w:sz w:val="18"/>
              </w:rPr>
            </w:pPr>
            <w:r>
              <w:rPr>
                <w:rFonts w:hint="eastAsia"/>
                <w:color w:val="000000"/>
                <w:sz w:val="18"/>
              </w:rPr>
              <w:t>命令格式</w:t>
            </w:r>
          </w:p>
        </w:tc>
        <w:tc>
          <w:tcPr>
            <w:tcW w:w="7194" w:type="dxa"/>
          </w:tcPr>
          <w:p w:rsidR="00BD17BB"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w:t>
            </w:r>
          </w:p>
          <w:p w:rsidR="00BD17BB"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w:t>
            </w:r>
            <w:r>
              <w:rPr>
                <w:szCs w:val="21"/>
              </w:rPr>
              <w:t xml:space="preserve"> passType</w:t>
            </w:r>
            <w:r w:rsidRPr="00270774">
              <w:rPr>
                <w:rFonts w:ascii="Courier New" w:hAnsi="Courier New" w:cs="Courier New"/>
                <w:color w:val="000000"/>
                <w:kern w:val="0"/>
                <w:sz w:val="20"/>
                <w:szCs w:val="20"/>
              </w:rPr>
              <w:t>":</w:t>
            </w:r>
            <w:r>
              <w:rPr>
                <w:rFonts w:ascii="Courier New" w:hAnsi="Courier New" w:cs="Courier New" w:hint="eastAsia"/>
                <w:color w:val="000000"/>
                <w:kern w:val="0"/>
                <w:sz w:val="20"/>
                <w:szCs w:val="20"/>
              </w:rPr>
              <w:t>0</w:t>
            </w:r>
            <w:r w:rsidRPr="00270774">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密码类型</w:t>
            </w:r>
            <w:r>
              <w:rPr>
                <w:rFonts w:ascii="Courier New" w:hAnsi="Courier New" w:cs="Courier New" w:hint="eastAsia"/>
                <w:color w:val="000000"/>
                <w:kern w:val="0"/>
                <w:sz w:val="20"/>
                <w:szCs w:val="20"/>
              </w:rPr>
              <w:t>2</w:t>
            </w:r>
          </w:p>
          <w:p w:rsidR="00BD17BB"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"sensorieee":"00158d0000ca594d",</w:t>
            </w:r>
          </w:p>
          <w:p w:rsidR="00BD17BB"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"command":"</w:t>
            </w:r>
            <w:r>
              <w:rPr>
                <w:rFonts w:hint="eastAsia"/>
                <w:szCs w:val="21"/>
              </w:rPr>
              <w:t>ClearPassword</w:t>
            </w:r>
            <w:r w:rsidRPr="00270774">
              <w:rPr>
                <w:rFonts w:ascii="Courier New" w:hAnsi="Courier New" w:cs="Courier New"/>
                <w:color w:val="000000"/>
                <w:kern w:val="0"/>
                <w:sz w:val="20"/>
                <w:szCs w:val="20"/>
              </w:rPr>
              <w:t>"</w:t>
            </w:r>
          </w:p>
          <w:p w:rsidR="00BD17BB" w:rsidRPr="005A446F" w:rsidRDefault="00BD17BB" w:rsidP="00E76197">
            <w:pPr>
              <w:autoSpaceDE w:val="0"/>
              <w:autoSpaceDN w:val="0"/>
              <w:adjustRightInd w:val="0"/>
              <w:jc w:val="left"/>
              <w:rPr>
                <w:rFonts w:ascii="Courier New" w:hAnsi="Courier New" w:cs="Courier New"/>
                <w:color w:val="000000"/>
                <w:kern w:val="0"/>
                <w:sz w:val="20"/>
                <w:szCs w:val="20"/>
              </w:rPr>
            </w:pPr>
            <w:r w:rsidRPr="00270774">
              <w:rPr>
                <w:rFonts w:ascii="Courier New" w:hAnsi="Courier New" w:cs="Courier New"/>
                <w:color w:val="000000"/>
                <w:kern w:val="0"/>
                <w:sz w:val="20"/>
                <w:szCs w:val="20"/>
              </w:rPr>
              <w:t>}</w:t>
            </w:r>
          </w:p>
        </w:tc>
      </w:tr>
      <w:tr w:rsidR="00BD17BB" w:rsidTr="00E76197">
        <w:tc>
          <w:tcPr>
            <w:tcW w:w="1526" w:type="dxa"/>
            <w:shd w:val="clear" w:color="auto" w:fill="D9D9D9"/>
          </w:tcPr>
          <w:p w:rsidR="00BD17BB" w:rsidRDefault="00BD17BB" w:rsidP="00E76197">
            <w:pPr>
              <w:jc w:val="center"/>
              <w:rPr>
                <w:color w:val="000000"/>
                <w:sz w:val="18"/>
              </w:rPr>
            </w:pPr>
            <w:r>
              <w:rPr>
                <w:rFonts w:hint="eastAsia"/>
                <w:color w:val="000000"/>
                <w:sz w:val="18"/>
              </w:rPr>
              <w:t>返回类型</w:t>
            </w:r>
          </w:p>
        </w:tc>
        <w:tc>
          <w:tcPr>
            <w:tcW w:w="7194" w:type="dxa"/>
          </w:tcPr>
          <w:p w:rsidR="00BD17BB" w:rsidRDefault="00BD17BB" w:rsidP="00E76197">
            <w:pPr>
              <w:rPr>
                <w:rFonts w:ascii="Courier New" w:hAnsi="Courier New" w:cs="Courier New"/>
                <w:color w:val="000000"/>
                <w:kern w:val="0"/>
                <w:sz w:val="20"/>
                <w:szCs w:val="20"/>
              </w:rPr>
            </w:pPr>
            <w:r>
              <w:rPr>
                <w:rFonts w:ascii="Courier New" w:hAnsi="Courier New" w:cs="Courier New" w:hint="eastAsia"/>
                <w:color w:val="000000"/>
                <w:kern w:val="0"/>
                <w:sz w:val="20"/>
                <w:szCs w:val="20"/>
              </w:rPr>
              <w:t>网关通过长联接通道接收网关命令，执行成功发送命令反馈报告。（请参考命令报告章节）</w:t>
            </w:r>
          </w:p>
        </w:tc>
      </w:tr>
    </w:tbl>
    <w:p w:rsidR="00E15B9D" w:rsidRDefault="00E15B9D" w:rsidP="00E15B9D">
      <w:pPr>
        <w:pStyle w:val="2"/>
      </w:pPr>
      <w:bookmarkStart w:id="29" w:name="_Toc2269339"/>
      <w:r>
        <w:rPr>
          <w:rFonts w:hint="eastAsia"/>
        </w:rPr>
        <w:t>门磁</w:t>
      </w:r>
      <w:bookmarkEnd w:id="29"/>
    </w:p>
    <w:p w:rsidR="00E15B9D" w:rsidRPr="007C241D" w:rsidRDefault="00E15B9D" w:rsidP="00E15B9D">
      <w:pPr>
        <w:pStyle w:val="3"/>
        <w:rPr>
          <w:color w:val="000000" w:themeColor="text1"/>
        </w:rPr>
      </w:pPr>
      <w:bookmarkStart w:id="30" w:name="_Toc2269340"/>
      <w:r>
        <w:rPr>
          <w:rFonts w:hint="eastAsia"/>
          <w:color w:val="000000" w:themeColor="text1"/>
        </w:rPr>
        <w:t>门磁功能</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E15B9D" w:rsidTr="00073CFF">
        <w:tc>
          <w:tcPr>
            <w:tcW w:w="1564" w:type="dxa"/>
            <w:shd w:val="clear" w:color="auto" w:fill="D9D9D9"/>
          </w:tcPr>
          <w:p w:rsidR="00E15B9D" w:rsidRDefault="00E15B9D"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E15B9D" w:rsidRDefault="00E15B9D" w:rsidP="00073CFF">
            <w:pPr>
              <w:rPr>
                <w:color w:val="000000"/>
                <w:sz w:val="18"/>
              </w:rPr>
            </w:pPr>
            <w:r>
              <w:rPr>
                <w:rFonts w:hint="eastAsia"/>
                <w:color w:val="000000"/>
                <w:sz w:val="18"/>
              </w:rPr>
              <w:t>门磁功能</w:t>
            </w:r>
          </w:p>
        </w:tc>
      </w:tr>
      <w:tr w:rsidR="00E15B9D" w:rsidTr="00073CFF">
        <w:trPr>
          <w:trHeight w:val="291"/>
        </w:trPr>
        <w:tc>
          <w:tcPr>
            <w:tcW w:w="1564" w:type="dxa"/>
            <w:shd w:val="clear" w:color="auto" w:fill="D9D9D9"/>
          </w:tcPr>
          <w:p w:rsidR="00E15B9D" w:rsidRDefault="00E15B9D"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E15B9D" w:rsidRDefault="00E15B9D" w:rsidP="00073CFF">
            <w:pPr>
              <w:rPr>
                <w:color w:val="000000"/>
                <w:sz w:val="18"/>
              </w:rPr>
            </w:pPr>
            <w:r w:rsidRPr="00E15B9D">
              <w:rPr>
                <w:rFonts w:hint="eastAsia"/>
                <w:color w:val="000000"/>
                <w:sz w:val="18"/>
              </w:rPr>
              <w:t>门锁完全关合后，门磁响应关闭，其余状态，门磁响应开启</w:t>
            </w:r>
          </w:p>
        </w:tc>
      </w:tr>
      <w:tr w:rsidR="00E15B9D" w:rsidTr="00073CFF">
        <w:tc>
          <w:tcPr>
            <w:tcW w:w="1564" w:type="dxa"/>
            <w:shd w:val="clear" w:color="auto" w:fill="D9D9D9"/>
          </w:tcPr>
          <w:p w:rsidR="00E15B9D" w:rsidRDefault="00E15B9D" w:rsidP="00073CFF">
            <w:pPr>
              <w:jc w:val="center"/>
              <w:rPr>
                <w:color w:val="000000"/>
                <w:sz w:val="18"/>
              </w:rPr>
            </w:pPr>
            <w:r>
              <w:rPr>
                <w:rFonts w:hint="eastAsia"/>
                <w:color w:val="000000"/>
                <w:sz w:val="18"/>
              </w:rPr>
              <w:t>补充说明</w:t>
            </w:r>
          </w:p>
        </w:tc>
        <w:tc>
          <w:tcPr>
            <w:tcW w:w="7156" w:type="dxa"/>
          </w:tcPr>
          <w:p w:rsidR="00E15B9D" w:rsidRPr="00170040" w:rsidRDefault="00E15B9D" w:rsidP="00073CFF">
            <w:pPr>
              <w:autoSpaceDE w:val="0"/>
              <w:autoSpaceDN w:val="0"/>
              <w:adjustRightInd w:val="0"/>
              <w:jc w:val="left"/>
              <w:rPr>
                <w:rFonts w:ascii="宋体" w:cs="宋体"/>
                <w:kern w:val="0"/>
                <w:sz w:val="18"/>
                <w:szCs w:val="18"/>
              </w:rPr>
            </w:pPr>
            <w:r>
              <w:rPr>
                <w:rFonts w:ascii="宋体" w:cs="宋体" w:hint="eastAsia"/>
                <w:kern w:val="0"/>
                <w:sz w:val="18"/>
                <w:szCs w:val="18"/>
              </w:rPr>
              <w:t>可选功能</w:t>
            </w:r>
          </w:p>
        </w:tc>
      </w:tr>
    </w:tbl>
    <w:p w:rsidR="00E15B9D" w:rsidRDefault="00E15B9D" w:rsidP="00E15B9D">
      <w:pPr>
        <w:pStyle w:val="2"/>
      </w:pPr>
      <w:bookmarkStart w:id="31" w:name="_Toc2269341"/>
      <w:r>
        <w:rPr>
          <w:rFonts w:hint="eastAsia"/>
        </w:rPr>
        <w:lastRenderedPageBreak/>
        <w:t>报警</w:t>
      </w:r>
      <w:bookmarkEnd w:id="31"/>
    </w:p>
    <w:p w:rsidR="001B2E48" w:rsidRPr="00C83F32" w:rsidRDefault="001B2E48" w:rsidP="001B2E48">
      <w:pPr>
        <w:pStyle w:val="3"/>
        <w:rPr>
          <w:color w:val="000000" w:themeColor="text1"/>
        </w:rPr>
      </w:pPr>
      <w:bookmarkStart w:id="32" w:name="_Toc2269342"/>
      <w:r>
        <w:rPr>
          <w:rFonts w:hint="eastAsia"/>
          <w:color w:val="000000" w:themeColor="text1"/>
        </w:rPr>
        <w:t>上报流程</w:t>
      </w:r>
      <w:bookmarkEnd w:id="32"/>
    </w:p>
    <w:p w:rsidR="001B2E48" w:rsidRDefault="001B2E48" w:rsidP="001B2E48">
      <w:r>
        <w:rPr>
          <w:rFonts w:hint="eastAsia"/>
        </w:rPr>
        <w:t>由门锁完成事件触发，主动发送上报事件。</w:t>
      </w:r>
    </w:p>
    <w:p w:rsidR="001B2E48" w:rsidRPr="00C83F32" w:rsidRDefault="001B2E48" w:rsidP="001B2E48">
      <w:pPr>
        <w:autoSpaceDE w:val="0"/>
        <w:autoSpaceDN w:val="0"/>
        <w:adjustRightInd w:val="0"/>
        <w:jc w:val="left"/>
        <w:rPr>
          <w:rFonts w:ascii="Courier New" w:hAnsi="Courier New" w:cs="Courier New"/>
          <w:color w:val="000000"/>
          <w:kern w:val="0"/>
          <w:sz w:val="20"/>
          <w:szCs w:val="20"/>
        </w:rPr>
      </w:pPr>
      <w:r>
        <w:rPr>
          <w:rFonts w:hint="eastAsia"/>
        </w:rPr>
        <w:t>网关向云端报送</w:t>
      </w:r>
      <w:r>
        <w:rPr>
          <w:rFonts w:ascii="Courier New" w:hAnsi="Courier New" w:cs="Courier New" w:hint="eastAsia"/>
          <w:color w:val="000000"/>
          <w:kern w:val="0"/>
          <w:sz w:val="20"/>
          <w:szCs w:val="20"/>
        </w:rPr>
        <w:t>AlarmReport</w:t>
      </w:r>
      <w:r>
        <w:rPr>
          <w:rFonts w:hint="eastAsia"/>
        </w:rPr>
        <w:t>事件</w:t>
      </w:r>
    </w:p>
    <w:p w:rsidR="00E15B9D" w:rsidRPr="007C241D" w:rsidRDefault="001B2E48" w:rsidP="00E15B9D">
      <w:pPr>
        <w:pStyle w:val="3"/>
        <w:rPr>
          <w:color w:val="000000" w:themeColor="text1"/>
        </w:rPr>
      </w:pPr>
      <w:bookmarkStart w:id="33" w:name="_Toc2269343"/>
      <w:r>
        <w:rPr>
          <w:rFonts w:hint="eastAsia"/>
          <w:color w:val="000000" w:themeColor="text1"/>
        </w:rPr>
        <w:t>报警目标</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E15B9D" w:rsidTr="00073CFF">
        <w:tc>
          <w:tcPr>
            <w:tcW w:w="1564" w:type="dxa"/>
            <w:shd w:val="clear" w:color="auto" w:fill="D9D9D9"/>
          </w:tcPr>
          <w:p w:rsidR="00E15B9D" w:rsidRDefault="00E15B9D"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E15B9D" w:rsidRDefault="001B2E48" w:rsidP="001B2E48">
            <w:pPr>
              <w:rPr>
                <w:color w:val="000000"/>
                <w:sz w:val="18"/>
              </w:rPr>
            </w:pPr>
            <w:r>
              <w:rPr>
                <w:rFonts w:hint="eastAsia"/>
                <w:color w:val="000000"/>
                <w:sz w:val="18"/>
              </w:rPr>
              <w:t>报警目标</w:t>
            </w:r>
          </w:p>
        </w:tc>
      </w:tr>
      <w:tr w:rsidR="00E15B9D" w:rsidTr="00073CFF">
        <w:trPr>
          <w:trHeight w:val="291"/>
        </w:trPr>
        <w:tc>
          <w:tcPr>
            <w:tcW w:w="1564" w:type="dxa"/>
            <w:shd w:val="clear" w:color="auto" w:fill="D9D9D9"/>
          </w:tcPr>
          <w:p w:rsidR="00E15B9D" w:rsidRDefault="00E15B9D"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E15B9D" w:rsidRDefault="001B2E48" w:rsidP="00073CFF">
            <w:pPr>
              <w:rPr>
                <w:color w:val="000000"/>
                <w:sz w:val="18"/>
              </w:rPr>
            </w:pPr>
            <w:r w:rsidRPr="001B2E48">
              <w:rPr>
                <w:rFonts w:hint="eastAsia"/>
                <w:color w:val="000000"/>
                <w:sz w:val="18"/>
              </w:rPr>
              <w:t>本地</w:t>
            </w:r>
            <w:r w:rsidRPr="001B2E48">
              <w:rPr>
                <w:rFonts w:hint="eastAsia"/>
                <w:color w:val="000000"/>
                <w:sz w:val="18"/>
              </w:rPr>
              <w:t>/</w:t>
            </w:r>
            <w:r w:rsidRPr="001B2E48">
              <w:rPr>
                <w:rFonts w:hint="eastAsia"/>
                <w:color w:val="000000"/>
                <w:sz w:val="18"/>
              </w:rPr>
              <w:t>云端</w:t>
            </w:r>
          </w:p>
        </w:tc>
      </w:tr>
      <w:tr w:rsidR="00E15B9D" w:rsidTr="00073CFF">
        <w:tc>
          <w:tcPr>
            <w:tcW w:w="1564" w:type="dxa"/>
            <w:shd w:val="clear" w:color="auto" w:fill="D9D9D9"/>
          </w:tcPr>
          <w:p w:rsidR="00E15B9D" w:rsidRDefault="00E15B9D" w:rsidP="00073CFF">
            <w:pPr>
              <w:jc w:val="center"/>
              <w:rPr>
                <w:color w:val="000000"/>
                <w:sz w:val="18"/>
              </w:rPr>
            </w:pPr>
            <w:r>
              <w:rPr>
                <w:rFonts w:hint="eastAsia"/>
                <w:color w:val="000000"/>
                <w:sz w:val="18"/>
              </w:rPr>
              <w:t>补充说明</w:t>
            </w:r>
          </w:p>
        </w:tc>
        <w:tc>
          <w:tcPr>
            <w:tcW w:w="7156" w:type="dxa"/>
          </w:tcPr>
          <w:p w:rsidR="00E15B9D" w:rsidRPr="00170040" w:rsidRDefault="00E15B9D" w:rsidP="00073CFF">
            <w:pPr>
              <w:autoSpaceDE w:val="0"/>
              <w:autoSpaceDN w:val="0"/>
              <w:adjustRightInd w:val="0"/>
              <w:jc w:val="left"/>
              <w:rPr>
                <w:rFonts w:ascii="宋体" w:cs="宋体"/>
                <w:kern w:val="0"/>
                <w:sz w:val="18"/>
                <w:szCs w:val="18"/>
              </w:rPr>
            </w:pPr>
          </w:p>
        </w:tc>
      </w:tr>
    </w:tbl>
    <w:p w:rsidR="00E15B9D" w:rsidRPr="007C241D" w:rsidRDefault="001B2E48" w:rsidP="00E15B9D">
      <w:pPr>
        <w:pStyle w:val="3"/>
        <w:rPr>
          <w:color w:val="000000" w:themeColor="text1"/>
        </w:rPr>
      </w:pPr>
      <w:bookmarkStart w:id="34" w:name="_Toc2269344"/>
      <w:r>
        <w:rPr>
          <w:rFonts w:hint="eastAsia"/>
          <w:color w:val="000000" w:themeColor="text1"/>
        </w:rPr>
        <w:t>报警</w:t>
      </w:r>
      <w:r w:rsidR="00E15B9D">
        <w:rPr>
          <w:color w:val="000000" w:themeColor="text1"/>
        </w:rPr>
        <w:t>方式</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E15B9D" w:rsidTr="00073CFF">
        <w:tc>
          <w:tcPr>
            <w:tcW w:w="1564" w:type="dxa"/>
            <w:shd w:val="clear" w:color="auto" w:fill="D9D9D9"/>
          </w:tcPr>
          <w:p w:rsidR="00E15B9D" w:rsidRDefault="00E15B9D"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E15B9D" w:rsidRDefault="001B2E48" w:rsidP="00073CFF">
            <w:pPr>
              <w:rPr>
                <w:color w:val="000000"/>
                <w:sz w:val="18"/>
              </w:rPr>
            </w:pPr>
            <w:r>
              <w:rPr>
                <w:rFonts w:hint="eastAsia"/>
                <w:color w:val="000000"/>
                <w:sz w:val="18"/>
              </w:rPr>
              <w:t>报警</w:t>
            </w:r>
            <w:r w:rsidR="00E15B9D">
              <w:rPr>
                <w:color w:val="000000"/>
                <w:sz w:val="18"/>
              </w:rPr>
              <w:t>方式</w:t>
            </w:r>
          </w:p>
        </w:tc>
      </w:tr>
      <w:tr w:rsidR="00E15B9D" w:rsidTr="00073CFF">
        <w:trPr>
          <w:trHeight w:val="291"/>
        </w:trPr>
        <w:tc>
          <w:tcPr>
            <w:tcW w:w="1564" w:type="dxa"/>
            <w:shd w:val="clear" w:color="auto" w:fill="D9D9D9"/>
          </w:tcPr>
          <w:p w:rsidR="00E15B9D" w:rsidRDefault="00E15B9D"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E15B9D" w:rsidRDefault="001B2E48" w:rsidP="00073CFF">
            <w:pPr>
              <w:rPr>
                <w:color w:val="000000"/>
                <w:sz w:val="18"/>
              </w:rPr>
            </w:pPr>
            <w:r w:rsidRPr="001B2E48">
              <w:rPr>
                <w:rFonts w:hint="eastAsia"/>
                <w:color w:val="000000"/>
                <w:sz w:val="18"/>
              </w:rPr>
              <w:t>门锁报警或提示时，应同时有真人声音报警和显示灯报警提示</w:t>
            </w:r>
          </w:p>
        </w:tc>
      </w:tr>
      <w:tr w:rsidR="00E15B9D" w:rsidTr="00073CFF">
        <w:tc>
          <w:tcPr>
            <w:tcW w:w="1564" w:type="dxa"/>
            <w:shd w:val="clear" w:color="auto" w:fill="D9D9D9"/>
          </w:tcPr>
          <w:p w:rsidR="00E15B9D" w:rsidRDefault="00E15B9D" w:rsidP="00073CFF">
            <w:pPr>
              <w:jc w:val="center"/>
              <w:rPr>
                <w:color w:val="000000"/>
                <w:sz w:val="18"/>
              </w:rPr>
            </w:pPr>
            <w:r>
              <w:rPr>
                <w:rFonts w:hint="eastAsia"/>
                <w:color w:val="000000"/>
                <w:sz w:val="18"/>
              </w:rPr>
              <w:t>补充说明</w:t>
            </w:r>
          </w:p>
        </w:tc>
        <w:tc>
          <w:tcPr>
            <w:tcW w:w="7156" w:type="dxa"/>
          </w:tcPr>
          <w:p w:rsidR="00E15B9D" w:rsidRPr="00170040" w:rsidRDefault="00E15B9D" w:rsidP="00073CFF">
            <w:pPr>
              <w:autoSpaceDE w:val="0"/>
              <w:autoSpaceDN w:val="0"/>
              <w:adjustRightInd w:val="0"/>
              <w:jc w:val="left"/>
              <w:rPr>
                <w:rFonts w:ascii="宋体" w:cs="宋体"/>
                <w:kern w:val="0"/>
                <w:sz w:val="18"/>
                <w:szCs w:val="18"/>
              </w:rPr>
            </w:pPr>
          </w:p>
        </w:tc>
      </w:tr>
    </w:tbl>
    <w:p w:rsidR="00E15B9D" w:rsidRPr="007C241D" w:rsidRDefault="00E15B9D" w:rsidP="00E15B9D">
      <w:pPr>
        <w:pStyle w:val="3"/>
        <w:rPr>
          <w:color w:val="000000" w:themeColor="text1"/>
        </w:rPr>
      </w:pPr>
      <w:bookmarkStart w:id="35" w:name="_Toc2269345"/>
      <w:r>
        <w:rPr>
          <w:rFonts w:hint="eastAsia"/>
          <w:color w:val="000000" w:themeColor="text1"/>
        </w:rPr>
        <w:t>报警</w:t>
      </w:r>
      <w:r w:rsidR="001B2E48">
        <w:rPr>
          <w:rFonts w:hint="eastAsia"/>
          <w:color w:val="000000" w:themeColor="text1"/>
        </w:rPr>
        <w:t>类别</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E15B9D" w:rsidTr="00073CFF">
        <w:tc>
          <w:tcPr>
            <w:tcW w:w="1564" w:type="dxa"/>
            <w:shd w:val="clear" w:color="auto" w:fill="D9D9D9"/>
          </w:tcPr>
          <w:p w:rsidR="00E15B9D" w:rsidRDefault="00E15B9D"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E15B9D" w:rsidRDefault="00E15B9D" w:rsidP="00073CFF">
            <w:pPr>
              <w:rPr>
                <w:color w:val="000000"/>
                <w:sz w:val="18"/>
              </w:rPr>
            </w:pPr>
            <w:r>
              <w:rPr>
                <w:color w:val="000000"/>
                <w:sz w:val="18"/>
              </w:rPr>
              <w:t>报警</w:t>
            </w:r>
            <w:r w:rsidR="001B2E48">
              <w:rPr>
                <w:rFonts w:hint="eastAsia"/>
                <w:color w:val="000000"/>
                <w:sz w:val="18"/>
              </w:rPr>
              <w:t>类别</w:t>
            </w:r>
          </w:p>
        </w:tc>
      </w:tr>
      <w:tr w:rsidR="00E15B9D" w:rsidTr="00073CFF">
        <w:trPr>
          <w:trHeight w:val="291"/>
        </w:trPr>
        <w:tc>
          <w:tcPr>
            <w:tcW w:w="1564" w:type="dxa"/>
            <w:shd w:val="clear" w:color="auto" w:fill="D9D9D9"/>
          </w:tcPr>
          <w:p w:rsidR="00E15B9D" w:rsidRDefault="00E15B9D"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E15B9D" w:rsidRDefault="001B2E48" w:rsidP="00073CFF">
            <w:pPr>
              <w:rPr>
                <w:color w:val="000000"/>
                <w:sz w:val="18"/>
              </w:rPr>
            </w:pPr>
            <w:r>
              <w:rPr>
                <w:rFonts w:hint="eastAsia"/>
                <w:color w:val="000000"/>
                <w:sz w:val="18"/>
              </w:rPr>
              <w:t>智能门锁</w:t>
            </w:r>
            <w:r>
              <w:rPr>
                <w:color w:val="000000"/>
                <w:sz w:val="18"/>
              </w:rPr>
              <w:t>的报警类别</w:t>
            </w:r>
          </w:p>
        </w:tc>
      </w:tr>
      <w:tr w:rsidR="00E15B9D" w:rsidTr="00073CFF">
        <w:tc>
          <w:tcPr>
            <w:tcW w:w="1564" w:type="dxa"/>
            <w:shd w:val="clear" w:color="auto" w:fill="D9D9D9"/>
          </w:tcPr>
          <w:p w:rsidR="00E15B9D" w:rsidRDefault="00E15B9D" w:rsidP="00073CFF">
            <w:pPr>
              <w:jc w:val="center"/>
              <w:rPr>
                <w:color w:val="000000"/>
                <w:sz w:val="18"/>
              </w:rPr>
            </w:pPr>
            <w:r>
              <w:rPr>
                <w:rFonts w:hint="eastAsia"/>
                <w:color w:val="000000"/>
                <w:sz w:val="18"/>
              </w:rPr>
              <w:t>补充说明</w:t>
            </w:r>
          </w:p>
        </w:tc>
        <w:tc>
          <w:tcPr>
            <w:tcW w:w="7156" w:type="dxa"/>
          </w:tcPr>
          <w:p w:rsidR="001B2E48" w:rsidRPr="001B2E48" w:rsidRDefault="001B2E48" w:rsidP="001B2E48">
            <w:pPr>
              <w:pStyle w:val="ae"/>
              <w:numPr>
                <w:ilvl w:val="0"/>
                <w:numId w:val="10"/>
              </w:numPr>
              <w:autoSpaceDE w:val="0"/>
              <w:autoSpaceDN w:val="0"/>
              <w:adjustRightInd w:val="0"/>
              <w:ind w:firstLineChars="0"/>
              <w:jc w:val="left"/>
              <w:rPr>
                <w:rFonts w:ascii="宋体" w:cs="宋体"/>
                <w:kern w:val="0"/>
                <w:sz w:val="18"/>
                <w:szCs w:val="18"/>
              </w:rPr>
            </w:pPr>
            <w:r w:rsidRPr="001B2E48">
              <w:rPr>
                <w:rFonts w:ascii="宋体" w:cs="宋体" w:hint="eastAsia"/>
                <w:kern w:val="0"/>
                <w:sz w:val="18"/>
                <w:szCs w:val="18"/>
              </w:rPr>
              <w:t>防撬报警</w:t>
            </w:r>
          </w:p>
          <w:p w:rsidR="001B2E48" w:rsidRDefault="001B2E48" w:rsidP="001B2E48">
            <w:pPr>
              <w:pStyle w:val="ae"/>
              <w:numPr>
                <w:ilvl w:val="0"/>
                <w:numId w:val="10"/>
              </w:numPr>
              <w:autoSpaceDE w:val="0"/>
              <w:autoSpaceDN w:val="0"/>
              <w:adjustRightInd w:val="0"/>
              <w:ind w:firstLineChars="0"/>
              <w:jc w:val="left"/>
              <w:rPr>
                <w:rFonts w:ascii="宋体" w:cs="宋体"/>
                <w:kern w:val="0"/>
                <w:sz w:val="18"/>
                <w:szCs w:val="18"/>
              </w:rPr>
            </w:pPr>
            <w:r>
              <w:rPr>
                <w:rFonts w:ascii="宋体" w:cs="宋体" w:hint="eastAsia"/>
                <w:kern w:val="0"/>
                <w:sz w:val="18"/>
                <w:szCs w:val="18"/>
              </w:rPr>
              <w:t>斜锁舌半闭合报警</w:t>
            </w:r>
          </w:p>
          <w:p w:rsidR="001B2E48" w:rsidRDefault="001B2E48" w:rsidP="001B2E48">
            <w:pPr>
              <w:pStyle w:val="ae"/>
              <w:numPr>
                <w:ilvl w:val="0"/>
                <w:numId w:val="10"/>
              </w:numPr>
              <w:autoSpaceDE w:val="0"/>
              <w:autoSpaceDN w:val="0"/>
              <w:adjustRightInd w:val="0"/>
              <w:ind w:firstLineChars="0"/>
              <w:jc w:val="left"/>
              <w:rPr>
                <w:rFonts w:ascii="宋体" w:cs="宋体"/>
                <w:kern w:val="0"/>
                <w:sz w:val="18"/>
                <w:szCs w:val="18"/>
              </w:rPr>
            </w:pPr>
            <w:r>
              <w:rPr>
                <w:rFonts w:ascii="宋体" w:cs="宋体" w:hint="eastAsia"/>
                <w:kern w:val="0"/>
                <w:sz w:val="18"/>
                <w:szCs w:val="18"/>
              </w:rPr>
              <w:t>连续错误操作报警</w:t>
            </w:r>
          </w:p>
          <w:p w:rsidR="00E15B9D" w:rsidRPr="00170040" w:rsidRDefault="001B2E48" w:rsidP="001B2E48">
            <w:pPr>
              <w:pStyle w:val="ae"/>
              <w:numPr>
                <w:ilvl w:val="0"/>
                <w:numId w:val="10"/>
              </w:numPr>
              <w:autoSpaceDE w:val="0"/>
              <w:autoSpaceDN w:val="0"/>
              <w:adjustRightInd w:val="0"/>
              <w:ind w:firstLineChars="0"/>
              <w:jc w:val="left"/>
              <w:rPr>
                <w:rFonts w:ascii="宋体" w:cs="宋体"/>
                <w:kern w:val="0"/>
                <w:sz w:val="18"/>
                <w:szCs w:val="18"/>
              </w:rPr>
            </w:pPr>
            <w:r w:rsidRPr="001B2E48">
              <w:rPr>
                <w:rFonts w:ascii="宋体" w:cs="宋体" w:hint="eastAsia"/>
                <w:kern w:val="0"/>
                <w:sz w:val="18"/>
                <w:szCs w:val="18"/>
              </w:rPr>
              <w:t>低电压报警</w:t>
            </w:r>
          </w:p>
        </w:tc>
      </w:tr>
    </w:tbl>
    <w:p w:rsidR="001B2E48" w:rsidRPr="00C83F32" w:rsidRDefault="001B2E48" w:rsidP="001B2E48">
      <w:pPr>
        <w:pStyle w:val="3"/>
        <w:rPr>
          <w:color w:val="000000" w:themeColor="text1"/>
        </w:rPr>
      </w:pPr>
      <w:bookmarkStart w:id="36" w:name="_Toc2269346"/>
      <w:r w:rsidRPr="00C83F32">
        <w:rPr>
          <w:rFonts w:hint="eastAsia"/>
          <w:color w:val="000000" w:themeColor="text1"/>
        </w:rPr>
        <w:t>防撬</w:t>
      </w:r>
      <w:r w:rsidRPr="00C83F32">
        <w:rPr>
          <w:color w:val="000000" w:themeColor="text1"/>
        </w:rPr>
        <w:t>报警</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1B2E48" w:rsidTr="00073CFF">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1B2E48" w:rsidRDefault="001B2E48" w:rsidP="00073CFF">
            <w:pPr>
              <w:rPr>
                <w:color w:val="000000"/>
                <w:sz w:val="18"/>
              </w:rPr>
            </w:pPr>
            <w:r>
              <w:rPr>
                <w:rFonts w:hint="eastAsia"/>
                <w:color w:val="000000"/>
                <w:sz w:val="18"/>
              </w:rPr>
              <w:t>防撬</w:t>
            </w:r>
            <w:r>
              <w:rPr>
                <w:color w:val="000000"/>
                <w:sz w:val="18"/>
              </w:rPr>
              <w:t>报警</w:t>
            </w:r>
          </w:p>
        </w:tc>
      </w:tr>
      <w:tr w:rsidR="001B2E48" w:rsidTr="00073CFF">
        <w:trPr>
          <w:trHeight w:val="291"/>
        </w:trPr>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1B2E48" w:rsidRDefault="001B2E48" w:rsidP="00073CFF">
            <w:pPr>
              <w:rPr>
                <w:color w:val="000000"/>
                <w:sz w:val="18"/>
              </w:rPr>
            </w:pPr>
            <w:r>
              <w:rPr>
                <w:rFonts w:hint="eastAsia"/>
                <w:color w:val="000000"/>
                <w:sz w:val="18"/>
              </w:rPr>
              <w:t>当设备遇到</w:t>
            </w:r>
            <w:r>
              <w:rPr>
                <w:color w:val="000000"/>
                <w:sz w:val="18"/>
              </w:rPr>
              <w:t>遭受外力的外壳破裂</w:t>
            </w:r>
            <w:r>
              <w:rPr>
                <w:rFonts w:hint="eastAsia"/>
                <w:color w:val="000000"/>
                <w:sz w:val="18"/>
              </w:rPr>
              <w:t>时</w:t>
            </w:r>
            <w:r>
              <w:rPr>
                <w:color w:val="000000"/>
                <w:sz w:val="18"/>
              </w:rPr>
              <w:t>，</w:t>
            </w:r>
            <w:r>
              <w:rPr>
                <w:rFonts w:hint="eastAsia"/>
                <w:color w:val="000000"/>
                <w:sz w:val="18"/>
              </w:rPr>
              <w:t>需要</w:t>
            </w:r>
            <w:r>
              <w:rPr>
                <w:color w:val="000000"/>
                <w:sz w:val="18"/>
              </w:rPr>
              <w:t>向网关报送报警信息</w:t>
            </w:r>
            <w:r>
              <w:rPr>
                <w:rFonts w:hint="eastAsia"/>
                <w:color w:val="000000"/>
                <w:sz w:val="18"/>
              </w:rPr>
              <w:t>。</w:t>
            </w:r>
          </w:p>
        </w:tc>
      </w:tr>
      <w:tr w:rsidR="001B2E48" w:rsidTr="00073CFF">
        <w:tc>
          <w:tcPr>
            <w:tcW w:w="1564" w:type="dxa"/>
            <w:shd w:val="clear" w:color="auto" w:fill="D9D9D9"/>
          </w:tcPr>
          <w:p w:rsidR="001B2E48" w:rsidRDefault="001B2E48" w:rsidP="00073CFF">
            <w:pPr>
              <w:jc w:val="center"/>
              <w:rPr>
                <w:color w:val="000000"/>
                <w:sz w:val="18"/>
              </w:rPr>
            </w:pPr>
            <w:r>
              <w:rPr>
                <w:rFonts w:hint="eastAsia"/>
                <w:color w:val="000000"/>
                <w:sz w:val="18"/>
              </w:rPr>
              <w:t>补充说明</w:t>
            </w:r>
          </w:p>
        </w:tc>
        <w:tc>
          <w:tcPr>
            <w:tcW w:w="7156" w:type="dxa"/>
          </w:tcPr>
          <w:p w:rsidR="001B2E48" w:rsidRPr="001F3F42" w:rsidRDefault="001B2E48" w:rsidP="001F3F42">
            <w:pPr>
              <w:rPr>
                <w:color w:val="000000"/>
                <w:sz w:val="18"/>
              </w:rPr>
            </w:pPr>
            <w:r w:rsidRPr="001F3F42">
              <w:rPr>
                <w:rFonts w:hint="eastAsia"/>
                <w:color w:val="000000"/>
                <w:sz w:val="18"/>
              </w:rPr>
              <w:t>1</w:t>
            </w:r>
            <w:r w:rsidRPr="001F3F42">
              <w:rPr>
                <w:rFonts w:hint="eastAsia"/>
                <w:color w:val="000000"/>
                <w:sz w:val="18"/>
              </w:rPr>
              <w:t>，如果</w:t>
            </w:r>
            <w:r w:rsidRPr="001F3F42">
              <w:rPr>
                <w:color w:val="000000"/>
                <w:sz w:val="18"/>
              </w:rPr>
              <w:t>门锁已绑定报警设备需要</w:t>
            </w:r>
            <w:r w:rsidRPr="001F3F42">
              <w:rPr>
                <w:rFonts w:hint="eastAsia"/>
                <w:color w:val="000000"/>
                <w:sz w:val="18"/>
              </w:rPr>
              <w:t>向</w:t>
            </w:r>
            <w:r w:rsidRPr="001F3F42">
              <w:rPr>
                <w:color w:val="000000"/>
                <w:sz w:val="18"/>
              </w:rPr>
              <w:t>该绑定设备发送报警信息</w:t>
            </w:r>
            <w:r w:rsidRPr="001F3F42">
              <w:rPr>
                <w:rFonts w:hint="eastAsia"/>
                <w:color w:val="000000"/>
                <w:sz w:val="18"/>
              </w:rPr>
              <w:t>，触发现场报警设备。</w:t>
            </w:r>
          </w:p>
          <w:p w:rsidR="001B2E48" w:rsidRPr="001F3F42" w:rsidRDefault="001B2E48" w:rsidP="001F3F42">
            <w:pPr>
              <w:rPr>
                <w:color w:val="000000"/>
                <w:sz w:val="18"/>
              </w:rPr>
            </w:pPr>
            <w:r w:rsidRPr="001F3F42">
              <w:rPr>
                <w:rFonts w:hint="eastAsia"/>
                <w:color w:val="000000"/>
                <w:sz w:val="18"/>
              </w:rPr>
              <w:t>2</w:t>
            </w:r>
            <w:r w:rsidRPr="001F3F42">
              <w:rPr>
                <w:rFonts w:hint="eastAsia"/>
                <w:color w:val="000000"/>
                <w:sz w:val="18"/>
              </w:rPr>
              <w:t>，门锁需要向云端报送</w:t>
            </w:r>
            <w:r w:rsidRPr="001F3F42">
              <w:rPr>
                <w:rStyle w:val="af1"/>
                <w:rFonts w:ascii="Arial" w:hAnsi="Arial" w:cs="Arial"/>
              </w:rPr>
              <w:t>burglar</w:t>
            </w:r>
            <w:r w:rsidRPr="001F3F42">
              <w:rPr>
                <w:rStyle w:val="af1"/>
                <w:rFonts w:ascii="Arial" w:hAnsi="Arial" w:cs="Arial" w:hint="eastAsia"/>
              </w:rPr>
              <w:t>属性</w:t>
            </w:r>
          </w:p>
        </w:tc>
      </w:tr>
    </w:tbl>
    <w:p w:rsidR="001B2E48" w:rsidRPr="00C83F32" w:rsidRDefault="001B2E48" w:rsidP="001B2E48">
      <w:pPr>
        <w:pStyle w:val="3"/>
        <w:rPr>
          <w:color w:val="000000" w:themeColor="text1"/>
        </w:rPr>
      </w:pPr>
      <w:bookmarkStart w:id="37" w:name="_Toc2269347"/>
      <w:r w:rsidRPr="00C83F32">
        <w:rPr>
          <w:rFonts w:hint="eastAsia"/>
          <w:color w:val="000000" w:themeColor="text1"/>
        </w:rPr>
        <w:t>斜锁舌半闭合报警</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1B2E48" w:rsidTr="00073CFF">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1B2E48" w:rsidRDefault="001B2E48" w:rsidP="00073CFF">
            <w:pPr>
              <w:rPr>
                <w:color w:val="000000"/>
                <w:sz w:val="18"/>
              </w:rPr>
            </w:pPr>
            <w:r>
              <w:rPr>
                <w:rFonts w:hint="eastAsia"/>
                <w:color w:val="000000"/>
                <w:sz w:val="18"/>
              </w:rPr>
              <w:t>防撬</w:t>
            </w:r>
            <w:r>
              <w:rPr>
                <w:color w:val="000000"/>
                <w:sz w:val="18"/>
              </w:rPr>
              <w:t>报警</w:t>
            </w:r>
          </w:p>
        </w:tc>
      </w:tr>
      <w:tr w:rsidR="001B2E48" w:rsidTr="00073CFF">
        <w:trPr>
          <w:trHeight w:val="291"/>
        </w:trPr>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1B2E48" w:rsidRDefault="001B2E48" w:rsidP="00073CFF">
            <w:pPr>
              <w:rPr>
                <w:color w:val="000000"/>
                <w:sz w:val="18"/>
              </w:rPr>
            </w:pPr>
            <w:r>
              <w:rPr>
                <w:rFonts w:hint="eastAsia"/>
                <w:color w:val="000000"/>
                <w:sz w:val="18"/>
              </w:rPr>
              <w:t>当斜锁舌处于半闭合（房门虚掩）</w:t>
            </w:r>
            <w:r>
              <w:rPr>
                <w:color w:val="000000"/>
                <w:sz w:val="18"/>
              </w:rPr>
              <w:t>，</w:t>
            </w:r>
            <w:r>
              <w:rPr>
                <w:rFonts w:hint="eastAsia"/>
                <w:color w:val="000000"/>
                <w:sz w:val="18"/>
              </w:rPr>
              <w:t>需要</w:t>
            </w:r>
            <w:r>
              <w:rPr>
                <w:color w:val="000000"/>
                <w:sz w:val="18"/>
              </w:rPr>
              <w:t>向网关报送报警信息</w:t>
            </w:r>
            <w:r>
              <w:rPr>
                <w:rFonts w:hint="eastAsia"/>
                <w:color w:val="000000"/>
                <w:sz w:val="18"/>
              </w:rPr>
              <w:t>。</w:t>
            </w:r>
          </w:p>
        </w:tc>
      </w:tr>
      <w:tr w:rsidR="001B2E48" w:rsidTr="00073CFF">
        <w:tc>
          <w:tcPr>
            <w:tcW w:w="1564" w:type="dxa"/>
            <w:shd w:val="clear" w:color="auto" w:fill="D9D9D9"/>
          </w:tcPr>
          <w:p w:rsidR="001B2E48" w:rsidRDefault="001B2E48" w:rsidP="00073CFF">
            <w:pPr>
              <w:jc w:val="center"/>
              <w:rPr>
                <w:color w:val="000000"/>
                <w:sz w:val="18"/>
              </w:rPr>
            </w:pPr>
            <w:r>
              <w:rPr>
                <w:rFonts w:hint="eastAsia"/>
                <w:color w:val="000000"/>
                <w:sz w:val="18"/>
              </w:rPr>
              <w:t>补充说明</w:t>
            </w:r>
          </w:p>
        </w:tc>
        <w:tc>
          <w:tcPr>
            <w:tcW w:w="7156" w:type="dxa"/>
          </w:tcPr>
          <w:p w:rsidR="001B2E48" w:rsidRPr="001B2E48" w:rsidRDefault="001B2E48" w:rsidP="001B2E48">
            <w:pPr>
              <w:rPr>
                <w:color w:val="000000"/>
                <w:sz w:val="18"/>
              </w:rPr>
            </w:pPr>
            <w:r w:rsidRPr="001B2E48">
              <w:rPr>
                <w:rFonts w:hint="eastAsia"/>
                <w:color w:val="000000"/>
                <w:sz w:val="18"/>
              </w:rPr>
              <w:t>当锁舌恢复正常时，需要报送解除报警信息</w:t>
            </w:r>
          </w:p>
        </w:tc>
      </w:tr>
    </w:tbl>
    <w:p w:rsidR="001B2E48" w:rsidRPr="00C83F32" w:rsidRDefault="001B2E48" w:rsidP="001B2E48">
      <w:pPr>
        <w:pStyle w:val="3"/>
        <w:rPr>
          <w:color w:val="000000" w:themeColor="text1"/>
        </w:rPr>
      </w:pPr>
      <w:bookmarkStart w:id="38" w:name="_Toc2269348"/>
      <w:r w:rsidRPr="00C83F32">
        <w:rPr>
          <w:rFonts w:hint="eastAsia"/>
          <w:color w:val="000000" w:themeColor="text1"/>
        </w:rPr>
        <w:lastRenderedPageBreak/>
        <w:t>连续错误</w:t>
      </w:r>
      <w:r w:rsidRPr="00C83F32">
        <w:rPr>
          <w:color w:val="000000" w:themeColor="text1"/>
        </w:rPr>
        <w:t>操作报警</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1B2E48" w:rsidTr="00073CFF">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1B2E48" w:rsidRDefault="001B2E48" w:rsidP="00073CFF">
            <w:pPr>
              <w:rPr>
                <w:color w:val="000000"/>
                <w:sz w:val="18"/>
              </w:rPr>
            </w:pPr>
            <w:r>
              <w:rPr>
                <w:rFonts w:hint="eastAsia"/>
                <w:color w:val="000000"/>
                <w:sz w:val="18"/>
              </w:rPr>
              <w:t>连续</w:t>
            </w:r>
            <w:r>
              <w:rPr>
                <w:color w:val="000000"/>
                <w:sz w:val="18"/>
              </w:rPr>
              <w:t>操作错误</w:t>
            </w:r>
          </w:p>
        </w:tc>
      </w:tr>
      <w:tr w:rsidR="001B2E48" w:rsidTr="00073CFF">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1B2E48" w:rsidRDefault="001B2E48" w:rsidP="00073CFF">
            <w:pPr>
              <w:rPr>
                <w:color w:val="000000"/>
                <w:sz w:val="18"/>
              </w:rPr>
            </w:pPr>
            <w:r>
              <w:rPr>
                <w:rFonts w:hint="eastAsia"/>
                <w:color w:val="000000"/>
                <w:sz w:val="18"/>
              </w:rPr>
              <w:t>用户</w:t>
            </w:r>
            <w:r>
              <w:rPr>
                <w:color w:val="000000"/>
                <w:sz w:val="18"/>
              </w:rPr>
              <w:t>在</w:t>
            </w:r>
            <w:r>
              <w:rPr>
                <w:rFonts w:hint="eastAsia"/>
                <w:color w:val="000000"/>
                <w:sz w:val="18"/>
              </w:rPr>
              <w:t>密码</w:t>
            </w:r>
            <w:r>
              <w:rPr>
                <w:color w:val="000000"/>
                <w:sz w:val="18"/>
              </w:rPr>
              <w:t>面板上连续操作失败</w:t>
            </w:r>
            <w:r w:rsidR="001F3F42">
              <w:rPr>
                <w:rFonts w:hint="eastAsia"/>
                <w:color w:val="000000"/>
                <w:sz w:val="18"/>
              </w:rPr>
              <w:t>或</w:t>
            </w:r>
            <w:r w:rsidR="001F3F42">
              <w:rPr>
                <w:color w:val="000000"/>
                <w:sz w:val="18"/>
              </w:rPr>
              <w:t>刷身份证操作失败</w:t>
            </w:r>
            <w:r>
              <w:rPr>
                <w:rFonts w:hint="eastAsia"/>
                <w:color w:val="000000"/>
                <w:sz w:val="18"/>
              </w:rPr>
              <w:t>（超过</w:t>
            </w:r>
            <w:r>
              <w:rPr>
                <w:rFonts w:hint="eastAsia"/>
                <w:color w:val="000000"/>
                <w:sz w:val="18"/>
              </w:rPr>
              <w:t>5</w:t>
            </w:r>
            <w:r>
              <w:rPr>
                <w:rFonts w:hint="eastAsia"/>
                <w:color w:val="000000"/>
                <w:sz w:val="18"/>
              </w:rPr>
              <w:t>次）</w:t>
            </w:r>
            <w:r>
              <w:rPr>
                <w:color w:val="000000"/>
                <w:sz w:val="18"/>
              </w:rPr>
              <w:t>时</w:t>
            </w:r>
            <w:r>
              <w:rPr>
                <w:rFonts w:hint="eastAsia"/>
                <w:color w:val="000000"/>
                <w:sz w:val="18"/>
              </w:rPr>
              <w:t>，</w:t>
            </w:r>
            <w:r w:rsidR="001F3F42">
              <w:rPr>
                <w:color w:val="000000"/>
                <w:sz w:val="18"/>
              </w:rPr>
              <w:t>需要报送</w:t>
            </w:r>
            <w:r>
              <w:rPr>
                <w:color w:val="000000"/>
                <w:sz w:val="18"/>
              </w:rPr>
              <w:t>操作失败信息。</w:t>
            </w:r>
          </w:p>
        </w:tc>
      </w:tr>
      <w:tr w:rsidR="001B2E48" w:rsidTr="00073CFF">
        <w:tc>
          <w:tcPr>
            <w:tcW w:w="1564" w:type="dxa"/>
            <w:shd w:val="clear" w:color="auto" w:fill="D9D9D9"/>
          </w:tcPr>
          <w:p w:rsidR="001B2E48" w:rsidRDefault="001B2E48" w:rsidP="00073CFF">
            <w:pPr>
              <w:jc w:val="center"/>
              <w:rPr>
                <w:color w:val="000000"/>
                <w:sz w:val="18"/>
              </w:rPr>
            </w:pPr>
            <w:r>
              <w:rPr>
                <w:rFonts w:hint="eastAsia"/>
                <w:color w:val="000000"/>
                <w:sz w:val="18"/>
              </w:rPr>
              <w:t>补充说明</w:t>
            </w:r>
          </w:p>
        </w:tc>
        <w:tc>
          <w:tcPr>
            <w:tcW w:w="7156" w:type="dxa"/>
          </w:tcPr>
          <w:p w:rsidR="001B2E48" w:rsidRDefault="001B2E48" w:rsidP="00073CFF">
            <w:pPr>
              <w:pStyle w:val="ae"/>
              <w:numPr>
                <w:ilvl w:val="0"/>
                <w:numId w:val="6"/>
              </w:numPr>
              <w:ind w:firstLineChars="0"/>
              <w:rPr>
                <w:color w:val="000000"/>
                <w:sz w:val="18"/>
              </w:rPr>
            </w:pPr>
            <w:r w:rsidRPr="006F3036">
              <w:rPr>
                <w:rFonts w:hint="eastAsia"/>
                <w:color w:val="000000"/>
                <w:sz w:val="18"/>
              </w:rPr>
              <w:t>密码锁</w:t>
            </w:r>
            <w:r w:rsidRPr="006F3036">
              <w:rPr>
                <w:color w:val="000000"/>
                <w:sz w:val="18"/>
              </w:rPr>
              <w:t>应支持相应的错误锁定机制</w:t>
            </w:r>
            <w:r w:rsidRPr="006F3036">
              <w:rPr>
                <w:rFonts w:hint="eastAsia"/>
                <w:color w:val="000000"/>
                <w:sz w:val="18"/>
              </w:rPr>
              <w:t>（默认锁定</w:t>
            </w:r>
            <w:r w:rsidRPr="006F3036">
              <w:rPr>
                <w:color w:val="000000"/>
                <w:sz w:val="18"/>
              </w:rPr>
              <w:t>操作</w:t>
            </w:r>
            <w:r w:rsidRPr="006F3036">
              <w:rPr>
                <w:rFonts w:hint="eastAsia"/>
                <w:color w:val="000000"/>
                <w:sz w:val="18"/>
              </w:rPr>
              <w:t>2</w:t>
            </w:r>
            <w:r w:rsidRPr="006F3036">
              <w:rPr>
                <w:rFonts w:hint="eastAsia"/>
                <w:color w:val="000000"/>
                <w:sz w:val="18"/>
              </w:rPr>
              <w:t>分钟）</w:t>
            </w:r>
          </w:p>
          <w:p w:rsidR="001B2E48" w:rsidRPr="006F3036" w:rsidRDefault="001B2E48" w:rsidP="00073CFF">
            <w:pPr>
              <w:pStyle w:val="ae"/>
              <w:numPr>
                <w:ilvl w:val="0"/>
                <w:numId w:val="6"/>
              </w:numPr>
              <w:ind w:firstLineChars="0"/>
              <w:rPr>
                <w:color w:val="000000"/>
                <w:sz w:val="18"/>
              </w:rPr>
            </w:pPr>
            <w:r>
              <w:rPr>
                <w:rFonts w:hint="eastAsia"/>
                <w:color w:val="000000"/>
                <w:sz w:val="18"/>
              </w:rPr>
              <w:t>门锁连续操作错误超过</w:t>
            </w:r>
            <w:r>
              <w:rPr>
                <w:rFonts w:hint="eastAsia"/>
                <w:color w:val="000000"/>
                <w:sz w:val="18"/>
              </w:rPr>
              <w:t>5</w:t>
            </w:r>
            <w:r>
              <w:rPr>
                <w:rFonts w:hint="eastAsia"/>
                <w:color w:val="000000"/>
                <w:sz w:val="18"/>
              </w:rPr>
              <w:t>次需要向网关发送报警命令</w:t>
            </w:r>
          </w:p>
          <w:p w:rsidR="001B2E48" w:rsidRPr="006F3036" w:rsidRDefault="001B2E48" w:rsidP="00073CFF">
            <w:pPr>
              <w:pStyle w:val="ae"/>
              <w:numPr>
                <w:ilvl w:val="0"/>
                <w:numId w:val="6"/>
              </w:numPr>
              <w:ind w:firstLineChars="0"/>
              <w:rPr>
                <w:color w:val="000000"/>
                <w:sz w:val="18"/>
              </w:rPr>
            </w:pPr>
            <w:r>
              <w:rPr>
                <w:rFonts w:hint="eastAsia"/>
                <w:color w:val="000000"/>
                <w:sz w:val="18"/>
              </w:rPr>
              <w:t>网络灯</w:t>
            </w:r>
            <w:r>
              <w:rPr>
                <w:color w:val="000000"/>
                <w:sz w:val="18"/>
              </w:rPr>
              <w:t>慢闪</w:t>
            </w:r>
            <w:r w:rsidR="001F3F42">
              <w:rPr>
                <w:rFonts w:hint="eastAsia"/>
                <w:color w:val="000000"/>
                <w:sz w:val="18"/>
              </w:rPr>
              <w:t>和</w:t>
            </w:r>
            <w:r w:rsidR="001F3F42">
              <w:rPr>
                <w:color w:val="000000"/>
                <w:sz w:val="18"/>
              </w:rPr>
              <w:t>语音</w:t>
            </w:r>
            <w:r>
              <w:rPr>
                <w:color w:val="000000"/>
                <w:sz w:val="18"/>
              </w:rPr>
              <w:t>提示用户输入错误。</w:t>
            </w:r>
          </w:p>
        </w:tc>
      </w:tr>
    </w:tbl>
    <w:p w:rsidR="001B2E48" w:rsidRPr="00C83F32" w:rsidRDefault="001B2E48" w:rsidP="001B2E48">
      <w:pPr>
        <w:pStyle w:val="3"/>
        <w:rPr>
          <w:color w:val="000000" w:themeColor="text1"/>
        </w:rPr>
      </w:pPr>
      <w:bookmarkStart w:id="39" w:name="_Toc2269349"/>
      <w:r w:rsidRPr="00C83F32">
        <w:rPr>
          <w:rFonts w:hint="eastAsia"/>
          <w:color w:val="000000" w:themeColor="text1"/>
        </w:rPr>
        <w:t>低电压</w:t>
      </w:r>
      <w:r w:rsidRPr="00C83F32">
        <w:rPr>
          <w:color w:val="000000" w:themeColor="text1"/>
        </w:rPr>
        <w:t>报警</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1B2E48" w:rsidTr="00073CFF">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1B2E48" w:rsidRDefault="001B2E48" w:rsidP="00073CFF">
            <w:pPr>
              <w:rPr>
                <w:color w:val="000000"/>
                <w:sz w:val="18"/>
              </w:rPr>
            </w:pPr>
            <w:r>
              <w:rPr>
                <w:rFonts w:hint="eastAsia"/>
                <w:color w:val="000000"/>
                <w:sz w:val="18"/>
              </w:rPr>
              <w:t>低电压报警</w:t>
            </w:r>
          </w:p>
        </w:tc>
      </w:tr>
      <w:tr w:rsidR="001B2E48" w:rsidTr="00073CFF">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1B2E48" w:rsidRDefault="001B2E48" w:rsidP="00073CFF">
            <w:pPr>
              <w:rPr>
                <w:color w:val="000000"/>
                <w:sz w:val="18"/>
              </w:rPr>
            </w:pPr>
            <w:r>
              <w:rPr>
                <w:rFonts w:hint="eastAsia"/>
                <w:color w:val="000000"/>
                <w:sz w:val="18"/>
              </w:rPr>
              <w:t>低电压报警。</w:t>
            </w:r>
          </w:p>
        </w:tc>
      </w:tr>
      <w:tr w:rsidR="001B2E48" w:rsidTr="00073CFF">
        <w:tc>
          <w:tcPr>
            <w:tcW w:w="1564" w:type="dxa"/>
            <w:shd w:val="clear" w:color="auto" w:fill="D9D9D9"/>
          </w:tcPr>
          <w:p w:rsidR="001B2E48" w:rsidRDefault="001B2E48" w:rsidP="00073CFF">
            <w:pPr>
              <w:jc w:val="center"/>
              <w:rPr>
                <w:color w:val="000000"/>
                <w:sz w:val="18"/>
              </w:rPr>
            </w:pPr>
            <w:r>
              <w:rPr>
                <w:rFonts w:hint="eastAsia"/>
                <w:color w:val="000000"/>
                <w:sz w:val="18"/>
              </w:rPr>
              <w:t>补充说明</w:t>
            </w:r>
          </w:p>
        </w:tc>
        <w:tc>
          <w:tcPr>
            <w:tcW w:w="7156" w:type="dxa"/>
          </w:tcPr>
          <w:p w:rsidR="001B2E48" w:rsidRPr="001F3F42" w:rsidRDefault="001B2E48" w:rsidP="001F3F42">
            <w:pPr>
              <w:rPr>
                <w:color w:val="000000"/>
                <w:sz w:val="18"/>
              </w:rPr>
            </w:pPr>
            <w:r w:rsidRPr="001F3F42">
              <w:rPr>
                <w:rFonts w:hint="eastAsia"/>
                <w:color w:val="000000"/>
                <w:sz w:val="18"/>
              </w:rPr>
              <w:t>当电池</w:t>
            </w:r>
            <w:r w:rsidRPr="001F3F42">
              <w:rPr>
                <w:color w:val="000000"/>
                <w:sz w:val="18"/>
              </w:rPr>
              <w:t>电量低于</w:t>
            </w:r>
            <w:r w:rsidRPr="001F3F42">
              <w:rPr>
                <w:rFonts w:hint="eastAsia"/>
                <w:color w:val="000000"/>
                <w:sz w:val="18"/>
              </w:rPr>
              <w:t>2</w:t>
            </w:r>
            <w:r w:rsidRPr="001F3F42">
              <w:rPr>
                <w:color w:val="000000"/>
                <w:sz w:val="18"/>
              </w:rPr>
              <w:t>0%</w:t>
            </w:r>
            <w:r w:rsidRPr="001F3F42">
              <w:rPr>
                <w:color w:val="000000"/>
                <w:sz w:val="18"/>
              </w:rPr>
              <w:t>时触发该报警</w:t>
            </w:r>
            <w:r w:rsidRPr="001F3F42">
              <w:rPr>
                <w:rFonts w:hint="eastAsia"/>
                <w:color w:val="000000"/>
                <w:sz w:val="18"/>
              </w:rPr>
              <w:t>。</w:t>
            </w:r>
          </w:p>
          <w:p w:rsidR="001B2E48" w:rsidRPr="001F3F42" w:rsidRDefault="001B2E48" w:rsidP="001F3F42">
            <w:pPr>
              <w:rPr>
                <w:color w:val="000000"/>
                <w:sz w:val="18"/>
              </w:rPr>
            </w:pPr>
            <w:r w:rsidRPr="001F3F42">
              <w:rPr>
                <w:rFonts w:hint="eastAsia"/>
                <w:color w:val="000000"/>
                <w:sz w:val="18"/>
              </w:rPr>
              <w:t>需要同步报送当前电量</w:t>
            </w:r>
          </w:p>
        </w:tc>
      </w:tr>
    </w:tbl>
    <w:p w:rsidR="001B2E48" w:rsidRPr="00C83F32" w:rsidRDefault="001B2E48" w:rsidP="001B2E48">
      <w:pPr>
        <w:pStyle w:val="3"/>
        <w:rPr>
          <w:color w:val="000000" w:themeColor="text1"/>
        </w:rPr>
      </w:pPr>
      <w:bookmarkStart w:id="40" w:name="_Toc2269350"/>
      <w:r w:rsidRPr="00C83F32">
        <w:rPr>
          <w:rFonts w:hint="eastAsia"/>
          <w:color w:val="000000" w:themeColor="text1"/>
        </w:rPr>
        <w:t>云端上报接口</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94"/>
      </w:tblGrid>
      <w:tr w:rsidR="001B2E48" w:rsidTr="00073CFF">
        <w:tc>
          <w:tcPr>
            <w:tcW w:w="1526"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接口名称</w:t>
            </w:r>
            <w:r>
              <w:rPr>
                <w:color w:val="000000"/>
                <w:szCs w:val="24"/>
              </w:rPr>
              <w:t xml:space="preserve"> name of interface </w:t>
            </w:r>
          </w:p>
        </w:tc>
        <w:tc>
          <w:tcPr>
            <w:tcW w:w="7194" w:type="dxa"/>
          </w:tcPr>
          <w:p w:rsidR="001B2E4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AlarmReport</w:t>
            </w:r>
          </w:p>
          <w:p w:rsidR="001B2E48" w:rsidRDefault="001B2E48" w:rsidP="00073CFF">
            <w:pPr>
              <w:autoSpaceDE w:val="0"/>
              <w:autoSpaceDN w:val="0"/>
              <w:adjustRightInd w:val="0"/>
              <w:jc w:val="left"/>
              <w:rPr>
                <w:rFonts w:ascii="Courier New" w:hAnsi="Courier New" w:cs="Courier New"/>
                <w:color w:val="000000"/>
                <w:kern w:val="0"/>
                <w:sz w:val="20"/>
                <w:szCs w:val="20"/>
              </w:rPr>
            </w:pPr>
          </w:p>
        </w:tc>
      </w:tr>
      <w:tr w:rsidR="001B2E48" w:rsidTr="00073CFF">
        <w:tc>
          <w:tcPr>
            <w:tcW w:w="1526" w:type="dxa"/>
            <w:shd w:val="clear" w:color="auto" w:fill="D9D9D9"/>
          </w:tcPr>
          <w:p w:rsidR="001B2E48" w:rsidRDefault="001B2E48" w:rsidP="00073CFF">
            <w:pPr>
              <w:jc w:val="center"/>
              <w:rPr>
                <w:color w:val="000000"/>
                <w:sz w:val="18"/>
              </w:rPr>
            </w:pPr>
            <w:r>
              <w:rPr>
                <w:rFonts w:hint="eastAsia"/>
                <w:color w:val="000000"/>
                <w:sz w:val="18"/>
              </w:rPr>
              <w:t>请求类型</w:t>
            </w:r>
            <w:r>
              <w:rPr>
                <w:color w:val="000000"/>
                <w:sz w:val="18"/>
              </w:rPr>
              <w:t xml:space="preserve"> request type</w:t>
            </w:r>
          </w:p>
        </w:tc>
        <w:tc>
          <w:tcPr>
            <w:tcW w:w="7194" w:type="dxa"/>
          </w:tcPr>
          <w:p w:rsidR="001B2E4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POST</w:t>
            </w:r>
          </w:p>
        </w:tc>
      </w:tr>
      <w:tr w:rsidR="001B2E48" w:rsidTr="00073CFF">
        <w:tc>
          <w:tcPr>
            <w:tcW w:w="1526" w:type="dxa"/>
            <w:shd w:val="clear" w:color="auto" w:fill="D9D9D9"/>
          </w:tcPr>
          <w:p w:rsidR="001B2E48" w:rsidRDefault="001B2E48" w:rsidP="00073CFF">
            <w:pPr>
              <w:jc w:val="center"/>
              <w:rPr>
                <w:color w:val="000000"/>
                <w:sz w:val="18"/>
              </w:rPr>
            </w:pPr>
            <w:r>
              <w:rPr>
                <w:rFonts w:hint="eastAsia"/>
                <w:color w:val="000000"/>
                <w:sz w:val="18"/>
              </w:rPr>
              <w:t>必填字段</w:t>
            </w:r>
            <w:r>
              <w:rPr>
                <w:color w:val="000000"/>
                <w:sz w:val="18"/>
              </w:rPr>
              <w:t xml:space="preserve"> mandatory text </w:t>
            </w:r>
          </w:p>
        </w:tc>
        <w:tc>
          <w:tcPr>
            <w:tcW w:w="7194" w:type="dxa"/>
          </w:tcPr>
          <w:p w:rsidR="001B2E48" w:rsidRPr="005A446F" w:rsidRDefault="001B2E48" w:rsidP="00073CFF">
            <w:pPr>
              <w:autoSpaceDE w:val="0"/>
              <w:autoSpaceDN w:val="0"/>
              <w:adjustRightInd w:val="0"/>
              <w:jc w:val="left"/>
              <w:rPr>
                <w:rFonts w:ascii="Courier New" w:hAnsi="Courier New" w:cs="Courier New"/>
                <w:color w:val="000000"/>
                <w:kern w:val="0"/>
                <w:sz w:val="20"/>
                <w:szCs w:val="20"/>
              </w:rPr>
            </w:pPr>
          </w:p>
        </w:tc>
      </w:tr>
      <w:tr w:rsidR="001B2E48" w:rsidTr="00073CFF">
        <w:tc>
          <w:tcPr>
            <w:tcW w:w="1526" w:type="dxa"/>
            <w:shd w:val="clear" w:color="auto" w:fill="D9D9D9"/>
          </w:tcPr>
          <w:p w:rsidR="001B2E48" w:rsidRDefault="001B2E48" w:rsidP="00073CFF">
            <w:pPr>
              <w:jc w:val="center"/>
              <w:rPr>
                <w:color w:val="000000"/>
                <w:sz w:val="18"/>
              </w:rPr>
            </w:pPr>
            <w:r>
              <w:rPr>
                <w:rFonts w:hint="eastAsia"/>
                <w:color w:val="000000"/>
                <w:sz w:val="18"/>
              </w:rPr>
              <w:t>返回类型</w:t>
            </w:r>
            <w:r>
              <w:rPr>
                <w:color w:val="000000"/>
                <w:sz w:val="18"/>
              </w:rPr>
              <w:t xml:space="preserve">return type </w:t>
            </w:r>
          </w:p>
        </w:tc>
        <w:tc>
          <w:tcPr>
            <w:tcW w:w="7194" w:type="dxa"/>
          </w:tcPr>
          <w:p w:rsidR="001B2E48" w:rsidRDefault="001B2E48" w:rsidP="00073CFF">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JSON   </w:t>
            </w:r>
            <w:r w:rsidRPr="008D4671">
              <w:rPr>
                <w:rFonts w:ascii="Courier New" w:hAnsi="Courier New" w:cs="Courier New" w:hint="eastAsia"/>
                <w:color w:val="000000"/>
                <w:kern w:val="0"/>
                <w:sz w:val="20"/>
                <w:szCs w:val="20"/>
              </w:rPr>
              <w:t>JSONObject</w:t>
            </w:r>
          </w:p>
        </w:tc>
      </w:tr>
      <w:tr w:rsidR="001B2E48" w:rsidTr="00073CFF">
        <w:tc>
          <w:tcPr>
            <w:tcW w:w="1526"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URL</w:t>
            </w:r>
          </w:p>
        </w:tc>
        <w:tc>
          <w:tcPr>
            <w:tcW w:w="7194" w:type="dxa"/>
          </w:tcPr>
          <w:p w:rsidR="001B2E48" w:rsidRPr="005A446F" w:rsidRDefault="001B2E48" w:rsidP="00073CFF">
            <w:pPr>
              <w:rPr>
                <w:rFonts w:ascii="Courier New" w:hAnsi="Courier New" w:cs="Courier New"/>
                <w:b/>
                <w:color w:val="000000"/>
                <w:kern w:val="0"/>
                <w:sz w:val="20"/>
                <w:szCs w:val="20"/>
              </w:rPr>
            </w:pPr>
            <w:r>
              <w:rPr>
                <w:rFonts w:ascii="Courier New" w:hAnsi="Courier New" w:cs="Courier New" w:hint="eastAsia"/>
                <w:b/>
                <w:color w:val="000000"/>
                <w:kern w:val="0"/>
                <w:sz w:val="20"/>
                <w:szCs w:val="20"/>
              </w:rPr>
              <w:t>AlarmReport</w:t>
            </w:r>
          </w:p>
          <w:p w:rsidR="001B2E48" w:rsidRPr="00AA2A00" w:rsidRDefault="001B2E48" w:rsidP="00073CFF">
            <w:pPr>
              <w:rPr>
                <w:rFonts w:ascii="Courier New" w:hAnsi="Courier New" w:cs="Courier New"/>
                <w:color w:val="000000"/>
                <w:kern w:val="0"/>
                <w:sz w:val="20"/>
                <w:szCs w:val="20"/>
              </w:rPr>
            </w:pPr>
            <w:r w:rsidRPr="00E315AE">
              <w:rPr>
                <w:rFonts w:ascii="Courier New" w:hAnsi="Courier New" w:cs="Courier New"/>
                <w:color w:val="000000"/>
                <w:kern w:val="0"/>
                <w:sz w:val="20"/>
                <w:szCs w:val="20"/>
              </w:rPr>
              <w:t>http</w:t>
            </w:r>
            <w:r>
              <w:rPr>
                <w:rFonts w:ascii="Courier New" w:hAnsi="Courier New" w:cs="Courier New"/>
                <w:color w:val="000000"/>
                <w:kern w:val="0"/>
                <w:sz w:val="20"/>
                <w:szCs w:val="20"/>
              </w:rPr>
              <w:t>:</w:t>
            </w:r>
            <w:r w:rsidRPr="00E315AE">
              <w:rPr>
                <w:rFonts w:ascii="Courier New" w:hAnsi="Courier New" w:cs="Courier New"/>
                <w:color w:val="000000"/>
                <w:kern w:val="0"/>
                <w:sz w:val="20"/>
                <w:szCs w:val="20"/>
              </w:rPr>
              <w:t>//host</w:t>
            </w:r>
            <w:r>
              <w:rPr>
                <w:rFonts w:ascii="Courier New" w:hAnsi="Courier New" w:cs="Courier New"/>
                <w:color w:val="000000"/>
                <w:kern w:val="0"/>
                <w:sz w:val="20"/>
                <w:szCs w:val="20"/>
              </w:rPr>
              <w:t>:</w:t>
            </w:r>
            <w:r w:rsidRPr="00E315AE">
              <w:rPr>
                <w:rFonts w:ascii="Courier New" w:hAnsi="Courier New" w:cs="Courier New"/>
                <w:color w:val="000000"/>
                <w:kern w:val="0"/>
                <w:sz w:val="20"/>
                <w:szCs w:val="20"/>
              </w:rPr>
              <w:t>port/</w:t>
            </w:r>
            <w:r>
              <w:rPr>
                <w:rFonts w:ascii="Courier New" w:hAnsi="Courier New" w:cs="Courier New" w:hint="eastAsia"/>
                <w:color w:val="000000"/>
                <w:kern w:val="0"/>
                <w:sz w:val="20"/>
                <w:szCs w:val="20"/>
              </w:rPr>
              <w:t>Gateway</w:t>
            </w:r>
            <w:r w:rsidRPr="00E315AE">
              <w:rPr>
                <w:rFonts w:ascii="Courier New" w:hAnsi="Courier New" w:cs="Courier New"/>
                <w:color w:val="000000"/>
                <w:kern w:val="0"/>
                <w:sz w:val="20"/>
                <w:szCs w:val="20"/>
              </w:rPr>
              <w:t>/api</w:t>
            </w:r>
            <w:r w:rsidRPr="005A446F">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AlarmReport</w:t>
            </w:r>
          </w:p>
        </w:tc>
      </w:tr>
      <w:tr w:rsidR="001B2E48" w:rsidTr="00073CFF">
        <w:tc>
          <w:tcPr>
            <w:tcW w:w="1526"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color w:val="000000"/>
                <w:szCs w:val="24"/>
              </w:rPr>
              <w:t>input</w:t>
            </w:r>
          </w:p>
        </w:tc>
        <w:tc>
          <w:tcPr>
            <w:tcW w:w="7194" w:type="dxa"/>
          </w:tcPr>
          <w:p w:rsidR="001B2E4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1B2E48" w:rsidRDefault="001B2E48" w:rsidP="00073CFF">
            <w:pPr>
              <w:autoSpaceDE w:val="0"/>
              <w:autoSpaceDN w:val="0"/>
              <w:adjustRightInd w:val="0"/>
              <w:ind w:firstLineChars="550" w:firstLine="1176"/>
              <w:jc w:val="left"/>
              <w:rPr>
                <w:rFonts w:ascii="Courier New" w:hAnsi="Courier New" w:cs="Courier New"/>
                <w:color w:val="000000"/>
                <w:kern w:val="0"/>
                <w:sz w:val="20"/>
                <w:szCs w:val="20"/>
              </w:rPr>
            </w:pPr>
            <w:r>
              <w:rPr>
                <w:rFonts w:ascii="Courier New" w:hAnsi="Courier New" w:cs="Courier New"/>
                <w:color w:val="000000"/>
                <w:kern w:val="0"/>
                <w:sz w:val="20"/>
                <w:szCs w:val="20"/>
              </w:rPr>
              <w:t>"serialno"</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555136">
              <w:rPr>
                <w:rFonts w:ascii="Courier New" w:hAnsi="Courier New" w:cs="Courier New"/>
                <w:color w:val="000000"/>
                <w:kern w:val="0"/>
                <w:sz w:val="20"/>
                <w:szCs w:val="20"/>
              </w:rPr>
              <w:t>00137A000001E6AA01</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1B2E48" w:rsidRPr="001C786F" w:rsidRDefault="001B2E48" w:rsidP="00073CFF">
            <w:pPr>
              <w:autoSpaceDE w:val="0"/>
              <w:autoSpaceDN w:val="0"/>
              <w:adjustRightInd w:val="0"/>
              <w:ind w:firstLineChars="550" w:firstLine="1176"/>
              <w:jc w:val="left"/>
              <w:rPr>
                <w:rFonts w:ascii="Courier New" w:hAnsi="Courier New" w:cs="Courier New"/>
                <w:color w:val="00B050"/>
                <w:kern w:val="0"/>
                <w:sz w:val="20"/>
                <w:szCs w:val="20"/>
              </w:rPr>
            </w:pPr>
            <w:r w:rsidRPr="00A07759">
              <w:rPr>
                <w:rFonts w:ascii="Courier New" w:hAnsi="Courier New" w:cs="Courier New" w:hint="eastAsia"/>
                <w:color w:val="00B050"/>
                <w:kern w:val="0"/>
                <w:sz w:val="20"/>
                <w:szCs w:val="20"/>
              </w:rPr>
              <w:t>"time":</w:t>
            </w:r>
            <w:r>
              <w:rPr>
                <w:rFonts w:ascii="Courier New" w:hAnsi="Courier New" w:cs="Courier New" w:hint="eastAsia"/>
                <w:color w:val="00B050"/>
                <w:kern w:val="0"/>
                <w:sz w:val="20"/>
                <w:szCs w:val="20"/>
              </w:rPr>
              <w:t>"</w:t>
            </w:r>
            <w:r w:rsidRPr="00A07759">
              <w:rPr>
                <w:rFonts w:ascii="Courier New" w:hAnsi="Courier New" w:cs="Courier New" w:hint="eastAsia"/>
                <w:color w:val="00B050"/>
                <w:kern w:val="0"/>
                <w:sz w:val="20"/>
                <w:szCs w:val="20"/>
              </w:rPr>
              <w:t>130000000000</w:t>
            </w:r>
            <w:r>
              <w:rPr>
                <w:rFonts w:ascii="Courier New" w:hAnsi="Courier New" w:cs="Courier New" w:hint="eastAsia"/>
                <w:color w:val="00B050"/>
                <w:kern w:val="0"/>
                <w:sz w:val="20"/>
                <w:szCs w:val="20"/>
              </w:rPr>
              <w:t>"</w:t>
            </w:r>
            <w:r w:rsidRPr="00A07759">
              <w:rPr>
                <w:rFonts w:ascii="Courier New" w:hAnsi="Courier New" w:cs="Courier New" w:hint="eastAsia"/>
                <w:color w:val="00B050"/>
                <w:kern w:val="0"/>
                <w:sz w:val="20"/>
                <w:szCs w:val="20"/>
              </w:rPr>
              <w:t>,</w:t>
            </w:r>
            <w:r>
              <w:rPr>
                <w:rFonts w:ascii="Courier New" w:hAnsi="Courier New" w:cs="Courier New" w:hint="eastAsia"/>
                <w:color w:val="00B050"/>
                <w:kern w:val="0"/>
                <w:sz w:val="20"/>
                <w:szCs w:val="20"/>
              </w:rPr>
              <w:t>属性改变时间</w:t>
            </w:r>
          </w:p>
          <w:p w:rsidR="001B2E48" w:rsidRDefault="001B2E48" w:rsidP="00073CFF">
            <w:pPr>
              <w:autoSpaceDE w:val="0"/>
              <w:autoSpaceDN w:val="0"/>
              <w:adjustRightInd w:val="0"/>
              <w:ind w:firstLineChars="550" w:firstLine="1176"/>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D85A3A">
              <w:rPr>
                <w:rFonts w:ascii="Courier New" w:hAnsi="Courier New" w:cs="Courier New"/>
                <w:color w:val="000000"/>
                <w:kern w:val="0"/>
                <w:sz w:val="20"/>
                <w:szCs w:val="20"/>
              </w:rPr>
              <w:t>attributename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B62FB4">
              <w:t>Zone_Status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w:t>
            </w:r>
            <w:r>
              <w:rPr>
                <w:rFonts w:ascii="Courier New" w:hAnsi="Courier New" w:cs="Courier New" w:hint="eastAsia"/>
                <w:color w:val="000000"/>
                <w:kern w:val="0"/>
                <w:sz w:val="20"/>
                <w:szCs w:val="20"/>
              </w:rPr>
              <w:t>状态</w:t>
            </w:r>
          </w:p>
          <w:p w:rsidR="001B2E48" w:rsidRDefault="001B2E48" w:rsidP="00073CFF">
            <w:pPr>
              <w:tabs>
                <w:tab w:val="center" w:pos="4077"/>
              </w:tabs>
              <w:autoSpaceDE w:val="0"/>
              <w:autoSpaceDN w:val="0"/>
              <w:adjustRightInd w:val="0"/>
              <w:ind w:firstLineChars="550" w:firstLine="1176"/>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555136">
              <w:rPr>
                <w:rFonts w:ascii="Courier New" w:hAnsi="Courier New" w:cs="Courier New"/>
                <w:color w:val="000000"/>
                <w:kern w:val="0"/>
                <w:sz w:val="20"/>
                <w:szCs w:val="20"/>
              </w:rPr>
              <w:t>status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:0  //</w:t>
            </w:r>
            <w:r>
              <w:rPr>
                <w:rFonts w:ascii="Courier New" w:hAnsi="Courier New" w:cs="Courier New" w:hint="eastAsia"/>
                <w:color w:val="000000"/>
                <w:kern w:val="0"/>
                <w:sz w:val="20"/>
                <w:szCs w:val="20"/>
              </w:rPr>
              <w:t>参见报警规则</w:t>
            </w:r>
            <w:r>
              <w:rPr>
                <w:rFonts w:ascii="Courier New" w:hAnsi="Courier New" w:cs="Courier New"/>
                <w:color w:val="000000"/>
                <w:kern w:val="0"/>
                <w:sz w:val="20"/>
                <w:szCs w:val="20"/>
              </w:rPr>
              <w:tab/>
            </w:r>
          </w:p>
          <w:p w:rsidR="001B2E48" w:rsidRDefault="001B2E48" w:rsidP="00073CFF">
            <w:pPr>
              <w:autoSpaceDE w:val="0"/>
              <w:autoSpaceDN w:val="0"/>
              <w:adjustRightInd w:val="0"/>
              <w:ind w:firstLineChars="550" w:firstLine="1176"/>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D85A3A">
              <w:rPr>
                <w:rFonts w:ascii="Courier New" w:hAnsi="Courier New" w:cs="Courier New"/>
                <w:color w:val="000000"/>
                <w:kern w:val="0"/>
                <w:sz w:val="20"/>
                <w:szCs w:val="20"/>
              </w:rPr>
              <w:t>value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0.5</w:t>
            </w:r>
            <w:r>
              <w:rPr>
                <w:rFonts w:ascii="Courier New" w:hAnsi="Courier New" w:cs="Courier New"/>
                <w:color w:val="000000"/>
                <w:kern w:val="0"/>
                <w:sz w:val="20"/>
                <w:szCs w:val="20"/>
              </w:rPr>
              <w:t>"</w:t>
            </w:r>
          </w:p>
          <w:p w:rsidR="001B2E48" w:rsidRPr="00D85A3A" w:rsidRDefault="001B2E48" w:rsidP="00073CFF">
            <w:pPr>
              <w:autoSpaceDE w:val="0"/>
              <w:autoSpaceDN w:val="0"/>
              <w:adjustRightInd w:val="0"/>
              <w:jc w:val="left"/>
              <w:rPr>
                <w:rFonts w:ascii="Courier New" w:hAnsi="Courier New" w:cs="Courier New"/>
                <w:color w:val="000000"/>
                <w:kern w:val="0"/>
                <w:sz w:val="20"/>
                <w:szCs w:val="20"/>
              </w:rPr>
            </w:pPr>
          </w:p>
          <w:p w:rsidR="001B2E48" w:rsidRDefault="001B2E48" w:rsidP="00073CFF">
            <w:pPr>
              <w:autoSpaceDE w:val="0"/>
              <w:autoSpaceDN w:val="0"/>
              <w:adjustRightInd w:val="0"/>
              <w:ind w:left="321" w:hangingChars="150" w:hanging="321"/>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tc>
      </w:tr>
      <w:tr w:rsidR="001B2E48" w:rsidTr="00073CFF">
        <w:tc>
          <w:tcPr>
            <w:tcW w:w="1526"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返回值</w:t>
            </w:r>
            <w:r>
              <w:rPr>
                <w:color w:val="000000"/>
                <w:szCs w:val="24"/>
              </w:rPr>
              <w:t xml:space="preserve"> returned value</w:t>
            </w:r>
          </w:p>
        </w:tc>
        <w:tc>
          <w:tcPr>
            <w:tcW w:w="7194" w:type="dxa"/>
          </w:tcPr>
          <w:p w:rsidR="001B2E4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uccess:</w:t>
            </w:r>
          </w:p>
          <w:p w:rsidR="001B2E48" w:rsidRPr="00450366"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B2E4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request</w:t>
            </w:r>
            <w:r>
              <w:rPr>
                <w:rFonts w:ascii="Courier New" w:hAnsi="Courier New" w:cs="Courier New"/>
                <w:color w:val="000000"/>
                <w:kern w:val="0"/>
                <w:sz w:val="20"/>
                <w:szCs w:val="20"/>
              </w:rPr>
              <w:t>S</w:t>
            </w:r>
            <w:r w:rsidRPr="006912B8">
              <w:rPr>
                <w:rFonts w:ascii="Courier New" w:hAnsi="Courier New" w:cs="Courier New"/>
                <w:color w:val="000000"/>
                <w:kern w:val="0"/>
                <w:sz w:val="20"/>
                <w:szCs w:val="20"/>
              </w:rPr>
              <w:t>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6912B8">
              <w:rPr>
                <w:rFonts w:ascii="Courier New" w:hAnsi="Courier New" w:cs="Courier New" w:hint="eastAsia"/>
                <w:color w:val="000000"/>
                <w:kern w:val="0"/>
                <w:sz w:val="20"/>
                <w:szCs w:val="20"/>
              </w:rPr>
              <w:t>0</w:t>
            </w:r>
          </w:p>
          <w:p w:rsidR="001B2E4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B2E48" w:rsidRDefault="001B2E48" w:rsidP="00073CFF">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color w:val="000000"/>
                <w:kern w:val="0"/>
                <w:sz w:val="20"/>
                <w:szCs w:val="20"/>
              </w:rPr>
              <w:lastRenderedPageBreak/>
              <w:t>Fail</w:t>
            </w:r>
            <w:r>
              <w:rPr>
                <w:rFonts w:ascii="Courier New" w:hAnsi="Courier New" w:cs="Courier New"/>
                <w:color w:val="000000"/>
                <w:kern w:val="0"/>
                <w:sz w:val="20"/>
                <w:szCs w:val="20"/>
              </w:rPr>
              <w:t>:</w:t>
            </w:r>
          </w:p>
          <w:p w:rsidR="001B2E48" w:rsidRPr="006912B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B2E4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request</w:t>
            </w:r>
            <w:r>
              <w:rPr>
                <w:rFonts w:ascii="Courier New" w:hAnsi="Courier New" w:cs="Courier New"/>
                <w:color w:val="000000"/>
                <w:kern w:val="0"/>
                <w:sz w:val="20"/>
                <w:szCs w:val="20"/>
              </w:rPr>
              <w:t>S</w:t>
            </w:r>
            <w:r w:rsidRPr="006912B8">
              <w:rPr>
                <w:rFonts w:ascii="Courier New" w:hAnsi="Courier New" w:cs="Courier New"/>
                <w:color w:val="000000"/>
                <w:kern w:val="0"/>
                <w:sz w:val="20"/>
                <w:szCs w:val="20"/>
              </w:rPr>
              <w:t>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6912B8">
              <w:rPr>
                <w:rFonts w:ascii="Courier New" w:hAnsi="Courier New" w:cs="Courier New" w:hint="eastAsia"/>
                <w:color w:val="000000"/>
                <w:kern w:val="0"/>
                <w:sz w:val="20"/>
                <w:szCs w:val="20"/>
              </w:rPr>
              <w:t>-1,</w:t>
            </w:r>
          </w:p>
          <w:p w:rsidR="001B2E48" w:rsidRPr="006912B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errcode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:3001</w:t>
            </w:r>
            <w:r w:rsidRPr="006912B8">
              <w:rPr>
                <w:rFonts w:ascii="Courier New" w:hAnsi="Courier New" w:cs="Courier New" w:hint="eastAsia"/>
                <w:color w:val="000000"/>
                <w:kern w:val="0"/>
                <w:sz w:val="20"/>
                <w:szCs w:val="20"/>
              </w:rPr>
              <w:t>,</w:t>
            </w:r>
          </w:p>
          <w:p w:rsidR="001B2E48" w:rsidRPr="006912B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errdes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1B2E4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B2E48" w:rsidRPr="006912B8" w:rsidRDefault="001B2E48" w:rsidP="00073CFF">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color w:val="000000"/>
                <w:kern w:val="0"/>
                <w:sz w:val="20"/>
                <w:szCs w:val="20"/>
              </w:rPr>
              <w:t>Errcode</w:t>
            </w:r>
            <w:r>
              <w:rPr>
                <w:rFonts w:ascii="Courier New" w:hAnsi="Courier New" w:cs="Courier New" w:hint="eastAsia"/>
                <w:color w:val="000000"/>
                <w:kern w:val="0"/>
                <w:sz w:val="20"/>
                <w:szCs w:val="20"/>
              </w:rPr>
              <w:t xml:space="preserve"> List:</w:t>
            </w:r>
          </w:p>
          <w:p w:rsidR="001B2E48" w:rsidRDefault="001B2E48" w:rsidP="00073CFF">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B2E48" w:rsidRPr="006912B8" w:rsidRDefault="001B2E48" w:rsidP="00073CFF">
            <w:pPr>
              <w:autoSpaceDE w:val="0"/>
              <w:autoSpaceDN w:val="0"/>
              <w:adjustRightInd w:val="0"/>
              <w:ind w:firstLineChars="150" w:firstLine="321"/>
              <w:jc w:val="left"/>
              <w:rPr>
                <w:rFonts w:ascii="Courier New" w:hAnsi="Courier New" w:cs="Courier New"/>
                <w:color w:val="000000"/>
                <w:kern w:val="0"/>
                <w:sz w:val="20"/>
                <w:szCs w:val="20"/>
              </w:rPr>
            </w:pPr>
            <w:r w:rsidRPr="006912B8">
              <w:rPr>
                <w:rFonts w:ascii="Courier New" w:hAnsi="Courier New" w:cs="Courier New" w:hint="eastAsia"/>
                <w:color w:val="000000"/>
                <w:kern w:val="0"/>
                <w:sz w:val="20"/>
                <w:szCs w:val="20"/>
              </w:rPr>
              <w:t>3001</w:t>
            </w:r>
            <w:r>
              <w:rPr>
                <w:rFonts w:ascii="Courier New" w:hAnsi="Courier New" w:cs="Courier New" w:hint="eastAsia"/>
                <w:color w:val="000000"/>
                <w:kern w:val="0"/>
                <w:sz w:val="20"/>
                <w:szCs w:val="20"/>
              </w:rPr>
              <w:t xml:space="preserve">:other error   </w:t>
            </w:r>
            <w:r>
              <w:rPr>
                <w:rFonts w:ascii="Courier New" w:hAnsi="Courier New" w:cs="Courier New" w:hint="eastAsia"/>
                <w:color w:val="000000"/>
                <w:kern w:val="0"/>
                <w:sz w:val="20"/>
                <w:szCs w:val="20"/>
              </w:rPr>
              <w:t>（其他错误）</w:t>
            </w:r>
          </w:p>
          <w:p w:rsidR="001B2E48" w:rsidRDefault="001B2E48" w:rsidP="00073CFF">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hint="eastAsia"/>
                <w:color w:val="000000"/>
                <w:kern w:val="0"/>
                <w:sz w:val="20"/>
                <w:szCs w:val="20"/>
              </w:rPr>
              <w:t>]</w:t>
            </w:r>
          </w:p>
          <w:p w:rsidR="001B2E48" w:rsidRDefault="001B2E48" w:rsidP="00073CFF">
            <w:pPr>
              <w:autoSpaceDE w:val="0"/>
              <w:autoSpaceDN w:val="0"/>
              <w:adjustRightInd w:val="0"/>
              <w:jc w:val="left"/>
              <w:rPr>
                <w:rFonts w:ascii="Courier New" w:hAnsi="Courier New" w:cs="Courier New"/>
                <w:color w:val="000000"/>
                <w:kern w:val="0"/>
                <w:sz w:val="20"/>
                <w:szCs w:val="20"/>
              </w:rPr>
            </w:pPr>
          </w:p>
        </w:tc>
      </w:tr>
    </w:tbl>
    <w:p w:rsidR="001B2E48" w:rsidRPr="00C83F32" w:rsidRDefault="001B2E48" w:rsidP="001B2E48">
      <w:pPr>
        <w:pStyle w:val="3"/>
        <w:rPr>
          <w:color w:val="000000" w:themeColor="text1"/>
        </w:rPr>
      </w:pPr>
      <w:bookmarkStart w:id="41" w:name="_Toc467859582"/>
      <w:bookmarkStart w:id="42" w:name="_Toc2269351"/>
      <w:r w:rsidRPr="00C83F32">
        <w:rPr>
          <w:rFonts w:hint="eastAsia"/>
          <w:color w:val="000000" w:themeColor="text1"/>
        </w:rPr>
        <w:lastRenderedPageBreak/>
        <w:t>报警规则</w:t>
      </w:r>
      <w:bookmarkEnd w:id="41"/>
      <w:bookmarkEnd w:id="42"/>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6"/>
        <w:gridCol w:w="1569"/>
        <w:gridCol w:w="2693"/>
        <w:gridCol w:w="992"/>
        <w:gridCol w:w="2410"/>
      </w:tblGrid>
      <w:tr w:rsidR="001B2E48" w:rsidTr="00073CFF">
        <w:tc>
          <w:tcPr>
            <w:tcW w:w="666" w:type="dxa"/>
            <w:shd w:val="clear" w:color="auto" w:fill="A6A6A6" w:themeFill="background1" w:themeFillShade="A6"/>
            <w:hideMark/>
          </w:tcPr>
          <w:p w:rsidR="001B2E48" w:rsidRDefault="001B2E48" w:rsidP="00073CFF">
            <w:pPr>
              <w:spacing w:line="408" w:lineRule="auto"/>
              <w:rPr>
                <w:rFonts w:ascii="宋体" w:hAnsi="宋体" w:cs="宋体"/>
                <w:color w:val="000000"/>
                <w:sz w:val="24"/>
              </w:rPr>
            </w:pPr>
            <w:r>
              <w:rPr>
                <w:rFonts w:hint="eastAsia"/>
                <w:color w:val="000000"/>
              </w:rPr>
              <w:t>序号</w:t>
            </w:r>
          </w:p>
        </w:tc>
        <w:tc>
          <w:tcPr>
            <w:tcW w:w="1569" w:type="dxa"/>
            <w:shd w:val="clear" w:color="auto" w:fill="A6A6A6" w:themeFill="background1" w:themeFillShade="A6"/>
            <w:hideMark/>
          </w:tcPr>
          <w:p w:rsidR="001B2E48" w:rsidRDefault="001B2E48" w:rsidP="00073CFF">
            <w:pPr>
              <w:spacing w:line="408" w:lineRule="auto"/>
              <w:rPr>
                <w:rFonts w:ascii="宋体" w:hAnsi="宋体" w:cs="宋体"/>
                <w:color w:val="000000"/>
                <w:sz w:val="24"/>
              </w:rPr>
            </w:pPr>
            <w:r>
              <w:rPr>
                <w:rFonts w:hint="eastAsia"/>
                <w:color w:val="000000"/>
              </w:rPr>
              <w:t>传感器名称</w:t>
            </w:r>
          </w:p>
        </w:tc>
        <w:tc>
          <w:tcPr>
            <w:tcW w:w="2693" w:type="dxa"/>
            <w:shd w:val="clear" w:color="auto" w:fill="A6A6A6" w:themeFill="background1" w:themeFillShade="A6"/>
            <w:hideMark/>
          </w:tcPr>
          <w:p w:rsidR="001B2E48" w:rsidRDefault="001B2E48" w:rsidP="00073CFF">
            <w:pPr>
              <w:spacing w:line="408" w:lineRule="auto"/>
              <w:rPr>
                <w:rFonts w:ascii="宋体" w:hAnsi="宋体" w:cs="宋体"/>
                <w:color w:val="000000"/>
                <w:sz w:val="24"/>
              </w:rPr>
            </w:pPr>
            <w:r>
              <w:rPr>
                <w:rFonts w:hint="eastAsia"/>
                <w:color w:val="000000"/>
              </w:rPr>
              <w:t>属性名称</w:t>
            </w:r>
          </w:p>
        </w:tc>
        <w:tc>
          <w:tcPr>
            <w:tcW w:w="992" w:type="dxa"/>
            <w:shd w:val="clear" w:color="auto" w:fill="A6A6A6" w:themeFill="background1" w:themeFillShade="A6"/>
            <w:hideMark/>
          </w:tcPr>
          <w:p w:rsidR="001B2E48" w:rsidRDefault="001B2E48" w:rsidP="00073CFF">
            <w:pPr>
              <w:spacing w:line="408" w:lineRule="auto"/>
              <w:rPr>
                <w:rFonts w:ascii="宋体" w:hAnsi="宋体" w:cs="宋体"/>
                <w:color w:val="000000"/>
                <w:sz w:val="24"/>
              </w:rPr>
            </w:pPr>
            <w:r>
              <w:rPr>
                <w:rFonts w:hint="eastAsia"/>
                <w:color w:val="000000"/>
              </w:rPr>
              <w:t>值</w:t>
            </w:r>
          </w:p>
        </w:tc>
        <w:tc>
          <w:tcPr>
            <w:tcW w:w="2410" w:type="dxa"/>
            <w:shd w:val="clear" w:color="auto" w:fill="A6A6A6" w:themeFill="background1" w:themeFillShade="A6"/>
            <w:hideMark/>
          </w:tcPr>
          <w:p w:rsidR="001B2E48" w:rsidRDefault="001B2E48" w:rsidP="00073CFF">
            <w:pPr>
              <w:spacing w:line="408" w:lineRule="auto"/>
              <w:rPr>
                <w:rFonts w:ascii="宋体" w:hAnsi="宋体" w:cs="宋体"/>
                <w:color w:val="000000"/>
                <w:sz w:val="24"/>
              </w:rPr>
            </w:pPr>
            <w:r>
              <w:rPr>
                <w:rFonts w:hint="eastAsia"/>
                <w:color w:val="000000"/>
              </w:rPr>
              <w:t>备注</w:t>
            </w:r>
          </w:p>
        </w:tc>
      </w:tr>
      <w:tr w:rsidR="001B2E48" w:rsidTr="00073CFF">
        <w:trPr>
          <w:trHeight w:val="1027"/>
        </w:trPr>
        <w:tc>
          <w:tcPr>
            <w:tcW w:w="0" w:type="auto"/>
            <w:vMerge w:val="restart"/>
            <w:vAlign w:val="center"/>
            <w:hideMark/>
          </w:tcPr>
          <w:p w:rsidR="001B2E48" w:rsidRDefault="001B2E48" w:rsidP="00073CFF">
            <w:pPr>
              <w:rPr>
                <w:rFonts w:ascii="宋体" w:hAnsi="宋体" w:cs="宋体"/>
                <w:color w:val="000000"/>
                <w:sz w:val="24"/>
              </w:rPr>
            </w:pPr>
          </w:p>
        </w:tc>
        <w:tc>
          <w:tcPr>
            <w:tcW w:w="1569" w:type="dxa"/>
            <w:vMerge w:val="restart"/>
            <w:vAlign w:val="center"/>
            <w:hideMark/>
          </w:tcPr>
          <w:p w:rsidR="001B2E48" w:rsidRDefault="001B2E48" w:rsidP="00073CFF">
            <w:pPr>
              <w:rPr>
                <w:rFonts w:ascii="宋体" w:hAnsi="宋体" w:cs="宋体"/>
                <w:color w:val="000000"/>
                <w:sz w:val="24"/>
              </w:rPr>
            </w:pPr>
            <w:r>
              <w:rPr>
                <w:rFonts w:ascii="宋体" w:hAnsi="宋体" w:cs="宋体" w:hint="eastAsia"/>
                <w:color w:val="000000"/>
                <w:sz w:val="24"/>
              </w:rPr>
              <w:t>门锁</w:t>
            </w:r>
          </w:p>
        </w:tc>
        <w:tc>
          <w:tcPr>
            <w:tcW w:w="2693" w:type="dxa"/>
            <w:shd w:val="clear" w:color="auto" w:fill="auto"/>
            <w:hideMark/>
          </w:tcPr>
          <w:p w:rsidR="001B2E48" w:rsidRDefault="001B2E48" w:rsidP="00073CFF">
            <w:pPr>
              <w:spacing w:line="408" w:lineRule="auto"/>
              <w:rPr>
                <w:rFonts w:ascii="宋体" w:hAnsi="宋体"/>
                <w:color w:val="000000"/>
                <w:sz w:val="24"/>
              </w:rPr>
            </w:pPr>
            <w:r>
              <w:rPr>
                <w:color w:val="000000"/>
              </w:rPr>
              <w:t>SpringBolt_Status</w:t>
            </w:r>
          </w:p>
          <w:p w:rsidR="001B2E48" w:rsidRDefault="001B2E48" w:rsidP="00073CFF">
            <w:pPr>
              <w:spacing w:line="408" w:lineRule="auto"/>
              <w:rPr>
                <w:rFonts w:ascii="宋体" w:hAnsi="宋体" w:cs="宋体"/>
                <w:color w:val="000000"/>
                <w:sz w:val="24"/>
              </w:rPr>
            </w:pPr>
            <w:r>
              <w:rPr>
                <w:rFonts w:hint="eastAsia"/>
                <w:color w:val="000000"/>
              </w:rPr>
              <w:t>锁舌状态</w:t>
            </w:r>
          </w:p>
        </w:tc>
        <w:tc>
          <w:tcPr>
            <w:tcW w:w="992" w:type="dxa"/>
            <w:shd w:val="clear" w:color="auto" w:fill="auto"/>
            <w:hideMark/>
          </w:tcPr>
          <w:p w:rsidR="001B2E48" w:rsidRDefault="001B2E48" w:rsidP="00073CFF">
            <w:pPr>
              <w:spacing w:line="408" w:lineRule="auto"/>
              <w:rPr>
                <w:rFonts w:ascii="宋体" w:hAnsi="宋体" w:cs="宋体"/>
                <w:color w:val="000000"/>
                <w:sz w:val="24"/>
              </w:rPr>
            </w:pPr>
            <w:r>
              <w:rPr>
                <w:color w:val="000000"/>
              </w:rPr>
              <w:t>0/1</w:t>
            </w:r>
          </w:p>
        </w:tc>
        <w:tc>
          <w:tcPr>
            <w:tcW w:w="2410" w:type="dxa"/>
            <w:shd w:val="clear" w:color="auto" w:fill="auto"/>
            <w:hideMark/>
          </w:tcPr>
          <w:p w:rsidR="001B2E48" w:rsidRDefault="001B2E48" w:rsidP="00073CFF">
            <w:pPr>
              <w:spacing w:line="408" w:lineRule="auto"/>
              <w:rPr>
                <w:rFonts w:ascii="宋体" w:hAnsi="宋体"/>
                <w:color w:val="000000"/>
                <w:sz w:val="24"/>
              </w:rPr>
            </w:pPr>
            <w:r>
              <w:rPr>
                <w:rFonts w:hint="eastAsia"/>
                <w:color w:val="000000"/>
              </w:rPr>
              <w:t>关闭状态下报送</w:t>
            </w:r>
            <w:r>
              <w:rPr>
                <w:color w:val="000000"/>
              </w:rPr>
              <w:t>:0</w:t>
            </w:r>
          </w:p>
          <w:p w:rsidR="001B2E48" w:rsidRDefault="001B2E48" w:rsidP="00073CFF">
            <w:pPr>
              <w:spacing w:line="408" w:lineRule="auto"/>
              <w:rPr>
                <w:rFonts w:ascii="宋体" w:hAnsi="宋体" w:cs="宋体"/>
                <w:color w:val="000000"/>
                <w:sz w:val="24"/>
              </w:rPr>
            </w:pPr>
            <w:r>
              <w:rPr>
                <w:rFonts w:hint="eastAsia"/>
                <w:color w:val="000000"/>
              </w:rPr>
              <w:t>打开状态下报送</w:t>
            </w:r>
            <w:r>
              <w:rPr>
                <w:color w:val="000000"/>
              </w:rPr>
              <w:t>:1</w:t>
            </w:r>
          </w:p>
        </w:tc>
      </w:tr>
      <w:tr w:rsidR="001B2E48" w:rsidTr="00073CFF">
        <w:trPr>
          <w:trHeight w:val="173"/>
        </w:trPr>
        <w:tc>
          <w:tcPr>
            <w:tcW w:w="0" w:type="auto"/>
            <w:vMerge/>
            <w:vAlign w:val="center"/>
            <w:hideMark/>
          </w:tcPr>
          <w:p w:rsidR="001B2E48" w:rsidRDefault="001B2E48" w:rsidP="00073CFF">
            <w:pPr>
              <w:rPr>
                <w:rFonts w:ascii="宋体" w:hAnsi="宋体" w:cs="宋体"/>
                <w:color w:val="000000"/>
                <w:sz w:val="24"/>
              </w:rPr>
            </w:pPr>
          </w:p>
        </w:tc>
        <w:tc>
          <w:tcPr>
            <w:tcW w:w="1569" w:type="dxa"/>
            <w:vMerge/>
            <w:vAlign w:val="center"/>
            <w:hideMark/>
          </w:tcPr>
          <w:p w:rsidR="001B2E48" w:rsidRDefault="001B2E48" w:rsidP="00073CFF">
            <w:pPr>
              <w:rPr>
                <w:rFonts w:ascii="宋体" w:hAnsi="宋体" w:cs="宋体"/>
                <w:color w:val="000000"/>
                <w:sz w:val="24"/>
              </w:rPr>
            </w:pPr>
          </w:p>
        </w:tc>
        <w:tc>
          <w:tcPr>
            <w:tcW w:w="2693" w:type="dxa"/>
            <w:shd w:val="clear" w:color="auto" w:fill="auto"/>
            <w:hideMark/>
          </w:tcPr>
          <w:p w:rsidR="001B2E48" w:rsidRDefault="001B2E48" w:rsidP="00073CFF">
            <w:pPr>
              <w:spacing w:line="408" w:lineRule="auto"/>
              <w:rPr>
                <w:rStyle w:val="af1"/>
                <w:rFonts w:ascii="Arial" w:hAnsi="Arial" w:cs="Arial"/>
              </w:rPr>
            </w:pPr>
            <w:r>
              <w:rPr>
                <w:rStyle w:val="af1"/>
                <w:rFonts w:ascii="Arial" w:hAnsi="Arial" w:cs="Arial"/>
              </w:rPr>
              <w:t>Burglar</w:t>
            </w:r>
          </w:p>
          <w:p w:rsidR="001B2E48" w:rsidRPr="001E7C45" w:rsidRDefault="001B2E48" w:rsidP="00073CFF">
            <w:pPr>
              <w:spacing w:line="408" w:lineRule="auto"/>
              <w:rPr>
                <w:color w:val="000000"/>
              </w:rPr>
            </w:pPr>
            <w:r>
              <w:rPr>
                <w:rFonts w:hint="eastAsia"/>
                <w:color w:val="000000"/>
              </w:rPr>
              <w:t>锁体损坏或连续</w:t>
            </w:r>
            <w:r>
              <w:rPr>
                <w:rFonts w:hint="eastAsia"/>
                <w:color w:val="000000"/>
              </w:rPr>
              <w:t>5</w:t>
            </w:r>
            <w:r>
              <w:rPr>
                <w:rFonts w:hint="eastAsia"/>
                <w:color w:val="000000"/>
              </w:rPr>
              <w:t>次输入错误</w:t>
            </w:r>
          </w:p>
        </w:tc>
        <w:tc>
          <w:tcPr>
            <w:tcW w:w="992" w:type="dxa"/>
            <w:shd w:val="clear" w:color="auto" w:fill="auto"/>
            <w:hideMark/>
          </w:tcPr>
          <w:p w:rsidR="001B2E48" w:rsidRDefault="001B2E48" w:rsidP="00073CFF">
            <w:pPr>
              <w:spacing w:line="408" w:lineRule="auto"/>
              <w:rPr>
                <w:color w:val="000000"/>
              </w:rPr>
            </w:pPr>
            <w:r>
              <w:rPr>
                <w:rFonts w:hint="eastAsia"/>
                <w:color w:val="000000"/>
              </w:rPr>
              <w:t>0/1</w:t>
            </w:r>
          </w:p>
        </w:tc>
        <w:tc>
          <w:tcPr>
            <w:tcW w:w="2410" w:type="dxa"/>
            <w:shd w:val="clear" w:color="auto" w:fill="auto"/>
            <w:hideMark/>
          </w:tcPr>
          <w:p w:rsidR="001B2E48" w:rsidRDefault="001B2E48" w:rsidP="00073CFF">
            <w:pPr>
              <w:spacing w:line="408" w:lineRule="auto"/>
              <w:rPr>
                <w:rFonts w:ascii="宋体" w:hAnsi="宋体"/>
                <w:color w:val="000000"/>
                <w:sz w:val="24"/>
              </w:rPr>
            </w:pPr>
            <w:r>
              <w:rPr>
                <w:rFonts w:hint="eastAsia"/>
                <w:color w:val="000000"/>
              </w:rPr>
              <w:t>关闭状态下报送</w:t>
            </w:r>
            <w:r>
              <w:rPr>
                <w:color w:val="000000"/>
              </w:rPr>
              <w:t>:0</w:t>
            </w:r>
          </w:p>
          <w:p w:rsidR="001B2E48" w:rsidRDefault="001B2E48" w:rsidP="00073CFF">
            <w:pPr>
              <w:spacing w:line="408" w:lineRule="auto"/>
              <w:rPr>
                <w:color w:val="000000"/>
              </w:rPr>
            </w:pPr>
            <w:r>
              <w:rPr>
                <w:rFonts w:hint="eastAsia"/>
                <w:color w:val="000000"/>
              </w:rPr>
              <w:t>打开状态下报送</w:t>
            </w:r>
            <w:r>
              <w:rPr>
                <w:color w:val="000000"/>
              </w:rPr>
              <w:t>:1</w:t>
            </w:r>
          </w:p>
        </w:tc>
      </w:tr>
      <w:tr w:rsidR="001B2E48" w:rsidTr="00073CFF">
        <w:trPr>
          <w:trHeight w:val="794"/>
        </w:trPr>
        <w:tc>
          <w:tcPr>
            <w:tcW w:w="0" w:type="auto"/>
            <w:vMerge/>
            <w:vAlign w:val="center"/>
            <w:hideMark/>
          </w:tcPr>
          <w:p w:rsidR="001B2E48" w:rsidRDefault="001B2E48" w:rsidP="00073CFF">
            <w:pPr>
              <w:rPr>
                <w:rFonts w:ascii="宋体" w:hAnsi="宋体" w:cs="宋体"/>
                <w:color w:val="000000"/>
                <w:sz w:val="24"/>
              </w:rPr>
            </w:pPr>
          </w:p>
        </w:tc>
        <w:tc>
          <w:tcPr>
            <w:tcW w:w="1569" w:type="dxa"/>
            <w:vMerge/>
            <w:vAlign w:val="center"/>
            <w:hideMark/>
          </w:tcPr>
          <w:p w:rsidR="001B2E48" w:rsidRDefault="001B2E48" w:rsidP="00073CFF">
            <w:pPr>
              <w:rPr>
                <w:rFonts w:ascii="宋体" w:hAnsi="宋体" w:cs="宋体"/>
                <w:color w:val="000000"/>
                <w:sz w:val="24"/>
              </w:rPr>
            </w:pPr>
          </w:p>
        </w:tc>
        <w:tc>
          <w:tcPr>
            <w:tcW w:w="2693" w:type="dxa"/>
            <w:shd w:val="clear" w:color="auto" w:fill="auto"/>
            <w:hideMark/>
          </w:tcPr>
          <w:p w:rsidR="001B2E48" w:rsidRDefault="001B2E48" w:rsidP="00073CFF">
            <w:pPr>
              <w:spacing w:line="408" w:lineRule="auto"/>
              <w:rPr>
                <w:color w:val="FF0000"/>
              </w:rPr>
            </w:pPr>
            <w:r w:rsidRPr="00B62FB4">
              <w:t>Zone_Status</w:t>
            </w:r>
          </w:p>
          <w:p w:rsidR="001B2E48" w:rsidRDefault="001B2E48" w:rsidP="00073CFF">
            <w:pPr>
              <w:spacing w:line="408" w:lineRule="auto"/>
              <w:rPr>
                <w:color w:val="000000"/>
              </w:rPr>
            </w:pPr>
            <w:r>
              <w:rPr>
                <w:rFonts w:hint="eastAsia"/>
                <w:color w:val="000000"/>
              </w:rPr>
              <w:t>报警状态</w:t>
            </w:r>
          </w:p>
        </w:tc>
        <w:tc>
          <w:tcPr>
            <w:tcW w:w="992" w:type="dxa"/>
            <w:shd w:val="clear" w:color="auto" w:fill="auto"/>
            <w:hideMark/>
          </w:tcPr>
          <w:p w:rsidR="001B2E48" w:rsidRDefault="001B2E48" w:rsidP="00073CFF">
            <w:pPr>
              <w:spacing w:line="408" w:lineRule="auto"/>
              <w:rPr>
                <w:color w:val="000000"/>
              </w:rPr>
            </w:pPr>
            <w:r>
              <w:rPr>
                <w:rFonts w:hint="eastAsia"/>
                <w:color w:val="000000"/>
              </w:rPr>
              <w:t>0/1</w:t>
            </w:r>
          </w:p>
        </w:tc>
        <w:tc>
          <w:tcPr>
            <w:tcW w:w="2410" w:type="dxa"/>
            <w:shd w:val="clear" w:color="auto" w:fill="auto"/>
            <w:hideMark/>
          </w:tcPr>
          <w:p w:rsidR="001B2E48" w:rsidRDefault="001B2E48" w:rsidP="00073CFF">
            <w:pPr>
              <w:spacing w:line="408" w:lineRule="auto"/>
              <w:rPr>
                <w:rFonts w:ascii="宋体" w:hAnsi="宋体"/>
                <w:color w:val="000000"/>
                <w:sz w:val="24"/>
              </w:rPr>
            </w:pPr>
            <w:r>
              <w:rPr>
                <w:rFonts w:hint="eastAsia"/>
                <w:color w:val="000000"/>
              </w:rPr>
              <w:t>关闭状态下报送</w:t>
            </w:r>
            <w:r>
              <w:rPr>
                <w:color w:val="000000"/>
              </w:rPr>
              <w:t>:0</w:t>
            </w:r>
          </w:p>
          <w:p w:rsidR="001B2E48" w:rsidRDefault="001B2E48" w:rsidP="00073CFF">
            <w:pPr>
              <w:spacing w:line="408" w:lineRule="auto"/>
              <w:rPr>
                <w:color w:val="000000"/>
              </w:rPr>
            </w:pPr>
            <w:r>
              <w:rPr>
                <w:rFonts w:hint="eastAsia"/>
                <w:color w:val="000000"/>
              </w:rPr>
              <w:t>打开状态下报送</w:t>
            </w:r>
            <w:r>
              <w:rPr>
                <w:color w:val="000000"/>
              </w:rPr>
              <w:t>:1</w:t>
            </w:r>
          </w:p>
        </w:tc>
      </w:tr>
    </w:tbl>
    <w:p w:rsidR="001B2E48" w:rsidRPr="00C83F32" w:rsidRDefault="001B2E48" w:rsidP="001B2E48">
      <w:pPr>
        <w:pStyle w:val="3"/>
        <w:rPr>
          <w:color w:val="000000" w:themeColor="text1"/>
        </w:rPr>
      </w:pPr>
      <w:bookmarkStart w:id="43" w:name="_Toc2269352"/>
      <w:r w:rsidRPr="00C83F32">
        <w:rPr>
          <w:rFonts w:hint="eastAsia"/>
          <w:color w:val="000000" w:themeColor="text1"/>
        </w:rPr>
        <w:t>参考执行标准</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1B2E48" w:rsidTr="00073CFF">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1B2E48" w:rsidRDefault="001B2E48" w:rsidP="00073CFF">
            <w:pPr>
              <w:rPr>
                <w:color w:val="000000"/>
                <w:sz w:val="18"/>
              </w:rPr>
            </w:pPr>
            <w:r>
              <w:rPr>
                <w:rFonts w:hint="eastAsia"/>
                <w:color w:val="000000"/>
                <w:sz w:val="18"/>
              </w:rPr>
              <w:t>参考执行</w:t>
            </w:r>
            <w:r>
              <w:rPr>
                <w:color w:val="000000"/>
                <w:sz w:val="18"/>
              </w:rPr>
              <w:t>标准</w:t>
            </w:r>
          </w:p>
        </w:tc>
      </w:tr>
      <w:tr w:rsidR="001B2E48" w:rsidTr="00073CFF">
        <w:tc>
          <w:tcPr>
            <w:tcW w:w="1564" w:type="dxa"/>
            <w:shd w:val="clear" w:color="auto" w:fill="D9D9D9"/>
          </w:tcPr>
          <w:p w:rsidR="001B2E48" w:rsidRDefault="001B2E48"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1B2E48" w:rsidRDefault="001B2E48" w:rsidP="00073CFF">
            <w:pPr>
              <w:rPr>
                <w:color w:val="000000"/>
                <w:sz w:val="18"/>
              </w:rPr>
            </w:pPr>
            <w:r>
              <w:rPr>
                <w:rFonts w:hint="eastAsia"/>
                <w:color w:val="000000"/>
                <w:sz w:val="18"/>
              </w:rPr>
              <w:t>在传感器运行期间应支持其上报规则的动态修改。</w:t>
            </w:r>
          </w:p>
        </w:tc>
      </w:tr>
      <w:tr w:rsidR="001B2E48" w:rsidTr="00073CFF">
        <w:tc>
          <w:tcPr>
            <w:tcW w:w="1564" w:type="dxa"/>
            <w:shd w:val="clear" w:color="auto" w:fill="D9D9D9"/>
          </w:tcPr>
          <w:p w:rsidR="001B2E48" w:rsidRDefault="001B2E48" w:rsidP="00073CFF">
            <w:pPr>
              <w:jc w:val="center"/>
              <w:rPr>
                <w:color w:val="000000"/>
                <w:sz w:val="18"/>
              </w:rPr>
            </w:pPr>
            <w:r>
              <w:rPr>
                <w:rFonts w:hint="eastAsia"/>
                <w:color w:val="000000"/>
                <w:sz w:val="18"/>
              </w:rPr>
              <w:t>补充说明</w:t>
            </w:r>
          </w:p>
        </w:tc>
        <w:tc>
          <w:tcPr>
            <w:tcW w:w="7156" w:type="dxa"/>
          </w:tcPr>
          <w:p w:rsidR="001B2E48" w:rsidRPr="0065759E" w:rsidRDefault="001B2E48" w:rsidP="00073CFF">
            <w:pPr>
              <w:autoSpaceDE w:val="0"/>
              <w:autoSpaceDN w:val="0"/>
              <w:adjustRightInd w:val="0"/>
              <w:jc w:val="left"/>
              <w:rPr>
                <w:rFonts w:ascii="宋体" w:cs="宋体"/>
                <w:kern w:val="0"/>
                <w:sz w:val="18"/>
                <w:szCs w:val="18"/>
              </w:rPr>
            </w:pPr>
            <w:r w:rsidRPr="0065759E">
              <w:rPr>
                <w:rFonts w:ascii="宋体" w:cs="宋体" w:hint="eastAsia"/>
                <w:kern w:val="0"/>
                <w:sz w:val="18"/>
                <w:szCs w:val="18"/>
              </w:rPr>
              <w:t>绑定后可报告目前门和锁的状态。可配置的</w:t>
            </w:r>
            <w:r w:rsidRPr="0065759E">
              <w:rPr>
                <w:rFonts w:ascii="宋体" w:cs="宋体"/>
                <w:kern w:val="0"/>
                <w:sz w:val="18"/>
                <w:szCs w:val="18"/>
              </w:rPr>
              <w:t xml:space="preserve">Attribute </w:t>
            </w:r>
            <w:r w:rsidRPr="0065759E">
              <w:rPr>
                <w:rFonts w:ascii="宋体" w:cs="宋体" w:hint="eastAsia"/>
                <w:kern w:val="0"/>
                <w:sz w:val="18"/>
                <w:szCs w:val="18"/>
              </w:rPr>
              <w:t>为</w:t>
            </w:r>
            <w:r>
              <w:rPr>
                <w:rFonts w:ascii="宋体" w:cs="宋体"/>
                <w:kern w:val="0"/>
                <w:sz w:val="18"/>
                <w:szCs w:val="18"/>
              </w:rPr>
              <w:t xml:space="preserve">Cluster </w:t>
            </w:r>
            <w:r w:rsidRPr="0065759E">
              <w:rPr>
                <w:rFonts w:ascii="宋体" w:cs="宋体"/>
                <w:kern w:val="0"/>
                <w:sz w:val="18"/>
                <w:szCs w:val="18"/>
              </w:rPr>
              <w:t xml:space="preserve">DoorLock(0x0101) </w:t>
            </w:r>
            <w:r w:rsidRPr="0065759E">
              <w:rPr>
                <w:rFonts w:ascii="宋体" w:cs="宋体" w:hint="eastAsia"/>
                <w:kern w:val="0"/>
                <w:sz w:val="18"/>
                <w:szCs w:val="18"/>
              </w:rPr>
              <w:t>下的</w:t>
            </w:r>
            <w:r w:rsidRPr="0065759E">
              <w:rPr>
                <w:rFonts w:ascii="宋体" w:cs="宋体"/>
                <w:kern w:val="0"/>
                <w:sz w:val="18"/>
                <w:szCs w:val="18"/>
              </w:rPr>
              <w:t>LockState(0x0000)</w:t>
            </w:r>
            <w:r w:rsidRPr="0065759E">
              <w:rPr>
                <w:rFonts w:ascii="宋体" w:cs="宋体" w:hint="eastAsia"/>
                <w:kern w:val="0"/>
                <w:sz w:val="18"/>
                <w:szCs w:val="18"/>
              </w:rPr>
              <w:t>和</w:t>
            </w:r>
            <w:r w:rsidRPr="0065759E">
              <w:rPr>
                <w:rFonts w:ascii="宋体" w:cs="宋体"/>
                <w:kern w:val="0"/>
                <w:sz w:val="18"/>
                <w:szCs w:val="18"/>
              </w:rPr>
              <w:t>DoorState(0x0003)</w:t>
            </w:r>
            <w:r w:rsidRPr="0065759E">
              <w:rPr>
                <w:rFonts w:ascii="宋体" w:cs="宋体" w:hint="eastAsia"/>
                <w:kern w:val="0"/>
                <w:sz w:val="18"/>
                <w:szCs w:val="18"/>
              </w:rPr>
              <w:t>。</w:t>
            </w:r>
          </w:p>
          <w:p w:rsidR="001B2E48" w:rsidRPr="0065759E" w:rsidRDefault="001B2E48" w:rsidP="00073CFF">
            <w:pPr>
              <w:autoSpaceDE w:val="0"/>
              <w:autoSpaceDN w:val="0"/>
              <w:adjustRightInd w:val="0"/>
              <w:jc w:val="left"/>
              <w:rPr>
                <w:rFonts w:ascii="宋体" w:cs="宋体"/>
                <w:kern w:val="0"/>
                <w:sz w:val="18"/>
                <w:szCs w:val="18"/>
              </w:rPr>
            </w:pPr>
            <w:r w:rsidRPr="0065759E">
              <w:rPr>
                <w:rFonts w:ascii="宋体" w:cs="宋体"/>
                <w:kern w:val="0"/>
                <w:sz w:val="18"/>
                <w:szCs w:val="18"/>
              </w:rPr>
              <w:t xml:space="preserve">Report </w:t>
            </w:r>
            <w:r w:rsidRPr="0065759E">
              <w:rPr>
                <w:rFonts w:ascii="宋体" w:cs="宋体" w:hint="eastAsia"/>
                <w:kern w:val="0"/>
                <w:sz w:val="18"/>
                <w:szCs w:val="18"/>
              </w:rPr>
              <w:t>是按以下逻辑进行的：</w:t>
            </w:r>
          </w:p>
          <w:p w:rsidR="001B2E48" w:rsidRPr="0065759E" w:rsidRDefault="001B2E48" w:rsidP="00073CFF">
            <w:pPr>
              <w:autoSpaceDE w:val="0"/>
              <w:autoSpaceDN w:val="0"/>
              <w:adjustRightInd w:val="0"/>
              <w:jc w:val="left"/>
              <w:rPr>
                <w:rFonts w:ascii="宋体" w:cs="宋体"/>
                <w:kern w:val="0"/>
                <w:sz w:val="18"/>
                <w:szCs w:val="18"/>
              </w:rPr>
            </w:pPr>
            <w:r w:rsidRPr="0065759E">
              <w:rPr>
                <w:rFonts w:ascii="TimesNewRomanPSMT" w:eastAsia="TimesNewRomanPSMT" w:cs="TimesNewRomanPSMT"/>
                <w:kern w:val="0"/>
                <w:sz w:val="18"/>
                <w:szCs w:val="18"/>
              </w:rPr>
              <w:t>1</w:t>
            </w:r>
            <w:r w:rsidRPr="0065759E">
              <w:rPr>
                <w:rFonts w:ascii="宋体" w:cs="宋体" w:hint="eastAsia"/>
                <w:kern w:val="0"/>
                <w:sz w:val="18"/>
                <w:szCs w:val="18"/>
              </w:rPr>
              <w:t>）当</w:t>
            </w:r>
            <w:r w:rsidRPr="0065759E">
              <w:rPr>
                <w:rFonts w:ascii="TimesNewRomanPSMT" w:eastAsia="TimesNewRomanPSMT" w:cs="TimesNewRomanPSMT"/>
                <w:kern w:val="0"/>
                <w:sz w:val="18"/>
                <w:szCs w:val="18"/>
              </w:rPr>
              <w:t>MinInterval</w:t>
            </w:r>
            <w:r w:rsidRPr="0065759E">
              <w:rPr>
                <w:rFonts w:ascii="宋体" w:cs="宋体" w:hint="eastAsia"/>
                <w:kern w:val="0"/>
                <w:sz w:val="18"/>
                <w:szCs w:val="18"/>
              </w:rPr>
              <w:t>不等于</w:t>
            </w:r>
            <w:r w:rsidRPr="0065759E">
              <w:rPr>
                <w:rFonts w:ascii="TimesNewRomanPSMT" w:eastAsia="TimesNewRomanPSMT" w:cs="TimesNewRomanPSMT"/>
                <w:kern w:val="0"/>
                <w:sz w:val="18"/>
                <w:szCs w:val="18"/>
              </w:rPr>
              <w:t xml:space="preserve">0 </w:t>
            </w:r>
            <w:r w:rsidRPr="0065759E">
              <w:rPr>
                <w:rFonts w:ascii="宋体" w:cs="宋体" w:hint="eastAsia"/>
                <w:kern w:val="0"/>
                <w:sz w:val="18"/>
                <w:szCs w:val="18"/>
              </w:rPr>
              <w:t>时，设备在状态有变化时判断是否超过</w:t>
            </w:r>
            <w:r w:rsidRPr="0065759E">
              <w:rPr>
                <w:rFonts w:ascii="TimesNewRomanPSMT" w:eastAsia="TimesNewRomanPSMT" w:cs="TimesNewRomanPSMT"/>
                <w:kern w:val="0"/>
                <w:sz w:val="18"/>
                <w:szCs w:val="18"/>
              </w:rPr>
              <w:t>MinInterval</w:t>
            </w:r>
            <w:r w:rsidRPr="0065759E">
              <w:rPr>
                <w:rFonts w:ascii="宋体" w:cs="宋体" w:hint="eastAsia"/>
                <w:kern w:val="0"/>
                <w:sz w:val="18"/>
                <w:szCs w:val="18"/>
              </w:rPr>
              <w:t>，若超过，则进行报告，</w:t>
            </w:r>
          </w:p>
          <w:p w:rsidR="001B2E48" w:rsidRPr="0065759E" w:rsidRDefault="001B2E48" w:rsidP="00073CFF">
            <w:pPr>
              <w:autoSpaceDE w:val="0"/>
              <w:autoSpaceDN w:val="0"/>
              <w:adjustRightInd w:val="0"/>
              <w:jc w:val="left"/>
              <w:rPr>
                <w:rFonts w:ascii="宋体" w:cs="宋体"/>
                <w:kern w:val="0"/>
                <w:sz w:val="18"/>
                <w:szCs w:val="18"/>
              </w:rPr>
            </w:pPr>
            <w:r w:rsidRPr="0065759E">
              <w:rPr>
                <w:rFonts w:ascii="宋体" w:cs="宋体" w:hint="eastAsia"/>
                <w:kern w:val="0"/>
                <w:sz w:val="18"/>
                <w:szCs w:val="18"/>
              </w:rPr>
              <w:t>若没超过，则此次变化不报告；如果设备状态没有变化则将在</w:t>
            </w:r>
            <w:r w:rsidRPr="0065759E">
              <w:rPr>
                <w:rFonts w:ascii="TimesNewRomanPSMT" w:eastAsia="TimesNewRomanPSMT" w:cs="TimesNewRomanPSMT"/>
                <w:kern w:val="0"/>
                <w:sz w:val="18"/>
                <w:szCs w:val="18"/>
              </w:rPr>
              <w:t>MaxInterval</w:t>
            </w:r>
            <w:r w:rsidRPr="0065759E">
              <w:rPr>
                <w:rFonts w:ascii="宋体" w:cs="宋体" w:hint="eastAsia"/>
                <w:kern w:val="0"/>
                <w:sz w:val="18"/>
                <w:szCs w:val="18"/>
              </w:rPr>
              <w:t>时间到时再进行报告；</w:t>
            </w:r>
          </w:p>
          <w:p w:rsidR="001B2E48" w:rsidRPr="0065759E" w:rsidRDefault="001B2E48" w:rsidP="00073CFF">
            <w:pPr>
              <w:autoSpaceDE w:val="0"/>
              <w:autoSpaceDN w:val="0"/>
              <w:adjustRightInd w:val="0"/>
              <w:jc w:val="left"/>
              <w:rPr>
                <w:rFonts w:ascii="宋体" w:cs="宋体"/>
                <w:kern w:val="0"/>
                <w:sz w:val="18"/>
                <w:szCs w:val="18"/>
              </w:rPr>
            </w:pPr>
            <w:r w:rsidRPr="0065759E">
              <w:rPr>
                <w:rFonts w:ascii="宋体" w:cs="宋体" w:hint="eastAsia"/>
                <w:kern w:val="0"/>
                <w:sz w:val="18"/>
                <w:szCs w:val="18"/>
              </w:rPr>
              <w:lastRenderedPageBreak/>
              <w:t>当</w:t>
            </w:r>
            <w:r w:rsidRPr="0065759E">
              <w:rPr>
                <w:rFonts w:ascii="TimesNewRomanPSMT" w:eastAsia="TimesNewRomanPSMT" w:cs="TimesNewRomanPSMT"/>
                <w:kern w:val="0"/>
                <w:sz w:val="18"/>
                <w:szCs w:val="18"/>
              </w:rPr>
              <w:t>MinInterval</w:t>
            </w:r>
            <w:r w:rsidRPr="0065759E">
              <w:rPr>
                <w:rFonts w:ascii="宋体" w:cs="宋体" w:hint="eastAsia"/>
                <w:kern w:val="0"/>
                <w:sz w:val="18"/>
                <w:szCs w:val="18"/>
              </w:rPr>
              <w:t>为</w:t>
            </w:r>
            <w:r w:rsidRPr="0065759E">
              <w:rPr>
                <w:rFonts w:ascii="TimesNewRomanPSMT" w:eastAsia="TimesNewRomanPSMT" w:cs="TimesNewRomanPSMT"/>
                <w:kern w:val="0"/>
                <w:sz w:val="18"/>
                <w:szCs w:val="18"/>
              </w:rPr>
              <w:t xml:space="preserve">0 </w:t>
            </w:r>
            <w:r w:rsidRPr="0065759E">
              <w:rPr>
                <w:rFonts w:ascii="宋体" w:cs="宋体" w:hint="eastAsia"/>
                <w:kern w:val="0"/>
                <w:sz w:val="18"/>
                <w:szCs w:val="18"/>
              </w:rPr>
              <w:t>时，如果状态有变将马上报告，否则将在</w:t>
            </w:r>
            <w:r w:rsidRPr="0065759E">
              <w:rPr>
                <w:rFonts w:ascii="TimesNewRomanPSMT" w:eastAsia="TimesNewRomanPSMT" w:cs="TimesNewRomanPSMT"/>
                <w:kern w:val="0"/>
                <w:sz w:val="18"/>
                <w:szCs w:val="18"/>
              </w:rPr>
              <w:t>MaxInterval</w:t>
            </w:r>
            <w:r w:rsidRPr="0065759E">
              <w:rPr>
                <w:rFonts w:ascii="宋体" w:cs="宋体" w:hint="eastAsia"/>
                <w:kern w:val="0"/>
                <w:sz w:val="18"/>
                <w:szCs w:val="18"/>
              </w:rPr>
              <w:t>时间到时再进行报告；</w:t>
            </w:r>
          </w:p>
          <w:p w:rsidR="001B2E48" w:rsidRPr="0065759E" w:rsidRDefault="001B2E48" w:rsidP="00073CFF">
            <w:pPr>
              <w:autoSpaceDE w:val="0"/>
              <w:autoSpaceDN w:val="0"/>
              <w:adjustRightInd w:val="0"/>
              <w:jc w:val="left"/>
              <w:rPr>
                <w:rFonts w:ascii="宋体" w:cs="宋体"/>
                <w:kern w:val="0"/>
                <w:sz w:val="18"/>
                <w:szCs w:val="18"/>
              </w:rPr>
            </w:pPr>
            <w:r w:rsidRPr="0065759E">
              <w:rPr>
                <w:rFonts w:ascii="TimesNewRomanPSMT" w:eastAsia="TimesNewRomanPSMT" w:cs="TimesNewRomanPSMT"/>
                <w:kern w:val="0"/>
                <w:sz w:val="18"/>
                <w:szCs w:val="18"/>
              </w:rPr>
              <w:t>2</w:t>
            </w:r>
            <w:r w:rsidRPr="0065759E">
              <w:rPr>
                <w:rFonts w:ascii="宋体" w:cs="宋体" w:hint="eastAsia"/>
                <w:kern w:val="0"/>
                <w:sz w:val="18"/>
                <w:szCs w:val="18"/>
              </w:rPr>
              <w:t>）绑定之后，默认已配置好</w:t>
            </w:r>
            <w:r w:rsidRPr="0065759E">
              <w:rPr>
                <w:rFonts w:ascii="TimesNewRomanPSMT" w:eastAsia="TimesNewRomanPSMT" w:cs="TimesNewRomanPSMT"/>
                <w:kern w:val="0"/>
                <w:sz w:val="18"/>
                <w:szCs w:val="18"/>
              </w:rPr>
              <w:t>report</w:t>
            </w:r>
            <w:r w:rsidRPr="0065759E">
              <w:rPr>
                <w:rFonts w:ascii="宋体" w:cs="宋体" w:hint="eastAsia"/>
                <w:kern w:val="0"/>
                <w:sz w:val="18"/>
                <w:szCs w:val="18"/>
              </w:rPr>
              <w:t>，相关配置为：</w:t>
            </w:r>
            <w:r w:rsidRPr="0065759E">
              <w:rPr>
                <w:rFonts w:ascii="TimesNewRomanPSMT" w:eastAsia="TimesNewRomanPSMT" w:cs="TimesNewRomanPSMT"/>
                <w:kern w:val="0"/>
                <w:sz w:val="18"/>
                <w:szCs w:val="18"/>
              </w:rPr>
              <w:t>MinInterval</w:t>
            </w:r>
            <w:r w:rsidRPr="0065759E">
              <w:rPr>
                <w:rFonts w:ascii="宋体" w:cs="宋体" w:hint="eastAsia"/>
                <w:kern w:val="0"/>
                <w:sz w:val="18"/>
                <w:szCs w:val="18"/>
              </w:rPr>
              <w:t>：</w:t>
            </w:r>
            <w:r w:rsidRPr="0065759E">
              <w:rPr>
                <w:rFonts w:ascii="TimesNewRomanPSMT" w:eastAsia="TimesNewRomanPSMT" w:cs="TimesNewRomanPSMT"/>
                <w:kern w:val="0"/>
                <w:sz w:val="18"/>
                <w:szCs w:val="18"/>
              </w:rPr>
              <w:t>600s</w:t>
            </w:r>
            <w:r w:rsidRPr="0065759E">
              <w:rPr>
                <w:rFonts w:ascii="宋体" w:cs="宋体" w:hint="eastAsia"/>
                <w:kern w:val="0"/>
                <w:sz w:val="18"/>
                <w:szCs w:val="18"/>
              </w:rPr>
              <w:t>；</w:t>
            </w:r>
            <w:r w:rsidRPr="0065759E">
              <w:rPr>
                <w:rFonts w:ascii="TimesNewRomanPSMT" w:eastAsia="TimesNewRomanPSMT" w:cs="TimesNewRomanPSMT"/>
                <w:kern w:val="0"/>
                <w:sz w:val="18"/>
                <w:szCs w:val="18"/>
              </w:rPr>
              <w:t>MaxInterval</w:t>
            </w:r>
            <w:r w:rsidRPr="0065759E">
              <w:rPr>
                <w:rFonts w:ascii="宋体" w:cs="宋体" w:hint="eastAsia"/>
                <w:kern w:val="0"/>
                <w:sz w:val="18"/>
                <w:szCs w:val="18"/>
              </w:rPr>
              <w:t>：</w:t>
            </w:r>
            <w:r w:rsidRPr="0065759E">
              <w:rPr>
                <w:rFonts w:ascii="TimesNewRomanPSMT" w:eastAsia="TimesNewRomanPSMT" w:cs="TimesNewRomanPSMT"/>
                <w:kern w:val="0"/>
                <w:sz w:val="18"/>
                <w:szCs w:val="18"/>
              </w:rPr>
              <w:t>3600 s</w:t>
            </w:r>
            <w:r w:rsidRPr="0065759E">
              <w:rPr>
                <w:rFonts w:ascii="宋体" w:cs="宋体" w:hint="eastAsia"/>
                <w:kern w:val="0"/>
                <w:sz w:val="18"/>
                <w:szCs w:val="18"/>
              </w:rPr>
              <w:t>；</w:t>
            </w:r>
          </w:p>
        </w:tc>
      </w:tr>
    </w:tbl>
    <w:p w:rsidR="001B2E48" w:rsidRPr="001B2E48" w:rsidRDefault="001B2E48" w:rsidP="00E15B9D"/>
    <w:p w:rsidR="00687EB8" w:rsidRDefault="00EE6774" w:rsidP="00303A75">
      <w:pPr>
        <w:pStyle w:val="2"/>
      </w:pPr>
      <w:bookmarkStart w:id="44" w:name="_Toc2269353"/>
      <w:r>
        <w:rPr>
          <w:rFonts w:hint="eastAsia"/>
        </w:rPr>
        <w:t>ZigBee</w:t>
      </w:r>
      <w:r>
        <w:rPr>
          <w:rFonts w:hint="eastAsia"/>
        </w:rPr>
        <w:t>组网</w:t>
      </w:r>
      <w:r w:rsidR="00FD0BA2">
        <w:rPr>
          <w:rFonts w:hint="eastAsia"/>
        </w:rPr>
        <w:t>与</w:t>
      </w:r>
      <w:r w:rsidR="00FD0BA2">
        <w:t>绑定</w:t>
      </w:r>
      <w:bookmarkEnd w:id="44"/>
    </w:p>
    <w:p w:rsidR="00687EB8" w:rsidRPr="007C241D" w:rsidRDefault="00EE6774" w:rsidP="007C241D">
      <w:pPr>
        <w:pStyle w:val="3"/>
        <w:rPr>
          <w:color w:val="000000" w:themeColor="text1"/>
        </w:rPr>
      </w:pPr>
      <w:bookmarkStart w:id="45" w:name="_Toc2269354"/>
      <w:r w:rsidRPr="007C241D">
        <w:rPr>
          <w:rFonts w:hint="eastAsia"/>
          <w:color w:val="000000" w:themeColor="text1"/>
        </w:rPr>
        <w:t>设备入网</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687EB8" w:rsidTr="00352C0F">
        <w:tc>
          <w:tcPr>
            <w:tcW w:w="1564" w:type="dxa"/>
            <w:shd w:val="clear" w:color="auto" w:fill="D9D9D9"/>
          </w:tcPr>
          <w:p w:rsidR="00687EB8" w:rsidRDefault="00687EB8" w:rsidP="00352C0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687EB8" w:rsidRDefault="00EE6774" w:rsidP="00352C0F">
            <w:pPr>
              <w:rPr>
                <w:color w:val="000000"/>
                <w:sz w:val="18"/>
              </w:rPr>
            </w:pPr>
            <w:r>
              <w:rPr>
                <w:rFonts w:hint="eastAsia"/>
                <w:color w:val="000000"/>
                <w:sz w:val="18"/>
              </w:rPr>
              <w:t>设备入网</w:t>
            </w:r>
          </w:p>
        </w:tc>
      </w:tr>
      <w:tr w:rsidR="00687EB8" w:rsidTr="00352C0F">
        <w:trPr>
          <w:trHeight w:val="291"/>
        </w:trPr>
        <w:tc>
          <w:tcPr>
            <w:tcW w:w="1564" w:type="dxa"/>
            <w:shd w:val="clear" w:color="auto" w:fill="D9D9D9"/>
          </w:tcPr>
          <w:p w:rsidR="00687EB8" w:rsidRDefault="00687EB8" w:rsidP="00352C0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687EB8" w:rsidRDefault="00EE6774" w:rsidP="00352C0F">
            <w:pPr>
              <w:rPr>
                <w:color w:val="000000"/>
                <w:sz w:val="18"/>
              </w:rPr>
            </w:pPr>
            <w:r>
              <w:rPr>
                <w:rFonts w:hint="eastAsia"/>
                <w:color w:val="000000"/>
                <w:sz w:val="18"/>
              </w:rPr>
              <w:t>智能门锁</w:t>
            </w:r>
            <w:r>
              <w:rPr>
                <w:color w:val="000000"/>
                <w:sz w:val="18"/>
              </w:rPr>
              <w:t>在</w:t>
            </w:r>
            <w:r>
              <w:rPr>
                <w:rFonts w:hint="eastAsia"/>
                <w:color w:val="000000"/>
                <w:sz w:val="18"/>
              </w:rPr>
              <w:t>加</w:t>
            </w:r>
            <w:r>
              <w:rPr>
                <w:color w:val="000000"/>
                <w:sz w:val="18"/>
              </w:rPr>
              <w:t>网过程中</w:t>
            </w:r>
            <w:r>
              <w:rPr>
                <w:rFonts w:hint="eastAsia"/>
                <w:color w:val="000000"/>
                <w:sz w:val="18"/>
              </w:rPr>
              <w:t>应具备</w:t>
            </w:r>
            <w:r>
              <w:rPr>
                <w:color w:val="000000"/>
                <w:sz w:val="18"/>
              </w:rPr>
              <w:t>基础的人机交互功能。</w:t>
            </w:r>
          </w:p>
        </w:tc>
      </w:tr>
      <w:tr w:rsidR="00687EB8" w:rsidTr="00352C0F">
        <w:tc>
          <w:tcPr>
            <w:tcW w:w="1564" w:type="dxa"/>
            <w:shd w:val="clear" w:color="auto" w:fill="D9D9D9"/>
          </w:tcPr>
          <w:p w:rsidR="00687EB8" w:rsidRDefault="00EE6774" w:rsidP="00352C0F">
            <w:pPr>
              <w:jc w:val="center"/>
              <w:rPr>
                <w:color w:val="000000"/>
                <w:sz w:val="18"/>
              </w:rPr>
            </w:pPr>
            <w:r>
              <w:rPr>
                <w:rFonts w:hint="eastAsia"/>
                <w:color w:val="000000"/>
                <w:sz w:val="18"/>
              </w:rPr>
              <w:t>参考过程</w:t>
            </w:r>
            <w:r>
              <w:rPr>
                <w:color w:val="000000"/>
                <w:sz w:val="18"/>
              </w:rPr>
              <w:t>说明</w:t>
            </w:r>
          </w:p>
        </w:tc>
        <w:tc>
          <w:tcPr>
            <w:tcW w:w="7156" w:type="dxa"/>
          </w:tcPr>
          <w:p w:rsidR="00EE6774" w:rsidRPr="00EE6774" w:rsidRDefault="00EE6774" w:rsidP="00EE6774">
            <w:pPr>
              <w:autoSpaceDE w:val="0"/>
              <w:autoSpaceDN w:val="0"/>
              <w:adjustRightInd w:val="0"/>
              <w:jc w:val="left"/>
              <w:rPr>
                <w:rFonts w:ascii="宋体" w:cs="宋体"/>
                <w:kern w:val="0"/>
                <w:sz w:val="18"/>
                <w:szCs w:val="18"/>
              </w:rPr>
            </w:pPr>
            <w:r w:rsidRPr="00EE6774">
              <w:rPr>
                <w:rFonts w:ascii="宋体" w:cs="宋体" w:hint="eastAsia"/>
                <w:kern w:val="0"/>
                <w:sz w:val="18"/>
                <w:szCs w:val="18"/>
              </w:rPr>
              <w:t>（</w:t>
            </w:r>
            <w:r w:rsidRPr="00EE6774">
              <w:rPr>
                <w:rFonts w:ascii="宋体" w:cs="宋体"/>
                <w:kern w:val="0"/>
                <w:sz w:val="18"/>
                <w:szCs w:val="18"/>
              </w:rPr>
              <w:t>1</w:t>
            </w:r>
            <w:r w:rsidRPr="00EE6774">
              <w:rPr>
                <w:rFonts w:ascii="宋体" w:cs="宋体" w:hint="eastAsia"/>
                <w:kern w:val="0"/>
                <w:sz w:val="18"/>
                <w:szCs w:val="18"/>
              </w:rPr>
              <w:t>）打开与智能门锁相同通道网络的协调器或路由设备的允话加网功能。</w:t>
            </w:r>
          </w:p>
          <w:p w:rsidR="00EE6774" w:rsidRPr="00EE6774" w:rsidRDefault="00EE6774" w:rsidP="00EE6774">
            <w:pPr>
              <w:autoSpaceDE w:val="0"/>
              <w:autoSpaceDN w:val="0"/>
              <w:adjustRightInd w:val="0"/>
              <w:jc w:val="left"/>
              <w:rPr>
                <w:rFonts w:ascii="宋体" w:cs="宋体"/>
                <w:kern w:val="0"/>
                <w:sz w:val="18"/>
                <w:szCs w:val="18"/>
              </w:rPr>
            </w:pPr>
            <w:r w:rsidRPr="00EE6774">
              <w:rPr>
                <w:rFonts w:ascii="宋体" w:cs="宋体" w:hint="eastAsia"/>
                <w:kern w:val="0"/>
                <w:sz w:val="18"/>
                <w:szCs w:val="18"/>
              </w:rPr>
              <w:t>（</w:t>
            </w:r>
            <w:r w:rsidRPr="00EE6774">
              <w:rPr>
                <w:rFonts w:ascii="宋体" w:cs="宋体"/>
                <w:kern w:val="0"/>
                <w:sz w:val="18"/>
                <w:szCs w:val="18"/>
              </w:rPr>
              <w:t>2</w:t>
            </w:r>
            <w:r w:rsidRPr="00EE6774">
              <w:rPr>
                <w:rFonts w:ascii="宋体" w:cs="宋体" w:hint="eastAsia"/>
                <w:kern w:val="0"/>
                <w:sz w:val="18"/>
                <w:szCs w:val="18"/>
              </w:rPr>
              <w:t>）给设备上电。智能门锁上电会主动寻找网络并要求加入到</w:t>
            </w:r>
            <w:r w:rsidRPr="00EE6774">
              <w:rPr>
                <w:rFonts w:ascii="宋体" w:cs="宋体"/>
                <w:kern w:val="0"/>
                <w:sz w:val="18"/>
                <w:szCs w:val="18"/>
              </w:rPr>
              <w:t>ZigBee</w:t>
            </w:r>
            <w:r w:rsidRPr="00EE6774">
              <w:rPr>
                <w:rFonts w:ascii="宋体" w:cs="宋体" w:hint="eastAsia"/>
                <w:kern w:val="0"/>
                <w:sz w:val="18"/>
                <w:szCs w:val="18"/>
              </w:rPr>
              <w:t>网络。在搜索网络过程中，每扫描到一个通道网络灯快闪一次。</w:t>
            </w:r>
          </w:p>
          <w:p w:rsidR="006F4D73" w:rsidRPr="00EE6774" w:rsidRDefault="00EE6774" w:rsidP="00EE6774">
            <w:pPr>
              <w:autoSpaceDE w:val="0"/>
              <w:autoSpaceDN w:val="0"/>
              <w:adjustRightInd w:val="0"/>
              <w:jc w:val="left"/>
              <w:rPr>
                <w:rFonts w:ascii="宋体" w:cs="宋体"/>
                <w:kern w:val="0"/>
                <w:szCs w:val="21"/>
              </w:rPr>
            </w:pPr>
            <w:r w:rsidRPr="00EE6774">
              <w:rPr>
                <w:rFonts w:ascii="宋体" w:cs="宋体" w:hint="eastAsia"/>
                <w:kern w:val="0"/>
                <w:sz w:val="18"/>
                <w:szCs w:val="18"/>
              </w:rPr>
              <w:t>（</w:t>
            </w:r>
            <w:r w:rsidRPr="00EE6774">
              <w:rPr>
                <w:rFonts w:ascii="宋体" w:cs="宋体"/>
                <w:kern w:val="0"/>
                <w:sz w:val="18"/>
                <w:szCs w:val="18"/>
              </w:rPr>
              <w:t>3</w:t>
            </w:r>
            <w:r w:rsidRPr="00EE6774">
              <w:rPr>
                <w:rFonts w:ascii="宋体" w:cs="宋体" w:hint="eastAsia"/>
                <w:kern w:val="0"/>
                <w:sz w:val="18"/>
                <w:szCs w:val="18"/>
              </w:rPr>
              <w:t>）加网成功：设备网络灯</w:t>
            </w:r>
            <w:r w:rsidRPr="00EE6774">
              <w:rPr>
                <w:rFonts w:ascii="宋体" w:cs="宋体"/>
                <w:kern w:val="0"/>
                <w:sz w:val="18"/>
                <w:szCs w:val="18"/>
              </w:rPr>
              <w:t>(</w:t>
            </w:r>
            <w:r w:rsidRPr="00EE6774">
              <w:rPr>
                <w:rFonts w:ascii="宋体" w:cs="宋体" w:hint="eastAsia"/>
                <w:kern w:val="0"/>
                <w:sz w:val="18"/>
                <w:szCs w:val="18"/>
              </w:rPr>
              <w:t>蓝灯</w:t>
            </w:r>
            <w:r w:rsidRPr="00EE6774">
              <w:rPr>
                <w:rFonts w:ascii="宋体" w:cs="宋体"/>
                <w:kern w:val="0"/>
                <w:sz w:val="18"/>
                <w:szCs w:val="18"/>
              </w:rPr>
              <w:t>,</w:t>
            </w:r>
            <w:r w:rsidRPr="00EE6774">
              <w:rPr>
                <w:rFonts w:ascii="宋体" w:cs="宋体" w:hint="eastAsia"/>
                <w:kern w:val="0"/>
                <w:sz w:val="18"/>
                <w:szCs w:val="18"/>
              </w:rPr>
              <w:t>下同</w:t>
            </w:r>
            <w:r w:rsidRPr="00EE6774">
              <w:rPr>
                <w:rFonts w:ascii="宋体" w:cs="宋体"/>
                <w:kern w:val="0"/>
                <w:sz w:val="18"/>
                <w:szCs w:val="18"/>
              </w:rPr>
              <w:t>)</w:t>
            </w:r>
            <w:r w:rsidRPr="00EE6774">
              <w:rPr>
                <w:rFonts w:ascii="宋体" w:cs="宋体" w:hint="eastAsia"/>
                <w:kern w:val="0"/>
                <w:sz w:val="18"/>
                <w:szCs w:val="18"/>
              </w:rPr>
              <w:t>闪烁</w:t>
            </w:r>
            <w:r w:rsidRPr="00EE6774">
              <w:rPr>
                <w:rFonts w:ascii="宋体" w:cs="宋体"/>
                <w:kern w:val="0"/>
                <w:sz w:val="18"/>
                <w:szCs w:val="18"/>
              </w:rPr>
              <w:t xml:space="preserve">5 </w:t>
            </w:r>
            <w:r w:rsidRPr="00EE6774">
              <w:rPr>
                <w:rFonts w:ascii="宋体" w:cs="宋体" w:hint="eastAsia"/>
                <w:kern w:val="0"/>
                <w:sz w:val="18"/>
                <w:szCs w:val="18"/>
              </w:rPr>
              <w:t>次。</w:t>
            </w:r>
          </w:p>
        </w:tc>
      </w:tr>
    </w:tbl>
    <w:p w:rsidR="00687EB8" w:rsidRDefault="00687EB8" w:rsidP="00687EB8">
      <w:pPr>
        <w:rPr>
          <w:color w:val="000000"/>
        </w:rPr>
      </w:pPr>
    </w:p>
    <w:p w:rsidR="00687EB8" w:rsidRPr="007C241D" w:rsidRDefault="00EE6774" w:rsidP="007C241D">
      <w:pPr>
        <w:pStyle w:val="3"/>
        <w:rPr>
          <w:color w:val="000000" w:themeColor="text1"/>
        </w:rPr>
      </w:pPr>
      <w:bookmarkStart w:id="46" w:name="_Toc2269355"/>
      <w:r w:rsidRPr="007C241D">
        <w:rPr>
          <w:rFonts w:hint="eastAsia"/>
          <w:color w:val="000000" w:themeColor="text1"/>
        </w:rPr>
        <w:t>手动广播</w:t>
      </w:r>
      <w:r w:rsidRPr="007C241D">
        <w:rPr>
          <w:color w:val="000000" w:themeColor="text1"/>
        </w:rPr>
        <w:t>Announce</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687EB8" w:rsidTr="00352C0F">
        <w:tc>
          <w:tcPr>
            <w:tcW w:w="1564" w:type="dxa"/>
            <w:shd w:val="clear" w:color="auto" w:fill="D9D9D9"/>
          </w:tcPr>
          <w:p w:rsidR="00687EB8" w:rsidRDefault="00687EB8" w:rsidP="00352C0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687EB8" w:rsidRDefault="00EE6774" w:rsidP="00352C0F">
            <w:pPr>
              <w:rPr>
                <w:color w:val="000000"/>
                <w:sz w:val="18"/>
              </w:rPr>
            </w:pPr>
            <w:r>
              <w:rPr>
                <w:rFonts w:hint="eastAsia"/>
                <w:color w:val="000000"/>
                <w:sz w:val="18"/>
              </w:rPr>
              <w:t>手动广播</w:t>
            </w:r>
            <w:r>
              <w:rPr>
                <w:color w:val="000000"/>
                <w:sz w:val="18"/>
              </w:rPr>
              <w:t>宣布</w:t>
            </w:r>
          </w:p>
        </w:tc>
      </w:tr>
      <w:tr w:rsidR="00687EB8" w:rsidTr="00352C0F">
        <w:tc>
          <w:tcPr>
            <w:tcW w:w="1564" w:type="dxa"/>
            <w:shd w:val="clear" w:color="auto" w:fill="D9D9D9"/>
          </w:tcPr>
          <w:p w:rsidR="00687EB8" w:rsidRDefault="00687EB8" w:rsidP="00352C0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687EB8" w:rsidRDefault="00EE6774" w:rsidP="00352C0F">
            <w:pPr>
              <w:rPr>
                <w:color w:val="000000"/>
                <w:sz w:val="18"/>
              </w:rPr>
            </w:pPr>
            <w:r>
              <w:rPr>
                <w:rFonts w:hint="eastAsia"/>
                <w:color w:val="000000"/>
                <w:sz w:val="18"/>
              </w:rPr>
              <w:t>在设备</w:t>
            </w:r>
            <w:r>
              <w:rPr>
                <w:color w:val="000000"/>
                <w:sz w:val="18"/>
              </w:rPr>
              <w:t>处于</w:t>
            </w:r>
            <w:r>
              <w:rPr>
                <w:rFonts w:hint="eastAsia"/>
                <w:color w:val="000000"/>
                <w:sz w:val="18"/>
              </w:rPr>
              <w:t>加</w:t>
            </w:r>
            <w:r>
              <w:rPr>
                <w:color w:val="000000"/>
                <w:sz w:val="18"/>
              </w:rPr>
              <w:t>网状态时可以通过特定操作手工</w:t>
            </w:r>
            <w:r>
              <w:rPr>
                <w:rFonts w:hint="eastAsia"/>
                <w:color w:val="000000"/>
                <w:sz w:val="18"/>
              </w:rPr>
              <w:t>广播信息</w:t>
            </w:r>
            <w:r>
              <w:rPr>
                <w:color w:val="000000"/>
                <w:sz w:val="18"/>
              </w:rPr>
              <w:t>通知协调器或路由器</w:t>
            </w:r>
          </w:p>
        </w:tc>
      </w:tr>
      <w:tr w:rsidR="00687EB8" w:rsidTr="00352C0F">
        <w:tc>
          <w:tcPr>
            <w:tcW w:w="1564" w:type="dxa"/>
            <w:shd w:val="clear" w:color="auto" w:fill="D9D9D9"/>
          </w:tcPr>
          <w:p w:rsidR="00687EB8" w:rsidRDefault="00FD0BA2" w:rsidP="00352C0F">
            <w:pPr>
              <w:jc w:val="center"/>
              <w:rPr>
                <w:color w:val="000000"/>
                <w:sz w:val="18"/>
              </w:rPr>
            </w:pPr>
            <w:r>
              <w:rPr>
                <w:rFonts w:hint="eastAsia"/>
                <w:color w:val="000000"/>
                <w:sz w:val="18"/>
              </w:rPr>
              <w:t>参考过程</w:t>
            </w:r>
            <w:r>
              <w:rPr>
                <w:color w:val="000000"/>
                <w:sz w:val="18"/>
              </w:rPr>
              <w:t>说明</w:t>
            </w:r>
          </w:p>
        </w:tc>
        <w:tc>
          <w:tcPr>
            <w:tcW w:w="7156" w:type="dxa"/>
          </w:tcPr>
          <w:p w:rsidR="00A36A83" w:rsidRPr="00EE6774" w:rsidRDefault="00EE6774" w:rsidP="00EE6774">
            <w:pPr>
              <w:autoSpaceDE w:val="0"/>
              <w:autoSpaceDN w:val="0"/>
              <w:adjustRightInd w:val="0"/>
              <w:jc w:val="left"/>
              <w:rPr>
                <w:rFonts w:ascii="宋体" w:cs="宋体"/>
                <w:kern w:val="0"/>
                <w:sz w:val="18"/>
                <w:szCs w:val="18"/>
              </w:rPr>
            </w:pPr>
            <w:r w:rsidRPr="00EE6774">
              <w:rPr>
                <w:rFonts w:ascii="宋体" w:cs="宋体" w:hint="eastAsia"/>
                <w:kern w:val="0"/>
                <w:sz w:val="18"/>
                <w:szCs w:val="18"/>
              </w:rPr>
              <w:t>设备若处于加网状态，短按网络键，网络灯闪烁</w:t>
            </w:r>
            <w:r w:rsidRPr="00EE6774">
              <w:rPr>
                <w:rFonts w:ascii="TimesNewRomanPSMT" w:eastAsia="TimesNewRomanPSMT" w:cs="TimesNewRomanPSMT"/>
                <w:kern w:val="0"/>
                <w:sz w:val="18"/>
                <w:szCs w:val="18"/>
              </w:rPr>
              <w:t xml:space="preserve">5 </w:t>
            </w:r>
            <w:r w:rsidRPr="00EE6774">
              <w:rPr>
                <w:rFonts w:ascii="宋体" w:cs="宋体" w:hint="eastAsia"/>
                <w:kern w:val="0"/>
                <w:sz w:val="18"/>
                <w:szCs w:val="18"/>
              </w:rPr>
              <w:t>次，设备将向网络广播自己的</w:t>
            </w:r>
            <w:r w:rsidRPr="00EE6774">
              <w:rPr>
                <w:rFonts w:ascii="TimesNewRomanPSMT" w:eastAsia="TimesNewRomanPSMT" w:cs="TimesNewRomanPSMT"/>
                <w:kern w:val="0"/>
                <w:sz w:val="18"/>
                <w:szCs w:val="18"/>
              </w:rPr>
              <w:t xml:space="preserve">IP </w:t>
            </w:r>
            <w:r w:rsidRPr="00EE6774">
              <w:rPr>
                <w:rFonts w:ascii="宋体" w:cs="宋体" w:hint="eastAsia"/>
                <w:kern w:val="0"/>
                <w:sz w:val="18"/>
                <w:szCs w:val="18"/>
              </w:rPr>
              <w:t>地址及</w:t>
            </w:r>
            <w:r w:rsidRPr="00EE6774">
              <w:rPr>
                <w:rFonts w:ascii="TimesNewRomanPSMT" w:eastAsia="TimesNewRomanPSMT" w:cs="TimesNewRomanPSMT"/>
                <w:kern w:val="0"/>
                <w:sz w:val="18"/>
                <w:szCs w:val="18"/>
              </w:rPr>
              <w:t xml:space="preserve">IEEE </w:t>
            </w:r>
            <w:r w:rsidRPr="00EE6774">
              <w:rPr>
                <w:rFonts w:ascii="宋体" w:cs="宋体" w:hint="eastAsia"/>
                <w:kern w:val="0"/>
                <w:sz w:val="18"/>
                <w:szCs w:val="18"/>
              </w:rPr>
              <w:t>地址等信息。</w:t>
            </w:r>
          </w:p>
        </w:tc>
      </w:tr>
    </w:tbl>
    <w:p w:rsidR="00216884" w:rsidRPr="007C241D" w:rsidRDefault="00EE6774" w:rsidP="007C241D">
      <w:pPr>
        <w:pStyle w:val="3"/>
        <w:rPr>
          <w:color w:val="000000" w:themeColor="text1"/>
        </w:rPr>
      </w:pPr>
      <w:bookmarkStart w:id="47" w:name="_Toc2269356"/>
      <w:r w:rsidRPr="007C241D">
        <w:rPr>
          <w:rFonts w:hint="eastAsia"/>
          <w:color w:val="000000" w:themeColor="text1"/>
        </w:rPr>
        <w:t>绑定与解除</w:t>
      </w:r>
      <w:r w:rsidRPr="007C241D">
        <w:rPr>
          <w:color w:val="000000" w:themeColor="text1"/>
        </w:rPr>
        <w:t>绑定</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216884" w:rsidTr="00B17C6D">
        <w:tc>
          <w:tcPr>
            <w:tcW w:w="1564" w:type="dxa"/>
            <w:shd w:val="clear" w:color="auto" w:fill="D9D9D9"/>
          </w:tcPr>
          <w:p w:rsidR="00216884" w:rsidRDefault="00216884" w:rsidP="00B17C6D">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216884" w:rsidRDefault="00EE6774" w:rsidP="00216884">
            <w:pPr>
              <w:rPr>
                <w:color w:val="000000"/>
                <w:sz w:val="18"/>
              </w:rPr>
            </w:pPr>
            <w:r>
              <w:rPr>
                <w:rFonts w:hint="eastAsia"/>
                <w:color w:val="000000"/>
                <w:sz w:val="18"/>
              </w:rPr>
              <w:t>绑定与</w:t>
            </w:r>
            <w:r>
              <w:rPr>
                <w:color w:val="000000"/>
                <w:sz w:val="18"/>
              </w:rPr>
              <w:t>解除绑定</w:t>
            </w:r>
          </w:p>
        </w:tc>
      </w:tr>
      <w:tr w:rsidR="00216884" w:rsidTr="00B17C6D">
        <w:tc>
          <w:tcPr>
            <w:tcW w:w="1564" w:type="dxa"/>
            <w:shd w:val="clear" w:color="auto" w:fill="D9D9D9"/>
          </w:tcPr>
          <w:p w:rsidR="00216884" w:rsidRDefault="00216884" w:rsidP="00B17C6D">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FD0BA2" w:rsidRDefault="00EE6774" w:rsidP="00FD0BA2">
            <w:pPr>
              <w:rPr>
                <w:color w:val="000000"/>
                <w:sz w:val="18"/>
              </w:rPr>
            </w:pPr>
            <w:r>
              <w:rPr>
                <w:rFonts w:hint="eastAsia"/>
                <w:color w:val="000000"/>
                <w:sz w:val="18"/>
              </w:rPr>
              <w:t>智能门锁</w:t>
            </w:r>
            <w:r w:rsidR="00FD0BA2">
              <w:rPr>
                <w:rFonts w:hint="eastAsia"/>
                <w:color w:val="000000"/>
                <w:sz w:val="18"/>
              </w:rPr>
              <w:t>应支持</w:t>
            </w:r>
            <w:r w:rsidR="00FD0BA2">
              <w:rPr>
                <w:color w:val="000000"/>
                <w:sz w:val="18"/>
              </w:rPr>
              <w:t>不少于</w:t>
            </w:r>
            <w:r w:rsidR="00FD0BA2">
              <w:rPr>
                <w:color w:val="000000"/>
                <w:sz w:val="18"/>
              </w:rPr>
              <w:t>8</w:t>
            </w:r>
            <w:r w:rsidR="00FD0BA2">
              <w:rPr>
                <w:rFonts w:hint="eastAsia"/>
                <w:color w:val="000000"/>
                <w:sz w:val="18"/>
              </w:rPr>
              <w:t>组</w:t>
            </w:r>
            <w:r w:rsidR="00FD0BA2">
              <w:rPr>
                <w:color w:val="000000"/>
                <w:sz w:val="18"/>
              </w:rPr>
              <w:t>的绑定</w:t>
            </w:r>
            <w:r w:rsidR="00FD0BA2">
              <w:rPr>
                <w:rFonts w:hint="eastAsia"/>
                <w:color w:val="000000"/>
                <w:sz w:val="18"/>
              </w:rPr>
              <w:t>信息，</w:t>
            </w:r>
            <w:r w:rsidR="00FD0BA2">
              <w:rPr>
                <w:color w:val="000000"/>
                <w:sz w:val="18"/>
              </w:rPr>
              <w:t>并且支持手工的绑定操作</w:t>
            </w:r>
            <w:r w:rsidR="00FD0BA2">
              <w:rPr>
                <w:rFonts w:hint="eastAsia"/>
                <w:color w:val="000000"/>
                <w:sz w:val="18"/>
              </w:rPr>
              <w:t>。</w:t>
            </w:r>
          </w:p>
          <w:p w:rsidR="00FD0BA2" w:rsidRPr="00FD0BA2" w:rsidRDefault="00FD0BA2" w:rsidP="00FD0BA2">
            <w:pPr>
              <w:rPr>
                <w:color w:val="000000"/>
                <w:sz w:val="18"/>
              </w:rPr>
            </w:pPr>
            <w:r>
              <w:rPr>
                <w:rFonts w:hint="eastAsia"/>
                <w:color w:val="000000"/>
                <w:sz w:val="18"/>
              </w:rPr>
              <w:t>*</w:t>
            </w:r>
            <w:r>
              <w:rPr>
                <w:rFonts w:hint="eastAsia"/>
                <w:color w:val="000000"/>
                <w:sz w:val="18"/>
              </w:rPr>
              <w:t>最</w:t>
            </w:r>
            <w:r>
              <w:rPr>
                <w:color w:val="000000"/>
                <w:sz w:val="18"/>
              </w:rPr>
              <w:t>常见的</w:t>
            </w:r>
            <w:r>
              <w:rPr>
                <w:rFonts w:hint="eastAsia"/>
                <w:color w:val="000000"/>
                <w:sz w:val="18"/>
              </w:rPr>
              <w:t>场景</w:t>
            </w:r>
            <w:r>
              <w:rPr>
                <w:color w:val="000000"/>
                <w:sz w:val="18"/>
              </w:rPr>
              <w:t>包括：</w:t>
            </w:r>
            <w:r>
              <w:rPr>
                <w:rFonts w:hint="eastAsia"/>
                <w:color w:val="000000"/>
                <w:sz w:val="18"/>
              </w:rPr>
              <w:t>密码</w:t>
            </w:r>
            <w:r>
              <w:rPr>
                <w:color w:val="000000"/>
                <w:sz w:val="18"/>
              </w:rPr>
              <w:t>开门</w:t>
            </w:r>
            <w:r>
              <w:rPr>
                <w:rFonts w:hint="eastAsia"/>
                <w:color w:val="000000"/>
                <w:sz w:val="18"/>
              </w:rPr>
              <w:t>时</w:t>
            </w:r>
            <w:r>
              <w:rPr>
                <w:color w:val="000000"/>
                <w:sz w:val="18"/>
              </w:rPr>
              <w:t>自动</w:t>
            </w:r>
            <w:r>
              <w:rPr>
                <w:rFonts w:hint="eastAsia"/>
                <w:color w:val="000000"/>
                <w:sz w:val="18"/>
              </w:rPr>
              <w:t>点亮</w:t>
            </w:r>
            <w:r>
              <w:rPr>
                <w:color w:val="000000"/>
                <w:sz w:val="18"/>
              </w:rPr>
              <w:t>客厅灯</w:t>
            </w:r>
            <w:r>
              <w:rPr>
                <w:rFonts w:hint="eastAsia"/>
                <w:color w:val="000000"/>
                <w:sz w:val="18"/>
              </w:rPr>
              <w:t>、</w:t>
            </w:r>
            <w:r>
              <w:rPr>
                <w:color w:val="000000"/>
                <w:sz w:val="18"/>
              </w:rPr>
              <w:t>解除红外报警</w:t>
            </w:r>
            <w:r>
              <w:rPr>
                <w:rFonts w:hint="eastAsia"/>
                <w:color w:val="000000"/>
                <w:sz w:val="18"/>
              </w:rPr>
              <w:t>触发</w:t>
            </w:r>
            <w:r>
              <w:rPr>
                <w:color w:val="000000"/>
                <w:sz w:val="18"/>
              </w:rPr>
              <w:t>等等。</w:t>
            </w:r>
          </w:p>
        </w:tc>
      </w:tr>
      <w:tr w:rsidR="00216884" w:rsidTr="00B17C6D">
        <w:trPr>
          <w:trHeight w:val="553"/>
        </w:trPr>
        <w:tc>
          <w:tcPr>
            <w:tcW w:w="1564" w:type="dxa"/>
            <w:shd w:val="clear" w:color="auto" w:fill="D9D9D9"/>
          </w:tcPr>
          <w:p w:rsidR="00216884" w:rsidRDefault="00FD0BA2" w:rsidP="00B17C6D">
            <w:pPr>
              <w:jc w:val="center"/>
              <w:rPr>
                <w:color w:val="000000"/>
                <w:sz w:val="18"/>
              </w:rPr>
            </w:pPr>
            <w:r>
              <w:rPr>
                <w:rFonts w:hint="eastAsia"/>
                <w:color w:val="000000"/>
                <w:sz w:val="18"/>
              </w:rPr>
              <w:t>参考过程</w:t>
            </w:r>
            <w:r>
              <w:rPr>
                <w:color w:val="000000"/>
                <w:sz w:val="18"/>
              </w:rPr>
              <w:t>说明</w:t>
            </w:r>
          </w:p>
        </w:tc>
        <w:tc>
          <w:tcPr>
            <w:tcW w:w="7156" w:type="dxa"/>
          </w:tcPr>
          <w:p w:rsidR="00FD0BA2" w:rsidRPr="00FD0BA2" w:rsidRDefault="00FD0BA2" w:rsidP="00024B08">
            <w:pPr>
              <w:pStyle w:val="ae"/>
              <w:numPr>
                <w:ilvl w:val="0"/>
                <w:numId w:val="5"/>
              </w:numPr>
              <w:autoSpaceDE w:val="0"/>
              <w:autoSpaceDN w:val="0"/>
              <w:adjustRightInd w:val="0"/>
              <w:ind w:firstLineChars="0"/>
              <w:jc w:val="left"/>
              <w:rPr>
                <w:rFonts w:ascii="宋体" w:cs="宋体"/>
                <w:color w:val="000000"/>
                <w:kern w:val="0"/>
                <w:sz w:val="18"/>
                <w:szCs w:val="18"/>
              </w:rPr>
            </w:pPr>
            <w:r w:rsidRPr="00FD0BA2">
              <w:rPr>
                <w:rFonts w:ascii="宋体" w:cs="宋体" w:hint="eastAsia"/>
                <w:color w:val="000000"/>
                <w:kern w:val="0"/>
                <w:sz w:val="18"/>
                <w:szCs w:val="18"/>
              </w:rPr>
              <w:t>智能门锁可以与</w:t>
            </w:r>
            <w:r w:rsidRPr="00FD0BA2">
              <w:rPr>
                <w:rFonts w:ascii="宋体" w:cs="宋体"/>
                <w:color w:val="000000"/>
                <w:kern w:val="0"/>
                <w:sz w:val="18"/>
                <w:szCs w:val="18"/>
              </w:rPr>
              <w:t xml:space="preserve">Door Lock Controller </w:t>
            </w:r>
            <w:r w:rsidRPr="00FD0BA2">
              <w:rPr>
                <w:rFonts w:ascii="宋体" w:cs="宋体" w:hint="eastAsia"/>
                <w:color w:val="000000"/>
                <w:kern w:val="0"/>
                <w:sz w:val="18"/>
                <w:szCs w:val="18"/>
              </w:rPr>
              <w:t>设备绑定，可绑定的</w:t>
            </w:r>
            <w:r w:rsidRPr="00FD0BA2">
              <w:rPr>
                <w:rFonts w:ascii="宋体" w:cs="宋体"/>
                <w:color w:val="000000"/>
                <w:kern w:val="0"/>
                <w:sz w:val="18"/>
                <w:szCs w:val="18"/>
              </w:rPr>
              <w:t xml:space="preserve">cluster </w:t>
            </w:r>
            <w:r w:rsidRPr="00FD0BA2">
              <w:rPr>
                <w:rFonts w:ascii="宋体" w:cs="宋体" w:hint="eastAsia"/>
                <w:color w:val="000000"/>
                <w:kern w:val="0"/>
                <w:sz w:val="18"/>
                <w:szCs w:val="18"/>
              </w:rPr>
              <w:t>为</w:t>
            </w:r>
            <w:r w:rsidRPr="00FD0BA2">
              <w:rPr>
                <w:rFonts w:ascii="宋体" w:cs="宋体"/>
                <w:color w:val="000000"/>
                <w:kern w:val="0"/>
                <w:sz w:val="18"/>
                <w:szCs w:val="18"/>
              </w:rPr>
              <w:t>0x0101(DoorLock)</w:t>
            </w:r>
            <w:r w:rsidRPr="00FD0BA2">
              <w:rPr>
                <w:rFonts w:ascii="宋体" w:cs="宋体" w:hint="eastAsia"/>
                <w:color w:val="000000"/>
                <w:kern w:val="0"/>
                <w:sz w:val="18"/>
                <w:szCs w:val="18"/>
              </w:rPr>
              <w:t>；</w:t>
            </w:r>
          </w:p>
          <w:p w:rsidR="00FD0BA2" w:rsidRPr="00FD0BA2" w:rsidRDefault="00FD0BA2" w:rsidP="00024B08">
            <w:pPr>
              <w:pStyle w:val="ae"/>
              <w:numPr>
                <w:ilvl w:val="0"/>
                <w:numId w:val="5"/>
              </w:numPr>
              <w:autoSpaceDE w:val="0"/>
              <w:autoSpaceDN w:val="0"/>
              <w:adjustRightInd w:val="0"/>
              <w:ind w:firstLineChars="0"/>
              <w:jc w:val="left"/>
              <w:rPr>
                <w:rFonts w:ascii="宋体" w:cs="宋体"/>
                <w:color w:val="000000"/>
                <w:kern w:val="0"/>
                <w:sz w:val="18"/>
                <w:szCs w:val="18"/>
              </w:rPr>
            </w:pPr>
            <w:r w:rsidRPr="00FD0BA2">
              <w:rPr>
                <w:rFonts w:ascii="宋体" w:cs="宋体" w:hint="eastAsia"/>
                <w:color w:val="000000"/>
                <w:kern w:val="0"/>
                <w:sz w:val="18"/>
                <w:szCs w:val="18"/>
              </w:rPr>
              <w:t>绑定的操作：长按网络键</w:t>
            </w:r>
            <w:r w:rsidRPr="00FD0BA2">
              <w:rPr>
                <w:rFonts w:ascii="宋体" w:cs="宋体"/>
                <w:color w:val="000000"/>
                <w:kern w:val="0"/>
                <w:sz w:val="18"/>
                <w:szCs w:val="18"/>
              </w:rPr>
              <w:t xml:space="preserve">3 </w:t>
            </w:r>
            <w:r w:rsidRPr="00FD0BA2">
              <w:rPr>
                <w:rFonts w:ascii="宋体" w:cs="宋体" w:hint="eastAsia"/>
                <w:color w:val="000000"/>
                <w:kern w:val="0"/>
                <w:sz w:val="18"/>
                <w:szCs w:val="18"/>
              </w:rPr>
              <w:t>秒（此过程中网络灯闪烁</w:t>
            </w:r>
            <w:r w:rsidRPr="00FD0BA2">
              <w:rPr>
                <w:rFonts w:ascii="宋体" w:cs="宋体"/>
                <w:color w:val="000000"/>
                <w:kern w:val="0"/>
                <w:sz w:val="18"/>
                <w:szCs w:val="18"/>
              </w:rPr>
              <w:t xml:space="preserve">1 </w:t>
            </w:r>
            <w:r w:rsidRPr="00FD0BA2">
              <w:rPr>
                <w:rFonts w:ascii="宋体" w:cs="宋体" w:hint="eastAsia"/>
                <w:color w:val="000000"/>
                <w:kern w:val="0"/>
                <w:sz w:val="18"/>
                <w:szCs w:val="18"/>
              </w:rPr>
              <w:t>次），智能</w:t>
            </w:r>
            <w:r>
              <w:rPr>
                <w:rFonts w:ascii="宋体" w:cs="宋体" w:hint="eastAsia"/>
                <w:color w:val="000000"/>
                <w:kern w:val="0"/>
                <w:sz w:val="18"/>
                <w:szCs w:val="18"/>
              </w:rPr>
              <w:t>门锁</w:t>
            </w:r>
            <w:r w:rsidRPr="00FD0BA2">
              <w:rPr>
                <w:rFonts w:ascii="宋体" w:cs="宋体" w:hint="eastAsia"/>
                <w:color w:val="000000"/>
                <w:kern w:val="0"/>
                <w:sz w:val="18"/>
                <w:szCs w:val="18"/>
              </w:rPr>
              <w:t>立即发送出绑定请求。接着使可与其绑定的设备亦发出绑定请求。</w:t>
            </w:r>
          </w:p>
          <w:p w:rsidR="00FD0BA2" w:rsidRPr="00FD0BA2" w:rsidRDefault="00FD0BA2" w:rsidP="00024B08">
            <w:pPr>
              <w:pStyle w:val="ae"/>
              <w:numPr>
                <w:ilvl w:val="0"/>
                <w:numId w:val="5"/>
              </w:numPr>
              <w:autoSpaceDE w:val="0"/>
              <w:autoSpaceDN w:val="0"/>
              <w:adjustRightInd w:val="0"/>
              <w:ind w:firstLineChars="0"/>
              <w:jc w:val="left"/>
              <w:rPr>
                <w:rFonts w:ascii="宋体" w:cs="宋体"/>
                <w:color w:val="000000"/>
                <w:kern w:val="0"/>
                <w:sz w:val="18"/>
                <w:szCs w:val="18"/>
              </w:rPr>
            </w:pPr>
            <w:r w:rsidRPr="00FD0BA2">
              <w:rPr>
                <w:rFonts w:ascii="宋体" w:cs="宋体" w:hint="eastAsia"/>
                <w:color w:val="000000"/>
                <w:kern w:val="0"/>
                <w:sz w:val="18"/>
                <w:szCs w:val="18"/>
              </w:rPr>
              <w:t>绑定成功的标志：网络灯闪烁</w:t>
            </w:r>
            <w:r w:rsidRPr="00FD0BA2">
              <w:rPr>
                <w:rFonts w:ascii="宋体" w:cs="宋体"/>
                <w:color w:val="000000"/>
                <w:kern w:val="0"/>
                <w:sz w:val="18"/>
                <w:szCs w:val="18"/>
              </w:rPr>
              <w:t xml:space="preserve">5 </w:t>
            </w:r>
            <w:r w:rsidRPr="00FD0BA2">
              <w:rPr>
                <w:rFonts w:ascii="宋体" w:cs="宋体" w:hint="eastAsia"/>
                <w:color w:val="000000"/>
                <w:kern w:val="0"/>
                <w:sz w:val="18"/>
                <w:szCs w:val="18"/>
              </w:rPr>
              <w:t>次</w:t>
            </w:r>
            <w:r w:rsidRPr="00FD0BA2">
              <w:rPr>
                <w:rFonts w:ascii="宋体" w:cs="宋体"/>
                <w:color w:val="000000"/>
                <w:kern w:val="0"/>
                <w:sz w:val="18"/>
                <w:szCs w:val="18"/>
              </w:rPr>
              <w:t xml:space="preserve">, </w:t>
            </w:r>
            <w:r w:rsidRPr="00FD0BA2">
              <w:rPr>
                <w:rFonts w:ascii="宋体" w:cs="宋体" w:hint="eastAsia"/>
                <w:color w:val="000000"/>
                <w:kern w:val="0"/>
                <w:sz w:val="18"/>
                <w:szCs w:val="18"/>
              </w:rPr>
              <w:t>周期为</w:t>
            </w:r>
            <w:r w:rsidRPr="00FD0BA2">
              <w:rPr>
                <w:rFonts w:ascii="宋体" w:cs="宋体"/>
                <w:color w:val="000000"/>
                <w:kern w:val="0"/>
                <w:sz w:val="18"/>
                <w:szCs w:val="18"/>
              </w:rPr>
              <w:t xml:space="preserve">1000ms </w:t>
            </w:r>
            <w:r w:rsidRPr="00FD0BA2">
              <w:rPr>
                <w:rFonts w:ascii="宋体" w:cs="宋体" w:hint="eastAsia"/>
                <w:color w:val="000000"/>
                <w:kern w:val="0"/>
                <w:sz w:val="18"/>
                <w:szCs w:val="18"/>
              </w:rPr>
              <w:t>亮</w:t>
            </w:r>
            <w:r w:rsidRPr="00FD0BA2">
              <w:rPr>
                <w:rFonts w:ascii="宋体" w:cs="宋体"/>
                <w:color w:val="000000"/>
                <w:kern w:val="0"/>
                <w:sz w:val="18"/>
                <w:szCs w:val="18"/>
              </w:rPr>
              <w:t xml:space="preserve">500ms </w:t>
            </w:r>
            <w:r w:rsidRPr="00FD0BA2">
              <w:rPr>
                <w:rFonts w:ascii="宋体" w:cs="宋体" w:hint="eastAsia"/>
                <w:color w:val="000000"/>
                <w:kern w:val="0"/>
                <w:sz w:val="18"/>
                <w:szCs w:val="18"/>
              </w:rPr>
              <w:t>灭</w:t>
            </w:r>
            <w:r w:rsidRPr="00FD0BA2">
              <w:rPr>
                <w:rFonts w:ascii="宋体" w:cs="宋体"/>
                <w:color w:val="000000"/>
                <w:kern w:val="0"/>
                <w:sz w:val="18"/>
                <w:szCs w:val="18"/>
              </w:rPr>
              <w:t>500ms</w:t>
            </w:r>
            <w:r w:rsidRPr="00FD0BA2">
              <w:rPr>
                <w:rFonts w:ascii="宋体" w:cs="宋体" w:hint="eastAsia"/>
                <w:color w:val="000000"/>
                <w:kern w:val="0"/>
                <w:sz w:val="18"/>
                <w:szCs w:val="18"/>
              </w:rPr>
              <w:t>。</w:t>
            </w:r>
          </w:p>
          <w:p w:rsidR="00FD0BA2" w:rsidRDefault="00FD0BA2" w:rsidP="00FD0BA2">
            <w:pPr>
              <w:autoSpaceDE w:val="0"/>
              <w:autoSpaceDN w:val="0"/>
              <w:adjustRightInd w:val="0"/>
              <w:jc w:val="left"/>
              <w:rPr>
                <w:rFonts w:ascii="宋体" w:cs="宋体"/>
                <w:color w:val="000000"/>
                <w:kern w:val="0"/>
                <w:sz w:val="18"/>
                <w:szCs w:val="18"/>
              </w:rPr>
            </w:pPr>
            <w:r w:rsidRPr="00FD0BA2">
              <w:rPr>
                <w:rFonts w:ascii="宋体" w:cs="宋体" w:hint="eastAsia"/>
                <w:color w:val="000000"/>
                <w:kern w:val="0"/>
                <w:sz w:val="18"/>
                <w:szCs w:val="18"/>
              </w:rPr>
              <w:t>绑定失败的标志：网络灯闪烁</w:t>
            </w:r>
            <w:r w:rsidRPr="00FD0BA2">
              <w:rPr>
                <w:rFonts w:ascii="宋体" w:cs="宋体"/>
                <w:color w:val="000000"/>
                <w:kern w:val="0"/>
                <w:sz w:val="18"/>
                <w:szCs w:val="18"/>
              </w:rPr>
              <w:t xml:space="preserve">10 </w:t>
            </w:r>
            <w:r w:rsidRPr="00FD0BA2">
              <w:rPr>
                <w:rFonts w:ascii="宋体" w:cs="宋体" w:hint="eastAsia"/>
                <w:color w:val="000000"/>
                <w:kern w:val="0"/>
                <w:sz w:val="18"/>
                <w:szCs w:val="18"/>
              </w:rPr>
              <w:t>次</w:t>
            </w:r>
            <w:r w:rsidRPr="00FD0BA2">
              <w:rPr>
                <w:rFonts w:ascii="宋体" w:cs="宋体"/>
                <w:color w:val="000000"/>
                <w:kern w:val="0"/>
                <w:sz w:val="18"/>
                <w:szCs w:val="18"/>
              </w:rPr>
              <w:t xml:space="preserve">, </w:t>
            </w:r>
            <w:r w:rsidRPr="00FD0BA2">
              <w:rPr>
                <w:rFonts w:ascii="宋体" w:cs="宋体" w:hint="eastAsia"/>
                <w:color w:val="000000"/>
                <w:kern w:val="0"/>
                <w:sz w:val="18"/>
                <w:szCs w:val="18"/>
              </w:rPr>
              <w:t>周期为</w:t>
            </w:r>
            <w:r w:rsidRPr="00FD0BA2">
              <w:rPr>
                <w:rFonts w:ascii="宋体" w:cs="宋体"/>
                <w:color w:val="000000"/>
                <w:kern w:val="0"/>
                <w:sz w:val="18"/>
                <w:szCs w:val="18"/>
              </w:rPr>
              <w:t xml:space="preserve">500ms </w:t>
            </w:r>
            <w:r w:rsidRPr="00FD0BA2">
              <w:rPr>
                <w:rFonts w:ascii="宋体" w:cs="宋体" w:hint="eastAsia"/>
                <w:color w:val="000000"/>
                <w:kern w:val="0"/>
                <w:sz w:val="18"/>
                <w:szCs w:val="18"/>
              </w:rPr>
              <w:t>亮</w:t>
            </w:r>
            <w:r w:rsidRPr="00FD0BA2">
              <w:rPr>
                <w:rFonts w:ascii="宋体" w:cs="宋体"/>
                <w:color w:val="000000"/>
                <w:kern w:val="0"/>
                <w:sz w:val="18"/>
                <w:szCs w:val="18"/>
              </w:rPr>
              <w:t xml:space="preserve">100ms </w:t>
            </w:r>
            <w:r w:rsidRPr="00FD0BA2">
              <w:rPr>
                <w:rFonts w:ascii="宋体" w:cs="宋体" w:hint="eastAsia"/>
                <w:color w:val="000000"/>
                <w:kern w:val="0"/>
                <w:sz w:val="18"/>
                <w:szCs w:val="18"/>
              </w:rPr>
              <w:t>灭</w:t>
            </w:r>
            <w:r w:rsidRPr="00FD0BA2">
              <w:rPr>
                <w:rFonts w:ascii="宋体" w:cs="宋体"/>
                <w:color w:val="000000"/>
                <w:kern w:val="0"/>
                <w:sz w:val="18"/>
                <w:szCs w:val="18"/>
              </w:rPr>
              <w:t>400ms</w:t>
            </w:r>
            <w:r w:rsidRPr="00FD0BA2">
              <w:rPr>
                <w:rFonts w:ascii="宋体" w:cs="宋体" w:hint="eastAsia"/>
                <w:color w:val="000000"/>
                <w:kern w:val="0"/>
                <w:sz w:val="18"/>
                <w:szCs w:val="18"/>
              </w:rPr>
              <w:t>。</w:t>
            </w:r>
          </w:p>
          <w:p w:rsidR="00FD0BA2" w:rsidRPr="00FD0BA2" w:rsidRDefault="00FD0BA2" w:rsidP="00FD0BA2">
            <w:pPr>
              <w:autoSpaceDE w:val="0"/>
              <w:autoSpaceDN w:val="0"/>
              <w:adjustRightInd w:val="0"/>
              <w:jc w:val="left"/>
              <w:rPr>
                <w:rFonts w:ascii="宋体" w:cs="宋体"/>
                <w:color w:val="000000"/>
                <w:kern w:val="0"/>
                <w:sz w:val="18"/>
                <w:szCs w:val="18"/>
              </w:rPr>
            </w:pPr>
          </w:p>
          <w:p w:rsidR="00FD0BA2" w:rsidRPr="00FD0BA2" w:rsidRDefault="00FD0BA2" w:rsidP="00024B08">
            <w:pPr>
              <w:pStyle w:val="ae"/>
              <w:numPr>
                <w:ilvl w:val="0"/>
                <w:numId w:val="5"/>
              </w:numPr>
              <w:autoSpaceDE w:val="0"/>
              <w:autoSpaceDN w:val="0"/>
              <w:adjustRightInd w:val="0"/>
              <w:ind w:firstLineChars="0"/>
              <w:jc w:val="left"/>
              <w:rPr>
                <w:rFonts w:ascii="宋体" w:cs="宋体"/>
                <w:color w:val="000000"/>
                <w:kern w:val="0"/>
                <w:sz w:val="18"/>
                <w:szCs w:val="18"/>
              </w:rPr>
            </w:pPr>
            <w:r w:rsidRPr="00FD0BA2">
              <w:rPr>
                <w:rFonts w:ascii="宋体" w:cs="宋体" w:hint="eastAsia"/>
                <w:color w:val="000000"/>
                <w:kern w:val="0"/>
                <w:sz w:val="18"/>
                <w:szCs w:val="18"/>
              </w:rPr>
              <w:t>解绑成功的标志：网络灯闪烁</w:t>
            </w:r>
            <w:r w:rsidRPr="00FD0BA2">
              <w:rPr>
                <w:rFonts w:ascii="宋体" w:cs="宋体"/>
                <w:color w:val="000000"/>
                <w:kern w:val="0"/>
                <w:sz w:val="18"/>
                <w:szCs w:val="18"/>
              </w:rPr>
              <w:t xml:space="preserve">5 </w:t>
            </w:r>
            <w:r w:rsidRPr="00FD0BA2">
              <w:rPr>
                <w:rFonts w:ascii="宋体" w:cs="宋体" w:hint="eastAsia"/>
                <w:color w:val="000000"/>
                <w:kern w:val="0"/>
                <w:sz w:val="18"/>
                <w:szCs w:val="18"/>
              </w:rPr>
              <w:t>次</w:t>
            </w:r>
            <w:r w:rsidRPr="00FD0BA2">
              <w:rPr>
                <w:rFonts w:ascii="宋体" w:cs="宋体"/>
                <w:color w:val="000000"/>
                <w:kern w:val="0"/>
                <w:sz w:val="18"/>
                <w:szCs w:val="18"/>
              </w:rPr>
              <w:t xml:space="preserve">, </w:t>
            </w:r>
            <w:r w:rsidRPr="00FD0BA2">
              <w:rPr>
                <w:rFonts w:ascii="宋体" w:cs="宋体" w:hint="eastAsia"/>
                <w:color w:val="000000"/>
                <w:kern w:val="0"/>
                <w:sz w:val="18"/>
                <w:szCs w:val="18"/>
              </w:rPr>
              <w:t>周期为</w:t>
            </w:r>
            <w:r w:rsidRPr="00FD0BA2">
              <w:rPr>
                <w:rFonts w:ascii="宋体" w:cs="宋体"/>
                <w:color w:val="000000"/>
                <w:kern w:val="0"/>
                <w:sz w:val="18"/>
                <w:szCs w:val="18"/>
              </w:rPr>
              <w:t xml:space="preserve">1000ms </w:t>
            </w:r>
            <w:r w:rsidRPr="00FD0BA2">
              <w:rPr>
                <w:rFonts w:ascii="宋体" w:cs="宋体" w:hint="eastAsia"/>
                <w:color w:val="000000"/>
                <w:kern w:val="0"/>
                <w:sz w:val="18"/>
                <w:szCs w:val="18"/>
              </w:rPr>
              <w:t>亮</w:t>
            </w:r>
            <w:r w:rsidRPr="00FD0BA2">
              <w:rPr>
                <w:rFonts w:ascii="宋体" w:cs="宋体"/>
                <w:color w:val="000000"/>
                <w:kern w:val="0"/>
                <w:sz w:val="18"/>
                <w:szCs w:val="18"/>
              </w:rPr>
              <w:t xml:space="preserve">500ms </w:t>
            </w:r>
            <w:r w:rsidRPr="00FD0BA2">
              <w:rPr>
                <w:rFonts w:ascii="宋体" w:cs="宋体" w:hint="eastAsia"/>
                <w:color w:val="000000"/>
                <w:kern w:val="0"/>
                <w:sz w:val="18"/>
                <w:szCs w:val="18"/>
              </w:rPr>
              <w:t>灭</w:t>
            </w:r>
            <w:r w:rsidRPr="00FD0BA2">
              <w:rPr>
                <w:rFonts w:ascii="宋体" w:cs="宋体"/>
                <w:color w:val="000000"/>
                <w:kern w:val="0"/>
                <w:sz w:val="18"/>
                <w:szCs w:val="18"/>
              </w:rPr>
              <w:t>500ms</w:t>
            </w:r>
            <w:r w:rsidRPr="00FD0BA2">
              <w:rPr>
                <w:rFonts w:ascii="宋体" w:cs="宋体" w:hint="eastAsia"/>
                <w:color w:val="000000"/>
                <w:kern w:val="0"/>
                <w:sz w:val="18"/>
                <w:szCs w:val="18"/>
              </w:rPr>
              <w:t>。</w:t>
            </w:r>
          </w:p>
          <w:p w:rsidR="00216884" w:rsidRPr="00FD0BA2" w:rsidRDefault="00FD0BA2" w:rsidP="00FD0BA2">
            <w:pPr>
              <w:autoSpaceDE w:val="0"/>
              <w:autoSpaceDN w:val="0"/>
              <w:adjustRightInd w:val="0"/>
              <w:jc w:val="left"/>
              <w:rPr>
                <w:rFonts w:ascii="宋体" w:cs="宋体"/>
                <w:color w:val="000000"/>
                <w:kern w:val="0"/>
                <w:sz w:val="18"/>
                <w:szCs w:val="18"/>
              </w:rPr>
            </w:pPr>
            <w:r w:rsidRPr="00FD0BA2">
              <w:rPr>
                <w:rFonts w:ascii="宋体" w:cs="宋体" w:hint="eastAsia"/>
                <w:color w:val="000000"/>
                <w:kern w:val="0"/>
                <w:sz w:val="18"/>
                <w:szCs w:val="18"/>
              </w:rPr>
              <w:t>解绑失败的标志：网络灯闪烁</w:t>
            </w:r>
            <w:r w:rsidRPr="00FD0BA2">
              <w:rPr>
                <w:rFonts w:ascii="宋体" w:cs="宋体"/>
                <w:color w:val="000000"/>
                <w:kern w:val="0"/>
                <w:sz w:val="18"/>
                <w:szCs w:val="18"/>
              </w:rPr>
              <w:t xml:space="preserve">10 </w:t>
            </w:r>
            <w:r w:rsidRPr="00FD0BA2">
              <w:rPr>
                <w:rFonts w:ascii="宋体" w:cs="宋体" w:hint="eastAsia"/>
                <w:color w:val="000000"/>
                <w:kern w:val="0"/>
                <w:sz w:val="18"/>
                <w:szCs w:val="18"/>
              </w:rPr>
              <w:t>次</w:t>
            </w:r>
            <w:r w:rsidRPr="00FD0BA2">
              <w:rPr>
                <w:rFonts w:ascii="宋体" w:cs="宋体"/>
                <w:color w:val="000000"/>
                <w:kern w:val="0"/>
                <w:sz w:val="18"/>
                <w:szCs w:val="18"/>
              </w:rPr>
              <w:t xml:space="preserve">, </w:t>
            </w:r>
            <w:r w:rsidRPr="00FD0BA2">
              <w:rPr>
                <w:rFonts w:ascii="宋体" w:cs="宋体" w:hint="eastAsia"/>
                <w:color w:val="000000"/>
                <w:kern w:val="0"/>
                <w:sz w:val="18"/>
                <w:szCs w:val="18"/>
              </w:rPr>
              <w:t>周期为</w:t>
            </w:r>
            <w:r w:rsidRPr="00FD0BA2">
              <w:rPr>
                <w:rFonts w:ascii="宋体" w:cs="宋体"/>
                <w:color w:val="000000"/>
                <w:kern w:val="0"/>
                <w:sz w:val="18"/>
                <w:szCs w:val="18"/>
              </w:rPr>
              <w:t xml:space="preserve">500ms </w:t>
            </w:r>
            <w:r w:rsidRPr="00FD0BA2">
              <w:rPr>
                <w:rFonts w:ascii="宋体" w:cs="宋体" w:hint="eastAsia"/>
                <w:color w:val="000000"/>
                <w:kern w:val="0"/>
                <w:sz w:val="18"/>
                <w:szCs w:val="18"/>
              </w:rPr>
              <w:t>亮</w:t>
            </w:r>
            <w:r w:rsidRPr="00FD0BA2">
              <w:rPr>
                <w:rFonts w:ascii="宋体" w:cs="宋体"/>
                <w:color w:val="000000"/>
                <w:kern w:val="0"/>
                <w:sz w:val="18"/>
                <w:szCs w:val="18"/>
              </w:rPr>
              <w:t xml:space="preserve">100ms </w:t>
            </w:r>
            <w:r w:rsidRPr="00FD0BA2">
              <w:rPr>
                <w:rFonts w:ascii="宋体" w:cs="宋体" w:hint="eastAsia"/>
                <w:color w:val="000000"/>
                <w:kern w:val="0"/>
                <w:sz w:val="18"/>
                <w:szCs w:val="18"/>
              </w:rPr>
              <w:t>灭</w:t>
            </w:r>
            <w:r w:rsidRPr="00FD0BA2">
              <w:rPr>
                <w:rFonts w:ascii="宋体" w:cs="宋体"/>
                <w:color w:val="000000"/>
                <w:kern w:val="0"/>
                <w:sz w:val="18"/>
                <w:szCs w:val="18"/>
              </w:rPr>
              <w:t>400ms</w:t>
            </w:r>
            <w:r w:rsidRPr="00FD0BA2">
              <w:rPr>
                <w:rFonts w:ascii="宋体" w:cs="宋体" w:hint="eastAsia"/>
                <w:color w:val="000000"/>
                <w:kern w:val="0"/>
                <w:sz w:val="18"/>
                <w:szCs w:val="18"/>
              </w:rPr>
              <w:t>。</w:t>
            </w:r>
          </w:p>
        </w:tc>
      </w:tr>
    </w:tbl>
    <w:p w:rsidR="00E76197" w:rsidRPr="00E76197" w:rsidRDefault="00E76197" w:rsidP="00E76197">
      <w:pPr>
        <w:pStyle w:val="3"/>
        <w:rPr>
          <w:color w:val="000000" w:themeColor="text1"/>
        </w:rPr>
      </w:pPr>
      <w:bookmarkStart w:id="48" w:name="_Toc2269357"/>
      <w:r w:rsidRPr="00E76197">
        <w:rPr>
          <w:rFonts w:hint="eastAsia"/>
          <w:color w:val="000000" w:themeColor="text1"/>
        </w:rPr>
        <w:lastRenderedPageBreak/>
        <w:t>FindSensors</w:t>
      </w:r>
      <w:r w:rsidRPr="00E76197">
        <w:rPr>
          <w:rFonts w:hint="eastAsia"/>
          <w:color w:val="000000" w:themeColor="text1"/>
        </w:rPr>
        <w:t>发现新设备上报接口</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94"/>
      </w:tblGrid>
      <w:tr w:rsidR="00E76197" w:rsidTr="00E76197">
        <w:tc>
          <w:tcPr>
            <w:tcW w:w="1526" w:type="dxa"/>
            <w:shd w:val="clear" w:color="auto" w:fill="D9D9D9"/>
          </w:tcPr>
          <w:p w:rsidR="00E76197" w:rsidRDefault="00E76197" w:rsidP="00E76197">
            <w:pPr>
              <w:pStyle w:val="a3"/>
              <w:pBdr>
                <w:bottom w:val="none" w:sz="0" w:space="0" w:color="auto"/>
              </w:pBdr>
              <w:tabs>
                <w:tab w:val="clear" w:pos="4153"/>
                <w:tab w:val="clear" w:pos="8306"/>
              </w:tabs>
              <w:snapToGrid/>
              <w:rPr>
                <w:color w:val="000000"/>
                <w:szCs w:val="24"/>
              </w:rPr>
            </w:pPr>
            <w:r>
              <w:rPr>
                <w:rFonts w:hint="eastAsia"/>
                <w:color w:val="000000"/>
                <w:szCs w:val="24"/>
              </w:rPr>
              <w:t>接口名称</w:t>
            </w:r>
            <w:r>
              <w:rPr>
                <w:color w:val="000000"/>
                <w:szCs w:val="24"/>
              </w:rPr>
              <w:t xml:space="preserve"> name of interface </w:t>
            </w:r>
          </w:p>
        </w:tc>
        <w:tc>
          <w:tcPr>
            <w:tcW w:w="7194" w:type="dxa"/>
          </w:tcPr>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FindSensor</w:t>
            </w:r>
          </w:p>
        </w:tc>
      </w:tr>
      <w:tr w:rsidR="00E76197" w:rsidTr="00E76197">
        <w:tc>
          <w:tcPr>
            <w:tcW w:w="1526" w:type="dxa"/>
            <w:shd w:val="clear" w:color="auto" w:fill="D9D9D9"/>
          </w:tcPr>
          <w:p w:rsidR="00E76197" w:rsidRDefault="00E76197" w:rsidP="00E76197">
            <w:pPr>
              <w:jc w:val="center"/>
              <w:rPr>
                <w:color w:val="000000"/>
                <w:sz w:val="18"/>
              </w:rPr>
            </w:pPr>
            <w:r>
              <w:rPr>
                <w:rFonts w:hint="eastAsia"/>
                <w:color w:val="000000"/>
                <w:sz w:val="18"/>
              </w:rPr>
              <w:t>请求类型</w:t>
            </w:r>
            <w:r>
              <w:rPr>
                <w:color w:val="000000"/>
                <w:sz w:val="18"/>
              </w:rPr>
              <w:t xml:space="preserve"> request type</w:t>
            </w:r>
          </w:p>
        </w:tc>
        <w:tc>
          <w:tcPr>
            <w:tcW w:w="7194" w:type="dxa"/>
          </w:tcPr>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POST</w:t>
            </w:r>
          </w:p>
        </w:tc>
      </w:tr>
      <w:tr w:rsidR="00E76197" w:rsidRPr="005A446F" w:rsidTr="00E76197">
        <w:tc>
          <w:tcPr>
            <w:tcW w:w="1526" w:type="dxa"/>
            <w:shd w:val="clear" w:color="auto" w:fill="D9D9D9"/>
          </w:tcPr>
          <w:p w:rsidR="00E76197" w:rsidRDefault="00E76197" w:rsidP="00E76197">
            <w:pPr>
              <w:jc w:val="center"/>
              <w:rPr>
                <w:color w:val="000000"/>
                <w:sz w:val="18"/>
              </w:rPr>
            </w:pPr>
            <w:r>
              <w:rPr>
                <w:rFonts w:hint="eastAsia"/>
                <w:color w:val="000000"/>
                <w:sz w:val="18"/>
              </w:rPr>
              <w:t>必填字段</w:t>
            </w:r>
            <w:r>
              <w:rPr>
                <w:color w:val="000000"/>
                <w:sz w:val="18"/>
              </w:rPr>
              <w:t xml:space="preserve">mandatory text </w:t>
            </w:r>
          </w:p>
        </w:tc>
        <w:tc>
          <w:tcPr>
            <w:tcW w:w="7194" w:type="dxa"/>
          </w:tcPr>
          <w:p w:rsidR="00E76197" w:rsidRPr="005A446F" w:rsidRDefault="00E76197" w:rsidP="00E76197">
            <w:pPr>
              <w:autoSpaceDE w:val="0"/>
              <w:autoSpaceDN w:val="0"/>
              <w:adjustRightInd w:val="0"/>
              <w:jc w:val="left"/>
              <w:rPr>
                <w:rFonts w:ascii="Courier New" w:hAnsi="Courier New" w:cs="Courier New"/>
                <w:color w:val="000000"/>
                <w:kern w:val="0"/>
                <w:sz w:val="20"/>
                <w:szCs w:val="20"/>
              </w:rPr>
            </w:pPr>
            <w:r w:rsidRPr="001B5F05">
              <w:rPr>
                <w:rFonts w:ascii="Courier New" w:hAnsi="Courier New" w:cs="Courier New"/>
                <w:color w:val="000000"/>
                <w:kern w:val="0"/>
                <w:sz w:val="20"/>
                <w:szCs w:val="20"/>
              </w:rPr>
              <w:t>sensor</w:t>
            </w:r>
            <w:r>
              <w:rPr>
                <w:rFonts w:ascii="Courier New" w:hAnsi="Courier New" w:cs="Courier New" w:hint="eastAsia"/>
                <w:color w:val="000000"/>
                <w:kern w:val="0"/>
                <w:sz w:val="20"/>
                <w:szCs w:val="20"/>
              </w:rPr>
              <w:t>s:</w:t>
            </w:r>
            <w:r>
              <w:rPr>
                <w:rFonts w:ascii="Courier New" w:hAnsi="Courier New" w:cs="Courier New" w:hint="eastAsia"/>
                <w:color w:val="000000"/>
                <w:kern w:val="0"/>
                <w:sz w:val="20"/>
                <w:szCs w:val="20"/>
              </w:rPr>
              <w:t>传感器设备</w:t>
            </w:r>
          </w:p>
        </w:tc>
      </w:tr>
      <w:tr w:rsidR="00E76197" w:rsidTr="00E76197">
        <w:tc>
          <w:tcPr>
            <w:tcW w:w="1526" w:type="dxa"/>
            <w:shd w:val="clear" w:color="auto" w:fill="D9D9D9"/>
          </w:tcPr>
          <w:p w:rsidR="00E76197" w:rsidRDefault="00E76197" w:rsidP="00E76197">
            <w:pPr>
              <w:jc w:val="center"/>
              <w:rPr>
                <w:color w:val="000000"/>
                <w:sz w:val="18"/>
              </w:rPr>
            </w:pPr>
            <w:r>
              <w:rPr>
                <w:rFonts w:hint="eastAsia"/>
                <w:color w:val="000000"/>
                <w:sz w:val="18"/>
              </w:rPr>
              <w:t>返回类型</w:t>
            </w:r>
            <w:r>
              <w:rPr>
                <w:color w:val="000000"/>
                <w:sz w:val="18"/>
              </w:rPr>
              <w:t xml:space="preserve"> return type </w:t>
            </w:r>
          </w:p>
        </w:tc>
        <w:tc>
          <w:tcPr>
            <w:tcW w:w="7194" w:type="dxa"/>
          </w:tcPr>
          <w:p w:rsidR="00E76197" w:rsidRDefault="00E76197" w:rsidP="00E76197">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JSON   </w:t>
            </w:r>
            <w:r w:rsidRPr="008D4671">
              <w:rPr>
                <w:rFonts w:ascii="Courier New" w:hAnsi="Courier New" w:cs="Courier New" w:hint="eastAsia"/>
                <w:color w:val="000000"/>
                <w:kern w:val="0"/>
                <w:sz w:val="20"/>
                <w:szCs w:val="20"/>
              </w:rPr>
              <w:t>JSONObject</w:t>
            </w:r>
          </w:p>
        </w:tc>
      </w:tr>
      <w:tr w:rsidR="00E76197" w:rsidRPr="00AA2A00" w:rsidTr="00E76197">
        <w:tc>
          <w:tcPr>
            <w:tcW w:w="1526" w:type="dxa"/>
            <w:shd w:val="clear" w:color="auto" w:fill="D9D9D9"/>
          </w:tcPr>
          <w:p w:rsidR="00E76197" w:rsidRDefault="00E76197" w:rsidP="00E76197">
            <w:pPr>
              <w:pStyle w:val="a3"/>
              <w:pBdr>
                <w:bottom w:val="none" w:sz="0" w:space="0" w:color="auto"/>
              </w:pBdr>
              <w:tabs>
                <w:tab w:val="clear" w:pos="4153"/>
                <w:tab w:val="clear" w:pos="8306"/>
              </w:tabs>
              <w:snapToGrid/>
              <w:rPr>
                <w:color w:val="000000"/>
                <w:szCs w:val="24"/>
              </w:rPr>
            </w:pPr>
            <w:r>
              <w:rPr>
                <w:rFonts w:hint="eastAsia"/>
                <w:color w:val="000000"/>
                <w:szCs w:val="24"/>
              </w:rPr>
              <w:t>URL</w:t>
            </w:r>
          </w:p>
        </w:tc>
        <w:tc>
          <w:tcPr>
            <w:tcW w:w="7194" w:type="dxa"/>
          </w:tcPr>
          <w:p w:rsidR="00924297" w:rsidRDefault="00924297" w:rsidP="00E76197">
            <w:pPr>
              <w:rPr>
                <w:rFonts w:ascii="Courier New" w:hAnsi="Courier New" w:cs="Courier New"/>
                <w:color w:val="000000"/>
                <w:kern w:val="0"/>
                <w:sz w:val="20"/>
                <w:szCs w:val="20"/>
              </w:rPr>
            </w:pPr>
            <w:r>
              <w:rPr>
                <w:rFonts w:ascii="Courier New" w:hAnsi="Courier New" w:cs="Courier New" w:hint="eastAsia"/>
                <w:color w:val="000000"/>
                <w:kern w:val="0"/>
                <w:sz w:val="20"/>
                <w:szCs w:val="20"/>
              </w:rPr>
              <w:t>FindSensor</w:t>
            </w:r>
          </w:p>
          <w:p w:rsidR="00E76197" w:rsidRPr="00AA2A00" w:rsidRDefault="00E76197" w:rsidP="00E76197">
            <w:pPr>
              <w:rPr>
                <w:rFonts w:ascii="Courier New" w:hAnsi="Courier New" w:cs="Courier New"/>
                <w:color w:val="000000"/>
                <w:kern w:val="0"/>
                <w:sz w:val="20"/>
                <w:szCs w:val="20"/>
              </w:rPr>
            </w:pPr>
            <w:r w:rsidRPr="00E315AE">
              <w:rPr>
                <w:rFonts w:ascii="Courier New" w:hAnsi="Courier New" w:cs="Courier New"/>
                <w:color w:val="000000"/>
                <w:kern w:val="0"/>
                <w:sz w:val="20"/>
                <w:szCs w:val="20"/>
              </w:rPr>
              <w:t>http</w:t>
            </w:r>
            <w:r>
              <w:rPr>
                <w:rFonts w:ascii="Courier New" w:hAnsi="Courier New" w:cs="Courier New"/>
                <w:color w:val="000000"/>
                <w:kern w:val="0"/>
                <w:sz w:val="20"/>
                <w:szCs w:val="20"/>
              </w:rPr>
              <w:t>:</w:t>
            </w:r>
            <w:r w:rsidRPr="00E315AE">
              <w:rPr>
                <w:rFonts w:ascii="Courier New" w:hAnsi="Courier New" w:cs="Courier New"/>
                <w:color w:val="000000"/>
                <w:kern w:val="0"/>
                <w:sz w:val="20"/>
                <w:szCs w:val="20"/>
              </w:rPr>
              <w:t>//host</w:t>
            </w:r>
            <w:r>
              <w:rPr>
                <w:rFonts w:ascii="Courier New" w:hAnsi="Courier New" w:cs="Courier New"/>
                <w:color w:val="000000"/>
                <w:kern w:val="0"/>
                <w:sz w:val="20"/>
                <w:szCs w:val="20"/>
              </w:rPr>
              <w:t>:</w:t>
            </w:r>
            <w:r w:rsidRPr="00E315AE">
              <w:rPr>
                <w:rFonts w:ascii="Courier New" w:hAnsi="Courier New" w:cs="Courier New"/>
                <w:color w:val="000000"/>
                <w:kern w:val="0"/>
                <w:sz w:val="20"/>
                <w:szCs w:val="20"/>
              </w:rPr>
              <w:t>port/</w:t>
            </w:r>
            <w:r>
              <w:rPr>
                <w:rFonts w:ascii="Courier New" w:hAnsi="Courier New" w:cs="Courier New" w:hint="eastAsia"/>
                <w:color w:val="000000"/>
                <w:kern w:val="0"/>
                <w:sz w:val="20"/>
                <w:szCs w:val="20"/>
              </w:rPr>
              <w:t>Gateway</w:t>
            </w:r>
            <w:r w:rsidRPr="00E315AE">
              <w:rPr>
                <w:rFonts w:ascii="Courier New" w:hAnsi="Courier New" w:cs="Courier New"/>
                <w:color w:val="000000"/>
                <w:kern w:val="0"/>
                <w:sz w:val="20"/>
                <w:szCs w:val="20"/>
              </w:rPr>
              <w:t>/api</w:t>
            </w:r>
            <w:r w:rsidRPr="005A446F">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FindSensor</w:t>
            </w:r>
          </w:p>
        </w:tc>
      </w:tr>
      <w:tr w:rsidR="00E76197" w:rsidTr="00E76197">
        <w:tc>
          <w:tcPr>
            <w:tcW w:w="1526" w:type="dxa"/>
            <w:shd w:val="clear" w:color="auto" w:fill="D9D9D9"/>
          </w:tcPr>
          <w:p w:rsidR="00E76197" w:rsidRDefault="00E76197" w:rsidP="00E76197">
            <w:pPr>
              <w:pStyle w:val="a3"/>
              <w:pBdr>
                <w:bottom w:val="none" w:sz="0" w:space="0" w:color="auto"/>
              </w:pBdr>
              <w:tabs>
                <w:tab w:val="clear" w:pos="4153"/>
                <w:tab w:val="clear" w:pos="8306"/>
              </w:tabs>
              <w:snapToGrid/>
              <w:rPr>
                <w:color w:val="000000"/>
                <w:szCs w:val="24"/>
              </w:rPr>
            </w:pPr>
            <w:r>
              <w:rPr>
                <w:color w:val="000000"/>
                <w:szCs w:val="24"/>
              </w:rPr>
              <w:t>input</w:t>
            </w:r>
          </w:p>
        </w:tc>
        <w:tc>
          <w:tcPr>
            <w:tcW w:w="7194" w:type="dxa"/>
          </w:tcPr>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sensors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E76197" w:rsidRDefault="00E76197" w:rsidP="00E76197">
            <w:pPr>
              <w:autoSpaceDE w:val="0"/>
              <w:autoSpaceDN w:val="0"/>
              <w:adjustRightInd w:val="0"/>
              <w:ind w:firstLineChars="200" w:firstLine="428"/>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color w:val="000000" w:themeColor="text1"/>
                <w:kern w:val="0"/>
                <w:sz w:val="20"/>
                <w:szCs w:val="20"/>
              </w:rPr>
              <w:t>"serialno"</w:t>
            </w: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"00137A000001E6AA"</w:t>
            </w: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color w:val="000000" w:themeColor="text1"/>
                <w:kern w:val="0"/>
                <w:sz w:val="20"/>
                <w:szCs w:val="20"/>
              </w:rPr>
              <w:t>"battery"</w:t>
            </w:r>
            <w:r w:rsidRPr="00DA628E">
              <w:rPr>
                <w:rFonts w:ascii="Courier New" w:hAnsi="Courier New" w:cs="Courier New" w:hint="eastAsia"/>
                <w:color w:val="000000" w:themeColor="text1"/>
                <w:kern w:val="0"/>
                <w:sz w:val="20"/>
                <w:szCs w:val="20"/>
              </w:rPr>
              <w:t>:85 ,//</w:t>
            </w:r>
            <w:r w:rsidRPr="00DA628E">
              <w:rPr>
                <w:rFonts w:ascii="Courier New" w:hAnsi="Courier New" w:cs="Courier New" w:hint="eastAsia"/>
                <w:color w:val="000000" w:themeColor="text1"/>
                <w:kern w:val="0"/>
                <w:sz w:val="20"/>
                <w:szCs w:val="20"/>
              </w:rPr>
              <w:t>电量</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"deviceName":"</w:t>
            </w:r>
            <w:r w:rsidRPr="00DA628E">
              <w:rPr>
                <w:rFonts w:ascii="Courier New" w:hAnsi="Courier New" w:cs="Courier New" w:hint="eastAsia"/>
                <w:color w:val="000000" w:themeColor="text1"/>
                <w:kern w:val="0"/>
                <w:sz w:val="20"/>
                <w:szCs w:val="20"/>
              </w:rPr>
              <w:t>设备名称</w:t>
            </w:r>
            <w:r w:rsidRPr="00DA628E">
              <w:rPr>
                <w:rFonts w:ascii="Courier New" w:hAnsi="Courier New" w:cs="Courier New" w:hint="eastAsia"/>
                <w:color w:val="000000" w:themeColor="text1"/>
                <w:kern w:val="0"/>
                <w:sz w:val="20"/>
                <w:szCs w:val="20"/>
              </w:rPr>
              <w:t>",//</w:t>
            </w:r>
            <w:r w:rsidRPr="00DA628E">
              <w:rPr>
                <w:rFonts w:ascii="Courier New" w:hAnsi="Courier New" w:cs="Courier New" w:hint="eastAsia"/>
                <w:color w:val="000000" w:themeColor="text1"/>
                <w:kern w:val="0"/>
                <w:sz w:val="18"/>
                <w:szCs w:val="18"/>
              </w:rPr>
              <w:t>"</w:t>
            </w:r>
            <w:r w:rsidRPr="00DA628E">
              <w:rPr>
                <w:color w:val="000000" w:themeColor="text1"/>
                <w:sz w:val="18"/>
                <w:szCs w:val="18"/>
              </w:rPr>
              <w:t>Z103A</w:t>
            </w:r>
            <w:r w:rsidRPr="00DA628E">
              <w:rPr>
                <w:rFonts w:ascii="Courier New" w:hAnsi="Courier New" w:cs="Courier New" w:hint="eastAsia"/>
                <w:color w:val="000000" w:themeColor="text1"/>
                <w:kern w:val="0"/>
                <w:sz w:val="18"/>
                <w:szCs w:val="18"/>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"currVersion":</w:t>
            </w:r>
            <w:r w:rsidRPr="00DA628E">
              <w:rPr>
                <w:rFonts w:ascii="Courier New" w:hAnsi="Courier New" w:cs="Courier New"/>
                <w:color w:val="000000" w:themeColor="text1"/>
                <w:kern w:val="0"/>
                <w:sz w:val="20"/>
                <w:szCs w:val="20"/>
              </w:rPr>
              <w:t>"</w:t>
            </w:r>
            <w:r w:rsidRPr="00DA628E">
              <w:rPr>
                <w:rFonts w:ascii="Courier New" w:hAnsi="Courier New" w:cs="Courier New" w:hint="eastAsia"/>
                <w:color w:val="000000" w:themeColor="text1"/>
                <w:kern w:val="0"/>
                <w:sz w:val="20"/>
                <w:szCs w:val="20"/>
              </w:rPr>
              <w:t>1.5</w:t>
            </w:r>
            <w:r w:rsidRPr="00DA628E">
              <w:rPr>
                <w:rFonts w:ascii="Courier New" w:hAnsi="Courier New" w:cs="Courier New"/>
                <w:color w:val="000000" w:themeColor="text1"/>
                <w:kern w:val="0"/>
                <w:sz w:val="20"/>
                <w:szCs w:val="20"/>
              </w:rPr>
              <w:t>"</w:t>
            </w:r>
            <w:r w:rsidRPr="00DA628E">
              <w:rPr>
                <w:rFonts w:ascii="Courier New" w:hAnsi="Courier New" w:cs="Courier New" w:hint="eastAsia"/>
                <w:color w:val="000000" w:themeColor="text1"/>
                <w:kern w:val="0"/>
                <w:sz w:val="20"/>
                <w:szCs w:val="20"/>
              </w:rPr>
              <w:t>,//</w:t>
            </w:r>
            <w:r w:rsidRPr="00DA628E">
              <w:rPr>
                <w:rFonts w:ascii="Courier New" w:hAnsi="Courier New" w:cs="Courier New" w:hint="eastAsia"/>
                <w:color w:val="000000" w:themeColor="text1"/>
                <w:kern w:val="0"/>
                <w:sz w:val="20"/>
                <w:szCs w:val="20"/>
              </w:rPr>
              <w:t>软件版本</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color w:val="000000" w:themeColor="text1"/>
                <w:kern w:val="0"/>
                <w:sz w:val="20"/>
                <w:szCs w:val="20"/>
              </w:rPr>
              <w:t>"status"</w:t>
            </w:r>
            <w:r w:rsidRPr="00DA628E">
              <w:rPr>
                <w:rFonts w:ascii="Courier New" w:hAnsi="Courier New" w:cs="Courier New" w:hint="eastAsia"/>
                <w:color w:val="000000" w:themeColor="text1"/>
                <w:kern w:val="0"/>
                <w:sz w:val="20"/>
                <w:szCs w:val="20"/>
              </w:rPr>
              <w:t>:1  //</w:t>
            </w:r>
            <w:r w:rsidRPr="00DA628E">
              <w:rPr>
                <w:rFonts w:ascii="Courier New" w:hAnsi="Courier New" w:cs="Courier New" w:hint="eastAsia"/>
                <w:color w:val="000000" w:themeColor="text1"/>
                <w:kern w:val="0"/>
                <w:sz w:val="20"/>
                <w:szCs w:val="20"/>
              </w:rPr>
              <w:t>参考</w:t>
            </w:r>
            <w:r w:rsidRPr="00DA628E">
              <w:rPr>
                <w:rFonts w:ascii="Courier New" w:hAnsi="Courier New" w:cs="Courier New" w:hint="eastAsia"/>
                <w:color w:val="000000" w:themeColor="text1"/>
                <w:kern w:val="0"/>
                <w:sz w:val="20"/>
                <w:szCs w:val="20"/>
              </w:rPr>
              <w:t>7.4</w:t>
            </w:r>
            <w:r w:rsidRPr="00DA628E">
              <w:rPr>
                <w:rFonts w:ascii="Courier New" w:hAnsi="Courier New" w:cs="Courier New" w:hint="eastAsia"/>
                <w:color w:val="000000" w:themeColor="text1"/>
                <w:kern w:val="0"/>
                <w:sz w:val="20"/>
                <w:szCs w:val="20"/>
              </w:rPr>
              <w:t>设备状态</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"lqi":80, //</w:t>
            </w:r>
            <w:r w:rsidRPr="00DA628E">
              <w:rPr>
                <w:rFonts w:ascii="Courier New" w:hAnsi="Courier New" w:cs="Courier New" w:hint="eastAsia"/>
                <w:color w:val="000000" w:themeColor="text1"/>
                <w:kern w:val="0"/>
                <w:sz w:val="20"/>
                <w:szCs w:val="20"/>
              </w:rPr>
              <w:t>网络质量</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epList</w:t>
            </w: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sensorType</w:t>
            </w:r>
            <w:r w:rsidRPr="00DA628E">
              <w:rPr>
                <w:rFonts w:ascii="Courier New" w:hAnsi="Courier New" w:cs="Courier New" w:hint="eastAsia"/>
                <w:color w:val="000000" w:themeColor="text1"/>
                <w:kern w:val="0"/>
                <w:sz w:val="20"/>
                <w:szCs w:val="20"/>
              </w:rPr>
              <w:t>":7,</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"ep":"0A",</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"ieee":</w:t>
            </w:r>
            <w:r w:rsidRPr="00DA628E">
              <w:rPr>
                <w:rFonts w:ascii="Courier New" w:hAnsi="Courier New" w:cs="Courier New"/>
                <w:color w:val="000000" w:themeColor="text1"/>
                <w:kern w:val="0"/>
                <w:sz w:val="20"/>
                <w:szCs w:val="20"/>
              </w:rPr>
              <w:t>"00137A000001E6AA</w:t>
            </w:r>
            <w:r w:rsidRPr="00DA628E">
              <w:rPr>
                <w:rFonts w:ascii="Courier New" w:hAnsi="Courier New" w:cs="Courier New" w:hint="eastAsia"/>
                <w:color w:val="000000" w:themeColor="text1"/>
                <w:kern w:val="0"/>
                <w:sz w:val="20"/>
                <w:szCs w:val="20"/>
              </w:rPr>
              <w:t>01</w:t>
            </w:r>
            <w:r w:rsidRPr="00DA628E">
              <w:rPr>
                <w:rFonts w:ascii="Courier New" w:hAnsi="Courier New" w:cs="Courier New"/>
                <w:color w:val="000000" w:themeColor="text1"/>
                <w:kern w:val="0"/>
                <w:sz w:val="20"/>
                <w:szCs w:val="20"/>
              </w:rPr>
              <w:t>"</w:t>
            </w: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profileid</w:t>
            </w:r>
            <w:r w:rsidRPr="00DA628E">
              <w:rPr>
                <w:rFonts w:ascii="Courier New" w:hAnsi="Courier New" w:cs="Courier New" w:hint="eastAsia"/>
                <w:color w:val="000000" w:themeColor="text1"/>
                <w:kern w:val="0"/>
                <w:sz w:val="20"/>
                <w:szCs w:val="20"/>
              </w:rPr>
              <w:t>":"1041",</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deviceid</w:t>
            </w:r>
            <w:r w:rsidRPr="00DA628E">
              <w:rPr>
                <w:rFonts w:ascii="Courier New" w:hAnsi="Courier New" w:cs="Courier New" w:hint="eastAsia"/>
                <w:color w:val="000000" w:themeColor="text1"/>
                <w:kern w:val="0"/>
                <w:sz w:val="20"/>
                <w:szCs w:val="20"/>
              </w:rPr>
              <w:t xml:space="preserve">": "9" , </w:t>
            </w:r>
            <w:r w:rsidRPr="00DA628E">
              <w:rPr>
                <w:rFonts w:ascii="Courier New" w:hAnsi="Courier New" w:cs="Courier New"/>
                <w:color w:val="000000" w:themeColor="text1"/>
                <w:kern w:val="0"/>
                <w:sz w:val="20"/>
                <w:szCs w:val="20"/>
              </w:rPr>
              <w:t>//HA</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nwkAddress</w:t>
            </w:r>
            <w:r w:rsidRPr="00DA628E">
              <w:rPr>
                <w:rFonts w:ascii="Courier New" w:hAnsi="Courier New" w:cs="Courier New" w:hint="eastAsia"/>
                <w:color w:val="000000" w:themeColor="text1"/>
                <w:kern w:val="0"/>
                <w:sz w:val="20"/>
                <w:szCs w:val="20"/>
              </w:rPr>
              <w:t xml:space="preserve">":"D740", </w:t>
            </w:r>
            <w:r w:rsidRPr="00DA628E">
              <w:rPr>
                <w:rFonts w:ascii="Courier New" w:hAnsi="Courier New" w:cs="Courier New"/>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"a</w:t>
            </w:r>
            <w:r w:rsidRPr="00DA628E">
              <w:rPr>
                <w:rFonts w:ascii="Courier New" w:hAnsi="Courier New" w:cs="Courier New"/>
                <w:color w:val="000000" w:themeColor="text1"/>
                <w:kern w:val="0"/>
                <w:sz w:val="20"/>
                <w:szCs w:val="20"/>
              </w:rPr>
              <w:t>ttribute</w:t>
            </w:r>
            <w:r w:rsidRPr="00DA628E">
              <w:rPr>
                <w:rFonts w:ascii="Courier New" w:hAnsi="Courier New" w:cs="Courier New" w:hint="eastAsia"/>
                <w:color w:val="000000" w:themeColor="text1"/>
                <w:kern w:val="0"/>
                <w:sz w:val="20"/>
                <w:szCs w:val="20"/>
              </w:rPr>
              <w:t>s":[</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attributename</w:t>
            </w:r>
            <w:r w:rsidRPr="00DA628E">
              <w:rPr>
                <w:rFonts w:ascii="Courier New" w:hAnsi="Courier New" w:cs="Courier New" w:hint="eastAsia"/>
                <w:color w:val="000000" w:themeColor="text1"/>
                <w:kern w:val="0"/>
                <w:sz w:val="20"/>
                <w:szCs w:val="20"/>
              </w:rPr>
              <w:t>":"</w:t>
            </w:r>
            <w:r w:rsidRPr="00DA628E">
              <w:rPr>
                <w:color w:val="000000" w:themeColor="text1"/>
              </w:rPr>
              <w:t xml:space="preserve"> Temperature</w:t>
            </w: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length</w:t>
            </w:r>
            <w:r w:rsidRPr="00DA628E">
              <w:rPr>
                <w:rFonts w:ascii="Courier New" w:hAnsi="Courier New" w:cs="Courier New" w:hint="eastAsia"/>
                <w:color w:val="000000" w:themeColor="text1"/>
                <w:kern w:val="0"/>
                <w:sz w:val="20"/>
                <w:szCs w:val="20"/>
              </w:rPr>
              <w:t>":2,</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"value":"25"</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lastRenderedPageBreak/>
              <w:t>"bind</w:t>
            </w:r>
            <w:r w:rsidRPr="00DA628E">
              <w:rPr>
                <w:rFonts w:ascii="Courier New" w:hAnsi="Courier New" w:cs="Courier New"/>
                <w:color w:val="000000" w:themeColor="text1"/>
                <w:kern w:val="0"/>
                <w:sz w:val="20"/>
                <w:szCs w:val="20"/>
              </w:rPr>
              <w:t>List</w:t>
            </w: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"ieee":</w:t>
            </w:r>
            <w:r w:rsidRPr="00DA628E">
              <w:rPr>
                <w:rFonts w:ascii="Courier New" w:hAnsi="Courier New" w:cs="Courier New"/>
                <w:color w:val="000000" w:themeColor="text1"/>
                <w:kern w:val="0"/>
                <w:sz w:val="20"/>
                <w:szCs w:val="20"/>
              </w:rPr>
              <w:t>"00137A000001E6AA</w:t>
            </w:r>
            <w:r w:rsidRPr="00DA628E">
              <w:rPr>
                <w:rFonts w:ascii="Courier New" w:hAnsi="Courier New" w:cs="Courier New" w:hint="eastAsia"/>
                <w:color w:val="000000" w:themeColor="text1"/>
                <w:kern w:val="0"/>
                <w:sz w:val="20"/>
                <w:szCs w:val="20"/>
              </w:rPr>
              <w:t>01</w:t>
            </w:r>
            <w:r w:rsidRPr="00DA628E">
              <w:rPr>
                <w:rFonts w:ascii="Courier New" w:hAnsi="Courier New" w:cs="Courier New"/>
                <w:color w:val="000000" w:themeColor="text1"/>
                <w:kern w:val="0"/>
                <w:sz w:val="20"/>
                <w:szCs w:val="20"/>
              </w:rPr>
              <w:t>"</w:t>
            </w: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count</w:t>
            </w:r>
            <w:r w:rsidRPr="00DA628E">
              <w:rPr>
                <w:rFonts w:ascii="Courier New" w:hAnsi="Courier New" w:cs="Courier New" w:hint="eastAsia"/>
                <w:color w:val="000000" w:themeColor="text1"/>
                <w:kern w:val="0"/>
                <w:sz w:val="20"/>
                <w:szCs w:val="20"/>
              </w:rPr>
              <w:t>":5,</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"list":[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"index":1,</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clusterid</w:t>
            </w: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dest</w:t>
            </w:r>
            <w:r w:rsidRPr="00DA628E">
              <w:rPr>
                <w:rFonts w:ascii="Courier New" w:hAnsi="Courier New" w:cs="Courier New" w:hint="eastAsia"/>
                <w:color w:val="000000" w:themeColor="text1"/>
                <w:kern w:val="0"/>
                <w:sz w:val="20"/>
                <w:szCs w:val="20"/>
              </w:rPr>
              <w:t>ieee":</w:t>
            </w:r>
            <w:r w:rsidRPr="00DA628E">
              <w:rPr>
                <w:rFonts w:ascii="Courier New" w:hAnsi="Courier New" w:cs="Courier New"/>
                <w:color w:val="000000" w:themeColor="text1"/>
                <w:kern w:val="0"/>
                <w:sz w:val="20"/>
                <w:szCs w:val="20"/>
              </w:rPr>
              <w:t>"00137A000001E6</w:t>
            </w:r>
            <w:r w:rsidRPr="00DA628E">
              <w:rPr>
                <w:rFonts w:ascii="Courier New" w:hAnsi="Courier New" w:cs="Courier New" w:hint="eastAsia"/>
                <w:color w:val="000000" w:themeColor="text1"/>
                <w:kern w:val="0"/>
                <w:sz w:val="20"/>
                <w:szCs w:val="20"/>
              </w:rPr>
              <w:t>B</w:t>
            </w:r>
            <w:r w:rsidRPr="00DA628E">
              <w:rPr>
                <w:rFonts w:ascii="Courier New" w:hAnsi="Courier New" w:cs="Courier New"/>
                <w:color w:val="000000" w:themeColor="text1"/>
                <w:kern w:val="0"/>
                <w:sz w:val="20"/>
                <w:szCs w:val="20"/>
              </w:rPr>
              <w:t>A</w:t>
            </w:r>
            <w:r w:rsidRPr="00DA628E">
              <w:rPr>
                <w:rFonts w:ascii="Courier New" w:hAnsi="Courier New" w:cs="Courier New" w:hint="eastAsia"/>
                <w:color w:val="000000" w:themeColor="text1"/>
                <w:kern w:val="0"/>
                <w:sz w:val="20"/>
                <w:szCs w:val="20"/>
              </w:rPr>
              <w:t>01</w:t>
            </w:r>
            <w:r w:rsidRPr="00DA628E">
              <w:rPr>
                <w:rFonts w:ascii="Courier New" w:hAnsi="Courier New" w:cs="Courier New"/>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E76197" w:rsidRPr="00DA628E" w:rsidRDefault="00E76197" w:rsidP="00E76197">
            <w:pPr>
              <w:autoSpaceDE w:val="0"/>
              <w:autoSpaceDN w:val="0"/>
              <w:adjustRightInd w:val="0"/>
              <w:ind w:firstLineChars="550" w:firstLine="1176"/>
              <w:jc w:val="left"/>
              <w:rPr>
                <w:rFonts w:ascii="Courier New" w:hAnsi="Courier New" w:cs="Courier New"/>
                <w:color w:val="000000" w:themeColor="text1"/>
                <w:kern w:val="0"/>
                <w:sz w:val="20"/>
                <w:szCs w:val="20"/>
              </w:rPr>
            </w:pPr>
          </w:p>
          <w:p w:rsidR="00E76197" w:rsidRPr="006D1E14" w:rsidRDefault="00E76197" w:rsidP="00E76197">
            <w:pPr>
              <w:autoSpaceDE w:val="0"/>
              <w:autoSpaceDN w:val="0"/>
              <w:adjustRightInd w:val="0"/>
              <w:ind w:firstLineChars="550" w:firstLine="1176"/>
              <w:jc w:val="left"/>
              <w:rPr>
                <w:rFonts w:ascii="Courier New" w:hAnsi="Courier New" w:cs="Courier New"/>
                <w:color w:val="00B050"/>
                <w:kern w:val="0"/>
                <w:sz w:val="20"/>
                <w:szCs w:val="20"/>
              </w:rPr>
            </w:pPr>
          </w:p>
          <w:p w:rsidR="00E76197" w:rsidRDefault="00E76197" w:rsidP="00E76197">
            <w:pPr>
              <w:tabs>
                <w:tab w:val="left" w:pos="5600"/>
              </w:tabs>
              <w:autoSpaceDE w:val="0"/>
              <w:autoSpaceDN w:val="0"/>
              <w:adjustRightInd w:val="0"/>
              <w:ind w:firstLineChars="200" w:firstLine="428"/>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color w:val="000000"/>
                <w:kern w:val="0"/>
                <w:sz w:val="20"/>
                <w:szCs w:val="20"/>
              </w:rPr>
              <w:tab/>
            </w:r>
          </w:p>
          <w:p w:rsidR="00E76197" w:rsidRDefault="00E76197" w:rsidP="00E76197">
            <w:pPr>
              <w:autoSpaceDE w:val="0"/>
              <w:autoSpaceDN w:val="0"/>
              <w:adjustRightInd w:val="0"/>
              <w:ind w:firstLineChars="100" w:firstLine="214"/>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tc>
      </w:tr>
      <w:tr w:rsidR="00E76197" w:rsidTr="00E76197">
        <w:tc>
          <w:tcPr>
            <w:tcW w:w="1526" w:type="dxa"/>
            <w:shd w:val="clear" w:color="auto" w:fill="D9D9D9"/>
          </w:tcPr>
          <w:p w:rsidR="00E76197" w:rsidRDefault="00E76197" w:rsidP="00E76197">
            <w:pPr>
              <w:pStyle w:val="a3"/>
              <w:pBdr>
                <w:bottom w:val="none" w:sz="0" w:space="0" w:color="auto"/>
              </w:pBdr>
              <w:tabs>
                <w:tab w:val="clear" w:pos="4153"/>
                <w:tab w:val="clear" w:pos="8306"/>
              </w:tabs>
              <w:snapToGrid/>
              <w:rPr>
                <w:color w:val="000000"/>
                <w:szCs w:val="24"/>
              </w:rPr>
            </w:pPr>
            <w:r>
              <w:rPr>
                <w:rFonts w:hint="eastAsia"/>
                <w:color w:val="000000"/>
                <w:szCs w:val="24"/>
              </w:rPr>
              <w:lastRenderedPageBreak/>
              <w:t>返回值</w:t>
            </w:r>
            <w:r>
              <w:rPr>
                <w:color w:val="000000"/>
                <w:szCs w:val="24"/>
              </w:rPr>
              <w:t xml:space="preserve"> returned value</w:t>
            </w:r>
          </w:p>
        </w:tc>
        <w:tc>
          <w:tcPr>
            <w:tcW w:w="7194" w:type="dxa"/>
          </w:tcPr>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uccess:</w:t>
            </w:r>
          </w:p>
          <w:p w:rsidR="00E76197" w:rsidRPr="00450366"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request</w:t>
            </w:r>
            <w:r>
              <w:rPr>
                <w:rFonts w:ascii="Courier New" w:hAnsi="Courier New" w:cs="Courier New"/>
                <w:color w:val="000000"/>
                <w:kern w:val="0"/>
                <w:sz w:val="20"/>
                <w:szCs w:val="20"/>
              </w:rPr>
              <w:t>S</w:t>
            </w:r>
            <w:r w:rsidRPr="006912B8">
              <w:rPr>
                <w:rFonts w:ascii="Courier New" w:hAnsi="Courier New" w:cs="Courier New"/>
                <w:color w:val="000000"/>
                <w:kern w:val="0"/>
                <w:sz w:val="20"/>
                <w:szCs w:val="20"/>
              </w:rPr>
              <w:t>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6912B8">
              <w:rPr>
                <w:rFonts w:ascii="Courier New" w:hAnsi="Courier New" w:cs="Courier New" w:hint="eastAsia"/>
                <w:color w:val="000000"/>
                <w:kern w:val="0"/>
                <w:sz w:val="20"/>
                <w:szCs w:val="20"/>
              </w:rPr>
              <w:t>0</w:t>
            </w:r>
          </w:p>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E76197" w:rsidRDefault="00E76197" w:rsidP="00E76197">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color w:val="000000"/>
                <w:kern w:val="0"/>
                <w:sz w:val="20"/>
                <w:szCs w:val="20"/>
              </w:rPr>
              <w:t>Fail</w:t>
            </w:r>
            <w:r>
              <w:rPr>
                <w:rFonts w:ascii="Courier New" w:hAnsi="Courier New" w:cs="Courier New"/>
                <w:color w:val="000000"/>
                <w:kern w:val="0"/>
                <w:sz w:val="20"/>
                <w:szCs w:val="20"/>
              </w:rPr>
              <w:t>:</w:t>
            </w:r>
          </w:p>
          <w:p w:rsidR="00E76197" w:rsidRPr="006912B8"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request</w:t>
            </w:r>
            <w:r>
              <w:rPr>
                <w:rFonts w:ascii="Courier New" w:hAnsi="Courier New" w:cs="Courier New"/>
                <w:color w:val="000000"/>
                <w:kern w:val="0"/>
                <w:sz w:val="20"/>
                <w:szCs w:val="20"/>
              </w:rPr>
              <w:t>S</w:t>
            </w:r>
            <w:r w:rsidRPr="006912B8">
              <w:rPr>
                <w:rFonts w:ascii="Courier New" w:hAnsi="Courier New" w:cs="Courier New"/>
                <w:color w:val="000000"/>
                <w:kern w:val="0"/>
                <w:sz w:val="20"/>
                <w:szCs w:val="20"/>
              </w:rPr>
              <w:t>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6912B8">
              <w:rPr>
                <w:rFonts w:ascii="Courier New" w:hAnsi="Courier New" w:cs="Courier New" w:hint="eastAsia"/>
                <w:color w:val="000000"/>
                <w:kern w:val="0"/>
                <w:sz w:val="20"/>
                <w:szCs w:val="20"/>
              </w:rPr>
              <w:t>-1,</w:t>
            </w:r>
          </w:p>
          <w:p w:rsidR="00E76197" w:rsidRPr="006912B8"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errcode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:3001</w:t>
            </w:r>
            <w:r w:rsidRPr="006912B8">
              <w:rPr>
                <w:rFonts w:ascii="Courier New" w:hAnsi="Courier New" w:cs="Courier New" w:hint="eastAsia"/>
                <w:color w:val="000000"/>
                <w:kern w:val="0"/>
                <w:sz w:val="20"/>
                <w:szCs w:val="20"/>
              </w:rPr>
              <w:t>,</w:t>
            </w:r>
          </w:p>
          <w:p w:rsidR="00E76197" w:rsidRPr="006912B8"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errdes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E76197" w:rsidRPr="006912B8" w:rsidRDefault="00E76197" w:rsidP="00E76197">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color w:val="000000"/>
                <w:kern w:val="0"/>
                <w:sz w:val="20"/>
                <w:szCs w:val="20"/>
              </w:rPr>
              <w:t>Errcode</w:t>
            </w:r>
            <w:r>
              <w:rPr>
                <w:rFonts w:ascii="Courier New" w:hAnsi="Courier New" w:cs="Courier New" w:hint="eastAsia"/>
                <w:color w:val="000000"/>
                <w:kern w:val="0"/>
                <w:sz w:val="20"/>
                <w:szCs w:val="20"/>
              </w:rPr>
              <w:t xml:space="preserve"> List:</w:t>
            </w:r>
          </w:p>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E76197" w:rsidRPr="006912B8" w:rsidRDefault="00E76197" w:rsidP="00E76197">
            <w:pPr>
              <w:autoSpaceDE w:val="0"/>
              <w:autoSpaceDN w:val="0"/>
              <w:adjustRightInd w:val="0"/>
              <w:ind w:firstLineChars="150" w:firstLine="321"/>
              <w:jc w:val="left"/>
              <w:rPr>
                <w:rFonts w:ascii="Courier New" w:hAnsi="Courier New" w:cs="Courier New"/>
                <w:color w:val="000000"/>
                <w:kern w:val="0"/>
                <w:sz w:val="20"/>
                <w:szCs w:val="20"/>
              </w:rPr>
            </w:pPr>
            <w:r w:rsidRPr="006912B8">
              <w:rPr>
                <w:rFonts w:ascii="Courier New" w:hAnsi="Courier New" w:cs="Courier New" w:hint="eastAsia"/>
                <w:color w:val="000000"/>
                <w:kern w:val="0"/>
                <w:sz w:val="20"/>
                <w:szCs w:val="20"/>
              </w:rPr>
              <w:t>3001</w:t>
            </w:r>
            <w:r>
              <w:rPr>
                <w:rFonts w:ascii="Courier New" w:hAnsi="Courier New" w:cs="Courier New" w:hint="eastAsia"/>
                <w:color w:val="000000"/>
                <w:kern w:val="0"/>
                <w:sz w:val="20"/>
                <w:szCs w:val="20"/>
              </w:rPr>
              <w:t xml:space="preserve">:other error   </w:t>
            </w:r>
            <w:r>
              <w:rPr>
                <w:rFonts w:ascii="Courier New" w:hAnsi="Courier New" w:cs="Courier New" w:hint="eastAsia"/>
                <w:color w:val="000000"/>
                <w:kern w:val="0"/>
                <w:sz w:val="20"/>
                <w:szCs w:val="20"/>
              </w:rPr>
              <w:t>（其他错误）</w:t>
            </w:r>
          </w:p>
          <w:p w:rsidR="00E76197" w:rsidRDefault="00E76197" w:rsidP="00E76197">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hint="eastAsia"/>
                <w:color w:val="000000"/>
                <w:kern w:val="0"/>
                <w:sz w:val="20"/>
                <w:szCs w:val="20"/>
              </w:rPr>
              <w:t>]</w:t>
            </w:r>
          </w:p>
          <w:p w:rsidR="00E76197" w:rsidRDefault="00E76197" w:rsidP="00E76197">
            <w:pPr>
              <w:autoSpaceDE w:val="0"/>
              <w:autoSpaceDN w:val="0"/>
              <w:adjustRightInd w:val="0"/>
              <w:jc w:val="left"/>
              <w:rPr>
                <w:rFonts w:ascii="Courier New" w:hAnsi="Courier New" w:cs="Courier New"/>
                <w:color w:val="000000"/>
                <w:kern w:val="0"/>
                <w:sz w:val="20"/>
                <w:szCs w:val="20"/>
              </w:rPr>
            </w:pPr>
          </w:p>
        </w:tc>
      </w:tr>
    </w:tbl>
    <w:p w:rsidR="00E76197" w:rsidRDefault="00E76197" w:rsidP="00E76197">
      <w:pPr>
        <w:jc w:val="left"/>
      </w:pPr>
    </w:p>
    <w:p w:rsidR="009C5E59" w:rsidRPr="009C5E59" w:rsidRDefault="009C5E59" w:rsidP="009C5E59">
      <w:pPr>
        <w:pStyle w:val="3"/>
        <w:rPr>
          <w:color w:val="000000" w:themeColor="text1"/>
        </w:rPr>
      </w:pPr>
      <w:bookmarkStart w:id="49" w:name="_Toc2269358"/>
      <w:r w:rsidRPr="009C5E59">
        <w:rPr>
          <w:rFonts w:hint="eastAsia"/>
          <w:color w:val="000000" w:themeColor="text1"/>
        </w:rPr>
        <w:t>SensorReport</w:t>
      </w:r>
      <w:r>
        <w:rPr>
          <w:rFonts w:hint="eastAsia"/>
          <w:color w:val="000000" w:themeColor="text1"/>
        </w:rPr>
        <w:t>传感器设备上报</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94"/>
      </w:tblGrid>
      <w:tr w:rsidR="009C5E59" w:rsidTr="003977A8">
        <w:tc>
          <w:tcPr>
            <w:tcW w:w="1526" w:type="dxa"/>
            <w:shd w:val="clear" w:color="auto" w:fill="D9D9D9"/>
          </w:tcPr>
          <w:p w:rsidR="009C5E59" w:rsidRDefault="009C5E59" w:rsidP="003977A8">
            <w:pPr>
              <w:pStyle w:val="a3"/>
              <w:pBdr>
                <w:bottom w:val="none" w:sz="0" w:space="0" w:color="auto"/>
              </w:pBdr>
              <w:tabs>
                <w:tab w:val="clear" w:pos="4153"/>
                <w:tab w:val="clear" w:pos="8306"/>
              </w:tabs>
              <w:snapToGrid/>
              <w:rPr>
                <w:color w:val="000000"/>
                <w:szCs w:val="24"/>
              </w:rPr>
            </w:pPr>
            <w:r>
              <w:rPr>
                <w:rFonts w:hint="eastAsia"/>
                <w:color w:val="000000"/>
                <w:szCs w:val="24"/>
              </w:rPr>
              <w:t>接口名称</w:t>
            </w:r>
            <w:r>
              <w:rPr>
                <w:color w:val="000000"/>
                <w:szCs w:val="24"/>
              </w:rPr>
              <w:t xml:space="preserve"> name of interface </w:t>
            </w:r>
          </w:p>
        </w:tc>
        <w:tc>
          <w:tcPr>
            <w:tcW w:w="7194" w:type="dxa"/>
          </w:tcPr>
          <w:p w:rsidR="009C5E59" w:rsidRDefault="009C5E59" w:rsidP="003977A8">
            <w:pPr>
              <w:autoSpaceDE w:val="0"/>
              <w:autoSpaceDN w:val="0"/>
              <w:adjustRightInd w:val="0"/>
              <w:jc w:val="left"/>
              <w:rPr>
                <w:rFonts w:ascii="Courier New" w:hAnsi="Courier New" w:cs="Courier New"/>
                <w:color w:val="000000"/>
                <w:kern w:val="0"/>
                <w:sz w:val="20"/>
                <w:szCs w:val="20"/>
              </w:rPr>
            </w:pPr>
            <w:r w:rsidRPr="005A446F">
              <w:rPr>
                <w:rFonts w:ascii="Courier New" w:hAnsi="Courier New" w:cs="Courier New" w:hint="eastAsia"/>
                <w:color w:val="000000"/>
                <w:kern w:val="0"/>
                <w:sz w:val="20"/>
                <w:szCs w:val="20"/>
              </w:rPr>
              <w:t>Sensor</w:t>
            </w:r>
            <w:r>
              <w:rPr>
                <w:rFonts w:ascii="Courier New" w:hAnsi="Courier New" w:cs="Courier New" w:hint="eastAsia"/>
                <w:color w:val="000000"/>
                <w:kern w:val="0"/>
                <w:sz w:val="20"/>
                <w:szCs w:val="20"/>
              </w:rPr>
              <w:t>Report</w:t>
            </w:r>
          </w:p>
        </w:tc>
      </w:tr>
      <w:tr w:rsidR="009C5E59" w:rsidTr="003977A8">
        <w:tc>
          <w:tcPr>
            <w:tcW w:w="1526" w:type="dxa"/>
            <w:shd w:val="clear" w:color="auto" w:fill="D9D9D9"/>
          </w:tcPr>
          <w:p w:rsidR="009C5E59" w:rsidRDefault="009C5E59" w:rsidP="003977A8">
            <w:pPr>
              <w:jc w:val="center"/>
              <w:rPr>
                <w:color w:val="000000"/>
                <w:sz w:val="18"/>
              </w:rPr>
            </w:pPr>
            <w:r>
              <w:rPr>
                <w:rFonts w:hint="eastAsia"/>
                <w:color w:val="000000"/>
                <w:sz w:val="18"/>
              </w:rPr>
              <w:t>请求类型</w:t>
            </w:r>
            <w:r>
              <w:rPr>
                <w:color w:val="000000"/>
                <w:sz w:val="18"/>
              </w:rPr>
              <w:t xml:space="preserve"> request type</w:t>
            </w:r>
          </w:p>
        </w:tc>
        <w:tc>
          <w:tcPr>
            <w:tcW w:w="7194" w:type="dxa"/>
          </w:tcPr>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POST</w:t>
            </w:r>
          </w:p>
        </w:tc>
      </w:tr>
      <w:tr w:rsidR="009C5E59" w:rsidRPr="005A446F" w:rsidTr="003977A8">
        <w:tc>
          <w:tcPr>
            <w:tcW w:w="1526" w:type="dxa"/>
            <w:shd w:val="clear" w:color="auto" w:fill="D9D9D9"/>
          </w:tcPr>
          <w:p w:rsidR="009C5E59" w:rsidRDefault="009C5E59" w:rsidP="003977A8">
            <w:pPr>
              <w:jc w:val="center"/>
              <w:rPr>
                <w:color w:val="000000"/>
                <w:sz w:val="18"/>
              </w:rPr>
            </w:pPr>
            <w:r>
              <w:rPr>
                <w:rFonts w:hint="eastAsia"/>
                <w:color w:val="000000"/>
                <w:sz w:val="18"/>
              </w:rPr>
              <w:lastRenderedPageBreak/>
              <w:t>必填字段</w:t>
            </w:r>
            <w:r>
              <w:rPr>
                <w:color w:val="000000"/>
                <w:sz w:val="18"/>
              </w:rPr>
              <w:t xml:space="preserve">mandatory text </w:t>
            </w:r>
          </w:p>
        </w:tc>
        <w:tc>
          <w:tcPr>
            <w:tcW w:w="7194" w:type="dxa"/>
          </w:tcPr>
          <w:p w:rsidR="009C5E59" w:rsidRPr="005A446F" w:rsidRDefault="009C5E59" w:rsidP="003977A8">
            <w:pPr>
              <w:autoSpaceDE w:val="0"/>
              <w:autoSpaceDN w:val="0"/>
              <w:adjustRightInd w:val="0"/>
              <w:jc w:val="left"/>
              <w:rPr>
                <w:rFonts w:ascii="Courier New" w:hAnsi="Courier New" w:cs="Courier New"/>
                <w:color w:val="000000"/>
                <w:kern w:val="0"/>
                <w:sz w:val="20"/>
                <w:szCs w:val="20"/>
              </w:rPr>
            </w:pPr>
            <w:r w:rsidRPr="001B5F05">
              <w:rPr>
                <w:rFonts w:ascii="Courier New" w:hAnsi="Courier New" w:cs="Courier New"/>
                <w:color w:val="000000"/>
                <w:kern w:val="0"/>
                <w:sz w:val="20"/>
                <w:szCs w:val="20"/>
              </w:rPr>
              <w:t>sensor</w:t>
            </w:r>
            <w:r>
              <w:rPr>
                <w:rFonts w:ascii="Courier New" w:hAnsi="Courier New" w:cs="Courier New" w:hint="eastAsia"/>
                <w:color w:val="000000"/>
                <w:kern w:val="0"/>
                <w:sz w:val="20"/>
                <w:szCs w:val="20"/>
              </w:rPr>
              <w:t>s:</w:t>
            </w:r>
            <w:r>
              <w:rPr>
                <w:rFonts w:ascii="Courier New" w:hAnsi="Courier New" w:cs="Courier New" w:hint="eastAsia"/>
                <w:color w:val="000000"/>
                <w:kern w:val="0"/>
                <w:sz w:val="20"/>
                <w:szCs w:val="20"/>
              </w:rPr>
              <w:t>传感器设备</w:t>
            </w:r>
          </w:p>
        </w:tc>
      </w:tr>
      <w:tr w:rsidR="009C5E59" w:rsidTr="003977A8">
        <w:tc>
          <w:tcPr>
            <w:tcW w:w="1526" w:type="dxa"/>
            <w:shd w:val="clear" w:color="auto" w:fill="D9D9D9"/>
          </w:tcPr>
          <w:p w:rsidR="009C5E59" w:rsidRDefault="009C5E59" w:rsidP="003977A8">
            <w:pPr>
              <w:jc w:val="center"/>
              <w:rPr>
                <w:color w:val="000000"/>
                <w:sz w:val="18"/>
              </w:rPr>
            </w:pPr>
            <w:r>
              <w:rPr>
                <w:rFonts w:hint="eastAsia"/>
                <w:color w:val="000000"/>
                <w:sz w:val="18"/>
              </w:rPr>
              <w:t>返回类型</w:t>
            </w:r>
            <w:r>
              <w:rPr>
                <w:color w:val="000000"/>
                <w:sz w:val="18"/>
              </w:rPr>
              <w:t xml:space="preserve"> return type </w:t>
            </w:r>
          </w:p>
        </w:tc>
        <w:tc>
          <w:tcPr>
            <w:tcW w:w="7194" w:type="dxa"/>
          </w:tcPr>
          <w:p w:rsidR="009C5E59" w:rsidRDefault="009C5E59" w:rsidP="003977A8">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JSON   </w:t>
            </w:r>
            <w:r w:rsidRPr="008D4671">
              <w:rPr>
                <w:rFonts w:ascii="Courier New" w:hAnsi="Courier New" w:cs="Courier New" w:hint="eastAsia"/>
                <w:color w:val="000000"/>
                <w:kern w:val="0"/>
                <w:sz w:val="20"/>
                <w:szCs w:val="20"/>
              </w:rPr>
              <w:t>JSONObject</w:t>
            </w:r>
          </w:p>
        </w:tc>
      </w:tr>
      <w:tr w:rsidR="009C5E59" w:rsidRPr="00AA2A00" w:rsidTr="003977A8">
        <w:tc>
          <w:tcPr>
            <w:tcW w:w="1526" w:type="dxa"/>
            <w:shd w:val="clear" w:color="auto" w:fill="D9D9D9"/>
          </w:tcPr>
          <w:p w:rsidR="009C5E59" w:rsidRDefault="009C5E59" w:rsidP="003977A8">
            <w:pPr>
              <w:pStyle w:val="a3"/>
              <w:pBdr>
                <w:bottom w:val="none" w:sz="0" w:space="0" w:color="auto"/>
              </w:pBdr>
              <w:tabs>
                <w:tab w:val="clear" w:pos="4153"/>
                <w:tab w:val="clear" w:pos="8306"/>
              </w:tabs>
              <w:snapToGrid/>
              <w:rPr>
                <w:color w:val="000000"/>
                <w:szCs w:val="24"/>
              </w:rPr>
            </w:pPr>
            <w:r>
              <w:rPr>
                <w:rFonts w:hint="eastAsia"/>
                <w:color w:val="000000"/>
                <w:szCs w:val="24"/>
              </w:rPr>
              <w:t>URL</w:t>
            </w:r>
          </w:p>
        </w:tc>
        <w:tc>
          <w:tcPr>
            <w:tcW w:w="7194" w:type="dxa"/>
          </w:tcPr>
          <w:p w:rsidR="009C5E59" w:rsidRPr="002B2208" w:rsidRDefault="009C5E59" w:rsidP="003977A8">
            <w:pPr>
              <w:rPr>
                <w:rFonts w:ascii="Courier New" w:hAnsi="Courier New" w:cs="Courier New"/>
                <w:b/>
                <w:color w:val="000000"/>
                <w:kern w:val="0"/>
                <w:sz w:val="20"/>
                <w:szCs w:val="20"/>
              </w:rPr>
            </w:pPr>
            <w:r w:rsidRPr="002B2208">
              <w:rPr>
                <w:rFonts w:ascii="Courier New" w:hAnsi="Courier New" w:cs="Courier New" w:hint="eastAsia"/>
                <w:b/>
                <w:color w:val="000000"/>
                <w:kern w:val="0"/>
                <w:sz w:val="20"/>
                <w:szCs w:val="20"/>
              </w:rPr>
              <w:t>SensorReport</w:t>
            </w:r>
          </w:p>
          <w:p w:rsidR="009C5E59" w:rsidRPr="00AA2A00" w:rsidRDefault="009C5E59" w:rsidP="003977A8">
            <w:pPr>
              <w:rPr>
                <w:rFonts w:ascii="Courier New" w:hAnsi="Courier New" w:cs="Courier New"/>
                <w:color w:val="000000"/>
                <w:kern w:val="0"/>
                <w:sz w:val="20"/>
                <w:szCs w:val="20"/>
              </w:rPr>
            </w:pPr>
            <w:r w:rsidRPr="00E315AE">
              <w:rPr>
                <w:rFonts w:ascii="Courier New" w:hAnsi="Courier New" w:cs="Courier New"/>
                <w:color w:val="000000"/>
                <w:kern w:val="0"/>
                <w:sz w:val="20"/>
                <w:szCs w:val="20"/>
              </w:rPr>
              <w:t>http</w:t>
            </w:r>
            <w:r>
              <w:rPr>
                <w:rFonts w:ascii="Courier New" w:hAnsi="Courier New" w:cs="Courier New"/>
                <w:color w:val="000000"/>
                <w:kern w:val="0"/>
                <w:sz w:val="20"/>
                <w:szCs w:val="20"/>
              </w:rPr>
              <w:t>:</w:t>
            </w:r>
            <w:r w:rsidRPr="00E315AE">
              <w:rPr>
                <w:rFonts w:ascii="Courier New" w:hAnsi="Courier New" w:cs="Courier New"/>
                <w:color w:val="000000"/>
                <w:kern w:val="0"/>
                <w:sz w:val="20"/>
                <w:szCs w:val="20"/>
              </w:rPr>
              <w:t>//host</w:t>
            </w:r>
            <w:r>
              <w:rPr>
                <w:rFonts w:ascii="Courier New" w:hAnsi="Courier New" w:cs="Courier New"/>
                <w:color w:val="000000"/>
                <w:kern w:val="0"/>
                <w:sz w:val="20"/>
                <w:szCs w:val="20"/>
              </w:rPr>
              <w:t>:</w:t>
            </w:r>
            <w:r w:rsidRPr="00E315AE">
              <w:rPr>
                <w:rFonts w:ascii="Courier New" w:hAnsi="Courier New" w:cs="Courier New"/>
                <w:color w:val="000000"/>
                <w:kern w:val="0"/>
                <w:sz w:val="20"/>
                <w:szCs w:val="20"/>
              </w:rPr>
              <w:t>port/</w:t>
            </w:r>
            <w:r>
              <w:rPr>
                <w:rFonts w:ascii="Courier New" w:hAnsi="Courier New" w:cs="Courier New" w:hint="eastAsia"/>
                <w:color w:val="000000"/>
                <w:kern w:val="0"/>
                <w:sz w:val="20"/>
                <w:szCs w:val="20"/>
              </w:rPr>
              <w:t>Gateway</w:t>
            </w:r>
            <w:r w:rsidRPr="00E315AE">
              <w:rPr>
                <w:rFonts w:ascii="Courier New" w:hAnsi="Courier New" w:cs="Courier New"/>
                <w:color w:val="000000"/>
                <w:kern w:val="0"/>
                <w:sz w:val="20"/>
                <w:szCs w:val="20"/>
              </w:rPr>
              <w:t>/api</w:t>
            </w:r>
            <w:r w:rsidRPr="005A446F">
              <w:rPr>
                <w:rFonts w:ascii="Courier New" w:hAnsi="Courier New" w:cs="Courier New" w:hint="eastAsia"/>
                <w:color w:val="000000"/>
                <w:kern w:val="0"/>
                <w:sz w:val="20"/>
                <w:szCs w:val="20"/>
              </w:rPr>
              <w:t>/Sensor</w:t>
            </w:r>
            <w:r>
              <w:rPr>
                <w:rFonts w:ascii="Courier New" w:hAnsi="Courier New" w:cs="Courier New" w:hint="eastAsia"/>
                <w:color w:val="000000"/>
                <w:kern w:val="0"/>
                <w:sz w:val="20"/>
                <w:szCs w:val="20"/>
              </w:rPr>
              <w:t>Report</w:t>
            </w:r>
          </w:p>
        </w:tc>
      </w:tr>
      <w:tr w:rsidR="009C5E59" w:rsidTr="003977A8">
        <w:tc>
          <w:tcPr>
            <w:tcW w:w="1526" w:type="dxa"/>
            <w:shd w:val="clear" w:color="auto" w:fill="D9D9D9"/>
          </w:tcPr>
          <w:p w:rsidR="009C5E59" w:rsidRDefault="009C5E59" w:rsidP="003977A8">
            <w:pPr>
              <w:pStyle w:val="a3"/>
              <w:pBdr>
                <w:bottom w:val="none" w:sz="0" w:space="0" w:color="auto"/>
              </w:pBdr>
              <w:tabs>
                <w:tab w:val="clear" w:pos="4153"/>
                <w:tab w:val="clear" w:pos="8306"/>
              </w:tabs>
              <w:snapToGrid/>
              <w:rPr>
                <w:color w:val="000000"/>
                <w:szCs w:val="24"/>
              </w:rPr>
            </w:pPr>
            <w:r>
              <w:rPr>
                <w:color w:val="000000"/>
                <w:szCs w:val="24"/>
              </w:rPr>
              <w:t>input</w:t>
            </w:r>
          </w:p>
        </w:tc>
        <w:tc>
          <w:tcPr>
            <w:tcW w:w="7194" w:type="dxa"/>
          </w:tcPr>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sensors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9C5E59" w:rsidRDefault="009C5E59" w:rsidP="009C5E59">
            <w:pPr>
              <w:autoSpaceDE w:val="0"/>
              <w:autoSpaceDN w:val="0"/>
              <w:adjustRightInd w:val="0"/>
              <w:ind w:firstLineChars="200" w:firstLine="428"/>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color w:val="000000" w:themeColor="text1"/>
                <w:kern w:val="0"/>
                <w:sz w:val="20"/>
                <w:szCs w:val="20"/>
              </w:rPr>
              <w:t>"serialno"</w:t>
            </w: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"00137A000001E6AA"</w:t>
            </w: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color w:val="000000" w:themeColor="text1"/>
                <w:kern w:val="0"/>
                <w:sz w:val="20"/>
                <w:szCs w:val="20"/>
              </w:rPr>
              <w:t>"battery"</w:t>
            </w:r>
            <w:r w:rsidRPr="00DA628E">
              <w:rPr>
                <w:rFonts w:ascii="Courier New" w:hAnsi="Courier New" w:cs="Courier New" w:hint="eastAsia"/>
                <w:color w:val="000000" w:themeColor="text1"/>
                <w:kern w:val="0"/>
                <w:sz w:val="20"/>
                <w:szCs w:val="20"/>
              </w:rPr>
              <w:t>:85 ,//</w:t>
            </w:r>
            <w:r w:rsidRPr="00DA628E">
              <w:rPr>
                <w:rFonts w:ascii="Courier New" w:hAnsi="Courier New" w:cs="Courier New" w:hint="eastAsia"/>
                <w:color w:val="000000" w:themeColor="text1"/>
                <w:kern w:val="0"/>
                <w:sz w:val="20"/>
                <w:szCs w:val="20"/>
              </w:rPr>
              <w:t>电量</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"deviceName":"</w:t>
            </w:r>
            <w:r w:rsidRPr="00DA628E">
              <w:rPr>
                <w:rFonts w:ascii="Courier New" w:hAnsi="Courier New" w:cs="Courier New" w:hint="eastAsia"/>
                <w:color w:val="000000" w:themeColor="text1"/>
                <w:kern w:val="0"/>
                <w:sz w:val="20"/>
                <w:szCs w:val="20"/>
              </w:rPr>
              <w:t>设备名称</w:t>
            </w:r>
            <w:r w:rsidRPr="00DA628E">
              <w:rPr>
                <w:rFonts w:ascii="Courier New" w:hAnsi="Courier New" w:cs="Courier New" w:hint="eastAsia"/>
                <w:color w:val="000000" w:themeColor="text1"/>
                <w:kern w:val="0"/>
                <w:sz w:val="20"/>
                <w:szCs w:val="20"/>
              </w:rPr>
              <w:t>",//</w:t>
            </w:r>
            <w:r w:rsidRPr="00DA628E">
              <w:rPr>
                <w:rFonts w:ascii="Courier New" w:hAnsi="Courier New" w:cs="Courier New" w:hint="eastAsia"/>
                <w:color w:val="000000" w:themeColor="text1"/>
                <w:kern w:val="0"/>
                <w:sz w:val="18"/>
                <w:szCs w:val="18"/>
              </w:rPr>
              <w:t>"</w:t>
            </w:r>
            <w:r w:rsidRPr="00DA628E">
              <w:rPr>
                <w:color w:val="000000" w:themeColor="text1"/>
                <w:sz w:val="18"/>
                <w:szCs w:val="18"/>
              </w:rPr>
              <w:t>Z103A</w:t>
            </w:r>
            <w:r w:rsidRPr="00DA628E">
              <w:rPr>
                <w:rFonts w:ascii="Courier New" w:hAnsi="Courier New" w:cs="Courier New" w:hint="eastAsia"/>
                <w:color w:val="000000" w:themeColor="text1"/>
                <w:kern w:val="0"/>
                <w:sz w:val="18"/>
                <w:szCs w:val="18"/>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"currVersion":</w:t>
            </w:r>
            <w:r w:rsidRPr="00DA628E">
              <w:rPr>
                <w:rFonts w:ascii="Courier New" w:hAnsi="Courier New" w:cs="Courier New"/>
                <w:color w:val="000000" w:themeColor="text1"/>
                <w:kern w:val="0"/>
                <w:sz w:val="20"/>
                <w:szCs w:val="20"/>
              </w:rPr>
              <w:t>"</w:t>
            </w:r>
            <w:r w:rsidRPr="00DA628E">
              <w:rPr>
                <w:rFonts w:ascii="Courier New" w:hAnsi="Courier New" w:cs="Courier New" w:hint="eastAsia"/>
                <w:color w:val="000000" w:themeColor="text1"/>
                <w:kern w:val="0"/>
                <w:sz w:val="20"/>
                <w:szCs w:val="20"/>
              </w:rPr>
              <w:t>1.5</w:t>
            </w:r>
            <w:r w:rsidRPr="00DA628E">
              <w:rPr>
                <w:rFonts w:ascii="Courier New" w:hAnsi="Courier New" w:cs="Courier New"/>
                <w:color w:val="000000" w:themeColor="text1"/>
                <w:kern w:val="0"/>
                <w:sz w:val="20"/>
                <w:szCs w:val="20"/>
              </w:rPr>
              <w:t>"</w:t>
            </w:r>
            <w:r w:rsidRPr="00DA628E">
              <w:rPr>
                <w:rFonts w:ascii="Courier New" w:hAnsi="Courier New" w:cs="Courier New" w:hint="eastAsia"/>
                <w:color w:val="000000" w:themeColor="text1"/>
                <w:kern w:val="0"/>
                <w:sz w:val="20"/>
                <w:szCs w:val="20"/>
              </w:rPr>
              <w:t>,//</w:t>
            </w:r>
            <w:r w:rsidRPr="00DA628E">
              <w:rPr>
                <w:rFonts w:ascii="Courier New" w:hAnsi="Courier New" w:cs="Courier New" w:hint="eastAsia"/>
                <w:color w:val="000000" w:themeColor="text1"/>
                <w:kern w:val="0"/>
                <w:sz w:val="20"/>
                <w:szCs w:val="20"/>
              </w:rPr>
              <w:t>软件版本</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color w:val="000000" w:themeColor="text1"/>
                <w:kern w:val="0"/>
                <w:sz w:val="20"/>
                <w:szCs w:val="20"/>
              </w:rPr>
              <w:t>"status"</w:t>
            </w:r>
            <w:r w:rsidRPr="00DA628E">
              <w:rPr>
                <w:rFonts w:ascii="Courier New" w:hAnsi="Courier New" w:cs="Courier New" w:hint="eastAsia"/>
                <w:color w:val="000000" w:themeColor="text1"/>
                <w:kern w:val="0"/>
                <w:sz w:val="20"/>
                <w:szCs w:val="20"/>
              </w:rPr>
              <w:t>:1  //</w:t>
            </w:r>
            <w:r w:rsidRPr="00DA628E">
              <w:rPr>
                <w:rFonts w:ascii="Courier New" w:hAnsi="Courier New" w:cs="Courier New" w:hint="eastAsia"/>
                <w:color w:val="000000" w:themeColor="text1"/>
                <w:kern w:val="0"/>
                <w:sz w:val="20"/>
                <w:szCs w:val="20"/>
              </w:rPr>
              <w:t>参考</w:t>
            </w:r>
            <w:r w:rsidRPr="00DA628E">
              <w:rPr>
                <w:rFonts w:ascii="Courier New" w:hAnsi="Courier New" w:cs="Courier New" w:hint="eastAsia"/>
                <w:color w:val="000000" w:themeColor="text1"/>
                <w:kern w:val="0"/>
                <w:sz w:val="20"/>
                <w:szCs w:val="20"/>
              </w:rPr>
              <w:t>7.4</w:t>
            </w:r>
            <w:r w:rsidRPr="00DA628E">
              <w:rPr>
                <w:rFonts w:ascii="Courier New" w:hAnsi="Courier New" w:cs="Courier New" w:hint="eastAsia"/>
                <w:color w:val="000000" w:themeColor="text1"/>
                <w:kern w:val="0"/>
                <w:sz w:val="20"/>
                <w:szCs w:val="20"/>
              </w:rPr>
              <w:t>设备状态</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"lqi":80,//</w:t>
            </w:r>
            <w:r w:rsidRPr="00DA628E">
              <w:rPr>
                <w:rFonts w:ascii="Courier New" w:hAnsi="Courier New" w:cs="Courier New" w:hint="eastAsia"/>
                <w:color w:val="000000" w:themeColor="text1"/>
                <w:kern w:val="0"/>
                <w:sz w:val="20"/>
                <w:szCs w:val="20"/>
              </w:rPr>
              <w:t>网络质量</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epList</w:t>
            </w: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sensorType</w:t>
            </w:r>
            <w:r w:rsidRPr="00DA628E">
              <w:rPr>
                <w:rFonts w:ascii="Courier New" w:hAnsi="Courier New" w:cs="Courier New" w:hint="eastAsia"/>
                <w:color w:val="000000" w:themeColor="text1"/>
                <w:kern w:val="0"/>
                <w:sz w:val="20"/>
                <w:szCs w:val="20"/>
              </w:rPr>
              <w:t>":7,</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"ep":"0A",</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"ieee":</w:t>
            </w:r>
            <w:r w:rsidRPr="00DA628E">
              <w:rPr>
                <w:rFonts w:ascii="Courier New" w:hAnsi="Courier New" w:cs="Courier New"/>
                <w:color w:val="000000" w:themeColor="text1"/>
                <w:kern w:val="0"/>
                <w:sz w:val="20"/>
                <w:szCs w:val="20"/>
              </w:rPr>
              <w:t>"00137A000001E6AA</w:t>
            </w:r>
            <w:r w:rsidRPr="00DA628E">
              <w:rPr>
                <w:rFonts w:ascii="Courier New" w:hAnsi="Courier New" w:cs="Courier New" w:hint="eastAsia"/>
                <w:color w:val="000000" w:themeColor="text1"/>
                <w:kern w:val="0"/>
                <w:sz w:val="20"/>
                <w:szCs w:val="20"/>
              </w:rPr>
              <w:t>01</w:t>
            </w:r>
            <w:r w:rsidRPr="00DA628E">
              <w:rPr>
                <w:rFonts w:ascii="Courier New" w:hAnsi="Courier New" w:cs="Courier New"/>
                <w:color w:val="000000" w:themeColor="text1"/>
                <w:kern w:val="0"/>
                <w:sz w:val="20"/>
                <w:szCs w:val="20"/>
              </w:rPr>
              <w:t>"</w:t>
            </w: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profileid</w:t>
            </w:r>
            <w:r w:rsidRPr="00DA628E">
              <w:rPr>
                <w:rFonts w:ascii="Courier New" w:hAnsi="Courier New" w:cs="Courier New" w:hint="eastAsia"/>
                <w:color w:val="000000" w:themeColor="text1"/>
                <w:kern w:val="0"/>
                <w:sz w:val="20"/>
                <w:szCs w:val="20"/>
              </w:rPr>
              <w:t>":"1041",</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deviceid</w:t>
            </w:r>
            <w:r w:rsidRPr="00DA628E">
              <w:rPr>
                <w:rFonts w:ascii="Courier New" w:hAnsi="Courier New" w:cs="Courier New" w:hint="eastAsia"/>
                <w:color w:val="000000" w:themeColor="text1"/>
                <w:kern w:val="0"/>
                <w:sz w:val="20"/>
                <w:szCs w:val="20"/>
              </w:rPr>
              <w:t xml:space="preserve">": "9" , </w:t>
            </w:r>
            <w:r w:rsidRPr="00DA628E">
              <w:rPr>
                <w:rFonts w:ascii="Courier New" w:hAnsi="Courier New" w:cs="Courier New"/>
                <w:color w:val="000000" w:themeColor="text1"/>
                <w:kern w:val="0"/>
                <w:sz w:val="20"/>
                <w:szCs w:val="20"/>
              </w:rPr>
              <w:t>//HA</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r w:rsidRPr="00DA628E">
              <w:rPr>
                <w:rFonts w:ascii="Courier New" w:hAnsi="Courier New" w:cs="Courier New"/>
                <w:color w:val="000000" w:themeColor="text1"/>
                <w:kern w:val="0"/>
                <w:sz w:val="20"/>
                <w:szCs w:val="20"/>
              </w:rPr>
              <w:t>nwkAddress</w:t>
            </w:r>
            <w:r w:rsidRPr="00DA628E">
              <w:rPr>
                <w:rFonts w:ascii="Courier New" w:hAnsi="Courier New" w:cs="Courier New" w:hint="eastAsia"/>
                <w:color w:val="000000" w:themeColor="text1"/>
                <w:kern w:val="0"/>
                <w:sz w:val="20"/>
                <w:szCs w:val="20"/>
              </w:rPr>
              <w:t xml:space="preserve">":"D740", </w:t>
            </w:r>
            <w:r w:rsidRPr="00DA628E">
              <w:rPr>
                <w:rFonts w:ascii="Courier New" w:hAnsi="Courier New" w:cs="Courier New"/>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"a</w:t>
            </w:r>
            <w:r w:rsidRPr="00DA628E">
              <w:rPr>
                <w:rFonts w:ascii="Courier New" w:hAnsi="Courier New" w:cs="Courier New"/>
                <w:color w:val="000000" w:themeColor="text1"/>
                <w:kern w:val="0"/>
                <w:sz w:val="20"/>
                <w:szCs w:val="20"/>
              </w:rPr>
              <w:t>ttribute</w:t>
            </w:r>
            <w:r w:rsidRPr="00DA628E">
              <w:rPr>
                <w:rFonts w:ascii="Courier New" w:hAnsi="Courier New" w:cs="Courier New" w:hint="eastAsia"/>
                <w:color w:val="000000" w:themeColor="text1"/>
                <w:kern w:val="0"/>
                <w:sz w:val="20"/>
                <w:szCs w:val="20"/>
              </w:rPr>
              <w:t>s":[</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attributename</w:t>
            </w:r>
            <w:r w:rsidRPr="00DA628E">
              <w:rPr>
                <w:rFonts w:ascii="Courier New" w:hAnsi="Courier New" w:cs="Courier New" w:hint="eastAsia"/>
                <w:color w:val="000000" w:themeColor="text1"/>
                <w:kern w:val="0"/>
                <w:sz w:val="20"/>
                <w:szCs w:val="20"/>
              </w:rPr>
              <w:t>":"</w:t>
            </w:r>
            <w:r w:rsidRPr="00DA628E">
              <w:rPr>
                <w:color w:val="000000" w:themeColor="text1"/>
              </w:rPr>
              <w:t xml:space="preserve"> Temperature</w:t>
            </w: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length</w:t>
            </w:r>
            <w:r w:rsidRPr="00DA628E">
              <w:rPr>
                <w:rFonts w:ascii="Courier New" w:hAnsi="Courier New" w:cs="Courier New" w:hint="eastAsia"/>
                <w:color w:val="000000" w:themeColor="text1"/>
                <w:kern w:val="0"/>
                <w:sz w:val="20"/>
                <w:szCs w:val="20"/>
              </w:rPr>
              <w:t>":2,</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"value":"25"</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"bind</w:t>
            </w:r>
            <w:r w:rsidRPr="00DA628E">
              <w:rPr>
                <w:rFonts w:ascii="Courier New" w:hAnsi="Courier New" w:cs="Courier New"/>
                <w:color w:val="000000" w:themeColor="text1"/>
                <w:kern w:val="0"/>
                <w:sz w:val="20"/>
                <w:szCs w:val="20"/>
              </w:rPr>
              <w:t>List</w:t>
            </w: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"ieee":</w:t>
            </w:r>
            <w:r w:rsidRPr="00DA628E">
              <w:rPr>
                <w:rFonts w:ascii="Courier New" w:hAnsi="Courier New" w:cs="Courier New"/>
                <w:color w:val="000000" w:themeColor="text1"/>
                <w:kern w:val="0"/>
                <w:sz w:val="20"/>
                <w:szCs w:val="20"/>
              </w:rPr>
              <w:t>"00137A000001E6AA</w:t>
            </w:r>
            <w:r w:rsidRPr="00DA628E">
              <w:rPr>
                <w:rFonts w:ascii="Courier New" w:hAnsi="Courier New" w:cs="Courier New" w:hint="eastAsia"/>
                <w:color w:val="000000" w:themeColor="text1"/>
                <w:kern w:val="0"/>
                <w:sz w:val="20"/>
                <w:szCs w:val="20"/>
              </w:rPr>
              <w:t>01</w:t>
            </w:r>
            <w:r w:rsidRPr="00DA628E">
              <w:rPr>
                <w:rFonts w:ascii="Courier New" w:hAnsi="Courier New" w:cs="Courier New"/>
                <w:color w:val="000000" w:themeColor="text1"/>
                <w:kern w:val="0"/>
                <w:sz w:val="20"/>
                <w:szCs w:val="20"/>
              </w:rPr>
              <w:t>"</w:t>
            </w: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count</w:t>
            </w:r>
            <w:r w:rsidRPr="00DA628E">
              <w:rPr>
                <w:rFonts w:ascii="Courier New" w:hAnsi="Courier New" w:cs="Courier New" w:hint="eastAsia"/>
                <w:color w:val="000000" w:themeColor="text1"/>
                <w:kern w:val="0"/>
                <w:sz w:val="20"/>
                <w:szCs w:val="20"/>
              </w:rPr>
              <w:t>":5,</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"list":[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lastRenderedPageBreak/>
              <w:t xml:space="preserve">       {</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"index":1,</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clusterid</w:t>
            </w:r>
            <w:r w:rsidRPr="00DA628E">
              <w:rPr>
                <w:rFonts w:ascii="Courier New" w:hAnsi="Courier New" w:cs="Courier New" w:hint="eastAsia"/>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r w:rsidRPr="00DA628E">
              <w:rPr>
                <w:rFonts w:ascii="Courier New" w:hAnsi="Courier New" w:cs="Courier New"/>
                <w:color w:val="000000" w:themeColor="text1"/>
                <w:kern w:val="0"/>
                <w:sz w:val="20"/>
                <w:szCs w:val="20"/>
              </w:rPr>
              <w:t>dest</w:t>
            </w:r>
            <w:r w:rsidRPr="00DA628E">
              <w:rPr>
                <w:rFonts w:ascii="Courier New" w:hAnsi="Courier New" w:cs="Courier New" w:hint="eastAsia"/>
                <w:color w:val="000000" w:themeColor="text1"/>
                <w:kern w:val="0"/>
                <w:sz w:val="20"/>
                <w:szCs w:val="20"/>
              </w:rPr>
              <w:t>ieee":</w:t>
            </w:r>
            <w:r w:rsidRPr="00DA628E">
              <w:rPr>
                <w:rFonts w:ascii="Courier New" w:hAnsi="Courier New" w:cs="Courier New"/>
                <w:color w:val="000000" w:themeColor="text1"/>
                <w:kern w:val="0"/>
                <w:sz w:val="20"/>
                <w:szCs w:val="20"/>
              </w:rPr>
              <w:t>"00137A000001E6</w:t>
            </w:r>
            <w:r w:rsidRPr="00DA628E">
              <w:rPr>
                <w:rFonts w:ascii="Courier New" w:hAnsi="Courier New" w:cs="Courier New" w:hint="eastAsia"/>
                <w:color w:val="000000" w:themeColor="text1"/>
                <w:kern w:val="0"/>
                <w:sz w:val="20"/>
                <w:szCs w:val="20"/>
              </w:rPr>
              <w:t>B</w:t>
            </w:r>
            <w:r w:rsidRPr="00DA628E">
              <w:rPr>
                <w:rFonts w:ascii="Courier New" w:hAnsi="Courier New" w:cs="Courier New"/>
                <w:color w:val="000000" w:themeColor="text1"/>
                <w:kern w:val="0"/>
                <w:sz w:val="20"/>
                <w:szCs w:val="20"/>
              </w:rPr>
              <w:t>A</w:t>
            </w:r>
            <w:r w:rsidRPr="00DA628E">
              <w:rPr>
                <w:rFonts w:ascii="Courier New" w:hAnsi="Courier New" w:cs="Courier New" w:hint="eastAsia"/>
                <w:color w:val="000000" w:themeColor="text1"/>
                <w:kern w:val="0"/>
                <w:sz w:val="20"/>
                <w:szCs w:val="20"/>
              </w:rPr>
              <w:t>01</w:t>
            </w:r>
            <w:r w:rsidRPr="00DA628E">
              <w:rPr>
                <w:rFonts w:ascii="Courier New" w:hAnsi="Courier New" w:cs="Courier New"/>
                <w:color w:val="000000" w:themeColor="text1"/>
                <w:kern w:val="0"/>
                <w:sz w:val="20"/>
                <w:szCs w:val="20"/>
              </w:rPr>
              <w:t>"</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 xml:space="preserve"> ]</w:t>
            </w:r>
          </w:p>
          <w:p w:rsidR="009C5E59" w:rsidRPr="00DA628E" w:rsidRDefault="009C5E59" w:rsidP="009C5E59">
            <w:pPr>
              <w:autoSpaceDE w:val="0"/>
              <w:autoSpaceDN w:val="0"/>
              <w:adjustRightInd w:val="0"/>
              <w:ind w:firstLineChars="550" w:firstLine="1176"/>
              <w:jc w:val="left"/>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w:t>
            </w:r>
          </w:p>
          <w:p w:rsidR="009C5E59" w:rsidRDefault="009C5E59" w:rsidP="009C5E59">
            <w:pPr>
              <w:autoSpaceDE w:val="0"/>
              <w:autoSpaceDN w:val="0"/>
              <w:adjustRightInd w:val="0"/>
              <w:ind w:firstLineChars="550" w:firstLine="1176"/>
              <w:jc w:val="left"/>
              <w:rPr>
                <w:rFonts w:ascii="Courier New" w:hAnsi="Courier New" w:cs="Courier New"/>
                <w:color w:val="00B050"/>
                <w:kern w:val="0"/>
                <w:sz w:val="20"/>
                <w:szCs w:val="20"/>
              </w:rPr>
            </w:pPr>
          </w:p>
          <w:p w:rsidR="009C5E59" w:rsidRPr="006D1E14" w:rsidRDefault="009C5E59" w:rsidP="009C5E59">
            <w:pPr>
              <w:autoSpaceDE w:val="0"/>
              <w:autoSpaceDN w:val="0"/>
              <w:adjustRightInd w:val="0"/>
              <w:ind w:firstLineChars="550" w:firstLine="1176"/>
              <w:jc w:val="left"/>
              <w:rPr>
                <w:rFonts w:ascii="Courier New" w:hAnsi="Courier New" w:cs="Courier New"/>
                <w:color w:val="00B050"/>
                <w:kern w:val="0"/>
                <w:sz w:val="20"/>
                <w:szCs w:val="20"/>
              </w:rPr>
            </w:pPr>
          </w:p>
          <w:p w:rsidR="009C5E59" w:rsidRDefault="009C5E59" w:rsidP="009C5E59">
            <w:pPr>
              <w:tabs>
                <w:tab w:val="left" w:pos="5600"/>
              </w:tabs>
              <w:autoSpaceDE w:val="0"/>
              <w:autoSpaceDN w:val="0"/>
              <w:adjustRightInd w:val="0"/>
              <w:ind w:firstLineChars="200" w:firstLine="428"/>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color w:val="000000"/>
                <w:kern w:val="0"/>
                <w:sz w:val="20"/>
                <w:szCs w:val="20"/>
              </w:rPr>
              <w:tab/>
            </w:r>
          </w:p>
          <w:p w:rsidR="009C5E59" w:rsidRDefault="009C5E59" w:rsidP="009C5E59">
            <w:pPr>
              <w:autoSpaceDE w:val="0"/>
              <w:autoSpaceDN w:val="0"/>
              <w:adjustRightInd w:val="0"/>
              <w:ind w:firstLineChars="100" w:firstLine="214"/>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tc>
      </w:tr>
      <w:tr w:rsidR="009C5E59" w:rsidTr="003977A8">
        <w:tc>
          <w:tcPr>
            <w:tcW w:w="1526" w:type="dxa"/>
            <w:shd w:val="clear" w:color="auto" w:fill="D9D9D9"/>
          </w:tcPr>
          <w:p w:rsidR="009C5E59" w:rsidRDefault="009C5E59" w:rsidP="003977A8">
            <w:pPr>
              <w:pStyle w:val="a3"/>
              <w:pBdr>
                <w:bottom w:val="none" w:sz="0" w:space="0" w:color="auto"/>
              </w:pBdr>
              <w:tabs>
                <w:tab w:val="clear" w:pos="4153"/>
                <w:tab w:val="clear" w:pos="8306"/>
              </w:tabs>
              <w:snapToGrid/>
              <w:rPr>
                <w:color w:val="000000"/>
                <w:szCs w:val="24"/>
              </w:rPr>
            </w:pPr>
            <w:r>
              <w:rPr>
                <w:rFonts w:hint="eastAsia"/>
                <w:color w:val="000000"/>
                <w:szCs w:val="24"/>
              </w:rPr>
              <w:lastRenderedPageBreak/>
              <w:t>返回值</w:t>
            </w:r>
            <w:r>
              <w:rPr>
                <w:color w:val="000000"/>
                <w:szCs w:val="24"/>
              </w:rPr>
              <w:t xml:space="preserve"> returned value</w:t>
            </w:r>
          </w:p>
        </w:tc>
        <w:tc>
          <w:tcPr>
            <w:tcW w:w="7194" w:type="dxa"/>
          </w:tcPr>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uccess:</w:t>
            </w:r>
          </w:p>
          <w:p w:rsidR="009C5E59" w:rsidRPr="00450366"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request</w:t>
            </w:r>
            <w:r>
              <w:rPr>
                <w:rFonts w:ascii="Courier New" w:hAnsi="Courier New" w:cs="Courier New"/>
                <w:color w:val="000000"/>
                <w:kern w:val="0"/>
                <w:sz w:val="20"/>
                <w:szCs w:val="20"/>
              </w:rPr>
              <w:t>S</w:t>
            </w:r>
            <w:r w:rsidRPr="006912B8">
              <w:rPr>
                <w:rFonts w:ascii="Courier New" w:hAnsi="Courier New" w:cs="Courier New"/>
                <w:color w:val="000000"/>
                <w:kern w:val="0"/>
                <w:sz w:val="20"/>
                <w:szCs w:val="20"/>
              </w:rPr>
              <w:t>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6912B8">
              <w:rPr>
                <w:rFonts w:ascii="Courier New" w:hAnsi="Courier New" w:cs="Courier New" w:hint="eastAsia"/>
                <w:color w:val="000000"/>
                <w:kern w:val="0"/>
                <w:sz w:val="20"/>
                <w:szCs w:val="20"/>
              </w:rPr>
              <w:t>0</w:t>
            </w:r>
          </w:p>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9C5E59" w:rsidRDefault="009C5E59" w:rsidP="003977A8">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color w:val="000000"/>
                <w:kern w:val="0"/>
                <w:sz w:val="20"/>
                <w:szCs w:val="20"/>
              </w:rPr>
              <w:t>Fail</w:t>
            </w:r>
            <w:r>
              <w:rPr>
                <w:rFonts w:ascii="Courier New" w:hAnsi="Courier New" w:cs="Courier New"/>
                <w:color w:val="000000"/>
                <w:kern w:val="0"/>
                <w:sz w:val="20"/>
                <w:szCs w:val="20"/>
              </w:rPr>
              <w:t>:</w:t>
            </w:r>
          </w:p>
          <w:p w:rsidR="009C5E59" w:rsidRPr="006912B8"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request</w:t>
            </w:r>
            <w:r>
              <w:rPr>
                <w:rFonts w:ascii="Courier New" w:hAnsi="Courier New" w:cs="Courier New"/>
                <w:color w:val="000000"/>
                <w:kern w:val="0"/>
                <w:sz w:val="20"/>
                <w:szCs w:val="20"/>
              </w:rPr>
              <w:t>S</w:t>
            </w:r>
            <w:r w:rsidRPr="006912B8">
              <w:rPr>
                <w:rFonts w:ascii="Courier New" w:hAnsi="Courier New" w:cs="Courier New"/>
                <w:color w:val="000000"/>
                <w:kern w:val="0"/>
                <w:sz w:val="20"/>
                <w:szCs w:val="20"/>
              </w:rPr>
              <w:t>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6912B8">
              <w:rPr>
                <w:rFonts w:ascii="Courier New" w:hAnsi="Courier New" w:cs="Courier New" w:hint="eastAsia"/>
                <w:color w:val="000000"/>
                <w:kern w:val="0"/>
                <w:sz w:val="20"/>
                <w:szCs w:val="20"/>
              </w:rPr>
              <w:t>-1,</w:t>
            </w:r>
          </w:p>
          <w:p w:rsidR="009C5E59" w:rsidRPr="006912B8"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errcode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:3001</w:t>
            </w:r>
            <w:r w:rsidRPr="006912B8">
              <w:rPr>
                <w:rFonts w:ascii="Courier New" w:hAnsi="Courier New" w:cs="Courier New" w:hint="eastAsia"/>
                <w:color w:val="000000"/>
                <w:kern w:val="0"/>
                <w:sz w:val="20"/>
                <w:szCs w:val="20"/>
              </w:rPr>
              <w:t>,</w:t>
            </w:r>
          </w:p>
          <w:p w:rsidR="009C5E59" w:rsidRPr="006912B8"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errdes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9C5E59" w:rsidRPr="006912B8" w:rsidRDefault="009C5E59" w:rsidP="003977A8">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color w:val="000000"/>
                <w:kern w:val="0"/>
                <w:sz w:val="20"/>
                <w:szCs w:val="20"/>
              </w:rPr>
              <w:t>Errcode</w:t>
            </w:r>
            <w:r>
              <w:rPr>
                <w:rFonts w:ascii="Courier New" w:hAnsi="Courier New" w:cs="Courier New" w:hint="eastAsia"/>
                <w:color w:val="000000"/>
                <w:kern w:val="0"/>
                <w:sz w:val="20"/>
                <w:szCs w:val="20"/>
              </w:rPr>
              <w:t xml:space="preserve"> List:</w:t>
            </w:r>
          </w:p>
          <w:p w:rsidR="009C5E59" w:rsidRDefault="009C5E59" w:rsidP="003977A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9C5E59" w:rsidRPr="006912B8" w:rsidRDefault="009C5E59" w:rsidP="009C5E59">
            <w:pPr>
              <w:autoSpaceDE w:val="0"/>
              <w:autoSpaceDN w:val="0"/>
              <w:adjustRightInd w:val="0"/>
              <w:ind w:firstLineChars="150" w:firstLine="321"/>
              <w:jc w:val="left"/>
              <w:rPr>
                <w:rFonts w:ascii="Courier New" w:hAnsi="Courier New" w:cs="Courier New"/>
                <w:color w:val="000000"/>
                <w:kern w:val="0"/>
                <w:sz w:val="20"/>
                <w:szCs w:val="20"/>
              </w:rPr>
            </w:pPr>
            <w:r w:rsidRPr="006912B8">
              <w:rPr>
                <w:rFonts w:ascii="Courier New" w:hAnsi="Courier New" w:cs="Courier New" w:hint="eastAsia"/>
                <w:color w:val="000000"/>
                <w:kern w:val="0"/>
                <w:sz w:val="20"/>
                <w:szCs w:val="20"/>
              </w:rPr>
              <w:t>3001</w:t>
            </w:r>
            <w:r>
              <w:rPr>
                <w:rFonts w:ascii="Courier New" w:hAnsi="Courier New" w:cs="Courier New" w:hint="eastAsia"/>
                <w:color w:val="000000"/>
                <w:kern w:val="0"/>
                <w:sz w:val="20"/>
                <w:szCs w:val="20"/>
              </w:rPr>
              <w:t xml:space="preserve">:other error   </w:t>
            </w:r>
            <w:r>
              <w:rPr>
                <w:rFonts w:ascii="Courier New" w:hAnsi="Courier New" w:cs="Courier New" w:hint="eastAsia"/>
                <w:color w:val="000000"/>
                <w:kern w:val="0"/>
                <w:sz w:val="20"/>
                <w:szCs w:val="20"/>
              </w:rPr>
              <w:t>（其他错误）</w:t>
            </w:r>
          </w:p>
          <w:p w:rsidR="009C5E59" w:rsidRDefault="009C5E59" w:rsidP="003977A8">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hint="eastAsia"/>
                <w:color w:val="000000"/>
                <w:kern w:val="0"/>
                <w:sz w:val="20"/>
                <w:szCs w:val="20"/>
              </w:rPr>
              <w:t>]</w:t>
            </w:r>
          </w:p>
          <w:p w:rsidR="009C5E59" w:rsidRDefault="009C5E59" w:rsidP="003977A8">
            <w:pPr>
              <w:autoSpaceDE w:val="0"/>
              <w:autoSpaceDN w:val="0"/>
              <w:adjustRightInd w:val="0"/>
              <w:jc w:val="left"/>
              <w:rPr>
                <w:rFonts w:ascii="Courier New" w:hAnsi="Courier New" w:cs="Courier New"/>
                <w:color w:val="000000"/>
                <w:kern w:val="0"/>
                <w:sz w:val="20"/>
                <w:szCs w:val="20"/>
              </w:rPr>
            </w:pPr>
          </w:p>
        </w:tc>
      </w:tr>
    </w:tbl>
    <w:p w:rsidR="009C5E59" w:rsidRDefault="009C5E59" w:rsidP="009C5E59">
      <w:pPr>
        <w:jc w:val="left"/>
      </w:pPr>
    </w:p>
    <w:p w:rsidR="00E76197" w:rsidRDefault="00E76197" w:rsidP="00E76197">
      <w:pPr>
        <w:jc w:val="left"/>
      </w:pPr>
    </w:p>
    <w:p w:rsidR="002F780B" w:rsidRDefault="002F780B" w:rsidP="00E76197">
      <w:pPr>
        <w:jc w:val="left"/>
      </w:pPr>
    </w:p>
    <w:p w:rsidR="002F780B" w:rsidRDefault="002F780B" w:rsidP="00E76197">
      <w:pPr>
        <w:jc w:val="left"/>
      </w:pPr>
    </w:p>
    <w:p w:rsidR="002F780B" w:rsidRDefault="002F780B" w:rsidP="00E76197">
      <w:pPr>
        <w:jc w:val="left"/>
      </w:pPr>
    </w:p>
    <w:p w:rsidR="002F780B" w:rsidRDefault="002F780B" w:rsidP="00E76197">
      <w:pPr>
        <w:jc w:val="left"/>
      </w:pPr>
    </w:p>
    <w:p w:rsidR="00E76197" w:rsidRPr="00E76197" w:rsidRDefault="00E76197" w:rsidP="00E76197">
      <w:pPr>
        <w:pStyle w:val="3"/>
        <w:rPr>
          <w:color w:val="000000" w:themeColor="text1"/>
        </w:rPr>
      </w:pPr>
      <w:bookmarkStart w:id="50" w:name="_Toc2269359"/>
      <w:r w:rsidRPr="00E76197">
        <w:rPr>
          <w:rFonts w:hint="eastAsia"/>
          <w:color w:val="000000" w:themeColor="text1"/>
        </w:rPr>
        <w:t>ZigbeeScan</w:t>
      </w:r>
      <w:bookmarkEnd w:id="50"/>
    </w:p>
    <w:p w:rsidR="00E76197" w:rsidRPr="00605A51" w:rsidRDefault="00E76197" w:rsidP="00E76197">
      <w:pPr>
        <w:pStyle w:val="ae"/>
        <w:ind w:left="840" w:firstLineChars="0" w:firstLine="0"/>
      </w:pPr>
      <w:r>
        <w:rPr>
          <w:rFonts w:hint="eastAsia"/>
        </w:rPr>
        <w:t>只打开加网操作，发现设备后报送（</w:t>
      </w:r>
      <w:r>
        <w:rPr>
          <w:rFonts w:hint="eastAsia"/>
        </w:rPr>
        <w:t>FindSensor</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94"/>
      </w:tblGrid>
      <w:tr w:rsidR="00E76197" w:rsidTr="00E76197">
        <w:tc>
          <w:tcPr>
            <w:tcW w:w="1526" w:type="dxa"/>
            <w:shd w:val="clear" w:color="auto" w:fill="D9D9D9"/>
          </w:tcPr>
          <w:p w:rsidR="00E76197" w:rsidRDefault="00E76197" w:rsidP="00E76197">
            <w:pPr>
              <w:pStyle w:val="a3"/>
              <w:pBdr>
                <w:bottom w:val="none" w:sz="0" w:space="0" w:color="auto"/>
              </w:pBdr>
              <w:tabs>
                <w:tab w:val="clear" w:pos="4153"/>
                <w:tab w:val="clear" w:pos="8306"/>
              </w:tabs>
              <w:snapToGrid/>
              <w:rPr>
                <w:color w:val="000000"/>
                <w:szCs w:val="24"/>
              </w:rPr>
            </w:pPr>
            <w:r>
              <w:rPr>
                <w:rFonts w:hint="eastAsia"/>
                <w:color w:val="000000"/>
                <w:szCs w:val="24"/>
              </w:rPr>
              <w:t>接口名称</w:t>
            </w:r>
          </w:p>
        </w:tc>
        <w:tc>
          <w:tcPr>
            <w:tcW w:w="7194" w:type="dxa"/>
          </w:tcPr>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ZigbeeScan</w:t>
            </w:r>
          </w:p>
        </w:tc>
      </w:tr>
      <w:tr w:rsidR="00E76197" w:rsidTr="00E76197">
        <w:tc>
          <w:tcPr>
            <w:tcW w:w="1526" w:type="dxa"/>
            <w:shd w:val="clear" w:color="auto" w:fill="D9D9D9"/>
          </w:tcPr>
          <w:p w:rsidR="00E76197" w:rsidRDefault="00E76197" w:rsidP="00E76197">
            <w:pPr>
              <w:jc w:val="center"/>
              <w:rPr>
                <w:color w:val="000000"/>
                <w:sz w:val="18"/>
              </w:rPr>
            </w:pPr>
            <w:r>
              <w:rPr>
                <w:rFonts w:hint="eastAsia"/>
                <w:color w:val="000000"/>
                <w:sz w:val="18"/>
              </w:rPr>
              <w:t>请求类型</w:t>
            </w:r>
          </w:p>
        </w:tc>
        <w:tc>
          <w:tcPr>
            <w:tcW w:w="7194" w:type="dxa"/>
          </w:tcPr>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COMMAND</w:t>
            </w:r>
          </w:p>
        </w:tc>
      </w:tr>
      <w:tr w:rsidR="00E76197" w:rsidTr="00E76197">
        <w:tc>
          <w:tcPr>
            <w:tcW w:w="1526" w:type="dxa"/>
            <w:shd w:val="clear" w:color="auto" w:fill="D9D9D9"/>
          </w:tcPr>
          <w:p w:rsidR="00E76197" w:rsidRDefault="00E76197" w:rsidP="00E76197">
            <w:pPr>
              <w:jc w:val="center"/>
              <w:rPr>
                <w:color w:val="000000"/>
                <w:sz w:val="18"/>
              </w:rPr>
            </w:pPr>
            <w:r>
              <w:rPr>
                <w:rFonts w:hint="eastAsia"/>
                <w:color w:val="000000"/>
                <w:sz w:val="18"/>
              </w:rPr>
              <w:t>命令格式</w:t>
            </w:r>
          </w:p>
        </w:tc>
        <w:tc>
          <w:tcPr>
            <w:tcW w:w="7194" w:type="dxa"/>
          </w:tcPr>
          <w:p w:rsidR="00E76197" w:rsidRPr="005A446F"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{"command":"ZigbeeScan",</w:t>
            </w:r>
            <w:r>
              <w:rPr>
                <w:rFonts w:ascii="Courier New" w:hAnsi="Courier New" w:cs="Courier New"/>
                <w:i/>
                <w:iCs/>
                <w:color w:val="000000"/>
                <w:kern w:val="0"/>
                <w:sz w:val="20"/>
                <w:szCs w:val="20"/>
              </w:rPr>
              <w:t>"</w:t>
            </w:r>
            <w:r>
              <w:rPr>
                <w:rFonts w:ascii="Courier New" w:hAnsi="Courier New" w:cs="Courier New" w:hint="eastAsia"/>
                <w:i/>
                <w:iCs/>
                <w:color w:val="000000"/>
                <w:kern w:val="0"/>
                <w:sz w:val="20"/>
                <w:szCs w:val="20"/>
              </w:rPr>
              <w:t>commandId</w:t>
            </w:r>
            <w:r>
              <w:rPr>
                <w:rFonts w:ascii="Courier New" w:hAnsi="Courier New" w:cs="Courier New"/>
                <w:i/>
                <w:iCs/>
                <w:color w:val="000000"/>
                <w:kern w:val="0"/>
                <w:sz w:val="20"/>
                <w:szCs w:val="20"/>
              </w:rPr>
              <w:t>"</w:t>
            </w:r>
            <w:r>
              <w:rPr>
                <w:rFonts w:ascii="Courier New" w:hAnsi="Courier New" w:cs="Courier New" w:hint="eastAsia"/>
                <w:i/>
                <w:iCs/>
                <w:color w:val="000000"/>
                <w:kern w:val="0"/>
                <w:sz w:val="20"/>
                <w:szCs w:val="20"/>
              </w:rPr>
              <w:t>:</w:t>
            </w:r>
            <w:r>
              <w:rPr>
                <w:rFonts w:ascii="Courier New" w:hAnsi="Courier New" w:cs="Courier New"/>
                <w:i/>
                <w:iCs/>
                <w:color w:val="000000"/>
                <w:kern w:val="0"/>
                <w:sz w:val="20"/>
                <w:szCs w:val="20"/>
              </w:rPr>
              <w:t>"</w:t>
            </w:r>
            <w:r>
              <w:rPr>
                <w:rFonts w:ascii="Courier New" w:hAnsi="Courier New" w:cs="Courier New" w:hint="eastAsia"/>
                <w:i/>
                <w:iCs/>
                <w:color w:val="000000"/>
                <w:kern w:val="0"/>
                <w:sz w:val="20"/>
                <w:szCs w:val="20"/>
              </w:rPr>
              <w:t>1000259"</w:t>
            </w:r>
            <w:r>
              <w:rPr>
                <w:rFonts w:ascii="Courier New" w:hAnsi="Courier New" w:cs="Courier New" w:hint="eastAsia"/>
                <w:color w:val="000000"/>
                <w:kern w:val="0"/>
                <w:sz w:val="20"/>
                <w:szCs w:val="20"/>
              </w:rPr>
              <w:t>}</w:t>
            </w:r>
          </w:p>
        </w:tc>
      </w:tr>
      <w:tr w:rsidR="00E76197" w:rsidTr="00E76197">
        <w:trPr>
          <w:trHeight w:val="683"/>
        </w:trPr>
        <w:tc>
          <w:tcPr>
            <w:tcW w:w="1526" w:type="dxa"/>
            <w:shd w:val="clear" w:color="auto" w:fill="D9D9D9"/>
          </w:tcPr>
          <w:p w:rsidR="00E76197" w:rsidRDefault="00E76197" w:rsidP="00E76197">
            <w:pPr>
              <w:jc w:val="center"/>
              <w:rPr>
                <w:color w:val="000000"/>
                <w:sz w:val="18"/>
              </w:rPr>
            </w:pPr>
            <w:r>
              <w:rPr>
                <w:rFonts w:hint="eastAsia"/>
                <w:color w:val="000000"/>
                <w:sz w:val="18"/>
              </w:rPr>
              <w:lastRenderedPageBreak/>
              <w:t>返回类型</w:t>
            </w:r>
          </w:p>
        </w:tc>
        <w:tc>
          <w:tcPr>
            <w:tcW w:w="7194" w:type="dxa"/>
          </w:tcPr>
          <w:p w:rsidR="00E76197" w:rsidRDefault="00E76197" w:rsidP="00E76197">
            <w:pPr>
              <w:rPr>
                <w:rFonts w:ascii="Courier New" w:hAnsi="Courier New" w:cs="Courier New"/>
                <w:color w:val="000000"/>
                <w:kern w:val="0"/>
                <w:sz w:val="20"/>
                <w:szCs w:val="20"/>
              </w:rPr>
            </w:pPr>
          </w:p>
        </w:tc>
      </w:tr>
      <w:tr w:rsidR="00E76197" w:rsidTr="00E76197">
        <w:trPr>
          <w:trHeight w:val="947"/>
        </w:trPr>
        <w:tc>
          <w:tcPr>
            <w:tcW w:w="1526" w:type="dxa"/>
            <w:shd w:val="clear" w:color="auto" w:fill="D9D9D9"/>
          </w:tcPr>
          <w:p w:rsidR="00E76197" w:rsidRDefault="00E76197" w:rsidP="00E76197">
            <w:pPr>
              <w:jc w:val="center"/>
              <w:rPr>
                <w:color w:val="000000"/>
                <w:sz w:val="18"/>
              </w:rPr>
            </w:pPr>
          </w:p>
        </w:tc>
        <w:tc>
          <w:tcPr>
            <w:tcW w:w="7194" w:type="dxa"/>
          </w:tcPr>
          <w:p w:rsidR="00E76197" w:rsidRPr="00DA628E" w:rsidRDefault="00E76197" w:rsidP="00E76197">
            <w:pPr>
              <w:rPr>
                <w:rFonts w:ascii="Courier New" w:hAnsi="Courier New" w:cs="Courier New"/>
                <w:color w:val="000000" w:themeColor="text1"/>
                <w:kern w:val="0"/>
                <w:sz w:val="20"/>
                <w:szCs w:val="20"/>
              </w:rPr>
            </w:pPr>
            <w:r w:rsidRPr="00DA628E">
              <w:rPr>
                <w:rFonts w:ascii="Courier New" w:hAnsi="Courier New" w:cs="Courier New" w:hint="eastAsia"/>
                <w:color w:val="000000" w:themeColor="text1"/>
                <w:kern w:val="0"/>
                <w:sz w:val="20"/>
                <w:szCs w:val="20"/>
              </w:rPr>
              <w:t>FindSensor</w:t>
            </w:r>
          </w:p>
        </w:tc>
      </w:tr>
    </w:tbl>
    <w:p w:rsidR="00E76197" w:rsidRDefault="00E76197" w:rsidP="00E76197">
      <w:pPr>
        <w:jc w:val="left"/>
      </w:pPr>
    </w:p>
    <w:p w:rsidR="00E76197" w:rsidRDefault="00E76197" w:rsidP="00E76197">
      <w:pPr>
        <w:jc w:val="left"/>
      </w:pPr>
    </w:p>
    <w:p w:rsidR="00E76197" w:rsidRPr="00E76197" w:rsidRDefault="00E76197" w:rsidP="00E76197">
      <w:pPr>
        <w:pStyle w:val="3"/>
        <w:rPr>
          <w:color w:val="000000" w:themeColor="text1"/>
        </w:rPr>
      </w:pPr>
      <w:bookmarkStart w:id="51" w:name="_Toc2269360"/>
      <w:r w:rsidRPr="00E76197">
        <w:rPr>
          <w:rFonts w:hint="eastAsia"/>
          <w:color w:val="000000" w:themeColor="text1"/>
        </w:rPr>
        <w:t>LevelNetWork</w:t>
      </w:r>
      <w:bookmarkEnd w:id="51"/>
    </w:p>
    <w:p w:rsidR="00E76197" w:rsidRPr="00B12463" w:rsidRDefault="00E76197" w:rsidP="00E76197">
      <w:pPr>
        <w:rPr>
          <w:b/>
          <w:sz w:val="28"/>
          <w:szCs w:val="28"/>
        </w:rPr>
      </w:pPr>
      <w:r>
        <w:rPr>
          <w:rFonts w:hint="eastAsia"/>
          <w:b/>
          <w:sz w:val="28"/>
          <w:szCs w:val="28"/>
        </w:rPr>
        <w:t>对指定设备强制离网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94"/>
      </w:tblGrid>
      <w:tr w:rsidR="00E76197" w:rsidTr="00E76197">
        <w:tc>
          <w:tcPr>
            <w:tcW w:w="1526" w:type="dxa"/>
            <w:shd w:val="clear" w:color="auto" w:fill="D9D9D9"/>
          </w:tcPr>
          <w:p w:rsidR="00E76197" w:rsidRDefault="00E76197" w:rsidP="00E76197">
            <w:pPr>
              <w:pStyle w:val="a3"/>
              <w:pBdr>
                <w:bottom w:val="none" w:sz="0" w:space="0" w:color="auto"/>
              </w:pBdr>
              <w:tabs>
                <w:tab w:val="clear" w:pos="4153"/>
                <w:tab w:val="clear" w:pos="8306"/>
              </w:tabs>
              <w:snapToGrid/>
              <w:rPr>
                <w:color w:val="000000"/>
                <w:szCs w:val="24"/>
              </w:rPr>
            </w:pPr>
            <w:r>
              <w:rPr>
                <w:rFonts w:hint="eastAsia"/>
                <w:color w:val="000000"/>
                <w:szCs w:val="24"/>
              </w:rPr>
              <w:t>接口名称</w:t>
            </w:r>
          </w:p>
        </w:tc>
        <w:tc>
          <w:tcPr>
            <w:tcW w:w="7194" w:type="dxa"/>
          </w:tcPr>
          <w:p w:rsidR="00E76197" w:rsidRDefault="00E76197" w:rsidP="00E76197">
            <w:pPr>
              <w:autoSpaceDE w:val="0"/>
              <w:autoSpaceDN w:val="0"/>
              <w:adjustRightInd w:val="0"/>
              <w:jc w:val="left"/>
              <w:rPr>
                <w:rFonts w:ascii="Courier New" w:hAnsi="Courier New" w:cs="Courier New"/>
                <w:color w:val="000000"/>
                <w:kern w:val="0"/>
                <w:sz w:val="20"/>
                <w:szCs w:val="20"/>
              </w:rPr>
            </w:pPr>
            <w:r>
              <w:rPr>
                <w:rFonts w:hint="eastAsia"/>
                <w:color w:val="000000"/>
              </w:rPr>
              <w:t>LevelNetWork</w:t>
            </w:r>
          </w:p>
        </w:tc>
      </w:tr>
      <w:tr w:rsidR="00E76197" w:rsidTr="00E76197">
        <w:tc>
          <w:tcPr>
            <w:tcW w:w="1526" w:type="dxa"/>
            <w:shd w:val="clear" w:color="auto" w:fill="D9D9D9"/>
          </w:tcPr>
          <w:p w:rsidR="00E76197" w:rsidRDefault="00E76197" w:rsidP="00E76197">
            <w:pPr>
              <w:jc w:val="center"/>
              <w:rPr>
                <w:color w:val="000000"/>
                <w:sz w:val="18"/>
              </w:rPr>
            </w:pPr>
            <w:r>
              <w:rPr>
                <w:rFonts w:hint="eastAsia"/>
                <w:color w:val="000000"/>
                <w:sz w:val="18"/>
              </w:rPr>
              <w:t>请求类型</w:t>
            </w:r>
          </w:p>
        </w:tc>
        <w:tc>
          <w:tcPr>
            <w:tcW w:w="7194" w:type="dxa"/>
          </w:tcPr>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COMMAND</w:t>
            </w:r>
          </w:p>
        </w:tc>
      </w:tr>
      <w:tr w:rsidR="00E76197" w:rsidTr="00E76197">
        <w:tc>
          <w:tcPr>
            <w:tcW w:w="1526" w:type="dxa"/>
            <w:shd w:val="clear" w:color="auto" w:fill="D9D9D9"/>
          </w:tcPr>
          <w:p w:rsidR="00E76197" w:rsidRDefault="00E76197" w:rsidP="00E76197">
            <w:pPr>
              <w:jc w:val="center"/>
              <w:rPr>
                <w:color w:val="000000"/>
                <w:sz w:val="18"/>
              </w:rPr>
            </w:pPr>
            <w:r>
              <w:rPr>
                <w:rFonts w:hint="eastAsia"/>
                <w:color w:val="000000"/>
                <w:sz w:val="18"/>
              </w:rPr>
              <w:t>命令格式</w:t>
            </w:r>
          </w:p>
        </w:tc>
        <w:tc>
          <w:tcPr>
            <w:tcW w:w="7194" w:type="dxa"/>
          </w:tcPr>
          <w:p w:rsidR="00E76197" w:rsidRDefault="00E76197" w:rsidP="00E76197">
            <w:pPr>
              <w:autoSpaceDE w:val="0"/>
              <w:autoSpaceDN w:val="0"/>
              <w:adjustRightInd w:val="0"/>
              <w:jc w:val="left"/>
              <w:rPr>
                <w:rFonts w:ascii="Courier New" w:hAnsi="Courier New" w:cs="Courier New"/>
                <w:color w:val="000000"/>
                <w:kern w:val="0"/>
                <w:sz w:val="20"/>
                <w:szCs w:val="20"/>
              </w:rPr>
            </w:pPr>
            <w:r w:rsidRPr="00846E40">
              <w:rPr>
                <w:rFonts w:ascii="Courier New" w:hAnsi="Courier New" w:cs="Courier New" w:hint="eastAsia"/>
                <w:color w:val="000000"/>
                <w:kern w:val="0"/>
                <w:sz w:val="20"/>
                <w:szCs w:val="20"/>
              </w:rPr>
              <w:t>{</w:t>
            </w:r>
          </w:p>
          <w:p w:rsidR="00E76197" w:rsidRPr="00846E40"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i/>
                <w:iCs/>
                <w:color w:val="000000"/>
                <w:kern w:val="0"/>
                <w:sz w:val="20"/>
                <w:szCs w:val="20"/>
              </w:rPr>
              <w:t>"</w:t>
            </w:r>
            <w:r>
              <w:rPr>
                <w:rFonts w:ascii="Courier New" w:hAnsi="Courier New" w:cs="Courier New" w:hint="eastAsia"/>
                <w:i/>
                <w:iCs/>
                <w:color w:val="000000"/>
                <w:kern w:val="0"/>
                <w:sz w:val="20"/>
                <w:szCs w:val="20"/>
              </w:rPr>
              <w:t>commandId</w:t>
            </w:r>
            <w:r>
              <w:rPr>
                <w:rFonts w:ascii="Courier New" w:hAnsi="Courier New" w:cs="Courier New"/>
                <w:i/>
                <w:iCs/>
                <w:color w:val="000000"/>
                <w:kern w:val="0"/>
                <w:sz w:val="20"/>
                <w:szCs w:val="20"/>
              </w:rPr>
              <w:t>"</w:t>
            </w:r>
            <w:r>
              <w:rPr>
                <w:rFonts w:ascii="Courier New" w:hAnsi="Courier New" w:cs="Courier New" w:hint="eastAsia"/>
                <w:i/>
                <w:iCs/>
                <w:color w:val="000000"/>
                <w:kern w:val="0"/>
                <w:sz w:val="20"/>
                <w:szCs w:val="20"/>
              </w:rPr>
              <w:t>:</w:t>
            </w:r>
            <w:r>
              <w:rPr>
                <w:rFonts w:ascii="Courier New" w:hAnsi="Courier New" w:cs="Courier New"/>
                <w:i/>
                <w:iCs/>
                <w:color w:val="000000"/>
                <w:kern w:val="0"/>
                <w:sz w:val="20"/>
                <w:szCs w:val="20"/>
              </w:rPr>
              <w:t>"</w:t>
            </w:r>
            <w:r>
              <w:rPr>
                <w:rFonts w:ascii="Courier New" w:hAnsi="Courier New" w:cs="Courier New" w:hint="eastAsia"/>
                <w:i/>
                <w:iCs/>
                <w:color w:val="000000"/>
                <w:kern w:val="0"/>
                <w:sz w:val="20"/>
                <w:szCs w:val="20"/>
              </w:rPr>
              <w:t>1000984",</w:t>
            </w:r>
          </w:p>
          <w:p w:rsidR="00E76197" w:rsidRDefault="00E76197" w:rsidP="00E76197">
            <w:pPr>
              <w:autoSpaceDE w:val="0"/>
              <w:autoSpaceDN w:val="0"/>
              <w:adjustRightInd w:val="0"/>
              <w:jc w:val="left"/>
              <w:rPr>
                <w:rFonts w:ascii="Courier New" w:hAnsi="Courier New" w:cs="Courier New"/>
                <w:color w:val="000000"/>
                <w:kern w:val="0"/>
                <w:sz w:val="20"/>
                <w:szCs w:val="20"/>
              </w:rPr>
            </w:pPr>
            <w:r w:rsidRPr="00846E40">
              <w:rPr>
                <w:rFonts w:ascii="Courier New" w:hAnsi="Courier New" w:cs="Courier New"/>
                <w:color w:val="000000"/>
                <w:kern w:val="0"/>
                <w:sz w:val="20"/>
                <w:szCs w:val="20"/>
              </w:rPr>
              <w:t>"command"</w:t>
            </w:r>
            <w:r>
              <w:rPr>
                <w:rFonts w:ascii="Courier New" w:hAnsi="Courier New" w:cs="Courier New"/>
                <w:color w:val="000000"/>
                <w:kern w:val="0"/>
                <w:sz w:val="20"/>
                <w:szCs w:val="20"/>
              </w:rPr>
              <w:t>:</w:t>
            </w:r>
            <w:r w:rsidRPr="00846E40">
              <w:rPr>
                <w:rFonts w:ascii="Courier New" w:hAnsi="Courier New" w:cs="Courier New"/>
                <w:color w:val="000000"/>
                <w:kern w:val="0"/>
                <w:sz w:val="20"/>
                <w:szCs w:val="20"/>
              </w:rPr>
              <w:t>"</w:t>
            </w:r>
            <w:r>
              <w:rPr>
                <w:rFonts w:hint="eastAsia"/>
                <w:color w:val="000000"/>
              </w:rPr>
              <w:t>LevelNetWork</w:t>
            </w:r>
            <w:r w:rsidRPr="00846E40">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E76197"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hint="eastAsia"/>
                <w:color w:val="000000"/>
                <w:kern w:val="0"/>
                <w:sz w:val="20"/>
                <w:szCs w:val="20"/>
              </w:rPr>
              <w:t>s</w:t>
            </w:r>
            <w:r w:rsidRPr="00CE315C">
              <w:rPr>
                <w:rFonts w:ascii="Courier New" w:hAnsi="Courier New" w:cs="Courier New"/>
                <w:color w:val="000000"/>
                <w:kern w:val="0"/>
                <w:sz w:val="20"/>
                <w:szCs w:val="20"/>
              </w:rPr>
              <w:t>ensorieee</w:t>
            </w:r>
            <w:r>
              <w:rPr>
                <w:rFonts w:ascii="Courier New" w:hAnsi="Courier New" w:cs="Courier New" w:hint="eastAsia"/>
                <w:color w:val="000000"/>
                <w:kern w:val="0"/>
                <w:sz w:val="20"/>
                <w:szCs w:val="20"/>
              </w:rPr>
              <w:t>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CE315C">
              <w:rPr>
                <w:rFonts w:ascii="Courier New" w:hAnsi="Courier New" w:cs="Courier New"/>
                <w:color w:val="000000"/>
                <w:kern w:val="0"/>
                <w:sz w:val="20"/>
                <w:szCs w:val="20"/>
              </w:rPr>
              <w:t>00137A0000014D6A01</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E76197" w:rsidRPr="005A446F" w:rsidRDefault="00E7619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tc>
      </w:tr>
      <w:tr w:rsidR="00E76197" w:rsidTr="00E76197">
        <w:trPr>
          <w:trHeight w:val="547"/>
        </w:trPr>
        <w:tc>
          <w:tcPr>
            <w:tcW w:w="1526" w:type="dxa"/>
            <w:shd w:val="clear" w:color="auto" w:fill="D9D9D9"/>
          </w:tcPr>
          <w:p w:rsidR="00E76197" w:rsidRDefault="00E76197" w:rsidP="00E76197">
            <w:pPr>
              <w:jc w:val="center"/>
              <w:rPr>
                <w:color w:val="000000"/>
                <w:sz w:val="18"/>
              </w:rPr>
            </w:pPr>
            <w:r>
              <w:rPr>
                <w:rFonts w:hint="eastAsia"/>
                <w:color w:val="000000"/>
                <w:sz w:val="18"/>
              </w:rPr>
              <w:t>返回类型</w:t>
            </w:r>
          </w:p>
        </w:tc>
        <w:tc>
          <w:tcPr>
            <w:tcW w:w="7194" w:type="dxa"/>
          </w:tcPr>
          <w:p w:rsidR="00E76197" w:rsidRDefault="00E76197" w:rsidP="00E76197">
            <w:pPr>
              <w:rPr>
                <w:rFonts w:ascii="Courier New" w:hAnsi="Courier New" w:cs="Courier New"/>
                <w:color w:val="000000"/>
                <w:kern w:val="0"/>
                <w:sz w:val="20"/>
                <w:szCs w:val="20"/>
              </w:rPr>
            </w:pPr>
            <w:r>
              <w:rPr>
                <w:rFonts w:ascii="Courier New" w:hAnsi="Courier New" w:cs="Courier New" w:hint="eastAsia"/>
                <w:color w:val="000000"/>
                <w:kern w:val="0"/>
                <w:sz w:val="20"/>
                <w:szCs w:val="20"/>
              </w:rPr>
              <w:t>网关通过长联接通道接收网关命令</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执行成功发送命令反馈报告。（请参考命令报告章节）</w:t>
            </w:r>
          </w:p>
        </w:tc>
      </w:tr>
      <w:tr w:rsidR="00E76197" w:rsidTr="00E76197">
        <w:trPr>
          <w:trHeight w:val="499"/>
        </w:trPr>
        <w:tc>
          <w:tcPr>
            <w:tcW w:w="1526" w:type="dxa"/>
            <w:shd w:val="clear" w:color="auto" w:fill="D9D9D9"/>
          </w:tcPr>
          <w:p w:rsidR="00E76197" w:rsidRDefault="00E76197" w:rsidP="00E76197">
            <w:pPr>
              <w:jc w:val="center"/>
              <w:rPr>
                <w:color w:val="000000"/>
                <w:sz w:val="18"/>
              </w:rPr>
            </w:pPr>
          </w:p>
        </w:tc>
        <w:tc>
          <w:tcPr>
            <w:tcW w:w="7194" w:type="dxa"/>
          </w:tcPr>
          <w:p w:rsidR="00E76197" w:rsidRDefault="00E76197" w:rsidP="00E76197">
            <w:pPr>
              <w:rPr>
                <w:rFonts w:ascii="Courier New" w:hAnsi="Courier New" w:cs="Courier New"/>
                <w:color w:val="000000"/>
                <w:kern w:val="0"/>
                <w:sz w:val="20"/>
                <w:szCs w:val="20"/>
              </w:rPr>
            </w:pPr>
            <w:r>
              <w:rPr>
                <w:rFonts w:ascii="Courier New" w:hAnsi="Courier New" w:cs="Courier New" w:hint="eastAsia"/>
                <w:color w:val="000000"/>
                <w:kern w:val="0"/>
                <w:sz w:val="20"/>
                <w:szCs w:val="20"/>
              </w:rPr>
              <w:t>SensorReport</w:t>
            </w:r>
          </w:p>
        </w:tc>
      </w:tr>
    </w:tbl>
    <w:p w:rsidR="00E76197" w:rsidRDefault="00E76197" w:rsidP="00E76197">
      <w:pPr>
        <w:jc w:val="left"/>
      </w:pPr>
    </w:p>
    <w:p w:rsidR="00E76197" w:rsidRDefault="00E76197" w:rsidP="00E76197">
      <w:pPr>
        <w:jc w:val="left"/>
      </w:pPr>
    </w:p>
    <w:p w:rsidR="009C6BC7" w:rsidRDefault="00FD0BA2" w:rsidP="00943A86">
      <w:pPr>
        <w:pStyle w:val="2"/>
      </w:pPr>
      <w:bookmarkStart w:id="52" w:name="_Toc2269361"/>
      <w:r>
        <w:rPr>
          <w:rFonts w:hint="eastAsia"/>
        </w:rPr>
        <w:t>数据上报</w:t>
      </w:r>
      <w:bookmarkEnd w:id="52"/>
    </w:p>
    <w:p w:rsidR="002D4DE7" w:rsidRPr="002D4DE7" w:rsidRDefault="002D4DE7" w:rsidP="002D4DE7">
      <w:pPr>
        <w:pStyle w:val="3"/>
        <w:rPr>
          <w:color w:val="000000" w:themeColor="text1"/>
        </w:rPr>
      </w:pPr>
      <w:bookmarkStart w:id="53" w:name="_Toc2269362"/>
      <w:r w:rsidRPr="002D4DE7">
        <w:rPr>
          <w:rFonts w:hint="eastAsia"/>
          <w:color w:val="000000" w:themeColor="text1"/>
        </w:rPr>
        <w:t>上报流程：</w:t>
      </w:r>
      <w:bookmarkEnd w:id="53"/>
    </w:p>
    <w:p w:rsidR="002D4DE7" w:rsidRDefault="002D4DE7" w:rsidP="002D4DE7">
      <w:r>
        <w:rPr>
          <w:rFonts w:hint="eastAsia"/>
        </w:rPr>
        <w:t>由门锁完成事件触发，主动发送上报事件。</w:t>
      </w:r>
    </w:p>
    <w:p w:rsidR="002D4DE7" w:rsidRPr="002D4DE7" w:rsidRDefault="002D4DE7" w:rsidP="002D4DE7">
      <w:r>
        <w:rPr>
          <w:rFonts w:hint="eastAsia"/>
        </w:rPr>
        <w:t>网关向云端报送</w:t>
      </w:r>
      <w:r>
        <w:rPr>
          <w:rFonts w:hint="eastAsia"/>
        </w:rPr>
        <w:t>Dat</w:t>
      </w:r>
      <w:r w:rsidR="004E7600">
        <w:rPr>
          <w:rFonts w:hint="eastAsia"/>
        </w:rPr>
        <w:t>a</w:t>
      </w:r>
      <w:r>
        <w:rPr>
          <w:rFonts w:hint="eastAsia"/>
        </w:rPr>
        <w:t>Report</w:t>
      </w:r>
      <w:r>
        <w:rPr>
          <w:rFonts w:hint="eastAsia"/>
        </w:rPr>
        <w:t>事件</w:t>
      </w:r>
    </w:p>
    <w:p w:rsidR="002D4DE7" w:rsidRPr="002D4DE7" w:rsidRDefault="002D4DE7" w:rsidP="002D4DE7">
      <w:pPr>
        <w:pStyle w:val="3"/>
        <w:rPr>
          <w:color w:val="000000" w:themeColor="text1"/>
        </w:rPr>
      </w:pPr>
      <w:bookmarkStart w:id="54" w:name="_Toc2269363"/>
      <w:r w:rsidRPr="002D4DE7">
        <w:rPr>
          <w:rFonts w:hint="eastAsia"/>
          <w:color w:val="000000" w:themeColor="text1"/>
        </w:rPr>
        <w:t>锁状态上报</w:t>
      </w:r>
      <w:bookmarkEnd w:id="5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1"/>
        <w:gridCol w:w="7654"/>
      </w:tblGrid>
      <w:tr w:rsidR="002D4DE7" w:rsidTr="001E7C45">
        <w:tc>
          <w:tcPr>
            <w:tcW w:w="1101" w:type="dxa"/>
            <w:shd w:val="clear" w:color="auto" w:fill="D9D9D9"/>
          </w:tcPr>
          <w:p w:rsidR="002D4DE7" w:rsidRDefault="002D4DE7" w:rsidP="00E76197">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654" w:type="dxa"/>
          </w:tcPr>
          <w:p w:rsidR="002D4DE7" w:rsidRDefault="002D4DE7" w:rsidP="00E76197">
            <w:pPr>
              <w:rPr>
                <w:color w:val="000000"/>
                <w:sz w:val="18"/>
              </w:rPr>
            </w:pPr>
            <w:r>
              <w:rPr>
                <w:rFonts w:hint="eastAsia"/>
                <w:color w:val="000000"/>
                <w:sz w:val="18"/>
              </w:rPr>
              <w:t>锁状态</w:t>
            </w:r>
            <w:r>
              <w:rPr>
                <w:color w:val="000000"/>
                <w:sz w:val="18"/>
              </w:rPr>
              <w:t>上报</w:t>
            </w:r>
          </w:p>
        </w:tc>
      </w:tr>
      <w:tr w:rsidR="002D4DE7" w:rsidTr="001E7C45">
        <w:trPr>
          <w:trHeight w:val="291"/>
        </w:trPr>
        <w:tc>
          <w:tcPr>
            <w:tcW w:w="1101" w:type="dxa"/>
            <w:shd w:val="clear" w:color="auto" w:fill="D9D9D9"/>
          </w:tcPr>
          <w:p w:rsidR="002D4DE7" w:rsidRDefault="002D4DE7" w:rsidP="00E76197">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654" w:type="dxa"/>
          </w:tcPr>
          <w:p w:rsidR="002D4DE7" w:rsidRDefault="002D4DE7" w:rsidP="00E76197">
            <w:pPr>
              <w:rPr>
                <w:color w:val="000000"/>
                <w:sz w:val="18"/>
              </w:rPr>
            </w:pPr>
            <w:r>
              <w:rPr>
                <w:rFonts w:hint="eastAsia"/>
                <w:color w:val="000000"/>
                <w:sz w:val="18"/>
              </w:rPr>
              <w:t>锁态</w:t>
            </w:r>
            <w:r>
              <w:rPr>
                <w:color w:val="000000"/>
                <w:sz w:val="18"/>
              </w:rPr>
              <w:t>包括</w:t>
            </w:r>
            <w:r>
              <w:rPr>
                <w:rFonts w:hint="eastAsia"/>
                <w:color w:val="000000"/>
                <w:sz w:val="18"/>
              </w:rPr>
              <w:t>：斜舌</w:t>
            </w:r>
            <w:r>
              <w:rPr>
                <w:color w:val="000000"/>
                <w:sz w:val="18"/>
              </w:rPr>
              <w:t>状态、</w:t>
            </w:r>
            <w:r>
              <w:rPr>
                <w:rFonts w:hint="eastAsia"/>
                <w:color w:val="000000"/>
                <w:sz w:val="18"/>
              </w:rPr>
              <w:t>反锁</w:t>
            </w:r>
            <w:r>
              <w:rPr>
                <w:color w:val="000000"/>
                <w:sz w:val="18"/>
              </w:rPr>
              <w:t>状态、钥匙状态等</w:t>
            </w:r>
          </w:p>
        </w:tc>
      </w:tr>
      <w:tr w:rsidR="002D4DE7" w:rsidTr="001E7C45">
        <w:tc>
          <w:tcPr>
            <w:tcW w:w="1101" w:type="dxa"/>
            <w:shd w:val="clear" w:color="auto" w:fill="D9D9D9"/>
          </w:tcPr>
          <w:p w:rsidR="002D4DE7" w:rsidRDefault="002D4DE7" w:rsidP="00E76197">
            <w:pPr>
              <w:jc w:val="center"/>
              <w:rPr>
                <w:color w:val="000000"/>
                <w:sz w:val="18"/>
              </w:rPr>
            </w:pPr>
            <w:r>
              <w:rPr>
                <w:rFonts w:hint="eastAsia"/>
                <w:color w:val="000000"/>
                <w:sz w:val="18"/>
              </w:rPr>
              <w:t>补充说明</w:t>
            </w:r>
          </w:p>
        </w:tc>
        <w:tc>
          <w:tcPr>
            <w:tcW w:w="7654" w:type="dxa"/>
          </w:tcPr>
          <w:p w:rsidR="002D4DE7" w:rsidRDefault="002D4DE7" w:rsidP="00E76197">
            <w:pPr>
              <w:pStyle w:val="ae"/>
              <w:ind w:left="360" w:firstLineChars="0" w:firstLine="0"/>
              <w:rPr>
                <w:color w:val="000000"/>
                <w:sz w:val="18"/>
              </w:rPr>
            </w:pPr>
            <w:r>
              <w:rPr>
                <w:rFonts w:hint="eastAsia"/>
                <w:color w:val="000000"/>
                <w:sz w:val="18"/>
              </w:rPr>
              <w:t>1</w:t>
            </w:r>
            <w:r>
              <w:rPr>
                <w:rFonts w:hint="eastAsia"/>
                <w:color w:val="000000"/>
                <w:sz w:val="18"/>
              </w:rPr>
              <w:t>，当门锁、锁舌、反锁、或钥匙任一状态发生变化时，实时报送网关相关事件。</w:t>
            </w:r>
          </w:p>
          <w:p w:rsidR="002D4DE7" w:rsidRDefault="002D4DE7" w:rsidP="00E76197">
            <w:pPr>
              <w:pStyle w:val="ae"/>
              <w:ind w:left="360" w:firstLineChars="0" w:firstLine="0"/>
              <w:rPr>
                <w:color w:val="000000"/>
                <w:sz w:val="18"/>
              </w:rPr>
            </w:pPr>
            <w:r>
              <w:rPr>
                <w:rFonts w:hint="eastAsia"/>
                <w:color w:val="000000"/>
                <w:sz w:val="18"/>
              </w:rPr>
              <w:t>2</w:t>
            </w:r>
            <w:r>
              <w:rPr>
                <w:rFonts w:hint="eastAsia"/>
                <w:color w:val="000000"/>
                <w:sz w:val="18"/>
              </w:rPr>
              <w:t>，当门锁处于离线状态时需要缓存相关设备状态变化信息实时，等待通讯恢复后上报</w:t>
            </w:r>
          </w:p>
          <w:p w:rsidR="002D4DE7" w:rsidRDefault="002D4DE7" w:rsidP="00E76197">
            <w:pPr>
              <w:pStyle w:val="ae"/>
              <w:ind w:left="360" w:firstLineChars="0" w:firstLine="0"/>
              <w:rPr>
                <w:color w:val="000000"/>
                <w:sz w:val="18"/>
              </w:rPr>
            </w:pPr>
            <w:r>
              <w:rPr>
                <w:rFonts w:hint="eastAsia"/>
                <w:color w:val="000000"/>
                <w:sz w:val="18"/>
              </w:rPr>
              <w:lastRenderedPageBreak/>
              <w:t>3</w:t>
            </w:r>
            <w:r>
              <w:rPr>
                <w:rFonts w:hint="eastAsia"/>
                <w:color w:val="000000"/>
                <w:sz w:val="18"/>
              </w:rPr>
              <w:t>，上报事件应包含属性值、状态值、及时间发生时时间。</w:t>
            </w:r>
          </w:p>
          <w:p w:rsidR="002D4DE7" w:rsidRDefault="002D4DE7" w:rsidP="00E76197">
            <w:pPr>
              <w:pStyle w:val="ae"/>
              <w:ind w:left="360" w:firstLineChars="0" w:firstLine="0"/>
              <w:rPr>
                <w:color w:val="000000"/>
                <w:sz w:val="18"/>
              </w:rPr>
            </w:pPr>
            <w:r>
              <w:rPr>
                <w:rFonts w:hint="eastAsia"/>
                <w:color w:val="000000"/>
                <w:sz w:val="18"/>
              </w:rPr>
              <w:t>4</w:t>
            </w:r>
            <w:r>
              <w:rPr>
                <w:rFonts w:hint="eastAsia"/>
                <w:color w:val="000000"/>
                <w:sz w:val="18"/>
              </w:rPr>
              <w:t>，门锁缓存的数据值应不少于</w:t>
            </w:r>
            <w:r>
              <w:rPr>
                <w:rFonts w:hint="eastAsia"/>
                <w:color w:val="000000"/>
                <w:sz w:val="18"/>
              </w:rPr>
              <w:t>10</w:t>
            </w:r>
            <w:r>
              <w:rPr>
                <w:rFonts w:hint="eastAsia"/>
                <w:color w:val="000000"/>
                <w:sz w:val="18"/>
              </w:rPr>
              <w:t>条。当超过该值时根据时间顺序执行移除操作。</w:t>
            </w:r>
          </w:p>
          <w:p w:rsidR="002D4DE7" w:rsidRPr="00A07759" w:rsidRDefault="002D4DE7" w:rsidP="00E76197">
            <w:pPr>
              <w:pStyle w:val="ae"/>
              <w:ind w:left="360" w:firstLineChars="0" w:firstLine="0"/>
              <w:rPr>
                <w:color w:val="000000"/>
                <w:sz w:val="18"/>
              </w:rPr>
            </w:pPr>
            <w:r>
              <w:rPr>
                <w:rFonts w:hint="eastAsia"/>
                <w:color w:val="000000"/>
                <w:sz w:val="18"/>
              </w:rPr>
              <w:t>5</w:t>
            </w:r>
            <w:r>
              <w:rPr>
                <w:rFonts w:hint="eastAsia"/>
                <w:color w:val="000000"/>
                <w:sz w:val="18"/>
              </w:rPr>
              <w:t>，不作为强制提要求</w:t>
            </w:r>
          </w:p>
        </w:tc>
      </w:tr>
    </w:tbl>
    <w:p w:rsidR="003F0536" w:rsidRPr="002D4DE7" w:rsidRDefault="003F0536" w:rsidP="002D4DE7">
      <w:pPr>
        <w:pStyle w:val="3"/>
        <w:rPr>
          <w:color w:val="000000" w:themeColor="text1"/>
        </w:rPr>
      </w:pPr>
      <w:bookmarkStart w:id="55" w:name="_Toc2269364"/>
      <w:r w:rsidRPr="002D4DE7">
        <w:rPr>
          <w:rFonts w:hint="eastAsia"/>
          <w:color w:val="000000" w:themeColor="text1"/>
        </w:rPr>
        <w:lastRenderedPageBreak/>
        <w:t>门状态</w:t>
      </w:r>
      <w:r w:rsidRPr="002D4DE7">
        <w:rPr>
          <w:color w:val="000000" w:themeColor="text1"/>
        </w:rPr>
        <w:t>上报</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3F0536" w:rsidRPr="00123554" w:rsidTr="00170040">
        <w:tc>
          <w:tcPr>
            <w:tcW w:w="1564" w:type="dxa"/>
            <w:shd w:val="clear" w:color="auto" w:fill="D9D9D9"/>
          </w:tcPr>
          <w:p w:rsidR="003F0536" w:rsidRPr="002D4DE7" w:rsidRDefault="003F0536" w:rsidP="00170040">
            <w:pPr>
              <w:pStyle w:val="a3"/>
              <w:pBdr>
                <w:bottom w:val="none" w:sz="0" w:space="0" w:color="auto"/>
              </w:pBdr>
              <w:tabs>
                <w:tab w:val="clear" w:pos="4153"/>
                <w:tab w:val="clear" w:pos="8306"/>
              </w:tabs>
              <w:snapToGrid/>
              <w:rPr>
                <w:color w:val="000000" w:themeColor="text1"/>
                <w:szCs w:val="24"/>
              </w:rPr>
            </w:pPr>
            <w:r w:rsidRPr="002D4DE7">
              <w:rPr>
                <w:rFonts w:hint="eastAsia"/>
                <w:color w:val="000000" w:themeColor="text1"/>
                <w:szCs w:val="24"/>
              </w:rPr>
              <w:t>名称、标识符</w:t>
            </w:r>
          </w:p>
        </w:tc>
        <w:tc>
          <w:tcPr>
            <w:tcW w:w="7156" w:type="dxa"/>
          </w:tcPr>
          <w:p w:rsidR="003F0536" w:rsidRPr="002D4DE7" w:rsidRDefault="003F0536" w:rsidP="00170040">
            <w:pPr>
              <w:rPr>
                <w:color w:val="000000" w:themeColor="text1"/>
                <w:sz w:val="18"/>
              </w:rPr>
            </w:pPr>
            <w:r w:rsidRPr="002D4DE7">
              <w:rPr>
                <w:rFonts w:hint="eastAsia"/>
                <w:color w:val="000000" w:themeColor="text1"/>
                <w:sz w:val="18"/>
              </w:rPr>
              <w:t>门状态上报</w:t>
            </w:r>
          </w:p>
        </w:tc>
      </w:tr>
      <w:tr w:rsidR="003F0536" w:rsidRPr="00123554" w:rsidTr="00170040">
        <w:trPr>
          <w:trHeight w:val="291"/>
        </w:trPr>
        <w:tc>
          <w:tcPr>
            <w:tcW w:w="1564" w:type="dxa"/>
            <w:shd w:val="clear" w:color="auto" w:fill="D9D9D9"/>
          </w:tcPr>
          <w:p w:rsidR="003F0536" w:rsidRPr="002D4DE7" w:rsidRDefault="003F0536" w:rsidP="00170040">
            <w:pPr>
              <w:pStyle w:val="a3"/>
              <w:pBdr>
                <w:bottom w:val="none" w:sz="0" w:space="0" w:color="auto"/>
              </w:pBdr>
              <w:tabs>
                <w:tab w:val="clear" w:pos="4153"/>
                <w:tab w:val="clear" w:pos="8306"/>
              </w:tabs>
              <w:snapToGrid/>
              <w:rPr>
                <w:color w:val="000000" w:themeColor="text1"/>
                <w:szCs w:val="24"/>
              </w:rPr>
            </w:pPr>
            <w:r w:rsidRPr="002D4DE7">
              <w:rPr>
                <w:rFonts w:hint="eastAsia"/>
                <w:color w:val="000000" w:themeColor="text1"/>
                <w:szCs w:val="24"/>
              </w:rPr>
              <w:t>功能描述</w:t>
            </w:r>
          </w:p>
        </w:tc>
        <w:tc>
          <w:tcPr>
            <w:tcW w:w="7156" w:type="dxa"/>
          </w:tcPr>
          <w:p w:rsidR="003F0536" w:rsidRPr="002D4DE7" w:rsidRDefault="003F0536" w:rsidP="00170040">
            <w:pPr>
              <w:rPr>
                <w:color w:val="000000" w:themeColor="text1"/>
                <w:sz w:val="18"/>
              </w:rPr>
            </w:pPr>
            <w:r w:rsidRPr="002D4DE7">
              <w:rPr>
                <w:rFonts w:hint="eastAsia"/>
                <w:color w:val="000000" w:themeColor="text1"/>
                <w:sz w:val="18"/>
              </w:rPr>
              <w:t>报告</w:t>
            </w:r>
            <w:r w:rsidRPr="002D4DE7">
              <w:rPr>
                <w:color w:val="000000" w:themeColor="text1"/>
                <w:sz w:val="18"/>
              </w:rPr>
              <w:t>当前</w:t>
            </w:r>
            <w:r w:rsidRPr="002D4DE7">
              <w:rPr>
                <w:rFonts w:hint="eastAsia"/>
                <w:color w:val="000000" w:themeColor="text1"/>
                <w:sz w:val="18"/>
              </w:rPr>
              <w:t>门</w:t>
            </w:r>
            <w:r w:rsidRPr="002D4DE7">
              <w:rPr>
                <w:color w:val="000000" w:themeColor="text1"/>
                <w:sz w:val="18"/>
              </w:rPr>
              <w:t>的状态，开</w:t>
            </w:r>
            <w:r w:rsidRPr="002D4DE7">
              <w:rPr>
                <w:rFonts w:hint="eastAsia"/>
                <w:color w:val="000000" w:themeColor="text1"/>
                <w:sz w:val="18"/>
              </w:rPr>
              <w:t>、闭。并</w:t>
            </w:r>
            <w:r w:rsidRPr="002D4DE7">
              <w:rPr>
                <w:color w:val="000000" w:themeColor="text1"/>
                <w:sz w:val="18"/>
              </w:rPr>
              <w:t>触发相应的数据上报事件。</w:t>
            </w:r>
          </w:p>
        </w:tc>
      </w:tr>
      <w:tr w:rsidR="003F0536" w:rsidRPr="00123554" w:rsidTr="00170040">
        <w:tc>
          <w:tcPr>
            <w:tcW w:w="1564" w:type="dxa"/>
            <w:shd w:val="clear" w:color="auto" w:fill="D9D9D9"/>
          </w:tcPr>
          <w:p w:rsidR="003F0536" w:rsidRPr="002D4DE7" w:rsidRDefault="003F0536" w:rsidP="00170040">
            <w:pPr>
              <w:jc w:val="center"/>
              <w:rPr>
                <w:color w:val="000000" w:themeColor="text1"/>
                <w:sz w:val="18"/>
              </w:rPr>
            </w:pPr>
            <w:r w:rsidRPr="002D4DE7">
              <w:rPr>
                <w:rFonts w:hint="eastAsia"/>
                <w:color w:val="000000" w:themeColor="text1"/>
                <w:sz w:val="18"/>
              </w:rPr>
              <w:t>补充说明</w:t>
            </w:r>
          </w:p>
        </w:tc>
        <w:tc>
          <w:tcPr>
            <w:tcW w:w="7156" w:type="dxa"/>
          </w:tcPr>
          <w:p w:rsidR="003F0536" w:rsidRDefault="002D4DE7" w:rsidP="003F0536">
            <w:pPr>
              <w:rPr>
                <w:color w:val="000000" w:themeColor="text1"/>
                <w:sz w:val="18"/>
              </w:rPr>
            </w:pPr>
            <w:r>
              <w:rPr>
                <w:rFonts w:hint="eastAsia"/>
                <w:color w:val="000000" w:themeColor="text1"/>
                <w:sz w:val="18"/>
              </w:rPr>
              <w:t>1</w:t>
            </w:r>
            <w:r>
              <w:rPr>
                <w:rFonts w:hint="eastAsia"/>
                <w:color w:val="000000" w:themeColor="text1"/>
                <w:sz w:val="18"/>
              </w:rPr>
              <w:t>，如果具有斜舌状态侦测需要上报</w:t>
            </w:r>
            <w:r w:rsidR="003F0536" w:rsidRPr="002D4DE7">
              <w:rPr>
                <w:color w:val="000000" w:themeColor="text1"/>
                <w:sz w:val="18"/>
              </w:rPr>
              <w:t>。</w:t>
            </w:r>
          </w:p>
          <w:p w:rsidR="002D4DE7" w:rsidRPr="002D4DE7" w:rsidRDefault="002D4DE7" w:rsidP="003F0536">
            <w:pPr>
              <w:rPr>
                <w:color w:val="000000" w:themeColor="text1"/>
                <w:sz w:val="18"/>
              </w:rPr>
            </w:pPr>
            <w:r>
              <w:rPr>
                <w:rFonts w:hint="eastAsia"/>
                <w:color w:val="000000"/>
                <w:sz w:val="18"/>
              </w:rPr>
              <w:t>2</w:t>
            </w:r>
            <w:r>
              <w:rPr>
                <w:rFonts w:hint="eastAsia"/>
                <w:color w:val="000000"/>
                <w:sz w:val="18"/>
              </w:rPr>
              <w:t>，不作为强制提要求</w:t>
            </w:r>
          </w:p>
        </w:tc>
      </w:tr>
    </w:tbl>
    <w:p w:rsidR="002D4DE7" w:rsidRPr="002D4DE7" w:rsidRDefault="002D4DE7" w:rsidP="002D4DE7">
      <w:pPr>
        <w:pStyle w:val="3"/>
        <w:rPr>
          <w:color w:val="000000" w:themeColor="text1"/>
        </w:rPr>
      </w:pPr>
      <w:bookmarkStart w:id="56" w:name="_Toc2269365"/>
      <w:r w:rsidRPr="002D4DE7">
        <w:rPr>
          <w:rFonts w:hint="eastAsia"/>
          <w:color w:val="000000" w:themeColor="text1"/>
        </w:rPr>
        <w:t>开锁记录</w:t>
      </w:r>
      <w:r w:rsidRPr="002D4DE7">
        <w:rPr>
          <w:color w:val="000000" w:themeColor="text1"/>
        </w:rPr>
        <w:t>上报</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2D4DE7" w:rsidTr="00E76197">
        <w:tc>
          <w:tcPr>
            <w:tcW w:w="1564" w:type="dxa"/>
            <w:shd w:val="clear" w:color="auto" w:fill="D9D9D9"/>
          </w:tcPr>
          <w:p w:rsidR="002D4DE7" w:rsidRDefault="002D4DE7" w:rsidP="00E76197">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2D4DE7" w:rsidRDefault="002D4DE7" w:rsidP="00E76197">
            <w:pPr>
              <w:rPr>
                <w:color w:val="000000"/>
                <w:sz w:val="18"/>
              </w:rPr>
            </w:pPr>
            <w:r>
              <w:rPr>
                <w:rFonts w:hint="eastAsia"/>
                <w:color w:val="000000"/>
                <w:sz w:val="18"/>
              </w:rPr>
              <w:t>开锁记录</w:t>
            </w:r>
            <w:r>
              <w:rPr>
                <w:color w:val="000000"/>
                <w:sz w:val="18"/>
              </w:rPr>
              <w:t>上报</w:t>
            </w:r>
          </w:p>
        </w:tc>
      </w:tr>
      <w:tr w:rsidR="002D4DE7" w:rsidTr="00E76197">
        <w:trPr>
          <w:trHeight w:val="291"/>
        </w:trPr>
        <w:tc>
          <w:tcPr>
            <w:tcW w:w="1564" w:type="dxa"/>
            <w:shd w:val="clear" w:color="auto" w:fill="D9D9D9"/>
          </w:tcPr>
          <w:p w:rsidR="002D4DE7" w:rsidRDefault="002D4DE7" w:rsidP="00E76197">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2D4DE7" w:rsidRDefault="002D4DE7" w:rsidP="00E76197">
            <w:pPr>
              <w:rPr>
                <w:color w:val="000000"/>
                <w:sz w:val="18"/>
              </w:rPr>
            </w:pPr>
            <w:r>
              <w:rPr>
                <w:rFonts w:hint="eastAsia"/>
                <w:color w:val="000000"/>
                <w:sz w:val="18"/>
              </w:rPr>
              <w:t>当用户</w:t>
            </w:r>
            <w:r>
              <w:rPr>
                <w:color w:val="000000"/>
                <w:sz w:val="18"/>
              </w:rPr>
              <w:t>操作密码键盘时，应</w:t>
            </w:r>
            <w:r>
              <w:rPr>
                <w:rFonts w:hint="eastAsia"/>
                <w:color w:val="000000"/>
                <w:sz w:val="18"/>
              </w:rPr>
              <w:t>上报操作</w:t>
            </w:r>
            <w:r>
              <w:rPr>
                <w:color w:val="000000"/>
                <w:sz w:val="18"/>
              </w:rPr>
              <w:t>的记录。</w:t>
            </w:r>
          </w:p>
        </w:tc>
      </w:tr>
      <w:tr w:rsidR="002D4DE7" w:rsidTr="00E76197">
        <w:tc>
          <w:tcPr>
            <w:tcW w:w="1564" w:type="dxa"/>
            <w:shd w:val="clear" w:color="auto" w:fill="D9D9D9"/>
          </w:tcPr>
          <w:p w:rsidR="002D4DE7" w:rsidRDefault="002D4DE7" w:rsidP="00E76197">
            <w:pPr>
              <w:jc w:val="center"/>
              <w:rPr>
                <w:color w:val="000000"/>
                <w:sz w:val="18"/>
              </w:rPr>
            </w:pPr>
            <w:r>
              <w:rPr>
                <w:rFonts w:hint="eastAsia"/>
                <w:color w:val="000000"/>
                <w:sz w:val="18"/>
              </w:rPr>
              <w:t>补充说明</w:t>
            </w:r>
          </w:p>
        </w:tc>
        <w:tc>
          <w:tcPr>
            <w:tcW w:w="7156" w:type="dxa"/>
          </w:tcPr>
          <w:p w:rsidR="002D4DE7" w:rsidRDefault="002D4DE7" w:rsidP="00024B08">
            <w:pPr>
              <w:pStyle w:val="ae"/>
              <w:numPr>
                <w:ilvl w:val="0"/>
                <w:numId w:val="2"/>
              </w:numPr>
              <w:ind w:firstLineChars="0"/>
              <w:rPr>
                <w:color w:val="000000"/>
                <w:sz w:val="18"/>
              </w:rPr>
            </w:pPr>
            <w:r>
              <w:rPr>
                <w:rFonts w:hint="eastAsia"/>
                <w:color w:val="000000"/>
                <w:sz w:val="18"/>
              </w:rPr>
              <w:t>上报属性</w:t>
            </w:r>
            <w:r>
              <w:rPr>
                <w:color w:val="000000"/>
                <w:sz w:val="18"/>
              </w:rPr>
              <w:t>包括：开门</w:t>
            </w:r>
            <w:r>
              <w:rPr>
                <w:rFonts w:hint="eastAsia"/>
                <w:color w:val="000000"/>
                <w:sz w:val="18"/>
              </w:rPr>
              <w:t>时间</w:t>
            </w:r>
            <w:r>
              <w:rPr>
                <w:color w:val="000000"/>
                <w:sz w:val="18"/>
              </w:rPr>
              <w:t>、结果（</w:t>
            </w:r>
            <w:r>
              <w:rPr>
                <w:rFonts w:hint="eastAsia"/>
                <w:color w:val="000000"/>
                <w:sz w:val="18"/>
              </w:rPr>
              <w:t>是否</w:t>
            </w:r>
            <w:r>
              <w:rPr>
                <w:color w:val="000000"/>
                <w:sz w:val="18"/>
              </w:rPr>
              <w:t>成功）</w:t>
            </w:r>
            <w:r>
              <w:rPr>
                <w:rFonts w:hint="eastAsia"/>
                <w:color w:val="000000"/>
                <w:sz w:val="18"/>
              </w:rPr>
              <w:t>、</w:t>
            </w:r>
            <w:r>
              <w:rPr>
                <w:color w:val="000000"/>
                <w:sz w:val="18"/>
              </w:rPr>
              <w:t>所使用的密码组</w:t>
            </w:r>
            <w:r>
              <w:rPr>
                <w:rFonts w:hint="eastAsia"/>
                <w:color w:val="000000"/>
                <w:sz w:val="18"/>
              </w:rPr>
              <w:t>ID</w:t>
            </w:r>
            <w:r>
              <w:rPr>
                <w:rFonts w:hint="eastAsia"/>
                <w:color w:val="000000"/>
                <w:sz w:val="18"/>
              </w:rPr>
              <w:t>。</w:t>
            </w:r>
          </w:p>
          <w:p w:rsidR="002D4DE7" w:rsidRDefault="002D4DE7" w:rsidP="00024B08">
            <w:pPr>
              <w:pStyle w:val="ae"/>
              <w:numPr>
                <w:ilvl w:val="0"/>
                <w:numId w:val="2"/>
              </w:numPr>
              <w:ind w:firstLineChars="0"/>
              <w:rPr>
                <w:color w:val="000000"/>
                <w:sz w:val="18"/>
              </w:rPr>
            </w:pPr>
            <w:r>
              <w:rPr>
                <w:rFonts w:hint="eastAsia"/>
                <w:color w:val="000000"/>
                <w:sz w:val="18"/>
              </w:rPr>
              <w:t>密码</w:t>
            </w:r>
            <w:r>
              <w:rPr>
                <w:color w:val="000000"/>
                <w:sz w:val="18"/>
              </w:rPr>
              <w:t>错误时报送密码组为空的记录</w:t>
            </w:r>
            <w:r>
              <w:rPr>
                <w:rFonts w:hint="eastAsia"/>
                <w:color w:val="000000"/>
                <w:sz w:val="18"/>
              </w:rPr>
              <w:t>。</w:t>
            </w:r>
          </w:p>
          <w:p w:rsidR="002D4DE7" w:rsidRDefault="002D4DE7" w:rsidP="00024B08">
            <w:pPr>
              <w:pStyle w:val="ae"/>
              <w:numPr>
                <w:ilvl w:val="0"/>
                <w:numId w:val="2"/>
              </w:numPr>
              <w:ind w:firstLineChars="0"/>
              <w:rPr>
                <w:color w:val="000000"/>
                <w:sz w:val="18"/>
              </w:rPr>
            </w:pPr>
            <w:r>
              <w:rPr>
                <w:rFonts w:hint="eastAsia"/>
                <w:color w:val="000000"/>
                <w:sz w:val="18"/>
              </w:rPr>
              <w:t>联系输入</w:t>
            </w:r>
            <w:r>
              <w:rPr>
                <w:color w:val="000000"/>
                <w:sz w:val="18"/>
              </w:rPr>
              <w:t>错误</w:t>
            </w:r>
            <w:r>
              <w:rPr>
                <w:rFonts w:hint="eastAsia"/>
                <w:color w:val="000000"/>
                <w:sz w:val="18"/>
              </w:rPr>
              <w:t>（默认</w:t>
            </w:r>
            <w:r>
              <w:rPr>
                <w:rFonts w:hint="eastAsia"/>
                <w:color w:val="000000"/>
                <w:sz w:val="18"/>
              </w:rPr>
              <w:t>5</w:t>
            </w:r>
            <w:r>
              <w:rPr>
                <w:rFonts w:hint="eastAsia"/>
                <w:color w:val="000000"/>
                <w:sz w:val="18"/>
              </w:rPr>
              <w:t>次）</w:t>
            </w:r>
            <w:r>
              <w:rPr>
                <w:color w:val="000000"/>
                <w:sz w:val="18"/>
              </w:rPr>
              <w:t>时需要报送报警记录</w:t>
            </w:r>
            <w:r>
              <w:rPr>
                <w:rFonts w:hint="eastAsia"/>
                <w:color w:val="000000"/>
                <w:sz w:val="18"/>
              </w:rPr>
              <w:t>。</w:t>
            </w:r>
          </w:p>
          <w:p w:rsidR="002D4DE7" w:rsidRPr="002B7C4D" w:rsidRDefault="002D4DE7" w:rsidP="00024B08">
            <w:pPr>
              <w:pStyle w:val="ae"/>
              <w:numPr>
                <w:ilvl w:val="0"/>
                <w:numId w:val="2"/>
              </w:numPr>
              <w:ind w:firstLineChars="0"/>
              <w:rPr>
                <w:color w:val="000000"/>
                <w:sz w:val="18"/>
              </w:rPr>
            </w:pPr>
            <w:r>
              <w:rPr>
                <w:rFonts w:hint="eastAsia"/>
                <w:color w:val="000000"/>
                <w:sz w:val="18"/>
              </w:rPr>
              <w:t>锁缓存的数据值应不少于</w:t>
            </w:r>
            <w:r>
              <w:rPr>
                <w:rFonts w:hint="eastAsia"/>
                <w:color w:val="000000"/>
                <w:sz w:val="18"/>
              </w:rPr>
              <w:t>20</w:t>
            </w:r>
            <w:r>
              <w:rPr>
                <w:rFonts w:hint="eastAsia"/>
                <w:color w:val="000000"/>
                <w:sz w:val="18"/>
              </w:rPr>
              <w:t>条。当超过该值时根据时间顺序执行移除操作。</w:t>
            </w:r>
          </w:p>
        </w:tc>
      </w:tr>
    </w:tbl>
    <w:p w:rsidR="002D4DE7" w:rsidRDefault="002D4DE7" w:rsidP="002D4DE7">
      <w:pPr>
        <w:rPr>
          <w:color w:val="000000"/>
        </w:rPr>
      </w:pPr>
    </w:p>
    <w:p w:rsidR="002D4DE7" w:rsidRDefault="002D4DE7" w:rsidP="002D4DE7">
      <w:pPr>
        <w:rPr>
          <w:color w:val="000000"/>
        </w:rPr>
      </w:pPr>
    </w:p>
    <w:p w:rsidR="002D4DE7" w:rsidRDefault="002D4DE7" w:rsidP="002D4DE7">
      <w:pPr>
        <w:rPr>
          <w:color w:val="000000"/>
        </w:rPr>
      </w:pPr>
    </w:p>
    <w:p w:rsidR="002D4DE7" w:rsidRDefault="002D4DE7" w:rsidP="002D4DE7">
      <w:pPr>
        <w:rPr>
          <w:color w:val="000000"/>
        </w:rPr>
      </w:pPr>
    </w:p>
    <w:p w:rsidR="002F780B" w:rsidRDefault="002F780B" w:rsidP="002D4DE7">
      <w:pPr>
        <w:rPr>
          <w:color w:val="000000"/>
        </w:rPr>
      </w:pPr>
    </w:p>
    <w:p w:rsidR="002F780B" w:rsidRDefault="002F780B" w:rsidP="002D4DE7">
      <w:pPr>
        <w:rPr>
          <w:color w:val="000000"/>
        </w:rPr>
      </w:pPr>
    </w:p>
    <w:p w:rsidR="002F780B" w:rsidRDefault="002F780B" w:rsidP="002D4DE7">
      <w:pPr>
        <w:rPr>
          <w:color w:val="000000"/>
        </w:rPr>
      </w:pPr>
    </w:p>
    <w:p w:rsidR="002F780B" w:rsidRDefault="002F780B" w:rsidP="002D4DE7">
      <w:pPr>
        <w:rPr>
          <w:color w:val="000000"/>
        </w:rPr>
      </w:pPr>
    </w:p>
    <w:p w:rsidR="002F780B" w:rsidRDefault="002F780B" w:rsidP="002D4DE7">
      <w:pPr>
        <w:rPr>
          <w:color w:val="000000"/>
        </w:rPr>
      </w:pPr>
    </w:p>
    <w:p w:rsidR="002F780B" w:rsidRDefault="002F780B" w:rsidP="002D4DE7">
      <w:pPr>
        <w:rPr>
          <w:color w:val="000000"/>
        </w:rPr>
      </w:pPr>
    </w:p>
    <w:p w:rsidR="002F780B" w:rsidRDefault="002F780B" w:rsidP="002D4DE7">
      <w:pPr>
        <w:rPr>
          <w:color w:val="000000"/>
        </w:rPr>
      </w:pPr>
    </w:p>
    <w:p w:rsidR="002D4DE7" w:rsidRDefault="002D4DE7" w:rsidP="002D4DE7">
      <w:pPr>
        <w:rPr>
          <w:color w:val="000000"/>
        </w:rPr>
      </w:pPr>
    </w:p>
    <w:p w:rsidR="002D4DE7" w:rsidRPr="002D4DE7" w:rsidRDefault="002D4DE7" w:rsidP="002D4DE7">
      <w:pPr>
        <w:pStyle w:val="3"/>
        <w:rPr>
          <w:color w:val="000000" w:themeColor="text1"/>
        </w:rPr>
      </w:pPr>
      <w:bookmarkStart w:id="57" w:name="_Toc470112674"/>
      <w:bookmarkStart w:id="58" w:name="_Toc2269366"/>
      <w:r w:rsidRPr="002D4DE7">
        <w:rPr>
          <w:rFonts w:hint="eastAsia"/>
          <w:color w:val="000000" w:themeColor="text1"/>
        </w:rPr>
        <w:t>数据上报</w:t>
      </w:r>
      <w:bookmarkEnd w:id="57"/>
      <w:r w:rsidRPr="002D4DE7">
        <w:rPr>
          <w:rFonts w:hint="eastAsia"/>
          <w:color w:val="000000" w:themeColor="text1"/>
        </w:rPr>
        <w:t>接口</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7194"/>
      </w:tblGrid>
      <w:tr w:rsidR="002D4DE7" w:rsidTr="00E76197">
        <w:tc>
          <w:tcPr>
            <w:tcW w:w="1526" w:type="dxa"/>
            <w:shd w:val="clear" w:color="auto" w:fill="D9D9D9"/>
          </w:tcPr>
          <w:p w:rsidR="002D4DE7" w:rsidRDefault="002D4DE7" w:rsidP="00E76197">
            <w:pPr>
              <w:pStyle w:val="a3"/>
              <w:pBdr>
                <w:bottom w:val="none" w:sz="0" w:space="0" w:color="auto"/>
              </w:pBdr>
              <w:tabs>
                <w:tab w:val="clear" w:pos="4153"/>
                <w:tab w:val="clear" w:pos="8306"/>
              </w:tabs>
              <w:snapToGrid/>
              <w:rPr>
                <w:color w:val="000000"/>
                <w:szCs w:val="24"/>
              </w:rPr>
            </w:pPr>
            <w:r>
              <w:rPr>
                <w:rFonts w:hint="eastAsia"/>
                <w:color w:val="000000"/>
                <w:szCs w:val="24"/>
              </w:rPr>
              <w:t>接口名称</w:t>
            </w:r>
            <w:r>
              <w:rPr>
                <w:color w:val="000000"/>
                <w:szCs w:val="24"/>
              </w:rPr>
              <w:t xml:space="preserve"> name of interface </w:t>
            </w:r>
          </w:p>
        </w:tc>
        <w:tc>
          <w:tcPr>
            <w:tcW w:w="7194" w:type="dxa"/>
          </w:tcPr>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DataReport</w:t>
            </w:r>
          </w:p>
          <w:p w:rsidR="002D4DE7" w:rsidRDefault="002D4DE7" w:rsidP="00E76197">
            <w:pPr>
              <w:autoSpaceDE w:val="0"/>
              <w:autoSpaceDN w:val="0"/>
              <w:adjustRightInd w:val="0"/>
              <w:jc w:val="left"/>
              <w:rPr>
                <w:rFonts w:ascii="Courier New" w:hAnsi="Courier New" w:cs="Courier New"/>
                <w:color w:val="000000"/>
                <w:kern w:val="0"/>
                <w:sz w:val="20"/>
                <w:szCs w:val="20"/>
              </w:rPr>
            </w:pPr>
          </w:p>
        </w:tc>
      </w:tr>
      <w:tr w:rsidR="002D4DE7" w:rsidTr="00E76197">
        <w:tc>
          <w:tcPr>
            <w:tcW w:w="1526" w:type="dxa"/>
            <w:shd w:val="clear" w:color="auto" w:fill="D9D9D9"/>
          </w:tcPr>
          <w:p w:rsidR="002D4DE7" w:rsidRDefault="002D4DE7" w:rsidP="00E76197">
            <w:pPr>
              <w:jc w:val="center"/>
              <w:rPr>
                <w:color w:val="000000"/>
                <w:sz w:val="18"/>
              </w:rPr>
            </w:pPr>
            <w:r>
              <w:rPr>
                <w:rFonts w:hint="eastAsia"/>
                <w:color w:val="000000"/>
                <w:sz w:val="18"/>
              </w:rPr>
              <w:t>请求类型</w:t>
            </w:r>
            <w:r>
              <w:rPr>
                <w:color w:val="000000"/>
                <w:sz w:val="18"/>
              </w:rPr>
              <w:t xml:space="preserve"> request type</w:t>
            </w:r>
          </w:p>
        </w:tc>
        <w:tc>
          <w:tcPr>
            <w:tcW w:w="7194" w:type="dxa"/>
          </w:tcPr>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POST</w:t>
            </w:r>
          </w:p>
        </w:tc>
      </w:tr>
      <w:tr w:rsidR="002D4DE7" w:rsidTr="00E76197">
        <w:tc>
          <w:tcPr>
            <w:tcW w:w="1526" w:type="dxa"/>
            <w:shd w:val="clear" w:color="auto" w:fill="D9D9D9"/>
          </w:tcPr>
          <w:p w:rsidR="002D4DE7" w:rsidRDefault="002D4DE7" w:rsidP="00E76197">
            <w:pPr>
              <w:jc w:val="center"/>
              <w:rPr>
                <w:color w:val="000000"/>
                <w:sz w:val="18"/>
              </w:rPr>
            </w:pPr>
            <w:r>
              <w:rPr>
                <w:rFonts w:hint="eastAsia"/>
                <w:color w:val="000000"/>
                <w:sz w:val="18"/>
              </w:rPr>
              <w:t>必填字段</w:t>
            </w:r>
            <w:r>
              <w:rPr>
                <w:color w:val="000000"/>
                <w:sz w:val="18"/>
              </w:rPr>
              <w:t xml:space="preserve"> mandatory text </w:t>
            </w:r>
          </w:p>
        </w:tc>
        <w:tc>
          <w:tcPr>
            <w:tcW w:w="7194" w:type="dxa"/>
          </w:tcPr>
          <w:p w:rsidR="002D4DE7" w:rsidRPr="005A446F" w:rsidRDefault="002D4DE7" w:rsidP="00E76197">
            <w:pPr>
              <w:autoSpaceDE w:val="0"/>
              <w:autoSpaceDN w:val="0"/>
              <w:adjustRightInd w:val="0"/>
              <w:jc w:val="left"/>
              <w:rPr>
                <w:rFonts w:ascii="Courier New" w:hAnsi="Courier New" w:cs="Courier New"/>
                <w:color w:val="000000"/>
                <w:kern w:val="0"/>
                <w:sz w:val="20"/>
                <w:szCs w:val="20"/>
              </w:rPr>
            </w:pPr>
          </w:p>
        </w:tc>
      </w:tr>
      <w:tr w:rsidR="002D4DE7" w:rsidTr="00E76197">
        <w:tc>
          <w:tcPr>
            <w:tcW w:w="1526" w:type="dxa"/>
            <w:shd w:val="clear" w:color="auto" w:fill="D9D9D9"/>
          </w:tcPr>
          <w:p w:rsidR="002D4DE7" w:rsidRDefault="002D4DE7" w:rsidP="00E76197">
            <w:pPr>
              <w:jc w:val="center"/>
              <w:rPr>
                <w:color w:val="000000"/>
                <w:sz w:val="18"/>
              </w:rPr>
            </w:pPr>
            <w:r>
              <w:rPr>
                <w:rFonts w:hint="eastAsia"/>
                <w:color w:val="000000"/>
                <w:sz w:val="18"/>
              </w:rPr>
              <w:lastRenderedPageBreak/>
              <w:t>返回类型</w:t>
            </w:r>
            <w:r>
              <w:rPr>
                <w:color w:val="000000"/>
                <w:sz w:val="18"/>
              </w:rPr>
              <w:t xml:space="preserve"> return type </w:t>
            </w:r>
          </w:p>
        </w:tc>
        <w:tc>
          <w:tcPr>
            <w:tcW w:w="7194" w:type="dxa"/>
          </w:tcPr>
          <w:p w:rsidR="002D4DE7" w:rsidRDefault="002D4DE7" w:rsidP="00E76197">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JSON   </w:t>
            </w:r>
            <w:r w:rsidRPr="008D4671">
              <w:rPr>
                <w:rFonts w:ascii="Courier New" w:hAnsi="Courier New" w:cs="Courier New" w:hint="eastAsia"/>
                <w:color w:val="000000"/>
                <w:kern w:val="0"/>
                <w:sz w:val="20"/>
                <w:szCs w:val="20"/>
              </w:rPr>
              <w:t>JSONObject</w:t>
            </w:r>
          </w:p>
        </w:tc>
      </w:tr>
      <w:tr w:rsidR="002D4DE7" w:rsidTr="00E76197">
        <w:tc>
          <w:tcPr>
            <w:tcW w:w="1526" w:type="dxa"/>
            <w:shd w:val="clear" w:color="auto" w:fill="D9D9D9"/>
          </w:tcPr>
          <w:p w:rsidR="002D4DE7" w:rsidRDefault="002D4DE7" w:rsidP="00E76197">
            <w:pPr>
              <w:pStyle w:val="a3"/>
              <w:pBdr>
                <w:bottom w:val="none" w:sz="0" w:space="0" w:color="auto"/>
              </w:pBdr>
              <w:tabs>
                <w:tab w:val="clear" w:pos="4153"/>
                <w:tab w:val="clear" w:pos="8306"/>
              </w:tabs>
              <w:snapToGrid/>
              <w:rPr>
                <w:color w:val="000000"/>
                <w:szCs w:val="24"/>
              </w:rPr>
            </w:pPr>
            <w:r>
              <w:rPr>
                <w:rFonts w:hint="eastAsia"/>
                <w:color w:val="000000"/>
                <w:szCs w:val="24"/>
              </w:rPr>
              <w:t>URL</w:t>
            </w:r>
          </w:p>
        </w:tc>
        <w:tc>
          <w:tcPr>
            <w:tcW w:w="7194" w:type="dxa"/>
          </w:tcPr>
          <w:p w:rsidR="002D4DE7" w:rsidRPr="005A446F" w:rsidRDefault="002D4DE7" w:rsidP="00E76197">
            <w:pPr>
              <w:rPr>
                <w:rFonts w:ascii="Courier New" w:hAnsi="Courier New" w:cs="Courier New"/>
                <w:b/>
                <w:color w:val="000000"/>
                <w:kern w:val="0"/>
                <w:sz w:val="20"/>
                <w:szCs w:val="20"/>
              </w:rPr>
            </w:pPr>
            <w:r>
              <w:rPr>
                <w:rFonts w:ascii="Courier New" w:hAnsi="Courier New" w:cs="Courier New" w:hint="eastAsia"/>
                <w:b/>
                <w:color w:val="000000"/>
                <w:kern w:val="0"/>
                <w:sz w:val="20"/>
                <w:szCs w:val="20"/>
              </w:rPr>
              <w:t>DataReport</w:t>
            </w:r>
          </w:p>
          <w:p w:rsidR="002D4DE7" w:rsidRPr="00AA2A00" w:rsidRDefault="002D4DE7" w:rsidP="00E76197">
            <w:pPr>
              <w:rPr>
                <w:rFonts w:ascii="Courier New" w:hAnsi="Courier New" w:cs="Courier New"/>
                <w:color w:val="000000"/>
                <w:kern w:val="0"/>
                <w:sz w:val="20"/>
                <w:szCs w:val="20"/>
              </w:rPr>
            </w:pPr>
            <w:r w:rsidRPr="00E315AE">
              <w:rPr>
                <w:rFonts w:ascii="Courier New" w:hAnsi="Courier New" w:cs="Courier New"/>
                <w:color w:val="000000"/>
                <w:kern w:val="0"/>
                <w:sz w:val="20"/>
                <w:szCs w:val="20"/>
              </w:rPr>
              <w:t>http</w:t>
            </w:r>
            <w:r>
              <w:rPr>
                <w:rFonts w:ascii="Courier New" w:hAnsi="Courier New" w:cs="Courier New"/>
                <w:color w:val="000000"/>
                <w:kern w:val="0"/>
                <w:sz w:val="20"/>
                <w:szCs w:val="20"/>
              </w:rPr>
              <w:t>:</w:t>
            </w:r>
            <w:r w:rsidRPr="00E315AE">
              <w:rPr>
                <w:rFonts w:ascii="Courier New" w:hAnsi="Courier New" w:cs="Courier New"/>
                <w:color w:val="000000"/>
                <w:kern w:val="0"/>
                <w:sz w:val="20"/>
                <w:szCs w:val="20"/>
              </w:rPr>
              <w:t>//host</w:t>
            </w:r>
            <w:r>
              <w:rPr>
                <w:rFonts w:ascii="Courier New" w:hAnsi="Courier New" w:cs="Courier New"/>
                <w:color w:val="000000"/>
                <w:kern w:val="0"/>
                <w:sz w:val="20"/>
                <w:szCs w:val="20"/>
              </w:rPr>
              <w:t>:</w:t>
            </w:r>
            <w:r w:rsidRPr="00E315AE">
              <w:rPr>
                <w:rFonts w:ascii="Courier New" w:hAnsi="Courier New" w:cs="Courier New"/>
                <w:color w:val="000000"/>
                <w:kern w:val="0"/>
                <w:sz w:val="20"/>
                <w:szCs w:val="20"/>
              </w:rPr>
              <w:t>port/</w:t>
            </w:r>
            <w:r>
              <w:rPr>
                <w:rFonts w:ascii="Courier New" w:hAnsi="Courier New" w:cs="Courier New" w:hint="eastAsia"/>
                <w:color w:val="000000"/>
                <w:kern w:val="0"/>
                <w:sz w:val="20"/>
                <w:szCs w:val="20"/>
              </w:rPr>
              <w:t>Gateway</w:t>
            </w:r>
            <w:r w:rsidRPr="00E315AE">
              <w:rPr>
                <w:rFonts w:ascii="Courier New" w:hAnsi="Courier New" w:cs="Courier New"/>
                <w:color w:val="000000"/>
                <w:kern w:val="0"/>
                <w:sz w:val="20"/>
                <w:szCs w:val="20"/>
              </w:rPr>
              <w:t>/api</w:t>
            </w:r>
            <w:r w:rsidRPr="005A446F">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DataReport</w:t>
            </w:r>
          </w:p>
        </w:tc>
      </w:tr>
      <w:tr w:rsidR="002D4DE7" w:rsidTr="00E76197">
        <w:tc>
          <w:tcPr>
            <w:tcW w:w="1526" w:type="dxa"/>
            <w:shd w:val="clear" w:color="auto" w:fill="D9D9D9"/>
          </w:tcPr>
          <w:p w:rsidR="002D4DE7" w:rsidRDefault="002D4DE7" w:rsidP="00E76197">
            <w:pPr>
              <w:pStyle w:val="a3"/>
              <w:pBdr>
                <w:bottom w:val="none" w:sz="0" w:space="0" w:color="auto"/>
              </w:pBdr>
              <w:tabs>
                <w:tab w:val="clear" w:pos="4153"/>
                <w:tab w:val="clear" w:pos="8306"/>
              </w:tabs>
              <w:snapToGrid/>
              <w:rPr>
                <w:color w:val="000000"/>
                <w:szCs w:val="24"/>
              </w:rPr>
            </w:pPr>
            <w:r>
              <w:rPr>
                <w:color w:val="000000"/>
                <w:szCs w:val="24"/>
              </w:rPr>
              <w:t>input</w:t>
            </w:r>
          </w:p>
        </w:tc>
        <w:tc>
          <w:tcPr>
            <w:tcW w:w="7194" w:type="dxa"/>
          </w:tcPr>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2D4DE7" w:rsidRDefault="002D4DE7" w:rsidP="002D4DE7">
            <w:pPr>
              <w:autoSpaceDE w:val="0"/>
              <w:autoSpaceDN w:val="0"/>
              <w:adjustRightInd w:val="0"/>
              <w:ind w:firstLineChars="550" w:firstLine="1176"/>
              <w:jc w:val="left"/>
              <w:rPr>
                <w:rFonts w:ascii="Courier New" w:hAnsi="Courier New" w:cs="Courier New"/>
                <w:color w:val="000000"/>
                <w:kern w:val="0"/>
                <w:sz w:val="20"/>
                <w:szCs w:val="20"/>
              </w:rPr>
            </w:pPr>
            <w:r>
              <w:rPr>
                <w:rFonts w:ascii="Courier New" w:hAnsi="Courier New" w:cs="Courier New"/>
                <w:color w:val="000000"/>
                <w:kern w:val="0"/>
                <w:sz w:val="20"/>
                <w:szCs w:val="20"/>
              </w:rPr>
              <w:t>"serialno"</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555136">
              <w:rPr>
                <w:rFonts w:ascii="Courier New" w:hAnsi="Courier New" w:cs="Courier New"/>
                <w:color w:val="000000"/>
                <w:kern w:val="0"/>
                <w:sz w:val="20"/>
                <w:szCs w:val="20"/>
              </w:rPr>
              <w:t>00137A000001E6AA01</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2D4DE7" w:rsidRPr="00A07759" w:rsidRDefault="002D4DE7" w:rsidP="002D4DE7">
            <w:pPr>
              <w:autoSpaceDE w:val="0"/>
              <w:autoSpaceDN w:val="0"/>
              <w:adjustRightInd w:val="0"/>
              <w:ind w:firstLineChars="550" w:firstLine="1176"/>
              <w:jc w:val="left"/>
              <w:rPr>
                <w:rFonts w:ascii="Courier New" w:hAnsi="Courier New" w:cs="Courier New"/>
                <w:color w:val="00B050"/>
                <w:kern w:val="0"/>
                <w:sz w:val="20"/>
                <w:szCs w:val="20"/>
              </w:rPr>
            </w:pPr>
            <w:r w:rsidRPr="00A07759">
              <w:rPr>
                <w:rFonts w:ascii="Courier New" w:hAnsi="Courier New" w:cs="Courier New" w:hint="eastAsia"/>
                <w:color w:val="00B050"/>
                <w:kern w:val="0"/>
                <w:sz w:val="20"/>
                <w:szCs w:val="20"/>
              </w:rPr>
              <w:t>"time":</w:t>
            </w:r>
            <w:r>
              <w:rPr>
                <w:rFonts w:ascii="Courier New" w:hAnsi="Courier New" w:cs="Courier New" w:hint="eastAsia"/>
                <w:color w:val="00B050"/>
                <w:kern w:val="0"/>
                <w:sz w:val="20"/>
                <w:szCs w:val="20"/>
              </w:rPr>
              <w:t>"</w:t>
            </w:r>
            <w:r w:rsidRPr="00A07759">
              <w:rPr>
                <w:rFonts w:ascii="Courier New" w:hAnsi="Courier New" w:cs="Courier New" w:hint="eastAsia"/>
                <w:color w:val="00B050"/>
                <w:kern w:val="0"/>
                <w:sz w:val="20"/>
                <w:szCs w:val="20"/>
              </w:rPr>
              <w:t>130000000000</w:t>
            </w:r>
            <w:r>
              <w:rPr>
                <w:rFonts w:ascii="Courier New" w:hAnsi="Courier New" w:cs="Courier New" w:hint="eastAsia"/>
                <w:color w:val="00B050"/>
                <w:kern w:val="0"/>
                <w:sz w:val="20"/>
                <w:szCs w:val="20"/>
              </w:rPr>
              <w:t>"</w:t>
            </w:r>
            <w:r w:rsidRPr="00A07759">
              <w:rPr>
                <w:rFonts w:ascii="Courier New" w:hAnsi="Courier New" w:cs="Courier New" w:hint="eastAsia"/>
                <w:color w:val="00B050"/>
                <w:kern w:val="0"/>
                <w:sz w:val="20"/>
                <w:szCs w:val="20"/>
              </w:rPr>
              <w:t>,</w:t>
            </w:r>
            <w:r>
              <w:rPr>
                <w:rFonts w:ascii="Courier New" w:hAnsi="Courier New" w:cs="Courier New" w:hint="eastAsia"/>
                <w:color w:val="00B050"/>
                <w:kern w:val="0"/>
                <w:sz w:val="20"/>
                <w:szCs w:val="20"/>
              </w:rPr>
              <w:t>属性改变时间</w:t>
            </w:r>
          </w:p>
          <w:p w:rsidR="002D4DE7" w:rsidRDefault="002D4DE7" w:rsidP="002D4DE7">
            <w:pPr>
              <w:autoSpaceDE w:val="0"/>
              <w:autoSpaceDN w:val="0"/>
              <w:adjustRightInd w:val="0"/>
              <w:ind w:firstLineChars="550" w:firstLine="1176"/>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D85A3A">
              <w:rPr>
                <w:rFonts w:ascii="Courier New" w:hAnsi="Courier New" w:cs="Courier New"/>
                <w:color w:val="000000"/>
                <w:kern w:val="0"/>
                <w:sz w:val="20"/>
                <w:szCs w:val="20"/>
              </w:rPr>
              <w:t>attributename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sidRPr="00D85A3A">
              <w:rPr>
                <w:rFonts w:ascii="Courier New" w:hAnsi="Courier New" w:cs="Courier New"/>
                <w:color w:val="000000"/>
                <w:kern w:val="0"/>
                <w:sz w:val="20"/>
                <w:szCs w:val="20"/>
              </w:rPr>
              <w:t>Current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w:t>
            </w:r>
            <w:r>
              <w:rPr>
                <w:rFonts w:ascii="Courier New" w:hAnsi="Courier New" w:cs="Courier New" w:hint="eastAsia"/>
                <w:color w:val="000000"/>
                <w:kern w:val="0"/>
                <w:sz w:val="20"/>
                <w:szCs w:val="20"/>
              </w:rPr>
              <w:t>参数名称</w:t>
            </w:r>
          </w:p>
          <w:p w:rsidR="002D4DE7" w:rsidRDefault="002D4DE7" w:rsidP="002D4DE7">
            <w:pPr>
              <w:autoSpaceDE w:val="0"/>
              <w:autoSpaceDN w:val="0"/>
              <w:adjustRightInd w:val="0"/>
              <w:ind w:firstLineChars="550" w:firstLine="1176"/>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555136">
              <w:rPr>
                <w:rFonts w:ascii="Courier New" w:hAnsi="Courier New" w:cs="Courier New"/>
                <w:color w:val="000000"/>
                <w:kern w:val="0"/>
                <w:sz w:val="20"/>
                <w:szCs w:val="20"/>
              </w:rPr>
              <w:t>status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:0,//</w:t>
            </w:r>
            <w:r>
              <w:rPr>
                <w:rFonts w:ascii="Courier New" w:hAnsi="Courier New" w:cs="Courier New" w:hint="eastAsia"/>
                <w:color w:val="000000"/>
                <w:kern w:val="0"/>
                <w:sz w:val="20"/>
                <w:szCs w:val="20"/>
              </w:rPr>
              <w:t>状态</w:t>
            </w:r>
          </w:p>
          <w:p w:rsidR="002D4DE7" w:rsidRDefault="002D4DE7" w:rsidP="002D4DE7">
            <w:pPr>
              <w:tabs>
                <w:tab w:val="center" w:pos="4077"/>
              </w:tabs>
              <w:autoSpaceDE w:val="0"/>
              <w:autoSpaceDN w:val="0"/>
              <w:adjustRightInd w:val="0"/>
              <w:ind w:firstLineChars="550" w:firstLine="1176"/>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D85A3A">
              <w:rPr>
                <w:rFonts w:ascii="Courier New" w:hAnsi="Courier New" w:cs="Courier New"/>
                <w:color w:val="000000"/>
                <w:kern w:val="0"/>
                <w:sz w:val="20"/>
                <w:szCs w:val="20"/>
              </w:rPr>
              <w:t>value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0.5</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2D4DE7" w:rsidRPr="00F22EA2" w:rsidRDefault="002D4DE7" w:rsidP="002D4DE7">
            <w:pPr>
              <w:tabs>
                <w:tab w:val="center" w:pos="4077"/>
              </w:tabs>
              <w:autoSpaceDE w:val="0"/>
              <w:autoSpaceDN w:val="0"/>
              <w:adjustRightInd w:val="0"/>
              <w:ind w:firstLineChars="550" w:firstLine="1176"/>
              <w:jc w:val="left"/>
              <w:rPr>
                <w:rFonts w:ascii="Courier New" w:hAnsi="Courier New" w:cs="Courier New"/>
                <w:color w:val="000000"/>
                <w:kern w:val="0"/>
                <w:sz w:val="20"/>
                <w:szCs w:val="20"/>
              </w:rPr>
            </w:pPr>
          </w:p>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tc>
      </w:tr>
      <w:tr w:rsidR="002D4DE7" w:rsidTr="00E76197">
        <w:tc>
          <w:tcPr>
            <w:tcW w:w="1526" w:type="dxa"/>
            <w:shd w:val="clear" w:color="auto" w:fill="D9D9D9"/>
          </w:tcPr>
          <w:p w:rsidR="002D4DE7" w:rsidRDefault="002D4DE7" w:rsidP="00E76197">
            <w:pPr>
              <w:pStyle w:val="a3"/>
              <w:pBdr>
                <w:bottom w:val="none" w:sz="0" w:space="0" w:color="auto"/>
              </w:pBdr>
              <w:tabs>
                <w:tab w:val="clear" w:pos="4153"/>
                <w:tab w:val="clear" w:pos="8306"/>
              </w:tabs>
              <w:snapToGrid/>
              <w:rPr>
                <w:color w:val="000000"/>
                <w:szCs w:val="24"/>
              </w:rPr>
            </w:pPr>
            <w:r>
              <w:rPr>
                <w:rFonts w:hint="eastAsia"/>
                <w:color w:val="000000"/>
                <w:szCs w:val="24"/>
              </w:rPr>
              <w:t>返回值</w:t>
            </w:r>
            <w:r>
              <w:rPr>
                <w:color w:val="000000"/>
                <w:szCs w:val="24"/>
              </w:rPr>
              <w:t xml:space="preserve"> returned value</w:t>
            </w:r>
          </w:p>
        </w:tc>
        <w:tc>
          <w:tcPr>
            <w:tcW w:w="7194" w:type="dxa"/>
          </w:tcPr>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S</w:t>
            </w:r>
            <w:r>
              <w:rPr>
                <w:rFonts w:ascii="Courier New" w:hAnsi="Courier New" w:cs="Courier New" w:hint="eastAsia"/>
                <w:color w:val="000000"/>
                <w:kern w:val="0"/>
                <w:sz w:val="20"/>
                <w:szCs w:val="20"/>
              </w:rPr>
              <w:t>uccess:</w:t>
            </w:r>
          </w:p>
          <w:p w:rsidR="002D4DE7" w:rsidRPr="00450366"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request</w:t>
            </w:r>
            <w:r>
              <w:rPr>
                <w:rFonts w:ascii="Courier New" w:hAnsi="Courier New" w:cs="Courier New"/>
                <w:color w:val="000000"/>
                <w:kern w:val="0"/>
                <w:sz w:val="20"/>
                <w:szCs w:val="20"/>
              </w:rPr>
              <w:t>S</w:t>
            </w:r>
            <w:r w:rsidRPr="006912B8">
              <w:rPr>
                <w:rFonts w:ascii="Courier New" w:hAnsi="Courier New" w:cs="Courier New"/>
                <w:color w:val="000000"/>
                <w:kern w:val="0"/>
                <w:sz w:val="20"/>
                <w:szCs w:val="20"/>
              </w:rPr>
              <w:t>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6912B8">
              <w:rPr>
                <w:rFonts w:ascii="Courier New" w:hAnsi="Courier New" w:cs="Courier New" w:hint="eastAsia"/>
                <w:color w:val="000000"/>
                <w:kern w:val="0"/>
                <w:sz w:val="20"/>
                <w:szCs w:val="20"/>
              </w:rPr>
              <w:t>0</w:t>
            </w:r>
          </w:p>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2D4DE7" w:rsidRDefault="002D4DE7" w:rsidP="00E76197">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color w:val="000000"/>
                <w:kern w:val="0"/>
                <w:sz w:val="20"/>
                <w:szCs w:val="20"/>
              </w:rPr>
              <w:t>Fail</w:t>
            </w:r>
            <w:r>
              <w:rPr>
                <w:rFonts w:ascii="Courier New" w:hAnsi="Courier New" w:cs="Courier New"/>
                <w:color w:val="000000"/>
                <w:kern w:val="0"/>
                <w:sz w:val="20"/>
                <w:szCs w:val="20"/>
              </w:rPr>
              <w:t>:</w:t>
            </w:r>
          </w:p>
          <w:p w:rsidR="002D4DE7" w:rsidRPr="006912B8"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request</w:t>
            </w:r>
            <w:r>
              <w:rPr>
                <w:rFonts w:ascii="Courier New" w:hAnsi="Courier New" w:cs="Courier New"/>
                <w:color w:val="000000"/>
                <w:kern w:val="0"/>
                <w:sz w:val="20"/>
                <w:szCs w:val="20"/>
              </w:rPr>
              <w:t>S</w:t>
            </w:r>
            <w:r w:rsidRPr="006912B8">
              <w:rPr>
                <w:rFonts w:ascii="Courier New" w:hAnsi="Courier New" w:cs="Courier New"/>
                <w:color w:val="000000"/>
                <w:kern w:val="0"/>
                <w:sz w:val="20"/>
                <w:szCs w:val="20"/>
              </w:rPr>
              <w:t>tatus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sidRPr="006912B8">
              <w:rPr>
                <w:rFonts w:ascii="Courier New" w:hAnsi="Courier New" w:cs="Courier New" w:hint="eastAsia"/>
                <w:color w:val="000000"/>
                <w:kern w:val="0"/>
                <w:sz w:val="20"/>
                <w:szCs w:val="20"/>
              </w:rPr>
              <w:t>-1,</w:t>
            </w:r>
          </w:p>
          <w:p w:rsidR="002D4DE7" w:rsidRPr="006912B8"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errcode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:3001</w:t>
            </w:r>
            <w:r w:rsidRPr="006912B8">
              <w:rPr>
                <w:rFonts w:ascii="Courier New" w:hAnsi="Courier New" w:cs="Courier New" w:hint="eastAsia"/>
                <w:color w:val="000000"/>
                <w:kern w:val="0"/>
                <w:sz w:val="20"/>
                <w:szCs w:val="20"/>
              </w:rPr>
              <w:t>,</w:t>
            </w:r>
          </w:p>
          <w:p w:rsidR="002D4DE7" w:rsidRPr="006912B8"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r w:rsidRPr="006912B8">
              <w:rPr>
                <w:rFonts w:ascii="Courier New" w:hAnsi="Courier New" w:cs="Courier New"/>
                <w:color w:val="000000"/>
                <w:kern w:val="0"/>
                <w:sz w:val="20"/>
                <w:szCs w:val="20"/>
              </w:rPr>
              <w:t>errdes</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2D4DE7" w:rsidRPr="006912B8" w:rsidRDefault="002D4DE7" w:rsidP="00E76197">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color w:val="000000"/>
                <w:kern w:val="0"/>
                <w:sz w:val="20"/>
                <w:szCs w:val="20"/>
              </w:rPr>
              <w:t>Errcode</w:t>
            </w:r>
            <w:r>
              <w:rPr>
                <w:rFonts w:ascii="Courier New" w:hAnsi="Courier New" w:cs="Courier New" w:hint="eastAsia"/>
                <w:color w:val="000000"/>
                <w:kern w:val="0"/>
                <w:sz w:val="20"/>
                <w:szCs w:val="20"/>
              </w:rPr>
              <w:t xml:space="preserve"> List:</w:t>
            </w:r>
          </w:p>
          <w:p w:rsidR="002D4DE7" w:rsidRDefault="002D4DE7" w:rsidP="00E761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2D4DE7" w:rsidRPr="006912B8" w:rsidRDefault="002D4DE7" w:rsidP="002D4DE7">
            <w:pPr>
              <w:autoSpaceDE w:val="0"/>
              <w:autoSpaceDN w:val="0"/>
              <w:adjustRightInd w:val="0"/>
              <w:ind w:firstLineChars="150" w:firstLine="321"/>
              <w:jc w:val="left"/>
              <w:rPr>
                <w:rFonts w:ascii="Courier New" w:hAnsi="Courier New" w:cs="Courier New"/>
                <w:color w:val="000000"/>
                <w:kern w:val="0"/>
                <w:sz w:val="20"/>
                <w:szCs w:val="20"/>
              </w:rPr>
            </w:pPr>
            <w:r w:rsidRPr="006912B8">
              <w:rPr>
                <w:rFonts w:ascii="Courier New" w:hAnsi="Courier New" w:cs="Courier New" w:hint="eastAsia"/>
                <w:color w:val="000000"/>
                <w:kern w:val="0"/>
                <w:sz w:val="20"/>
                <w:szCs w:val="20"/>
              </w:rPr>
              <w:t>3001</w:t>
            </w:r>
            <w:r>
              <w:rPr>
                <w:rFonts w:ascii="Courier New" w:hAnsi="Courier New" w:cs="Courier New" w:hint="eastAsia"/>
                <w:color w:val="000000"/>
                <w:kern w:val="0"/>
                <w:sz w:val="20"/>
                <w:szCs w:val="20"/>
              </w:rPr>
              <w:t xml:space="preserve">:other error   </w:t>
            </w:r>
            <w:r>
              <w:rPr>
                <w:rFonts w:ascii="Courier New" w:hAnsi="Courier New" w:cs="Courier New" w:hint="eastAsia"/>
                <w:color w:val="000000"/>
                <w:kern w:val="0"/>
                <w:sz w:val="20"/>
                <w:szCs w:val="20"/>
              </w:rPr>
              <w:t>（其他错误）</w:t>
            </w:r>
          </w:p>
          <w:p w:rsidR="002D4DE7" w:rsidRDefault="002D4DE7" w:rsidP="00E76197">
            <w:pPr>
              <w:autoSpaceDE w:val="0"/>
              <w:autoSpaceDN w:val="0"/>
              <w:adjustRightInd w:val="0"/>
              <w:jc w:val="left"/>
              <w:rPr>
                <w:rFonts w:ascii="Courier New" w:hAnsi="Courier New" w:cs="Courier New"/>
                <w:color w:val="000000"/>
                <w:kern w:val="0"/>
                <w:sz w:val="20"/>
                <w:szCs w:val="20"/>
              </w:rPr>
            </w:pPr>
            <w:r w:rsidRPr="006912B8">
              <w:rPr>
                <w:rFonts w:ascii="Courier New" w:hAnsi="Courier New" w:cs="Courier New" w:hint="eastAsia"/>
                <w:color w:val="000000"/>
                <w:kern w:val="0"/>
                <w:sz w:val="20"/>
                <w:szCs w:val="20"/>
              </w:rPr>
              <w:t>]</w:t>
            </w:r>
          </w:p>
        </w:tc>
      </w:tr>
    </w:tbl>
    <w:p w:rsidR="002D4DE7" w:rsidRPr="00BE7F0D" w:rsidRDefault="002D4DE7" w:rsidP="002D4DE7">
      <w:pPr>
        <w:pStyle w:val="3"/>
        <w:rPr>
          <w:color w:val="000000" w:themeColor="text1"/>
        </w:rPr>
      </w:pPr>
      <w:bookmarkStart w:id="59" w:name="_Toc467859583"/>
      <w:bookmarkStart w:id="60" w:name="_Toc2269367"/>
      <w:r w:rsidRPr="002D4DE7">
        <w:rPr>
          <w:rFonts w:hint="eastAsia"/>
          <w:color w:val="000000" w:themeColor="text1"/>
        </w:rPr>
        <w:t>数据上报单位量</w:t>
      </w:r>
      <w:bookmarkEnd w:id="59"/>
      <w:bookmarkEnd w:id="60"/>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6"/>
        <w:gridCol w:w="1285"/>
        <w:gridCol w:w="2977"/>
        <w:gridCol w:w="850"/>
        <w:gridCol w:w="2552"/>
      </w:tblGrid>
      <w:tr w:rsidR="002D4DE7" w:rsidTr="00E76197">
        <w:tc>
          <w:tcPr>
            <w:tcW w:w="666" w:type="dxa"/>
            <w:shd w:val="clear" w:color="auto" w:fill="A6A6A6" w:themeFill="background1" w:themeFillShade="A6"/>
            <w:hideMark/>
          </w:tcPr>
          <w:p w:rsidR="002D4DE7" w:rsidRDefault="002D4DE7" w:rsidP="00E76197">
            <w:pPr>
              <w:spacing w:line="408" w:lineRule="auto"/>
              <w:rPr>
                <w:rFonts w:ascii="宋体" w:hAnsi="宋体" w:cs="宋体"/>
                <w:color w:val="000000"/>
                <w:sz w:val="24"/>
              </w:rPr>
            </w:pPr>
            <w:r>
              <w:rPr>
                <w:rFonts w:hint="eastAsia"/>
                <w:color w:val="000000"/>
              </w:rPr>
              <w:t>序号</w:t>
            </w:r>
          </w:p>
        </w:tc>
        <w:tc>
          <w:tcPr>
            <w:tcW w:w="1285" w:type="dxa"/>
            <w:shd w:val="clear" w:color="auto" w:fill="A6A6A6" w:themeFill="background1" w:themeFillShade="A6"/>
            <w:hideMark/>
          </w:tcPr>
          <w:p w:rsidR="002D4DE7" w:rsidRDefault="002D4DE7" w:rsidP="00E76197">
            <w:pPr>
              <w:spacing w:line="408" w:lineRule="auto"/>
              <w:rPr>
                <w:rFonts w:ascii="宋体" w:hAnsi="宋体" w:cs="宋体"/>
                <w:color w:val="000000"/>
                <w:sz w:val="24"/>
              </w:rPr>
            </w:pPr>
            <w:r>
              <w:rPr>
                <w:rFonts w:hint="eastAsia"/>
                <w:color w:val="000000"/>
              </w:rPr>
              <w:t>传感器名称</w:t>
            </w:r>
          </w:p>
        </w:tc>
        <w:tc>
          <w:tcPr>
            <w:tcW w:w="2977" w:type="dxa"/>
            <w:shd w:val="clear" w:color="auto" w:fill="A6A6A6" w:themeFill="background1" w:themeFillShade="A6"/>
            <w:hideMark/>
          </w:tcPr>
          <w:p w:rsidR="002D4DE7" w:rsidRDefault="002D4DE7" w:rsidP="00E76197">
            <w:pPr>
              <w:spacing w:line="408" w:lineRule="auto"/>
              <w:rPr>
                <w:rFonts w:ascii="宋体" w:hAnsi="宋体" w:cs="宋体"/>
                <w:color w:val="000000"/>
                <w:sz w:val="24"/>
              </w:rPr>
            </w:pPr>
            <w:r>
              <w:rPr>
                <w:rFonts w:hint="eastAsia"/>
                <w:color w:val="000000"/>
              </w:rPr>
              <w:t>属性名称</w:t>
            </w:r>
          </w:p>
        </w:tc>
        <w:tc>
          <w:tcPr>
            <w:tcW w:w="850" w:type="dxa"/>
            <w:shd w:val="clear" w:color="auto" w:fill="A6A6A6" w:themeFill="background1" w:themeFillShade="A6"/>
            <w:hideMark/>
          </w:tcPr>
          <w:p w:rsidR="002D4DE7" w:rsidRDefault="002D4DE7" w:rsidP="00E76197">
            <w:pPr>
              <w:spacing w:line="408" w:lineRule="auto"/>
              <w:rPr>
                <w:rFonts w:ascii="宋体" w:hAnsi="宋体" w:cs="宋体"/>
                <w:color w:val="000000"/>
                <w:sz w:val="24"/>
              </w:rPr>
            </w:pPr>
            <w:r>
              <w:rPr>
                <w:rFonts w:hint="eastAsia"/>
                <w:color w:val="000000"/>
              </w:rPr>
              <w:t>值</w:t>
            </w:r>
          </w:p>
        </w:tc>
        <w:tc>
          <w:tcPr>
            <w:tcW w:w="2552" w:type="dxa"/>
            <w:shd w:val="clear" w:color="auto" w:fill="A6A6A6" w:themeFill="background1" w:themeFillShade="A6"/>
            <w:hideMark/>
          </w:tcPr>
          <w:p w:rsidR="002D4DE7" w:rsidRDefault="002D4DE7" w:rsidP="00E76197">
            <w:pPr>
              <w:spacing w:line="408" w:lineRule="auto"/>
              <w:rPr>
                <w:rFonts w:ascii="宋体" w:hAnsi="宋体" w:cs="宋体"/>
                <w:color w:val="000000"/>
                <w:sz w:val="24"/>
              </w:rPr>
            </w:pPr>
            <w:r>
              <w:rPr>
                <w:rFonts w:hint="eastAsia"/>
                <w:color w:val="000000"/>
              </w:rPr>
              <w:t>备注</w:t>
            </w:r>
          </w:p>
        </w:tc>
      </w:tr>
      <w:tr w:rsidR="002D4DE7" w:rsidTr="00E76197">
        <w:trPr>
          <w:trHeight w:val="1212"/>
        </w:trPr>
        <w:tc>
          <w:tcPr>
            <w:tcW w:w="0" w:type="auto"/>
            <w:vMerge w:val="restart"/>
            <w:vAlign w:val="center"/>
            <w:hideMark/>
          </w:tcPr>
          <w:p w:rsidR="002D4DE7" w:rsidRDefault="002D4DE7" w:rsidP="00E76197">
            <w:pPr>
              <w:rPr>
                <w:rFonts w:ascii="宋体" w:hAnsi="宋体" w:cs="宋体"/>
                <w:color w:val="000000"/>
                <w:sz w:val="24"/>
              </w:rPr>
            </w:pPr>
          </w:p>
        </w:tc>
        <w:tc>
          <w:tcPr>
            <w:tcW w:w="1285" w:type="dxa"/>
            <w:vMerge w:val="restart"/>
            <w:vAlign w:val="center"/>
            <w:hideMark/>
          </w:tcPr>
          <w:p w:rsidR="002D4DE7" w:rsidRDefault="002D4DE7" w:rsidP="00E76197">
            <w:pPr>
              <w:rPr>
                <w:rFonts w:ascii="宋体" w:hAnsi="宋体" w:cs="宋体"/>
                <w:color w:val="000000"/>
                <w:sz w:val="24"/>
              </w:rPr>
            </w:pPr>
            <w:r>
              <w:rPr>
                <w:rFonts w:ascii="宋体" w:hAnsi="宋体" w:cs="宋体" w:hint="eastAsia"/>
                <w:color w:val="000000"/>
                <w:sz w:val="24"/>
              </w:rPr>
              <w:t>门锁</w:t>
            </w:r>
          </w:p>
        </w:tc>
        <w:tc>
          <w:tcPr>
            <w:tcW w:w="2977" w:type="dxa"/>
            <w:shd w:val="clear" w:color="auto" w:fill="auto"/>
            <w:hideMark/>
          </w:tcPr>
          <w:p w:rsidR="002D4DE7" w:rsidRDefault="002D4DE7" w:rsidP="00E76197">
            <w:pPr>
              <w:spacing w:line="408" w:lineRule="auto"/>
              <w:rPr>
                <w:rFonts w:ascii="宋体" w:hAnsi="宋体"/>
                <w:color w:val="000000"/>
                <w:sz w:val="24"/>
              </w:rPr>
            </w:pPr>
            <w:r>
              <w:rPr>
                <w:color w:val="000000"/>
              </w:rPr>
              <w:t>SpringBolt_Status</w:t>
            </w:r>
          </w:p>
          <w:p w:rsidR="002D4DE7" w:rsidRDefault="002D4DE7" w:rsidP="00E76197">
            <w:pPr>
              <w:spacing w:line="408" w:lineRule="auto"/>
              <w:rPr>
                <w:rFonts w:ascii="宋体" w:hAnsi="宋体" w:cs="宋体"/>
                <w:color w:val="000000"/>
                <w:sz w:val="24"/>
              </w:rPr>
            </w:pPr>
            <w:r>
              <w:rPr>
                <w:rFonts w:hint="eastAsia"/>
                <w:color w:val="000000"/>
              </w:rPr>
              <w:t>锁舌状态</w:t>
            </w:r>
          </w:p>
        </w:tc>
        <w:tc>
          <w:tcPr>
            <w:tcW w:w="850" w:type="dxa"/>
            <w:shd w:val="clear" w:color="auto" w:fill="auto"/>
            <w:hideMark/>
          </w:tcPr>
          <w:p w:rsidR="002D4DE7" w:rsidRDefault="002D4DE7" w:rsidP="00E76197">
            <w:pPr>
              <w:spacing w:line="408" w:lineRule="auto"/>
              <w:rPr>
                <w:rFonts w:ascii="宋体" w:hAnsi="宋体" w:cs="宋体"/>
                <w:color w:val="000000"/>
                <w:sz w:val="24"/>
              </w:rPr>
            </w:pPr>
            <w:r>
              <w:rPr>
                <w:color w:val="000000"/>
              </w:rPr>
              <w:t>0/1</w:t>
            </w:r>
          </w:p>
        </w:tc>
        <w:tc>
          <w:tcPr>
            <w:tcW w:w="2552" w:type="dxa"/>
            <w:shd w:val="clear" w:color="auto" w:fill="auto"/>
            <w:hideMark/>
          </w:tcPr>
          <w:p w:rsidR="002D4DE7" w:rsidRDefault="002D4DE7" w:rsidP="00E76197">
            <w:pPr>
              <w:spacing w:line="408" w:lineRule="auto"/>
              <w:rPr>
                <w:rFonts w:ascii="宋体" w:hAnsi="宋体"/>
                <w:color w:val="000000"/>
                <w:sz w:val="24"/>
              </w:rPr>
            </w:pPr>
            <w:r>
              <w:rPr>
                <w:rFonts w:hint="eastAsia"/>
                <w:color w:val="000000"/>
              </w:rPr>
              <w:t>关闭状态下报送</w:t>
            </w:r>
            <w:r>
              <w:rPr>
                <w:color w:val="000000"/>
              </w:rPr>
              <w:t>:0</w:t>
            </w:r>
          </w:p>
          <w:p w:rsidR="002D4DE7" w:rsidRDefault="002D4DE7" w:rsidP="00E76197">
            <w:pPr>
              <w:spacing w:line="408" w:lineRule="auto"/>
              <w:rPr>
                <w:rFonts w:ascii="宋体" w:hAnsi="宋体" w:cs="宋体"/>
                <w:color w:val="000000"/>
                <w:sz w:val="24"/>
              </w:rPr>
            </w:pPr>
            <w:r>
              <w:rPr>
                <w:rFonts w:hint="eastAsia"/>
                <w:color w:val="000000"/>
              </w:rPr>
              <w:t>打开状态下报送</w:t>
            </w:r>
            <w:r>
              <w:rPr>
                <w:color w:val="000000"/>
              </w:rPr>
              <w:t>:1</w:t>
            </w:r>
          </w:p>
        </w:tc>
      </w:tr>
      <w:tr w:rsidR="002D4DE7" w:rsidTr="00E76197">
        <w:trPr>
          <w:trHeight w:val="794"/>
        </w:trPr>
        <w:tc>
          <w:tcPr>
            <w:tcW w:w="0" w:type="auto"/>
            <w:vMerge/>
            <w:vAlign w:val="center"/>
            <w:hideMark/>
          </w:tcPr>
          <w:p w:rsidR="002D4DE7" w:rsidRDefault="002D4DE7" w:rsidP="00E76197">
            <w:pPr>
              <w:rPr>
                <w:rFonts w:ascii="宋体" w:hAnsi="宋体" w:cs="宋体"/>
                <w:color w:val="000000"/>
                <w:sz w:val="24"/>
              </w:rPr>
            </w:pPr>
          </w:p>
        </w:tc>
        <w:tc>
          <w:tcPr>
            <w:tcW w:w="1285" w:type="dxa"/>
            <w:vMerge/>
            <w:vAlign w:val="center"/>
            <w:hideMark/>
          </w:tcPr>
          <w:p w:rsidR="002D4DE7" w:rsidRDefault="002D4DE7" w:rsidP="00E76197">
            <w:pPr>
              <w:rPr>
                <w:rFonts w:ascii="宋体" w:hAnsi="宋体" w:cs="宋体"/>
                <w:color w:val="000000"/>
                <w:sz w:val="24"/>
              </w:rPr>
            </w:pPr>
          </w:p>
        </w:tc>
        <w:tc>
          <w:tcPr>
            <w:tcW w:w="2977" w:type="dxa"/>
            <w:shd w:val="clear" w:color="auto" w:fill="auto"/>
            <w:hideMark/>
          </w:tcPr>
          <w:p w:rsidR="002D4DE7" w:rsidRDefault="002D4DE7" w:rsidP="00E76197">
            <w:pPr>
              <w:spacing w:line="408" w:lineRule="auto"/>
              <w:rPr>
                <w:color w:val="FF0000"/>
              </w:rPr>
            </w:pPr>
            <w:r w:rsidRPr="00B62FB4">
              <w:t>Zone_Status</w:t>
            </w:r>
          </w:p>
          <w:p w:rsidR="002D4DE7" w:rsidRDefault="002D4DE7" w:rsidP="00E76197">
            <w:pPr>
              <w:spacing w:line="408" w:lineRule="auto"/>
              <w:rPr>
                <w:color w:val="000000"/>
              </w:rPr>
            </w:pPr>
            <w:r>
              <w:rPr>
                <w:rFonts w:hint="eastAsia"/>
                <w:color w:val="000000"/>
              </w:rPr>
              <w:t>报警状态</w:t>
            </w:r>
          </w:p>
        </w:tc>
        <w:tc>
          <w:tcPr>
            <w:tcW w:w="850" w:type="dxa"/>
            <w:shd w:val="clear" w:color="auto" w:fill="auto"/>
            <w:hideMark/>
          </w:tcPr>
          <w:p w:rsidR="002D4DE7" w:rsidRDefault="002D4DE7" w:rsidP="00E76197">
            <w:pPr>
              <w:spacing w:line="408" w:lineRule="auto"/>
              <w:rPr>
                <w:color w:val="000000"/>
              </w:rPr>
            </w:pPr>
            <w:r>
              <w:rPr>
                <w:rFonts w:hint="eastAsia"/>
                <w:color w:val="000000"/>
              </w:rPr>
              <w:t>0/1</w:t>
            </w:r>
          </w:p>
        </w:tc>
        <w:tc>
          <w:tcPr>
            <w:tcW w:w="2552" w:type="dxa"/>
            <w:shd w:val="clear" w:color="auto" w:fill="auto"/>
            <w:hideMark/>
          </w:tcPr>
          <w:p w:rsidR="002D4DE7" w:rsidRDefault="002D4DE7" w:rsidP="00E76197">
            <w:pPr>
              <w:spacing w:line="408" w:lineRule="auto"/>
              <w:rPr>
                <w:rFonts w:ascii="宋体" w:hAnsi="宋体"/>
                <w:color w:val="000000"/>
                <w:sz w:val="24"/>
              </w:rPr>
            </w:pPr>
            <w:r>
              <w:rPr>
                <w:rFonts w:hint="eastAsia"/>
                <w:color w:val="000000"/>
              </w:rPr>
              <w:t>关闭状态下报送</w:t>
            </w:r>
            <w:r>
              <w:rPr>
                <w:color w:val="000000"/>
              </w:rPr>
              <w:t>:0</w:t>
            </w:r>
          </w:p>
          <w:p w:rsidR="002D4DE7" w:rsidRDefault="002D4DE7" w:rsidP="00E76197">
            <w:pPr>
              <w:spacing w:line="408" w:lineRule="auto"/>
              <w:rPr>
                <w:color w:val="000000"/>
              </w:rPr>
            </w:pPr>
            <w:r>
              <w:rPr>
                <w:rFonts w:hint="eastAsia"/>
                <w:color w:val="000000"/>
              </w:rPr>
              <w:t>打开状态下报送</w:t>
            </w:r>
            <w:r>
              <w:rPr>
                <w:color w:val="000000"/>
              </w:rPr>
              <w:t>:1</w:t>
            </w:r>
          </w:p>
        </w:tc>
      </w:tr>
      <w:tr w:rsidR="002D4DE7" w:rsidTr="00E76197">
        <w:trPr>
          <w:trHeight w:val="888"/>
        </w:trPr>
        <w:tc>
          <w:tcPr>
            <w:tcW w:w="0" w:type="auto"/>
            <w:vMerge/>
            <w:vAlign w:val="center"/>
            <w:hideMark/>
          </w:tcPr>
          <w:p w:rsidR="002D4DE7" w:rsidRDefault="002D4DE7" w:rsidP="00E76197">
            <w:pPr>
              <w:rPr>
                <w:rFonts w:ascii="宋体" w:hAnsi="宋体" w:cs="宋体"/>
                <w:color w:val="000000"/>
                <w:sz w:val="24"/>
              </w:rPr>
            </w:pPr>
          </w:p>
        </w:tc>
        <w:tc>
          <w:tcPr>
            <w:tcW w:w="1285" w:type="dxa"/>
            <w:vMerge/>
            <w:vAlign w:val="center"/>
            <w:hideMark/>
          </w:tcPr>
          <w:p w:rsidR="002D4DE7" w:rsidRDefault="002D4DE7" w:rsidP="00E76197">
            <w:pPr>
              <w:rPr>
                <w:rFonts w:ascii="宋体" w:hAnsi="宋体" w:cs="宋体"/>
                <w:color w:val="000000"/>
                <w:sz w:val="24"/>
              </w:rPr>
            </w:pPr>
          </w:p>
        </w:tc>
        <w:tc>
          <w:tcPr>
            <w:tcW w:w="2977" w:type="dxa"/>
            <w:shd w:val="clear" w:color="auto" w:fill="auto"/>
            <w:hideMark/>
          </w:tcPr>
          <w:p w:rsidR="002D4DE7" w:rsidRDefault="002D4DE7" w:rsidP="00E76197">
            <w:pPr>
              <w:spacing w:line="408" w:lineRule="auto"/>
              <w:rPr>
                <w:color w:val="000000"/>
              </w:rPr>
            </w:pPr>
            <w:r>
              <w:rPr>
                <w:rFonts w:hint="eastAsia"/>
                <w:color w:val="000000"/>
              </w:rPr>
              <w:t>Other_Lock</w:t>
            </w:r>
          </w:p>
          <w:p w:rsidR="002D4DE7" w:rsidRDefault="002D4DE7" w:rsidP="00E76197">
            <w:pPr>
              <w:spacing w:line="408" w:lineRule="auto"/>
              <w:rPr>
                <w:color w:val="000000"/>
              </w:rPr>
            </w:pPr>
            <w:r>
              <w:rPr>
                <w:rFonts w:hint="eastAsia"/>
                <w:color w:val="000000"/>
              </w:rPr>
              <w:t>反锁状态</w:t>
            </w:r>
          </w:p>
        </w:tc>
        <w:tc>
          <w:tcPr>
            <w:tcW w:w="850" w:type="dxa"/>
            <w:shd w:val="clear" w:color="auto" w:fill="auto"/>
            <w:hideMark/>
          </w:tcPr>
          <w:p w:rsidR="002D4DE7" w:rsidRDefault="002D4DE7" w:rsidP="00E76197">
            <w:pPr>
              <w:spacing w:line="408" w:lineRule="auto"/>
              <w:rPr>
                <w:color w:val="000000"/>
              </w:rPr>
            </w:pPr>
            <w:r>
              <w:rPr>
                <w:rFonts w:hint="eastAsia"/>
                <w:color w:val="000000"/>
              </w:rPr>
              <w:t>0/1</w:t>
            </w:r>
          </w:p>
        </w:tc>
        <w:tc>
          <w:tcPr>
            <w:tcW w:w="2552" w:type="dxa"/>
            <w:shd w:val="clear" w:color="auto" w:fill="auto"/>
            <w:hideMark/>
          </w:tcPr>
          <w:p w:rsidR="002D4DE7" w:rsidRDefault="002D4DE7" w:rsidP="00E76197">
            <w:pPr>
              <w:spacing w:line="408" w:lineRule="auto"/>
              <w:rPr>
                <w:rFonts w:ascii="宋体" w:hAnsi="宋体"/>
                <w:color w:val="000000"/>
                <w:sz w:val="24"/>
              </w:rPr>
            </w:pPr>
            <w:r>
              <w:rPr>
                <w:rFonts w:hint="eastAsia"/>
                <w:color w:val="000000"/>
              </w:rPr>
              <w:t>关闭状态下报送</w:t>
            </w:r>
            <w:r>
              <w:rPr>
                <w:color w:val="000000"/>
              </w:rPr>
              <w:t>:0</w:t>
            </w:r>
          </w:p>
          <w:p w:rsidR="002D4DE7" w:rsidRDefault="002D4DE7" w:rsidP="00E76197">
            <w:pPr>
              <w:spacing w:line="408" w:lineRule="auto"/>
              <w:rPr>
                <w:color w:val="000000"/>
              </w:rPr>
            </w:pPr>
            <w:r>
              <w:rPr>
                <w:rFonts w:hint="eastAsia"/>
                <w:color w:val="000000"/>
              </w:rPr>
              <w:t>打开状态下报送</w:t>
            </w:r>
            <w:r>
              <w:rPr>
                <w:color w:val="000000"/>
              </w:rPr>
              <w:t>:1</w:t>
            </w:r>
          </w:p>
        </w:tc>
      </w:tr>
      <w:tr w:rsidR="002D4DE7" w:rsidTr="00E76197">
        <w:trPr>
          <w:trHeight w:val="161"/>
        </w:trPr>
        <w:tc>
          <w:tcPr>
            <w:tcW w:w="0" w:type="auto"/>
            <w:vMerge/>
            <w:vAlign w:val="center"/>
            <w:hideMark/>
          </w:tcPr>
          <w:p w:rsidR="002D4DE7" w:rsidRDefault="002D4DE7" w:rsidP="00E76197">
            <w:pPr>
              <w:rPr>
                <w:rFonts w:ascii="宋体" w:hAnsi="宋体" w:cs="宋体"/>
                <w:color w:val="000000"/>
                <w:sz w:val="24"/>
              </w:rPr>
            </w:pPr>
          </w:p>
        </w:tc>
        <w:tc>
          <w:tcPr>
            <w:tcW w:w="1285" w:type="dxa"/>
            <w:vMerge/>
            <w:vAlign w:val="center"/>
            <w:hideMark/>
          </w:tcPr>
          <w:p w:rsidR="002D4DE7" w:rsidRDefault="002D4DE7" w:rsidP="00E76197">
            <w:pPr>
              <w:rPr>
                <w:rFonts w:ascii="宋体" w:hAnsi="宋体" w:cs="宋体"/>
                <w:color w:val="000000"/>
                <w:sz w:val="24"/>
              </w:rPr>
            </w:pPr>
          </w:p>
        </w:tc>
        <w:tc>
          <w:tcPr>
            <w:tcW w:w="2977" w:type="dxa"/>
            <w:shd w:val="clear" w:color="auto" w:fill="auto"/>
            <w:hideMark/>
          </w:tcPr>
          <w:p w:rsidR="002D4DE7" w:rsidRDefault="002D4DE7" w:rsidP="00E76197">
            <w:pPr>
              <w:spacing w:line="408" w:lineRule="auto"/>
              <w:rPr>
                <w:color w:val="000000"/>
              </w:rPr>
            </w:pPr>
            <w:r>
              <w:rPr>
                <w:rFonts w:hint="eastAsia"/>
                <w:color w:val="000000"/>
              </w:rPr>
              <w:t>Key_Status</w:t>
            </w:r>
          </w:p>
          <w:p w:rsidR="002D4DE7" w:rsidRDefault="002D4DE7" w:rsidP="00E76197">
            <w:pPr>
              <w:spacing w:line="408" w:lineRule="auto"/>
              <w:rPr>
                <w:color w:val="000000"/>
              </w:rPr>
            </w:pPr>
            <w:r>
              <w:rPr>
                <w:rFonts w:hint="eastAsia"/>
                <w:color w:val="000000"/>
              </w:rPr>
              <w:t>手工钥匙</w:t>
            </w:r>
          </w:p>
        </w:tc>
        <w:tc>
          <w:tcPr>
            <w:tcW w:w="850" w:type="dxa"/>
            <w:shd w:val="clear" w:color="auto" w:fill="auto"/>
            <w:hideMark/>
          </w:tcPr>
          <w:p w:rsidR="002D4DE7" w:rsidRDefault="002D4DE7" w:rsidP="00E76197">
            <w:pPr>
              <w:spacing w:line="408" w:lineRule="auto"/>
              <w:rPr>
                <w:color w:val="000000"/>
              </w:rPr>
            </w:pPr>
            <w:r>
              <w:rPr>
                <w:rFonts w:hint="eastAsia"/>
                <w:color w:val="000000"/>
              </w:rPr>
              <w:t>0/1</w:t>
            </w:r>
          </w:p>
        </w:tc>
        <w:tc>
          <w:tcPr>
            <w:tcW w:w="2552" w:type="dxa"/>
            <w:shd w:val="clear" w:color="auto" w:fill="auto"/>
            <w:hideMark/>
          </w:tcPr>
          <w:p w:rsidR="002D4DE7" w:rsidRDefault="002D4DE7" w:rsidP="00E76197">
            <w:pPr>
              <w:spacing w:line="408" w:lineRule="auto"/>
              <w:rPr>
                <w:rFonts w:ascii="宋体" w:hAnsi="宋体"/>
                <w:color w:val="000000"/>
                <w:sz w:val="24"/>
              </w:rPr>
            </w:pPr>
            <w:r>
              <w:rPr>
                <w:rFonts w:hint="eastAsia"/>
                <w:color w:val="000000"/>
              </w:rPr>
              <w:t>关闭状态下报送</w:t>
            </w:r>
            <w:r>
              <w:rPr>
                <w:color w:val="000000"/>
              </w:rPr>
              <w:t>:0</w:t>
            </w:r>
          </w:p>
          <w:p w:rsidR="002D4DE7" w:rsidRDefault="002D4DE7" w:rsidP="00E76197">
            <w:pPr>
              <w:spacing w:line="408" w:lineRule="auto"/>
              <w:rPr>
                <w:color w:val="000000"/>
              </w:rPr>
            </w:pPr>
            <w:r>
              <w:rPr>
                <w:rFonts w:hint="eastAsia"/>
                <w:color w:val="000000"/>
              </w:rPr>
              <w:t>打开状态下报送</w:t>
            </w:r>
            <w:r>
              <w:rPr>
                <w:color w:val="000000"/>
              </w:rPr>
              <w:t>:1</w:t>
            </w:r>
          </w:p>
        </w:tc>
      </w:tr>
      <w:tr w:rsidR="002D4DE7" w:rsidTr="00E76197">
        <w:trPr>
          <w:trHeight w:val="305"/>
        </w:trPr>
        <w:tc>
          <w:tcPr>
            <w:tcW w:w="0" w:type="auto"/>
            <w:vMerge/>
            <w:vAlign w:val="center"/>
            <w:hideMark/>
          </w:tcPr>
          <w:p w:rsidR="002D4DE7" w:rsidRDefault="002D4DE7" w:rsidP="00E76197">
            <w:pPr>
              <w:rPr>
                <w:rFonts w:ascii="宋体" w:hAnsi="宋体" w:cs="宋体"/>
                <w:color w:val="000000"/>
                <w:sz w:val="24"/>
              </w:rPr>
            </w:pPr>
          </w:p>
        </w:tc>
        <w:tc>
          <w:tcPr>
            <w:tcW w:w="1285" w:type="dxa"/>
            <w:vMerge/>
            <w:vAlign w:val="center"/>
            <w:hideMark/>
          </w:tcPr>
          <w:p w:rsidR="002D4DE7" w:rsidRDefault="002D4DE7" w:rsidP="00E76197">
            <w:pPr>
              <w:rPr>
                <w:rFonts w:ascii="宋体" w:hAnsi="宋体" w:cs="宋体"/>
                <w:color w:val="000000"/>
                <w:sz w:val="24"/>
              </w:rPr>
            </w:pPr>
          </w:p>
        </w:tc>
        <w:tc>
          <w:tcPr>
            <w:tcW w:w="2977" w:type="dxa"/>
            <w:shd w:val="clear" w:color="auto" w:fill="auto"/>
            <w:hideMark/>
          </w:tcPr>
          <w:p w:rsidR="002D4DE7" w:rsidRDefault="002D4DE7" w:rsidP="00E76197">
            <w:pPr>
              <w:spacing w:line="408" w:lineRule="auto"/>
              <w:rPr>
                <w:rFonts w:ascii="宋体" w:hAnsi="宋体"/>
                <w:color w:val="000000"/>
                <w:sz w:val="24"/>
              </w:rPr>
            </w:pPr>
            <w:r>
              <w:rPr>
                <w:color w:val="000000"/>
              </w:rPr>
              <w:t>passId</w:t>
            </w:r>
          </w:p>
          <w:p w:rsidR="002D4DE7" w:rsidRDefault="002D4DE7" w:rsidP="00E76197">
            <w:pPr>
              <w:spacing w:line="408" w:lineRule="auto"/>
              <w:rPr>
                <w:rFonts w:ascii="宋体" w:hAnsi="宋体" w:cs="宋体"/>
                <w:color w:val="000000"/>
                <w:sz w:val="24"/>
              </w:rPr>
            </w:pPr>
            <w:r>
              <w:rPr>
                <w:rFonts w:hint="eastAsia"/>
                <w:color w:val="000000"/>
              </w:rPr>
              <w:t>成功开启的密码组</w:t>
            </w:r>
            <w:r>
              <w:rPr>
                <w:color w:val="000000"/>
              </w:rPr>
              <w:t>ID</w:t>
            </w:r>
          </w:p>
        </w:tc>
        <w:tc>
          <w:tcPr>
            <w:tcW w:w="850" w:type="dxa"/>
            <w:shd w:val="clear" w:color="auto" w:fill="auto"/>
          </w:tcPr>
          <w:p w:rsidR="002D4DE7" w:rsidRDefault="002D4DE7" w:rsidP="00E76197">
            <w:pPr>
              <w:spacing w:line="408" w:lineRule="auto"/>
              <w:rPr>
                <w:rFonts w:ascii="宋体" w:hAnsi="宋体" w:cs="宋体"/>
                <w:color w:val="000000"/>
                <w:sz w:val="24"/>
              </w:rPr>
            </w:pPr>
            <w:r>
              <w:rPr>
                <w:rFonts w:ascii="宋体" w:hAnsi="宋体" w:cs="宋体" w:hint="eastAsia"/>
                <w:color w:val="000000"/>
                <w:sz w:val="24"/>
              </w:rPr>
              <w:t>0/1</w:t>
            </w:r>
          </w:p>
        </w:tc>
        <w:tc>
          <w:tcPr>
            <w:tcW w:w="2552" w:type="dxa"/>
            <w:shd w:val="clear" w:color="auto" w:fill="auto"/>
            <w:hideMark/>
          </w:tcPr>
          <w:p w:rsidR="002D4DE7" w:rsidRDefault="002D4DE7" w:rsidP="00E76197">
            <w:pPr>
              <w:spacing w:line="408" w:lineRule="auto"/>
              <w:rPr>
                <w:rFonts w:ascii="宋体" w:hAnsi="宋体"/>
                <w:color w:val="000000"/>
                <w:sz w:val="24"/>
              </w:rPr>
            </w:pPr>
            <w:r>
              <w:rPr>
                <w:rFonts w:hint="eastAsia"/>
                <w:color w:val="000000"/>
              </w:rPr>
              <w:t>密码开锁时，成功开启的</w:t>
            </w:r>
            <w:r>
              <w:rPr>
                <w:color w:val="000000"/>
              </w:rPr>
              <w:t>passId</w:t>
            </w:r>
          </w:p>
          <w:p w:rsidR="002D4DE7" w:rsidRDefault="002D4DE7" w:rsidP="00E76197">
            <w:pPr>
              <w:spacing w:line="408" w:lineRule="auto"/>
              <w:rPr>
                <w:rFonts w:ascii="宋体" w:hAnsi="宋体" w:cs="宋体"/>
                <w:color w:val="000000"/>
                <w:sz w:val="24"/>
              </w:rPr>
            </w:pPr>
            <w:r>
              <w:rPr>
                <w:rFonts w:hint="eastAsia"/>
                <w:color w:val="000000"/>
              </w:rPr>
              <w:t>不成功时不需报送该值</w:t>
            </w:r>
          </w:p>
        </w:tc>
      </w:tr>
    </w:tbl>
    <w:p w:rsidR="00687EB8" w:rsidRDefault="00197BC7" w:rsidP="00687EB8">
      <w:pPr>
        <w:pStyle w:val="2"/>
      </w:pPr>
      <w:bookmarkStart w:id="61" w:name="_Toc2269368"/>
      <w:r>
        <w:rPr>
          <w:rFonts w:hint="eastAsia"/>
        </w:rPr>
        <w:t>电源及休眠</w:t>
      </w:r>
      <w:bookmarkEnd w:id="61"/>
    </w:p>
    <w:p w:rsidR="00BE7F0D" w:rsidRDefault="00BE7F0D" w:rsidP="00BE7F0D">
      <w:pPr>
        <w:pStyle w:val="3"/>
      </w:pPr>
      <w:bookmarkStart w:id="62" w:name="_Toc2269369"/>
      <w:r>
        <w:rPr>
          <w:rFonts w:hint="eastAsia"/>
        </w:rPr>
        <w:t>电池</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BE7F0D" w:rsidTr="00073CFF">
        <w:tc>
          <w:tcPr>
            <w:tcW w:w="1564" w:type="dxa"/>
            <w:shd w:val="clear" w:color="auto" w:fill="D9D9D9"/>
          </w:tcPr>
          <w:p w:rsidR="00BE7F0D" w:rsidRDefault="00BE7F0D"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BE7F0D" w:rsidRDefault="00BE7F0D" w:rsidP="00073CFF">
            <w:pPr>
              <w:rPr>
                <w:color w:val="000000"/>
                <w:sz w:val="18"/>
              </w:rPr>
            </w:pPr>
            <w:r>
              <w:rPr>
                <w:rFonts w:hint="eastAsia"/>
                <w:color w:val="000000"/>
                <w:sz w:val="18"/>
              </w:rPr>
              <w:t>电池</w:t>
            </w:r>
          </w:p>
        </w:tc>
      </w:tr>
      <w:tr w:rsidR="00BE7F0D" w:rsidTr="00073CFF">
        <w:tc>
          <w:tcPr>
            <w:tcW w:w="1564" w:type="dxa"/>
            <w:shd w:val="clear" w:color="auto" w:fill="D9D9D9"/>
          </w:tcPr>
          <w:p w:rsidR="00BE7F0D" w:rsidRDefault="00BE7F0D"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BE7F0D" w:rsidRDefault="00BE7F0D" w:rsidP="00BE7F0D">
            <w:pPr>
              <w:rPr>
                <w:color w:val="000000"/>
                <w:sz w:val="18"/>
              </w:rPr>
            </w:pPr>
            <w:r>
              <w:rPr>
                <w:rFonts w:hint="eastAsia"/>
                <w:color w:val="000000"/>
                <w:sz w:val="18"/>
              </w:rPr>
              <w:t>设备应采用</w:t>
            </w:r>
            <w:r>
              <w:rPr>
                <w:rFonts w:hint="eastAsia"/>
                <w:color w:val="000000"/>
                <w:sz w:val="18"/>
              </w:rPr>
              <w:t>5</w:t>
            </w:r>
            <w:r>
              <w:rPr>
                <w:rFonts w:hint="eastAsia"/>
                <w:color w:val="000000"/>
                <w:sz w:val="18"/>
              </w:rPr>
              <w:t>号</w:t>
            </w:r>
            <w:r>
              <w:rPr>
                <w:color w:val="000000"/>
                <w:sz w:val="18"/>
              </w:rPr>
              <w:t>干电池</w:t>
            </w:r>
            <w:r>
              <w:rPr>
                <w:rFonts w:hint="eastAsia"/>
                <w:color w:val="000000"/>
                <w:sz w:val="18"/>
              </w:rPr>
              <w:t>供电</w:t>
            </w:r>
            <w:r>
              <w:rPr>
                <w:color w:val="000000"/>
                <w:sz w:val="18"/>
              </w:rPr>
              <w:t>，并且便于更换。</w:t>
            </w:r>
            <w:r>
              <w:rPr>
                <w:rFonts w:hint="eastAsia"/>
                <w:color w:val="000000"/>
                <w:sz w:val="18"/>
              </w:rPr>
              <w:t>电池</w:t>
            </w:r>
            <w:r>
              <w:rPr>
                <w:color w:val="000000"/>
                <w:sz w:val="18"/>
              </w:rPr>
              <w:t>应在门锁设备屋内方向安装。</w:t>
            </w:r>
            <w:r>
              <w:rPr>
                <w:rFonts w:hint="eastAsia"/>
                <w:color w:val="000000"/>
                <w:sz w:val="18"/>
              </w:rPr>
              <w:t>每次更换</w:t>
            </w:r>
            <w:r>
              <w:rPr>
                <w:color w:val="000000"/>
                <w:sz w:val="18"/>
              </w:rPr>
              <w:t>新电池后，应</w:t>
            </w:r>
            <w:r>
              <w:rPr>
                <w:rFonts w:hint="eastAsia"/>
                <w:color w:val="000000"/>
                <w:sz w:val="18"/>
              </w:rPr>
              <w:t>连续</w:t>
            </w:r>
            <w:r>
              <w:rPr>
                <w:color w:val="000000"/>
                <w:sz w:val="18"/>
              </w:rPr>
              <w:t>工作</w:t>
            </w:r>
            <w:r>
              <w:rPr>
                <w:rFonts w:hint="eastAsia"/>
                <w:color w:val="000000"/>
                <w:sz w:val="18"/>
              </w:rPr>
              <w:t>12</w:t>
            </w:r>
            <w:r w:rsidRPr="00BE7F0D">
              <w:rPr>
                <w:rFonts w:hint="eastAsia"/>
                <w:color w:val="000000"/>
                <w:sz w:val="18"/>
              </w:rPr>
              <w:t>个月（每天</w:t>
            </w:r>
            <w:r w:rsidRPr="00BE7F0D">
              <w:rPr>
                <w:rFonts w:hint="eastAsia"/>
                <w:color w:val="000000"/>
                <w:sz w:val="18"/>
              </w:rPr>
              <w:t>15</w:t>
            </w:r>
            <w:r w:rsidRPr="00BE7F0D">
              <w:rPr>
                <w:rFonts w:hint="eastAsia"/>
                <w:color w:val="000000"/>
                <w:sz w:val="18"/>
              </w:rPr>
              <w:t>次操作）</w:t>
            </w:r>
          </w:p>
        </w:tc>
      </w:tr>
      <w:tr w:rsidR="00BE7F0D" w:rsidTr="00073CFF">
        <w:tc>
          <w:tcPr>
            <w:tcW w:w="1564" w:type="dxa"/>
            <w:shd w:val="clear" w:color="auto" w:fill="D9D9D9"/>
          </w:tcPr>
          <w:p w:rsidR="00BE7F0D" w:rsidRDefault="00BE7F0D" w:rsidP="00073CFF">
            <w:pPr>
              <w:jc w:val="center"/>
              <w:rPr>
                <w:color w:val="000000"/>
                <w:sz w:val="18"/>
              </w:rPr>
            </w:pPr>
            <w:r>
              <w:rPr>
                <w:rFonts w:hint="eastAsia"/>
                <w:color w:val="000000"/>
                <w:sz w:val="18"/>
              </w:rPr>
              <w:t>补充说明</w:t>
            </w:r>
          </w:p>
        </w:tc>
        <w:tc>
          <w:tcPr>
            <w:tcW w:w="7156" w:type="dxa"/>
          </w:tcPr>
          <w:p w:rsidR="00BE7F0D" w:rsidRPr="00734074" w:rsidRDefault="00BE7F0D" w:rsidP="00073CFF">
            <w:pPr>
              <w:rPr>
                <w:color w:val="000000"/>
                <w:sz w:val="18"/>
              </w:rPr>
            </w:pPr>
          </w:p>
        </w:tc>
      </w:tr>
    </w:tbl>
    <w:p w:rsidR="00BE7F0D" w:rsidRDefault="00BE7F0D" w:rsidP="00BE7F0D">
      <w:pPr>
        <w:pStyle w:val="3"/>
      </w:pPr>
      <w:bookmarkStart w:id="63" w:name="_Toc2269370"/>
      <w:r>
        <w:rPr>
          <w:rFonts w:hint="eastAsia"/>
        </w:rPr>
        <w:t>应急电源</w:t>
      </w:r>
      <w:r>
        <w:t>口</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BE7F0D" w:rsidTr="00073CFF">
        <w:tc>
          <w:tcPr>
            <w:tcW w:w="1564" w:type="dxa"/>
            <w:shd w:val="clear" w:color="auto" w:fill="D9D9D9"/>
          </w:tcPr>
          <w:p w:rsidR="00BE7F0D" w:rsidRDefault="00BE7F0D"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BE7F0D" w:rsidRDefault="00BE7F0D" w:rsidP="00073CFF">
            <w:pPr>
              <w:rPr>
                <w:color w:val="000000"/>
                <w:sz w:val="18"/>
              </w:rPr>
            </w:pPr>
            <w:r>
              <w:rPr>
                <w:rFonts w:hint="eastAsia"/>
                <w:color w:val="000000"/>
                <w:sz w:val="18"/>
              </w:rPr>
              <w:t>应急电源口</w:t>
            </w:r>
          </w:p>
        </w:tc>
      </w:tr>
      <w:tr w:rsidR="00BE7F0D" w:rsidTr="00073CFF">
        <w:tc>
          <w:tcPr>
            <w:tcW w:w="1564" w:type="dxa"/>
            <w:shd w:val="clear" w:color="auto" w:fill="D9D9D9"/>
          </w:tcPr>
          <w:p w:rsidR="00BE7F0D" w:rsidRDefault="00BE7F0D"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BE7F0D" w:rsidRDefault="00BE7F0D" w:rsidP="00073CFF">
            <w:pPr>
              <w:rPr>
                <w:color w:val="000000"/>
                <w:sz w:val="18"/>
              </w:rPr>
            </w:pPr>
            <w:r>
              <w:rPr>
                <w:rFonts w:hint="eastAsia"/>
                <w:color w:val="000000"/>
                <w:sz w:val="18"/>
              </w:rPr>
              <w:t>智能门锁</w:t>
            </w:r>
            <w:r>
              <w:rPr>
                <w:color w:val="000000"/>
                <w:sz w:val="18"/>
              </w:rPr>
              <w:t>设备，在屋外方向，有具备应急电源口</w:t>
            </w:r>
            <w:r>
              <w:rPr>
                <w:rFonts w:hint="eastAsia"/>
                <w:color w:val="000000"/>
                <w:sz w:val="18"/>
              </w:rPr>
              <w:t>。</w:t>
            </w:r>
            <w:r>
              <w:rPr>
                <w:color w:val="000000"/>
                <w:sz w:val="18"/>
              </w:rPr>
              <w:t>方便</w:t>
            </w:r>
            <w:r>
              <w:rPr>
                <w:rFonts w:hint="eastAsia"/>
                <w:color w:val="000000"/>
                <w:sz w:val="18"/>
              </w:rPr>
              <w:t>在</w:t>
            </w:r>
            <w:r>
              <w:rPr>
                <w:color w:val="000000"/>
                <w:sz w:val="18"/>
              </w:rPr>
              <w:t>电池电量耗尽后，</w:t>
            </w:r>
            <w:r>
              <w:rPr>
                <w:rFonts w:hint="eastAsia"/>
                <w:color w:val="000000"/>
                <w:sz w:val="18"/>
              </w:rPr>
              <w:t>为</w:t>
            </w:r>
            <w:r>
              <w:rPr>
                <w:color w:val="000000"/>
                <w:sz w:val="18"/>
              </w:rPr>
              <w:t>智能门锁设备紧急供电</w:t>
            </w:r>
            <w:r>
              <w:rPr>
                <w:rFonts w:hint="eastAsia"/>
                <w:color w:val="000000"/>
                <w:sz w:val="18"/>
              </w:rPr>
              <w:t>开门</w:t>
            </w:r>
            <w:r>
              <w:rPr>
                <w:color w:val="000000"/>
                <w:sz w:val="18"/>
              </w:rPr>
              <w:t>。</w:t>
            </w:r>
          </w:p>
        </w:tc>
      </w:tr>
      <w:tr w:rsidR="00BE7F0D" w:rsidTr="00073CFF">
        <w:tc>
          <w:tcPr>
            <w:tcW w:w="1564" w:type="dxa"/>
            <w:shd w:val="clear" w:color="auto" w:fill="D9D9D9"/>
          </w:tcPr>
          <w:p w:rsidR="00BE7F0D" w:rsidRDefault="00BE7F0D" w:rsidP="00073CFF">
            <w:pPr>
              <w:jc w:val="center"/>
              <w:rPr>
                <w:color w:val="000000"/>
                <w:sz w:val="18"/>
              </w:rPr>
            </w:pPr>
            <w:r>
              <w:rPr>
                <w:rFonts w:hint="eastAsia"/>
                <w:color w:val="000000"/>
                <w:sz w:val="18"/>
              </w:rPr>
              <w:t>补充说明</w:t>
            </w:r>
          </w:p>
        </w:tc>
        <w:tc>
          <w:tcPr>
            <w:tcW w:w="7156" w:type="dxa"/>
          </w:tcPr>
          <w:p w:rsidR="00BE7F0D" w:rsidRPr="00734074" w:rsidRDefault="00BE7F0D" w:rsidP="00073CFF">
            <w:pPr>
              <w:rPr>
                <w:color w:val="000000"/>
                <w:sz w:val="18"/>
              </w:rPr>
            </w:pPr>
          </w:p>
        </w:tc>
      </w:tr>
    </w:tbl>
    <w:p w:rsidR="00251C48" w:rsidRDefault="00251C48" w:rsidP="00251C48">
      <w:pPr>
        <w:pStyle w:val="3"/>
      </w:pPr>
      <w:bookmarkStart w:id="64" w:name="_Toc2269371"/>
      <w:r>
        <w:rPr>
          <w:rFonts w:hint="eastAsia"/>
        </w:rPr>
        <w:t>电量报警</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251C48" w:rsidTr="00734074">
        <w:tc>
          <w:tcPr>
            <w:tcW w:w="1564" w:type="dxa"/>
            <w:shd w:val="clear" w:color="auto" w:fill="D9D9D9"/>
          </w:tcPr>
          <w:p w:rsidR="00251C48" w:rsidRDefault="00251C48" w:rsidP="00734074">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251C48" w:rsidRDefault="00251C48" w:rsidP="00734074">
            <w:pPr>
              <w:rPr>
                <w:color w:val="000000"/>
                <w:sz w:val="18"/>
              </w:rPr>
            </w:pPr>
            <w:r>
              <w:rPr>
                <w:rFonts w:hint="eastAsia"/>
                <w:color w:val="000000"/>
                <w:sz w:val="18"/>
              </w:rPr>
              <w:t>电量报警</w:t>
            </w:r>
          </w:p>
        </w:tc>
      </w:tr>
      <w:tr w:rsidR="00251C48" w:rsidTr="00734074">
        <w:tc>
          <w:tcPr>
            <w:tcW w:w="1564" w:type="dxa"/>
            <w:shd w:val="clear" w:color="auto" w:fill="D9D9D9"/>
          </w:tcPr>
          <w:p w:rsidR="00251C48" w:rsidRDefault="00251C48" w:rsidP="00734074">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251C48" w:rsidRDefault="00251C48" w:rsidP="00734074">
            <w:pPr>
              <w:rPr>
                <w:color w:val="000000"/>
                <w:sz w:val="18"/>
              </w:rPr>
            </w:pPr>
            <w:r>
              <w:rPr>
                <w:rFonts w:hint="eastAsia"/>
                <w:color w:val="000000"/>
                <w:sz w:val="18"/>
              </w:rPr>
              <w:t>设备</w:t>
            </w:r>
            <w:r w:rsidR="00734074">
              <w:rPr>
                <w:rFonts w:hint="eastAsia"/>
                <w:color w:val="000000"/>
                <w:sz w:val="18"/>
              </w:rPr>
              <w:t>在处于电池设备</w:t>
            </w:r>
            <w:r>
              <w:rPr>
                <w:rFonts w:hint="eastAsia"/>
                <w:color w:val="000000"/>
                <w:sz w:val="18"/>
              </w:rPr>
              <w:t>供电</w:t>
            </w:r>
            <w:r w:rsidR="00734074">
              <w:rPr>
                <w:rFonts w:hint="eastAsia"/>
                <w:color w:val="000000"/>
                <w:sz w:val="18"/>
              </w:rPr>
              <w:t>时需要检测电量的变化并在达到特定阀值时发送报警事件</w:t>
            </w:r>
          </w:p>
        </w:tc>
      </w:tr>
      <w:tr w:rsidR="00251C48" w:rsidTr="00734074">
        <w:tc>
          <w:tcPr>
            <w:tcW w:w="1564" w:type="dxa"/>
            <w:shd w:val="clear" w:color="auto" w:fill="D9D9D9"/>
          </w:tcPr>
          <w:p w:rsidR="00251C48" w:rsidRDefault="00251C48" w:rsidP="00734074">
            <w:pPr>
              <w:jc w:val="center"/>
              <w:rPr>
                <w:color w:val="000000"/>
                <w:sz w:val="18"/>
              </w:rPr>
            </w:pPr>
            <w:r>
              <w:rPr>
                <w:rFonts w:hint="eastAsia"/>
                <w:color w:val="000000"/>
                <w:sz w:val="18"/>
              </w:rPr>
              <w:t>补充说明</w:t>
            </w:r>
          </w:p>
        </w:tc>
        <w:tc>
          <w:tcPr>
            <w:tcW w:w="7156" w:type="dxa"/>
          </w:tcPr>
          <w:p w:rsidR="00251C48" w:rsidRPr="00734074" w:rsidRDefault="00251C48" w:rsidP="00734074">
            <w:pPr>
              <w:rPr>
                <w:color w:val="000000"/>
                <w:sz w:val="18"/>
              </w:rPr>
            </w:pPr>
          </w:p>
        </w:tc>
      </w:tr>
    </w:tbl>
    <w:p w:rsidR="00251C48" w:rsidRDefault="00251C48" w:rsidP="00251C48">
      <w:pPr>
        <w:pStyle w:val="3"/>
      </w:pPr>
      <w:bookmarkStart w:id="65" w:name="_Toc2269372"/>
      <w:r>
        <w:rPr>
          <w:rFonts w:hint="eastAsia"/>
        </w:rPr>
        <w:t>低电模式</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60"/>
      </w:tblGrid>
      <w:tr w:rsidR="00251C48" w:rsidTr="0018039C">
        <w:tc>
          <w:tcPr>
            <w:tcW w:w="1534" w:type="dxa"/>
            <w:shd w:val="clear" w:color="auto" w:fill="D9D9D9"/>
          </w:tcPr>
          <w:p w:rsidR="00251C48" w:rsidRDefault="00251C48" w:rsidP="00734074">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6960" w:type="dxa"/>
          </w:tcPr>
          <w:p w:rsidR="00251C48" w:rsidRDefault="00734074" w:rsidP="00734074">
            <w:pPr>
              <w:rPr>
                <w:color w:val="000000"/>
                <w:sz w:val="18"/>
              </w:rPr>
            </w:pPr>
            <w:r>
              <w:rPr>
                <w:rFonts w:hint="eastAsia"/>
                <w:color w:val="000000"/>
                <w:sz w:val="18"/>
              </w:rPr>
              <w:t>低电模式</w:t>
            </w:r>
          </w:p>
        </w:tc>
      </w:tr>
      <w:tr w:rsidR="00251C48" w:rsidTr="0018039C">
        <w:tc>
          <w:tcPr>
            <w:tcW w:w="1534" w:type="dxa"/>
            <w:shd w:val="clear" w:color="auto" w:fill="D9D9D9"/>
          </w:tcPr>
          <w:p w:rsidR="00251C48" w:rsidRDefault="00251C48" w:rsidP="00734074">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6960" w:type="dxa"/>
          </w:tcPr>
          <w:p w:rsidR="00251C48" w:rsidRDefault="00734074" w:rsidP="00734074">
            <w:pPr>
              <w:rPr>
                <w:color w:val="000000"/>
                <w:sz w:val="18"/>
              </w:rPr>
            </w:pPr>
            <w:r>
              <w:rPr>
                <w:rFonts w:hint="eastAsia"/>
                <w:color w:val="000000"/>
                <w:sz w:val="18"/>
              </w:rPr>
              <w:t>当设备出于电量较低的情况是需启动低电模式</w:t>
            </w:r>
          </w:p>
        </w:tc>
      </w:tr>
      <w:tr w:rsidR="00251C48" w:rsidTr="0018039C">
        <w:tc>
          <w:tcPr>
            <w:tcW w:w="1534" w:type="dxa"/>
            <w:shd w:val="clear" w:color="auto" w:fill="D9D9D9"/>
          </w:tcPr>
          <w:p w:rsidR="00251C48" w:rsidRDefault="00251C48" w:rsidP="00734074">
            <w:pPr>
              <w:jc w:val="center"/>
              <w:rPr>
                <w:color w:val="000000"/>
                <w:sz w:val="18"/>
              </w:rPr>
            </w:pPr>
            <w:r>
              <w:rPr>
                <w:rFonts w:hint="eastAsia"/>
                <w:color w:val="000000"/>
                <w:sz w:val="18"/>
              </w:rPr>
              <w:t>补充说明</w:t>
            </w:r>
          </w:p>
        </w:tc>
        <w:tc>
          <w:tcPr>
            <w:tcW w:w="6960" w:type="dxa"/>
          </w:tcPr>
          <w:p w:rsidR="00251C48" w:rsidRDefault="00734074" w:rsidP="00024B08">
            <w:pPr>
              <w:pStyle w:val="ae"/>
              <w:numPr>
                <w:ilvl w:val="0"/>
                <w:numId w:val="3"/>
              </w:numPr>
              <w:ind w:firstLineChars="0"/>
              <w:rPr>
                <w:color w:val="000000"/>
                <w:sz w:val="18"/>
              </w:rPr>
            </w:pPr>
            <w:r>
              <w:rPr>
                <w:rFonts w:hint="eastAsia"/>
                <w:color w:val="000000"/>
                <w:sz w:val="18"/>
              </w:rPr>
              <w:t>低电模式下会暂停周期性数据上报</w:t>
            </w:r>
          </w:p>
          <w:p w:rsidR="00734074" w:rsidRDefault="00734074" w:rsidP="00024B08">
            <w:pPr>
              <w:pStyle w:val="ae"/>
              <w:numPr>
                <w:ilvl w:val="0"/>
                <w:numId w:val="3"/>
              </w:numPr>
              <w:ind w:firstLineChars="0"/>
              <w:rPr>
                <w:color w:val="000000"/>
                <w:sz w:val="18"/>
              </w:rPr>
            </w:pPr>
            <w:r>
              <w:rPr>
                <w:rFonts w:hint="eastAsia"/>
                <w:color w:val="000000"/>
                <w:sz w:val="18"/>
              </w:rPr>
              <w:lastRenderedPageBreak/>
              <w:t>低电模式需要发送低电报警</w:t>
            </w:r>
          </w:p>
          <w:p w:rsidR="0018039C" w:rsidRPr="00BE7F0D" w:rsidRDefault="00734074" w:rsidP="00BE7F0D">
            <w:pPr>
              <w:pStyle w:val="ae"/>
              <w:numPr>
                <w:ilvl w:val="0"/>
                <w:numId w:val="3"/>
              </w:numPr>
              <w:ind w:firstLineChars="0"/>
              <w:rPr>
                <w:color w:val="000000"/>
                <w:sz w:val="18"/>
              </w:rPr>
            </w:pPr>
            <w:r>
              <w:rPr>
                <w:rFonts w:hint="eastAsia"/>
                <w:color w:val="000000"/>
                <w:sz w:val="18"/>
              </w:rPr>
              <w:t>在报警模式启动时会强行开启数据上报，知道解除报警设定。</w:t>
            </w:r>
          </w:p>
        </w:tc>
      </w:tr>
    </w:tbl>
    <w:p w:rsidR="0018039C" w:rsidRDefault="0018039C" w:rsidP="0018039C">
      <w:pPr>
        <w:pStyle w:val="3"/>
      </w:pPr>
      <w:bookmarkStart w:id="66" w:name="_Toc2269373"/>
      <w:r>
        <w:rPr>
          <w:rFonts w:hint="eastAsia"/>
        </w:rPr>
        <w:lastRenderedPageBreak/>
        <w:t>参考执行标准</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18039C" w:rsidTr="00170040">
        <w:tc>
          <w:tcPr>
            <w:tcW w:w="1564" w:type="dxa"/>
            <w:shd w:val="clear" w:color="auto" w:fill="D9D9D9"/>
          </w:tcPr>
          <w:p w:rsidR="0018039C" w:rsidRDefault="0018039C" w:rsidP="00170040">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18039C" w:rsidRDefault="0018039C" w:rsidP="00170040">
            <w:pPr>
              <w:rPr>
                <w:color w:val="000000"/>
                <w:sz w:val="18"/>
              </w:rPr>
            </w:pPr>
            <w:r>
              <w:rPr>
                <w:rFonts w:hint="eastAsia"/>
                <w:color w:val="000000"/>
                <w:sz w:val="18"/>
              </w:rPr>
              <w:t>参考标准</w:t>
            </w:r>
          </w:p>
        </w:tc>
      </w:tr>
      <w:tr w:rsidR="0018039C" w:rsidTr="00170040">
        <w:tc>
          <w:tcPr>
            <w:tcW w:w="1564" w:type="dxa"/>
            <w:shd w:val="clear" w:color="auto" w:fill="D9D9D9"/>
          </w:tcPr>
          <w:p w:rsidR="0018039C" w:rsidRDefault="0018039C" w:rsidP="00170040">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18039C" w:rsidRDefault="0018039C" w:rsidP="00170040">
            <w:pPr>
              <w:rPr>
                <w:color w:val="000000"/>
                <w:sz w:val="18"/>
              </w:rPr>
            </w:pPr>
            <w:r>
              <w:rPr>
                <w:rFonts w:hint="eastAsia"/>
                <w:color w:val="000000"/>
                <w:sz w:val="18"/>
              </w:rPr>
              <w:t>建议</w:t>
            </w:r>
            <w:r>
              <w:rPr>
                <w:color w:val="000000"/>
                <w:sz w:val="18"/>
              </w:rPr>
              <w:t>智能</w:t>
            </w:r>
            <w:r>
              <w:rPr>
                <w:rFonts w:hint="eastAsia"/>
                <w:color w:val="000000"/>
                <w:sz w:val="18"/>
              </w:rPr>
              <w:t>门锁</w:t>
            </w:r>
            <w:r>
              <w:rPr>
                <w:color w:val="000000"/>
                <w:sz w:val="18"/>
              </w:rPr>
              <w:t>参考标准</w:t>
            </w:r>
          </w:p>
        </w:tc>
      </w:tr>
      <w:tr w:rsidR="0018039C" w:rsidTr="00170040">
        <w:tc>
          <w:tcPr>
            <w:tcW w:w="1564" w:type="dxa"/>
            <w:shd w:val="clear" w:color="auto" w:fill="D9D9D9"/>
          </w:tcPr>
          <w:p w:rsidR="0018039C" w:rsidRDefault="0018039C" w:rsidP="00170040">
            <w:pPr>
              <w:jc w:val="center"/>
              <w:rPr>
                <w:color w:val="000000"/>
                <w:sz w:val="18"/>
              </w:rPr>
            </w:pPr>
            <w:r>
              <w:rPr>
                <w:rFonts w:hint="eastAsia"/>
                <w:color w:val="000000"/>
                <w:sz w:val="18"/>
              </w:rPr>
              <w:t>补充说明</w:t>
            </w:r>
          </w:p>
        </w:tc>
        <w:tc>
          <w:tcPr>
            <w:tcW w:w="7156" w:type="dxa"/>
          </w:tcPr>
          <w:p w:rsidR="0018039C" w:rsidRPr="0065759E" w:rsidRDefault="0018039C" w:rsidP="0018039C">
            <w:pPr>
              <w:autoSpaceDE w:val="0"/>
              <w:autoSpaceDN w:val="0"/>
              <w:adjustRightInd w:val="0"/>
              <w:jc w:val="left"/>
              <w:rPr>
                <w:rFonts w:ascii="宋体" w:cs="宋体"/>
                <w:kern w:val="0"/>
                <w:sz w:val="18"/>
                <w:szCs w:val="18"/>
              </w:rPr>
            </w:pPr>
            <w:r>
              <w:rPr>
                <w:rFonts w:ascii="宋体" w:cs="宋体" w:hint="eastAsia"/>
                <w:kern w:val="0"/>
                <w:szCs w:val="21"/>
              </w:rPr>
              <w:t>①</w:t>
            </w:r>
            <w:r w:rsidRPr="0065759E">
              <w:rPr>
                <w:rFonts w:ascii="宋体" w:cs="宋体" w:hint="eastAsia"/>
                <w:kern w:val="0"/>
                <w:sz w:val="18"/>
                <w:szCs w:val="18"/>
              </w:rPr>
              <w:t>设备加入网络后，设备进入睡眠周期为</w:t>
            </w:r>
            <w:r w:rsidRPr="0065759E">
              <w:rPr>
                <w:rFonts w:ascii="TimesNewRomanPSMT" w:eastAsia="TimesNewRomanPSMT" w:cs="TimesNewRomanPSMT"/>
                <w:kern w:val="0"/>
                <w:sz w:val="18"/>
                <w:szCs w:val="18"/>
              </w:rPr>
              <w:t xml:space="preserve">1sec </w:t>
            </w:r>
            <w:r w:rsidRPr="0065759E">
              <w:rPr>
                <w:rFonts w:ascii="宋体" w:cs="宋体" w:hint="eastAsia"/>
                <w:kern w:val="0"/>
                <w:sz w:val="18"/>
                <w:szCs w:val="18"/>
              </w:rPr>
              <w:t>的睡眠模式，具有省电作用。</w:t>
            </w:r>
          </w:p>
          <w:p w:rsidR="0018039C" w:rsidRPr="0065759E" w:rsidRDefault="0018039C" w:rsidP="0018039C">
            <w:pPr>
              <w:autoSpaceDE w:val="0"/>
              <w:autoSpaceDN w:val="0"/>
              <w:adjustRightInd w:val="0"/>
              <w:jc w:val="left"/>
              <w:rPr>
                <w:rFonts w:ascii="宋体" w:cs="宋体"/>
                <w:kern w:val="0"/>
                <w:sz w:val="18"/>
                <w:szCs w:val="18"/>
              </w:rPr>
            </w:pPr>
            <w:r w:rsidRPr="0065759E">
              <w:rPr>
                <w:rFonts w:ascii="宋体" w:cs="宋体" w:hint="eastAsia"/>
                <w:kern w:val="0"/>
                <w:sz w:val="18"/>
                <w:szCs w:val="18"/>
              </w:rPr>
              <w:t>②设备上电后如果无可以加入的网络则设备每</w:t>
            </w:r>
            <w:r w:rsidRPr="0065759E">
              <w:rPr>
                <w:rFonts w:ascii="TimesNewRomanPSMT" w:eastAsia="TimesNewRomanPSMT" w:cs="TimesNewRomanPSMT"/>
                <w:kern w:val="0"/>
                <w:sz w:val="18"/>
                <w:szCs w:val="18"/>
              </w:rPr>
              <w:t xml:space="preserve">15 </w:t>
            </w:r>
            <w:r w:rsidRPr="0065759E">
              <w:rPr>
                <w:rFonts w:ascii="宋体" w:cs="宋体" w:hint="eastAsia"/>
                <w:kern w:val="0"/>
                <w:sz w:val="18"/>
                <w:szCs w:val="18"/>
              </w:rPr>
              <w:t>分钟醒来一次请求加网。</w:t>
            </w:r>
          </w:p>
          <w:p w:rsidR="0018039C" w:rsidRPr="0018039C" w:rsidRDefault="0018039C" w:rsidP="0018039C">
            <w:pPr>
              <w:autoSpaceDE w:val="0"/>
              <w:autoSpaceDN w:val="0"/>
              <w:adjustRightInd w:val="0"/>
              <w:jc w:val="left"/>
              <w:rPr>
                <w:rFonts w:ascii="宋体" w:cs="宋体"/>
                <w:kern w:val="0"/>
                <w:sz w:val="18"/>
                <w:szCs w:val="18"/>
              </w:rPr>
            </w:pPr>
            <w:r w:rsidRPr="0065759E">
              <w:rPr>
                <w:rFonts w:ascii="宋体" w:cs="宋体" w:hint="eastAsia"/>
                <w:kern w:val="0"/>
                <w:sz w:val="18"/>
                <w:szCs w:val="18"/>
              </w:rPr>
              <w:t>③设备加入网络后，如果设备脱网，设备进入睡眠周期为</w:t>
            </w:r>
            <w:r w:rsidRPr="0065759E">
              <w:rPr>
                <w:rFonts w:ascii="TimesNewRomanPSMT" w:eastAsia="TimesNewRomanPSMT" w:cs="TimesNewRomanPSMT"/>
                <w:kern w:val="0"/>
                <w:sz w:val="18"/>
                <w:szCs w:val="18"/>
              </w:rPr>
              <w:t xml:space="preserve">15min </w:t>
            </w:r>
            <w:r w:rsidRPr="0065759E">
              <w:rPr>
                <w:rFonts w:ascii="宋体" w:cs="宋体" w:hint="eastAsia"/>
                <w:kern w:val="0"/>
                <w:sz w:val="18"/>
                <w:szCs w:val="18"/>
              </w:rPr>
              <w:t>的睡眠模式，每次睡眠醒来设备尝试找回原来网络。</w:t>
            </w:r>
            <w:r w:rsidRPr="0018039C">
              <w:rPr>
                <w:rFonts w:ascii="宋体" w:cs="宋体" w:hint="eastAsia"/>
                <w:kern w:val="0"/>
                <w:sz w:val="18"/>
                <w:szCs w:val="18"/>
              </w:rPr>
              <w:t>设备如果处于第②③种情况则设备耗电约为第①两种的</w:t>
            </w:r>
            <w:r w:rsidRPr="0018039C">
              <w:rPr>
                <w:rFonts w:ascii="TimesNewRomanPS-BoldMT" w:eastAsia="TimesNewRomanPS-BoldMT" w:cs="TimesNewRomanPS-BoldMT"/>
                <w:b/>
                <w:bCs/>
                <w:kern w:val="0"/>
                <w:sz w:val="18"/>
                <w:szCs w:val="18"/>
              </w:rPr>
              <w:t xml:space="preserve">30 </w:t>
            </w:r>
            <w:r w:rsidRPr="0018039C">
              <w:rPr>
                <w:rFonts w:ascii="宋体" w:cs="宋体" w:hint="eastAsia"/>
                <w:kern w:val="0"/>
                <w:sz w:val="18"/>
                <w:szCs w:val="18"/>
              </w:rPr>
              <w:t>倍。为了省电，如果设备处于第②③种情。</w:t>
            </w:r>
          </w:p>
        </w:tc>
      </w:tr>
    </w:tbl>
    <w:p w:rsidR="00006CDE" w:rsidRDefault="00006CDE" w:rsidP="00006CDE">
      <w:pPr>
        <w:pStyle w:val="2"/>
      </w:pPr>
      <w:bookmarkStart w:id="67" w:name="_Toc2269374"/>
      <w:r>
        <w:rPr>
          <w:rFonts w:hint="eastAsia"/>
        </w:rPr>
        <w:t>智能</w:t>
      </w:r>
      <w:r w:rsidRPr="00006CDE">
        <w:rPr>
          <w:rFonts w:hint="eastAsia"/>
        </w:rPr>
        <w:t>门锁</w:t>
      </w:r>
      <w:r>
        <w:rPr>
          <w:rFonts w:hint="eastAsia"/>
        </w:rPr>
        <w:t>设备</w:t>
      </w:r>
      <w:r w:rsidRPr="00006CDE">
        <w:rPr>
          <w:rFonts w:hint="eastAsia"/>
        </w:rPr>
        <w:t>整体设备功能</w:t>
      </w:r>
      <w:bookmarkEnd w:id="67"/>
    </w:p>
    <w:p w:rsidR="00006CDE" w:rsidRDefault="00006CDE" w:rsidP="00006CDE">
      <w:pPr>
        <w:pStyle w:val="3"/>
      </w:pPr>
      <w:bookmarkStart w:id="68" w:name="_Toc2269375"/>
      <w:r w:rsidRPr="00006CDE">
        <w:rPr>
          <w:rFonts w:hint="eastAsia"/>
        </w:rPr>
        <w:t>心跳</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006CDE" w:rsidRDefault="00006CDE" w:rsidP="00073CFF">
            <w:pPr>
              <w:rPr>
                <w:color w:val="000000"/>
                <w:sz w:val="18"/>
              </w:rPr>
            </w:pPr>
            <w:r w:rsidRPr="00006CDE">
              <w:rPr>
                <w:rFonts w:hint="eastAsia"/>
                <w:color w:val="000000"/>
                <w:sz w:val="18"/>
              </w:rPr>
              <w:t>心跳</w:t>
            </w:r>
          </w:p>
        </w:tc>
      </w:tr>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006CDE" w:rsidRDefault="00006CDE" w:rsidP="00073CFF">
            <w:pPr>
              <w:rPr>
                <w:color w:val="000000"/>
                <w:sz w:val="18"/>
              </w:rPr>
            </w:pPr>
            <w:r>
              <w:rPr>
                <w:rFonts w:hint="eastAsia"/>
                <w:color w:val="000000"/>
                <w:sz w:val="18"/>
              </w:rPr>
              <w:t>设备</w:t>
            </w:r>
            <w:r w:rsidRPr="00006CDE">
              <w:rPr>
                <w:rFonts w:hint="eastAsia"/>
                <w:color w:val="000000"/>
                <w:sz w:val="18"/>
              </w:rPr>
              <w:t>定时与云端发送心跳信号</w:t>
            </w:r>
          </w:p>
        </w:tc>
      </w:tr>
      <w:tr w:rsidR="00006CDE" w:rsidTr="00073CFF">
        <w:tc>
          <w:tcPr>
            <w:tcW w:w="1564" w:type="dxa"/>
            <w:shd w:val="clear" w:color="auto" w:fill="D9D9D9"/>
          </w:tcPr>
          <w:p w:rsidR="00006CDE" w:rsidRDefault="00006CDE" w:rsidP="00073CFF">
            <w:pPr>
              <w:jc w:val="center"/>
              <w:rPr>
                <w:color w:val="000000"/>
                <w:sz w:val="18"/>
              </w:rPr>
            </w:pPr>
            <w:r>
              <w:rPr>
                <w:rFonts w:hint="eastAsia"/>
                <w:color w:val="000000"/>
                <w:sz w:val="18"/>
              </w:rPr>
              <w:t>补充说明</w:t>
            </w:r>
          </w:p>
        </w:tc>
        <w:tc>
          <w:tcPr>
            <w:tcW w:w="7156" w:type="dxa"/>
          </w:tcPr>
          <w:p w:rsidR="00006CDE" w:rsidRPr="00734074" w:rsidRDefault="00006CDE" w:rsidP="00073CFF">
            <w:pPr>
              <w:rPr>
                <w:color w:val="000000"/>
                <w:sz w:val="18"/>
              </w:rPr>
            </w:pPr>
          </w:p>
        </w:tc>
      </w:tr>
    </w:tbl>
    <w:p w:rsidR="00006CDE" w:rsidRDefault="00006CDE" w:rsidP="00006CDE">
      <w:pPr>
        <w:pStyle w:val="3"/>
      </w:pPr>
      <w:bookmarkStart w:id="69" w:name="_Toc2269376"/>
      <w:r w:rsidRPr="00006CDE">
        <w:rPr>
          <w:rFonts w:hint="eastAsia"/>
        </w:rPr>
        <w:t>日志记录</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006CDE" w:rsidRDefault="00006CDE" w:rsidP="00073CFF">
            <w:pPr>
              <w:rPr>
                <w:color w:val="000000"/>
                <w:sz w:val="18"/>
              </w:rPr>
            </w:pPr>
            <w:r w:rsidRPr="00006CDE">
              <w:rPr>
                <w:rFonts w:hint="eastAsia"/>
                <w:color w:val="000000"/>
                <w:sz w:val="18"/>
              </w:rPr>
              <w:t>日志记录</w:t>
            </w:r>
          </w:p>
        </w:tc>
      </w:tr>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006CDE" w:rsidRDefault="00006CDE" w:rsidP="00073CFF">
            <w:pPr>
              <w:rPr>
                <w:color w:val="000000"/>
                <w:sz w:val="18"/>
              </w:rPr>
            </w:pPr>
            <w:r w:rsidRPr="00006CDE">
              <w:rPr>
                <w:rFonts w:hint="eastAsia"/>
                <w:color w:val="000000"/>
                <w:sz w:val="18"/>
              </w:rPr>
              <w:t>门锁开关状态；</w:t>
            </w:r>
            <w:r>
              <w:rPr>
                <w:rFonts w:hint="eastAsia"/>
                <w:color w:val="000000"/>
                <w:sz w:val="18"/>
              </w:rPr>
              <w:t>屋内</w:t>
            </w:r>
            <w:r>
              <w:rPr>
                <w:rFonts w:hint="eastAsia"/>
                <w:color w:val="000000"/>
                <w:sz w:val="18"/>
              </w:rPr>
              <w:t>/</w:t>
            </w:r>
            <w:r>
              <w:rPr>
                <w:rFonts w:hint="eastAsia"/>
                <w:color w:val="000000"/>
                <w:sz w:val="18"/>
              </w:rPr>
              <w:t>外</w:t>
            </w:r>
            <w:r>
              <w:rPr>
                <w:color w:val="000000"/>
                <w:sz w:val="18"/>
              </w:rPr>
              <w:t>上锁</w:t>
            </w:r>
            <w:r>
              <w:rPr>
                <w:rFonts w:hint="eastAsia"/>
                <w:color w:val="000000"/>
                <w:sz w:val="18"/>
              </w:rPr>
              <w:t>状态</w:t>
            </w:r>
            <w:r>
              <w:rPr>
                <w:color w:val="000000"/>
                <w:sz w:val="18"/>
              </w:rPr>
              <w:t>；</w:t>
            </w:r>
            <w:r w:rsidRPr="00006CDE">
              <w:rPr>
                <w:rFonts w:hint="eastAsia"/>
                <w:color w:val="000000"/>
                <w:sz w:val="18"/>
              </w:rPr>
              <w:t>开门记录；报警记录；无脏数据</w:t>
            </w:r>
          </w:p>
        </w:tc>
      </w:tr>
      <w:tr w:rsidR="00006CDE" w:rsidTr="00073CFF">
        <w:tc>
          <w:tcPr>
            <w:tcW w:w="1564" w:type="dxa"/>
            <w:shd w:val="clear" w:color="auto" w:fill="D9D9D9"/>
          </w:tcPr>
          <w:p w:rsidR="00006CDE" w:rsidRDefault="00006CDE" w:rsidP="00073CFF">
            <w:pPr>
              <w:jc w:val="center"/>
              <w:rPr>
                <w:color w:val="000000"/>
                <w:sz w:val="18"/>
              </w:rPr>
            </w:pPr>
            <w:r>
              <w:rPr>
                <w:rFonts w:hint="eastAsia"/>
                <w:color w:val="000000"/>
                <w:sz w:val="18"/>
              </w:rPr>
              <w:t>补充说明</w:t>
            </w:r>
          </w:p>
        </w:tc>
        <w:tc>
          <w:tcPr>
            <w:tcW w:w="7156" w:type="dxa"/>
          </w:tcPr>
          <w:p w:rsidR="00006CDE" w:rsidRPr="00734074" w:rsidRDefault="00006CDE" w:rsidP="00073CFF">
            <w:pPr>
              <w:rPr>
                <w:color w:val="000000"/>
                <w:sz w:val="18"/>
              </w:rPr>
            </w:pPr>
          </w:p>
        </w:tc>
      </w:tr>
    </w:tbl>
    <w:p w:rsidR="00006CDE" w:rsidRDefault="00006CDE" w:rsidP="00006CDE">
      <w:pPr>
        <w:pStyle w:val="3"/>
      </w:pPr>
      <w:bookmarkStart w:id="70" w:name="_Toc2269377"/>
      <w:r w:rsidRPr="00006CDE">
        <w:rPr>
          <w:rFonts w:hint="eastAsia"/>
        </w:rPr>
        <w:t>设备</w:t>
      </w:r>
      <w:r w:rsidRPr="00006CDE">
        <w:t>时间记录</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006CDE" w:rsidRDefault="00006CDE" w:rsidP="00073CFF">
            <w:pPr>
              <w:rPr>
                <w:color w:val="000000"/>
                <w:sz w:val="18"/>
              </w:rPr>
            </w:pPr>
            <w:r>
              <w:rPr>
                <w:rFonts w:hint="eastAsia"/>
                <w:color w:val="000000"/>
                <w:sz w:val="18"/>
              </w:rPr>
              <w:t>设备</w:t>
            </w:r>
            <w:r>
              <w:rPr>
                <w:color w:val="000000"/>
                <w:sz w:val="18"/>
              </w:rPr>
              <w:t>时间记录</w:t>
            </w:r>
          </w:p>
        </w:tc>
      </w:tr>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006CDE" w:rsidRDefault="00006CDE" w:rsidP="00073CFF">
            <w:pPr>
              <w:rPr>
                <w:color w:val="000000"/>
                <w:sz w:val="18"/>
              </w:rPr>
            </w:pPr>
            <w:r w:rsidRPr="00006CDE">
              <w:rPr>
                <w:rFonts w:hint="eastAsia"/>
                <w:color w:val="000000"/>
                <w:sz w:val="18"/>
              </w:rPr>
              <w:t>自带</w:t>
            </w:r>
            <w:r w:rsidRPr="00006CDE">
              <w:rPr>
                <w:rFonts w:hint="eastAsia"/>
                <w:color w:val="000000"/>
                <w:sz w:val="18"/>
              </w:rPr>
              <w:t>RTC</w:t>
            </w:r>
            <w:r w:rsidRPr="00006CDE">
              <w:rPr>
                <w:rFonts w:hint="eastAsia"/>
                <w:color w:val="000000"/>
                <w:sz w:val="18"/>
              </w:rPr>
              <w:t>，或支持网络校时</w:t>
            </w:r>
          </w:p>
        </w:tc>
      </w:tr>
      <w:tr w:rsidR="00006CDE" w:rsidTr="00073CFF">
        <w:tc>
          <w:tcPr>
            <w:tcW w:w="1564" w:type="dxa"/>
            <w:shd w:val="clear" w:color="auto" w:fill="D9D9D9"/>
          </w:tcPr>
          <w:p w:rsidR="00006CDE" w:rsidRDefault="00006CDE" w:rsidP="00073CFF">
            <w:pPr>
              <w:jc w:val="center"/>
              <w:rPr>
                <w:color w:val="000000"/>
                <w:sz w:val="18"/>
              </w:rPr>
            </w:pPr>
            <w:r>
              <w:rPr>
                <w:rFonts w:hint="eastAsia"/>
                <w:color w:val="000000"/>
                <w:sz w:val="18"/>
              </w:rPr>
              <w:t>补充说明</w:t>
            </w:r>
          </w:p>
        </w:tc>
        <w:tc>
          <w:tcPr>
            <w:tcW w:w="7156" w:type="dxa"/>
          </w:tcPr>
          <w:p w:rsidR="00006CDE" w:rsidRPr="00734074" w:rsidRDefault="00006CDE" w:rsidP="00073CFF">
            <w:pPr>
              <w:rPr>
                <w:color w:val="000000"/>
                <w:sz w:val="18"/>
              </w:rPr>
            </w:pPr>
            <w:r w:rsidRPr="00006CDE">
              <w:rPr>
                <w:rFonts w:hint="eastAsia"/>
                <w:color w:val="000000"/>
                <w:sz w:val="18"/>
              </w:rPr>
              <w:t>门锁系统时间与当地官方时间同步</w:t>
            </w:r>
          </w:p>
        </w:tc>
      </w:tr>
    </w:tbl>
    <w:p w:rsidR="00006CDE" w:rsidRDefault="00006CDE" w:rsidP="00006CDE">
      <w:pPr>
        <w:pStyle w:val="3"/>
      </w:pPr>
      <w:bookmarkStart w:id="71" w:name="_Toc2269378"/>
      <w:r w:rsidRPr="00006CDE">
        <w:rPr>
          <w:rFonts w:hint="eastAsia"/>
        </w:rPr>
        <w:t>紧急状态</w:t>
      </w:r>
      <w:r w:rsidRPr="00006CDE">
        <w:rPr>
          <w:rFonts w:hint="eastAsia"/>
        </w:rPr>
        <w:t>/</w:t>
      </w:r>
      <w:r w:rsidRPr="00006CDE">
        <w:rPr>
          <w:rFonts w:hint="eastAsia"/>
        </w:rPr>
        <w:t>常规开锁</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4"/>
        <w:gridCol w:w="6960"/>
      </w:tblGrid>
      <w:tr w:rsidR="00006CDE" w:rsidTr="00073CFF">
        <w:tc>
          <w:tcPr>
            <w:tcW w:w="153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6960" w:type="dxa"/>
          </w:tcPr>
          <w:p w:rsidR="00006CDE" w:rsidRDefault="00006CDE" w:rsidP="00073CFF">
            <w:pPr>
              <w:rPr>
                <w:color w:val="000000"/>
                <w:sz w:val="18"/>
              </w:rPr>
            </w:pPr>
            <w:r w:rsidRPr="00006CDE">
              <w:rPr>
                <w:rFonts w:hint="eastAsia"/>
                <w:color w:val="000000"/>
                <w:sz w:val="18"/>
              </w:rPr>
              <w:t>紧急状态</w:t>
            </w:r>
            <w:r w:rsidRPr="00006CDE">
              <w:rPr>
                <w:rFonts w:hint="eastAsia"/>
                <w:color w:val="000000"/>
                <w:sz w:val="18"/>
              </w:rPr>
              <w:t>/</w:t>
            </w:r>
            <w:r w:rsidRPr="00006CDE">
              <w:rPr>
                <w:rFonts w:hint="eastAsia"/>
                <w:color w:val="000000"/>
                <w:sz w:val="18"/>
              </w:rPr>
              <w:t>常规开锁</w:t>
            </w:r>
          </w:p>
        </w:tc>
      </w:tr>
      <w:tr w:rsidR="00006CDE" w:rsidTr="00073CFF">
        <w:tc>
          <w:tcPr>
            <w:tcW w:w="153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6960" w:type="dxa"/>
          </w:tcPr>
          <w:p w:rsidR="00006CDE" w:rsidRDefault="00006CDE" w:rsidP="00073CFF">
            <w:pPr>
              <w:rPr>
                <w:color w:val="000000"/>
                <w:sz w:val="18"/>
              </w:rPr>
            </w:pPr>
            <w:r w:rsidRPr="00006CDE">
              <w:rPr>
                <w:rFonts w:hint="eastAsia"/>
                <w:color w:val="000000"/>
                <w:sz w:val="18"/>
              </w:rPr>
              <w:t>可用钥匙开锁</w:t>
            </w:r>
          </w:p>
        </w:tc>
      </w:tr>
      <w:tr w:rsidR="00006CDE" w:rsidTr="00073CFF">
        <w:tc>
          <w:tcPr>
            <w:tcW w:w="1534" w:type="dxa"/>
            <w:shd w:val="clear" w:color="auto" w:fill="D9D9D9"/>
          </w:tcPr>
          <w:p w:rsidR="00006CDE" w:rsidRDefault="00006CDE" w:rsidP="00073CFF">
            <w:pPr>
              <w:jc w:val="center"/>
              <w:rPr>
                <w:color w:val="000000"/>
                <w:sz w:val="18"/>
              </w:rPr>
            </w:pPr>
            <w:r>
              <w:rPr>
                <w:rFonts w:hint="eastAsia"/>
                <w:color w:val="000000"/>
                <w:sz w:val="18"/>
              </w:rPr>
              <w:t>补充说明</w:t>
            </w:r>
          </w:p>
        </w:tc>
        <w:tc>
          <w:tcPr>
            <w:tcW w:w="6960" w:type="dxa"/>
          </w:tcPr>
          <w:p w:rsidR="00006CDE" w:rsidRPr="00006CDE" w:rsidRDefault="00006CDE" w:rsidP="00006CDE">
            <w:pPr>
              <w:rPr>
                <w:color w:val="000000"/>
                <w:sz w:val="18"/>
              </w:rPr>
            </w:pPr>
          </w:p>
        </w:tc>
      </w:tr>
    </w:tbl>
    <w:p w:rsidR="00006CDE" w:rsidRDefault="00006CDE" w:rsidP="00006CDE">
      <w:pPr>
        <w:pStyle w:val="3"/>
      </w:pPr>
      <w:bookmarkStart w:id="72" w:name="_Toc2269379"/>
      <w:r w:rsidRPr="00006CDE">
        <w:rPr>
          <w:rFonts w:hint="eastAsia"/>
        </w:rPr>
        <w:lastRenderedPageBreak/>
        <w:t>远程开锁</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006CDE" w:rsidRDefault="00006CDE" w:rsidP="00073CFF">
            <w:pPr>
              <w:rPr>
                <w:color w:val="000000"/>
                <w:sz w:val="18"/>
              </w:rPr>
            </w:pPr>
            <w:r w:rsidRPr="00006CDE">
              <w:rPr>
                <w:rFonts w:hint="eastAsia"/>
                <w:color w:val="000000"/>
                <w:sz w:val="18"/>
              </w:rPr>
              <w:t>远程开锁</w:t>
            </w:r>
          </w:p>
        </w:tc>
      </w:tr>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006CDE" w:rsidRDefault="00006CDE" w:rsidP="00073CFF">
            <w:pPr>
              <w:rPr>
                <w:color w:val="000000"/>
                <w:sz w:val="18"/>
              </w:rPr>
            </w:pPr>
            <w:r w:rsidRPr="00006CDE">
              <w:rPr>
                <w:rFonts w:hint="eastAsia"/>
                <w:color w:val="000000"/>
                <w:sz w:val="18"/>
              </w:rPr>
              <w:t>远程平台可</w:t>
            </w:r>
            <w:r>
              <w:rPr>
                <w:rFonts w:hint="eastAsia"/>
                <w:color w:val="000000"/>
                <w:sz w:val="18"/>
              </w:rPr>
              <w:t>下发</w:t>
            </w:r>
            <w:r w:rsidRPr="00006CDE">
              <w:rPr>
                <w:rFonts w:hint="eastAsia"/>
                <w:color w:val="000000"/>
                <w:sz w:val="18"/>
              </w:rPr>
              <w:t>开锁</w:t>
            </w:r>
            <w:r>
              <w:rPr>
                <w:rFonts w:hint="eastAsia"/>
                <w:color w:val="000000"/>
                <w:sz w:val="18"/>
              </w:rPr>
              <w:t>命令</w:t>
            </w:r>
            <w:r>
              <w:rPr>
                <w:color w:val="000000"/>
                <w:sz w:val="18"/>
              </w:rPr>
              <w:t>开锁</w:t>
            </w:r>
          </w:p>
        </w:tc>
      </w:tr>
      <w:tr w:rsidR="00006CDE" w:rsidTr="00073CFF">
        <w:tc>
          <w:tcPr>
            <w:tcW w:w="1564" w:type="dxa"/>
            <w:shd w:val="clear" w:color="auto" w:fill="D9D9D9"/>
          </w:tcPr>
          <w:p w:rsidR="00006CDE" w:rsidRDefault="00006CDE" w:rsidP="00073CFF">
            <w:pPr>
              <w:jc w:val="center"/>
              <w:rPr>
                <w:color w:val="000000"/>
                <w:sz w:val="18"/>
              </w:rPr>
            </w:pPr>
            <w:r>
              <w:rPr>
                <w:rFonts w:hint="eastAsia"/>
                <w:color w:val="000000"/>
                <w:sz w:val="18"/>
              </w:rPr>
              <w:t>补充说明</w:t>
            </w:r>
          </w:p>
        </w:tc>
        <w:tc>
          <w:tcPr>
            <w:tcW w:w="7156" w:type="dxa"/>
          </w:tcPr>
          <w:p w:rsidR="00006CDE" w:rsidRPr="0018039C" w:rsidRDefault="00006CDE" w:rsidP="00073CFF">
            <w:pPr>
              <w:autoSpaceDE w:val="0"/>
              <w:autoSpaceDN w:val="0"/>
              <w:adjustRightInd w:val="0"/>
              <w:jc w:val="left"/>
              <w:rPr>
                <w:rFonts w:ascii="宋体" w:cs="宋体"/>
                <w:kern w:val="0"/>
                <w:sz w:val="18"/>
                <w:szCs w:val="18"/>
              </w:rPr>
            </w:pPr>
          </w:p>
        </w:tc>
      </w:tr>
    </w:tbl>
    <w:p w:rsidR="00006CDE" w:rsidRDefault="00006CDE" w:rsidP="00006CDE">
      <w:pPr>
        <w:pStyle w:val="3"/>
      </w:pPr>
      <w:bookmarkStart w:id="73" w:name="_Toc2269380"/>
      <w:r w:rsidRPr="00006CDE">
        <w:rPr>
          <w:rFonts w:hint="eastAsia"/>
        </w:rPr>
        <w:t>锁体指示信息</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006CDE" w:rsidRDefault="00006CDE" w:rsidP="00073CFF">
            <w:pPr>
              <w:rPr>
                <w:color w:val="000000"/>
                <w:sz w:val="18"/>
              </w:rPr>
            </w:pPr>
            <w:r w:rsidRPr="00006CDE">
              <w:rPr>
                <w:rFonts w:hint="eastAsia"/>
                <w:color w:val="000000"/>
                <w:sz w:val="18"/>
              </w:rPr>
              <w:t>锁体指示信息</w:t>
            </w:r>
          </w:p>
        </w:tc>
      </w:tr>
      <w:tr w:rsidR="00006CDE" w:rsidTr="00073CFF">
        <w:tc>
          <w:tcPr>
            <w:tcW w:w="1564" w:type="dxa"/>
            <w:shd w:val="clear" w:color="auto" w:fill="D9D9D9"/>
          </w:tcPr>
          <w:p w:rsidR="00006CDE" w:rsidRDefault="00006CDE" w:rsidP="00073CFF">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006CDE" w:rsidRDefault="00006CDE" w:rsidP="00073CFF">
            <w:pPr>
              <w:rPr>
                <w:color w:val="000000"/>
                <w:sz w:val="18"/>
              </w:rPr>
            </w:pPr>
            <w:r>
              <w:rPr>
                <w:rFonts w:hint="eastAsia"/>
                <w:color w:val="000000"/>
                <w:sz w:val="18"/>
              </w:rPr>
              <w:t>锁体面板和</w:t>
            </w:r>
            <w:r>
              <w:rPr>
                <w:color w:val="000000"/>
                <w:sz w:val="18"/>
              </w:rPr>
              <w:t>指示灯</w:t>
            </w:r>
            <w:r>
              <w:rPr>
                <w:rFonts w:hint="eastAsia"/>
                <w:color w:val="000000"/>
                <w:sz w:val="18"/>
              </w:rPr>
              <w:t>可以</w:t>
            </w:r>
            <w:r>
              <w:rPr>
                <w:color w:val="000000"/>
                <w:sz w:val="18"/>
              </w:rPr>
              <w:t>表示的信息</w:t>
            </w:r>
          </w:p>
        </w:tc>
      </w:tr>
      <w:tr w:rsidR="00006CDE" w:rsidTr="00073CFF">
        <w:tc>
          <w:tcPr>
            <w:tcW w:w="1564" w:type="dxa"/>
            <w:shd w:val="clear" w:color="auto" w:fill="D9D9D9"/>
          </w:tcPr>
          <w:p w:rsidR="00006CDE" w:rsidRDefault="00006CDE" w:rsidP="00073CFF">
            <w:pPr>
              <w:jc w:val="center"/>
              <w:rPr>
                <w:color w:val="000000"/>
                <w:sz w:val="18"/>
              </w:rPr>
            </w:pPr>
            <w:r>
              <w:rPr>
                <w:rFonts w:hint="eastAsia"/>
                <w:color w:val="000000"/>
                <w:sz w:val="18"/>
              </w:rPr>
              <w:t>补充说明</w:t>
            </w:r>
          </w:p>
        </w:tc>
        <w:tc>
          <w:tcPr>
            <w:tcW w:w="7156" w:type="dxa"/>
          </w:tcPr>
          <w:p w:rsidR="00006CDE" w:rsidRDefault="00006CDE" w:rsidP="00073CFF">
            <w:pPr>
              <w:autoSpaceDE w:val="0"/>
              <w:autoSpaceDN w:val="0"/>
              <w:adjustRightInd w:val="0"/>
              <w:jc w:val="left"/>
              <w:rPr>
                <w:rFonts w:ascii="宋体" w:cs="宋体"/>
                <w:kern w:val="0"/>
                <w:sz w:val="18"/>
                <w:szCs w:val="18"/>
              </w:rPr>
            </w:pPr>
            <w:r>
              <w:rPr>
                <w:rFonts w:ascii="宋体" w:cs="宋体" w:hint="eastAsia"/>
                <w:kern w:val="0"/>
                <w:sz w:val="18"/>
                <w:szCs w:val="18"/>
              </w:rPr>
              <w:t>通信状态指示</w:t>
            </w:r>
          </w:p>
          <w:p w:rsidR="00006CDE" w:rsidRDefault="00006CDE" w:rsidP="00073CFF">
            <w:pPr>
              <w:autoSpaceDE w:val="0"/>
              <w:autoSpaceDN w:val="0"/>
              <w:adjustRightInd w:val="0"/>
              <w:jc w:val="left"/>
              <w:rPr>
                <w:rFonts w:ascii="宋体" w:cs="宋体"/>
                <w:kern w:val="0"/>
                <w:sz w:val="18"/>
                <w:szCs w:val="18"/>
              </w:rPr>
            </w:pPr>
            <w:r>
              <w:rPr>
                <w:rFonts w:ascii="宋体" w:cs="宋体" w:hint="eastAsia"/>
                <w:kern w:val="0"/>
                <w:sz w:val="18"/>
                <w:szCs w:val="18"/>
              </w:rPr>
              <w:t>密码下发提示</w:t>
            </w:r>
          </w:p>
          <w:p w:rsidR="00006CDE" w:rsidRDefault="00006CDE" w:rsidP="00073CFF">
            <w:pPr>
              <w:autoSpaceDE w:val="0"/>
              <w:autoSpaceDN w:val="0"/>
              <w:adjustRightInd w:val="0"/>
              <w:jc w:val="left"/>
              <w:rPr>
                <w:rFonts w:ascii="宋体" w:cs="宋体"/>
                <w:kern w:val="0"/>
                <w:sz w:val="18"/>
                <w:szCs w:val="18"/>
              </w:rPr>
            </w:pPr>
            <w:r>
              <w:rPr>
                <w:rFonts w:ascii="宋体" w:cs="宋体" w:hint="eastAsia"/>
                <w:kern w:val="0"/>
                <w:sz w:val="18"/>
                <w:szCs w:val="18"/>
              </w:rPr>
              <w:t>输入密码对错指示</w:t>
            </w:r>
          </w:p>
          <w:p w:rsidR="00006CDE" w:rsidRDefault="00006CDE" w:rsidP="00073CFF">
            <w:pPr>
              <w:autoSpaceDE w:val="0"/>
              <w:autoSpaceDN w:val="0"/>
              <w:adjustRightInd w:val="0"/>
              <w:jc w:val="left"/>
              <w:rPr>
                <w:rFonts w:ascii="宋体" w:cs="宋体"/>
                <w:kern w:val="0"/>
                <w:sz w:val="18"/>
                <w:szCs w:val="18"/>
              </w:rPr>
            </w:pPr>
            <w:r>
              <w:rPr>
                <w:rFonts w:ascii="宋体" w:cs="宋体" w:hint="eastAsia"/>
                <w:kern w:val="0"/>
                <w:sz w:val="18"/>
                <w:szCs w:val="18"/>
              </w:rPr>
              <w:t>身份证认证提示</w:t>
            </w:r>
          </w:p>
          <w:p w:rsidR="00006CDE" w:rsidRDefault="00006CDE" w:rsidP="00073CFF">
            <w:pPr>
              <w:autoSpaceDE w:val="0"/>
              <w:autoSpaceDN w:val="0"/>
              <w:adjustRightInd w:val="0"/>
              <w:jc w:val="left"/>
              <w:rPr>
                <w:rFonts w:ascii="宋体" w:cs="宋体"/>
                <w:kern w:val="0"/>
                <w:sz w:val="18"/>
                <w:szCs w:val="18"/>
              </w:rPr>
            </w:pPr>
            <w:r>
              <w:rPr>
                <w:rFonts w:ascii="宋体" w:cs="宋体" w:hint="eastAsia"/>
                <w:kern w:val="0"/>
                <w:sz w:val="18"/>
                <w:szCs w:val="18"/>
              </w:rPr>
              <w:t>身份证刷卡对错提示</w:t>
            </w:r>
          </w:p>
          <w:p w:rsidR="00006CDE" w:rsidRPr="0018039C" w:rsidRDefault="00006CDE" w:rsidP="00073CFF">
            <w:pPr>
              <w:autoSpaceDE w:val="0"/>
              <w:autoSpaceDN w:val="0"/>
              <w:adjustRightInd w:val="0"/>
              <w:jc w:val="left"/>
              <w:rPr>
                <w:rFonts w:ascii="宋体" w:cs="宋体"/>
                <w:kern w:val="0"/>
                <w:sz w:val="18"/>
                <w:szCs w:val="18"/>
              </w:rPr>
            </w:pPr>
            <w:r w:rsidRPr="00006CDE">
              <w:rPr>
                <w:rFonts w:ascii="宋体" w:cs="宋体" w:hint="eastAsia"/>
                <w:kern w:val="0"/>
                <w:sz w:val="18"/>
                <w:szCs w:val="18"/>
              </w:rPr>
              <w:t>电池电量指示</w:t>
            </w:r>
          </w:p>
        </w:tc>
      </w:tr>
    </w:tbl>
    <w:p w:rsidR="00006CDE" w:rsidRDefault="00006CDE" w:rsidP="00006CDE">
      <w:pPr>
        <w:pStyle w:val="3"/>
      </w:pPr>
      <w:bookmarkStart w:id="74" w:name="_Toc2269381"/>
      <w:r>
        <w:rPr>
          <w:rFonts w:hint="eastAsia"/>
        </w:rPr>
        <w:t>还原出厂设置</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006CDE" w:rsidTr="00073CFF">
        <w:tc>
          <w:tcPr>
            <w:tcW w:w="1564" w:type="dxa"/>
            <w:shd w:val="clear" w:color="auto" w:fill="D9D9D9"/>
          </w:tcPr>
          <w:p w:rsidR="00006CDE" w:rsidRDefault="00006CDE" w:rsidP="00006CDE">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006CDE" w:rsidRDefault="00006CDE" w:rsidP="00006CDE">
            <w:pPr>
              <w:rPr>
                <w:color w:val="000000"/>
                <w:sz w:val="18"/>
              </w:rPr>
            </w:pPr>
            <w:r>
              <w:rPr>
                <w:rFonts w:hint="eastAsia"/>
                <w:color w:val="000000"/>
                <w:sz w:val="18"/>
              </w:rPr>
              <w:t>还原出厂设置</w:t>
            </w:r>
          </w:p>
        </w:tc>
      </w:tr>
      <w:tr w:rsidR="00006CDE" w:rsidTr="00073CFF">
        <w:tc>
          <w:tcPr>
            <w:tcW w:w="1564" w:type="dxa"/>
            <w:shd w:val="clear" w:color="auto" w:fill="D9D9D9"/>
          </w:tcPr>
          <w:p w:rsidR="00006CDE" w:rsidRDefault="00006CDE" w:rsidP="00006CDE">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006CDE" w:rsidRDefault="00006CDE" w:rsidP="00006CDE">
            <w:pPr>
              <w:rPr>
                <w:color w:val="000000"/>
                <w:sz w:val="18"/>
              </w:rPr>
            </w:pPr>
            <w:r>
              <w:rPr>
                <w:rFonts w:hint="eastAsia"/>
                <w:color w:val="000000"/>
                <w:sz w:val="18"/>
              </w:rPr>
              <w:t>设备出厂时可能包含一些符合标准的</w:t>
            </w:r>
            <w:r>
              <w:rPr>
                <w:rFonts w:hint="eastAsia"/>
                <w:color w:val="000000"/>
                <w:sz w:val="18"/>
              </w:rPr>
              <w:t>HA</w:t>
            </w:r>
            <w:r>
              <w:rPr>
                <w:rFonts w:hint="eastAsia"/>
                <w:color w:val="000000"/>
                <w:sz w:val="18"/>
              </w:rPr>
              <w:t>应用或用户自行添加的自定义应用。出厂还原操作允许用户，重新初始化出厂的设置，清除临时应用。</w:t>
            </w:r>
          </w:p>
        </w:tc>
      </w:tr>
      <w:tr w:rsidR="00006CDE" w:rsidTr="00073CFF">
        <w:tc>
          <w:tcPr>
            <w:tcW w:w="1564" w:type="dxa"/>
            <w:shd w:val="clear" w:color="auto" w:fill="D9D9D9"/>
          </w:tcPr>
          <w:p w:rsidR="00006CDE" w:rsidRDefault="00006CDE" w:rsidP="00006CDE">
            <w:pPr>
              <w:jc w:val="center"/>
              <w:rPr>
                <w:color w:val="000000"/>
                <w:sz w:val="18"/>
              </w:rPr>
            </w:pPr>
            <w:r>
              <w:rPr>
                <w:rFonts w:hint="eastAsia"/>
                <w:color w:val="000000"/>
                <w:sz w:val="18"/>
              </w:rPr>
              <w:t>补充说明</w:t>
            </w:r>
          </w:p>
        </w:tc>
        <w:tc>
          <w:tcPr>
            <w:tcW w:w="7156" w:type="dxa"/>
          </w:tcPr>
          <w:p w:rsidR="00006CDE" w:rsidRPr="00734074" w:rsidRDefault="00006CDE" w:rsidP="00006CDE">
            <w:pPr>
              <w:pStyle w:val="ae"/>
              <w:numPr>
                <w:ilvl w:val="0"/>
                <w:numId w:val="4"/>
              </w:numPr>
              <w:ind w:firstLineChars="0"/>
              <w:rPr>
                <w:color w:val="000000"/>
                <w:sz w:val="18"/>
              </w:rPr>
            </w:pPr>
            <w:r w:rsidRPr="00734074">
              <w:rPr>
                <w:rFonts w:hint="eastAsia"/>
                <w:color w:val="000000"/>
                <w:sz w:val="18"/>
              </w:rPr>
              <w:t>清除设备临时应用</w:t>
            </w:r>
          </w:p>
          <w:p w:rsidR="00006CDE" w:rsidRDefault="00006CDE" w:rsidP="00006CDE">
            <w:pPr>
              <w:pStyle w:val="ae"/>
              <w:numPr>
                <w:ilvl w:val="0"/>
                <w:numId w:val="4"/>
              </w:numPr>
              <w:ind w:firstLineChars="0"/>
              <w:rPr>
                <w:color w:val="000000"/>
                <w:sz w:val="18"/>
              </w:rPr>
            </w:pPr>
            <w:r>
              <w:rPr>
                <w:rFonts w:hint="eastAsia"/>
                <w:color w:val="000000"/>
                <w:sz w:val="18"/>
              </w:rPr>
              <w:t>清除已存在的组及场景信息</w:t>
            </w:r>
          </w:p>
          <w:p w:rsidR="00006CDE" w:rsidRPr="00734074" w:rsidRDefault="00006CDE" w:rsidP="00006CDE">
            <w:pPr>
              <w:pStyle w:val="ae"/>
              <w:numPr>
                <w:ilvl w:val="0"/>
                <w:numId w:val="4"/>
              </w:numPr>
              <w:ind w:firstLineChars="0"/>
              <w:rPr>
                <w:color w:val="000000"/>
                <w:sz w:val="18"/>
              </w:rPr>
            </w:pPr>
            <w:r>
              <w:rPr>
                <w:rFonts w:hint="eastAsia"/>
                <w:color w:val="000000"/>
                <w:sz w:val="18"/>
              </w:rPr>
              <w:t>清除数据日志</w:t>
            </w:r>
          </w:p>
        </w:tc>
      </w:tr>
    </w:tbl>
    <w:p w:rsidR="00006CDE" w:rsidRDefault="00006CDE" w:rsidP="00006CDE">
      <w:pPr>
        <w:pStyle w:val="3"/>
      </w:pPr>
      <w:bookmarkStart w:id="75" w:name="_Toc2269382"/>
      <w:r>
        <w:rPr>
          <w:rFonts w:hint="eastAsia"/>
        </w:rPr>
        <w:t>OTA</w:t>
      </w:r>
      <w:r>
        <w:rPr>
          <w:rFonts w:hint="eastAsia"/>
        </w:rPr>
        <w:t>在线升级</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6"/>
      </w:tblGrid>
      <w:tr w:rsidR="00006CDE" w:rsidTr="00073CFF">
        <w:tc>
          <w:tcPr>
            <w:tcW w:w="1564" w:type="dxa"/>
            <w:shd w:val="clear" w:color="auto" w:fill="D9D9D9"/>
          </w:tcPr>
          <w:p w:rsidR="00006CDE" w:rsidRDefault="00006CDE" w:rsidP="00006CDE">
            <w:pPr>
              <w:pStyle w:val="a3"/>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7156" w:type="dxa"/>
          </w:tcPr>
          <w:p w:rsidR="00006CDE" w:rsidRDefault="00006CDE" w:rsidP="00006CDE">
            <w:pPr>
              <w:rPr>
                <w:color w:val="000000"/>
                <w:sz w:val="18"/>
              </w:rPr>
            </w:pPr>
            <w:r>
              <w:rPr>
                <w:rFonts w:hint="eastAsia"/>
                <w:color w:val="000000"/>
                <w:sz w:val="18"/>
              </w:rPr>
              <w:t>在线升级</w:t>
            </w:r>
          </w:p>
        </w:tc>
      </w:tr>
      <w:tr w:rsidR="00006CDE" w:rsidTr="00073CFF">
        <w:tc>
          <w:tcPr>
            <w:tcW w:w="1564" w:type="dxa"/>
            <w:shd w:val="clear" w:color="auto" w:fill="D9D9D9"/>
          </w:tcPr>
          <w:p w:rsidR="00006CDE" w:rsidRDefault="00006CDE" w:rsidP="00006CDE">
            <w:pPr>
              <w:pStyle w:val="a3"/>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7156" w:type="dxa"/>
          </w:tcPr>
          <w:p w:rsidR="00006CDE" w:rsidRDefault="00006CDE" w:rsidP="00006CDE">
            <w:pPr>
              <w:rPr>
                <w:color w:val="000000"/>
                <w:sz w:val="18"/>
              </w:rPr>
            </w:pPr>
            <w:r>
              <w:rPr>
                <w:rFonts w:hint="eastAsia"/>
                <w:color w:val="000000"/>
                <w:sz w:val="18"/>
              </w:rPr>
              <w:t>设备应支持固件的在线升级特性</w:t>
            </w:r>
          </w:p>
        </w:tc>
      </w:tr>
      <w:tr w:rsidR="00006CDE" w:rsidTr="00073CFF">
        <w:tc>
          <w:tcPr>
            <w:tcW w:w="1564" w:type="dxa"/>
            <w:shd w:val="clear" w:color="auto" w:fill="D9D9D9"/>
          </w:tcPr>
          <w:p w:rsidR="00006CDE" w:rsidRDefault="00006CDE" w:rsidP="00006CDE">
            <w:pPr>
              <w:jc w:val="center"/>
              <w:rPr>
                <w:color w:val="000000"/>
                <w:sz w:val="18"/>
              </w:rPr>
            </w:pPr>
            <w:r>
              <w:rPr>
                <w:rFonts w:hint="eastAsia"/>
                <w:color w:val="000000"/>
                <w:sz w:val="18"/>
              </w:rPr>
              <w:t>补充说明</w:t>
            </w:r>
          </w:p>
        </w:tc>
        <w:tc>
          <w:tcPr>
            <w:tcW w:w="7156" w:type="dxa"/>
          </w:tcPr>
          <w:p w:rsidR="00006CDE" w:rsidRPr="00734074" w:rsidRDefault="00006CDE" w:rsidP="00006CDE">
            <w:pPr>
              <w:rPr>
                <w:color w:val="000000"/>
                <w:sz w:val="18"/>
              </w:rPr>
            </w:pPr>
          </w:p>
        </w:tc>
      </w:tr>
    </w:tbl>
    <w:p w:rsidR="00540F33" w:rsidRDefault="002D2E64" w:rsidP="002D2E64">
      <w:pPr>
        <w:pStyle w:val="1"/>
        <w:spacing w:before="175" w:after="175"/>
      </w:pPr>
      <w:bookmarkStart w:id="76" w:name="_Toc2269383"/>
      <w:r>
        <w:rPr>
          <w:rFonts w:hint="eastAsia"/>
        </w:rPr>
        <w:t>非功能需求</w:t>
      </w:r>
      <w:bookmarkEnd w:id="76"/>
    </w:p>
    <w:p w:rsidR="00BE7F0D" w:rsidRDefault="00BE7F0D" w:rsidP="00BE7F0D">
      <w:pPr>
        <w:pStyle w:val="2"/>
      </w:pPr>
      <w:bookmarkStart w:id="77" w:name="_Toc2269384"/>
      <w:r>
        <w:rPr>
          <w:rFonts w:hint="eastAsia"/>
        </w:rPr>
        <w:t>性能指标</w:t>
      </w:r>
      <w:bookmarkEnd w:id="77"/>
    </w:p>
    <w:tbl>
      <w:tblPr>
        <w:tblW w:w="8680" w:type="dxa"/>
        <w:tblInd w:w="108" w:type="dxa"/>
        <w:tblLook w:val="04A0"/>
      </w:tblPr>
      <w:tblGrid>
        <w:gridCol w:w="2700"/>
        <w:gridCol w:w="5980"/>
      </w:tblGrid>
      <w:tr w:rsidR="00006CDE" w:rsidRPr="00006CDE" w:rsidTr="00006CDE">
        <w:trPr>
          <w:trHeight w:val="27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密码增/删/改成功率</w:t>
            </w:r>
          </w:p>
        </w:tc>
        <w:tc>
          <w:tcPr>
            <w:tcW w:w="5980" w:type="dxa"/>
            <w:tcBorders>
              <w:top w:val="single" w:sz="4" w:space="0" w:color="auto"/>
              <w:left w:val="nil"/>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100%</w:t>
            </w:r>
          </w:p>
        </w:tc>
      </w:tr>
      <w:tr w:rsidR="00006CDE" w:rsidRPr="00006CDE" w:rsidTr="00006CDE">
        <w:trPr>
          <w:trHeight w:val="27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日志存量</w:t>
            </w:r>
          </w:p>
        </w:tc>
        <w:tc>
          <w:tcPr>
            <w:tcW w:w="5980" w:type="dxa"/>
            <w:tcBorders>
              <w:top w:val="nil"/>
              <w:left w:val="nil"/>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可记录</w:t>
            </w:r>
            <w:r w:rsidRPr="00006CDE">
              <w:rPr>
                <w:rFonts w:ascii="宋体" w:hAnsi="宋体" w:cs="宋体" w:hint="eastAsia"/>
                <w:color w:val="FF0000"/>
                <w:kern w:val="0"/>
                <w:sz w:val="22"/>
                <w:szCs w:val="22"/>
              </w:rPr>
              <w:t>XX</w:t>
            </w:r>
            <w:r w:rsidRPr="00006CDE">
              <w:rPr>
                <w:rFonts w:ascii="宋体" w:hAnsi="宋体" w:cs="宋体" w:hint="eastAsia"/>
                <w:color w:val="000000"/>
                <w:kern w:val="0"/>
                <w:sz w:val="22"/>
                <w:szCs w:val="22"/>
              </w:rPr>
              <w:t>条日志</w:t>
            </w:r>
          </w:p>
        </w:tc>
      </w:tr>
      <w:tr w:rsidR="00006CDE" w:rsidRPr="00006CDE" w:rsidTr="00006CDE">
        <w:trPr>
          <w:trHeight w:val="27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与网关通信半径</w:t>
            </w:r>
          </w:p>
        </w:tc>
        <w:tc>
          <w:tcPr>
            <w:tcW w:w="5980" w:type="dxa"/>
            <w:tcBorders>
              <w:top w:val="nil"/>
              <w:left w:val="nil"/>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＞20</w:t>
            </w:r>
            <w:r>
              <w:rPr>
                <w:rFonts w:ascii="宋体" w:hAnsi="宋体" w:cs="宋体" w:hint="eastAsia"/>
                <w:color w:val="000000"/>
                <w:kern w:val="0"/>
                <w:sz w:val="22"/>
                <w:szCs w:val="22"/>
              </w:rPr>
              <w:t>米</w:t>
            </w:r>
          </w:p>
        </w:tc>
      </w:tr>
      <w:tr w:rsidR="00006CDE" w:rsidRPr="00006CDE" w:rsidTr="00006CDE">
        <w:trPr>
          <w:trHeight w:val="27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低电压报警</w:t>
            </w:r>
          </w:p>
        </w:tc>
        <w:tc>
          <w:tcPr>
            <w:tcW w:w="5980" w:type="dxa"/>
            <w:tcBorders>
              <w:top w:val="nil"/>
              <w:left w:val="nil"/>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低电量报警后仍可开门100次</w:t>
            </w:r>
          </w:p>
        </w:tc>
      </w:tr>
    </w:tbl>
    <w:p w:rsidR="00006CDE" w:rsidRDefault="00006CDE" w:rsidP="00006CDE">
      <w:pPr>
        <w:pStyle w:val="2"/>
      </w:pPr>
      <w:bookmarkStart w:id="78" w:name="_Toc2269385"/>
      <w:r w:rsidRPr="00006CDE">
        <w:rPr>
          <w:rFonts w:hint="eastAsia"/>
        </w:rPr>
        <w:lastRenderedPageBreak/>
        <w:t>稳定性及环境要求</w:t>
      </w:r>
      <w:bookmarkEnd w:id="78"/>
    </w:p>
    <w:tbl>
      <w:tblPr>
        <w:tblW w:w="8680" w:type="dxa"/>
        <w:tblInd w:w="108" w:type="dxa"/>
        <w:tblLook w:val="04A0"/>
      </w:tblPr>
      <w:tblGrid>
        <w:gridCol w:w="2700"/>
        <w:gridCol w:w="5980"/>
      </w:tblGrid>
      <w:tr w:rsidR="00006CDE" w:rsidRPr="00006CDE" w:rsidTr="00006CDE">
        <w:trPr>
          <w:trHeight w:val="27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平均故障间隔时间</w:t>
            </w:r>
          </w:p>
        </w:tc>
        <w:tc>
          <w:tcPr>
            <w:tcW w:w="5980" w:type="dxa"/>
            <w:tcBorders>
              <w:top w:val="single" w:sz="4" w:space="0" w:color="auto"/>
              <w:left w:val="nil"/>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FF0000"/>
                <w:kern w:val="0"/>
                <w:sz w:val="22"/>
                <w:szCs w:val="22"/>
              </w:rPr>
              <w:t>xx</w:t>
            </w:r>
            <w:r w:rsidRPr="00006CDE">
              <w:rPr>
                <w:rFonts w:ascii="宋体" w:hAnsi="宋体" w:cs="宋体" w:hint="eastAsia"/>
                <w:color w:val="000000"/>
                <w:kern w:val="0"/>
                <w:sz w:val="22"/>
                <w:szCs w:val="22"/>
              </w:rPr>
              <w:t>小时</w:t>
            </w:r>
          </w:p>
        </w:tc>
      </w:tr>
      <w:tr w:rsidR="00006CDE" w:rsidRPr="00006CDE" w:rsidTr="00006CDE">
        <w:trPr>
          <w:trHeight w:val="27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防潮抗热设计</w:t>
            </w:r>
          </w:p>
        </w:tc>
        <w:tc>
          <w:tcPr>
            <w:tcW w:w="5980" w:type="dxa"/>
            <w:tcBorders>
              <w:top w:val="nil"/>
              <w:left w:val="nil"/>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在93%湿度以及40摄氏度高温环境下，连续工作72小时</w:t>
            </w:r>
          </w:p>
        </w:tc>
      </w:tr>
      <w:tr w:rsidR="00006CDE" w:rsidRPr="00006CDE" w:rsidTr="00006CDE">
        <w:trPr>
          <w:trHeight w:val="27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工作温度</w:t>
            </w:r>
          </w:p>
        </w:tc>
        <w:tc>
          <w:tcPr>
            <w:tcW w:w="5980" w:type="dxa"/>
            <w:tcBorders>
              <w:top w:val="nil"/>
              <w:left w:val="nil"/>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-10-60摄氏度</w:t>
            </w:r>
          </w:p>
        </w:tc>
      </w:tr>
      <w:tr w:rsidR="00006CDE" w:rsidRPr="00006CDE" w:rsidTr="00006CDE">
        <w:trPr>
          <w:trHeight w:val="27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工作湿度</w:t>
            </w:r>
          </w:p>
        </w:tc>
        <w:tc>
          <w:tcPr>
            <w:tcW w:w="5980" w:type="dxa"/>
            <w:tcBorders>
              <w:top w:val="nil"/>
              <w:left w:val="nil"/>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0-90%湿度</w:t>
            </w:r>
          </w:p>
        </w:tc>
      </w:tr>
      <w:tr w:rsidR="00006CDE" w:rsidRPr="00006CDE" w:rsidTr="00006CDE">
        <w:trPr>
          <w:trHeight w:val="27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符合国家标准</w:t>
            </w:r>
          </w:p>
        </w:tc>
        <w:tc>
          <w:tcPr>
            <w:tcW w:w="5980" w:type="dxa"/>
            <w:tcBorders>
              <w:top w:val="nil"/>
              <w:left w:val="nil"/>
              <w:bottom w:val="single" w:sz="4" w:space="0" w:color="auto"/>
              <w:right w:val="single" w:sz="4" w:space="0" w:color="auto"/>
            </w:tcBorders>
            <w:shd w:val="clear" w:color="auto" w:fill="auto"/>
            <w:vAlign w:val="center"/>
            <w:hideMark/>
          </w:tcPr>
          <w:p w:rsidR="00006CDE" w:rsidRPr="00006CDE" w:rsidRDefault="00006CDE" w:rsidP="00006CDE">
            <w:pPr>
              <w:widowControl/>
              <w:jc w:val="left"/>
              <w:rPr>
                <w:rFonts w:ascii="宋体" w:hAnsi="宋体" w:cs="宋体"/>
                <w:color w:val="000000"/>
                <w:kern w:val="0"/>
                <w:sz w:val="22"/>
                <w:szCs w:val="22"/>
              </w:rPr>
            </w:pPr>
            <w:r w:rsidRPr="00006CDE">
              <w:rPr>
                <w:rFonts w:ascii="宋体" w:hAnsi="宋体" w:cs="宋体" w:hint="eastAsia"/>
                <w:color w:val="000000"/>
                <w:kern w:val="0"/>
                <w:sz w:val="22"/>
                <w:szCs w:val="22"/>
              </w:rPr>
              <w:t>GA 374-2001</w:t>
            </w:r>
          </w:p>
        </w:tc>
      </w:tr>
    </w:tbl>
    <w:p w:rsidR="0065759E" w:rsidRDefault="0065759E" w:rsidP="0065759E">
      <w:pPr>
        <w:pStyle w:val="1"/>
        <w:spacing w:before="175" w:after="175"/>
      </w:pPr>
      <w:bookmarkStart w:id="79" w:name="_Toc2269386"/>
      <w:r>
        <w:t>Zigbee</w:t>
      </w:r>
      <w:r>
        <w:rPr>
          <w:rFonts w:hint="eastAsia"/>
        </w:rPr>
        <w:t>描述</w:t>
      </w:r>
      <w:bookmarkEnd w:id="79"/>
    </w:p>
    <w:p w:rsidR="0065759E" w:rsidRPr="0065759E" w:rsidRDefault="0065759E" w:rsidP="0065759E">
      <w:pPr>
        <w:pStyle w:val="2"/>
      </w:pPr>
      <w:bookmarkStart w:id="80" w:name="_Toc2269387"/>
      <w:r w:rsidRPr="0065759E">
        <w:rPr>
          <w:rFonts w:hint="eastAsia"/>
        </w:rPr>
        <w:t>z</w:t>
      </w:r>
      <w:r w:rsidRPr="0065759E">
        <w:t>igBee</w:t>
      </w:r>
      <w:r>
        <w:rPr>
          <w:rFonts w:hint="eastAsia"/>
        </w:rPr>
        <w:t>属性</w:t>
      </w:r>
      <w:bookmarkEnd w:id="80"/>
    </w:p>
    <w:p w:rsidR="0065759E" w:rsidRDefault="0065759E" w:rsidP="0065759E">
      <w:pPr>
        <w:autoSpaceDE w:val="0"/>
        <w:autoSpaceDN w:val="0"/>
        <w:adjustRightInd w:val="0"/>
        <w:jc w:val="left"/>
        <w:rPr>
          <w:rFonts w:ascii="ArialMT" w:eastAsia="ArialMT" w:cs="ArialMT"/>
          <w:color w:val="000000"/>
          <w:kern w:val="0"/>
          <w:szCs w:val="21"/>
        </w:rPr>
      </w:pPr>
      <w:r>
        <w:rPr>
          <w:rFonts w:ascii="ArialMT" w:eastAsia="ArialMT" w:cs="ArialMT"/>
          <w:color w:val="000000"/>
          <w:kern w:val="0"/>
          <w:szCs w:val="21"/>
        </w:rPr>
        <w:t>1.End Point(s)</w:t>
      </w:r>
      <w:r>
        <w:rPr>
          <w:rFonts w:ascii="宋体" w:cs="宋体" w:hint="eastAsia"/>
          <w:color w:val="000000"/>
          <w:kern w:val="0"/>
          <w:szCs w:val="21"/>
        </w:rPr>
        <w:t>：</w:t>
      </w:r>
      <w:r>
        <w:rPr>
          <w:rFonts w:ascii="ArialMT" w:eastAsia="ArialMT" w:cs="ArialMT"/>
          <w:color w:val="000000"/>
          <w:kern w:val="0"/>
          <w:szCs w:val="21"/>
        </w:rPr>
        <w:t>0x01</w:t>
      </w:r>
    </w:p>
    <w:p w:rsidR="0065759E" w:rsidRDefault="0065759E" w:rsidP="0065759E">
      <w:pPr>
        <w:autoSpaceDE w:val="0"/>
        <w:autoSpaceDN w:val="0"/>
        <w:adjustRightInd w:val="0"/>
        <w:jc w:val="left"/>
        <w:rPr>
          <w:rFonts w:ascii="宋体" w:cs="宋体"/>
          <w:color w:val="000000"/>
          <w:kern w:val="0"/>
          <w:szCs w:val="21"/>
        </w:rPr>
      </w:pPr>
      <w:r>
        <w:rPr>
          <w:rFonts w:ascii="ArialMT" w:eastAsia="ArialMT" w:cs="ArialMT"/>
          <w:color w:val="000000"/>
          <w:kern w:val="0"/>
          <w:szCs w:val="21"/>
        </w:rPr>
        <w:t>2.Device ID</w:t>
      </w:r>
      <w:r>
        <w:rPr>
          <w:rFonts w:ascii="宋体" w:cs="宋体" w:hint="eastAsia"/>
          <w:color w:val="000000"/>
          <w:kern w:val="0"/>
          <w:szCs w:val="21"/>
        </w:rPr>
        <w:t>：</w:t>
      </w:r>
      <w:r>
        <w:rPr>
          <w:rFonts w:ascii="ArialMT" w:eastAsia="ArialMT" w:cs="ArialMT"/>
          <w:color w:val="000000"/>
          <w:kern w:val="0"/>
          <w:szCs w:val="21"/>
        </w:rPr>
        <w:t>Door Lock</w:t>
      </w:r>
      <w:r>
        <w:rPr>
          <w:rFonts w:ascii="宋体" w:cs="宋体" w:hint="eastAsia"/>
          <w:color w:val="000000"/>
          <w:kern w:val="0"/>
          <w:szCs w:val="21"/>
        </w:rPr>
        <w:t>（</w:t>
      </w:r>
      <w:r>
        <w:rPr>
          <w:rFonts w:ascii="ArialMT" w:eastAsia="ArialMT" w:cs="ArialMT"/>
          <w:color w:val="000000"/>
          <w:kern w:val="0"/>
          <w:szCs w:val="21"/>
        </w:rPr>
        <w:t>0x000A</w:t>
      </w:r>
      <w:r>
        <w:rPr>
          <w:rFonts w:ascii="宋体" w:cs="宋体" w:hint="eastAsia"/>
          <w:color w:val="000000"/>
          <w:kern w:val="0"/>
          <w:szCs w:val="21"/>
        </w:rPr>
        <w:t>）</w:t>
      </w:r>
    </w:p>
    <w:p w:rsidR="0065759E" w:rsidRDefault="0065759E" w:rsidP="0065759E">
      <w:pPr>
        <w:autoSpaceDE w:val="0"/>
        <w:autoSpaceDN w:val="0"/>
        <w:adjustRightInd w:val="0"/>
        <w:jc w:val="left"/>
        <w:rPr>
          <w:rFonts w:ascii="ArialMT" w:eastAsia="ArialMT" w:cs="ArialMT"/>
          <w:color w:val="000000"/>
          <w:kern w:val="0"/>
          <w:szCs w:val="21"/>
        </w:rPr>
      </w:pPr>
      <w:r>
        <w:rPr>
          <w:rFonts w:ascii="ArialMT" w:eastAsia="ArialMT" w:cs="ArialMT"/>
          <w:color w:val="000000"/>
          <w:kern w:val="0"/>
          <w:szCs w:val="21"/>
        </w:rPr>
        <w:t xml:space="preserve">3.EndPoint </w:t>
      </w:r>
      <w:r>
        <w:rPr>
          <w:rFonts w:ascii="宋体" w:cs="宋体" w:hint="eastAsia"/>
          <w:color w:val="000000"/>
          <w:kern w:val="0"/>
          <w:szCs w:val="21"/>
        </w:rPr>
        <w:t>支持的</w:t>
      </w:r>
      <w:r>
        <w:rPr>
          <w:rFonts w:ascii="ArialMT" w:eastAsia="ArialMT" w:cs="ArialMT"/>
          <w:color w:val="000000"/>
          <w:kern w:val="0"/>
          <w:szCs w:val="21"/>
        </w:rPr>
        <w:t>Cluster ID</w:t>
      </w:r>
    </w:p>
    <w:p w:rsidR="0065759E" w:rsidRDefault="0065759E" w:rsidP="0065759E">
      <w:pPr>
        <w:rPr>
          <w:rFonts w:ascii="TimesNewRomanPSMT" w:eastAsia="TimesNewRomanPSMT" w:cs="TimesNewRomanPSMT"/>
          <w:color w:val="0000FF"/>
          <w:kern w:val="0"/>
          <w:sz w:val="20"/>
          <w:szCs w:val="20"/>
        </w:rPr>
      </w:pPr>
    </w:p>
    <w:tbl>
      <w:tblPr>
        <w:tblStyle w:val="af0"/>
        <w:tblW w:w="0" w:type="auto"/>
        <w:tblLook w:val="04A0"/>
      </w:tblPr>
      <w:tblGrid>
        <w:gridCol w:w="4148"/>
        <w:gridCol w:w="4148"/>
      </w:tblGrid>
      <w:tr w:rsidR="0065759E" w:rsidTr="00170040">
        <w:tc>
          <w:tcPr>
            <w:tcW w:w="4148" w:type="dxa"/>
          </w:tcPr>
          <w:p w:rsidR="0065759E" w:rsidRPr="009D0E28" w:rsidRDefault="0065759E" w:rsidP="00170040">
            <w:pPr>
              <w:autoSpaceDE w:val="0"/>
              <w:autoSpaceDN w:val="0"/>
              <w:adjustRightInd w:val="0"/>
              <w:jc w:val="left"/>
              <w:rPr>
                <w:rFonts w:ascii="宋体" w:eastAsia="宋体" w:cs="宋体"/>
                <w:color w:val="000000"/>
                <w:kern w:val="0"/>
                <w:sz w:val="20"/>
                <w:szCs w:val="20"/>
              </w:rPr>
            </w:pPr>
            <w:r>
              <w:rPr>
                <w:rFonts w:ascii="TimesNewRomanPS-BoldMT" w:eastAsia="TimesNewRomanPS-BoldMT" w:cs="TimesNewRomanPS-BoldMT"/>
                <w:b/>
                <w:bCs/>
                <w:color w:val="000000"/>
                <w:kern w:val="0"/>
                <w:sz w:val="20"/>
                <w:szCs w:val="20"/>
              </w:rPr>
              <w:t xml:space="preserve">Cluster ID for </w:t>
            </w:r>
            <w:r>
              <w:rPr>
                <w:rFonts w:ascii="宋体" w:eastAsia="宋体" w:cs="宋体"/>
                <w:color w:val="000000"/>
                <w:kern w:val="0"/>
                <w:sz w:val="20"/>
                <w:szCs w:val="20"/>
              </w:rPr>
              <w:t>TUJIA30</w:t>
            </w:r>
          </w:p>
        </w:tc>
        <w:tc>
          <w:tcPr>
            <w:tcW w:w="4148" w:type="dxa"/>
          </w:tcPr>
          <w:p w:rsidR="0065759E" w:rsidRDefault="0065759E" w:rsidP="00170040">
            <w:pPr>
              <w:rPr>
                <w:rFonts w:ascii="TimesNewRomanPSMT" w:eastAsia="TimesNewRomanPSMT" w:cs="TimesNewRomanPSMT"/>
                <w:color w:val="0000FF"/>
                <w:kern w:val="0"/>
                <w:sz w:val="20"/>
                <w:szCs w:val="20"/>
              </w:rPr>
            </w:pPr>
          </w:p>
        </w:tc>
      </w:tr>
      <w:tr w:rsidR="0065759E" w:rsidTr="00170040">
        <w:tc>
          <w:tcPr>
            <w:tcW w:w="4148" w:type="dxa"/>
          </w:tcPr>
          <w:p w:rsidR="0065759E" w:rsidRPr="00DB6394" w:rsidRDefault="0065759E" w:rsidP="00170040">
            <w:pPr>
              <w:autoSpaceDE w:val="0"/>
              <w:autoSpaceDN w:val="0"/>
              <w:adjustRightInd w:val="0"/>
              <w:jc w:val="left"/>
              <w:rPr>
                <w:rFonts w:ascii="TimesNewRomanPS-BoldMT" w:eastAsia="TimesNewRomanPS-BoldMT" w:cs="TimesNewRomanPS-BoldMT"/>
                <w:b/>
                <w:bCs/>
                <w:color w:val="000000"/>
                <w:kern w:val="0"/>
                <w:sz w:val="20"/>
                <w:szCs w:val="20"/>
              </w:rPr>
            </w:pPr>
            <w:r>
              <w:rPr>
                <w:rFonts w:ascii="TimesNewRomanPS-BoldMT" w:eastAsia="TimesNewRomanPS-BoldMT" w:cs="TimesNewRomanPS-BoldMT"/>
                <w:b/>
                <w:bCs/>
                <w:color w:val="000000"/>
                <w:kern w:val="0"/>
                <w:sz w:val="20"/>
                <w:szCs w:val="20"/>
              </w:rPr>
              <w:t>Server side Client side</w:t>
            </w:r>
          </w:p>
        </w:tc>
        <w:tc>
          <w:tcPr>
            <w:tcW w:w="4148" w:type="dxa"/>
          </w:tcPr>
          <w:p w:rsidR="0065759E" w:rsidRDefault="0065759E" w:rsidP="00170040">
            <w:pPr>
              <w:rPr>
                <w:rFonts w:ascii="TimesNewRomanPSMT" w:eastAsia="TimesNewRomanPSMT" w:cs="TimesNewRomanPSMT"/>
                <w:color w:val="0000FF"/>
                <w:kern w:val="0"/>
                <w:sz w:val="20"/>
                <w:szCs w:val="20"/>
              </w:rPr>
            </w:pPr>
          </w:p>
        </w:tc>
      </w:tr>
      <w:tr w:rsidR="0065759E" w:rsidTr="00170040">
        <w:tc>
          <w:tcPr>
            <w:tcW w:w="8296" w:type="dxa"/>
            <w:gridSpan w:val="2"/>
          </w:tcPr>
          <w:p w:rsidR="0065759E" w:rsidRDefault="0065759E" w:rsidP="00170040">
            <w:pPr>
              <w:rPr>
                <w:rFonts w:ascii="TimesNewRomanPSMT" w:eastAsia="TimesNewRomanPSMT" w:cs="TimesNewRomanPSMT"/>
                <w:color w:val="0000FF"/>
                <w:kern w:val="0"/>
                <w:sz w:val="20"/>
                <w:szCs w:val="20"/>
              </w:rPr>
            </w:pPr>
          </w:p>
        </w:tc>
      </w:tr>
      <w:tr w:rsidR="0065759E" w:rsidTr="00170040">
        <w:tc>
          <w:tcPr>
            <w:tcW w:w="4148" w:type="dxa"/>
          </w:tcPr>
          <w:p w:rsidR="0065759E" w:rsidRDefault="0065759E" w:rsidP="00170040">
            <w:pPr>
              <w:rPr>
                <w:rFonts w:ascii="TimesNewRomanPSMT" w:eastAsia="TimesNewRomanPSMT" w:cs="TimesNewRomanPSMT"/>
                <w:color w:val="0000FF"/>
                <w:kern w:val="0"/>
                <w:sz w:val="20"/>
                <w:szCs w:val="20"/>
              </w:rPr>
            </w:pPr>
            <w:r>
              <w:rPr>
                <w:rFonts w:ascii="TimesNewRomanPSMT" w:eastAsia="TimesNewRomanPSMT" w:cs="TimesNewRomanPSMT"/>
                <w:color w:val="000000"/>
                <w:kern w:val="0"/>
                <w:sz w:val="20"/>
                <w:szCs w:val="20"/>
              </w:rPr>
              <w:t>Basic(0x0000)</w:t>
            </w:r>
          </w:p>
        </w:tc>
        <w:tc>
          <w:tcPr>
            <w:tcW w:w="4148" w:type="dxa"/>
          </w:tcPr>
          <w:p w:rsidR="0065759E" w:rsidRDefault="0065759E" w:rsidP="00170040">
            <w:pPr>
              <w:autoSpaceDE w:val="0"/>
              <w:autoSpaceDN w:val="0"/>
              <w:adjustRightInd w:val="0"/>
              <w:jc w:val="left"/>
              <w:rPr>
                <w:rFonts w:ascii="TimesNewRomanPS-ItalicMT" w:eastAsia="TimesNewRomanPS-ItalicMT" w:cs="TimesNewRomanPS-ItalicMT"/>
                <w:i/>
                <w:iCs/>
                <w:color w:val="000000"/>
                <w:kern w:val="0"/>
                <w:sz w:val="20"/>
                <w:szCs w:val="20"/>
              </w:rPr>
            </w:pPr>
            <w:r>
              <w:rPr>
                <w:rFonts w:ascii="TimesNewRomanPS-ItalicMT" w:eastAsia="TimesNewRomanPS-ItalicMT" w:cs="TimesNewRomanPS-ItalicMT"/>
                <w:i/>
                <w:iCs/>
                <w:color w:val="000000"/>
                <w:kern w:val="0"/>
                <w:sz w:val="20"/>
                <w:szCs w:val="20"/>
              </w:rPr>
              <w:t>None</w:t>
            </w:r>
          </w:p>
          <w:p w:rsidR="0065759E" w:rsidRDefault="0065759E" w:rsidP="00170040">
            <w:pPr>
              <w:rPr>
                <w:rFonts w:ascii="TimesNewRomanPSMT" w:eastAsia="TimesNewRomanPSMT" w:cs="TimesNewRomanPSMT"/>
                <w:color w:val="0000FF"/>
                <w:kern w:val="0"/>
                <w:sz w:val="20"/>
                <w:szCs w:val="20"/>
              </w:rPr>
            </w:pPr>
          </w:p>
        </w:tc>
      </w:tr>
      <w:tr w:rsidR="0065759E" w:rsidTr="00170040">
        <w:tc>
          <w:tcPr>
            <w:tcW w:w="4148" w:type="dxa"/>
          </w:tcPr>
          <w:p w:rsidR="0065759E" w:rsidRDefault="0065759E" w:rsidP="00170040">
            <w:pPr>
              <w:rPr>
                <w:rFonts w:ascii="TimesNewRomanPSMT" w:eastAsia="TimesNewRomanPSMT" w:cs="TimesNewRomanPSMT"/>
                <w:color w:val="0000FF"/>
                <w:kern w:val="0"/>
                <w:sz w:val="20"/>
                <w:szCs w:val="20"/>
              </w:rPr>
            </w:pPr>
            <w:r>
              <w:rPr>
                <w:rFonts w:ascii="TimesNewRomanPSMT" w:eastAsia="TimesNewRomanPSMT" w:cs="TimesNewRomanPSMT"/>
                <w:color w:val="000000"/>
                <w:kern w:val="0"/>
                <w:sz w:val="20"/>
                <w:szCs w:val="20"/>
              </w:rPr>
              <w:t>Power Configuration(0x0001)</w:t>
            </w:r>
          </w:p>
        </w:tc>
        <w:tc>
          <w:tcPr>
            <w:tcW w:w="4148" w:type="dxa"/>
          </w:tcPr>
          <w:p w:rsidR="0065759E" w:rsidRDefault="0065759E" w:rsidP="00170040">
            <w:pPr>
              <w:rPr>
                <w:rFonts w:ascii="TimesNewRomanPSMT" w:eastAsia="TimesNewRomanPSMT" w:cs="TimesNewRomanPSMT"/>
                <w:color w:val="0000FF"/>
                <w:kern w:val="0"/>
                <w:sz w:val="20"/>
                <w:szCs w:val="20"/>
              </w:rPr>
            </w:pPr>
          </w:p>
        </w:tc>
      </w:tr>
      <w:tr w:rsidR="0065759E" w:rsidTr="00170040">
        <w:tc>
          <w:tcPr>
            <w:tcW w:w="4148" w:type="dxa"/>
          </w:tcPr>
          <w:p w:rsidR="0065759E" w:rsidRDefault="0065759E" w:rsidP="00170040">
            <w:pPr>
              <w:autoSpaceDE w:val="0"/>
              <w:autoSpaceDN w:val="0"/>
              <w:adjustRightInd w:val="0"/>
              <w:jc w:val="left"/>
              <w:rPr>
                <w:rFonts w:ascii="TimesNewRomanPSMT" w:eastAsia="TimesNewRomanPSMT" w:cs="TimesNewRomanPSMT"/>
                <w:color w:val="000000"/>
                <w:kern w:val="0"/>
                <w:sz w:val="20"/>
                <w:szCs w:val="20"/>
              </w:rPr>
            </w:pPr>
            <w:r>
              <w:rPr>
                <w:rFonts w:ascii="TimesNewRomanPSMT" w:eastAsia="TimesNewRomanPSMT" w:cs="TimesNewRomanPSMT"/>
                <w:color w:val="000000"/>
                <w:kern w:val="0"/>
                <w:sz w:val="20"/>
                <w:szCs w:val="20"/>
              </w:rPr>
              <w:t>Identify(0x0003)</w:t>
            </w:r>
          </w:p>
          <w:p w:rsidR="0065759E" w:rsidRDefault="0065759E" w:rsidP="00170040">
            <w:pPr>
              <w:rPr>
                <w:rFonts w:ascii="TimesNewRomanPSMT" w:eastAsia="TimesNewRomanPSMT" w:cs="TimesNewRomanPSMT"/>
                <w:color w:val="0000FF"/>
                <w:kern w:val="0"/>
                <w:sz w:val="20"/>
                <w:szCs w:val="20"/>
              </w:rPr>
            </w:pPr>
          </w:p>
        </w:tc>
        <w:tc>
          <w:tcPr>
            <w:tcW w:w="4148" w:type="dxa"/>
          </w:tcPr>
          <w:p w:rsidR="0065759E" w:rsidRDefault="0065759E" w:rsidP="00170040">
            <w:pPr>
              <w:rPr>
                <w:rFonts w:ascii="TimesNewRomanPSMT" w:eastAsia="TimesNewRomanPSMT" w:cs="TimesNewRomanPSMT"/>
                <w:color w:val="0000FF"/>
                <w:kern w:val="0"/>
                <w:sz w:val="20"/>
                <w:szCs w:val="20"/>
              </w:rPr>
            </w:pPr>
          </w:p>
        </w:tc>
      </w:tr>
      <w:tr w:rsidR="0065759E" w:rsidTr="00170040">
        <w:tc>
          <w:tcPr>
            <w:tcW w:w="4148" w:type="dxa"/>
          </w:tcPr>
          <w:p w:rsidR="0065759E" w:rsidRDefault="0065759E" w:rsidP="00170040">
            <w:pPr>
              <w:autoSpaceDE w:val="0"/>
              <w:autoSpaceDN w:val="0"/>
              <w:adjustRightInd w:val="0"/>
              <w:jc w:val="left"/>
              <w:rPr>
                <w:rFonts w:ascii="TimesNewRomanPSMT" w:eastAsia="TimesNewRomanPSMT" w:cs="TimesNewRomanPSMT"/>
                <w:color w:val="000000"/>
                <w:kern w:val="0"/>
                <w:sz w:val="20"/>
                <w:szCs w:val="20"/>
              </w:rPr>
            </w:pPr>
            <w:r>
              <w:rPr>
                <w:rFonts w:ascii="TimesNewRomanPSMT" w:eastAsia="TimesNewRomanPSMT" w:cs="TimesNewRomanPSMT"/>
                <w:color w:val="000000"/>
                <w:kern w:val="0"/>
                <w:sz w:val="20"/>
                <w:szCs w:val="20"/>
              </w:rPr>
              <w:t>Groups(0x0004)</w:t>
            </w:r>
          </w:p>
          <w:p w:rsidR="0065759E" w:rsidRDefault="0065759E" w:rsidP="00170040">
            <w:pPr>
              <w:autoSpaceDE w:val="0"/>
              <w:autoSpaceDN w:val="0"/>
              <w:adjustRightInd w:val="0"/>
              <w:jc w:val="left"/>
              <w:rPr>
                <w:rFonts w:ascii="TimesNewRomanPSMT" w:eastAsia="TimesNewRomanPSMT" w:cs="TimesNewRomanPSMT"/>
                <w:color w:val="000000"/>
                <w:kern w:val="0"/>
                <w:sz w:val="20"/>
                <w:szCs w:val="20"/>
              </w:rPr>
            </w:pPr>
            <w:r>
              <w:rPr>
                <w:rFonts w:ascii="TimesNewRomanPSMT" w:eastAsia="TimesNewRomanPSMT" w:cs="TimesNewRomanPSMT"/>
                <w:color w:val="000000"/>
                <w:kern w:val="0"/>
                <w:sz w:val="20"/>
                <w:szCs w:val="20"/>
              </w:rPr>
              <w:t>Scenes(0x0005)</w:t>
            </w:r>
          </w:p>
          <w:p w:rsidR="0065759E" w:rsidRDefault="0065759E" w:rsidP="00170040">
            <w:pPr>
              <w:rPr>
                <w:rFonts w:ascii="TimesNewRomanPSMT" w:eastAsia="TimesNewRomanPSMT" w:cs="TimesNewRomanPSMT"/>
                <w:color w:val="0000FF"/>
                <w:kern w:val="0"/>
                <w:sz w:val="20"/>
                <w:szCs w:val="20"/>
              </w:rPr>
            </w:pPr>
          </w:p>
        </w:tc>
        <w:tc>
          <w:tcPr>
            <w:tcW w:w="4148" w:type="dxa"/>
          </w:tcPr>
          <w:p w:rsidR="0065759E" w:rsidRDefault="0065759E" w:rsidP="00170040">
            <w:pPr>
              <w:rPr>
                <w:rFonts w:ascii="TimesNewRomanPSMT" w:eastAsia="TimesNewRomanPSMT" w:cs="TimesNewRomanPSMT"/>
                <w:color w:val="0000FF"/>
                <w:kern w:val="0"/>
                <w:sz w:val="20"/>
                <w:szCs w:val="20"/>
              </w:rPr>
            </w:pPr>
          </w:p>
        </w:tc>
      </w:tr>
      <w:tr w:rsidR="0065759E" w:rsidTr="00170040">
        <w:trPr>
          <w:trHeight w:val="432"/>
        </w:trPr>
        <w:tc>
          <w:tcPr>
            <w:tcW w:w="4148" w:type="dxa"/>
          </w:tcPr>
          <w:p w:rsidR="0065759E" w:rsidRDefault="0065759E" w:rsidP="00170040">
            <w:pPr>
              <w:autoSpaceDE w:val="0"/>
              <w:autoSpaceDN w:val="0"/>
              <w:adjustRightInd w:val="0"/>
              <w:jc w:val="left"/>
              <w:rPr>
                <w:rFonts w:ascii="TimesNewRomanPSMT" w:eastAsia="TimesNewRomanPSMT" w:cs="TimesNewRomanPSMT"/>
                <w:color w:val="000000"/>
                <w:kern w:val="0"/>
                <w:sz w:val="20"/>
                <w:szCs w:val="20"/>
              </w:rPr>
            </w:pPr>
            <w:r>
              <w:rPr>
                <w:rFonts w:ascii="TimesNewRomanPSMT" w:eastAsia="TimesNewRomanPSMT" w:cs="TimesNewRomanPSMT"/>
                <w:color w:val="000000"/>
                <w:kern w:val="0"/>
                <w:sz w:val="20"/>
                <w:szCs w:val="20"/>
              </w:rPr>
              <w:t>Commissioning(0x0015)</w:t>
            </w:r>
          </w:p>
          <w:p w:rsidR="0065759E" w:rsidRDefault="0065759E" w:rsidP="00170040">
            <w:pPr>
              <w:rPr>
                <w:rFonts w:ascii="TimesNewRomanPSMT" w:eastAsia="TimesNewRomanPSMT" w:cs="TimesNewRomanPSMT"/>
                <w:color w:val="0000FF"/>
                <w:kern w:val="0"/>
                <w:sz w:val="20"/>
                <w:szCs w:val="20"/>
              </w:rPr>
            </w:pPr>
          </w:p>
        </w:tc>
        <w:tc>
          <w:tcPr>
            <w:tcW w:w="4148" w:type="dxa"/>
          </w:tcPr>
          <w:p w:rsidR="0065759E" w:rsidRDefault="0065759E" w:rsidP="00170040">
            <w:pPr>
              <w:rPr>
                <w:rFonts w:ascii="TimesNewRomanPSMT" w:eastAsia="TimesNewRomanPSMT" w:cs="TimesNewRomanPSMT"/>
                <w:color w:val="0000FF"/>
                <w:kern w:val="0"/>
                <w:sz w:val="20"/>
                <w:szCs w:val="20"/>
              </w:rPr>
            </w:pPr>
          </w:p>
        </w:tc>
      </w:tr>
      <w:tr w:rsidR="0065759E" w:rsidRPr="009D0E28" w:rsidTr="00170040">
        <w:trPr>
          <w:trHeight w:val="156"/>
        </w:trPr>
        <w:tc>
          <w:tcPr>
            <w:tcW w:w="4148" w:type="dxa"/>
          </w:tcPr>
          <w:p w:rsidR="0065759E" w:rsidRPr="009D0E28" w:rsidRDefault="0065759E" w:rsidP="00170040">
            <w:pPr>
              <w:autoSpaceDE w:val="0"/>
              <w:autoSpaceDN w:val="0"/>
              <w:adjustRightInd w:val="0"/>
              <w:jc w:val="left"/>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Poll Control(0x0020)</w:t>
            </w:r>
          </w:p>
          <w:p w:rsidR="0065759E" w:rsidRPr="009D0E28" w:rsidRDefault="0065759E" w:rsidP="00170040">
            <w:pPr>
              <w:rPr>
                <w:rFonts w:ascii="TimesNewRomanPSMT" w:eastAsia="TimesNewRomanPSMT" w:cs="TimesNewRomanPSMT"/>
                <w:color w:val="000000" w:themeColor="text1"/>
                <w:kern w:val="0"/>
                <w:sz w:val="20"/>
                <w:szCs w:val="20"/>
              </w:rPr>
            </w:pPr>
          </w:p>
        </w:tc>
        <w:tc>
          <w:tcPr>
            <w:tcW w:w="4148" w:type="dxa"/>
          </w:tcPr>
          <w:p w:rsidR="0065759E" w:rsidRPr="009D0E28" w:rsidRDefault="0065759E" w:rsidP="00170040">
            <w:pPr>
              <w:rPr>
                <w:rFonts w:ascii="TimesNewRomanPSMT" w:eastAsia="TimesNewRomanPSMT" w:cs="TimesNewRomanPSMT"/>
                <w:color w:val="000000" w:themeColor="text1"/>
                <w:kern w:val="0"/>
                <w:sz w:val="20"/>
                <w:szCs w:val="20"/>
              </w:rPr>
            </w:pPr>
          </w:p>
        </w:tc>
      </w:tr>
      <w:tr w:rsidR="0065759E" w:rsidRPr="009D0E28" w:rsidTr="00170040">
        <w:trPr>
          <w:trHeight w:val="408"/>
        </w:trPr>
        <w:tc>
          <w:tcPr>
            <w:tcW w:w="4148" w:type="dxa"/>
          </w:tcPr>
          <w:p w:rsidR="0065759E" w:rsidRPr="009D0E28" w:rsidRDefault="0065759E" w:rsidP="00170040">
            <w:pPr>
              <w:autoSpaceDE w:val="0"/>
              <w:autoSpaceDN w:val="0"/>
              <w:adjustRightInd w:val="0"/>
              <w:jc w:val="left"/>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Door Lock(0x0101)</w:t>
            </w:r>
          </w:p>
          <w:p w:rsidR="0065759E" w:rsidRPr="009D0E28" w:rsidRDefault="0065759E" w:rsidP="00170040">
            <w:pPr>
              <w:rPr>
                <w:rFonts w:ascii="TimesNewRomanPSMT" w:eastAsia="TimesNewRomanPSMT" w:cs="TimesNewRomanPSMT"/>
                <w:color w:val="000000" w:themeColor="text1"/>
                <w:kern w:val="0"/>
                <w:sz w:val="20"/>
                <w:szCs w:val="20"/>
              </w:rPr>
            </w:pPr>
          </w:p>
        </w:tc>
        <w:tc>
          <w:tcPr>
            <w:tcW w:w="4148" w:type="dxa"/>
          </w:tcPr>
          <w:p w:rsidR="0065759E" w:rsidRPr="009D0E28" w:rsidRDefault="0065759E" w:rsidP="00170040">
            <w:pPr>
              <w:rPr>
                <w:rFonts w:ascii="TimesNewRomanPSMT" w:eastAsia="TimesNewRomanPSMT" w:cs="TimesNewRomanPSMT"/>
                <w:color w:val="000000" w:themeColor="text1"/>
                <w:kern w:val="0"/>
                <w:sz w:val="20"/>
                <w:szCs w:val="20"/>
              </w:rPr>
            </w:pPr>
          </w:p>
        </w:tc>
      </w:tr>
      <w:tr w:rsidR="0065759E" w:rsidRPr="009D0E28" w:rsidTr="00170040">
        <w:trPr>
          <w:trHeight w:val="204"/>
        </w:trPr>
        <w:tc>
          <w:tcPr>
            <w:tcW w:w="414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Diagnostics(0x0B05)</w:t>
            </w:r>
          </w:p>
          <w:p w:rsidR="0065759E" w:rsidRPr="009D0E28" w:rsidRDefault="0065759E" w:rsidP="00170040">
            <w:pPr>
              <w:rPr>
                <w:rFonts w:ascii="TimesNewRomanPSMT" w:eastAsia="TimesNewRomanPSMT" w:cs="TimesNewRomanPSMT"/>
                <w:color w:val="000000" w:themeColor="text1"/>
                <w:kern w:val="0"/>
                <w:sz w:val="20"/>
                <w:szCs w:val="20"/>
              </w:rPr>
            </w:pPr>
          </w:p>
        </w:tc>
        <w:tc>
          <w:tcPr>
            <w:tcW w:w="4148" w:type="dxa"/>
          </w:tcPr>
          <w:p w:rsidR="0065759E" w:rsidRPr="009D0E28" w:rsidRDefault="0065759E" w:rsidP="00170040">
            <w:pPr>
              <w:rPr>
                <w:rFonts w:ascii="TimesNewRomanPSMT" w:eastAsia="TimesNewRomanPSMT" w:cs="TimesNewRomanPSMT"/>
                <w:color w:val="000000" w:themeColor="text1"/>
                <w:kern w:val="0"/>
                <w:sz w:val="20"/>
                <w:szCs w:val="20"/>
              </w:rPr>
            </w:pPr>
          </w:p>
        </w:tc>
      </w:tr>
    </w:tbl>
    <w:p w:rsidR="0065759E" w:rsidRPr="0065759E" w:rsidRDefault="0065759E" w:rsidP="0065759E">
      <w:pPr>
        <w:pStyle w:val="2"/>
      </w:pPr>
      <w:bookmarkStart w:id="81" w:name="_Toc2269388"/>
      <w:r w:rsidRPr="0065759E">
        <w:lastRenderedPageBreak/>
        <w:t>cluster ID attribute</w:t>
      </w:r>
      <w:r>
        <w:rPr>
          <w:rFonts w:hint="eastAsia"/>
        </w:rPr>
        <w:t>支持</w:t>
      </w:r>
      <w:bookmarkEnd w:id="81"/>
    </w:p>
    <w:tbl>
      <w:tblPr>
        <w:tblStyle w:val="af0"/>
        <w:tblW w:w="0" w:type="auto"/>
        <w:tblLayout w:type="fixed"/>
        <w:tblLook w:val="04A0"/>
      </w:tblPr>
      <w:tblGrid>
        <w:gridCol w:w="1013"/>
        <w:gridCol w:w="1250"/>
        <w:gridCol w:w="1418"/>
        <w:gridCol w:w="992"/>
        <w:gridCol w:w="1418"/>
        <w:gridCol w:w="992"/>
        <w:gridCol w:w="1213"/>
      </w:tblGrid>
      <w:tr w:rsidR="0065759E" w:rsidTr="00170040">
        <w:trPr>
          <w:trHeight w:val="494"/>
        </w:trPr>
        <w:tc>
          <w:tcPr>
            <w:tcW w:w="1013" w:type="dxa"/>
          </w:tcPr>
          <w:p w:rsidR="0065759E" w:rsidRPr="00504865" w:rsidRDefault="0065759E" w:rsidP="00170040">
            <w:pPr>
              <w:autoSpaceDE w:val="0"/>
              <w:autoSpaceDN w:val="0"/>
              <w:adjustRightInd w:val="0"/>
              <w:jc w:val="left"/>
              <w:rPr>
                <w:rFonts w:ascii="TimesNewRomanPS-BoldMT" w:eastAsia="TimesNewRomanPS-BoldMT" w:cs="TimesNewRomanPS-BoldMT"/>
                <w:b/>
                <w:bCs/>
                <w:kern w:val="0"/>
                <w:sz w:val="18"/>
                <w:szCs w:val="18"/>
              </w:rPr>
            </w:pPr>
            <w:r w:rsidRPr="00504865">
              <w:rPr>
                <w:rFonts w:ascii="TimesNewRomanPS-BoldMT" w:eastAsia="TimesNewRomanPS-BoldMT" w:cs="TimesNewRomanPS-BoldMT"/>
                <w:b/>
                <w:bCs/>
                <w:kern w:val="0"/>
                <w:sz w:val="18"/>
                <w:szCs w:val="18"/>
              </w:rPr>
              <w:t xml:space="preserve">Identifier </w:t>
            </w:r>
          </w:p>
        </w:tc>
        <w:tc>
          <w:tcPr>
            <w:tcW w:w="1250" w:type="dxa"/>
          </w:tcPr>
          <w:p w:rsidR="0065759E" w:rsidRPr="00504865" w:rsidRDefault="0065759E" w:rsidP="00170040">
            <w:pPr>
              <w:autoSpaceDE w:val="0"/>
              <w:autoSpaceDN w:val="0"/>
              <w:adjustRightInd w:val="0"/>
              <w:jc w:val="left"/>
              <w:rPr>
                <w:rFonts w:ascii="TimesNewRomanPS-BoldMT" w:eastAsia="TimesNewRomanPS-BoldMT" w:cs="TimesNewRomanPS-BoldMT"/>
                <w:b/>
                <w:bCs/>
                <w:kern w:val="0"/>
                <w:sz w:val="18"/>
                <w:szCs w:val="18"/>
              </w:rPr>
            </w:pPr>
            <w:r w:rsidRPr="00504865">
              <w:rPr>
                <w:rFonts w:ascii="TimesNewRomanPS-BoldMT" w:eastAsia="TimesNewRomanPS-BoldMT" w:cs="TimesNewRomanPS-BoldMT"/>
                <w:b/>
                <w:bCs/>
                <w:kern w:val="0"/>
                <w:sz w:val="18"/>
                <w:szCs w:val="18"/>
              </w:rPr>
              <w:t xml:space="preserve">Name </w:t>
            </w:r>
          </w:p>
        </w:tc>
        <w:tc>
          <w:tcPr>
            <w:tcW w:w="1418" w:type="dxa"/>
          </w:tcPr>
          <w:p w:rsidR="0065759E" w:rsidRPr="00504865" w:rsidRDefault="0065759E" w:rsidP="00170040">
            <w:pPr>
              <w:autoSpaceDE w:val="0"/>
              <w:autoSpaceDN w:val="0"/>
              <w:adjustRightInd w:val="0"/>
              <w:jc w:val="left"/>
              <w:rPr>
                <w:rFonts w:ascii="TimesNewRomanPS-BoldMT" w:eastAsia="TimesNewRomanPS-BoldMT" w:cs="TimesNewRomanPS-BoldMT"/>
                <w:b/>
                <w:bCs/>
                <w:kern w:val="0"/>
                <w:sz w:val="18"/>
                <w:szCs w:val="18"/>
              </w:rPr>
            </w:pPr>
            <w:r>
              <w:rPr>
                <w:rFonts w:ascii="TimesNewRomanPS-BoldMT" w:eastAsia="TimesNewRomanPS-BoldMT" w:cs="TimesNewRomanPS-BoldMT" w:hint="eastAsia"/>
                <w:b/>
                <w:bCs/>
                <w:kern w:val="0"/>
                <w:sz w:val="18"/>
                <w:szCs w:val="18"/>
              </w:rPr>
              <w:t>Type</w:t>
            </w:r>
          </w:p>
        </w:tc>
        <w:tc>
          <w:tcPr>
            <w:tcW w:w="992" w:type="dxa"/>
          </w:tcPr>
          <w:p w:rsidR="0065759E" w:rsidRPr="00504865" w:rsidRDefault="0065759E" w:rsidP="00170040">
            <w:pPr>
              <w:autoSpaceDE w:val="0"/>
              <w:autoSpaceDN w:val="0"/>
              <w:adjustRightInd w:val="0"/>
              <w:jc w:val="left"/>
              <w:rPr>
                <w:rFonts w:ascii="TimesNewRomanPS-BoldMT" w:eastAsia="TimesNewRomanPS-BoldMT" w:cs="TimesNewRomanPS-BoldMT"/>
                <w:b/>
                <w:bCs/>
                <w:kern w:val="0"/>
                <w:sz w:val="18"/>
                <w:szCs w:val="18"/>
              </w:rPr>
            </w:pPr>
            <w:r w:rsidRPr="00504865">
              <w:rPr>
                <w:rFonts w:ascii="TimesNewRomanPS-BoldMT" w:eastAsia="TimesNewRomanPS-BoldMT" w:cs="TimesNewRomanPS-BoldMT"/>
                <w:b/>
                <w:bCs/>
                <w:kern w:val="0"/>
                <w:sz w:val="18"/>
                <w:szCs w:val="18"/>
              </w:rPr>
              <w:t xml:space="preserve">Range </w:t>
            </w:r>
          </w:p>
        </w:tc>
        <w:tc>
          <w:tcPr>
            <w:tcW w:w="1418" w:type="dxa"/>
          </w:tcPr>
          <w:p w:rsidR="0065759E" w:rsidRPr="00504865" w:rsidRDefault="0065759E" w:rsidP="00170040">
            <w:pPr>
              <w:autoSpaceDE w:val="0"/>
              <w:autoSpaceDN w:val="0"/>
              <w:adjustRightInd w:val="0"/>
              <w:jc w:val="left"/>
              <w:rPr>
                <w:rFonts w:ascii="TimesNewRomanPS-BoldMT" w:eastAsia="TimesNewRomanPS-BoldMT" w:cs="TimesNewRomanPS-BoldMT"/>
                <w:b/>
                <w:bCs/>
                <w:kern w:val="0"/>
                <w:sz w:val="18"/>
                <w:szCs w:val="18"/>
              </w:rPr>
            </w:pPr>
            <w:r w:rsidRPr="00504865">
              <w:rPr>
                <w:rFonts w:ascii="TimesNewRomanPS-BoldMT" w:eastAsia="TimesNewRomanPS-BoldMT" w:cs="TimesNewRomanPS-BoldMT"/>
                <w:b/>
                <w:bCs/>
                <w:kern w:val="0"/>
                <w:sz w:val="18"/>
                <w:szCs w:val="18"/>
              </w:rPr>
              <w:t xml:space="preserve">Access </w:t>
            </w:r>
          </w:p>
        </w:tc>
        <w:tc>
          <w:tcPr>
            <w:tcW w:w="992" w:type="dxa"/>
          </w:tcPr>
          <w:p w:rsidR="0065759E" w:rsidRPr="00504865" w:rsidRDefault="0065759E" w:rsidP="00170040">
            <w:pPr>
              <w:autoSpaceDE w:val="0"/>
              <w:autoSpaceDN w:val="0"/>
              <w:adjustRightInd w:val="0"/>
              <w:jc w:val="left"/>
              <w:rPr>
                <w:rFonts w:ascii="TimesNewRomanPS-BoldMT" w:eastAsia="TimesNewRomanPS-BoldMT" w:cs="TimesNewRomanPS-BoldMT"/>
                <w:b/>
                <w:bCs/>
                <w:kern w:val="0"/>
                <w:sz w:val="18"/>
                <w:szCs w:val="18"/>
              </w:rPr>
            </w:pPr>
            <w:r w:rsidRPr="00504865">
              <w:rPr>
                <w:rFonts w:ascii="TimesNewRomanPS-BoldMT" w:eastAsia="TimesNewRomanPS-BoldMT" w:cs="TimesNewRomanPS-BoldMT"/>
                <w:b/>
                <w:bCs/>
                <w:kern w:val="0"/>
                <w:sz w:val="18"/>
                <w:szCs w:val="18"/>
              </w:rPr>
              <w:t xml:space="preserve">Default </w:t>
            </w:r>
          </w:p>
        </w:tc>
        <w:tc>
          <w:tcPr>
            <w:tcW w:w="1213" w:type="dxa"/>
          </w:tcPr>
          <w:p w:rsidR="0065759E" w:rsidRPr="00504865" w:rsidRDefault="0065759E" w:rsidP="00170040">
            <w:pPr>
              <w:autoSpaceDE w:val="0"/>
              <w:autoSpaceDN w:val="0"/>
              <w:adjustRightInd w:val="0"/>
              <w:jc w:val="left"/>
              <w:rPr>
                <w:rFonts w:ascii="TimesNewRomanPS-BoldMT" w:eastAsia="TimesNewRomanPS-BoldMT" w:cs="TimesNewRomanPS-BoldMT"/>
                <w:b/>
                <w:bCs/>
                <w:kern w:val="0"/>
                <w:sz w:val="18"/>
                <w:szCs w:val="18"/>
              </w:rPr>
            </w:pPr>
            <w:r w:rsidRPr="00504865">
              <w:rPr>
                <w:rFonts w:ascii="TimesNewRomanPS-BoldMT" w:eastAsia="TimesNewRomanPS-BoldMT" w:cs="TimesNewRomanPS-BoldMT"/>
                <w:b/>
                <w:bCs/>
                <w:kern w:val="0"/>
                <w:sz w:val="18"/>
                <w:szCs w:val="18"/>
              </w:rPr>
              <w:t>Mandatory</w:t>
            </w:r>
          </w:p>
        </w:tc>
      </w:tr>
      <w:tr w:rsidR="0065759E" w:rsidRPr="009D0E28" w:rsidTr="00170040">
        <w:trPr>
          <w:trHeight w:val="377"/>
        </w:trPr>
        <w:tc>
          <w:tcPr>
            <w:tcW w:w="1013" w:type="dxa"/>
          </w:tcPr>
          <w:p w:rsidR="0065759E" w:rsidRPr="009D0E28" w:rsidRDefault="0065759E" w:rsidP="00170040">
            <w:pPr>
              <w:autoSpaceDE w:val="0"/>
              <w:autoSpaceDN w:val="0"/>
              <w:adjustRightInd w:val="0"/>
              <w:jc w:val="left"/>
              <w:rPr>
                <w:rFonts w:ascii="TimesNewRomanPS-BoldMT" w:eastAsia="TimesNewRomanPS-BoldMT" w:cs="TimesNewRomanPS-BoldMT"/>
                <w:b/>
                <w:bCs/>
                <w:color w:val="000000" w:themeColor="text1"/>
                <w:kern w:val="0"/>
                <w:sz w:val="18"/>
                <w:szCs w:val="18"/>
              </w:rPr>
            </w:pPr>
            <w:r w:rsidRPr="009D0E28">
              <w:rPr>
                <w:rFonts w:ascii="TimesNewRomanPSMT" w:eastAsia="TimesNewRomanPSMT" w:cs="TimesNewRomanPSMT"/>
                <w:color w:val="000000" w:themeColor="text1"/>
                <w:kern w:val="0"/>
                <w:sz w:val="20"/>
                <w:szCs w:val="20"/>
              </w:rPr>
              <w:t>0x0000</w:t>
            </w:r>
          </w:p>
        </w:tc>
        <w:tc>
          <w:tcPr>
            <w:tcW w:w="1250" w:type="dxa"/>
          </w:tcPr>
          <w:p w:rsidR="0065759E" w:rsidRPr="009D0E28" w:rsidRDefault="0065759E" w:rsidP="00170040">
            <w:pPr>
              <w:autoSpaceDE w:val="0"/>
              <w:autoSpaceDN w:val="0"/>
              <w:adjustRightInd w:val="0"/>
              <w:jc w:val="left"/>
              <w:rPr>
                <w:rFonts w:ascii="TimesNewRomanPS-BoldMT" w:eastAsia="TimesNewRomanPS-BoldMT" w:cs="TimesNewRomanPS-BoldMT"/>
                <w:b/>
                <w:bCs/>
                <w:color w:val="000000" w:themeColor="text1"/>
                <w:kern w:val="0"/>
                <w:sz w:val="18"/>
                <w:szCs w:val="18"/>
              </w:rPr>
            </w:pPr>
            <w:r w:rsidRPr="009D0E28">
              <w:rPr>
                <w:rFonts w:ascii="TimesNewRomanPS-BoldMT" w:eastAsia="TimesNewRomanPS-BoldMT" w:cs="TimesNewRomanPS-BoldMT"/>
                <w:b/>
                <w:bCs/>
                <w:color w:val="000000" w:themeColor="text1"/>
                <w:kern w:val="0"/>
                <w:sz w:val="18"/>
                <w:szCs w:val="18"/>
              </w:rPr>
              <w:t>ZCLVersion</w:t>
            </w:r>
          </w:p>
        </w:tc>
        <w:tc>
          <w:tcPr>
            <w:tcW w:w="1418" w:type="dxa"/>
          </w:tcPr>
          <w:p w:rsidR="0065759E" w:rsidRPr="009D0E28" w:rsidRDefault="0065759E" w:rsidP="00170040">
            <w:pPr>
              <w:autoSpaceDE w:val="0"/>
              <w:autoSpaceDN w:val="0"/>
              <w:adjustRightInd w:val="0"/>
              <w:jc w:val="left"/>
              <w:rPr>
                <w:rFonts w:ascii="TimesNewRomanPS-BoldMT" w:eastAsia="TimesNewRomanPS-BoldMT" w:cs="TimesNewRomanPS-BoldMT"/>
                <w:b/>
                <w:bCs/>
                <w:color w:val="000000" w:themeColor="text1"/>
                <w:kern w:val="0"/>
                <w:sz w:val="18"/>
                <w:szCs w:val="18"/>
              </w:rPr>
            </w:pPr>
            <w:r w:rsidRPr="009D0E28">
              <w:rPr>
                <w:rFonts w:ascii="TimesNewRomanPS-BoldMT" w:eastAsia="TimesNewRomanPS-BoldMT" w:cs="TimesNewRomanPS-BoldMT" w:hint="eastAsia"/>
                <w:b/>
                <w:bCs/>
                <w:color w:val="000000" w:themeColor="text1"/>
                <w:kern w:val="0"/>
                <w:sz w:val="18"/>
                <w:szCs w:val="18"/>
              </w:rPr>
              <w:t>U</w:t>
            </w:r>
            <w:r w:rsidRPr="009D0E28">
              <w:rPr>
                <w:rFonts w:ascii="TimesNewRomanPS-BoldMT" w:eastAsia="TimesNewRomanPS-BoldMT" w:cs="TimesNewRomanPS-BoldMT"/>
                <w:b/>
                <w:bCs/>
                <w:color w:val="000000" w:themeColor="text1"/>
                <w:kern w:val="0"/>
                <w:sz w:val="18"/>
                <w:szCs w:val="18"/>
              </w:rPr>
              <w:t>nsigned</w:t>
            </w:r>
          </w:p>
        </w:tc>
        <w:tc>
          <w:tcPr>
            <w:tcW w:w="992" w:type="dxa"/>
          </w:tcPr>
          <w:p w:rsidR="0065759E" w:rsidRPr="009D0E28" w:rsidRDefault="0065759E" w:rsidP="00170040">
            <w:pPr>
              <w:autoSpaceDE w:val="0"/>
              <w:autoSpaceDN w:val="0"/>
              <w:adjustRightInd w:val="0"/>
              <w:jc w:val="left"/>
              <w:rPr>
                <w:rFonts w:ascii="TimesNewRomanPS-BoldMT" w:eastAsia="TimesNewRomanPS-BoldMT" w:cs="TimesNewRomanPS-BoldMT"/>
                <w:b/>
                <w:bCs/>
                <w:color w:val="000000" w:themeColor="text1"/>
                <w:kern w:val="0"/>
                <w:sz w:val="18"/>
                <w:szCs w:val="18"/>
              </w:rPr>
            </w:pPr>
            <w:r w:rsidRPr="009D0E28">
              <w:rPr>
                <w:rFonts w:ascii="TimesNewRomanPS-BoldMT" w:eastAsia="TimesNewRomanPS-BoldMT" w:cs="TimesNewRomanPS-BoldMT" w:hint="eastAsia"/>
                <w:b/>
                <w:bCs/>
                <w:color w:val="000000" w:themeColor="text1"/>
                <w:kern w:val="0"/>
                <w:sz w:val="18"/>
                <w:szCs w:val="18"/>
              </w:rPr>
              <w:t>0</w:t>
            </w:r>
            <w:r w:rsidRPr="009D0E28">
              <w:rPr>
                <w:rFonts w:ascii="TimesNewRomanPS-BoldMT" w:eastAsia="TimesNewRomanPS-BoldMT" w:cs="TimesNewRomanPS-BoldMT"/>
                <w:b/>
                <w:bCs/>
                <w:color w:val="000000" w:themeColor="text1"/>
                <w:kern w:val="0"/>
                <w:sz w:val="18"/>
                <w:szCs w:val="18"/>
              </w:rPr>
              <w:t>x00-0xff</w:t>
            </w:r>
          </w:p>
        </w:tc>
        <w:tc>
          <w:tcPr>
            <w:tcW w:w="1418" w:type="dxa"/>
          </w:tcPr>
          <w:p w:rsidR="0065759E" w:rsidRPr="009D0E28" w:rsidRDefault="0065759E" w:rsidP="00170040">
            <w:pPr>
              <w:autoSpaceDE w:val="0"/>
              <w:autoSpaceDN w:val="0"/>
              <w:adjustRightInd w:val="0"/>
              <w:jc w:val="left"/>
              <w:rPr>
                <w:rFonts w:ascii="TimesNewRomanPS-BoldMT" w:eastAsia="TimesNewRomanPS-BoldMT" w:cs="TimesNewRomanPS-BoldMT"/>
                <w:b/>
                <w:bCs/>
                <w:color w:val="000000" w:themeColor="text1"/>
                <w:kern w:val="0"/>
                <w:sz w:val="18"/>
                <w:szCs w:val="18"/>
              </w:rPr>
            </w:pPr>
            <w:r w:rsidRPr="009D0E28">
              <w:rPr>
                <w:rFonts w:ascii="TimesNewRomanPS-BoldMT" w:eastAsia="TimesNewRomanPS-BoldMT" w:cs="TimesNewRomanPS-BoldMT" w:hint="eastAsia"/>
                <w:b/>
                <w:bCs/>
                <w:color w:val="000000" w:themeColor="text1"/>
                <w:kern w:val="0"/>
                <w:sz w:val="18"/>
                <w:szCs w:val="18"/>
              </w:rPr>
              <w:t>R</w:t>
            </w:r>
            <w:r w:rsidRPr="009D0E28">
              <w:rPr>
                <w:rFonts w:ascii="TimesNewRomanPS-BoldMT" w:eastAsia="TimesNewRomanPS-BoldMT" w:cs="TimesNewRomanPS-BoldMT"/>
                <w:b/>
                <w:bCs/>
                <w:color w:val="000000" w:themeColor="text1"/>
                <w:kern w:val="0"/>
                <w:sz w:val="18"/>
                <w:szCs w:val="18"/>
              </w:rPr>
              <w:t>eadOnly</w:t>
            </w:r>
          </w:p>
        </w:tc>
        <w:tc>
          <w:tcPr>
            <w:tcW w:w="992" w:type="dxa"/>
          </w:tcPr>
          <w:p w:rsidR="0065759E" w:rsidRPr="009D0E28" w:rsidRDefault="0065759E" w:rsidP="00170040">
            <w:pPr>
              <w:autoSpaceDE w:val="0"/>
              <w:autoSpaceDN w:val="0"/>
              <w:adjustRightInd w:val="0"/>
              <w:spacing w:before="240"/>
              <w:jc w:val="left"/>
              <w:rPr>
                <w:rFonts w:ascii="TimesNewRomanPS-BoldMT" w:eastAsia="TimesNewRomanPS-BoldMT" w:cs="TimesNewRomanPS-BoldMT"/>
                <w:b/>
                <w:bCs/>
                <w:color w:val="000000" w:themeColor="text1"/>
                <w:kern w:val="0"/>
                <w:sz w:val="18"/>
                <w:szCs w:val="18"/>
              </w:rPr>
            </w:pPr>
            <w:r w:rsidRPr="009D0E28">
              <w:rPr>
                <w:rFonts w:ascii="TimesNewRomanPS-BoldMT" w:eastAsia="TimesNewRomanPS-BoldMT" w:cs="TimesNewRomanPS-BoldMT"/>
                <w:b/>
                <w:bCs/>
                <w:color w:val="000000" w:themeColor="text1"/>
                <w:kern w:val="0"/>
                <w:sz w:val="18"/>
                <w:szCs w:val="18"/>
              </w:rPr>
              <w:t>0</w:t>
            </w:r>
            <w:r w:rsidRPr="009D0E28">
              <w:rPr>
                <w:rFonts w:ascii="TimesNewRomanPS-BoldMT" w:eastAsia="TimesNewRomanPS-BoldMT" w:cs="TimesNewRomanPS-BoldMT" w:hint="eastAsia"/>
                <w:b/>
                <w:bCs/>
                <w:color w:val="000000" w:themeColor="text1"/>
                <w:kern w:val="0"/>
                <w:sz w:val="18"/>
                <w:szCs w:val="18"/>
              </w:rPr>
              <w:t>x</w:t>
            </w:r>
            <w:r w:rsidRPr="009D0E28">
              <w:rPr>
                <w:rFonts w:ascii="TimesNewRomanPS-BoldMT" w:eastAsia="TimesNewRomanPS-BoldMT" w:cs="TimesNewRomanPS-BoldMT"/>
                <w:b/>
                <w:bCs/>
                <w:color w:val="000000" w:themeColor="text1"/>
                <w:kern w:val="0"/>
                <w:sz w:val="18"/>
                <w:szCs w:val="18"/>
              </w:rPr>
              <w:t>03</w:t>
            </w:r>
          </w:p>
        </w:tc>
        <w:tc>
          <w:tcPr>
            <w:tcW w:w="1213" w:type="dxa"/>
          </w:tcPr>
          <w:p w:rsidR="0065759E" w:rsidRPr="009D0E28" w:rsidRDefault="0065759E" w:rsidP="00170040">
            <w:pPr>
              <w:autoSpaceDE w:val="0"/>
              <w:autoSpaceDN w:val="0"/>
              <w:adjustRightInd w:val="0"/>
              <w:jc w:val="left"/>
              <w:rPr>
                <w:rFonts w:ascii="TimesNewRomanPS-BoldMT" w:eastAsia="TimesNewRomanPS-BoldMT" w:cs="TimesNewRomanPS-BoldMT"/>
                <w:b/>
                <w:bCs/>
                <w:color w:val="000000" w:themeColor="text1"/>
                <w:kern w:val="0"/>
                <w:sz w:val="18"/>
                <w:szCs w:val="18"/>
              </w:rPr>
            </w:pPr>
            <w:r w:rsidRPr="009D0E28">
              <w:rPr>
                <w:rFonts w:ascii="TimesNewRomanPS-BoldMT" w:eastAsia="TimesNewRomanPS-BoldMT" w:cs="TimesNewRomanPS-BoldMT"/>
                <w:b/>
                <w:bCs/>
                <w:color w:val="000000" w:themeColor="text1"/>
                <w:kern w:val="0"/>
                <w:sz w:val="18"/>
                <w:szCs w:val="18"/>
              </w:rPr>
              <w:t>M</w:t>
            </w:r>
          </w:p>
        </w:tc>
      </w:tr>
      <w:tr w:rsidR="0065759E" w:rsidRPr="009D0E28" w:rsidTr="00170040">
        <w:trPr>
          <w:trHeight w:val="1993"/>
        </w:trPr>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0x0001</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ApplicationVersion</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Unsigned</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8-bit integer</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x00-0xff</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eadOnly</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x0A</w:t>
            </w: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O</w:t>
            </w:r>
          </w:p>
        </w:tc>
      </w:tr>
      <w:tr w:rsidR="0065759E" w:rsidRPr="009D0E28" w:rsidTr="00170040">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0x0002</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StackVersion</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Unsigned</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8-bit integer</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x00-0xff</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eadOnly</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x38</w:t>
            </w: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O</w:t>
            </w:r>
          </w:p>
        </w:tc>
      </w:tr>
      <w:tr w:rsidR="0065759E" w:rsidRPr="009D0E28" w:rsidTr="00170040">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0x0003</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HWVersion</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Unsigned</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8-bit integer</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x00-0xff</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eadOnly</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X01</w:t>
            </w: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O</w:t>
            </w:r>
          </w:p>
        </w:tc>
      </w:tr>
      <w:tr w:rsidR="0065759E" w:rsidRPr="009D0E28" w:rsidTr="00170040">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0x0004</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ManufacturerName</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C</w:t>
            </w:r>
            <w:r w:rsidRPr="009D0E28">
              <w:rPr>
                <w:rFonts w:ascii="TimesNewRomanPSMT" w:eastAsia="TimesNewRomanPSMT" w:cs="TimesNewRomanPSMT"/>
                <w:color w:val="000000" w:themeColor="text1"/>
                <w:kern w:val="0"/>
                <w:sz w:val="20"/>
                <w:szCs w:val="20"/>
              </w:rPr>
              <w:t>haracter</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string</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-32</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ytes</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eadOnly</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tujia</w:t>
            </w: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O</w:t>
            </w:r>
          </w:p>
        </w:tc>
      </w:tr>
      <w:tr w:rsidR="0065759E" w:rsidRPr="009D0E28" w:rsidTr="00170040">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0x0005</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ModelIdentifier</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C</w:t>
            </w:r>
            <w:r w:rsidRPr="009D0E28">
              <w:rPr>
                <w:rFonts w:ascii="TimesNewRomanPSMT" w:eastAsia="TimesNewRomanPSMT" w:cs="TimesNewRomanPSMT"/>
                <w:color w:val="000000" w:themeColor="text1"/>
                <w:kern w:val="0"/>
                <w:sz w:val="20"/>
                <w:szCs w:val="20"/>
              </w:rPr>
              <w:t>haracter</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string</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-32</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ytes</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eadOnly</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TUJIA30</w:t>
            </w: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O</w:t>
            </w:r>
          </w:p>
        </w:tc>
      </w:tr>
      <w:tr w:rsidR="0065759E" w:rsidRPr="009D0E28" w:rsidTr="00170040">
        <w:trPr>
          <w:trHeight w:val="1359"/>
        </w:trPr>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0x0006</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DateCode</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C</w:t>
            </w:r>
            <w:r w:rsidRPr="009D0E28">
              <w:rPr>
                <w:rFonts w:ascii="TimesNewRomanPSMT" w:eastAsia="TimesNewRomanPSMT" w:cs="TimesNewRomanPSMT"/>
                <w:color w:val="000000" w:themeColor="text1"/>
                <w:kern w:val="0"/>
                <w:sz w:val="20"/>
                <w:szCs w:val="20"/>
              </w:rPr>
              <w:t>haracter</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string</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-32</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ytes</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eadOnly</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2</w:t>
            </w:r>
            <w:r w:rsidRPr="009D0E28">
              <w:rPr>
                <w:rFonts w:ascii="TimesNewRomanPSMT" w:eastAsia="TimesNewRomanPSMT" w:cs="TimesNewRomanPSMT"/>
                <w:color w:val="000000" w:themeColor="text1"/>
                <w:kern w:val="0"/>
                <w:sz w:val="20"/>
                <w:szCs w:val="20"/>
              </w:rPr>
              <w:t>016-12-13</w:t>
            </w: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O</w:t>
            </w:r>
          </w:p>
        </w:tc>
      </w:tr>
      <w:tr w:rsidR="0065759E" w:rsidRPr="009D0E28" w:rsidTr="00170040">
        <w:trPr>
          <w:trHeight w:val="192"/>
        </w:trPr>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0x0007</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PowerSource</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Unsigned</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8-bit integer</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x00-0xff</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eadOnly</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0X03</w:t>
            </w: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M</w:t>
            </w:r>
          </w:p>
        </w:tc>
      </w:tr>
      <w:tr w:rsidR="0065759E" w:rsidRPr="009D0E28" w:rsidTr="00170040">
        <w:trPr>
          <w:trHeight w:val="334"/>
        </w:trPr>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0x00010</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LocationDescription</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C</w:t>
            </w:r>
            <w:r w:rsidRPr="009D0E28">
              <w:rPr>
                <w:rFonts w:ascii="TimesNewRomanPSMT" w:eastAsia="TimesNewRomanPSMT" w:cs="TimesNewRomanPSMT"/>
                <w:color w:val="000000" w:themeColor="text1"/>
                <w:kern w:val="0"/>
                <w:sz w:val="20"/>
                <w:szCs w:val="20"/>
              </w:rPr>
              <w:t>haracter</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string</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-32</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ytes</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ead/write</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O</w:t>
            </w:r>
          </w:p>
        </w:tc>
      </w:tr>
      <w:tr w:rsidR="0065759E" w:rsidRPr="009D0E28" w:rsidTr="00170040">
        <w:trPr>
          <w:trHeight w:val="280"/>
        </w:trPr>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0x00011</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PhysicalEnvironment</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Unsigned</w:t>
            </w:r>
          </w:p>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8-bit integer</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x00-0xff</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ead/write</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X00</w:t>
            </w: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O</w:t>
            </w:r>
          </w:p>
        </w:tc>
      </w:tr>
      <w:tr w:rsidR="0065759E" w:rsidRPr="009D0E28" w:rsidTr="00170040">
        <w:trPr>
          <w:trHeight w:val="132"/>
        </w:trPr>
        <w:tc>
          <w:tcPr>
            <w:tcW w:w="10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0x00012</w:t>
            </w:r>
          </w:p>
        </w:tc>
        <w:tc>
          <w:tcPr>
            <w:tcW w:w="1250"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ItalicMT" w:eastAsia="TimesNewRomanPS-ItalicMT" w:cs="TimesNewRomanPS-ItalicMT"/>
                <w:i/>
                <w:iCs/>
                <w:color w:val="000000" w:themeColor="text1"/>
                <w:kern w:val="0"/>
                <w:sz w:val="20"/>
                <w:szCs w:val="20"/>
              </w:rPr>
              <w:t>DeviceEnabled</w:t>
            </w: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B</w:t>
            </w:r>
            <w:r w:rsidRPr="009D0E28">
              <w:rPr>
                <w:rFonts w:ascii="TimesNewRomanPSMT" w:eastAsia="TimesNewRomanPSMT" w:cs="TimesNewRomanPSMT"/>
                <w:color w:val="000000" w:themeColor="text1"/>
                <w:kern w:val="0"/>
                <w:sz w:val="20"/>
                <w:szCs w:val="20"/>
              </w:rPr>
              <w:t>oolean</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p>
        </w:tc>
        <w:tc>
          <w:tcPr>
            <w:tcW w:w="1418"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R</w:t>
            </w:r>
            <w:r w:rsidRPr="009D0E28">
              <w:rPr>
                <w:rFonts w:ascii="TimesNewRomanPSMT" w:eastAsia="TimesNewRomanPSMT" w:cs="TimesNewRomanPSMT"/>
                <w:color w:val="000000" w:themeColor="text1"/>
                <w:kern w:val="0"/>
                <w:sz w:val="20"/>
                <w:szCs w:val="20"/>
              </w:rPr>
              <w:t>ead/write</w:t>
            </w:r>
          </w:p>
        </w:tc>
        <w:tc>
          <w:tcPr>
            <w:tcW w:w="992"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hint="eastAsia"/>
                <w:color w:val="000000" w:themeColor="text1"/>
                <w:kern w:val="0"/>
                <w:sz w:val="20"/>
                <w:szCs w:val="20"/>
              </w:rPr>
              <w:t>0</w:t>
            </w:r>
            <w:r w:rsidRPr="009D0E28">
              <w:rPr>
                <w:rFonts w:ascii="TimesNewRomanPSMT" w:eastAsia="TimesNewRomanPSMT" w:cs="TimesNewRomanPSMT"/>
                <w:color w:val="000000" w:themeColor="text1"/>
                <w:kern w:val="0"/>
                <w:sz w:val="20"/>
                <w:szCs w:val="20"/>
              </w:rPr>
              <w:t>X01</w:t>
            </w:r>
          </w:p>
        </w:tc>
        <w:tc>
          <w:tcPr>
            <w:tcW w:w="1213" w:type="dxa"/>
          </w:tcPr>
          <w:p w:rsidR="0065759E" w:rsidRPr="009D0E28" w:rsidRDefault="0065759E" w:rsidP="00170040">
            <w:pPr>
              <w:rPr>
                <w:rFonts w:ascii="TimesNewRomanPSMT" w:eastAsia="TimesNewRomanPSMT" w:cs="TimesNewRomanPSMT"/>
                <w:color w:val="000000" w:themeColor="text1"/>
                <w:kern w:val="0"/>
                <w:sz w:val="20"/>
                <w:szCs w:val="20"/>
              </w:rPr>
            </w:pPr>
            <w:r w:rsidRPr="009D0E28">
              <w:rPr>
                <w:rFonts w:ascii="TimesNewRomanPSMT" w:eastAsia="TimesNewRomanPSMT" w:cs="TimesNewRomanPSMT"/>
                <w:color w:val="000000" w:themeColor="text1"/>
                <w:kern w:val="0"/>
                <w:sz w:val="20"/>
                <w:szCs w:val="20"/>
              </w:rPr>
              <w:t>M</w:t>
            </w:r>
          </w:p>
        </w:tc>
      </w:tr>
    </w:tbl>
    <w:p w:rsidR="0065759E" w:rsidRPr="009D0E28" w:rsidRDefault="0065759E" w:rsidP="0065759E">
      <w:pPr>
        <w:autoSpaceDE w:val="0"/>
        <w:autoSpaceDN w:val="0"/>
        <w:adjustRightInd w:val="0"/>
        <w:jc w:val="left"/>
        <w:rPr>
          <w:rFonts w:ascii="TimesNewRomanPSMT" w:eastAsia="TimesNewRomanPSMT" w:cs="TimesNewRomanPSMT"/>
          <w:color w:val="000000" w:themeColor="text1"/>
          <w:kern w:val="0"/>
          <w:szCs w:val="21"/>
        </w:rPr>
      </w:pPr>
    </w:p>
    <w:p w:rsidR="0065759E" w:rsidRDefault="0065759E" w:rsidP="0065759E">
      <w:pPr>
        <w:autoSpaceDE w:val="0"/>
        <w:autoSpaceDN w:val="0"/>
        <w:adjustRightInd w:val="0"/>
        <w:jc w:val="left"/>
        <w:rPr>
          <w:rFonts w:ascii="TimesNewRomanPSMT" w:eastAsia="TimesNewRomanPSMT" w:cs="TimesNewRomanPSMT"/>
          <w:color w:val="000000"/>
          <w:kern w:val="0"/>
          <w:szCs w:val="21"/>
        </w:rPr>
      </w:pPr>
    </w:p>
    <w:p w:rsidR="0003507C" w:rsidRDefault="0003507C" w:rsidP="0003507C"/>
    <w:sectPr w:rsidR="0003507C" w:rsidSect="004F67D3">
      <w:headerReference w:type="default" r:id="rId8"/>
      <w:footerReference w:type="default" r:id="rId9"/>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7D4" w:rsidRDefault="004137D4">
      <w:r>
        <w:separator/>
      </w:r>
    </w:p>
  </w:endnote>
  <w:endnote w:type="continuationSeparator" w:id="1">
    <w:p w:rsidR="004137D4" w:rsidRDefault="004137D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TimesNewRomanPS-BoldMT">
    <w:altName w:val="方正舒体"/>
    <w:panose1 w:val="00000000000000000000"/>
    <w:charset w:val="86"/>
    <w:family w:val="auto"/>
    <w:notTrueType/>
    <w:pitch w:val="default"/>
    <w:sig w:usb0="00000001" w:usb1="080E0000" w:usb2="00000010" w:usb3="00000000" w:csb0="00040000" w:csb1="00000000"/>
  </w:font>
  <w:font w:name="ArialMT">
    <w:altName w:val="方正舒体"/>
    <w:panose1 w:val="00000000000000000000"/>
    <w:charset w:val="86"/>
    <w:family w:val="auto"/>
    <w:notTrueType/>
    <w:pitch w:val="default"/>
    <w:sig w:usb0="00000001" w:usb1="080E0000" w:usb2="00000010" w:usb3="00000000" w:csb0="00040000" w:csb1="00000000"/>
  </w:font>
  <w:font w:name="TimesNewRomanPS-ItalicMT">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354"/>
      <w:gridCol w:w="4366"/>
    </w:tblGrid>
    <w:tr w:rsidR="003977A8">
      <w:tc>
        <w:tcPr>
          <w:tcW w:w="4643" w:type="dxa"/>
        </w:tcPr>
        <w:p w:rsidR="003977A8" w:rsidRDefault="000270D4" w:rsidP="0035587E">
          <w:pPr>
            <w:pStyle w:val="a4"/>
          </w:pPr>
          <w:r>
            <w:t>有家</w:t>
          </w:r>
          <w:r w:rsidR="003977A8">
            <w:t>网</w:t>
          </w:r>
        </w:p>
      </w:tc>
      <w:tc>
        <w:tcPr>
          <w:tcW w:w="4643" w:type="dxa"/>
        </w:tcPr>
        <w:p w:rsidR="003977A8" w:rsidRDefault="003977A8">
          <w:pPr>
            <w:pStyle w:val="a4"/>
            <w:jc w:val="right"/>
          </w:pPr>
          <w:r>
            <w:rPr>
              <w:snapToGrid w:val="0"/>
            </w:rPr>
            <w:t xml:space="preserve">Page </w:t>
          </w:r>
          <w:r w:rsidR="004240C2">
            <w:rPr>
              <w:rStyle w:val="a6"/>
            </w:rPr>
            <w:fldChar w:fldCharType="begin"/>
          </w:r>
          <w:r>
            <w:rPr>
              <w:rStyle w:val="a6"/>
            </w:rPr>
            <w:instrText xml:space="preserve"> PAGE </w:instrText>
          </w:r>
          <w:r w:rsidR="004240C2">
            <w:rPr>
              <w:rStyle w:val="a6"/>
            </w:rPr>
            <w:fldChar w:fldCharType="separate"/>
          </w:r>
          <w:r w:rsidR="00493561">
            <w:rPr>
              <w:rStyle w:val="a6"/>
              <w:noProof/>
            </w:rPr>
            <w:t>5</w:t>
          </w:r>
          <w:r w:rsidR="004240C2">
            <w:rPr>
              <w:rStyle w:val="a6"/>
            </w:rPr>
            <w:fldChar w:fldCharType="end"/>
          </w:r>
          <w:r>
            <w:rPr>
              <w:snapToGrid w:val="0"/>
            </w:rPr>
            <w:t xml:space="preserve"> of </w:t>
          </w:r>
          <w:r w:rsidR="004240C2">
            <w:rPr>
              <w:rStyle w:val="a6"/>
            </w:rPr>
            <w:fldChar w:fldCharType="begin"/>
          </w:r>
          <w:r>
            <w:rPr>
              <w:rStyle w:val="a6"/>
            </w:rPr>
            <w:instrText xml:space="preserve"> NUMPAGES </w:instrText>
          </w:r>
          <w:r w:rsidR="004240C2">
            <w:rPr>
              <w:rStyle w:val="a6"/>
            </w:rPr>
            <w:fldChar w:fldCharType="separate"/>
          </w:r>
          <w:r w:rsidR="00493561">
            <w:rPr>
              <w:rStyle w:val="a6"/>
              <w:noProof/>
            </w:rPr>
            <w:t>25</w:t>
          </w:r>
          <w:r w:rsidR="004240C2">
            <w:rPr>
              <w:rStyle w:val="a6"/>
            </w:rPr>
            <w:fldChar w:fldCharType="end"/>
          </w:r>
        </w:p>
      </w:tc>
    </w:tr>
  </w:tbl>
  <w:p w:rsidR="003977A8" w:rsidRDefault="003977A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7D4" w:rsidRDefault="004137D4">
      <w:r>
        <w:separator/>
      </w:r>
    </w:p>
  </w:footnote>
  <w:footnote w:type="continuationSeparator" w:id="1">
    <w:p w:rsidR="004137D4" w:rsidRDefault="004137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7A8" w:rsidRDefault="003977A8">
    <w:pPr>
      <w:pStyle w:val="a3"/>
      <w:jc w:val="both"/>
    </w:pPr>
    <w:r>
      <w:rPr>
        <w:rFonts w:hint="eastAsia"/>
      </w:rPr>
      <w:t>《</w:t>
    </w:r>
    <w:r w:rsidR="000270D4">
      <w:rPr>
        <w:rFonts w:hint="eastAsia"/>
      </w:rPr>
      <w:t>有家</w:t>
    </w:r>
    <w:r>
      <w:rPr>
        <w:rFonts w:hint="eastAsia"/>
      </w:rPr>
      <w:t>网智能</w:t>
    </w:r>
    <w:r>
      <w:t>门锁</w:t>
    </w:r>
    <w:r>
      <w:rPr>
        <w:rFonts w:hint="eastAsia"/>
      </w:rPr>
      <w:t>产品需求规格说明书》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6776"/>
    <w:multiLevelType w:val="hybridMultilevel"/>
    <w:tmpl w:val="CA7EEF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0C4DB0"/>
    <w:multiLevelType w:val="hybridMultilevel"/>
    <w:tmpl w:val="F788BDBA"/>
    <w:lvl w:ilvl="0" w:tplc="F488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D739A3"/>
    <w:multiLevelType w:val="hybridMultilevel"/>
    <w:tmpl w:val="4BEADB96"/>
    <w:lvl w:ilvl="0" w:tplc="2B1A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D05D41"/>
    <w:multiLevelType w:val="hybridMultilevel"/>
    <w:tmpl w:val="15B8B1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6505557"/>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nsid w:val="45DF4742"/>
    <w:multiLevelType w:val="hybridMultilevel"/>
    <w:tmpl w:val="0ACC72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C966A8C"/>
    <w:multiLevelType w:val="hybridMultilevel"/>
    <w:tmpl w:val="142EAA88"/>
    <w:lvl w:ilvl="0" w:tplc="1736D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185A06"/>
    <w:multiLevelType w:val="hybridMultilevel"/>
    <w:tmpl w:val="41164F66"/>
    <w:lvl w:ilvl="0" w:tplc="02666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941ABF"/>
    <w:multiLevelType w:val="hybridMultilevel"/>
    <w:tmpl w:val="6CAEC9C2"/>
    <w:lvl w:ilvl="0" w:tplc="F4A2A804">
      <w:start w:val="1"/>
      <w:numFmt w:val="decimalEnclosedCircle"/>
      <w:lvlText w:val="%1"/>
      <w:lvlJc w:val="left"/>
      <w:pPr>
        <w:ind w:left="360" w:hanging="360"/>
      </w:pPr>
      <w:rPr>
        <w:rFonts w:hint="default"/>
      </w:rPr>
    </w:lvl>
    <w:lvl w:ilvl="1" w:tplc="22B6FFB2" w:tentative="1">
      <w:start w:val="1"/>
      <w:numFmt w:val="lowerLetter"/>
      <w:lvlText w:val="%2)"/>
      <w:lvlJc w:val="left"/>
      <w:pPr>
        <w:ind w:left="840" w:hanging="420"/>
      </w:pPr>
    </w:lvl>
    <w:lvl w:ilvl="2" w:tplc="DA84A4D2" w:tentative="1">
      <w:start w:val="1"/>
      <w:numFmt w:val="lowerRoman"/>
      <w:lvlText w:val="%3."/>
      <w:lvlJc w:val="right"/>
      <w:pPr>
        <w:ind w:left="1260" w:hanging="420"/>
      </w:pPr>
    </w:lvl>
    <w:lvl w:ilvl="3" w:tplc="C0249930" w:tentative="1">
      <w:start w:val="1"/>
      <w:numFmt w:val="decimal"/>
      <w:lvlText w:val="%4."/>
      <w:lvlJc w:val="left"/>
      <w:pPr>
        <w:ind w:left="1680" w:hanging="420"/>
      </w:pPr>
    </w:lvl>
    <w:lvl w:ilvl="4" w:tplc="3D8A4AAA" w:tentative="1">
      <w:start w:val="1"/>
      <w:numFmt w:val="lowerLetter"/>
      <w:lvlText w:val="%5)"/>
      <w:lvlJc w:val="left"/>
      <w:pPr>
        <w:ind w:left="2100" w:hanging="420"/>
      </w:pPr>
    </w:lvl>
    <w:lvl w:ilvl="5" w:tplc="DABA9BDC" w:tentative="1">
      <w:start w:val="1"/>
      <w:numFmt w:val="lowerRoman"/>
      <w:lvlText w:val="%6."/>
      <w:lvlJc w:val="right"/>
      <w:pPr>
        <w:ind w:left="2520" w:hanging="420"/>
      </w:pPr>
    </w:lvl>
    <w:lvl w:ilvl="6" w:tplc="D2386A5E" w:tentative="1">
      <w:start w:val="1"/>
      <w:numFmt w:val="decimal"/>
      <w:lvlText w:val="%7."/>
      <w:lvlJc w:val="left"/>
      <w:pPr>
        <w:ind w:left="2940" w:hanging="420"/>
      </w:pPr>
    </w:lvl>
    <w:lvl w:ilvl="7" w:tplc="2444B77E" w:tentative="1">
      <w:start w:val="1"/>
      <w:numFmt w:val="lowerLetter"/>
      <w:lvlText w:val="%8)"/>
      <w:lvlJc w:val="left"/>
      <w:pPr>
        <w:ind w:left="3360" w:hanging="420"/>
      </w:pPr>
    </w:lvl>
    <w:lvl w:ilvl="8" w:tplc="F5C41B24" w:tentative="1">
      <w:start w:val="1"/>
      <w:numFmt w:val="lowerRoman"/>
      <w:lvlText w:val="%9."/>
      <w:lvlJc w:val="right"/>
      <w:pPr>
        <w:ind w:left="3780" w:hanging="420"/>
      </w:pPr>
    </w:lvl>
  </w:abstractNum>
  <w:num w:numId="1">
    <w:abstractNumId w:val="4"/>
  </w:num>
  <w:num w:numId="2">
    <w:abstractNumId w:val="1"/>
  </w:num>
  <w:num w:numId="3">
    <w:abstractNumId w:val="7"/>
  </w:num>
  <w:num w:numId="4">
    <w:abstractNumId w:val="2"/>
  </w:num>
  <w:num w:numId="5">
    <w:abstractNumId w:val="8"/>
  </w:num>
  <w:num w:numId="6">
    <w:abstractNumId w:val="6"/>
  </w:num>
  <w:num w:numId="7">
    <w:abstractNumId w:val="4"/>
  </w:num>
  <w:num w:numId="8">
    <w:abstractNumId w:val="3"/>
  </w:num>
  <w:num w:numId="9">
    <w:abstractNumId w:val="0"/>
  </w:num>
  <w:num w:numId="10">
    <w:abstractNumId w:val="5"/>
  </w:num>
  <w:num w:numId="11">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2"/>
  <w:drawingGridVerticalSpacing w:val="175"/>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77AE"/>
    <w:rsid w:val="00003080"/>
    <w:rsid w:val="00006CDE"/>
    <w:rsid w:val="00014647"/>
    <w:rsid w:val="00024B08"/>
    <w:rsid w:val="000270D4"/>
    <w:rsid w:val="000339E0"/>
    <w:rsid w:val="0003507C"/>
    <w:rsid w:val="00043DDE"/>
    <w:rsid w:val="0005728D"/>
    <w:rsid w:val="00064F15"/>
    <w:rsid w:val="00070D3D"/>
    <w:rsid w:val="00071007"/>
    <w:rsid w:val="00074531"/>
    <w:rsid w:val="00076CC2"/>
    <w:rsid w:val="000A2680"/>
    <w:rsid w:val="000A3A84"/>
    <w:rsid w:val="000A4CA7"/>
    <w:rsid w:val="000B3974"/>
    <w:rsid w:val="000B78CC"/>
    <w:rsid w:val="000C2CBF"/>
    <w:rsid w:val="000D6371"/>
    <w:rsid w:val="000E0EE3"/>
    <w:rsid w:val="000E4E99"/>
    <w:rsid w:val="000E60ED"/>
    <w:rsid w:val="000F0F15"/>
    <w:rsid w:val="00103DB3"/>
    <w:rsid w:val="001045DE"/>
    <w:rsid w:val="00123554"/>
    <w:rsid w:val="00130D79"/>
    <w:rsid w:val="001315A9"/>
    <w:rsid w:val="00140F82"/>
    <w:rsid w:val="00144671"/>
    <w:rsid w:val="00144E29"/>
    <w:rsid w:val="00147284"/>
    <w:rsid w:val="00155783"/>
    <w:rsid w:val="00161A69"/>
    <w:rsid w:val="00165CB0"/>
    <w:rsid w:val="00166388"/>
    <w:rsid w:val="00170040"/>
    <w:rsid w:val="0018039C"/>
    <w:rsid w:val="0018182D"/>
    <w:rsid w:val="00184A67"/>
    <w:rsid w:val="0019419D"/>
    <w:rsid w:val="00197BC7"/>
    <w:rsid w:val="001A5AC6"/>
    <w:rsid w:val="001B2E48"/>
    <w:rsid w:val="001B4E1A"/>
    <w:rsid w:val="001B60BE"/>
    <w:rsid w:val="001B7DF8"/>
    <w:rsid w:val="001C22B2"/>
    <w:rsid w:val="001D0839"/>
    <w:rsid w:val="001D35B8"/>
    <w:rsid w:val="001D3D6E"/>
    <w:rsid w:val="001E7C45"/>
    <w:rsid w:val="001F3F42"/>
    <w:rsid w:val="0020043F"/>
    <w:rsid w:val="00201E8A"/>
    <w:rsid w:val="00204028"/>
    <w:rsid w:val="00213EB5"/>
    <w:rsid w:val="00216884"/>
    <w:rsid w:val="0022210D"/>
    <w:rsid w:val="00226F62"/>
    <w:rsid w:val="00232AF1"/>
    <w:rsid w:val="00232DC8"/>
    <w:rsid w:val="00241545"/>
    <w:rsid w:val="00251C48"/>
    <w:rsid w:val="002572B0"/>
    <w:rsid w:val="00272B52"/>
    <w:rsid w:val="00291DAD"/>
    <w:rsid w:val="00295E55"/>
    <w:rsid w:val="00297F07"/>
    <w:rsid w:val="002A6991"/>
    <w:rsid w:val="002B04A1"/>
    <w:rsid w:val="002B329F"/>
    <w:rsid w:val="002B629C"/>
    <w:rsid w:val="002B7C4D"/>
    <w:rsid w:val="002C0DB5"/>
    <w:rsid w:val="002D26A8"/>
    <w:rsid w:val="002D2E64"/>
    <w:rsid w:val="002D4DE7"/>
    <w:rsid w:val="002D4EC0"/>
    <w:rsid w:val="002E69EF"/>
    <w:rsid w:val="002F780B"/>
    <w:rsid w:val="003037F0"/>
    <w:rsid w:val="00303A75"/>
    <w:rsid w:val="00304BA0"/>
    <w:rsid w:val="00310F73"/>
    <w:rsid w:val="00314767"/>
    <w:rsid w:val="00314C21"/>
    <w:rsid w:val="00345875"/>
    <w:rsid w:val="00352C0F"/>
    <w:rsid w:val="00354E84"/>
    <w:rsid w:val="0035587E"/>
    <w:rsid w:val="00362725"/>
    <w:rsid w:val="00366699"/>
    <w:rsid w:val="00375CF1"/>
    <w:rsid w:val="003824B9"/>
    <w:rsid w:val="00386F3D"/>
    <w:rsid w:val="003977A8"/>
    <w:rsid w:val="003A3EDC"/>
    <w:rsid w:val="003A5DB0"/>
    <w:rsid w:val="003B1B06"/>
    <w:rsid w:val="003B2E3B"/>
    <w:rsid w:val="003B6FF6"/>
    <w:rsid w:val="003D1655"/>
    <w:rsid w:val="003D2060"/>
    <w:rsid w:val="003D3A5F"/>
    <w:rsid w:val="003D3CD4"/>
    <w:rsid w:val="003E1ABD"/>
    <w:rsid w:val="003E2F06"/>
    <w:rsid w:val="003E2FCE"/>
    <w:rsid w:val="003E59A6"/>
    <w:rsid w:val="003F0536"/>
    <w:rsid w:val="004137D4"/>
    <w:rsid w:val="004150CE"/>
    <w:rsid w:val="00416883"/>
    <w:rsid w:val="004168F2"/>
    <w:rsid w:val="004223E9"/>
    <w:rsid w:val="004240C2"/>
    <w:rsid w:val="00430509"/>
    <w:rsid w:val="004313E6"/>
    <w:rsid w:val="004346FB"/>
    <w:rsid w:val="00435284"/>
    <w:rsid w:val="00443A4D"/>
    <w:rsid w:val="00455A8B"/>
    <w:rsid w:val="0046540B"/>
    <w:rsid w:val="00473951"/>
    <w:rsid w:val="00474305"/>
    <w:rsid w:val="00476A3A"/>
    <w:rsid w:val="004779CC"/>
    <w:rsid w:val="00493561"/>
    <w:rsid w:val="0049405D"/>
    <w:rsid w:val="004A032B"/>
    <w:rsid w:val="004A064E"/>
    <w:rsid w:val="004A6438"/>
    <w:rsid w:val="004C4078"/>
    <w:rsid w:val="004C4536"/>
    <w:rsid w:val="004D00B4"/>
    <w:rsid w:val="004E1042"/>
    <w:rsid w:val="004E7600"/>
    <w:rsid w:val="004E7659"/>
    <w:rsid w:val="004F0937"/>
    <w:rsid w:val="004F1253"/>
    <w:rsid w:val="004F21B9"/>
    <w:rsid w:val="004F67D3"/>
    <w:rsid w:val="00515E81"/>
    <w:rsid w:val="00516F25"/>
    <w:rsid w:val="00520709"/>
    <w:rsid w:val="00525698"/>
    <w:rsid w:val="00536769"/>
    <w:rsid w:val="00540F33"/>
    <w:rsid w:val="005420A2"/>
    <w:rsid w:val="00542684"/>
    <w:rsid w:val="00545A7B"/>
    <w:rsid w:val="00550A14"/>
    <w:rsid w:val="00555569"/>
    <w:rsid w:val="00557BB8"/>
    <w:rsid w:val="00567437"/>
    <w:rsid w:val="00574EBB"/>
    <w:rsid w:val="00577052"/>
    <w:rsid w:val="00582A34"/>
    <w:rsid w:val="00593376"/>
    <w:rsid w:val="005977AE"/>
    <w:rsid w:val="005A43F3"/>
    <w:rsid w:val="005B10B6"/>
    <w:rsid w:val="005D667F"/>
    <w:rsid w:val="005E35D7"/>
    <w:rsid w:val="005E3C5B"/>
    <w:rsid w:val="005E54E8"/>
    <w:rsid w:val="00604A6F"/>
    <w:rsid w:val="00604C3A"/>
    <w:rsid w:val="00605993"/>
    <w:rsid w:val="006075F7"/>
    <w:rsid w:val="00611A95"/>
    <w:rsid w:val="00630F78"/>
    <w:rsid w:val="00633238"/>
    <w:rsid w:val="00633769"/>
    <w:rsid w:val="00640DDE"/>
    <w:rsid w:val="00644516"/>
    <w:rsid w:val="006533F8"/>
    <w:rsid w:val="00655113"/>
    <w:rsid w:val="0065759E"/>
    <w:rsid w:val="00660E8F"/>
    <w:rsid w:val="00667F7A"/>
    <w:rsid w:val="00674A67"/>
    <w:rsid w:val="00687EB8"/>
    <w:rsid w:val="00694246"/>
    <w:rsid w:val="00695C6B"/>
    <w:rsid w:val="006A6D8C"/>
    <w:rsid w:val="006B7DF7"/>
    <w:rsid w:val="006C01E5"/>
    <w:rsid w:val="006C0300"/>
    <w:rsid w:val="006C2502"/>
    <w:rsid w:val="006C35D5"/>
    <w:rsid w:val="006D450A"/>
    <w:rsid w:val="006D7326"/>
    <w:rsid w:val="006E5091"/>
    <w:rsid w:val="006E50AE"/>
    <w:rsid w:val="006F3036"/>
    <w:rsid w:val="006F4D73"/>
    <w:rsid w:val="006F5424"/>
    <w:rsid w:val="007144AA"/>
    <w:rsid w:val="007154FA"/>
    <w:rsid w:val="007166A8"/>
    <w:rsid w:val="00725854"/>
    <w:rsid w:val="00726E12"/>
    <w:rsid w:val="00734074"/>
    <w:rsid w:val="00743557"/>
    <w:rsid w:val="007449EB"/>
    <w:rsid w:val="00745C55"/>
    <w:rsid w:val="007670A7"/>
    <w:rsid w:val="00771C25"/>
    <w:rsid w:val="00774A11"/>
    <w:rsid w:val="00781F15"/>
    <w:rsid w:val="00782349"/>
    <w:rsid w:val="00784A21"/>
    <w:rsid w:val="00784E73"/>
    <w:rsid w:val="00790DD9"/>
    <w:rsid w:val="007A03E7"/>
    <w:rsid w:val="007A16FD"/>
    <w:rsid w:val="007B4CDC"/>
    <w:rsid w:val="007B6404"/>
    <w:rsid w:val="007C241D"/>
    <w:rsid w:val="007D328A"/>
    <w:rsid w:val="007D77B8"/>
    <w:rsid w:val="007E6E63"/>
    <w:rsid w:val="007F252B"/>
    <w:rsid w:val="00813656"/>
    <w:rsid w:val="00825E76"/>
    <w:rsid w:val="008322E2"/>
    <w:rsid w:val="008535EE"/>
    <w:rsid w:val="008570FE"/>
    <w:rsid w:val="0087174E"/>
    <w:rsid w:val="0087423E"/>
    <w:rsid w:val="00881B39"/>
    <w:rsid w:val="00881BD0"/>
    <w:rsid w:val="0089023E"/>
    <w:rsid w:val="0089616C"/>
    <w:rsid w:val="008974D0"/>
    <w:rsid w:val="008A0F65"/>
    <w:rsid w:val="008A7525"/>
    <w:rsid w:val="008C20F0"/>
    <w:rsid w:val="008D4801"/>
    <w:rsid w:val="008F1DB1"/>
    <w:rsid w:val="008F2495"/>
    <w:rsid w:val="008F5628"/>
    <w:rsid w:val="008F72C2"/>
    <w:rsid w:val="00900536"/>
    <w:rsid w:val="009025B2"/>
    <w:rsid w:val="0092276D"/>
    <w:rsid w:val="00924297"/>
    <w:rsid w:val="00930DEA"/>
    <w:rsid w:val="00934507"/>
    <w:rsid w:val="00936783"/>
    <w:rsid w:val="00943686"/>
    <w:rsid w:val="00943A86"/>
    <w:rsid w:val="00963B54"/>
    <w:rsid w:val="009677D0"/>
    <w:rsid w:val="009751B9"/>
    <w:rsid w:val="0097544E"/>
    <w:rsid w:val="009843A8"/>
    <w:rsid w:val="00987C5E"/>
    <w:rsid w:val="009959BE"/>
    <w:rsid w:val="0099674A"/>
    <w:rsid w:val="009975AA"/>
    <w:rsid w:val="009A49A0"/>
    <w:rsid w:val="009A76E5"/>
    <w:rsid w:val="009B0133"/>
    <w:rsid w:val="009B11B7"/>
    <w:rsid w:val="009B12E8"/>
    <w:rsid w:val="009C3572"/>
    <w:rsid w:val="009C5E59"/>
    <w:rsid w:val="009C6BC7"/>
    <w:rsid w:val="009D6A58"/>
    <w:rsid w:val="009E2CB3"/>
    <w:rsid w:val="009F0962"/>
    <w:rsid w:val="009F2042"/>
    <w:rsid w:val="009F3A2F"/>
    <w:rsid w:val="009F40BF"/>
    <w:rsid w:val="00A01BEF"/>
    <w:rsid w:val="00A06EE1"/>
    <w:rsid w:val="00A132C4"/>
    <w:rsid w:val="00A13D07"/>
    <w:rsid w:val="00A2064C"/>
    <w:rsid w:val="00A22C85"/>
    <w:rsid w:val="00A2404A"/>
    <w:rsid w:val="00A24ABE"/>
    <w:rsid w:val="00A27D05"/>
    <w:rsid w:val="00A319CC"/>
    <w:rsid w:val="00A34F06"/>
    <w:rsid w:val="00A36A83"/>
    <w:rsid w:val="00A43EA9"/>
    <w:rsid w:val="00A57E53"/>
    <w:rsid w:val="00A607EC"/>
    <w:rsid w:val="00A74E5A"/>
    <w:rsid w:val="00A84829"/>
    <w:rsid w:val="00A8542A"/>
    <w:rsid w:val="00A918E5"/>
    <w:rsid w:val="00A94012"/>
    <w:rsid w:val="00AB48F2"/>
    <w:rsid w:val="00AB52AC"/>
    <w:rsid w:val="00AC5111"/>
    <w:rsid w:val="00AD02D1"/>
    <w:rsid w:val="00AD0763"/>
    <w:rsid w:val="00AD68EA"/>
    <w:rsid w:val="00AD7426"/>
    <w:rsid w:val="00AE235F"/>
    <w:rsid w:val="00AF0346"/>
    <w:rsid w:val="00AF1276"/>
    <w:rsid w:val="00AF18D0"/>
    <w:rsid w:val="00B01F1E"/>
    <w:rsid w:val="00B025E1"/>
    <w:rsid w:val="00B06AA6"/>
    <w:rsid w:val="00B0790B"/>
    <w:rsid w:val="00B07F64"/>
    <w:rsid w:val="00B1138D"/>
    <w:rsid w:val="00B15161"/>
    <w:rsid w:val="00B175D2"/>
    <w:rsid w:val="00B17C6D"/>
    <w:rsid w:val="00B2086B"/>
    <w:rsid w:val="00B21339"/>
    <w:rsid w:val="00B23A7D"/>
    <w:rsid w:val="00B3260E"/>
    <w:rsid w:val="00B46631"/>
    <w:rsid w:val="00B46C4D"/>
    <w:rsid w:val="00B47E03"/>
    <w:rsid w:val="00B51A6E"/>
    <w:rsid w:val="00B56A35"/>
    <w:rsid w:val="00B7235D"/>
    <w:rsid w:val="00B73E28"/>
    <w:rsid w:val="00B960D1"/>
    <w:rsid w:val="00BA4773"/>
    <w:rsid w:val="00BB56B9"/>
    <w:rsid w:val="00BC5507"/>
    <w:rsid w:val="00BD064A"/>
    <w:rsid w:val="00BD17BB"/>
    <w:rsid w:val="00BD6660"/>
    <w:rsid w:val="00BE2085"/>
    <w:rsid w:val="00BE505B"/>
    <w:rsid w:val="00BE5661"/>
    <w:rsid w:val="00BE7F0D"/>
    <w:rsid w:val="00BF41A2"/>
    <w:rsid w:val="00C00620"/>
    <w:rsid w:val="00C0738D"/>
    <w:rsid w:val="00C14A6E"/>
    <w:rsid w:val="00C35F0A"/>
    <w:rsid w:val="00C43900"/>
    <w:rsid w:val="00C45B18"/>
    <w:rsid w:val="00C636ED"/>
    <w:rsid w:val="00C644FC"/>
    <w:rsid w:val="00C65E8A"/>
    <w:rsid w:val="00C77B90"/>
    <w:rsid w:val="00C82E4D"/>
    <w:rsid w:val="00C83F32"/>
    <w:rsid w:val="00CA2E96"/>
    <w:rsid w:val="00CA6256"/>
    <w:rsid w:val="00CA7971"/>
    <w:rsid w:val="00CB6A59"/>
    <w:rsid w:val="00CB6E43"/>
    <w:rsid w:val="00CC5438"/>
    <w:rsid w:val="00CC7E56"/>
    <w:rsid w:val="00CE2227"/>
    <w:rsid w:val="00D00983"/>
    <w:rsid w:val="00D124B8"/>
    <w:rsid w:val="00D140CE"/>
    <w:rsid w:val="00D14337"/>
    <w:rsid w:val="00D14AB1"/>
    <w:rsid w:val="00D20F4B"/>
    <w:rsid w:val="00D22FC2"/>
    <w:rsid w:val="00D379A2"/>
    <w:rsid w:val="00D44BAF"/>
    <w:rsid w:val="00D50A0F"/>
    <w:rsid w:val="00D66A01"/>
    <w:rsid w:val="00D67755"/>
    <w:rsid w:val="00D7602C"/>
    <w:rsid w:val="00D84664"/>
    <w:rsid w:val="00D9038D"/>
    <w:rsid w:val="00DA628E"/>
    <w:rsid w:val="00DB77F1"/>
    <w:rsid w:val="00DC7537"/>
    <w:rsid w:val="00DD6C8A"/>
    <w:rsid w:val="00DE2C21"/>
    <w:rsid w:val="00DE301F"/>
    <w:rsid w:val="00DF237E"/>
    <w:rsid w:val="00E0792D"/>
    <w:rsid w:val="00E13CFB"/>
    <w:rsid w:val="00E14863"/>
    <w:rsid w:val="00E15B9D"/>
    <w:rsid w:val="00E2608F"/>
    <w:rsid w:val="00E35360"/>
    <w:rsid w:val="00E36EC0"/>
    <w:rsid w:val="00E43BA9"/>
    <w:rsid w:val="00E43F2C"/>
    <w:rsid w:val="00E45090"/>
    <w:rsid w:val="00E5370F"/>
    <w:rsid w:val="00E538DD"/>
    <w:rsid w:val="00E54FD3"/>
    <w:rsid w:val="00E61AE3"/>
    <w:rsid w:val="00E63497"/>
    <w:rsid w:val="00E642E2"/>
    <w:rsid w:val="00E76197"/>
    <w:rsid w:val="00E91E0C"/>
    <w:rsid w:val="00EA007E"/>
    <w:rsid w:val="00EA303A"/>
    <w:rsid w:val="00EA3718"/>
    <w:rsid w:val="00EA3DA2"/>
    <w:rsid w:val="00EB004A"/>
    <w:rsid w:val="00EB3441"/>
    <w:rsid w:val="00EB579F"/>
    <w:rsid w:val="00EB6E07"/>
    <w:rsid w:val="00EB77D4"/>
    <w:rsid w:val="00EC395A"/>
    <w:rsid w:val="00EC6CB9"/>
    <w:rsid w:val="00ED3FDE"/>
    <w:rsid w:val="00EE3088"/>
    <w:rsid w:val="00EE5A55"/>
    <w:rsid w:val="00EE6774"/>
    <w:rsid w:val="00EF3BE1"/>
    <w:rsid w:val="00EF62BF"/>
    <w:rsid w:val="00F02E01"/>
    <w:rsid w:val="00F04942"/>
    <w:rsid w:val="00F064B7"/>
    <w:rsid w:val="00F10B5B"/>
    <w:rsid w:val="00F1396B"/>
    <w:rsid w:val="00F21412"/>
    <w:rsid w:val="00F22522"/>
    <w:rsid w:val="00F23AE6"/>
    <w:rsid w:val="00F31E71"/>
    <w:rsid w:val="00F35045"/>
    <w:rsid w:val="00F369DC"/>
    <w:rsid w:val="00F42002"/>
    <w:rsid w:val="00F62123"/>
    <w:rsid w:val="00F64686"/>
    <w:rsid w:val="00F660CD"/>
    <w:rsid w:val="00F800AB"/>
    <w:rsid w:val="00F9391F"/>
    <w:rsid w:val="00F956E5"/>
    <w:rsid w:val="00FB3007"/>
    <w:rsid w:val="00FB794E"/>
    <w:rsid w:val="00FC0693"/>
    <w:rsid w:val="00FC4C1C"/>
    <w:rsid w:val="00FD017D"/>
    <w:rsid w:val="00FD072D"/>
    <w:rsid w:val="00FD0BA2"/>
    <w:rsid w:val="00FD6555"/>
    <w:rsid w:val="00FE4DEE"/>
    <w:rsid w:val="00FF17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7D3"/>
    <w:pPr>
      <w:widowControl w:val="0"/>
      <w:jc w:val="both"/>
    </w:pPr>
    <w:rPr>
      <w:kern w:val="2"/>
      <w:sz w:val="21"/>
      <w:szCs w:val="24"/>
    </w:rPr>
  </w:style>
  <w:style w:type="paragraph" w:styleId="1">
    <w:name w:val="heading 1"/>
    <w:basedOn w:val="a"/>
    <w:next w:val="a"/>
    <w:qFormat/>
    <w:rsid w:val="004F67D3"/>
    <w:pPr>
      <w:keepNext/>
      <w:numPr>
        <w:numId w:val="1"/>
      </w:numPr>
      <w:spacing w:beforeLines="50" w:afterLines="50"/>
      <w:jc w:val="left"/>
      <w:outlineLvl w:val="0"/>
    </w:pPr>
    <w:rPr>
      <w:b/>
      <w:sz w:val="32"/>
    </w:rPr>
  </w:style>
  <w:style w:type="paragraph" w:styleId="2">
    <w:name w:val="heading 2"/>
    <w:aliases w:val="Chapter X.X. Statement,h2,2,Header 2,l2,Level 2 Head,heading 2"/>
    <w:basedOn w:val="a"/>
    <w:next w:val="a"/>
    <w:link w:val="2Char"/>
    <w:qFormat/>
    <w:rsid w:val="004F67D3"/>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Char"/>
    <w:qFormat/>
    <w:rsid w:val="004F67D3"/>
    <w:pPr>
      <w:keepNext/>
      <w:keepLines/>
      <w:numPr>
        <w:ilvl w:val="2"/>
        <w:numId w:val="1"/>
      </w:numPr>
      <w:spacing w:before="100" w:beforeAutospacing="1" w:after="100" w:afterAutospacing="1"/>
      <w:jc w:val="left"/>
      <w:outlineLvl w:val="2"/>
    </w:pPr>
    <w:rPr>
      <w:b/>
      <w:bCs/>
      <w:szCs w:val="32"/>
    </w:rPr>
  </w:style>
  <w:style w:type="paragraph" w:styleId="4">
    <w:name w:val="heading 4"/>
    <w:basedOn w:val="a"/>
    <w:next w:val="a"/>
    <w:qFormat/>
    <w:rsid w:val="00A2064C"/>
    <w:pPr>
      <w:keepNext/>
      <w:numPr>
        <w:ilvl w:val="3"/>
        <w:numId w:val="1"/>
      </w:numPr>
      <w:jc w:val="left"/>
      <w:outlineLvl w:val="3"/>
    </w:pPr>
    <w:rPr>
      <w:b/>
      <w:iCs/>
    </w:rPr>
  </w:style>
  <w:style w:type="paragraph" w:styleId="5">
    <w:name w:val="heading 5"/>
    <w:basedOn w:val="a"/>
    <w:next w:val="a"/>
    <w:qFormat/>
    <w:rsid w:val="00DE301F"/>
    <w:pPr>
      <w:keepNext/>
      <w:numPr>
        <w:ilvl w:val="4"/>
        <w:numId w:val="1"/>
      </w:numPr>
      <w:jc w:val="left"/>
      <w:outlineLvl w:val="4"/>
    </w:pPr>
    <w:rPr>
      <w:b/>
      <w:sz w:val="22"/>
    </w:rPr>
  </w:style>
  <w:style w:type="paragraph" w:styleId="6">
    <w:name w:val="heading 6"/>
    <w:basedOn w:val="a"/>
    <w:next w:val="a"/>
    <w:qFormat/>
    <w:rsid w:val="004F67D3"/>
    <w:pPr>
      <w:keepNext/>
      <w:numPr>
        <w:ilvl w:val="5"/>
        <w:numId w:val="1"/>
      </w:numPr>
      <w:outlineLvl w:val="5"/>
    </w:pPr>
    <w:rPr>
      <w:i/>
      <w:sz w:val="22"/>
    </w:rPr>
  </w:style>
  <w:style w:type="paragraph" w:styleId="7">
    <w:name w:val="heading 7"/>
    <w:basedOn w:val="a"/>
    <w:next w:val="a"/>
    <w:qFormat/>
    <w:rsid w:val="004F67D3"/>
    <w:pPr>
      <w:keepNext/>
      <w:numPr>
        <w:ilvl w:val="6"/>
        <w:numId w:val="1"/>
      </w:numPr>
      <w:outlineLvl w:val="6"/>
    </w:pPr>
    <w:rPr>
      <w:i/>
      <w:sz w:val="22"/>
    </w:rPr>
  </w:style>
  <w:style w:type="paragraph" w:styleId="8">
    <w:name w:val="heading 8"/>
    <w:basedOn w:val="a"/>
    <w:next w:val="a"/>
    <w:qFormat/>
    <w:rsid w:val="004F67D3"/>
    <w:pPr>
      <w:keepNext/>
      <w:numPr>
        <w:ilvl w:val="7"/>
        <w:numId w:val="1"/>
      </w:numPr>
      <w:outlineLvl w:val="7"/>
    </w:pPr>
    <w:rPr>
      <w:i/>
      <w:iCs/>
    </w:rPr>
  </w:style>
  <w:style w:type="paragraph" w:styleId="9">
    <w:name w:val="heading 9"/>
    <w:basedOn w:val="a"/>
    <w:next w:val="a"/>
    <w:qFormat/>
    <w:rsid w:val="004F67D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F67D3"/>
    <w:pPr>
      <w:pBdr>
        <w:bottom w:val="single" w:sz="6" w:space="1" w:color="auto"/>
      </w:pBdr>
      <w:tabs>
        <w:tab w:val="center" w:pos="4153"/>
        <w:tab w:val="right" w:pos="8306"/>
      </w:tabs>
      <w:snapToGrid w:val="0"/>
      <w:jc w:val="center"/>
    </w:pPr>
    <w:rPr>
      <w:sz w:val="18"/>
      <w:szCs w:val="18"/>
    </w:rPr>
  </w:style>
  <w:style w:type="paragraph" w:styleId="a4">
    <w:name w:val="footer"/>
    <w:basedOn w:val="a"/>
    <w:semiHidden/>
    <w:rsid w:val="004F67D3"/>
    <w:pPr>
      <w:tabs>
        <w:tab w:val="center" w:pos="4153"/>
        <w:tab w:val="right" w:pos="8306"/>
      </w:tabs>
      <w:snapToGrid w:val="0"/>
      <w:jc w:val="left"/>
    </w:pPr>
    <w:rPr>
      <w:sz w:val="18"/>
      <w:szCs w:val="18"/>
    </w:rPr>
  </w:style>
  <w:style w:type="character" w:styleId="a5">
    <w:name w:val="Hyperlink"/>
    <w:basedOn w:val="a0"/>
    <w:uiPriority w:val="99"/>
    <w:rsid w:val="004F67D3"/>
    <w:rPr>
      <w:color w:val="0000FF"/>
      <w:u w:val="single"/>
    </w:rPr>
  </w:style>
  <w:style w:type="character" w:styleId="a6">
    <w:name w:val="page number"/>
    <w:basedOn w:val="a0"/>
    <w:semiHidden/>
    <w:rsid w:val="004F67D3"/>
  </w:style>
  <w:style w:type="paragraph" w:styleId="10">
    <w:name w:val="toc 1"/>
    <w:basedOn w:val="a"/>
    <w:next w:val="a"/>
    <w:autoRedefine/>
    <w:uiPriority w:val="39"/>
    <w:rsid w:val="004F67D3"/>
    <w:pPr>
      <w:spacing w:before="120" w:after="120"/>
      <w:jc w:val="left"/>
    </w:pPr>
    <w:rPr>
      <w:b/>
      <w:bCs/>
      <w:caps/>
    </w:rPr>
  </w:style>
  <w:style w:type="paragraph" w:styleId="20">
    <w:name w:val="toc 2"/>
    <w:basedOn w:val="a"/>
    <w:next w:val="a"/>
    <w:autoRedefine/>
    <w:uiPriority w:val="39"/>
    <w:rsid w:val="004F67D3"/>
    <w:pPr>
      <w:ind w:left="210"/>
      <w:jc w:val="left"/>
    </w:pPr>
    <w:rPr>
      <w:smallCaps/>
    </w:rPr>
  </w:style>
  <w:style w:type="paragraph" w:styleId="30">
    <w:name w:val="toc 3"/>
    <w:basedOn w:val="a"/>
    <w:next w:val="a"/>
    <w:autoRedefine/>
    <w:uiPriority w:val="39"/>
    <w:rsid w:val="004F67D3"/>
    <w:pPr>
      <w:ind w:left="420"/>
      <w:jc w:val="left"/>
    </w:pPr>
    <w:rPr>
      <w:i/>
      <w:iCs/>
    </w:rPr>
  </w:style>
  <w:style w:type="paragraph" w:styleId="40">
    <w:name w:val="toc 4"/>
    <w:basedOn w:val="a"/>
    <w:next w:val="a"/>
    <w:autoRedefine/>
    <w:semiHidden/>
    <w:rsid w:val="004F67D3"/>
    <w:pPr>
      <w:ind w:left="630"/>
      <w:jc w:val="left"/>
    </w:pPr>
    <w:rPr>
      <w:szCs w:val="21"/>
    </w:rPr>
  </w:style>
  <w:style w:type="paragraph" w:styleId="50">
    <w:name w:val="toc 5"/>
    <w:basedOn w:val="a"/>
    <w:next w:val="a"/>
    <w:autoRedefine/>
    <w:semiHidden/>
    <w:rsid w:val="004F67D3"/>
    <w:pPr>
      <w:ind w:left="840"/>
      <w:jc w:val="left"/>
    </w:pPr>
    <w:rPr>
      <w:szCs w:val="21"/>
    </w:rPr>
  </w:style>
  <w:style w:type="paragraph" w:styleId="60">
    <w:name w:val="toc 6"/>
    <w:basedOn w:val="a"/>
    <w:next w:val="a"/>
    <w:autoRedefine/>
    <w:semiHidden/>
    <w:rsid w:val="004F67D3"/>
    <w:pPr>
      <w:ind w:left="1050"/>
      <w:jc w:val="left"/>
    </w:pPr>
    <w:rPr>
      <w:szCs w:val="21"/>
    </w:rPr>
  </w:style>
  <w:style w:type="paragraph" w:styleId="70">
    <w:name w:val="toc 7"/>
    <w:basedOn w:val="a"/>
    <w:next w:val="a"/>
    <w:autoRedefine/>
    <w:semiHidden/>
    <w:rsid w:val="004F67D3"/>
    <w:pPr>
      <w:ind w:left="1260"/>
      <w:jc w:val="left"/>
    </w:pPr>
    <w:rPr>
      <w:szCs w:val="21"/>
    </w:rPr>
  </w:style>
  <w:style w:type="paragraph" w:styleId="80">
    <w:name w:val="toc 8"/>
    <w:basedOn w:val="a"/>
    <w:next w:val="a"/>
    <w:autoRedefine/>
    <w:semiHidden/>
    <w:rsid w:val="004F67D3"/>
    <w:pPr>
      <w:ind w:left="1470"/>
      <w:jc w:val="left"/>
    </w:pPr>
    <w:rPr>
      <w:szCs w:val="21"/>
    </w:rPr>
  </w:style>
  <w:style w:type="paragraph" w:styleId="90">
    <w:name w:val="toc 9"/>
    <w:basedOn w:val="a"/>
    <w:next w:val="a"/>
    <w:autoRedefine/>
    <w:semiHidden/>
    <w:rsid w:val="004F67D3"/>
    <w:pPr>
      <w:ind w:left="1680"/>
      <w:jc w:val="left"/>
    </w:pPr>
    <w:rPr>
      <w:szCs w:val="21"/>
    </w:rPr>
  </w:style>
  <w:style w:type="paragraph" w:styleId="a7">
    <w:name w:val="Body Text Indent"/>
    <w:basedOn w:val="a"/>
    <w:semiHidden/>
    <w:rsid w:val="004F67D3"/>
    <w:pPr>
      <w:tabs>
        <w:tab w:val="left" w:pos="3346"/>
      </w:tabs>
      <w:ind w:firstLine="495"/>
    </w:pPr>
    <w:rPr>
      <w:i/>
      <w:iCs/>
    </w:rPr>
  </w:style>
  <w:style w:type="paragraph" w:styleId="21">
    <w:name w:val="Body Text Indent 2"/>
    <w:basedOn w:val="a"/>
    <w:semiHidden/>
    <w:rsid w:val="004F67D3"/>
    <w:pPr>
      <w:tabs>
        <w:tab w:val="left" w:pos="3346"/>
      </w:tabs>
      <w:ind w:firstLineChars="200" w:firstLine="477"/>
    </w:pPr>
    <w:rPr>
      <w:i/>
      <w:iCs/>
    </w:rPr>
  </w:style>
  <w:style w:type="paragraph" w:customStyle="1" w:styleId="Normal0">
    <w:name w:val="Normal0"/>
    <w:rsid w:val="004F67D3"/>
    <w:rPr>
      <w:noProof/>
      <w:lang w:eastAsia="en-US"/>
    </w:rPr>
  </w:style>
  <w:style w:type="paragraph" w:customStyle="1" w:styleId="Title2">
    <w:name w:val="Title 2"/>
    <w:basedOn w:val="Normal0"/>
    <w:next w:val="a8"/>
    <w:rsid w:val="004F67D3"/>
    <w:pPr>
      <w:spacing w:before="120" w:after="120"/>
      <w:jc w:val="center"/>
    </w:pPr>
    <w:rPr>
      <w:rFonts w:ascii="Book Antiqua" w:hAnsi="Book Antiqua"/>
      <w:b/>
    </w:rPr>
  </w:style>
  <w:style w:type="paragraph" w:customStyle="1" w:styleId="abstract">
    <w:name w:val="abstract"/>
    <w:basedOn w:val="a"/>
    <w:next w:val="a"/>
    <w:rsid w:val="004F67D3"/>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rsid w:val="004F67D3"/>
    <w:pPr>
      <w:spacing w:before="240" w:after="60"/>
      <w:jc w:val="center"/>
      <w:outlineLvl w:val="0"/>
    </w:pPr>
    <w:rPr>
      <w:rFonts w:ascii="Arial" w:hAnsi="Arial" w:cs="Arial"/>
      <w:b/>
      <w:bCs/>
      <w:sz w:val="32"/>
      <w:szCs w:val="32"/>
    </w:rPr>
  </w:style>
  <w:style w:type="character" w:styleId="a9">
    <w:name w:val="FollowedHyperlink"/>
    <w:basedOn w:val="a0"/>
    <w:semiHidden/>
    <w:rsid w:val="004F67D3"/>
    <w:rPr>
      <w:color w:val="800080"/>
      <w:u w:val="single"/>
    </w:rPr>
  </w:style>
  <w:style w:type="paragraph" w:styleId="31">
    <w:name w:val="Body Text Indent 3"/>
    <w:basedOn w:val="a"/>
    <w:semiHidden/>
    <w:rsid w:val="004F67D3"/>
    <w:pPr>
      <w:ind w:firstLine="420"/>
    </w:pPr>
    <w:rPr>
      <w:i/>
      <w:iCs/>
      <w:sz w:val="18"/>
    </w:rPr>
  </w:style>
  <w:style w:type="paragraph" w:styleId="aa">
    <w:name w:val="Body Text"/>
    <w:basedOn w:val="a"/>
    <w:semiHidden/>
    <w:rsid w:val="004F67D3"/>
    <w:rPr>
      <w:i/>
      <w:iCs/>
      <w:sz w:val="18"/>
    </w:rPr>
  </w:style>
  <w:style w:type="paragraph" w:styleId="22">
    <w:name w:val="Body Text 2"/>
    <w:basedOn w:val="a"/>
    <w:semiHidden/>
    <w:rsid w:val="004F67D3"/>
    <w:pPr>
      <w:keepLines/>
      <w:widowControl/>
    </w:pPr>
    <w:rPr>
      <w:i/>
      <w:snapToGrid w:val="0"/>
      <w:kern w:val="0"/>
      <w:sz w:val="20"/>
      <w:szCs w:val="20"/>
      <w:lang w:eastAsia="en-US"/>
    </w:rPr>
  </w:style>
  <w:style w:type="paragraph" w:styleId="32">
    <w:name w:val="Body Text 3"/>
    <w:basedOn w:val="a"/>
    <w:semiHidden/>
    <w:rsid w:val="004F67D3"/>
    <w:rPr>
      <w:i/>
      <w:iCs/>
    </w:rPr>
  </w:style>
  <w:style w:type="paragraph" w:styleId="ab">
    <w:name w:val="Document Map"/>
    <w:basedOn w:val="a"/>
    <w:semiHidden/>
    <w:rsid w:val="004F67D3"/>
    <w:pPr>
      <w:shd w:val="clear" w:color="auto" w:fill="000080"/>
    </w:pPr>
  </w:style>
  <w:style w:type="paragraph" w:styleId="ac">
    <w:name w:val="Normal Indent"/>
    <w:aliases w:val="特点,表正文,正文非缩进"/>
    <w:basedOn w:val="a"/>
    <w:semiHidden/>
    <w:rsid w:val="004F67D3"/>
    <w:pPr>
      <w:ind w:firstLine="420"/>
    </w:pPr>
    <w:rPr>
      <w:szCs w:val="20"/>
    </w:rPr>
  </w:style>
  <w:style w:type="paragraph" w:styleId="ad">
    <w:name w:val="Balloon Text"/>
    <w:basedOn w:val="a"/>
    <w:link w:val="Char0"/>
    <w:uiPriority w:val="99"/>
    <w:semiHidden/>
    <w:unhideWhenUsed/>
    <w:rsid w:val="0018182D"/>
    <w:rPr>
      <w:sz w:val="18"/>
      <w:szCs w:val="18"/>
    </w:rPr>
  </w:style>
  <w:style w:type="character" w:customStyle="1" w:styleId="Char0">
    <w:name w:val="批注框文本 Char"/>
    <w:basedOn w:val="a0"/>
    <w:link w:val="ad"/>
    <w:uiPriority w:val="99"/>
    <w:semiHidden/>
    <w:rsid w:val="0018182D"/>
    <w:rPr>
      <w:kern w:val="2"/>
      <w:sz w:val="18"/>
      <w:szCs w:val="18"/>
    </w:rPr>
  </w:style>
  <w:style w:type="paragraph" w:styleId="ae">
    <w:name w:val="List Paragraph"/>
    <w:basedOn w:val="a"/>
    <w:uiPriority w:val="34"/>
    <w:qFormat/>
    <w:rsid w:val="00EC6CB9"/>
    <w:pPr>
      <w:ind w:firstLineChars="200" w:firstLine="420"/>
    </w:pPr>
  </w:style>
  <w:style w:type="paragraph" w:styleId="af">
    <w:name w:val="Normal (Web)"/>
    <w:basedOn w:val="a"/>
    <w:uiPriority w:val="99"/>
    <w:semiHidden/>
    <w:unhideWhenUsed/>
    <w:rsid w:val="00D14337"/>
    <w:pPr>
      <w:widowControl/>
      <w:spacing w:before="100" w:beforeAutospacing="1" w:after="100" w:afterAutospacing="1"/>
      <w:jc w:val="left"/>
    </w:pPr>
    <w:rPr>
      <w:rFonts w:ascii="宋体" w:hAnsi="宋体" w:cs="宋体"/>
      <w:kern w:val="0"/>
      <w:sz w:val="24"/>
    </w:rPr>
  </w:style>
  <w:style w:type="table" w:styleId="af0">
    <w:name w:val="Table Grid"/>
    <w:basedOn w:val="a1"/>
    <w:uiPriority w:val="39"/>
    <w:rsid w:val="002D2E64"/>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basedOn w:val="a0"/>
    <w:link w:val="a3"/>
    <w:rsid w:val="002D4DE7"/>
    <w:rPr>
      <w:kern w:val="2"/>
      <w:sz w:val="18"/>
      <w:szCs w:val="18"/>
    </w:rPr>
  </w:style>
  <w:style w:type="character" w:customStyle="1" w:styleId="2Char">
    <w:name w:val="标题 2 Char"/>
    <w:aliases w:val="Chapter X.X. Statement Char,h2 Char,2 Char,Header 2 Char,l2 Char,Level 2 Head Char,heading 2 Char"/>
    <w:basedOn w:val="a0"/>
    <w:link w:val="2"/>
    <w:rsid w:val="002D4DE7"/>
    <w:rPr>
      <w:rFonts w:ascii="Arial" w:hAnsi="Arial"/>
      <w:b/>
      <w:bCs/>
      <w:kern w:val="2"/>
      <w:sz w:val="28"/>
      <w:szCs w:val="32"/>
    </w:rPr>
  </w:style>
  <w:style w:type="character" w:customStyle="1" w:styleId="3Char">
    <w:name w:val="标题 3 Char"/>
    <w:aliases w:val="Chapter X.X.X. Char"/>
    <w:basedOn w:val="a0"/>
    <w:link w:val="3"/>
    <w:rsid w:val="00C83F32"/>
    <w:rPr>
      <w:b/>
      <w:bCs/>
      <w:kern w:val="2"/>
      <w:sz w:val="21"/>
      <w:szCs w:val="32"/>
    </w:rPr>
  </w:style>
  <w:style w:type="character" w:styleId="af1">
    <w:name w:val="Emphasis"/>
    <w:basedOn w:val="a0"/>
    <w:uiPriority w:val="20"/>
    <w:qFormat/>
    <w:rsid w:val="00C83F32"/>
    <w:rPr>
      <w:i w:val="0"/>
      <w:iCs w:val="0"/>
      <w:color w:val="CC0000"/>
    </w:rPr>
  </w:style>
</w:styles>
</file>

<file path=word/webSettings.xml><?xml version="1.0" encoding="utf-8"?>
<w:webSettings xmlns:r="http://schemas.openxmlformats.org/officeDocument/2006/relationships" xmlns:w="http://schemas.openxmlformats.org/wordprocessingml/2006/main">
  <w:divs>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1947348354">
      <w:bodyDiv w:val="1"/>
      <w:marLeft w:val="0"/>
      <w:marRight w:val="0"/>
      <w:marTop w:val="0"/>
      <w:marBottom w:val="0"/>
      <w:divBdr>
        <w:top w:val="none" w:sz="0" w:space="0" w:color="auto"/>
        <w:left w:val="none" w:sz="0" w:space="0" w:color="auto"/>
        <w:bottom w:val="none" w:sz="0" w:space="0" w:color="auto"/>
        <w:right w:val="none" w:sz="0" w:space="0" w:color="auto"/>
      </w:divBdr>
      <w:divsChild>
        <w:div w:id="1316648628">
          <w:marLeft w:val="0"/>
          <w:marRight w:val="0"/>
          <w:marTop w:val="0"/>
          <w:marBottom w:val="0"/>
          <w:divBdr>
            <w:top w:val="none" w:sz="0" w:space="0" w:color="auto"/>
            <w:left w:val="none" w:sz="0" w:space="0" w:color="auto"/>
            <w:bottom w:val="none" w:sz="0" w:space="0" w:color="auto"/>
            <w:right w:val="none" w:sz="0" w:space="0" w:color="auto"/>
          </w:divBdr>
          <w:divsChild>
            <w:div w:id="1309751469">
              <w:marLeft w:val="0"/>
              <w:marRight w:val="0"/>
              <w:marTop w:val="0"/>
              <w:marBottom w:val="0"/>
              <w:divBdr>
                <w:top w:val="single" w:sz="4" w:space="5" w:color="DDDDDD"/>
                <w:left w:val="single" w:sz="4" w:space="5" w:color="DDDDDD"/>
                <w:bottom w:val="single" w:sz="4" w:space="5" w:color="DDDDDD"/>
                <w:right w:val="single" w:sz="4" w:space="5" w:color="DDDDDD"/>
              </w:divBdr>
              <w:divsChild>
                <w:div w:id="2030181240">
                  <w:marLeft w:val="0"/>
                  <w:marRight w:val="0"/>
                  <w:marTop w:val="0"/>
                  <w:marBottom w:val="0"/>
                  <w:divBdr>
                    <w:top w:val="single" w:sz="4" w:space="4" w:color="DDDDDD"/>
                    <w:left w:val="single" w:sz="4" w:space="0" w:color="DDDDDD"/>
                    <w:bottom w:val="single" w:sz="4" w:space="4" w:color="DDDDDD"/>
                    <w:right w:val="single" w:sz="4" w:space="0" w:color="DDDDDD"/>
                  </w:divBdr>
                  <w:divsChild>
                    <w:div w:id="2051953209">
                      <w:marLeft w:val="0"/>
                      <w:marRight w:val="0"/>
                      <w:marTop w:val="0"/>
                      <w:marBottom w:val="0"/>
                      <w:divBdr>
                        <w:top w:val="none" w:sz="0" w:space="0" w:color="auto"/>
                        <w:left w:val="none" w:sz="0" w:space="0" w:color="auto"/>
                        <w:bottom w:val="none" w:sz="0" w:space="0" w:color="auto"/>
                        <w:right w:val="none" w:sz="0" w:space="0" w:color="auto"/>
                      </w:divBdr>
                      <w:divsChild>
                        <w:div w:id="955988829">
                          <w:marLeft w:val="240"/>
                          <w:marRight w:val="240"/>
                          <w:marTop w:val="240"/>
                          <w:marBottom w:val="240"/>
                          <w:divBdr>
                            <w:top w:val="none" w:sz="0" w:space="0" w:color="auto"/>
                            <w:left w:val="none" w:sz="0" w:space="0" w:color="auto"/>
                            <w:bottom w:val="none" w:sz="0" w:space="0" w:color="auto"/>
                            <w:right w:val="none" w:sz="0" w:space="0" w:color="auto"/>
                          </w:divBdr>
                          <w:divsChild>
                            <w:div w:id="3102140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91022">
      <w:bodyDiv w:val="1"/>
      <w:marLeft w:val="0"/>
      <w:marRight w:val="0"/>
      <w:marTop w:val="0"/>
      <w:marBottom w:val="0"/>
      <w:divBdr>
        <w:top w:val="none" w:sz="0" w:space="0" w:color="auto"/>
        <w:left w:val="none" w:sz="0" w:space="0" w:color="auto"/>
        <w:bottom w:val="none" w:sz="0" w:space="0" w:color="auto"/>
        <w:right w:val="none" w:sz="0" w:space="0" w:color="auto"/>
      </w:divBdr>
    </w:div>
    <w:div w:id="21419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83613-98E6-4469-98A9-389AC677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2541</Words>
  <Characters>14484</Characters>
  <Application>Microsoft Office Word</Application>
  <DocSecurity>0</DocSecurity>
  <Lines>120</Lines>
  <Paragraphs>33</Paragraphs>
  <ScaleCrop>false</ScaleCrop>
  <HeadingPairs>
    <vt:vector size="2" baseType="variant">
      <vt:variant>
        <vt:lpstr>题目</vt:lpstr>
      </vt:variant>
      <vt:variant>
        <vt:i4>1</vt:i4>
      </vt:variant>
    </vt:vector>
  </HeadingPairs>
  <TitlesOfParts>
    <vt:vector size="1" baseType="lpstr">
      <vt:lpstr>{ 项目名称 }</vt:lpstr>
    </vt:vector>
  </TitlesOfParts>
  <Company>SBell</Company>
  <LinksUpToDate>false</LinksUpToDate>
  <CharactersWithSpaces>16992</CharactersWithSpaces>
  <SharedDoc>false</SharedDoc>
  <HLinks>
    <vt:vector size="306" baseType="variant">
      <vt:variant>
        <vt:i4>1245234</vt:i4>
      </vt:variant>
      <vt:variant>
        <vt:i4>302</vt:i4>
      </vt:variant>
      <vt:variant>
        <vt:i4>0</vt:i4>
      </vt:variant>
      <vt:variant>
        <vt:i4>5</vt:i4>
      </vt:variant>
      <vt:variant>
        <vt:lpwstr/>
      </vt:variant>
      <vt:variant>
        <vt:lpwstr>_Toc406156536</vt:lpwstr>
      </vt:variant>
      <vt:variant>
        <vt:i4>1245234</vt:i4>
      </vt:variant>
      <vt:variant>
        <vt:i4>296</vt:i4>
      </vt:variant>
      <vt:variant>
        <vt:i4>0</vt:i4>
      </vt:variant>
      <vt:variant>
        <vt:i4>5</vt:i4>
      </vt:variant>
      <vt:variant>
        <vt:lpwstr/>
      </vt:variant>
      <vt:variant>
        <vt:lpwstr>_Toc406156535</vt:lpwstr>
      </vt:variant>
      <vt:variant>
        <vt:i4>1245234</vt:i4>
      </vt:variant>
      <vt:variant>
        <vt:i4>290</vt:i4>
      </vt:variant>
      <vt:variant>
        <vt:i4>0</vt:i4>
      </vt:variant>
      <vt:variant>
        <vt:i4>5</vt:i4>
      </vt:variant>
      <vt:variant>
        <vt:lpwstr/>
      </vt:variant>
      <vt:variant>
        <vt:lpwstr>_Toc406156534</vt:lpwstr>
      </vt:variant>
      <vt:variant>
        <vt:i4>1245234</vt:i4>
      </vt:variant>
      <vt:variant>
        <vt:i4>284</vt:i4>
      </vt:variant>
      <vt:variant>
        <vt:i4>0</vt:i4>
      </vt:variant>
      <vt:variant>
        <vt:i4>5</vt:i4>
      </vt:variant>
      <vt:variant>
        <vt:lpwstr/>
      </vt:variant>
      <vt:variant>
        <vt:lpwstr>_Toc406156533</vt:lpwstr>
      </vt:variant>
      <vt:variant>
        <vt:i4>1245234</vt:i4>
      </vt:variant>
      <vt:variant>
        <vt:i4>278</vt:i4>
      </vt:variant>
      <vt:variant>
        <vt:i4>0</vt:i4>
      </vt:variant>
      <vt:variant>
        <vt:i4>5</vt:i4>
      </vt:variant>
      <vt:variant>
        <vt:lpwstr/>
      </vt:variant>
      <vt:variant>
        <vt:lpwstr>_Toc406156532</vt:lpwstr>
      </vt:variant>
      <vt:variant>
        <vt:i4>1245234</vt:i4>
      </vt:variant>
      <vt:variant>
        <vt:i4>272</vt:i4>
      </vt:variant>
      <vt:variant>
        <vt:i4>0</vt:i4>
      </vt:variant>
      <vt:variant>
        <vt:i4>5</vt:i4>
      </vt:variant>
      <vt:variant>
        <vt:lpwstr/>
      </vt:variant>
      <vt:variant>
        <vt:lpwstr>_Toc406156531</vt:lpwstr>
      </vt:variant>
      <vt:variant>
        <vt:i4>1245234</vt:i4>
      </vt:variant>
      <vt:variant>
        <vt:i4>266</vt:i4>
      </vt:variant>
      <vt:variant>
        <vt:i4>0</vt:i4>
      </vt:variant>
      <vt:variant>
        <vt:i4>5</vt:i4>
      </vt:variant>
      <vt:variant>
        <vt:lpwstr/>
      </vt:variant>
      <vt:variant>
        <vt:lpwstr>_Toc406156530</vt:lpwstr>
      </vt:variant>
      <vt:variant>
        <vt:i4>1179698</vt:i4>
      </vt:variant>
      <vt:variant>
        <vt:i4>260</vt:i4>
      </vt:variant>
      <vt:variant>
        <vt:i4>0</vt:i4>
      </vt:variant>
      <vt:variant>
        <vt:i4>5</vt:i4>
      </vt:variant>
      <vt:variant>
        <vt:lpwstr/>
      </vt:variant>
      <vt:variant>
        <vt:lpwstr>_Toc406156529</vt:lpwstr>
      </vt:variant>
      <vt:variant>
        <vt:i4>1179698</vt:i4>
      </vt:variant>
      <vt:variant>
        <vt:i4>254</vt:i4>
      </vt:variant>
      <vt:variant>
        <vt:i4>0</vt:i4>
      </vt:variant>
      <vt:variant>
        <vt:i4>5</vt:i4>
      </vt:variant>
      <vt:variant>
        <vt:lpwstr/>
      </vt:variant>
      <vt:variant>
        <vt:lpwstr>_Toc406156528</vt:lpwstr>
      </vt:variant>
      <vt:variant>
        <vt:i4>1179698</vt:i4>
      </vt:variant>
      <vt:variant>
        <vt:i4>248</vt:i4>
      </vt:variant>
      <vt:variant>
        <vt:i4>0</vt:i4>
      </vt:variant>
      <vt:variant>
        <vt:i4>5</vt:i4>
      </vt:variant>
      <vt:variant>
        <vt:lpwstr/>
      </vt:variant>
      <vt:variant>
        <vt:lpwstr>_Toc406156527</vt:lpwstr>
      </vt:variant>
      <vt:variant>
        <vt:i4>1179698</vt:i4>
      </vt:variant>
      <vt:variant>
        <vt:i4>242</vt:i4>
      </vt:variant>
      <vt:variant>
        <vt:i4>0</vt:i4>
      </vt:variant>
      <vt:variant>
        <vt:i4>5</vt:i4>
      </vt:variant>
      <vt:variant>
        <vt:lpwstr/>
      </vt:variant>
      <vt:variant>
        <vt:lpwstr>_Toc406156526</vt:lpwstr>
      </vt:variant>
      <vt:variant>
        <vt:i4>1179698</vt:i4>
      </vt:variant>
      <vt:variant>
        <vt:i4>236</vt:i4>
      </vt:variant>
      <vt:variant>
        <vt:i4>0</vt:i4>
      </vt:variant>
      <vt:variant>
        <vt:i4>5</vt:i4>
      </vt:variant>
      <vt:variant>
        <vt:lpwstr/>
      </vt:variant>
      <vt:variant>
        <vt:lpwstr>_Toc406156525</vt:lpwstr>
      </vt:variant>
      <vt:variant>
        <vt:i4>1179698</vt:i4>
      </vt:variant>
      <vt:variant>
        <vt:i4>230</vt:i4>
      </vt:variant>
      <vt:variant>
        <vt:i4>0</vt:i4>
      </vt:variant>
      <vt:variant>
        <vt:i4>5</vt:i4>
      </vt:variant>
      <vt:variant>
        <vt:lpwstr/>
      </vt:variant>
      <vt:variant>
        <vt:lpwstr>_Toc406156524</vt:lpwstr>
      </vt:variant>
      <vt:variant>
        <vt:i4>1179698</vt:i4>
      </vt:variant>
      <vt:variant>
        <vt:i4>224</vt:i4>
      </vt:variant>
      <vt:variant>
        <vt:i4>0</vt:i4>
      </vt:variant>
      <vt:variant>
        <vt:i4>5</vt:i4>
      </vt:variant>
      <vt:variant>
        <vt:lpwstr/>
      </vt:variant>
      <vt:variant>
        <vt:lpwstr>_Toc406156523</vt:lpwstr>
      </vt:variant>
      <vt:variant>
        <vt:i4>1179698</vt:i4>
      </vt:variant>
      <vt:variant>
        <vt:i4>218</vt:i4>
      </vt:variant>
      <vt:variant>
        <vt:i4>0</vt:i4>
      </vt:variant>
      <vt:variant>
        <vt:i4>5</vt:i4>
      </vt:variant>
      <vt:variant>
        <vt:lpwstr/>
      </vt:variant>
      <vt:variant>
        <vt:lpwstr>_Toc406156522</vt:lpwstr>
      </vt:variant>
      <vt:variant>
        <vt:i4>1179698</vt:i4>
      </vt:variant>
      <vt:variant>
        <vt:i4>212</vt:i4>
      </vt:variant>
      <vt:variant>
        <vt:i4>0</vt:i4>
      </vt:variant>
      <vt:variant>
        <vt:i4>5</vt:i4>
      </vt:variant>
      <vt:variant>
        <vt:lpwstr/>
      </vt:variant>
      <vt:variant>
        <vt:lpwstr>_Toc406156521</vt:lpwstr>
      </vt:variant>
      <vt:variant>
        <vt:i4>1179698</vt:i4>
      </vt:variant>
      <vt:variant>
        <vt:i4>206</vt:i4>
      </vt:variant>
      <vt:variant>
        <vt:i4>0</vt:i4>
      </vt:variant>
      <vt:variant>
        <vt:i4>5</vt:i4>
      </vt:variant>
      <vt:variant>
        <vt:lpwstr/>
      </vt:variant>
      <vt:variant>
        <vt:lpwstr>_Toc406156520</vt:lpwstr>
      </vt:variant>
      <vt:variant>
        <vt:i4>1114162</vt:i4>
      </vt:variant>
      <vt:variant>
        <vt:i4>200</vt:i4>
      </vt:variant>
      <vt:variant>
        <vt:i4>0</vt:i4>
      </vt:variant>
      <vt:variant>
        <vt:i4>5</vt:i4>
      </vt:variant>
      <vt:variant>
        <vt:lpwstr/>
      </vt:variant>
      <vt:variant>
        <vt:lpwstr>_Toc406156519</vt:lpwstr>
      </vt:variant>
      <vt:variant>
        <vt:i4>1114162</vt:i4>
      </vt:variant>
      <vt:variant>
        <vt:i4>194</vt:i4>
      </vt:variant>
      <vt:variant>
        <vt:i4>0</vt:i4>
      </vt:variant>
      <vt:variant>
        <vt:i4>5</vt:i4>
      </vt:variant>
      <vt:variant>
        <vt:lpwstr/>
      </vt:variant>
      <vt:variant>
        <vt:lpwstr>_Toc406156518</vt:lpwstr>
      </vt:variant>
      <vt:variant>
        <vt:i4>1114162</vt:i4>
      </vt:variant>
      <vt:variant>
        <vt:i4>188</vt:i4>
      </vt:variant>
      <vt:variant>
        <vt:i4>0</vt:i4>
      </vt:variant>
      <vt:variant>
        <vt:i4>5</vt:i4>
      </vt:variant>
      <vt:variant>
        <vt:lpwstr/>
      </vt:variant>
      <vt:variant>
        <vt:lpwstr>_Toc406156517</vt:lpwstr>
      </vt:variant>
      <vt:variant>
        <vt:i4>1114162</vt:i4>
      </vt:variant>
      <vt:variant>
        <vt:i4>182</vt:i4>
      </vt:variant>
      <vt:variant>
        <vt:i4>0</vt:i4>
      </vt:variant>
      <vt:variant>
        <vt:i4>5</vt:i4>
      </vt:variant>
      <vt:variant>
        <vt:lpwstr/>
      </vt:variant>
      <vt:variant>
        <vt:lpwstr>_Toc406156516</vt:lpwstr>
      </vt:variant>
      <vt:variant>
        <vt:i4>1114162</vt:i4>
      </vt:variant>
      <vt:variant>
        <vt:i4>176</vt:i4>
      </vt:variant>
      <vt:variant>
        <vt:i4>0</vt:i4>
      </vt:variant>
      <vt:variant>
        <vt:i4>5</vt:i4>
      </vt:variant>
      <vt:variant>
        <vt:lpwstr/>
      </vt:variant>
      <vt:variant>
        <vt:lpwstr>_Toc406156515</vt:lpwstr>
      </vt:variant>
      <vt:variant>
        <vt:i4>1114162</vt:i4>
      </vt:variant>
      <vt:variant>
        <vt:i4>170</vt:i4>
      </vt:variant>
      <vt:variant>
        <vt:i4>0</vt:i4>
      </vt:variant>
      <vt:variant>
        <vt:i4>5</vt:i4>
      </vt:variant>
      <vt:variant>
        <vt:lpwstr/>
      </vt:variant>
      <vt:variant>
        <vt:lpwstr>_Toc406156514</vt:lpwstr>
      </vt:variant>
      <vt:variant>
        <vt:i4>1114162</vt:i4>
      </vt:variant>
      <vt:variant>
        <vt:i4>164</vt:i4>
      </vt:variant>
      <vt:variant>
        <vt:i4>0</vt:i4>
      </vt:variant>
      <vt:variant>
        <vt:i4>5</vt:i4>
      </vt:variant>
      <vt:variant>
        <vt:lpwstr/>
      </vt:variant>
      <vt:variant>
        <vt:lpwstr>_Toc406156513</vt:lpwstr>
      </vt:variant>
      <vt:variant>
        <vt:i4>1114162</vt:i4>
      </vt:variant>
      <vt:variant>
        <vt:i4>158</vt:i4>
      </vt:variant>
      <vt:variant>
        <vt:i4>0</vt:i4>
      </vt:variant>
      <vt:variant>
        <vt:i4>5</vt:i4>
      </vt:variant>
      <vt:variant>
        <vt:lpwstr/>
      </vt:variant>
      <vt:variant>
        <vt:lpwstr>_Toc406156512</vt:lpwstr>
      </vt:variant>
      <vt:variant>
        <vt:i4>1114162</vt:i4>
      </vt:variant>
      <vt:variant>
        <vt:i4>152</vt:i4>
      </vt:variant>
      <vt:variant>
        <vt:i4>0</vt:i4>
      </vt:variant>
      <vt:variant>
        <vt:i4>5</vt:i4>
      </vt:variant>
      <vt:variant>
        <vt:lpwstr/>
      </vt:variant>
      <vt:variant>
        <vt:lpwstr>_Toc406156511</vt:lpwstr>
      </vt:variant>
      <vt:variant>
        <vt:i4>1114162</vt:i4>
      </vt:variant>
      <vt:variant>
        <vt:i4>146</vt:i4>
      </vt:variant>
      <vt:variant>
        <vt:i4>0</vt:i4>
      </vt:variant>
      <vt:variant>
        <vt:i4>5</vt:i4>
      </vt:variant>
      <vt:variant>
        <vt:lpwstr/>
      </vt:variant>
      <vt:variant>
        <vt:lpwstr>_Toc406156510</vt:lpwstr>
      </vt:variant>
      <vt:variant>
        <vt:i4>1048626</vt:i4>
      </vt:variant>
      <vt:variant>
        <vt:i4>140</vt:i4>
      </vt:variant>
      <vt:variant>
        <vt:i4>0</vt:i4>
      </vt:variant>
      <vt:variant>
        <vt:i4>5</vt:i4>
      </vt:variant>
      <vt:variant>
        <vt:lpwstr/>
      </vt:variant>
      <vt:variant>
        <vt:lpwstr>_Toc406156509</vt:lpwstr>
      </vt:variant>
      <vt:variant>
        <vt:i4>1048626</vt:i4>
      </vt:variant>
      <vt:variant>
        <vt:i4>134</vt:i4>
      </vt:variant>
      <vt:variant>
        <vt:i4>0</vt:i4>
      </vt:variant>
      <vt:variant>
        <vt:i4>5</vt:i4>
      </vt:variant>
      <vt:variant>
        <vt:lpwstr/>
      </vt:variant>
      <vt:variant>
        <vt:lpwstr>_Toc406156508</vt:lpwstr>
      </vt:variant>
      <vt:variant>
        <vt:i4>1048626</vt:i4>
      </vt:variant>
      <vt:variant>
        <vt:i4>128</vt:i4>
      </vt:variant>
      <vt:variant>
        <vt:i4>0</vt:i4>
      </vt:variant>
      <vt:variant>
        <vt:i4>5</vt:i4>
      </vt:variant>
      <vt:variant>
        <vt:lpwstr/>
      </vt:variant>
      <vt:variant>
        <vt:lpwstr>_Toc406156507</vt:lpwstr>
      </vt:variant>
      <vt:variant>
        <vt:i4>1048626</vt:i4>
      </vt:variant>
      <vt:variant>
        <vt:i4>122</vt:i4>
      </vt:variant>
      <vt:variant>
        <vt:i4>0</vt:i4>
      </vt:variant>
      <vt:variant>
        <vt:i4>5</vt:i4>
      </vt:variant>
      <vt:variant>
        <vt:lpwstr/>
      </vt:variant>
      <vt:variant>
        <vt:lpwstr>_Toc406156506</vt:lpwstr>
      </vt:variant>
      <vt:variant>
        <vt:i4>1048626</vt:i4>
      </vt:variant>
      <vt:variant>
        <vt:i4>116</vt:i4>
      </vt:variant>
      <vt:variant>
        <vt:i4>0</vt:i4>
      </vt:variant>
      <vt:variant>
        <vt:i4>5</vt:i4>
      </vt:variant>
      <vt:variant>
        <vt:lpwstr/>
      </vt:variant>
      <vt:variant>
        <vt:lpwstr>_Toc406156505</vt:lpwstr>
      </vt:variant>
      <vt:variant>
        <vt:i4>1048626</vt:i4>
      </vt:variant>
      <vt:variant>
        <vt:i4>110</vt:i4>
      </vt:variant>
      <vt:variant>
        <vt:i4>0</vt:i4>
      </vt:variant>
      <vt:variant>
        <vt:i4>5</vt:i4>
      </vt:variant>
      <vt:variant>
        <vt:lpwstr/>
      </vt:variant>
      <vt:variant>
        <vt:lpwstr>_Toc406156504</vt:lpwstr>
      </vt:variant>
      <vt:variant>
        <vt:i4>1048626</vt:i4>
      </vt:variant>
      <vt:variant>
        <vt:i4>104</vt:i4>
      </vt:variant>
      <vt:variant>
        <vt:i4>0</vt:i4>
      </vt:variant>
      <vt:variant>
        <vt:i4>5</vt:i4>
      </vt:variant>
      <vt:variant>
        <vt:lpwstr/>
      </vt:variant>
      <vt:variant>
        <vt:lpwstr>_Toc406156503</vt:lpwstr>
      </vt:variant>
      <vt:variant>
        <vt:i4>1048626</vt:i4>
      </vt:variant>
      <vt:variant>
        <vt:i4>98</vt:i4>
      </vt:variant>
      <vt:variant>
        <vt:i4>0</vt:i4>
      </vt:variant>
      <vt:variant>
        <vt:i4>5</vt:i4>
      </vt:variant>
      <vt:variant>
        <vt:lpwstr/>
      </vt:variant>
      <vt:variant>
        <vt:lpwstr>_Toc406156502</vt:lpwstr>
      </vt:variant>
      <vt:variant>
        <vt:i4>1048626</vt:i4>
      </vt:variant>
      <vt:variant>
        <vt:i4>92</vt:i4>
      </vt:variant>
      <vt:variant>
        <vt:i4>0</vt:i4>
      </vt:variant>
      <vt:variant>
        <vt:i4>5</vt:i4>
      </vt:variant>
      <vt:variant>
        <vt:lpwstr/>
      </vt:variant>
      <vt:variant>
        <vt:lpwstr>_Toc406156501</vt:lpwstr>
      </vt:variant>
      <vt:variant>
        <vt:i4>1048626</vt:i4>
      </vt:variant>
      <vt:variant>
        <vt:i4>86</vt:i4>
      </vt:variant>
      <vt:variant>
        <vt:i4>0</vt:i4>
      </vt:variant>
      <vt:variant>
        <vt:i4>5</vt:i4>
      </vt:variant>
      <vt:variant>
        <vt:lpwstr/>
      </vt:variant>
      <vt:variant>
        <vt:lpwstr>_Toc406156500</vt:lpwstr>
      </vt:variant>
      <vt:variant>
        <vt:i4>1638451</vt:i4>
      </vt:variant>
      <vt:variant>
        <vt:i4>80</vt:i4>
      </vt:variant>
      <vt:variant>
        <vt:i4>0</vt:i4>
      </vt:variant>
      <vt:variant>
        <vt:i4>5</vt:i4>
      </vt:variant>
      <vt:variant>
        <vt:lpwstr/>
      </vt:variant>
      <vt:variant>
        <vt:lpwstr>_Toc406156499</vt:lpwstr>
      </vt:variant>
      <vt:variant>
        <vt:i4>1638451</vt:i4>
      </vt:variant>
      <vt:variant>
        <vt:i4>74</vt:i4>
      </vt:variant>
      <vt:variant>
        <vt:i4>0</vt:i4>
      </vt:variant>
      <vt:variant>
        <vt:i4>5</vt:i4>
      </vt:variant>
      <vt:variant>
        <vt:lpwstr/>
      </vt:variant>
      <vt:variant>
        <vt:lpwstr>_Toc406156498</vt:lpwstr>
      </vt:variant>
      <vt:variant>
        <vt:i4>1638451</vt:i4>
      </vt:variant>
      <vt:variant>
        <vt:i4>68</vt:i4>
      </vt:variant>
      <vt:variant>
        <vt:i4>0</vt:i4>
      </vt:variant>
      <vt:variant>
        <vt:i4>5</vt:i4>
      </vt:variant>
      <vt:variant>
        <vt:lpwstr/>
      </vt:variant>
      <vt:variant>
        <vt:lpwstr>_Toc406156497</vt:lpwstr>
      </vt:variant>
      <vt:variant>
        <vt:i4>1638451</vt:i4>
      </vt:variant>
      <vt:variant>
        <vt:i4>62</vt:i4>
      </vt:variant>
      <vt:variant>
        <vt:i4>0</vt:i4>
      </vt:variant>
      <vt:variant>
        <vt:i4>5</vt:i4>
      </vt:variant>
      <vt:variant>
        <vt:lpwstr/>
      </vt:variant>
      <vt:variant>
        <vt:lpwstr>_Toc406156496</vt:lpwstr>
      </vt:variant>
      <vt:variant>
        <vt:i4>1638451</vt:i4>
      </vt:variant>
      <vt:variant>
        <vt:i4>56</vt:i4>
      </vt:variant>
      <vt:variant>
        <vt:i4>0</vt:i4>
      </vt:variant>
      <vt:variant>
        <vt:i4>5</vt:i4>
      </vt:variant>
      <vt:variant>
        <vt:lpwstr/>
      </vt:variant>
      <vt:variant>
        <vt:lpwstr>_Toc406156495</vt:lpwstr>
      </vt:variant>
      <vt:variant>
        <vt:i4>1638451</vt:i4>
      </vt:variant>
      <vt:variant>
        <vt:i4>50</vt:i4>
      </vt:variant>
      <vt:variant>
        <vt:i4>0</vt:i4>
      </vt:variant>
      <vt:variant>
        <vt:i4>5</vt:i4>
      </vt:variant>
      <vt:variant>
        <vt:lpwstr/>
      </vt:variant>
      <vt:variant>
        <vt:lpwstr>_Toc406156494</vt:lpwstr>
      </vt:variant>
      <vt:variant>
        <vt:i4>1638451</vt:i4>
      </vt:variant>
      <vt:variant>
        <vt:i4>44</vt:i4>
      </vt:variant>
      <vt:variant>
        <vt:i4>0</vt:i4>
      </vt:variant>
      <vt:variant>
        <vt:i4>5</vt:i4>
      </vt:variant>
      <vt:variant>
        <vt:lpwstr/>
      </vt:variant>
      <vt:variant>
        <vt:lpwstr>_Toc406156493</vt:lpwstr>
      </vt:variant>
      <vt:variant>
        <vt:i4>1638451</vt:i4>
      </vt:variant>
      <vt:variant>
        <vt:i4>38</vt:i4>
      </vt:variant>
      <vt:variant>
        <vt:i4>0</vt:i4>
      </vt:variant>
      <vt:variant>
        <vt:i4>5</vt:i4>
      </vt:variant>
      <vt:variant>
        <vt:lpwstr/>
      </vt:variant>
      <vt:variant>
        <vt:lpwstr>_Toc406156492</vt:lpwstr>
      </vt:variant>
      <vt:variant>
        <vt:i4>1638451</vt:i4>
      </vt:variant>
      <vt:variant>
        <vt:i4>32</vt:i4>
      </vt:variant>
      <vt:variant>
        <vt:i4>0</vt:i4>
      </vt:variant>
      <vt:variant>
        <vt:i4>5</vt:i4>
      </vt:variant>
      <vt:variant>
        <vt:lpwstr/>
      </vt:variant>
      <vt:variant>
        <vt:lpwstr>_Toc406156491</vt:lpwstr>
      </vt:variant>
      <vt:variant>
        <vt:i4>1638451</vt:i4>
      </vt:variant>
      <vt:variant>
        <vt:i4>26</vt:i4>
      </vt:variant>
      <vt:variant>
        <vt:i4>0</vt:i4>
      </vt:variant>
      <vt:variant>
        <vt:i4>5</vt:i4>
      </vt:variant>
      <vt:variant>
        <vt:lpwstr/>
      </vt:variant>
      <vt:variant>
        <vt:lpwstr>_Toc406156490</vt:lpwstr>
      </vt:variant>
      <vt:variant>
        <vt:i4>1572915</vt:i4>
      </vt:variant>
      <vt:variant>
        <vt:i4>20</vt:i4>
      </vt:variant>
      <vt:variant>
        <vt:i4>0</vt:i4>
      </vt:variant>
      <vt:variant>
        <vt:i4>5</vt:i4>
      </vt:variant>
      <vt:variant>
        <vt:lpwstr/>
      </vt:variant>
      <vt:variant>
        <vt:lpwstr>_Toc406156489</vt:lpwstr>
      </vt:variant>
      <vt:variant>
        <vt:i4>1572915</vt:i4>
      </vt:variant>
      <vt:variant>
        <vt:i4>14</vt:i4>
      </vt:variant>
      <vt:variant>
        <vt:i4>0</vt:i4>
      </vt:variant>
      <vt:variant>
        <vt:i4>5</vt:i4>
      </vt:variant>
      <vt:variant>
        <vt:lpwstr/>
      </vt:variant>
      <vt:variant>
        <vt:lpwstr>_Toc406156488</vt:lpwstr>
      </vt:variant>
      <vt:variant>
        <vt:i4>1572915</vt:i4>
      </vt:variant>
      <vt:variant>
        <vt:i4>8</vt:i4>
      </vt:variant>
      <vt:variant>
        <vt:i4>0</vt:i4>
      </vt:variant>
      <vt:variant>
        <vt:i4>5</vt:i4>
      </vt:variant>
      <vt:variant>
        <vt:lpwstr/>
      </vt:variant>
      <vt:variant>
        <vt:lpwstr>_Toc406156487</vt:lpwstr>
      </vt:variant>
      <vt:variant>
        <vt:i4>1572915</vt:i4>
      </vt:variant>
      <vt:variant>
        <vt:i4>2</vt:i4>
      </vt:variant>
      <vt:variant>
        <vt:i4>0</vt:i4>
      </vt:variant>
      <vt:variant>
        <vt:i4>5</vt:i4>
      </vt:variant>
      <vt:variant>
        <vt:lpwstr/>
      </vt:variant>
      <vt:variant>
        <vt:lpwstr>_Toc406156486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项目名称 }</dc:title>
  <dc:creator>linbin</dc:creator>
  <cp:lastModifiedBy>wenzhang</cp:lastModifiedBy>
  <cp:revision>2</cp:revision>
  <cp:lastPrinted>2001-08-09T04:38:00Z</cp:lastPrinted>
  <dcterms:created xsi:type="dcterms:W3CDTF">2019-02-28T10:02:00Z</dcterms:created>
  <dcterms:modified xsi:type="dcterms:W3CDTF">2019-02-28T10:02:00Z</dcterms:modified>
</cp:coreProperties>
</file>