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Control statement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>These are the statement which helps in controlling the flow of our code.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0C2797" wp14:editId="255783E7">
                <wp:simplePos x="0" y="0"/>
                <wp:positionH relativeFrom="column">
                  <wp:posOffset>469900</wp:posOffset>
                </wp:positionH>
                <wp:positionV relativeFrom="paragraph">
                  <wp:posOffset>825500</wp:posOffset>
                </wp:positionV>
                <wp:extent cx="1476375" cy="65722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575" y="3456150"/>
                          <a:ext cx="14668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Control statement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825500</wp:posOffset>
                </wp:positionV>
                <wp:extent cx="1476375" cy="657225"/>
                <wp:effectExtent b="0" l="0" r="0" t="0"/>
                <wp:wrapNone/>
                <wp:docPr id="1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96C09AA" wp14:editId="30BB82F2">
                <wp:simplePos x="0" y="0"/>
                <wp:positionH relativeFrom="column">
                  <wp:posOffset>3111500</wp:posOffset>
                </wp:positionH>
                <wp:positionV relativeFrom="paragraph">
                  <wp:posOffset>1473200</wp:posOffset>
                </wp:positionV>
                <wp:extent cx="1647825" cy="65722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6850" y="3456150"/>
                          <a:ext cx="16383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Loop statement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1473200</wp:posOffset>
                </wp:positionV>
                <wp:extent cx="1647825" cy="657225"/>
                <wp:effectExtent b="0" l="0" r="0" t="0"/>
                <wp:wrapNone/>
                <wp:docPr id="14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49B3CA2" wp14:editId="7271C799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1809750" cy="65722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888" y="3456150"/>
                          <a:ext cx="18002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Decision or Branch statement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1809750" cy="657225"/>
                <wp:effectExtent b="0" l="0" r="0" t="0"/>
                <wp:wrapNone/>
                <wp:docPr id="14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20333FE" wp14:editId="1FEE510C">
                <wp:simplePos x="0" y="0"/>
                <wp:positionH relativeFrom="column">
                  <wp:posOffset>1930400</wp:posOffset>
                </wp:positionH>
                <wp:positionV relativeFrom="paragraph">
                  <wp:posOffset>1143000</wp:posOffset>
                </wp:positionV>
                <wp:extent cx="1190625" cy="695325"/>
                <wp:effectExtent l="0" t="0" r="0" b="0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5450" y="3437100"/>
                          <a:ext cx="1181100" cy="685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1143000</wp:posOffset>
                </wp:positionV>
                <wp:extent cx="1190625" cy="695325"/>
                <wp:effectExtent b="0" l="0" r="0" t="0"/>
                <wp:wrapNone/>
                <wp:docPr id="1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A7EE90" wp14:editId="0977BC71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1190625" cy="723265"/>
                <wp:effectExtent l="0" t="0" r="0" b="0"/>
                <wp:wrapNone/>
                <wp:docPr id="138" name="Elb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55450" y="3423130"/>
                          <a:ext cx="1181100" cy="713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1190625" cy="723265"/>
                <wp:effectExtent b="0" l="0" r="0" t="0"/>
                <wp:wrapNone/>
                <wp:docPr id="1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723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Decision or Branch statement</w:t>
      </w:r>
    </w:p>
    <w:p w:rsidR="001D7976" w:rsidRPr="00965649" w:rsidRDefault="006D6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These are statements allows us to create programs where decisions are taken based on expression specified in statement.</w:t>
      </w:r>
    </w:p>
    <w:p w:rsidR="001D7976" w:rsidRPr="00965649" w:rsidRDefault="006D6643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Classified into three types-</w:t>
      </w:r>
    </w:p>
    <w:p w:rsidR="001D7976" w:rsidRPr="00965649" w:rsidRDefault="006D6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if statement</w:t>
      </w:r>
    </w:p>
    <w:p w:rsidR="001D7976" w:rsidRPr="00965649" w:rsidRDefault="006D6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if else statement</w:t>
      </w:r>
    </w:p>
    <w:p w:rsidR="006018B8" w:rsidRPr="00965649" w:rsidRDefault="006018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nested if statement</w:t>
      </w:r>
    </w:p>
    <w:p w:rsidR="001D7976" w:rsidRPr="00965649" w:rsidRDefault="006D6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switch statement</w:t>
      </w: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If is a statement block </w:t>
      </w:r>
      <w:proofErr w:type="gramStart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Which</w:t>
      </w:r>
      <w:proofErr w:type="gramEnd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 contains set of code Which is dependent on expression</w:t>
      </w: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 statement</w: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1850262" wp14:editId="76B94071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127000</wp:posOffset>
                </wp:positionV>
                <wp:extent cx="3067050" cy="4029075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4029075"/>
                          <a:chOff x="3806100" y="1765450"/>
                          <a:chExt cx="3079800" cy="4035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812475" y="1765463"/>
                            <a:ext cx="3067050" cy="4029075"/>
                            <a:chOff x="0" y="0"/>
                            <a:chExt cx="3067050" cy="40290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067050" cy="402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2305050"/>
                              <a:ext cx="25431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257175" y="533400"/>
                              <a:ext cx="1962150" cy="1390650"/>
                            </a:xfrm>
                            <a:prstGeom prst="diamond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257300" y="0"/>
                              <a:ext cx="0" cy="54292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257300" y="192405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257300" y="2924175"/>
                              <a:ext cx="9525" cy="48577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409950"/>
                              <a:ext cx="254317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219325" y="1228725"/>
                              <a:ext cx="84772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3067050" y="1228725"/>
                              <a:ext cx="0" cy="240982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rot="10800000">
                              <a:off x="2543175" y="3638550"/>
                              <a:ext cx="523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4375" y="990600"/>
                              <a:ext cx="1057275" cy="523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after="0"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If</w:t>
                                </w:r>
                              </w:p>
                              <w:p w:rsidR="001D7976" w:rsidRDefault="006D6643">
                                <w:pPr>
                                  <w:spacing w:after="0"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expression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619250" y="1857375"/>
                              <a:ext cx="6477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266950" y="809625"/>
                              <a:ext cx="6477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14300" y="2457450"/>
                              <a:ext cx="23050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Execute if block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61925" y="3562350"/>
                              <a:ext cx="23050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Continues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127000</wp:posOffset>
                </wp:positionV>
                <wp:extent cx="3067050" cy="4029075"/>
                <wp:effectExtent b="0" l="0" r="0" t="0"/>
                <wp:wrapNone/>
                <wp:docPr id="1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02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:rsidR="001D7976" w:rsidRPr="00965649" w:rsidRDefault="006D66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condition){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7976" w:rsidRPr="00965649" w:rsidRDefault="006D6643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Assignment- WAP to verify that the person age is eligible for DL.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Note: 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If there is no braces then after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condition) block only first executable statement is a part of if block after that statement all are independent which are not part ..?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Cof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if block.</w:t>
      </w:r>
    </w:p>
    <w:p w:rsidR="001D7976" w:rsidRPr="00965649" w:rsidRDefault="006D6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h5xzjq6853so" w:colFirst="0" w:colLast="0"/>
      <w:bookmarkStart w:id="3" w:name="_heading=h.pxaavaw9lg94" w:colFirst="0" w:colLast="0"/>
      <w:bookmarkStart w:id="4" w:name="_heading=h.cye2xwn8pd9i" w:colFirst="0" w:colLast="0"/>
      <w:bookmarkStart w:id="5" w:name="_heading=h.sin6u4x1jbrz" w:colFirst="0" w:colLast="0"/>
      <w:bookmarkStart w:id="6" w:name="_heading=h.kkv3donemu3x" w:colFirst="0" w:colLast="0"/>
      <w:bookmarkStart w:id="7" w:name="_heading=h.121r9s3jwawu" w:colFirst="0" w:colLast="0"/>
      <w:bookmarkStart w:id="8" w:name="_heading=h.3cvr328ordh5" w:colFirst="0" w:colLast="0"/>
      <w:bookmarkEnd w:id="2"/>
      <w:bookmarkEnd w:id="3"/>
      <w:bookmarkEnd w:id="4"/>
      <w:bookmarkEnd w:id="5"/>
      <w:bookmarkEnd w:id="6"/>
      <w:bookmarkEnd w:id="7"/>
      <w:bookmarkEnd w:id="8"/>
      <w:r w:rsidRPr="00965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 …… else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BEA1CE5" wp14:editId="1F63621F">
                <wp:simplePos x="0" y="0"/>
                <wp:positionH relativeFrom="column">
                  <wp:posOffset>2578100</wp:posOffset>
                </wp:positionH>
                <wp:positionV relativeFrom="paragraph">
                  <wp:posOffset>342900</wp:posOffset>
                </wp:positionV>
                <wp:extent cx="0" cy="542925"/>
                <wp:effectExtent l="0" t="0" r="0" b="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8538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342900</wp:posOffset>
                </wp:positionV>
                <wp:extent cx="0" cy="542925"/>
                <wp:effectExtent b="0" l="0" r="0" t="0"/>
                <wp:wrapNone/>
                <wp:docPr id="14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2B80C70" wp14:editId="29C201FA">
                <wp:simplePos x="0" y="0"/>
                <wp:positionH relativeFrom="column">
                  <wp:posOffset>-25399</wp:posOffset>
                </wp:positionH>
                <wp:positionV relativeFrom="paragraph">
                  <wp:posOffset>2171700</wp:posOffset>
                </wp:positionV>
                <wp:extent cx="2555875" cy="6318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4413" y="3470438"/>
                          <a:ext cx="2543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1D79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2171700</wp:posOffset>
                </wp:positionV>
                <wp:extent cx="2555875" cy="631825"/>
                <wp:effectExtent b="0" l="0" r="0" t="0"/>
                <wp:wrapNone/>
                <wp:docPr id="1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58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2D28CC5" wp14:editId="326F16D7">
                <wp:simplePos x="0" y="0"/>
                <wp:positionH relativeFrom="column">
                  <wp:posOffset>1574800</wp:posOffset>
                </wp:positionH>
                <wp:positionV relativeFrom="paragraph">
                  <wp:posOffset>508000</wp:posOffset>
                </wp:positionV>
                <wp:extent cx="1974850" cy="1403350"/>
                <wp:effectExtent l="0" t="0" r="0" b="0"/>
                <wp:wrapNone/>
                <wp:docPr id="147" name="Diamon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25" y="3084675"/>
                          <a:ext cx="1962150" cy="139065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1D79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508000</wp:posOffset>
                </wp:positionV>
                <wp:extent cx="1974850" cy="1403350"/>
                <wp:effectExtent b="0" l="0" r="0" t="0"/>
                <wp:wrapNone/>
                <wp:docPr id="14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0" cy="140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ACC1590" wp14:editId="32641EE3">
                <wp:simplePos x="0" y="0"/>
                <wp:positionH relativeFrom="column">
                  <wp:posOffset>723900</wp:posOffset>
                </wp:positionH>
                <wp:positionV relativeFrom="paragraph">
                  <wp:posOffset>1206500</wp:posOffset>
                </wp:positionV>
                <wp:extent cx="0" cy="962025"/>
                <wp:effectExtent l="0" t="0" r="0" b="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98988"/>
                          <a:ext cx="0" cy="9620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1206500</wp:posOffset>
                </wp:positionV>
                <wp:extent cx="0" cy="962025"/>
                <wp:effectExtent b="0" l="0" r="0" t="0"/>
                <wp:wrapNone/>
                <wp:docPr id="1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601C1C2" wp14:editId="4C72FA68">
                <wp:simplePos x="0" y="0"/>
                <wp:positionH relativeFrom="column">
                  <wp:posOffset>4394200</wp:posOffset>
                </wp:positionH>
                <wp:positionV relativeFrom="paragraph">
                  <wp:posOffset>1206500</wp:posOffset>
                </wp:positionV>
                <wp:extent cx="9525" cy="962025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298988"/>
                          <a:ext cx="9525" cy="9620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1206500</wp:posOffset>
                </wp:positionV>
                <wp:extent cx="9525" cy="962025"/>
                <wp:effectExtent b="0" l="0" r="0" t="0"/>
                <wp:wrapNone/>
                <wp:docPr id="1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1FD33D5" wp14:editId="19BA5A3B">
                <wp:simplePos x="0" y="0"/>
                <wp:positionH relativeFrom="column">
                  <wp:posOffset>1320800</wp:posOffset>
                </wp:positionH>
                <wp:positionV relativeFrom="paragraph">
                  <wp:posOffset>3390900</wp:posOffset>
                </wp:positionV>
                <wp:extent cx="2555875" cy="631825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4413" y="3470438"/>
                          <a:ext cx="2543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1D79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3390900</wp:posOffset>
                </wp:positionV>
                <wp:extent cx="2555875" cy="631825"/>
                <wp:effectExtent b="0" l="0" r="0" t="0"/>
                <wp:wrapNone/>
                <wp:docPr id="1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58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D2459FC" wp14:editId="169CD624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1206500</wp:posOffset>
                </wp:positionV>
                <wp:extent cx="0" cy="12700"/>
                <wp:effectExtent l="0" t="0" r="0" b="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2138" y="378000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1206500</wp:posOffset>
                </wp:positionV>
                <wp:extent cx="0" cy="12700"/>
                <wp:effectExtent b="0" l="0" r="0" t="0"/>
                <wp:wrapNone/>
                <wp:docPr id="1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9CFE265" wp14:editId="572D02D3">
                <wp:simplePos x="0" y="0"/>
                <wp:positionH relativeFrom="column">
                  <wp:posOffset>4394200</wp:posOffset>
                </wp:positionH>
                <wp:positionV relativeFrom="paragraph">
                  <wp:posOffset>2794000</wp:posOffset>
                </wp:positionV>
                <wp:extent cx="0" cy="828675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5663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2794000</wp:posOffset>
                </wp:positionV>
                <wp:extent cx="0" cy="828675"/>
                <wp:effectExtent b="0" l="0" r="0" t="0"/>
                <wp:wrapNone/>
                <wp:docPr id="1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4D23317" wp14:editId="3EFEDC69">
                <wp:simplePos x="0" y="0"/>
                <wp:positionH relativeFrom="column">
                  <wp:posOffset>3873500</wp:posOffset>
                </wp:positionH>
                <wp:positionV relativeFrom="paragraph">
                  <wp:posOffset>3606800</wp:posOffset>
                </wp:positionV>
                <wp:extent cx="0" cy="254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4063" y="378000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3606800</wp:posOffset>
                </wp:positionV>
                <wp:extent cx="0" cy="25400"/>
                <wp:effectExtent b="0" l="0" r="0" t="0"/>
                <wp:wrapNone/>
                <wp:docPr id="14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525A8714" wp14:editId="75FCE96C">
                <wp:simplePos x="0" y="0"/>
                <wp:positionH relativeFrom="column">
                  <wp:posOffset>2032000</wp:posOffset>
                </wp:positionH>
                <wp:positionV relativeFrom="paragraph">
                  <wp:posOffset>965200</wp:posOffset>
                </wp:positionV>
                <wp:extent cx="1066800" cy="53340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7363" y="3518063"/>
                          <a:ext cx="1057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If</w:t>
                            </w:r>
                          </w:p>
                          <w:p w:rsidR="001D7976" w:rsidRDefault="006D6643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expression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965200</wp:posOffset>
                </wp:positionV>
                <wp:extent cx="1066800" cy="533400"/>
                <wp:effectExtent b="0" l="0" r="0" t="0"/>
                <wp:wrapNone/>
                <wp:docPr id="1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0293C84D" wp14:editId="7A77F362">
                <wp:simplePos x="0" y="0"/>
                <wp:positionH relativeFrom="column">
                  <wp:posOffset>838200</wp:posOffset>
                </wp:positionH>
                <wp:positionV relativeFrom="paragraph">
                  <wp:posOffset>698500</wp:posOffset>
                </wp:positionV>
                <wp:extent cx="657225" cy="342900"/>
                <wp:effectExtent l="0" t="0" r="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13313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698500</wp:posOffset>
                </wp:positionV>
                <wp:extent cx="657225" cy="342900"/>
                <wp:effectExtent b="0" l="0" r="0" t="0"/>
                <wp:wrapNone/>
                <wp:docPr id="1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66C0E665" wp14:editId="1153A1E9">
                <wp:simplePos x="0" y="0"/>
                <wp:positionH relativeFrom="column">
                  <wp:posOffset>3594100</wp:posOffset>
                </wp:positionH>
                <wp:positionV relativeFrom="paragraph">
                  <wp:posOffset>787400</wp:posOffset>
                </wp:positionV>
                <wp:extent cx="657225" cy="34290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13313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787400</wp:posOffset>
                </wp:positionV>
                <wp:extent cx="657225" cy="342900"/>
                <wp:effectExtent b="0" l="0" r="0" t="0"/>
                <wp:wrapNone/>
                <wp:docPr id="1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50772CBA" wp14:editId="06FBC78C">
                <wp:simplePos x="0" y="0"/>
                <wp:positionH relativeFrom="column">
                  <wp:posOffset>101601</wp:posOffset>
                </wp:positionH>
                <wp:positionV relativeFrom="paragraph">
                  <wp:posOffset>2324100</wp:posOffset>
                </wp:positionV>
                <wp:extent cx="2314575" cy="34290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3475" y="3613313"/>
                          <a:ext cx="2305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Execute if block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2324100</wp:posOffset>
                </wp:positionV>
                <wp:extent cx="2314575" cy="342900"/>
                <wp:effectExtent b="0" l="0" r="0" t="0"/>
                <wp:wrapNone/>
                <wp:docPr id="13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0422EF86" wp14:editId="4B4B9ADB">
                <wp:simplePos x="0" y="0"/>
                <wp:positionH relativeFrom="column">
                  <wp:posOffset>1485900</wp:posOffset>
                </wp:positionH>
                <wp:positionV relativeFrom="paragraph">
                  <wp:posOffset>3543300</wp:posOffset>
                </wp:positionV>
                <wp:extent cx="2314575" cy="342900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3475" y="3613313"/>
                          <a:ext cx="2305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Continues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3543300</wp:posOffset>
                </wp:positionV>
                <wp:extent cx="2314575" cy="342900"/>
                <wp:effectExtent b="0" l="0" r="0" t="0"/>
                <wp:wrapNone/>
                <wp:docPr id="14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2E809FB9" wp14:editId="177C3FB8">
                <wp:simplePos x="0" y="0"/>
                <wp:positionH relativeFrom="column">
                  <wp:posOffset>2667000</wp:posOffset>
                </wp:positionH>
                <wp:positionV relativeFrom="paragraph">
                  <wp:posOffset>2171700</wp:posOffset>
                </wp:positionV>
                <wp:extent cx="2555875" cy="631825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4413" y="3470438"/>
                          <a:ext cx="25431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1D79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2171700</wp:posOffset>
                </wp:positionV>
                <wp:extent cx="2555875" cy="631825"/>
                <wp:effectExtent b="0" l="0" r="0" t="0"/>
                <wp:wrapNone/>
                <wp:docPr id="14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58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14A54293" wp14:editId="22F7B4E1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2324100</wp:posOffset>
                </wp:positionV>
                <wp:extent cx="2314575" cy="34290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3475" y="3613313"/>
                          <a:ext cx="2305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7976" w:rsidRDefault="006D66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Execute else block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2324100</wp:posOffset>
                </wp:positionV>
                <wp:extent cx="2314575" cy="342900"/>
                <wp:effectExtent b="0" l="0" r="0" t="0"/>
                <wp:wrapNone/>
                <wp:docPr id="14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3E2ED6A" wp14:editId="03BAAE8A">
                <wp:simplePos x="0" y="0"/>
                <wp:positionH relativeFrom="column">
                  <wp:posOffset>736600</wp:posOffset>
                </wp:positionH>
                <wp:positionV relativeFrom="paragraph">
                  <wp:posOffset>1206500</wp:posOffset>
                </wp:positionV>
                <wp:extent cx="0" cy="12700"/>
                <wp:effectExtent l="0" t="0" r="0" b="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2138" y="378000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1206500</wp:posOffset>
                </wp:positionV>
                <wp:extent cx="0" cy="12700"/>
                <wp:effectExtent b="0" l="0" r="0" t="0"/>
                <wp:wrapNone/>
                <wp:docPr id="14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BC68BFF" wp14:editId="7AF58163">
                <wp:simplePos x="0" y="0"/>
                <wp:positionH relativeFrom="column">
                  <wp:posOffset>698500</wp:posOffset>
                </wp:positionH>
                <wp:positionV relativeFrom="paragraph">
                  <wp:posOffset>2806700</wp:posOffset>
                </wp:positionV>
                <wp:extent cx="0" cy="828675"/>
                <wp:effectExtent l="0" t="0" r="0" b="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5663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2806700</wp:posOffset>
                </wp:positionV>
                <wp:extent cx="0" cy="828675"/>
                <wp:effectExtent b="0" l="0" r="0" t="0"/>
                <wp:wrapNone/>
                <wp:docPr id="1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656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3771A54E" wp14:editId="1DDF825F">
                <wp:simplePos x="0" y="0"/>
                <wp:positionH relativeFrom="column">
                  <wp:posOffset>698500</wp:posOffset>
                </wp:positionH>
                <wp:positionV relativeFrom="paragraph">
                  <wp:posOffset>3619500</wp:posOffset>
                </wp:positionV>
                <wp:extent cx="0" cy="25400"/>
                <wp:effectExtent l="0" t="0" r="0" b="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676" y="3780000"/>
                          <a:ext cx="628649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3619500</wp:posOffset>
                </wp:positionV>
                <wp:extent cx="0" cy="25400"/>
                <wp:effectExtent b="0" l="0" r="0" t="0"/>
                <wp:wrapNone/>
                <wp:docPr id="1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lastRenderedPageBreak/>
        <w:t>Assignment: WAP to find largest number between two numbers.</w:t>
      </w:r>
    </w:p>
    <w:p w:rsidR="001D7976" w:rsidRPr="00965649" w:rsidRDefault="006D66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Multiple if …. </w:t>
      </w:r>
      <w:proofErr w:type="gramStart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gramEnd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 statement (Nested if)</w:t>
      </w:r>
    </w:p>
    <w:p w:rsidR="001D7976" w:rsidRPr="00965649" w:rsidRDefault="006D6643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Assignment: WAP to find largest, mean and smallest number.</w:t>
      </w:r>
    </w:p>
    <w:tbl>
      <w:tblPr>
        <w:tblStyle w:val="a"/>
        <w:tblW w:w="9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2"/>
        <w:gridCol w:w="4712"/>
      </w:tblGrid>
      <w:tr w:rsidR="001D7976" w:rsidRPr="00965649">
        <w:trPr>
          <w:trHeight w:val="5534"/>
        </w:trPr>
        <w:tc>
          <w:tcPr>
            <w:tcW w:w="4712" w:type="dxa"/>
          </w:tcPr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class Demo{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psvm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[]){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a=10, b=20, c=30;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if(a&gt;b &amp;&amp; a&gt;c){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sop(“a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if(b&gt;a &amp;&amp; b&gt;c){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sop(“b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if(c&gt;a &amp;&amp; c&gt;b){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sop(“a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712" w:type="dxa"/>
          </w:tcPr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class Demo{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psvm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[]){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a=10, b=20, c=30;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if(a&gt;b &amp;&amp; a&gt;c){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sop(“a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 if(b&gt;a &amp;&amp; b&gt;c){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sop(“b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else(c&gt;a &amp;&amp; c&gt;b){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sop(“a is greater”);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}</w:t>
            </w:r>
          </w:p>
          <w:p w:rsidR="001D7976" w:rsidRPr="00965649" w:rsidRDefault="006D66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564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1D7976" w:rsidRPr="00965649" w:rsidRDefault="001D79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Note:</w:t>
      </w:r>
    </w:p>
    <w:p w:rsidR="001D7976" w:rsidRPr="00965649" w:rsidRDefault="006D6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An if</w:t>
      </w:r>
      <w:proofErr w:type="gramEnd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 can be used without an else statement.</w:t>
      </w:r>
    </w:p>
    <w:p w:rsidR="001D7976" w:rsidRPr="00965649" w:rsidRDefault="006D6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Multiple if …. </w:t>
      </w:r>
      <w:proofErr w:type="gramStart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 can be used in a program.</w:t>
      </w:r>
    </w:p>
    <w:p w:rsidR="001D7976" w:rsidRPr="00965649" w:rsidRDefault="006D6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Once </w:t>
      </w:r>
      <w:proofErr w:type="gramStart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an if</w:t>
      </w:r>
      <w:proofErr w:type="gramEnd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…. </w:t>
      </w:r>
      <w:proofErr w:type="gramStart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 causes an action in a program, then the remaining if …. </w:t>
      </w:r>
      <w:proofErr w:type="gramStart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statements will be ignored.</w:t>
      </w:r>
    </w:p>
    <w:p w:rsidR="00751B47" w:rsidRPr="00965649" w:rsidRDefault="00751B47" w:rsidP="00751B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Nested if case statement</w:t>
      </w:r>
    </w:p>
    <w:p w:rsidR="00751B47" w:rsidRPr="00965649" w:rsidRDefault="00751B47" w:rsidP="00751B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1B47" w:rsidRPr="00965649" w:rsidRDefault="00751B47" w:rsidP="00751B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7976" w:rsidRPr="00965649" w:rsidRDefault="006D6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Switch case statement</w:t>
      </w:r>
    </w:p>
    <w:p w:rsidR="001D7976" w:rsidRPr="00965649" w:rsidRDefault="006D664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The switch case statement is used to select an action from a given set of actions, based on a specified expression.</w:t>
      </w:r>
    </w:p>
    <w:p w:rsidR="001D7976" w:rsidRPr="00965649" w:rsidRDefault="001D79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Syntax: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expression/variable)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value1: statement1;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value1: statement1;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value1: statement1;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[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default_statement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;]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The expression/variable in the preceding code.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Snippet can be any expression depicting a char, byte, short,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variable.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(In JDK 1.7 and 1.8, we can also use string in values)</w:t>
      </w: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Assignment: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Red(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stop), Green(go), Amber(caution)</w:t>
      </w:r>
    </w:p>
    <w:p w:rsidR="001D7976" w:rsidRPr="00965649" w:rsidRDefault="001D79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Loop statement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There may be a situation when you need to execute a block of code several number of times. In general, statements are executed sequentially. The first statement in a function is executed first, followed by the second, and so on.</w:t>
      </w:r>
    </w:p>
    <w:p w:rsidR="001D7976" w:rsidRPr="00965649" w:rsidRDefault="006D6643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A </w:t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loop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> statement allows us to execute a statement or group of statements multiple times.</w:t>
      </w:r>
    </w:p>
    <w:p w:rsidR="001D7976" w:rsidRPr="00965649" w:rsidRDefault="006D664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Classified into three types-</w:t>
      </w:r>
    </w:p>
    <w:p w:rsidR="001D7976" w:rsidRPr="00965649" w:rsidRDefault="006D6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for loop</w:t>
      </w:r>
    </w:p>
    <w:p w:rsidR="001D7976" w:rsidRPr="00965649" w:rsidRDefault="006D6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while loop</w:t>
      </w:r>
    </w:p>
    <w:p w:rsidR="001D7976" w:rsidRPr="00965649" w:rsidRDefault="006D6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color w:val="000000"/>
          <w:sz w:val="28"/>
          <w:szCs w:val="28"/>
        </w:rPr>
        <w:t>do…. while loop</w:t>
      </w:r>
    </w:p>
    <w:p w:rsidR="001D7976" w:rsidRPr="00965649" w:rsidRDefault="001D797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loop</w:t>
      </w:r>
    </w:p>
    <w:p w:rsidR="001D7976" w:rsidRPr="00965649" w:rsidRDefault="001D79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Syntax:</w:t>
      </w: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for(</w:t>
      </w:r>
      <w:proofErr w:type="gramEnd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Initialization; expression/Condition; Updating){</w:t>
      </w: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  <w:t>Body</w:t>
      </w:r>
    </w:p>
    <w:p w:rsidR="001D7976" w:rsidRPr="00965649" w:rsidRDefault="006D66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It is a loop which executes a sequence of statements multiple times.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lastRenderedPageBreak/>
        <w:t>for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…. Loop is initialized 1</w:t>
      </w:r>
      <w:r w:rsidRPr="0096564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and then the </w:t>
      </w:r>
      <w:r w:rsidR="00B17CB0" w:rsidRPr="00965649">
        <w:rPr>
          <w:rFonts w:ascii="Times New Roman" w:eastAsia="Times New Roman" w:hAnsi="Times New Roman" w:cs="Times New Roman"/>
          <w:sz w:val="28"/>
          <w:szCs w:val="28"/>
        </w:rPr>
        <w:t>Boolean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expression is checked. If the expression is evaluates to true, then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the for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block is executed, otherwise the loop terminates. If the for block executed, then the increment or decrement expression is updated to continue the loop.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2299329B" wp14:editId="6A3731B5">
                <wp:simplePos x="0" y="0"/>
                <wp:positionH relativeFrom="column">
                  <wp:posOffset>-571499</wp:posOffset>
                </wp:positionH>
                <wp:positionV relativeFrom="paragraph">
                  <wp:posOffset>279400</wp:posOffset>
                </wp:positionV>
                <wp:extent cx="6753225" cy="3314700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3314700"/>
                          <a:chOff x="1964625" y="2117875"/>
                          <a:chExt cx="6762775" cy="33242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969388" y="2122650"/>
                            <a:ext cx="6753225" cy="3314700"/>
                            <a:chOff x="0" y="0"/>
                            <a:chExt cx="6753225" cy="331470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6753225" cy="33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390775" y="0"/>
                              <a:ext cx="229552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Initialize the loop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1095375"/>
                              <a:ext cx="2028825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Execute Increment Decrement expression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457450" y="2895600"/>
                              <a:ext cx="229552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Execute for loop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5019675" y="1362075"/>
                              <a:ext cx="173355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Loop terminate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3" name="Diamond 23"/>
                          <wps:cNvSpPr/>
                          <wps:spPr>
                            <a:xfrm>
                              <a:off x="2390775" y="742950"/>
                              <a:ext cx="2133600" cy="1781175"/>
                            </a:xfrm>
                            <a:prstGeom prst="diamond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867025" y="1295400"/>
                              <a:ext cx="1152525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Check (expression) condition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57575" y="41910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4524375" y="1638300"/>
                              <a:ext cx="4953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2028825" y="1638300"/>
                              <a:ext cx="36195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3457575" y="2524125"/>
                              <a:ext cx="0" cy="37147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rot="10800000">
                              <a:off x="866775" y="2133600"/>
                              <a:ext cx="0" cy="96202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866775" y="3095625"/>
                              <a:ext cx="15906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352925" y="1028700"/>
                              <a:ext cx="7143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3705225" y="2447925"/>
                              <a:ext cx="7143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D7976" w:rsidRDefault="006D6643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279400</wp:posOffset>
                </wp:positionV>
                <wp:extent cx="6753225" cy="3314700"/>
                <wp:effectExtent b="0" l="0" r="0" t="0"/>
                <wp:wrapNone/>
                <wp:docPr id="1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Assignment: WAP to print 10 numbers.</w: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Enhanced for loop (For each loop): 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The for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…. Each loop is used to iterate over arrays and collection.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The for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…. each loop has only two parts, unlike the traditional which has three parts.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 xml:space="preserve">The two parts of the for…. each loop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variable and array/collection.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for(</w:t>
      </w:r>
      <w:proofErr w:type="gramEnd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Declaration of variable : Collection/Array){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  <w:t>Body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Example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ForEachDemo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marks[] = {70,90,60,30,75};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i:marks){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i);</w:t>
      </w:r>
    </w:p>
    <w:p w:rsidR="001D7976" w:rsidRPr="00965649" w:rsidRDefault="006D6643">
      <w:pPr>
        <w:spacing w:after="12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627ADEF1" wp14:editId="1EC7BCDD">
                <wp:simplePos x="0" y="0"/>
                <wp:positionH relativeFrom="column">
                  <wp:posOffset>304800</wp:posOffset>
                </wp:positionH>
                <wp:positionV relativeFrom="paragraph">
                  <wp:posOffset>101600</wp:posOffset>
                </wp:positionV>
                <wp:extent cx="5629275" cy="2962275"/>
                <wp:effectExtent l="0" t="0" r="0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962275"/>
                          <a:chOff x="2525000" y="2291525"/>
                          <a:chExt cx="5640425" cy="297440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2531363" y="2298863"/>
                            <a:ext cx="5629275" cy="2962275"/>
                            <a:chOff x="0" y="0"/>
                            <a:chExt cx="5629275" cy="2962275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0" y="0"/>
                              <a:ext cx="5629275" cy="296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>
                              <a:off x="2457450" y="1743075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0" y="847725"/>
                              <a:ext cx="1590675" cy="1790700"/>
                              <a:chOff x="0" y="0"/>
                              <a:chExt cx="1590675" cy="1790700"/>
                            </a:xfrm>
                          </wpg:grpSpPr>
                          <wps:wsp>
                            <wps:cNvPr id="101" name="Straight Arrow Connector 101"/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>
                                <a:off x="0" y="0"/>
                                <a:ext cx="0" cy="179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3" name="Straight Arrow Connector 103"/>
                            <wps:cNvCnPr/>
                            <wps:spPr>
                              <a:xfrm>
                                <a:off x="0" y="179070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3876675" y="847725"/>
                              <a:ext cx="1752600" cy="990600"/>
                              <a:chOff x="0" y="0"/>
                              <a:chExt cx="1752600" cy="99060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0" y="638175"/>
                                <a:ext cx="17526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Loop terminates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95250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104775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942975" y="0"/>
                              <a:ext cx="3038475" cy="1743075"/>
                              <a:chOff x="0" y="0"/>
                              <a:chExt cx="3038475" cy="1743075"/>
                            </a:xfrm>
                          </wpg:grpSpPr>
                          <wps:wsp>
                            <wps:cNvPr id="109" name="Diamond 109"/>
                            <wps:cNvSpPr/>
                            <wps:spPr>
                              <a:xfrm>
                                <a:off x="0" y="0"/>
                                <a:ext cx="3038475" cy="1743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1D79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0" name="Rectangle 110"/>
                            <wps:cNvSpPr/>
                            <wps:spPr>
                              <a:xfrm>
                                <a:off x="647700" y="723900"/>
                                <a:ext cx="18573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while(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expression)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1590675" y="276225"/>
                              <a:ext cx="3028950" cy="2686050"/>
                              <a:chOff x="0" y="0"/>
                              <a:chExt cx="3028950" cy="2686050"/>
                            </a:xfrm>
                          </wpg:grpSpPr>
                          <wps:wsp>
                            <wps:cNvPr id="112" name="Rectangle 112"/>
                            <wps:cNvSpPr/>
                            <wps:spPr>
                              <a:xfrm>
                                <a:off x="0" y="2105025"/>
                                <a:ext cx="1752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Execute while block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13" name="Rectangle 113"/>
                            <wps:cNvSpPr/>
                            <wps:spPr>
                              <a:xfrm>
                                <a:off x="1066800" y="1562100"/>
                                <a:ext cx="6286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2390775" y="0"/>
                                <a:ext cx="6381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101600</wp:posOffset>
                </wp:positionV>
                <wp:extent cx="5629275" cy="2962275"/>
                <wp:effectExtent b="0" l="0" r="0" t="0"/>
                <wp:wrapNone/>
                <wp:docPr id="1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Assignment: WAP to print all even numbers </w:t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between 1-20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Demo{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6564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 i=</w:t>
      </w:r>
      <w:r w:rsidR="00C1411E" w:rsidRPr="0096564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i&lt;=20){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64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>i);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i+=2;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ab/>
      </w:r>
      <w:r w:rsidRPr="0096564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D7976" w:rsidRPr="00965649" w:rsidRDefault="006D664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proofErr w:type="gramEnd"/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 while loop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gramStart"/>
      <w:r w:rsidRPr="00965649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…. while loop works similar to while loop, but the difference is do…. while loop block executes at least once irrespectively whether the expression evaluates to true or false. </w:t>
      </w: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564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6FA520AE" wp14:editId="2CE3AE78">
                <wp:simplePos x="0" y="0"/>
                <wp:positionH relativeFrom="column">
                  <wp:posOffset>-152399</wp:posOffset>
                </wp:positionH>
                <wp:positionV relativeFrom="paragraph">
                  <wp:posOffset>228600</wp:posOffset>
                </wp:positionV>
                <wp:extent cx="6172200" cy="2962275"/>
                <wp:effectExtent l="0" t="0" r="0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962275"/>
                          <a:chOff x="2253525" y="2294100"/>
                          <a:chExt cx="6183350" cy="2974325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2259900" y="2298863"/>
                            <a:ext cx="6172200" cy="2962275"/>
                            <a:chOff x="0" y="523875"/>
                            <a:chExt cx="6172200" cy="2962275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0" y="523875"/>
                              <a:ext cx="6172200" cy="296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7976" w:rsidRDefault="001D79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2890837" y="1104900"/>
                              <a:ext cx="9526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118" name="Group 118"/>
                          <wpg:cNvGrpSpPr/>
                          <wpg:grpSpPr>
                            <a:xfrm>
                              <a:off x="0" y="814388"/>
                              <a:ext cx="1990724" cy="1824037"/>
                              <a:chOff x="0" y="-33337"/>
                              <a:chExt cx="1990724" cy="1824037"/>
                            </a:xfrm>
                          </wpg:grpSpPr>
                          <wps:wsp>
                            <wps:cNvPr id="119" name="Straight Arrow Connector 119"/>
                            <wps:cNvCnPr/>
                            <wps:spPr>
                              <a:xfrm>
                                <a:off x="0" y="-33337"/>
                                <a:ext cx="1990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20" name="Straight Arrow Connector 120"/>
                            <wps:cNvCnPr/>
                            <wps:spPr>
                              <a:xfrm>
                                <a:off x="0" y="-33337"/>
                                <a:ext cx="0" cy="18240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9" name="Straight Arrow Connector 149"/>
                            <wps:cNvCnPr/>
                            <wps:spPr>
                              <a:xfrm>
                                <a:off x="0" y="1790700"/>
                                <a:ext cx="1381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g:grpSp>
                          <wpg:cNvPr id="150" name="Group 150"/>
                          <wpg:cNvGrpSpPr/>
                          <wpg:grpSpPr>
                            <a:xfrm>
                              <a:off x="4419600" y="1485900"/>
                              <a:ext cx="1752600" cy="1152525"/>
                              <a:chOff x="542925" y="638175"/>
                              <a:chExt cx="1752600" cy="1152525"/>
                            </a:xfrm>
                          </wpg:grpSpPr>
                          <wps:wsp>
                            <wps:cNvPr id="151" name="Rectangle 151"/>
                            <wps:cNvSpPr/>
                            <wps:spPr>
                              <a:xfrm>
                                <a:off x="542925" y="638175"/>
                                <a:ext cx="17526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Loop terminates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 rot="10800000">
                                <a:off x="1390650" y="99060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542925" y="179070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1381125" y="1790700"/>
                              <a:ext cx="3038475" cy="1695450"/>
                              <a:chOff x="438150" y="1790700"/>
                              <a:chExt cx="3038475" cy="1695450"/>
                            </a:xfrm>
                          </wpg:grpSpPr>
                          <wps:wsp>
                            <wps:cNvPr id="155" name="Diamond 155"/>
                            <wps:cNvSpPr/>
                            <wps:spPr>
                              <a:xfrm>
                                <a:off x="438150" y="1790700"/>
                                <a:ext cx="3038475" cy="16954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1D79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6" name="Rectangle 156"/>
                            <wps:cNvSpPr/>
                            <wps:spPr>
                              <a:xfrm>
                                <a:off x="990600" y="2362200"/>
                                <a:ext cx="18573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while(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expression)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95250" y="523875"/>
                              <a:ext cx="5019675" cy="2009775"/>
                              <a:chOff x="-1495425" y="247650"/>
                              <a:chExt cx="5019675" cy="2009775"/>
                            </a:xfrm>
                          </wpg:grpSpPr>
                          <wps:wsp>
                            <wps:cNvPr id="158" name="Rectangle 158"/>
                            <wps:cNvSpPr/>
                            <wps:spPr>
                              <a:xfrm>
                                <a:off x="400049" y="247650"/>
                                <a:ext cx="1800226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32"/>
                                    </w:rPr>
                                    <w:t>Execute while block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59" name="Rectangle 159"/>
                            <wps:cNvSpPr/>
                            <wps:spPr>
                              <a:xfrm>
                                <a:off x="-1495425" y="1885950"/>
                                <a:ext cx="6286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60" name="Rectangle 160"/>
                            <wps:cNvSpPr/>
                            <wps:spPr>
                              <a:xfrm>
                                <a:off x="2886075" y="1771650"/>
                                <a:ext cx="6381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7976" w:rsidRDefault="006D6643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228600</wp:posOffset>
                </wp:positionV>
                <wp:extent cx="6172200" cy="2962275"/>
                <wp:effectExtent b="0" l="0" r="0" t="0"/>
                <wp:wrapNone/>
                <wp:docPr id="1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1D797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D7976" w:rsidRPr="00965649" w:rsidRDefault="006D6643">
      <w:pPr>
        <w:spacing w:after="12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65649">
        <w:rPr>
          <w:rFonts w:ascii="Times New Roman" w:eastAsia="Times New Roman" w:hAnsi="Times New Roman" w:cs="Times New Roman"/>
          <w:b/>
          <w:sz w:val="28"/>
          <w:szCs w:val="28"/>
        </w:rPr>
        <w:t xml:space="preserve">Note: 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while loop, is an </w:t>
      </w:r>
      <w:r w:rsidRPr="0096564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entry check loop</w:t>
      </w:r>
      <w:r w:rsidRPr="0096564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65649">
        <w:rPr>
          <w:rFonts w:ascii="Times New Roman" w:eastAsia="Times New Roman" w:hAnsi="Times New Roman" w:cs="Times New Roman"/>
          <w:sz w:val="28"/>
          <w:szCs w:val="28"/>
        </w:rPr>
        <w:t xml:space="preserve">and do while, is an </w:t>
      </w:r>
      <w:r w:rsidRPr="0096564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exit check loop</w:t>
      </w:r>
    </w:p>
    <w:bookmarkEnd w:id="0"/>
    <w:p w:rsidR="001D7976" w:rsidRPr="00965649" w:rsidRDefault="001D7976">
      <w:pPr>
        <w:rPr>
          <w:sz w:val="28"/>
          <w:szCs w:val="28"/>
        </w:rPr>
      </w:pPr>
    </w:p>
    <w:sectPr w:rsidR="001D7976" w:rsidRPr="0096564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EA0"/>
    <w:multiLevelType w:val="multilevel"/>
    <w:tmpl w:val="A0380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04CA"/>
    <w:multiLevelType w:val="multilevel"/>
    <w:tmpl w:val="D930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0FDA"/>
    <w:multiLevelType w:val="multilevel"/>
    <w:tmpl w:val="B81A3E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2EC5"/>
    <w:multiLevelType w:val="multilevel"/>
    <w:tmpl w:val="150E3C7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1E07D1F"/>
    <w:multiLevelType w:val="multilevel"/>
    <w:tmpl w:val="AB103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F27EB"/>
    <w:multiLevelType w:val="multilevel"/>
    <w:tmpl w:val="2E84D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7976"/>
    <w:rsid w:val="001D7976"/>
    <w:rsid w:val="006018B8"/>
    <w:rsid w:val="006D6643"/>
    <w:rsid w:val="00751B47"/>
    <w:rsid w:val="00931FBE"/>
    <w:rsid w:val="00965649"/>
    <w:rsid w:val="00974036"/>
    <w:rsid w:val="00B17CB0"/>
    <w:rsid w:val="00C1411E"/>
    <w:rsid w:val="00F1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6A0A"/>
    <w:pPr>
      <w:ind w:left="720"/>
      <w:contextualSpacing/>
    </w:pPr>
  </w:style>
  <w:style w:type="table" w:styleId="TableGrid">
    <w:name w:val="Table Grid"/>
    <w:basedOn w:val="TableNormal"/>
    <w:uiPriority w:val="59"/>
    <w:rsid w:val="00BF6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F6A0A"/>
    <w:pPr>
      <w:ind w:left="720"/>
      <w:contextualSpacing/>
    </w:pPr>
  </w:style>
  <w:style w:type="table" w:styleId="TableGrid">
    <w:name w:val="Table Grid"/>
    <w:basedOn w:val="TableNormal"/>
    <w:uiPriority w:val="59"/>
    <w:rsid w:val="00BF6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34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5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8.png"/><Relationship Id="rId24" Type="http://schemas.openxmlformats.org/officeDocument/2006/relationships/image" Target="media/image12.png"/><Relationship Id="rId32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27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6.png"/><Relationship Id="rId31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8.png"/><Relationship Id="rId14" Type="http://schemas.openxmlformats.org/officeDocument/2006/relationships/image" Target="media/image7.png"/><Relationship Id="rId22" Type="http://schemas.openxmlformats.org/officeDocument/2006/relationships/image" Target="media/image1.png"/><Relationship Id="rId27" Type="http://schemas.openxmlformats.org/officeDocument/2006/relationships/image" Target="media/image26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v6FW8L9ShpbfJjtXHFTwBrp2g==">CgMxLjAyCGguZ2pkZ3hzMg5oLmg1eHpqcTY4NTNzbzIOaC5weGFhdmF3OWxnOTQyDmguY3llMnh3bjhwZDlpMg5oLnNpbjZ1NHgxamJyejIOaC5ra3YzZG9uZW11M3gyDmguMTIxcjlzM2p3YXd1Mg5oLjNjdnIzMjhvcmRoNTgAciExNWRyekQ1SzNUMnVhdFNBX0NtdkZxT0NnbERnM2NWblY=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16</cp:revision>
  <dcterms:created xsi:type="dcterms:W3CDTF">2017-08-09T05:18:00Z</dcterms:created>
  <dcterms:modified xsi:type="dcterms:W3CDTF">2024-07-06T11:42:00Z</dcterms:modified>
</cp:coreProperties>
</file>