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E5AC" w14:textId="23885FAB" w:rsidR="0006604D" w:rsidRDefault="00F62BAB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דוח מעבדה </w:t>
      </w:r>
      <w:r w:rsidR="00EE6874">
        <w:rPr>
          <w:rFonts w:hint="cs"/>
          <w:sz w:val="36"/>
          <w:szCs w:val="36"/>
          <w:rtl/>
        </w:rPr>
        <w:t>ב</w:t>
      </w:r>
      <w:r>
        <w:rPr>
          <w:rFonts w:hint="cs"/>
          <w:sz w:val="36"/>
          <w:szCs w:val="36"/>
          <w:rtl/>
        </w:rPr>
        <w:t xml:space="preserve"> 1:</w:t>
      </w:r>
    </w:p>
    <w:p w14:paraId="27FFF85D" w14:textId="2729C285" w:rsidR="00F62BAB" w:rsidRDefault="00F62BAB">
      <w:pPr>
        <w:rPr>
          <w:rtl/>
        </w:rPr>
      </w:pPr>
      <w:r>
        <w:rPr>
          <w:rFonts w:hint="cs"/>
          <w:rtl/>
        </w:rPr>
        <w:t>מגישים: אורי כספי- 331496927, שי, גיא</w:t>
      </w:r>
    </w:p>
    <w:p w14:paraId="24C8D48D" w14:textId="78BDF510" w:rsidR="00F62BAB" w:rsidRDefault="00F62BAB">
      <w:pPr>
        <w:rPr>
          <w:rtl/>
        </w:rPr>
      </w:pPr>
      <w:r>
        <w:rPr>
          <w:rFonts w:hint="cs"/>
          <w:rtl/>
        </w:rPr>
        <w:t>תאריך ביצוע הניסוי: 13.7.2026</w:t>
      </w:r>
    </w:p>
    <w:p w14:paraId="72F404DC" w14:textId="77777777" w:rsidR="009A47D2" w:rsidRDefault="009A47D2">
      <w:pPr>
        <w:rPr>
          <w:rtl/>
        </w:rPr>
      </w:pPr>
    </w:p>
    <w:p w14:paraId="469B89FD" w14:textId="664E0282" w:rsidR="00D52996" w:rsidRDefault="00D52996" w:rsidP="009B5CFD">
      <w:pPr>
        <w:rPr>
          <w:rFonts w:hint="cs"/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ניסוי 1:</w:t>
      </w:r>
    </w:p>
    <w:p w14:paraId="1D275798" w14:textId="237696DC" w:rsidR="00004889" w:rsidRDefault="00133573">
      <w:pPr>
        <w:rPr>
          <w:sz w:val="32"/>
          <w:szCs w:val="32"/>
          <w:u w:val="single"/>
          <w:rtl/>
        </w:rPr>
      </w:pPr>
      <w:r w:rsidRPr="00133573">
        <w:rPr>
          <w:rFonts w:hint="cs"/>
          <w:sz w:val="32"/>
          <w:szCs w:val="32"/>
          <w:u w:val="single"/>
          <w:rtl/>
        </w:rPr>
        <w:t>מהלך הניסוי:</w:t>
      </w:r>
    </w:p>
    <w:p w14:paraId="2E7EBD56" w14:textId="52C7CE4C" w:rsidR="009B5CFD" w:rsidRDefault="008C7585" w:rsidP="00D52996">
      <w:pPr>
        <w:rPr>
          <w:rtl/>
        </w:rPr>
      </w:pPr>
      <w:r>
        <w:rPr>
          <w:rFonts w:hint="cs"/>
          <w:rtl/>
        </w:rPr>
        <w:t>הניסוי נועד ל</w:t>
      </w:r>
      <w:r w:rsidR="001545C8">
        <w:rPr>
          <w:rFonts w:hint="cs"/>
          <w:rtl/>
        </w:rPr>
        <w:t xml:space="preserve">חקור את התכונות של </w:t>
      </w:r>
      <w:r w:rsidR="005D6CC0">
        <w:rPr>
          <w:rFonts w:hint="cs"/>
          <w:rtl/>
        </w:rPr>
        <w:t>ה</w:t>
      </w:r>
      <w:r w:rsidR="001545C8">
        <w:rPr>
          <w:rFonts w:hint="cs"/>
          <w:rtl/>
        </w:rPr>
        <w:t xml:space="preserve">התאבכות הנוצרת בטריז ולהסיק ממנה </w:t>
      </w:r>
      <w:r w:rsidR="005475EA">
        <w:rPr>
          <w:rFonts w:hint="cs"/>
          <w:rtl/>
        </w:rPr>
        <w:t>את עובי הנייר ה</w:t>
      </w:r>
      <w:r w:rsidR="001212A3">
        <w:rPr>
          <w:rFonts w:hint="cs"/>
          <w:rtl/>
        </w:rPr>
        <w:t>יוצר את הזווית</w:t>
      </w:r>
      <w:r w:rsidR="005475EA">
        <w:rPr>
          <w:rFonts w:hint="cs"/>
          <w:rtl/>
        </w:rPr>
        <w:t xml:space="preserve"> בין </w:t>
      </w:r>
      <w:r w:rsidR="001212A3">
        <w:rPr>
          <w:rFonts w:hint="cs"/>
          <w:rtl/>
        </w:rPr>
        <w:t>פיסות הזכוכית</w:t>
      </w:r>
      <w:r w:rsidR="003A1A26">
        <w:rPr>
          <w:rFonts w:hint="cs"/>
          <w:rtl/>
        </w:rPr>
        <w:t>.</w:t>
      </w:r>
    </w:p>
    <w:p w14:paraId="7D5AD639" w14:textId="058C800D" w:rsidR="003A1A26" w:rsidRDefault="003A1A26" w:rsidP="00D52996">
      <w:pPr>
        <w:rPr>
          <w:rtl/>
        </w:rPr>
      </w:pPr>
      <w:r>
        <w:rPr>
          <w:rFonts w:hint="cs"/>
          <w:rtl/>
        </w:rPr>
        <w:t>-</w:t>
      </w:r>
      <w:r w:rsidR="00DD0564">
        <w:rPr>
          <w:rFonts w:hint="cs"/>
          <w:rtl/>
        </w:rPr>
        <w:t xml:space="preserve"> </w:t>
      </w:r>
      <w:r>
        <w:rPr>
          <w:rFonts w:hint="cs"/>
          <w:rtl/>
        </w:rPr>
        <w:t>מניחים את הטריז מתחת למנורה</w:t>
      </w:r>
      <w:r w:rsidR="00E71BC3">
        <w:rPr>
          <w:rFonts w:hint="cs"/>
          <w:rtl/>
        </w:rPr>
        <w:t xml:space="preserve"> עם זכוכית מגדלת</w:t>
      </w:r>
    </w:p>
    <w:p w14:paraId="08E8A7AB" w14:textId="07029219" w:rsidR="00E71BC3" w:rsidRDefault="00E71BC3" w:rsidP="00D52996">
      <w:pPr>
        <w:rPr>
          <w:rtl/>
        </w:rPr>
      </w:pPr>
      <w:r>
        <w:rPr>
          <w:rFonts w:hint="cs"/>
          <w:rtl/>
        </w:rPr>
        <w:t>- מאירים על הטריז דרך מסנן</w:t>
      </w:r>
      <w:r w:rsidR="00345521">
        <w:rPr>
          <w:rFonts w:hint="cs"/>
          <w:rtl/>
        </w:rPr>
        <w:t xml:space="preserve"> עם אורך גל קבוע מראש. </w:t>
      </w:r>
    </w:p>
    <w:p w14:paraId="38882C95" w14:textId="4525B61A" w:rsidR="00345521" w:rsidRDefault="00345521" w:rsidP="00D52996">
      <w:pPr>
        <w:rPr>
          <w:rtl/>
        </w:rPr>
      </w:pPr>
      <w:r>
        <w:rPr>
          <w:rFonts w:hint="cs"/>
          <w:rtl/>
        </w:rPr>
        <w:t xml:space="preserve">- </w:t>
      </w:r>
      <w:r w:rsidR="00DF7DF9">
        <w:rPr>
          <w:rFonts w:hint="cs"/>
          <w:rtl/>
        </w:rPr>
        <w:t>סופרים את פסי ההתאבכות ההורסת הנוצרים בקטע מסוים ומחשבים מהם את עובי הנייר</w:t>
      </w:r>
      <w:r w:rsidR="005D6CC0">
        <w:rPr>
          <w:rFonts w:hint="cs"/>
          <w:rtl/>
        </w:rPr>
        <w:t>.</w:t>
      </w:r>
    </w:p>
    <w:p w14:paraId="32145B71" w14:textId="4C803B7C" w:rsidR="00720AFE" w:rsidRDefault="00234A59" w:rsidP="00D52996">
      <w:pPr>
        <w:rPr>
          <w:rtl/>
        </w:rPr>
      </w:pPr>
      <w:r>
        <w:rPr>
          <w:rFonts w:hint="cs"/>
          <w:rtl/>
        </w:rPr>
        <w:t xml:space="preserve">היות והטריז עצמו כבר התיישן </w:t>
      </w:r>
      <w:r w:rsidR="00E55751">
        <w:rPr>
          <w:rFonts w:hint="cs"/>
          <w:rtl/>
        </w:rPr>
        <w:t>ונוצר עיקול בזווית שלו, בחרנו קטע ספציפי בו צפיפות פסי ההתאבכות ההורסת הייתה אחידה יחסית.</w:t>
      </w:r>
    </w:p>
    <w:p w14:paraId="6901A7BF" w14:textId="346C0168" w:rsidR="00D52996" w:rsidRDefault="00D52996" w:rsidP="00D52996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תוצאות וניתוח:</w:t>
      </w:r>
    </w:p>
    <w:p w14:paraId="78E13AFA" w14:textId="28B28892" w:rsidR="00BE1937" w:rsidRDefault="00A90577" w:rsidP="00D52996">
      <w:pPr>
        <w:rPr>
          <w:rFonts w:eastAsiaTheme="minorEastAsia"/>
          <w:rtl/>
        </w:rPr>
      </w:pPr>
      <w:r>
        <w:rPr>
          <w:rFonts w:hint="cs"/>
          <w:rtl/>
        </w:rPr>
        <w:t>-</w:t>
      </w:r>
      <w:r w:rsidR="00BE1937">
        <w:rPr>
          <w:rFonts w:hint="cs"/>
          <w:rtl/>
        </w:rPr>
        <w:t xml:space="preserve"> </w:t>
      </w:r>
      <w:r w:rsidR="00DD0564">
        <w:rPr>
          <w:rFonts w:hint="cs"/>
          <w:rtl/>
        </w:rPr>
        <w:t xml:space="preserve">אורך הלוחות הוא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=18cm</m:t>
        </m:r>
      </m:oMath>
      <w:r w:rsidR="006363B3">
        <w:rPr>
          <w:rFonts w:eastAsiaTheme="minorEastAsia" w:hint="cs"/>
          <w:rtl/>
        </w:rPr>
        <w:t xml:space="preserve"> </w:t>
      </w:r>
    </w:p>
    <w:p w14:paraId="4294760F" w14:textId="7B46B5A0" w:rsidR="005D6CC0" w:rsidRDefault="00BE1937" w:rsidP="00D52996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- </w:t>
      </w:r>
      <w:r w:rsidR="006363B3">
        <w:rPr>
          <w:rFonts w:eastAsiaTheme="minorEastAsia" w:hint="cs"/>
          <w:rtl/>
        </w:rPr>
        <w:t>שגיאת המדידה</w:t>
      </w:r>
      <w:r>
        <w:rPr>
          <w:rFonts w:eastAsiaTheme="minorEastAsia" w:hint="cs"/>
          <w:rtl/>
        </w:rPr>
        <w:t xml:space="preserve"> של האורך</w:t>
      </w:r>
      <w:r w:rsidR="006363B3">
        <w:rPr>
          <w:rFonts w:eastAsiaTheme="minorEastAsia" w:hint="cs"/>
          <w:rtl/>
        </w:rPr>
        <w:t xml:space="preserve"> היא </w:t>
      </w:r>
      <m:oMath>
        <m:r>
          <w:rPr>
            <w:rFonts w:ascii="Cambria Math" w:eastAsiaTheme="minorEastAsia" w:hAnsi="Cambria Math"/>
            <w:rtl/>
          </w:rPr>
          <m:t>∆</m:t>
        </m:r>
        <m:r>
          <w:rPr>
            <w:rFonts w:ascii="Cambria Math" w:eastAsiaTheme="minorEastAsia" w:hAnsi="Cambria Math"/>
          </w:rPr>
          <m:t>L=1mm</m:t>
        </m:r>
      </m:oMath>
      <w:r w:rsidR="00720AFE">
        <w:rPr>
          <w:rFonts w:eastAsiaTheme="minorEastAsia" w:hint="cs"/>
          <w:rtl/>
        </w:rPr>
        <w:t xml:space="preserve"> </w:t>
      </w:r>
      <w:r>
        <w:rPr>
          <w:rFonts w:eastAsiaTheme="minorEastAsia" w:hint="cs"/>
          <w:rtl/>
        </w:rPr>
        <w:t xml:space="preserve"> </w:t>
      </w:r>
      <w:r w:rsidR="00720AFE">
        <w:rPr>
          <w:rFonts w:eastAsiaTheme="minorEastAsia" w:hint="cs"/>
          <w:rtl/>
        </w:rPr>
        <w:t>(שגיאת מדידה של סרגל)</w:t>
      </w:r>
    </w:p>
    <w:p w14:paraId="715D4FAC" w14:textId="57C39181" w:rsidR="00720AFE" w:rsidRDefault="00A90577" w:rsidP="00D52996">
      <w:pPr>
        <w:rPr>
          <w:i/>
          <w:rtl/>
        </w:rPr>
      </w:pPr>
      <w:r>
        <w:rPr>
          <w:rFonts w:eastAsiaTheme="minorEastAsia" w:hint="cs"/>
          <w:rtl/>
        </w:rPr>
        <w:t>-</w:t>
      </w:r>
      <w:r w:rsidR="00BE1937">
        <w:rPr>
          <w:rFonts w:eastAsiaTheme="minorEastAsia" w:hint="cs"/>
          <w:rtl/>
        </w:rPr>
        <w:t xml:space="preserve"> </w:t>
      </w:r>
      <w:r w:rsidR="00102D33">
        <w:rPr>
          <w:rFonts w:eastAsiaTheme="minorEastAsia" w:hint="cs"/>
          <w:rtl/>
        </w:rPr>
        <w:t>אורך הקטע שבחרנו</w:t>
      </w:r>
      <w:r w:rsidR="002629C1">
        <w:rPr>
          <w:rFonts w:eastAsiaTheme="minorEastAsia" w:hint="cs"/>
          <w:rtl/>
        </w:rPr>
        <w:t xml:space="preserve"> הוא</w:t>
      </w:r>
      <w:r w:rsidR="00102D33"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l=</m:t>
        </m:r>
        <m:r>
          <w:rPr>
            <w:rFonts w:ascii="Cambria Math" w:eastAsiaTheme="minorEastAsia" w:hAnsi="Cambria Math"/>
          </w:rPr>
          <m:t>2cm</m:t>
        </m:r>
      </m:oMath>
      <w:r>
        <w:rPr>
          <w:rFonts w:hint="cs"/>
          <w:i/>
          <w:rtl/>
        </w:rPr>
        <w:t xml:space="preserve"> עם אותה השגיאה כמו אורך הלוחות</w:t>
      </w:r>
    </w:p>
    <w:p w14:paraId="34C9BA5B" w14:textId="50820C81" w:rsidR="00B678E1" w:rsidRPr="00E54B02" w:rsidRDefault="00B678E1" w:rsidP="00D52996">
      <w:pPr>
        <w:rPr>
          <w:i/>
          <w:rtl/>
        </w:rPr>
      </w:pPr>
      <w:r>
        <w:rPr>
          <w:rFonts w:hint="cs"/>
          <w:i/>
          <w:rtl/>
        </w:rPr>
        <w:t xml:space="preserve">- אורך הגל של המסנן הוא </w:t>
      </w:r>
      <m:oMath>
        <m:r>
          <w:rPr>
            <w:rFonts w:ascii="Cambria Math" w:hAnsi="Cambria Math" w:cs="Cambria Math" w:hint="cs"/>
            <w:rtl/>
          </w:rPr>
          <m:t>λ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46</m:t>
        </m:r>
        <m:r>
          <w:rPr>
            <w:rFonts w:ascii="Cambria Math" w:hAnsi="Cambria Math"/>
          </w:rPr>
          <m:t>±4nm</m:t>
        </m:r>
      </m:oMath>
      <w:r w:rsidR="00E54B02">
        <w:rPr>
          <w:rFonts w:hint="cs"/>
          <w:i/>
          <w:rtl/>
        </w:rPr>
        <w:t xml:space="preserve"> (מסנן ירוק)</w:t>
      </w:r>
    </w:p>
    <w:p w14:paraId="2BEB8479" w14:textId="04B1F675" w:rsidR="00A90577" w:rsidRPr="00720AFE" w:rsidRDefault="002629C1" w:rsidP="00D52996">
      <w:pPr>
        <w:rPr>
          <w:rFonts w:hint="cs"/>
          <w:i/>
          <w:rtl/>
        </w:rPr>
      </w:pPr>
      <w:r>
        <w:rPr>
          <w:rFonts w:hint="cs"/>
          <w:i/>
          <w:rtl/>
        </w:rPr>
        <w:t>-</w:t>
      </w:r>
      <w:r w:rsidR="00BE1937">
        <w:rPr>
          <w:rFonts w:hint="cs"/>
          <w:i/>
          <w:rtl/>
        </w:rPr>
        <w:t xml:space="preserve"> </w:t>
      </w:r>
      <w:r>
        <w:rPr>
          <w:rFonts w:hint="cs"/>
          <w:i/>
          <w:rtl/>
        </w:rPr>
        <w:t xml:space="preserve">מספר הפסים בקטע הוא </w:t>
      </w:r>
      <m:oMath>
        <m:r>
          <w:rPr>
            <w:rFonts w:ascii="Cambria Math" w:hAnsi="Cambria Math"/>
          </w:rPr>
          <m:t>n=6</m:t>
        </m:r>
      </m:oMath>
    </w:p>
    <w:p w14:paraId="4CCB1A95" w14:textId="0B44BC65" w:rsidR="00105B9A" w:rsidRPr="00793A41" w:rsidRDefault="006F613A" w:rsidP="00D52996">
      <w:pPr>
        <w:rPr>
          <w:rFonts w:hint="cs"/>
          <w:i/>
          <w:rtl/>
        </w:rPr>
      </w:pPr>
      <w:r>
        <w:rPr>
          <w:rFonts w:hint="cs"/>
          <w:rtl/>
        </w:rPr>
        <w:t>מנתונים אלו מתקבל שהמרחק בין כל שני פסים בקטע הו</w:t>
      </w:r>
      <w:r w:rsidR="0022068A">
        <w:rPr>
          <w:rFonts w:hint="cs"/>
          <w:rtl/>
        </w:rPr>
        <w:t xml:space="preserve">א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cm</m:t>
        </m:r>
      </m:oMath>
    </w:p>
    <w:p w14:paraId="34EBFE03" w14:textId="6026B63E" w:rsidR="00627B99" w:rsidRPr="00943792" w:rsidRDefault="00627B99" w:rsidP="00D52996">
      <w:pPr>
        <w:rPr>
          <w:i/>
        </w:rPr>
      </w:pPr>
      <w:r>
        <w:rPr>
          <w:rFonts w:hint="cs"/>
          <w:i/>
          <w:rtl/>
        </w:rPr>
        <w:t xml:space="preserve">עם שגיאה של </w:t>
      </w:r>
      <m:oMath>
        <m:r>
          <w:rPr>
            <w:rFonts w:ascii="Cambria Math" w:hAnsi="Cambria Math"/>
            <w:rtl/>
          </w:rPr>
          <m:t>∆</m:t>
        </m:r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6 </m:t>
            </m:r>
          </m:den>
        </m:f>
        <m:r>
          <w:rPr>
            <w:rFonts w:ascii="Cambria Math" w:hAnsi="Cambria Math"/>
          </w:rPr>
          <m:t>mm</m:t>
        </m:r>
      </m:oMath>
    </w:p>
    <w:p w14:paraId="28F6BEFE" w14:textId="63EF5B06" w:rsidR="00D052CC" w:rsidRDefault="00B678E1" w:rsidP="00D52996">
      <w:pPr>
        <w:rPr>
          <w:i/>
          <w:rtl/>
        </w:rPr>
      </w:pPr>
      <w:r>
        <w:rPr>
          <w:rFonts w:hint="cs"/>
          <w:i/>
          <w:rtl/>
        </w:rPr>
        <w:t>מכאן ניתן לחשב א</w:t>
      </w:r>
      <w:r w:rsidR="00E54B02">
        <w:rPr>
          <w:rFonts w:hint="cs"/>
          <w:i/>
          <w:rtl/>
        </w:rPr>
        <w:t xml:space="preserve">ת עובי הנייר לפי נוסחה </w:t>
      </w:r>
      <w:r w:rsidR="000B2369">
        <w:rPr>
          <w:rFonts w:hint="cs"/>
          <w:i/>
          <w:rtl/>
        </w:rPr>
        <w:t>(9) בניסוי 1</w:t>
      </w:r>
    </w:p>
    <w:p w14:paraId="0FD154A4" w14:textId="77777777" w:rsidR="000B2369" w:rsidRDefault="000B2369" w:rsidP="00D52996">
      <w:pPr>
        <w:rPr>
          <w:i/>
          <w:rtl/>
        </w:rPr>
      </w:pPr>
    </w:p>
    <w:p w14:paraId="23E719B9" w14:textId="14C4F50F" w:rsidR="000B2369" w:rsidRPr="00713FA8" w:rsidRDefault="001A568D" w:rsidP="00D52996">
      <w:pPr>
        <w:rPr>
          <w:i/>
          <w:rtl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λL</m:t>
              </m:r>
            </m:num>
            <m:den>
              <m:r>
                <w:rPr>
                  <w:rFonts w:ascii="Cambria Math" w:hAnsi="Cambria Math"/>
                </w:rPr>
                <m:t>2d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46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 cm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0.0014742 cm</m:t>
          </m:r>
          <m:r>
            <w:rPr>
              <w:rFonts w:ascii="Cambria Math" w:hAnsi="Cambria Math"/>
            </w:rPr>
            <m:t>=0.014742 mm</m:t>
          </m:r>
        </m:oMath>
      </m:oMathPara>
    </w:p>
    <w:p w14:paraId="3DAE8E47" w14:textId="7E16DA14" w:rsidR="00713FA8" w:rsidRDefault="00713FA8" w:rsidP="00D52996">
      <w:pPr>
        <w:rPr>
          <w:i/>
          <w:rtl/>
        </w:rPr>
      </w:pPr>
      <w:r>
        <w:rPr>
          <w:rFonts w:hint="cs"/>
          <w:i/>
          <w:rtl/>
        </w:rPr>
        <w:t>ושגיאת המדידה (לפי דיפרנציאל</w:t>
      </w:r>
      <w:r w:rsidR="00387BD8">
        <w:rPr>
          <w:rFonts w:hint="cs"/>
          <w:i/>
          <w:rtl/>
        </w:rPr>
        <w:t xml:space="preserve"> על </w:t>
      </w:r>
      <w:r w:rsidR="00387BD8">
        <w:rPr>
          <w:i/>
        </w:rPr>
        <w:t>D</w:t>
      </w:r>
      <w:r>
        <w:rPr>
          <w:rFonts w:hint="cs"/>
          <w:i/>
          <w:rtl/>
        </w:rPr>
        <w:t>) היא</w:t>
      </w:r>
    </w:p>
    <w:p w14:paraId="4B6718FD" w14:textId="77777777" w:rsidR="008E2B8A" w:rsidRDefault="008E2B8A" w:rsidP="00D52996">
      <w:pPr>
        <w:rPr>
          <w:rFonts w:hint="cs"/>
          <w:i/>
          <w:rtl/>
        </w:rPr>
      </w:pPr>
    </w:p>
    <w:p w14:paraId="412D2448" w14:textId="4C65C6AD" w:rsidR="008E2B8A" w:rsidRPr="00C321A2" w:rsidRDefault="008E2B8A" w:rsidP="00D52996">
      <w:pPr>
        <w:rPr>
          <w:i/>
          <w:sz w:val="32"/>
          <w:szCs w:val="32"/>
          <w:rtl/>
        </w:rPr>
      </w:pPr>
      <m:oMathPara>
        <m:oMath>
          <m:r>
            <w:rPr>
              <w:rFonts w:ascii="Cambria Math" w:hAnsi="Cambria Math"/>
              <w:sz w:val="32"/>
              <w:szCs w:val="32"/>
              <w:rtl/>
            </w:rPr>
            <w:lastRenderedPageBreak/>
            <m:t>∆</m:t>
          </m:r>
          <m:r>
            <w:rPr>
              <w:rFonts w:ascii="Cambria Math" w:hAnsi="Cambria Math"/>
              <w:sz w:val="32"/>
              <w:szCs w:val="32"/>
            </w:rPr>
            <m:t>D=</m:t>
          </m:r>
          <m:r>
            <w:rPr>
              <w:rFonts w:ascii="Cambria Math" w:hAnsi="Cambria Math"/>
              <w:sz w:val="32"/>
              <w:szCs w:val="32"/>
            </w:rPr>
            <m:t>|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∂d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|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>d</m:t>
          </m:r>
          <m:r>
            <w:rPr>
              <w:rFonts w:ascii="Cambria Math" w:hAnsi="Cambria Math"/>
              <w:sz w:val="32"/>
              <w:szCs w:val="32"/>
            </w:rPr>
            <m:t>+</m:t>
          </m:r>
          <m:r>
            <w:rPr>
              <w:rFonts w:ascii="Cambria Math" w:hAnsi="Cambria Math"/>
              <w:sz w:val="32"/>
              <w:szCs w:val="32"/>
            </w:rPr>
            <m:t>|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|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>L</m:t>
          </m:r>
          <m:r>
            <w:rPr>
              <w:rFonts w:ascii="Cambria Math" w:hAnsi="Cambria Math"/>
              <w:sz w:val="32"/>
              <w:szCs w:val="32"/>
            </w:rPr>
            <m:t>+</m:t>
          </m:r>
          <m:r>
            <w:rPr>
              <w:rFonts w:ascii="Cambria Math" w:hAnsi="Cambria Math"/>
              <w:sz w:val="32"/>
              <w:szCs w:val="32"/>
            </w:rPr>
            <m:t>|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∂λ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|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>λ=</m:t>
          </m:r>
          <m:r>
            <w:rPr>
              <w:rFonts w:ascii="Cambria Math" w:hAnsi="Cambria Math"/>
              <w:sz w:val="32"/>
              <w:szCs w:val="32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∆d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∆λ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λ</m:t>
                  </m:r>
                </m:den>
              </m:f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3mm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6cm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1mm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18cm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4nm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546nm</m:t>
                  </m:r>
                </m:den>
              </m:f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9.27×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r>
                <w:rPr>
                  <w:rFonts w:ascii="Cambria Math" w:hAnsi="Cambria Math"/>
                  <w:sz w:val="32"/>
                  <w:szCs w:val="32"/>
                </w:rPr>
                <m:t>5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cm</m:t>
          </m:r>
          <m:r>
            <w:rPr>
              <w:rFonts w:ascii="Cambria Math" w:hAnsi="Cambria Math"/>
              <w:sz w:val="32"/>
              <w:szCs w:val="32"/>
            </w:rPr>
            <m:t>=0.000927mm</m:t>
          </m:r>
        </m:oMath>
      </m:oMathPara>
    </w:p>
    <w:p w14:paraId="60F72D32" w14:textId="77777777" w:rsidR="00C321A2" w:rsidRPr="008E1F0A" w:rsidRDefault="00C321A2" w:rsidP="00D52996">
      <w:pPr>
        <w:rPr>
          <w:rFonts w:hint="cs"/>
          <w:i/>
          <w:sz w:val="32"/>
          <w:szCs w:val="32"/>
          <w:rtl/>
        </w:rPr>
      </w:pPr>
    </w:p>
    <w:p w14:paraId="2C8A64FE" w14:textId="2D88AA19" w:rsidR="005522CE" w:rsidRDefault="00CB22FC" w:rsidP="00D52996">
      <w:pPr>
        <w:rPr>
          <w:i/>
        </w:rPr>
      </w:pPr>
      <w:r>
        <w:rPr>
          <w:rFonts w:hint="cs"/>
          <w:i/>
          <w:rtl/>
        </w:rPr>
        <w:t>תוצאה זאת נמצאת בטווח המצופה</w:t>
      </w:r>
      <w:r w:rsidR="003A1118">
        <w:rPr>
          <w:rFonts w:hint="cs"/>
          <w:i/>
          <w:rtl/>
        </w:rPr>
        <w:t xml:space="preserve"> לפי הספר</w:t>
      </w:r>
      <w:r w:rsidR="00713FA8">
        <w:rPr>
          <w:rFonts w:hint="cs"/>
          <w:i/>
          <w:rtl/>
        </w:rPr>
        <w:t>, שהוא מסדר גודל של</w:t>
      </w:r>
      <w:r>
        <w:rPr>
          <w:rFonts w:hint="cs"/>
          <w:i/>
          <w:rtl/>
        </w:rPr>
        <w:t xml:space="preserve"> בין 0.01 ל-0.03 מילימטר.</w:t>
      </w:r>
    </w:p>
    <w:p w14:paraId="74E09D91" w14:textId="5D32F55C" w:rsidR="00386947" w:rsidRPr="00CB22FC" w:rsidRDefault="00386947" w:rsidP="00D52996">
      <w:pPr>
        <w:rPr>
          <w:rFonts w:hint="cs"/>
          <w:i/>
        </w:rPr>
      </w:pPr>
      <w:r>
        <w:rPr>
          <w:rFonts w:hint="cs"/>
          <w:i/>
          <w:rtl/>
        </w:rPr>
        <w:t>מכיוון שמדובר בטריז ישן, נוצרה בזכוכית "בטן" (עיקול של הזווית)</w:t>
      </w:r>
      <w:r w:rsidR="00581A3D">
        <w:rPr>
          <w:rFonts w:hint="cs"/>
          <w:i/>
          <w:rtl/>
        </w:rPr>
        <w:t xml:space="preserve"> שגרמה למרחק בין הפסים להשתנות על פני הזכוכית. </w:t>
      </w:r>
      <w:r w:rsidR="002164EE">
        <w:rPr>
          <w:rFonts w:hint="cs"/>
          <w:i/>
          <w:rtl/>
        </w:rPr>
        <w:t xml:space="preserve">כך </w:t>
      </w:r>
      <w:r w:rsidR="00BF2D76">
        <w:rPr>
          <w:rFonts w:hint="cs"/>
          <w:i/>
          <w:rtl/>
        </w:rPr>
        <w:t xml:space="preserve">שמדידה של אזורי שונים בטריז </w:t>
      </w:r>
      <w:r w:rsidR="00B24378">
        <w:rPr>
          <w:rFonts w:hint="cs"/>
          <w:i/>
          <w:rtl/>
        </w:rPr>
        <w:t>יכולה לתת</w:t>
      </w:r>
      <w:r w:rsidR="00BF2D76">
        <w:rPr>
          <w:rFonts w:hint="cs"/>
          <w:i/>
          <w:rtl/>
        </w:rPr>
        <w:t xml:space="preserve"> עובי נייר שונה</w:t>
      </w:r>
      <w:r w:rsidR="00B24378">
        <w:rPr>
          <w:rFonts w:hint="cs"/>
          <w:i/>
          <w:rtl/>
        </w:rPr>
        <w:t xml:space="preserve"> לחלוטין.</w:t>
      </w:r>
    </w:p>
    <w:p w14:paraId="4318E90E" w14:textId="268CF430" w:rsidR="00D52996" w:rsidRDefault="00D52996" w:rsidP="00D52996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דיון ומסקנות:</w:t>
      </w:r>
    </w:p>
    <w:p w14:paraId="2788A6DE" w14:textId="77777777" w:rsidR="009B1B71" w:rsidRDefault="006C36A3" w:rsidP="00D52996">
      <w:pPr>
        <w:rPr>
          <w:rtl/>
        </w:rPr>
      </w:pPr>
      <w:r>
        <w:rPr>
          <w:rFonts w:hint="cs"/>
          <w:rtl/>
        </w:rPr>
        <w:t>באופן כללי</w:t>
      </w:r>
      <w:r w:rsidR="005D438C">
        <w:rPr>
          <w:rFonts w:hint="cs"/>
          <w:rtl/>
        </w:rPr>
        <w:t>, התוצאות יצאו כולן ב</w:t>
      </w:r>
      <w:r w:rsidR="00512EFD">
        <w:rPr>
          <w:rFonts w:hint="cs"/>
          <w:rtl/>
        </w:rPr>
        <w:t>טווח המצופה ו</w:t>
      </w:r>
      <w:r w:rsidR="00E67D04">
        <w:rPr>
          <w:rFonts w:hint="cs"/>
          <w:rtl/>
        </w:rPr>
        <w:t>עם שגיאה יחסית קטנה.</w:t>
      </w:r>
    </w:p>
    <w:p w14:paraId="7B552841" w14:textId="53001B89" w:rsidR="000B2A82" w:rsidRPr="000B2A82" w:rsidRDefault="000B2A82" w:rsidP="00D52996">
      <w:pPr>
        <w:rPr>
          <w:u w:val="single"/>
          <w:rtl/>
        </w:rPr>
      </w:pPr>
      <w:r w:rsidRPr="000B2A82">
        <w:rPr>
          <w:rFonts w:hint="cs"/>
          <w:u w:val="single"/>
          <w:rtl/>
        </w:rPr>
        <w:t>ניסוי</w:t>
      </w:r>
      <w:r>
        <w:rPr>
          <w:rFonts w:hint="cs"/>
          <w:u w:val="single"/>
          <w:rtl/>
        </w:rPr>
        <w:t xml:space="preserve"> 1:</w:t>
      </w:r>
    </w:p>
    <w:p w14:paraId="05E9082E" w14:textId="62379FF8" w:rsidR="00D53830" w:rsidRDefault="009B1B71" w:rsidP="00D52996">
      <w:pPr>
        <w:rPr>
          <w:rtl/>
        </w:rPr>
      </w:pPr>
      <w:r>
        <w:rPr>
          <w:rFonts w:hint="cs"/>
          <w:rtl/>
        </w:rPr>
        <w:t>השגיאה בעובי הנייר הייתה פחות מ-7% מערך הנייר המתקבל</w:t>
      </w:r>
      <w:r w:rsidR="000630AD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A6392E">
        <w:rPr>
          <w:rFonts w:hint="cs"/>
          <w:rtl/>
        </w:rPr>
        <w:t xml:space="preserve">רוב השגיאה הזאת </w:t>
      </w:r>
      <w:r w:rsidR="00F02788">
        <w:rPr>
          <w:rFonts w:hint="cs"/>
          <w:rtl/>
        </w:rPr>
        <w:t>נובעת משגיאת המדידה באורך הלוחות וארוך הקטע, שבגלל שנמדדה בידי עין אנושית הגיעה לערך של מילימטר</w:t>
      </w:r>
      <w:r w:rsidR="000630AD">
        <w:rPr>
          <w:rFonts w:hint="cs"/>
          <w:rtl/>
        </w:rPr>
        <w:t xml:space="preserve">. </w:t>
      </w:r>
      <w:r w:rsidR="00893A90">
        <w:rPr>
          <w:rFonts w:hint="cs"/>
          <w:rtl/>
        </w:rPr>
        <w:t>אך למרות זאת מדובר בשגיאה קטנה יחסית וכל טווח השגיאה נמצא בתוך הטווח המצופה לעובי הנייר</w:t>
      </w:r>
      <w:r w:rsidR="000057EE">
        <w:rPr>
          <w:rFonts w:hint="cs"/>
          <w:rtl/>
        </w:rPr>
        <w:t>. כך שהניסוי היה הצלחה מבחינה חישובית.</w:t>
      </w:r>
    </w:p>
    <w:p w14:paraId="1BD9F9BB" w14:textId="4CF92207" w:rsidR="000057EE" w:rsidRDefault="000057EE" w:rsidP="00D52996">
      <w:pPr>
        <w:rPr>
          <w:rtl/>
        </w:rPr>
      </w:pPr>
      <w:r>
        <w:rPr>
          <w:rFonts w:hint="cs"/>
          <w:rtl/>
        </w:rPr>
        <w:t>הבעיה האמיתית הי</w:t>
      </w:r>
      <w:r w:rsidR="00DE5E32">
        <w:rPr>
          <w:rFonts w:hint="cs"/>
          <w:rtl/>
        </w:rPr>
        <w:t>א</w:t>
      </w:r>
      <w:r>
        <w:rPr>
          <w:rFonts w:hint="cs"/>
          <w:rtl/>
        </w:rPr>
        <w:t xml:space="preserve"> </w:t>
      </w:r>
      <w:r w:rsidR="00DE5E32">
        <w:rPr>
          <w:rFonts w:hint="cs"/>
          <w:rtl/>
        </w:rPr>
        <w:t>האמינות של</w:t>
      </w:r>
      <w:r w:rsidR="00EA5076">
        <w:rPr>
          <w:rFonts w:hint="cs"/>
          <w:rtl/>
        </w:rPr>
        <w:t xml:space="preserve"> </w:t>
      </w:r>
      <w:r w:rsidR="00DE5E32">
        <w:rPr>
          <w:rFonts w:hint="cs"/>
          <w:rtl/>
        </w:rPr>
        <w:t xml:space="preserve">הנתונים עצמם. </w:t>
      </w:r>
      <w:r w:rsidR="00EA5076">
        <w:rPr>
          <w:rFonts w:hint="cs"/>
          <w:rtl/>
        </w:rPr>
        <w:t>היות וצפי</w:t>
      </w:r>
      <w:r w:rsidR="00C961AC">
        <w:rPr>
          <w:rFonts w:hint="cs"/>
          <w:rtl/>
        </w:rPr>
        <w:t>פ</w:t>
      </w:r>
      <w:r w:rsidR="00EA5076">
        <w:rPr>
          <w:rFonts w:hint="cs"/>
          <w:rtl/>
        </w:rPr>
        <w:t xml:space="preserve">ות הפסים משתנה באופן דרסטי </w:t>
      </w:r>
      <w:r w:rsidR="00B24378">
        <w:rPr>
          <w:rFonts w:hint="cs"/>
          <w:rtl/>
        </w:rPr>
        <w:t xml:space="preserve">על פני הטריז, עוביו האמיתי של הנייר יכול להיות שונה באופן דרסטי </w:t>
      </w:r>
      <w:r w:rsidR="0090665D">
        <w:rPr>
          <w:rFonts w:hint="cs"/>
          <w:rtl/>
        </w:rPr>
        <w:t>מהעובי המתקבל (אנחנו מעריכים</w:t>
      </w:r>
      <w:r w:rsidR="00C961AC">
        <w:rPr>
          <w:rFonts w:hint="cs"/>
          <w:rtl/>
        </w:rPr>
        <w:t xml:space="preserve"> בטווח של</w:t>
      </w:r>
      <w:r w:rsidR="0090665D">
        <w:rPr>
          <w:rFonts w:hint="cs"/>
          <w:rtl/>
        </w:rPr>
        <w:t xml:space="preserve"> בין מחצית לכפול מ</w:t>
      </w:r>
      <w:r w:rsidR="00C961AC">
        <w:rPr>
          <w:rFonts w:hint="cs"/>
          <w:rtl/>
        </w:rPr>
        <w:t>התוצאה</w:t>
      </w:r>
      <w:r w:rsidR="000C35F0">
        <w:rPr>
          <w:rFonts w:hint="cs"/>
          <w:rtl/>
        </w:rPr>
        <w:t>)</w:t>
      </w:r>
      <w:r w:rsidR="00C961AC">
        <w:rPr>
          <w:rFonts w:hint="cs"/>
          <w:rtl/>
        </w:rPr>
        <w:t xml:space="preserve">. </w:t>
      </w:r>
      <w:r w:rsidR="00320AB1">
        <w:rPr>
          <w:rFonts w:hint="cs"/>
          <w:rtl/>
        </w:rPr>
        <w:t xml:space="preserve">עקב כך, למרות שקיבלנו תוצאה הגיונית ומתאימה מבחינה תאורטית, </w:t>
      </w:r>
      <w:r w:rsidR="00567545">
        <w:rPr>
          <w:rFonts w:hint="cs"/>
          <w:rtl/>
        </w:rPr>
        <w:t xml:space="preserve">הניסוי עצמו לא עומד כראוי במבחן המציאות. בפעמים הבאות, נוודא להשתמש בטריז </w:t>
      </w:r>
      <w:r w:rsidR="00EA2200">
        <w:rPr>
          <w:rFonts w:hint="cs"/>
          <w:rtl/>
        </w:rPr>
        <w:t>חדש ללא "בטן" או לחילופין לבצע ממוצע על פני תוצאות שונות לעובי הניי</w:t>
      </w:r>
      <w:r w:rsidR="0019402E">
        <w:rPr>
          <w:rFonts w:hint="cs"/>
          <w:rtl/>
        </w:rPr>
        <w:t>ר כדי להפחית את ההשפעה של העיקול על התוצאה הסופית.</w:t>
      </w:r>
    </w:p>
    <w:p w14:paraId="3C85CFD1" w14:textId="77777777" w:rsidR="0019402E" w:rsidRDefault="0019402E" w:rsidP="00D52996">
      <w:pPr>
        <w:rPr>
          <w:rtl/>
        </w:rPr>
      </w:pPr>
    </w:p>
    <w:p w14:paraId="74271D7E" w14:textId="6F016EFB" w:rsidR="008027A9" w:rsidRPr="008027A9" w:rsidRDefault="008027A9" w:rsidP="00D52996">
      <w:pPr>
        <w:rPr>
          <w:u w:val="single"/>
          <w:rtl/>
        </w:rPr>
      </w:pPr>
      <w:r w:rsidRPr="008027A9">
        <w:rPr>
          <w:rFonts w:hint="cs"/>
          <w:u w:val="single"/>
          <w:rtl/>
        </w:rPr>
        <w:t>ניסוי 2:</w:t>
      </w:r>
    </w:p>
    <w:p w14:paraId="458658E3" w14:textId="4E584AC5" w:rsidR="0019402E" w:rsidRDefault="008027A9" w:rsidP="00D52996">
      <w:pPr>
        <w:rPr>
          <w:rtl/>
        </w:rPr>
      </w:pPr>
      <w:r>
        <w:rPr>
          <w:rFonts w:hint="cs"/>
          <w:rtl/>
        </w:rPr>
        <w:t>גם בניסוי זה</w:t>
      </w:r>
      <w:r w:rsidR="00DC6DCB">
        <w:rPr>
          <w:rFonts w:hint="cs"/>
          <w:rtl/>
        </w:rPr>
        <w:t xml:space="preserve"> התקבלה תוצא</w:t>
      </w:r>
      <w:r w:rsidR="00FD6577">
        <w:rPr>
          <w:rFonts w:hint="cs"/>
          <w:rtl/>
        </w:rPr>
        <w:t xml:space="preserve">ה טובה והקוטר לפי </w:t>
      </w:r>
      <w:r w:rsidR="0078219A">
        <w:rPr>
          <w:rFonts w:hint="cs"/>
          <w:rtl/>
        </w:rPr>
        <w:t>נתוני</w:t>
      </w:r>
      <w:r w:rsidR="00FD6577">
        <w:rPr>
          <w:rFonts w:hint="cs"/>
          <w:rtl/>
        </w:rPr>
        <w:t xml:space="preserve"> היצרן </w:t>
      </w:r>
      <w:r w:rsidR="005D7DD1">
        <w:rPr>
          <w:rFonts w:hint="cs"/>
          <w:rtl/>
        </w:rPr>
        <w:t>נמצא בתוך בטווח השגיאה. אך השגיאה עצמה הייתה גדול יותר</w:t>
      </w:r>
      <w:r w:rsidR="00F40BF7">
        <w:rPr>
          <w:rFonts w:hint="cs"/>
          <w:rtl/>
        </w:rPr>
        <w:t>, מעל ל-10</w:t>
      </w:r>
      <w:r w:rsidR="0000294A">
        <w:rPr>
          <w:rFonts w:hint="cs"/>
          <w:rtl/>
        </w:rPr>
        <w:t>% מהערך המתקבל</w:t>
      </w:r>
      <w:r w:rsidR="00D54318">
        <w:rPr>
          <w:rFonts w:hint="cs"/>
          <w:rtl/>
        </w:rPr>
        <w:t>. וזאת למרות שהשגיאה פה הוערכה בידי נוסחה "אופטימית" יותר</w:t>
      </w:r>
      <w:r w:rsidR="00F36730">
        <w:rPr>
          <w:rFonts w:hint="cs"/>
          <w:rtl/>
        </w:rPr>
        <w:t>.</w:t>
      </w:r>
    </w:p>
    <w:p w14:paraId="40479EC0" w14:textId="301144A7" w:rsidR="00480B85" w:rsidRDefault="00F36730" w:rsidP="00480B85">
      <w:pPr>
        <w:rPr>
          <w:rtl/>
        </w:rPr>
      </w:pPr>
      <w:r>
        <w:rPr>
          <w:rFonts w:hint="cs"/>
          <w:rtl/>
        </w:rPr>
        <w:t>הסיבה לכך טמונה שוב בגורם האנושי</w:t>
      </w:r>
      <w:r w:rsidR="00941734">
        <w:rPr>
          <w:rFonts w:hint="cs"/>
          <w:rtl/>
        </w:rPr>
        <w:t xml:space="preserve">. </w:t>
      </w:r>
      <w:r w:rsidR="002176E9">
        <w:rPr>
          <w:rFonts w:hint="cs"/>
          <w:rtl/>
        </w:rPr>
        <w:t>דפוסי ההתאבכות נבדקו בידי העין האנושית</w:t>
      </w:r>
      <w:r w:rsidR="00F612CD">
        <w:rPr>
          <w:rFonts w:hint="cs"/>
          <w:rtl/>
        </w:rPr>
        <w:t xml:space="preserve"> ופסי ההתאבכות לא נ</w:t>
      </w:r>
      <w:r w:rsidR="00480B85">
        <w:rPr>
          <w:rFonts w:hint="cs"/>
          <w:rtl/>
        </w:rPr>
        <w:t xml:space="preserve">חו על השנתות באופן מדויק אלא היו ביניהן בדרך כלל, מה שאילץ כמויות גדולות של הערכות מקורבות מצידנו. </w:t>
      </w:r>
      <w:r w:rsidR="00D22626">
        <w:rPr>
          <w:rFonts w:hint="cs"/>
          <w:rtl/>
        </w:rPr>
        <w:t xml:space="preserve">ומעבר לכך, הערכות אלו בוצעו בתנאי חושך בהם קשה לעין לראות. </w:t>
      </w:r>
      <w:r w:rsidR="00775A11">
        <w:rPr>
          <w:rFonts w:hint="cs"/>
          <w:rtl/>
        </w:rPr>
        <w:t xml:space="preserve">אופן המדידה הבעייתי הביא לפילוג בתוצאות המתקבלות ויצר </w:t>
      </w:r>
      <w:r w:rsidR="00D96A3D">
        <w:rPr>
          <w:rFonts w:hint="cs"/>
          <w:rtl/>
        </w:rPr>
        <w:t xml:space="preserve">שגיאה גדולה מהמצופה. ניתן לראות את ההשפעה הזאת בכך שהשגיאה הסטטיסטית מהווה אחוז חלק גדול הרבה יותר מהשגיאה הכוללת מאשר שגיאת המדידה. </w:t>
      </w:r>
    </w:p>
    <w:p w14:paraId="7FA07B5A" w14:textId="18536957" w:rsidR="00E24BE3" w:rsidRPr="00D53830" w:rsidRDefault="00E24BE3" w:rsidP="00480B85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התוצאות בסופו של דבר יצאו מדויקות </w:t>
      </w:r>
      <w:r w:rsidR="00EB2235">
        <w:rPr>
          <w:rFonts w:hint="cs"/>
          <w:rtl/>
        </w:rPr>
        <w:t xml:space="preserve">יחסית והשגיאה נותרה </w:t>
      </w:r>
      <w:r w:rsidR="004C6B88">
        <w:rPr>
          <w:rFonts w:hint="cs"/>
          <w:rtl/>
        </w:rPr>
        <w:t>קטנה, כך ש</w:t>
      </w:r>
      <w:r w:rsidR="00575DA2">
        <w:rPr>
          <w:rFonts w:hint="cs"/>
          <w:rtl/>
        </w:rPr>
        <w:t xml:space="preserve">הניסוי היה עדיין הצלחה למרות </w:t>
      </w:r>
      <w:r w:rsidR="00941734">
        <w:rPr>
          <w:rFonts w:hint="cs"/>
          <w:rtl/>
        </w:rPr>
        <w:t>אופן המדידה המקורב</w:t>
      </w:r>
      <w:r w:rsidR="00575DA2">
        <w:rPr>
          <w:rFonts w:hint="cs"/>
          <w:rtl/>
        </w:rPr>
        <w:t>. בפעמים הבאות</w:t>
      </w:r>
      <w:r w:rsidR="00354CC2">
        <w:rPr>
          <w:rFonts w:hint="cs"/>
          <w:rtl/>
        </w:rPr>
        <w:t xml:space="preserve"> בהם נבצע את הניסוי, ננסה ל</w:t>
      </w:r>
      <w:r w:rsidR="00211F29">
        <w:rPr>
          <w:rFonts w:hint="cs"/>
          <w:rtl/>
        </w:rPr>
        <w:t xml:space="preserve">דאוג לשנתות מסדרי גודל קטנים ממילימטר ולאור יותר חזק כדי לאפשר </w:t>
      </w:r>
      <w:r w:rsidR="005F31BA">
        <w:rPr>
          <w:rFonts w:hint="cs"/>
          <w:rtl/>
        </w:rPr>
        <w:t>מדידה ברורה יותר לעין האנושית או לחילופין לבצע את המדידה בעזרת מכונה כדי להימנע לחלוטין מטעויות אנוש.</w:t>
      </w:r>
    </w:p>
    <w:sectPr w:rsidR="00E24BE3" w:rsidRPr="00D53830" w:rsidSect="002178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A456E"/>
    <w:multiLevelType w:val="hybridMultilevel"/>
    <w:tmpl w:val="3184EB86"/>
    <w:lvl w:ilvl="0" w:tplc="8632AF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98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AB"/>
    <w:rsid w:val="0000294A"/>
    <w:rsid w:val="00004889"/>
    <w:rsid w:val="000057EE"/>
    <w:rsid w:val="000630AD"/>
    <w:rsid w:val="0006604D"/>
    <w:rsid w:val="00082DB0"/>
    <w:rsid w:val="000B2369"/>
    <w:rsid w:val="000B2A82"/>
    <w:rsid w:val="000C35F0"/>
    <w:rsid w:val="00102D33"/>
    <w:rsid w:val="00105B9A"/>
    <w:rsid w:val="001212A3"/>
    <w:rsid w:val="00133573"/>
    <w:rsid w:val="001545C8"/>
    <w:rsid w:val="00167454"/>
    <w:rsid w:val="0019402E"/>
    <w:rsid w:val="001A568D"/>
    <w:rsid w:val="001B4269"/>
    <w:rsid w:val="001C42C7"/>
    <w:rsid w:val="001D04AB"/>
    <w:rsid w:val="00211F29"/>
    <w:rsid w:val="002164EE"/>
    <w:rsid w:val="002176E9"/>
    <w:rsid w:val="002178BA"/>
    <w:rsid w:val="0022068A"/>
    <w:rsid w:val="00234A59"/>
    <w:rsid w:val="002435A0"/>
    <w:rsid w:val="002629C1"/>
    <w:rsid w:val="00263161"/>
    <w:rsid w:val="0027393E"/>
    <w:rsid w:val="00295F34"/>
    <w:rsid w:val="00312EFC"/>
    <w:rsid w:val="00320AB1"/>
    <w:rsid w:val="00345521"/>
    <w:rsid w:val="003515A0"/>
    <w:rsid w:val="00354CC2"/>
    <w:rsid w:val="00386947"/>
    <w:rsid w:val="00387BD8"/>
    <w:rsid w:val="003A1118"/>
    <w:rsid w:val="003A1A26"/>
    <w:rsid w:val="003E5DC1"/>
    <w:rsid w:val="004004A2"/>
    <w:rsid w:val="00422EBC"/>
    <w:rsid w:val="004634FD"/>
    <w:rsid w:val="00475680"/>
    <w:rsid w:val="00480B85"/>
    <w:rsid w:val="004C6B88"/>
    <w:rsid w:val="00511D0A"/>
    <w:rsid w:val="00512EFD"/>
    <w:rsid w:val="005475EA"/>
    <w:rsid w:val="005522CE"/>
    <w:rsid w:val="00567545"/>
    <w:rsid w:val="00575DA2"/>
    <w:rsid w:val="00581A3D"/>
    <w:rsid w:val="0058507A"/>
    <w:rsid w:val="005D438C"/>
    <w:rsid w:val="005D6CC0"/>
    <w:rsid w:val="005D75F0"/>
    <w:rsid w:val="005D7DD1"/>
    <w:rsid w:val="005F31BA"/>
    <w:rsid w:val="00627B99"/>
    <w:rsid w:val="006363B3"/>
    <w:rsid w:val="006C098E"/>
    <w:rsid w:val="006C36A3"/>
    <w:rsid w:val="006D311B"/>
    <w:rsid w:val="006F2F73"/>
    <w:rsid w:val="006F613A"/>
    <w:rsid w:val="007008AF"/>
    <w:rsid w:val="00713FA8"/>
    <w:rsid w:val="00720AFE"/>
    <w:rsid w:val="00743860"/>
    <w:rsid w:val="00746199"/>
    <w:rsid w:val="00775A11"/>
    <w:rsid w:val="0078219A"/>
    <w:rsid w:val="00792900"/>
    <w:rsid w:val="00793A41"/>
    <w:rsid w:val="008027A9"/>
    <w:rsid w:val="00805112"/>
    <w:rsid w:val="00834014"/>
    <w:rsid w:val="00834BEE"/>
    <w:rsid w:val="008668B6"/>
    <w:rsid w:val="00871A6C"/>
    <w:rsid w:val="008921A4"/>
    <w:rsid w:val="00893A90"/>
    <w:rsid w:val="008C7585"/>
    <w:rsid w:val="008D6747"/>
    <w:rsid w:val="008E0675"/>
    <w:rsid w:val="008E1F0A"/>
    <w:rsid w:val="008E2B8A"/>
    <w:rsid w:val="0090665D"/>
    <w:rsid w:val="00941734"/>
    <w:rsid w:val="00943792"/>
    <w:rsid w:val="0095041A"/>
    <w:rsid w:val="00957A5E"/>
    <w:rsid w:val="00994E72"/>
    <w:rsid w:val="009A47D2"/>
    <w:rsid w:val="009B1B71"/>
    <w:rsid w:val="009B5CFD"/>
    <w:rsid w:val="009E1CDC"/>
    <w:rsid w:val="00A0290C"/>
    <w:rsid w:val="00A26EAB"/>
    <w:rsid w:val="00A6392E"/>
    <w:rsid w:val="00A90577"/>
    <w:rsid w:val="00AF1589"/>
    <w:rsid w:val="00B24378"/>
    <w:rsid w:val="00B678E1"/>
    <w:rsid w:val="00B67929"/>
    <w:rsid w:val="00B82B07"/>
    <w:rsid w:val="00BB5DDF"/>
    <w:rsid w:val="00BD15BC"/>
    <w:rsid w:val="00BE1937"/>
    <w:rsid w:val="00BF2D76"/>
    <w:rsid w:val="00BF37C7"/>
    <w:rsid w:val="00C30EE9"/>
    <w:rsid w:val="00C321A2"/>
    <w:rsid w:val="00C4100C"/>
    <w:rsid w:val="00C6189B"/>
    <w:rsid w:val="00C626FC"/>
    <w:rsid w:val="00C961AC"/>
    <w:rsid w:val="00CB22FC"/>
    <w:rsid w:val="00CB64B3"/>
    <w:rsid w:val="00CC49D5"/>
    <w:rsid w:val="00CF70D0"/>
    <w:rsid w:val="00D052CC"/>
    <w:rsid w:val="00D22626"/>
    <w:rsid w:val="00D22AB7"/>
    <w:rsid w:val="00D52996"/>
    <w:rsid w:val="00D53830"/>
    <w:rsid w:val="00D54318"/>
    <w:rsid w:val="00D96A3D"/>
    <w:rsid w:val="00DC6DCB"/>
    <w:rsid w:val="00DD0564"/>
    <w:rsid w:val="00DE5E32"/>
    <w:rsid w:val="00DF7DF9"/>
    <w:rsid w:val="00E2380C"/>
    <w:rsid w:val="00E24BE3"/>
    <w:rsid w:val="00E263B9"/>
    <w:rsid w:val="00E54B02"/>
    <w:rsid w:val="00E55751"/>
    <w:rsid w:val="00E63852"/>
    <w:rsid w:val="00E67D04"/>
    <w:rsid w:val="00E71BC3"/>
    <w:rsid w:val="00E93A58"/>
    <w:rsid w:val="00EA2200"/>
    <w:rsid w:val="00EA5076"/>
    <w:rsid w:val="00EA570C"/>
    <w:rsid w:val="00EB2235"/>
    <w:rsid w:val="00EE6874"/>
    <w:rsid w:val="00EE7003"/>
    <w:rsid w:val="00F02788"/>
    <w:rsid w:val="00F11B2C"/>
    <w:rsid w:val="00F17B20"/>
    <w:rsid w:val="00F36730"/>
    <w:rsid w:val="00F40BF7"/>
    <w:rsid w:val="00F5007B"/>
    <w:rsid w:val="00F612CD"/>
    <w:rsid w:val="00F62BAB"/>
    <w:rsid w:val="00FD6577"/>
    <w:rsid w:val="00FE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D2C6"/>
  <w15:chartTrackingRefBased/>
  <w15:docId w15:val="{071A5873-2337-495C-AFFF-AD95731C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6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6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6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62B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62BA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62B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62BA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62B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62B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6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6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62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62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BA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57A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4071</TotalTime>
  <Pages>3</Pages>
  <Words>540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כספי</dc:creator>
  <cp:keywords/>
  <dc:description/>
  <cp:lastModifiedBy>Uri Caspi</cp:lastModifiedBy>
  <cp:revision>156</cp:revision>
  <dcterms:created xsi:type="dcterms:W3CDTF">2026-07-20T11:41:00Z</dcterms:created>
  <dcterms:modified xsi:type="dcterms:W3CDTF">2026-07-24T06:42:00Z</dcterms:modified>
</cp:coreProperties>
</file>