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Questão-Problema 01: Cadastro de Aluno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 sistema de cadastro de alunos precisa armazenar as seguintes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informações: o nome completo do aluno, sua idade, sua altura (em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metros) e se ele está matriculado ou não.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Quais variáveis devem ser criadas?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IDADE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ALTURA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MATRICULADO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Quais tipos de dados cada uma delas deve ter?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FLOAT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BOOLEANO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Questão-Problema 02: Informações de Produto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Você foi contratado para criar um programa que registre informações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 um produto. O programa deve armazenar: o nome do produto, sua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quantidade em estoque, o preço unitário e se ele está disponível para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venda.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Identifique as variáveis necessárias.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nomeproduto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quantidadeestoque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preçoUND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estádisponível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Determine os tipos de dados adequados para cada uma.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FLOAT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BOOLEANO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Questão-Problema 03: Dados de um Evento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Um organizador de eventos deseja criar um sistema para registrar 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seguintes dados de um evento: o nome do evento, o número 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participantes esperados, o preço do ingresso e se o evento será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presencial.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Quais variáveis você criaria para representar essas informações?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NPARTICIPANTES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PREÇO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PRESENCIAL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 tipos de dados você usaria para cada variável?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FLOAT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BOOLEANO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