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Outernet : How internet became our reality?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Samarjeet Rankhamb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in 1990, when Tim Berner-Lee created the internet, it was seen as a new revolution.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People were awed by all the new possibilities. But there existed a group of people who were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frightened. Frightened by what they thought it would turn into. They were called Luddites, and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were ridiculed and shunned for being conspiracy theory believing nut-jobs. The Luddites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 scared that people would use the internet to replace social lives. They were scared the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would further alienate antisocial people, trapping them in a circle-jerk of their own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opinions.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Were they too paranoid? Or did they really see it for what it was? We started with a system to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files, which evolved to a system to communicate across the world quickly, and is now 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of every single part of our lives. The internet evolves everyday, and frankly, nothing else in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world is as versatile as it is. The problem with having such a powerful tool at our disposal is,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all of us use it for good. And these problems that have risen in the modern information age,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some we’ve never seen before.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be fair here, the internet has either been the source of, or an integral tool to most modern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progress. And isn’t that why it’s so difficult to come to grips with our current reality?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 forward to today, the internet is now seen as an essential need. People of all ages are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extremely dependent on it, especially young adults. Teens being radicalized by social media,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whose algorithms only show them what they want to see, specially developed to keep people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scrolling. People blame the pandemic for making the internet essential, but all it did was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accelerate the pace of the inevitable. It forced us to use the internet for everything. Now, even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though the pandemic is gone, we’re still dependent on the internet for basic needs- navigation,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music, socializing, food, the list goes on. We’ve integrated the internet into our lives in a major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way, and we might just have to accept that it is going to keep evolving the way it has, and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become a much more intrusive part of our lives.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fair, this can be looked at as a good thing too. It is up to you, the reader, to decide. We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to not think about it because, after all, who likes thinking and talking about unpleasant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things? I chose to write about this because I’d like us to.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lives are infinitely better and worse because of the internet. The term “Inter-net” was coined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it was developed to help communication “inter” devices. Is it time we changed it to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“Outer-net”?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