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2BC" w:rsidRPr="00E372BC" w:rsidRDefault="00E372BC" w:rsidP="00E372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372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2 – USER OBJECTIVES</w:t>
      </w:r>
    </w:p>
    <w:p w:rsidR="00E372BC" w:rsidRPr="00E372BC" w:rsidRDefault="00E372BC" w:rsidP="00E37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E372BC">
        <w:rPr>
          <w:rFonts w:ascii="Times New Roman" w:eastAsia="Times New Roman" w:hAnsi="Times New Roman" w:cs="Times New Roman"/>
          <w:b/>
          <w:bCs/>
          <w:sz w:val="32"/>
          <w:szCs w:val="32"/>
        </w:rPr>
        <w:t>SmartClinic</w:t>
      </w:r>
      <w:proofErr w:type="spellEnd"/>
      <w:r w:rsidRPr="00E372B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2.0 – Appointment &amp; Patient Management System</w:t>
      </w:r>
    </w:p>
    <w:p w:rsidR="00E372BC" w:rsidRPr="00E372BC" w:rsidRDefault="00E372BC" w:rsidP="00E37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72BC" w:rsidRPr="00E372BC" w:rsidRDefault="00E372BC" w:rsidP="00E37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2B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E372BC" w:rsidRPr="00E372BC" w:rsidRDefault="00E372BC" w:rsidP="00E3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User objectives define the </w:t>
      </w: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goals and expectations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 of different users interacting with the system. These objectives are identified by considering the needs of three main stakeholders: </w:t>
      </w: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Receptionist, Doctor, and Patients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. The focus is on </w:t>
      </w: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what users want to achieve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>, not on technical features.</w:t>
      </w:r>
    </w:p>
    <w:p w:rsidR="00E372BC" w:rsidRPr="00E372BC" w:rsidRDefault="00E372BC" w:rsidP="00E37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72BC" w:rsidRPr="00E372BC" w:rsidRDefault="00E372BC" w:rsidP="00E37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2BC">
        <w:rPr>
          <w:rFonts w:ascii="Times New Roman" w:eastAsia="Times New Roman" w:hAnsi="Times New Roman" w:cs="Times New Roman"/>
          <w:b/>
          <w:bCs/>
          <w:sz w:val="36"/>
          <w:szCs w:val="36"/>
        </w:rPr>
        <w:t>2. Identified Users</w:t>
      </w:r>
    </w:p>
    <w:p w:rsidR="00E372BC" w:rsidRPr="00E372BC" w:rsidRDefault="00E372BC" w:rsidP="00E37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t>Receptionist</w:t>
      </w:r>
    </w:p>
    <w:p w:rsidR="00E372BC" w:rsidRPr="00E372BC" w:rsidRDefault="00E372BC" w:rsidP="00E37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t>Doctor</w:t>
      </w:r>
    </w:p>
    <w:p w:rsidR="00E372BC" w:rsidRPr="00E372BC" w:rsidRDefault="00E372BC" w:rsidP="00E372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t>Patients</w:t>
      </w:r>
    </w:p>
    <w:p w:rsidR="00E372BC" w:rsidRPr="00E372BC" w:rsidRDefault="00E372BC" w:rsidP="00E37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72BC" w:rsidRPr="00E372BC" w:rsidRDefault="00E372BC" w:rsidP="00E37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2BC">
        <w:rPr>
          <w:rFonts w:ascii="Times New Roman" w:eastAsia="Times New Roman" w:hAnsi="Times New Roman" w:cs="Times New Roman"/>
          <w:b/>
          <w:bCs/>
          <w:sz w:val="36"/>
          <w:szCs w:val="36"/>
        </w:rPr>
        <w:t>3. User Objectives</w:t>
      </w:r>
    </w:p>
    <w:p w:rsidR="00E372BC" w:rsidRPr="00E372BC" w:rsidRDefault="00E372BC" w:rsidP="00E372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t>Based on the study of user roles and responsibilities, the following objectives are identified: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Reduce patient waiting time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 by improving appointment scheduling.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Avoid double booking of appointments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 to ensure smooth clinic operations.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Improve accuracy of patient and appointment information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Automate appointment reminders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 to reduce missed visits.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Provide quick access to patient history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 for doctors.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Save time and effort for reception staff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 xml:space="preserve"> by reducing manual work.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Improve communication between clinic staff and patients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2BC" w:rsidRPr="00E372BC" w:rsidRDefault="00E372BC" w:rsidP="00E372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b/>
          <w:bCs/>
          <w:sz w:val="24"/>
          <w:szCs w:val="24"/>
        </w:rPr>
        <w:t>Enhance overall efficiency and service quality of the clinic</w:t>
      </w:r>
      <w:r w:rsidRPr="00E372B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72BC" w:rsidRPr="00E372BC" w:rsidRDefault="00E372BC" w:rsidP="00E37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72BC" w:rsidRPr="00E372BC" w:rsidRDefault="00E372BC" w:rsidP="00E372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2BC">
        <w:rPr>
          <w:rFonts w:ascii="Times New Roman" w:eastAsia="Times New Roman" w:hAnsi="Times New Roman" w:cs="Times New Roman"/>
          <w:b/>
          <w:bCs/>
          <w:sz w:val="36"/>
          <w:szCs w:val="36"/>
        </w:rPr>
        <w:t>4. Conclusion</w:t>
      </w:r>
    </w:p>
    <w:p w:rsidR="00C57EB2" w:rsidRDefault="00E372BC" w:rsidP="00E372BC">
      <w:pPr>
        <w:spacing w:before="100" w:beforeAutospacing="1" w:after="100" w:afterAutospacing="1" w:line="240" w:lineRule="auto"/>
      </w:pPr>
      <w:r w:rsidRPr="00E372BC">
        <w:rPr>
          <w:rFonts w:ascii="Times New Roman" w:eastAsia="Times New Roman" w:hAnsi="Times New Roman" w:cs="Times New Roman"/>
          <w:sz w:val="24"/>
          <w:szCs w:val="24"/>
        </w:rPr>
        <w:t>The above objectives clearly represent the expectations of all users involved in the clinic workflow. Achieving these objectives will help the clinic move from a manual system to an efficient digital solution, improving patient satisfaction and operational efficiency.</w:t>
      </w:r>
    </w:p>
    <w:sectPr w:rsidR="00C57EB2" w:rsidSect="00C57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5494C"/>
    <w:multiLevelType w:val="multilevel"/>
    <w:tmpl w:val="A0A6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EB7407"/>
    <w:multiLevelType w:val="multilevel"/>
    <w:tmpl w:val="0D90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372BC"/>
    <w:rsid w:val="00C57EB2"/>
    <w:rsid w:val="00E372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7EB2"/>
  </w:style>
  <w:style w:type="paragraph" w:styleId="Heading1">
    <w:name w:val="heading 1"/>
    <w:basedOn w:val="Normal"/>
    <w:link w:val="Heading1Char"/>
    <w:uiPriority w:val="9"/>
    <w:qFormat/>
    <w:rsid w:val="00E372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372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2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372B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372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4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2026-01-05T14:15:00Z</dcterms:created>
  <dcterms:modified xsi:type="dcterms:W3CDTF">2026-01-05T14:15:00Z</dcterms:modified>
</cp:coreProperties>
</file>