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356" w:rsidRPr="00B55356" w:rsidRDefault="00B55356" w:rsidP="00B553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55356">
        <w:rPr>
          <w:rFonts w:ascii="Times New Roman" w:eastAsia="Times New Roman" w:hAnsi="Times New Roman" w:cs="Times New Roman"/>
          <w:b/>
          <w:bCs/>
          <w:kern w:val="36"/>
          <w:sz w:val="48"/>
          <w:szCs w:val="48"/>
        </w:rPr>
        <w:t>PART 4 – SOFTWARE REQUIREMENTS SPECIFICATION (SRS)</w: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2"/>
          <w:szCs w:val="32"/>
        </w:rPr>
      </w:pPr>
      <w:r w:rsidRPr="00B55356">
        <w:rPr>
          <w:rFonts w:ascii="Times New Roman" w:eastAsia="Times New Roman" w:hAnsi="Times New Roman" w:cs="Times New Roman"/>
          <w:b/>
          <w:bCs/>
          <w:sz w:val="32"/>
          <w:szCs w:val="32"/>
        </w:rPr>
        <w:t>Smart</w:t>
      </w:r>
      <w:r>
        <w:rPr>
          <w:rFonts w:ascii="Times New Roman" w:eastAsia="Times New Roman" w:hAnsi="Times New Roman" w:cs="Times New Roman"/>
          <w:b/>
          <w:bCs/>
          <w:sz w:val="32"/>
          <w:szCs w:val="32"/>
        </w:rPr>
        <w:t xml:space="preserve"> </w:t>
      </w:r>
      <w:r w:rsidRPr="00B55356">
        <w:rPr>
          <w:rFonts w:ascii="Times New Roman" w:eastAsia="Times New Roman" w:hAnsi="Times New Roman" w:cs="Times New Roman"/>
          <w:b/>
          <w:bCs/>
          <w:sz w:val="32"/>
          <w:szCs w:val="32"/>
        </w:rPr>
        <w:t>Clinic 2.0 – Appointment &amp; Patient Management System</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25"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1. Purpose</w:t>
      </w:r>
    </w:p>
    <w:p w:rsidR="00B55356" w:rsidRPr="00B55356" w:rsidRDefault="00B55356" w:rsidP="00B55356">
      <w:p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purpose of this Software Requirements Specification (SRS) document is to define the functional and non-functional requirements of </w:t>
      </w:r>
      <w:r w:rsidRPr="00B55356">
        <w:rPr>
          <w:rFonts w:ascii="Times New Roman" w:eastAsia="Times New Roman" w:hAnsi="Times New Roman" w:cs="Times New Roman"/>
          <w:b/>
          <w:bCs/>
          <w:sz w:val="24"/>
          <w:szCs w:val="24"/>
        </w:rPr>
        <w:t>Smart</w:t>
      </w:r>
      <w:r>
        <w:rPr>
          <w:rFonts w:ascii="Times New Roman" w:eastAsia="Times New Roman" w:hAnsi="Times New Roman" w:cs="Times New Roman"/>
          <w:b/>
          <w:bCs/>
          <w:sz w:val="24"/>
          <w:szCs w:val="24"/>
        </w:rPr>
        <w:t xml:space="preserve"> </w:t>
      </w:r>
      <w:r w:rsidRPr="00B55356">
        <w:rPr>
          <w:rFonts w:ascii="Times New Roman" w:eastAsia="Times New Roman" w:hAnsi="Times New Roman" w:cs="Times New Roman"/>
          <w:b/>
          <w:bCs/>
          <w:sz w:val="24"/>
          <w:szCs w:val="24"/>
        </w:rPr>
        <w:t>Clinic 2.0</w:t>
      </w:r>
      <w:r w:rsidRPr="00B55356">
        <w:rPr>
          <w:rFonts w:ascii="Times New Roman" w:eastAsia="Times New Roman" w:hAnsi="Times New Roman" w:cs="Times New Roman"/>
          <w:sz w:val="24"/>
          <w:szCs w:val="24"/>
        </w:rPr>
        <w:t>. The system aims to automate appointment scheduling and patient management to replace the existing manual, paper-based clinic system.</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26"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2. Scope</w:t>
      </w:r>
    </w:p>
    <w:p w:rsidR="00B55356" w:rsidRPr="00B55356" w:rsidRDefault="00B55356" w:rsidP="00B55356">
      <w:p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Smart</w:t>
      </w:r>
      <w:r>
        <w:rPr>
          <w:rFonts w:ascii="Times New Roman" w:eastAsia="Times New Roman" w:hAnsi="Times New Roman" w:cs="Times New Roman"/>
          <w:sz w:val="24"/>
          <w:szCs w:val="24"/>
        </w:rPr>
        <w:t xml:space="preserve"> </w:t>
      </w:r>
      <w:r w:rsidRPr="00B55356">
        <w:rPr>
          <w:rFonts w:ascii="Times New Roman" w:eastAsia="Times New Roman" w:hAnsi="Times New Roman" w:cs="Times New Roman"/>
          <w:sz w:val="24"/>
          <w:szCs w:val="24"/>
        </w:rPr>
        <w:t>Clinic 2.0 is designed to manage clinic appointments, patient records, doctor availability, and notifications. The system will be used by receptionists, doctors, and patients to improve efficiency, accuracy, and overall clinic operations.</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27"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3. Definitions, Acronyms, and Abbreviations</w:t>
      </w:r>
    </w:p>
    <w:p w:rsidR="00B55356" w:rsidRPr="00B55356" w:rsidRDefault="00B55356" w:rsidP="00B553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b/>
          <w:bCs/>
          <w:sz w:val="24"/>
          <w:szCs w:val="24"/>
        </w:rPr>
        <w:t>Patient</w:t>
      </w:r>
      <w:r w:rsidRPr="00B55356">
        <w:rPr>
          <w:rFonts w:ascii="Times New Roman" w:eastAsia="Times New Roman" w:hAnsi="Times New Roman" w:cs="Times New Roman"/>
          <w:sz w:val="24"/>
          <w:szCs w:val="24"/>
        </w:rPr>
        <w:t>: A person who visits the clinic for medical consultation</w:t>
      </w:r>
    </w:p>
    <w:p w:rsidR="00B55356" w:rsidRPr="00B55356" w:rsidRDefault="00B55356" w:rsidP="00B553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b/>
          <w:bCs/>
          <w:sz w:val="24"/>
          <w:szCs w:val="24"/>
        </w:rPr>
        <w:t>Appointment</w:t>
      </w:r>
      <w:r w:rsidRPr="00B55356">
        <w:rPr>
          <w:rFonts w:ascii="Times New Roman" w:eastAsia="Times New Roman" w:hAnsi="Times New Roman" w:cs="Times New Roman"/>
          <w:sz w:val="24"/>
          <w:szCs w:val="24"/>
        </w:rPr>
        <w:t>: A scheduled meeting between patient and doctor</w:t>
      </w:r>
    </w:p>
    <w:p w:rsidR="00B55356" w:rsidRPr="00B55356" w:rsidRDefault="00B55356" w:rsidP="00B553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b/>
          <w:bCs/>
          <w:sz w:val="24"/>
          <w:szCs w:val="24"/>
        </w:rPr>
        <w:t>Receptionist</w:t>
      </w:r>
      <w:r w:rsidRPr="00B55356">
        <w:rPr>
          <w:rFonts w:ascii="Times New Roman" w:eastAsia="Times New Roman" w:hAnsi="Times New Roman" w:cs="Times New Roman"/>
          <w:sz w:val="24"/>
          <w:szCs w:val="24"/>
        </w:rPr>
        <w:t>: Staff responsible for managing appointments</w:t>
      </w:r>
    </w:p>
    <w:p w:rsidR="00B55356" w:rsidRPr="00B55356" w:rsidRDefault="00B55356" w:rsidP="00B553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b/>
          <w:bCs/>
          <w:sz w:val="24"/>
          <w:szCs w:val="24"/>
        </w:rPr>
        <w:t>SRS</w:t>
      </w:r>
      <w:r w:rsidRPr="00B55356">
        <w:rPr>
          <w:rFonts w:ascii="Times New Roman" w:eastAsia="Times New Roman" w:hAnsi="Times New Roman" w:cs="Times New Roman"/>
          <w:sz w:val="24"/>
          <w:szCs w:val="24"/>
        </w:rPr>
        <w:t>: Software Requirements Specification</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28"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4. Functional Requirements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allow patients to book appointments.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allow rescheduling of appointments.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allow cancellation of appointments.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store patient personal details.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maintain patient medical history.</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display doctor availability schedules.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prevent double booking of appointments.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lastRenderedPageBreak/>
        <w:t>The system shall generate appointment confirmations.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system shall send reminder notifications to patients.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receptionist shall be able to manage daily appointments.</w:t>
      </w:r>
    </w:p>
    <w:p w:rsidR="00B55356" w:rsidRPr="00B55356" w:rsidRDefault="00B55356" w:rsidP="00B553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The doctor shall be able to view patient records and schedules.</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29"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5. Non-Functional Requirements</w:t>
      </w:r>
    </w:p>
    <w:p w:rsidR="00B55356" w:rsidRPr="00B55356" w:rsidRDefault="00B55356" w:rsidP="00B55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system should load within </w:t>
      </w:r>
      <w:r w:rsidRPr="00B55356">
        <w:rPr>
          <w:rFonts w:ascii="Times New Roman" w:eastAsia="Times New Roman" w:hAnsi="Times New Roman" w:cs="Times New Roman"/>
          <w:b/>
          <w:bCs/>
          <w:sz w:val="24"/>
          <w:szCs w:val="24"/>
        </w:rPr>
        <w:t>2 seconds</w:t>
      </w:r>
      <w:r w:rsidRPr="00B55356">
        <w:rPr>
          <w:rFonts w:ascii="Times New Roman" w:eastAsia="Times New Roman" w:hAnsi="Times New Roman" w:cs="Times New Roman"/>
          <w:sz w:val="24"/>
          <w:szCs w:val="24"/>
        </w:rPr>
        <w:t>.</w:t>
      </w:r>
    </w:p>
    <w:p w:rsidR="00B55356" w:rsidRPr="00B55356" w:rsidRDefault="00B55356" w:rsidP="00B55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system should ensure </w:t>
      </w:r>
      <w:r w:rsidRPr="00B55356">
        <w:rPr>
          <w:rFonts w:ascii="Times New Roman" w:eastAsia="Times New Roman" w:hAnsi="Times New Roman" w:cs="Times New Roman"/>
          <w:b/>
          <w:bCs/>
          <w:sz w:val="24"/>
          <w:szCs w:val="24"/>
        </w:rPr>
        <w:t>data security and privacy</w:t>
      </w:r>
      <w:r w:rsidRPr="00B55356">
        <w:rPr>
          <w:rFonts w:ascii="Times New Roman" w:eastAsia="Times New Roman" w:hAnsi="Times New Roman" w:cs="Times New Roman"/>
          <w:sz w:val="24"/>
          <w:szCs w:val="24"/>
        </w:rPr>
        <w:t>.</w:t>
      </w:r>
    </w:p>
    <w:p w:rsidR="00B55356" w:rsidRPr="00B55356" w:rsidRDefault="00B55356" w:rsidP="00B55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system should be </w:t>
      </w:r>
      <w:r w:rsidRPr="00B55356">
        <w:rPr>
          <w:rFonts w:ascii="Times New Roman" w:eastAsia="Times New Roman" w:hAnsi="Times New Roman" w:cs="Times New Roman"/>
          <w:b/>
          <w:bCs/>
          <w:sz w:val="24"/>
          <w:szCs w:val="24"/>
        </w:rPr>
        <w:t>user-friendly</w:t>
      </w:r>
      <w:r w:rsidRPr="00B55356">
        <w:rPr>
          <w:rFonts w:ascii="Times New Roman" w:eastAsia="Times New Roman" w:hAnsi="Times New Roman" w:cs="Times New Roman"/>
          <w:sz w:val="24"/>
          <w:szCs w:val="24"/>
        </w:rPr>
        <w:t xml:space="preserve"> and easy to operate.</w:t>
      </w:r>
    </w:p>
    <w:p w:rsidR="00B55356" w:rsidRPr="00B55356" w:rsidRDefault="00B55356" w:rsidP="00B55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system should be </w:t>
      </w:r>
      <w:r w:rsidRPr="00B55356">
        <w:rPr>
          <w:rFonts w:ascii="Times New Roman" w:eastAsia="Times New Roman" w:hAnsi="Times New Roman" w:cs="Times New Roman"/>
          <w:b/>
          <w:bCs/>
          <w:sz w:val="24"/>
          <w:szCs w:val="24"/>
        </w:rPr>
        <w:t>reliable and available</w:t>
      </w:r>
      <w:r w:rsidRPr="00B55356">
        <w:rPr>
          <w:rFonts w:ascii="Times New Roman" w:eastAsia="Times New Roman" w:hAnsi="Times New Roman" w:cs="Times New Roman"/>
          <w:sz w:val="24"/>
          <w:szCs w:val="24"/>
        </w:rPr>
        <w:t xml:space="preserve"> during clinic hours.</w:t>
      </w:r>
    </w:p>
    <w:p w:rsidR="00B55356" w:rsidRPr="00B55356" w:rsidRDefault="00B55356" w:rsidP="00B55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system should be </w:t>
      </w:r>
      <w:r w:rsidRPr="00B55356">
        <w:rPr>
          <w:rFonts w:ascii="Times New Roman" w:eastAsia="Times New Roman" w:hAnsi="Times New Roman" w:cs="Times New Roman"/>
          <w:b/>
          <w:bCs/>
          <w:sz w:val="24"/>
          <w:szCs w:val="24"/>
        </w:rPr>
        <w:t>mobile-friendly</w:t>
      </w:r>
      <w:r w:rsidRPr="00B55356">
        <w:rPr>
          <w:rFonts w:ascii="Times New Roman" w:eastAsia="Times New Roman" w:hAnsi="Times New Roman" w:cs="Times New Roman"/>
          <w:sz w:val="24"/>
          <w:szCs w:val="24"/>
        </w:rPr>
        <w:t>.</w:t>
      </w:r>
    </w:p>
    <w:p w:rsidR="00B55356" w:rsidRPr="00B55356" w:rsidRDefault="00B55356" w:rsidP="00B553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 xml:space="preserve">The system should support </w:t>
      </w:r>
      <w:r w:rsidRPr="00B55356">
        <w:rPr>
          <w:rFonts w:ascii="Times New Roman" w:eastAsia="Times New Roman" w:hAnsi="Times New Roman" w:cs="Times New Roman"/>
          <w:b/>
          <w:bCs/>
          <w:sz w:val="24"/>
          <w:szCs w:val="24"/>
        </w:rPr>
        <w:t>multiple concurrent users</w:t>
      </w:r>
      <w:r w:rsidRPr="00B55356">
        <w:rPr>
          <w:rFonts w:ascii="Times New Roman" w:eastAsia="Times New Roman" w:hAnsi="Times New Roman" w:cs="Times New Roman"/>
          <w:sz w:val="24"/>
          <w:szCs w:val="24"/>
        </w:rPr>
        <w:t>.</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30"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6. Inputs</w:t>
      </w:r>
    </w:p>
    <w:p w:rsidR="00B55356" w:rsidRPr="00B55356" w:rsidRDefault="00B55356" w:rsidP="00B553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Patient name</w:t>
      </w:r>
    </w:p>
    <w:p w:rsidR="00B55356" w:rsidRPr="00B55356" w:rsidRDefault="00B55356" w:rsidP="00B553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Contact number</w:t>
      </w:r>
    </w:p>
    <w:p w:rsidR="00B55356" w:rsidRPr="00B55356" w:rsidRDefault="00B55356" w:rsidP="00B553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Appointment date and time</w:t>
      </w:r>
    </w:p>
    <w:p w:rsidR="00B55356" w:rsidRPr="00B55356" w:rsidRDefault="00B55356" w:rsidP="00B553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Doctor selection</w:t>
      </w:r>
    </w:p>
    <w:p w:rsidR="00B55356" w:rsidRPr="00B55356" w:rsidRDefault="00B55356" w:rsidP="00B553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Login credentials</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31"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7. Outputs</w:t>
      </w:r>
    </w:p>
    <w:p w:rsidR="00B55356" w:rsidRPr="00B55356" w:rsidRDefault="00B55356" w:rsidP="00B553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Appointment confirmation message</w:t>
      </w:r>
    </w:p>
    <w:p w:rsidR="00B55356" w:rsidRPr="00B55356" w:rsidRDefault="00B55356" w:rsidP="00B553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Appointment schedule/calendar view</w:t>
      </w:r>
    </w:p>
    <w:p w:rsidR="00B55356" w:rsidRPr="00B55356" w:rsidRDefault="00B55356" w:rsidP="00B553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Reminder notifications</w:t>
      </w:r>
    </w:p>
    <w:p w:rsidR="00B55356" w:rsidRPr="00B55356" w:rsidRDefault="00B55356" w:rsidP="00B553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Patient history records</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pict>
          <v:rect id="_x0000_i1032"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8. Constraints</w:t>
      </w:r>
    </w:p>
    <w:p w:rsidR="00B55356" w:rsidRPr="00B55356" w:rsidRDefault="00B55356" w:rsidP="00B553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System access is limited to authorized users</w:t>
      </w:r>
    </w:p>
    <w:p w:rsidR="00B55356" w:rsidRPr="00B55356" w:rsidRDefault="00B55356" w:rsidP="00B553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Clinic working hours must be followed</w:t>
      </w:r>
    </w:p>
    <w:p w:rsidR="00B55356" w:rsidRPr="00B55356" w:rsidRDefault="00B55356" w:rsidP="00B553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Internet connectivity is required</w:t>
      </w:r>
    </w:p>
    <w:p w:rsidR="00B55356" w:rsidRPr="00B55356" w:rsidRDefault="00B55356" w:rsidP="00B553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Data storage must comply with basic security rules</w:t>
      </w:r>
    </w:p>
    <w:p w:rsidR="00B55356" w:rsidRPr="00B55356" w:rsidRDefault="00B55356" w:rsidP="00B55356">
      <w:pPr>
        <w:spacing w:after="0"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lastRenderedPageBreak/>
        <w:pict>
          <v:rect id="_x0000_i1033" style="width:0;height:1.5pt" o:hralign="center" o:hrstd="t" o:hr="t" fillcolor="#a0a0a0" stroked="f"/>
        </w:pict>
      </w:r>
    </w:p>
    <w:p w:rsidR="00B55356" w:rsidRPr="00B55356" w:rsidRDefault="00B55356" w:rsidP="00B55356">
      <w:pPr>
        <w:spacing w:before="100" w:beforeAutospacing="1" w:after="100" w:afterAutospacing="1" w:line="240" w:lineRule="auto"/>
        <w:outlineLvl w:val="1"/>
        <w:rPr>
          <w:rFonts w:ascii="Times New Roman" w:eastAsia="Times New Roman" w:hAnsi="Times New Roman" w:cs="Times New Roman"/>
          <w:b/>
          <w:bCs/>
          <w:sz w:val="36"/>
          <w:szCs w:val="36"/>
        </w:rPr>
      </w:pPr>
      <w:r w:rsidRPr="00B55356">
        <w:rPr>
          <w:rFonts w:ascii="Times New Roman" w:eastAsia="Times New Roman" w:hAnsi="Times New Roman" w:cs="Times New Roman"/>
          <w:b/>
          <w:bCs/>
          <w:sz w:val="36"/>
          <w:szCs w:val="36"/>
        </w:rPr>
        <w:t>9. Conclusion</w:t>
      </w:r>
    </w:p>
    <w:p w:rsidR="00521696" w:rsidRPr="00B55356" w:rsidRDefault="00B55356" w:rsidP="00B55356">
      <w:pPr>
        <w:spacing w:before="100" w:beforeAutospacing="1" w:after="100" w:afterAutospacing="1" w:line="240" w:lineRule="auto"/>
        <w:rPr>
          <w:rFonts w:ascii="Times New Roman" w:eastAsia="Times New Roman" w:hAnsi="Times New Roman" w:cs="Times New Roman"/>
          <w:sz w:val="24"/>
          <w:szCs w:val="24"/>
        </w:rPr>
      </w:pPr>
      <w:r w:rsidRPr="00B55356">
        <w:rPr>
          <w:rFonts w:ascii="Times New Roman" w:eastAsia="Times New Roman" w:hAnsi="Times New Roman" w:cs="Times New Roman"/>
          <w:sz w:val="24"/>
          <w:szCs w:val="24"/>
        </w:rPr>
        <w:t>This SRS document provides a clear and structured description of the requirements for Smart</w:t>
      </w:r>
      <w:r>
        <w:rPr>
          <w:rFonts w:ascii="Times New Roman" w:eastAsia="Times New Roman" w:hAnsi="Times New Roman" w:cs="Times New Roman"/>
          <w:sz w:val="24"/>
          <w:szCs w:val="24"/>
        </w:rPr>
        <w:t xml:space="preserve"> </w:t>
      </w:r>
      <w:r w:rsidRPr="00B55356">
        <w:rPr>
          <w:rFonts w:ascii="Times New Roman" w:eastAsia="Times New Roman" w:hAnsi="Times New Roman" w:cs="Times New Roman"/>
          <w:sz w:val="24"/>
          <w:szCs w:val="24"/>
        </w:rPr>
        <w:t>Clinic 2.0. It serves as a reference for design, development, testing, and future enhancements of the system.</w:t>
      </w:r>
    </w:p>
    <w:sectPr w:rsidR="00521696" w:rsidRPr="00B55356" w:rsidSect="005216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C641DA"/>
    <w:multiLevelType w:val="multilevel"/>
    <w:tmpl w:val="137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875791"/>
    <w:multiLevelType w:val="multilevel"/>
    <w:tmpl w:val="5B44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440531"/>
    <w:multiLevelType w:val="multilevel"/>
    <w:tmpl w:val="91E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E179EB"/>
    <w:multiLevelType w:val="multilevel"/>
    <w:tmpl w:val="EA4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502C5A"/>
    <w:multiLevelType w:val="multilevel"/>
    <w:tmpl w:val="4E9E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DF15E3"/>
    <w:multiLevelType w:val="multilevel"/>
    <w:tmpl w:val="202C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020219"/>
    <w:multiLevelType w:val="multilevel"/>
    <w:tmpl w:val="7104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1"/>
  </w:num>
  <w:num w:numId="4">
    <w:abstractNumId w:val="3"/>
  </w:num>
  <w:num w:numId="5">
    <w:abstractNumId w:val="0"/>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B55356"/>
    <w:rsid w:val="00521696"/>
    <w:rsid w:val="00B553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696"/>
  </w:style>
  <w:style w:type="paragraph" w:styleId="Heading1">
    <w:name w:val="heading 1"/>
    <w:basedOn w:val="Normal"/>
    <w:link w:val="Heading1Char"/>
    <w:uiPriority w:val="9"/>
    <w:qFormat/>
    <w:rsid w:val="00B553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53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53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53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53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53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356"/>
    <w:rPr>
      <w:b/>
      <w:bCs/>
    </w:rPr>
  </w:style>
</w:styles>
</file>

<file path=word/webSettings.xml><?xml version="1.0" encoding="utf-8"?>
<w:webSettings xmlns:r="http://schemas.openxmlformats.org/officeDocument/2006/relationships" xmlns:w="http://schemas.openxmlformats.org/wordprocessingml/2006/main">
  <w:divs>
    <w:div w:id="102806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2026-01-05T14:29:00Z</dcterms:created>
  <dcterms:modified xsi:type="dcterms:W3CDTF">2026-01-05T14:31:00Z</dcterms:modified>
</cp:coreProperties>
</file>