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71B" w:rsidRPr="001E071B" w:rsidRDefault="001E071B" w:rsidP="001E071B">
      <w:pPr>
        <w:spacing w:before="100" w:beforeAutospacing="1" w:after="100" w:afterAutospacing="1" w:line="240" w:lineRule="auto"/>
        <w:outlineLvl w:val="1"/>
        <w:rPr>
          <w:rFonts w:eastAsia="Times New Roman" w:cstheme="minorHAnsi"/>
          <w:b/>
          <w:bCs/>
          <w:sz w:val="36"/>
          <w:szCs w:val="36"/>
        </w:rPr>
      </w:pPr>
      <w:r w:rsidRPr="001E071B">
        <w:rPr>
          <w:rFonts w:eastAsia="Times New Roman" w:cstheme="minorHAnsi"/>
          <w:b/>
          <w:bCs/>
          <w:sz w:val="36"/>
          <w:szCs w:val="36"/>
        </w:rPr>
        <w:t>Practical 7: PHP Form Processing with Server-Side Validation and CSV/JSON File Storage</w:t>
      </w:r>
    </w:p>
    <w:p w:rsidR="001E071B" w:rsidRPr="001E071B" w:rsidRDefault="001E071B" w:rsidP="001E071B">
      <w:pPr>
        <w:spacing w:before="100" w:beforeAutospacing="1" w:after="100" w:afterAutospacing="1" w:line="240" w:lineRule="auto"/>
        <w:outlineLvl w:val="2"/>
        <w:rPr>
          <w:rFonts w:eastAsia="Times New Roman" w:cstheme="minorHAnsi"/>
          <w:b/>
          <w:bCs/>
          <w:sz w:val="32"/>
          <w:szCs w:val="32"/>
        </w:rPr>
      </w:pPr>
      <w:r w:rsidRPr="001E071B">
        <w:rPr>
          <w:rFonts w:eastAsia="Times New Roman" w:cstheme="minorHAnsi"/>
          <w:b/>
          <w:bCs/>
          <w:sz w:val="32"/>
          <w:szCs w:val="32"/>
        </w:rPr>
        <w:t>Problem Definition</w:t>
      </w:r>
    </w:p>
    <w:p w:rsidR="001E071B" w:rsidRPr="001E071B" w:rsidRDefault="001E071B" w:rsidP="001E071B">
      <w:pPr>
        <w:spacing w:before="100" w:beforeAutospacing="1" w:after="100" w:afterAutospacing="1" w:line="240" w:lineRule="auto"/>
        <w:rPr>
          <w:rFonts w:eastAsia="Times New Roman" w:cstheme="minorHAnsi"/>
          <w:b/>
          <w:sz w:val="32"/>
          <w:szCs w:val="32"/>
        </w:rPr>
      </w:pPr>
      <w:r w:rsidRPr="001E071B">
        <w:rPr>
          <w:rFonts w:eastAsia="Times New Roman" w:cstheme="minorHAnsi"/>
          <w:b/>
          <w:sz w:val="32"/>
          <w:szCs w:val="32"/>
        </w:rPr>
        <w:t>To develop a registration or contact form using PHP that processes submitted data through the POST method. Validate and sanitize user inputs on the server side, store valid records in CSV or JSON files, and display appropriate success or error messages. This practical demonstrates basic server-side form processing and file handling.</w:t>
      </w:r>
    </w:p>
    <w:p w:rsidR="001E071B" w:rsidRPr="001E071B" w:rsidRDefault="001E071B" w:rsidP="001E071B">
      <w:pPr>
        <w:spacing w:before="100" w:beforeAutospacing="1" w:after="100" w:afterAutospacing="1" w:line="240" w:lineRule="auto"/>
        <w:outlineLvl w:val="2"/>
        <w:rPr>
          <w:rFonts w:eastAsia="Times New Roman" w:cstheme="minorHAnsi"/>
          <w:b/>
          <w:bCs/>
          <w:sz w:val="27"/>
          <w:szCs w:val="27"/>
        </w:rPr>
      </w:pPr>
      <w:r w:rsidRPr="001E071B">
        <w:rPr>
          <w:rFonts w:eastAsia="Times New Roman" w:cstheme="minorHAnsi"/>
          <w:b/>
          <w:bCs/>
          <w:sz w:val="27"/>
          <w:szCs w:val="27"/>
        </w:rPr>
        <w:t>Key Questions / Analysis / Interpretation</w:t>
      </w:r>
    </w:p>
    <w:p w:rsidR="001E071B" w:rsidRPr="001E071B" w:rsidRDefault="001E071B" w:rsidP="001E071B">
      <w:pPr>
        <w:spacing w:before="100" w:beforeAutospacing="1" w:after="100" w:afterAutospacing="1" w:line="240" w:lineRule="auto"/>
        <w:rPr>
          <w:rFonts w:eastAsia="Times New Roman" w:cstheme="minorHAnsi"/>
          <w:b/>
          <w:sz w:val="32"/>
          <w:szCs w:val="32"/>
        </w:rPr>
      </w:pPr>
      <w:r w:rsidRPr="001E071B">
        <w:rPr>
          <w:rFonts w:eastAsia="Times New Roman" w:cstheme="minorHAnsi"/>
          <w:b/>
          <w:sz w:val="32"/>
          <w:szCs w:val="32"/>
        </w:rPr>
        <w:t>1. Is the form submitted using POST?</w:t>
      </w:r>
    </w:p>
    <w:p w:rsidR="001E071B" w:rsidRPr="001E071B" w:rsidRDefault="001E071B" w:rsidP="001E071B">
      <w:pPr>
        <w:spacing w:before="100" w:beforeAutospacing="1" w:after="100" w:afterAutospacing="1" w:line="240" w:lineRule="auto"/>
        <w:rPr>
          <w:rFonts w:eastAsia="Times New Roman" w:cstheme="minorHAnsi"/>
          <w:sz w:val="24"/>
          <w:szCs w:val="24"/>
        </w:rPr>
      </w:pPr>
      <w:r w:rsidRPr="001E071B">
        <w:rPr>
          <w:rFonts w:eastAsia="Times New Roman" w:cstheme="minorHAnsi"/>
          <w:sz w:val="24"/>
          <w:szCs w:val="24"/>
        </w:rPr>
        <w:t xml:space="preserve">Yes, the form uses the POST method to send user data to the PHP server. Unlike the GET method, POST does not display submitted form values directly in the URL. In PHP, submitted values can be accessed using the </w:t>
      </w:r>
      <w:r w:rsidRPr="001E071B">
        <w:rPr>
          <w:rFonts w:eastAsia="Times New Roman" w:cstheme="minorHAnsi"/>
          <w:sz w:val="20"/>
        </w:rPr>
        <w:t>$_POST</w:t>
      </w:r>
      <w:r w:rsidRPr="001E071B">
        <w:rPr>
          <w:rFonts w:eastAsia="Times New Roman" w:cstheme="minorHAnsi"/>
          <w:sz w:val="24"/>
          <w:szCs w:val="24"/>
        </w:rPr>
        <w:t xml:space="preserve"> </w:t>
      </w:r>
      <w:proofErr w:type="spellStart"/>
      <w:r w:rsidRPr="001E071B">
        <w:rPr>
          <w:rFonts w:eastAsia="Times New Roman" w:cstheme="minorHAnsi"/>
          <w:sz w:val="24"/>
          <w:szCs w:val="24"/>
        </w:rPr>
        <w:t>superglobal</w:t>
      </w:r>
      <w:proofErr w:type="spellEnd"/>
      <w:r w:rsidRPr="001E071B">
        <w:rPr>
          <w:rFonts w:eastAsia="Times New Roman" w:cstheme="minorHAnsi"/>
          <w:sz w:val="24"/>
          <w:szCs w:val="24"/>
        </w:rPr>
        <w:t xml:space="preserve"> array.</w:t>
      </w:r>
    </w:p>
    <w:p w:rsidR="001E071B" w:rsidRPr="001E071B" w:rsidRDefault="001E071B" w:rsidP="001E071B">
      <w:pPr>
        <w:spacing w:before="100" w:beforeAutospacing="1" w:after="100" w:afterAutospacing="1" w:line="240" w:lineRule="auto"/>
        <w:rPr>
          <w:rFonts w:eastAsia="Times New Roman" w:cstheme="minorHAnsi"/>
          <w:b/>
          <w:sz w:val="32"/>
          <w:szCs w:val="32"/>
        </w:rPr>
      </w:pPr>
      <w:r w:rsidRPr="001E071B">
        <w:rPr>
          <w:rFonts w:eastAsia="Times New Roman" w:cstheme="minorHAnsi"/>
          <w:b/>
          <w:sz w:val="32"/>
          <w:szCs w:val="32"/>
        </w:rPr>
        <w:t>2. Are inputs validated and sanitized server side?</w:t>
      </w:r>
    </w:p>
    <w:p w:rsidR="001E071B" w:rsidRPr="001E071B" w:rsidRDefault="001E071B" w:rsidP="001E071B">
      <w:pPr>
        <w:spacing w:before="100" w:beforeAutospacing="1" w:after="100" w:afterAutospacing="1" w:line="240" w:lineRule="auto"/>
        <w:rPr>
          <w:rFonts w:eastAsia="Times New Roman" w:cstheme="minorHAnsi"/>
          <w:sz w:val="24"/>
          <w:szCs w:val="24"/>
        </w:rPr>
      </w:pPr>
      <w:r w:rsidRPr="001E071B">
        <w:rPr>
          <w:rFonts w:eastAsia="Times New Roman" w:cstheme="minorHAnsi"/>
          <w:sz w:val="24"/>
          <w:szCs w:val="24"/>
        </w:rPr>
        <w:t>Yes, server-side validation checks whether the submitted data meets the required conditions, such as valid email format, required fields, and correct input length. Sanitization helps remove or handle unwanted characters. These checks are performed in PHP because client-side validation alone can be bypassed.</w:t>
      </w:r>
    </w:p>
    <w:p w:rsidR="001E071B" w:rsidRPr="001E071B" w:rsidRDefault="001E071B" w:rsidP="001E071B">
      <w:pPr>
        <w:spacing w:before="100" w:beforeAutospacing="1" w:after="100" w:afterAutospacing="1" w:line="240" w:lineRule="auto"/>
        <w:rPr>
          <w:rFonts w:eastAsia="Times New Roman" w:cstheme="minorHAnsi"/>
          <w:b/>
          <w:sz w:val="32"/>
          <w:szCs w:val="32"/>
        </w:rPr>
      </w:pPr>
      <w:r w:rsidRPr="001E071B">
        <w:rPr>
          <w:rFonts w:eastAsia="Times New Roman" w:cstheme="minorHAnsi"/>
          <w:b/>
          <w:sz w:val="32"/>
          <w:szCs w:val="32"/>
        </w:rPr>
        <w:t>3. Is file writing handled safely?</w:t>
      </w:r>
    </w:p>
    <w:p w:rsidR="001E071B" w:rsidRPr="001E071B" w:rsidRDefault="001E071B" w:rsidP="001E071B">
      <w:pPr>
        <w:spacing w:before="100" w:beforeAutospacing="1" w:after="100" w:afterAutospacing="1" w:line="240" w:lineRule="auto"/>
        <w:rPr>
          <w:rFonts w:eastAsia="Times New Roman" w:cstheme="minorHAnsi"/>
          <w:sz w:val="24"/>
          <w:szCs w:val="24"/>
        </w:rPr>
      </w:pPr>
      <w:r w:rsidRPr="001E071B">
        <w:rPr>
          <w:rFonts w:eastAsia="Times New Roman" w:cstheme="minorHAnsi"/>
          <w:sz w:val="24"/>
          <w:szCs w:val="24"/>
        </w:rPr>
        <w:t xml:space="preserve">Yes, file writing should include proper error handling and appropriate file permissions. Functions such as </w:t>
      </w:r>
      <w:proofErr w:type="spellStart"/>
      <w:proofErr w:type="gramStart"/>
      <w:r w:rsidRPr="001E071B">
        <w:rPr>
          <w:rFonts w:eastAsia="Times New Roman" w:cstheme="minorHAnsi"/>
          <w:sz w:val="20"/>
        </w:rPr>
        <w:t>fopen</w:t>
      </w:r>
      <w:proofErr w:type="spellEnd"/>
      <w:r w:rsidRPr="001E071B">
        <w:rPr>
          <w:rFonts w:eastAsia="Times New Roman" w:cstheme="minorHAnsi"/>
          <w:sz w:val="20"/>
        </w:rPr>
        <w:t>(</w:t>
      </w:r>
      <w:proofErr w:type="gramEnd"/>
      <w:r w:rsidRPr="001E071B">
        <w:rPr>
          <w:rFonts w:eastAsia="Times New Roman" w:cstheme="minorHAnsi"/>
          <w:sz w:val="20"/>
        </w:rPr>
        <w:t>)</w:t>
      </w:r>
      <w:r w:rsidRPr="001E071B">
        <w:rPr>
          <w:rFonts w:eastAsia="Times New Roman" w:cstheme="minorHAnsi"/>
          <w:sz w:val="24"/>
          <w:szCs w:val="24"/>
        </w:rPr>
        <w:t xml:space="preserve">, </w:t>
      </w:r>
      <w:proofErr w:type="spellStart"/>
      <w:r w:rsidRPr="001E071B">
        <w:rPr>
          <w:rFonts w:eastAsia="Times New Roman" w:cstheme="minorHAnsi"/>
          <w:sz w:val="20"/>
        </w:rPr>
        <w:t>fputcsv</w:t>
      </w:r>
      <w:proofErr w:type="spellEnd"/>
      <w:r w:rsidRPr="001E071B">
        <w:rPr>
          <w:rFonts w:eastAsia="Times New Roman" w:cstheme="minorHAnsi"/>
          <w:sz w:val="20"/>
        </w:rPr>
        <w:t>()</w:t>
      </w:r>
      <w:r w:rsidRPr="001E071B">
        <w:rPr>
          <w:rFonts w:eastAsia="Times New Roman" w:cstheme="minorHAnsi"/>
          <w:sz w:val="24"/>
          <w:szCs w:val="24"/>
        </w:rPr>
        <w:t xml:space="preserve">, and </w:t>
      </w:r>
      <w:proofErr w:type="spellStart"/>
      <w:r w:rsidRPr="001E071B">
        <w:rPr>
          <w:rFonts w:eastAsia="Times New Roman" w:cstheme="minorHAnsi"/>
          <w:sz w:val="20"/>
        </w:rPr>
        <w:t>fclose</w:t>
      </w:r>
      <w:proofErr w:type="spellEnd"/>
      <w:r w:rsidRPr="001E071B">
        <w:rPr>
          <w:rFonts w:eastAsia="Times New Roman" w:cstheme="minorHAnsi"/>
          <w:sz w:val="20"/>
        </w:rPr>
        <w:t>()</w:t>
      </w:r>
      <w:r w:rsidRPr="001E071B">
        <w:rPr>
          <w:rFonts w:eastAsia="Times New Roman" w:cstheme="minorHAnsi"/>
          <w:sz w:val="24"/>
          <w:szCs w:val="24"/>
        </w:rPr>
        <w:t xml:space="preserve"> can be used for CSV storage, while </w:t>
      </w:r>
      <w:proofErr w:type="spellStart"/>
      <w:r w:rsidRPr="001E071B">
        <w:rPr>
          <w:rFonts w:eastAsia="Times New Roman" w:cstheme="minorHAnsi"/>
          <w:sz w:val="20"/>
        </w:rPr>
        <w:t>file_put_contents</w:t>
      </w:r>
      <w:proofErr w:type="spellEnd"/>
      <w:r w:rsidRPr="001E071B">
        <w:rPr>
          <w:rFonts w:eastAsia="Times New Roman" w:cstheme="minorHAnsi"/>
          <w:sz w:val="20"/>
        </w:rPr>
        <w:t>()</w:t>
      </w:r>
      <w:r w:rsidRPr="001E071B">
        <w:rPr>
          <w:rFonts w:eastAsia="Times New Roman" w:cstheme="minorHAnsi"/>
          <w:sz w:val="24"/>
          <w:szCs w:val="24"/>
        </w:rPr>
        <w:t xml:space="preserve"> and </w:t>
      </w:r>
      <w:proofErr w:type="spellStart"/>
      <w:r w:rsidRPr="001E071B">
        <w:rPr>
          <w:rFonts w:eastAsia="Times New Roman" w:cstheme="minorHAnsi"/>
          <w:sz w:val="20"/>
        </w:rPr>
        <w:t>json_encode</w:t>
      </w:r>
      <w:proofErr w:type="spellEnd"/>
      <w:r w:rsidRPr="001E071B">
        <w:rPr>
          <w:rFonts w:eastAsia="Times New Roman" w:cstheme="minorHAnsi"/>
          <w:sz w:val="20"/>
        </w:rPr>
        <w:t>()</w:t>
      </w:r>
      <w:r w:rsidRPr="001E071B">
        <w:rPr>
          <w:rFonts w:eastAsia="Times New Roman" w:cstheme="minorHAnsi"/>
          <w:sz w:val="24"/>
          <w:szCs w:val="24"/>
        </w:rPr>
        <w:t xml:space="preserve"> can be used for JSON storage. File locking and input validation help reduce the risk of data corruption and unsafe file handling.</w:t>
      </w:r>
    </w:p>
    <w:p w:rsidR="001E071B" w:rsidRPr="001E071B" w:rsidRDefault="001E071B" w:rsidP="001E071B">
      <w:pPr>
        <w:spacing w:before="100" w:beforeAutospacing="1" w:after="100" w:afterAutospacing="1" w:line="240" w:lineRule="auto"/>
        <w:rPr>
          <w:rFonts w:eastAsia="Times New Roman" w:cstheme="minorHAnsi"/>
          <w:b/>
          <w:sz w:val="32"/>
          <w:szCs w:val="32"/>
        </w:rPr>
      </w:pPr>
      <w:r w:rsidRPr="001E071B">
        <w:rPr>
          <w:rFonts w:eastAsia="Times New Roman" w:cstheme="minorHAnsi"/>
          <w:b/>
          <w:sz w:val="32"/>
          <w:szCs w:val="32"/>
        </w:rPr>
        <w:t>4. Are success and error responses displayed clearly?</w:t>
      </w:r>
    </w:p>
    <w:p w:rsidR="001E071B" w:rsidRPr="001E071B" w:rsidRDefault="001E071B" w:rsidP="001E071B">
      <w:pPr>
        <w:spacing w:before="100" w:beforeAutospacing="1" w:after="100" w:afterAutospacing="1" w:line="240" w:lineRule="auto"/>
        <w:rPr>
          <w:rFonts w:eastAsia="Times New Roman" w:cstheme="minorHAnsi"/>
          <w:sz w:val="24"/>
          <w:szCs w:val="24"/>
        </w:rPr>
      </w:pPr>
      <w:r w:rsidRPr="001E071B">
        <w:rPr>
          <w:rFonts w:eastAsia="Times New Roman" w:cstheme="minorHAnsi"/>
          <w:sz w:val="24"/>
          <w:szCs w:val="24"/>
        </w:rPr>
        <w:t>Yes, PHP displays a success message after valid data has been stored successfully. If required fields are missing, the input is invalid, or file storage fails, an appropriate error message is displayed. User-provided data should be escaped before being displayed on a webpage.</w:t>
      </w:r>
    </w:p>
    <w:p w:rsidR="001E071B" w:rsidRDefault="001E071B"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sz w:val="32"/>
          <w:szCs w:val="32"/>
        </w:rPr>
        <w:lastRenderedPageBreak/>
        <w:t>Output:</w:t>
      </w:r>
    </w:p>
    <w:p w:rsidR="00751F4A" w:rsidRDefault="00B00920"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3095625" cy="26955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095625" cy="2695575"/>
                    </a:xfrm>
                    <a:prstGeom prst="rect">
                      <a:avLst/>
                    </a:prstGeom>
                    <a:noFill/>
                    <a:ln w="9525">
                      <a:noFill/>
                      <a:miter lim="800000"/>
                      <a:headEnd/>
                      <a:tailEnd/>
                    </a:ln>
                  </pic:spPr>
                </pic:pic>
              </a:graphicData>
            </a:graphic>
          </wp:inline>
        </w:drawing>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3267075" cy="27908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3267075" cy="2790825"/>
                    </a:xfrm>
                    <a:prstGeom prst="rect">
                      <a:avLst/>
                    </a:prstGeom>
                    <a:noFill/>
                    <a:ln w="9525">
                      <a:noFill/>
                      <a:miter lim="800000"/>
                      <a:headEnd/>
                      <a:tailEnd/>
                    </a:ln>
                  </pic:spPr>
                </pic:pic>
              </a:graphicData>
            </a:graphic>
          </wp:inline>
        </w:drawing>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lastRenderedPageBreak/>
        <w:drawing>
          <wp:inline distT="0" distB="0" distL="0" distR="0">
            <wp:extent cx="2952750" cy="22764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2952750" cy="2276475"/>
                    </a:xfrm>
                    <a:prstGeom prst="rect">
                      <a:avLst/>
                    </a:prstGeom>
                    <a:noFill/>
                    <a:ln w="9525">
                      <a:noFill/>
                      <a:miter lim="800000"/>
                      <a:headEnd/>
                      <a:tailEnd/>
                    </a:ln>
                  </pic:spPr>
                </pic:pic>
              </a:graphicData>
            </a:graphic>
          </wp:inline>
        </w:drawing>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4533900" cy="3238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4533900" cy="323850"/>
                    </a:xfrm>
                    <a:prstGeom prst="rect">
                      <a:avLst/>
                    </a:prstGeom>
                    <a:noFill/>
                    <a:ln w="9525">
                      <a:noFill/>
                      <a:miter lim="800000"/>
                      <a:headEnd/>
                      <a:tailEnd/>
                    </a:ln>
                  </pic:spPr>
                </pic:pic>
              </a:graphicData>
            </a:graphic>
          </wp:inline>
        </w:drawing>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3362325" cy="23812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3362325" cy="2381250"/>
                    </a:xfrm>
                    <a:prstGeom prst="rect">
                      <a:avLst/>
                    </a:prstGeom>
                    <a:noFill/>
                    <a:ln w="9525">
                      <a:noFill/>
                      <a:miter lim="800000"/>
                      <a:headEnd/>
                      <a:tailEnd/>
                    </a:ln>
                  </pic:spPr>
                </pic:pic>
              </a:graphicData>
            </a:graphic>
          </wp:inline>
        </w:drawing>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3457575" cy="2028825"/>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3457575" cy="2028825"/>
                    </a:xfrm>
                    <a:prstGeom prst="rect">
                      <a:avLst/>
                    </a:prstGeom>
                    <a:noFill/>
                    <a:ln w="9525">
                      <a:noFill/>
                      <a:miter lim="800000"/>
                      <a:headEnd/>
                      <a:tailEnd/>
                    </a:ln>
                  </pic:spPr>
                </pic:pic>
              </a:graphicData>
            </a:graphic>
          </wp:inline>
        </w:drawing>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lastRenderedPageBreak/>
        <w:drawing>
          <wp:inline distT="0" distB="0" distL="0" distR="0">
            <wp:extent cx="2630805" cy="253619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2630805" cy="2536190"/>
                    </a:xfrm>
                    <a:prstGeom prst="rect">
                      <a:avLst/>
                    </a:prstGeom>
                    <a:noFill/>
                    <a:ln w="9525">
                      <a:noFill/>
                      <a:miter lim="800000"/>
                      <a:headEnd/>
                      <a:tailEnd/>
                    </a:ln>
                  </pic:spPr>
                </pic:pic>
              </a:graphicData>
            </a:graphic>
          </wp:inline>
        </w:drawing>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2266950" cy="17526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2266950" cy="1752600"/>
                    </a:xfrm>
                    <a:prstGeom prst="rect">
                      <a:avLst/>
                    </a:prstGeom>
                    <a:noFill/>
                    <a:ln w="9525">
                      <a:noFill/>
                      <a:miter lim="800000"/>
                      <a:headEnd/>
                      <a:tailEnd/>
                    </a:ln>
                  </pic:spPr>
                </pic:pic>
              </a:graphicData>
            </a:graphic>
          </wp:inline>
        </w:drawing>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sz w:val="32"/>
          <w:szCs w:val="32"/>
        </w:rPr>
        <w:t>CSV file</w:t>
      </w:r>
    </w:p>
    <w:p w:rsidR="00751F4A" w:rsidRDefault="00751F4A" w:rsidP="001E071B">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4495800" cy="111442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4495800" cy="1114425"/>
                    </a:xfrm>
                    <a:prstGeom prst="rect">
                      <a:avLst/>
                    </a:prstGeom>
                    <a:noFill/>
                    <a:ln w="9525">
                      <a:noFill/>
                      <a:miter lim="800000"/>
                      <a:headEnd/>
                      <a:tailEnd/>
                    </a:ln>
                  </pic:spPr>
                </pic:pic>
              </a:graphicData>
            </a:graphic>
          </wp:inline>
        </w:drawing>
      </w:r>
    </w:p>
    <w:p w:rsidR="001E071B" w:rsidRPr="001E071B" w:rsidRDefault="001E071B" w:rsidP="001E071B">
      <w:pPr>
        <w:spacing w:before="100" w:beforeAutospacing="1" w:after="100" w:afterAutospacing="1" w:line="240" w:lineRule="auto"/>
        <w:outlineLvl w:val="2"/>
        <w:rPr>
          <w:rFonts w:eastAsia="Times New Roman" w:cstheme="minorHAnsi"/>
          <w:b/>
          <w:bCs/>
          <w:sz w:val="32"/>
          <w:szCs w:val="32"/>
        </w:rPr>
      </w:pPr>
      <w:r w:rsidRPr="001E071B">
        <w:rPr>
          <w:rFonts w:eastAsia="Times New Roman" w:cstheme="minorHAnsi"/>
          <w:b/>
          <w:bCs/>
          <w:sz w:val="32"/>
          <w:szCs w:val="32"/>
        </w:rPr>
        <w:t>Conclusion</w:t>
      </w:r>
    </w:p>
    <w:p w:rsidR="001E071B" w:rsidRPr="001E071B" w:rsidRDefault="001E071B" w:rsidP="001E071B">
      <w:pPr>
        <w:spacing w:before="100" w:beforeAutospacing="1" w:after="100" w:afterAutospacing="1" w:line="240" w:lineRule="auto"/>
        <w:rPr>
          <w:rFonts w:eastAsia="Times New Roman" w:cstheme="minorHAnsi"/>
          <w:sz w:val="24"/>
          <w:szCs w:val="24"/>
        </w:rPr>
      </w:pPr>
      <w:r w:rsidRPr="001E071B">
        <w:rPr>
          <w:rFonts w:eastAsia="Times New Roman" w:cstheme="minorHAnsi"/>
          <w:sz w:val="24"/>
          <w:szCs w:val="24"/>
        </w:rPr>
        <w:t>In this practical, a PHP form was used to collect and process user information through the POST method. Server-side validation and sanitization helped ensure that the submitted data was valid, while CSV or JSON file storage allowed records to be saved. Success and error messages made the form easier to use and understand.</w:t>
      </w:r>
    </w:p>
    <w:p w:rsidR="00AC724B" w:rsidRPr="001E071B" w:rsidRDefault="00AC724B">
      <w:pPr>
        <w:rPr>
          <w:rFonts w:cstheme="minorHAnsi"/>
        </w:rPr>
      </w:pPr>
    </w:p>
    <w:sectPr w:rsidR="00AC724B" w:rsidRPr="001E071B" w:rsidSect="00AC72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E071B"/>
    <w:rsid w:val="001E071B"/>
    <w:rsid w:val="00751F4A"/>
    <w:rsid w:val="008431E0"/>
    <w:rsid w:val="00AC724B"/>
    <w:rsid w:val="00B009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24B"/>
  </w:style>
  <w:style w:type="paragraph" w:styleId="Heading2">
    <w:name w:val="heading 2"/>
    <w:basedOn w:val="Normal"/>
    <w:link w:val="Heading2Char"/>
    <w:uiPriority w:val="9"/>
    <w:qFormat/>
    <w:rsid w:val="001E07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07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07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07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07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E071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009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09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0147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2026-10-12T18:45:00Z</dcterms:created>
  <dcterms:modified xsi:type="dcterms:W3CDTF">2026-10-12T19:35:00Z</dcterms:modified>
</cp:coreProperties>
</file>