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E3D" w:rsidRPr="00B71E3D" w:rsidRDefault="00B71E3D" w:rsidP="00B7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4: JavaScript DOM Manipulation, Event Handling, and UI Interactivity</w:t>
      </w:r>
    </w:p>
    <w:p w:rsidR="00B71E3D" w:rsidRPr="00B71E3D" w:rsidRDefault="00B71E3D" w:rsidP="00B7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E3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Definition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To implement dynamic user interface components such as a collapsible FAQ, modal popup, image/content slider, notification banner, hamburger menu, and light/dark theme switcher using JavaScript, HTML5, and CSS3. The objective is to improve user experience through interactive and responsive frontend </w:t>
      </w:r>
      <w:proofErr w:type="spellStart"/>
      <w:r w:rsidRPr="00B71E3D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B71E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1E3D" w:rsidRPr="00B71E3D" w:rsidRDefault="00B71E3D" w:rsidP="00B7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E3D">
        <w:rPr>
          <w:rFonts w:ascii="Times New Roman" w:eastAsia="Times New Roman" w:hAnsi="Times New Roman" w:cs="Times New Roman"/>
          <w:b/>
          <w:bCs/>
          <w:sz w:val="36"/>
          <w:szCs w:val="36"/>
        </w:rPr>
        <w:t>Questions and Solutions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b/>
          <w:sz w:val="24"/>
          <w:szCs w:val="24"/>
        </w:rPr>
        <w:t xml:space="preserve">Q1. How </w:t>
      </w:r>
      <w:proofErr w:type="gramStart"/>
      <w:r w:rsidRPr="00B71E3D">
        <w:rPr>
          <w:rFonts w:ascii="Times New Roman" w:eastAsia="Times New Roman" w:hAnsi="Times New Roman" w:cs="Times New Roman"/>
          <w:b/>
          <w:sz w:val="24"/>
          <w:szCs w:val="24"/>
        </w:rPr>
        <w:t>are</w:t>
      </w:r>
      <w:proofErr w:type="gramEnd"/>
      <w:r w:rsidRPr="00B71E3D">
        <w:rPr>
          <w:rFonts w:ascii="Times New Roman" w:eastAsia="Times New Roman" w:hAnsi="Times New Roman" w:cs="Times New Roman"/>
          <w:b/>
          <w:sz w:val="24"/>
          <w:szCs w:val="24"/>
        </w:rPr>
        <w:t xml:space="preserve"> DOM elements selected and modified?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Solution: DOM elements are selected using methods such as </w:t>
      </w:r>
      <w:proofErr w:type="spellStart"/>
      <w:proofErr w:type="gramStart"/>
      <w:r w:rsidRPr="00B71E3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71E3D">
        <w:rPr>
          <w:rFonts w:ascii="Courier New" w:eastAsia="Times New Roman" w:hAnsi="Courier New" w:cs="Courier New"/>
          <w:sz w:val="20"/>
        </w:rPr>
        <w:t>(</w:t>
      </w:r>
      <w:proofErr w:type="gramEnd"/>
      <w:r w:rsidRPr="00B71E3D">
        <w:rPr>
          <w:rFonts w:ascii="Courier New" w:eastAsia="Times New Roman" w:hAnsi="Courier New" w:cs="Courier New"/>
          <w:sz w:val="20"/>
        </w:rPr>
        <w:t>)</w:t>
      </w: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1E3D">
        <w:rPr>
          <w:rFonts w:ascii="Courier New" w:eastAsia="Times New Roman" w:hAnsi="Courier New" w:cs="Courier New"/>
          <w:sz w:val="20"/>
        </w:rPr>
        <w:t>querySelector</w:t>
      </w:r>
      <w:proofErr w:type="spellEnd"/>
      <w:r w:rsidRPr="00B71E3D">
        <w:rPr>
          <w:rFonts w:ascii="Courier New" w:eastAsia="Times New Roman" w:hAnsi="Courier New" w:cs="Courier New"/>
          <w:sz w:val="20"/>
        </w:rPr>
        <w:t>()</w:t>
      </w: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B71E3D">
        <w:rPr>
          <w:rFonts w:ascii="Courier New" w:eastAsia="Times New Roman" w:hAnsi="Courier New" w:cs="Courier New"/>
          <w:sz w:val="20"/>
        </w:rPr>
        <w:t>querySelectorAll</w:t>
      </w:r>
      <w:proofErr w:type="spellEnd"/>
      <w:r w:rsidRPr="00B71E3D">
        <w:rPr>
          <w:rFonts w:ascii="Courier New" w:eastAsia="Times New Roman" w:hAnsi="Courier New" w:cs="Courier New"/>
          <w:sz w:val="20"/>
        </w:rPr>
        <w:t>()</w:t>
      </w:r>
      <w:r w:rsidRPr="00B71E3D">
        <w:rPr>
          <w:rFonts w:ascii="Times New Roman" w:eastAsia="Times New Roman" w:hAnsi="Times New Roman" w:cs="Times New Roman"/>
          <w:sz w:val="24"/>
          <w:szCs w:val="24"/>
        </w:rPr>
        <w:t>. Their content, styles, attributes, and classes can be modified using JavaScript.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b/>
          <w:sz w:val="24"/>
          <w:szCs w:val="24"/>
        </w:rPr>
        <w:t>Q2. Are event listeners attached correctly?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Solution: Event listeners are attached using </w:t>
      </w:r>
      <w:proofErr w:type="spellStart"/>
      <w:proofErr w:type="gramStart"/>
      <w:r w:rsidRPr="00B71E3D">
        <w:rPr>
          <w:rFonts w:ascii="Courier New" w:eastAsia="Times New Roman" w:hAnsi="Courier New" w:cs="Courier New"/>
          <w:sz w:val="20"/>
        </w:rPr>
        <w:t>addEventListener</w:t>
      </w:r>
      <w:proofErr w:type="spellEnd"/>
      <w:r w:rsidRPr="00B71E3D">
        <w:rPr>
          <w:rFonts w:ascii="Courier New" w:eastAsia="Times New Roman" w:hAnsi="Courier New" w:cs="Courier New"/>
          <w:sz w:val="20"/>
        </w:rPr>
        <w:t>(</w:t>
      </w:r>
      <w:proofErr w:type="gramEnd"/>
      <w:r w:rsidRPr="00B71E3D">
        <w:rPr>
          <w:rFonts w:ascii="Courier New" w:eastAsia="Times New Roman" w:hAnsi="Courier New" w:cs="Courier New"/>
          <w:sz w:val="20"/>
        </w:rPr>
        <w:t>)</w:t>
      </w:r>
      <w:r w:rsidRPr="00B71E3D">
        <w:rPr>
          <w:rFonts w:ascii="Times New Roman" w:eastAsia="Times New Roman" w:hAnsi="Times New Roman" w:cs="Times New Roman"/>
          <w:sz w:val="24"/>
          <w:szCs w:val="24"/>
        </w:rPr>
        <w:t>. They respond to user actions such as clicks, button presses, and menu selections to perform the required operations.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b/>
          <w:sz w:val="24"/>
          <w:szCs w:val="24"/>
        </w:rPr>
        <w:t xml:space="preserve">Q3. Is </w:t>
      </w:r>
      <w:proofErr w:type="spellStart"/>
      <w:r w:rsidRPr="00B71E3D">
        <w:rPr>
          <w:rFonts w:ascii="Times New Roman" w:eastAsia="Times New Roman" w:hAnsi="Times New Roman" w:cs="Times New Roman"/>
          <w:b/>
          <w:sz w:val="24"/>
          <w:szCs w:val="24"/>
        </w:rPr>
        <w:t>localStorage</w:t>
      </w:r>
      <w:proofErr w:type="spellEnd"/>
      <w:r w:rsidRPr="00B71E3D">
        <w:rPr>
          <w:rFonts w:ascii="Times New Roman" w:eastAsia="Times New Roman" w:hAnsi="Times New Roman" w:cs="Times New Roman"/>
          <w:b/>
          <w:sz w:val="24"/>
          <w:szCs w:val="24"/>
        </w:rPr>
        <w:t xml:space="preserve"> used for remembering theme choice?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Solution: Yes, </w:t>
      </w:r>
      <w:proofErr w:type="spellStart"/>
      <w:r w:rsidRPr="00B71E3D">
        <w:rPr>
          <w:rFonts w:ascii="Courier New" w:eastAsia="Times New Roman" w:hAnsi="Courier New" w:cs="Courier New"/>
          <w:sz w:val="20"/>
        </w:rPr>
        <w:t>localStorage</w:t>
      </w:r>
      <w:proofErr w:type="spellEnd"/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 stores the user's selected theme in the browser. The saved theme is retrieved when the page reloads, allowing the website to maintain the user's preference.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b/>
          <w:sz w:val="24"/>
          <w:szCs w:val="24"/>
        </w:rPr>
        <w:t>Q4. Does interactivity improve usability without breaking accessibility?</w:t>
      </w:r>
    </w:p>
    <w:p w:rsid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Solution: Yes. Interactive components improve navigation and usability when implemented correctly. Keyboard accessibility, appropriate labels, visible focus indicators, and proper handling of modal </w:t>
      </w:r>
      <w:proofErr w:type="spellStart"/>
      <w:r w:rsidRPr="00B71E3D">
        <w:rPr>
          <w:rFonts w:ascii="Times New Roman" w:eastAsia="Times New Roman" w:hAnsi="Times New Roman" w:cs="Times New Roman"/>
          <w:sz w:val="24"/>
          <w:szCs w:val="24"/>
        </w:rPr>
        <w:t>popups</w:t>
      </w:r>
      <w:proofErr w:type="spellEnd"/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 help ensure accessibility.</w:t>
      </w:r>
    </w:p>
    <w:p w:rsid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8484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E3D" w:rsidRPr="00B71E3D" w:rsidRDefault="00B71E3D" w:rsidP="00B7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E3D">
        <w:rPr>
          <w:rFonts w:ascii="Times New Roman" w:eastAsia="Times New Roman" w:hAnsi="Times New Roman" w:cs="Times New Roman"/>
          <w:b/>
          <w:bCs/>
          <w:sz w:val="36"/>
          <w:szCs w:val="36"/>
        </w:rPr>
        <w:t>3. Learning Outcomes</w:t>
      </w:r>
    </w:p>
    <w:p w:rsidR="00B71E3D" w:rsidRPr="00B71E3D" w:rsidRDefault="00B71E3D" w:rsidP="00B7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>Understand the Document Object Model (DOM) and its role in webpage manipulation.</w:t>
      </w:r>
    </w:p>
    <w:p w:rsidR="00B71E3D" w:rsidRPr="00B71E3D" w:rsidRDefault="00B71E3D" w:rsidP="00B7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>Implement JavaScript event handling to respond to user interactions.</w:t>
      </w:r>
    </w:p>
    <w:p w:rsidR="00B71E3D" w:rsidRPr="00B71E3D" w:rsidRDefault="00B71E3D" w:rsidP="00B7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>Create interactive UI components such as FAQs, modals, sliders, notification banners, and hamburger menus.</w:t>
      </w:r>
    </w:p>
    <w:p w:rsidR="00B71E3D" w:rsidRPr="00B71E3D" w:rsidRDefault="00B71E3D" w:rsidP="00B7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B71E3D">
        <w:rPr>
          <w:rFonts w:ascii="Courier New" w:eastAsia="Times New Roman" w:hAnsi="Courier New" w:cs="Courier New"/>
          <w:sz w:val="20"/>
        </w:rPr>
        <w:t>localStorage</w:t>
      </w:r>
      <w:proofErr w:type="spellEnd"/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 to save and restore user interface preferences.</w:t>
      </w:r>
    </w:p>
    <w:p w:rsidR="00B71E3D" w:rsidRPr="00B71E3D" w:rsidRDefault="00B71E3D" w:rsidP="00B7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>Apply CSS classes and transition effects to improve the appearance and usability of a website.</w:t>
      </w:r>
    </w:p>
    <w:p w:rsidR="00B71E3D" w:rsidRPr="00B71E3D" w:rsidRDefault="00B71E3D" w:rsidP="00B71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>Test JavaScript functionality and identify errors using browser developer tools.</w:t>
      </w:r>
    </w:p>
    <w:p w:rsidR="00B71E3D" w:rsidRPr="00B71E3D" w:rsidRDefault="00B71E3D" w:rsidP="00B7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E3D">
        <w:rPr>
          <w:rFonts w:ascii="Times New Roman" w:eastAsia="Times New Roman" w:hAnsi="Times New Roman" w:cs="Times New Roman"/>
          <w:b/>
          <w:bCs/>
          <w:sz w:val="36"/>
          <w:szCs w:val="36"/>
        </w:rPr>
        <w:t>4. Conclusion</w:t>
      </w:r>
    </w:p>
    <w:p w:rsidR="00B71E3D" w:rsidRPr="00B71E3D" w:rsidRDefault="00B71E3D" w:rsidP="00B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In this practical, JavaScript was used to manipulate DOM elements, handle user events, and develop interactive user interface components. Features such as collapsible FAQs, modal </w:t>
      </w:r>
      <w:proofErr w:type="spellStart"/>
      <w:r w:rsidRPr="00B71E3D">
        <w:rPr>
          <w:rFonts w:ascii="Times New Roman" w:eastAsia="Times New Roman" w:hAnsi="Times New Roman" w:cs="Times New Roman"/>
          <w:sz w:val="24"/>
          <w:szCs w:val="24"/>
        </w:rPr>
        <w:t>popups</w:t>
      </w:r>
      <w:proofErr w:type="spellEnd"/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, sliders, notification banners, hamburger menus, and theme switching improved the website's functionality and user experience. The use of </w:t>
      </w:r>
      <w:proofErr w:type="spellStart"/>
      <w:r w:rsidRPr="00B71E3D">
        <w:rPr>
          <w:rFonts w:ascii="Courier New" w:eastAsia="Times New Roman" w:hAnsi="Courier New" w:cs="Courier New"/>
          <w:sz w:val="20"/>
        </w:rPr>
        <w:t>localStorage</w:t>
      </w:r>
      <w:proofErr w:type="spellEnd"/>
      <w:r w:rsidRPr="00B71E3D">
        <w:rPr>
          <w:rFonts w:ascii="Times New Roman" w:eastAsia="Times New Roman" w:hAnsi="Times New Roman" w:cs="Times New Roman"/>
          <w:sz w:val="24"/>
          <w:szCs w:val="24"/>
        </w:rPr>
        <w:t xml:space="preserve"> helped preserve user preferences across page reloads. This practical demonstrated how HTML, CSS, and JavaScript work together to create dynamic and user-friendly web applications.</w:t>
      </w:r>
    </w:p>
    <w:p w:rsidR="00B71E3D" w:rsidRPr="00B71E3D" w:rsidRDefault="00B71E3D" w:rsidP="00B7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E3D">
        <w:rPr>
          <w:rFonts w:ascii="Times New Roman" w:eastAsia="Times New Roman" w:hAnsi="Times New Roman" w:cs="Times New Roman"/>
          <w:sz w:val="24"/>
          <w:szCs w:val="24"/>
        </w:rPr>
        <w:t>Is this conversation helpful so far?</w:t>
      </w:r>
    </w:p>
    <w:p w:rsidR="00491D4F" w:rsidRDefault="00491D4F"/>
    <w:sectPr w:rsidR="00491D4F" w:rsidSect="00491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C55C83"/>
    <w:multiLevelType w:val="multilevel"/>
    <w:tmpl w:val="BD9C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B71E3D"/>
    <w:rsid w:val="00491D4F"/>
    <w:rsid w:val="00B71E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D4F"/>
  </w:style>
  <w:style w:type="paragraph" w:styleId="Heading1">
    <w:name w:val="heading 1"/>
    <w:basedOn w:val="Normal"/>
    <w:link w:val="Heading1Char"/>
    <w:uiPriority w:val="9"/>
    <w:qFormat/>
    <w:rsid w:val="00B71E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1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E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1E3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7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1E3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E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7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5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2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9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5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9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7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54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57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02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130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836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873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1087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784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3950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770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2307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987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9330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916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4869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638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33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2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2026-10-20T16:55:00Z</dcterms:created>
  <dcterms:modified xsi:type="dcterms:W3CDTF">2026-10-20T17:33:00Z</dcterms:modified>
</cp:coreProperties>
</file>