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AB74E" w14:textId="5DF316FA" w:rsidR="00E0533D" w:rsidRPr="001630C9" w:rsidRDefault="007B439E" w:rsidP="00F76153">
      <w:pPr>
        <w:ind w:left="720" w:hanging="720"/>
        <w:jc w:val="center"/>
        <w:rPr>
          <w:rStyle w:val="Strong"/>
        </w:rPr>
      </w:pPr>
      <w:r w:rsidRPr="001630C9">
        <w:rPr>
          <w:b/>
          <w:bCs/>
          <w:color w:val="FF0000"/>
        </w:rPr>
        <w:t>QUEATION SOLVE 2021</w:t>
      </w:r>
    </w:p>
    <w:p w14:paraId="0D3433C5" w14:textId="6DA2D54F" w:rsidR="007B439E" w:rsidRPr="001630C9" w:rsidRDefault="00923243" w:rsidP="001577F4">
      <w:pPr>
        <w:jc w:val="center"/>
        <w:rPr>
          <w:b/>
          <w:bCs/>
          <w:sz w:val="24"/>
          <w:szCs w:val="24"/>
        </w:rPr>
      </w:pPr>
      <w:r w:rsidRPr="001630C9">
        <w:rPr>
          <w:b/>
          <w:bCs/>
          <w:sz w:val="24"/>
          <w:szCs w:val="24"/>
        </w:rPr>
        <w:t>Set-A</w:t>
      </w:r>
    </w:p>
    <w:p w14:paraId="11992F33" w14:textId="2A7E8C97" w:rsidR="00461565" w:rsidRPr="001630C9" w:rsidRDefault="00472636" w:rsidP="00461565">
      <w:pPr>
        <w:ind w:left="720" w:hanging="720"/>
        <w:rPr>
          <w:color w:val="7030A0"/>
          <w:sz w:val="18"/>
          <w:szCs w:val="18"/>
        </w:rPr>
      </w:pPr>
      <w:r w:rsidRPr="001630C9">
        <w:rPr>
          <w:color w:val="7030A0"/>
          <w:sz w:val="18"/>
          <w:szCs w:val="18"/>
        </w:rPr>
        <w:t>1.a)</w:t>
      </w:r>
      <w:r w:rsidR="00461565" w:rsidRPr="001630C9">
        <w:t xml:space="preserve"> </w:t>
      </w:r>
      <w:r w:rsidR="00461565" w:rsidRPr="001630C9">
        <w:rPr>
          <w:color w:val="7030A0"/>
          <w:sz w:val="18"/>
          <w:szCs w:val="18"/>
        </w:rPr>
        <w:t>﻿</w:t>
      </w:r>
      <w:r w:rsidR="00461565" w:rsidRPr="001630C9">
        <w:rPr>
          <w:color w:val="7030A0"/>
          <w:sz w:val="18"/>
          <w:szCs w:val="18"/>
        </w:rPr>
        <w:tab/>
        <w:t>Explain weighted, non-weighted, and unit-distance codes for representing decimal numbers with examples.</w:t>
      </w:r>
    </w:p>
    <w:p w14:paraId="24245656" w14:textId="77777777" w:rsidR="00904822" w:rsidRPr="001630C9" w:rsidRDefault="00541A6E" w:rsidP="00C42423">
      <w:pPr>
        <w:spacing w:after="0"/>
        <w:ind w:left="720" w:hanging="720"/>
        <w:jc w:val="both"/>
        <w:rPr>
          <w:b/>
          <w:bCs/>
          <w:color w:val="7030A0"/>
          <w:sz w:val="18"/>
          <w:szCs w:val="18"/>
        </w:rPr>
      </w:pPr>
      <w:r w:rsidRPr="001630C9">
        <w:rPr>
          <w:color w:val="7030A0"/>
          <w:sz w:val="18"/>
          <w:szCs w:val="18"/>
        </w:rPr>
        <w:tab/>
      </w:r>
      <w:r w:rsidR="00904822" w:rsidRPr="001630C9">
        <w:rPr>
          <w:b/>
          <w:bCs/>
          <w:color w:val="000000" w:themeColor="text1"/>
          <w:sz w:val="18"/>
          <w:szCs w:val="18"/>
        </w:rPr>
        <w:t>Weighted Codes:</w:t>
      </w:r>
    </w:p>
    <w:p w14:paraId="2110E7FA" w14:textId="77777777" w:rsidR="00904822" w:rsidRPr="001630C9" w:rsidRDefault="00904822" w:rsidP="00C42423">
      <w:pPr>
        <w:spacing w:after="0"/>
        <w:ind w:left="720"/>
        <w:jc w:val="both"/>
        <w:rPr>
          <w:color w:val="000000" w:themeColor="text1"/>
          <w:sz w:val="18"/>
          <w:szCs w:val="18"/>
        </w:rPr>
      </w:pPr>
      <w:r w:rsidRPr="001630C9">
        <w:rPr>
          <w:color w:val="000000" w:themeColor="text1"/>
          <w:sz w:val="18"/>
          <w:szCs w:val="18"/>
        </w:rPr>
        <w:t>Weighted codes assign different weights to each bit position in the binary representation. These weights are typically powers of 2. The value of each bit is determined by multiplying the bit value (0 or 1) with its corresponding weight and summing up these weighted values.</w:t>
      </w:r>
    </w:p>
    <w:p w14:paraId="20A02748" w14:textId="77777777" w:rsidR="00904822" w:rsidRPr="001630C9" w:rsidRDefault="00904822" w:rsidP="00C42423">
      <w:pPr>
        <w:spacing w:after="0"/>
        <w:ind w:left="720"/>
        <w:jc w:val="both"/>
        <w:rPr>
          <w:color w:val="000000" w:themeColor="text1"/>
          <w:sz w:val="18"/>
          <w:szCs w:val="18"/>
        </w:rPr>
      </w:pPr>
      <w:r w:rsidRPr="001630C9">
        <w:rPr>
          <w:color w:val="000000" w:themeColor="text1"/>
          <w:sz w:val="18"/>
          <w:szCs w:val="18"/>
        </w:rPr>
        <w:t>Example:</w:t>
      </w:r>
    </w:p>
    <w:p w14:paraId="3B0FB73E" w14:textId="77777777" w:rsidR="00904822" w:rsidRPr="001630C9" w:rsidRDefault="00904822" w:rsidP="00C42423">
      <w:pPr>
        <w:spacing w:after="0"/>
        <w:ind w:left="720"/>
        <w:jc w:val="both"/>
        <w:rPr>
          <w:color w:val="000000" w:themeColor="text1"/>
          <w:sz w:val="18"/>
          <w:szCs w:val="18"/>
        </w:rPr>
      </w:pPr>
      <w:r w:rsidRPr="001630C9">
        <w:rPr>
          <w:color w:val="000000" w:themeColor="text1"/>
          <w:sz w:val="18"/>
          <w:szCs w:val="18"/>
        </w:rPr>
        <w:t>Let's consider a 4-bit weighted code where the weights are assigned as follows: W3 = 8, W2 = 4, W1 = 2, W0 = 1.</w:t>
      </w:r>
    </w:p>
    <w:p w14:paraId="64F5A74E" w14:textId="77777777" w:rsidR="00904822" w:rsidRPr="001630C9" w:rsidRDefault="00904822" w:rsidP="00C42423">
      <w:pPr>
        <w:spacing w:after="0"/>
        <w:ind w:left="720"/>
        <w:jc w:val="both"/>
        <w:rPr>
          <w:color w:val="000000" w:themeColor="text1"/>
          <w:sz w:val="18"/>
          <w:szCs w:val="18"/>
        </w:rPr>
      </w:pPr>
      <w:r w:rsidRPr="001630C9">
        <w:rPr>
          <w:color w:val="000000" w:themeColor="text1"/>
          <w:sz w:val="18"/>
          <w:szCs w:val="18"/>
        </w:rPr>
        <w:t>Decimal number 6 = 0110 in binary.</w:t>
      </w:r>
    </w:p>
    <w:p w14:paraId="3FCA3A3C" w14:textId="3F2036C0" w:rsidR="00541A6E" w:rsidRPr="001630C9" w:rsidRDefault="00904822" w:rsidP="00C42423">
      <w:pPr>
        <w:spacing w:after="0"/>
        <w:ind w:left="720"/>
        <w:jc w:val="both"/>
        <w:rPr>
          <w:color w:val="000000" w:themeColor="text1"/>
          <w:sz w:val="18"/>
          <w:szCs w:val="18"/>
        </w:rPr>
      </w:pPr>
      <w:r w:rsidRPr="001630C9">
        <w:rPr>
          <w:color w:val="000000" w:themeColor="text1"/>
          <w:sz w:val="18"/>
          <w:szCs w:val="18"/>
        </w:rPr>
        <w:t>Binary representation: 6 = 0 * 8 + 1 * 4 + 1 * 2 + 0 * 1 = 6</w:t>
      </w:r>
    </w:p>
    <w:p w14:paraId="30C87281" w14:textId="77777777" w:rsidR="00904822" w:rsidRPr="001630C9" w:rsidRDefault="00904822" w:rsidP="00C42423">
      <w:pPr>
        <w:spacing w:after="0"/>
        <w:ind w:left="720"/>
        <w:jc w:val="both"/>
        <w:rPr>
          <w:b/>
          <w:bCs/>
          <w:color w:val="000000" w:themeColor="text1"/>
          <w:sz w:val="18"/>
          <w:szCs w:val="18"/>
        </w:rPr>
      </w:pPr>
      <w:r w:rsidRPr="001630C9">
        <w:rPr>
          <w:b/>
          <w:bCs/>
          <w:color w:val="000000" w:themeColor="text1"/>
          <w:sz w:val="18"/>
          <w:szCs w:val="18"/>
        </w:rPr>
        <w:t>Non-Weighted Codes:</w:t>
      </w:r>
    </w:p>
    <w:p w14:paraId="14DD9077" w14:textId="77777777" w:rsidR="00904822" w:rsidRPr="001630C9" w:rsidRDefault="00904822" w:rsidP="00C42423">
      <w:pPr>
        <w:spacing w:after="0"/>
        <w:ind w:left="720"/>
        <w:jc w:val="both"/>
        <w:rPr>
          <w:color w:val="000000" w:themeColor="text1"/>
          <w:sz w:val="18"/>
          <w:szCs w:val="18"/>
        </w:rPr>
      </w:pPr>
      <w:r w:rsidRPr="001630C9">
        <w:rPr>
          <w:color w:val="000000" w:themeColor="text1"/>
          <w:sz w:val="18"/>
          <w:szCs w:val="18"/>
        </w:rPr>
        <w:t>Non-weighted codes do not follow a specific weight pattern for their bit positions. Each bit represents a certain value independently of its position. These codes are simple but less efficient in terms of encoding information compared to weighted codes.</w:t>
      </w:r>
    </w:p>
    <w:p w14:paraId="12FBD14B" w14:textId="77777777" w:rsidR="00904822" w:rsidRPr="001630C9" w:rsidRDefault="00904822" w:rsidP="00C42423">
      <w:pPr>
        <w:spacing w:after="0"/>
        <w:ind w:left="720"/>
        <w:jc w:val="both"/>
        <w:rPr>
          <w:color w:val="000000" w:themeColor="text1"/>
          <w:sz w:val="18"/>
          <w:szCs w:val="18"/>
        </w:rPr>
      </w:pPr>
      <w:r w:rsidRPr="001630C9">
        <w:rPr>
          <w:color w:val="000000" w:themeColor="text1"/>
          <w:sz w:val="18"/>
          <w:szCs w:val="18"/>
        </w:rPr>
        <w:t>Example:</w:t>
      </w:r>
    </w:p>
    <w:p w14:paraId="6198D63A" w14:textId="77777777" w:rsidR="00904822" w:rsidRPr="001630C9" w:rsidRDefault="00904822" w:rsidP="00C42423">
      <w:pPr>
        <w:spacing w:after="0"/>
        <w:ind w:left="720"/>
        <w:jc w:val="both"/>
        <w:rPr>
          <w:color w:val="000000" w:themeColor="text1"/>
          <w:sz w:val="18"/>
          <w:szCs w:val="18"/>
        </w:rPr>
      </w:pPr>
      <w:r w:rsidRPr="001630C9">
        <w:rPr>
          <w:color w:val="000000" w:themeColor="text1"/>
          <w:sz w:val="18"/>
          <w:szCs w:val="18"/>
        </w:rPr>
        <w:t>Binary number 1010.</w:t>
      </w:r>
    </w:p>
    <w:p w14:paraId="269979F0" w14:textId="3F5F60D0" w:rsidR="00904822" w:rsidRPr="001630C9" w:rsidRDefault="00904822" w:rsidP="00C42423">
      <w:pPr>
        <w:spacing w:after="0"/>
        <w:ind w:left="720"/>
        <w:jc w:val="both"/>
        <w:rPr>
          <w:color w:val="000000" w:themeColor="text1"/>
          <w:sz w:val="18"/>
          <w:szCs w:val="18"/>
        </w:rPr>
      </w:pPr>
      <w:r w:rsidRPr="001630C9">
        <w:rPr>
          <w:color w:val="000000" w:themeColor="text1"/>
          <w:sz w:val="18"/>
          <w:szCs w:val="18"/>
        </w:rPr>
        <w:t>Decimal representation: 1010 = 1 * 2^3 + 0 * 2^2 + 1 * 2^1 + 0 * 2^0 = 8 + 0 + 2 + 0 = 10</w:t>
      </w:r>
    </w:p>
    <w:p w14:paraId="5B21C46B" w14:textId="77777777" w:rsidR="00C42423" w:rsidRPr="001630C9" w:rsidRDefault="00C42423" w:rsidP="00C42423">
      <w:pPr>
        <w:spacing w:after="0"/>
        <w:ind w:left="720"/>
        <w:jc w:val="both"/>
        <w:rPr>
          <w:b/>
          <w:bCs/>
          <w:color w:val="000000" w:themeColor="text1"/>
          <w:sz w:val="18"/>
          <w:szCs w:val="18"/>
        </w:rPr>
      </w:pPr>
      <w:r w:rsidRPr="001630C9">
        <w:rPr>
          <w:b/>
          <w:bCs/>
          <w:color w:val="000000" w:themeColor="text1"/>
          <w:sz w:val="18"/>
          <w:szCs w:val="18"/>
        </w:rPr>
        <w:t>Unit-Distance Codes:</w:t>
      </w:r>
    </w:p>
    <w:p w14:paraId="39792147" w14:textId="77777777" w:rsidR="00C42423" w:rsidRPr="001630C9" w:rsidRDefault="00C42423" w:rsidP="00C42423">
      <w:pPr>
        <w:spacing w:after="0"/>
        <w:ind w:left="720"/>
        <w:jc w:val="both"/>
        <w:rPr>
          <w:color w:val="000000" w:themeColor="text1"/>
          <w:sz w:val="18"/>
          <w:szCs w:val="18"/>
        </w:rPr>
      </w:pPr>
      <w:r w:rsidRPr="001630C9">
        <w:rPr>
          <w:color w:val="000000" w:themeColor="text1"/>
          <w:sz w:val="18"/>
          <w:szCs w:val="18"/>
        </w:rPr>
        <w:t xml:space="preserve">Unit-distance codes are binary codes where only </w:t>
      </w:r>
      <w:proofErr w:type="gramStart"/>
      <w:r w:rsidRPr="001630C9">
        <w:rPr>
          <w:color w:val="000000" w:themeColor="text1"/>
          <w:sz w:val="18"/>
          <w:szCs w:val="18"/>
        </w:rPr>
        <w:t>one bit</w:t>
      </w:r>
      <w:proofErr w:type="gramEnd"/>
      <w:r w:rsidRPr="001630C9">
        <w:rPr>
          <w:color w:val="000000" w:themeColor="text1"/>
          <w:sz w:val="18"/>
          <w:szCs w:val="18"/>
        </w:rPr>
        <w:t xml:space="preserve"> changes between consecutive numbers. This property makes them useful in error detection and correction applications, as small errors in transmission are likely to flip only a single bit.</w:t>
      </w:r>
    </w:p>
    <w:p w14:paraId="76FE638D" w14:textId="77777777" w:rsidR="00C42423" w:rsidRPr="001630C9" w:rsidRDefault="00C42423" w:rsidP="00C42423">
      <w:pPr>
        <w:spacing w:after="0"/>
        <w:ind w:left="720"/>
        <w:jc w:val="both"/>
        <w:rPr>
          <w:color w:val="000000" w:themeColor="text1"/>
          <w:sz w:val="18"/>
          <w:szCs w:val="18"/>
        </w:rPr>
      </w:pPr>
      <w:r w:rsidRPr="001630C9">
        <w:rPr>
          <w:color w:val="000000" w:themeColor="text1"/>
          <w:sz w:val="18"/>
          <w:szCs w:val="18"/>
        </w:rPr>
        <w:t>Example:</w:t>
      </w:r>
    </w:p>
    <w:p w14:paraId="183E125C" w14:textId="77777777" w:rsidR="00C42423" w:rsidRPr="001630C9" w:rsidRDefault="00C42423" w:rsidP="00C42423">
      <w:pPr>
        <w:spacing w:after="0"/>
        <w:ind w:left="720"/>
        <w:jc w:val="both"/>
        <w:rPr>
          <w:color w:val="000000" w:themeColor="text1"/>
          <w:sz w:val="18"/>
          <w:szCs w:val="18"/>
        </w:rPr>
      </w:pPr>
      <w:r w:rsidRPr="001630C9">
        <w:rPr>
          <w:color w:val="000000" w:themeColor="text1"/>
          <w:sz w:val="18"/>
          <w:szCs w:val="18"/>
        </w:rPr>
        <w:t>Let's use a unit-distance code for representing decimal numbers:</w:t>
      </w:r>
    </w:p>
    <w:p w14:paraId="205309E6" w14:textId="77777777" w:rsidR="00C42423" w:rsidRPr="001630C9" w:rsidRDefault="00C42423" w:rsidP="00C42423">
      <w:pPr>
        <w:spacing w:after="0"/>
        <w:ind w:left="720"/>
        <w:jc w:val="both"/>
        <w:rPr>
          <w:color w:val="000000" w:themeColor="text1"/>
          <w:sz w:val="18"/>
          <w:szCs w:val="18"/>
        </w:rPr>
      </w:pPr>
      <w:r w:rsidRPr="001630C9">
        <w:rPr>
          <w:color w:val="000000" w:themeColor="text1"/>
          <w:sz w:val="18"/>
          <w:szCs w:val="18"/>
        </w:rPr>
        <w:t>Decimal 3 = 0011 in binary</w:t>
      </w:r>
    </w:p>
    <w:p w14:paraId="2CAF720E" w14:textId="77777777" w:rsidR="00C42423" w:rsidRPr="001630C9" w:rsidRDefault="00C42423" w:rsidP="00C42423">
      <w:pPr>
        <w:spacing w:after="0"/>
        <w:ind w:left="720"/>
        <w:jc w:val="both"/>
        <w:rPr>
          <w:color w:val="000000" w:themeColor="text1"/>
          <w:sz w:val="18"/>
          <w:szCs w:val="18"/>
        </w:rPr>
      </w:pPr>
      <w:r w:rsidRPr="001630C9">
        <w:rPr>
          <w:color w:val="000000" w:themeColor="text1"/>
          <w:sz w:val="18"/>
          <w:szCs w:val="18"/>
        </w:rPr>
        <w:t>Decimal 4 = 0100 in binary</w:t>
      </w:r>
    </w:p>
    <w:p w14:paraId="50AE9634" w14:textId="04ABA054" w:rsidR="00C42423" w:rsidRPr="001630C9" w:rsidRDefault="00C42423" w:rsidP="00C42423">
      <w:pPr>
        <w:spacing w:after="0"/>
        <w:ind w:left="720"/>
        <w:jc w:val="both"/>
        <w:rPr>
          <w:color w:val="000000" w:themeColor="text1"/>
          <w:sz w:val="18"/>
          <w:szCs w:val="18"/>
        </w:rPr>
      </w:pPr>
      <w:r w:rsidRPr="001630C9">
        <w:rPr>
          <w:color w:val="000000" w:themeColor="text1"/>
          <w:sz w:val="18"/>
          <w:szCs w:val="18"/>
        </w:rPr>
        <w:t>Decimal 5 = 0101 in binary</w:t>
      </w:r>
    </w:p>
    <w:p w14:paraId="16641B6F" w14:textId="59233609" w:rsidR="00904822" w:rsidRPr="001630C9" w:rsidRDefault="00C42423" w:rsidP="00C42423">
      <w:pPr>
        <w:spacing w:after="0"/>
        <w:ind w:left="720"/>
        <w:jc w:val="both"/>
        <w:rPr>
          <w:color w:val="000000" w:themeColor="text1"/>
          <w:sz w:val="18"/>
          <w:szCs w:val="18"/>
        </w:rPr>
      </w:pPr>
      <w:r w:rsidRPr="001630C9">
        <w:rPr>
          <w:color w:val="000000" w:themeColor="text1"/>
          <w:sz w:val="18"/>
          <w:szCs w:val="18"/>
        </w:rPr>
        <w:t>In unit-distance codes, each number differs from the previous one by only one bit.</w:t>
      </w:r>
    </w:p>
    <w:p w14:paraId="310E4839" w14:textId="4F715270" w:rsidR="007B439E" w:rsidRPr="001630C9" w:rsidRDefault="007B439E" w:rsidP="00C42423">
      <w:pPr>
        <w:spacing w:after="0"/>
        <w:ind w:left="720" w:hanging="720"/>
        <w:rPr>
          <w:color w:val="7030A0"/>
          <w:sz w:val="18"/>
          <w:szCs w:val="18"/>
        </w:rPr>
      </w:pPr>
      <w:r w:rsidRPr="001630C9">
        <w:rPr>
          <w:color w:val="7030A0"/>
          <w:sz w:val="18"/>
          <w:szCs w:val="18"/>
        </w:rPr>
        <w:t>1.b)</w:t>
      </w:r>
      <w:r w:rsidRPr="001630C9">
        <w:rPr>
          <w:color w:val="7030A0"/>
          <w:sz w:val="18"/>
          <w:szCs w:val="18"/>
        </w:rPr>
        <w:tab/>
        <w:t xml:space="preserve"> Given two 8-bit 2's complement binary number A = </w:t>
      </w:r>
      <m:oMath>
        <m:sSub>
          <m:sSubPr>
            <m:ctrlPr>
              <w:rPr>
                <w:rFonts w:ascii="Cambria Math" w:hAnsi="Cambria Math"/>
                <w:i/>
                <w:color w:val="7030A0"/>
                <w:sz w:val="18"/>
                <w:szCs w:val="18"/>
              </w:rPr>
            </m:ctrlPr>
          </m:sSubPr>
          <m:e>
            <m:r>
              <m:rPr>
                <m:sty m:val="p"/>
              </m:rPr>
              <w:rPr>
                <w:rFonts w:ascii="Cambria Math" w:hAnsi="Cambria Math"/>
                <w:color w:val="7030A0"/>
                <w:sz w:val="18"/>
                <w:szCs w:val="18"/>
              </w:rPr>
              <m:t>(00101101)</m:t>
            </m:r>
          </m:e>
          <m:sub>
            <m:r>
              <w:rPr>
                <w:rFonts w:ascii="Cambria Math" w:hAnsi="Cambria Math"/>
                <w:color w:val="7030A0"/>
                <w:sz w:val="18"/>
                <w:szCs w:val="18"/>
              </w:rPr>
              <m:t>2</m:t>
            </m:r>
          </m:sub>
        </m:sSub>
      </m:oMath>
      <w:r w:rsidRPr="001630C9">
        <w:rPr>
          <w:color w:val="7030A0"/>
          <w:sz w:val="18"/>
          <w:szCs w:val="18"/>
        </w:rPr>
        <w:t xml:space="preserve"> and B = </w:t>
      </w:r>
      <m:oMath>
        <m:sSub>
          <m:sSubPr>
            <m:ctrlPr>
              <w:rPr>
                <w:rFonts w:ascii="Cambria Math" w:hAnsi="Cambria Math"/>
                <w:i/>
                <w:color w:val="7030A0"/>
                <w:sz w:val="18"/>
                <w:szCs w:val="18"/>
              </w:rPr>
            </m:ctrlPr>
          </m:sSubPr>
          <m:e>
            <m:r>
              <m:rPr>
                <m:sty m:val="p"/>
              </m:rPr>
              <w:rPr>
                <w:rFonts w:ascii="Cambria Math" w:hAnsi="Cambria Math"/>
                <w:color w:val="7030A0"/>
                <w:sz w:val="18"/>
                <w:szCs w:val="18"/>
              </w:rPr>
              <m:t>(11011010)</m:t>
            </m:r>
          </m:e>
          <m:sub>
            <m:r>
              <w:rPr>
                <w:rFonts w:ascii="Cambria Math" w:hAnsi="Cambria Math"/>
                <w:color w:val="7030A0"/>
                <w:sz w:val="18"/>
                <w:szCs w:val="18"/>
              </w:rPr>
              <m:t>2</m:t>
            </m:r>
          </m:sub>
        </m:sSub>
      </m:oMath>
      <w:r w:rsidRPr="001630C9">
        <w:rPr>
          <w:color w:val="7030A0"/>
          <w:sz w:val="18"/>
          <w:szCs w:val="18"/>
        </w:rPr>
        <w:t>. Compute C=A-B and verify the result by converting A, B, and C into decimal.</w:t>
      </w:r>
    </w:p>
    <w:p w14:paraId="0E15A416" w14:textId="4E8EEFF0" w:rsidR="00541A6E" w:rsidRPr="001630C9" w:rsidRDefault="00541A6E" w:rsidP="00C42423">
      <w:pPr>
        <w:spacing w:after="0"/>
        <w:ind w:firstLine="720"/>
        <w:rPr>
          <w:b/>
          <w:bCs/>
          <w:sz w:val="18"/>
          <w:szCs w:val="18"/>
        </w:rPr>
      </w:pPr>
      <w:r w:rsidRPr="001630C9">
        <w:rPr>
          <w:b/>
          <w:bCs/>
          <w:sz w:val="18"/>
          <w:szCs w:val="18"/>
        </w:rPr>
        <w:t>Done</w:t>
      </w:r>
      <w:r w:rsidRPr="001630C9">
        <w:rPr>
          <w:b/>
          <w:bCs/>
          <w:sz w:val="18"/>
          <w:szCs w:val="18"/>
        </w:rPr>
        <w:tab/>
      </w:r>
    </w:p>
    <w:p w14:paraId="624B0471" w14:textId="77777777" w:rsidR="000D4CF3" w:rsidRPr="001630C9" w:rsidRDefault="000D4CF3" w:rsidP="00C42423">
      <w:pPr>
        <w:spacing w:after="0"/>
        <w:ind w:firstLine="720"/>
        <w:rPr>
          <w:b/>
          <w:bCs/>
          <w:sz w:val="18"/>
          <w:szCs w:val="18"/>
        </w:rPr>
      </w:pPr>
    </w:p>
    <w:p w14:paraId="740E48EE" w14:textId="169931BC" w:rsidR="007B439E" w:rsidRPr="001630C9" w:rsidRDefault="007B439E" w:rsidP="00C42423">
      <w:pPr>
        <w:spacing w:after="0"/>
        <w:rPr>
          <w:color w:val="7030A0"/>
          <w:sz w:val="18"/>
          <w:szCs w:val="18"/>
        </w:rPr>
      </w:pPr>
      <w:r w:rsidRPr="001630C9">
        <w:rPr>
          <w:color w:val="7030A0"/>
          <w:sz w:val="18"/>
          <w:szCs w:val="18"/>
        </w:rPr>
        <w:t xml:space="preserve">1.c)   </w:t>
      </w:r>
      <w:r w:rsidRPr="001630C9">
        <w:rPr>
          <w:color w:val="7030A0"/>
          <w:sz w:val="18"/>
          <w:szCs w:val="18"/>
        </w:rPr>
        <w:tab/>
        <w:t>How parity bit can be used for single-bit error detection? Explain with an example.</w:t>
      </w:r>
    </w:p>
    <w:p w14:paraId="77586439" w14:textId="77777777" w:rsidR="001630C9" w:rsidRPr="001630C9" w:rsidRDefault="001630C9" w:rsidP="001630C9">
      <w:pPr>
        <w:spacing w:after="0"/>
        <w:ind w:left="720"/>
        <w:rPr>
          <w:sz w:val="18"/>
          <w:szCs w:val="18"/>
        </w:rPr>
      </w:pPr>
      <w:bookmarkStart w:id="0" w:name="_Hlk143436656"/>
      <w:r w:rsidRPr="001630C9">
        <w:rPr>
          <w:b/>
          <w:bCs/>
          <w:sz w:val="18"/>
          <w:szCs w:val="18"/>
        </w:rPr>
        <w:t xml:space="preserve">Parity Bit </w:t>
      </w:r>
      <w:proofErr w:type="gramStart"/>
      <w:r w:rsidRPr="001630C9">
        <w:rPr>
          <w:b/>
          <w:bCs/>
          <w:sz w:val="18"/>
          <w:szCs w:val="18"/>
        </w:rPr>
        <w:t xml:space="preserve">Method </w:t>
      </w:r>
      <w:r w:rsidRPr="001630C9">
        <w:rPr>
          <w:sz w:val="18"/>
          <w:szCs w:val="18"/>
        </w:rPr>
        <w:t>:</w:t>
      </w:r>
      <w:proofErr w:type="gramEnd"/>
      <w:r w:rsidRPr="001630C9">
        <w:rPr>
          <w:sz w:val="18"/>
          <w:szCs w:val="18"/>
        </w:rPr>
        <w:t xml:space="preserve"> A parity bit is an extra bit included in binary message to make total number of 1’s either odd or even. Parity word denotes number of 1’s in a binary string. There are two parity system – even and odd parity checks.</w:t>
      </w:r>
    </w:p>
    <w:p w14:paraId="1509CB22" w14:textId="77777777" w:rsidR="001630C9" w:rsidRPr="001630C9" w:rsidRDefault="001630C9" w:rsidP="001630C9">
      <w:pPr>
        <w:spacing w:after="0"/>
        <w:ind w:left="720"/>
        <w:rPr>
          <w:sz w:val="18"/>
          <w:szCs w:val="18"/>
        </w:rPr>
      </w:pPr>
      <w:r w:rsidRPr="001630C9">
        <w:rPr>
          <w:b/>
          <w:bCs/>
          <w:sz w:val="18"/>
          <w:szCs w:val="18"/>
        </w:rPr>
        <w:t>There are two common types of parity: even parity and odd parity</w:t>
      </w:r>
      <w:r w:rsidRPr="001630C9">
        <w:rPr>
          <w:sz w:val="18"/>
          <w:szCs w:val="18"/>
        </w:rPr>
        <w:t>.</w:t>
      </w:r>
    </w:p>
    <w:p w14:paraId="33C28489" w14:textId="77777777" w:rsidR="001630C9" w:rsidRPr="001630C9" w:rsidRDefault="001630C9" w:rsidP="001630C9">
      <w:pPr>
        <w:spacing w:after="0"/>
        <w:ind w:left="720"/>
        <w:rPr>
          <w:sz w:val="18"/>
          <w:szCs w:val="18"/>
        </w:rPr>
      </w:pPr>
      <w:r w:rsidRPr="001630C9">
        <w:rPr>
          <w:b/>
          <w:bCs/>
          <w:sz w:val="18"/>
          <w:szCs w:val="18"/>
        </w:rPr>
        <w:t>Even Parity</w:t>
      </w:r>
      <w:r w:rsidRPr="001630C9">
        <w:rPr>
          <w:sz w:val="18"/>
          <w:szCs w:val="18"/>
        </w:rPr>
        <w:t>: The total number of set (1) bits, including the parity bit, should be even.</w:t>
      </w:r>
    </w:p>
    <w:p w14:paraId="4863438D" w14:textId="77777777" w:rsidR="001630C9" w:rsidRPr="001630C9" w:rsidRDefault="001630C9" w:rsidP="001630C9">
      <w:pPr>
        <w:spacing w:after="0"/>
        <w:ind w:left="720"/>
        <w:rPr>
          <w:sz w:val="18"/>
          <w:szCs w:val="18"/>
        </w:rPr>
      </w:pPr>
      <w:r w:rsidRPr="001630C9">
        <w:rPr>
          <w:b/>
          <w:bCs/>
          <w:sz w:val="18"/>
          <w:szCs w:val="18"/>
        </w:rPr>
        <w:t>Odd Parity</w:t>
      </w:r>
      <w:r w:rsidRPr="001630C9">
        <w:rPr>
          <w:sz w:val="18"/>
          <w:szCs w:val="18"/>
        </w:rPr>
        <w:t>: The total number of set (1) bits, including the parity bit, should be odd.</w:t>
      </w:r>
    </w:p>
    <w:p w14:paraId="1C7C6000" w14:textId="23235283" w:rsidR="000D4CF3" w:rsidRPr="001630C9" w:rsidRDefault="001630C9" w:rsidP="001630C9">
      <w:pPr>
        <w:spacing w:after="0"/>
        <w:ind w:left="720"/>
        <w:rPr>
          <w:sz w:val="18"/>
          <w:szCs w:val="18"/>
        </w:rPr>
      </w:pPr>
      <w:r w:rsidRPr="001630C9">
        <w:rPr>
          <w:b/>
          <w:bCs/>
          <w:sz w:val="18"/>
          <w:szCs w:val="18"/>
        </w:rPr>
        <w:t xml:space="preserve">Example: </w:t>
      </w:r>
      <w:r w:rsidRPr="001630C9">
        <w:rPr>
          <w:sz w:val="18"/>
          <w:szCs w:val="18"/>
        </w:rPr>
        <w:t>A parity bit, added to data, counts set bits for even or odd parity. Example: Data 1011 with even parity becomes 10110. If received data's parity doesn't match set bit count, a single-bit error is detected, e.g., 11110 indicates error.</w:t>
      </w:r>
    </w:p>
    <w:bookmarkEnd w:id="0"/>
    <w:p w14:paraId="6BCFC565" w14:textId="77777777" w:rsidR="000D4CF3" w:rsidRPr="001630C9" w:rsidRDefault="000D4CF3" w:rsidP="000D4CF3">
      <w:pPr>
        <w:spacing w:after="0"/>
        <w:ind w:left="720"/>
        <w:rPr>
          <w:sz w:val="18"/>
          <w:szCs w:val="18"/>
        </w:rPr>
      </w:pPr>
    </w:p>
    <w:p w14:paraId="4678587B" w14:textId="0FCD8142" w:rsidR="001577F4" w:rsidRPr="001630C9" w:rsidRDefault="001577F4" w:rsidP="00C42423">
      <w:pPr>
        <w:spacing w:after="0"/>
        <w:rPr>
          <w:color w:val="7030A0"/>
          <w:sz w:val="18"/>
          <w:szCs w:val="18"/>
        </w:rPr>
      </w:pPr>
      <w:r w:rsidRPr="001630C9">
        <w:rPr>
          <w:color w:val="7030A0"/>
          <w:sz w:val="18"/>
          <w:szCs w:val="18"/>
        </w:rPr>
        <w:t>2.a)</w:t>
      </w:r>
      <w:r w:rsidRPr="001630C9">
        <w:rPr>
          <w:color w:val="7030A0"/>
          <w:sz w:val="18"/>
          <w:szCs w:val="18"/>
        </w:rPr>
        <w:tab/>
        <w:t xml:space="preserve"> Draw a circuit diagram to implement an Exclusive-OR gate using four NAND gates.</w:t>
      </w:r>
    </w:p>
    <w:p w14:paraId="6E38980B" w14:textId="59E482C3" w:rsidR="009E3940" w:rsidRPr="001630C9" w:rsidRDefault="009E3940" w:rsidP="009E3940">
      <w:pPr>
        <w:spacing w:after="0"/>
        <w:ind w:left="720"/>
        <w:rPr>
          <w:sz w:val="18"/>
          <w:szCs w:val="18"/>
        </w:rPr>
      </w:pPr>
      <w:r w:rsidRPr="001630C9">
        <w:rPr>
          <w:noProof/>
          <w:sz w:val="18"/>
          <w:szCs w:val="18"/>
        </w:rPr>
        <w:drawing>
          <wp:anchor distT="0" distB="0" distL="114300" distR="114300" simplePos="0" relativeHeight="251658240" behindDoc="0" locked="0" layoutInCell="1" allowOverlap="1" wp14:anchorId="4E109BDF" wp14:editId="7CFE0CDE">
            <wp:simplePos x="0" y="0"/>
            <wp:positionH relativeFrom="column">
              <wp:posOffset>3456305</wp:posOffset>
            </wp:positionH>
            <wp:positionV relativeFrom="paragraph">
              <wp:posOffset>26035</wp:posOffset>
            </wp:positionV>
            <wp:extent cx="3876675" cy="1126490"/>
            <wp:effectExtent l="0" t="0" r="9525" b="0"/>
            <wp:wrapSquare wrapText="bothSides"/>
            <wp:docPr id="803348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6">
                      <a:extLst>
                        <a:ext uri="{28A0092B-C50C-407E-A947-70E740481C1C}">
                          <a14:useLocalDpi xmlns:a14="http://schemas.microsoft.com/office/drawing/2010/main" val="0"/>
                        </a:ext>
                      </a:extLst>
                    </a:blip>
                    <a:srcRect l="10270" r="5986"/>
                    <a:stretch/>
                  </pic:blipFill>
                  <pic:spPr bwMode="auto">
                    <a:xfrm>
                      <a:off x="0" y="0"/>
                      <a:ext cx="3876675" cy="11264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630C9">
        <w:rPr>
          <w:sz w:val="18"/>
          <w:szCs w:val="18"/>
        </w:rPr>
        <w:t>As discussed above, the NAND gate is a universal logic, hence, using which we may implement any other logic gate. Figure-3 shows how you can implement a XOR gate using only NAND gates.</w:t>
      </w:r>
    </w:p>
    <w:p w14:paraId="0C2DDCA1" w14:textId="65D83934" w:rsidR="009E3940" w:rsidRPr="001630C9" w:rsidRDefault="009E3940" w:rsidP="009E3940">
      <w:pPr>
        <w:spacing w:after="0"/>
        <w:rPr>
          <w:sz w:val="18"/>
          <w:szCs w:val="18"/>
        </w:rPr>
      </w:pPr>
    </w:p>
    <w:p w14:paraId="5675BF10" w14:textId="77777777" w:rsidR="009E3940" w:rsidRPr="001630C9" w:rsidRDefault="009E3940" w:rsidP="009E3940">
      <w:pPr>
        <w:spacing w:after="0"/>
        <w:ind w:left="720"/>
        <w:rPr>
          <w:sz w:val="18"/>
          <w:szCs w:val="18"/>
        </w:rPr>
      </w:pPr>
      <w:r w:rsidRPr="001630C9">
        <w:rPr>
          <w:sz w:val="18"/>
          <w:szCs w:val="18"/>
        </w:rPr>
        <w:t>From the logic circuit diagram of the XOR gate using NAND gates only, it is clear that we require 4 NAND gates.</w:t>
      </w:r>
    </w:p>
    <w:p w14:paraId="1149F462" w14:textId="7E2FB9F3" w:rsidR="009E3940" w:rsidRPr="001630C9" w:rsidRDefault="009E3940" w:rsidP="00C42423">
      <w:pPr>
        <w:spacing w:after="0"/>
        <w:rPr>
          <w:color w:val="7030A0"/>
          <w:sz w:val="18"/>
          <w:szCs w:val="18"/>
        </w:rPr>
      </w:pPr>
    </w:p>
    <w:p w14:paraId="11E72F71" w14:textId="0EF144A6" w:rsidR="001577F4" w:rsidRPr="001630C9" w:rsidRDefault="001577F4" w:rsidP="00C42423">
      <w:pPr>
        <w:spacing w:after="0"/>
        <w:rPr>
          <w:color w:val="7030A0"/>
          <w:sz w:val="18"/>
          <w:szCs w:val="18"/>
        </w:rPr>
      </w:pPr>
      <w:r w:rsidRPr="001630C9">
        <w:rPr>
          <w:color w:val="7030A0"/>
          <w:sz w:val="18"/>
          <w:szCs w:val="18"/>
        </w:rPr>
        <w:t>2.b)</w:t>
      </w:r>
      <w:r w:rsidRPr="001630C9">
        <w:rPr>
          <w:color w:val="7030A0"/>
          <w:sz w:val="18"/>
          <w:szCs w:val="18"/>
        </w:rPr>
        <w:tab/>
      </w:r>
      <w:r w:rsidRPr="001630C9">
        <w:rPr>
          <w:color w:val="FF0000"/>
          <w:sz w:val="18"/>
          <w:szCs w:val="18"/>
        </w:rPr>
        <w:t xml:space="preserve"> Design a circuit diagram for converting BCD code into 2-out-of-5 code.</w:t>
      </w:r>
    </w:p>
    <w:p w14:paraId="6D13C3D6" w14:textId="23E03DB7" w:rsidR="001577F4" w:rsidRPr="001630C9" w:rsidRDefault="001577F4" w:rsidP="00C42423">
      <w:pPr>
        <w:spacing w:after="0"/>
        <w:rPr>
          <w:color w:val="7030A0"/>
          <w:sz w:val="18"/>
          <w:szCs w:val="18"/>
        </w:rPr>
      </w:pPr>
      <w:r w:rsidRPr="001630C9">
        <w:rPr>
          <w:color w:val="7030A0"/>
          <w:sz w:val="18"/>
          <w:szCs w:val="18"/>
        </w:rPr>
        <w:t xml:space="preserve">2.c) </w:t>
      </w:r>
      <w:r w:rsidRPr="001630C9">
        <w:rPr>
          <w:color w:val="7030A0"/>
          <w:sz w:val="18"/>
          <w:szCs w:val="18"/>
        </w:rPr>
        <w:tab/>
        <w:t xml:space="preserve">Prove </w:t>
      </w:r>
      <w:proofErr w:type="spellStart"/>
      <w:r w:rsidRPr="001630C9">
        <w:rPr>
          <w:color w:val="7030A0"/>
          <w:sz w:val="18"/>
          <w:szCs w:val="18"/>
        </w:rPr>
        <w:t>i</w:t>
      </w:r>
      <w:proofErr w:type="spellEnd"/>
      <w:r w:rsidRPr="001630C9">
        <w:rPr>
          <w:color w:val="7030A0"/>
          <w:sz w:val="18"/>
          <w:szCs w:val="18"/>
        </w:rPr>
        <w:t xml:space="preserve">) y + </w:t>
      </w:r>
      <w:proofErr w:type="spellStart"/>
      <w:r w:rsidRPr="001630C9">
        <w:rPr>
          <w:color w:val="7030A0"/>
          <w:sz w:val="18"/>
          <w:szCs w:val="18"/>
        </w:rPr>
        <w:t>xy’z</w:t>
      </w:r>
      <w:proofErr w:type="spellEnd"/>
      <w:r w:rsidRPr="001630C9">
        <w:rPr>
          <w:color w:val="7030A0"/>
          <w:sz w:val="18"/>
          <w:szCs w:val="18"/>
        </w:rPr>
        <w:t xml:space="preserve">’ + </w:t>
      </w:r>
      <w:proofErr w:type="spellStart"/>
      <w:r w:rsidRPr="001630C9">
        <w:rPr>
          <w:color w:val="7030A0"/>
          <w:sz w:val="18"/>
          <w:szCs w:val="18"/>
        </w:rPr>
        <w:t>xz</w:t>
      </w:r>
      <w:proofErr w:type="spellEnd"/>
      <w:r w:rsidRPr="001630C9">
        <w:rPr>
          <w:color w:val="7030A0"/>
          <w:sz w:val="18"/>
          <w:szCs w:val="18"/>
        </w:rPr>
        <w:t xml:space="preserve"> = x + y and ii) (x + y)’z + </w:t>
      </w:r>
      <w:proofErr w:type="spellStart"/>
      <w:r w:rsidRPr="001630C9">
        <w:rPr>
          <w:color w:val="7030A0"/>
          <w:sz w:val="18"/>
          <w:szCs w:val="18"/>
        </w:rPr>
        <w:t>xy</w:t>
      </w:r>
      <w:proofErr w:type="spellEnd"/>
      <w:r w:rsidRPr="001630C9">
        <w:rPr>
          <w:color w:val="7030A0"/>
          <w:sz w:val="18"/>
          <w:szCs w:val="18"/>
        </w:rPr>
        <w:t>’ = y</w:t>
      </w:r>
      <w:proofErr w:type="gramStart"/>
      <w:r w:rsidRPr="001630C9">
        <w:rPr>
          <w:color w:val="7030A0"/>
          <w:sz w:val="18"/>
          <w:szCs w:val="18"/>
        </w:rPr>
        <w:t>’(</w:t>
      </w:r>
      <w:proofErr w:type="gramEnd"/>
      <w:r w:rsidRPr="001630C9">
        <w:rPr>
          <w:color w:val="7030A0"/>
          <w:sz w:val="18"/>
          <w:szCs w:val="18"/>
        </w:rPr>
        <w:t>x + z) using Boolean algebra properties.</w:t>
      </w:r>
    </w:p>
    <w:p w14:paraId="1EE26B15" w14:textId="3F821E02" w:rsidR="00CE48A7" w:rsidRPr="001630C9" w:rsidRDefault="008A0F64" w:rsidP="00CE48A7">
      <w:pPr>
        <w:spacing w:after="0"/>
        <w:rPr>
          <w:b/>
          <w:bCs/>
          <w:sz w:val="18"/>
          <w:szCs w:val="18"/>
        </w:rPr>
      </w:pPr>
      <w:r w:rsidRPr="001630C9">
        <w:rPr>
          <w:noProof/>
        </w:rPr>
        <w:drawing>
          <wp:anchor distT="0" distB="0" distL="114300" distR="114300" simplePos="0" relativeHeight="251659264" behindDoc="0" locked="0" layoutInCell="1" allowOverlap="1" wp14:anchorId="547ED5BB" wp14:editId="0CF2227D">
            <wp:simplePos x="0" y="0"/>
            <wp:positionH relativeFrom="column">
              <wp:posOffset>3571240</wp:posOffset>
            </wp:positionH>
            <wp:positionV relativeFrom="paragraph">
              <wp:posOffset>52070</wp:posOffset>
            </wp:positionV>
            <wp:extent cx="3017520" cy="1870710"/>
            <wp:effectExtent l="0" t="0" r="0" b="0"/>
            <wp:wrapSquare wrapText="bothSides"/>
            <wp:docPr id="185204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45285" name=""/>
                    <pic:cNvPicPr/>
                  </pic:nvPicPr>
                  <pic:blipFill rotWithShape="1">
                    <a:blip r:embed="rId7">
                      <a:extLst>
                        <a:ext uri="{28A0092B-C50C-407E-A947-70E740481C1C}">
                          <a14:useLocalDpi xmlns:a14="http://schemas.microsoft.com/office/drawing/2010/main" val="0"/>
                        </a:ext>
                      </a:extLst>
                    </a:blip>
                    <a:srcRect t="10893" b="15778"/>
                    <a:stretch/>
                  </pic:blipFill>
                  <pic:spPr bwMode="auto">
                    <a:xfrm>
                      <a:off x="0" y="0"/>
                      <a:ext cx="3017520" cy="1870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678B" w:rsidRPr="001630C9">
        <w:rPr>
          <w:color w:val="7030A0"/>
          <w:sz w:val="18"/>
          <w:szCs w:val="18"/>
        </w:rPr>
        <w:tab/>
      </w:r>
      <w:hyperlink r:id="rId8" w:history="1">
        <w:r w:rsidR="00CE48A7" w:rsidRPr="001630C9">
          <w:rPr>
            <w:rStyle w:val="Hyperlink"/>
            <w:b/>
            <w:bCs/>
            <w:sz w:val="18"/>
            <w:szCs w:val="18"/>
          </w:rPr>
          <w:t>http://surl.li/kbnwo</w:t>
        </w:r>
      </w:hyperlink>
      <w:r w:rsidR="00CE48A7" w:rsidRPr="001630C9">
        <w:rPr>
          <w:b/>
          <w:bCs/>
          <w:sz w:val="18"/>
          <w:szCs w:val="18"/>
        </w:rPr>
        <w:t xml:space="preserve">    </w:t>
      </w:r>
      <w:proofErr w:type="gramStart"/>
      <w:r w:rsidR="00CE48A7" w:rsidRPr="001630C9">
        <w:rPr>
          <w:b/>
          <w:bCs/>
          <w:sz w:val="18"/>
          <w:szCs w:val="18"/>
        </w:rPr>
        <w:t xml:space="preserve">   [</w:t>
      </w:r>
      <w:proofErr w:type="gramEnd"/>
      <w:r w:rsidR="00CE48A7" w:rsidRPr="001630C9">
        <w:rPr>
          <w:b/>
          <w:bCs/>
          <w:sz w:val="18"/>
          <w:szCs w:val="18"/>
        </w:rPr>
        <w:t>algebra simplification calculator link]</w:t>
      </w:r>
    </w:p>
    <w:p w14:paraId="74C40EF3" w14:textId="002A4497" w:rsidR="001577F4" w:rsidRPr="001630C9" w:rsidRDefault="00CE48A7" w:rsidP="00C42423">
      <w:pPr>
        <w:spacing w:after="0"/>
        <w:rPr>
          <w:b/>
          <w:bCs/>
          <w:sz w:val="18"/>
          <w:szCs w:val="18"/>
        </w:rPr>
      </w:pPr>
      <w:r w:rsidRPr="001630C9">
        <w:rPr>
          <w:noProof/>
        </w:rPr>
        <w:drawing>
          <wp:anchor distT="0" distB="0" distL="114300" distR="114300" simplePos="0" relativeHeight="251660288" behindDoc="0" locked="0" layoutInCell="1" allowOverlap="1" wp14:anchorId="5BFB9AC7" wp14:editId="2D27E47A">
            <wp:simplePos x="0" y="0"/>
            <wp:positionH relativeFrom="column">
              <wp:posOffset>389255</wp:posOffset>
            </wp:positionH>
            <wp:positionV relativeFrom="paragraph">
              <wp:posOffset>78105</wp:posOffset>
            </wp:positionV>
            <wp:extent cx="2663825" cy="1685290"/>
            <wp:effectExtent l="0" t="0" r="3175" b="0"/>
            <wp:wrapSquare wrapText="bothSides"/>
            <wp:docPr id="141583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3749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63825" cy="1685290"/>
                    </a:xfrm>
                    <a:prstGeom prst="rect">
                      <a:avLst/>
                    </a:prstGeom>
                  </pic:spPr>
                </pic:pic>
              </a:graphicData>
            </a:graphic>
            <wp14:sizeRelH relativeFrom="margin">
              <wp14:pctWidth>0</wp14:pctWidth>
            </wp14:sizeRelH>
            <wp14:sizeRelV relativeFrom="margin">
              <wp14:pctHeight>0</wp14:pctHeight>
            </wp14:sizeRelV>
          </wp:anchor>
        </w:drawing>
      </w:r>
    </w:p>
    <w:p w14:paraId="4ECE594C" w14:textId="2AA20192" w:rsidR="008A0F64" w:rsidRPr="001630C9" w:rsidRDefault="008A0F64" w:rsidP="00C42423">
      <w:pPr>
        <w:spacing w:after="0"/>
        <w:rPr>
          <w:b/>
          <w:bCs/>
          <w:sz w:val="18"/>
          <w:szCs w:val="18"/>
        </w:rPr>
      </w:pPr>
    </w:p>
    <w:p w14:paraId="2C738347" w14:textId="1D5A51A0" w:rsidR="008A0F64" w:rsidRPr="001630C9" w:rsidRDefault="008A0F64" w:rsidP="00C42423">
      <w:pPr>
        <w:spacing w:after="0"/>
        <w:rPr>
          <w:b/>
          <w:bCs/>
          <w:sz w:val="18"/>
          <w:szCs w:val="18"/>
        </w:rPr>
      </w:pPr>
    </w:p>
    <w:p w14:paraId="5637CF7A" w14:textId="4B587E90" w:rsidR="008A0F64" w:rsidRPr="001630C9" w:rsidRDefault="008A0F64" w:rsidP="00C42423">
      <w:pPr>
        <w:spacing w:after="0"/>
        <w:rPr>
          <w:b/>
          <w:bCs/>
          <w:sz w:val="18"/>
          <w:szCs w:val="18"/>
        </w:rPr>
      </w:pPr>
    </w:p>
    <w:p w14:paraId="6CDEC2DF" w14:textId="7049F867" w:rsidR="008A0F64" w:rsidRPr="001630C9" w:rsidRDefault="008A0F64" w:rsidP="00C42423">
      <w:pPr>
        <w:spacing w:after="0"/>
        <w:rPr>
          <w:b/>
          <w:bCs/>
          <w:sz w:val="18"/>
          <w:szCs w:val="18"/>
        </w:rPr>
      </w:pPr>
    </w:p>
    <w:p w14:paraId="0BCF0DEC" w14:textId="77777777" w:rsidR="008A0F64" w:rsidRPr="001630C9" w:rsidRDefault="008A0F64" w:rsidP="00C42423">
      <w:pPr>
        <w:spacing w:after="0"/>
        <w:rPr>
          <w:b/>
          <w:bCs/>
          <w:sz w:val="18"/>
          <w:szCs w:val="18"/>
        </w:rPr>
      </w:pPr>
    </w:p>
    <w:p w14:paraId="73F622E1" w14:textId="60A2E8DF" w:rsidR="008A0F64" w:rsidRPr="001630C9" w:rsidRDefault="008A0F64" w:rsidP="00C42423">
      <w:pPr>
        <w:spacing w:after="0"/>
        <w:rPr>
          <w:b/>
          <w:bCs/>
          <w:sz w:val="18"/>
          <w:szCs w:val="18"/>
        </w:rPr>
      </w:pPr>
    </w:p>
    <w:p w14:paraId="0BB6BBFD" w14:textId="1C1519E5" w:rsidR="008A0F64" w:rsidRPr="001630C9" w:rsidRDefault="008A0F64" w:rsidP="00C42423">
      <w:pPr>
        <w:spacing w:after="0"/>
        <w:rPr>
          <w:b/>
          <w:bCs/>
          <w:sz w:val="18"/>
          <w:szCs w:val="18"/>
        </w:rPr>
      </w:pPr>
    </w:p>
    <w:p w14:paraId="1F7FA1B3" w14:textId="77777777" w:rsidR="008A0F64" w:rsidRPr="001630C9" w:rsidRDefault="008A0F64" w:rsidP="00C42423">
      <w:pPr>
        <w:spacing w:after="0"/>
        <w:rPr>
          <w:b/>
          <w:bCs/>
          <w:sz w:val="18"/>
          <w:szCs w:val="18"/>
        </w:rPr>
      </w:pPr>
    </w:p>
    <w:p w14:paraId="6C9FE472" w14:textId="3566B64A" w:rsidR="008A0F64" w:rsidRPr="001630C9" w:rsidRDefault="008A0F64" w:rsidP="00C42423">
      <w:pPr>
        <w:spacing w:after="0"/>
        <w:rPr>
          <w:b/>
          <w:bCs/>
          <w:sz w:val="18"/>
          <w:szCs w:val="18"/>
        </w:rPr>
      </w:pPr>
    </w:p>
    <w:p w14:paraId="5828DC88" w14:textId="1B9EF71F" w:rsidR="008A0F64" w:rsidRPr="001630C9" w:rsidRDefault="008A0F64" w:rsidP="00C42423">
      <w:pPr>
        <w:spacing w:after="0"/>
        <w:rPr>
          <w:b/>
          <w:bCs/>
          <w:sz w:val="18"/>
          <w:szCs w:val="18"/>
        </w:rPr>
      </w:pPr>
    </w:p>
    <w:p w14:paraId="2A4CD504" w14:textId="5AA09ECE" w:rsidR="001577F4" w:rsidRPr="001630C9" w:rsidRDefault="001577F4" w:rsidP="00C42423">
      <w:pPr>
        <w:spacing w:after="0"/>
        <w:rPr>
          <w:color w:val="7030A0"/>
          <w:sz w:val="18"/>
          <w:szCs w:val="18"/>
        </w:rPr>
      </w:pPr>
      <w:r w:rsidRPr="001630C9">
        <w:rPr>
          <w:color w:val="7030A0"/>
          <w:sz w:val="18"/>
          <w:szCs w:val="18"/>
        </w:rPr>
        <w:lastRenderedPageBreak/>
        <w:t xml:space="preserve">3.a) </w:t>
      </w:r>
      <w:r w:rsidRPr="001630C9">
        <w:rPr>
          <w:color w:val="7030A0"/>
          <w:sz w:val="18"/>
          <w:szCs w:val="18"/>
        </w:rPr>
        <w:tab/>
      </w:r>
      <w:proofErr w:type="spellStart"/>
      <w:r w:rsidRPr="001630C9">
        <w:rPr>
          <w:color w:val="7030A0"/>
          <w:sz w:val="18"/>
          <w:szCs w:val="18"/>
        </w:rPr>
        <w:t>i</w:t>
      </w:r>
      <w:proofErr w:type="spellEnd"/>
      <w:r w:rsidRPr="001630C9">
        <w:rPr>
          <w:color w:val="7030A0"/>
          <w:sz w:val="18"/>
          <w:szCs w:val="18"/>
        </w:rPr>
        <w:t>) Write down the truth table for a half adder.</w:t>
      </w:r>
    </w:p>
    <w:p w14:paraId="6094C00F" w14:textId="3997BD87" w:rsidR="001577F4" w:rsidRPr="001630C9" w:rsidRDefault="001577F4" w:rsidP="00C42423">
      <w:pPr>
        <w:spacing w:after="0"/>
        <w:ind w:left="720"/>
        <w:rPr>
          <w:color w:val="7030A0"/>
          <w:sz w:val="18"/>
          <w:szCs w:val="18"/>
        </w:rPr>
      </w:pPr>
      <w:r w:rsidRPr="001630C9">
        <w:rPr>
          <w:color w:val="7030A0"/>
          <w:sz w:val="18"/>
          <w:szCs w:val="18"/>
        </w:rPr>
        <w:t>ii) Derive the logic circuit from the truth table of a half adder.</w:t>
      </w:r>
    </w:p>
    <w:p w14:paraId="4598F5D6" w14:textId="0AE1D9DA" w:rsidR="001577F4" w:rsidRPr="001630C9" w:rsidRDefault="001577F4" w:rsidP="00C42423">
      <w:pPr>
        <w:spacing w:after="0"/>
        <w:ind w:firstLine="720"/>
        <w:rPr>
          <w:color w:val="7030A0"/>
          <w:sz w:val="18"/>
          <w:szCs w:val="18"/>
        </w:rPr>
      </w:pPr>
      <w:r w:rsidRPr="001630C9">
        <w:rPr>
          <w:color w:val="7030A0"/>
          <w:sz w:val="18"/>
          <w:szCs w:val="18"/>
        </w:rPr>
        <w:t>iii) Draw a full adder circuit by using two half adders.</w:t>
      </w:r>
    </w:p>
    <w:p w14:paraId="6677C592" w14:textId="59571A75" w:rsidR="009B788D" w:rsidRPr="001630C9" w:rsidRDefault="009B788D" w:rsidP="00C42423">
      <w:pPr>
        <w:spacing w:after="0"/>
        <w:ind w:firstLine="720"/>
        <w:rPr>
          <w:sz w:val="18"/>
          <w:szCs w:val="18"/>
        </w:rPr>
      </w:pPr>
    </w:p>
    <w:p w14:paraId="5A75B744" w14:textId="7D9EEAF8" w:rsidR="009B788D" w:rsidRPr="001630C9" w:rsidRDefault="00A56103" w:rsidP="00C42423">
      <w:pPr>
        <w:spacing w:after="0"/>
        <w:ind w:firstLine="720"/>
        <w:rPr>
          <w:sz w:val="18"/>
          <w:szCs w:val="18"/>
        </w:rPr>
      </w:pPr>
      <w:r w:rsidRPr="001630C9">
        <w:rPr>
          <w:noProof/>
        </w:rPr>
        <w:drawing>
          <wp:anchor distT="0" distB="0" distL="114300" distR="114300" simplePos="0" relativeHeight="251662336" behindDoc="0" locked="0" layoutInCell="1" allowOverlap="1" wp14:anchorId="4C4A0455" wp14:editId="20B6D3E0">
            <wp:simplePos x="0" y="0"/>
            <wp:positionH relativeFrom="column">
              <wp:posOffset>3091815</wp:posOffset>
            </wp:positionH>
            <wp:positionV relativeFrom="paragraph">
              <wp:posOffset>46990</wp:posOffset>
            </wp:positionV>
            <wp:extent cx="1636395" cy="998855"/>
            <wp:effectExtent l="0" t="0" r="1905" b="0"/>
            <wp:wrapSquare wrapText="bothSides"/>
            <wp:docPr id="993510445"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ghtbox"/>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36395" cy="998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788D" w:rsidRPr="001630C9">
        <w:rPr>
          <w:noProof/>
        </w:rPr>
        <w:drawing>
          <wp:anchor distT="0" distB="0" distL="114300" distR="114300" simplePos="0" relativeHeight="251661312" behindDoc="0" locked="0" layoutInCell="1" allowOverlap="1" wp14:anchorId="6A8BEA80" wp14:editId="7E3EDCEA">
            <wp:simplePos x="0" y="0"/>
            <wp:positionH relativeFrom="column">
              <wp:posOffset>1012825</wp:posOffset>
            </wp:positionH>
            <wp:positionV relativeFrom="paragraph">
              <wp:posOffset>46355</wp:posOffset>
            </wp:positionV>
            <wp:extent cx="1395095" cy="835025"/>
            <wp:effectExtent l="0" t="0" r="0" b="3175"/>
            <wp:wrapSquare wrapText="bothSides"/>
            <wp:docPr id="931709737"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rotWithShape="1">
                    <a:blip r:embed="rId11">
                      <a:extLst>
                        <a:ext uri="{28A0092B-C50C-407E-A947-70E740481C1C}">
                          <a14:useLocalDpi xmlns:a14="http://schemas.microsoft.com/office/drawing/2010/main" val="0"/>
                        </a:ext>
                      </a:extLst>
                    </a:blip>
                    <a:srcRect l="15495" t="14293" r="12724" b="19247"/>
                    <a:stretch/>
                  </pic:blipFill>
                  <pic:spPr bwMode="auto">
                    <a:xfrm>
                      <a:off x="0" y="0"/>
                      <a:ext cx="1395095" cy="835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9E6393" w14:textId="2A5E5BCE" w:rsidR="009B788D" w:rsidRPr="001630C9" w:rsidRDefault="009B788D" w:rsidP="00C42423">
      <w:pPr>
        <w:spacing w:after="0"/>
        <w:ind w:firstLine="720"/>
        <w:rPr>
          <w:sz w:val="18"/>
          <w:szCs w:val="18"/>
        </w:rPr>
      </w:pPr>
      <w:proofErr w:type="spellStart"/>
      <w:r w:rsidRPr="001630C9">
        <w:rPr>
          <w:sz w:val="18"/>
          <w:szCs w:val="18"/>
        </w:rPr>
        <w:t>i</w:t>
      </w:r>
      <w:proofErr w:type="spellEnd"/>
      <w:r w:rsidRPr="001630C9">
        <w:rPr>
          <w:sz w:val="18"/>
          <w:szCs w:val="18"/>
        </w:rPr>
        <w:t>)</w:t>
      </w:r>
      <w:r w:rsidR="00A56103" w:rsidRPr="001630C9">
        <w:rPr>
          <w:sz w:val="18"/>
          <w:szCs w:val="18"/>
        </w:rPr>
        <w:tab/>
        <w:t>ii)</w:t>
      </w:r>
    </w:p>
    <w:p w14:paraId="2F4DA5BA" w14:textId="219D1A22" w:rsidR="009B788D" w:rsidRPr="001630C9" w:rsidRDefault="009B788D" w:rsidP="00C42423">
      <w:pPr>
        <w:spacing w:after="0"/>
        <w:ind w:firstLine="720"/>
        <w:rPr>
          <w:sz w:val="18"/>
          <w:szCs w:val="18"/>
        </w:rPr>
      </w:pPr>
    </w:p>
    <w:p w14:paraId="16E5E728" w14:textId="72E16B6F" w:rsidR="009B788D" w:rsidRPr="001630C9" w:rsidRDefault="009B788D" w:rsidP="00C42423">
      <w:pPr>
        <w:spacing w:after="0"/>
        <w:ind w:firstLine="720"/>
        <w:rPr>
          <w:sz w:val="18"/>
          <w:szCs w:val="18"/>
        </w:rPr>
      </w:pPr>
    </w:p>
    <w:p w14:paraId="451D953C" w14:textId="5865D339" w:rsidR="009B788D" w:rsidRPr="001630C9" w:rsidRDefault="009B788D" w:rsidP="00C42423">
      <w:pPr>
        <w:spacing w:after="0"/>
        <w:ind w:firstLine="720"/>
        <w:rPr>
          <w:sz w:val="18"/>
          <w:szCs w:val="18"/>
        </w:rPr>
      </w:pPr>
    </w:p>
    <w:p w14:paraId="78FF56F1" w14:textId="0F1F32BA" w:rsidR="009B788D" w:rsidRPr="001630C9" w:rsidRDefault="009B788D" w:rsidP="00C42423">
      <w:pPr>
        <w:spacing w:after="0"/>
        <w:ind w:firstLine="720"/>
        <w:rPr>
          <w:sz w:val="18"/>
          <w:szCs w:val="18"/>
        </w:rPr>
      </w:pPr>
    </w:p>
    <w:p w14:paraId="7B5B45BD" w14:textId="7D3E763B" w:rsidR="009B788D" w:rsidRPr="001630C9" w:rsidRDefault="00A56103" w:rsidP="00C42423">
      <w:pPr>
        <w:spacing w:after="0"/>
        <w:ind w:firstLine="720"/>
        <w:rPr>
          <w:sz w:val="18"/>
          <w:szCs w:val="18"/>
        </w:rPr>
      </w:pPr>
      <w:r w:rsidRPr="001630C9">
        <w:rPr>
          <w:noProof/>
          <w:sz w:val="18"/>
          <w:szCs w:val="18"/>
        </w:rPr>
        <w:drawing>
          <wp:anchor distT="0" distB="0" distL="114300" distR="114300" simplePos="0" relativeHeight="251663360" behindDoc="0" locked="0" layoutInCell="1" allowOverlap="1" wp14:anchorId="7ACA80FA" wp14:editId="5E80926F">
            <wp:simplePos x="0" y="0"/>
            <wp:positionH relativeFrom="column">
              <wp:posOffset>1012190</wp:posOffset>
            </wp:positionH>
            <wp:positionV relativeFrom="paragraph">
              <wp:posOffset>247015</wp:posOffset>
            </wp:positionV>
            <wp:extent cx="3821430" cy="1199515"/>
            <wp:effectExtent l="0" t="0" r="7620" b="635"/>
            <wp:wrapSquare wrapText="bothSides"/>
            <wp:docPr id="688106303" name="Picture 3" descr="Building A Full Adder Using Half Add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uilding A Full Adder Using Half Adders📋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21430" cy="1199515"/>
                    </a:xfrm>
                    <a:prstGeom prst="rect">
                      <a:avLst/>
                    </a:prstGeom>
                    <a:noFill/>
                    <a:ln>
                      <a:noFill/>
                    </a:ln>
                  </pic:spPr>
                </pic:pic>
              </a:graphicData>
            </a:graphic>
          </wp:anchor>
        </w:drawing>
      </w:r>
    </w:p>
    <w:p w14:paraId="13B756DA" w14:textId="37DB9060" w:rsidR="009B788D" w:rsidRPr="001630C9" w:rsidRDefault="009B788D" w:rsidP="00A56103">
      <w:pPr>
        <w:spacing w:after="0"/>
        <w:rPr>
          <w:sz w:val="18"/>
          <w:szCs w:val="18"/>
        </w:rPr>
      </w:pPr>
    </w:p>
    <w:p w14:paraId="38874751" w14:textId="11FA2702" w:rsidR="009B788D" w:rsidRPr="001630C9" w:rsidRDefault="009B788D" w:rsidP="00C42423">
      <w:pPr>
        <w:spacing w:after="0"/>
        <w:ind w:firstLine="720"/>
        <w:rPr>
          <w:sz w:val="18"/>
          <w:szCs w:val="18"/>
        </w:rPr>
      </w:pPr>
    </w:p>
    <w:p w14:paraId="638E680C" w14:textId="13AD58FD" w:rsidR="009B788D" w:rsidRPr="001630C9" w:rsidRDefault="009B788D" w:rsidP="00C42423">
      <w:pPr>
        <w:spacing w:after="0"/>
        <w:ind w:firstLine="720"/>
        <w:rPr>
          <w:sz w:val="18"/>
          <w:szCs w:val="18"/>
        </w:rPr>
      </w:pPr>
      <w:r w:rsidRPr="001630C9">
        <w:rPr>
          <w:sz w:val="18"/>
          <w:szCs w:val="18"/>
        </w:rPr>
        <w:t xml:space="preserve">iii) </w:t>
      </w:r>
    </w:p>
    <w:p w14:paraId="01F2E895" w14:textId="3EF5DDA5" w:rsidR="009B788D" w:rsidRPr="001630C9" w:rsidRDefault="009B788D" w:rsidP="00C42423">
      <w:pPr>
        <w:spacing w:after="0"/>
        <w:ind w:firstLine="720"/>
        <w:rPr>
          <w:sz w:val="18"/>
          <w:szCs w:val="18"/>
        </w:rPr>
      </w:pPr>
    </w:p>
    <w:p w14:paraId="1ECB0047" w14:textId="77777777" w:rsidR="009B788D" w:rsidRPr="001630C9" w:rsidRDefault="009B788D" w:rsidP="00C42423">
      <w:pPr>
        <w:spacing w:after="0"/>
        <w:ind w:firstLine="720"/>
        <w:rPr>
          <w:sz w:val="18"/>
          <w:szCs w:val="18"/>
        </w:rPr>
      </w:pPr>
    </w:p>
    <w:p w14:paraId="79AD37E5" w14:textId="77777777" w:rsidR="009B788D" w:rsidRPr="001630C9" w:rsidRDefault="009B788D" w:rsidP="00C42423">
      <w:pPr>
        <w:spacing w:after="0"/>
        <w:ind w:firstLine="720"/>
        <w:rPr>
          <w:sz w:val="18"/>
          <w:szCs w:val="18"/>
        </w:rPr>
      </w:pPr>
    </w:p>
    <w:p w14:paraId="61B91615" w14:textId="77777777" w:rsidR="009B788D" w:rsidRPr="001630C9" w:rsidRDefault="009B788D" w:rsidP="00C42423">
      <w:pPr>
        <w:spacing w:after="0"/>
        <w:ind w:firstLine="720"/>
        <w:rPr>
          <w:sz w:val="18"/>
          <w:szCs w:val="18"/>
        </w:rPr>
      </w:pPr>
    </w:p>
    <w:p w14:paraId="1D4C88BF" w14:textId="77777777" w:rsidR="009B788D" w:rsidRPr="001630C9" w:rsidRDefault="009B788D" w:rsidP="00C42423">
      <w:pPr>
        <w:spacing w:after="0"/>
        <w:ind w:firstLine="720"/>
        <w:rPr>
          <w:sz w:val="18"/>
          <w:szCs w:val="18"/>
        </w:rPr>
      </w:pPr>
    </w:p>
    <w:p w14:paraId="727AECA1" w14:textId="77777777" w:rsidR="009B788D" w:rsidRPr="001630C9" w:rsidRDefault="009B788D" w:rsidP="00C42423">
      <w:pPr>
        <w:spacing w:after="0"/>
        <w:ind w:firstLine="720"/>
        <w:rPr>
          <w:sz w:val="18"/>
          <w:szCs w:val="18"/>
        </w:rPr>
      </w:pPr>
    </w:p>
    <w:p w14:paraId="4E547AB6" w14:textId="77777777" w:rsidR="009B788D" w:rsidRPr="001630C9" w:rsidRDefault="009B788D" w:rsidP="00C42423">
      <w:pPr>
        <w:spacing w:after="0"/>
        <w:ind w:firstLine="720"/>
        <w:rPr>
          <w:sz w:val="18"/>
          <w:szCs w:val="18"/>
        </w:rPr>
      </w:pPr>
    </w:p>
    <w:p w14:paraId="181BEC49" w14:textId="6EC2CB07" w:rsidR="001577F4" w:rsidRPr="001630C9" w:rsidRDefault="001577F4" w:rsidP="00C42423">
      <w:pPr>
        <w:spacing w:after="0"/>
        <w:rPr>
          <w:color w:val="7030A0"/>
          <w:sz w:val="18"/>
          <w:szCs w:val="18"/>
        </w:rPr>
      </w:pPr>
      <w:r w:rsidRPr="001630C9">
        <w:rPr>
          <w:color w:val="7030A0"/>
          <w:sz w:val="18"/>
          <w:szCs w:val="18"/>
        </w:rPr>
        <w:t>3.b)</w:t>
      </w:r>
      <w:r w:rsidRPr="001630C9">
        <w:rPr>
          <w:color w:val="7030A0"/>
          <w:sz w:val="18"/>
          <w:szCs w:val="18"/>
        </w:rPr>
        <w:tab/>
        <w:t xml:space="preserve"> What is the basic difference between a parallel adder and a serial adder? Draw the timing diagram of a 4-bit parallel adder.</w:t>
      </w:r>
    </w:p>
    <w:p w14:paraId="64ECFF08" w14:textId="6326BF88" w:rsidR="009B788D" w:rsidRPr="001630C9" w:rsidRDefault="00A56103" w:rsidP="00A56103">
      <w:pPr>
        <w:spacing w:after="0"/>
        <w:ind w:left="720"/>
        <w:rPr>
          <w:sz w:val="10"/>
          <w:szCs w:val="10"/>
        </w:rPr>
      </w:pPr>
      <w:r w:rsidRPr="001630C9">
        <w:rPr>
          <w:rFonts w:ascii="Nunito" w:hAnsi="Nunito"/>
          <w:color w:val="273239"/>
          <w:spacing w:val="2"/>
          <w:sz w:val="18"/>
          <w:szCs w:val="18"/>
          <w:shd w:val="clear" w:color="auto" w:fill="F9F9F9"/>
        </w:rPr>
        <w:t>Serial Adders process one bit at a time, while Parallel Adders process all bits simultaneously. The choice of which type of adder to use depends on the specific application, and the designer must balance factors such as speed, complexity, and power consumption.</w:t>
      </w:r>
    </w:p>
    <w:tbl>
      <w:tblPr>
        <w:tblW w:w="12048" w:type="dxa"/>
        <w:shd w:val="clear" w:color="auto" w:fill="FFFFFF"/>
        <w:tblCellMar>
          <w:left w:w="0" w:type="dxa"/>
          <w:right w:w="0" w:type="dxa"/>
        </w:tblCellMar>
        <w:tblLook w:val="04A0" w:firstRow="1" w:lastRow="0" w:firstColumn="1" w:lastColumn="0" w:noHBand="0" w:noVBand="1"/>
      </w:tblPr>
      <w:tblGrid>
        <w:gridCol w:w="1824"/>
        <w:gridCol w:w="4142"/>
        <w:gridCol w:w="6082"/>
      </w:tblGrid>
      <w:tr w:rsidR="009B788D" w:rsidRPr="001630C9" w14:paraId="76A77A38" w14:textId="77777777" w:rsidTr="00A56103">
        <w:trPr>
          <w:trHeight w:val="32"/>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7300BE81" w14:textId="77777777" w:rsidR="009B788D" w:rsidRPr="001630C9" w:rsidRDefault="009B788D" w:rsidP="009B788D">
            <w:pPr>
              <w:spacing w:after="0" w:line="240" w:lineRule="auto"/>
              <w:jc w:val="center"/>
              <w:rPr>
                <w:rFonts w:ascii="Nunito" w:eastAsia="Times New Roman" w:hAnsi="Nunito" w:cs="Times New Roman"/>
                <w:b/>
                <w:bCs/>
                <w:color w:val="273239"/>
                <w:spacing w:val="2"/>
                <w:kern w:val="0"/>
                <w:sz w:val="18"/>
                <w:szCs w:val="18"/>
                <w14:ligatures w14:val="none"/>
              </w:rPr>
            </w:pPr>
            <w:r w:rsidRPr="001630C9">
              <w:rPr>
                <w:rFonts w:ascii="Nunito" w:eastAsia="Times New Roman" w:hAnsi="Nunito" w:cs="Times New Roman"/>
                <w:b/>
                <w:bCs/>
                <w:color w:val="273239"/>
                <w:spacing w:val="2"/>
                <w:kern w:val="0"/>
                <w:sz w:val="18"/>
                <w:szCs w:val="18"/>
                <w14:ligatures w14:val="none"/>
              </w:rPr>
              <w:t>Parameters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7E994A94" w14:textId="77777777" w:rsidR="009B788D" w:rsidRPr="001630C9" w:rsidRDefault="009B788D" w:rsidP="009B788D">
            <w:pPr>
              <w:spacing w:after="0" w:line="240" w:lineRule="auto"/>
              <w:jc w:val="center"/>
              <w:rPr>
                <w:rFonts w:ascii="Nunito" w:eastAsia="Times New Roman" w:hAnsi="Nunito" w:cs="Times New Roman"/>
                <w:b/>
                <w:bCs/>
                <w:color w:val="273239"/>
                <w:spacing w:val="2"/>
                <w:kern w:val="0"/>
                <w:sz w:val="18"/>
                <w:szCs w:val="18"/>
                <w14:ligatures w14:val="none"/>
              </w:rPr>
            </w:pPr>
            <w:r w:rsidRPr="001630C9">
              <w:rPr>
                <w:rFonts w:ascii="Nunito" w:eastAsia="Times New Roman" w:hAnsi="Nunito" w:cs="Times New Roman"/>
                <w:b/>
                <w:bCs/>
                <w:color w:val="273239"/>
                <w:spacing w:val="2"/>
                <w:kern w:val="0"/>
                <w:sz w:val="18"/>
                <w:szCs w:val="18"/>
                <w14:ligatures w14:val="none"/>
              </w:rPr>
              <w:t>Serial Adder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59CF095F" w14:textId="77777777" w:rsidR="009B788D" w:rsidRPr="001630C9" w:rsidRDefault="009B788D" w:rsidP="009B788D">
            <w:pPr>
              <w:spacing w:after="0" w:line="240" w:lineRule="auto"/>
              <w:jc w:val="center"/>
              <w:rPr>
                <w:rFonts w:ascii="Nunito" w:eastAsia="Times New Roman" w:hAnsi="Nunito" w:cs="Times New Roman"/>
                <w:b/>
                <w:bCs/>
                <w:color w:val="273239"/>
                <w:spacing w:val="2"/>
                <w:kern w:val="0"/>
                <w:sz w:val="18"/>
                <w:szCs w:val="18"/>
                <w14:ligatures w14:val="none"/>
              </w:rPr>
            </w:pPr>
            <w:r w:rsidRPr="001630C9">
              <w:rPr>
                <w:rFonts w:ascii="Nunito" w:eastAsia="Times New Roman" w:hAnsi="Nunito" w:cs="Times New Roman"/>
                <w:b/>
                <w:bCs/>
                <w:color w:val="273239"/>
                <w:spacing w:val="2"/>
                <w:kern w:val="0"/>
                <w:sz w:val="18"/>
                <w:szCs w:val="18"/>
                <w14:ligatures w14:val="none"/>
              </w:rPr>
              <w:t>Parallel Adder</w:t>
            </w:r>
          </w:p>
        </w:tc>
      </w:tr>
      <w:tr w:rsidR="009B788D" w:rsidRPr="001630C9" w14:paraId="645E8921" w14:textId="77777777" w:rsidTr="00A56103">
        <w:trPr>
          <w:trHeight w:val="40"/>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3" w:type="dxa"/>
              <w:left w:w="60" w:type="dxa"/>
              <w:bottom w:w="143" w:type="dxa"/>
              <w:right w:w="60" w:type="dxa"/>
            </w:tcMar>
            <w:vAlign w:val="bottom"/>
            <w:hideMark/>
          </w:tcPr>
          <w:p w14:paraId="1208A817" w14:textId="77777777" w:rsidR="009B788D" w:rsidRPr="001630C9" w:rsidRDefault="009B788D" w:rsidP="009B788D">
            <w:pPr>
              <w:spacing w:after="0" w:line="240" w:lineRule="auto"/>
              <w:jc w:val="center"/>
              <w:rPr>
                <w:rFonts w:ascii="Nunito" w:eastAsia="Times New Roman" w:hAnsi="Nunito" w:cs="Times New Roman"/>
                <w:b/>
                <w:bCs/>
                <w:color w:val="273239"/>
                <w:spacing w:val="2"/>
                <w:kern w:val="0"/>
                <w:sz w:val="18"/>
                <w:szCs w:val="18"/>
                <w:highlight w:val="yellow"/>
                <w14:ligatures w14:val="none"/>
              </w:rPr>
            </w:pPr>
            <w:r w:rsidRPr="001630C9">
              <w:rPr>
                <w:rFonts w:ascii="Nunito" w:eastAsia="Times New Roman" w:hAnsi="Nunito" w:cs="Times New Roman"/>
                <w:b/>
                <w:bCs/>
                <w:color w:val="273239"/>
                <w:spacing w:val="2"/>
                <w:kern w:val="0"/>
                <w:sz w:val="18"/>
                <w:szCs w:val="18"/>
                <w:highlight w:val="yellow"/>
                <w14:ligatures w14:val="none"/>
              </w:rPr>
              <w:t>Addition manner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2523A3" w14:textId="77777777" w:rsidR="009B788D" w:rsidRPr="001630C9" w:rsidRDefault="009B788D" w:rsidP="009B788D">
            <w:pPr>
              <w:spacing w:after="0" w:line="240" w:lineRule="auto"/>
              <w:rPr>
                <w:rFonts w:ascii="Nunito" w:eastAsia="Times New Roman" w:hAnsi="Nunito" w:cs="Times New Roman"/>
                <w:color w:val="273239"/>
                <w:spacing w:val="2"/>
                <w:kern w:val="0"/>
                <w:sz w:val="18"/>
                <w:szCs w:val="18"/>
                <w:highlight w:val="yellow"/>
                <w14:ligatures w14:val="none"/>
              </w:rPr>
            </w:pPr>
            <w:r w:rsidRPr="001630C9">
              <w:rPr>
                <w:rFonts w:ascii="Nunito" w:eastAsia="Times New Roman" w:hAnsi="Nunito" w:cs="Times New Roman"/>
                <w:color w:val="273239"/>
                <w:spacing w:val="2"/>
                <w:kern w:val="0"/>
                <w:sz w:val="18"/>
                <w:szCs w:val="18"/>
                <w:highlight w:val="yellow"/>
                <w14:ligatures w14:val="none"/>
              </w:rPr>
              <w:t>It is used to add two binary numbers in serial form.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D527A4" w14:textId="77777777" w:rsidR="009B788D" w:rsidRPr="001630C9" w:rsidRDefault="009B788D" w:rsidP="009B788D">
            <w:pPr>
              <w:spacing w:after="0" w:line="240" w:lineRule="auto"/>
              <w:rPr>
                <w:rFonts w:ascii="Nunito" w:eastAsia="Times New Roman" w:hAnsi="Nunito" w:cs="Times New Roman"/>
                <w:color w:val="273239"/>
                <w:spacing w:val="2"/>
                <w:kern w:val="0"/>
                <w:sz w:val="18"/>
                <w:szCs w:val="18"/>
                <w:highlight w:val="yellow"/>
                <w14:ligatures w14:val="none"/>
              </w:rPr>
            </w:pPr>
            <w:r w:rsidRPr="001630C9">
              <w:rPr>
                <w:rFonts w:ascii="Nunito" w:eastAsia="Times New Roman" w:hAnsi="Nunito" w:cs="Times New Roman"/>
                <w:color w:val="273239"/>
                <w:spacing w:val="2"/>
                <w:kern w:val="0"/>
                <w:sz w:val="18"/>
                <w:szCs w:val="18"/>
                <w:highlight w:val="yellow"/>
                <w14:ligatures w14:val="none"/>
              </w:rPr>
              <w:t>It is used to add two binary numbers in parallel form. </w:t>
            </w:r>
          </w:p>
        </w:tc>
      </w:tr>
      <w:tr w:rsidR="009B788D" w:rsidRPr="001630C9" w14:paraId="23962BC8" w14:textId="77777777" w:rsidTr="00A56103">
        <w:trPr>
          <w:trHeight w:val="125"/>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3" w:type="dxa"/>
              <w:left w:w="60" w:type="dxa"/>
              <w:bottom w:w="143" w:type="dxa"/>
              <w:right w:w="60" w:type="dxa"/>
            </w:tcMar>
            <w:vAlign w:val="bottom"/>
            <w:hideMark/>
          </w:tcPr>
          <w:p w14:paraId="19BFACEE" w14:textId="77777777" w:rsidR="009B788D" w:rsidRPr="001630C9" w:rsidRDefault="009B788D" w:rsidP="009B788D">
            <w:pPr>
              <w:spacing w:after="0" w:line="240" w:lineRule="auto"/>
              <w:jc w:val="center"/>
              <w:rPr>
                <w:rFonts w:ascii="Nunito" w:eastAsia="Times New Roman" w:hAnsi="Nunito" w:cs="Times New Roman"/>
                <w:b/>
                <w:bCs/>
                <w:color w:val="273239"/>
                <w:spacing w:val="2"/>
                <w:kern w:val="0"/>
                <w:sz w:val="18"/>
                <w:szCs w:val="18"/>
                <w14:ligatures w14:val="none"/>
              </w:rPr>
            </w:pPr>
            <w:r w:rsidRPr="001630C9">
              <w:rPr>
                <w:rFonts w:ascii="Nunito" w:eastAsia="Times New Roman" w:hAnsi="Nunito" w:cs="Times New Roman"/>
                <w:b/>
                <w:bCs/>
                <w:color w:val="273239"/>
                <w:spacing w:val="2"/>
                <w:kern w:val="0"/>
                <w:sz w:val="18"/>
                <w:szCs w:val="18"/>
                <w14:ligatures w14:val="none"/>
              </w:rPr>
              <w:t>Type of Registers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59D630" w14:textId="77777777" w:rsidR="009B788D" w:rsidRPr="001630C9" w:rsidRDefault="009B788D" w:rsidP="009B788D">
            <w:pPr>
              <w:spacing w:after="0" w:line="240" w:lineRule="auto"/>
              <w:rPr>
                <w:rFonts w:ascii="Nunito" w:eastAsia="Times New Roman" w:hAnsi="Nunito" w:cs="Times New Roman"/>
                <w:color w:val="273239"/>
                <w:spacing w:val="2"/>
                <w:kern w:val="0"/>
                <w:sz w:val="18"/>
                <w:szCs w:val="18"/>
                <w14:ligatures w14:val="none"/>
              </w:rPr>
            </w:pPr>
            <w:r w:rsidRPr="001630C9">
              <w:rPr>
                <w:rFonts w:ascii="Nunito" w:eastAsia="Times New Roman" w:hAnsi="Nunito" w:cs="Times New Roman"/>
                <w:color w:val="273239"/>
                <w:spacing w:val="2"/>
                <w:kern w:val="0"/>
                <w:sz w:val="18"/>
                <w:szCs w:val="18"/>
                <w14:ligatures w14:val="none"/>
              </w:rPr>
              <w:t>A serial adder uses shift registers.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7AE454" w14:textId="77777777" w:rsidR="009B788D" w:rsidRPr="001630C9" w:rsidRDefault="009B788D" w:rsidP="009B788D">
            <w:pPr>
              <w:spacing w:after="0" w:line="240" w:lineRule="auto"/>
              <w:rPr>
                <w:rFonts w:ascii="Nunito" w:eastAsia="Times New Roman" w:hAnsi="Nunito" w:cs="Times New Roman"/>
                <w:color w:val="273239"/>
                <w:spacing w:val="2"/>
                <w:kern w:val="0"/>
                <w:sz w:val="18"/>
                <w:szCs w:val="18"/>
                <w14:ligatures w14:val="none"/>
              </w:rPr>
            </w:pPr>
            <w:r w:rsidRPr="001630C9">
              <w:rPr>
                <w:rFonts w:ascii="Nunito" w:eastAsia="Times New Roman" w:hAnsi="Nunito" w:cs="Times New Roman"/>
                <w:color w:val="273239"/>
                <w:spacing w:val="2"/>
                <w:kern w:val="0"/>
                <w:sz w:val="18"/>
                <w:szCs w:val="18"/>
                <w14:ligatures w14:val="none"/>
              </w:rPr>
              <w:t>A parallel adder uses registers with parallel loads.</w:t>
            </w:r>
          </w:p>
        </w:tc>
      </w:tr>
      <w:tr w:rsidR="009B788D" w:rsidRPr="001630C9" w14:paraId="664EC8F5" w14:textId="77777777" w:rsidTr="00A56103">
        <w:trPr>
          <w:trHeight w:val="7"/>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3" w:type="dxa"/>
              <w:left w:w="60" w:type="dxa"/>
              <w:bottom w:w="143" w:type="dxa"/>
              <w:right w:w="60" w:type="dxa"/>
            </w:tcMar>
            <w:vAlign w:val="bottom"/>
            <w:hideMark/>
          </w:tcPr>
          <w:p w14:paraId="531A5326" w14:textId="77777777" w:rsidR="009B788D" w:rsidRPr="001630C9" w:rsidRDefault="009B788D" w:rsidP="009B788D">
            <w:pPr>
              <w:spacing w:after="0" w:line="240" w:lineRule="auto"/>
              <w:jc w:val="center"/>
              <w:rPr>
                <w:rFonts w:ascii="Nunito" w:eastAsia="Times New Roman" w:hAnsi="Nunito" w:cs="Times New Roman"/>
                <w:b/>
                <w:bCs/>
                <w:color w:val="273239"/>
                <w:spacing w:val="2"/>
                <w:kern w:val="0"/>
                <w:sz w:val="18"/>
                <w:szCs w:val="18"/>
                <w14:ligatures w14:val="none"/>
              </w:rPr>
            </w:pPr>
            <w:r w:rsidRPr="001630C9">
              <w:rPr>
                <w:rFonts w:ascii="Nunito" w:eastAsia="Times New Roman" w:hAnsi="Nunito" w:cs="Times New Roman"/>
                <w:b/>
                <w:bCs/>
                <w:color w:val="273239"/>
                <w:spacing w:val="2"/>
                <w:kern w:val="0"/>
                <w:sz w:val="18"/>
                <w:szCs w:val="18"/>
                <w14:ligatures w14:val="none"/>
              </w:rPr>
              <w:t>Requirement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F4BB30" w14:textId="77777777" w:rsidR="009B788D" w:rsidRPr="001630C9" w:rsidRDefault="009B788D" w:rsidP="009B788D">
            <w:pPr>
              <w:spacing w:after="0" w:line="240" w:lineRule="auto"/>
              <w:rPr>
                <w:rFonts w:ascii="Nunito" w:eastAsia="Times New Roman" w:hAnsi="Nunito" w:cs="Times New Roman"/>
                <w:color w:val="273239"/>
                <w:spacing w:val="2"/>
                <w:kern w:val="0"/>
                <w:sz w:val="18"/>
                <w:szCs w:val="18"/>
                <w14:ligatures w14:val="none"/>
              </w:rPr>
            </w:pPr>
            <w:r w:rsidRPr="001630C9">
              <w:rPr>
                <w:rFonts w:ascii="Nunito" w:eastAsia="Times New Roman" w:hAnsi="Nunito" w:cs="Times New Roman"/>
                <w:color w:val="273239"/>
                <w:spacing w:val="2"/>
                <w:kern w:val="0"/>
                <w:sz w:val="18"/>
                <w:szCs w:val="18"/>
                <w14:ligatures w14:val="none"/>
              </w:rPr>
              <w:t>It requires a single full adder.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BDE6DF" w14:textId="77777777" w:rsidR="009B788D" w:rsidRPr="001630C9" w:rsidRDefault="009B788D" w:rsidP="009B788D">
            <w:pPr>
              <w:spacing w:after="0" w:line="240" w:lineRule="auto"/>
              <w:rPr>
                <w:rFonts w:ascii="Nunito" w:eastAsia="Times New Roman" w:hAnsi="Nunito" w:cs="Times New Roman"/>
                <w:color w:val="273239"/>
                <w:spacing w:val="2"/>
                <w:kern w:val="0"/>
                <w:sz w:val="18"/>
                <w:szCs w:val="18"/>
                <w14:ligatures w14:val="none"/>
              </w:rPr>
            </w:pPr>
            <w:r w:rsidRPr="001630C9">
              <w:rPr>
                <w:rFonts w:ascii="Nunito" w:eastAsia="Times New Roman" w:hAnsi="Nunito" w:cs="Times New Roman"/>
                <w:color w:val="273239"/>
                <w:spacing w:val="2"/>
                <w:kern w:val="0"/>
                <w:sz w:val="18"/>
                <w:szCs w:val="18"/>
                <w14:ligatures w14:val="none"/>
              </w:rPr>
              <w:t>It requires multiple full adders.</w:t>
            </w:r>
          </w:p>
        </w:tc>
      </w:tr>
      <w:tr w:rsidR="009B788D" w:rsidRPr="001630C9" w14:paraId="2AD7FBD7" w14:textId="77777777" w:rsidTr="00A56103">
        <w:trPr>
          <w:trHeight w:val="154"/>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3" w:type="dxa"/>
              <w:left w:w="60" w:type="dxa"/>
              <w:bottom w:w="143" w:type="dxa"/>
              <w:right w:w="60" w:type="dxa"/>
            </w:tcMar>
            <w:vAlign w:val="bottom"/>
            <w:hideMark/>
          </w:tcPr>
          <w:p w14:paraId="778057EF" w14:textId="77777777" w:rsidR="009B788D" w:rsidRPr="001630C9" w:rsidRDefault="009B788D" w:rsidP="009B788D">
            <w:pPr>
              <w:spacing w:after="0" w:line="240" w:lineRule="auto"/>
              <w:jc w:val="center"/>
              <w:rPr>
                <w:rFonts w:ascii="Nunito" w:eastAsia="Times New Roman" w:hAnsi="Nunito" w:cs="Times New Roman"/>
                <w:b/>
                <w:bCs/>
                <w:color w:val="273239"/>
                <w:spacing w:val="2"/>
                <w:kern w:val="0"/>
                <w:sz w:val="18"/>
                <w:szCs w:val="18"/>
                <w14:ligatures w14:val="none"/>
              </w:rPr>
            </w:pPr>
            <w:r w:rsidRPr="001630C9">
              <w:rPr>
                <w:rFonts w:ascii="Nunito" w:eastAsia="Times New Roman" w:hAnsi="Nunito" w:cs="Times New Roman"/>
                <w:b/>
                <w:bCs/>
                <w:color w:val="273239"/>
                <w:spacing w:val="2"/>
                <w:kern w:val="0"/>
                <w:sz w:val="18"/>
                <w:szCs w:val="18"/>
                <w14:ligatures w14:val="none"/>
              </w:rPr>
              <w:t>Usage of</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BA7279" w14:textId="77777777" w:rsidR="009B788D" w:rsidRPr="001630C9" w:rsidRDefault="009B788D" w:rsidP="009B788D">
            <w:pPr>
              <w:spacing w:after="0" w:line="240" w:lineRule="auto"/>
              <w:rPr>
                <w:rFonts w:ascii="Nunito" w:eastAsia="Times New Roman" w:hAnsi="Nunito" w:cs="Times New Roman"/>
                <w:color w:val="273239"/>
                <w:spacing w:val="2"/>
                <w:kern w:val="0"/>
                <w:sz w:val="18"/>
                <w:szCs w:val="18"/>
                <w14:ligatures w14:val="none"/>
              </w:rPr>
            </w:pPr>
            <w:r w:rsidRPr="001630C9">
              <w:rPr>
                <w:rFonts w:ascii="Nunito" w:eastAsia="Times New Roman" w:hAnsi="Nunito" w:cs="Times New Roman"/>
                <w:color w:val="273239"/>
                <w:spacing w:val="2"/>
                <w:kern w:val="0"/>
                <w:sz w:val="18"/>
                <w:szCs w:val="18"/>
                <w14:ligatures w14:val="none"/>
              </w:rPr>
              <w:t>A carry flip-flop is used in the serial adder.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C64F2B" w14:textId="77777777" w:rsidR="009B788D" w:rsidRPr="001630C9" w:rsidRDefault="009B788D" w:rsidP="009B788D">
            <w:pPr>
              <w:spacing w:after="0" w:line="240" w:lineRule="auto"/>
              <w:rPr>
                <w:rFonts w:ascii="Nunito" w:eastAsia="Times New Roman" w:hAnsi="Nunito" w:cs="Times New Roman"/>
                <w:color w:val="273239"/>
                <w:spacing w:val="2"/>
                <w:kern w:val="0"/>
                <w:sz w:val="18"/>
                <w:szCs w:val="18"/>
                <w14:ligatures w14:val="none"/>
              </w:rPr>
            </w:pPr>
            <w:r w:rsidRPr="001630C9">
              <w:rPr>
                <w:rFonts w:ascii="Nunito" w:eastAsia="Times New Roman" w:hAnsi="Nunito" w:cs="Times New Roman"/>
                <w:color w:val="273239"/>
                <w:spacing w:val="2"/>
                <w:kern w:val="0"/>
                <w:sz w:val="18"/>
                <w:szCs w:val="18"/>
                <w14:ligatures w14:val="none"/>
              </w:rPr>
              <w:t>Ripple carry adder is used in the parallel adder.</w:t>
            </w:r>
          </w:p>
        </w:tc>
      </w:tr>
      <w:tr w:rsidR="009B788D" w:rsidRPr="001630C9" w14:paraId="33CF151F" w14:textId="77777777" w:rsidTr="00A56103">
        <w:trPr>
          <w:trHeight w:val="15"/>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3" w:type="dxa"/>
              <w:left w:w="60" w:type="dxa"/>
              <w:bottom w:w="143" w:type="dxa"/>
              <w:right w:w="60" w:type="dxa"/>
            </w:tcMar>
            <w:vAlign w:val="bottom"/>
            <w:hideMark/>
          </w:tcPr>
          <w:p w14:paraId="3AE52B11" w14:textId="77777777" w:rsidR="009B788D" w:rsidRPr="001630C9" w:rsidRDefault="009B788D" w:rsidP="009B788D">
            <w:pPr>
              <w:spacing w:after="0" w:line="240" w:lineRule="auto"/>
              <w:jc w:val="center"/>
              <w:rPr>
                <w:rFonts w:ascii="Nunito" w:eastAsia="Times New Roman" w:hAnsi="Nunito" w:cs="Times New Roman"/>
                <w:b/>
                <w:bCs/>
                <w:color w:val="273239"/>
                <w:spacing w:val="2"/>
                <w:kern w:val="0"/>
                <w:sz w:val="18"/>
                <w:szCs w:val="18"/>
                <w:highlight w:val="yellow"/>
                <w14:ligatures w14:val="none"/>
              </w:rPr>
            </w:pPr>
            <w:r w:rsidRPr="001630C9">
              <w:rPr>
                <w:rFonts w:ascii="Nunito" w:eastAsia="Times New Roman" w:hAnsi="Nunito" w:cs="Times New Roman"/>
                <w:b/>
                <w:bCs/>
                <w:color w:val="273239"/>
                <w:spacing w:val="2"/>
                <w:kern w:val="0"/>
                <w:sz w:val="18"/>
                <w:szCs w:val="18"/>
                <w:highlight w:val="yellow"/>
                <w14:ligatures w14:val="none"/>
              </w:rPr>
              <w:t>Circuit 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B1FB5A" w14:textId="77777777" w:rsidR="009B788D" w:rsidRPr="001630C9" w:rsidRDefault="009B788D" w:rsidP="009B788D">
            <w:pPr>
              <w:spacing w:after="0" w:line="240" w:lineRule="auto"/>
              <w:rPr>
                <w:rFonts w:ascii="Nunito" w:eastAsia="Times New Roman" w:hAnsi="Nunito" w:cs="Times New Roman"/>
                <w:color w:val="273239"/>
                <w:spacing w:val="2"/>
                <w:kern w:val="0"/>
                <w:sz w:val="18"/>
                <w:szCs w:val="18"/>
                <w:highlight w:val="yellow"/>
                <w14:ligatures w14:val="none"/>
              </w:rPr>
            </w:pPr>
            <w:r w:rsidRPr="001630C9">
              <w:rPr>
                <w:rFonts w:ascii="Nunito" w:eastAsia="Times New Roman" w:hAnsi="Nunito" w:cs="Times New Roman"/>
                <w:color w:val="273239"/>
                <w:spacing w:val="2"/>
                <w:kern w:val="0"/>
                <w:sz w:val="18"/>
                <w:szCs w:val="18"/>
                <w:highlight w:val="yellow"/>
                <w14:ligatures w14:val="none"/>
              </w:rPr>
              <w:t>A serial adder is a sequential circuit.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046CCF" w14:textId="77777777" w:rsidR="009B788D" w:rsidRPr="001630C9" w:rsidRDefault="009B788D" w:rsidP="009B788D">
            <w:pPr>
              <w:spacing w:after="0" w:line="240" w:lineRule="auto"/>
              <w:rPr>
                <w:rFonts w:ascii="Nunito" w:eastAsia="Times New Roman" w:hAnsi="Nunito" w:cs="Times New Roman"/>
                <w:color w:val="273239"/>
                <w:spacing w:val="2"/>
                <w:kern w:val="0"/>
                <w:sz w:val="18"/>
                <w:szCs w:val="18"/>
                <w:highlight w:val="yellow"/>
                <w14:ligatures w14:val="none"/>
              </w:rPr>
            </w:pPr>
            <w:r w:rsidRPr="001630C9">
              <w:rPr>
                <w:rFonts w:ascii="Nunito" w:eastAsia="Times New Roman" w:hAnsi="Nunito" w:cs="Times New Roman"/>
                <w:color w:val="273239"/>
                <w:spacing w:val="2"/>
                <w:kern w:val="0"/>
                <w:sz w:val="18"/>
                <w:szCs w:val="18"/>
                <w:highlight w:val="yellow"/>
                <w14:ligatures w14:val="none"/>
              </w:rPr>
              <w:t>A parallel adder is a combinational circuit.</w:t>
            </w:r>
          </w:p>
        </w:tc>
      </w:tr>
      <w:tr w:rsidR="009B788D" w:rsidRPr="001630C9" w14:paraId="0AE7F1B7" w14:textId="77777777" w:rsidTr="00A56103">
        <w:trPr>
          <w:trHeight w:val="154"/>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3" w:type="dxa"/>
              <w:left w:w="60" w:type="dxa"/>
              <w:bottom w:w="143" w:type="dxa"/>
              <w:right w:w="60" w:type="dxa"/>
            </w:tcMar>
            <w:vAlign w:val="bottom"/>
            <w:hideMark/>
          </w:tcPr>
          <w:p w14:paraId="2A6A0A86" w14:textId="77777777" w:rsidR="009B788D" w:rsidRPr="001630C9" w:rsidRDefault="009B788D" w:rsidP="009B788D">
            <w:pPr>
              <w:spacing w:after="0" w:line="240" w:lineRule="auto"/>
              <w:jc w:val="center"/>
              <w:rPr>
                <w:rFonts w:ascii="Nunito" w:eastAsia="Times New Roman" w:hAnsi="Nunito" w:cs="Times New Roman"/>
                <w:b/>
                <w:bCs/>
                <w:color w:val="273239"/>
                <w:spacing w:val="2"/>
                <w:kern w:val="0"/>
                <w:sz w:val="18"/>
                <w:szCs w:val="18"/>
                <w14:ligatures w14:val="none"/>
              </w:rPr>
            </w:pPr>
            <w:r w:rsidRPr="001630C9">
              <w:rPr>
                <w:rFonts w:ascii="Nunito" w:eastAsia="Times New Roman" w:hAnsi="Nunito" w:cs="Times New Roman"/>
                <w:b/>
                <w:bCs/>
                <w:color w:val="273239"/>
                <w:spacing w:val="2"/>
                <w:kern w:val="0"/>
                <w:sz w:val="18"/>
                <w:szCs w:val="18"/>
                <w14:ligatures w14:val="none"/>
              </w:rPr>
              <w:t>Propagation Delay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227C5D" w14:textId="77777777" w:rsidR="009B788D" w:rsidRPr="001630C9" w:rsidRDefault="009B788D" w:rsidP="009B788D">
            <w:pPr>
              <w:spacing w:after="0" w:line="240" w:lineRule="auto"/>
              <w:rPr>
                <w:rFonts w:ascii="Nunito" w:eastAsia="Times New Roman" w:hAnsi="Nunito" w:cs="Times New Roman"/>
                <w:color w:val="273239"/>
                <w:spacing w:val="2"/>
                <w:kern w:val="0"/>
                <w:sz w:val="18"/>
                <w:szCs w:val="18"/>
                <w14:ligatures w14:val="none"/>
              </w:rPr>
            </w:pPr>
            <w:r w:rsidRPr="001630C9">
              <w:rPr>
                <w:rFonts w:ascii="Nunito" w:eastAsia="Times New Roman" w:hAnsi="Nunito" w:cs="Times New Roman"/>
                <w:color w:val="273239"/>
                <w:spacing w:val="2"/>
                <w:kern w:val="0"/>
                <w:sz w:val="18"/>
                <w:szCs w:val="18"/>
                <w14:ligatures w14:val="none"/>
              </w:rPr>
              <w:t>In serial adder, propagation delay is less.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09D2C6" w14:textId="77777777" w:rsidR="009B788D" w:rsidRPr="001630C9" w:rsidRDefault="009B788D" w:rsidP="009B788D">
            <w:pPr>
              <w:spacing w:after="0" w:line="240" w:lineRule="auto"/>
              <w:rPr>
                <w:rFonts w:ascii="Nunito" w:eastAsia="Times New Roman" w:hAnsi="Nunito" w:cs="Times New Roman"/>
                <w:color w:val="273239"/>
                <w:spacing w:val="2"/>
                <w:kern w:val="0"/>
                <w:sz w:val="18"/>
                <w:szCs w:val="18"/>
                <w14:ligatures w14:val="none"/>
              </w:rPr>
            </w:pPr>
            <w:r w:rsidRPr="001630C9">
              <w:rPr>
                <w:rFonts w:ascii="Nunito" w:eastAsia="Times New Roman" w:hAnsi="Nunito" w:cs="Times New Roman"/>
                <w:color w:val="273239"/>
                <w:spacing w:val="2"/>
                <w:kern w:val="0"/>
                <w:sz w:val="18"/>
                <w:szCs w:val="18"/>
                <w14:ligatures w14:val="none"/>
              </w:rPr>
              <w:t>In parallel adder, propagation delay is present from input carry to output carry.</w:t>
            </w:r>
          </w:p>
        </w:tc>
      </w:tr>
      <w:tr w:rsidR="009B788D" w:rsidRPr="001630C9" w14:paraId="59F00B6D" w14:textId="77777777" w:rsidTr="00A56103">
        <w:trPr>
          <w:trHeight w:val="226"/>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3" w:type="dxa"/>
              <w:left w:w="60" w:type="dxa"/>
              <w:bottom w:w="143" w:type="dxa"/>
              <w:right w:w="60" w:type="dxa"/>
            </w:tcMar>
            <w:vAlign w:val="bottom"/>
            <w:hideMark/>
          </w:tcPr>
          <w:p w14:paraId="7F30AFA6" w14:textId="77777777" w:rsidR="009B788D" w:rsidRPr="001630C9" w:rsidRDefault="009B788D" w:rsidP="009B788D">
            <w:pPr>
              <w:spacing w:after="0" w:line="240" w:lineRule="auto"/>
              <w:jc w:val="center"/>
              <w:rPr>
                <w:rFonts w:ascii="Nunito" w:eastAsia="Times New Roman" w:hAnsi="Nunito" w:cs="Times New Roman"/>
                <w:b/>
                <w:bCs/>
                <w:color w:val="273239"/>
                <w:spacing w:val="2"/>
                <w:kern w:val="0"/>
                <w:sz w:val="18"/>
                <w:szCs w:val="18"/>
                <w:highlight w:val="yellow"/>
                <w14:ligatures w14:val="none"/>
              </w:rPr>
            </w:pPr>
            <w:r w:rsidRPr="001630C9">
              <w:rPr>
                <w:rFonts w:ascii="Nunito" w:eastAsia="Times New Roman" w:hAnsi="Nunito" w:cs="Times New Roman"/>
                <w:b/>
                <w:bCs/>
                <w:color w:val="273239"/>
                <w:spacing w:val="2"/>
                <w:kern w:val="0"/>
                <w:sz w:val="18"/>
                <w:szCs w:val="18"/>
                <w:highlight w:val="yellow"/>
                <w14:ligatures w14:val="none"/>
              </w:rPr>
              <w:t>Speed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CF8006" w14:textId="77777777" w:rsidR="009B788D" w:rsidRPr="001630C9" w:rsidRDefault="009B788D" w:rsidP="009B788D">
            <w:pPr>
              <w:spacing w:after="0" w:line="240" w:lineRule="auto"/>
              <w:rPr>
                <w:rFonts w:ascii="Nunito" w:eastAsia="Times New Roman" w:hAnsi="Nunito" w:cs="Times New Roman"/>
                <w:color w:val="273239"/>
                <w:spacing w:val="2"/>
                <w:kern w:val="0"/>
                <w:sz w:val="18"/>
                <w:szCs w:val="18"/>
                <w:highlight w:val="yellow"/>
                <w14:ligatures w14:val="none"/>
              </w:rPr>
            </w:pPr>
            <w:r w:rsidRPr="001630C9">
              <w:rPr>
                <w:rFonts w:ascii="Nunito" w:eastAsia="Times New Roman" w:hAnsi="Nunito" w:cs="Times New Roman"/>
                <w:color w:val="273239"/>
                <w:spacing w:val="2"/>
                <w:kern w:val="0"/>
                <w:sz w:val="18"/>
                <w:szCs w:val="18"/>
                <w:highlight w:val="yellow"/>
                <w14:ligatures w14:val="none"/>
              </w:rPr>
              <w:t>The serial adder has a slow speed as compared to the parallel adder.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6F1E73" w14:textId="77777777" w:rsidR="009B788D" w:rsidRPr="001630C9" w:rsidRDefault="009B788D" w:rsidP="009B788D">
            <w:pPr>
              <w:spacing w:after="0" w:line="240" w:lineRule="auto"/>
              <w:rPr>
                <w:rFonts w:ascii="Nunito" w:eastAsia="Times New Roman" w:hAnsi="Nunito" w:cs="Times New Roman"/>
                <w:color w:val="273239"/>
                <w:spacing w:val="2"/>
                <w:kern w:val="0"/>
                <w:sz w:val="18"/>
                <w:szCs w:val="18"/>
                <w:highlight w:val="yellow"/>
                <w14:ligatures w14:val="none"/>
              </w:rPr>
            </w:pPr>
            <w:r w:rsidRPr="001630C9">
              <w:rPr>
                <w:rFonts w:ascii="Nunito" w:eastAsia="Times New Roman" w:hAnsi="Nunito" w:cs="Times New Roman"/>
                <w:color w:val="273239"/>
                <w:spacing w:val="2"/>
                <w:kern w:val="0"/>
                <w:sz w:val="18"/>
                <w:szCs w:val="18"/>
                <w:highlight w:val="yellow"/>
                <w14:ligatures w14:val="none"/>
              </w:rPr>
              <w:t>The parallel adder has fast speed as compared to the serial adder.</w:t>
            </w:r>
          </w:p>
        </w:tc>
      </w:tr>
      <w:tr w:rsidR="009B788D" w:rsidRPr="001630C9" w14:paraId="2B676FF5" w14:textId="77777777" w:rsidTr="00A56103">
        <w:trPr>
          <w:trHeight w:val="307"/>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3" w:type="dxa"/>
              <w:left w:w="60" w:type="dxa"/>
              <w:bottom w:w="143" w:type="dxa"/>
              <w:right w:w="60" w:type="dxa"/>
            </w:tcMar>
            <w:vAlign w:val="bottom"/>
            <w:hideMark/>
          </w:tcPr>
          <w:p w14:paraId="68F332EE" w14:textId="77777777" w:rsidR="009B788D" w:rsidRPr="001630C9" w:rsidRDefault="009B788D" w:rsidP="009B788D">
            <w:pPr>
              <w:spacing w:after="0" w:line="240" w:lineRule="auto"/>
              <w:jc w:val="center"/>
              <w:rPr>
                <w:rFonts w:ascii="Nunito" w:eastAsia="Times New Roman" w:hAnsi="Nunito" w:cs="Times New Roman"/>
                <w:b/>
                <w:bCs/>
                <w:color w:val="273239"/>
                <w:spacing w:val="2"/>
                <w:kern w:val="0"/>
                <w:sz w:val="18"/>
                <w:szCs w:val="18"/>
                <w14:ligatures w14:val="none"/>
              </w:rPr>
            </w:pPr>
            <w:r w:rsidRPr="001630C9">
              <w:rPr>
                <w:rFonts w:ascii="Nunito" w:eastAsia="Times New Roman" w:hAnsi="Nunito" w:cs="Times New Roman"/>
                <w:b/>
                <w:bCs/>
                <w:color w:val="273239"/>
                <w:spacing w:val="2"/>
                <w:kern w:val="0"/>
                <w:sz w:val="18"/>
                <w:szCs w:val="18"/>
                <w14:ligatures w14:val="none"/>
              </w:rPr>
              <w:t>Addition process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F5C899" w14:textId="77777777" w:rsidR="009B788D" w:rsidRPr="001630C9" w:rsidRDefault="009B788D" w:rsidP="009B788D">
            <w:pPr>
              <w:spacing w:after="0" w:line="240" w:lineRule="auto"/>
              <w:rPr>
                <w:rFonts w:ascii="Nunito" w:eastAsia="Times New Roman" w:hAnsi="Nunito" w:cs="Times New Roman"/>
                <w:color w:val="273239"/>
                <w:spacing w:val="2"/>
                <w:kern w:val="0"/>
                <w:sz w:val="18"/>
                <w:szCs w:val="18"/>
                <w14:ligatures w14:val="none"/>
              </w:rPr>
            </w:pPr>
            <w:r w:rsidRPr="001630C9">
              <w:rPr>
                <w:rFonts w:ascii="Nunito" w:eastAsia="Times New Roman" w:hAnsi="Nunito" w:cs="Times New Roman"/>
                <w:color w:val="273239"/>
                <w:spacing w:val="2"/>
                <w:kern w:val="0"/>
                <w:sz w:val="18"/>
                <w:szCs w:val="18"/>
                <w14:ligatures w14:val="none"/>
              </w:rPr>
              <w:t>The addition process is carried out bit by bit. Therefore, addition time relies on bit count.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1D8440" w14:textId="77777777" w:rsidR="009B788D" w:rsidRPr="001630C9" w:rsidRDefault="009B788D" w:rsidP="009B788D">
            <w:pPr>
              <w:spacing w:after="0" w:line="240" w:lineRule="auto"/>
              <w:rPr>
                <w:rFonts w:ascii="Nunito" w:eastAsia="Times New Roman" w:hAnsi="Nunito" w:cs="Times New Roman"/>
                <w:color w:val="273239"/>
                <w:spacing w:val="2"/>
                <w:kern w:val="0"/>
                <w:sz w:val="18"/>
                <w:szCs w:val="18"/>
                <w14:ligatures w14:val="none"/>
              </w:rPr>
            </w:pPr>
            <w:r w:rsidRPr="001630C9">
              <w:rPr>
                <w:rFonts w:ascii="Nunito" w:eastAsia="Times New Roman" w:hAnsi="Nunito" w:cs="Times New Roman"/>
                <w:color w:val="273239"/>
                <w:spacing w:val="2"/>
                <w:kern w:val="0"/>
                <w:sz w:val="18"/>
                <w:szCs w:val="18"/>
                <w14:ligatures w14:val="none"/>
              </w:rPr>
              <w:t>The addition process is carried out simultaneously. That implies all bits sum up simultaneously. Therefore, time does not rely on bit count.</w:t>
            </w:r>
          </w:p>
        </w:tc>
      </w:tr>
      <w:tr w:rsidR="009B788D" w:rsidRPr="001630C9" w14:paraId="40E413FB" w14:textId="77777777" w:rsidTr="00A56103">
        <w:trPr>
          <w:trHeight w:val="15"/>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3" w:type="dxa"/>
              <w:left w:w="60" w:type="dxa"/>
              <w:bottom w:w="143" w:type="dxa"/>
              <w:right w:w="60" w:type="dxa"/>
            </w:tcMar>
            <w:vAlign w:val="bottom"/>
            <w:hideMark/>
          </w:tcPr>
          <w:p w14:paraId="3A3EC247" w14:textId="77777777" w:rsidR="009B788D" w:rsidRPr="001630C9" w:rsidRDefault="009B788D" w:rsidP="009B788D">
            <w:pPr>
              <w:spacing w:after="0" w:line="240" w:lineRule="auto"/>
              <w:jc w:val="center"/>
              <w:rPr>
                <w:rFonts w:ascii="Nunito" w:eastAsia="Times New Roman" w:hAnsi="Nunito" w:cs="Times New Roman"/>
                <w:b/>
                <w:bCs/>
                <w:color w:val="273239"/>
                <w:spacing w:val="2"/>
                <w:kern w:val="0"/>
                <w:sz w:val="18"/>
                <w:szCs w:val="18"/>
                <w14:ligatures w14:val="none"/>
              </w:rPr>
            </w:pPr>
            <w:r w:rsidRPr="001630C9">
              <w:rPr>
                <w:rFonts w:ascii="Nunito" w:eastAsia="Times New Roman" w:hAnsi="Nunito" w:cs="Times New Roman"/>
                <w:b/>
                <w:bCs/>
                <w:color w:val="273239"/>
                <w:spacing w:val="2"/>
                <w:kern w:val="0"/>
                <w:sz w:val="18"/>
                <w:szCs w:val="18"/>
                <w14:ligatures w14:val="none"/>
              </w:rPr>
              <w:t>Requirement of Components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AFE115" w14:textId="77777777" w:rsidR="009B788D" w:rsidRPr="001630C9" w:rsidRDefault="009B788D" w:rsidP="009B788D">
            <w:pPr>
              <w:spacing w:after="0" w:line="240" w:lineRule="auto"/>
              <w:rPr>
                <w:rFonts w:ascii="Nunito" w:eastAsia="Times New Roman" w:hAnsi="Nunito" w:cs="Times New Roman"/>
                <w:color w:val="273239"/>
                <w:spacing w:val="2"/>
                <w:kern w:val="0"/>
                <w:sz w:val="18"/>
                <w:szCs w:val="18"/>
                <w14:ligatures w14:val="none"/>
              </w:rPr>
            </w:pPr>
            <w:r w:rsidRPr="001630C9">
              <w:rPr>
                <w:rFonts w:ascii="Nunito" w:eastAsia="Times New Roman" w:hAnsi="Nunito" w:cs="Times New Roman"/>
                <w:color w:val="273239"/>
                <w:spacing w:val="2"/>
                <w:kern w:val="0"/>
                <w:sz w:val="18"/>
                <w:szCs w:val="18"/>
                <w14:ligatures w14:val="none"/>
              </w:rPr>
              <w:t>It necessitates fewer components.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5A9A73" w14:textId="77777777" w:rsidR="009B788D" w:rsidRPr="001630C9" w:rsidRDefault="009B788D" w:rsidP="009B788D">
            <w:pPr>
              <w:spacing w:after="0" w:line="240" w:lineRule="auto"/>
              <w:rPr>
                <w:rFonts w:ascii="Nunito" w:eastAsia="Times New Roman" w:hAnsi="Nunito" w:cs="Times New Roman"/>
                <w:color w:val="273239"/>
                <w:spacing w:val="2"/>
                <w:kern w:val="0"/>
                <w:sz w:val="18"/>
                <w:szCs w:val="18"/>
                <w14:ligatures w14:val="none"/>
              </w:rPr>
            </w:pPr>
            <w:r w:rsidRPr="001630C9">
              <w:rPr>
                <w:rFonts w:ascii="Nunito" w:eastAsia="Times New Roman" w:hAnsi="Nunito" w:cs="Times New Roman"/>
                <w:color w:val="273239"/>
                <w:spacing w:val="2"/>
                <w:kern w:val="0"/>
                <w:sz w:val="18"/>
                <w:szCs w:val="18"/>
                <w14:ligatures w14:val="none"/>
              </w:rPr>
              <w:t>It necessitates more components because of design complexity.</w:t>
            </w:r>
          </w:p>
        </w:tc>
      </w:tr>
      <w:tr w:rsidR="00A56103" w:rsidRPr="001630C9" w14:paraId="3D73422F" w14:textId="77777777" w:rsidTr="00A56103">
        <w:trPr>
          <w:trHeight w:val="15"/>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3" w:type="dxa"/>
              <w:left w:w="60" w:type="dxa"/>
              <w:bottom w:w="143" w:type="dxa"/>
              <w:right w:w="60" w:type="dxa"/>
            </w:tcMar>
            <w:vAlign w:val="bottom"/>
            <w:hideMark/>
          </w:tcPr>
          <w:p w14:paraId="604AC0F3" w14:textId="77777777" w:rsidR="00A56103" w:rsidRPr="001630C9" w:rsidRDefault="00A56103" w:rsidP="007417DA">
            <w:pPr>
              <w:spacing w:after="0" w:line="240" w:lineRule="auto"/>
              <w:jc w:val="center"/>
              <w:rPr>
                <w:rFonts w:ascii="Nunito" w:eastAsia="Times New Roman" w:hAnsi="Nunito" w:cs="Times New Roman"/>
                <w:b/>
                <w:bCs/>
                <w:color w:val="273239"/>
                <w:spacing w:val="2"/>
                <w:kern w:val="0"/>
                <w:sz w:val="18"/>
                <w:szCs w:val="18"/>
                <w14:ligatures w14:val="none"/>
              </w:rPr>
            </w:pPr>
            <w:r w:rsidRPr="001630C9">
              <w:rPr>
                <w:rFonts w:ascii="Nunito" w:eastAsia="Times New Roman" w:hAnsi="Nunito" w:cs="Times New Roman"/>
                <w:b/>
                <w:bCs/>
                <w:color w:val="273239"/>
                <w:spacing w:val="2"/>
                <w:kern w:val="0"/>
                <w:sz w:val="18"/>
                <w:szCs w:val="18"/>
                <w14:ligatures w14:val="none"/>
              </w:rPr>
              <w:t>Number of Full Adders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D90C82" w14:textId="77777777" w:rsidR="00A56103" w:rsidRPr="001630C9" w:rsidRDefault="00A56103" w:rsidP="007417DA">
            <w:pPr>
              <w:spacing w:after="0" w:line="240" w:lineRule="auto"/>
              <w:rPr>
                <w:rFonts w:ascii="Nunito" w:eastAsia="Times New Roman" w:hAnsi="Nunito" w:cs="Times New Roman"/>
                <w:color w:val="273239"/>
                <w:spacing w:val="2"/>
                <w:kern w:val="0"/>
                <w:sz w:val="18"/>
                <w:szCs w:val="18"/>
                <w14:ligatures w14:val="none"/>
              </w:rPr>
            </w:pPr>
            <w:r w:rsidRPr="001630C9">
              <w:rPr>
                <w:rFonts w:ascii="Nunito" w:eastAsia="Times New Roman" w:hAnsi="Nunito" w:cs="Times New Roman"/>
                <w:color w:val="273239"/>
                <w:spacing w:val="2"/>
                <w:kern w:val="0"/>
                <w:sz w:val="18"/>
                <w:szCs w:val="18"/>
                <w14:ligatures w14:val="none"/>
              </w:rPr>
              <w:t xml:space="preserve">The number of required full adders is fixed </w:t>
            </w:r>
            <w:proofErr w:type="gramStart"/>
            <w:r w:rsidRPr="001630C9">
              <w:rPr>
                <w:rFonts w:ascii="Nunito" w:eastAsia="Times New Roman" w:hAnsi="Nunito" w:cs="Times New Roman"/>
                <w:color w:val="273239"/>
                <w:spacing w:val="2"/>
                <w:kern w:val="0"/>
                <w:sz w:val="18"/>
                <w:szCs w:val="18"/>
                <w14:ligatures w14:val="none"/>
              </w:rPr>
              <w:t>i.e.</w:t>
            </w:r>
            <w:proofErr w:type="gramEnd"/>
            <w:r w:rsidRPr="001630C9">
              <w:rPr>
                <w:rFonts w:ascii="Nunito" w:eastAsia="Times New Roman" w:hAnsi="Nunito" w:cs="Times New Roman"/>
                <w:color w:val="273239"/>
                <w:spacing w:val="2"/>
                <w:kern w:val="0"/>
                <w:sz w:val="18"/>
                <w:szCs w:val="18"/>
                <w14:ligatures w14:val="none"/>
              </w:rPr>
              <w:t xml:space="preserve"> one.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C1B616" w14:textId="77777777" w:rsidR="00A56103" w:rsidRPr="001630C9" w:rsidRDefault="00A56103" w:rsidP="007417DA">
            <w:pPr>
              <w:spacing w:after="0" w:line="240" w:lineRule="auto"/>
              <w:rPr>
                <w:rFonts w:ascii="Nunito" w:eastAsia="Times New Roman" w:hAnsi="Nunito" w:cs="Times New Roman"/>
                <w:color w:val="273239"/>
                <w:spacing w:val="2"/>
                <w:kern w:val="0"/>
                <w:sz w:val="18"/>
                <w:szCs w:val="18"/>
                <w14:ligatures w14:val="none"/>
              </w:rPr>
            </w:pPr>
            <w:r w:rsidRPr="001630C9">
              <w:rPr>
                <w:rFonts w:ascii="Nunito" w:eastAsia="Times New Roman" w:hAnsi="Nunito" w:cs="Times New Roman"/>
                <w:color w:val="273239"/>
                <w:spacing w:val="2"/>
                <w:kern w:val="0"/>
                <w:sz w:val="18"/>
                <w:szCs w:val="18"/>
                <w14:ligatures w14:val="none"/>
              </w:rPr>
              <w:t>The number of required full adders is equal to the number of bits in the binary number.</w:t>
            </w:r>
          </w:p>
        </w:tc>
      </w:tr>
    </w:tbl>
    <w:p w14:paraId="4C1C6C97" w14:textId="4ED1E28C" w:rsidR="009B788D" w:rsidRPr="001630C9" w:rsidRDefault="009B788D" w:rsidP="00C42423">
      <w:pPr>
        <w:spacing w:after="0"/>
        <w:rPr>
          <w:sz w:val="18"/>
          <w:szCs w:val="18"/>
        </w:rPr>
      </w:pPr>
    </w:p>
    <w:p w14:paraId="7706E09F" w14:textId="1784A873" w:rsidR="00A56103" w:rsidRPr="001630C9" w:rsidRDefault="0035674A" w:rsidP="00C42423">
      <w:pPr>
        <w:spacing w:after="0"/>
        <w:rPr>
          <w:sz w:val="18"/>
          <w:szCs w:val="18"/>
        </w:rPr>
      </w:pPr>
      <w:r w:rsidRPr="001630C9">
        <w:rPr>
          <w:noProof/>
        </w:rPr>
        <w:lastRenderedPageBreak/>
        <w:drawing>
          <wp:inline distT="0" distB="0" distL="0" distR="0" wp14:anchorId="7AB57067" wp14:editId="64D2235B">
            <wp:extent cx="7529886" cy="2941955"/>
            <wp:effectExtent l="0" t="0" r="0" b="0"/>
            <wp:docPr id="1960065344" name="Picture 4" descr="Timing diagram of proposed full adder circuit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iming diagram of proposed full adder circuit | Download Scientific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40293" cy="2946021"/>
                    </a:xfrm>
                    <a:prstGeom prst="rect">
                      <a:avLst/>
                    </a:prstGeom>
                    <a:noFill/>
                    <a:ln>
                      <a:noFill/>
                    </a:ln>
                  </pic:spPr>
                </pic:pic>
              </a:graphicData>
            </a:graphic>
          </wp:inline>
        </w:drawing>
      </w:r>
    </w:p>
    <w:p w14:paraId="4BE7ECED" w14:textId="77777777" w:rsidR="00A56103" w:rsidRPr="001630C9" w:rsidRDefault="00A56103" w:rsidP="00C42423">
      <w:pPr>
        <w:spacing w:after="0"/>
        <w:rPr>
          <w:sz w:val="18"/>
          <w:szCs w:val="18"/>
        </w:rPr>
      </w:pPr>
    </w:p>
    <w:p w14:paraId="02446252" w14:textId="0B014C24" w:rsidR="001577F4" w:rsidRPr="001630C9" w:rsidRDefault="001577F4" w:rsidP="00C42423">
      <w:pPr>
        <w:spacing w:after="0"/>
        <w:rPr>
          <w:color w:val="7030A0"/>
          <w:sz w:val="18"/>
          <w:szCs w:val="18"/>
        </w:rPr>
      </w:pPr>
      <w:r w:rsidRPr="001630C9">
        <w:rPr>
          <w:color w:val="7030A0"/>
          <w:sz w:val="18"/>
          <w:szCs w:val="18"/>
        </w:rPr>
        <w:t>3.c)</w:t>
      </w:r>
      <w:r w:rsidRPr="001630C9">
        <w:rPr>
          <w:color w:val="7030A0"/>
          <w:sz w:val="18"/>
          <w:szCs w:val="18"/>
        </w:rPr>
        <w:tab/>
        <w:t xml:space="preserve"> Implement a logic circuit for a 1-bit comparator and draw its truth table State the truth table and circuit diagram of a 1-bit binary comparator.</w:t>
      </w:r>
    </w:p>
    <w:p w14:paraId="2DCC3A9C" w14:textId="79BB8486" w:rsidR="001577F4" w:rsidRPr="001630C9" w:rsidRDefault="0035674A" w:rsidP="00C42423">
      <w:pPr>
        <w:spacing w:after="0"/>
        <w:rPr>
          <w:color w:val="7030A0"/>
          <w:sz w:val="18"/>
          <w:szCs w:val="18"/>
        </w:rPr>
      </w:pPr>
      <w:r w:rsidRPr="001630C9">
        <w:rPr>
          <w:color w:val="7030A0"/>
          <w:sz w:val="18"/>
          <w:szCs w:val="18"/>
        </w:rPr>
        <w:tab/>
      </w:r>
    </w:p>
    <w:p w14:paraId="05FCD762" w14:textId="0E9F0EF1" w:rsidR="002D6367" w:rsidRPr="001630C9" w:rsidRDefault="002D6367" w:rsidP="00C42423">
      <w:pPr>
        <w:spacing w:after="0"/>
        <w:rPr>
          <w:color w:val="7030A0"/>
          <w:sz w:val="18"/>
          <w:szCs w:val="18"/>
        </w:rPr>
      </w:pPr>
      <w:r w:rsidRPr="001630C9">
        <w:rPr>
          <w:color w:val="7030A0"/>
          <w:sz w:val="18"/>
          <w:szCs w:val="18"/>
        </w:rPr>
        <w:tab/>
      </w:r>
      <w:r w:rsidRPr="001630C9">
        <w:rPr>
          <w:rFonts w:ascii="Nunito" w:hAnsi="Nunito"/>
          <w:color w:val="273239"/>
          <w:spacing w:val="2"/>
          <w:sz w:val="18"/>
          <w:szCs w:val="18"/>
          <w:shd w:val="clear" w:color="auto" w:fill="FFFFFF"/>
        </w:rPr>
        <w:t>we can implement a logic circuit for this comparator as given below.</w:t>
      </w:r>
    </w:p>
    <w:p w14:paraId="6B892789" w14:textId="070CED2D" w:rsidR="002D6367" w:rsidRPr="001630C9" w:rsidRDefault="002D6367" w:rsidP="00C42423">
      <w:pPr>
        <w:spacing w:after="0"/>
        <w:rPr>
          <w:color w:val="7030A0"/>
          <w:sz w:val="18"/>
          <w:szCs w:val="18"/>
        </w:rPr>
      </w:pPr>
      <w:r w:rsidRPr="001630C9">
        <w:rPr>
          <w:noProof/>
        </w:rPr>
        <w:drawing>
          <wp:anchor distT="0" distB="0" distL="114300" distR="114300" simplePos="0" relativeHeight="251664384" behindDoc="0" locked="0" layoutInCell="1" allowOverlap="1" wp14:anchorId="2EA30326" wp14:editId="0B3C70AC">
            <wp:simplePos x="0" y="0"/>
            <wp:positionH relativeFrom="column">
              <wp:posOffset>424870</wp:posOffset>
            </wp:positionH>
            <wp:positionV relativeFrom="paragraph">
              <wp:posOffset>66593</wp:posOffset>
            </wp:positionV>
            <wp:extent cx="5525770" cy="1724660"/>
            <wp:effectExtent l="0" t="0" r="0" b="8890"/>
            <wp:wrapSquare wrapText="bothSides"/>
            <wp:docPr id="461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627" name=""/>
                    <pic:cNvPicPr/>
                  </pic:nvPicPr>
                  <pic:blipFill>
                    <a:blip r:embed="rId14">
                      <a:extLst>
                        <a:ext uri="{28A0092B-C50C-407E-A947-70E740481C1C}">
                          <a14:useLocalDpi xmlns:a14="http://schemas.microsoft.com/office/drawing/2010/main" val="0"/>
                        </a:ext>
                      </a:extLst>
                    </a:blip>
                    <a:stretch>
                      <a:fillRect/>
                    </a:stretch>
                  </pic:blipFill>
                  <pic:spPr>
                    <a:xfrm>
                      <a:off x="0" y="0"/>
                      <a:ext cx="5525770" cy="1724660"/>
                    </a:xfrm>
                    <a:prstGeom prst="rect">
                      <a:avLst/>
                    </a:prstGeom>
                  </pic:spPr>
                </pic:pic>
              </a:graphicData>
            </a:graphic>
          </wp:anchor>
        </w:drawing>
      </w:r>
    </w:p>
    <w:p w14:paraId="36867301" w14:textId="5CF764A3" w:rsidR="002D6367" w:rsidRPr="001630C9" w:rsidRDefault="002D6367" w:rsidP="00C42423">
      <w:pPr>
        <w:spacing w:after="0"/>
        <w:rPr>
          <w:color w:val="7030A0"/>
          <w:sz w:val="18"/>
          <w:szCs w:val="18"/>
        </w:rPr>
      </w:pPr>
    </w:p>
    <w:p w14:paraId="38CCAF86" w14:textId="77777777" w:rsidR="002D6367" w:rsidRPr="001630C9" w:rsidRDefault="002D6367" w:rsidP="00C42423">
      <w:pPr>
        <w:spacing w:after="0"/>
        <w:rPr>
          <w:color w:val="7030A0"/>
          <w:sz w:val="18"/>
          <w:szCs w:val="18"/>
        </w:rPr>
      </w:pPr>
    </w:p>
    <w:p w14:paraId="215EF0F7" w14:textId="77777777" w:rsidR="002D6367" w:rsidRPr="001630C9" w:rsidRDefault="002D6367" w:rsidP="00C42423">
      <w:pPr>
        <w:spacing w:after="0"/>
        <w:rPr>
          <w:color w:val="7030A0"/>
          <w:sz w:val="18"/>
          <w:szCs w:val="18"/>
        </w:rPr>
      </w:pPr>
    </w:p>
    <w:p w14:paraId="3805CE0E" w14:textId="77777777" w:rsidR="002D6367" w:rsidRPr="001630C9" w:rsidRDefault="002D6367" w:rsidP="00C42423">
      <w:pPr>
        <w:spacing w:after="0"/>
        <w:rPr>
          <w:color w:val="7030A0"/>
          <w:sz w:val="18"/>
          <w:szCs w:val="18"/>
        </w:rPr>
      </w:pPr>
    </w:p>
    <w:p w14:paraId="1FBBD76F" w14:textId="77777777" w:rsidR="002D6367" w:rsidRPr="001630C9" w:rsidRDefault="002D6367" w:rsidP="00C42423">
      <w:pPr>
        <w:spacing w:after="0"/>
        <w:rPr>
          <w:color w:val="7030A0"/>
          <w:sz w:val="18"/>
          <w:szCs w:val="18"/>
        </w:rPr>
      </w:pPr>
    </w:p>
    <w:p w14:paraId="54D2AA2A" w14:textId="77777777" w:rsidR="002D6367" w:rsidRPr="001630C9" w:rsidRDefault="002D6367" w:rsidP="00C42423">
      <w:pPr>
        <w:spacing w:after="0"/>
        <w:rPr>
          <w:color w:val="7030A0"/>
          <w:sz w:val="18"/>
          <w:szCs w:val="18"/>
        </w:rPr>
      </w:pPr>
    </w:p>
    <w:p w14:paraId="4032D2D5" w14:textId="77777777" w:rsidR="002D6367" w:rsidRPr="001630C9" w:rsidRDefault="002D6367" w:rsidP="00C42423">
      <w:pPr>
        <w:spacing w:after="0"/>
        <w:rPr>
          <w:color w:val="7030A0"/>
          <w:sz w:val="18"/>
          <w:szCs w:val="18"/>
        </w:rPr>
      </w:pPr>
    </w:p>
    <w:p w14:paraId="2FCF8DD5" w14:textId="77777777" w:rsidR="002D6367" w:rsidRPr="001630C9" w:rsidRDefault="002D6367" w:rsidP="00C42423">
      <w:pPr>
        <w:spacing w:after="0"/>
        <w:rPr>
          <w:color w:val="7030A0"/>
          <w:sz w:val="18"/>
          <w:szCs w:val="18"/>
        </w:rPr>
      </w:pPr>
    </w:p>
    <w:p w14:paraId="16AE4724" w14:textId="77777777" w:rsidR="002D6367" w:rsidRPr="001630C9" w:rsidRDefault="002D6367" w:rsidP="00C42423">
      <w:pPr>
        <w:spacing w:after="0"/>
        <w:rPr>
          <w:color w:val="7030A0"/>
          <w:sz w:val="18"/>
          <w:szCs w:val="18"/>
        </w:rPr>
      </w:pPr>
    </w:p>
    <w:p w14:paraId="13D30142" w14:textId="77777777" w:rsidR="002D6367" w:rsidRPr="001630C9" w:rsidRDefault="002D6367" w:rsidP="00C42423">
      <w:pPr>
        <w:spacing w:after="0"/>
        <w:rPr>
          <w:color w:val="7030A0"/>
          <w:sz w:val="18"/>
          <w:szCs w:val="18"/>
        </w:rPr>
      </w:pPr>
    </w:p>
    <w:p w14:paraId="672DF4E4" w14:textId="77777777" w:rsidR="002D6367" w:rsidRPr="001630C9" w:rsidRDefault="002D6367" w:rsidP="00C42423">
      <w:pPr>
        <w:spacing w:after="0"/>
        <w:rPr>
          <w:color w:val="7030A0"/>
          <w:sz w:val="18"/>
          <w:szCs w:val="18"/>
        </w:rPr>
      </w:pPr>
    </w:p>
    <w:p w14:paraId="35D0A1DD" w14:textId="77777777" w:rsidR="002D6367" w:rsidRPr="001630C9" w:rsidRDefault="002D6367" w:rsidP="002D6367">
      <w:pPr>
        <w:pStyle w:val="NormalWeb"/>
        <w:shd w:val="clear" w:color="auto" w:fill="FFFFFF"/>
        <w:spacing w:after="150"/>
        <w:jc w:val="both"/>
        <w:textAlignment w:val="baseline"/>
        <w:rPr>
          <w:rFonts w:ascii="Nunito" w:eastAsia="Times New Roman" w:hAnsi="Nunito"/>
          <w:color w:val="273239"/>
          <w:spacing w:val="2"/>
          <w:kern w:val="0"/>
          <w:sz w:val="18"/>
          <w:szCs w:val="18"/>
          <w14:ligatures w14:val="none"/>
        </w:rPr>
      </w:pPr>
      <w:r w:rsidRPr="001630C9">
        <w:rPr>
          <w:color w:val="7030A0"/>
          <w:sz w:val="18"/>
          <w:szCs w:val="18"/>
        </w:rPr>
        <w:tab/>
      </w:r>
      <w:r w:rsidRPr="001630C9">
        <w:rPr>
          <w:rFonts w:ascii="Nunito" w:eastAsia="Times New Roman" w:hAnsi="Nunito"/>
          <w:color w:val="273239"/>
          <w:spacing w:val="2"/>
          <w:kern w:val="0"/>
          <w:sz w:val="18"/>
          <w:szCs w:val="18"/>
          <w14:ligatures w14:val="none"/>
        </w:rPr>
        <w:t>The truth table for a 1-bit comparator is given below.</w:t>
      </w:r>
    </w:p>
    <w:p w14:paraId="27755B35" w14:textId="3FE7084D" w:rsidR="002D6367" w:rsidRPr="001630C9" w:rsidRDefault="002D6367" w:rsidP="002D6367">
      <w:pPr>
        <w:shd w:val="clear" w:color="auto" w:fill="FFFFFF"/>
        <w:spacing w:after="0" w:line="240" w:lineRule="auto"/>
        <w:textAlignment w:val="baseline"/>
        <w:rPr>
          <w:rFonts w:ascii="Nunito" w:eastAsia="Times New Roman" w:hAnsi="Nunito" w:cs="Times New Roman"/>
          <w:color w:val="273239"/>
          <w:spacing w:val="2"/>
          <w:kern w:val="0"/>
          <w:sz w:val="24"/>
          <w:szCs w:val="24"/>
          <w14:ligatures w14:val="none"/>
        </w:rPr>
      </w:pPr>
      <w:r w:rsidRPr="001630C9">
        <w:rPr>
          <w:rFonts w:ascii="Nunito" w:eastAsia="Times New Roman" w:hAnsi="Nunito" w:cs="Times New Roman"/>
          <w:color w:val="273239"/>
          <w:spacing w:val="2"/>
          <w:kern w:val="0"/>
          <w:sz w:val="24"/>
          <w:szCs w:val="24"/>
          <w14:ligatures w14:val="none"/>
        </w:rPr>
        <w:tab/>
      </w:r>
      <w:r w:rsidRPr="001630C9">
        <w:rPr>
          <w:noProof/>
        </w:rPr>
        <w:drawing>
          <wp:inline distT="0" distB="0" distL="0" distR="0" wp14:anchorId="431F178F" wp14:editId="1AD7A4BD">
            <wp:extent cx="2943225" cy="2228850"/>
            <wp:effectExtent l="0" t="0" r="9525" b="0"/>
            <wp:docPr id="6242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5343" name=""/>
                    <pic:cNvPicPr/>
                  </pic:nvPicPr>
                  <pic:blipFill>
                    <a:blip r:embed="rId15"/>
                    <a:stretch>
                      <a:fillRect/>
                    </a:stretch>
                  </pic:blipFill>
                  <pic:spPr>
                    <a:xfrm>
                      <a:off x="0" y="0"/>
                      <a:ext cx="2943225" cy="2228850"/>
                    </a:xfrm>
                    <a:prstGeom prst="rect">
                      <a:avLst/>
                    </a:prstGeom>
                  </pic:spPr>
                </pic:pic>
              </a:graphicData>
            </a:graphic>
          </wp:inline>
        </w:drawing>
      </w:r>
    </w:p>
    <w:p w14:paraId="77B4389C" w14:textId="0FDDA22B" w:rsidR="002D6367" w:rsidRPr="001630C9" w:rsidRDefault="002D6367" w:rsidP="002D6367">
      <w:pPr>
        <w:spacing w:after="0"/>
        <w:ind w:left="720"/>
        <w:rPr>
          <w:color w:val="7030A0"/>
          <w:sz w:val="18"/>
          <w:szCs w:val="18"/>
        </w:rPr>
      </w:pPr>
      <w:r w:rsidRPr="001630C9">
        <w:rPr>
          <w:rFonts w:ascii="Nunito" w:hAnsi="Nunito"/>
          <w:color w:val="273239"/>
          <w:spacing w:val="2"/>
          <w:sz w:val="18"/>
          <w:szCs w:val="18"/>
          <w:shd w:val="clear" w:color="auto" w:fill="FFFFFF"/>
        </w:rPr>
        <w:t>A comparator used to compare two bits is called a single-bit comparator. It consists of two inputs each for two single-bit numbers and three outputs to generate less than, equal to, and greater than between two binary numbers. </w:t>
      </w:r>
    </w:p>
    <w:p w14:paraId="771AA694" w14:textId="63B8360A" w:rsidR="002D6367" w:rsidRPr="001630C9" w:rsidRDefault="002D6367" w:rsidP="002D6367">
      <w:pPr>
        <w:spacing w:after="0"/>
        <w:rPr>
          <w:sz w:val="18"/>
          <w:szCs w:val="18"/>
        </w:rPr>
      </w:pPr>
      <w:r w:rsidRPr="001630C9">
        <w:rPr>
          <w:color w:val="7030A0"/>
          <w:sz w:val="18"/>
          <w:szCs w:val="18"/>
        </w:rPr>
        <w:tab/>
      </w:r>
      <w:r w:rsidRPr="001630C9">
        <w:rPr>
          <w:sz w:val="18"/>
          <w:szCs w:val="18"/>
        </w:rPr>
        <w:t>From the above truth table logical expressions for each output can be expressed as follows.</w:t>
      </w:r>
    </w:p>
    <w:p w14:paraId="5475644A" w14:textId="77777777" w:rsidR="002D6367" w:rsidRPr="001630C9" w:rsidRDefault="002D6367" w:rsidP="002D6367">
      <w:pPr>
        <w:spacing w:after="0"/>
        <w:ind w:left="720"/>
        <w:rPr>
          <w:sz w:val="18"/>
          <w:szCs w:val="18"/>
        </w:rPr>
      </w:pPr>
      <w:r w:rsidRPr="001630C9">
        <w:rPr>
          <w:sz w:val="18"/>
          <w:szCs w:val="18"/>
        </w:rPr>
        <w:t>A&gt;B: AB'</w:t>
      </w:r>
    </w:p>
    <w:p w14:paraId="369553B5" w14:textId="77777777" w:rsidR="002D6367" w:rsidRPr="001630C9" w:rsidRDefault="002D6367" w:rsidP="002D6367">
      <w:pPr>
        <w:spacing w:after="0"/>
        <w:ind w:left="720"/>
        <w:rPr>
          <w:sz w:val="18"/>
          <w:szCs w:val="18"/>
        </w:rPr>
      </w:pPr>
      <w:r w:rsidRPr="001630C9">
        <w:rPr>
          <w:sz w:val="18"/>
          <w:szCs w:val="18"/>
        </w:rPr>
        <w:t>A&lt;B: A'B</w:t>
      </w:r>
    </w:p>
    <w:p w14:paraId="55972B90" w14:textId="11599436" w:rsidR="002D6367" w:rsidRPr="001630C9" w:rsidRDefault="002D6367" w:rsidP="002D6367">
      <w:pPr>
        <w:spacing w:after="0"/>
        <w:ind w:left="720"/>
        <w:rPr>
          <w:sz w:val="18"/>
          <w:szCs w:val="18"/>
        </w:rPr>
      </w:pPr>
      <w:r w:rsidRPr="001630C9">
        <w:rPr>
          <w:sz w:val="18"/>
          <w:szCs w:val="18"/>
        </w:rPr>
        <w:t>A=B: A'B' + AB</w:t>
      </w:r>
    </w:p>
    <w:p w14:paraId="78E7C55A" w14:textId="77777777" w:rsidR="002D6367" w:rsidRPr="001630C9" w:rsidRDefault="002D6367" w:rsidP="00C42423">
      <w:pPr>
        <w:spacing w:after="0"/>
        <w:rPr>
          <w:color w:val="7030A0"/>
          <w:sz w:val="18"/>
          <w:szCs w:val="18"/>
        </w:rPr>
      </w:pPr>
    </w:p>
    <w:p w14:paraId="147CA74D" w14:textId="605AFCE5" w:rsidR="001577F4" w:rsidRPr="001630C9" w:rsidRDefault="001577F4" w:rsidP="00C42423">
      <w:pPr>
        <w:spacing w:after="0"/>
        <w:rPr>
          <w:color w:val="7030A0"/>
          <w:sz w:val="18"/>
          <w:szCs w:val="18"/>
        </w:rPr>
      </w:pPr>
      <w:r w:rsidRPr="001630C9">
        <w:rPr>
          <w:color w:val="7030A0"/>
          <w:sz w:val="18"/>
          <w:szCs w:val="18"/>
        </w:rPr>
        <w:t xml:space="preserve">4.a) </w:t>
      </w:r>
      <w:r w:rsidRPr="001630C9">
        <w:rPr>
          <w:color w:val="7030A0"/>
          <w:sz w:val="18"/>
          <w:szCs w:val="18"/>
        </w:rPr>
        <w:tab/>
        <w:t>Design the circuit diagram of a BCD to 7-segment decoder.</w:t>
      </w:r>
    </w:p>
    <w:p w14:paraId="4DF74379" w14:textId="1B874FD8" w:rsidR="001577F4" w:rsidRPr="001630C9" w:rsidRDefault="001577F4" w:rsidP="00C42423">
      <w:pPr>
        <w:spacing w:after="0"/>
        <w:rPr>
          <w:color w:val="7030A0"/>
          <w:sz w:val="18"/>
          <w:szCs w:val="18"/>
        </w:rPr>
      </w:pPr>
      <w:r w:rsidRPr="001630C9">
        <w:rPr>
          <w:color w:val="7030A0"/>
          <w:sz w:val="18"/>
          <w:szCs w:val="18"/>
        </w:rPr>
        <w:t>4.b)</w:t>
      </w:r>
      <w:r w:rsidRPr="001630C9">
        <w:rPr>
          <w:color w:val="7030A0"/>
          <w:sz w:val="18"/>
          <w:szCs w:val="18"/>
        </w:rPr>
        <w:tab/>
        <w:t xml:space="preserve"> Implement the following Boolean expressions using a 74LS138    3-to-8-line    decoder. </w:t>
      </w:r>
    </w:p>
    <w:p w14:paraId="0D2B01B4" w14:textId="07421E18" w:rsidR="001577F4" w:rsidRPr="001630C9" w:rsidRDefault="00000000" w:rsidP="00C42423">
      <w:pPr>
        <w:spacing w:after="0"/>
        <w:ind w:firstLine="720"/>
        <w:rPr>
          <w:color w:val="7030A0"/>
          <w:sz w:val="18"/>
          <w:szCs w:val="18"/>
        </w:rPr>
      </w:pPr>
      <m:oMath>
        <m:sSub>
          <m:sSubPr>
            <m:ctrlPr>
              <w:rPr>
                <w:rFonts w:ascii="Cambria Math" w:hAnsi="Cambria Math"/>
                <w:i/>
                <w:color w:val="7030A0"/>
                <w:sz w:val="18"/>
                <w:szCs w:val="18"/>
              </w:rPr>
            </m:ctrlPr>
          </m:sSubPr>
          <m:e>
            <m:r>
              <w:rPr>
                <w:rFonts w:ascii="Cambria Math" w:hAnsi="Cambria Math"/>
                <w:color w:val="7030A0"/>
                <w:sz w:val="18"/>
                <w:szCs w:val="18"/>
              </w:rPr>
              <m:t xml:space="preserve">Y </m:t>
            </m:r>
          </m:e>
          <m:sub>
            <m:r>
              <w:rPr>
                <w:rFonts w:ascii="Cambria Math" w:hAnsi="Cambria Math"/>
                <w:color w:val="7030A0"/>
                <w:sz w:val="18"/>
                <w:szCs w:val="18"/>
              </w:rPr>
              <m:t>1</m:t>
            </m:r>
          </m:sub>
        </m:sSub>
      </m:oMath>
      <w:r w:rsidR="001577F4" w:rsidRPr="001630C9">
        <w:rPr>
          <w:color w:val="7030A0"/>
          <w:sz w:val="18"/>
          <w:szCs w:val="18"/>
        </w:rPr>
        <w:t>= A’B’+ AC + A’C’;</w:t>
      </w:r>
      <w:r w:rsidR="001577F4" w:rsidRPr="001630C9">
        <w:rPr>
          <w:rFonts w:ascii="Cambria Math" w:hAnsi="Cambria Math"/>
          <w:i/>
          <w:color w:val="7030A0"/>
          <w:sz w:val="18"/>
          <w:szCs w:val="18"/>
        </w:rPr>
        <w:t xml:space="preserve"> </w:t>
      </w:r>
      <m:oMath>
        <m:sSub>
          <m:sSubPr>
            <m:ctrlPr>
              <w:rPr>
                <w:rFonts w:ascii="Cambria Math" w:hAnsi="Cambria Math"/>
                <w:i/>
                <w:color w:val="7030A0"/>
                <w:sz w:val="18"/>
                <w:szCs w:val="18"/>
              </w:rPr>
            </m:ctrlPr>
          </m:sSubPr>
          <m:e>
            <m:r>
              <w:rPr>
                <w:rFonts w:ascii="Cambria Math" w:hAnsi="Cambria Math"/>
                <w:color w:val="7030A0"/>
                <w:sz w:val="18"/>
                <w:szCs w:val="18"/>
              </w:rPr>
              <m:t xml:space="preserve">Y </m:t>
            </m:r>
          </m:e>
          <m:sub>
            <m:r>
              <w:rPr>
                <w:rFonts w:ascii="Cambria Math" w:hAnsi="Cambria Math"/>
                <w:color w:val="7030A0"/>
                <w:sz w:val="18"/>
                <w:szCs w:val="18"/>
              </w:rPr>
              <m:t>2</m:t>
            </m:r>
          </m:sub>
        </m:sSub>
      </m:oMath>
      <w:r w:rsidR="001577F4" w:rsidRPr="001630C9">
        <w:rPr>
          <w:color w:val="7030A0"/>
          <w:sz w:val="18"/>
          <w:szCs w:val="18"/>
        </w:rPr>
        <w:t xml:space="preserve"> = A’C + AC’; </w:t>
      </w:r>
      <m:oMath>
        <m:sSub>
          <m:sSubPr>
            <m:ctrlPr>
              <w:rPr>
                <w:rFonts w:ascii="Cambria Math" w:hAnsi="Cambria Math"/>
                <w:i/>
                <w:color w:val="7030A0"/>
                <w:sz w:val="18"/>
                <w:szCs w:val="18"/>
              </w:rPr>
            </m:ctrlPr>
          </m:sSubPr>
          <m:e>
            <m:r>
              <w:rPr>
                <w:rFonts w:ascii="Cambria Math" w:hAnsi="Cambria Math"/>
                <w:color w:val="7030A0"/>
                <w:sz w:val="18"/>
                <w:szCs w:val="18"/>
              </w:rPr>
              <m:t xml:space="preserve">Y </m:t>
            </m:r>
          </m:e>
          <m:sub>
            <m:r>
              <w:rPr>
                <w:rFonts w:ascii="Cambria Math" w:hAnsi="Cambria Math"/>
                <w:color w:val="7030A0"/>
                <w:sz w:val="18"/>
                <w:szCs w:val="18"/>
              </w:rPr>
              <m:t>3</m:t>
            </m:r>
          </m:sub>
        </m:sSub>
      </m:oMath>
      <w:r w:rsidR="001577F4" w:rsidRPr="001630C9">
        <w:rPr>
          <w:color w:val="7030A0"/>
          <w:sz w:val="18"/>
          <w:szCs w:val="18"/>
        </w:rPr>
        <w:t>= B’C + BC’;</w:t>
      </w:r>
    </w:p>
    <w:p w14:paraId="30E642F8" w14:textId="4AE71D3E" w:rsidR="007B439E" w:rsidRPr="001630C9" w:rsidRDefault="001577F4" w:rsidP="00C42423">
      <w:pPr>
        <w:spacing w:after="0"/>
        <w:rPr>
          <w:color w:val="7030A0"/>
          <w:sz w:val="18"/>
          <w:szCs w:val="18"/>
        </w:rPr>
      </w:pPr>
      <w:r w:rsidRPr="001630C9">
        <w:rPr>
          <w:color w:val="7030A0"/>
          <w:sz w:val="18"/>
          <w:szCs w:val="18"/>
        </w:rPr>
        <w:t>4.c)</w:t>
      </w:r>
      <w:r w:rsidRPr="001630C9">
        <w:rPr>
          <w:color w:val="7030A0"/>
          <w:sz w:val="18"/>
          <w:szCs w:val="18"/>
        </w:rPr>
        <w:tab/>
        <w:t xml:space="preserve"> Write some typical applications of multiplexer and demultiplexer.</w:t>
      </w:r>
    </w:p>
    <w:p w14:paraId="09771554" w14:textId="77777777" w:rsidR="007B439E" w:rsidRPr="001630C9" w:rsidRDefault="007B439E" w:rsidP="00C42423">
      <w:pPr>
        <w:spacing w:after="0"/>
        <w:rPr>
          <w:sz w:val="18"/>
          <w:szCs w:val="18"/>
        </w:rPr>
      </w:pPr>
    </w:p>
    <w:p w14:paraId="273B8652" w14:textId="17F8D6B3" w:rsidR="007B439E" w:rsidRPr="001630C9" w:rsidRDefault="00923243" w:rsidP="00C42423">
      <w:pPr>
        <w:spacing w:after="0"/>
        <w:jc w:val="center"/>
        <w:rPr>
          <w:b/>
          <w:bCs/>
          <w:sz w:val="28"/>
          <w:szCs w:val="28"/>
        </w:rPr>
      </w:pPr>
      <w:r w:rsidRPr="001630C9">
        <w:rPr>
          <w:b/>
          <w:bCs/>
          <w:sz w:val="28"/>
          <w:szCs w:val="28"/>
        </w:rPr>
        <w:t>Set-B</w:t>
      </w:r>
    </w:p>
    <w:p w14:paraId="3C2E2536" w14:textId="77777777" w:rsidR="00923243" w:rsidRPr="001630C9" w:rsidRDefault="00923243" w:rsidP="00C42423">
      <w:pPr>
        <w:spacing w:after="0"/>
        <w:rPr>
          <w:sz w:val="18"/>
          <w:szCs w:val="18"/>
        </w:rPr>
      </w:pPr>
      <w:r w:rsidRPr="001630C9">
        <w:rPr>
          <w:sz w:val="18"/>
          <w:szCs w:val="18"/>
        </w:rPr>
        <w:t>﻿</w:t>
      </w:r>
    </w:p>
    <w:p w14:paraId="515661C8" w14:textId="77777777" w:rsidR="00923243" w:rsidRPr="001630C9" w:rsidRDefault="00923243" w:rsidP="00C42423">
      <w:pPr>
        <w:spacing w:after="0"/>
        <w:rPr>
          <w:sz w:val="18"/>
          <w:szCs w:val="18"/>
        </w:rPr>
      </w:pPr>
    </w:p>
    <w:p w14:paraId="79F21556" w14:textId="1C5D47AA" w:rsidR="00923243" w:rsidRPr="001630C9" w:rsidRDefault="00923243" w:rsidP="00C42423">
      <w:pPr>
        <w:spacing w:after="0"/>
        <w:rPr>
          <w:color w:val="7030A0"/>
          <w:sz w:val="18"/>
          <w:szCs w:val="18"/>
        </w:rPr>
      </w:pPr>
      <w:r w:rsidRPr="001630C9">
        <w:rPr>
          <w:color w:val="7030A0"/>
          <w:sz w:val="18"/>
          <w:szCs w:val="18"/>
        </w:rPr>
        <w:t xml:space="preserve">5.a) </w:t>
      </w:r>
      <w:r w:rsidRPr="001630C9">
        <w:rPr>
          <w:color w:val="7030A0"/>
          <w:sz w:val="18"/>
          <w:szCs w:val="18"/>
        </w:rPr>
        <w:tab/>
        <w:t xml:space="preserve">Differentiate between </w:t>
      </w:r>
      <w:proofErr w:type="spellStart"/>
      <w:r w:rsidRPr="001630C9">
        <w:rPr>
          <w:color w:val="7030A0"/>
          <w:sz w:val="18"/>
          <w:szCs w:val="18"/>
        </w:rPr>
        <w:t>i</w:t>
      </w:r>
      <w:proofErr w:type="spellEnd"/>
      <w:r w:rsidRPr="001630C9">
        <w:rPr>
          <w:color w:val="7030A0"/>
          <w:sz w:val="18"/>
          <w:szCs w:val="18"/>
        </w:rPr>
        <w:t>) combinational and sequential logic circuits, ii) synchronous and asynchronous logic circuits.</w:t>
      </w:r>
    </w:p>
    <w:p w14:paraId="572982B8" w14:textId="274CD2FF" w:rsidR="00923243" w:rsidRPr="001630C9" w:rsidRDefault="00923243" w:rsidP="00C42423">
      <w:pPr>
        <w:spacing w:after="0"/>
        <w:rPr>
          <w:color w:val="7030A0"/>
          <w:sz w:val="18"/>
          <w:szCs w:val="18"/>
        </w:rPr>
      </w:pPr>
      <w:r w:rsidRPr="001630C9">
        <w:rPr>
          <w:color w:val="7030A0"/>
          <w:sz w:val="18"/>
          <w:szCs w:val="18"/>
        </w:rPr>
        <w:t xml:space="preserve">5.b) </w:t>
      </w:r>
      <w:r w:rsidRPr="001630C9">
        <w:rPr>
          <w:color w:val="7030A0"/>
          <w:sz w:val="18"/>
          <w:szCs w:val="18"/>
        </w:rPr>
        <w:tab/>
        <w:t>Define setup time and hold time with necessary diagram.</w:t>
      </w:r>
    </w:p>
    <w:p w14:paraId="6E88BE0F" w14:textId="4352C302" w:rsidR="00923243" w:rsidRPr="001630C9" w:rsidRDefault="00923243" w:rsidP="00C42423">
      <w:pPr>
        <w:spacing w:after="0"/>
        <w:rPr>
          <w:color w:val="7030A0"/>
          <w:sz w:val="18"/>
          <w:szCs w:val="18"/>
        </w:rPr>
      </w:pPr>
      <w:r w:rsidRPr="001630C9">
        <w:rPr>
          <w:color w:val="7030A0"/>
          <w:sz w:val="18"/>
          <w:szCs w:val="18"/>
        </w:rPr>
        <w:t xml:space="preserve">5.c) </w:t>
      </w:r>
      <w:r w:rsidRPr="001630C9">
        <w:rPr>
          <w:color w:val="7030A0"/>
          <w:sz w:val="18"/>
          <w:szCs w:val="18"/>
        </w:rPr>
        <w:tab/>
        <w:t>Explain D flip-flop with asynchronous Preset and Clear input signals with block diagram, truth table, and timing diagram.</w:t>
      </w:r>
    </w:p>
    <w:p w14:paraId="717FABAD" w14:textId="77777777" w:rsidR="00923243" w:rsidRPr="001630C9" w:rsidRDefault="00923243" w:rsidP="00C42423">
      <w:pPr>
        <w:spacing w:after="0"/>
        <w:rPr>
          <w:color w:val="7030A0"/>
          <w:sz w:val="18"/>
          <w:szCs w:val="18"/>
        </w:rPr>
      </w:pPr>
    </w:p>
    <w:p w14:paraId="6023A815" w14:textId="77777777" w:rsidR="00923243" w:rsidRPr="001630C9" w:rsidRDefault="00923243" w:rsidP="00C42423">
      <w:pPr>
        <w:spacing w:after="0"/>
        <w:ind w:left="720" w:hanging="720"/>
        <w:rPr>
          <w:color w:val="7030A0"/>
          <w:sz w:val="18"/>
          <w:szCs w:val="18"/>
        </w:rPr>
      </w:pPr>
      <w:r w:rsidRPr="001630C9">
        <w:rPr>
          <w:color w:val="7030A0"/>
          <w:sz w:val="18"/>
          <w:szCs w:val="18"/>
        </w:rPr>
        <w:t>6.a)</w:t>
      </w:r>
      <w:r w:rsidRPr="001630C9">
        <w:rPr>
          <w:color w:val="7030A0"/>
          <w:sz w:val="18"/>
          <w:szCs w:val="18"/>
        </w:rPr>
        <w:tab/>
        <w:t xml:space="preserve"> Mention the different modes of operations of the shift register. Draw the block diagram of 4-bit serial input serial output shift register, discuss its operation, and draw the truth table and waveforms. Draw the circuit diagram of a 4-bit serial in/parallel out and parallel in/serial out shift registers. </w:t>
      </w:r>
    </w:p>
    <w:p w14:paraId="0EF030E6" w14:textId="3AB3DE04" w:rsidR="00923243" w:rsidRPr="001630C9" w:rsidRDefault="00923243" w:rsidP="00C42423">
      <w:pPr>
        <w:spacing w:after="0"/>
        <w:ind w:left="720" w:hanging="720"/>
        <w:rPr>
          <w:color w:val="7030A0"/>
          <w:sz w:val="18"/>
          <w:szCs w:val="18"/>
        </w:rPr>
      </w:pPr>
      <w:r w:rsidRPr="001630C9">
        <w:rPr>
          <w:color w:val="7030A0"/>
          <w:sz w:val="18"/>
          <w:szCs w:val="18"/>
        </w:rPr>
        <w:t>6.b)</w:t>
      </w:r>
      <w:r w:rsidRPr="001630C9">
        <w:rPr>
          <w:color w:val="7030A0"/>
          <w:sz w:val="18"/>
          <w:szCs w:val="18"/>
        </w:rPr>
        <w:tab/>
        <w:t xml:space="preserve"> Classify counters in shift registers. Explain the operation of Johnson Counter in brief.</w:t>
      </w:r>
    </w:p>
    <w:p w14:paraId="2F9B85FA" w14:textId="77777777" w:rsidR="00923243" w:rsidRPr="001630C9" w:rsidRDefault="00923243" w:rsidP="00C42423">
      <w:pPr>
        <w:spacing w:after="0"/>
        <w:ind w:left="720" w:hanging="720"/>
        <w:rPr>
          <w:color w:val="7030A0"/>
          <w:sz w:val="18"/>
          <w:szCs w:val="18"/>
        </w:rPr>
      </w:pPr>
    </w:p>
    <w:p w14:paraId="2F90AD50" w14:textId="6479B794" w:rsidR="00923243" w:rsidRPr="001630C9" w:rsidRDefault="00923243" w:rsidP="00C42423">
      <w:pPr>
        <w:spacing w:after="0"/>
        <w:rPr>
          <w:color w:val="7030A0"/>
          <w:sz w:val="18"/>
          <w:szCs w:val="18"/>
        </w:rPr>
      </w:pPr>
      <w:r w:rsidRPr="001630C9">
        <w:rPr>
          <w:color w:val="7030A0"/>
          <w:sz w:val="18"/>
          <w:szCs w:val="18"/>
        </w:rPr>
        <w:t>7.a)</w:t>
      </w:r>
      <w:r w:rsidRPr="001630C9">
        <w:rPr>
          <w:color w:val="7030A0"/>
          <w:sz w:val="18"/>
          <w:szCs w:val="18"/>
        </w:rPr>
        <w:tab/>
        <w:t xml:space="preserve"> Draw the HDL design flow.</w:t>
      </w:r>
    </w:p>
    <w:p w14:paraId="60608385" w14:textId="77777777" w:rsidR="00923243" w:rsidRPr="001630C9" w:rsidRDefault="00923243" w:rsidP="00C42423">
      <w:pPr>
        <w:spacing w:after="0"/>
        <w:rPr>
          <w:color w:val="7030A0"/>
          <w:sz w:val="18"/>
          <w:szCs w:val="18"/>
        </w:rPr>
      </w:pPr>
      <w:r w:rsidRPr="001630C9">
        <w:rPr>
          <w:color w:val="7030A0"/>
          <w:sz w:val="18"/>
          <w:szCs w:val="18"/>
        </w:rPr>
        <w:t xml:space="preserve">7.b) </w:t>
      </w:r>
      <w:r w:rsidRPr="001630C9">
        <w:rPr>
          <w:color w:val="7030A0"/>
          <w:sz w:val="18"/>
          <w:szCs w:val="18"/>
        </w:rPr>
        <w:tab/>
        <w:t>State the Verilog HDL supported levels of abstraction for designing digital circuits.</w:t>
      </w:r>
    </w:p>
    <w:p w14:paraId="5C55B405" w14:textId="59100E80" w:rsidR="00923243" w:rsidRPr="001630C9" w:rsidRDefault="00923243" w:rsidP="00C42423">
      <w:pPr>
        <w:spacing w:after="0"/>
        <w:rPr>
          <w:color w:val="7030A0"/>
          <w:sz w:val="18"/>
          <w:szCs w:val="18"/>
        </w:rPr>
      </w:pPr>
      <w:r w:rsidRPr="001630C9">
        <w:rPr>
          <w:color w:val="7030A0"/>
          <w:sz w:val="18"/>
          <w:szCs w:val="18"/>
        </w:rPr>
        <w:t>7.c)</w:t>
      </w:r>
      <w:r w:rsidRPr="001630C9">
        <w:rPr>
          <w:color w:val="7030A0"/>
          <w:sz w:val="18"/>
          <w:szCs w:val="18"/>
        </w:rPr>
        <w:tab/>
        <w:t xml:space="preserve"> Write HDL code to implement a 4-to-</w:t>
      </w:r>
      <w:proofErr w:type="gramStart"/>
      <w:r w:rsidRPr="001630C9">
        <w:rPr>
          <w:color w:val="7030A0"/>
          <w:sz w:val="18"/>
          <w:szCs w:val="18"/>
        </w:rPr>
        <w:t>2  line</w:t>
      </w:r>
      <w:proofErr w:type="gramEnd"/>
      <w:r w:rsidRPr="001630C9">
        <w:rPr>
          <w:color w:val="7030A0"/>
          <w:sz w:val="18"/>
          <w:szCs w:val="18"/>
        </w:rPr>
        <w:t xml:space="preserve"> priority encoder.</w:t>
      </w:r>
    </w:p>
    <w:p w14:paraId="59CCBA1A" w14:textId="77777777" w:rsidR="00923243" w:rsidRPr="001630C9" w:rsidRDefault="00923243" w:rsidP="00C42423">
      <w:pPr>
        <w:spacing w:after="0"/>
        <w:rPr>
          <w:color w:val="7030A0"/>
          <w:sz w:val="18"/>
          <w:szCs w:val="18"/>
        </w:rPr>
      </w:pPr>
    </w:p>
    <w:p w14:paraId="5EE81B7A" w14:textId="5C2F3151" w:rsidR="00923243" w:rsidRPr="001630C9" w:rsidRDefault="00923243" w:rsidP="00C42423">
      <w:pPr>
        <w:spacing w:after="0"/>
        <w:rPr>
          <w:color w:val="7030A0"/>
          <w:sz w:val="18"/>
          <w:szCs w:val="18"/>
        </w:rPr>
      </w:pPr>
      <w:r w:rsidRPr="001630C9">
        <w:rPr>
          <w:color w:val="7030A0"/>
          <w:sz w:val="18"/>
          <w:szCs w:val="18"/>
        </w:rPr>
        <w:t>8.a)</w:t>
      </w:r>
      <w:r w:rsidRPr="001630C9">
        <w:rPr>
          <w:color w:val="7030A0"/>
          <w:sz w:val="18"/>
          <w:szCs w:val="18"/>
        </w:rPr>
        <w:tab/>
        <w:t xml:space="preserve"> Explain the port connection rules of Verilog HDL.</w:t>
      </w:r>
    </w:p>
    <w:p w14:paraId="57593120" w14:textId="77777777" w:rsidR="00923243" w:rsidRPr="001630C9" w:rsidRDefault="00923243" w:rsidP="00C42423">
      <w:pPr>
        <w:spacing w:after="0"/>
        <w:rPr>
          <w:color w:val="7030A0"/>
          <w:sz w:val="18"/>
          <w:szCs w:val="18"/>
        </w:rPr>
      </w:pPr>
      <w:r w:rsidRPr="001630C9">
        <w:rPr>
          <w:color w:val="7030A0"/>
          <w:sz w:val="18"/>
          <w:szCs w:val="18"/>
        </w:rPr>
        <w:t xml:space="preserve">8.b) </w:t>
      </w:r>
      <w:r w:rsidRPr="001630C9">
        <w:rPr>
          <w:color w:val="7030A0"/>
          <w:sz w:val="18"/>
          <w:szCs w:val="18"/>
        </w:rPr>
        <w:tab/>
        <w:t xml:space="preserve">Define rise, fall, and turn-off delays with necessary diagram. </w:t>
      </w:r>
    </w:p>
    <w:p w14:paraId="164924F8" w14:textId="77777777" w:rsidR="00C6773D" w:rsidRPr="001630C9" w:rsidRDefault="00923243" w:rsidP="00C42423">
      <w:pPr>
        <w:spacing w:after="0"/>
        <w:rPr>
          <w:color w:val="7030A0"/>
          <w:sz w:val="18"/>
          <w:szCs w:val="18"/>
        </w:rPr>
      </w:pPr>
      <w:r w:rsidRPr="001630C9">
        <w:rPr>
          <w:color w:val="7030A0"/>
          <w:sz w:val="18"/>
          <w:szCs w:val="18"/>
        </w:rPr>
        <w:t>8.c)</w:t>
      </w:r>
      <w:r w:rsidRPr="001630C9">
        <w:rPr>
          <w:color w:val="7030A0"/>
          <w:sz w:val="18"/>
          <w:szCs w:val="18"/>
        </w:rPr>
        <w:tab/>
        <w:t xml:space="preserve"> Draw the timing diagram of the following simulate module.</w:t>
      </w:r>
    </w:p>
    <w:p w14:paraId="41341B80" w14:textId="77777777" w:rsidR="00C6773D" w:rsidRPr="001630C9" w:rsidRDefault="00C6773D" w:rsidP="00C42423">
      <w:pPr>
        <w:spacing w:after="0"/>
        <w:rPr>
          <w:color w:val="7030A0"/>
          <w:sz w:val="18"/>
          <w:szCs w:val="18"/>
        </w:rPr>
      </w:pPr>
    </w:p>
    <w:tbl>
      <w:tblPr>
        <w:tblStyle w:val="TableGrid"/>
        <w:tblW w:w="0" w:type="auto"/>
        <w:tblLook w:val="04A0" w:firstRow="1" w:lastRow="0" w:firstColumn="1" w:lastColumn="0" w:noHBand="0" w:noVBand="1"/>
      </w:tblPr>
      <w:tblGrid>
        <w:gridCol w:w="3655"/>
        <w:gridCol w:w="3655"/>
      </w:tblGrid>
      <w:tr w:rsidR="00C6773D" w:rsidRPr="001630C9" w14:paraId="4C26867B" w14:textId="77777777" w:rsidTr="00445B23">
        <w:trPr>
          <w:trHeight w:val="2549"/>
        </w:trPr>
        <w:tc>
          <w:tcPr>
            <w:tcW w:w="3655" w:type="dxa"/>
          </w:tcPr>
          <w:p w14:paraId="27672FD4" w14:textId="77777777" w:rsidR="00C6773D" w:rsidRPr="001630C9" w:rsidRDefault="00C6773D" w:rsidP="00C42423">
            <w:pPr>
              <w:rPr>
                <w:color w:val="7030A0"/>
                <w:sz w:val="18"/>
                <w:szCs w:val="18"/>
              </w:rPr>
            </w:pPr>
            <w:r w:rsidRPr="001630C9">
              <w:rPr>
                <w:color w:val="7030A0"/>
                <w:sz w:val="18"/>
                <w:szCs w:val="18"/>
              </w:rPr>
              <w:t xml:space="preserve">module </w:t>
            </w:r>
            <w:proofErr w:type="spellStart"/>
            <w:r w:rsidRPr="001630C9">
              <w:rPr>
                <w:color w:val="7030A0"/>
                <w:sz w:val="18"/>
                <w:szCs w:val="18"/>
              </w:rPr>
              <w:t>comb_</w:t>
            </w:r>
            <w:proofErr w:type="gramStart"/>
            <w:r w:rsidRPr="001630C9">
              <w:rPr>
                <w:color w:val="7030A0"/>
                <w:sz w:val="18"/>
                <w:szCs w:val="18"/>
              </w:rPr>
              <w:t>circuit</w:t>
            </w:r>
            <w:proofErr w:type="spellEnd"/>
            <w:r w:rsidRPr="001630C9">
              <w:rPr>
                <w:color w:val="7030A0"/>
                <w:sz w:val="18"/>
                <w:szCs w:val="18"/>
              </w:rPr>
              <w:t>(</w:t>
            </w:r>
            <w:proofErr w:type="gramEnd"/>
            <w:r w:rsidRPr="001630C9">
              <w:rPr>
                <w:color w:val="7030A0"/>
                <w:sz w:val="18"/>
                <w:szCs w:val="18"/>
              </w:rPr>
              <w:t>x, v);</w:t>
            </w:r>
          </w:p>
          <w:p w14:paraId="2A1B1FAE" w14:textId="77777777" w:rsidR="00C6773D" w:rsidRPr="001630C9" w:rsidRDefault="00C6773D" w:rsidP="00C42423">
            <w:pPr>
              <w:rPr>
                <w:color w:val="7030A0"/>
                <w:sz w:val="18"/>
                <w:szCs w:val="18"/>
              </w:rPr>
            </w:pPr>
            <w:r w:rsidRPr="001630C9">
              <w:rPr>
                <w:color w:val="7030A0"/>
                <w:sz w:val="18"/>
                <w:szCs w:val="18"/>
              </w:rPr>
              <w:t>input [</w:t>
            </w:r>
            <w:proofErr w:type="gramStart"/>
            <w:r w:rsidRPr="001630C9">
              <w:rPr>
                <w:color w:val="7030A0"/>
                <w:sz w:val="18"/>
                <w:szCs w:val="18"/>
              </w:rPr>
              <w:t>3:0]v</w:t>
            </w:r>
            <w:proofErr w:type="gramEnd"/>
            <w:r w:rsidRPr="001630C9">
              <w:rPr>
                <w:color w:val="7030A0"/>
                <w:sz w:val="18"/>
                <w:szCs w:val="18"/>
              </w:rPr>
              <w:t>;</w:t>
            </w:r>
          </w:p>
          <w:p w14:paraId="73D7682E" w14:textId="1BB3E2C3" w:rsidR="00C6773D" w:rsidRPr="001630C9" w:rsidRDefault="00C6773D" w:rsidP="00C42423">
            <w:pPr>
              <w:rPr>
                <w:color w:val="7030A0"/>
                <w:sz w:val="18"/>
                <w:szCs w:val="18"/>
              </w:rPr>
            </w:pPr>
            <w:r w:rsidRPr="001630C9">
              <w:rPr>
                <w:color w:val="7030A0"/>
                <w:sz w:val="18"/>
                <w:szCs w:val="18"/>
              </w:rPr>
              <w:t>output x;</w:t>
            </w:r>
          </w:p>
          <w:p w14:paraId="75DD44C6" w14:textId="7B1B742D" w:rsidR="00C6773D" w:rsidRPr="001630C9" w:rsidRDefault="00C6773D" w:rsidP="00C42423">
            <w:pPr>
              <w:rPr>
                <w:color w:val="7030A0"/>
                <w:sz w:val="18"/>
                <w:szCs w:val="18"/>
              </w:rPr>
            </w:pPr>
            <w:r w:rsidRPr="001630C9">
              <w:rPr>
                <w:color w:val="7030A0"/>
                <w:sz w:val="18"/>
                <w:szCs w:val="18"/>
              </w:rPr>
              <w:t>nor #5 (</w:t>
            </w:r>
            <w:proofErr w:type="spellStart"/>
            <w:proofErr w:type="gramStart"/>
            <w:r w:rsidRPr="001630C9">
              <w:rPr>
                <w:color w:val="7030A0"/>
                <w:sz w:val="18"/>
                <w:szCs w:val="18"/>
              </w:rPr>
              <w:t>n,v</w:t>
            </w:r>
            <w:proofErr w:type="spellEnd"/>
            <w:proofErr w:type="gramEnd"/>
            <w:r w:rsidRPr="001630C9">
              <w:rPr>
                <w:color w:val="7030A0"/>
                <w:sz w:val="18"/>
                <w:szCs w:val="18"/>
              </w:rPr>
              <w:t>[3],v[2]);</w:t>
            </w:r>
          </w:p>
          <w:p w14:paraId="6F9BBA72" w14:textId="2CF5BF0A" w:rsidR="00C6773D" w:rsidRPr="001630C9" w:rsidRDefault="00C6773D" w:rsidP="00C42423">
            <w:pPr>
              <w:rPr>
                <w:color w:val="7030A0"/>
                <w:sz w:val="18"/>
                <w:szCs w:val="18"/>
              </w:rPr>
            </w:pPr>
            <w:r w:rsidRPr="001630C9">
              <w:rPr>
                <w:color w:val="7030A0"/>
                <w:sz w:val="18"/>
                <w:szCs w:val="18"/>
              </w:rPr>
              <w:t>and #10 (</w:t>
            </w:r>
            <w:proofErr w:type="spellStart"/>
            <w:proofErr w:type="gramStart"/>
            <w:r w:rsidRPr="001630C9">
              <w:rPr>
                <w:color w:val="7030A0"/>
                <w:sz w:val="18"/>
                <w:szCs w:val="18"/>
              </w:rPr>
              <w:t>a,v</w:t>
            </w:r>
            <w:proofErr w:type="spellEnd"/>
            <w:proofErr w:type="gramEnd"/>
            <w:r w:rsidRPr="001630C9">
              <w:rPr>
                <w:color w:val="7030A0"/>
                <w:sz w:val="18"/>
                <w:szCs w:val="18"/>
              </w:rPr>
              <w:t>[1],v[0]);</w:t>
            </w:r>
          </w:p>
          <w:p w14:paraId="49A7E2AA" w14:textId="4D33C894" w:rsidR="00C6773D" w:rsidRPr="001630C9" w:rsidRDefault="00C6773D" w:rsidP="00C42423">
            <w:pPr>
              <w:rPr>
                <w:color w:val="7030A0"/>
                <w:sz w:val="18"/>
                <w:szCs w:val="18"/>
              </w:rPr>
            </w:pPr>
            <w:proofErr w:type="spellStart"/>
            <w:r w:rsidRPr="001630C9">
              <w:rPr>
                <w:color w:val="7030A0"/>
                <w:sz w:val="18"/>
                <w:szCs w:val="18"/>
              </w:rPr>
              <w:t>xor</w:t>
            </w:r>
            <w:proofErr w:type="spellEnd"/>
            <w:r w:rsidRPr="001630C9">
              <w:rPr>
                <w:color w:val="7030A0"/>
                <w:sz w:val="18"/>
                <w:szCs w:val="18"/>
              </w:rPr>
              <w:t xml:space="preserve"> #5 (</w:t>
            </w:r>
            <w:proofErr w:type="spellStart"/>
            <w:proofErr w:type="gramStart"/>
            <w:r w:rsidRPr="001630C9">
              <w:rPr>
                <w:color w:val="7030A0"/>
                <w:sz w:val="18"/>
                <w:szCs w:val="18"/>
              </w:rPr>
              <w:t>x,n</w:t>
            </w:r>
            <w:proofErr w:type="gramEnd"/>
            <w:r w:rsidRPr="001630C9">
              <w:rPr>
                <w:color w:val="7030A0"/>
                <w:sz w:val="18"/>
                <w:szCs w:val="18"/>
              </w:rPr>
              <w:t>,a</w:t>
            </w:r>
            <w:proofErr w:type="spellEnd"/>
            <w:r w:rsidRPr="001630C9">
              <w:rPr>
                <w:color w:val="7030A0"/>
                <w:sz w:val="18"/>
                <w:szCs w:val="18"/>
              </w:rPr>
              <w:t>);</w:t>
            </w:r>
          </w:p>
          <w:p w14:paraId="0B0F8F26" w14:textId="299AD118" w:rsidR="00C6773D" w:rsidRPr="001630C9" w:rsidRDefault="00C6773D" w:rsidP="00C42423">
            <w:pPr>
              <w:rPr>
                <w:color w:val="7030A0"/>
                <w:sz w:val="18"/>
                <w:szCs w:val="18"/>
              </w:rPr>
            </w:pPr>
            <w:proofErr w:type="spellStart"/>
            <w:r w:rsidRPr="001630C9">
              <w:rPr>
                <w:color w:val="7030A0"/>
                <w:sz w:val="18"/>
                <w:szCs w:val="18"/>
              </w:rPr>
              <w:t>endmodule</w:t>
            </w:r>
            <w:proofErr w:type="spellEnd"/>
          </w:p>
          <w:p w14:paraId="089173B4" w14:textId="77777777" w:rsidR="00C6773D" w:rsidRPr="001630C9" w:rsidRDefault="00C6773D" w:rsidP="00C42423">
            <w:pPr>
              <w:rPr>
                <w:color w:val="7030A0"/>
                <w:sz w:val="18"/>
                <w:szCs w:val="18"/>
              </w:rPr>
            </w:pPr>
          </w:p>
          <w:p w14:paraId="448D6514" w14:textId="77777777" w:rsidR="00C6773D" w:rsidRPr="001630C9" w:rsidRDefault="00C6773D" w:rsidP="00C42423">
            <w:pPr>
              <w:rPr>
                <w:color w:val="7030A0"/>
                <w:sz w:val="18"/>
                <w:szCs w:val="18"/>
              </w:rPr>
            </w:pPr>
          </w:p>
          <w:p w14:paraId="5E1C22C5" w14:textId="77777777" w:rsidR="00C6773D" w:rsidRPr="001630C9" w:rsidRDefault="00C6773D" w:rsidP="00C42423">
            <w:pPr>
              <w:rPr>
                <w:color w:val="7030A0"/>
                <w:sz w:val="18"/>
                <w:szCs w:val="18"/>
              </w:rPr>
            </w:pPr>
          </w:p>
          <w:p w14:paraId="4B9A9324" w14:textId="77777777" w:rsidR="00C6773D" w:rsidRPr="001630C9" w:rsidRDefault="00C6773D" w:rsidP="00C42423">
            <w:pPr>
              <w:rPr>
                <w:color w:val="7030A0"/>
                <w:sz w:val="18"/>
                <w:szCs w:val="18"/>
              </w:rPr>
            </w:pPr>
          </w:p>
          <w:p w14:paraId="267ACE54" w14:textId="28D55894" w:rsidR="00C6773D" w:rsidRPr="001630C9" w:rsidRDefault="00C6773D" w:rsidP="00C42423">
            <w:pPr>
              <w:rPr>
                <w:color w:val="7030A0"/>
                <w:sz w:val="18"/>
                <w:szCs w:val="18"/>
              </w:rPr>
            </w:pPr>
          </w:p>
        </w:tc>
        <w:tc>
          <w:tcPr>
            <w:tcW w:w="3655" w:type="dxa"/>
          </w:tcPr>
          <w:p w14:paraId="2E781C2A" w14:textId="77777777" w:rsidR="00C6773D" w:rsidRPr="001630C9" w:rsidRDefault="00C6773D" w:rsidP="00C42423">
            <w:pPr>
              <w:rPr>
                <w:color w:val="7030A0"/>
                <w:sz w:val="18"/>
                <w:szCs w:val="18"/>
              </w:rPr>
            </w:pPr>
            <w:r w:rsidRPr="001630C9">
              <w:rPr>
                <w:color w:val="7030A0"/>
                <w:sz w:val="18"/>
                <w:szCs w:val="18"/>
              </w:rPr>
              <w:t>module simulate;</w:t>
            </w:r>
          </w:p>
          <w:p w14:paraId="53B9B20F" w14:textId="1A70CDA6" w:rsidR="00C6773D" w:rsidRPr="001630C9" w:rsidRDefault="00C6773D" w:rsidP="00C42423">
            <w:pPr>
              <w:rPr>
                <w:color w:val="7030A0"/>
                <w:sz w:val="18"/>
                <w:szCs w:val="18"/>
              </w:rPr>
            </w:pPr>
            <w:r w:rsidRPr="001630C9">
              <w:rPr>
                <w:color w:val="7030A0"/>
                <w:sz w:val="18"/>
                <w:szCs w:val="18"/>
              </w:rPr>
              <w:t>reg [</w:t>
            </w:r>
            <w:proofErr w:type="gramStart"/>
            <w:r w:rsidRPr="001630C9">
              <w:rPr>
                <w:color w:val="7030A0"/>
                <w:sz w:val="18"/>
                <w:szCs w:val="18"/>
              </w:rPr>
              <w:t>3:0]V</w:t>
            </w:r>
            <w:proofErr w:type="gramEnd"/>
            <w:r w:rsidRPr="001630C9">
              <w:rPr>
                <w:color w:val="7030A0"/>
                <w:sz w:val="18"/>
                <w:szCs w:val="18"/>
              </w:rPr>
              <w:t>; wire X;</w:t>
            </w:r>
          </w:p>
          <w:p w14:paraId="4FA92941" w14:textId="0FA5149E" w:rsidR="00C6773D" w:rsidRPr="001630C9" w:rsidRDefault="00C6773D" w:rsidP="00C42423">
            <w:pPr>
              <w:rPr>
                <w:color w:val="7030A0"/>
                <w:sz w:val="18"/>
                <w:szCs w:val="18"/>
              </w:rPr>
            </w:pPr>
            <w:proofErr w:type="spellStart"/>
            <w:r w:rsidRPr="001630C9">
              <w:rPr>
                <w:color w:val="7030A0"/>
                <w:sz w:val="18"/>
                <w:szCs w:val="18"/>
              </w:rPr>
              <w:t>comb_</w:t>
            </w:r>
            <w:proofErr w:type="gramStart"/>
            <w:r w:rsidRPr="001630C9">
              <w:rPr>
                <w:color w:val="7030A0"/>
                <w:sz w:val="18"/>
                <w:szCs w:val="18"/>
              </w:rPr>
              <w:t>circuitct</w:t>
            </w:r>
            <w:proofErr w:type="spellEnd"/>
            <w:r w:rsidRPr="001630C9">
              <w:rPr>
                <w:color w:val="7030A0"/>
                <w:sz w:val="18"/>
                <w:szCs w:val="18"/>
              </w:rPr>
              <w:t>(</w:t>
            </w:r>
            <w:proofErr w:type="gramEnd"/>
            <w:r w:rsidRPr="001630C9">
              <w:rPr>
                <w:color w:val="7030A0"/>
                <w:sz w:val="18"/>
                <w:szCs w:val="18"/>
              </w:rPr>
              <w:t>X, V);</w:t>
            </w:r>
          </w:p>
          <w:p w14:paraId="53155CD6" w14:textId="3373FA81" w:rsidR="00C6773D" w:rsidRPr="001630C9" w:rsidRDefault="00C6773D" w:rsidP="00C42423">
            <w:pPr>
              <w:rPr>
                <w:color w:val="7030A0"/>
                <w:sz w:val="18"/>
                <w:szCs w:val="18"/>
              </w:rPr>
            </w:pPr>
            <w:r w:rsidRPr="001630C9">
              <w:rPr>
                <w:color w:val="7030A0"/>
                <w:sz w:val="18"/>
                <w:szCs w:val="18"/>
              </w:rPr>
              <w:t>initial</w:t>
            </w:r>
          </w:p>
          <w:p w14:paraId="4D017E87" w14:textId="466C8ED7" w:rsidR="00C6773D" w:rsidRPr="001630C9" w:rsidRDefault="00C6773D" w:rsidP="00C42423">
            <w:pPr>
              <w:rPr>
                <w:color w:val="7030A0"/>
                <w:sz w:val="18"/>
                <w:szCs w:val="18"/>
              </w:rPr>
            </w:pPr>
            <w:r w:rsidRPr="001630C9">
              <w:rPr>
                <w:color w:val="7030A0"/>
                <w:sz w:val="18"/>
                <w:szCs w:val="18"/>
              </w:rPr>
              <w:t>begin</w:t>
            </w:r>
          </w:p>
          <w:p w14:paraId="745F3F1C" w14:textId="2966BE27" w:rsidR="00C6773D" w:rsidRPr="001630C9" w:rsidRDefault="00C6773D" w:rsidP="00C42423">
            <w:pPr>
              <w:rPr>
                <w:color w:val="7030A0"/>
                <w:sz w:val="18"/>
                <w:szCs w:val="18"/>
              </w:rPr>
            </w:pPr>
            <w:r w:rsidRPr="001630C9">
              <w:rPr>
                <w:color w:val="7030A0"/>
                <w:sz w:val="18"/>
                <w:szCs w:val="18"/>
              </w:rPr>
              <w:t xml:space="preserve">     V=4'b0000;</w:t>
            </w:r>
          </w:p>
          <w:p w14:paraId="223C8811" w14:textId="77777777" w:rsidR="00C6773D" w:rsidRPr="001630C9" w:rsidRDefault="00C6773D" w:rsidP="00C42423">
            <w:pPr>
              <w:pStyle w:val="NoSpacing"/>
              <w:rPr>
                <w:color w:val="7030A0"/>
                <w:sz w:val="18"/>
                <w:szCs w:val="18"/>
              </w:rPr>
            </w:pPr>
            <w:r w:rsidRPr="001630C9">
              <w:rPr>
                <w:color w:val="7030A0"/>
                <w:sz w:val="18"/>
                <w:szCs w:val="18"/>
              </w:rPr>
              <w:t>#25 V=4'b0110;</w:t>
            </w:r>
          </w:p>
          <w:p w14:paraId="384FA023" w14:textId="7EB5DF18" w:rsidR="00C6773D" w:rsidRPr="001630C9" w:rsidRDefault="00C6773D" w:rsidP="00C42423">
            <w:pPr>
              <w:pStyle w:val="NoSpacing"/>
              <w:rPr>
                <w:color w:val="7030A0"/>
                <w:sz w:val="18"/>
                <w:szCs w:val="18"/>
              </w:rPr>
            </w:pPr>
            <w:r w:rsidRPr="001630C9">
              <w:rPr>
                <w:color w:val="7030A0"/>
                <w:sz w:val="18"/>
                <w:szCs w:val="18"/>
              </w:rPr>
              <w:t>#25 V=4'b0011;</w:t>
            </w:r>
          </w:p>
          <w:p w14:paraId="32BA90F1" w14:textId="77777777" w:rsidR="00AB5379" w:rsidRPr="001630C9" w:rsidRDefault="00AB5379" w:rsidP="00C42423">
            <w:pPr>
              <w:pStyle w:val="NoSpacing"/>
              <w:rPr>
                <w:color w:val="7030A0"/>
                <w:sz w:val="18"/>
                <w:szCs w:val="18"/>
              </w:rPr>
            </w:pPr>
            <w:r w:rsidRPr="001630C9">
              <w:rPr>
                <w:color w:val="7030A0"/>
                <w:sz w:val="18"/>
                <w:szCs w:val="18"/>
              </w:rPr>
              <w:t># 25 V=4'b1011;</w:t>
            </w:r>
          </w:p>
          <w:p w14:paraId="0607943E" w14:textId="78035401" w:rsidR="00AB5379" w:rsidRPr="001630C9" w:rsidRDefault="00AB5379" w:rsidP="00C42423">
            <w:pPr>
              <w:pStyle w:val="NoSpacing"/>
              <w:rPr>
                <w:color w:val="7030A0"/>
                <w:sz w:val="18"/>
                <w:szCs w:val="18"/>
              </w:rPr>
            </w:pPr>
            <w:r w:rsidRPr="001630C9">
              <w:rPr>
                <w:color w:val="7030A0"/>
                <w:sz w:val="18"/>
                <w:szCs w:val="18"/>
              </w:rPr>
              <w:t>end</w:t>
            </w:r>
          </w:p>
          <w:p w14:paraId="504A442E" w14:textId="770CDA47" w:rsidR="00C6773D" w:rsidRPr="001630C9" w:rsidRDefault="00AB5379" w:rsidP="00C42423">
            <w:pPr>
              <w:tabs>
                <w:tab w:val="left" w:pos="4401"/>
              </w:tabs>
              <w:spacing w:line="259" w:lineRule="auto"/>
              <w:rPr>
                <w:color w:val="7030A0"/>
                <w:sz w:val="18"/>
                <w:szCs w:val="18"/>
              </w:rPr>
            </w:pPr>
            <w:proofErr w:type="spellStart"/>
            <w:r w:rsidRPr="001630C9">
              <w:rPr>
                <w:color w:val="7030A0"/>
                <w:sz w:val="18"/>
                <w:szCs w:val="18"/>
              </w:rPr>
              <w:t>endmodule</w:t>
            </w:r>
            <w:proofErr w:type="spellEnd"/>
          </w:p>
        </w:tc>
      </w:tr>
    </w:tbl>
    <w:p w14:paraId="2A56E7C5" w14:textId="456568DC" w:rsidR="00923243" w:rsidRPr="001630C9" w:rsidRDefault="00C6773D" w:rsidP="00C6773D">
      <w:pPr>
        <w:ind w:firstLine="720"/>
        <w:rPr>
          <w:color w:val="7030A0"/>
          <w:sz w:val="18"/>
          <w:szCs w:val="18"/>
        </w:rPr>
      </w:pPr>
      <w:r w:rsidRPr="001630C9">
        <w:rPr>
          <w:color w:val="7030A0"/>
          <w:sz w:val="18"/>
          <w:szCs w:val="18"/>
        </w:rPr>
        <w:tab/>
      </w:r>
      <w:r w:rsidRPr="001630C9">
        <w:rPr>
          <w:color w:val="7030A0"/>
          <w:sz w:val="18"/>
          <w:szCs w:val="18"/>
        </w:rPr>
        <w:tab/>
      </w:r>
      <w:r w:rsidRPr="001630C9">
        <w:rPr>
          <w:color w:val="7030A0"/>
          <w:sz w:val="18"/>
          <w:szCs w:val="18"/>
        </w:rPr>
        <w:tab/>
      </w:r>
      <w:r w:rsidRPr="001630C9">
        <w:rPr>
          <w:color w:val="7030A0"/>
          <w:sz w:val="18"/>
          <w:szCs w:val="18"/>
        </w:rPr>
        <w:tab/>
      </w:r>
    </w:p>
    <w:p w14:paraId="583323C2" w14:textId="45190086" w:rsidR="00C6773D" w:rsidRPr="001630C9" w:rsidRDefault="00C6773D" w:rsidP="00C6773D">
      <w:pPr>
        <w:ind w:left="720"/>
        <w:rPr>
          <w:color w:val="7030A0"/>
          <w:sz w:val="18"/>
          <w:szCs w:val="18"/>
        </w:rPr>
      </w:pPr>
      <w:r w:rsidRPr="001630C9">
        <w:rPr>
          <w:color w:val="7030A0"/>
          <w:sz w:val="18"/>
          <w:szCs w:val="18"/>
        </w:rPr>
        <w:tab/>
      </w:r>
      <w:r w:rsidRPr="001630C9">
        <w:rPr>
          <w:color w:val="7030A0"/>
          <w:sz w:val="18"/>
          <w:szCs w:val="18"/>
        </w:rPr>
        <w:tab/>
      </w:r>
      <w:r w:rsidRPr="001630C9">
        <w:rPr>
          <w:color w:val="7030A0"/>
          <w:sz w:val="18"/>
          <w:szCs w:val="18"/>
        </w:rPr>
        <w:tab/>
      </w:r>
      <w:r w:rsidRPr="001630C9">
        <w:rPr>
          <w:color w:val="7030A0"/>
          <w:sz w:val="18"/>
          <w:szCs w:val="18"/>
        </w:rPr>
        <w:tab/>
      </w:r>
    </w:p>
    <w:p w14:paraId="65D599AC" w14:textId="3040E25E" w:rsidR="007B439E" w:rsidRPr="001630C9" w:rsidRDefault="007B439E" w:rsidP="00923243">
      <w:pPr>
        <w:rPr>
          <w:color w:val="7030A0"/>
          <w:sz w:val="18"/>
          <w:szCs w:val="18"/>
        </w:rPr>
      </w:pPr>
    </w:p>
    <w:p w14:paraId="0199E22F" w14:textId="77777777" w:rsidR="007B439E" w:rsidRPr="001630C9" w:rsidRDefault="007B439E" w:rsidP="007B439E">
      <w:pPr>
        <w:rPr>
          <w:sz w:val="18"/>
          <w:szCs w:val="18"/>
        </w:rPr>
      </w:pPr>
    </w:p>
    <w:p w14:paraId="5806AF3C" w14:textId="77777777" w:rsidR="007B439E" w:rsidRPr="001630C9" w:rsidRDefault="007B439E" w:rsidP="007B439E">
      <w:pPr>
        <w:rPr>
          <w:sz w:val="18"/>
          <w:szCs w:val="18"/>
        </w:rPr>
      </w:pPr>
    </w:p>
    <w:p w14:paraId="5029D17D" w14:textId="77777777" w:rsidR="007B439E" w:rsidRPr="001630C9" w:rsidRDefault="007B439E" w:rsidP="00445B23"/>
    <w:p w14:paraId="63EF6D02" w14:textId="77777777" w:rsidR="007B439E" w:rsidRPr="001630C9" w:rsidRDefault="007B439E" w:rsidP="007B439E">
      <w:pPr>
        <w:rPr>
          <w:sz w:val="18"/>
          <w:szCs w:val="18"/>
        </w:rPr>
      </w:pPr>
    </w:p>
    <w:p w14:paraId="721F5708" w14:textId="77777777" w:rsidR="007B439E" w:rsidRPr="001630C9" w:rsidRDefault="007B439E" w:rsidP="007B439E">
      <w:pPr>
        <w:rPr>
          <w:sz w:val="18"/>
          <w:szCs w:val="18"/>
        </w:rPr>
      </w:pPr>
    </w:p>
    <w:p w14:paraId="3076E75F" w14:textId="77777777" w:rsidR="007B439E" w:rsidRPr="001630C9" w:rsidRDefault="007B439E" w:rsidP="007B439E">
      <w:pPr>
        <w:rPr>
          <w:sz w:val="18"/>
          <w:szCs w:val="18"/>
        </w:rPr>
      </w:pPr>
    </w:p>
    <w:p w14:paraId="2452F6F4" w14:textId="77777777" w:rsidR="007B439E" w:rsidRPr="001630C9" w:rsidRDefault="007B439E" w:rsidP="007B439E">
      <w:pPr>
        <w:rPr>
          <w:sz w:val="18"/>
          <w:szCs w:val="18"/>
        </w:rPr>
      </w:pPr>
    </w:p>
    <w:p w14:paraId="1BE6FE07" w14:textId="77777777" w:rsidR="007B439E" w:rsidRPr="001630C9" w:rsidRDefault="007B439E" w:rsidP="007B439E">
      <w:pPr>
        <w:rPr>
          <w:sz w:val="18"/>
          <w:szCs w:val="18"/>
        </w:rPr>
      </w:pPr>
    </w:p>
    <w:p w14:paraId="70B439DA" w14:textId="77777777" w:rsidR="007B439E" w:rsidRPr="001630C9" w:rsidRDefault="007B439E" w:rsidP="007B439E">
      <w:pPr>
        <w:rPr>
          <w:sz w:val="18"/>
          <w:szCs w:val="18"/>
        </w:rPr>
      </w:pPr>
    </w:p>
    <w:p w14:paraId="531B6CB4" w14:textId="77777777" w:rsidR="007B439E" w:rsidRPr="001630C9" w:rsidRDefault="007B439E" w:rsidP="007B439E">
      <w:pPr>
        <w:rPr>
          <w:sz w:val="18"/>
          <w:szCs w:val="18"/>
        </w:rPr>
      </w:pPr>
    </w:p>
    <w:p w14:paraId="74AD4168" w14:textId="77777777" w:rsidR="007B439E" w:rsidRPr="001630C9" w:rsidRDefault="007B439E" w:rsidP="007B439E">
      <w:pPr>
        <w:rPr>
          <w:sz w:val="18"/>
          <w:szCs w:val="18"/>
        </w:rPr>
      </w:pPr>
    </w:p>
    <w:p w14:paraId="3339C771" w14:textId="77777777" w:rsidR="007B439E" w:rsidRPr="001630C9" w:rsidRDefault="007B439E" w:rsidP="007B439E">
      <w:pPr>
        <w:rPr>
          <w:sz w:val="18"/>
          <w:szCs w:val="18"/>
        </w:rPr>
      </w:pPr>
    </w:p>
    <w:p w14:paraId="3680AB76" w14:textId="77777777" w:rsidR="007B439E" w:rsidRPr="001630C9" w:rsidRDefault="007B439E" w:rsidP="007B439E">
      <w:pPr>
        <w:rPr>
          <w:sz w:val="18"/>
          <w:szCs w:val="18"/>
        </w:rPr>
      </w:pPr>
    </w:p>
    <w:p w14:paraId="5CBFF066" w14:textId="77777777" w:rsidR="007B439E" w:rsidRPr="001630C9" w:rsidRDefault="007B439E" w:rsidP="007B439E">
      <w:pPr>
        <w:rPr>
          <w:sz w:val="18"/>
          <w:szCs w:val="18"/>
        </w:rPr>
      </w:pPr>
    </w:p>
    <w:p w14:paraId="38541875" w14:textId="77777777" w:rsidR="007B439E" w:rsidRPr="001630C9" w:rsidRDefault="007B439E" w:rsidP="007B439E">
      <w:pPr>
        <w:rPr>
          <w:sz w:val="18"/>
          <w:szCs w:val="18"/>
        </w:rPr>
      </w:pPr>
    </w:p>
    <w:p w14:paraId="2EC7BB25" w14:textId="77777777" w:rsidR="007B439E" w:rsidRPr="001630C9" w:rsidRDefault="007B439E" w:rsidP="007B439E">
      <w:pPr>
        <w:rPr>
          <w:sz w:val="18"/>
          <w:szCs w:val="18"/>
        </w:rPr>
      </w:pPr>
    </w:p>
    <w:p w14:paraId="5C27538F" w14:textId="77777777" w:rsidR="007B439E" w:rsidRPr="001630C9" w:rsidRDefault="007B439E" w:rsidP="007B439E">
      <w:pPr>
        <w:rPr>
          <w:sz w:val="18"/>
          <w:szCs w:val="18"/>
        </w:rPr>
      </w:pPr>
    </w:p>
    <w:p w14:paraId="5D10CFE6" w14:textId="77777777" w:rsidR="007B439E" w:rsidRPr="001630C9" w:rsidRDefault="007B439E" w:rsidP="007B439E">
      <w:pPr>
        <w:rPr>
          <w:sz w:val="18"/>
          <w:szCs w:val="18"/>
        </w:rPr>
      </w:pPr>
    </w:p>
    <w:p w14:paraId="6F5D5115" w14:textId="77777777" w:rsidR="007B439E" w:rsidRPr="001630C9" w:rsidRDefault="007B439E" w:rsidP="007B439E">
      <w:pPr>
        <w:rPr>
          <w:sz w:val="18"/>
          <w:szCs w:val="18"/>
        </w:rPr>
      </w:pPr>
    </w:p>
    <w:p w14:paraId="179A1E26" w14:textId="77777777" w:rsidR="007B439E" w:rsidRPr="001630C9" w:rsidRDefault="007B439E" w:rsidP="007B439E">
      <w:pPr>
        <w:rPr>
          <w:sz w:val="18"/>
          <w:szCs w:val="18"/>
        </w:rPr>
      </w:pPr>
    </w:p>
    <w:p w14:paraId="5F98278F" w14:textId="77777777" w:rsidR="007B439E" w:rsidRPr="001630C9" w:rsidRDefault="007B439E" w:rsidP="007B439E">
      <w:pPr>
        <w:rPr>
          <w:sz w:val="18"/>
          <w:szCs w:val="18"/>
        </w:rPr>
      </w:pPr>
    </w:p>
    <w:sectPr w:rsidR="007B439E" w:rsidRPr="001630C9" w:rsidSect="00904822">
      <w:pgSz w:w="12240" w:h="15840"/>
      <w:pgMar w:top="144" w:right="432" w:bottom="432" w:left="14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E8080" w14:textId="77777777" w:rsidR="00A43DFF" w:rsidRDefault="00A43DFF" w:rsidP="007B439E">
      <w:pPr>
        <w:spacing w:after="0" w:line="240" w:lineRule="auto"/>
      </w:pPr>
      <w:r>
        <w:separator/>
      </w:r>
    </w:p>
  </w:endnote>
  <w:endnote w:type="continuationSeparator" w:id="0">
    <w:p w14:paraId="720E84C1" w14:textId="77777777" w:rsidR="00A43DFF" w:rsidRDefault="00A43DFF" w:rsidP="007B4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8BAD5D" w14:textId="77777777" w:rsidR="00A43DFF" w:rsidRDefault="00A43DFF" w:rsidP="007B439E">
      <w:pPr>
        <w:spacing w:after="0" w:line="240" w:lineRule="auto"/>
      </w:pPr>
      <w:r>
        <w:separator/>
      </w:r>
    </w:p>
  </w:footnote>
  <w:footnote w:type="continuationSeparator" w:id="0">
    <w:p w14:paraId="3D89C0C1" w14:textId="77777777" w:rsidR="00A43DFF" w:rsidRDefault="00A43DFF" w:rsidP="007B439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735"/>
    <w:rsid w:val="000D4CF3"/>
    <w:rsid w:val="001577F4"/>
    <w:rsid w:val="001630C9"/>
    <w:rsid w:val="00283743"/>
    <w:rsid w:val="002D6367"/>
    <w:rsid w:val="003157F4"/>
    <w:rsid w:val="0035674A"/>
    <w:rsid w:val="00445B23"/>
    <w:rsid w:val="00461565"/>
    <w:rsid w:val="00472636"/>
    <w:rsid w:val="00473735"/>
    <w:rsid w:val="004B5BD5"/>
    <w:rsid w:val="00541A6E"/>
    <w:rsid w:val="006077A0"/>
    <w:rsid w:val="00717F6C"/>
    <w:rsid w:val="007B439E"/>
    <w:rsid w:val="008A0F64"/>
    <w:rsid w:val="00904822"/>
    <w:rsid w:val="00914902"/>
    <w:rsid w:val="00923243"/>
    <w:rsid w:val="009B788D"/>
    <w:rsid w:val="009E3940"/>
    <w:rsid w:val="009F4A37"/>
    <w:rsid w:val="00A43DFF"/>
    <w:rsid w:val="00A56103"/>
    <w:rsid w:val="00A9678B"/>
    <w:rsid w:val="00AB5379"/>
    <w:rsid w:val="00BD2AD3"/>
    <w:rsid w:val="00C42423"/>
    <w:rsid w:val="00C6773D"/>
    <w:rsid w:val="00CE48A7"/>
    <w:rsid w:val="00E0533D"/>
    <w:rsid w:val="00F76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91394E"/>
  <w15:chartTrackingRefBased/>
  <w15:docId w15:val="{483D2151-9C2F-48A5-811E-E39ECD8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43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439E"/>
  </w:style>
  <w:style w:type="paragraph" w:styleId="Footer">
    <w:name w:val="footer"/>
    <w:basedOn w:val="Normal"/>
    <w:link w:val="FooterChar"/>
    <w:uiPriority w:val="99"/>
    <w:unhideWhenUsed/>
    <w:rsid w:val="007B43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439E"/>
  </w:style>
  <w:style w:type="character" w:styleId="PlaceholderText">
    <w:name w:val="Placeholder Text"/>
    <w:basedOn w:val="DefaultParagraphFont"/>
    <w:uiPriority w:val="99"/>
    <w:semiHidden/>
    <w:rsid w:val="007B439E"/>
    <w:rPr>
      <w:color w:val="808080"/>
    </w:rPr>
  </w:style>
  <w:style w:type="table" w:styleId="TableGrid">
    <w:name w:val="Table Grid"/>
    <w:basedOn w:val="TableNormal"/>
    <w:uiPriority w:val="39"/>
    <w:rsid w:val="00C677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B5379"/>
    <w:pPr>
      <w:spacing w:after="0" w:line="240" w:lineRule="auto"/>
    </w:pPr>
  </w:style>
  <w:style w:type="character" w:styleId="Strong">
    <w:name w:val="Strong"/>
    <w:basedOn w:val="DefaultParagraphFont"/>
    <w:uiPriority w:val="22"/>
    <w:qFormat/>
    <w:rsid w:val="00914902"/>
    <w:rPr>
      <w:b/>
      <w:bCs/>
    </w:rPr>
  </w:style>
  <w:style w:type="paragraph" w:styleId="ListParagraph">
    <w:name w:val="List Paragraph"/>
    <w:basedOn w:val="Normal"/>
    <w:uiPriority w:val="34"/>
    <w:qFormat/>
    <w:rsid w:val="00C42423"/>
    <w:pPr>
      <w:ind w:left="720"/>
      <w:contextualSpacing/>
    </w:pPr>
  </w:style>
  <w:style w:type="paragraph" w:styleId="NormalWeb">
    <w:name w:val="Normal (Web)"/>
    <w:basedOn w:val="Normal"/>
    <w:uiPriority w:val="99"/>
    <w:semiHidden/>
    <w:unhideWhenUsed/>
    <w:rsid w:val="009E3940"/>
    <w:rPr>
      <w:rFonts w:ascii="Times New Roman" w:hAnsi="Times New Roman" w:cs="Times New Roman"/>
      <w:sz w:val="24"/>
      <w:szCs w:val="24"/>
    </w:rPr>
  </w:style>
  <w:style w:type="character" w:styleId="Hyperlink">
    <w:name w:val="Hyperlink"/>
    <w:basedOn w:val="DefaultParagraphFont"/>
    <w:uiPriority w:val="99"/>
    <w:unhideWhenUsed/>
    <w:rsid w:val="00CE48A7"/>
    <w:rPr>
      <w:color w:val="0563C1" w:themeColor="hyperlink"/>
      <w:u w:val="single"/>
    </w:rPr>
  </w:style>
  <w:style w:type="character" w:styleId="UnresolvedMention">
    <w:name w:val="Unresolved Mention"/>
    <w:basedOn w:val="DefaultParagraphFont"/>
    <w:uiPriority w:val="99"/>
    <w:semiHidden/>
    <w:unhideWhenUsed/>
    <w:rsid w:val="00CE48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572180">
      <w:bodyDiv w:val="1"/>
      <w:marLeft w:val="0"/>
      <w:marRight w:val="0"/>
      <w:marTop w:val="0"/>
      <w:marBottom w:val="0"/>
      <w:divBdr>
        <w:top w:val="none" w:sz="0" w:space="0" w:color="auto"/>
        <w:left w:val="none" w:sz="0" w:space="0" w:color="auto"/>
        <w:bottom w:val="none" w:sz="0" w:space="0" w:color="auto"/>
        <w:right w:val="none" w:sz="0" w:space="0" w:color="auto"/>
      </w:divBdr>
    </w:div>
    <w:div w:id="289678142">
      <w:bodyDiv w:val="1"/>
      <w:marLeft w:val="0"/>
      <w:marRight w:val="0"/>
      <w:marTop w:val="0"/>
      <w:marBottom w:val="0"/>
      <w:divBdr>
        <w:top w:val="none" w:sz="0" w:space="0" w:color="auto"/>
        <w:left w:val="none" w:sz="0" w:space="0" w:color="auto"/>
        <w:bottom w:val="none" w:sz="0" w:space="0" w:color="auto"/>
        <w:right w:val="none" w:sz="0" w:space="0" w:color="auto"/>
      </w:divBdr>
    </w:div>
    <w:div w:id="419523789">
      <w:bodyDiv w:val="1"/>
      <w:marLeft w:val="0"/>
      <w:marRight w:val="0"/>
      <w:marTop w:val="0"/>
      <w:marBottom w:val="0"/>
      <w:divBdr>
        <w:top w:val="none" w:sz="0" w:space="0" w:color="auto"/>
        <w:left w:val="none" w:sz="0" w:space="0" w:color="auto"/>
        <w:bottom w:val="none" w:sz="0" w:space="0" w:color="auto"/>
        <w:right w:val="none" w:sz="0" w:space="0" w:color="auto"/>
      </w:divBdr>
    </w:div>
    <w:div w:id="632563098">
      <w:bodyDiv w:val="1"/>
      <w:marLeft w:val="0"/>
      <w:marRight w:val="0"/>
      <w:marTop w:val="0"/>
      <w:marBottom w:val="0"/>
      <w:divBdr>
        <w:top w:val="none" w:sz="0" w:space="0" w:color="auto"/>
        <w:left w:val="none" w:sz="0" w:space="0" w:color="auto"/>
        <w:bottom w:val="none" w:sz="0" w:space="0" w:color="auto"/>
        <w:right w:val="none" w:sz="0" w:space="0" w:color="auto"/>
      </w:divBdr>
    </w:div>
    <w:div w:id="762795900">
      <w:bodyDiv w:val="1"/>
      <w:marLeft w:val="0"/>
      <w:marRight w:val="0"/>
      <w:marTop w:val="0"/>
      <w:marBottom w:val="0"/>
      <w:divBdr>
        <w:top w:val="none" w:sz="0" w:space="0" w:color="auto"/>
        <w:left w:val="none" w:sz="0" w:space="0" w:color="auto"/>
        <w:bottom w:val="none" w:sz="0" w:space="0" w:color="auto"/>
        <w:right w:val="none" w:sz="0" w:space="0" w:color="auto"/>
      </w:divBdr>
      <w:divsChild>
        <w:div w:id="1278098179">
          <w:marLeft w:val="0"/>
          <w:marRight w:val="0"/>
          <w:marTop w:val="0"/>
          <w:marBottom w:val="0"/>
          <w:divBdr>
            <w:top w:val="none" w:sz="0" w:space="0" w:color="auto"/>
            <w:left w:val="none" w:sz="0" w:space="0" w:color="auto"/>
            <w:bottom w:val="none" w:sz="0" w:space="0" w:color="auto"/>
            <w:right w:val="none" w:sz="0" w:space="0" w:color="auto"/>
          </w:divBdr>
        </w:div>
        <w:div w:id="1835682469">
          <w:marLeft w:val="0"/>
          <w:marRight w:val="0"/>
          <w:marTop w:val="0"/>
          <w:marBottom w:val="0"/>
          <w:divBdr>
            <w:top w:val="none" w:sz="0" w:space="0" w:color="auto"/>
            <w:left w:val="none" w:sz="0" w:space="0" w:color="auto"/>
            <w:bottom w:val="none" w:sz="0" w:space="0" w:color="auto"/>
            <w:right w:val="none" w:sz="0" w:space="0" w:color="auto"/>
          </w:divBdr>
        </w:div>
      </w:divsChild>
    </w:div>
    <w:div w:id="812329370">
      <w:bodyDiv w:val="1"/>
      <w:marLeft w:val="0"/>
      <w:marRight w:val="0"/>
      <w:marTop w:val="0"/>
      <w:marBottom w:val="0"/>
      <w:divBdr>
        <w:top w:val="none" w:sz="0" w:space="0" w:color="auto"/>
        <w:left w:val="none" w:sz="0" w:space="0" w:color="auto"/>
        <w:bottom w:val="none" w:sz="0" w:space="0" w:color="auto"/>
        <w:right w:val="none" w:sz="0" w:space="0" w:color="auto"/>
      </w:divBdr>
    </w:div>
    <w:div w:id="952327630">
      <w:bodyDiv w:val="1"/>
      <w:marLeft w:val="0"/>
      <w:marRight w:val="0"/>
      <w:marTop w:val="0"/>
      <w:marBottom w:val="0"/>
      <w:divBdr>
        <w:top w:val="none" w:sz="0" w:space="0" w:color="auto"/>
        <w:left w:val="none" w:sz="0" w:space="0" w:color="auto"/>
        <w:bottom w:val="none" w:sz="0" w:space="0" w:color="auto"/>
        <w:right w:val="none" w:sz="0" w:space="0" w:color="auto"/>
      </w:divBdr>
    </w:div>
    <w:div w:id="1432974725">
      <w:bodyDiv w:val="1"/>
      <w:marLeft w:val="0"/>
      <w:marRight w:val="0"/>
      <w:marTop w:val="0"/>
      <w:marBottom w:val="0"/>
      <w:divBdr>
        <w:top w:val="none" w:sz="0" w:space="0" w:color="auto"/>
        <w:left w:val="none" w:sz="0" w:space="0" w:color="auto"/>
        <w:bottom w:val="none" w:sz="0" w:space="0" w:color="auto"/>
        <w:right w:val="none" w:sz="0" w:space="0" w:color="auto"/>
      </w:divBdr>
    </w:div>
    <w:div w:id="1663700463">
      <w:bodyDiv w:val="1"/>
      <w:marLeft w:val="0"/>
      <w:marRight w:val="0"/>
      <w:marTop w:val="0"/>
      <w:marBottom w:val="0"/>
      <w:divBdr>
        <w:top w:val="none" w:sz="0" w:space="0" w:color="auto"/>
        <w:left w:val="none" w:sz="0" w:space="0" w:color="auto"/>
        <w:bottom w:val="none" w:sz="0" w:space="0" w:color="auto"/>
        <w:right w:val="none" w:sz="0" w:space="0" w:color="auto"/>
      </w:divBdr>
    </w:div>
    <w:div w:id="2051178366">
      <w:bodyDiv w:val="1"/>
      <w:marLeft w:val="0"/>
      <w:marRight w:val="0"/>
      <w:marTop w:val="0"/>
      <w:marBottom w:val="0"/>
      <w:divBdr>
        <w:top w:val="none" w:sz="0" w:space="0" w:color="auto"/>
        <w:left w:val="none" w:sz="0" w:space="0" w:color="auto"/>
        <w:bottom w:val="none" w:sz="0" w:space="0" w:color="auto"/>
        <w:right w:val="none" w:sz="0" w:space="0" w:color="auto"/>
      </w:divBdr>
    </w:div>
    <w:div w:id="2097246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rl.li/kbnwo" TargetMode="External"/><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410</TotalTime>
  <Pages>5</Pages>
  <Words>1133</Words>
  <Characters>6462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habibullah akhand</dc:creator>
  <cp:keywords/>
  <dc:description/>
  <cp:lastModifiedBy>habibullah akhand</cp:lastModifiedBy>
  <cp:revision>58</cp:revision>
  <dcterms:created xsi:type="dcterms:W3CDTF">2023-08-14T05:06:00Z</dcterms:created>
  <dcterms:modified xsi:type="dcterms:W3CDTF">2023-08-20T09:14:00Z</dcterms:modified>
</cp:coreProperties>
</file>