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50"/>
      </w:pPr>
      <w:r>
        <w:rPr>
          <w:rFonts w:ascii="Calibri" w:cs="Calibri" w:eastAsia="Calibri" w:hAnsi="Calibri"/>
          <w:sz w:val="22"/>
          <w:szCs w:val="22"/>
        </w:rPr>
        <w:t xml:space="preserve">Raiyan Ahmed CM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Frontend Software Engineer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Pernambut, Tamil Nadu • </w:t>
      </w:r>
      <w:hyperlink w:history="1" r:id="rIdmhndgcdesnn3kumvwrumw">
        <w:r>
          <w:rPr>
            <w:rStyle w:val="Hyperlink"/>
          </w:rPr>
          <w:t xml:space="preserve">raiyan.c.me@gmail.com</w:t>
        </w:r>
      </w:hyperlink>
      <w:r>
        <w:rPr>
          <w:rFonts w:ascii="Calibri" w:cs="Calibri" w:eastAsia="Calibri" w:hAnsi="Calibri"/>
          <w:sz w:val="22"/>
          <w:szCs w:val="22"/>
        </w:rPr>
        <w:t xml:space="preserve"> • </w:t>
      </w:r>
      <w:hyperlink w:history="1" r:id="rIdlmgqs_ottmvkj4ei_fgj1">
        <w:r>
          <w:rPr>
            <w:rStyle w:val="Hyperlink"/>
          </w:rPr>
          <w:t xml:space="preserve">LinkedIn</w:t>
        </w:r>
      </w:hyperlink>
      <w:r>
        <w:rPr>
          <w:rFonts w:ascii="Calibri" w:cs="Calibri" w:eastAsia="Calibri" w:hAnsi="Calibri"/>
          <w:sz w:val="22"/>
          <w:szCs w:val="22"/>
        </w:rPr>
        <w:t xml:space="preserve"> • </w:t>
      </w:r>
      <w:hyperlink w:history="1" r:id="rIdeaqpurwlnhglkxe1puco4">
        <w:r>
          <w:rPr>
            <w:rStyle w:val="Hyperlink"/>
          </w:rPr>
          <w:t xml:space="preserve">GitHub</w:t>
        </w:r>
      </w:hyperlink>
    </w:p>
    <w:p>
      <w:pPr>
        <w:pStyle w:val="Heading1"/>
        <w:pBdr>
          <w:bottom w:val="single" w:color="DDDDDD" w:sz="1"/>
        </w:pBdr>
        <w:spacing w:after="100" w:before="180"/>
      </w:pPr>
      <w:r>
        <w:rPr>
          <w:rFonts w:ascii="Calibri" w:cs="Calibri" w:eastAsia="Calibri" w:hAnsi="Calibri"/>
          <w:sz w:val="22"/>
          <w:szCs w:val="22"/>
        </w:rPr>
        <w:t xml:space="preserve">Professional Summary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Frontend Software Engineer with nearly 2 years of experience building scalable React.js applications...</w:t>
      </w:r>
    </w:p>
    <w:p>
      <w:pPr>
        <w:pStyle w:val="Heading1"/>
        <w:pBdr>
          <w:bottom w:val="single" w:color="DDDDDD" w:sz="1"/>
        </w:pBdr>
        <w:spacing w:after="100" w:before="180"/>
      </w:pPr>
      <w:r>
        <w:rPr>
          <w:rFonts w:ascii="Calibri" w:cs="Calibri" w:eastAsia="Calibri" w:hAnsi="Calibri"/>
          <w:sz w:val="22"/>
          <w:szCs w:val="22"/>
        </w:rPr>
        <w:t xml:space="preserve">Technical Skills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Languages</w:t>
            </w:r>
          </w:p>
        </w:tc>
        <w:tc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JavaScript, TypeScript</w:t>
            </w:r>
          </w:p>
        </w:tc>
      </w:tr>
      <w:tr>
        <w:tc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Frameworks</w:t>
            </w:r>
          </w:p>
        </w:tc>
        <w:tc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React.js, Next.js, Redux Toolkit</w:t>
            </w:r>
          </w:p>
        </w:tc>
      </w:tr>
      <w:tr>
        <w:tc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Tools</w:t>
            </w:r>
          </w:p>
        </w:tc>
        <w:tc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Git, GitHub, Jira, Jenkins</w:t>
            </w:r>
          </w:p>
        </w:tc>
      </w:tr>
    </w:tbl>
    <w:p>
      <w:pPr>
        <w:pStyle w:val="Heading1"/>
        <w:pBdr>
          <w:bottom w:val="single" w:color="DDDDDD" w:sz="1"/>
        </w:pBdr>
        <w:spacing w:after="100" w:before="180"/>
      </w:pPr>
      <w:r>
        <w:rPr>
          <w:rFonts w:ascii="Calibri" w:cs="Calibri" w:eastAsia="Calibri" w:hAnsi="Calibri"/>
          <w:sz w:val="22"/>
          <w:szCs w:val="22"/>
        </w:rPr>
        <w:t xml:space="preserve">Experience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Colan Infotech Pvt. Ltd.</w:t>
      </w:r>
      <w:r>
        <w:rPr>
          <w:rFonts w:ascii="Calibri" w:cs="Calibri" w:eastAsia="Calibri" w:hAnsi="Calibri"/>
          <w:sz w:val="22"/>
          <w:szCs w:val="22"/>
        </w:rPr>
        <w:t xml:space="preserve"> • Frontend Software Engineer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Nov 2024 – Present</w:t>
      </w:r>
    </w:p>
    <w:p>
      <w:pPr>
        <w:pStyle w:val="ListParagraph"/>
        <w:numPr>
          <w:ilvl w:val="0"/>
          <w:numId w:val="1"/>
        </w:numPr>
      </w:pPr>
      <w:r>
        <w:t xml:space="preserve">Develop frontend solutions using React.js and TypeScript.</w:t>
      </w:r>
    </w:p>
    <w:p>
      <w:pPr>
        <w:pStyle w:val="ListParagraph"/>
        <w:numPr>
          <w:ilvl w:val="0"/>
          <w:numId w:val="1"/>
        </w:numPr>
      </w:pPr>
      <w:r>
        <w:t xml:space="preserve">Collaborate with backend engineers, QA and designers.</w:t>
      </w:r>
    </w:p>
    <w:p>
      <w:pPr>
        <w:pStyle w:val="ListParagraph"/>
        <w:numPr>
          <w:ilvl w:val="0"/>
          <w:numId w:val="1"/>
        </w:numPr>
      </w:pPr>
      <w:r>
        <w:t xml:space="preserve">Build reusable components and improve maintainability.</w:t>
      </w:r>
    </w:p>
    <w:p>
      <w:pPr>
        <w:pStyle w:val="ListParagraph"/>
        <w:numPr>
          <w:ilvl w:val="0"/>
          <w:numId w:val="1"/>
        </w:numPr>
      </w:pPr>
      <w:r>
        <w:t xml:space="preserve">Participate in code reviews and release management.</w:t>
      </w:r>
    </w:p>
    <w:p>
      <w:pPr>
        <w:pStyle w:val="Heading1"/>
        <w:pBdr>
          <w:bottom w:val="single" w:color="DDDDDD" w:sz="1"/>
        </w:pBdr>
        <w:spacing w:after="100" w:before="180"/>
      </w:pPr>
      <w:r>
        <w:rPr>
          <w:rFonts w:ascii="Calibri" w:cs="Calibri" w:eastAsia="Calibri" w:hAnsi="Calibri"/>
          <w:sz w:val="22"/>
          <w:szCs w:val="22"/>
        </w:rPr>
        <w:t xml:space="preserve">Projects</w:t>
      </w:r>
    </w:p>
    <w:p>
      <w:pPr>
        <w:pStyle w:val="Heading2"/>
        <w:spacing w:after="100" w:before="150"/>
      </w:pPr>
      <w:r>
        <w:rPr>
          <w:rFonts w:ascii="Calibri" w:cs="Calibri" w:eastAsia="Calibri" w:hAnsi="Calibri"/>
          <w:sz w:val="22"/>
          <w:szCs w:val="22"/>
        </w:rPr>
        <w:t xml:space="preserve">6thStreet — Enterprise E-commerce Platform</w:t>
      </w:r>
    </w:p>
    <w:p>
      <w:pPr>
        <w:pStyle w:val="ListParagraph"/>
        <w:numPr>
          <w:ilvl w:val="0"/>
          <w:numId w:val="1"/>
        </w:numPr>
      </w:pPr>
      <w:r>
        <w:t xml:space="preserve">Reduced PLP load time by 50%.</w:t>
      </w:r>
    </w:p>
    <w:p>
      <w:pPr>
        <w:pStyle w:val="ListParagraph"/>
        <w:numPr>
          <w:ilvl w:val="0"/>
          <w:numId w:val="1"/>
        </w:numPr>
      </w:pPr>
      <w:r>
        <w:t xml:space="preserve">Implemented Arabic localization.</w:t>
      </w:r>
    </w:p>
    <w:p>
      <w:pPr>
        <w:pStyle w:val="ListParagraph"/>
        <w:numPr>
          <w:ilvl w:val="0"/>
          <w:numId w:val="1"/>
        </w:numPr>
      </w:pPr>
      <w:r>
        <w:t xml:space="preserve">Improved Algolia search.</w:t>
      </w:r>
    </w:p>
    <w:p>
      <w:pPr>
        <w:pStyle w:val="ListParagraph"/>
        <w:numPr>
          <w:ilvl w:val="0"/>
          <w:numId w:val="1"/>
        </w:numPr>
      </w:pPr>
      <w:r>
        <w:t xml:space="preserve">Built automation tools.</w:t>
      </w:r>
    </w:p>
    <w:p>
      <w:pPr>
        <w:pStyle w:val="Heading2"/>
        <w:spacing w:after="100" w:before="150"/>
      </w:pPr>
      <w:r>
        <w:rPr>
          <w:rFonts w:ascii="Calibri" w:cs="Calibri" w:eastAsia="Calibri" w:hAnsi="Calibri"/>
          <w:sz w:val="22"/>
          <w:szCs w:val="22"/>
        </w:rPr>
        <w:t xml:space="preserve">OntoRX — Legacy Dashboard Modernization</w:t>
      </w:r>
    </w:p>
    <w:p>
      <w:pPr>
        <w:pStyle w:val="ListParagraph"/>
        <w:numPr>
          <w:ilvl w:val="0"/>
          <w:numId w:val="1"/>
        </w:numPr>
      </w:pPr>
      <w:r>
        <w:t xml:space="preserve">Rebuilt legacy ASP.NET dashboard in React.</w:t>
      </w:r>
    </w:p>
    <w:p>
      <w:pPr>
        <w:pStyle w:val="ListParagraph"/>
        <w:numPr>
          <w:ilvl w:val="0"/>
          <w:numId w:val="1"/>
        </w:numPr>
      </w:pPr>
      <w:r>
        <w:t xml:space="preserve">Improved performance by 60%.</w:t>
      </w:r>
    </w:p>
    <w:p>
      <w:pPr>
        <w:pStyle w:val="ListParagraph"/>
        <w:numPr>
          <w:ilvl w:val="0"/>
          <w:numId w:val="1"/>
        </w:numPr>
      </w:pPr>
      <w:r>
        <w:t xml:space="preserve">Achieved SEO score of 100.</w:t>
      </w:r>
    </w:p>
    <w:p>
      <w:pPr>
        <w:pStyle w:val="ListParagraph"/>
        <w:numPr>
          <w:ilvl w:val="0"/>
          <w:numId w:val="1"/>
        </w:numPr>
      </w:pPr>
      <w:r>
        <w:t xml:space="preserve">Built reusable component library.</w:t>
      </w:r>
    </w:p>
    <w:p>
      <w:pPr>
        <w:pStyle w:val="Heading1"/>
        <w:pBdr>
          <w:bottom w:val="single" w:color="DDDDDD" w:sz="1"/>
        </w:pBdr>
        <w:spacing w:after="100" w:before="180"/>
      </w:pPr>
      <w:r>
        <w:rPr>
          <w:rFonts w:ascii="Calibri" w:cs="Calibri" w:eastAsia="Calibri" w:hAnsi="Calibri"/>
          <w:sz w:val="22"/>
          <w:szCs w:val="22"/>
        </w:rPr>
        <w:t xml:space="preserve">Education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Bachelor of Science in Computer Science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Mazharul Uloom College • 2021–2024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hndgcdesnn3kumvwrumw" Type="http://schemas.openxmlformats.org/officeDocument/2006/relationships/hyperlink" Target="mailto:raiyan.c.me@gmail.com" TargetMode="External"/><Relationship Id="rIdlmgqs_ottmvkj4ei_fgj1" Type="http://schemas.openxmlformats.org/officeDocument/2006/relationships/hyperlink" Target="https://linkedin.com/in/c-raiyan" TargetMode="External"/><Relationship Id="rIdeaqpurwlnhglkxe1puco4" Type="http://schemas.openxmlformats.org/officeDocument/2006/relationships/hyperlink" Target="https://github.com/raiyanu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2026-08-06T10:49:06.724Z</dcterms:created>
  <dcterms:modified xsi:type="dcterms:W3CDTF">2026-08-06T10:49:06.724Z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