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31" w:rsidRPr="00097317" w:rsidRDefault="00EE546E" w:rsidP="00097317">
      <w:pPr>
        <w:rPr>
          <w:b/>
          <w:bCs/>
          <w:i/>
          <w:iCs/>
          <w:sz w:val="28"/>
          <w:szCs w:val="28"/>
          <w:u w:val="single"/>
        </w:rPr>
      </w:pPr>
      <w:r w:rsidRPr="00097317">
        <w:rPr>
          <w:b/>
          <w:bCs/>
          <w:i/>
          <w:iCs/>
          <w:sz w:val="28"/>
          <w:szCs w:val="28"/>
          <w:u w:val="single"/>
        </w:rPr>
        <w:t>Liste des produits :</w:t>
      </w:r>
    </w:p>
    <w:p w:rsidR="00EE546E" w:rsidRDefault="00EE546E" w:rsidP="00D86433">
      <w:pPr>
        <w:ind w:left="705"/>
        <w:rPr>
          <w:sz w:val="28"/>
          <w:szCs w:val="28"/>
        </w:rPr>
      </w:pP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60"/>
      </w:tblGrid>
      <w:tr w:rsidR="00EE546E" w:rsidRPr="00EE546E" w:rsidTr="00EE546E">
        <w:trPr>
          <w:trHeight w:val="600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EE546E">
              <w:rPr>
                <w:rFonts w:ascii="Calibri" w:hAnsi="Calibri" w:cs="Calibri"/>
                <w:sz w:val="28"/>
                <w:szCs w:val="28"/>
                <w:u w:val="single"/>
              </w:rPr>
              <w:t>Produits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EE546E">
              <w:rPr>
                <w:rFonts w:ascii="Calibri" w:hAnsi="Calibri" w:cs="Calibri"/>
                <w:sz w:val="28"/>
                <w:szCs w:val="28"/>
                <w:u w:val="single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1-Achat d'un logement auprès d'un particulier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2-Acquisition d'un logement auprès d'un promoteur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3-Construction d'une habitation individuelle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5-Aménagement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6-Extension d'une habitation individuelle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7-Surélévation d'une habitation individuelle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8-Achat d'un logement formule "Vente Sur Plan"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9-Achat d'un terrain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11-Acquisition d'un local commercial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12-Acquisition d'un local commercial en "VSP"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13-Construction d'un local commercial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14-Extension d'un local commercial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15-Aménagement d'un local commercial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16-Acquisition d'un logement promotionnel collectif fini (Prêt bonifié)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17-Acquisition d'un logement promotionnel collectif en "VSP" (Prêt bonifié)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18-Acquisition d'un logement "LSP" collectif fini (Prêt bonifié)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19-Acquisition d'un logement "LSP" collectif en "VSP" (Prêt bonifié)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20-Construction d'un logement rural (Prêt bonifié)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21-Crédit location vente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22-Rachat de créance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23-Achat d'un bien mobilier   (Crédit consommation)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24-Achat d'un véhicule neuf (Crédit consommation)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25-Acquisition d'un logement  "LPA" en "VSP" (Prêt bonifié)</w:t>
            </w:r>
          </w:p>
        </w:tc>
      </w:tr>
      <w:tr w:rsidR="00EE546E" w:rsidRPr="00EE546E" w:rsidTr="00EE546E">
        <w:trPr>
          <w:trHeight w:val="300"/>
        </w:trPr>
        <w:tc>
          <w:tcPr>
            <w:tcW w:w="7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31-Acquisition d'un logement promotionnel public "LPP" (Prêt bonifié)</w:t>
            </w:r>
          </w:p>
        </w:tc>
      </w:tr>
    </w:tbl>
    <w:p w:rsidR="00EE546E" w:rsidRDefault="00EE546E" w:rsidP="00D86433">
      <w:pPr>
        <w:ind w:left="705"/>
        <w:rPr>
          <w:sz w:val="28"/>
          <w:szCs w:val="28"/>
        </w:rPr>
      </w:pPr>
    </w:p>
    <w:p w:rsidR="00F22931" w:rsidRPr="00097317" w:rsidRDefault="00EE546E" w:rsidP="00097317">
      <w:pPr>
        <w:rPr>
          <w:b/>
          <w:bCs/>
          <w:i/>
          <w:iCs/>
          <w:sz w:val="28"/>
          <w:szCs w:val="28"/>
          <w:u w:val="single"/>
        </w:rPr>
      </w:pPr>
      <w:r w:rsidRPr="00097317">
        <w:rPr>
          <w:b/>
          <w:bCs/>
          <w:i/>
          <w:iCs/>
          <w:sz w:val="28"/>
          <w:szCs w:val="28"/>
          <w:u w:val="single"/>
        </w:rPr>
        <w:t>Les catégories professionnelles :</w:t>
      </w:r>
    </w:p>
    <w:p w:rsidR="00EE546E" w:rsidRDefault="00EE546E" w:rsidP="00D86433">
      <w:pPr>
        <w:ind w:left="705"/>
        <w:rPr>
          <w:sz w:val="28"/>
          <w:szCs w:val="28"/>
        </w:rPr>
      </w:pP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</w:tblGrid>
      <w:tr w:rsidR="00EE546E" w:rsidRPr="00EE546E" w:rsidTr="00EE546E">
        <w:trPr>
          <w:trHeight w:val="48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EE546E">
              <w:rPr>
                <w:rFonts w:ascii="Calibri" w:hAnsi="Calibri" w:cs="Calibri"/>
                <w:sz w:val="28"/>
                <w:szCs w:val="28"/>
                <w:u w:val="single"/>
              </w:rPr>
              <w:t>Catégorie professionnelle</w:t>
            </w:r>
          </w:p>
        </w:tc>
      </w:tr>
      <w:tr w:rsidR="00EE546E" w:rsidRPr="00EE546E" w:rsidTr="00EE546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</w:p>
        </w:tc>
      </w:tr>
      <w:tr w:rsidR="00EE546E" w:rsidRPr="00EE546E" w:rsidTr="00EE546E">
        <w:trPr>
          <w:trHeight w:val="30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1-Salarié, retraité ou fonction libérale</w:t>
            </w:r>
          </w:p>
        </w:tc>
      </w:tr>
      <w:tr w:rsidR="00EE546E" w:rsidRPr="00EE546E" w:rsidTr="00EE546E">
        <w:trPr>
          <w:trHeight w:val="30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2-Commerçant ou artisan</w:t>
            </w:r>
          </w:p>
        </w:tc>
      </w:tr>
    </w:tbl>
    <w:p w:rsidR="00EE546E" w:rsidRDefault="00EE546E" w:rsidP="00D86433">
      <w:pPr>
        <w:ind w:left="705"/>
        <w:rPr>
          <w:sz w:val="28"/>
          <w:szCs w:val="28"/>
        </w:rPr>
      </w:pPr>
    </w:p>
    <w:p w:rsidR="00097317" w:rsidRDefault="00097317" w:rsidP="00D86433">
      <w:pPr>
        <w:ind w:left="705"/>
        <w:rPr>
          <w:sz w:val="28"/>
          <w:szCs w:val="28"/>
        </w:rPr>
      </w:pPr>
    </w:p>
    <w:p w:rsidR="00097317" w:rsidRDefault="00097317" w:rsidP="00D86433">
      <w:pPr>
        <w:ind w:left="705"/>
        <w:rPr>
          <w:sz w:val="28"/>
          <w:szCs w:val="28"/>
        </w:rPr>
      </w:pPr>
    </w:p>
    <w:p w:rsidR="00EE546E" w:rsidRPr="00097317" w:rsidRDefault="00EE546E" w:rsidP="00097317">
      <w:pPr>
        <w:rPr>
          <w:b/>
          <w:bCs/>
          <w:i/>
          <w:iCs/>
          <w:sz w:val="28"/>
          <w:szCs w:val="28"/>
          <w:u w:val="single"/>
        </w:rPr>
      </w:pPr>
      <w:r w:rsidRPr="00097317">
        <w:rPr>
          <w:b/>
          <w:bCs/>
          <w:i/>
          <w:iCs/>
          <w:sz w:val="28"/>
          <w:szCs w:val="28"/>
          <w:u w:val="single"/>
        </w:rPr>
        <w:t>Les secteurs d’activité :</w:t>
      </w:r>
    </w:p>
    <w:p w:rsidR="00EE546E" w:rsidRDefault="00EE546E" w:rsidP="00D86433">
      <w:pPr>
        <w:ind w:left="705"/>
        <w:rPr>
          <w:sz w:val="28"/>
          <w:szCs w:val="28"/>
        </w:rPr>
      </w:pP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</w:tblGrid>
      <w:tr w:rsidR="00EE546E" w:rsidRPr="00EE546E" w:rsidTr="00EE546E">
        <w:trPr>
          <w:trHeight w:val="48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  <w:u w:val="single"/>
              </w:rPr>
              <w:t>Secteur d’activité</w:t>
            </w:r>
          </w:p>
        </w:tc>
      </w:tr>
      <w:tr w:rsidR="00EE546E" w:rsidRPr="00EE546E" w:rsidTr="00EE546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</w:p>
        </w:tc>
      </w:tr>
      <w:tr w:rsidR="00EE546E" w:rsidRPr="00EE546E" w:rsidTr="00EE546E">
        <w:trPr>
          <w:trHeight w:val="30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1-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Publique</w:t>
            </w:r>
          </w:p>
        </w:tc>
      </w:tr>
      <w:tr w:rsidR="00EE546E" w:rsidRPr="00EE546E" w:rsidTr="00EE546E">
        <w:trPr>
          <w:trHeight w:val="30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2-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Privé</w:t>
            </w:r>
          </w:p>
        </w:tc>
      </w:tr>
    </w:tbl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D873AB" w:rsidRDefault="00D873AB" w:rsidP="00D86433">
      <w:pPr>
        <w:ind w:left="705"/>
        <w:rPr>
          <w:sz w:val="28"/>
          <w:szCs w:val="28"/>
        </w:rPr>
      </w:pPr>
    </w:p>
    <w:p w:rsidR="00EE546E" w:rsidRPr="00097317" w:rsidRDefault="00EE546E" w:rsidP="00097317">
      <w:pPr>
        <w:rPr>
          <w:b/>
          <w:bCs/>
          <w:i/>
          <w:iCs/>
          <w:sz w:val="28"/>
          <w:szCs w:val="28"/>
          <w:u w:val="single"/>
        </w:rPr>
      </w:pPr>
      <w:r w:rsidRPr="00097317">
        <w:rPr>
          <w:b/>
          <w:bCs/>
          <w:i/>
          <w:iCs/>
          <w:sz w:val="28"/>
          <w:szCs w:val="28"/>
          <w:u w:val="single"/>
        </w:rPr>
        <w:t>Paramètres produits :</w:t>
      </w:r>
    </w:p>
    <w:p w:rsidR="00EE546E" w:rsidRDefault="00EE546E" w:rsidP="00D86433">
      <w:pPr>
        <w:ind w:left="705"/>
        <w:rPr>
          <w:sz w:val="28"/>
          <w:szCs w:val="28"/>
        </w:rPr>
      </w:pP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91"/>
        <w:gridCol w:w="488"/>
        <w:gridCol w:w="687"/>
        <w:gridCol w:w="812"/>
        <w:gridCol w:w="734"/>
        <w:gridCol w:w="755"/>
        <w:gridCol w:w="659"/>
        <w:gridCol w:w="687"/>
        <w:gridCol w:w="758"/>
        <w:gridCol w:w="755"/>
        <w:gridCol w:w="755"/>
        <w:gridCol w:w="659"/>
      </w:tblGrid>
      <w:tr w:rsidR="00EE546E" w:rsidRPr="00EE546E" w:rsidTr="00EE546E">
        <w:trPr>
          <w:trHeight w:val="585"/>
        </w:trPr>
        <w:tc>
          <w:tcPr>
            <w:tcW w:w="60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EE546E">
              <w:rPr>
                <w:rFonts w:ascii="Calibri" w:hAnsi="Calibri" w:cs="Calibri"/>
                <w:sz w:val="28"/>
                <w:szCs w:val="28"/>
                <w:u w:val="single"/>
              </w:rPr>
              <w:t>Produits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textDirection w:val="btLr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EE546E">
              <w:rPr>
                <w:rFonts w:ascii="Calibri" w:hAnsi="Calibri" w:cs="Calibri"/>
                <w:sz w:val="28"/>
                <w:szCs w:val="28"/>
              </w:rPr>
              <w:t xml:space="preserve"> Jeune</w:t>
            </w:r>
          </w:p>
        </w:tc>
        <w:tc>
          <w:tcPr>
            <w:tcW w:w="708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E546E" w:rsidRPr="00EE546E" w:rsidTr="00EE546E">
        <w:trPr>
          <w:trHeight w:val="390"/>
        </w:trPr>
        <w:tc>
          <w:tcPr>
            <w:tcW w:w="60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64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D966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Formule Normale</w:t>
            </w:r>
          </w:p>
        </w:tc>
        <w:tc>
          <w:tcPr>
            <w:tcW w:w="343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8EA9DB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Formule Jeune</w:t>
            </w:r>
          </w:p>
        </w:tc>
      </w:tr>
      <w:tr w:rsidR="00EE546E" w:rsidRPr="00EE546E" w:rsidTr="00EE546E">
        <w:trPr>
          <w:trHeight w:val="585"/>
        </w:trPr>
        <w:tc>
          <w:tcPr>
            <w:tcW w:w="60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6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Durée max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(ans)</w:t>
            </w: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Diff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éré (mois)</w:t>
            </w: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Taux</w:t>
            </w:r>
          </w:p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EP.CEL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Taux</w:t>
            </w:r>
          </w:p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EP.CEP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Taux</w:t>
            </w:r>
          </w:p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N.EP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Durée max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(ans)</w:t>
            </w: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Diff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éré (mois)</w:t>
            </w: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Taux</w:t>
            </w:r>
          </w:p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EP.CEL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Taux</w:t>
            </w:r>
          </w:p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EP.CEP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color w:val="000000"/>
                <w:sz w:val="22"/>
                <w:szCs w:val="22"/>
              </w:rPr>
              <w:t>Taux</w:t>
            </w:r>
          </w:p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N.EP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1-Achat d'un logement auprès d'un particulier</w:t>
            </w:r>
          </w:p>
        </w:tc>
        <w:tc>
          <w:tcPr>
            <w:tcW w:w="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2-Acquisition d'un logement auprès d'un promoteur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3-Construction d'une habitation individuelle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5-Aménagement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25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6-Extension d'une habitation individuelle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7-Surélévation d'une habitation individuelle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8-Achat d'un logement formule "Vente Sur Plan"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9-Achat d'un terrain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11-Acquisition d'un local commercial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12-Acquisition d'un local commercial en "VSP"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13-Construction d'un local commercial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14-Extension d'un local commercial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15-Aménagement d'un local commercial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16-Acquisition d'un logement promotionnel collectif fini (Prêt bonifié)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17-Acquisition d'un logement promotionnel collectif en "VSP" (Prêt bonifié)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18-Acquisition d'un logement "LSP" collectif fini (Prêt bonifié)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19-Acquisition d'un logement "LSP" collectif en "VSP" (Prêt bonifié)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20-Construction d'un logement rural (Prêt bonifié)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21-Crédit </w:t>
            </w:r>
            <w:proofErr w:type="spellStart"/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location vente</w:t>
            </w:r>
            <w:proofErr w:type="spellEnd"/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25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22-Rachat de créance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5,75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6,5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23-Achat d'un bien mobilier   (Crédit consommation)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24-Achat d'un véhicule neuf (Crédit consommation)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25-Acquisition d'un logement  "LPA" en "VSP" (Prêt bonifié)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  <w:tr w:rsidR="00EE546E" w:rsidRPr="00EE546E" w:rsidTr="00EE546E">
        <w:trPr>
          <w:trHeight w:val="300"/>
        </w:trPr>
        <w:tc>
          <w:tcPr>
            <w:tcW w:w="6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46E" w:rsidRPr="00EE546E" w:rsidRDefault="00EE546E" w:rsidP="00EE546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31-Acquisition d'un logement promotionnel public "LPP" (Prêt bonifié)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40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546E" w:rsidRPr="00EE546E" w:rsidRDefault="00EE546E" w:rsidP="00EE546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EE546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</w:tr>
    </w:tbl>
    <w:p w:rsidR="00EE546E" w:rsidRDefault="00EE546E" w:rsidP="00D86433">
      <w:pPr>
        <w:ind w:left="705"/>
        <w:rPr>
          <w:sz w:val="28"/>
          <w:szCs w:val="28"/>
        </w:rPr>
      </w:pPr>
    </w:p>
    <w:p w:rsidR="00F22931" w:rsidRDefault="00F22931" w:rsidP="00D86433">
      <w:pPr>
        <w:ind w:left="705"/>
        <w:rPr>
          <w:sz w:val="28"/>
          <w:szCs w:val="28"/>
        </w:rPr>
      </w:pPr>
    </w:p>
    <w:p w:rsidR="00F22931" w:rsidRDefault="00F22931" w:rsidP="00D86433">
      <w:pPr>
        <w:ind w:left="705"/>
        <w:rPr>
          <w:sz w:val="28"/>
          <w:szCs w:val="28"/>
        </w:rPr>
      </w:pPr>
    </w:p>
    <w:p w:rsidR="00F22931" w:rsidRDefault="00F22931" w:rsidP="00D86433">
      <w:pPr>
        <w:ind w:left="705"/>
        <w:rPr>
          <w:sz w:val="28"/>
          <w:szCs w:val="28"/>
        </w:rPr>
      </w:pPr>
    </w:p>
    <w:p w:rsidR="00F22931" w:rsidRDefault="00F22931" w:rsidP="00D86433">
      <w:pPr>
        <w:ind w:left="705"/>
        <w:rPr>
          <w:sz w:val="28"/>
          <w:szCs w:val="28"/>
        </w:rPr>
      </w:pPr>
    </w:p>
    <w:p w:rsidR="00F22931" w:rsidRDefault="00F22931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EE546E" w:rsidRDefault="00EE546E" w:rsidP="00D86433">
      <w:pPr>
        <w:ind w:left="705"/>
        <w:rPr>
          <w:sz w:val="28"/>
          <w:szCs w:val="28"/>
        </w:rPr>
      </w:pPr>
    </w:p>
    <w:p w:rsidR="00D86433" w:rsidRPr="00097317" w:rsidRDefault="00D86433" w:rsidP="00097317">
      <w:pPr>
        <w:rPr>
          <w:b/>
          <w:bCs/>
          <w:i/>
          <w:iCs/>
          <w:sz w:val="28"/>
          <w:szCs w:val="28"/>
          <w:u w:val="single"/>
        </w:rPr>
      </w:pPr>
      <w:r w:rsidRPr="00097317">
        <w:rPr>
          <w:b/>
          <w:bCs/>
          <w:i/>
          <w:iCs/>
          <w:sz w:val="28"/>
          <w:szCs w:val="28"/>
          <w:u w:val="single"/>
        </w:rPr>
        <w:lastRenderedPageBreak/>
        <w:t>Calcul de la capacité de remboursement :</w:t>
      </w:r>
    </w:p>
    <w:p w:rsidR="00DB7D70" w:rsidRPr="00DB7D70" w:rsidRDefault="00DB7D70" w:rsidP="00D86433">
      <w:pPr>
        <w:ind w:left="705"/>
        <w:rPr>
          <w:sz w:val="28"/>
          <w:szCs w:val="28"/>
        </w:rPr>
      </w:pPr>
    </w:p>
    <w:p w:rsidR="00D86433" w:rsidRPr="00DB7D70" w:rsidRDefault="00D86433" w:rsidP="00D86433">
      <w:pPr>
        <w:ind w:left="705"/>
        <w:rPr>
          <w:sz w:val="28"/>
          <w:szCs w:val="28"/>
        </w:rPr>
      </w:pPr>
      <w:r w:rsidRPr="00DB7D70">
        <w:rPr>
          <w:sz w:val="28"/>
          <w:szCs w:val="28"/>
        </w:rPr>
        <w:t>1- Résident National.</w:t>
      </w:r>
    </w:p>
    <w:p w:rsidR="00D86433" w:rsidRPr="00DB7D70" w:rsidRDefault="00D86433" w:rsidP="00D86433">
      <w:pPr>
        <w:ind w:left="705"/>
        <w:rPr>
          <w:sz w:val="28"/>
          <w:szCs w:val="28"/>
        </w:rPr>
      </w:pPr>
    </w:p>
    <w:tbl>
      <w:tblPr>
        <w:tblW w:w="71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18"/>
        <w:gridCol w:w="515"/>
        <w:gridCol w:w="360"/>
        <w:gridCol w:w="716"/>
        <w:gridCol w:w="1219"/>
        <w:gridCol w:w="1021"/>
        <w:gridCol w:w="2060"/>
      </w:tblGrid>
      <w:tr w:rsidR="00D65D03" w:rsidRPr="00D65D03" w:rsidTr="00D65D03">
        <w:trPr>
          <w:trHeight w:val="300"/>
        </w:trPr>
        <w:tc>
          <w:tcPr>
            <w:tcW w:w="2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1,2,3,5,7,8,9,31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salariés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Commerçant/Artisan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Secteur d'activité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Privé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25%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45%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</w:tr>
      <w:tr w:rsidR="00D65D03" w:rsidRPr="00D65D03" w:rsidTr="00D65D03">
        <w:trPr>
          <w:trHeight w:val="300"/>
        </w:trPr>
        <w:tc>
          <w:tcPr>
            <w:tcW w:w="2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Bonifié 25 LPA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salariés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Commerçant/Artisan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Secteur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Privé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25%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</w:tr>
      <w:tr w:rsidR="00D65D03" w:rsidRPr="00D65D03" w:rsidTr="00D65D03">
        <w:trPr>
          <w:trHeight w:val="300"/>
        </w:trPr>
        <w:tc>
          <w:tcPr>
            <w:tcW w:w="2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Bonifs. 16,17,18,19,20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salariés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Commerçant/Artisan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Secteur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Privé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25%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45%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Default="00D65D03" w:rsidP="00D65D03">
            <w:pPr>
              <w:jc w:val="center"/>
            </w:pPr>
          </w:p>
          <w:p w:rsidR="00D0730B" w:rsidRDefault="00D0730B" w:rsidP="00D65D03">
            <w:pPr>
              <w:jc w:val="center"/>
            </w:pPr>
          </w:p>
          <w:p w:rsidR="00D0730B" w:rsidRPr="00D65D03" w:rsidRDefault="00D0730B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</w:tr>
      <w:tr w:rsidR="00D65D03" w:rsidRPr="00D65D03" w:rsidTr="00D65D03">
        <w:trPr>
          <w:trHeight w:val="300"/>
        </w:trPr>
        <w:tc>
          <w:tcPr>
            <w:tcW w:w="2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Location vente</w:t>
            </w:r>
            <w:proofErr w:type="spellEnd"/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salariés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Commerçant/Artisan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Secteur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Privé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24 000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25%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45%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40%</w:t>
            </w: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</w:tr>
      <w:tr w:rsidR="00D65D03" w:rsidRPr="00D65D03" w:rsidTr="00D65D03">
        <w:trPr>
          <w:trHeight w:val="300"/>
        </w:trPr>
        <w:tc>
          <w:tcPr>
            <w:tcW w:w="28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Crédit consommation 23,24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</w:tr>
      <w:tr w:rsidR="00D65D03" w:rsidRPr="00D65D03" w:rsidTr="00D65D03">
        <w:trPr>
          <w:trHeight w:val="30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5D03" w:rsidRPr="00D65D03" w:rsidRDefault="00D65D03" w:rsidP="00D65D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65D03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D03" w:rsidRPr="00D65D03" w:rsidRDefault="00D65D03" w:rsidP="00D65D03">
            <w:pPr>
              <w:jc w:val="center"/>
            </w:pPr>
          </w:p>
        </w:tc>
      </w:tr>
    </w:tbl>
    <w:p w:rsidR="00DB7D70" w:rsidRDefault="00DB7D70">
      <w:pPr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5A1A5D" w:rsidRDefault="005A1A5D" w:rsidP="00DB7D70">
      <w:pPr>
        <w:ind w:left="705"/>
        <w:rPr>
          <w:sz w:val="28"/>
          <w:szCs w:val="28"/>
        </w:rPr>
      </w:pPr>
    </w:p>
    <w:p w:rsidR="00DB7D70" w:rsidRPr="00DB7D70" w:rsidRDefault="00DB7D70" w:rsidP="00DB7D70">
      <w:pPr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B7D70">
        <w:rPr>
          <w:sz w:val="28"/>
          <w:szCs w:val="28"/>
        </w:rPr>
        <w:t xml:space="preserve">- Résident </w:t>
      </w:r>
      <w:r>
        <w:rPr>
          <w:sz w:val="28"/>
          <w:szCs w:val="28"/>
        </w:rPr>
        <w:t>à l’étranger</w:t>
      </w:r>
      <w:r w:rsidRPr="00DB7D70">
        <w:rPr>
          <w:sz w:val="28"/>
          <w:szCs w:val="28"/>
        </w:rPr>
        <w:t>.</w:t>
      </w:r>
    </w:p>
    <w:p w:rsidR="004B3000" w:rsidRDefault="00DB7D7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B7D70" w:rsidRDefault="00DB7D70" w:rsidP="00386ECD">
      <w:pPr>
        <w:ind w:firstLine="705"/>
        <w:rPr>
          <w:sz w:val="28"/>
          <w:szCs w:val="28"/>
        </w:rPr>
      </w:pPr>
      <w:r>
        <w:rPr>
          <w:sz w:val="28"/>
          <w:szCs w:val="28"/>
        </w:rPr>
        <w:t>2-1 résident CE</w:t>
      </w:r>
    </w:p>
    <w:p w:rsidR="006468E2" w:rsidRDefault="006468E2" w:rsidP="004B3000">
      <w:pPr>
        <w:ind w:firstLine="705"/>
        <w:rPr>
          <w:sz w:val="28"/>
          <w:szCs w:val="28"/>
        </w:rPr>
      </w:pPr>
    </w:p>
    <w:p w:rsidR="006468E2" w:rsidRDefault="006468E2" w:rsidP="004B3000">
      <w:pPr>
        <w:ind w:firstLine="705"/>
        <w:rPr>
          <w:sz w:val="28"/>
          <w:szCs w:val="28"/>
        </w:rPr>
      </w:pPr>
      <w:r>
        <w:rPr>
          <w:sz w:val="28"/>
          <w:szCs w:val="28"/>
        </w:rPr>
        <w:t>Exemple :</w:t>
      </w:r>
    </w:p>
    <w:p w:rsidR="006468E2" w:rsidRDefault="006468E2" w:rsidP="00CF29A0">
      <w:pPr>
        <w:ind w:firstLine="705"/>
        <w:rPr>
          <w:sz w:val="28"/>
          <w:szCs w:val="28"/>
        </w:rPr>
      </w:pPr>
      <w:r>
        <w:rPr>
          <w:sz w:val="28"/>
          <w:szCs w:val="28"/>
        </w:rPr>
        <w:t>Revenu mensuel net de l’</w:t>
      </w:r>
      <w:r w:rsidR="00CF29A0">
        <w:rPr>
          <w:sz w:val="28"/>
          <w:szCs w:val="28"/>
        </w:rPr>
        <w:t xml:space="preserve">emprunteur </w:t>
      </w:r>
      <w:r>
        <w:rPr>
          <w:sz w:val="28"/>
          <w:szCs w:val="28"/>
        </w:rPr>
        <w:t>: 1 750 euro</w:t>
      </w:r>
    </w:p>
    <w:p w:rsidR="006468E2" w:rsidRDefault="0095065F" w:rsidP="006468E2">
      <w:pPr>
        <w:ind w:firstLine="705"/>
        <w:rPr>
          <w:sz w:val="28"/>
          <w:szCs w:val="28"/>
        </w:rPr>
      </w:pPr>
      <w:r>
        <w:rPr>
          <w:sz w:val="28"/>
          <w:szCs w:val="28"/>
        </w:rPr>
        <w:t>SMIG (France) : 1 000,00 euro</w:t>
      </w:r>
    </w:p>
    <w:p w:rsidR="0095065F" w:rsidRDefault="0095065F" w:rsidP="006468E2">
      <w:pPr>
        <w:ind w:firstLine="705"/>
        <w:rPr>
          <w:sz w:val="28"/>
          <w:szCs w:val="28"/>
        </w:rPr>
      </w:pPr>
      <w:r>
        <w:rPr>
          <w:sz w:val="28"/>
          <w:szCs w:val="28"/>
        </w:rPr>
        <w:t>Cotation du jour : 1 euro = 105 DA</w:t>
      </w:r>
    </w:p>
    <w:p w:rsidR="0095065F" w:rsidRDefault="0095065F" w:rsidP="006468E2">
      <w:pPr>
        <w:ind w:firstLine="705"/>
        <w:rPr>
          <w:sz w:val="28"/>
          <w:szCs w:val="28"/>
        </w:rPr>
      </w:pPr>
    </w:p>
    <w:p w:rsidR="0095065F" w:rsidRDefault="0095065F" w:rsidP="006468E2">
      <w:pPr>
        <w:ind w:firstLine="705"/>
        <w:rPr>
          <w:sz w:val="28"/>
          <w:szCs w:val="28"/>
        </w:rPr>
      </w:pPr>
      <w:r>
        <w:rPr>
          <w:sz w:val="28"/>
          <w:szCs w:val="28"/>
        </w:rPr>
        <w:t>Résultat du calcul : 1 750,00 euro – 1 000,00 euro = 750,00 euro</w:t>
      </w:r>
    </w:p>
    <w:p w:rsidR="0095065F" w:rsidRDefault="0095065F" w:rsidP="006468E2">
      <w:pPr>
        <w:ind w:firstLine="705"/>
        <w:rPr>
          <w:sz w:val="28"/>
          <w:szCs w:val="28"/>
        </w:rPr>
      </w:pPr>
      <w:r>
        <w:rPr>
          <w:sz w:val="28"/>
          <w:szCs w:val="28"/>
        </w:rPr>
        <w:t>750 euro X 50 % = 375 euro</w:t>
      </w:r>
    </w:p>
    <w:p w:rsidR="0095065F" w:rsidRDefault="0095065F" w:rsidP="006468E2">
      <w:pPr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375 euro X 105 DA = </w:t>
      </w:r>
      <w:r w:rsidRPr="0095065F">
        <w:rPr>
          <w:b/>
          <w:bCs/>
          <w:sz w:val="28"/>
          <w:szCs w:val="28"/>
        </w:rPr>
        <w:t>39 375 DA</w:t>
      </w:r>
      <w:r>
        <w:rPr>
          <w:sz w:val="28"/>
          <w:szCs w:val="28"/>
        </w:rPr>
        <w:t>.</w:t>
      </w:r>
    </w:p>
    <w:p w:rsidR="004B3000" w:rsidRDefault="004B3000">
      <w:pPr>
        <w:rPr>
          <w:sz w:val="28"/>
          <w:szCs w:val="28"/>
        </w:rPr>
      </w:pPr>
    </w:p>
    <w:p w:rsidR="004B3000" w:rsidRDefault="004B3000" w:rsidP="00386ECD">
      <w:pPr>
        <w:ind w:firstLine="705"/>
        <w:rPr>
          <w:sz w:val="28"/>
          <w:szCs w:val="28"/>
        </w:rPr>
      </w:pPr>
      <w:r>
        <w:rPr>
          <w:sz w:val="28"/>
          <w:szCs w:val="28"/>
        </w:rPr>
        <w:t>2-2 résident Hors CE</w:t>
      </w:r>
    </w:p>
    <w:p w:rsidR="00CF29A0" w:rsidRDefault="00CF29A0" w:rsidP="004B3000">
      <w:pPr>
        <w:ind w:firstLine="705"/>
        <w:rPr>
          <w:sz w:val="28"/>
          <w:szCs w:val="28"/>
        </w:rPr>
      </w:pPr>
    </w:p>
    <w:p w:rsidR="00CF29A0" w:rsidRDefault="00CF29A0" w:rsidP="004B3000">
      <w:pPr>
        <w:ind w:firstLine="705"/>
        <w:rPr>
          <w:sz w:val="28"/>
          <w:szCs w:val="28"/>
        </w:rPr>
      </w:pPr>
      <w:r>
        <w:rPr>
          <w:sz w:val="28"/>
          <w:szCs w:val="28"/>
        </w:rPr>
        <w:t>Exemple :</w:t>
      </w:r>
    </w:p>
    <w:p w:rsidR="00CF29A0" w:rsidRDefault="00CF29A0" w:rsidP="00CF29A0">
      <w:pPr>
        <w:ind w:firstLine="705"/>
        <w:rPr>
          <w:sz w:val="28"/>
          <w:szCs w:val="28"/>
        </w:rPr>
      </w:pPr>
      <w:r>
        <w:rPr>
          <w:sz w:val="28"/>
          <w:szCs w:val="28"/>
        </w:rPr>
        <w:t>Revenu mensuel net de l’emprunteur : 4 000,00 dollars canadien</w:t>
      </w:r>
    </w:p>
    <w:p w:rsidR="00CF29A0" w:rsidRDefault="00CF29A0" w:rsidP="00CF29A0">
      <w:pPr>
        <w:ind w:firstLine="705"/>
        <w:rPr>
          <w:sz w:val="28"/>
          <w:szCs w:val="28"/>
        </w:rPr>
      </w:pPr>
      <w:r>
        <w:rPr>
          <w:sz w:val="28"/>
          <w:szCs w:val="28"/>
        </w:rPr>
        <w:t>SMIG (France) : 1 000,00 euro</w:t>
      </w:r>
    </w:p>
    <w:p w:rsidR="00CF29A0" w:rsidRDefault="00CF29A0" w:rsidP="00CF29A0">
      <w:pPr>
        <w:ind w:firstLine="705"/>
        <w:rPr>
          <w:sz w:val="28"/>
          <w:szCs w:val="28"/>
        </w:rPr>
      </w:pPr>
      <w:r>
        <w:rPr>
          <w:sz w:val="28"/>
          <w:szCs w:val="28"/>
        </w:rPr>
        <w:t>Cotation du jour : 1 CAD = 82,800 DA</w:t>
      </w:r>
    </w:p>
    <w:p w:rsidR="00CF29A0" w:rsidRDefault="00CF29A0" w:rsidP="00CF29A0">
      <w:pPr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1 </w:t>
      </w:r>
      <w:proofErr w:type="gramStart"/>
      <w:r>
        <w:rPr>
          <w:sz w:val="28"/>
          <w:szCs w:val="28"/>
        </w:rPr>
        <w:t>euro  =</w:t>
      </w:r>
      <w:proofErr w:type="gramEnd"/>
      <w:r>
        <w:rPr>
          <w:sz w:val="28"/>
          <w:szCs w:val="28"/>
        </w:rPr>
        <w:t xml:space="preserve"> 1,219 CAD</w:t>
      </w:r>
    </w:p>
    <w:p w:rsidR="004B3000" w:rsidRDefault="004B3000" w:rsidP="004B3000">
      <w:pPr>
        <w:rPr>
          <w:sz w:val="28"/>
          <w:szCs w:val="28"/>
        </w:rPr>
      </w:pPr>
    </w:p>
    <w:p w:rsidR="008F2F25" w:rsidRDefault="008F2F25" w:rsidP="00386EC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Capacité = </w:t>
      </w:r>
      <w:r w:rsidRPr="008F2F25">
        <w:rPr>
          <w:b/>
          <w:bCs/>
          <w:sz w:val="28"/>
          <w:szCs w:val="28"/>
        </w:rPr>
        <w:t>115 133,40 DA</w:t>
      </w:r>
    </w:p>
    <w:p w:rsidR="004B3000" w:rsidRPr="00DB7D70" w:rsidRDefault="004B3000" w:rsidP="00F07AF0">
      <w:pPr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Capacité </w:t>
      </w:r>
      <w:proofErr w:type="gramStart"/>
      <w:r w:rsidRPr="00DB7D70">
        <w:rPr>
          <w:sz w:val="28"/>
          <w:szCs w:val="28"/>
        </w:rPr>
        <w:t>=  (</w:t>
      </w:r>
      <w:proofErr w:type="gramEnd"/>
      <w:r w:rsidRPr="00DB7D70">
        <w:rPr>
          <w:sz w:val="28"/>
          <w:szCs w:val="28"/>
        </w:rPr>
        <w:t>(((</w:t>
      </w:r>
      <w:r w:rsidR="00F07AF0">
        <w:rPr>
          <w:sz w:val="28"/>
          <w:szCs w:val="28"/>
        </w:rPr>
        <w:t>4000</w:t>
      </w:r>
      <w:r w:rsidRPr="00DB7D70">
        <w:rPr>
          <w:sz w:val="28"/>
          <w:szCs w:val="28"/>
        </w:rPr>
        <w:t>) - (</w:t>
      </w:r>
      <w:r w:rsidR="00F07AF0">
        <w:rPr>
          <w:sz w:val="28"/>
          <w:szCs w:val="28"/>
        </w:rPr>
        <w:t>1,219</w:t>
      </w:r>
      <w:r w:rsidRPr="00DB7D70">
        <w:rPr>
          <w:sz w:val="28"/>
          <w:szCs w:val="28"/>
        </w:rPr>
        <w:t xml:space="preserve"> * </w:t>
      </w:r>
      <w:r w:rsidR="00F07AF0">
        <w:rPr>
          <w:sz w:val="28"/>
          <w:szCs w:val="28"/>
        </w:rPr>
        <w:t>1000</w:t>
      </w:r>
      <w:r w:rsidRPr="00DB7D70">
        <w:rPr>
          <w:sz w:val="28"/>
          <w:szCs w:val="28"/>
        </w:rPr>
        <w:t xml:space="preserve">)) * </w:t>
      </w:r>
      <w:r w:rsidR="00A94EDE">
        <w:rPr>
          <w:sz w:val="28"/>
          <w:szCs w:val="28"/>
        </w:rPr>
        <w:t>50</w:t>
      </w:r>
      <w:r w:rsidRPr="00DB7D70">
        <w:rPr>
          <w:sz w:val="28"/>
          <w:szCs w:val="28"/>
        </w:rPr>
        <w:t xml:space="preserve">) / 100) * </w:t>
      </w:r>
      <w:r w:rsidR="00F07AF0">
        <w:rPr>
          <w:sz w:val="28"/>
          <w:szCs w:val="28"/>
        </w:rPr>
        <w:t>82,800</w:t>
      </w:r>
    </w:p>
    <w:p w:rsidR="00F22931" w:rsidRDefault="00F22931" w:rsidP="00386ECD">
      <w:pPr>
        <w:rPr>
          <w:sz w:val="28"/>
          <w:szCs w:val="28"/>
        </w:rPr>
      </w:pPr>
    </w:p>
    <w:p w:rsidR="0043475B" w:rsidRDefault="0043475B" w:rsidP="004B3000">
      <w:pPr>
        <w:rPr>
          <w:sz w:val="28"/>
          <w:szCs w:val="28"/>
        </w:rPr>
      </w:pPr>
    </w:p>
    <w:p w:rsidR="0043475B" w:rsidRDefault="0043475B" w:rsidP="004B3000">
      <w:pPr>
        <w:rPr>
          <w:sz w:val="28"/>
          <w:szCs w:val="28"/>
        </w:rPr>
      </w:pPr>
    </w:p>
    <w:p w:rsidR="0043475B" w:rsidRDefault="0043475B" w:rsidP="004B3000">
      <w:pPr>
        <w:rPr>
          <w:sz w:val="28"/>
          <w:szCs w:val="28"/>
        </w:rPr>
      </w:pPr>
    </w:p>
    <w:p w:rsidR="0043475B" w:rsidRDefault="0043475B" w:rsidP="004B3000">
      <w:pPr>
        <w:rPr>
          <w:sz w:val="28"/>
          <w:szCs w:val="28"/>
        </w:rPr>
      </w:pPr>
    </w:p>
    <w:p w:rsidR="00D0730B" w:rsidRDefault="00D873AB" w:rsidP="004347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Seuils des salaires :</w:t>
      </w:r>
    </w:p>
    <w:p w:rsidR="00D873AB" w:rsidRDefault="00D873AB" w:rsidP="0043475B">
      <w:pPr>
        <w:rPr>
          <w:sz w:val="28"/>
          <w:szCs w:val="28"/>
        </w:rPr>
      </w:pP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"/>
        <w:gridCol w:w="2980"/>
        <w:gridCol w:w="2500"/>
        <w:gridCol w:w="2500"/>
      </w:tblGrid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Produit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Rev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enu </w:t>
            </w: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mini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Rev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enu </w:t>
            </w: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maxi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/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1,2,3,5,6,7,8,          9,11,12,13,14,15,22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&gt;= 1,5  * SNMG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Néant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30 000,00 DA</w:t>
            </w: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&gt;= 24 000,00 DA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&lt;= 6 *SNMG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120 000,00 DA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23,24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&gt;= 2  * SNMG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Néant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40 000,00 DA</w:t>
            </w: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16,17,20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&gt;= 1  * SNMG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 xml:space="preserve">&lt;= 12 * SNMG 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20 000,00 DA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240 000,00 DA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18,19,25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&gt;= 1  * SNMG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 xml:space="preserve">&lt;= 6 * SNMG 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20 000,00 DA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120 000,00 DA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&gt;= 1,5  * SNMG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 xml:space="preserve">&lt;= 12 * SNMG 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30 000,00 DA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240 000,00 DA</w:t>
            </w:r>
          </w:p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/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/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/>
        </w:tc>
      </w:tr>
      <w:tr w:rsidR="00D873AB" w:rsidRPr="00D873AB" w:rsidTr="00D873AB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Limites bonifiés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3AB" w:rsidRPr="00D873AB" w:rsidRDefault="00D873AB" w:rsidP="00D873AB"/>
        </w:tc>
      </w:tr>
    </w:tbl>
    <w:p w:rsidR="00D873AB" w:rsidRDefault="00D873AB" w:rsidP="0043475B">
      <w:pPr>
        <w:rPr>
          <w:sz w:val="28"/>
          <w:szCs w:val="28"/>
        </w:rPr>
      </w:pPr>
    </w:p>
    <w:p w:rsidR="00D0730B" w:rsidRDefault="00D0730B" w:rsidP="0043475B">
      <w:pPr>
        <w:rPr>
          <w:sz w:val="28"/>
          <w:szCs w:val="28"/>
        </w:rPr>
      </w:pPr>
    </w:p>
    <w:p w:rsidR="00D0730B" w:rsidRDefault="00D0730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455A92" w:rsidRDefault="00D873AB" w:rsidP="004347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 taux des produits bonifiés :</w:t>
      </w:r>
    </w:p>
    <w:p w:rsidR="00D873AB" w:rsidRDefault="00D873AB" w:rsidP="0043475B">
      <w:pPr>
        <w:rPr>
          <w:sz w:val="28"/>
          <w:szCs w:val="28"/>
        </w:rPr>
      </w:pPr>
    </w:p>
    <w:tbl>
      <w:tblPr>
        <w:tblW w:w="7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2500"/>
        <w:gridCol w:w="2500"/>
      </w:tblGrid>
      <w:tr w:rsidR="00D873AB" w:rsidRPr="00D873AB" w:rsidTr="00D873AB">
        <w:trPr>
          <w:trHeight w:val="300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Produit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Taux 1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Taux 2</w:t>
            </w:r>
          </w:p>
        </w:tc>
      </w:tr>
      <w:tr w:rsidR="00D873AB" w:rsidRPr="00D873AB" w:rsidTr="00D873AB">
        <w:trPr>
          <w:trHeight w:val="408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73AB" w:rsidRPr="00D873AB" w:rsidTr="00D873AB">
        <w:trPr>
          <w:trHeight w:val="300"/>
        </w:trPr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16,17,18,19,20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873AB">
              <w:rPr>
                <w:rFonts w:ascii="Calibri" w:hAnsi="Calibri" w:cs="Calibri"/>
                <w:sz w:val="22"/>
                <w:szCs w:val="22"/>
              </w:rPr>
              <w:t>&lt;=  6 fois le SNMG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873AB">
              <w:rPr>
                <w:rFonts w:ascii="Calibri" w:hAnsi="Calibri" w:cs="Calibri"/>
                <w:sz w:val="22"/>
                <w:szCs w:val="22"/>
              </w:rPr>
              <w:t>&gt; 6 et &lt;= 12 fois le SNMG</w:t>
            </w:r>
          </w:p>
        </w:tc>
      </w:tr>
      <w:tr w:rsidR="00D873AB" w:rsidRPr="00D873AB" w:rsidTr="00D873AB">
        <w:trPr>
          <w:trHeight w:val="300"/>
        </w:trPr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1  %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3  %</w:t>
            </w:r>
          </w:p>
        </w:tc>
      </w:tr>
      <w:tr w:rsidR="00D873AB" w:rsidRPr="00D873AB" w:rsidTr="00D873AB">
        <w:trPr>
          <w:trHeight w:val="300"/>
        </w:trPr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1  %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</w:tr>
      <w:tr w:rsidR="00D873AB" w:rsidRPr="00D873AB" w:rsidTr="00D873AB">
        <w:trPr>
          <w:trHeight w:val="408"/>
        </w:trPr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D873AB" w:rsidRPr="00D873AB" w:rsidTr="00D873AB">
        <w:trPr>
          <w:trHeight w:val="300"/>
        </w:trPr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3  %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AB" w:rsidRPr="00D873AB" w:rsidRDefault="00D873AB" w:rsidP="00D873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873AB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</w:tc>
      </w:tr>
      <w:tr w:rsidR="00D873AB" w:rsidRPr="00D873AB" w:rsidTr="00D873AB">
        <w:trPr>
          <w:trHeight w:val="408"/>
        </w:trPr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73AB" w:rsidRPr="00D873AB" w:rsidRDefault="00D873AB" w:rsidP="00D873A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</w:tbl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D873AB" w:rsidRDefault="00D873AB" w:rsidP="0043475B">
      <w:pPr>
        <w:rPr>
          <w:sz w:val="28"/>
          <w:szCs w:val="28"/>
        </w:rPr>
      </w:pPr>
    </w:p>
    <w:p w:rsidR="00455A92" w:rsidRDefault="00455A92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455A92" w:rsidRPr="00097317" w:rsidRDefault="00386ECD" w:rsidP="0043475B">
      <w:pPr>
        <w:rPr>
          <w:b/>
          <w:bCs/>
          <w:i/>
          <w:iCs/>
          <w:sz w:val="28"/>
          <w:szCs w:val="28"/>
          <w:u w:val="single"/>
        </w:rPr>
      </w:pPr>
      <w:r w:rsidRPr="00097317">
        <w:rPr>
          <w:b/>
          <w:bCs/>
          <w:i/>
          <w:iCs/>
          <w:sz w:val="28"/>
          <w:szCs w:val="28"/>
          <w:u w:val="single"/>
        </w:rPr>
        <w:lastRenderedPageBreak/>
        <w:t>Calcul de la mensualité :</w:t>
      </w:r>
    </w:p>
    <w:p w:rsidR="00455A92" w:rsidRDefault="00455A92" w:rsidP="0043475B">
      <w:pPr>
        <w:rPr>
          <w:sz w:val="28"/>
          <w:szCs w:val="28"/>
        </w:rPr>
      </w:pPr>
    </w:p>
    <w:p w:rsidR="00455A92" w:rsidRDefault="00455A92" w:rsidP="0043475B">
      <w:pPr>
        <w:rPr>
          <w:sz w:val="28"/>
          <w:szCs w:val="28"/>
        </w:rPr>
      </w:pPr>
    </w:p>
    <w:p w:rsidR="00455A92" w:rsidRDefault="00455A92" w:rsidP="007303F5">
      <w:pPr>
        <w:rPr>
          <w:sz w:val="24"/>
        </w:rPr>
      </w:pPr>
      <w:r>
        <w:rPr>
          <w:sz w:val="24"/>
        </w:rPr>
        <w:tab/>
        <w:t xml:space="preserve">                           </w:t>
      </w:r>
      <w:r w:rsidR="00386ECD">
        <w:rPr>
          <w:sz w:val="24"/>
        </w:rPr>
        <w:t xml:space="preserve">             </w:t>
      </w:r>
      <w:r w:rsidR="007303F5">
        <w:rPr>
          <w:sz w:val="24"/>
        </w:rPr>
        <w:t>M</w:t>
      </w:r>
      <w:r>
        <w:rPr>
          <w:sz w:val="24"/>
        </w:rPr>
        <w:t>ontant du prêt X taux</w:t>
      </w:r>
    </w:p>
    <w:p w:rsidR="00455A92" w:rsidRDefault="00455A92" w:rsidP="00455A9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127000</wp:posOffset>
                </wp:positionV>
                <wp:extent cx="2194560" cy="0"/>
                <wp:effectExtent l="0" t="0" r="0" b="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AB4E3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pt" to="307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" o:allowincell="f" strokecolor="#333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35560</wp:posOffset>
                </wp:positionV>
                <wp:extent cx="2286000" cy="0"/>
                <wp:effectExtent l="0" t="0" r="0" b="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72F02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2.8pt" to="275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" o:allowincell="f" stroked="f"/>
            </w:pict>
          </mc:Fallback>
        </mc:AlternateContent>
      </w:r>
      <w:r>
        <w:rPr>
          <w:sz w:val="24"/>
        </w:rPr>
        <w:tab/>
        <w:t xml:space="preserve">Montant échéance =                                                           </w:t>
      </w:r>
    </w:p>
    <w:p w:rsidR="00455A92" w:rsidRDefault="00455A92" w:rsidP="00455A92">
      <w:pPr>
        <w:ind w:left="705"/>
        <w:rPr>
          <w:sz w:val="24"/>
        </w:rPr>
      </w:pPr>
      <w:r>
        <w:rPr>
          <w:sz w:val="14"/>
        </w:rPr>
        <w:t xml:space="preserve">                     </w:t>
      </w:r>
      <w:r>
        <w:rPr>
          <w:sz w:val="14"/>
        </w:rPr>
        <w:tab/>
      </w:r>
      <w:r>
        <w:rPr>
          <w:sz w:val="18"/>
        </w:rPr>
        <w:t xml:space="preserve">                                                        </w:t>
      </w:r>
      <w:r>
        <w:rPr>
          <w:b/>
          <w:sz w:val="18"/>
        </w:rPr>
        <w:t>-</w:t>
      </w:r>
      <w:r>
        <w:rPr>
          <w:sz w:val="14"/>
        </w:rPr>
        <w:t xml:space="preserve"> durée </w:t>
      </w:r>
      <w:r>
        <w:rPr>
          <w:sz w:val="24"/>
        </w:rPr>
        <w:t xml:space="preserve">   </w:t>
      </w:r>
    </w:p>
    <w:p w:rsidR="00455A92" w:rsidRDefault="00455A92" w:rsidP="00455A92">
      <w:pPr>
        <w:ind w:left="705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tab/>
        <w:t xml:space="preserve">            1-(1 + taux)</w:t>
      </w:r>
    </w:p>
    <w:p w:rsidR="00455A92" w:rsidRDefault="00455A92" w:rsidP="00455A92">
      <w:pPr>
        <w:rPr>
          <w:sz w:val="24"/>
        </w:rPr>
      </w:pPr>
    </w:p>
    <w:p w:rsidR="00455A92" w:rsidRDefault="00455A92" w:rsidP="00455A92">
      <w:pPr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où</w:t>
      </w:r>
      <w:proofErr w:type="gramEnd"/>
      <w:r>
        <w:rPr>
          <w:sz w:val="24"/>
        </w:rPr>
        <w:t xml:space="preserve"> le taux applicable est divisé par 100 puis par </w:t>
      </w:r>
      <w:r w:rsidR="00386ECD">
        <w:rPr>
          <w:sz w:val="24"/>
        </w:rPr>
        <w:t>12</w:t>
      </w:r>
      <w:r>
        <w:rPr>
          <w:sz w:val="24"/>
        </w:rPr>
        <w:t>:</w:t>
      </w:r>
    </w:p>
    <w:p w:rsidR="00455A92" w:rsidRDefault="00455A92" w:rsidP="00455A92">
      <w:pPr>
        <w:rPr>
          <w:sz w:val="24"/>
        </w:rPr>
      </w:pPr>
    </w:p>
    <w:p w:rsidR="00A4151E" w:rsidRDefault="007303F5" w:rsidP="007303F5">
      <w:pPr>
        <w:ind w:firstLine="705"/>
        <w:rPr>
          <w:sz w:val="24"/>
        </w:rPr>
      </w:pPr>
      <w:r>
        <w:rPr>
          <w:sz w:val="24"/>
        </w:rPr>
        <w:t>A</w:t>
      </w:r>
      <w:r w:rsidR="00A4151E">
        <w:rPr>
          <w:sz w:val="24"/>
        </w:rPr>
        <w:t xml:space="preserve">ssurance= </w:t>
      </w:r>
      <w:r>
        <w:rPr>
          <w:sz w:val="24"/>
        </w:rPr>
        <w:t>M</w:t>
      </w:r>
      <w:r w:rsidR="00A4151E">
        <w:rPr>
          <w:sz w:val="24"/>
        </w:rPr>
        <w:t xml:space="preserve">ontant du prêt X taux de la prime </w:t>
      </w:r>
      <w:r w:rsidR="00AE45D4">
        <w:rPr>
          <w:sz w:val="24"/>
        </w:rPr>
        <w:t xml:space="preserve">assurance </w:t>
      </w:r>
      <w:r w:rsidR="00A4151E">
        <w:rPr>
          <w:sz w:val="24"/>
        </w:rPr>
        <w:t xml:space="preserve">(voir tableau </w:t>
      </w:r>
      <w:r w:rsidR="00F22931">
        <w:rPr>
          <w:sz w:val="24"/>
        </w:rPr>
        <w:t>assurance Cardiff</w:t>
      </w:r>
      <w:r w:rsidR="00A4151E">
        <w:rPr>
          <w:sz w:val="24"/>
        </w:rPr>
        <w:t>)</w:t>
      </w:r>
    </w:p>
    <w:p w:rsidR="00A4151E" w:rsidRDefault="00A4151E" w:rsidP="00A4151E">
      <w:pPr>
        <w:ind w:firstLine="705"/>
        <w:rPr>
          <w:sz w:val="24"/>
        </w:rPr>
      </w:pPr>
    </w:p>
    <w:p w:rsidR="00EF2E28" w:rsidRPr="00F22931" w:rsidRDefault="00455A92" w:rsidP="007303F5">
      <w:pPr>
        <w:ind w:firstLine="705"/>
        <w:rPr>
          <w:sz w:val="24"/>
        </w:rPr>
      </w:pPr>
      <w:r>
        <w:rPr>
          <w:sz w:val="24"/>
        </w:rPr>
        <w:t>Mensualit</w:t>
      </w:r>
      <w:r w:rsidR="00386ECD">
        <w:rPr>
          <w:sz w:val="24"/>
        </w:rPr>
        <w:t>é</w:t>
      </w:r>
      <w:r w:rsidR="00A4151E">
        <w:rPr>
          <w:sz w:val="24"/>
        </w:rPr>
        <w:t xml:space="preserve"> = Montant échéance + </w:t>
      </w:r>
      <w:r w:rsidR="007303F5">
        <w:rPr>
          <w:sz w:val="24"/>
        </w:rPr>
        <w:t>A</w:t>
      </w:r>
      <w:r w:rsidR="00A4151E">
        <w:rPr>
          <w:sz w:val="24"/>
        </w:rPr>
        <w:t>ssurance.</w:t>
      </w:r>
    </w:p>
    <w:p w:rsidR="00EF2E28" w:rsidRDefault="00EF2E28" w:rsidP="0043475B">
      <w:pPr>
        <w:rPr>
          <w:sz w:val="28"/>
          <w:szCs w:val="28"/>
        </w:rPr>
      </w:pPr>
    </w:p>
    <w:p w:rsidR="00AE45D4" w:rsidRDefault="00AE45D4" w:rsidP="0043475B">
      <w:pPr>
        <w:rPr>
          <w:sz w:val="28"/>
          <w:szCs w:val="28"/>
        </w:rPr>
      </w:pPr>
    </w:p>
    <w:p w:rsidR="00AE45D4" w:rsidRDefault="00AE45D4" w:rsidP="0043475B">
      <w:pPr>
        <w:rPr>
          <w:sz w:val="28"/>
          <w:szCs w:val="28"/>
        </w:rPr>
      </w:pPr>
    </w:p>
    <w:p w:rsidR="00A4151E" w:rsidRDefault="00AE45D4" w:rsidP="00AE45D4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A4151E">
        <w:rPr>
          <w:sz w:val="28"/>
          <w:szCs w:val="28"/>
        </w:rPr>
        <w:t xml:space="preserve">pour les produits </w:t>
      </w:r>
      <w:r w:rsidR="00A4151E" w:rsidRPr="00A4151E">
        <w:rPr>
          <w:sz w:val="28"/>
          <w:szCs w:val="28"/>
        </w:rPr>
        <w:t xml:space="preserve">locaux commerciaux </w:t>
      </w:r>
      <w:r w:rsidR="00A4151E">
        <w:rPr>
          <w:sz w:val="28"/>
          <w:szCs w:val="28"/>
        </w:rPr>
        <w:t xml:space="preserve">et </w:t>
      </w:r>
      <w:r w:rsidR="00A4151E" w:rsidRPr="00A4151E">
        <w:rPr>
          <w:sz w:val="28"/>
          <w:szCs w:val="28"/>
        </w:rPr>
        <w:t>crédit</w:t>
      </w:r>
      <w:r w:rsidR="00A4151E">
        <w:rPr>
          <w:sz w:val="28"/>
          <w:szCs w:val="28"/>
        </w:rPr>
        <w:t>s</w:t>
      </w:r>
      <w:r w:rsidR="00A4151E" w:rsidRPr="00A4151E">
        <w:rPr>
          <w:sz w:val="28"/>
          <w:szCs w:val="28"/>
        </w:rPr>
        <w:t xml:space="preserve"> conso</w:t>
      </w:r>
      <w:r w:rsidR="00A4151E">
        <w:rPr>
          <w:sz w:val="28"/>
          <w:szCs w:val="28"/>
        </w:rPr>
        <w:t>mmation</w:t>
      </w:r>
      <w:r>
        <w:rPr>
          <w:sz w:val="28"/>
          <w:szCs w:val="28"/>
        </w:rPr>
        <w:t>, il</w:t>
      </w:r>
      <w:r w:rsidR="00A4151E" w:rsidRPr="00A4151E">
        <w:rPr>
          <w:sz w:val="28"/>
          <w:szCs w:val="28"/>
        </w:rPr>
        <w:t xml:space="preserve"> </w:t>
      </w:r>
      <w:proofErr w:type="gramStart"/>
      <w:r w:rsidR="00A4151E">
        <w:rPr>
          <w:sz w:val="28"/>
          <w:szCs w:val="28"/>
        </w:rPr>
        <w:t>y’a  application</w:t>
      </w:r>
      <w:proofErr w:type="gramEnd"/>
      <w:r w:rsidR="00A4151E">
        <w:rPr>
          <w:sz w:val="28"/>
          <w:szCs w:val="28"/>
        </w:rPr>
        <w:t xml:space="preserve"> de la TVA.</w:t>
      </w:r>
    </w:p>
    <w:p w:rsidR="00AE45D4" w:rsidRDefault="00AE45D4" w:rsidP="00D90DB9">
      <w:pPr>
        <w:rPr>
          <w:sz w:val="24"/>
        </w:rPr>
      </w:pPr>
    </w:p>
    <w:p w:rsidR="00D90DB9" w:rsidRDefault="00AE45D4" w:rsidP="007303F5">
      <w:pPr>
        <w:rPr>
          <w:sz w:val="24"/>
        </w:rPr>
      </w:pPr>
      <w:r>
        <w:rPr>
          <w:sz w:val="24"/>
        </w:rPr>
        <w:t>I</w:t>
      </w:r>
      <w:r w:rsidR="00D90DB9">
        <w:rPr>
          <w:sz w:val="24"/>
        </w:rPr>
        <w:t xml:space="preserve">ntérêt = </w:t>
      </w:r>
      <w:r w:rsidR="007303F5">
        <w:rPr>
          <w:sz w:val="24"/>
        </w:rPr>
        <w:t>M</w:t>
      </w:r>
      <w:r w:rsidR="00D90DB9">
        <w:rPr>
          <w:sz w:val="24"/>
        </w:rPr>
        <w:t>ontant du prêt X taux mensuel</w:t>
      </w:r>
    </w:p>
    <w:p w:rsidR="00D90DB9" w:rsidRDefault="00D90DB9" w:rsidP="0043475B">
      <w:pPr>
        <w:rPr>
          <w:sz w:val="24"/>
        </w:rPr>
      </w:pPr>
    </w:p>
    <w:p w:rsidR="00D90DB9" w:rsidRDefault="00D90DB9" w:rsidP="007303F5">
      <w:pPr>
        <w:rPr>
          <w:sz w:val="28"/>
          <w:szCs w:val="28"/>
        </w:rPr>
      </w:pPr>
      <w:r>
        <w:rPr>
          <w:sz w:val="24"/>
        </w:rPr>
        <w:t xml:space="preserve">Mensualité = Montant échéance + </w:t>
      </w:r>
      <w:r w:rsidR="007303F5">
        <w:rPr>
          <w:sz w:val="24"/>
        </w:rPr>
        <w:t>A</w:t>
      </w:r>
      <w:r>
        <w:rPr>
          <w:sz w:val="24"/>
        </w:rPr>
        <w:t xml:space="preserve">ssurance + </w:t>
      </w:r>
      <w:r w:rsidR="007303F5">
        <w:rPr>
          <w:sz w:val="24"/>
        </w:rPr>
        <w:t>I</w:t>
      </w:r>
      <w:r>
        <w:rPr>
          <w:sz w:val="24"/>
        </w:rPr>
        <w:t>ntérêt X (TVA/100)</w:t>
      </w:r>
    </w:p>
    <w:p w:rsidR="00EF2E28" w:rsidRDefault="00EF2E28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5A1A5D" w:rsidRDefault="005A1A5D" w:rsidP="0043475B">
      <w:pPr>
        <w:rPr>
          <w:sz w:val="28"/>
          <w:szCs w:val="28"/>
        </w:rPr>
      </w:pPr>
    </w:p>
    <w:p w:rsidR="00D90DB9" w:rsidRPr="007303F5" w:rsidRDefault="00F22931" w:rsidP="0043475B">
      <w:pPr>
        <w:rPr>
          <w:b/>
          <w:bCs/>
          <w:i/>
          <w:iCs/>
          <w:sz w:val="28"/>
          <w:szCs w:val="28"/>
          <w:u w:val="single"/>
        </w:rPr>
      </w:pPr>
      <w:r w:rsidRPr="007303F5">
        <w:rPr>
          <w:b/>
          <w:bCs/>
          <w:i/>
          <w:iCs/>
          <w:sz w:val="28"/>
          <w:szCs w:val="28"/>
          <w:u w:val="single"/>
        </w:rPr>
        <w:t>Tableau Assurance</w:t>
      </w:r>
      <w:r w:rsidR="00097317" w:rsidRPr="007303F5">
        <w:rPr>
          <w:b/>
          <w:bCs/>
          <w:i/>
          <w:iCs/>
          <w:sz w:val="28"/>
          <w:szCs w:val="28"/>
          <w:u w:val="single"/>
        </w:rPr>
        <w:t xml:space="preserve"> Cardiff :</w:t>
      </w:r>
    </w:p>
    <w:p w:rsidR="00EF2E28" w:rsidRDefault="00EF2E28" w:rsidP="00EF2E28">
      <w:r>
        <w:t xml:space="preserve">       </w:t>
      </w:r>
    </w:p>
    <w:p w:rsidR="00097317" w:rsidRDefault="00097317" w:rsidP="00EF2E28"/>
    <w:tbl>
      <w:tblPr>
        <w:tblW w:w="11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1620"/>
        <w:gridCol w:w="1620"/>
        <w:gridCol w:w="1620"/>
      </w:tblGrid>
      <w:tr w:rsidR="00097317" w:rsidRPr="00097317" w:rsidTr="00097317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/>
        </w:tc>
        <w:tc>
          <w:tcPr>
            <w:tcW w:w="48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Taux de la prime</w:t>
            </w:r>
          </w:p>
        </w:tc>
      </w:tr>
      <w:tr w:rsidR="00097317" w:rsidRPr="00097317" w:rsidTr="00097317">
        <w:trPr>
          <w:trHeight w:val="132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Type de prêt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Couverture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Emprunteur principal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Co-emprunteur âgé de + de 40 ans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Co-emprunteur âgé de - de 40 ans</w:t>
            </w:r>
          </w:p>
        </w:tc>
      </w:tr>
      <w:tr w:rsidR="00097317" w:rsidRPr="00097317" w:rsidTr="000973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Prêt bonifiés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Décès seul   : 100 % du CRD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0,037 %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0,037 %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0,029 %</w:t>
            </w:r>
          </w:p>
        </w:tc>
      </w:tr>
      <w:tr w:rsidR="00097317" w:rsidRPr="00097317" w:rsidTr="000973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Prêt </w:t>
            </w:r>
            <w:proofErr w:type="spellStart"/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Location vente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Décès seul   : 100 % du CRD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0,037 %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0,037 %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0,029 %</w:t>
            </w:r>
          </w:p>
        </w:tc>
      </w:tr>
      <w:tr w:rsidR="00097317" w:rsidRPr="00097317" w:rsidTr="000973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Autre prêts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Décès seul   : 100 % du CRD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0,045 %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0,040 %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0,029 %</w:t>
            </w:r>
          </w:p>
        </w:tc>
      </w:tr>
      <w:tr w:rsidR="00097317" w:rsidRPr="00097317" w:rsidTr="000973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Crédit consommation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Décès + IAD : 100 % du CRD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0,023 %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----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----</w:t>
            </w:r>
          </w:p>
        </w:tc>
      </w:tr>
      <w:tr w:rsidR="00097317" w:rsidRPr="00097317" w:rsidTr="00097317">
        <w:trPr>
          <w:trHeight w:val="300"/>
        </w:trPr>
        <w:tc>
          <w:tcPr>
            <w:tcW w:w="11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Offre enrichie (au choix du client)</w:t>
            </w:r>
          </w:p>
        </w:tc>
      </w:tr>
      <w:tr w:rsidR="00097317" w:rsidRPr="00097317" w:rsidTr="00097317">
        <w:trPr>
          <w:trHeight w:val="300"/>
        </w:trPr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317" w:rsidRPr="00097317" w:rsidRDefault="00097317" w:rsidP="000973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color w:val="000000"/>
                <w:sz w:val="22"/>
                <w:szCs w:val="22"/>
              </w:rPr>
              <w:t>Décès + IAD : 100 % du CRD + 20 % en cas du décès/IAD accidentel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0,052 %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0,042 %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97317" w:rsidRPr="00097317" w:rsidRDefault="00097317" w:rsidP="00097317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097317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0,029 %</w:t>
            </w:r>
          </w:p>
        </w:tc>
      </w:tr>
    </w:tbl>
    <w:p w:rsidR="00097317" w:rsidRDefault="00097317" w:rsidP="00EF2E28"/>
    <w:p w:rsidR="00EF2E28" w:rsidRDefault="00AE45D4" w:rsidP="0043475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A4151E">
        <w:rPr>
          <w:sz w:val="28"/>
          <w:szCs w:val="28"/>
        </w:rPr>
        <w:t>pour les crédits consommation le taux la prime est 0.023 %</w:t>
      </w:r>
    </w:p>
    <w:p w:rsidR="003D5188" w:rsidRDefault="003D5188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</w:pPr>
    </w:p>
    <w:p w:rsidR="00FF4D50" w:rsidRDefault="00FF4D50" w:rsidP="0043475B">
      <w:pPr>
        <w:rPr>
          <w:sz w:val="28"/>
          <w:szCs w:val="28"/>
        </w:rPr>
        <w:sectPr w:rsidR="00FF4D50" w:rsidSect="00FF4D50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W w:w="4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401"/>
        <w:gridCol w:w="3569"/>
      </w:tblGrid>
      <w:tr w:rsidR="00AE45D4" w:rsidRPr="00AE45D4" w:rsidTr="00AE45D4">
        <w:trPr>
          <w:trHeight w:val="300"/>
        </w:trPr>
        <w:tc>
          <w:tcPr>
            <w:tcW w:w="4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7303F5" w:rsidRDefault="00AE45D4" w:rsidP="007303F5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r w:rsidRPr="007303F5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lastRenderedPageBreak/>
              <w:t xml:space="preserve">Particularités âge limite = 70 </w:t>
            </w:r>
            <w:r w:rsidR="007303F5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a</w:t>
            </w:r>
            <w:r w:rsidRPr="007303F5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ns</w:t>
            </w:r>
          </w:p>
        </w:tc>
      </w:tr>
      <w:tr w:rsidR="00AE45D4" w:rsidRPr="00AE45D4" w:rsidTr="00AE45D4">
        <w:trPr>
          <w:trHeight w:val="30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Produit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Âge limite</w:t>
            </w:r>
          </w:p>
        </w:tc>
      </w:tr>
      <w:tr w:rsidR="00AE45D4" w:rsidRPr="00AE45D4" w:rsidTr="00AE45D4">
        <w:trPr>
          <w:trHeight w:val="300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23,24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70 Ans</w:t>
            </w:r>
          </w:p>
        </w:tc>
      </w:tr>
      <w:tr w:rsidR="00AE45D4" w:rsidRPr="00AE45D4" w:rsidTr="00AE45D4">
        <w:trPr>
          <w:trHeight w:val="300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70 Ans</w:t>
            </w:r>
          </w:p>
        </w:tc>
      </w:tr>
      <w:tr w:rsidR="00AE45D4" w:rsidRPr="00AE45D4" w:rsidTr="00AE45D4">
        <w:trPr>
          <w:trHeight w:val="300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70 Ans</w:t>
            </w:r>
          </w:p>
        </w:tc>
      </w:tr>
    </w:tbl>
    <w:p w:rsidR="00F22931" w:rsidRDefault="00F22931" w:rsidP="00AE45D4">
      <w:pPr>
        <w:rPr>
          <w:sz w:val="28"/>
          <w:szCs w:val="28"/>
        </w:rPr>
      </w:pPr>
    </w:p>
    <w:p w:rsidR="007303F5" w:rsidRDefault="007303F5" w:rsidP="00AE45D4">
      <w:pPr>
        <w:rPr>
          <w:sz w:val="28"/>
          <w:szCs w:val="28"/>
        </w:rPr>
      </w:pPr>
    </w:p>
    <w:p w:rsidR="00097317" w:rsidRPr="007303F5" w:rsidRDefault="00097317" w:rsidP="00097317">
      <w:pPr>
        <w:rPr>
          <w:b/>
          <w:bCs/>
          <w:i/>
          <w:iCs/>
          <w:sz w:val="28"/>
          <w:szCs w:val="28"/>
          <w:u w:val="single"/>
        </w:rPr>
      </w:pPr>
      <w:r w:rsidRPr="007303F5">
        <w:rPr>
          <w:b/>
          <w:bCs/>
          <w:i/>
          <w:iCs/>
          <w:sz w:val="28"/>
          <w:szCs w:val="28"/>
          <w:u w:val="single"/>
        </w:rPr>
        <w:t xml:space="preserve">Quotités de </w:t>
      </w:r>
      <w:proofErr w:type="gramStart"/>
      <w:r w:rsidRPr="007303F5">
        <w:rPr>
          <w:b/>
          <w:bCs/>
          <w:i/>
          <w:iCs/>
          <w:sz w:val="28"/>
          <w:szCs w:val="28"/>
          <w:u w:val="single"/>
        </w:rPr>
        <w:t>financement  :</w:t>
      </w:r>
      <w:proofErr w:type="gramEnd"/>
    </w:p>
    <w:p w:rsidR="00097317" w:rsidRDefault="00097317" w:rsidP="00AE45D4">
      <w:pPr>
        <w:rPr>
          <w:sz w:val="28"/>
          <w:szCs w:val="28"/>
        </w:rPr>
      </w:pPr>
    </w:p>
    <w:p w:rsidR="00AE45D4" w:rsidRDefault="00AE45D4" w:rsidP="00AE45D4">
      <w:pPr>
        <w:rPr>
          <w:sz w:val="28"/>
          <w:szCs w:val="28"/>
        </w:rPr>
      </w:pPr>
    </w:p>
    <w:tbl>
      <w:tblPr>
        <w:tblW w:w="155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"/>
        <w:gridCol w:w="1306"/>
        <w:gridCol w:w="503"/>
        <w:gridCol w:w="3733"/>
        <w:gridCol w:w="1536"/>
        <w:gridCol w:w="1596"/>
        <w:gridCol w:w="1656"/>
        <w:gridCol w:w="1216"/>
        <w:gridCol w:w="1216"/>
        <w:gridCol w:w="1216"/>
        <w:gridCol w:w="1216"/>
      </w:tblGrid>
      <w:tr w:rsidR="00AE45D4" w:rsidRPr="00AE45D4" w:rsidTr="00AE45D4">
        <w:trPr>
          <w:trHeight w:val="300"/>
        </w:trPr>
        <w:tc>
          <w:tcPr>
            <w:tcW w:w="58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1,2,3,5,6,7,8,9,11,12,13,14,15,31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5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Montant crédit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Quotité Max.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3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50 M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90%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5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Si formule 'Jeune'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20 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100%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50 M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70 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60%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Si RPV &lt;= 60 %</w:t>
            </w:r>
          </w:p>
        </w:tc>
        <w:tc>
          <w:tcPr>
            <w:tcW w:w="5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70 M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100 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50%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Si RPV &lt;= 50 %</w:t>
            </w:r>
          </w:p>
        </w:tc>
        <w:tc>
          <w:tcPr>
            <w:tcW w:w="5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20: Rachat créance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50 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90%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M : Million de DA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/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Default="00AE45D4" w:rsidP="00AE45D4"/>
          <w:p w:rsidR="007303F5" w:rsidRDefault="007303F5" w:rsidP="00AE45D4"/>
          <w:p w:rsidR="007303F5" w:rsidRDefault="007303F5" w:rsidP="00AE45D4"/>
          <w:p w:rsidR="007303F5" w:rsidRDefault="007303F5" w:rsidP="00AE45D4"/>
          <w:p w:rsidR="007303F5" w:rsidRDefault="007303F5" w:rsidP="00AE45D4"/>
          <w:p w:rsidR="007303F5" w:rsidRDefault="007303F5" w:rsidP="00AE45D4"/>
          <w:p w:rsidR="007303F5" w:rsidRDefault="007303F5" w:rsidP="00AE45D4"/>
          <w:p w:rsidR="007303F5" w:rsidRDefault="007303F5" w:rsidP="00AE45D4"/>
          <w:p w:rsidR="007303F5" w:rsidRPr="00AE45D4" w:rsidRDefault="007303F5" w:rsidP="00AE45D4"/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Code produit</w:t>
            </w:r>
          </w:p>
        </w:tc>
        <w:tc>
          <w:tcPr>
            <w:tcW w:w="3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Catégorie professionnelle.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Quotité Max.</w:t>
            </w:r>
          </w:p>
        </w:tc>
        <w:tc>
          <w:tcPr>
            <w:tcW w:w="3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Seuil valeur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financ</w:t>
            </w:r>
            <w:proofErr w:type="spellEnd"/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16,17</w:t>
            </w:r>
          </w:p>
        </w:tc>
        <w:tc>
          <w:tcPr>
            <w:tcW w:w="37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90%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12 000 000,00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18,19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90%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2 800 000,00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20: </w:t>
            </w:r>
            <w:proofErr w:type="spellStart"/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Const</w:t>
            </w:r>
            <w:proofErr w:type="spellEnd"/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. rural bonifié</w:t>
            </w:r>
          </w:p>
        </w:tc>
        <w:tc>
          <w:tcPr>
            <w:tcW w:w="3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2 100 000,00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2 800 000,00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25: LPA bonifié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90%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2 200 000,00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5 400 000,00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21: </w:t>
            </w:r>
            <w:proofErr w:type="spellStart"/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Location vente</w:t>
            </w:r>
            <w:proofErr w:type="spellEnd"/>
          </w:p>
        </w:tc>
        <w:tc>
          <w:tcPr>
            <w:tcW w:w="37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2 100 000,00</w:t>
            </w:r>
          </w:p>
        </w:tc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2 800 000,00</w:t>
            </w:r>
          </w:p>
        </w:tc>
        <w:tc>
          <w:tcPr>
            <w:tcW w:w="3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E45D4">
              <w:rPr>
                <w:rFonts w:ascii="Calibri" w:hAnsi="Calibri" w:cs="Calibri"/>
                <w:color w:val="000000"/>
                <w:sz w:val="18"/>
                <w:szCs w:val="18"/>
              </w:rPr>
              <w:t>Si sal. ménage &lt;= SNMG * 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2 400 000,00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E45D4">
              <w:rPr>
                <w:rFonts w:ascii="Calibri" w:hAnsi="Calibri" w:cs="Calibri"/>
                <w:color w:val="000000"/>
                <w:sz w:val="18"/>
                <w:szCs w:val="18"/>
              </w:rPr>
              <w:t>Si sal.  ménage &gt; SNMG * 4 et &lt;= SNMG * 6</w:t>
            </w:r>
          </w:p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23: Crédit conso. mobil.</w:t>
            </w:r>
          </w:p>
        </w:tc>
        <w:tc>
          <w:tcPr>
            <w:tcW w:w="3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70%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1 000 000,00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80%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1 000 000,00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90%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1 500 000,00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100%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1 000 000,00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24: Crédit conso. </w:t>
            </w:r>
            <w:proofErr w:type="spellStart"/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vehic</w:t>
            </w:r>
            <w:proofErr w:type="spellEnd"/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70%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4 000 000,00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00"/>
        </w:trPr>
        <w:tc>
          <w:tcPr>
            <w:tcW w:w="214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80%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4 000 000,00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  <w:tr w:rsidR="00AE45D4" w:rsidRPr="00AE45D4" w:rsidTr="00AE45D4">
        <w:trPr>
          <w:trHeight w:val="315"/>
        </w:trPr>
        <w:tc>
          <w:tcPr>
            <w:tcW w:w="214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90%</w:t>
            </w:r>
          </w:p>
        </w:tc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 w:rsidRPr="00AE45D4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4 000 000,00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>
            <w:pPr>
              <w:jc w:val="right"/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5D4" w:rsidRPr="00AE45D4" w:rsidRDefault="00AE45D4" w:rsidP="00AE45D4"/>
        </w:tc>
      </w:tr>
    </w:tbl>
    <w:p w:rsidR="00AE45D4" w:rsidRDefault="00AE45D4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Pr="007303F5" w:rsidRDefault="00AD310D" w:rsidP="00AD310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Exemple d’une simulation simple</w:t>
      </w:r>
      <w:r w:rsidR="00062B87">
        <w:rPr>
          <w:b/>
          <w:bCs/>
          <w:i/>
          <w:iCs/>
          <w:sz w:val="28"/>
          <w:szCs w:val="28"/>
          <w:u w:val="single"/>
        </w:rPr>
        <w:t xml:space="preserve"> </w:t>
      </w:r>
      <w:r w:rsidRPr="007303F5">
        <w:rPr>
          <w:b/>
          <w:bCs/>
          <w:i/>
          <w:iCs/>
          <w:sz w:val="28"/>
          <w:szCs w:val="28"/>
          <w:u w:val="single"/>
        </w:rPr>
        <w:t>:</w:t>
      </w: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</w:p>
    <w:p w:rsidR="00AD310D" w:rsidRPr="00062B87" w:rsidRDefault="00062B87" w:rsidP="00AE45D4">
      <w:pPr>
        <w:rPr>
          <w:sz w:val="28"/>
          <w:szCs w:val="28"/>
          <w:u w:val="single"/>
        </w:rPr>
      </w:pPr>
      <w:r w:rsidRPr="00062B87">
        <w:rPr>
          <w:sz w:val="28"/>
          <w:szCs w:val="28"/>
          <w:u w:val="single"/>
        </w:rPr>
        <w:t>Information</w:t>
      </w:r>
      <w:r>
        <w:rPr>
          <w:sz w:val="28"/>
          <w:szCs w:val="28"/>
          <w:u w:val="single"/>
        </w:rPr>
        <w:t>s</w:t>
      </w:r>
      <w:r w:rsidRPr="00062B87">
        <w:rPr>
          <w:sz w:val="28"/>
          <w:szCs w:val="28"/>
          <w:u w:val="single"/>
        </w:rPr>
        <w:t xml:space="preserve"> saisies.</w:t>
      </w:r>
    </w:p>
    <w:p w:rsidR="00062B87" w:rsidRDefault="00062B87" w:rsidP="00AE45D4">
      <w:pPr>
        <w:rPr>
          <w:sz w:val="28"/>
          <w:szCs w:val="28"/>
        </w:rPr>
      </w:pPr>
    </w:p>
    <w:p w:rsidR="00AD310D" w:rsidRDefault="00AD310D" w:rsidP="00AE45D4">
      <w:pPr>
        <w:rPr>
          <w:rFonts w:ascii="Calibri" w:hAnsi="Calibri" w:cs="Calibri"/>
          <w:b/>
          <w:bCs/>
          <w:sz w:val="22"/>
          <w:szCs w:val="22"/>
        </w:rPr>
      </w:pPr>
      <w:r>
        <w:rPr>
          <w:sz w:val="28"/>
          <w:szCs w:val="28"/>
        </w:rPr>
        <w:t xml:space="preserve">Catégorie de prêt : </w:t>
      </w:r>
      <w:r w:rsidRPr="00AD310D">
        <w:rPr>
          <w:bCs/>
          <w:sz w:val="28"/>
          <w:szCs w:val="28"/>
        </w:rPr>
        <w:t>1-Achat d'un logement auprès d'un particulier</w:t>
      </w: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Prix de cession : 20 000 000,00 DA</w:t>
      </w: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Postulant : seul</w:t>
      </w: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Âge : 41 ans</w:t>
      </w: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Qualité professionnelle : 1-Salarié</w:t>
      </w: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Résident national</w:t>
      </w: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Secteur d’activité : 1-Secteur public</w:t>
      </w: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Salaire mensuel net : 150 000,00 DA</w:t>
      </w: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Assurance : Formule simple</w:t>
      </w:r>
    </w:p>
    <w:p w:rsidR="00AD310D" w:rsidRDefault="00AD310D" w:rsidP="00AE45D4">
      <w:pPr>
        <w:rPr>
          <w:sz w:val="28"/>
          <w:szCs w:val="28"/>
        </w:rPr>
      </w:pPr>
    </w:p>
    <w:p w:rsidR="00AD310D" w:rsidRDefault="00AD310D" w:rsidP="00AE45D4">
      <w:pPr>
        <w:rPr>
          <w:sz w:val="28"/>
          <w:szCs w:val="28"/>
        </w:rPr>
      </w:pPr>
      <w:r>
        <w:rPr>
          <w:sz w:val="28"/>
          <w:szCs w:val="28"/>
        </w:rPr>
        <w:t>Capacité de remboursement : 7 500,00 DA</w:t>
      </w:r>
    </w:p>
    <w:p w:rsidR="00AD310D" w:rsidRDefault="00AD310D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</w:p>
    <w:p w:rsidR="00062B87" w:rsidRPr="00062B87" w:rsidRDefault="00062B87" w:rsidP="00AE45D4">
      <w:pPr>
        <w:rPr>
          <w:sz w:val="28"/>
          <w:szCs w:val="28"/>
          <w:u w:val="single"/>
        </w:rPr>
      </w:pPr>
      <w:r w:rsidRPr="00062B87">
        <w:rPr>
          <w:sz w:val="28"/>
          <w:szCs w:val="28"/>
          <w:u w:val="single"/>
        </w:rPr>
        <w:lastRenderedPageBreak/>
        <w:t>Résultat :</w:t>
      </w: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  <w:r>
        <w:rPr>
          <w:sz w:val="28"/>
          <w:szCs w:val="28"/>
        </w:rPr>
        <w:t>Montant du prêt : 11 020 000,00 DA</w:t>
      </w:r>
    </w:p>
    <w:p w:rsidR="00062B87" w:rsidRDefault="00062B87" w:rsidP="00AE45D4">
      <w:pPr>
        <w:rPr>
          <w:sz w:val="28"/>
          <w:szCs w:val="28"/>
        </w:rPr>
      </w:pPr>
      <w:r>
        <w:rPr>
          <w:sz w:val="28"/>
          <w:szCs w:val="28"/>
        </w:rPr>
        <w:t>Durée du prêt : 30 ans</w:t>
      </w:r>
    </w:p>
    <w:p w:rsidR="00062B87" w:rsidRDefault="00062B87" w:rsidP="00AE45D4">
      <w:pPr>
        <w:rPr>
          <w:sz w:val="28"/>
          <w:szCs w:val="28"/>
        </w:rPr>
      </w:pPr>
      <w:r>
        <w:rPr>
          <w:sz w:val="28"/>
          <w:szCs w:val="28"/>
        </w:rPr>
        <w:t>Taux : 6,5 %</w:t>
      </w: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  <w:r>
        <w:rPr>
          <w:sz w:val="28"/>
          <w:szCs w:val="28"/>
        </w:rPr>
        <w:t>Différé : 6 mois</w:t>
      </w:r>
    </w:p>
    <w:p w:rsidR="00062B87" w:rsidRDefault="00062B87" w:rsidP="00AE45D4">
      <w:pPr>
        <w:rPr>
          <w:sz w:val="28"/>
          <w:szCs w:val="28"/>
        </w:rPr>
      </w:pPr>
    </w:p>
    <w:p w:rsidR="00062B87" w:rsidRDefault="00062B87" w:rsidP="00AE45D4">
      <w:pPr>
        <w:rPr>
          <w:sz w:val="28"/>
          <w:szCs w:val="28"/>
        </w:rPr>
      </w:pPr>
      <w:r>
        <w:rPr>
          <w:sz w:val="28"/>
          <w:szCs w:val="28"/>
        </w:rPr>
        <w:t>Echéance   : 70 039,12 DA</w:t>
      </w:r>
    </w:p>
    <w:p w:rsidR="00062B87" w:rsidRDefault="00062B87" w:rsidP="00AE45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Assurance </w:t>
      </w:r>
      <w:bookmarkStart w:id="0" w:name="_GoBack"/>
      <w:bookmarkEnd w:id="0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973E7C">
        <w:rPr>
          <w:sz w:val="28"/>
          <w:szCs w:val="28"/>
        </w:rPr>
        <w:t xml:space="preserve"> </w:t>
      </w:r>
      <w:r>
        <w:rPr>
          <w:sz w:val="28"/>
          <w:szCs w:val="28"/>
        </w:rPr>
        <w:t>4 959,00 DA</w:t>
      </w:r>
    </w:p>
    <w:p w:rsidR="00062B87" w:rsidRPr="00062B87" w:rsidRDefault="00062B87" w:rsidP="00AE45D4">
      <w:pPr>
        <w:rPr>
          <w:sz w:val="28"/>
          <w:szCs w:val="28"/>
        </w:rPr>
      </w:pPr>
      <w:r>
        <w:rPr>
          <w:sz w:val="28"/>
          <w:szCs w:val="28"/>
        </w:rPr>
        <w:t xml:space="preserve">Mensualité : </w:t>
      </w:r>
      <w:r w:rsidRPr="00062B87">
        <w:rPr>
          <w:sz w:val="28"/>
          <w:szCs w:val="28"/>
        </w:rPr>
        <w:t>74 998,12 DA</w:t>
      </w:r>
    </w:p>
    <w:sectPr w:rsidR="00062B87" w:rsidRPr="00062B87" w:rsidSect="00097317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B"/>
    <w:rsid w:val="00062B87"/>
    <w:rsid w:val="00097317"/>
    <w:rsid w:val="001E0833"/>
    <w:rsid w:val="002316CE"/>
    <w:rsid w:val="002A627E"/>
    <w:rsid w:val="002A704B"/>
    <w:rsid w:val="00386ECD"/>
    <w:rsid w:val="003D5188"/>
    <w:rsid w:val="0043475B"/>
    <w:rsid w:val="00455A92"/>
    <w:rsid w:val="004B3000"/>
    <w:rsid w:val="005A1A5D"/>
    <w:rsid w:val="006468E2"/>
    <w:rsid w:val="007303F5"/>
    <w:rsid w:val="007F1A31"/>
    <w:rsid w:val="008F2F25"/>
    <w:rsid w:val="0095065F"/>
    <w:rsid w:val="00973E7C"/>
    <w:rsid w:val="00A4151E"/>
    <w:rsid w:val="00A94EDE"/>
    <w:rsid w:val="00AD310D"/>
    <w:rsid w:val="00AE45D4"/>
    <w:rsid w:val="00B8115D"/>
    <w:rsid w:val="00C143BB"/>
    <w:rsid w:val="00CF29A0"/>
    <w:rsid w:val="00D0730B"/>
    <w:rsid w:val="00D51073"/>
    <w:rsid w:val="00D65D03"/>
    <w:rsid w:val="00D86433"/>
    <w:rsid w:val="00D873AB"/>
    <w:rsid w:val="00D90DB9"/>
    <w:rsid w:val="00DB7D70"/>
    <w:rsid w:val="00EE546E"/>
    <w:rsid w:val="00EF2E28"/>
    <w:rsid w:val="00F07AF0"/>
    <w:rsid w:val="00F22931"/>
    <w:rsid w:val="00FD448B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058B"/>
  <w15:chartTrackingRefBased/>
  <w15:docId w15:val="{439ECB04-EBAF-4FA5-BF07-C8F999D5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77B3-1FA6-47EA-9CF7-5177CADE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1341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GUETTATFI</dc:creator>
  <cp:keywords/>
  <dc:description/>
  <cp:lastModifiedBy>Aziz GUETTATFI</cp:lastModifiedBy>
  <cp:revision>19</cp:revision>
  <dcterms:created xsi:type="dcterms:W3CDTF">2018-09-24T17:17:00Z</dcterms:created>
  <dcterms:modified xsi:type="dcterms:W3CDTF">2022-09-28T09:53:00Z</dcterms:modified>
</cp:coreProperties>
</file>