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80" w:firstLine="0"/>
        <w:jc w:val="left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    Felipe Kendy Honda</w:t>
        <w:tab/>
        <w:tab/>
        <w:tab/>
        <w:tab/>
      </w:r>
    </w:p>
    <w:p w:rsidR="00000000" w:rsidDel="00000000" w:rsidP="00000000" w:rsidRDefault="00000000" w:rsidRPr="00000000" w14:paraId="0000001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Igor Henrique da Costa Morais</w:t>
      </w:r>
    </w:p>
    <w:p w:rsidR="00000000" w:rsidDel="00000000" w:rsidP="00000000" w:rsidRDefault="00000000" w:rsidRPr="00000000" w14:paraId="0000001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Jessica Discola de Oliveira</w:t>
      </w:r>
    </w:p>
    <w:p w:rsidR="00000000" w:rsidDel="00000000" w:rsidP="00000000" w:rsidRDefault="00000000" w:rsidRPr="00000000" w14:paraId="0000001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Milena Vitória Coutinho da Silva</w:t>
      </w:r>
    </w:p>
    <w:p w:rsidR="00000000" w:rsidDel="00000000" w:rsidP="00000000" w:rsidRDefault="00000000" w:rsidRPr="00000000" w14:paraId="0000001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Wesley Alves Santana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880" w:firstLine="0"/>
        <w:jc w:val="left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    Felipe Kendy Honda</w:t>
        <w:tab/>
        <w:tab/>
        <w:tab/>
        <w:tab/>
      </w:r>
    </w:p>
    <w:p w:rsidR="00000000" w:rsidDel="00000000" w:rsidP="00000000" w:rsidRDefault="00000000" w:rsidRPr="00000000" w14:paraId="0000002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Igor Henrique da Costa Morais</w:t>
      </w:r>
    </w:p>
    <w:p w:rsidR="00000000" w:rsidDel="00000000" w:rsidP="00000000" w:rsidRDefault="00000000" w:rsidRPr="00000000" w14:paraId="0000002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Jessica Discola de Oliveira</w:t>
      </w:r>
    </w:p>
    <w:p w:rsidR="00000000" w:rsidDel="00000000" w:rsidP="00000000" w:rsidRDefault="00000000" w:rsidRPr="00000000" w14:paraId="0000002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Milena Vitória Coutinho da Silva</w:t>
      </w:r>
    </w:p>
    <w:p w:rsidR="00000000" w:rsidDel="00000000" w:rsidP="00000000" w:rsidRDefault="00000000" w:rsidRPr="00000000" w14:paraId="0000002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Wesley Alves Santana</w:t>
      </w:r>
    </w:p>
    <w:p w:rsidR="00000000" w:rsidDel="00000000" w:rsidP="00000000" w:rsidRDefault="00000000" w:rsidRPr="00000000" w14:paraId="00000030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4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11 -</w:t>
      </w:r>
      <w:r w:rsidDel="00000000" w:rsidR="00000000" w:rsidRPr="00000000">
        <w:rPr>
          <w:smallCaps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Cidades e Comunidades Sustentáveis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O Problema Social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ODS 11 - Cidades e Comunidades Sustentáveis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Qual é o impacto e as consequências do c</w:t>
      </w:r>
      <w:r w:rsidDel="00000000" w:rsidR="00000000" w:rsidRPr="00000000">
        <w:rPr>
          <w:sz w:val="28"/>
          <w:szCs w:val="28"/>
          <w:rtl w:val="0"/>
        </w:rPr>
        <w:t xml:space="preserve">rescimento desenfreado das cidades</w:t>
      </w:r>
      <w:r w:rsidDel="00000000" w:rsidR="00000000" w:rsidRPr="00000000">
        <w:rPr>
          <w:sz w:val="28"/>
          <w:szCs w:val="28"/>
          <w:rtl w:val="0"/>
        </w:rPr>
        <w:t xml:space="preserve"> na sociedade?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Crescimento desenfreado das cidades acabam provocando consequências, como: poluição, desigualdade social, falta de moradia e êxodo rural.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Qual foi a solução escolhida?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E-Commerce 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Qual o motivo da escolha do modelo de E-Commerce 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Fomentar a economia mais saudável entre homem do campo/pequeno produtor e consumidor.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Descrição do software planejado para solucionar o problema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Loja online que oferece produtos orgânicos.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do projeto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VilaOrgân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Alecrim Dourado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Santa Terra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Raízes do Brasil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  -</w:t>
        <w:tab/>
        <w:t xml:space="preserve">Feira livre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  -     Magic Mango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  -    Local Garden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junho de 2021</w:t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kP96Ske2j7B9nxX7Ch/m2hsLIQ==">AMUW2mWxCt90lA3M1slErOFZSKO7lS9mvNpMFHzDVg7RxrqjCbjy7kpDemzQW772bnXJZSVBj3LEKaTKsBxwHFV/QJjm+n9szjVZ/r6zklKS9BygUTsdxpRs3txEgAZt9YIumSZNeXwiG+gqnX8JqFY5/IFTheCH092l/ZHlTCbO6O/UiSuylcqwivQ/Kj5h/bEUdPcbHeys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