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731B" w14:textId="77777777" w:rsidR="00A0493C" w:rsidRDefault="00000000">
      <w:pPr>
        <w:spacing w:before="61"/>
        <w:ind w:right="359"/>
        <w:jc w:val="center"/>
        <w:rPr>
          <w:sz w:val="24"/>
        </w:rPr>
      </w:pPr>
      <w:r>
        <w:rPr>
          <w:spacing w:val="-10"/>
          <w:sz w:val="24"/>
        </w:rPr>
        <w:t>A</w:t>
      </w:r>
    </w:p>
    <w:p w14:paraId="0664C5C1" w14:textId="77777777" w:rsidR="00A0493C" w:rsidRDefault="00A0493C">
      <w:pPr>
        <w:pStyle w:val="BodyText"/>
        <w:spacing w:before="3"/>
        <w:rPr>
          <w:sz w:val="24"/>
        </w:rPr>
      </w:pPr>
    </w:p>
    <w:p w14:paraId="630322CD" w14:textId="77777777" w:rsidR="00A0493C" w:rsidRDefault="00000000">
      <w:pPr>
        <w:ind w:left="14" w:right="361"/>
        <w:jc w:val="center"/>
        <w:rPr>
          <w:sz w:val="24"/>
        </w:rPr>
      </w:pPr>
      <w:r>
        <w:rPr>
          <w:sz w:val="24"/>
        </w:rPr>
        <w:t>AUDIT</w:t>
      </w:r>
      <w:r>
        <w:rPr>
          <w:spacing w:val="-1"/>
          <w:sz w:val="24"/>
        </w:rPr>
        <w:t xml:space="preserve"> </w:t>
      </w:r>
      <w:r>
        <w:rPr>
          <w:sz w:val="24"/>
        </w:rPr>
        <w:t>COURSE</w:t>
      </w:r>
      <w:r>
        <w:rPr>
          <w:spacing w:val="-1"/>
          <w:sz w:val="24"/>
        </w:rPr>
        <w:t xml:space="preserve"> </w:t>
      </w:r>
      <w:r>
        <w:rPr>
          <w:spacing w:val="-2"/>
          <w:sz w:val="24"/>
        </w:rPr>
        <w:t>REPORT</w:t>
      </w:r>
    </w:p>
    <w:p w14:paraId="0A5AFA54" w14:textId="77777777" w:rsidR="00A0493C" w:rsidRDefault="00A0493C">
      <w:pPr>
        <w:pStyle w:val="BodyText"/>
        <w:spacing w:before="269"/>
        <w:rPr>
          <w:sz w:val="24"/>
        </w:rPr>
      </w:pPr>
    </w:p>
    <w:p w14:paraId="5F42128C" w14:textId="77777777" w:rsidR="00A0493C" w:rsidRDefault="00000000">
      <w:pPr>
        <w:ind w:left="19" w:right="361"/>
        <w:jc w:val="center"/>
        <w:rPr>
          <w:sz w:val="24"/>
        </w:rPr>
      </w:pPr>
      <w:r>
        <w:rPr>
          <w:spacing w:val="-5"/>
          <w:sz w:val="24"/>
        </w:rPr>
        <w:t>ON</w:t>
      </w:r>
    </w:p>
    <w:p w14:paraId="04CE813F" w14:textId="77777777" w:rsidR="00A0493C" w:rsidRDefault="00A0493C">
      <w:pPr>
        <w:pStyle w:val="BodyText"/>
        <w:spacing w:before="3"/>
        <w:rPr>
          <w:sz w:val="24"/>
        </w:rPr>
      </w:pPr>
    </w:p>
    <w:p w14:paraId="0140EF16" w14:textId="54634DF2" w:rsidR="00A0493C" w:rsidRDefault="00000000">
      <w:pPr>
        <w:pStyle w:val="Title"/>
      </w:pPr>
      <w:r>
        <w:rPr>
          <w:color w:val="FF0000"/>
        </w:rPr>
        <w:t>“</w:t>
      </w:r>
      <w:r w:rsidR="00090C7B" w:rsidRPr="00090C7B">
        <w:rPr>
          <w:color w:val="FF0000"/>
        </w:rPr>
        <w:t>COPYRIGHTS AND PATENTS</w:t>
      </w:r>
      <w:r>
        <w:rPr>
          <w:color w:val="FF0000"/>
          <w:spacing w:val="-2"/>
        </w:rPr>
        <w:t>”</w:t>
      </w:r>
    </w:p>
    <w:p w14:paraId="3320BE03" w14:textId="77777777" w:rsidR="00A0493C" w:rsidRDefault="00A0493C">
      <w:pPr>
        <w:pStyle w:val="BodyText"/>
        <w:spacing w:before="144"/>
        <w:rPr>
          <w:b/>
          <w:sz w:val="32"/>
        </w:rPr>
      </w:pPr>
    </w:p>
    <w:p w14:paraId="0A265A94" w14:textId="77777777" w:rsidR="00A0493C" w:rsidRDefault="00000000">
      <w:pPr>
        <w:spacing w:line="477" w:lineRule="auto"/>
        <w:ind w:right="361"/>
        <w:jc w:val="center"/>
        <w:rPr>
          <w:sz w:val="24"/>
        </w:rPr>
      </w:pPr>
      <w:r>
        <w:rPr>
          <w:sz w:val="24"/>
        </w:rPr>
        <w:t>SUBMITTED</w:t>
      </w:r>
      <w:r>
        <w:rPr>
          <w:spacing w:val="-3"/>
          <w:sz w:val="24"/>
        </w:rPr>
        <w:t xml:space="preserve"> </w:t>
      </w:r>
      <w:r>
        <w:rPr>
          <w:sz w:val="24"/>
        </w:rPr>
        <w:t>TO</w:t>
      </w:r>
      <w:r>
        <w:rPr>
          <w:spacing w:val="-3"/>
          <w:sz w:val="24"/>
        </w:rPr>
        <w:t xml:space="preserve"> </w:t>
      </w:r>
      <w:r>
        <w:rPr>
          <w:sz w:val="24"/>
        </w:rPr>
        <w:t>THE</w:t>
      </w:r>
      <w:r>
        <w:rPr>
          <w:spacing w:val="-6"/>
          <w:sz w:val="24"/>
        </w:rPr>
        <w:t xml:space="preserve"> </w:t>
      </w:r>
      <w:r>
        <w:rPr>
          <w:sz w:val="24"/>
        </w:rPr>
        <w:t>SAVITRIBAI</w:t>
      </w:r>
      <w:r>
        <w:rPr>
          <w:spacing w:val="-4"/>
          <w:sz w:val="24"/>
        </w:rPr>
        <w:t xml:space="preserve"> </w:t>
      </w:r>
      <w:r>
        <w:rPr>
          <w:sz w:val="24"/>
        </w:rPr>
        <w:t>PHULE</w:t>
      </w:r>
      <w:r>
        <w:rPr>
          <w:spacing w:val="-6"/>
          <w:sz w:val="24"/>
        </w:rPr>
        <w:t xml:space="preserve"> </w:t>
      </w:r>
      <w:r>
        <w:rPr>
          <w:sz w:val="24"/>
        </w:rPr>
        <w:t>PUNE</w:t>
      </w:r>
      <w:r>
        <w:rPr>
          <w:spacing w:val="-6"/>
          <w:sz w:val="24"/>
        </w:rPr>
        <w:t xml:space="preserve"> </w:t>
      </w:r>
      <w:r>
        <w:rPr>
          <w:sz w:val="24"/>
        </w:rPr>
        <w:t>UNIVERSITY,</w:t>
      </w:r>
      <w:r>
        <w:rPr>
          <w:spacing w:val="-4"/>
          <w:sz w:val="24"/>
        </w:rPr>
        <w:t xml:space="preserve"> </w:t>
      </w:r>
      <w:r>
        <w:rPr>
          <w:sz w:val="24"/>
        </w:rPr>
        <w:t>PUNE</w:t>
      </w:r>
      <w:r>
        <w:rPr>
          <w:spacing w:val="-6"/>
          <w:sz w:val="24"/>
        </w:rPr>
        <w:t xml:space="preserve"> </w:t>
      </w:r>
      <w:r>
        <w:rPr>
          <w:sz w:val="24"/>
        </w:rPr>
        <w:t>FOR</w:t>
      </w:r>
      <w:r>
        <w:rPr>
          <w:spacing w:val="-4"/>
          <w:sz w:val="24"/>
        </w:rPr>
        <w:t xml:space="preserve"> </w:t>
      </w:r>
      <w:r>
        <w:rPr>
          <w:sz w:val="24"/>
        </w:rPr>
        <w:t>THE PARTIAL FULFILLMENT FOR THE AWARD OF THE DEGREE</w:t>
      </w:r>
    </w:p>
    <w:p w14:paraId="7C6D8471" w14:textId="77777777" w:rsidR="00A0493C" w:rsidRDefault="00000000">
      <w:pPr>
        <w:spacing w:before="272"/>
        <w:ind w:left="19" w:right="361"/>
        <w:jc w:val="center"/>
        <w:rPr>
          <w:sz w:val="24"/>
        </w:rPr>
      </w:pPr>
      <w:r>
        <w:rPr>
          <w:spacing w:val="-5"/>
          <w:sz w:val="24"/>
        </w:rPr>
        <w:t>OF</w:t>
      </w:r>
    </w:p>
    <w:p w14:paraId="107ECCBE" w14:textId="77777777" w:rsidR="00A0493C" w:rsidRDefault="00A0493C">
      <w:pPr>
        <w:pStyle w:val="BodyText"/>
        <w:spacing w:before="8"/>
        <w:rPr>
          <w:sz w:val="24"/>
        </w:rPr>
      </w:pPr>
    </w:p>
    <w:p w14:paraId="6B813D42" w14:textId="6EF89EDB" w:rsidR="00A0493C" w:rsidRDefault="00000000">
      <w:pPr>
        <w:spacing w:before="1" w:line="475" w:lineRule="auto"/>
        <w:ind w:left="2853" w:right="3205"/>
        <w:jc w:val="center"/>
        <w:rPr>
          <w:sz w:val="24"/>
        </w:rPr>
      </w:pPr>
      <w:r>
        <w:rPr>
          <w:sz w:val="24"/>
        </w:rPr>
        <w:t>BACHELOR</w:t>
      </w:r>
      <w:r>
        <w:rPr>
          <w:spacing w:val="-15"/>
          <w:sz w:val="24"/>
        </w:rPr>
        <w:t xml:space="preserve"> </w:t>
      </w:r>
      <w:r>
        <w:rPr>
          <w:sz w:val="24"/>
        </w:rPr>
        <w:t>OF</w:t>
      </w:r>
      <w:r>
        <w:rPr>
          <w:spacing w:val="-15"/>
          <w:sz w:val="24"/>
        </w:rPr>
        <w:t xml:space="preserve"> </w:t>
      </w:r>
      <w:r>
        <w:rPr>
          <w:sz w:val="24"/>
        </w:rPr>
        <w:t>ENGINEERING</w:t>
      </w:r>
      <w:r>
        <w:rPr>
          <w:spacing w:val="-15"/>
          <w:sz w:val="24"/>
        </w:rPr>
        <w:t xml:space="preserve"> </w:t>
      </w:r>
      <w:r>
        <w:rPr>
          <w:sz w:val="24"/>
        </w:rPr>
        <w:t xml:space="preserve">IN INFORMATION TECHNOLOGY </w:t>
      </w:r>
      <w:r>
        <w:rPr>
          <w:spacing w:val="-6"/>
          <w:sz w:val="24"/>
        </w:rPr>
        <w:t>BY</w:t>
      </w:r>
    </w:p>
    <w:p w14:paraId="5817FB92" w14:textId="4B93ABA5" w:rsidR="00A0493C" w:rsidRDefault="00C63D0D">
      <w:pPr>
        <w:pStyle w:val="BodyText"/>
        <w:spacing w:before="137"/>
        <w:ind w:left="13" w:right="361"/>
        <w:jc w:val="center"/>
      </w:pPr>
      <w:r>
        <w:rPr>
          <w:color w:val="FF0000"/>
        </w:rPr>
        <w:t>Rajvardhan Deshmukh</w:t>
      </w:r>
      <w:r w:rsidR="00000000">
        <w:rPr>
          <w:color w:val="FF0000"/>
          <w:spacing w:val="2"/>
        </w:rPr>
        <w:t xml:space="preserve"> </w:t>
      </w:r>
      <w:r w:rsidR="00090C7B">
        <w:rPr>
          <w:color w:val="FF0000"/>
          <w:spacing w:val="-2"/>
        </w:rPr>
        <w:t>432</w:t>
      </w:r>
      <w:r>
        <w:rPr>
          <w:color w:val="FF0000"/>
          <w:spacing w:val="-2"/>
        </w:rPr>
        <w:t>19</w:t>
      </w:r>
    </w:p>
    <w:p w14:paraId="2B1AEDC7" w14:textId="15BEAF88" w:rsidR="00A0493C" w:rsidRDefault="00000000">
      <w:pPr>
        <w:pStyle w:val="BodyText"/>
        <w:spacing w:before="11" w:line="860" w:lineRule="atLeast"/>
        <w:ind w:left="3397" w:right="3754" w:hanging="66"/>
        <w:jc w:val="center"/>
      </w:pPr>
      <w:r>
        <w:t xml:space="preserve">Under the guidance of </w:t>
      </w:r>
      <w:r>
        <w:rPr>
          <w:color w:val="FF0000"/>
        </w:rPr>
        <w:t>MR.</w:t>
      </w:r>
      <w:r>
        <w:rPr>
          <w:color w:val="FF0000"/>
          <w:spacing w:val="-17"/>
        </w:rPr>
        <w:t xml:space="preserve"> </w:t>
      </w:r>
      <w:r w:rsidR="00C63D0D">
        <w:rPr>
          <w:color w:val="FF0000"/>
        </w:rPr>
        <w:t xml:space="preserve">Manish </w:t>
      </w:r>
      <w:proofErr w:type="spellStart"/>
      <w:r w:rsidR="00C63D0D">
        <w:rPr>
          <w:color w:val="FF0000"/>
        </w:rPr>
        <w:t>Khodaskar</w:t>
      </w:r>
      <w:proofErr w:type="spellEnd"/>
    </w:p>
    <w:p w14:paraId="4320A7AF" w14:textId="50E4CB59" w:rsidR="00A0493C" w:rsidRDefault="00000000">
      <w:pPr>
        <w:pStyle w:val="BodyText"/>
        <w:spacing w:before="87"/>
        <w:rPr>
          <w:sz w:val="20"/>
        </w:rPr>
      </w:pPr>
      <w:r>
        <w:rPr>
          <w:noProof/>
          <w:sz w:val="20"/>
        </w:rPr>
        <w:drawing>
          <wp:anchor distT="0" distB="0" distL="0" distR="0" simplePos="0" relativeHeight="487587840" behindDoc="1" locked="0" layoutInCell="1" allowOverlap="1" wp14:anchorId="54229F71" wp14:editId="0C99D503">
            <wp:simplePos x="0" y="0"/>
            <wp:positionH relativeFrom="page">
              <wp:posOffset>2997200</wp:posOffset>
            </wp:positionH>
            <wp:positionV relativeFrom="paragraph">
              <wp:posOffset>211455</wp:posOffset>
            </wp:positionV>
            <wp:extent cx="1792605" cy="138430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92605" cy="1384300"/>
                    </a:xfrm>
                    <a:prstGeom prst="rect">
                      <a:avLst/>
                    </a:prstGeom>
                  </pic:spPr>
                </pic:pic>
              </a:graphicData>
            </a:graphic>
            <wp14:sizeRelH relativeFrom="margin">
              <wp14:pctWidth>0</wp14:pctWidth>
            </wp14:sizeRelH>
            <wp14:sizeRelV relativeFrom="margin">
              <wp14:pctHeight>0</wp14:pctHeight>
            </wp14:sizeRelV>
          </wp:anchor>
        </w:drawing>
      </w:r>
    </w:p>
    <w:p w14:paraId="56CDCDD9" w14:textId="550057A1" w:rsidR="00A0493C" w:rsidRDefault="00A0493C">
      <w:pPr>
        <w:pStyle w:val="BodyText"/>
        <w:spacing w:before="66"/>
      </w:pPr>
    </w:p>
    <w:p w14:paraId="305EDF8A" w14:textId="502F10EE" w:rsidR="00A0493C" w:rsidRDefault="00000000">
      <w:pPr>
        <w:pStyle w:val="Heading2"/>
        <w:ind w:left="4" w:right="361"/>
        <w:jc w:val="center"/>
      </w:pPr>
      <w:r>
        <w:t>DEPARTMENT</w:t>
      </w:r>
      <w:r>
        <w:rPr>
          <w:spacing w:val="-10"/>
        </w:rPr>
        <w:t xml:space="preserve"> </w:t>
      </w:r>
      <w:r>
        <w:t>OF</w:t>
      </w:r>
      <w:r>
        <w:rPr>
          <w:spacing w:val="-13"/>
        </w:rPr>
        <w:t xml:space="preserve"> </w:t>
      </w:r>
      <w:r>
        <w:t>INFORMATION</w:t>
      </w:r>
      <w:r>
        <w:rPr>
          <w:spacing w:val="-7"/>
        </w:rPr>
        <w:t xml:space="preserve"> </w:t>
      </w:r>
      <w:r>
        <w:rPr>
          <w:spacing w:val="-2"/>
        </w:rPr>
        <w:t>TECHNOLOGY</w:t>
      </w:r>
    </w:p>
    <w:p w14:paraId="42B28594" w14:textId="49AC8EAF" w:rsidR="00A0493C" w:rsidRDefault="00000000">
      <w:pPr>
        <w:spacing w:before="171"/>
        <w:ind w:left="4" w:right="361"/>
        <w:jc w:val="center"/>
        <w:rPr>
          <w:sz w:val="32"/>
        </w:rPr>
      </w:pPr>
      <w:r>
        <w:rPr>
          <w:sz w:val="32"/>
        </w:rPr>
        <w:t>PUNE</w:t>
      </w:r>
      <w:r>
        <w:rPr>
          <w:spacing w:val="-12"/>
          <w:sz w:val="32"/>
        </w:rPr>
        <w:t xml:space="preserve"> </w:t>
      </w:r>
      <w:r>
        <w:rPr>
          <w:sz w:val="32"/>
        </w:rPr>
        <w:t>INSTITUTE</w:t>
      </w:r>
      <w:r>
        <w:rPr>
          <w:spacing w:val="-9"/>
          <w:sz w:val="32"/>
        </w:rPr>
        <w:t xml:space="preserve"> </w:t>
      </w:r>
      <w:r>
        <w:rPr>
          <w:sz w:val="32"/>
        </w:rPr>
        <w:t>OF</w:t>
      </w:r>
      <w:r>
        <w:rPr>
          <w:spacing w:val="-8"/>
          <w:sz w:val="32"/>
        </w:rPr>
        <w:t xml:space="preserve"> </w:t>
      </w:r>
      <w:r>
        <w:rPr>
          <w:sz w:val="32"/>
        </w:rPr>
        <w:t>COMPUTER</w:t>
      </w:r>
      <w:r>
        <w:rPr>
          <w:spacing w:val="-6"/>
          <w:sz w:val="32"/>
        </w:rPr>
        <w:t xml:space="preserve"> </w:t>
      </w:r>
      <w:r>
        <w:rPr>
          <w:sz w:val="32"/>
        </w:rPr>
        <w:t>TECHNOLOGY,</w:t>
      </w:r>
      <w:r>
        <w:rPr>
          <w:spacing w:val="-8"/>
          <w:sz w:val="32"/>
        </w:rPr>
        <w:t xml:space="preserve"> </w:t>
      </w:r>
      <w:r>
        <w:rPr>
          <w:spacing w:val="-4"/>
          <w:sz w:val="32"/>
        </w:rPr>
        <w:t>PUNE</w:t>
      </w:r>
    </w:p>
    <w:p w14:paraId="55BB4D70" w14:textId="77777777" w:rsidR="00A0493C" w:rsidRDefault="00000000">
      <w:pPr>
        <w:spacing w:before="187"/>
        <w:ind w:left="9" w:right="361"/>
        <w:jc w:val="center"/>
        <w:rPr>
          <w:sz w:val="24"/>
        </w:rPr>
      </w:pPr>
      <w:r>
        <w:rPr>
          <w:sz w:val="24"/>
        </w:rPr>
        <w:t>Sr.</w:t>
      </w:r>
      <w:r>
        <w:rPr>
          <w:spacing w:val="-2"/>
          <w:sz w:val="24"/>
        </w:rPr>
        <w:t xml:space="preserve"> </w:t>
      </w:r>
      <w:r>
        <w:rPr>
          <w:sz w:val="24"/>
        </w:rPr>
        <w:t>No.</w:t>
      </w:r>
      <w:r>
        <w:rPr>
          <w:spacing w:val="-2"/>
          <w:sz w:val="24"/>
        </w:rPr>
        <w:t xml:space="preserve"> </w:t>
      </w:r>
      <w:r>
        <w:rPr>
          <w:sz w:val="24"/>
        </w:rPr>
        <w:t>27,</w:t>
      </w:r>
      <w:r>
        <w:rPr>
          <w:spacing w:val="-2"/>
          <w:sz w:val="24"/>
        </w:rPr>
        <w:t xml:space="preserve"> </w:t>
      </w:r>
      <w:r>
        <w:rPr>
          <w:sz w:val="24"/>
        </w:rPr>
        <w:t>Trimurti</w:t>
      </w:r>
      <w:r>
        <w:rPr>
          <w:spacing w:val="-2"/>
          <w:sz w:val="24"/>
        </w:rPr>
        <w:t xml:space="preserve"> </w:t>
      </w:r>
      <w:r>
        <w:rPr>
          <w:sz w:val="24"/>
        </w:rPr>
        <w:t>Chowk,</w:t>
      </w:r>
      <w:r>
        <w:rPr>
          <w:spacing w:val="-2"/>
          <w:sz w:val="24"/>
        </w:rPr>
        <w:t xml:space="preserve"> </w:t>
      </w:r>
      <w:proofErr w:type="spellStart"/>
      <w:r>
        <w:rPr>
          <w:sz w:val="24"/>
        </w:rPr>
        <w:t>Dhankawadi</w:t>
      </w:r>
      <w:proofErr w:type="spellEnd"/>
      <w:r>
        <w:rPr>
          <w:sz w:val="24"/>
        </w:rPr>
        <w:t>,</w:t>
      </w:r>
      <w:r>
        <w:rPr>
          <w:spacing w:val="-1"/>
          <w:sz w:val="24"/>
        </w:rPr>
        <w:t xml:space="preserve"> </w:t>
      </w:r>
      <w:r>
        <w:rPr>
          <w:sz w:val="24"/>
        </w:rPr>
        <w:t>Pune-</w:t>
      </w:r>
      <w:r>
        <w:rPr>
          <w:spacing w:val="-7"/>
          <w:sz w:val="24"/>
        </w:rPr>
        <w:t>43</w:t>
      </w:r>
    </w:p>
    <w:p w14:paraId="479614D1" w14:textId="77777777" w:rsidR="00533697" w:rsidRDefault="00533697" w:rsidP="00533697">
      <w:pPr>
        <w:rPr>
          <w:sz w:val="24"/>
        </w:rPr>
      </w:pPr>
    </w:p>
    <w:p w14:paraId="0D96B741" w14:textId="577FC17F" w:rsidR="00533697" w:rsidRPr="00533697" w:rsidRDefault="00533697" w:rsidP="00533697">
      <w:pPr>
        <w:rPr>
          <w:b/>
          <w:bCs/>
          <w:sz w:val="24"/>
        </w:rPr>
        <w:sectPr w:rsidR="00533697" w:rsidRPr="00533697">
          <w:type w:val="continuous"/>
          <w:pgSz w:w="12240" w:h="15840"/>
          <w:pgMar w:top="1380" w:right="1080" w:bottom="280" w:left="1440" w:header="720" w:footer="720" w:gutter="0"/>
          <w:cols w:space="720"/>
        </w:sectPr>
      </w:pPr>
      <w:r>
        <w:rPr>
          <w:sz w:val="24"/>
        </w:rPr>
        <w:tab/>
      </w:r>
      <w:r>
        <w:rPr>
          <w:sz w:val="24"/>
        </w:rPr>
        <w:tab/>
      </w:r>
      <w:r>
        <w:rPr>
          <w:sz w:val="24"/>
        </w:rPr>
        <w:tab/>
      </w:r>
      <w:r>
        <w:rPr>
          <w:sz w:val="24"/>
        </w:rPr>
        <w:tab/>
      </w:r>
      <w:r>
        <w:rPr>
          <w:sz w:val="24"/>
        </w:rPr>
        <w:tab/>
      </w:r>
      <w:r>
        <w:rPr>
          <w:sz w:val="24"/>
        </w:rPr>
        <w:tab/>
      </w:r>
      <w:r w:rsidRPr="00533697">
        <w:rPr>
          <w:b/>
          <w:bCs/>
          <w:sz w:val="24"/>
        </w:rPr>
        <w:t>AY  2025-26</w:t>
      </w:r>
    </w:p>
    <w:p w14:paraId="0C30A844" w14:textId="77777777" w:rsidR="00A0493C" w:rsidRDefault="00000000">
      <w:pPr>
        <w:pStyle w:val="Heading1"/>
        <w:ind w:left="14"/>
      </w:pPr>
      <w:bookmarkStart w:id="0" w:name="TITLE"/>
      <w:bookmarkEnd w:id="0"/>
      <w:r>
        <w:rPr>
          <w:spacing w:val="-2"/>
        </w:rPr>
        <w:lastRenderedPageBreak/>
        <w:t>TITLE</w:t>
      </w:r>
    </w:p>
    <w:p w14:paraId="41B3DF71" w14:textId="77777777" w:rsidR="00A0493C" w:rsidRDefault="00A0493C">
      <w:pPr>
        <w:pStyle w:val="BodyText"/>
        <w:spacing w:before="344"/>
        <w:rPr>
          <w:b/>
          <w:sz w:val="30"/>
        </w:rPr>
      </w:pPr>
    </w:p>
    <w:p w14:paraId="2C8FC85F" w14:textId="346893AD" w:rsidR="00A0493C" w:rsidRDefault="00000000">
      <w:pPr>
        <w:tabs>
          <w:tab w:val="left" w:pos="4322"/>
        </w:tabs>
        <w:rPr>
          <w:sz w:val="28"/>
        </w:rPr>
      </w:pPr>
      <w:r>
        <w:rPr>
          <w:sz w:val="28"/>
        </w:rPr>
        <w:t>NAME</w:t>
      </w:r>
      <w:r>
        <w:rPr>
          <w:spacing w:val="-6"/>
          <w:sz w:val="28"/>
        </w:rPr>
        <w:t xml:space="preserve"> </w:t>
      </w:r>
      <w:r>
        <w:rPr>
          <w:sz w:val="28"/>
        </w:rPr>
        <w:t>OF</w:t>
      </w:r>
      <w:r>
        <w:rPr>
          <w:spacing w:val="-5"/>
          <w:sz w:val="28"/>
        </w:rPr>
        <w:t xml:space="preserve"> </w:t>
      </w:r>
      <w:r>
        <w:rPr>
          <w:spacing w:val="-2"/>
          <w:sz w:val="28"/>
        </w:rPr>
        <w:t>TOPIC:</w:t>
      </w:r>
      <w:r>
        <w:rPr>
          <w:sz w:val="28"/>
        </w:rPr>
        <w:tab/>
      </w:r>
      <w:r w:rsidR="00090C7B">
        <w:rPr>
          <w:sz w:val="28"/>
        </w:rPr>
        <w:t>Copyrights and Patents</w:t>
      </w:r>
    </w:p>
    <w:p w14:paraId="2306A195" w14:textId="77777777" w:rsidR="00A0493C" w:rsidRDefault="00A0493C">
      <w:pPr>
        <w:pStyle w:val="BodyText"/>
        <w:spacing w:before="6"/>
        <w:rPr>
          <w:sz w:val="28"/>
        </w:rPr>
      </w:pPr>
    </w:p>
    <w:p w14:paraId="50718607" w14:textId="1F8AE0F3" w:rsidR="00A0493C" w:rsidRDefault="00000000">
      <w:pPr>
        <w:tabs>
          <w:tab w:val="left" w:pos="4322"/>
        </w:tabs>
        <w:rPr>
          <w:sz w:val="28"/>
        </w:rPr>
      </w:pPr>
      <w:r>
        <w:rPr>
          <w:sz w:val="28"/>
        </w:rPr>
        <w:t>STUDENT</w:t>
      </w:r>
      <w:r>
        <w:rPr>
          <w:spacing w:val="-11"/>
          <w:sz w:val="28"/>
        </w:rPr>
        <w:t xml:space="preserve"> </w:t>
      </w:r>
      <w:r>
        <w:rPr>
          <w:spacing w:val="-4"/>
          <w:sz w:val="28"/>
        </w:rPr>
        <w:t>NAME:</w:t>
      </w:r>
      <w:r>
        <w:rPr>
          <w:sz w:val="28"/>
        </w:rPr>
        <w:tab/>
      </w:r>
      <w:r w:rsidR="00C63D0D">
        <w:rPr>
          <w:sz w:val="28"/>
        </w:rPr>
        <w:t>Rajvardhan Haridas Deshmukh</w:t>
      </w:r>
    </w:p>
    <w:p w14:paraId="2E2F9D86" w14:textId="77777777" w:rsidR="00A0493C" w:rsidRDefault="00A0493C">
      <w:pPr>
        <w:pStyle w:val="BodyText"/>
        <w:spacing w:before="22"/>
        <w:rPr>
          <w:sz w:val="28"/>
        </w:rPr>
      </w:pPr>
    </w:p>
    <w:p w14:paraId="73BAF57E" w14:textId="77777777" w:rsidR="00A0493C" w:rsidRDefault="00000000">
      <w:pPr>
        <w:tabs>
          <w:tab w:val="left" w:pos="4322"/>
        </w:tabs>
        <w:spacing w:line="487" w:lineRule="auto"/>
        <w:ind w:right="943"/>
        <w:rPr>
          <w:sz w:val="28"/>
        </w:rPr>
      </w:pPr>
      <w:r>
        <w:rPr>
          <w:sz w:val="28"/>
        </w:rPr>
        <w:t>NAME OF COLLEGE:</w:t>
      </w:r>
      <w:r>
        <w:rPr>
          <w:sz w:val="28"/>
        </w:rPr>
        <w:tab/>
        <w:t>Pune</w:t>
      </w:r>
      <w:r>
        <w:rPr>
          <w:spacing w:val="-9"/>
          <w:sz w:val="28"/>
        </w:rPr>
        <w:t xml:space="preserve"> </w:t>
      </w:r>
      <w:r>
        <w:rPr>
          <w:sz w:val="28"/>
        </w:rPr>
        <w:t>Institute</w:t>
      </w:r>
      <w:r>
        <w:rPr>
          <w:spacing w:val="-9"/>
          <w:sz w:val="28"/>
        </w:rPr>
        <w:t xml:space="preserve"> </w:t>
      </w:r>
      <w:r>
        <w:rPr>
          <w:sz w:val="28"/>
        </w:rPr>
        <w:t>of</w:t>
      </w:r>
      <w:r>
        <w:rPr>
          <w:spacing w:val="-8"/>
          <w:sz w:val="28"/>
        </w:rPr>
        <w:t xml:space="preserve"> </w:t>
      </w:r>
      <w:r>
        <w:rPr>
          <w:sz w:val="28"/>
        </w:rPr>
        <w:t>Computer</w:t>
      </w:r>
      <w:r>
        <w:rPr>
          <w:spacing w:val="-8"/>
          <w:sz w:val="28"/>
        </w:rPr>
        <w:t xml:space="preserve"> </w:t>
      </w:r>
      <w:r>
        <w:rPr>
          <w:sz w:val="28"/>
        </w:rPr>
        <w:t xml:space="preserve">Technology </w:t>
      </w:r>
      <w:r>
        <w:rPr>
          <w:spacing w:val="-2"/>
          <w:sz w:val="28"/>
        </w:rPr>
        <w:t>COURSE:</w:t>
      </w:r>
      <w:r>
        <w:rPr>
          <w:sz w:val="28"/>
        </w:rPr>
        <w:tab/>
        <w:t>B.E. (Information Technology)</w:t>
      </w:r>
    </w:p>
    <w:p w14:paraId="6668DE7A" w14:textId="403DF661" w:rsidR="00A0493C" w:rsidRDefault="00000000">
      <w:pPr>
        <w:pStyle w:val="Heading2"/>
        <w:tabs>
          <w:tab w:val="left" w:pos="4322"/>
        </w:tabs>
        <w:spacing w:line="320" w:lineRule="exact"/>
      </w:pPr>
      <w:r>
        <w:rPr>
          <w:spacing w:val="-2"/>
        </w:rPr>
        <w:t>CLASS:</w:t>
      </w:r>
      <w:r>
        <w:tab/>
      </w:r>
      <w:r w:rsidR="00090C7B">
        <w:t>B</w:t>
      </w:r>
      <w:r>
        <w:t>E</w:t>
      </w:r>
      <w:r>
        <w:rPr>
          <w:spacing w:val="-3"/>
        </w:rPr>
        <w:t xml:space="preserve"> </w:t>
      </w:r>
      <w:r>
        <w:t xml:space="preserve">– </w:t>
      </w:r>
      <w:r>
        <w:rPr>
          <w:spacing w:val="-7"/>
        </w:rPr>
        <w:t>10</w:t>
      </w:r>
    </w:p>
    <w:p w14:paraId="602BEA53" w14:textId="77777777" w:rsidR="00A0493C" w:rsidRDefault="00A0493C">
      <w:pPr>
        <w:pStyle w:val="BodyText"/>
        <w:spacing w:before="6"/>
        <w:rPr>
          <w:sz w:val="28"/>
        </w:rPr>
      </w:pPr>
    </w:p>
    <w:p w14:paraId="0FC96399" w14:textId="553C856C" w:rsidR="00A0493C" w:rsidRDefault="00000000">
      <w:pPr>
        <w:tabs>
          <w:tab w:val="left" w:pos="4322"/>
        </w:tabs>
        <w:spacing w:before="1"/>
        <w:rPr>
          <w:sz w:val="28"/>
        </w:rPr>
      </w:pPr>
      <w:r>
        <w:rPr>
          <w:sz w:val="28"/>
        </w:rPr>
        <w:t>ROLL</w:t>
      </w:r>
      <w:r>
        <w:rPr>
          <w:spacing w:val="-4"/>
          <w:sz w:val="28"/>
        </w:rPr>
        <w:t xml:space="preserve"> </w:t>
      </w:r>
      <w:r>
        <w:rPr>
          <w:spacing w:val="-5"/>
          <w:sz w:val="28"/>
        </w:rPr>
        <w:t>NO:</w:t>
      </w:r>
      <w:r>
        <w:rPr>
          <w:sz w:val="28"/>
        </w:rPr>
        <w:tab/>
      </w:r>
      <w:r w:rsidR="00090C7B">
        <w:rPr>
          <w:spacing w:val="-2"/>
          <w:sz w:val="28"/>
        </w:rPr>
        <w:t>4</w:t>
      </w:r>
      <w:r>
        <w:rPr>
          <w:spacing w:val="-2"/>
          <w:sz w:val="28"/>
        </w:rPr>
        <w:t>32</w:t>
      </w:r>
      <w:r w:rsidR="00C63D0D">
        <w:rPr>
          <w:spacing w:val="-2"/>
          <w:sz w:val="28"/>
        </w:rPr>
        <w:t>19</w:t>
      </w:r>
    </w:p>
    <w:p w14:paraId="3BFE9835" w14:textId="77777777" w:rsidR="00A0493C" w:rsidRDefault="00A0493C">
      <w:pPr>
        <w:pStyle w:val="BodyText"/>
        <w:spacing w:before="15"/>
        <w:rPr>
          <w:sz w:val="28"/>
        </w:rPr>
      </w:pPr>
    </w:p>
    <w:p w14:paraId="312208DD" w14:textId="25242270" w:rsidR="00A0493C" w:rsidRDefault="00000000">
      <w:pPr>
        <w:tabs>
          <w:tab w:val="left" w:pos="4322"/>
        </w:tabs>
        <w:spacing w:before="1"/>
        <w:rPr>
          <w:sz w:val="28"/>
        </w:rPr>
      </w:pPr>
      <w:r>
        <w:rPr>
          <w:sz w:val="28"/>
        </w:rPr>
        <w:t>NAME</w:t>
      </w:r>
      <w:r>
        <w:rPr>
          <w:spacing w:val="-6"/>
          <w:sz w:val="28"/>
        </w:rPr>
        <w:t xml:space="preserve"> </w:t>
      </w:r>
      <w:r>
        <w:rPr>
          <w:sz w:val="28"/>
        </w:rPr>
        <w:t xml:space="preserve">OF </w:t>
      </w:r>
      <w:r>
        <w:rPr>
          <w:spacing w:val="-2"/>
          <w:sz w:val="28"/>
        </w:rPr>
        <w:t>GUIDE:</w:t>
      </w:r>
      <w:r>
        <w:rPr>
          <w:sz w:val="28"/>
        </w:rPr>
        <w:tab/>
        <w:t>Mr.</w:t>
      </w:r>
      <w:r>
        <w:rPr>
          <w:spacing w:val="-1"/>
          <w:sz w:val="28"/>
        </w:rPr>
        <w:t xml:space="preserve"> </w:t>
      </w:r>
      <w:r w:rsidR="00C63D0D">
        <w:rPr>
          <w:sz w:val="28"/>
        </w:rPr>
        <w:t xml:space="preserve">Manish </w:t>
      </w:r>
      <w:proofErr w:type="spellStart"/>
      <w:r w:rsidR="00C63D0D">
        <w:rPr>
          <w:sz w:val="28"/>
        </w:rPr>
        <w:t>Khodaskar</w:t>
      </w:r>
      <w:proofErr w:type="spellEnd"/>
    </w:p>
    <w:p w14:paraId="01BAD770" w14:textId="77777777" w:rsidR="00A0493C" w:rsidRDefault="00A0493C">
      <w:pPr>
        <w:rPr>
          <w:sz w:val="28"/>
        </w:rPr>
        <w:sectPr w:rsidR="00A0493C">
          <w:pgSz w:w="12240" w:h="15840"/>
          <w:pgMar w:top="1380" w:right="1080" w:bottom="280" w:left="1440" w:header="720" w:footer="720" w:gutter="0"/>
          <w:cols w:space="720"/>
        </w:sectPr>
      </w:pPr>
    </w:p>
    <w:p w14:paraId="77E78C4C" w14:textId="77777777" w:rsidR="00A0493C" w:rsidRDefault="00000000">
      <w:pPr>
        <w:pStyle w:val="Heading1"/>
        <w:ind w:left="11"/>
      </w:pPr>
      <w:bookmarkStart w:id="1" w:name="ACKNOWLEDGEMENT"/>
      <w:bookmarkEnd w:id="1"/>
      <w:r>
        <w:rPr>
          <w:spacing w:val="-2"/>
        </w:rPr>
        <w:lastRenderedPageBreak/>
        <w:t>ACKNOWLEDGEMENT</w:t>
      </w:r>
    </w:p>
    <w:p w14:paraId="08FE2AB0" w14:textId="77777777" w:rsidR="00A0493C" w:rsidRDefault="00A0493C">
      <w:pPr>
        <w:pStyle w:val="BodyText"/>
        <w:rPr>
          <w:b/>
          <w:sz w:val="30"/>
        </w:rPr>
      </w:pPr>
    </w:p>
    <w:p w14:paraId="19B85BB6" w14:textId="77777777" w:rsidR="00A0493C" w:rsidRDefault="00A0493C">
      <w:pPr>
        <w:pStyle w:val="BodyText"/>
        <w:spacing w:before="8"/>
        <w:rPr>
          <w:b/>
          <w:sz w:val="30"/>
        </w:rPr>
      </w:pPr>
    </w:p>
    <w:p w14:paraId="50A30A51" w14:textId="77777777" w:rsidR="00A0493C" w:rsidRDefault="00000000">
      <w:pPr>
        <w:pStyle w:val="BodyText"/>
        <w:spacing w:line="360" w:lineRule="auto"/>
        <w:ind w:left="260" w:right="1062"/>
        <w:jc w:val="both"/>
      </w:pPr>
      <w:r>
        <w:t>The success and final outcome of this project required a lot of guidance and assistance from many people and I am extremely privileged to have got this all along the completion of my project. All that I have done is only due to such supervision and assistance and I would not forget to thank them.</w:t>
      </w:r>
    </w:p>
    <w:p w14:paraId="19CF9DEB" w14:textId="77777777" w:rsidR="00A0493C" w:rsidRDefault="00A0493C">
      <w:pPr>
        <w:pStyle w:val="BodyText"/>
        <w:spacing w:before="243"/>
      </w:pPr>
    </w:p>
    <w:p w14:paraId="4CEA07B4" w14:textId="6F535439" w:rsidR="00A0493C" w:rsidRDefault="00000000">
      <w:pPr>
        <w:pStyle w:val="BodyText"/>
        <w:spacing w:line="360" w:lineRule="auto"/>
        <w:ind w:left="260" w:right="352"/>
        <w:jc w:val="both"/>
      </w:pPr>
      <w:r>
        <w:t>I</w:t>
      </w:r>
      <w:r>
        <w:rPr>
          <w:spacing w:val="-15"/>
        </w:rPr>
        <w:t xml:space="preserve"> </w:t>
      </w:r>
      <w:r>
        <w:t>respect</w:t>
      </w:r>
      <w:r>
        <w:rPr>
          <w:spacing w:val="-11"/>
        </w:rPr>
        <w:t xml:space="preserve"> </w:t>
      </w:r>
      <w:r>
        <w:t>and</w:t>
      </w:r>
      <w:r>
        <w:rPr>
          <w:spacing w:val="-8"/>
        </w:rPr>
        <w:t xml:space="preserve"> </w:t>
      </w:r>
      <w:r>
        <w:t>thank</w:t>
      </w:r>
      <w:r>
        <w:rPr>
          <w:spacing w:val="-9"/>
        </w:rPr>
        <w:t xml:space="preserve"> </w:t>
      </w:r>
      <w:r>
        <w:t>Mr</w:t>
      </w:r>
      <w:r w:rsidR="00090C7B">
        <w:t xml:space="preserve">. </w:t>
      </w:r>
      <w:r w:rsidR="00C63D0D">
        <w:t>Manish Khodaskar</w:t>
      </w:r>
      <w:r>
        <w:t>,</w:t>
      </w:r>
      <w:r>
        <w:rPr>
          <w:spacing w:val="-3"/>
        </w:rPr>
        <w:t xml:space="preserve"> </w:t>
      </w:r>
      <w:r>
        <w:t>for</w:t>
      </w:r>
      <w:r>
        <w:rPr>
          <w:spacing w:val="-15"/>
        </w:rPr>
        <w:t xml:space="preserve"> </w:t>
      </w:r>
      <w:r>
        <w:t>providing</w:t>
      </w:r>
      <w:r>
        <w:rPr>
          <w:spacing w:val="-7"/>
        </w:rPr>
        <w:t xml:space="preserve"> </w:t>
      </w:r>
      <w:r>
        <w:t>me</w:t>
      </w:r>
      <w:r>
        <w:rPr>
          <w:spacing w:val="-14"/>
        </w:rPr>
        <w:t xml:space="preserve"> </w:t>
      </w:r>
      <w:r>
        <w:t>an</w:t>
      </w:r>
      <w:r>
        <w:rPr>
          <w:spacing w:val="-8"/>
        </w:rPr>
        <w:t xml:space="preserve"> </w:t>
      </w:r>
      <w:r>
        <w:t>opportunity</w:t>
      </w:r>
      <w:r>
        <w:rPr>
          <w:spacing w:val="-7"/>
        </w:rPr>
        <w:t xml:space="preserve"> </w:t>
      </w:r>
      <w:r>
        <w:t>to</w:t>
      </w:r>
      <w:r>
        <w:rPr>
          <w:spacing w:val="-13"/>
        </w:rPr>
        <w:t xml:space="preserve"> </w:t>
      </w:r>
      <w:r>
        <w:t>do</w:t>
      </w:r>
      <w:r>
        <w:rPr>
          <w:spacing w:val="-3"/>
        </w:rPr>
        <w:t xml:space="preserve"> </w:t>
      </w:r>
      <w:r>
        <w:t>the</w:t>
      </w:r>
      <w:r>
        <w:rPr>
          <w:spacing w:val="-14"/>
        </w:rPr>
        <w:t xml:space="preserve"> </w:t>
      </w:r>
      <w:r>
        <w:t>project work in “</w:t>
      </w:r>
      <w:r w:rsidR="00090C7B">
        <w:t>COPYRIGHTS AND PATENTS</w:t>
      </w:r>
      <w:r>
        <w:t>” and giving us all support and guidance which made me complete the project duly. I am extremely thankful to her for providing such nice support and guidance, although she had a busy schedule.</w:t>
      </w:r>
    </w:p>
    <w:p w14:paraId="49365B3B" w14:textId="77777777" w:rsidR="00A0493C" w:rsidRDefault="00A0493C">
      <w:pPr>
        <w:pStyle w:val="BodyText"/>
      </w:pPr>
    </w:p>
    <w:p w14:paraId="4556D447" w14:textId="77777777" w:rsidR="00A0493C" w:rsidRDefault="00A0493C">
      <w:pPr>
        <w:pStyle w:val="BodyText"/>
        <w:spacing w:before="9"/>
      </w:pPr>
    </w:p>
    <w:p w14:paraId="2F1A8C93" w14:textId="3B09E24B" w:rsidR="00A0493C" w:rsidRPr="00C63D0D" w:rsidRDefault="00000000">
      <w:pPr>
        <w:pStyle w:val="BodyText"/>
        <w:spacing w:line="362" w:lineRule="auto"/>
        <w:ind w:left="260" w:right="1045"/>
        <w:jc w:val="both"/>
        <w:rPr>
          <w:b/>
          <w:bCs/>
          <w:lang w:val="en-IN"/>
        </w:rPr>
      </w:pPr>
      <w:r>
        <w:t>I would not</w:t>
      </w:r>
      <w:r>
        <w:rPr>
          <w:spacing w:val="-1"/>
        </w:rPr>
        <w:t xml:space="preserve"> </w:t>
      </w:r>
      <w:r>
        <w:t>forget</w:t>
      </w:r>
      <w:r>
        <w:rPr>
          <w:spacing w:val="-1"/>
        </w:rPr>
        <w:t xml:space="preserve"> </w:t>
      </w:r>
      <w:r>
        <w:t>to remember our Director Dr. P.T. Kulkarni</w:t>
      </w:r>
      <w:r>
        <w:rPr>
          <w:spacing w:val="-1"/>
        </w:rPr>
        <w:t xml:space="preserve"> </w:t>
      </w:r>
      <w:r>
        <w:t xml:space="preserve">and our Principal Dr. S.T. </w:t>
      </w:r>
      <w:proofErr w:type="spellStart"/>
      <w:r>
        <w:t>Gandhe</w:t>
      </w:r>
      <w:proofErr w:type="spellEnd"/>
      <w:r>
        <w:t xml:space="preserve">, for their encouragement and heartily thank our Head of the Department </w:t>
      </w:r>
      <w:hyperlink r:id="rId7" w:tgtFrame="_blank" w:history="1">
        <w:r w:rsidR="00C63D0D" w:rsidRPr="00C63D0D">
          <w:rPr>
            <w:rStyle w:val="Hyperlink"/>
            <w:b/>
            <w:bCs/>
            <w:lang w:val="en-IN"/>
          </w:rPr>
          <w:t>Dr. Emmanuel Mark</w:t>
        </w:r>
      </w:hyperlink>
      <w:r>
        <w:t>.</w:t>
      </w:r>
    </w:p>
    <w:p w14:paraId="288FA2A5" w14:textId="77777777" w:rsidR="00A0493C" w:rsidRDefault="00A0493C">
      <w:pPr>
        <w:pStyle w:val="BodyText"/>
        <w:spacing w:before="152"/>
      </w:pPr>
    </w:p>
    <w:p w14:paraId="295F531C" w14:textId="77777777" w:rsidR="00A0493C" w:rsidRDefault="00000000">
      <w:pPr>
        <w:pStyle w:val="BodyText"/>
        <w:spacing w:line="362" w:lineRule="auto"/>
        <w:ind w:left="260" w:right="1078"/>
        <w:jc w:val="both"/>
      </w:pPr>
      <w:r>
        <w:t>I</w:t>
      </w:r>
      <w:r>
        <w:rPr>
          <w:spacing w:val="-17"/>
        </w:rPr>
        <w:t xml:space="preserve"> </w:t>
      </w:r>
      <w:r>
        <w:t>am</w:t>
      </w:r>
      <w:r>
        <w:rPr>
          <w:spacing w:val="-16"/>
        </w:rPr>
        <w:t xml:space="preserve"> </w:t>
      </w:r>
      <w:r>
        <w:t>thankful</w:t>
      </w:r>
      <w:r>
        <w:rPr>
          <w:spacing w:val="-16"/>
        </w:rPr>
        <w:t xml:space="preserve"> </w:t>
      </w:r>
      <w:r>
        <w:t>to</w:t>
      </w:r>
      <w:r>
        <w:rPr>
          <w:spacing w:val="-16"/>
        </w:rPr>
        <w:t xml:space="preserve"> </w:t>
      </w:r>
      <w:r>
        <w:t>and</w:t>
      </w:r>
      <w:r>
        <w:rPr>
          <w:spacing w:val="-15"/>
        </w:rPr>
        <w:t xml:space="preserve"> </w:t>
      </w:r>
      <w:r>
        <w:t>fortunate</w:t>
      </w:r>
      <w:r>
        <w:rPr>
          <w:spacing w:val="-15"/>
        </w:rPr>
        <w:t xml:space="preserve"> </w:t>
      </w:r>
      <w:r>
        <w:t>enough</w:t>
      </w:r>
      <w:r>
        <w:rPr>
          <w:spacing w:val="-15"/>
        </w:rPr>
        <w:t xml:space="preserve"> </w:t>
      </w:r>
      <w:r>
        <w:t>to</w:t>
      </w:r>
      <w:r>
        <w:rPr>
          <w:spacing w:val="-15"/>
        </w:rPr>
        <w:t xml:space="preserve"> </w:t>
      </w:r>
      <w:r>
        <w:t>get</w:t>
      </w:r>
      <w:r>
        <w:rPr>
          <w:spacing w:val="-17"/>
        </w:rPr>
        <w:t xml:space="preserve"> </w:t>
      </w:r>
      <w:r>
        <w:t>constant</w:t>
      </w:r>
      <w:r>
        <w:rPr>
          <w:spacing w:val="-16"/>
        </w:rPr>
        <w:t xml:space="preserve"> </w:t>
      </w:r>
      <w:r>
        <w:t>encouragement,</w:t>
      </w:r>
      <w:r>
        <w:rPr>
          <w:spacing w:val="-14"/>
        </w:rPr>
        <w:t xml:space="preserve"> </w:t>
      </w:r>
      <w:r>
        <w:t>support</w:t>
      </w:r>
      <w:r>
        <w:rPr>
          <w:spacing w:val="-17"/>
        </w:rPr>
        <w:t xml:space="preserve"> </w:t>
      </w:r>
      <w:r>
        <w:t>and guidance from all Teaching staff of the Department of Commerce which helped us in successfully completing our project work.</w:t>
      </w:r>
    </w:p>
    <w:p w14:paraId="4904115E" w14:textId="77777777" w:rsidR="00A0493C" w:rsidRDefault="00A0493C">
      <w:pPr>
        <w:pStyle w:val="BodyText"/>
      </w:pPr>
    </w:p>
    <w:p w14:paraId="3C1B25D4" w14:textId="77777777" w:rsidR="00A0493C" w:rsidRDefault="00A0493C">
      <w:pPr>
        <w:pStyle w:val="BodyText"/>
      </w:pPr>
    </w:p>
    <w:p w14:paraId="78871852" w14:textId="77777777" w:rsidR="00A0493C" w:rsidRDefault="00A0493C">
      <w:pPr>
        <w:pStyle w:val="BodyText"/>
      </w:pPr>
    </w:p>
    <w:p w14:paraId="71BCE79D" w14:textId="77777777" w:rsidR="00A0493C" w:rsidRDefault="00A0493C">
      <w:pPr>
        <w:pStyle w:val="BodyText"/>
      </w:pPr>
    </w:p>
    <w:p w14:paraId="770E6C8A" w14:textId="77777777" w:rsidR="00A0493C" w:rsidRDefault="00A0493C">
      <w:pPr>
        <w:pStyle w:val="BodyText"/>
      </w:pPr>
    </w:p>
    <w:p w14:paraId="7F66E9BB" w14:textId="77777777" w:rsidR="00A0493C" w:rsidRDefault="00A0493C">
      <w:pPr>
        <w:pStyle w:val="BodyText"/>
      </w:pPr>
    </w:p>
    <w:p w14:paraId="4DEE380D" w14:textId="7AF05F55" w:rsidR="00A0493C" w:rsidRDefault="00090C7B" w:rsidP="00090C7B">
      <w:pPr>
        <w:pStyle w:val="BodyText"/>
        <w:sectPr w:rsidR="00A0493C">
          <w:pgSz w:w="12240" w:h="15840"/>
          <w:pgMar w:top="1380" w:right="1080" w:bottom="280" w:left="1440" w:header="720" w:footer="720" w:gutter="0"/>
          <w:cols w:space="720"/>
        </w:sectPr>
      </w:pPr>
      <w:r>
        <w:tab/>
      </w:r>
      <w:r>
        <w:tab/>
      </w:r>
      <w:r>
        <w:tab/>
      </w:r>
      <w:r>
        <w:tab/>
      </w:r>
      <w:r>
        <w:tab/>
      </w:r>
      <w:r>
        <w:tab/>
      </w:r>
      <w:r>
        <w:tab/>
      </w:r>
      <w:r>
        <w:tab/>
      </w:r>
      <w:r>
        <w:tab/>
      </w:r>
      <w:r w:rsidR="00C63D0D">
        <w:t>Rajvardhan Deshmukh</w:t>
      </w:r>
    </w:p>
    <w:p w14:paraId="46E91EF1" w14:textId="77777777" w:rsidR="00A0493C" w:rsidRDefault="00000000">
      <w:pPr>
        <w:pStyle w:val="Heading1"/>
        <w:ind w:left="0" w:right="1077"/>
      </w:pPr>
      <w:bookmarkStart w:id="2" w:name="CONTENTS"/>
      <w:bookmarkEnd w:id="2"/>
      <w:r>
        <w:rPr>
          <w:spacing w:val="-2"/>
        </w:rPr>
        <w:lastRenderedPageBreak/>
        <w:t>CONTENTS</w:t>
      </w:r>
    </w:p>
    <w:p w14:paraId="489FF35B" w14:textId="77777777" w:rsidR="00A0493C" w:rsidRDefault="00A0493C">
      <w:pPr>
        <w:pStyle w:val="BodyText"/>
        <w:rPr>
          <w:b/>
        </w:rPr>
      </w:pPr>
    </w:p>
    <w:p w14:paraId="3B47BF67" w14:textId="77777777" w:rsidR="00A0493C" w:rsidRDefault="00A0493C">
      <w:pPr>
        <w:pStyle w:val="BodyText"/>
        <w:spacing w:before="12"/>
        <w:rPr>
          <w:b/>
        </w:rPr>
      </w:pPr>
    </w:p>
    <w:p w14:paraId="7DE448DA" w14:textId="1DB3C94D" w:rsidR="00090C7B" w:rsidRPr="00090C7B" w:rsidRDefault="00090C7B" w:rsidP="00090C7B">
      <w:pPr>
        <w:pStyle w:val="ListParagraph"/>
        <w:numPr>
          <w:ilvl w:val="0"/>
          <w:numId w:val="10"/>
        </w:numPr>
        <w:rPr>
          <w:spacing w:val="-2"/>
          <w:sz w:val="26"/>
          <w:lang w:val="en-IN"/>
        </w:rPr>
      </w:pPr>
      <w:r w:rsidRPr="00090C7B">
        <w:rPr>
          <w:spacing w:val="-2"/>
          <w:sz w:val="26"/>
          <w:lang w:val="en-IN"/>
        </w:rPr>
        <w:t>Introduction to Copyrights and Patents</w:t>
      </w:r>
    </w:p>
    <w:p w14:paraId="39CBCED4" w14:textId="6AC44B83" w:rsidR="00090C7B" w:rsidRPr="00090C7B" w:rsidRDefault="00090C7B" w:rsidP="00090C7B">
      <w:pPr>
        <w:pStyle w:val="ListParagraph"/>
        <w:numPr>
          <w:ilvl w:val="0"/>
          <w:numId w:val="10"/>
        </w:numPr>
        <w:rPr>
          <w:spacing w:val="-2"/>
          <w:sz w:val="26"/>
          <w:lang w:val="en-IN"/>
        </w:rPr>
      </w:pPr>
      <w:r w:rsidRPr="00090C7B">
        <w:rPr>
          <w:spacing w:val="-2"/>
          <w:sz w:val="26"/>
          <w:lang w:val="en-IN"/>
        </w:rPr>
        <w:t>Understanding Patents</w:t>
      </w:r>
    </w:p>
    <w:p w14:paraId="5ACA69C4" w14:textId="0791CDFD" w:rsidR="00090C7B" w:rsidRPr="00090C7B" w:rsidRDefault="00090C7B" w:rsidP="00090C7B">
      <w:pPr>
        <w:pStyle w:val="ListParagraph"/>
        <w:numPr>
          <w:ilvl w:val="0"/>
          <w:numId w:val="10"/>
        </w:numPr>
        <w:rPr>
          <w:spacing w:val="-2"/>
          <w:sz w:val="26"/>
          <w:lang w:val="en-IN"/>
        </w:rPr>
      </w:pPr>
      <w:r w:rsidRPr="00090C7B">
        <w:rPr>
          <w:spacing w:val="-2"/>
          <w:sz w:val="26"/>
          <w:lang w:val="en-IN"/>
        </w:rPr>
        <w:t>Understanding Copyrights</w:t>
      </w:r>
    </w:p>
    <w:p w14:paraId="22485A5F" w14:textId="7F981DE0" w:rsidR="00090C7B" w:rsidRPr="00090C7B" w:rsidRDefault="00090C7B" w:rsidP="00090C7B">
      <w:pPr>
        <w:pStyle w:val="ListParagraph"/>
        <w:numPr>
          <w:ilvl w:val="0"/>
          <w:numId w:val="10"/>
        </w:numPr>
        <w:rPr>
          <w:spacing w:val="-2"/>
          <w:sz w:val="26"/>
          <w:lang w:val="en-IN"/>
        </w:rPr>
      </w:pPr>
      <w:r w:rsidRPr="00090C7B">
        <w:rPr>
          <w:spacing w:val="-2"/>
          <w:sz w:val="26"/>
          <w:lang w:val="en-IN"/>
        </w:rPr>
        <w:t>Key Differences Between Patents and Copyrights</w:t>
      </w:r>
    </w:p>
    <w:p w14:paraId="4CBFC401" w14:textId="09BF18B5" w:rsidR="00090C7B" w:rsidRPr="00090C7B" w:rsidRDefault="00090C7B" w:rsidP="00090C7B">
      <w:pPr>
        <w:pStyle w:val="ListParagraph"/>
        <w:numPr>
          <w:ilvl w:val="0"/>
          <w:numId w:val="10"/>
        </w:numPr>
        <w:rPr>
          <w:spacing w:val="-2"/>
          <w:sz w:val="26"/>
          <w:lang w:val="en-IN"/>
        </w:rPr>
      </w:pPr>
      <w:r w:rsidRPr="00090C7B">
        <w:rPr>
          <w:spacing w:val="-2"/>
          <w:sz w:val="26"/>
          <w:lang w:val="en-IN"/>
        </w:rPr>
        <w:t>Duration of Protection</w:t>
      </w:r>
    </w:p>
    <w:p w14:paraId="73CF3DDD" w14:textId="032394D3" w:rsidR="00090C7B" w:rsidRPr="00090C7B" w:rsidRDefault="00090C7B" w:rsidP="00090C7B">
      <w:pPr>
        <w:pStyle w:val="ListParagraph"/>
        <w:numPr>
          <w:ilvl w:val="0"/>
          <w:numId w:val="10"/>
        </w:numPr>
        <w:rPr>
          <w:spacing w:val="-2"/>
          <w:sz w:val="26"/>
          <w:lang w:val="en-IN"/>
        </w:rPr>
      </w:pPr>
      <w:r w:rsidRPr="00090C7B">
        <w:rPr>
          <w:spacing w:val="-2"/>
          <w:sz w:val="26"/>
          <w:lang w:val="en-IN"/>
        </w:rPr>
        <w:t>Role of International Organizations</w:t>
      </w:r>
    </w:p>
    <w:p w14:paraId="70854FE0" w14:textId="0711178E" w:rsidR="00090C7B" w:rsidRPr="00090C7B" w:rsidRDefault="00090C7B" w:rsidP="00090C7B">
      <w:pPr>
        <w:pStyle w:val="ListParagraph"/>
        <w:numPr>
          <w:ilvl w:val="0"/>
          <w:numId w:val="10"/>
        </w:numPr>
        <w:rPr>
          <w:spacing w:val="-2"/>
          <w:sz w:val="26"/>
          <w:lang w:val="en-IN"/>
        </w:rPr>
      </w:pPr>
      <w:r w:rsidRPr="00090C7B">
        <w:rPr>
          <w:spacing w:val="-2"/>
          <w:sz w:val="26"/>
          <w:lang w:val="en-IN"/>
        </w:rPr>
        <w:t>Patent Licensing and Commercialization</w:t>
      </w:r>
    </w:p>
    <w:p w14:paraId="455649AC" w14:textId="35C15F35" w:rsidR="00090C7B" w:rsidRPr="00090C7B" w:rsidRDefault="00090C7B" w:rsidP="00090C7B">
      <w:pPr>
        <w:pStyle w:val="ListParagraph"/>
        <w:numPr>
          <w:ilvl w:val="0"/>
          <w:numId w:val="10"/>
        </w:numPr>
        <w:rPr>
          <w:spacing w:val="-2"/>
          <w:sz w:val="26"/>
          <w:lang w:val="en-IN"/>
        </w:rPr>
      </w:pPr>
      <w:r w:rsidRPr="00090C7B">
        <w:rPr>
          <w:spacing w:val="-2"/>
          <w:sz w:val="26"/>
          <w:lang w:val="en-IN"/>
        </w:rPr>
        <w:t>Copyright Licensing and Monetization</w:t>
      </w:r>
    </w:p>
    <w:p w14:paraId="1A552AB9" w14:textId="566E3CB3" w:rsidR="00090C7B" w:rsidRPr="00090C7B" w:rsidRDefault="00090C7B" w:rsidP="00090C7B">
      <w:pPr>
        <w:pStyle w:val="ListParagraph"/>
        <w:numPr>
          <w:ilvl w:val="0"/>
          <w:numId w:val="10"/>
        </w:numPr>
        <w:rPr>
          <w:spacing w:val="-2"/>
          <w:sz w:val="26"/>
          <w:lang w:val="en-IN"/>
        </w:rPr>
      </w:pPr>
      <w:r w:rsidRPr="00090C7B">
        <w:rPr>
          <w:spacing w:val="-2"/>
          <w:sz w:val="26"/>
          <w:lang w:val="en-IN"/>
        </w:rPr>
        <w:t>Applications of Patents and Copyrights</w:t>
      </w:r>
    </w:p>
    <w:p w14:paraId="5054A983" w14:textId="5E1B8261" w:rsidR="00090C7B" w:rsidRPr="00090C7B" w:rsidRDefault="00090C7B" w:rsidP="00090C7B">
      <w:pPr>
        <w:pStyle w:val="ListParagraph"/>
        <w:numPr>
          <w:ilvl w:val="0"/>
          <w:numId w:val="10"/>
        </w:numPr>
        <w:rPr>
          <w:spacing w:val="-2"/>
          <w:sz w:val="26"/>
          <w:lang w:val="en-IN"/>
        </w:rPr>
      </w:pPr>
      <w:r w:rsidRPr="00090C7B">
        <w:rPr>
          <w:spacing w:val="-2"/>
          <w:sz w:val="26"/>
          <w:lang w:val="en-IN"/>
        </w:rPr>
        <w:t>Conclusion</w:t>
      </w:r>
    </w:p>
    <w:p w14:paraId="5AF7EA2B" w14:textId="6065BDE5" w:rsidR="00090C7B" w:rsidRPr="00090C7B" w:rsidRDefault="00090C7B" w:rsidP="00090C7B">
      <w:pPr>
        <w:pStyle w:val="ListParagraph"/>
        <w:numPr>
          <w:ilvl w:val="0"/>
          <w:numId w:val="10"/>
        </w:numPr>
        <w:rPr>
          <w:spacing w:val="-2"/>
          <w:sz w:val="26"/>
          <w:lang w:val="en-IN"/>
        </w:rPr>
      </w:pPr>
      <w:r w:rsidRPr="00090C7B">
        <w:rPr>
          <w:spacing w:val="-2"/>
          <w:sz w:val="26"/>
          <w:lang w:val="en-IN"/>
        </w:rPr>
        <w:t>References</w:t>
      </w:r>
    </w:p>
    <w:p w14:paraId="224D5168" w14:textId="77777777" w:rsidR="00A0493C" w:rsidRDefault="00A0493C">
      <w:pPr>
        <w:pStyle w:val="ListParagraph"/>
        <w:rPr>
          <w:sz w:val="26"/>
        </w:rPr>
        <w:sectPr w:rsidR="00A0493C">
          <w:pgSz w:w="12240" w:h="15840"/>
          <w:pgMar w:top="1380" w:right="1080" w:bottom="280" w:left="1440" w:header="720" w:footer="720" w:gutter="0"/>
          <w:cols w:space="720"/>
        </w:sectPr>
      </w:pPr>
    </w:p>
    <w:p w14:paraId="03F7CE31" w14:textId="291430FD" w:rsidR="00090C7B" w:rsidRPr="00090C7B" w:rsidRDefault="00090C7B" w:rsidP="00090C7B">
      <w:pPr>
        <w:pStyle w:val="BodyText"/>
        <w:spacing w:before="263"/>
        <w:jc w:val="both"/>
        <w:rPr>
          <w:b/>
          <w:bCs/>
          <w:spacing w:val="-2"/>
          <w:sz w:val="30"/>
          <w:szCs w:val="30"/>
        </w:rPr>
      </w:pPr>
      <w:bookmarkStart w:id="3" w:name="INTRODUCTION"/>
      <w:bookmarkEnd w:id="3"/>
      <w:r w:rsidRPr="00090C7B">
        <w:rPr>
          <w:b/>
          <w:bCs/>
          <w:spacing w:val="-2"/>
          <w:sz w:val="30"/>
          <w:szCs w:val="30"/>
        </w:rPr>
        <w:lastRenderedPageBreak/>
        <w:t>INTRODUCTION TO COPYRIGHTS AND PATENTS</w:t>
      </w:r>
    </w:p>
    <w:p w14:paraId="1E658EA2" w14:textId="77777777" w:rsidR="00090C7B" w:rsidRDefault="00090C7B">
      <w:pPr>
        <w:pStyle w:val="BodyText"/>
        <w:spacing w:line="300" w:lineRule="auto"/>
        <w:rPr>
          <w:b/>
          <w:sz w:val="30"/>
        </w:rPr>
      </w:pPr>
    </w:p>
    <w:p w14:paraId="0D87EB81" w14:textId="77777777" w:rsidR="00090C7B" w:rsidRDefault="00090C7B" w:rsidP="00090C7B">
      <w:pPr>
        <w:pStyle w:val="BodyText"/>
        <w:spacing w:line="300" w:lineRule="auto"/>
        <w:rPr>
          <w:lang w:val="en-IN"/>
        </w:rPr>
      </w:pPr>
      <w:r w:rsidRPr="00090C7B">
        <w:rPr>
          <w:lang w:val="en-IN"/>
        </w:rPr>
        <w:t xml:space="preserve">Intellectual Property Rights (IPRs) are legal rights that protect creations of the mind. Among the most prominent forms of IPR are </w:t>
      </w:r>
      <w:r w:rsidRPr="00090C7B">
        <w:rPr>
          <w:b/>
          <w:bCs/>
          <w:lang w:val="en-IN"/>
        </w:rPr>
        <w:t>Patents</w:t>
      </w:r>
      <w:r w:rsidRPr="00090C7B">
        <w:rPr>
          <w:lang w:val="en-IN"/>
        </w:rPr>
        <w:t xml:space="preserve"> and </w:t>
      </w:r>
      <w:r w:rsidRPr="00090C7B">
        <w:rPr>
          <w:b/>
          <w:bCs/>
          <w:lang w:val="en-IN"/>
        </w:rPr>
        <w:t>Copyrights</w:t>
      </w:r>
      <w:r w:rsidRPr="00090C7B">
        <w:rPr>
          <w:lang w:val="en-IN"/>
        </w:rPr>
        <w:t>. While both provide creators with exclusive rights over their works, they protect fundamentally different types of intellectual assets.</w:t>
      </w:r>
    </w:p>
    <w:p w14:paraId="11D49F9C" w14:textId="77777777" w:rsidR="00090C7B" w:rsidRPr="00090C7B" w:rsidRDefault="00090C7B" w:rsidP="00090C7B">
      <w:pPr>
        <w:pStyle w:val="BodyText"/>
        <w:spacing w:line="300" w:lineRule="auto"/>
        <w:rPr>
          <w:lang w:val="en-IN"/>
        </w:rPr>
      </w:pPr>
    </w:p>
    <w:p w14:paraId="326273C7" w14:textId="77777777" w:rsidR="00090C7B" w:rsidRDefault="00090C7B" w:rsidP="00090C7B">
      <w:pPr>
        <w:pStyle w:val="BodyText"/>
        <w:spacing w:line="300" w:lineRule="auto"/>
        <w:rPr>
          <w:lang w:val="en-IN"/>
        </w:rPr>
      </w:pPr>
      <w:r w:rsidRPr="00090C7B">
        <w:rPr>
          <w:lang w:val="en-IN"/>
        </w:rPr>
        <w:t xml:space="preserve">A </w:t>
      </w:r>
      <w:r w:rsidRPr="00090C7B">
        <w:rPr>
          <w:b/>
          <w:bCs/>
          <w:lang w:val="en-IN"/>
        </w:rPr>
        <w:t>patent</w:t>
      </w:r>
      <w:r w:rsidRPr="00090C7B">
        <w:rPr>
          <w:lang w:val="en-IN"/>
        </w:rPr>
        <w:t xml:space="preserve"> protects novel inventions and processes, such as a new machine, a chemical compound, or a unique manufacturing method. It gives the inventor the right to prevent others from making, using, or selling the patented invention for a limited period. In contrast, a </w:t>
      </w:r>
      <w:r w:rsidRPr="00090C7B">
        <w:rPr>
          <w:b/>
          <w:bCs/>
          <w:lang w:val="en-IN"/>
        </w:rPr>
        <w:t>copyright</w:t>
      </w:r>
      <w:r w:rsidRPr="00090C7B">
        <w:rPr>
          <w:lang w:val="en-IN"/>
        </w:rPr>
        <w:t xml:space="preserve"> protects the expression of ideas in a tangible form, such as literary works, music, art, and computer software. It grants the author exclusive rights to reproduce, distribute, perform, and display their creative work.</w:t>
      </w:r>
    </w:p>
    <w:p w14:paraId="7C213213" w14:textId="77777777" w:rsidR="00090C7B" w:rsidRPr="00090C7B" w:rsidRDefault="00090C7B" w:rsidP="00090C7B">
      <w:pPr>
        <w:pStyle w:val="BodyText"/>
        <w:spacing w:line="300" w:lineRule="auto"/>
        <w:rPr>
          <w:lang w:val="en-IN"/>
        </w:rPr>
      </w:pPr>
    </w:p>
    <w:p w14:paraId="060070D0" w14:textId="77777777" w:rsidR="00090C7B" w:rsidRPr="00090C7B" w:rsidRDefault="00090C7B" w:rsidP="00090C7B">
      <w:pPr>
        <w:pStyle w:val="BodyText"/>
        <w:spacing w:line="300" w:lineRule="auto"/>
        <w:rPr>
          <w:lang w:val="en-IN"/>
        </w:rPr>
      </w:pPr>
      <w:r w:rsidRPr="00090C7B">
        <w:rPr>
          <w:lang w:val="en-IN"/>
        </w:rPr>
        <w:t>In today’s innovation-driven economy, understanding the distinction and application of both copyrights and patents is crucial for inventors, artists, engineers, and businesses to protect their creations and gain a competitive advantage.</w:t>
      </w:r>
    </w:p>
    <w:p w14:paraId="4F474081" w14:textId="77777777" w:rsidR="00090C7B" w:rsidRDefault="00090C7B">
      <w:pPr>
        <w:pStyle w:val="BodyText"/>
        <w:spacing w:line="300" w:lineRule="auto"/>
        <w:sectPr w:rsidR="00090C7B">
          <w:pgSz w:w="12240" w:h="15840"/>
          <w:pgMar w:top="1380" w:right="1080" w:bottom="280" w:left="1440" w:header="720" w:footer="720" w:gutter="0"/>
          <w:cols w:space="720"/>
        </w:sectPr>
      </w:pPr>
    </w:p>
    <w:p w14:paraId="57E049E9" w14:textId="5B0BB9F7" w:rsidR="00A0493C" w:rsidRDefault="00090C7B">
      <w:pPr>
        <w:pStyle w:val="BodyText"/>
        <w:spacing w:before="178"/>
        <w:rPr>
          <w:b/>
          <w:bCs/>
          <w:sz w:val="30"/>
          <w:szCs w:val="30"/>
        </w:rPr>
      </w:pPr>
      <w:bookmarkStart w:id="4" w:name="BASIC_CONCEPTS_OF_IPR"/>
      <w:bookmarkEnd w:id="4"/>
      <w:r w:rsidRPr="00090C7B">
        <w:rPr>
          <w:b/>
          <w:bCs/>
          <w:sz w:val="30"/>
          <w:szCs w:val="30"/>
        </w:rPr>
        <w:lastRenderedPageBreak/>
        <w:t>UNDERSTANDING PATENTS</w:t>
      </w:r>
    </w:p>
    <w:p w14:paraId="391E36E0" w14:textId="77777777" w:rsidR="00090C7B" w:rsidRDefault="00090C7B">
      <w:pPr>
        <w:pStyle w:val="BodyText"/>
        <w:spacing w:before="178"/>
        <w:rPr>
          <w:b/>
          <w:sz w:val="30"/>
        </w:rPr>
      </w:pPr>
    </w:p>
    <w:p w14:paraId="5478E091" w14:textId="77777777" w:rsidR="00090C7B" w:rsidRDefault="00090C7B" w:rsidP="00090C7B">
      <w:pPr>
        <w:pStyle w:val="ListParagraph"/>
        <w:spacing w:line="297" w:lineRule="auto"/>
        <w:ind w:firstLine="0"/>
        <w:jc w:val="both"/>
        <w:rPr>
          <w:sz w:val="26"/>
          <w:lang w:val="en-IN"/>
        </w:rPr>
      </w:pPr>
      <w:r w:rsidRPr="00090C7B">
        <w:rPr>
          <w:sz w:val="26"/>
          <w:lang w:val="en-IN"/>
        </w:rPr>
        <w:t xml:space="preserve">A patent is an </w:t>
      </w:r>
      <w:r w:rsidRPr="00090C7B">
        <w:rPr>
          <w:b/>
          <w:bCs/>
          <w:sz w:val="26"/>
          <w:lang w:val="en-IN"/>
        </w:rPr>
        <w:t>exclusive right granted for an invention</w:t>
      </w:r>
      <w:r w:rsidRPr="00090C7B">
        <w:rPr>
          <w:sz w:val="26"/>
          <w:lang w:val="en-IN"/>
        </w:rPr>
        <w:t xml:space="preserve">, which is a product or a process that provides a new way of doing something or offers a new technical solution to a problem. It provides protection for the invention to the owner of the patent for a limited period, which is generally </w:t>
      </w:r>
      <w:r w:rsidRPr="00090C7B">
        <w:rPr>
          <w:b/>
          <w:bCs/>
          <w:sz w:val="26"/>
          <w:lang w:val="en-IN"/>
        </w:rPr>
        <w:t>20 years</w:t>
      </w:r>
      <w:r w:rsidRPr="00090C7B">
        <w:rPr>
          <w:sz w:val="26"/>
          <w:lang w:val="en-IN"/>
        </w:rPr>
        <w:t>.</w:t>
      </w:r>
    </w:p>
    <w:p w14:paraId="1F862A2F" w14:textId="77777777" w:rsidR="00090C7B" w:rsidRPr="00090C7B" w:rsidRDefault="00090C7B" w:rsidP="00090C7B">
      <w:pPr>
        <w:pStyle w:val="ListParagraph"/>
        <w:spacing w:line="297" w:lineRule="auto"/>
        <w:ind w:firstLine="0"/>
        <w:jc w:val="both"/>
        <w:rPr>
          <w:sz w:val="26"/>
          <w:lang w:val="en-IN"/>
        </w:rPr>
      </w:pPr>
    </w:p>
    <w:p w14:paraId="3C4BEC33" w14:textId="77777777" w:rsidR="00090C7B" w:rsidRPr="00090C7B" w:rsidRDefault="00090C7B" w:rsidP="00090C7B">
      <w:pPr>
        <w:pStyle w:val="ListParagraph"/>
        <w:spacing w:line="297" w:lineRule="auto"/>
        <w:rPr>
          <w:sz w:val="26"/>
          <w:lang w:val="en-IN"/>
        </w:rPr>
      </w:pPr>
      <w:r w:rsidRPr="00090C7B">
        <w:rPr>
          <w:sz w:val="26"/>
          <w:lang w:val="en-IN"/>
        </w:rPr>
        <w:t>Key aspects of a patent include:</w:t>
      </w:r>
    </w:p>
    <w:p w14:paraId="47B12BFB" w14:textId="77777777" w:rsidR="00090C7B" w:rsidRPr="00090C7B" w:rsidRDefault="00090C7B" w:rsidP="00090C7B">
      <w:pPr>
        <w:pStyle w:val="ListParagraph"/>
        <w:numPr>
          <w:ilvl w:val="0"/>
          <w:numId w:val="12"/>
        </w:numPr>
        <w:spacing w:line="297" w:lineRule="auto"/>
        <w:rPr>
          <w:sz w:val="26"/>
          <w:lang w:val="en-IN"/>
        </w:rPr>
      </w:pPr>
      <w:r w:rsidRPr="00090C7B">
        <w:rPr>
          <w:b/>
          <w:bCs/>
          <w:sz w:val="26"/>
          <w:lang w:val="en-IN"/>
        </w:rPr>
        <w:t>Exclusivity:</w:t>
      </w:r>
      <w:r w:rsidRPr="00090C7B">
        <w:rPr>
          <w:sz w:val="26"/>
          <w:lang w:val="en-IN"/>
        </w:rPr>
        <w:t xml:space="preserve"> Patent protection means that the invention cannot be commercially made, used, distributed, or sold without the patent owner's consent.</w:t>
      </w:r>
    </w:p>
    <w:p w14:paraId="72F112A6" w14:textId="77777777" w:rsidR="00090C7B" w:rsidRPr="00090C7B" w:rsidRDefault="00090C7B" w:rsidP="00090C7B">
      <w:pPr>
        <w:pStyle w:val="ListParagraph"/>
        <w:numPr>
          <w:ilvl w:val="0"/>
          <w:numId w:val="12"/>
        </w:numPr>
        <w:spacing w:line="297" w:lineRule="auto"/>
        <w:rPr>
          <w:sz w:val="26"/>
          <w:lang w:val="en-IN"/>
        </w:rPr>
      </w:pPr>
      <w:r w:rsidRPr="00090C7B">
        <w:rPr>
          <w:b/>
          <w:bCs/>
          <w:sz w:val="26"/>
          <w:lang w:val="en-IN"/>
        </w:rPr>
        <w:t>Licensing and Sale:</w:t>
      </w:r>
      <w:r w:rsidRPr="00090C7B">
        <w:rPr>
          <w:sz w:val="26"/>
          <w:lang w:val="en-IN"/>
        </w:rPr>
        <w:t xml:space="preserve"> A patent owner has the right to decide who may or may not use the patented invention. The owner may license other parties to use the invention or sell the right to the invention to someone else.</w:t>
      </w:r>
    </w:p>
    <w:p w14:paraId="25655BAC" w14:textId="77777777" w:rsidR="00090C7B" w:rsidRPr="00090C7B" w:rsidRDefault="00090C7B" w:rsidP="00090C7B">
      <w:pPr>
        <w:pStyle w:val="ListParagraph"/>
        <w:numPr>
          <w:ilvl w:val="0"/>
          <w:numId w:val="12"/>
        </w:numPr>
        <w:spacing w:line="297" w:lineRule="auto"/>
        <w:rPr>
          <w:sz w:val="26"/>
          <w:lang w:val="en-IN"/>
        </w:rPr>
      </w:pPr>
      <w:r w:rsidRPr="00090C7B">
        <w:rPr>
          <w:b/>
          <w:bCs/>
          <w:sz w:val="26"/>
          <w:lang w:val="en-IN"/>
        </w:rPr>
        <w:t>Public Domain:</w:t>
      </w:r>
      <w:r w:rsidRPr="00090C7B">
        <w:rPr>
          <w:sz w:val="26"/>
          <w:lang w:val="en-IN"/>
        </w:rPr>
        <w:t xml:space="preserve"> Once a patent expires, the protection ends, and the invention enters the public domain, becoming available for commercial exploitation by others</w:t>
      </w:r>
    </w:p>
    <w:p w14:paraId="2904E897" w14:textId="77777777" w:rsidR="00A0493C" w:rsidRDefault="00A0493C">
      <w:pPr>
        <w:pStyle w:val="ListParagraph"/>
        <w:spacing w:line="297" w:lineRule="auto"/>
        <w:rPr>
          <w:sz w:val="26"/>
        </w:rPr>
        <w:sectPr w:rsidR="00A0493C">
          <w:pgSz w:w="12240" w:h="15840"/>
          <w:pgMar w:top="1380" w:right="1080" w:bottom="280" w:left="1440" w:header="720" w:footer="720" w:gutter="0"/>
          <w:cols w:space="720"/>
        </w:sectPr>
      </w:pPr>
    </w:p>
    <w:p w14:paraId="3C5BB0B6" w14:textId="0C32C358" w:rsidR="00A0493C" w:rsidRDefault="00090C7B">
      <w:pPr>
        <w:pStyle w:val="Heading1"/>
        <w:ind w:left="9"/>
      </w:pPr>
      <w:bookmarkStart w:id="5" w:name="TYPES_OF_ISR"/>
      <w:bookmarkEnd w:id="5"/>
      <w:r w:rsidRPr="00090C7B">
        <w:lastRenderedPageBreak/>
        <w:t>UNDERSTANDING COPYRIGHTS</w:t>
      </w:r>
    </w:p>
    <w:p w14:paraId="24971760" w14:textId="77777777" w:rsidR="00A0493C" w:rsidRDefault="00A0493C">
      <w:pPr>
        <w:pStyle w:val="BodyText"/>
        <w:spacing w:before="219"/>
        <w:rPr>
          <w:b/>
        </w:rPr>
      </w:pPr>
    </w:p>
    <w:p w14:paraId="6EA634D6" w14:textId="5588BF6B" w:rsidR="00090C7B" w:rsidRPr="00090C7B" w:rsidRDefault="00090C7B" w:rsidP="00090C7B">
      <w:pPr>
        <w:pStyle w:val="BodyText"/>
        <w:spacing w:line="300" w:lineRule="auto"/>
        <w:rPr>
          <w:spacing w:val="-2"/>
          <w:lang w:val="en-IN"/>
        </w:rPr>
      </w:pPr>
      <w:r w:rsidRPr="00090C7B">
        <w:rPr>
          <w:spacing w:val="-2"/>
          <w:lang w:val="en-IN"/>
        </w:rPr>
        <w:t xml:space="preserve">Copyright is a legal term describing </w:t>
      </w:r>
      <w:r w:rsidRPr="00090C7B">
        <w:rPr>
          <w:b/>
          <w:bCs/>
          <w:spacing w:val="-2"/>
          <w:lang w:val="en-IN"/>
        </w:rPr>
        <w:t>rights given to creators for their literary and artistic works</w:t>
      </w:r>
      <w:r w:rsidRPr="00090C7B">
        <w:rPr>
          <w:spacing w:val="-2"/>
          <w:lang w:val="en-IN"/>
        </w:rPr>
        <w:t>. It protects the original expression of an idea, but not the idea itself.</w:t>
      </w:r>
    </w:p>
    <w:p w14:paraId="1AFD7130" w14:textId="77777777" w:rsidR="00090C7B" w:rsidRPr="00090C7B" w:rsidRDefault="00090C7B" w:rsidP="00090C7B">
      <w:pPr>
        <w:pStyle w:val="BodyText"/>
        <w:spacing w:line="300" w:lineRule="auto"/>
        <w:rPr>
          <w:spacing w:val="-2"/>
          <w:lang w:val="en-IN"/>
        </w:rPr>
      </w:pPr>
    </w:p>
    <w:p w14:paraId="5B513746" w14:textId="77777777" w:rsidR="00090C7B" w:rsidRPr="00090C7B" w:rsidRDefault="00090C7B" w:rsidP="00090C7B">
      <w:pPr>
        <w:pStyle w:val="BodyText"/>
        <w:numPr>
          <w:ilvl w:val="0"/>
          <w:numId w:val="13"/>
        </w:numPr>
        <w:spacing w:line="300" w:lineRule="auto"/>
        <w:rPr>
          <w:spacing w:val="-2"/>
          <w:lang w:val="en-IN"/>
        </w:rPr>
      </w:pPr>
      <w:r w:rsidRPr="00090C7B">
        <w:rPr>
          <w:b/>
          <w:bCs/>
          <w:spacing w:val="-2"/>
          <w:lang w:val="en-IN"/>
        </w:rPr>
        <w:t>Works Covered:</w:t>
      </w:r>
      <w:r w:rsidRPr="00090C7B">
        <w:rPr>
          <w:spacing w:val="-2"/>
          <w:lang w:val="en-IN"/>
        </w:rPr>
        <w:t xml:space="preserve"> The kinds of works covered by copyright include literary works (novels, poems, compute</w:t>
      </w:r>
    </w:p>
    <w:p w14:paraId="7945E143" w14:textId="7A243D51" w:rsidR="00090C7B" w:rsidRPr="00090C7B" w:rsidRDefault="00090C7B" w:rsidP="00090C7B">
      <w:pPr>
        <w:pStyle w:val="BodyText"/>
        <w:numPr>
          <w:ilvl w:val="0"/>
          <w:numId w:val="13"/>
        </w:numPr>
        <w:spacing w:line="300" w:lineRule="auto"/>
        <w:rPr>
          <w:spacing w:val="-2"/>
          <w:lang w:val="en-IN"/>
        </w:rPr>
      </w:pPr>
      <w:r w:rsidRPr="00090C7B">
        <w:rPr>
          <w:spacing w:val="-2"/>
          <w:lang w:val="en-IN"/>
        </w:rPr>
        <w:t>r programs), databases, films, musical compositions, artistic works (paintings, photographs, sculpture), architecture, and advertisements.</w:t>
      </w:r>
    </w:p>
    <w:p w14:paraId="08DFBA5C" w14:textId="77777777" w:rsidR="00090C7B" w:rsidRPr="00090C7B" w:rsidRDefault="00090C7B" w:rsidP="00090C7B">
      <w:pPr>
        <w:pStyle w:val="BodyText"/>
        <w:numPr>
          <w:ilvl w:val="0"/>
          <w:numId w:val="13"/>
        </w:numPr>
        <w:spacing w:line="300" w:lineRule="auto"/>
        <w:rPr>
          <w:spacing w:val="-2"/>
          <w:lang w:val="en-IN"/>
        </w:rPr>
      </w:pPr>
      <w:r w:rsidRPr="00090C7B">
        <w:rPr>
          <w:b/>
          <w:bCs/>
          <w:spacing w:val="-2"/>
          <w:lang w:val="en-IN"/>
        </w:rPr>
        <w:t>Automatic Protection:</w:t>
      </w:r>
      <w:r w:rsidRPr="00090C7B">
        <w:rPr>
          <w:spacing w:val="-2"/>
          <w:lang w:val="en-IN"/>
        </w:rPr>
        <w:t xml:space="preserve"> Copyright protection is automatic upon the creation of the work in a tangible form. While registration is not mandatory, it serves as public proof of ownership.</w:t>
      </w:r>
    </w:p>
    <w:p w14:paraId="09FD0802" w14:textId="77777777" w:rsidR="00090C7B" w:rsidRPr="00090C7B" w:rsidRDefault="00090C7B" w:rsidP="00090C7B">
      <w:pPr>
        <w:pStyle w:val="BodyText"/>
        <w:numPr>
          <w:ilvl w:val="0"/>
          <w:numId w:val="13"/>
        </w:numPr>
        <w:spacing w:line="300" w:lineRule="auto"/>
        <w:rPr>
          <w:spacing w:val="-2"/>
          <w:lang w:val="en-IN"/>
        </w:rPr>
      </w:pPr>
      <w:r w:rsidRPr="00090C7B">
        <w:rPr>
          <w:b/>
          <w:bCs/>
          <w:spacing w:val="-2"/>
          <w:lang w:val="en-IN"/>
        </w:rPr>
        <w:t>Economic Rights:</w:t>
      </w:r>
      <w:r w:rsidRPr="00090C7B">
        <w:rPr>
          <w:spacing w:val="-2"/>
          <w:lang w:val="en-IN"/>
        </w:rPr>
        <w:t xml:space="preserve"> Creators often sell or license the rights to their works to companies that can market them, often in return for payments called </w:t>
      </w:r>
      <w:r w:rsidRPr="00090C7B">
        <w:rPr>
          <w:b/>
          <w:bCs/>
          <w:spacing w:val="-2"/>
          <w:lang w:val="en-IN"/>
        </w:rPr>
        <w:t>royalties</w:t>
      </w:r>
      <w:r w:rsidRPr="00090C7B">
        <w:rPr>
          <w:spacing w:val="-2"/>
          <w:lang w:val="en-IN"/>
        </w:rPr>
        <w:t>.</w:t>
      </w:r>
    </w:p>
    <w:p w14:paraId="46C14FB5" w14:textId="77777777" w:rsidR="00A0493C" w:rsidRDefault="00090C7B" w:rsidP="00090C7B">
      <w:pPr>
        <w:pStyle w:val="BodyText"/>
        <w:numPr>
          <w:ilvl w:val="0"/>
          <w:numId w:val="13"/>
        </w:numPr>
        <w:spacing w:line="300" w:lineRule="auto"/>
        <w:rPr>
          <w:spacing w:val="-2"/>
          <w:lang w:val="en-IN"/>
        </w:rPr>
      </w:pPr>
      <w:r w:rsidRPr="00090C7B">
        <w:rPr>
          <w:b/>
          <w:bCs/>
          <w:spacing w:val="-2"/>
          <w:lang w:val="en-IN"/>
        </w:rPr>
        <w:t>Duration:</w:t>
      </w:r>
      <w:r w:rsidRPr="00090C7B">
        <w:rPr>
          <w:spacing w:val="-2"/>
          <w:lang w:val="en-IN"/>
        </w:rPr>
        <w:t xml:space="preserve"> These economic rights have a time limit. For most works, this period is the </w:t>
      </w:r>
      <w:r w:rsidRPr="00090C7B">
        <w:rPr>
          <w:b/>
          <w:bCs/>
          <w:spacing w:val="-2"/>
          <w:lang w:val="en-IN"/>
        </w:rPr>
        <w:t>life of the author plus sixty years</w:t>
      </w:r>
      <w:r w:rsidRPr="00090C7B">
        <w:rPr>
          <w:spacing w:val="-2"/>
          <w:lang w:val="en-IN"/>
        </w:rPr>
        <w:t xml:space="preserve"> after their death</w:t>
      </w:r>
    </w:p>
    <w:p w14:paraId="1FDE1C31" w14:textId="77777777" w:rsidR="00090C7B" w:rsidRDefault="00090C7B" w:rsidP="00090C7B">
      <w:pPr>
        <w:pStyle w:val="BodyText"/>
        <w:spacing w:line="300" w:lineRule="auto"/>
        <w:rPr>
          <w:spacing w:val="-2"/>
          <w:lang w:val="en-IN"/>
        </w:rPr>
      </w:pPr>
    </w:p>
    <w:p w14:paraId="74ADA03F" w14:textId="76B3A47A" w:rsidR="00090C7B" w:rsidRPr="00090C7B" w:rsidRDefault="00090C7B" w:rsidP="00090C7B">
      <w:pPr>
        <w:pStyle w:val="BodyText"/>
        <w:spacing w:line="300" w:lineRule="auto"/>
        <w:rPr>
          <w:spacing w:val="-2"/>
          <w:lang w:val="en-IN"/>
        </w:rPr>
        <w:sectPr w:rsidR="00090C7B" w:rsidRPr="00090C7B">
          <w:pgSz w:w="12240" w:h="15840"/>
          <w:pgMar w:top="1380" w:right="1080" w:bottom="280" w:left="1440" w:header="720" w:footer="720" w:gutter="0"/>
          <w:cols w:space="720"/>
        </w:sectPr>
      </w:pPr>
    </w:p>
    <w:p w14:paraId="559400F5" w14:textId="07A4C287" w:rsidR="00A0493C" w:rsidRDefault="00A0493C">
      <w:pPr>
        <w:pStyle w:val="BodyText"/>
        <w:spacing w:line="300" w:lineRule="auto"/>
        <w:ind w:right="943"/>
      </w:pPr>
    </w:p>
    <w:p w14:paraId="303ED178" w14:textId="77777777" w:rsidR="00A0493C" w:rsidRPr="00533697" w:rsidRDefault="00090C7B">
      <w:pPr>
        <w:pStyle w:val="BodyText"/>
        <w:spacing w:line="300" w:lineRule="auto"/>
        <w:rPr>
          <w:b/>
          <w:bCs/>
        </w:rPr>
      </w:pPr>
      <w:r w:rsidRPr="00533697">
        <w:rPr>
          <w:b/>
          <w:bCs/>
        </w:rPr>
        <w:t>KEY DIFFERENCES BETWEEN PATENTS AND COPYRIGHTS</w:t>
      </w:r>
    </w:p>
    <w:p w14:paraId="38D8D625" w14:textId="77777777" w:rsidR="00090C7B" w:rsidRDefault="00090C7B">
      <w:pPr>
        <w:pStyle w:val="BodyText"/>
        <w:spacing w:line="300" w:lineRule="auto"/>
      </w:pPr>
    </w:p>
    <w:p w14:paraId="0C9DE2DE" w14:textId="77777777" w:rsidR="00090C7B" w:rsidRDefault="00090C7B">
      <w:pPr>
        <w:pStyle w:val="BodyText"/>
        <w:spacing w:line="300" w:lineRule="auto"/>
      </w:pPr>
    </w:p>
    <w:p w14:paraId="29F59C3C" w14:textId="11FC6F37" w:rsidR="00090C7B" w:rsidRDefault="00090C7B">
      <w:pPr>
        <w:pStyle w:val="BodyText"/>
        <w:spacing w:line="300" w:lineRule="auto"/>
        <w:sectPr w:rsidR="00090C7B">
          <w:pgSz w:w="12240" w:h="15840"/>
          <w:pgMar w:top="1380" w:right="1080" w:bottom="280" w:left="1440" w:header="720" w:footer="720" w:gutter="0"/>
          <w:cols w:space="720"/>
        </w:sectPr>
      </w:pPr>
      <w:r>
        <w:rPr>
          <w:noProof/>
        </w:rPr>
        <w:drawing>
          <wp:inline distT="0" distB="0" distL="0" distR="0" wp14:anchorId="26A39682" wp14:editId="3BD70DBC">
            <wp:extent cx="6172200" cy="3093085"/>
            <wp:effectExtent l="0" t="0" r="0" b="0"/>
            <wp:docPr id="21379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9198" name="Picture 2137959198"/>
                    <pic:cNvPicPr/>
                  </pic:nvPicPr>
                  <pic:blipFill>
                    <a:blip r:embed="rId8">
                      <a:extLst>
                        <a:ext uri="{28A0092B-C50C-407E-A947-70E740481C1C}">
                          <a14:useLocalDpi xmlns:a14="http://schemas.microsoft.com/office/drawing/2010/main" val="0"/>
                        </a:ext>
                      </a:extLst>
                    </a:blip>
                    <a:stretch>
                      <a:fillRect/>
                    </a:stretch>
                  </pic:blipFill>
                  <pic:spPr>
                    <a:xfrm>
                      <a:off x="0" y="0"/>
                      <a:ext cx="6172200" cy="3093085"/>
                    </a:xfrm>
                    <a:prstGeom prst="rect">
                      <a:avLst/>
                    </a:prstGeom>
                  </pic:spPr>
                </pic:pic>
              </a:graphicData>
            </a:graphic>
          </wp:inline>
        </w:drawing>
      </w:r>
    </w:p>
    <w:p w14:paraId="23CB9512" w14:textId="4A6C834D" w:rsidR="00A0493C" w:rsidRPr="00533697" w:rsidRDefault="00090C7B" w:rsidP="00090C7B">
      <w:pPr>
        <w:pStyle w:val="ListParagraph"/>
        <w:tabs>
          <w:tab w:val="left" w:pos="259"/>
        </w:tabs>
        <w:spacing w:before="204" w:line="297" w:lineRule="auto"/>
        <w:ind w:left="0" w:right="1074" w:firstLine="0"/>
        <w:rPr>
          <w:b/>
          <w:bCs/>
          <w:sz w:val="26"/>
        </w:rPr>
      </w:pPr>
      <w:r w:rsidRPr="00533697">
        <w:rPr>
          <w:b/>
          <w:bCs/>
          <w:sz w:val="26"/>
        </w:rPr>
        <w:lastRenderedPageBreak/>
        <w:t>ROLE OF INTERNATIONAL ORGANIZATIONS</w:t>
      </w:r>
    </w:p>
    <w:p w14:paraId="59A1F637" w14:textId="77777777" w:rsidR="00090C7B" w:rsidRDefault="00090C7B" w:rsidP="00090C7B">
      <w:pPr>
        <w:pStyle w:val="ListParagraph"/>
        <w:tabs>
          <w:tab w:val="left" w:pos="259"/>
        </w:tabs>
        <w:spacing w:before="204" w:line="297" w:lineRule="auto"/>
        <w:ind w:left="0" w:right="1074" w:firstLine="0"/>
        <w:rPr>
          <w:sz w:val="26"/>
        </w:rPr>
      </w:pPr>
    </w:p>
    <w:p w14:paraId="69553272" w14:textId="77777777" w:rsidR="00090C7B" w:rsidRPr="00090C7B" w:rsidRDefault="00090C7B" w:rsidP="00090C7B">
      <w:pPr>
        <w:pStyle w:val="ListParagraph"/>
        <w:tabs>
          <w:tab w:val="left" w:pos="259"/>
        </w:tabs>
        <w:spacing w:before="204" w:line="297" w:lineRule="auto"/>
        <w:ind w:right="1074"/>
        <w:jc w:val="both"/>
        <w:rPr>
          <w:sz w:val="26"/>
          <w:lang w:val="en-IN"/>
        </w:rPr>
      </w:pPr>
      <w:r w:rsidRPr="00090C7B">
        <w:rPr>
          <w:sz w:val="26"/>
          <w:lang w:val="en-IN"/>
        </w:rPr>
        <w:t>Several international organizations play a key role in standardizing and administering intellectual property laws globally.</w:t>
      </w:r>
    </w:p>
    <w:p w14:paraId="047D2219" w14:textId="77777777" w:rsidR="00090C7B" w:rsidRPr="00090C7B" w:rsidRDefault="00090C7B" w:rsidP="00090C7B">
      <w:pPr>
        <w:pStyle w:val="ListParagraph"/>
        <w:numPr>
          <w:ilvl w:val="0"/>
          <w:numId w:val="14"/>
        </w:numPr>
        <w:tabs>
          <w:tab w:val="left" w:pos="259"/>
        </w:tabs>
        <w:spacing w:before="204" w:line="297" w:lineRule="auto"/>
        <w:ind w:right="1074"/>
        <w:rPr>
          <w:sz w:val="26"/>
          <w:lang w:val="en-IN"/>
        </w:rPr>
      </w:pPr>
      <w:r w:rsidRPr="00090C7B">
        <w:rPr>
          <w:b/>
          <w:bCs/>
          <w:sz w:val="26"/>
          <w:lang w:val="en-IN"/>
        </w:rPr>
        <w:t>WIPO (World Intellectual Property Organization):</w:t>
      </w:r>
      <w:r w:rsidRPr="00090C7B">
        <w:rPr>
          <w:sz w:val="26"/>
          <w:lang w:val="en-IN"/>
        </w:rPr>
        <w:t xml:space="preserve"> Established in 1970, WIPO is dedicated to developing a balanced and accessible international IP system. Its functions include harmonizing national IP legislation, providing services for international applications, and offering technical assistance to developing countries.</w:t>
      </w:r>
    </w:p>
    <w:p w14:paraId="4F91D506" w14:textId="77777777" w:rsidR="00090C7B" w:rsidRPr="00090C7B" w:rsidRDefault="00090C7B" w:rsidP="00090C7B">
      <w:pPr>
        <w:pStyle w:val="ListParagraph"/>
        <w:numPr>
          <w:ilvl w:val="0"/>
          <w:numId w:val="14"/>
        </w:numPr>
        <w:tabs>
          <w:tab w:val="left" w:pos="259"/>
        </w:tabs>
        <w:spacing w:before="204" w:line="297" w:lineRule="auto"/>
        <w:ind w:right="1074"/>
        <w:rPr>
          <w:sz w:val="26"/>
          <w:lang w:val="en-IN"/>
        </w:rPr>
      </w:pPr>
      <w:r w:rsidRPr="00090C7B">
        <w:rPr>
          <w:b/>
          <w:bCs/>
          <w:sz w:val="26"/>
          <w:lang w:val="en-IN"/>
        </w:rPr>
        <w:t>WTO (World Trade Organization):</w:t>
      </w:r>
      <w:r w:rsidRPr="00090C7B">
        <w:rPr>
          <w:sz w:val="26"/>
          <w:lang w:val="en-IN"/>
        </w:rPr>
        <w:t xml:space="preserve"> Born on January 1st, 1995, the WTO oversees and administers global trade agreements, including the Agreement on Trade-Related Aspects of Intellectual Property Rights (TRIPS). The TRIPS agreement sets minimum standards for the regulation of many forms of IP that member countries must adhere to</w:t>
      </w:r>
    </w:p>
    <w:p w14:paraId="13C7DFC5" w14:textId="77777777" w:rsidR="00090C7B" w:rsidRDefault="00090C7B" w:rsidP="00090C7B">
      <w:pPr>
        <w:pStyle w:val="ListParagraph"/>
        <w:tabs>
          <w:tab w:val="left" w:pos="259"/>
        </w:tabs>
        <w:spacing w:before="204" w:line="297" w:lineRule="auto"/>
        <w:ind w:left="0" w:right="1074" w:firstLine="0"/>
        <w:rPr>
          <w:sz w:val="26"/>
        </w:rPr>
      </w:pPr>
    </w:p>
    <w:p w14:paraId="6172AC2F" w14:textId="77777777" w:rsidR="00090C7B" w:rsidRDefault="00090C7B" w:rsidP="00090C7B">
      <w:pPr>
        <w:pStyle w:val="ListParagraph"/>
        <w:tabs>
          <w:tab w:val="left" w:pos="259"/>
        </w:tabs>
        <w:spacing w:before="204" w:line="297" w:lineRule="auto"/>
        <w:ind w:left="0" w:right="1074" w:firstLine="0"/>
        <w:rPr>
          <w:sz w:val="26"/>
        </w:rPr>
      </w:pPr>
    </w:p>
    <w:p w14:paraId="6A3A69A5" w14:textId="77777777" w:rsidR="00090C7B" w:rsidRDefault="00090C7B" w:rsidP="00090C7B">
      <w:pPr>
        <w:pStyle w:val="ListParagraph"/>
        <w:tabs>
          <w:tab w:val="left" w:pos="259"/>
        </w:tabs>
        <w:spacing w:before="204" w:line="297" w:lineRule="auto"/>
        <w:ind w:left="0" w:right="1074" w:firstLine="0"/>
        <w:rPr>
          <w:sz w:val="26"/>
        </w:rPr>
      </w:pPr>
    </w:p>
    <w:p w14:paraId="6D8E1997" w14:textId="77777777" w:rsidR="00090C7B" w:rsidRDefault="00090C7B" w:rsidP="00090C7B">
      <w:pPr>
        <w:pStyle w:val="ListParagraph"/>
        <w:tabs>
          <w:tab w:val="left" w:pos="259"/>
        </w:tabs>
        <w:spacing w:before="204" w:line="297" w:lineRule="auto"/>
        <w:ind w:left="0" w:right="1074" w:firstLine="0"/>
        <w:rPr>
          <w:sz w:val="26"/>
        </w:rPr>
      </w:pPr>
    </w:p>
    <w:p w14:paraId="500AC761" w14:textId="77777777" w:rsidR="00090C7B" w:rsidRDefault="00090C7B" w:rsidP="00090C7B">
      <w:pPr>
        <w:pStyle w:val="ListParagraph"/>
        <w:tabs>
          <w:tab w:val="left" w:pos="259"/>
        </w:tabs>
        <w:spacing w:before="204" w:line="297" w:lineRule="auto"/>
        <w:ind w:left="0" w:right="1074" w:firstLine="0"/>
        <w:rPr>
          <w:sz w:val="26"/>
        </w:rPr>
      </w:pPr>
    </w:p>
    <w:p w14:paraId="4978198F" w14:textId="77777777" w:rsidR="00090C7B" w:rsidRDefault="00090C7B" w:rsidP="00090C7B">
      <w:pPr>
        <w:pStyle w:val="ListParagraph"/>
        <w:tabs>
          <w:tab w:val="left" w:pos="259"/>
        </w:tabs>
        <w:spacing w:before="204" w:line="297" w:lineRule="auto"/>
        <w:ind w:left="0" w:right="1074" w:firstLine="0"/>
        <w:rPr>
          <w:sz w:val="26"/>
        </w:rPr>
      </w:pPr>
    </w:p>
    <w:p w14:paraId="108A24CC" w14:textId="77777777" w:rsidR="00090C7B" w:rsidRDefault="00090C7B" w:rsidP="00090C7B">
      <w:pPr>
        <w:pStyle w:val="ListParagraph"/>
        <w:tabs>
          <w:tab w:val="left" w:pos="259"/>
        </w:tabs>
        <w:spacing w:before="204" w:line="297" w:lineRule="auto"/>
        <w:ind w:left="0" w:right="1074" w:firstLine="0"/>
        <w:rPr>
          <w:sz w:val="26"/>
        </w:rPr>
      </w:pPr>
    </w:p>
    <w:p w14:paraId="3A492AFE" w14:textId="77777777" w:rsidR="00090C7B" w:rsidRDefault="00090C7B" w:rsidP="00090C7B">
      <w:pPr>
        <w:pStyle w:val="ListParagraph"/>
        <w:tabs>
          <w:tab w:val="left" w:pos="259"/>
        </w:tabs>
        <w:spacing w:before="204" w:line="297" w:lineRule="auto"/>
        <w:ind w:left="0" w:right="1074" w:firstLine="0"/>
        <w:rPr>
          <w:sz w:val="26"/>
        </w:rPr>
      </w:pPr>
    </w:p>
    <w:p w14:paraId="29A05C1F" w14:textId="77777777" w:rsidR="00090C7B" w:rsidRDefault="00090C7B" w:rsidP="00090C7B">
      <w:pPr>
        <w:pStyle w:val="ListParagraph"/>
        <w:tabs>
          <w:tab w:val="left" w:pos="259"/>
        </w:tabs>
        <w:spacing w:before="204" w:line="297" w:lineRule="auto"/>
        <w:ind w:left="0" w:right="1074" w:firstLine="0"/>
        <w:rPr>
          <w:sz w:val="26"/>
        </w:rPr>
      </w:pPr>
    </w:p>
    <w:p w14:paraId="3DDB2FFC" w14:textId="77777777" w:rsidR="00090C7B" w:rsidRDefault="00090C7B" w:rsidP="00090C7B">
      <w:pPr>
        <w:pStyle w:val="ListParagraph"/>
        <w:tabs>
          <w:tab w:val="left" w:pos="259"/>
        </w:tabs>
        <w:spacing w:before="204" w:line="297" w:lineRule="auto"/>
        <w:ind w:left="0" w:right="1074" w:firstLine="0"/>
        <w:rPr>
          <w:sz w:val="26"/>
        </w:rPr>
      </w:pPr>
    </w:p>
    <w:p w14:paraId="708F7A8D" w14:textId="77777777" w:rsidR="00090C7B" w:rsidRDefault="00090C7B" w:rsidP="00090C7B">
      <w:pPr>
        <w:pStyle w:val="ListParagraph"/>
        <w:tabs>
          <w:tab w:val="left" w:pos="259"/>
        </w:tabs>
        <w:spacing w:before="204" w:line="297" w:lineRule="auto"/>
        <w:ind w:left="0" w:right="1074" w:firstLine="0"/>
        <w:rPr>
          <w:sz w:val="26"/>
        </w:rPr>
      </w:pPr>
    </w:p>
    <w:p w14:paraId="5B166EDC" w14:textId="77777777" w:rsidR="00090C7B" w:rsidRDefault="00090C7B" w:rsidP="00090C7B">
      <w:pPr>
        <w:pStyle w:val="ListParagraph"/>
        <w:tabs>
          <w:tab w:val="left" w:pos="259"/>
        </w:tabs>
        <w:spacing w:before="204" w:line="297" w:lineRule="auto"/>
        <w:ind w:left="0" w:right="1074" w:firstLine="0"/>
        <w:rPr>
          <w:sz w:val="26"/>
        </w:rPr>
      </w:pPr>
    </w:p>
    <w:p w14:paraId="7119CDCE" w14:textId="77777777" w:rsidR="00090C7B" w:rsidRDefault="00090C7B" w:rsidP="00090C7B">
      <w:pPr>
        <w:pStyle w:val="ListParagraph"/>
        <w:tabs>
          <w:tab w:val="left" w:pos="259"/>
        </w:tabs>
        <w:spacing w:before="204" w:line="297" w:lineRule="auto"/>
        <w:ind w:left="0" w:right="1074" w:firstLine="0"/>
        <w:rPr>
          <w:sz w:val="26"/>
        </w:rPr>
      </w:pPr>
    </w:p>
    <w:p w14:paraId="49C1A8A8" w14:textId="77777777" w:rsidR="00090C7B" w:rsidRDefault="00090C7B" w:rsidP="00090C7B">
      <w:pPr>
        <w:pStyle w:val="ListParagraph"/>
        <w:tabs>
          <w:tab w:val="left" w:pos="259"/>
        </w:tabs>
        <w:spacing w:before="204" w:line="297" w:lineRule="auto"/>
        <w:ind w:left="0" w:right="1074" w:firstLine="0"/>
        <w:rPr>
          <w:sz w:val="26"/>
        </w:rPr>
      </w:pPr>
    </w:p>
    <w:p w14:paraId="598F54CF" w14:textId="13E34826" w:rsidR="00090C7B" w:rsidRPr="00533697" w:rsidRDefault="00090C7B" w:rsidP="00090C7B">
      <w:pPr>
        <w:pStyle w:val="ListParagraph"/>
        <w:tabs>
          <w:tab w:val="left" w:pos="259"/>
        </w:tabs>
        <w:spacing w:before="204" w:line="297" w:lineRule="auto"/>
        <w:ind w:left="0" w:right="1074" w:firstLine="0"/>
        <w:rPr>
          <w:b/>
          <w:bCs/>
          <w:sz w:val="26"/>
        </w:rPr>
      </w:pPr>
      <w:r w:rsidRPr="00533697">
        <w:rPr>
          <w:b/>
          <w:bCs/>
          <w:sz w:val="26"/>
        </w:rPr>
        <w:lastRenderedPageBreak/>
        <w:t>PATENT LICENSING AND COMMERCIALIZATION</w:t>
      </w:r>
    </w:p>
    <w:p w14:paraId="377406C3" w14:textId="77777777" w:rsidR="00090C7B" w:rsidRDefault="00090C7B" w:rsidP="00090C7B">
      <w:pPr>
        <w:pStyle w:val="ListParagraph"/>
        <w:tabs>
          <w:tab w:val="left" w:pos="259"/>
        </w:tabs>
        <w:spacing w:before="204" w:line="297" w:lineRule="auto"/>
        <w:ind w:left="0" w:right="1074" w:firstLine="0"/>
        <w:rPr>
          <w:sz w:val="26"/>
        </w:rPr>
      </w:pPr>
    </w:p>
    <w:p w14:paraId="62EB5310" w14:textId="77777777" w:rsidR="00090C7B" w:rsidRPr="00090C7B" w:rsidRDefault="00090C7B" w:rsidP="00090C7B">
      <w:pPr>
        <w:pStyle w:val="ListParagraph"/>
        <w:tabs>
          <w:tab w:val="left" w:pos="259"/>
        </w:tabs>
        <w:spacing w:before="204" w:line="297" w:lineRule="auto"/>
        <w:ind w:right="1074"/>
        <w:rPr>
          <w:sz w:val="26"/>
          <w:lang w:val="en-IN"/>
        </w:rPr>
      </w:pPr>
      <w:r w:rsidRPr="00090C7B">
        <w:rPr>
          <w:b/>
          <w:bCs/>
          <w:sz w:val="26"/>
          <w:lang w:val="en-IN"/>
        </w:rPr>
        <w:t>Commercialization</w:t>
      </w:r>
      <w:r w:rsidRPr="00090C7B">
        <w:rPr>
          <w:sz w:val="26"/>
          <w:lang w:val="en-IN"/>
        </w:rPr>
        <w:t xml:space="preserve"> is the process of introducing a new product or service into the market. For patent holders, this is often achieved through licensing.</w:t>
      </w:r>
    </w:p>
    <w:p w14:paraId="78DE6959" w14:textId="77777777" w:rsidR="00090C7B" w:rsidRPr="00090C7B" w:rsidRDefault="00090C7B" w:rsidP="00090C7B">
      <w:pPr>
        <w:pStyle w:val="ListParagraph"/>
        <w:tabs>
          <w:tab w:val="left" w:pos="259"/>
        </w:tabs>
        <w:spacing w:before="204" w:line="297" w:lineRule="auto"/>
        <w:ind w:right="1074"/>
        <w:rPr>
          <w:sz w:val="26"/>
          <w:lang w:val="en-IN"/>
        </w:rPr>
      </w:pPr>
      <w:r w:rsidRPr="00090C7B">
        <w:rPr>
          <w:sz w:val="26"/>
          <w:lang w:val="en-IN"/>
        </w:rPr>
        <w:t xml:space="preserve">A </w:t>
      </w:r>
      <w:r w:rsidRPr="00090C7B">
        <w:rPr>
          <w:b/>
          <w:bCs/>
          <w:sz w:val="26"/>
          <w:lang w:val="en-IN"/>
        </w:rPr>
        <w:t>patent licensing agreement</w:t>
      </w:r>
      <w:r w:rsidRPr="00090C7B">
        <w:rPr>
          <w:sz w:val="26"/>
          <w:lang w:val="en-IN"/>
        </w:rPr>
        <w:t xml:space="preserve"> allows the inventor (licensor) to grant permission to another party (licensee) to make, use, or sell the patented invention in exchange for regular payments, known as royalties. This can be a more lucrative strategy than an outright sale of the patent rights. Licensing allows inventors to monetize their patents without having to build the manufacturing and distribution infrastructure themselves</w:t>
      </w:r>
    </w:p>
    <w:p w14:paraId="63BF0F19" w14:textId="77777777" w:rsidR="00090C7B" w:rsidRDefault="00090C7B" w:rsidP="00090C7B">
      <w:pPr>
        <w:pStyle w:val="ListParagraph"/>
        <w:tabs>
          <w:tab w:val="left" w:pos="259"/>
        </w:tabs>
        <w:spacing w:before="204" w:line="297" w:lineRule="auto"/>
        <w:ind w:left="0" w:right="1074" w:firstLine="0"/>
        <w:rPr>
          <w:sz w:val="26"/>
        </w:rPr>
      </w:pPr>
    </w:p>
    <w:p w14:paraId="6C708FE3" w14:textId="77777777" w:rsidR="00533697" w:rsidRDefault="00533697" w:rsidP="00090C7B">
      <w:pPr>
        <w:pStyle w:val="ListParagraph"/>
        <w:tabs>
          <w:tab w:val="left" w:pos="259"/>
        </w:tabs>
        <w:spacing w:before="204" w:line="297" w:lineRule="auto"/>
        <w:ind w:left="0" w:right="1074" w:firstLine="0"/>
        <w:rPr>
          <w:sz w:val="26"/>
        </w:rPr>
      </w:pPr>
    </w:p>
    <w:p w14:paraId="63C9383F" w14:textId="77777777" w:rsidR="00533697" w:rsidRDefault="00533697" w:rsidP="00090C7B">
      <w:pPr>
        <w:pStyle w:val="ListParagraph"/>
        <w:tabs>
          <w:tab w:val="left" w:pos="259"/>
        </w:tabs>
        <w:spacing w:before="204" w:line="297" w:lineRule="auto"/>
        <w:ind w:left="0" w:right="1074" w:firstLine="0"/>
        <w:rPr>
          <w:sz w:val="26"/>
        </w:rPr>
      </w:pPr>
    </w:p>
    <w:p w14:paraId="742781FC" w14:textId="77777777" w:rsidR="00533697" w:rsidRDefault="00533697" w:rsidP="00090C7B">
      <w:pPr>
        <w:pStyle w:val="ListParagraph"/>
        <w:tabs>
          <w:tab w:val="left" w:pos="259"/>
        </w:tabs>
        <w:spacing w:before="204" w:line="297" w:lineRule="auto"/>
        <w:ind w:left="0" w:right="1074" w:firstLine="0"/>
        <w:rPr>
          <w:sz w:val="26"/>
        </w:rPr>
      </w:pPr>
    </w:p>
    <w:p w14:paraId="2032A9EB" w14:textId="77777777" w:rsidR="00533697" w:rsidRDefault="00533697" w:rsidP="00090C7B">
      <w:pPr>
        <w:pStyle w:val="ListParagraph"/>
        <w:tabs>
          <w:tab w:val="left" w:pos="259"/>
        </w:tabs>
        <w:spacing w:before="204" w:line="297" w:lineRule="auto"/>
        <w:ind w:left="0" w:right="1074" w:firstLine="0"/>
        <w:rPr>
          <w:sz w:val="26"/>
        </w:rPr>
      </w:pPr>
    </w:p>
    <w:p w14:paraId="5FDF925A" w14:textId="77777777" w:rsidR="00533697" w:rsidRDefault="00533697" w:rsidP="00090C7B">
      <w:pPr>
        <w:pStyle w:val="ListParagraph"/>
        <w:tabs>
          <w:tab w:val="left" w:pos="259"/>
        </w:tabs>
        <w:spacing w:before="204" w:line="297" w:lineRule="auto"/>
        <w:ind w:left="0" w:right="1074" w:firstLine="0"/>
        <w:rPr>
          <w:sz w:val="26"/>
        </w:rPr>
      </w:pPr>
    </w:p>
    <w:p w14:paraId="24286723" w14:textId="77777777" w:rsidR="00533697" w:rsidRDefault="00533697" w:rsidP="00090C7B">
      <w:pPr>
        <w:pStyle w:val="ListParagraph"/>
        <w:tabs>
          <w:tab w:val="left" w:pos="259"/>
        </w:tabs>
        <w:spacing w:before="204" w:line="297" w:lineRule="auto"/>
        <w:ind w:left="0" w:right="1074" w:firstLine="0"/>
        <w:rPr>
          <w:sz w:val="26"/>
        </w:rPr>
      </w:pPr>
    </w:p>
    <w:p w14:paraId="2C710527" w14:textId="77777777" w:rsidR="00533697" w:rsidRDefault="00533697" w:rsidP="00090C7B">
      <w:pPr>
        <w:pStyle w:val="ListParagraph"/>
        <w:tabs>
          <w:tab w:val="left" w:pos="259"/>
        </w:tabs>
        <w:spacing w:before="204" w:line="297" w:lineRule="auto"/>
        <w:ind w:left="0" w:right="1074" w:firstLine="0"/>
        <w:rPr>
          <w:sz w:val="26"/>
        </w:rPr>
      </w:pPr>
    </w:p>
    <w:p w14:paraId="47419A71" w14:textId="77777777" w:rsidR="00533697" w:rsidRDefault="00533697" w:rsidP="00090C7B">
      <w:pPr>
        <w:pStyle w:val="ListParagraph"/>
        <w:tabs>
          <w:tab w:val="left" w:pos="259"/>
        </w:tabs>
        <w:spacing w:before="204" w:line="297" w:lineRule="auto"/>
        <w:ind w:left="0" w:right="1074" w:firstLine="0"/>
        <w:rPr>
          <w:sz w:val="26"/>
        </w:rPr>
      </w:pPr>
    </w:p>
    <w:p w14:paraId="28EA22BC" w14:textId="77777777" w:rsidR="00533697" w:rsidRDefault="00533697" w:rsidP="00090C7B">
      <w:pPr>
        <w:pStyle w:val="ListParagraph"/>
        <w:tabs>
          <w:tab w:val="left" w:pos="259"/>
        </w:tabs>
        <w:spacing w:before="204" w:line="297" w:lineRule="auto"/>
        <w:ind w:left="0" w:right="1074" w:firstLine="0"/>
        <w:rPr>
          <w:sz w:val="26"/>
        </w:rPr>
      </w:pPr>
    </w:p>
    <w:p w14:paraId="64458481" w14:textId="77777777" w:rsidR="00533697" w:rsidRDefault="00533697" w:rsidP="00090C7B">
      <w:pPr>
        <w:pStyle w:val="ListParagraph"/>
        <w:tabs>
          <w:tab w:val="left" w:pos="259"/>
        </w:tabs>
        <w:spacing w:before="204" w:line="297" w:lineRule="auto"/>
        <w:ind w:left="0" w:right="1074" w:firstLine="0"/>
        <w:rPr>
          <w:sz w:val="26"/>
        </w:rPr>
      </w:pPr>
    </w:p>
    <w:p w14:paraId="47503292" w14:textId="77777777" w:rsidR="00533697" w:rsidRDefault="00533697" w:rsidP="00090C7B">
      <w:pPr>
        <w:pStyle w:val="ListParagraph"/>
        <w:tabs>
          <w:tab w:val="left" w:pos="259"/>
        </w:tabs>
        <w:spacing w:before="204" w:line="297" w:lineRule="auto"/>
        <w:ind w:left="0" w:right="1074" w:firstLine="0"/>
        <w:rPr>
          <w:sz w:val="26"/>
        </w:rPr>
      </w:pPr>
    </w:p>
    <w:p w14:paraId="1D24561D" w14:textId="77777777" w:rsidR="00533697" w:rsidRDefault="00533697" w:rsidP="00090C7B">
      <w:pPr>
        <w:pStyle w:val="ListParagraph"/>
        <w:tabs>
          <w:tab w:val="left" w:pos="259"/>
        </w:tabs>
        <w:spacing w:before="204" w:line="297" w:lineRule="auto"/>
        <w:ind w:left="0" w:right="1074" w:firstLine="0"/>
        <w:rPr>
          <w:sz w:val="26"/>
        </w:rPr>
      </w:pPr>
    </w:p>
    <w:p w14:paraId="59F4A544" w14:textId="77777777" w:rsidR="00533697" w:rsidRDefault="00533697" w:rsidP="00090C7B">
      <w:pPr>
        <w:pStyle w:val="ListParagraph"/>
        <w:tabs>
          <w:tab w:val="left" w:pos="259"/>
        </w:tabs>
        <w:spacing w:before="204" w:line="297" w:lineRule="auto"/>
        <w:ind w:left="0" w:right="1074" w:firstLine="0"/>
        <w:rPr>
          <w:sz w:val="26"/>
        </w:rPr>
      </w:pPr>
    </w:p>
    <w:p w14:paraId="38D72A2D" w14:textId="77777777" w:rsidR="00533697" w:rsidRDefault="00533697" w:rsidP="00090C7B">
      <w:pPr>
        <w:pStyle w:val="ListParagraph"/>
        <w:tabs>
          <w:tab w:val="left" w:pos="259"/>
        </w:tabs>
        <w:spacing w:before="204" w:line="297" w:lineRule="auto"/>
        <w:ind w:left="0" w:right="1074" w:firstLine="0"/>
        <w:rPr>
          <w:sz w:val="26"/>
        </w:rPr>
      </w:pPr>
    </w:p>
    <w:p w14:paraId="29E25E8D" w14:textId="77777777" w:rsidR="00533697" w:rsidRDefault="00533697" w:rsidP="00090C7B">
      <w:pPr>
        <w:pStyle w:val="ListParagraph"/>
        <w:tabs>
          <w:tab w:val="left" w:pos="259"/>
        </w:tabs>
        <w:spacing w:before="204" w:line="297" w:lineRule="auto"/>
        <w:ind w:left="0" w:right="1074" w:firstLine="0"/>
        <w:rPr>
          <w:sz w:val="26"/>
        </w:rPr>
      </w:pPr>
    </w:p>
    <w:p w14:paraId="24D11FBD" w14:textId="77777777" w:rsidR="00533697" w:rsidRDefault="00533697" w:rsidP="00090C7B">
      <w:pPr>
        <w:pStyle w:val="ListParagraph"/>
        <w:tabs>
          <w:tab w:val="left" w:pos="259"/>
        </w:tabs>
        <w:spacing w:before="204" w:line="297" w:lineRule="auto"/>
        <w:ind w:left="0" w:right="1074" w:firstLine="0"/>
        <w:rPr>
          <w:sz w:val="26"/>
        </w:rPr>
      </w:pPr>
    </w:p>
    <w:p w14:paraId="7EDFFF24" w14:textId="7FAE2474" w:rsidR="00533697" w:rsidRPr="00533697" w:rsidRDefault="00533697" w:rsidP="00090C7B">
      <w:pPr>
        <w:pStyle w:val="ListParagraph"/>
        <w:tabs>
          <w:tab w:val="left" w:pos="259"/>
        </w:tabs>
        <w:spacing w:before="204" w:line="297" w:lineRule="auto"/>
        <w:ind w:left="0" w:right="1074" w:firstLine="0"/>
        <w:rPr>
          <w:b/>
          <w:bCs/>
          <w:sz w:val="26"/>
        </w:rPr>
      </w:pPr>
      <w:r w:rsidRPr="00533697">
        <w:rPr>
          <w:b/>
          <w:bCs/>
          <w:sz w:val="26"/>
        </w:rPr>
        <w:lastRenderedPageBreak/>
        <w:t>COPYRIGHT LICENSING AND MONETIZATION</w:t>
      </w:r>
    </w:p>
    <w:p w14:paraId="7380ABBF" w14:textId="77777777" w:rsidR="00533697" w:rsidRDefault="00533697" w:rsidP="00090C7B">
      <w:pPr>
        <w:pStyle w:val="ListParagraph"/>
        <w:tabs>
          <w:tab w:val="left" w:pos="259"/>
        </w:tabs>
        <w:spacing w:before="204" w:line="297" w:lineRule="auto"/>
        <w:ind w:left="0" w:right="1074" w:firstLine="0"/>
        <w:rPr>
          <w:sz w:val="26"/>
        </w:rPr>
      </w:pPr>
    </w:p>
    <w:p w14:paraId="7443F32C"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 xml:space="preserve">Similar to patents, copyrights are valuable assets that can be monetized. </w:t>
      </w:r>
      <w:r w:rsidRPr="00533697">
        <w:rPr>
          <w:b/>
          <w:bCs/>
          <w:sz w:val="26"/>
          <w:lang w:val="en-IN"/>
        </w:rPr>
        <w:t>Copyright licensing</w:t>
      </w:r>
      <w:r w:rsidRPr="00533697">
        <w:rPr>
          <w:sz w:val="26"/>
          <w:lang w:val="en-IN"/>
        </w:rPr>
        <w:t xml:space="preserve"> is the primary method for this.</w:t>
      </w:r>
    </w:p>
    <w:p w14:paraId="6DD4DDD6"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An author or creator can grant licenses for others to use their work in specific ways. For example:</w:t>
      </w:r>
    </w:p>
    <w:p w14:paraId="1A4F4884" w14:textId="77777777" w:rsidR="00533697" w:rsidRPr="00533697" w:rsidRDefault="00533697" w:rsidP="00533697">
      <w:pPr>
        <w:pStyle w:val="ListParagraph"/>
        <w:numPr>
          <w:ilvl w:val="0"/>
          <w:numId w:val="15"/>
        </w:numPr>
        <w:tabs>
          <w:tab w:val="left" w:pos="259"/>
        </w:tabs>
        <w:spacing w:before="204" w:line="297" w:lineRule="auto"/>
        <w:ind w:right="1074"/>
        <w:rPr>
          <w:sz w:val="26"/>
          <w:lang w:val="en-IN"/>
        </w:rPr>
      </w:pPr>
      <w:r w:rsidRPr="00533697">
        <w:rPr>
          <w:sz w:val="26"/>
          <w:lang w:val="en-IN"/>
        </w:rPr>
        <w:t>A novelist can license film rights to a movie studio.</w:t>
      </w:r>
    </w:p>
    <w:p w14:paraId="6E9DA779" w14:textId="77777777" w:rsidR="00533697" w:rsidRPr="00533697" w:rsidRDefault="00533697" w:rsidP="00533697">
      <w:pPr>
        <w:pStyle w:val="ListParagraph"/>
        <w:numPr>
          <w:ilvl w:val="0"/>
          <w:numId w:val="15"/>
        </w:numPr>
        <w:tabs>
          <w:tab w:val="left" w:pos="259"/>
        </w:tabs>
        <w:spacing w:before="204" w:line="297" w:lineRule="auto"/>
        <w:ind w:right="1074"/>
        <w:rPr>
          <w:sz w:val="26"/>
          <w:lang w:val="en-IN"/>
        </w:rPr>
      </w:pPr>
      <w:r w:rsidRPr="00533697">
        <w:rPr>
          <w:sz w:val="26"/>
          <w:lang w:val="en-IN"/>
        </w:rPr>
        <w:t>A musician can license their song for use in a commercial or video game.</w:t>
      </w:r>
    </w:p>
    <w:p w14:paraId="312EBDA7" w14:textId="77777777" w:rsidR="00533697" w:rsidRPr="00533697" w:rsidRDefault="00533697" w:rsidP="00533697">
      <w:pPr>
        <w:pStyle w:val="ListParagraph"/>
        <w:numPr>
          <w:ilvl w:val="0"/>
          <w:numId w:val="15"/>
        </w:numPr>
        <w:tabs>
          <w:tab w:val="left" w:pos="259"/>
        </w:tabs>
        <w:spacing w:before="204" w:line="297" w:lineRule="auto"/>
        <w:ind w:right="1074"/>
        <w:rPr>
          <w:sz w:val="26"/>
          <w:lang w:val="en-IN"/>
        </w:rPr>
      </w:pPr>
      <w:r w:rsidRPr="00533697">
        <w:rPr>
          <w:sz w:val="26"/>
          <w:lang w:val="en-IN"/>
        </w:rPr>
        <w:t>A software developer can license their program to users.</w:t>
      </w:r>
    </w:p>
    <w:p w14:paraId="692E6A56"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 xml:space="preserve">These licenses generate income for the creator, often through </w:t>
      </w:r>
      <w:r w:rsidRPr="00533697">
        <w:rPr>
          <w:b/>
          <w:bCs/>
          <w:sz w:val="26"/>
          <w:lang w:val="en-IN"/>
        </w:rPr>
        <w:t>royalties</w:t>
      </w:r>
      <w:r w:rsidRPr="00533697">
        <w:rPr>
          <w:sz w:val="26"/>
          <w:lang w:val="en-IN"/>
        </w:rPr>
        <w:t>, which are payments made based on the usage or sales of the work. This allows creative works to be widely distributed and enjoyed while ensuring the creator is compensated</w:t>
      </w:r>
    </w:p>
    <w:p w14:paraId="66FC9CD0" w14:textId="77777777" w:rsidR="00533697" w:rsidRDefault="00533697" w:rsidP="00090C7B">
      <w:pPr>
        <w:pStyle w:val="ListParagraph"/>
        <w:tabs>
          <w:tab w:val="left" w:pos="259"/>
        </w:tabs>
        <w:spacing w:before="204" w:line="297" w:lineRule="auto"/>
        <w:ind w:left="0" w:right="1074" w:firstLine="0"/>
        <w:rPr>
          <w:sz w:val="26"/>
        </w:rPr>
      </w:pPr>
    </w:p>
    <w:p w14:paraId="75F1DEF6" w14:textId="77777777" w:rsidR="00533697" w:rsidRDefault="00533697" w:rsidP="00090C7B">
      <w:pPr>
        <w:pStyle w:val="ListParagraph"/>
        <w:tabs>
          <w:tab w:val="left" w:pos="259"/>
        </w:tabs>
        <w:spacing w:before="204" w:line="297" w:lineRule="auto"/>
        <w:ind w:left="0" w:right="1074" w:firstLine="0"/>
        <w:rPr>
          <w:sz w:val="26"/>
        </w:rPr>
      </w:pPr>
    </w:p>
    <w:p w14:paraId="319061B7" w14:textId="77777777" w:rsidR="00533697" w:rsidRDefault="00533697" w:rsidP="00090C7B">
      <w:pPr>
        <w:pStyle w:val="ListParagraph"/>
        <w:tabs>
          <w:tab w:val="left" w:pos="259"/>
        </w:tabs>
        <w:spacing w:before="204" w:line="297" w:lineRule="auto"/>
        <w:ind w:left="0" w:right="1074" w:firstLine="0"/>
        <w:rPr>
          <w:sz w:val="26"/>
        </w:rPr>
      </w:pPr>
    </w:p>
    <w:p w14:paraId="51B36E02" w14:textId="77777777" w:rsidR="00533697" w:rsidRDefault="00533697" w:rsidP="00090C7B">
      <w:pPr>
        <w:pStyle w:val="ListParagraph"/>
        <w:tabs>
          <w:tab w:val="left" w:pos="259"/>
        </w:tabs>
        <w:spacing w:before="204" w:line="297" w:lineRule="auto"/>
        <w:ind w:left="0" w:right="1074" w:firstLine="0"/>
        <w:rPr>
          <w:sz w:val="26"/>
        </w:rPr>
      </w:pPr>
    </w:p>
    <w:p w14:paraId="11E42104" w14:textId="77777777" w:rsidR="00533697" w:rsidRDefault="00533697" w:rsidP="00090C7B">
      <w:pPr>
        <w:pStyle w:val="ListParagraph"/>
        <w:tabs>
          <w:tab w:val="left" w:pos="259"/>
        </w:tabs>
        <w:spacing w:before="204" w:line="297" w:lineRule="auto"/>
        <w:ind w:left="0" w:right="1074" w:firstLine="0"/>
        <w:rPr>
          <w:sz w:val="26"/>
        </w:rPr>
      </w:pPr>
    </w:p>
    <w:p w14:paraId="00DBF4B9" w14:textId="77777777" w:rsidR="00533697" w:rsidRDefault="00533697" w:rsidP="00090C7B">
      <w:pPr>
        <w:pStyle w:val="ListParagraph"/>
        <w:tabs>
          <w:tab w:val="left" w:pos="259"/>
        </w:tabs>
        <w:spacing w:before="204" w:line="297" w:lineRule="auto"/>
        <w:ind w:left="0" w:right="1074" w:firstLine="0"/>
        <w:rPr>
          <w:sz w:val="26"/>
        </w:rPr>
      </w:pPr>
    </w:p>
    <w:p w14:paraId="12DD7076" w14:textId="77777777" w:rsidR="00533697" w:rsidRDefault="00533697" w:rsidP="00090C7B">
      <w:pPr>
        <w:pStyle w:val="ListParagraph"/>
        <w:tabs>
          <w:tab w:val="left" w:pos="259"/>
        </w:tabs>
        <w:spacing w:before="204" w:line="297" w:lineRule="auto"/>
        <w:ind w:left="0" w:right="1074" w:firstLine="0"/>
        <w:rPr>
          <w:sz w:val="26"/>
        </w:rPr>
      </w:pPr>
    </w:p>
    <w:p w14:paraId="52B121E9" w14:textId="77777777" w:rsidR="00533697" w:rsidRDefault="00533697" w:rsidP="00090C7B">
      <w:pPr>
        <w:pStyle w:val="ListParagraph"/>
        <w:tabs>
          <w:tab w:val="left" w:pos="259"/>
        </w:tabs>
        <w:spacing w:before="204" w:line="297" w:lineRule="auto"/>
        <w:ind w:left="0" w:right="1074" w:firstLine="0"/>
        <w:rPr>
          <w:sz w:val="26"/>
        </w:rPr>
      </w:pPr>
    </w:p>
    <w:p w14:paraId="6803B58C" w14:textId="77777777" w:rsidR="00533697" w:rsidRDefault="00533697" w:rsidP="00090C7B">
      <w:pPr>
        <w:pStyle w:val="ListParagraph"/>
        <w:tabs>
          <w:tab w:val="left" w:pos="259"/>
        </w:tabs>
        <w:spacing w:before="204" w:line="297" w:lineRule="auto"/>
        <w:ind w:left="0" w:right="1074" w:firstLine="0"/>
        <w:rPr>
          <w:sz w:val="26"/>
        </w:rPr>
      </w:pPr>
    </w:p>
    <w:p w14:paraId="72229B47" w14:textId="77777777" w:rsidR="00533697" w:rsidRDefault="00533697" w:rsidP="00090C7B">
      <w:pPr>
        <w:pStyle w:val="ListParagraph"/>
        <w:tabs>
          <w:tab w:val="left" w:pos="259"/>
        </w:tabs>
        <w:spacing w:before="204" w:line="297" w:lineRule="auto"/>
        <w:ind w:left="0" w:right="1074" w:firstLine="0"/>
        <w:rPr>
          <w:sz w:val="26"/>
        </w:rPr>
      </w:pPr>
    </w:p>
    <w:p w14:paraId="4231826C" w14:textId="77777777" w:rsidR="00533697" w:rsidRDefault="00533697" w:rsidP="00090C7B">
      <w:pPr>
        <w:pStyle w:val="ListParagraph"/>
        <w:tabs>
          <w:tab w:val="left" w:pos="259"/>
        </w:tabs>
        <w:spacing w:before="204" w:line="297" w:lineRule="auto"/>
        <w:ind w:left="0" w:right="1074" w:firstLine="0"/>
        <w:rPr>
          <w:sz w:val="26"/>
        </w:rPr>
      </w:pPr>
    </w:p>
    <w:p w14:paraId="44DCC354" w14:textId="77777777" w:rsidR="00533697" w:rsidRDefault="00533697" w:rsidP="00090C7B">
      <w:pPr>
        <w:pStyle w:val="ListParagraph"/>
        <w:tabs>
          <w:tab w:val="left" w:pos="259"/>
        </w:tabs>
        <w:spacing w:before="204" w:line="297" w:lineRule="auto"/>
        <w:ind w:left="0" w:right="1074" w:firstLine="0"/>
        <w:rPr>
          <w:sz w:val="26"/>
        </w:rPr>
      </w:pPr>
    </w:p>
    <w:p w14:paraId="66D43605" w14:textId="77777777" w:rsidR="00533697" w:rsidRDefault="00533697" w:rsidP="00090C7B">
      <w:pPr>
        <w:pStyle w:val="ListParagraph"/>
        <w:tabs>
          <w:tab w:val="left" w:pos="259"/>
        </w:tabs>
        <w:spacing w:before="204" w:line="297" w:lineRule="auto"/>
        <w:ind w:left="0" w:right="1074" w:firstLine="0"/>
        <w:rPr>
          <w:sz w:val="26"/>
        </w:rPr>
      </w:pPr>
    </w:p>
    <w:p w14:paraId="2817C4E2" w14:textId="5326B807" w:rsidR="00533697" w:rsidRPr="00533697" w:rsidRDefault="00533697" w:rsidP="00090C7B">
      <w:pPr>
        <w:pStyle w:val="ListParagraph"/>
        <w:tabs>
          <w:tab w:val="left" w:pos="259"/>
        </w:tabs>
        <w:spacing w:before="204" w:line="297" w:lineRule="auto"/>
        <w:ind w:left="0" w:right="1074" w:firstLine="0"/>
        <w:rPr>
          <w:b/>
          <w:bCs/>
          <w:sz w:val="26"/>
        </w:rPr>
      </w:pPr>
      <w:r w:rsidRPr="00533697">
        <w:rPr>
          <w:b/>
          <w:bCs/>
          <w:sz w:val="26"/>
        </w:rPr>
        <w:lastRenderedPageBreak/>
        <w:t>APPLICATIONS OF PATENTS AND COPYRIGHTS</w:t>
      </w:r>
    </w:p>
    <w:p w14:paraId="643B125D" w14:textId="77777777" w:rsidR="00533697" w:rsidRDefault="00533697" w:rsidP="00090C7B">
      <w:pPr>
        <w:pStyle w:val="ListParagraph"/>
        <w:tabs>
          <w:tab w:val="left" w:pos="259"/>
        </w:tabs>
        <w:spacing w:before="204" w:line="297" w:lineRule="auto"/>
        <w:ind w:left="0" w:right="1074" w:firstLine="0"/>
        <w:rPr>
          <w:sz w:val="26"/>
        </w:rPr>
      </w:pPr>
    </w:p>
    <w:p w14:paraId="260086C1"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Patents and copyrights are applicable across numerous fields to protect different kinds of innovation and creativity.</w:t>
      </w:r>
    </w:p>
    <w:p w14:paraId="7D3E5AEC" w14:textId="77777777" w:rsidR="00533697" w:rsidRPr="00533697" w:rsidRDefault="00533697" w:rsidP="00533697">
      <w:pPr>
        <w:pStyle w:val="ListParagraph"/>
        <w:tabs>
          <w:tab w:val="left" w:pos="259"/>
        </w:tabs>
        <w:spacing w:before="204" w:line="297" w:lineRule="auto"/>
        <w:ind w:right="1074"/>
        <w:rPr>
          <w:sz w:val="26"/>
          <w:lang w:val="en-IN"/>
        </w:rPr>
      </w:pPr>
      <w:r w:rsidRPr="00533697">
        <w:rPr>
          <w:b/>
          <w:bCs/>
          <w:sz w:val="26"/>
          <w:lang w:val="en-IN"/>
        </w:rPr>
        <w:t>Applications of Patents:</w:t>
      </w:r>
    </w:p>
    <w:p w14:paraId="5C331482" w14:textId="77777777" w:rsidR="00533697" w:rsidRPr="00533697" w:rsidRDefault="00533697" w:rsidP="00533697">
      <w:pPr>
        <w:pStyle w:val="ListParagraph"/>
        <w:numPr>
          <w:ilvl w:val="0"/>
          <w:numId w:val="16"/>
        </w:numPr>
        <w:tabs>
          <w:tab w:val="left" w:pos="259"/>
        </w:tabs>
        <w:spacing w:before="204" w:line="297" w:lineRule="auto"/>
        <w:ind w:right="1074"/>
        <w:rPr>
          <w:sz w:val="26"/>
          <w:lang w:val="en-IN"/>
        </w:rPr>
      </w:pPr>
      <w:r w:rsidRPr="00533697">
        <w:rPr>
          <w:b/>
          <w:bCs/>
          <w:sz w:val="26"/>
          <w:lang w:val="en-IN"/>
        </w:rPr>
        <w:t>Pharmaceuticals:</w:t>
      </w:r>
      <w:r w:rsidRPr="00533697">
        <w:rPr>
          <w:sz w:val="26"/>
          <w:lang w:val="en-IN"/>
        </w:rPr>
        <w:t xml:space="preserve"> Protecting new drug formulations and medical devices.</w:t>
      </w:r>
    </w:p>
    <w:p w14:paraId="2EA693F9" w14:textId="77777777" w:rsidR="00533697" w:rsidRPr="00533697" w:rsidRDefault="00533697" w:rsidP="00533697">
      <w:pPr>
        <w:pStyle w:val="ListParagraph"/>
        <w:numPr>
          <w:ilvl w:val="0"/>
          <w:numId w:val="16"/>
        </w:numPr>
        <w:tabs>
          <w:tab w:val="left" w:pos="259"/>
        </w:tabs>
        <w:spacing w:before="204" w:line="297" w:lineRule="auto"/>
        <w:ind w:right="1074"/>
        <w:rPr>
          <w:sz w:val="26"/>
          <w:lang w:val="en-IN"/>
        </w:rPr>
      </w:pPr>
      <w:r w:rsidRPr="00533697">
        <w:rPr>
          <w:b/>
          <w:bCs/>
          <w:sz w:val="26"/>
          <w:lang w:val="en-IN"/>
        </w:rPr>
        <w:t>Technology &amp; Electronics:</w:t>
      </w:r>
      <w:r w:rsidRPr="00533697">
        <w:rPr>
          <w:sz w:val="26"/>
          <w:lang w:val="en-IN"/>
        </w:rPr>
        <w:t xml:space="preserve"> Securing rights for new hardware, software algorithms, and telecommunication methods.</w:t>
      </w:r>
    </w:p>
    <w:p w14:paraId="47877BA4" w14:textId="77777777" w:rsidR="00533697" w:rsidRPr="00533697" w:rsidRDefault="00533697" w:rsidP="00533697">
      <w:pPr>
        <w:pStyle w:val="ListParagraph"/>
        <w:numPr>
          <w:ilvl w:val="0"/>
          <w:numId w:val="16"/>
        </w:numPr>
        <w:tabs>
          <w:tab w:val="left" w:pos="259"/>
        </w:tabs>
        <w:spacing w:before="204" w:line="297" w:lineRule="auto"/>
        <w:ind w:right="1074"/>
        <w:rPr>
          <w:sz w:val="26"/>
          <w:lang w:val="en-IN"/>
        </w:rPr>
      </w:pPr>
      <w:r w:rsidRPr="00533697">
        <w:rPr>
          <w:b/>
          <w:bCs/>
          <w:sz w:val="26"/>
          <w:lang w:val="en-IN"/>
        </w:rPr>
        <w:t>Manufacturing:</w:t>
      </w:r>
      <w:r w:rsidRPr="00533697">
        <w:rPr>
          <w:sz w:val="26"/>
          <w:lang w:val="en-IN"/>
        </w:rPr>
        <w:t xml:space="preserve"> Granting exclusivity over new industrial processes and machinery.</w:t>
      </w:r>
    </w:p>
    <w:p w14:paraId="339F27A8" w14:textId="77777777" w:rsidR="00533697" w:rsidRPr="00533697" w:rsidRDefault="00533697" w:rsidP="00533697">
      <w:pPr>
        <w:pStyle w:val="ListParagraph"/>
        <w:numPr>
          <w:ilvl w:val="0"/>
          <w:numId w:val="16"/>
        </w:numPr>
        <w:tabs>
          <w:tab w:val="left" w:pos="259"/>
        </w:tabs>
        <w:spacing w:before="204" w:line="297" w:lineRule="auto"/>
        <w:ind w:right="1074"/>
        <w:rPr>
          <w:sz w:val="26"/>
          <w:lang w:val="en-IN"/>
        </w:rPr>
      </w:pPr>
      <w:r w:rsidRPr="00533697">
        <w:rPr>
          <w:b/>
          <w:bCs/>
          <w:sz w:val="26"/>
          <w:lang w:val="en-IN"/>
        </w:rPr>
        <w:t>Biotechnology:</w:t>
      </w:r>
      <w:r w:rsidRPr="00533697">
        <w:rPr>
          <w:sz w:val="26"/>
          <w:lang w:val="en-IN"/>
        </w:rPr>
        <w:t xml:space="preserve"> Protecting genetically modified organisms and new scientific procedures.</w:t>
      </w:r>
    </w:p>
    <w:p w14:paraId="7BC13324" w14:textId="77777777" w:rsidR="00533697" w:rsidRPr="00533697" w:rsidRDefault="00533697" w:rsidP="00533697">
      <w:pPr>
        <w:pStyle w:val="ListParagraph"/>
        <w:tabs>
          <w:tab w:val="left" w:pos="259"/>
        </w:tabs>
        <w:spacing w:before="204" w:line="297" w:lineRule="auto"/>
        <w:ind w:right="1074"/>
        <w:rPr>
          <w:sz w:val="26"/>
          <w:lang w:val="en-IN"/>
        </w:rPr>
      </w:pPr>
      <w:r w:rsidRPr="00533697">
        <w:rPr>
          <w:b/>
          <w:bCs/>
          <w:sz w:val="26"/>
          <w:lang w:val="en-IN"/>
        </w:rPr>
        <w:t>Applications of Copyrights:</w:t>
      </w:r>
    </w:p>
    <w:p w14:paraId="3DD3E77C" w14:textId="77777777" w:rsidR="00533697" w:rsidRPr="00533697" w:rsidRDefault="00533697" w:rsidP="00533697">
      <w:pPr>
        <w:pStyle w:val="ListParagraph"/>
        <w:numPr>
          <w:ilvl w:val="0"/>
          <w:numId w:val="17"/>
        </w:numPr>
        <w:tabs>
          <w:tab w:val="left" w:pos="259"/>
        </w:tabs>
        <w:spacing w:before="204" w:line="297" w:lineRule="auto"/>
        <w:ind w:right="1074"/>
        <w:rPr>
          <w:sz w:val="26"/>
          <w:lang w:val="en-IN"/>
        </w:rPr>
      </w:pPr>
      <w:r w:rsidRPr="00533697">
        <w:rPr>
          <w:b/>
          <w:bCs/>
          <w:sz w:val="26"/>
          <w:lang w:val="en-IN"/>
        </w:rPr>
        <w:t>Publishing &amp; Media:</w:t>
      </w:r>
      <w:r w:rsidRPr="00533697">
        <w:rPr>
          <w:sz w:val="26"/>
          <w:lang w:val="en-IN"/>
        </w:rPr>
        <w:t xml:space="preserve"> Protecting books, articles, newspapers, and magazines.</w:t>
      </w:r>
    </w:p>
    <w:p w14:paraId="0564602F" w14:textId="77777777" w:rsidR="00533697" w:rsidRPr="00533697" w:rsidRDefault="00533697" w:rsidP="00533697">
      <w:pPr>
        <w:pStyle w:val="ListParagraph"/>
        <w:numPr>
          <w:ilvl w:val="0"/>
          <w:numId w:val="17"/>
        </w:numPr>
        <w:tabs>
          <w:tab w:val="left" w:pos="259"/>
        </w:tabs>
        <w:spacing w:before="204" w:line="297" w:lineRule="auto"/>
        <w:ind w:right="1074"/>
        <w:rPr>
          <w:sz w:val="26"/>
          <w:lang w:val="en-IN"/>
        </w:rPr>
      </w:pPr>
      <w:r w:rsidRPr="00533697">
        <w:rPr>
          <w:b/>
          <w:bCs/>
          <w:sz w:val="26"/>
          <w:lang w:val="en-IN"/>
        </w:rPr>
        <w:t>Entertainment:</w:t>
      </w:r>
      <w:r w:rsidRPr="00533697">
        <w:rPr>
          <w:sz w:val="26"/>
          <w:lang w:val="en-IN"/>
        </w:rPr>
        <w:t xml:space="preserve"> Covering films, musical compositions, sound recordings, and scripts.</w:t>
      </w:r>
    </w:p>
    <w:p w14:paraId="76CAA045" w14:textId="77777777" w:rsidR="00533697" w:rsidRPr="00533697" w:rsidRDefault="00533697" w:rsidP="00533697">
      <w:pPr>
        <w:pStyle w:val="ListParagraph"/>
        <w:numPr>
          <w:ilvl w:val="0"/>
          <w:numId w:val="17"/>
        </w:numPr>
        <w:tabs>
          <w:tab w:val="left" w:pos="259"/>
        </w:tabs>
        <w:spacing w:before="204" w:line="297" w:lineRule="auto"/>
        <w:ind w:right="1074"/>
        <w:rPr>
          <w:sz w:val="26"/>
          <w:lang w:val="en-IN"/>
        </w:rPr>
      </w:pPr>
      <w:r w:rsidRPr="00533697">
        <w:rPr>
          <w:b/>
          <w:bCs/>
          <w:sz w:val="26"/>
          <w:lang w:val="en-IN"/>
        </w:rPr>
        <w:t>Software Development:</w:t>
      </w:r>
      <w:r w:rsidRPr="00533697">
        <w:rPr>
          <w:sz w:val="26"/>
          <w:lang w:val="en-IN"/>
        </w:rPr>
        <w:t xml:space="preserve"> Protecting the source code and object code of computer programs.</w:t>
      </w:r>
    </w:p>
    <w:p w14:paraId="567375EB" w14:textId="77777777" w:rsidR="00533697" w:rsidRPr="00533697" w:rsidRDefault="00533697" w:rsidP="00533697">
      <w:pPr>
        <w:pStyle w:val="ListParagraph"/>
        <w:numPr>
          <w:ilvl w:val="0"/>
          <w:numId w:val="17"/>
        </w:numPr>
        <w:tabs>
          <w:tab w:val="left" w:pos="259"/>
        </w:tabs>
        <w:spacing w:before="204" w:line="297" w:lineRule="auto"/>
        <w:ind w:right="1074"/>
        <w:rPr>
          <w:sz w:val="26"/>
          <w:lang w:val="en-IN"/>
        </w:rPr>
      </w:pPr>
      <w:r w:rsidRPr="00533697">
        <w:rPr>
          <w:b/>
          <w:bCs/>
          <w:sz w:val="26"/>
          <w:lang w:val="en-IN"/>
        </w:rPr>
        <w:t>Marketing &amp; Design:</w:t>
      </w:r>
      <w:r w:rsidRPr="00533697">
        <w:rPr>
          <w:sz w:val="26"/>
          <w:lang w:val="en-IN"/>
        </w:rPr>
        <w:t xml:space="preserve"> Safeguarding advertisements, graphic designs, and architectural plans</w:t>
      </w:r>
    </w:p>
    <w:p w14:paraId="2C523C6D" w14:textId="77777777" w:rsidR="00533697" w:rsidRDefault="00533697" w:rsidP="00090C7B">
      <w:pPr>
        <w:pStyle w:val="ListParagraph"/>
        <w:tabs>
          <w:tab w:val="left" w:pos="259"/>
        </w:tabs>
        <w:spacing w:before="204" w:line="297" w:lineRule="auto"/>
        <w:ind w:left="0" w:right="1074" w:firstLine="0"/>
        <w:rPr>
          <w:sz w:val="26"/>
        </w:rPr>
      </w:pPr>
    </w:p>
    <w:p w14:paraId="25EEEEB5" w14:textId="77777777" w:rsidR="00533697" w:rsidRDefault="00533697" w:rsidP="00090C7B">
      <w:pPr>
        <w:pStyle w:val="ListParagraph"/>
        <w:tabs>
          <w:tab w:val="left" w:pos="259"/>
        </w:tabs>
        <w:spacing w:before="204" w:line="297" w:lineRule="auto"/>
        <w:ind w:left="0" w:right="1074" w:firstLine="0"/>
        <w:rPr>
          <w:sz w:val="26"/>
        </w:rPr>
      </w:pPr>
    </w:p>
    <w:p w14:paraId="274A1344" w14:textId="77777777" w:rsidR="00533697" w:rsidRDefault="00533697" w:rsidP="00090C7B">
      <w:pPr>
        <w:pStyle w:val="ListParagraph"/>
        <w:tabs>
          <w:tab w:val="left" w:pos="259"/>
        </w:tabs>
        <w:spacing w:before="204" w:line="297" w:lineRule="auto"/>
        <w:ind w:left="0" w:right="1074" w:firstLine="0"/>
        <w:rPr>
          <w:sz w:val="26"/>
        </w:rPr>
      </w:pPr>
    </w:p>
    <w:p w14:paraId="0F104E04" w14:textId="77777777" w:rsidR="00533697" w:rsidRDefault="00533697" w:rsidP="00090C7B">
      <w:pPr>
        <w:pStyle w:val="ListParagraph"/>
        <w:tabs>
          <w:tab w:val="left" w:pos="259"/>
        </w:tabs>
        <w:spacing w:before="204" w:line="297" w:lineRule="auto"/>
        <w:ind w:left="0" w:right="1074" w:firstLine="0"/>
        <w:rPr>
          <w:sz w:val="26"/>
        </w:rPr>
      </w:pPr>
    </w:p>
    <w:p w14:paraId="76E9FF0E" w14:textId="77777777" w:rsidR="00533697" w:rsidRDefault="00533697" w:rsidP="00090C7B">
      <w:pPr>
        <w:pStyle w:val="ListParagraph"/>
        <w:tabs>
          <w:tab w:val="left" w:pos="259"/>
        </w:tabs>
        <w:spacing w:before="204" w:line="297" w:lineRule="auto"/>
        <w:ind w:left="0" w:right="1074" w:firstLine="0"/>
        <w:rPr>
          <w:sz w:val="26"/>
        </w:rPr>
      </w:pPr>
    </w:p>
    <w:p w14:paraId="09D69C35" w14:textId="77777777" w:rsidR="00533697" w:rsidRDefault="00533697" w:rsidP="00090C7B">
      <w:pPr>
        <w:pStyle w:val="ListParagraph"/>
        <w:tabs>
          <w:tab w:val="left" w:pos="259"/>
        </w:tabs>
        <w:spacing w:before="204" w:line="297" w:lineRule="auto"/>
        <w:ind w:left="0" w:right="1074" w:firstLine="0"/>
        <w:rPr>
          <w:sz w:val="26"/>
        </w:rPr>
      </w:pPr>
    </w:p>
    <w:p w14:paraId="10E944E5" w14:textId="77777777" w:rsidR="00533697" w:rsidRDefault="00533697" w:rsidP="00090C7B">
      <w:pPr>
        <w:pStyle w:val="ListParagraph"/>
        <w:tabs>
          <w:tab w:val="left" w:pos="259"/>
        </w:tabs>
        <w:spacing w:before="204" w:line="297" w:lineRule="auto"/>
        <w:ind w:left="0" w:right="1074" w:firstLine="0"/>
        <w:rPr>
          <w:sz w:val="26"/>
        </w:rPr>
      </w:pPr>
    </w:p>
    <w:p w14:paraId="2EA37B83" w14:textId="722FEF9C" w:rsidR="00533697" w:rsidRPr="00533697" w:rsidRDefault="00533697" w:rsidP="00090C7B">
      <w:pPr>
        <w:pStyle w:val="ListParagraph"/>
        <w:tabs>
          <w:tab w:val="left" w:pos="259"/>
        </w:tabs>
        <w:spacing w:before="204" w:line="297" w:lineRule="auto"/>
        <w:ind w:left="0" w:right="1074" w:firstLine="0"/>
        <w:rPr>
          <w:b/>
          <w:bCs/>
          <w:sz w:val="26"/>
        </w:rPr>
      </w:pPr>
      <w:r w:rsidRPr="00533697">
        <w:rPr>
          <w:b/>
          <w:bCs/>
          <w:sz w:val="26"/>
        </w:rPr>
        <w:lastRenderedPageBreak/>
        <w:t>CONCLUSION</w:t>
      </w:r>
    </w:p>
    <w:p w14:paraId="4E9632E6" w14:textId="77777777" w:rsidR="00533697" w:rsidRDefault="00533697" w:rsidP="00090C7B">
      <w:pPr>
        <w:pStyle w:val="ListParagraph"/>
        <w:tabs>
          <w:tab w:val="left" w:pos="259"/>
        </w:tabs>
        <w:spacing w:before="204" w:line="297" w:lineRule="auto"/>
        <w:ind w:left="0" w:right="1074" w:firstLine="0"/>
        <w:rPr>
          <w:sz w:val="26"/>
        </w:rPr>
      </w:pPr>
    </w:p>
    <w:p w14:paraId="01952D2F"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Patents and Copyrights are fundamental pillars of the intellectual property system. They safeguard creators and inventors by granting them time-limited exclusive rights to control and benefit from the use of their works.</w:t>
      </w:r>
    </w:p>
    <w:p w14:paraId="52F30A5D" w14:textId="77777777" w:rsidR="00533697" w:rsidRPr="00533697" w:rsidRDefault="00533697" w:rsidP="00533697">
      <w:pPr>
        <w:pStyle w:val="ListParagraph"/>
        <w:tabs>
          <w:tab w:val="left" w:pos="259"/>
        </w:tabs>
        <w:spacing w:before="204" w:line="297" w:lineRule="auto"/>
        <w:ind w:right="1074"/>
        <w:rPr>
          <w:sz w:val="26"/>
          <w:lang w:val="en-IN"/>
        </w:rPr>
      </w:pPr>
      <w:r w:rsidRPr="00533697">
        <w:rPr>
          <w:sz w:val="26"/>
          <w:lang w:val="en-IN"/>
        </w:rPr>
        <w:t>A patent protects the novelty and utility of an invention, fostering technological advancement by rewarding innovation. In contrast, a copyright protects the originality of artistic and literary expression, enriching our culture and creative industries. While they serve different purposes, both are essential legal tools that drive economic growth, encourage progress, and ensure that those who contribute to science and the arts are rightfully recognized and rewarded for their efforts.</w:t>
      </w:r>
    </w:p>
    <w:p w14:paraId="65A28971" w14:textId="77777777" w:rsidR="00533697" w:rsidRDefault="00533697" w:rsidP="00090C7B">
      <w:pPr>
        <w:pStyle w:val="ListParagraph"/>
        <w:tabs>
          <w:tab w:val="left" w:pos="259"/>
        </w:tabs>
        <w:spacing w:before="204" w:line="297" w:lineRule="auto"/>
        <w:ind w:left="0" w:right="1074" w:firstLine="0"/>
        <w:rPr>
          <w:sz w:val="26"/>
        </w:rPr>
      </w:pPr>
    </w:p>
    <w:p w14:paraId="71B44F6C" w14:textId="77777777" w:rsidR="00533697" w:rsidRDefault="00533697" w:rsidP="00090C7B">
      <w:pPr>
        <w:pStyle w:val="ListParagraph"/>
        <w:tabs>
          <w:tab w:val="left" w:pos="259"/>
        </w:tabs>
        <w:spacing w:before="204" w:line="297" w:lineRule="auto"/>
        <w:ind w:left="0" w:right="1074" w:firstLine="0"/>
        <w:rPr>
          <w:sz w:val="26"/>
        </w:rPr>
      </w:pPr>
    </w:p>
    <w:p w14:paraId="1EC7BDC0" w14:textId="77777777" w:rsidR="00533697" w:rsidRDefault="00533697" w:rsidP="00090C7B">
      <w:pPr>
        <w:pStyle w:val="ListParagraph"/>
        <w:tabs>
          <w:tab w:val="left" w:pos="259"/>
        </w:tabs>
        <w:spacing w:before="204" w:line="297" w:lineRule="auto"/>
        <w:ind w:left="0" w:right="1074" w:firstLine="0"/>
        <w:rPr>
          <w:sz w:val="26"/>
        </w:rPr>
      </w:pPr>
    </w:p>
    <w:p w14:paraId="44EC0314" w14:textId="77777777" w:rsidR="00533697" w:rsidRDefault="00533697" w:rsidP="00090C7B">
      <w:pPr>
        <w:pStyle w:val="ListParagraph"/>
        <w:tabs>
          <w:tab w:val="left" w:pos="259"/>
        </w:tabs>
        <w:spacing w:before="204" w:line="297" w:lineRule="auto"/>
        <w:ind w:left="0" w:right="1074" w:firstLine="0"/>
        <w:rPr>
          <w:sz w:val="26"/>
        </w:rPr>
      </w:pPr>
    </w:p>
    <w:p w14:paraId="6403BCAB" w14:textId="77777777" w:rsidR="00533697" w:rsidRDefault="00533697" w:rsidP="00090C7B">
      <w:pPr>
        <w:pStyle w:val="ListParagraph"/>
        <w:tabs>
          <w:tab w:val="left" w:pos="259"/>
        </w:tabs>
        <w:spacing w:before="204" w:line="297" w:lineRule="auto"/>
        <w:ind w:left="0" w:right="1074" w:firstLine="0"/>
        <w:rPr>
          <w:sz w:val="26"/>
        </w:rPr>
      </w:pPr>
    </w:p>
    <w:p w14:paraId="3AFEBE7D" w14:textId="77777777" w:rsidR="00533697" w:rsidRDefault="00533697" w:rsidP="00090C7B">
      <w:pPr>
        <w:pStyle w:val="ListParagraph"/>
        <w:tabs>
          <w:tab w:val="left" w:pos="259"/>
        </w:tabs>
        <w:spacing w:before="204" w:line="297" w:lineRule="auto"/>
        <w:ind w:left="0" w:right="1074" w:firstLine="0"/>
        <w:rPr>
          <w:sz w:val="26"/>
        </w:rPr>
      </w:pPr>
    </w:p>
    <w:p w14:paraId="4A41CB94" w14:textId="77777777" w:rsidR="00533697" w:rsidRDefault="00533697" w:rsidP="00090C7B">
      <w:pPr>
        <w:pStyle w:val="ListParagraph"/>
        <w:tabs>
          <w:tab w:val="left" w:pos="259"/>
        </w:tabs>
        <w:spacing w:before="204" w:line="297" w:lineRule="auto"/>
        <w:ind w:left="0" w:right="1074" w:firstLine="0"/>
        <w:rPr>
          <w:sz w:val="26"/>
        </w:rPr>
      </w:pPr>
    </w:p>
    <w:p w14:paraId="0140A509" w14:textId="77777777" w:rsidR="00533697" w:rsidRDefault="00533697" w:rsidP="00090C7B">
      <w:pPr>
        <w:pStyle w:val="ListParagraph"/>
        <w:tabs>
          <w:tab w:val="left" w:pos="259"/>
        </w:tabs>
        <w:spacing w:before="204" w:line="297" w:lineRule="auto"/>
        <w:ind w:left="0" w:right="1074" w:firstLine="0"/>
        <w:rPr>
          <w:sz w:val="26"/>
        </w:rPr>
      </w:pPr>
    </w:p>
    <w:p w14:paraId="533CF57A" w14:textId="77777777" w:rsidR="00533697" w:rsidRDefault="00533697" w:rsidP="00090C7B">
      <w:pPr>
        <w:pStyle w:val="ListParagraph"/>
        <w:tabs>
          <w:tab w:val="left" w:pos="259"/>
        </w:tabs>
        <w:spacing w:before="204" w:line="297" w:lineRule="auto"/>
        <w:ind w:left="0" w:right="1074" w:firstLine="0"/>
        <w:rPr>
          <w:sz w:val="26"/>
        </w:rPr>
      </w:pPr>
    </w:p>
    <w:p w14:paraId="3B863988" w14:textId="77777777" w:rsidR="00533697" w:rsidRDefault="00533697" w:rsidP="00090C7B">
      <w:pPr>
        <w:pStyle w:val="ListParagraph"/>
        <w:tabs>
          <w:tab w:val="left" w:pos="259"/>
        </w:tabs>
        <w:spacing w:before="204" w:line="297" w:lineRule="auto"/>
        <w:ind w:left="0" w:right="1074" w:firstLine="0"/>
        <w:rPr>
          <w:sz w:val="26"/>
        </w:rPr>
      </w:pPr>
    </w:p>
    <w:p w14:paraId="3EA206BC" w14:textId="77777777" w:rsidR="00533697" w:rsidRDefault="00533697" w:rsidP="00090C7B">
      <w:pPr>
        <w:pStyle w:val="ListParagraph"/>
        <w:tabs>
          <w:tab w:val="left" w:pos="259"/>
        </w:tabs>
        <w:spacing w:before="204" w:line="297" w:lineRule="auto"/>
        <w:ind w:left="0" w:right="1074" w:firstLine="0"/>
        <w:rPr>
          <w:sz w:val="26"/>
        </w:rPr>
      </w:pPr>
    </w:p>
    <w:p w14:paraId="540C4533" w14:textId="77777777" w:rsidR="00533697" w:rsidRDefault="00533697" w:rsidP="00090C7B">
      <w:pPr>
        <w:pStyle w:val="ListParagraph"/>
        <w:tabs>
          <w:tab w:val="left" w:pos="259"/>
        </w:tabs>
        <w:spacing w:before="204" w:line="297" w:lineRule="auto"/>
        <w:ind w:left="0" w:right="1074" w:firstLine="0"/>
        <w:rPr>
          <w:sz w:val="26"/>
        </w:rPr>
      </w:pPr>
    </w:p>
    <w:p w14:paraId="038EDDEE" w14:textId="77777777" w:rsidR="00533697" w:rsidRDefault="00533697" w:rsidP="00090C7B">
      <w:pPr>
        <w:pStyle w:val="ListParagraph"/>
        <w:tabs>
          <w:tab w:val="left" w:pos="259"/>
        </w:tabs>
        <w:spacing w:before="204" w:line="297" w:lineRule="auto"/>
        <w:ind w:left="0" w:right="1074" w:firstLine="0"/>
        <w:rPr>
          <w:sz w:val="26"/>
        </w:rPr>
      </w:pPr>
    </w:p>
    <w:p w14:paraId="4E6CB34F" w14:textId="77777777" w:rsidR="00533697" w:rsidRDefault="00533697" w:rsidP="00090C7B">
      <w:pPr>
        <w:pStyle w:val="ListParagraph"/>
        <w:tabs>
          <w:tab w:val="left" w:pos="259"/>
        </w:tabs>
        <w:spacing w:before="204" w:line="297" w:lineRule="auto"/>
        <w:ind w:left="0" w:right="1074" w:firstLine="0"/>
        <w:rPr>
          <w:sz w:val="26"/>
        </w:rPr>
      </w:pPr>
    </w:p>
    <w:p w14:paraId="014B11AF" w14:textId="77777777" w:rsidR="00533697" w:rsidRDefault="00533697" w:rsidP="00090C7B">
      <w:pPr>
        <w:pStyle w:val="ListParagraph"/>
        <w:tabs>
          <w:tab w:val="left" w:pos="259"/>
        </w:tabs>
        <w:spacing w:before="204" w:line="297" w:lineRule="auto"/>
        <w:ind w:left="0" w:right="1074" w:firstLine="0"/>
        <w:rPr>
          <w:sz w:val="26"/>
        </w:rPr>
      </w:pPr>
    </w:p>
    <w:p w14:paraId="5CE141C6" w14:textId="77777777" w:rsidR="00533697" w:rsidRDefault="00533697" w:rsidP="00090C7B">
      <w:pPr>
        <w:pStyle w:val="ListParagraph"/>
        <w:tabs>
          <w:tab w:val="left" w:pos="259"/>
        </w:tabs>
        <w:spacing w:before="204" w:line="297" w:lineRule="auto"/>
        <w:ind w:left="0" w:right="1074" w:firstLine="0"/>
        <w:rPr>
          <w:sz w:val="26"/>
        </w:rPr>
      </w:pPr>
    </w:p>
    <w:p w14:paraId="0675203A" w14:textId="22224B26" w:rsidR="00533697" w:rsidRPr="00533697" w:rsidRDefault="00533697" w:rsidP="00090C7B">
      <w:pPr>
        <w:pStyle w:val="ListParagraph"/>
        <w:tabs>
          <w:tab w:val="left" w:pos="259"/>
        </w:tabs>
        <w:spacing w:before="204" w:line="297" w:lineRule="auto"/>
        <w:ind w:left="0" w:right="1074" w:firstLine="0"/>
        <w:rPr>
          <w:b/>
          <w:bCs/>
          <w:sz w:val="26"/>
        </w:rPr>
      </w:pPr>
      <w:r w:rsidRPr="00533697">
        <w:rPr>
          <w:b/>
          <w:bCs/>
          <w:sz w:val="26"/>
        </w:rPr>
        <w:lastRenderedPageBreak/>
        <w:t>REFERENCES</w:t>
      </w:r>
    </w:p>
    <w:p w14:paraId="6D09BE3A" w14:textId="77777777" w:rsidR="00533697" w:rsidRPr="00533697" w:rsidRDefault="00533697" w:rsidP="00090C7B">
      <w:pPr>
        <w:pStyle w:val="ListParagraph"/>
        <w:tabs>
          <w:tab w:val="left" w:pos="259"/>
        </w:tabs>
        <w:spacing w:before="204" w:line="297" w:lineRule="auto"/>
        <w:ind w:left="0" w:right="1074" w:firstLine="0"/>
        <w:rPr>
          <w:b/>
          <w:bCs/>
          <w:sz w:val="26"/>
        </w:rPr>
      </w:pPr>
    </w:p>
    <w:p w14:paraId="699D5CAA" w14:textId="5D99804D" w:rsidR="00533697" w:rsidRPr="00533697" w:rsidRDefault="00533697" w:rsidP="00533697">
      <w:pPr>
        <w:pStyle w:val="ListParagraph"/>
        <w:numPr>
          <w:ilvl w:val="0"/>
          <w:numId w:val="18"/>
        </w:numPr>
        <w:tabs>
          <w:tab w:val="left" w:pos="259"/>
        </w:tabs>
        <w:spacing w:before="204" w:line="297" w:lineRule="auto"/>
        <w:ind w:right="1074"/>
        <w:rPr>
          <w:sz w:val="26"/>
          <w:lang w:val="en-IN"/>
        </w:rPr>
      </w:pPr>
      <w:r w:rsidRPr="00533697">
        <w:rPr>
          <w:sz w:val="26"/>
          <w:lang w:val="en-IN"/>
        </w:rPr>
        <w:t xml:space="preserve">Singh R. Vol. 1. New Delhi: Universal Law Publishing Co. </w:t>
      </w:r>
      <w:proofErr w:type="spellStart"/>
      <w:r w:rsidRPr="00533697">
        <w:rPr>
          <w:sz w:val="26"/>
          <w:lang w:val="en-IN"/>
        </w:rPr>
        <w:t>Pvt.</w:t>
      </w:r>
      <w:proofErr w:type="spellEnd"/>
      <w:r w:rsidRPr="00533697">
        <w:rPr>
          <w:sz w:val="26"/>
          <w:lang w:val="en-IN"/>
        </w:rPr>
        <w:t xml:space="preserve"> Ltd; 2004. Law relating to intellectual property (A complete comprehensive material on intellectual property covering acts, rules, conventions, treaties, agreements, case-Law and much more).</w:t>
      </w:r>
    </w:p>
    <w:p w14:paraId="54F8E609" w14:textId="64DC0048" w:rsidR="00533697" w:rsidRPr="00533697" w:rsidRDefault="00533697" w:rsidP="00533697">
      <w:pPr>
        <w:pStyle w:val="ListParagraph"/>
        <w:numPr>
          <w:ilvl w:val="0"/>
          <w:numId w:val="18"/>
        </w:numPr>
        <w:tabs>
          <w:tab w:val="left" w:pos="259"/>
        </w:tabs>
        <w:spacing w:before="204" w:line="297" w:lineRule="auto"/>
        <w:ind w:right="1074"/>
        <w:rPr>
          <w:sz w:val="26"/>
          <w:lang w:val="en-IN"/>
        </w:rPr>
      </w:pPr>
      <w:r w:rsidRPr="00533697">
        <w:rPr>
          <w:sz w:val="26"/>
          <w:lang w:val="en-IN"/>
        </w:rPr>
        <w:t>Bainbridge DI. New York: Longman; 2002. Intellectual property.</w:t>
      </w:r>
    </w:p>
    <w:p w14:paraId="6B9DBFE8" w14:textId="6703C317" w:rsidR="00533697" w:rsidRPr="00533697" w:rsidRDefault="00533697" w:rsidP="00533697">
      <w:pPr>
        <w:pStyle w:val="ListParagraph"/>
        <w:numPr>
          <w:ilvl w:val="0"/>
          <w:numId w:val="18"/>
        </w:numPr>
        <w:tabs>
          <w:tab w:val="left" w:pos="259"/>
        </w:tabs>
        <w:spacing w:before="204" w:line="297" w:lineRule="auto"/>
        <w:ind w:right="1074"/>
        <w:rPr>
          <w:sz w:val="26"/>
          <w:lang w:val="en-IN"/>
        </w:rPr>
      </w:pPr>
      <w:r w:rsidRPr="00533697">
        <w:rPr>
          <w:sz w:val="26"/>
          <w:lang w:val="en-IN"/>
        </w:rPr>
        <w:t>Anonymous. The Design Act. 2000 along with Design Rules 2001. New Delhi: Universal Law Publishing Co. Ltd; 2004.</w:t>
      </w:r>
    </w:p>
    <w:p w14:paraId="1DD822EA" w14:textId="166029A4" w:rsidR="00533697" w:rsidRPr="00533697" w:rsidRDefault="00533697" w:rsidP="00533697">
      <w:pPr>
        <w:pStyle w:val="ListParagraph"/>
        <w:numPr>
          <w:ilvl w:val="0"/>
          <w:numId w:val="18"/>
        </w:numPr>
        <w:tabs>
          <w:tab w:val="left" w:pos="259"/>
        </w:tabs>
        <w:spacing w:before="204" w:line="297" w:lineRule="auto"/>
        <w:ind w:right="1074"/>
        <w:rPr>
          <w:sz w:val="26"/>
          <w:lang w:val="en-IN"/>
        </w:rPr>
      </w:pPr>
      <w:r w:rsidRPr="00533697">
        <w:rPr>
          <w:sz w:val="26"/>
          <w:lang w:val="en-IN"/>
        </w:rPr>
        <w:t xml:space="preserve">Anonymous. The Trademarks Act 1999 along with trade Marks Rules 2002. New Delhi: Commercial Law Publisher (India) </w:t>
      </w:r>
      <w:proofErr w:type="spellStart"/>
      <w:r w:rsidRPr="00533697">
        <w:rPr>
          <w:sz w:val="26"/>
          <w:lang w:val="en-IN"/>
        </w:rPr>
        <w:t>Pvt.</w:t>
      </w:r>
      <w:proofErr w:type="spellEnd"/>
      <w:r w:rsidRPr="00533697">
        <w:rPr>
          <w:sz w:val="26"/>
          <w:lang w:val="en-IN"/>
        </w:rPr>
        <w:t xml:space="preserve"> Ltd; 2004.</w:t>
      </w:r>
    </w:p>
    <w:p w14:paraId="07C039C3" w14:textId="022A3BB8" w:rsidR="00533697" w:rsidRPr="00533697" w:rsidRDefault="00533697" w:rsidP="00533697">
      <w:pPr>
        <w:pStyle w:val="ListParagraph"/>
        <w:numPr>
          <w:ilvl w:val="0"/>
          <w:numId w:val="18"/>
        </w:numPr>
        <w:tabs>
          <w:tab w:val="left" w:pos="259"/>
        </w:tabs>
        <w:spacing w:before="204" w:line="297" w:lineRule="auto"/>
        <w:ind w:right="1074"/>
        <w:rPr>
          <w:sz w:val="26"/>
          <w:lang w:val="en-IN"/>
        </w:rPr>
      </w:pPr>
      <w:r w:rsidRPr="00533697">
        <w:rPr>
          <w:sz w:val="26"/>
          <w:lang w:val="en-IN"/>
        </w:rPr>
        <w:t>New Delhi: Department of Science and Technology (DST), Government of India; 2002. Anonymous. Research and development statistics.</w:t>
      </w:r>
    </w:p>
    <w:p w14:paraId="3805C2CE" w14:textId="77777777" w:rsidR="00533697" w:rsidRDefault="00533697" w:rsidP="00090C7B">
      <w:pPr>
        <w:pStyle w:val="ListParagraph"/>
        <w:tabs>
          <w:tab w:val="left" w:pos="259"/>
        </w:tabs>
        <w:spacing w:before="204" w:line="297" w:lineRule="auto"/>
        <w:ind w:left="0" w:right="1074" w:firstLine="0"/>
        <w:rPr>
          <w:sz w:val="26"/>
        </w:rPr>
      </w:pPr>
    </w:p>
    <w:sectPr w:rsidR="00533697">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6F8"/>
    <w:multiLevelType w:val="hybridMultilevel"/>
    <w:tmpl w:val="AEE8974E"/>
    <w:lvl w:ilvl="0" w:tplc="11B0ECDC">
      <w:numFmt w:val="bullet"/>
      <w:lvlText w:val="●"/>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79B80142">
      <w:numFmt w:val="bullet"/>
      <w:lvlText w:val="•"/>
      <w:lvlJc w:val="left"/>
      <w:pPr>
        <w:ind w:left="1620" w:hanging="360"/>
      </w:pPr>
      <w:rPr>
        <w:rFonts w:hint="default"/>
        <w:lang w:val="en-US" w:eastAsia="en-US" w:bidi="ar-SA"/>
      </w:rPr>
    </w:lvl>
    <w:lvl w:ilvl="2" w:tplc="899E1D1E">
      <w:numFmt w:val="bullet"/>
      <w:lvlText w:val="•"/>
      <w:lvlJc w:val="left"/>
      <w:pPr>
        <w:ind w:left="2520" w:hanging="360"/>
      </w:pPr>
      <w:rPr>
        <w:rFonts w:hint="default"/>
        <w:lang w:val="en-US" w:eastAsia="en-US" w:bidi="ar-SA"/>
      </w:rPr>
    </w:lvl>
    <w:lvl w:ilvl="3" w:tplc="572208EC">
      <w:numFmt w:val="bullet"/>
      <w:lvlText w:val="•"/>
      <w:lvlJc w:val="left"/>
      <w:pPr>
        <w:ind w:left="3420" w:hanging="360"/>
      </w:pPr>
      <w:rPr>
        <w:rFonts w:hint="default"/>
        <w:lang w:val="en-US" w:eastAsia="en-US" w:bidi="ar-SA"/>
      </w:rPr>
    </w:lvl>
    <w:lvl w:ilvl="4" w:tplc="85A6D73E">
      <w:numFmt w:val="bullet"/>
      <w:lvlText w:val="•"/>
      <w:lvlJc w:val="left"/>
      <w:pPr>
        <w:ind w:left="4320" w:hanging="360"/>
      </w:pPr>
      <w:rPr>
        <w:rFonts w:hint="default"/>
        <w:lang w:val="en-US" w:eastAsia="en-US" w:bidi="ar-SA"/>
      </w:rPr>
    </w:lvl>
    <w:lvl w:ilvl="5" w:tplc="21A2CE5C">
      <w:numFmt w:val="bullet"/>
      <w:lvlText w:val="•"/>
      <w:lvlJc w:val="left"/>
      <w:pPr>
        <w:ind w:left="5220" w:hanging="360"/>
      </w:pPr>
      <w:rPr>
        <w:rFonts w:hint="default"/>
        <w:lang w:val="en-US" w:eastAsia="en-US" w:bidi="ar-SA"/>
      </w:rPr>
    </w:lvl>
    <w:lvl w:ilvl="6" w:tplc="1FAEDC30">
      <w:numFmt w:val="bullet"/>
      <w:lvlText w:val="•"/>
      <w:lvlJc w:val="left"/>
      <w:pPr>
        <w:ind w:left="6120" w:hanging="360"/>
      </w:pPr>
      <w:rPr>
        <w:rFonts w:hint="default"/>
        <w:lang w:val="en-US" w:eastAsia="en-US" w:bidi="ar-SA"/>
      </w:rPr>
    </w:lvl>
    <w:lvl w:ilvl="7" w:tplc="A396200E">
      <w:numFmt w:val="bullet"/>
      <w:lvlText w:val="•"/>
      <w:lvlJc w:val="left"/>
      <w:pPr>
        <w:ind w:left="7020" w:hanging="360"/>
      </w:pPr>
      <w:rPr>
        <w:rFonts w:hint="default"/>
        <w:lang w:val="en-US" w:eastAsia="en-US" w:bidi="ar-SA"/>
      </w:rPr>
    </w:lvl>
    <w:lvl w:ilvl="8" w:tplc="35CAD028">
      <w:numFmt w:val="bullet"/>
      <w:lvlText w:val="•"/>
      <w:lvlJc w:val="left"/>
      <w:pPr>
        <w:ind w:left="7920" w:hanging="360"/>
      </w:pPr>
      <w:rPr>
        <w:rFonts w:hint="default"/>
        <w:lang w:val="en-US" w:eastAsia="en-US" w:bidi="ar-SA"/>
      </w:rPr>
    </w:lvl>
  </w:abstractNum>
  <w:abstractNum w:abstractNumId="1" w15:restartNumberingAfterBreak="0">
    <w:nsid w:val="1BB80BFA"/>
    <w:multiLevelType w:val="hybridMultilevel"/>
    <w:tmpl w:val="31F8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9C27C3"/>
    <w:multiLevelType w:val="multilevel"/>
    <w:tmpl w:val="289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4695A"/>
    <w:multiLevelType w:val="multilevel"/>
    <w:tmpl w:val="D81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B5429"/>
    <w:multiLevelType w:val="hybridMultilevel"/>
    <w:tmpl w:val="FC6C84F0"/>
    <w:lvl w:ilvl="0" w:tplc="58A0593A">
      <w:start w:val="1"/>
      <w:numFmt w:val="decimal"/>
      <w:lvlText w:val="%1."/>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9ECCA728">
      <w:numFmt w:val="bullet"/>
      <w:lvlText w:val="•"/>
      <w:lvlJc w:val="left"/>
      <w:pPr>
        <w:ind w:left="1620" w:hanging="360"/>
      </w:pPr>
      <w:rPr>
        <w:rFonts w:hint="default"/>
        <w:lang w:val="en-US" w:eastAsia="en-US" w:bidi="ar-SA"/>
      </w:rPr>
    </w:lvl>
    <w:lvl w:ilvl="2" w:tplc="1396CC30">
      <w:numFmt w:val="bullet"/>
      <w:lvlText w:val="•"/>
      <w:lvlJc w:val="left"/>
      <w:pPr>
        <w:ind w:left="2520" w:hanging="360"/>
      </w:pPr>
      <w:rPr>
        <w:rFonts w:hint="default"/>
        <w:lang w:val="en-US" w:eastAsia="en-US" w:bidi="ar-SA"/>
      </w:rPr>
    </w:lvl>
    <w:lvl w:ilvl="3" w:tplc="D4EABEB2">
      <w:numFmt w:val="bullet"/>
      <w:lvlText w:val="•"/>
      <w:lvlJc w:val="left"/>
      <w:pPr>
        <w:ind w:left="3420" w:hanging="360"/>
      </w:pPr>
      <w:rPr>
        <w:rFonts w:hint="default"/>
        <w:lang w:val="en-US" w:eastAsia="en-US" w:bidi="ar-SA"/>
      </w:rPr>
    </w:lvl>
    <w:lvl w:ilvl="4" w:tplc="4C248F86">
      <w:numFmt w:val="bullet"/>
      <w:lvlText w:val="•"/>
      <w:lvlJc w:val="left"/>
      <w:pPr>
        <w:ind w:left="4320" w:hanging="360"/>
      </w:pPr>
      <w:rPr>
        <w:rFonts w:hint="default"/>
        <w:lang w:val="en-US" w:eastAsia="en-US" w:bidi="ar-SA"/>
      </w:rPr>
    </w:lvl>
    <w:lvl w:ilvl="5" w:tplc="87D0BAB6">
      <w:numFmt w:val="bullet"/>
      <w:lvlText w:val="•"/>
      <w:lvlJc w:val="left"/>
      <w:pPr>
        <w:ind w:left="5220" w:hanging="360"/>
      </w:pPr>
      <w:rPr>
        <w:rFonts w:hint="default"/>
        <w:lang w:val="en-US" w:eastAsia="en-US" w:bidi="ar-SA"/>
      </w:rPr>
    </w:lvl>
    <w:lvl w:ilvl="6" w:tplc="60BA1752">
      <w:numFmt w:val="bullet"/>
      <w:lvlText w:val="•"/>
      <w:lvlJc w:val="left"/>
      <w:pPr>
        <w:ind w:left="6120" w:hanging="360"/>
      </w:pPr>
      <w:rPr>
        <w:rFonts w:hint="default"/>
        <w:lang w:val="en-US" w:eastAsia="en-US" w:bidi="ar-SA"/>
      </w:rPr>
    </w:lvl>
    <w:lvl w:ilvl="7" w:tplc="E40A09DC">
      <w:numFmt w:val="bullet"/>
      <w:lvlText w:val="•"/>
      <w:lvlJc w:val="left"/>
      <w:pPr>
        <w:ind w:left="7020" w:hanging="360"/>
      </w:pPr>
      <w:rPr>
        <w:rFonts w:hint="default"/>
        <w:lang w:val="en-US" w:eastAsia="en-US" w:bidi="ar-SA"/>
      </w:rPr>
    </w:lvl>
    <w:lvl w:ilvl="8" w:tplc="B3786F8A">
      <w:numFmt w:val="bullet"/>
      <w:lvlText w:val="•"/>
      <w:lvlJc w:val="left"/>
      <w:pPr>
        <w:ind w:left="7920" w:hanging="360"/>
      </w:pPr>
      <w:rPr>
        <w:rFonts w:hint="default"/>
        <w:lang w:val="en-US" w:eastAsia="en-US" w:bidi="ar-SA"/>
      </w:rPr>
    </w:lvl>
  </w:abstractNum>
  <w:abstractNum w:abstractNumId="5" w15:restartNumberingAfterBreak="0">
    <w:nsid w:val="332F51A4"/>
    <w:multiLevelType w:val="hybridMultilevel"/>
    <w:tmpl w:val="8AB6082E"/>
    <w:lvl w:ilvl="0" w:tplc="4009000F">
      <w:start w:val="1"/>
      <w:numFmt w:val="decimal"/>
      <w:lvlText w:val="%1."/>
      <w:lvlJc w:val="left"/>
      <w:pPr>
        <w:ind w:left="1079" w:hanging="360"/>
      </w:p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6" w15:restartNumberingAfterBreak="0">
    <w:nsid w:val="355A6E6B"/>
    <w:multiLevelType w:val="multilevel"/>
    <w:tmpl w:val="A60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C0B24"/>
    <w:multiLevelType w:val="hybridMultilevel"/>
    <w:tmpl w:val="32E00630"/>
    <w:lvl w:ilvl="0" w:tplc="A4609990">
      <w:start w:val="1"/>
      <w:numFmt w:val="decimal"/>
      <w:lvlText w:val="%1."/>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A2ECC050">
      <w:numFmt w:val="bullet"/>
      <w:lvlText w:val="•"/>
      <w:lvlJc w:val="left"/>
      <w:pPr>
        <w:ind w:left="1620" w:hanging="360"/>
      </w:pPr>
      <w:rPr>
        <w:rFonts w:hint="default"/>
        <w:lang w:val="en-US" w:eastAsia="en-US" w:bidi="ar-SA"/>
      </w:rPr>
    </w:lvl>
    <w:lvl w:ilvl="2" w:tplc="4DD67010">
      <w:numFmt w:val="bullet"/>
      <w:lvlText w:val="•"/>
      <w:lvlJc w:val="left"/>
      <w:pPr>
        <w:ind w:left="2520" w:hanging="360"/>
      </w:pPr>
      <w:rPr>
        <w:rFonts w:hint="default"/>
        <w:lang w:val="en-US" w:eastAsia="en-US" w:bidi="ar-SA"/>
      </w:rPr>
    </w:lvl>
    <w:lvl w:ilvl="3" w:tplc="A40E2394">
      <w:numFmt w:val="bullet"/>
      <w:lvlText w:val="•"/>
      <w:lvlJc w:val="left"/>
      <w:pPr>
        <w:ind w:left="3420" w:hanging="360"/>
      </w:pPr>
      <w:rPr>
        <w:rFonts w:hint="default"/>
        <w:lang w:val="en-US" w:eastAsia="en-US" w:bidi="ar-SA"/>
      </w:rPr>
    </w:lvl>
    <w:lvl w:ilvl="4" w:tplc="5344B932">
      <w:numFmt w:val="bullet"/>
      <w:lvlText w:val="•"/>
      <w:lvlJc w:val="left"/>
      <w:pPr>
        <w:ind w:left="4320" w:hanging="360"/>
      </w:pPr>
      <w:rPr>
        <w:rFonts w:hint="default"/>
        <w:lang w:val="en-US" w:eastAsia="en-US" w:bidi="ar-SA"/>
      </w:rPr>
    </w:lvl>
    <w:lvl w:ilvl="5" w:tplc="69E045FA">
      <w:numFmt w:val="bullet"/>
      <w:lvlText w:val="•"/>
      <w:lvlJc w:val="left"/>
      <w:pPr>
        <w:ind w:left="5220" w:hanging="360"/>
      </w:pPr>
      <w:rPr>
        <w:rFonts w:hint="default"/>
        <w:lang w:val="en-US" w:eastAsia="en-US" w:bidi="ar-SA"/>
      </w:rPr>
    </w:lvl>
    <w:lvl w:ilvl="6" w:tplc="0BC25992">
      <w:numFmt w:val="bullet"/>
      <w:lvlText w:val="•"/>
      <w:lvlJc w:val="left"/>
      <w:pPr>
        <w:ind w:left="6120" w:hanging="360"/>
      </w:pPr>
      <w:rPr>
        <w:rFonts w:hint="default"/>
        <w:lang w:val="en-US" w:eastAsia="en-US" w:bidi="ar-SA"/>
      </w:rPr>
    </w:lvl>
    <w:lvl w:ilvl="7" w:tplc="9B741D6C">
      <w:numFmt w:val="bullet"/>
      <w:lvlText w:val="•"/>
      <w:lvlJc w:val="left"/>
      <w:pPr>
        <w:ind w:left="7020" w:hanging="360"/>
      </w:pPr>
      <w:rPr>
        <w:rFonts w:hint="default"/>
        <w:lang w:val="en-US" w:eastAsia="en-US" w:bidi="ar-SA"/>
      </w:rPr>
    </w:lvl>
    <w:lvl w:ilvl="8" w:tplc="3C4EFBCC">
      <w:numFmt w:val="bullet"/>
      <w:lvlText w:val="•"/>
      <w:lvlJc w:val="left"/>
      <w:pPr>
        <w:ind w:left="7920" w:hanging="360"/>
      </w:pPr>
      <w:rPr>
        <w:rFonts w:hint="default"/>
        <w:lang w:val="en-US" w:eastAsia="en-US" w:bidi="ar-SA"/>
      </w:rPr>
    </w:lvl>
  </w:abstractNum>
  <w:abstractNum w:abstractNumId="8" w15:restartNumberingAfterBreak="0">
    <w:nsid w:val="42487DDD"/>
    <w:multiLevelType w:val="hybridMultilevel"/>
    <w:tmpl w:val="D0C6D996"/>
    <w:lvl w:ilvl="0" w:tplc="DCA67C1E">
      <w:start w:val="1"/>
      <w:numFmt w:val="decimal"/>
      <w:lvlText w:val="%1."/>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F95A9FCE">
      <w:numFmt w:val="bullet"/>
      <w:lvlText w:val="•"/>
      <w:lvlJc w:val="left"/>
      <w:pPr>
        <w:ind w:left="1620" w:hanging="360"/>
      </w:pPr>
      <w:rPr>
        <w:rFonts w:hint="default"/>
        <w:lang w:val="en-US" w:eastAsia="en-US" w:bidi="ar-SA"/>
      </w:rPr>
    </w:lvl>
    <w:lvl w:ilvl="2" w:tplc="3C5AC8DC">
      <w:numFmt w:val="bullet"/>
      <w:lvlText w:val="•"/>
      <w:lvlJc w:val="left"/>
      <w:pPr>
        <w:ind w:left="2520" w:hanging="360"/>
      </w:pPr>
      <w:rPr>
        <w:rFonts w:hint="default"/>
        <w:lang w:val="en-US" w:eastAsia="en-US" w:bidi="ar-SA"/>
      </w:rPr>
    </w:lvl>
    <w:lvl w:ilvl="3" w:tplc="344CD858">
      <w:numFmt w:val="bullet"/>
      <w:lvlText w:val="•"/>
      <w:lvlJc w:val="left"/>
      <w:pPr>
        <w:ind w:left="3420" w:hanging="360"/>
      </w:pPr>
      <w:rPr>
        <w:rFonts w:hint="default"/>
        <w:lang w:val="en-US" w:eastAsia="en-US" w:bidi="ar-SA"/>
      </w:rPr>
    </w:lvl>
    <w:lvl w:ilvl="4" w:tplc="3D14B122">
      <w:numFmt w:val="bullet"/>
      <w:lvlText w:val="•"/>
      <w:lvlJc w:val="left"/>
      <w:pPr>
        <w:ind w:left="4320" w:hanging="360"/>
      </w:pPr>
      <w:rPr>
        <w:rFonts w:hint="default"/>
        <w:lang w:val="en-US" w:eastAsia="en-US" w:bidi="ar-SA"/>
      </w:rPr>
    </w:lvl>
    <w:lvl w:ilvl="5" w:tplc="E2323412">
      <w:numFmt w:val="bullet"/>
      <w:lvlText w:val="•"/>
      <w:lvlJc w:val="left"/>
      <w:pPr>
        <w:ind w:left="5220" w:hanging="360"/>
      </w:pPr>
      <w:rPr>
        <w:rFonts w:hint="default"/>
        <w:lang w:val="en-US" w:eastAsia="en-US" w:bidi="ar-SA"/>
      </w:rPr>
    </w:lvl>
    <w:lvl w:ilvl="6" w:tplc="F79A746A">
      <w:numFmt w:val="bullet"/>
      <w:lvlText w:val="•"/>
      <w:lvlJc w:val="left"/>
      <w:pPr>
        <w:ind w:left="6120" w:hanging="360"/>
      </w:pPr>
      <w:rPr>
        <w:rFonts w:hint="default"/>
        <w:lang w:val="en-US" w:eastAsia="en-US" w:bidi="ar-SA"/>
      </w:rPr>
    </w:lvl>
    <w:lvl w:ilvl="7" w:tplc="6B5AD4C6">
      <w:numFmt w:val="bullet"/>
      <w:lvlText w:val="•"/>
      <w:lvlJc w:val="left"/>
      <w:pPr>
        <w:ind w:left="7020" w:hanging="360"/>
      </w:pPr>
      <w:rPr>
        <w:rFonts w:hint="default"/>
        <w:lang w:val="en-US" w:eastAsia="en-US" w:bidi="ar-SA"/>
      </w:rPr>
    </w:lvl>
    <w:lvl w:ilvl="8" w:tplc="30EA0B26">
      <w:numFmt w:val="bullet"/>
      <w:lvlText w:val="•"/>
      <w:lvlJc w:val="left"/>
      <w:pPr>
        <w:ind w:left="7920" w:hanging="360"/>
      </w:pPr>
      <w:rPr>
        <w:rFonts w:hint="default"/>
        <w:lang w:val="en-US" w:eastAsia="en-US" w:bidi="ar-SA"/>
      </w:rPr>
    </w:lvl>
  </w:abstractNum>
  <w:abstractNum w:abstractNumId="9" w15:restartNumberingAfterBreak="0">
    <w:nsid w:val="43293558"/>
    <w:multiLevelType w:val="multilevel"/>
    <w:tmpl w:val="672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66680"/>
    <w:multiLevelType w:val="hybridMultilevel"/>
    <w:tmpl w:val="F64ED974"/>
    <w:lvl w:ilvl="0" w:tplc="D9BCAD5E">
      <w:numFmt w:val="bullet"/>
      <w:lvlText w:val="●"/>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9D1A8F00">
      <w:numFmt w:val="bullet"/>
      <w:lvlText w:val="•"/>
      <w:lvlJc w:val="left"/>
      <w:pPr>
        <w:ind w:left="1620" w:hanging="360"/>
      </w:pPr>
      <w:rPr>
        <w:rFonts w:hint="default"/>
        <w:lang w:val="en-US" w:eastAsia="en-US" w:bidi="ar-SA"/>
      </w:rPr>
    </w:lvl>
    <w:lvl w:ilvl="2" w:tplc="86FE5178">
      <w:numFmt w:val="bullet"/>
      <w:lvlText w:val="•"/>
      <w:lvlJc w:val="left"/>
      <w:pPr>
        <w:ind w:left="2520" w:hanging="360"/>
      </w:pPr>
      <w:rPr>
        <w:rFonts w:hint="default"/>
        <w:lang w:val="en-US" w:eastAsia="en-US" w:bidi="ar-SA"/>
      </w:rPr>
    </w:lvl>
    <w:lvl w:ilvl="3" w:tplc="D8C21E48">
      <w:numFmt w:val="bullet"/>
      <w:lvlText w:val="•"/>
      <w:lvlJc w:val="left"/>
      <w:pPr>
        <w:ind w:left="3420" w:hanging="360"/>
      </w:pPr>
      <w:rPr>
        <w:rFonts w:hint="default"/>
        <w:lang w:val="en-US" w:eastAsia="en-US" w:bidi="ar-SA"/>
      </w:rPr>
    </w:lvl>
    <w:lvl w:ilvl="4" w:tplc="2BE4531A">
      <w:numFmt w:val="bullet"/>
      <w:lvlText w:val="•"/>
      <w:lvlJc w:val="left"/>
      <w:pPr>
        <w:ind w:left="4320" w:hanging="360"/>
      </w:pPr>
      <w:rPr>
        <w:rFonts w:hint="default"/>
        <w:lang w:val="en-US" w:eastAsia="en-US" w:bidi="ar-SA"/>
      </w:rPr>
    </w:lvl>
    <w:lvl w:ilvl="5" w:tplc="64BAB822">
      <w:numFmt w:val="bullet"/>
      <w:lvlText w:val="•"/>
      <w:lvlJc w:val="left"/>
      <w:pPr>
        <w:ind w:left="5220" w:hanging="360"/>
      </w:pPr>
      <w:rPr>
        <w:rFonts w:hint="default"/>
        <w:lang w:val="en-US" w:eastAsia="en-US" w:bidi="ar-SA"/>
      </w:rPr>
    </w:lvl>
    <w:lvl w:ilvl="6" w:tplc="6910FFB2">
      <w:numFmt w:val="bullet"/>
      <w:lvlText w:val="•"/>
      <w:lvlJc w:val="left"/>
      <w:pPr>
        <w:ind w:left="6120" w:hanging="360"/>
      </w:pPr>
      <w:rPr>
        <w:rFonts w:hint="default"/>
        <w:lang w:val="en-US" w:eastAsia="en-US" w:bidi="ar-SA"/>
      </w:rPr>
    </w:lvl>
    <w:lvl w:ilvl="7" w:tplc="EE6EB0FE">
      <w:numFmt w:val="bullet"/>
      <w:lvlText w:val="•"/>
      <w:lvlJc w:val="left"/>
      <w:pPr>
        <w:ind w:left="7020" w:hanging="360"/>
      </w:pPr>
      <w:rPr>
        <w:rFonts w:hint="default"/>
        <w:lang w:val="en-US" w:eastAsia="en-US" w:bidi="ar-SA"/>
      </w:rPr>
    </w:lvl>
    <w:lvl w:ilvl="8" w:tplc="8C901226">
      <w:numFmt w:val="bullet"/>
      <w:lvlText w:val="•"/>
      <w:lvlJc w:val="left"/>
      <w:pPr>
        <w:ind w:left="7920" w:hanging="360"/>
      </w:pPr>
      <w:rPr>
        <w:rFonts w:hint="default"/>
        <w:lang w:val="en-US" w:eastAsia="en-US" w:bidi="ar-SA"/>
      </w:rPr>
    </w:lvl>
  </w:abstractNum>
  <w:abstractNum w:abstractNumId="11" w15:restartNumberingAfterBreak="0">
    <w:nsid w:val="49CD10A2"/>
    <w:multiLevelType w:val="hybridMultilevel"/>
    <w:tmpl w:val="90B2784A"/>
    <w:lvl w:ilvl="0" w:tplc="1362DB06">
      <w:numFmt w:val="bullet"/>
      <w:lvlText w:val="●"/>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1CC8728C">
      <w:numFmt w:val="bullet"/>
      <w:lvlText w:val="•"/>
      <w:lvlJc w:val="left"/>
      <w:pPr>
        <w:ind w:left="1620" w:hanging="360"/>
      </w:pPr>
      <w:rPr>
        <w:rFonts w:hint="default"/>
        <w:lang w:val="en-US" w:eastAsia="en-US" w:bidi="ar-SA"/>
      </w:rPr>
    </w:lvl>
    <w:lvl w:ilvl="2" w:tplc="09AED872">
      <w:numFmt w:val="bullet"/>
      <w:lvlText w:val="•"/>
      <w:lvlJc w:val="left"/>
      <w:pPr>
        <w:ind w:left="2520" w:hanging="360"/>
      </w:pPr>
      <w:rPr>
        <w:rFonts w:hint="default"/>
        <w:lang w:val="en-US" w:eastAsia="en-US" w:bidi="ar-SA"/>
      </w:rPr>
    </w:lvl>
    <w:lvl w:ilvl="3" w:tplc="24869552">
      <w:numFmt w:val="bullet"/>
      <w:lvlText w:val="•"/>
      <w:lvlJc w:val="left"/>
      <w:pPr>
        <w:ind w:left="3420" w:hanging="360"/>
      </w:pPr>
      <w:rPr>
        <w:rFonts w:hint="default"/>
        <w:lang w:val="en-US" w:eastAsia="en-US" w:bidi="ar-SA"/>
      </w:rPr>
    </w:lvl>
    <w:lvl w:ilvl="4" w:tplc="19E0138E">
      <w:numFmt w:val="bullet"/>
      <w:lvlText w:val="•"/>
      <w:lvlJc w:val="left"/>
      <w:pPr>
        <w:ind w:left="4320" w:hanging="360"/>
      </w:pPr>
      <w:rPr>
        <w:rFonts w:hint="default"/>
        <w:lang w:val="en-US" w:eastAsia="en-US" w:bidi="ar-SA"/>
      </w:rPr>
    </w:lvl>
    <w:lvl w:ilvl="5" w:tplc="76BEC208">
      <w:numFmt w:val="bullet"/>
      <w:lvlText w:val="•"/>
      <w:lvlJc w:val="left"/>
      <w:pPr>
        <w:ind w:left="5220" w:hanging="360"/>
      </w:pPr>
      <w:rPr>
        <w:rFonts w:hint="default"/>
        <w:lang w:val="en-US" w:eastAsia="en-US" w:bidi="ar-SA"/>
      </w:rPr>
    </w:lvl>
    <w:lvl w:ilvl="6" w:tplc="31725E2C">
      <w:numFmt w:val="bullet"/>
      <w:lvlText w:val="•"/>
      <w:lvlJc w:val="left"/>
      <w:pPr>
        <w:ind w:left="6120" w:hanging="360"/>
      </w:pPr>
      <w:rPr>
        <w:rFonts w:hint="default"/>
        <w:lang w:val="en-US" w:eastAsia="en-US" w:bidi="ar-SA"/>
      </w:rPr>
    </w:lvl>
    <w:lvl w:ilvl="7" w:tplc="4E72E32C">
      <w:numFmt w:val="bullet"/>
      <w:lvlText w:val="•"/>
      <w:lvlJc w:val="left"/>
      <w:pPr>
        <w:ind w:left="7020" w:hanging="360"/>
      </w:pPr>
      <w:rPr>
        <w:rFonts w:hint="default"/>
        <w:lang w:val="en-US" w:eastAsia="en-US" w:bidi="ar-SA"/>
      </w:rPr>
    </w:lvl>
    <w:lvl w:ilvl="8" w:tplc="9D3A58EA">
      <w:numFmt w:val="bullet"/>
      <w:lvlText w:val="•"/>
      <w:lvlJc w:val="left"/>
      <w:pPr>
        <w:ind w:left="7920" w:hanging="360"/>
      </w:pPr>
      <w:rPr>
        <w:rFonts w:hint="default"/>
        <w:lang w:val="en-US" w:eastAsia="en-US" w:bidi="ar-SA"/>
      </w:rPr>
    </w:lvl>
  </w:abstractNum>
  <w:abstractNum w:abstractNumId="12" w15:restartNumberingAfterBreak="0">
    <w:nsid w:val="530664F0"/>
    <w:multiLevelType w:val="hybridMultilevel"/>
    <w:tmpl w:val="33F81492"/>
    <w:lvl w:ilvl="0" w:tplc="A490B520">
      <w:start w:val="1"/>
      <w:numFmt w:val="decimal"/>
      <w:lvlText w:val="%1."/>
      <w:lvlJc w:val="left"/>
      <w:pPr>
        <w:ind w:left="72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19AADE90">
      <w:numFmt w:val="bullet"/>
      <w:lvlText w:val="•"/>
      <w:lvlJc w:val="left"/>
      <w:pPr>
        <w:ind w:left="1620" w:hanging="360"/>
      </w:pPr>
      <w:rPr>
        <w:rFonts w:hint="default"/>
        <w:lang w:val="en-US" w:eastAsia="en-US" w:bidi="ar-SA"/>
      </w:rPr>
    </w:lvl>
    <w:lvl w:ilvl="2" w:tplc="D2E40114">
      <w:numFmt w:val="bullet"/>
      <w:lvlText w:val="•"/>
      <w:lvlJc w:val="left"/>
      <w:pPr>
        <w:ind w:left="2520" w:hanging="360"/>
      </w:pPr>
      <w:rPr>
        <w:rFonts w:hint="default"/>
        <w:lang w:val="en-US" w:eastAsia="en-US" w:bidi="ar-SA"/>
      </w:rPr>
    </w:lvl>
    <w:lvl w:ilvl="3" w:tplc="AF6EB120">
      <w:numFmt w:val="bullet"/>
      <w:lvlText w:val="•"/>
      <w:lvlJc w:val="left"/>
      <w:pPr>
        <w:ind w:left="3420" w:hanging="360"/>
      </w:pPr>
      <w:rPr>
        <w:rFonts w:hint="default"/>
        <w:lang w:val="en-US" w:eastAsia="en-US" w:bidi="ar-SA"/>
      </w:rPr>
    </w:lvl>
    <w:lvl w:ilvl="4" w:tplc="A370AB86">
      <w:numFmt w:val="bullet"/>
      <w:lvlText w:val="•"/>
      <w:lvlJc w:val="left"/>
      <w:pPr>
        <w:ind w:left="4320" w:hanging="360"/>
      </w:pPr>
      <w:rPr>
        <w:rFonts w:hint="default"/>
        <w:lang w:val="en-US" w:eastAsia="en-US" w:bidi="ar-SA"/>
      </w:rPr>
    </w:lvl>
    <w:lvl w:ilvl="5" w:tplc="C972CA36">
      <w:numFmt w:val="bullet"/>
      <w:lvlText w:val="•"/>
      <w:lvlJc w:val="left"/>
      <w:pPr>
        <w:ind w:left="5220" w:hanging="360"/>
      </w:pPr>
      <w:rPr>
        <w:rFonts w:hint="default"/>
        <w:lang w:val="en-US" w:eastAsia="en-US" w:bidi="ar-SA"/>
      </w:rPr>
    </w:lvl>
    <w:lvl w:ilvl="6" w:tplc="013CBD02">
      <w:numFmt w:val="bullet"/>
      <w:lvlText w:val="•"/>
      <w:lvlJc w:val="left"/>
      <w:pPr>
        <w:ind w:left="6120" w:hanging="360"/>
      </w:pPr>
      <w:rPr>
        <w:rFonts w:hint="default"/>
        <w:lang w:val="en-US" w:eastAsia="en-US" w:bidi="ar-SA"/>
      </w:rPr>
    </w:lvl>
    <w:lvl w:ilvl="7" w:tplc="9246F446">
      <w:numFmt w:val="bullet"/>
      <w:lvlText w:val="•"/>
      <w:lvlJc w:val="left"/>
      <w:pPr>
        <w:ind w:left="7020" w:hanging="360"/>
      </w:pPr>
      <w:rPr>
        <w:rFonts w:hint="default"/>
        <w:lang w:val="en-US" w:eastAsia="en-US" w:bidi="ar-SA"/>
      </w:rPr>
    </w:lvl>
    <w:lvl w:ilvl="8" w:tplc="ED16F718">
      <w:numFmt w:val="bullet"/>
      <w:lvlText w:val="•"/>
      <w:lvlJc w:val="left"/>
      <w:pPr>
        <w:ind w:left="7920" w:hanging="360"/>
      </w:pPr>
      <w:rPr>
        <w:rFonts w:hint="default"/>
        <w:lang w:val="en-US" w:eastAsia="en-US" w:bidi="ar-SA"/>
      </w:rPr>
    </w:lvl>
  </w:abstractNum>
  <w:abstractNum w:abstractNumId="13" w15:restartNumberingAfterBreak="0">
    <w:nsid w:val="58D65EBE"/>
    <w:multiLevelType w:val="multilevel"/>
    <w:tmpl w:val="CB7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3422B"/>
    <w:multiLevelType w:val="hybridMultilevel"/>
    <w:tmpl w:val="38C64CF6"/>
    <w:lvl w:ilvl="0" w:tplc="F97C93EC">
      <w:numFmt w:val="bullet"/>
      <w:lvlText w:val=""/>
      <w:lvlJc w:val="left"/>
      <w:pPr>
        <w:ind w:left="719" w:hanging="360"/>
      </w:pPr>
      <w:rPr>
        <w:rFonts w:ascii="Times New Roman" w:eastAsia="Times New Roman" w:hAnsi="Times New Roman" w:cs="Times New Roman"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5" w15:restartNumberingAfterBreak="0">
    <w:nsid w:val="5F143F69"/>
    <w:multiLevelType w:val="multilevel"/>
    <w:tmpl w:val="CE3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95BA6"/>
    <w:multiLevelType w:val="hybridMultilevel"/>
    <w:tmpl w:val="7D280504"/>
    <w:lvl w:ilvl="0" w:tplc="A6C0A056">
      <w:start w:val="1"/>
      <w:numFmt w:val="decimal"/>
      <w:lvlText w:val="%1."/>
      <w:lvlJc w:val="left"/>
      <w:pPr>
        <w:ind w:left="260" w:hanging="260"/>
      </w:pPr>
      <w:rPr>
        <w:rFonts w:ascii="Times New Roman" w:eastAsia="Times New Roman" w:hAnsi="Times New Roman" w:cs="Times New Roman" w:hint="default"/>
        <w:b w:val="0"/>
        <w:bCs w:val="0"/>
        <w:i w:val="0"/>
        <w:iCs w:val="0"/>
        <w:spacing w:val="0"/>
        <w:w w:val="95"/>
        <w:sz w:val="26"/>
        <w:szCs w:val="26"/>
        <w:u w:val="single" w:color="000000"/>
        <w:lang w:val="en-US" w:eastAsia="en-US" w:bidi="ar-SA"/>
      </w:rPr>
    </w:lvl>
    <w:lvl w:ilvl="1" w:tplc="9F38B51C">
      <w:start w:val="1"/>
      <w:numFmt w:val="decimal"/>
      <w:lvlText w:val="%2."/>
      <w:lvlJc w:val="left"/>
      <w:pPr>
        <w:ind w:left="721" w:hanging="360"/>
      </w:pPr>
      <w:rPr>
        <w:rFonts w:hint="default"/>
        <w:spacing w:val="0"/>
        <w:w w:val="95"/>
        <w:lang w:val="en-US" w:eastAsia="en-US" w:bidi="ar-SA"/>
      </w:rPr>
    </w:lvl>
    <w:lvl w:ilvl="2" w:tplc="9594DDB2">
      <w:numFmt w:val="bullet"/>
      <w:lvlText w:val="•"/>
      <w:lvlJc w:val="left"/>
      <w:pPr>
        <w:ind w:left="1720" w:hanging="360"/>
      </w:pPr>
      <w:rPr>
        <w:rFonts w:hint="default"/>
        <w:lang w:val="en-US" w:eastAsia="en-US" w:bidi="ar-SA"/>
      </w:rPr>
    </w:lvl>
    <w:lvl w:ilvl="3" w:tplc="A9B061B6">
      <w:numFmt w:val="bullet"/>
      <w:lvlText w:val="•"/>
      <w:lvlJc w:val="left"/>
      <w:pPr>
        <w:ind w:left="2720" w:hanging="360"/>
      </w:pPr>
      <w:rPr>
        <w:rFonts w:hint="default"/>
        <w:lang w:val="en-US" w:eastAsia="en-US" w:bidi="ar-SA"/>
      </w:rPr>
    </w:lvl>
    <w:lvl w:ilvl="4" w:tplc="02F01B00">
      <w:numFmt w:val="bullet"/>
      <w:lvlText w:val="•"/>
      <w:lvlJc w:val="left"/>
      <w:pPr>
        <w:ind w:left="3720" w:hanging="360"/>
      </w:pPr>
      <w:rPr>
        <w:rFonts w:hint="default"/>
        <w:lang w:val="en-US" w:eastAsia="en-US" w:bidi="ar-SA"/>
      </w:rPr>
    </w:lvl>
    <w:lvl w:ilvl="5" w:tplc="1EA2706A">
      <w:numFmt w:val="bullet"/>
      <w:lvlText w:val="•"/>
      <w:lvlJc w:val="left"/>
      <w:pPr>
        <w:ind w:left="4720" w:hanging="360"/>
      </w:pPr>
      <w:rPr>
        <w:rFonts w:hint="default"/>
        <w:lang w:val="en-US" w:eastAsia="en-US" w:bidi="ar-SA"/>
      </w:rPr>
    </w:lvl>
    <w:lvl w:ilvl="6" w:tplc="0FBE56B0">
      <w:numFmt w:val="bullet"/>
      <w:lvlText w:val="•"/>
      <w:lvlJc w:val="left"/>
      <w:pPr>
        <w:ind w:left="5720" w:hanging="360"/>
      </w:pPr>
      <w:rPr>
        <w:rFonts w:hint="default"/>
        <w:lang w:val="en-US" w:eastAsia="en-US" w:bidi="ar-SA"/>
      </w:rPr>
    </w:lvl>
    <w:lvl w:ilvl="7" w:tplc="2E98D62A">
      <w:numFmt w:val="bullet"/>
      <w:lvlText w:val="•"/>
      <w:lvlJc w:val="left"/>
      <w:pPr>
        <w:ind w:left="6720" w:hanging="360"/>
      </w:pPr>
      <w:rPr>
        <w:rFonts w:hint="default"/>
        <w:lang w:val="en-US" w:eastAsia="en-US" w:bidi="ar-SA"/>
      </w:rPr>
    </w:lvl>
    <w:lvl w:ilvl="8" w:tplc="A468D4EA">
      <w:numFmt w:val="bullet"/>
      <w:lvlText w:val="•"/>
      <w:lvlJc w:val="left"/>
      <w:pPr>
        <w:ind w:left="7720" w:hanging="360"/>
      </w:pPr>
      <w:rPr>
        <w:rFonts w:hint="default"/>
        <w:lang w:val="en-US" w:eastAsia="en-US" w:bidi="ar-SA"/>
      </w:rPr>
    </w:lvl>
  </w:abstractNum>
  <w:abstractNum w:abstractNumId="17" w15:restartNumberingAfterBreak="0">
    <w:nsid w:val="6CDE43E2"/>
    <w:multiLevelType w:val="hybridMultilevel"/>
    <w:tmpl w:val="AC8C0B7E"/>
    <w:lvl w:ilvl="0" w:tplc="30F46560">
      <w:start w:val="1"/>
      <w:numFmt w:val="decimal"/>
      <w:lvlText w:val="%1."/>
      <w:lvlJc w:val="left"/>
      <w:pPr>
        <w:ind w:left="0" w:hanging="260"/>
      </w:pPr>
      <w:rPr>
        <w:rFonts w:ascii="Times New Roman" w:eastAsia="Times New Roman" w:hAnsi="Times New Roman" w:cs="Times New Roman" w:hint="default"/>
        <w:b w:val="0"/>
        <w:bCs w:val="0"/>
        <w:i w:val="0"/>
        <w:iCs w:val="0"/>
        <w:color w:val="202020"/>
        <w:spacing w:val="0"/>
        <w:w w:val="95"/>
        <w:sz w:val="26"/>
        <w:szCs w:val="26"/>
        <w:lang w:val="en-US" w:eastAsia="en-US" w:bidi="ar-SA"/>
      </w:rPr>
    </w:lvl>
    <w:lvl w:ilvl="1" w:tplc="6BD68782">
      <w:numFmt w:val="bullet"/>
      <w:lvlText w:val="•"/>
      <w:lvlJc w:val="left"/>
      <w:pPr>
        <w:ind w:left="972" w:hanging="260"/>
      </w:pPr>
      <w:rPr>
        <w:rFonts w:hint="default"/>
        <w:lang w:val="en-US" w:eastAsia="en-US" w:bidi="ar-SA"/>
      </w:rPr>
    </w:lvl>
    <w:lvl w:ilvl="2" w:tplc="07189868">
      <w:numFmt w:val="bullet"/>
      <w:lvlText w:val="•"/>
      <w:lvlJc w:val="left"/>
      <w:pPr>
        <w:ind w:left="1944" w:hanging="260"/>
      </w:pPr>
      <w:rPr>
        <w:rFonts w:hint="default"/>
        <w:lang w:val="en-US" w:eastAsia="en-US" w:bidi="ar-SA"/>
      </w:rPr>
    </w:lvl>
    <w:lvl w:ilvl="3" w:tplc="5E6258B0">
      <w:numFmt w:val="bullet"/>
      <w:lvlText w:val="•"/>
      <w:lvlJc w:val="left"/>
      <w:pPr>
        <w:ind w:left="2916" w:hanging="260"/>
      </w:pPr>
      <w:rPr>
        <w:rFonts w:hint="default"/>
        <w:lang w:val="en-US" w:eastAsia="en-US" w:bidi="ar-SA"/>
      </w:rPr>
    </w:lvl>
    <w:lvl w:ilvl="4" w:tplc="B0A89FF0">
      <w:numFmt w:val="bullet"/>
      <w:lvlText w:val="•"/>
      <w:lvlJc w:val="left"/>
      <w:pPr>
        <w:ind w:left="3888" w:hanging="260"/>
      </w:pPr>
      <w:rPr>
        <w:rFonts w:hint="default"/>
        <w:lang w:val="en-US" w:eastAsia="en-US" w:bidi="ar-SA"/>
      </w:rPr>
    </w:lvl>
    <w:lvl w:ilvl="5" w:tplc="502AE386">
      <w:numFmt w:val="bullet"/>
      <w:lvlText w:val="•"/>
      <w:lvlJc w:val="left"/>
      <w:pPr>
        <w:ind w:left="4860" w:hanging="260"/>
      </w:pPr>
      <w:rPr>
        <w:rFonts w:hint="default"/>
        <w:lang w:val="en-US" w:eastAsia="en-US" w:bidi="ar-SA"/>
      </w:rPr>
    </w:lvl>
    <w:lvl w:ilvl="6" w:tplc="29587A48">
      <w:numFmt w:val="bullet"/>
      <w:lvlText w:val="•"/>
      <w:lvlJc w:val="left"/>
      <w:pPr>
        <w:ind w:left="5832" w:hanging="260"/>
      </w:pPr>
      <w:rPr>
        <w:rFonts w:hint="default"/>
        <w:lang w:val="en-US" w:eastAsia="en-US" w:bidi="ar-SA"/>
      </w:rPr>
    </w:lvl>
    <w:lvl w:ilvl="7" w:tplc="792AB390">
      <w:numFmt w:val="bullet"/>
      <w:lvlText w:val="•"/>
      <w:lvlJc w:val="left"/>
      <w:pPr>
        <w:ind w:left="6804" w:hanging="260"/>
      </w:pPr>
      <w:rPr>
        <w:rFonts w:hint="default"/>
        <w:lang w:val="en-US" w:eastAsia="en-US" w:bidi="ar-SA"/>
      </w:rPr>
    </w:lvl>
    <w:lvl w:ilvl="8" w:tplc="5052F46E">
      <w:numFmt w:val="bullet"/>
      <w:lvlText w:val="•"/>
      <w:lvlJc w:val="left"/>
      <w:pPr>
        <w:ind w:left="7776" w:hanging="260"/>
      </w:pPr>
      <w:rPr>
        <w:rFonts w:hint="default"/>
        <w:lang w:val="en-US" w:eastAsia="en-US" w:bidi="ar-SA"/>
      </w:rPr>
    </w:lvl>
  </w:abstractNum>
  <w:num w:numId="1" w16cid:durableId="1469471826">
    <w:abstractNumId w:val="17"/>
  </w:num>
  <w:num w:numId="2" w16cid:durableId="175118926">
    <w:abstractNumId w:val="11"/>
  </w:num>
  <w:num w:numId="3" w16cid:durableId="1739094066">
    <w:abstractNumId w:val="12"/>
  </w:num>
  <w:num w:numId="4" w16cid:durableId="1515530941">
    <w:abstractNumId w:val="8"/>
  </w:num>
  <w:num w:numId="5" w16cid:durableId="825584637">
    <w:abstractNumId w:val="7"/>
  </w:num>
  <w:num w:numId="6" w16cid:durableId="98305857">
    <w:abstractNumId w:val="16"/>
  </w:num>
  <w:num w:numId="7" w16cid:durableId="1724020396">
    <w:abstractNumId w:val="0"/>
  </w:num>
  <w:num w:numId="8" w16cid:durableId="1413702388">
    <w:abstractNumId w:val="10"/>
  </w:num>
  <w:num w:numId="9" w16cid:durableId="1937056885">
    <w:abstractNumId w:val="4"/>
  </w:num>
  <w:num w:numId="10" w16cid:durableId="195504711">
    <w:abstractNumId w:val="1"/>
  </w:num>
  <w:num w:numId="11" w16cid:durableId="1255629216">
    <w:abstractNumId w:val="14"/>
  </w:num>
  <w:num w:numId="12" w16cid:durableId="1051929901">
    <w:abstractNumId w:val="6"/>
  </w:num>
  <w:num w:numId="13" w16cid:durableId="1721906217">
    <w:abstractNumId w:val="15"/>
  </w:num>
  <w:num w:numId="14" w16cid:durableId="622351169">
    <w:abstractNumId w:val="13"/>
  </w:num>
  <w:num w:numId="15" w16cid:durableId="521669151">
    <w:abstractNumId w:val="2"/>
  </w:num>
  <w:num w:numId="16" w16cid:durableId="323362648">
    <w:abstractNumId w:val="9"/>
  </w:num>
  <w:num w:numId="17" w16cid:durableId="1058095045">
    <w:abstractNumId w:val="3"/>
  </w:num>
  <w:num w:numId="18" w16cid:durableId="559637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3C"/>
    <w:rsid w:val="00090C7B"/>
    <w:rsid w:val="00533697"/>
    <w:rsid w:val="00602BF3"/>
    <w:rsid w:val="0084280C"/>
    <w:rsid w:val="00A0493C"/>
    <w:rsid w:val="00C63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B1736"/>
  <w15:docId w15:val="{04763E0D-418A-422A-8706-0C1CBB5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5" w:right="361"/>
      <w:jc w:val="center"/>
      <w:outlineLvl w:val="0"/>
    </w:pPr>
    <w:rPr>
      <w:b/>
      <w:bCs/>
      <w:sz w:val="30"/>
      <w:szCs w:val="30"/>
    </w:rPr>
  </w:style>
  <w:style w:type="paragraph" w:styleId="Heading2">
    <w:name w:val="heading 2"/>
    <w:basedOn w:val="Normal"/>
    <w:uiPriority w:val="9"/>
    <w:unhideWhenUsed/>
    <w:qFormat/>
    <w:pPr>
      <w:outlineLvl w:val="1"/>
    </w:pPr>
    <w:rPr>
      <w:sz w:val="28"/>
      <w:szCs w:val="28"/>
    </w:rPr>
  </w:style>
  <w:style w:type="paragraph" w:styleId="Heading3">
    <w:name w:val="heading 3"/>
    <w:basedOn w:val="Normal"/>
    <w:next w:val="Normal"/>
    <w:link w:val="Heading3Char"/>
    <w:uiPriority w:val="9"/>
    <w:semiHidden/>
    <w:unhideWhenUsed/>
    <w:qFormat/>
    <w:rsid w:val="00C63D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5" w:right="359"/>
      <w:jc w:val="center"/>
    </w:pPr>
    <w:rPr>
      <w:b/>
      <w:bCs/>
      <w:sz w:val="32"/>
      <w:szCs w:val="32"/>
    </w:rPr>
  </w:style>
  <w:style w:type="paragraph" w:styleId="ListParagraph">
    <w:name w:val="List Paragraph"/>
    <w:basedOn w:val="Normal"/>
    <w:uiPriority w:val="1"/>
    <w:qFormat/>
    <w:pPr>
      <w:spacing w:before="76"/>
      <w:ind w:left="719"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63D0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63D0D"/>
    <w:rPr>
      <w:color w:val="0000FF" w:themeColor="hyperlink"/>
      <w:u w:val="single"/>
    </w:rPr>
  </w:style>
  <w:style w:type="character" w:styleId="UnresolvedMention">
    <w:name w:val="Unresolved Mention"/>
    <w:basedOn w:val="DefaultParagraphFont"/>
    <w:uiPriority w:val="99"/>
    <w:semiHidden/>
    <w:unhideWhenUsed/>
    <w:rsid w:val="00C63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pict.edu/IT-faculty/Dr.%20Emmanue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FCF29-C0F8-4414-8606-BD4CAF5F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1414</Words>
  <Characters>8190</Characters>
  <Application>Microsoft Office Word</Application>
  <DocSecurity>0</DocSecurity>
  <Lines>303</Lines>
  <Paragraphs>107</Paragraphs>
  <ScaleCrop>false</ScaleCrop>
  <HeadingPairs>
    <vt:vector size="2" baseType="variant">
      <vt:variant>
        <vt:lpstr>Title</vt:lpstr>
      </vt:variant>
      <vt:variant>
        <vt:i4>1</vt:i4>
      </vt:variant>
    </vt:vector>
  </HeadingPairs>
  <TitlesOfParts>
    <vt:vector size="1" baseType="lpstr">
      <vt:lpstr>23314_Aarya_Report</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23314_Aarya_Report</dc:title>
  <dc:creator>Samir Thokal</dc:creator>
  <cp:lastModifiedBy>42104_Digvijay_25_26</cp:lastModifiedBy>
  <cp:revision>3</cp:revision>
  <dcterms:created xsi:type="dcterms:W3CDTF">2025-10-12T16:28:00Z</dcterms:created>
  <dcterms:modified xsi:type="dcterms:W3CDTF">2025-10-15T05:56:00Z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vt:lpwstr>
  </property>
  <property fmtid="{D5CDD505-2E9C-101B-9397-08002B2CF9AE}" pid="4" name="LastSaved">
    <vt:filetime>2025-10-12T00:00:00Z</vt:filetime>
  </property>
</Properties>
</file>