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after="200"/>
      </w:pPr>
      <w:r/>
    </w:p>
    <w:p xmlns:wp14="http://schemas.microsoft.com/office/word/2010/wordml" w14:paraId="0A37501D" wp14:textId="77777777">
      <w:pPr>
        <w:spacing w:after="200"/>
      </w:pPr>
      <w:r/>
    </w:p>
    <w:p xmlns:wp14="http://schemas.microsoft.com/office/word/2010/wordml" w14:paraId="77D7E92E" wp14:textId="77777777">
      <w:pPr>
        <w:spacing w:after="80"/>
        <w:jc w:val="center"/>
      </w:pPr>
      <w:r>
        <w:rPr>
          <w:rFonts w:ascii="Calibri" w:hAnsi="Calibri" w:eastAsia="Calibri" w:cs="Calibri"/>
          <w:b/>
          <w:bCs/>
          <w:color w:val="1A3C5E"/>
          <w:sz w:val="72"/>
          <w:szCs w:val="72"/>
        </w:rPr>
        <w:t xml:space="preserve">Shadow Revenue Detection System</w:t>
      </w:r>
    </w:p>
    <w:p xmlns:wp14="http://schemas.microsoft.com/office/word/2010/wordml" w14:paraId="183CBFE7" wp14:textId="77777777">
      <w:pPr>
        <w:spacing w:after="80"/>
        <w:jc w:val="center"/>
      </w:pPr>
      <w:r>
        <w:rPr>
          <w:rFonts w:ascii="Calibri" w:hAnsi="Calibri" w:eastAsia="Calibri" w:cs="Calibri"/>
          <w:color w:val="2471A3"/>
          <w:sz w:val="32"/>
          <w:szCs w:val="32"/>
        </w:rPr>
        <w:t xml:space="preserve">Technical Design, Implementation &amp; Code Documentation</w:t>
      </w:r>
    </w:p>
    <w:p xmlns:wp14="http://schemas.microsoft.com/office/word/2010/wordml" w14:paraId="09AA5D76" wp14:textId="77777777">
      <w:pPr>
        <w:spacing w:after="500"/>
        <w:jc w:val="center"/>
      </w:pPr>
      <w:r w:rsidRPr="68310FDE" w:rsidR="68310FDE">
        <w:rPr>
          <w:rFonts w:ascii="Calibri" w:hAnsi="Calibri" w:eastAsia="Calibri" w:cs="Calibri"/>
          <w:color w:val="777777"/>
          <w:sz w:val="24"/>
          <w:szCs w:val="24"/>
          <w:lang w:val="en-US"/>
        </w:rPr>
        <w:t>PySpark</w:t>
      </w:r>
      <w:r w:rsidRPr="68310FDE" w:rsidR="68310FDE">
        <w:rPr>
          <w:rFonts w:ascii="Calibri" w:hAnsi="Calibri" w:eastAsia="Calibri" w:cs="Calibri"/>
          <w:color w:val="777777"/>
          <w:sz w:val="24"/>
          <w:szCs w:val="24"/>
          <w:lang w:val="en-US"/>
        </w:rPr>
        <w:t xml:space="preserve">  |  Spark </w:t>
      </w:r>
      <w:r w:rsidRPr="68310FDE" w:rsidR="68310FDE">
        <w:rPr>
          <w:rFonts w:ascii="Calibri" w:hAnsi="Calibri" w:eastAsia="Calibri" w:cs="Calibri"/>
          <w:color w:val="777777"/>
          <w:sz w:val="24"/>
          <w:szCs w:val="24"/>
          <w:lang w:val="en-US"/>
        </w:rPr>
        <w:t>SQL  |</w:t>
      </w:r>
      <w:r w:rsidRPr="68310FDE" w:rsidR="68310FDE">
        <w:rPr>
          <w:rFonts w:ascii="Calibri" w:hAnsi="Calibri" w:eastAsia="Calibri" w:cs="Calibri"/>
          <w:color w:val="777777"/>
          <w:sz w:val="24"/>
          <w:szCs w:val="24"/>
          <w:lang w:val="en-US"/>
        </w:rPr>
        <w:t xml:space="preserve">  Medallion </w:t>
      </w:r>
      <w:r w:rsidRPr="68310FDE" w:rsidR="68310FDE">
        <w:rPr>
          <w:rFonts w:ascii="Calibri" w:hAnsi="Calibri" w:eastAsia="Calibri" w:cs="Calibri"/>
          <w:color w:val="777777"/>
          <w:sz w:val="24"/>
          <w:szCs w:val="24"/>
          <w:lang w:val="en-US"/>
        </w:rPr>
        <w:t>Architecture  |</w:t>
      </w:r>
      <w:r w:rsidRPr="68310FDE" w:rsidR="68310FDE">
        <w:rPr>
          <w:rFonts w:ascii="Calibri" w:hAnsi="Calibri" w:eastAsia="Calibri" w:cs="Calibri"/>
          <w:color w:val="777777"/>
          <w:sz w:val="24"/>
          <w:szCs w:val="24"/>
          <w:lang w:val="en-US"/>
        </w:rPr>
        <w:t xml:space="preserve">  Databricks</w:t>
      </w:r>
    </w:p>
    <w:p xmlns:wp14="http://schemas.microsoft.com/office/word/2010/wordml" w14:paraId="5DAB6C7B" wp14:textId="77777777">
      <w:pPr>
        <w:spacing w:after="200"/>
      </w:pPr>
    </w:p>
    <w:p xmlns:wp14="http://schemas.microsoft.com/office/word/2010/wordml" w14:paraId="02EB378F" wp14:textId="77777777">
      <w:pPr>
        <w:spacing w:after="400"/>
      </w:pPr>
      <w:r/>
    </w:p>
    <w:p xmlns:wp14="http://schemas.microsoft.com/office/word/2010/wordml" w14:paraId="6A05A809" wp14:textId="77777777">
      <w:pPr>
        <w:spacing w:after="400"/>
      </w:pPr>
      <w:r/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t xml:space="preserve">Table of Contents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 xmlns:wp14="http://schemas.microsoft.com/office/word/2010/wordml" w:rsidTr="68310FDE" w14:paraId="3983D73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EB22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0AE" wp14:textId="77777777">
            <w:r>
              <w:rPr>
                <w:color w:val="FFFFFF"/>
                <w:sz w:val="20"/>
                <w:szCs w:val="20"/>
              </w:rPr>
              <w:t xml:space="preserve">Title</w:t>
            </w:r>
          </w:p>
        </w:tc>
      </w:tr>
      <w:tr xmlns:wp14="http://schemas.microsoft.com/office/word/2010/wordml" w:rsidTr="68310FDE" w14:paraId="12172529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1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F4B3" wp14:textId="77777777">
            <w:r>
              <w:rPr>
                <w:color w:val="222222"/>
                <w:sz w:val="20"/>
                <w:szCs w:val="20"/>
              </w:rPr>
              <w:t xml:space="preserve">Executive Summary</w:t>
            </w:r>
          </w:p>
        </w:tc>
      </w:tr>
      <w:tr xmlns:wp14="http://schemas.microsoft.com/office/word/2010/wordml" w:rsidTr="68310FDE" w14:paraId="4289F092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2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56DE" wp14:textId="77777777">
            <w:r>
              <w:rPr>
                <w:color w:val="222222"/>
                <w:sz w:val="20"/>
                <w:szCs w:val="20"/>
              </w:rPr>
              <w:t xml:space="preserve">Problem Statement</w:t>
            </w:r>
          </w:p>
        </w:tc>
      </w:tr>
      <w:tr xmlns:wp14="http://schemas.microsoft.com/office/word/2010/wordml" w:rsidTr="68310FDE" w14:paraId="3ACCD335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3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142D" wp14:textId="77777777">
            <w:r>
              <w:rPr>
                <w:color w:val="222222"/>
                <w:sz w:val="20"/>
                <w:szCs w:val="20"/>
              </w:rPr>
              <w:t xml:space="preserve">Architectural Overview — Medallion Paradigm</w:t>
            </w:r>
          </w:p>
        </w:tc>
      </w:tr>
      <w:tr xmlns:wp14="http://schemas.microsoft.com/office/word/2010/wordml" w:rsidTr="68310FDE" w14:paraId="0171A128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4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96E9" wp14:textId="77777777">
            <w:r>
              <w:rPr>
                <w:color w:val="222222"/>
                <w:sz w:val="20"/>
                <w:szCs w:val="20"/>
              </w:rPr>
              <w:t xml:space="preserve">Synthetic Data Generation (Bronze Layer)</w:t>
            </w:r>
          </w:p>
        </w:tc>
      </w:tr>
      <w:tr xmlns:wp14="http://schemas.microsoft.com/office/word/2010/wordml" w:rsidTr="68310FDE" w14:paraId="6BB83614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5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854D" wp14:textId="77777777">
            <w:r>
              <w:rPr>
                <w:color w:val="222222"/>
                <w:sz w:val="20"/>
                <w:szCs w:val="20"/>
              </w:rPr>
              <w:t xml:space="preserve">Silver Layer — Data Cleansing &amp; Deduplication</w:t>
            </w:r>
          </w:p>
        </w:tc>
      </w:tr>
      <w:tr xmlns:wp14="http://schemas.microsoft.com/office/word/2010/wordml" w:rsidTr="68310FDE" w14:paraId="7AC876C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6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F0D" wp14:textId="77777777">
            <w:r>
              <w:rPr>
                <w:color w:val="222222"/>
                <w:sz w:val="20"/>
                <w:szCs w:val="20"/>
              </w:rPr>
              <w:t xml:space="preserve">Gold Layer — Anomaly Detection &amp; KPI Computation</w:t>
            </w:r>
          </w:p>
        </w:tc>
      </w:tr>
      <w:tr xmlns:wp14="http://schemas.microsoft.com/office/word/2010/wordml" w:rsidTr="68310FDE" w14:paraId="454CB747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7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2CD7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Key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PySpark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Functions &amp; Methods Reference</w:t>
            </w:r>
          </w:p>
        </w:tc>
      </w:tr>
      <w:tr xmlns:wp14="http://schemas.microsoft.com/office/word/2010/wordml" w:rsidTr="68310FDE" w14:paraId="3476C308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8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5445625F" wp14:textId="77777777">
            <w:pPr>
              <w:rPr>
                <w:color w:val="222222"/>
                <w:sz w:val="20"/>
                <w:szCs w:val="20"/>
                <w:lang w:val="en-US"/>
              </w:rPr>
            </w:pP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Spark SQL Queries for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Visualisation</w:t>
            </w:r>
          </w:p>
        </w:tc>
      </w:tr>
      <w:tr xmlns:wp14="http://schemas.microsoft.com/office/word/2010/wordml" w:rsidTr="68310FDE" w14:paraId="6026D3EA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9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5E4C9" wp14:textId="77777777">
            <w:r>
              <w:rPr>
                <w:color w:val="222222"/>
                <w:sz w:val="20"/>
                <w:szCs w:val="20"/>
              </w:rPr>
              <w:t xml:space="preserve">Dashboard Visuals — Explained</w:t>
            </w:r>
          </w:p>
        </w:tc>
      </w:tr>
      <w:tr xmlns:wp14="http://schemas.microsoft.com/office/word/2010/wordml" w:rsidTr="68310FDE" w14:paraId="7F76ECDE" wp14:textId="77777777">
        <w:tc>
          <w:tcPr>
            <w:tcW w:w="1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10</w:t>
            </w:r>
          </w:p>
        </w:tc>
        <w:tc>
          <w:tcPr>
            <w:tcW w:w="8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0306" wp14:textId="77777777">
            <w:r>
              <w:rPr>
                <w:color w:val="222222"/>
                <w:sz w:val="20"/>
                <w:szCs w:val="20"/>
              </w:rPr>
              <w:t xml:space="preserve">Key Engineering Achievements &amp; Talking Points</w:t>
            </w:r>
          </w:p>
        </w:tc>
      </w:tr>
    </w:tbl>
    <w:p xmlns:wp14="http://schemas.microsoft.com/office/word/2010/wordml" w14:paraId="41C8F396" wp14:textId="77777777">
      <w:pPr>
        <w:spacing w:after="200"/>
      </w:pPr>
      <w:r/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0583529C" wp14:textId="77777777">
      <w:pPr>
        <w:pStyle w:val="Heading1"/>
      </w:pPr>
      <w:r>
        <w:t xml:space="preserve">1. Executive Summary</w:t>
      </w:r>
    </w:p>
    <w:p xmlns:wp14="http://schemas.microsoft.com/office/word/2010/wordml" w14:paraId="34971ADF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The </w:t>
      </w:r>
      <w:r w:rsidRPr="68310FDE" w:rsidR="68310FDE">
        <w:rPr>
          <w:b w:val="1"/>
          <w:bCs w:val="1"/>
          <w:sz w:val="22"/>
          <w:szCs w:val="22"/>
          <w:lang w:val="en-US"/>
        </w:rPr>
        <w:t>Shadow Revenue Detection System</w:t>
      </w:r>
      <w:r w:rsidRPr="68310FDE" w:rsidR="68310FDE">
        <w:rPr>
          <w:sz w:val="22"/>
          <w:szCs w:val="22"/>
          <w:lang w:val="en-US"/>
        </w:rPr>
        <w:t xml:space="preserve"> is an enterprise-grade data engineering and analytics pipeline designed to </w:t>
      </w:r>
      <w:r w:rsidRPr="68310FDE" w:rsidR="68310FDE">
        <w:rPr>
          <w:sz w:val="22"/>
          <w:szCs w:val="22"/>
          <w:lang w:val="en-US"/>
        </w:rPr>
        <w:t>identify</w:t>
      </w:r>
      <w:r w:rsidRPr="68310FDE" w:rsidR="68310FDE">
        <w:rPr>
          <w:sz w:val="22"/>
          <w:szCs w:val="22"/>
          <w:lang w:val="en-US"/>
        </w:rPr>
        <w:t xml:space="preserve">, quantify, and resolve hidden financial leakages within a high-volume retail ecosystem. The system processes disparate transactional datasets using </w:t>
      </w:r>
      <w:r w:rsidRPr="68310FDE" w:rsidR="68310FDE">
        <w:rPr>
          <w:b w:val="1"/>
          <w:bCs w:val="1"/>
          <w:sz w:val="22"/>
          <w:szCs w:val="22"/>
          <w:lang w:val="en-US"/>
        </w:rPr>
        <w:t>PySpark</w:t>
      </w:r>
      <w:r w:rsidRPr="68310FDE" w:rsidR="68310FDE">
        <w:rPr>
          <w:sz w:val="22"/>
          <w:szCs w:val="22"/>
          <w:lang w:val="en-US"/>
        </w:rPr>
        <w:t xml:space="preserve"> and </w:t>
      </w:r>
      <w:r w:rsidRPr="68310FDE" w:rsidR="68310FDE">
        <w:rPr>
          <w:b w:val="1"/>
          <w:bCs w:val="1"/>
          <w:sz w:val="22"/>
          <w:szCs w:val="22"/>
          <w:lang w:val="en-US"/>
        </w:rPr>
        <w:t>Spark SQL</w:t>
      </w:r>
      <w:r w:rsidRPr="68310FDE" w:rsidR="68310FDE">
        <w:rPr>
          <w:sz w:val="22"/>
          <w:szCs w:val="22"/>
          <w:lang w:val="en-US"/>
        </w:rPr>
        <w:t xml:space="preserve"> frameworks running on a </w:t>
      </w:r>
      <w:r w:rsidRPr="68310FDE" w:rsidR="68310FDE">
        <w:rPr>
          <w:b w:val="1"/>
          <w:bCs w:val="1"/>
          <w:sz w:val="22"/>
          <w:szCs w:val="22"/>
          <w:lang w:val="en-US"/>
        </w:rPr>
        <w:t>Databricks</w:t>
      </w:r>
      <w:r w:rsidRPr="68310FDE" w:rsidR="68310FDE">
        <w:rPr>
          <w:sz w:val="22"/>
          <w:szCs w:val="22"/>
          <w:lang w:val="en-US"/>
        </w:rPr>
        <w:t xml:space="preserve"> cluster.</w:t>
      </w:r>
    </w:p>
    <w:p xmlns:wp14="http://schemas.microsoft.com/office/word/2010/wordml" w14:paraId="0D0B940D" wp14:textId="77777777">
      <w:pPr>
        <w:spacing w:after="100"/>
      </w:pPr>
      <w:r/>
    </w:p>
    <w:p xmlns:wp14="http://schemas.microsoft.com/office/word/2010/wordml" w14:paraId="4AF89DBE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The pipeline is architected around the </w:t>
      </w:r>
      <w:r w:rsidRPr="68310FDE" w:rsidR="68310FDE">
        <w:rPr>
          <w:b w:val="1"/>
          <w:bCs w:val="1"/>
          <w:sz w:val="22"/>
          <w:szCs w:val="22"/>
          <w:lang w:val="en-US"/>
        </w:rPr>
        <w:t>Medallion paradigm (Bronze → Silver → Gold)</w:t>
      </w:r>
      <w:r w:rsidRPr="68310FDE" w:rsidR="68310FDE">
        <w:rPr>
          <w:sz w:val="22"/>
          <w:szCs w:val="22"/>
          <w:lang w:val="en-US"/>
        </w:rPr>
        <w:t xml:space="preserve"> and produces a unified, actionable </w:t>
      </w:r>
      <w:r w:rsidRPr="68310FDE" w:rsidR="68310FDE">
        <w:rPr>
          <w:b w:val="1"/>
          <w:bCs w:val="1"/>
          <w:sz w:val="22"/>
          <w:szCs w:val="22"/>
          <w:lang w:val="en-US"/>
        </w:rPr>
        <w:t>Revenue Integrity Report</w:t>
      </w:r>
      <w:r w:rsidRPr="68310FDE" w:rsidR="68310FDE">
        <w:rPr>
          <w:sz w:val="22"/>
          <w:szCs w:val="22"/>
          <w:lang w:val="en-US"/>
        </w:rPr>
        <w:t xml:space="preserve"> for business stakeholders. A comparative framework contrasts a naive (messy) pipeline against an </w:t>
      </w:r>
      <w:r w:rsidRPr="68310FDE" w:rsidR="68310FDE">
        <w:rPr>
          <w:sz w:val="22"/>
          <w:szCs w:val="22"/>
          <w:lang w:val="en-US"/>
        </w:rPr>
        <w:t>optimised</w:t>
      </w:r>
      <w:r w:rsidRPr="68310FDE" w:rsidR="68310FDE">
        <w:rPr>
          <w:sz w:val="22"/>
          <w:szCs w:val="22"/>
          <w:lang w:val="en-US"/>
        </w:rPr>
        <w:t xml:space="preserve"> (production-grade) pipeline to quantify the </w:t>
      </w:r>
      <w:r w:rsidRPr="68310FDE" w:rsidR="68310FDE">
        <w:rPr>
          <w:sz w:val="22"/>
          <w:szCs w:val="22"/>
          <w:lang w:val="en-US"/>
        </w:rPr>
        <w:t>financial impact</w:t>
      </w:r>
      <w:r w:rsidRPr="68310FDE" w:rsidR="68310FDE">
        <w:rPr>
          <w:sz w:val="22"/>
          <w:szCs w:val="22"/>
          <w:lang w:val="en-US"/>
        </w:rPr>
        <w:t xml:space="preserve"> of poor data engineering practices.</w:t>
      </w:r>
    </w:p>
    <w:p xmlns:wp14="http://schemas.microsoft.com/office/word/2010/wordml" w14:paraId="0E27B00A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8310FDE" w14:paraId="3EF1F04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D3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5CB" wp14:textId="77777777">
            <w:r>
              <w:rPr>
                <w:color w:val="FFFFFF"/>
                <w:sz w:val="20"/>
                <w:szCs w:val="20"/>
              </w:rPr>
              <w:t xml:space="preserve">Value</w:t>
            </w:r>
          </w:p>
        </w:tc>
      </w:tr>
      <w:tr xmlns:wp14="http://schemas.microsoft.com/office/word/2010/wordml" w:rsidTr="68310FDE" w14:paraId="193DF2E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727B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Total Synthetic Orders Generated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019E1" wp14:textId="77777777">
            <w:r>
              <w:rPr>
                <w:color w:val="222222"/>
                <w:sz w:val="20"/>
                <w:szCs w:val="20"/>
              </w:rPr>
              <w:t xml:space="preserve">10,000 (+ ~2% duplicates = ~10,200)</w:t>
            </w:r>
          </w:p>
        </w:tc>
      </w:tr>
      <w:tr xmlns:wp14="http://schemas.microsoft.com/office/word/2010/wordml" w:rsidTr="68310FDE" w14:paraId="041C805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9AB1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Total Synthetic Payments Generated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0B48" wp14:textId="77777777">
            <w:r>
              <w:rPr>
                <w:color w:val="222222"/>
                <w:sz w:val="20"/>
                <w:szCs w:val="20"/>
              </w:rPr>
              <w:t xml:space="preserve">~9,300 (90% of orders paid)</w:t>
            </w:r>
          </w:p>
        </w:tc>
      </w:tr>
      <w:tr xmlns:wp14="http://schemas.microsoft.com/office/word/2010/wordml" w:rsidTr="68310FDE" w14:paraId="5250ABC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9FE0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Orphan Payments Injected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1758" wp14:textId="77777777">
            <w:r>
              <w:rPr>
                <w:color w:val="222222"/>
                <w:sz w:val="20"/>
                <w:szCs w:val="20"/>
              </w:rPr>
              <w:t xml:space="preserve">~300 (3% of orders with fake order IDs)</w:t>
            </w:r>
          </w:p>
        </w:tc>
      </w:tr>
      <w:tr xmlns:wp14="http://schemas.microsoft.com/office/word/2010/wordml" w:rsidTr="68310FDE" w14:paraId="19F2D77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0684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Price Mismatches Injected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4F98" wp14:textId="77777777">
            <w:r>
              <w:rPr>
                <w:color w:val="222222"/>
                <w:sz w:val="20"/>
                <w:szCs w:val="20"/>
              </w:rPr>
              <w:t xml:space="preserve">~10% of orders</w:t>
            </w:r>
          </w:p>
        </w:tc>
      </w:tr>
      <w:tr xmlns:wp14="http://schemas.microsoft.com/office/word/2010/wordml" w:rsidTr="68310FDE" w14:paraId="1EA7D34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6142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Duplicate Orders Injected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6AAE" wp14:textId="77777777">
            <w:r>
              <w:rPr>
                <w:color w:val="222222"/>
                <w:sz w:val="20"/>
                <w:szCs w:val="20"/>
              </w:rPr>
              <w:t xml:space="preserve">~2% of orders</w:t>
            </w:r>
          </w:p>
        </w:tc>
      </w:tr>
      <w:tr xmlns:wp14="http://schemas.microsoft.com/office/word/2010/wordml" w:rsidTr="68310FDE" w14:paraId="53C0EE9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2AB2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Output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2E1F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Revenue Integrity Report — Bad vs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Good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pipeline comparison</w:t>
            </w:r>
          </w:p>
        </w:tc>
      </w:tr>
    </w:tbl>
    <w:p xmlns:wp14="http://schemas.microsoft.com/office/word/2010/wordml" w14:paraId="60061E4C" wp14:textId="77777777">
      <w:pPr>
        <w:spacing w:after="200"/>
      </w:pPr>
      <w:r/>
    </w:p>
    <w:p xmlns:wp14="http://schemas.microsoft.com/office/word/2010/wordml" w14:paraId="56A6476E" wp14:textId="77777777">
      <w:pPr>
        <w:pStyle w:val="Heading1"/>
      </w:pPr>
      <w:r>
        <w:t xml:space="preserve">2. Problem Statement</w:t>
      </w:r>
    </w:p>
    <w:p xmlns:wp14="http://schemas.microsoft.com/office/word/2010/wordml" w14:paraId="1D14E116" wp14:textId="77777777">
      <w:pPr>
        <w:spacing w:after="120"/>
      </w:pPr>
      <w:r>
        <w:rPr>
          <w:sz w:val="22"/>
          <w:szCs w:val="22"/>
        </w:rPr>
        <w:t xml:space="preserve">In complex retail environments, revenue loss is not always directly visible in standard financial reports. The following five critical inconsistencies are targeted:</w:t>
      </w:r>
    </w:p>
    <w:p xmlns:wp14="http://schemas.microsoft.com/office/word/2010/wordml" w14:paraId="44EAFD9C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8310FDE" w14:paraId="0A8B87E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2DC1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p14:textId="77777777"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8310FDE" w14:paraId="17BCC52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41F8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Missing Payments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17482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Orders created in the system but never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matched to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a payment record — revenue expected but not received.</w:t>
            </w:r>
          </w:p>
        </w:tc>
      </w:tr>
      <w:tr xmlns:wp14="http://schemas.microsoft.com/office/word/2010/wordml" w:rsidTr="68310FDE" w14:paraId="053C7F8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FDD5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Orphan Payments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49B6" wp14:textId="77777777">
            <w:r>
              <w:rPr>
                <w:color w:val="222222"/>
                <w:sz w:val="20"/>
                <w:szCs w:val="20"/>
              </w:rPr>
              <w:t xml:space="preserve">Payments received in the payment system with no corresponding order — money that cannot be attributed to any sale.</w:t>
            </w:r>
          </w:p>
        </w:tc>
      </w:tr>
      <w:tr xmlns:wp14="http://schemas.microsoft.com/office/word/2010/wordml" w:rsidTr="68310FDE" w14:paraId="3F727DA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1013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Duplicate Orders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A0F5" wp14:textId="77777777">
            <w:r>
              <w:rPr>
                <w:color w:val="222222"/>
                <w:sz w:val="20"/>
                <w:szCs w:val="20"/>
              </w:rPr>
              <w:t xml:space="preserve">System-generated duplicate order records that artificially inflate reported revenue figures.</w:t>
            </w:r>
          </w:p>
        </w:tc>
      </w:tr>
      <w:tr xmlns:wp14="http://schemas.microsoft.com/office/word/2010/wordml" w:rsidTr="68310FDE" w14:paraId="4BBA093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5869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Price Mismatches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B011" wp14:textId="77777777">
            <w:r>
              <w:rPr>
                <w:color w:val="222222"/>
                <w:sz w:val="20"/>
                <w:szCs w:val="20"/>
              </w:rPr>
              <w:t xml:space="preserve">Transactions billed at a price that diverges from the authoritative product catalog — causing margin erosion.</w:t>
            </w:r>
          </w:p>
        </w:tc>
      </w:tr>
      <w:tr xmlns:wp14="http://schemas.microsoft.com/office/word/2010/wordml" w:rsidTr="68310FDE" w14:paraId="432C4CE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9296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Date / Time Drift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A02F9" wp14:textId="77777777">
            <w:r>
              <w:rPr>
                <w:color w:val="222222"/>
                <w:sz w:val="20"/>
                <w:szCs w:val="20"/>
              </w:rPr>
              <w:t xml:space="preserve">Transactions recorded on incorrect dates due to delayed processing — causing reconciliation failures.</w:t>
            </w:r>
          </w:p>
        </w:tc>
      </w:tr>
    </w:tbl>
    <w:p xmlns:wp14="http://schemas.microsoft.com/office/word/2010/wordml" w14:paraId="4B94D5A5" wp14:textId="77777777">
      <w:pPr>
        <w:spacing w:after="200"/>
      </w:pPr>
      <w:r/>
    </w:p>
    <w:p xmlns:wp14="http://schemas.microsoft.com/office/word/2010/wordml" w14:paraId="3DEEC669" wp14:textId="77777777">
      <w:r>
        <w:br w:type="page"/>
      </w:r>
    </w:p>
    <w:p xmlns:wp14="http://schemas.microsoft.com/office/word/2010/wordml" w14:paraId="27F7ABF9" wp14:textId="77777777">
      <w:pPr>
        <w:pStyle w:val="Heading1"/>
      </w:pPr>
      <w:r>
        <w:t xml:space="preserve">3. Architectural Overview — Medallion Paradigm</w:t>
      </w:r>
    </w:p>
    <w:p xmlns:wp14="http://schemas.microsoft.com/office/word/2010/wordml" w14:paraId="7C076718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>Medallion Architecture</w:t>
      </w:r>
      <w:r w:rsidRPr="68310FDE" w:rsidR="68310FDE">
        <w:rPr>
          <w:sz w:val="22"/>
          <w:szCs w:val="22"/>
          <w:lang w:val="en-US"/>
        </w:rPr>
        <w:t xml:space="preserve"> </w:t>
      </w:r>
      <w:r w:rsidRPr="68310FDE" w:rsidR="68310FDE">
        <w:rPr>
          <w:sz w:val="22"/>
          <w:szCs w:val="22"/>
          <w:lang w:val="en-US"/>
        </w:rPr>
        <w:t>organises</w:t>
      </w:r>
      <w:r w:rsidRPr="68310FDE" w:rsidR="68310FDE">
        <w:rPr>
          <w:sz w:val="22"/>
          <w:szCs w:val="22"/>
          <w:lang w:val="en-US"/>
        </w:rPr>
        <w:t xml:space="preserve"> data into three progressive quality layers. Each layer </w:t>
      </w:r>
      <w:r w:rsidRPr="68310FDE" w:rsidR="68310FDE">
        <w:rPr>
          <w:sz w:val="22"/>
          <w:szCs w:val="22"/>
          <w:lang w:val="en-US"/>
        </w:rPr>
        <w:t>builds on</w:t>
      </w:r>
      <w:r w:rsidRPr="68310FDE" w:rsidR="68310FDE">
        <w:rPr>
          <w:sz w:val="22"/>
          <w:szCs w:val="22"/>
          <w:lang w:val="en-US"/>
        </w:rPr>
        <w:t xml:space="preserve"> the </w:t>
      </w:r>
      <w:r w:rsidRPr="68310FDE" w:rsidR="68310FDE">
        <w:rPr>
          <w:sz w:val="22"/>
          <w:szCs w:val="22"/>
          <w:lang w:val="en-US"/>
        </w:rPr>
        <w:t>previous</w:t>
      </w:r>
      <w:r w:rsidRPr="68310FDE" w:rsidR="68310FDE">
        <w:rPr>
          <w:sz w:val="22"/>
          <w:szCs w:val="22"/>
          <w:lang w:val="en-US"/>
        </w:rPr>
        <w:t>, increasing data quality, reliability, and analytical readiness.</w:t>
      </w:r>
    </w:p>
    <w:p xmlns:wp14="http://schemas.microsoft.com/office/word/2010/wordml" w14:paraId="3656B9AB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8310FDE" w14:paraId="185E300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582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2C42" wp14:textId="77777777">
            <w:r>
              <w:rPr>
                <w:color w:val="FFFFFF"/>
                <w:sz w:val="20"/>
                <w:szCs w:val="20"/>
              </w:rPr>
              <w:t xml:space="preserve">Role &amp; Technology</w:t>
            </w:r>
          </w:p>
        </w:tc>
      </w:tr>
      <w:tr xmlns:wp14="http://schemas.microsoft.com/office/word/2010/wordml" w:rsidTr="68310FDE" w14:paraId="541C06C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8758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Bronze — Raw Ingestion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616A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>PySpark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DataFrames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. Raw datasets (Orders, Payments, Products, Customers) are ingested from source systems in native format and written as Parquet files. Immutable, historical record.</w:t>
            </w:r>
          </w:p>
        </w:tc>
      </w:tr>
      <w:tr xmlns:wp14="http://schemas.microsoft.com/office/word/2010/wordml" w:rsidTr="68310FDE" w14:paraId="37D1B6D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75EC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Silver — Cleansing &amp; Enrichment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9E82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>PySpark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SQL Functions &amp;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DataFrame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API. Deduplication via Window functions, type casting to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DecimalType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, date parsing, null filtering, SCD Type 2 handling. Data quality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enforced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8310FDE" w14:paraId="0489638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9762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Gold — Analytics &amp; Reporting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57E7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Spark SQL complex joins (Anti-Joins, Outer Joins), aggregations. Orphan payment detection, missing order flagging, price mismatch analysis, KPI computation, Bad vs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Good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comparison.</w:t>
            </w:r>
          </w:p>
        </w:tc>
      </w:tr>
    </w:tbl>
    <w:p xmlns:wp14="http://schemas.microsoft.com/office/word/2010/wordml" w14:paraId="45FB0818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8310FDE" w14:paraId="317E3C4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821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Storage Path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25CA" wp14:textId="77777777">
            <w:r>
              <w:rPr>
                <w:color w:val="FFFFFF"/>
                <w:sz w:val="20"/>
                <w:szCs w:val="20"/>
              </w:rPr>
              <w:t xml:space="preserve">Contents</w:t>
            </w:r>
          </w:p>
        </w:tc>
      </w:tr>
      <w:tr xmlns:wp14="http://schemas.microsoft.com/office/word/2010/wordml" w:rsidTr="68310FDE" w14:paraId="3095EEA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433B" wp14:textId="77777777"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raw_layer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/orders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9852" wp14:textId="77777777">
            <w:r>
              <w:rPr>
                <w:color w:val="222222"/>
                <w:sz w:val="20"/>
                <w:szCs w:val="20"/>
              </w:rPr>
              <w:t xml:space="preserve">Raw order transactions (Parquet)</w:t>
            </w:r>
          </w:p>
        </w:tc>
      </w:tr>
      <w:tr xmlns:wp14="http://schemas.microsoft.com/office/word/2010/wordml" w:rsidTr="68310FDE" w14:paraId="5AD5DFE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FA9C" wp14:textId="77777777"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raw_layer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/payments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EE0BC" wp14:textId="77777777">
            <w:r>
              <w:rPr>
                <w:color w:val="222222"/>
                <w:sz w:val="20"/>
                <w:szCs w:val="20"/>
              </w:rPr>
              <w:t xml:space="preserve">Raw payment records (Parquet)</w:t>
            </w:r>
          </w:p>
        </w:tc>
      </w:tr>
      <w:tr xmlns:wp14="http://schemas.microsoft.com/office/word/2010/wordml" w:rsidTr="68310FDE" w14:paraId="3A5866E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50B8" wp14:textId="77777777"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raw_layer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/products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4B492" wp14:textId="77777777">
            <w:r>
              <w:rPr>
                <w:color w:val="222222"/>
                <w:sz w:val="20"/>
                <w:szCs w:val="20"/>
              </w:rPr>
              <w:t xml:space="preserve">Product catalog with SCD Type 2 history (Parquet)</w:t>
            </w:r>
          </w:p>
        </w:tc>
      </w:tr>
      <w:tr xmlns:wp14="http://schemas.microsoft.com/office/word/2010/wordml" w:rsidTr="68310FDE" w14:paraId="59F5B29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E4C6" wp14:textId="77777777"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raw_layer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/customers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6EED" wp14:textId="77777777">
            <w:r>
              <w:rPr>
                <w:color w:val="222222"/>
                <w:sz w:val="20"/>
                <w:szCs w:val="20"/>
              </w:rPr>
              <w:t xml:space="preserve">Customer master data (Parquet)</w:t>
            </w:r>
          </w:p>
        </w:tc>
      </w:tr>
      <w:tr xmlns:wp14="http://schemas.microsoft.com/office/word/2010/wordml" w:rsidTr="68310FDE" w14:paraId="24DEC01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092D8B9C" wp14:textId="77777777">
            <w:pPr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</w:pP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fact_revenue_bad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2A237" wp14:textId="77777777">
            <w:r>
              <w:rPr>
                <w:color w:val="222222"/>
                <w:sz w:val="20"/>
                <w:szCs w:val="20"/>
              </w:rPr>
              <w:t xml:space="preserve">Gold table — naive pipeline output (with duplicates, float errors)</w:t>
            </w:r>
          </w:p>
        </w:tc>
      </w:tr>
      <w:tr xmlns:wp14="http://schemas.microsoft.com/office/word/2010/wordml" w:rsidTr="68310FDE" w14:paraId="159A07D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11361A36" wp14:textId="77777777">
            <w:pPr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</w:pP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fact_revenue_good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31BD7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Gold table —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optimised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pipeline output (clean, deduplicated, SCD-aware)</w:t>
            </w:r>
          </w:p>
        </w:tc>
      </w:tr>
      <w:tr xmlns:wp14="http://schemas.microsoft.com/office/word/2010/wordml" w:rsidTr="68310FDE" w14:paraId="15C08EF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47C6B2DB" wp14:textId="77777777">
            <w:pPr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</w:pP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kpi_revenue_bad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 xml:space="preserve"> / </w:t>
            </w: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kpi_revenue_good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8624" wp14:textId="77777777">
            <w:r>
              <w:rPr>
                <w:color w:val="222222"/>
                <w:sz w:val="20"/>
                <w:szCs w:val="20"/>
              </w:rPr>
              <w:t xml:space="preserve">KPI summary tables for Bad and Good pipelines</w:t>
            </w:r>
          </w:p>
        </w:tc>
      </w:tr>
      <w:tr xmlns:wp14="http://schemas.microsoft.com/office/word/2010/wordml" w:rsidTr="68310FDE" w14:paraId="722C6A9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597F2E9A" wp14:textId="77777777">
            <w:pPr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</w:pPr>
            <w:r w:rsidRPr="68310FDE" w:rsidR="68310FDE">
              <w:rPr>
                <w:b w:val="1"/>
                <w:bCs w:val="1"/>
                <w:color w:val="1A3C5E"/>
                <w:sz w:val="20"/>
                <w:szCs w:val="20"/>
                <w:lang w:val="en-US"/>
              </w:rPr>
              <w:t>kpi_comparison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CF49" wp14:textId="77777777">
            <w:r>
              <w:rPr>
                <w:color w:val="222222"/>
                <w:sz w:val="20"/>
                <w:szCs w:val="20"/>
              </w:rPr>
              <w:t xml:space="preserve">UNION of Bad and Good KPIs for side-by-side dashboard comparison</w:t>
            </w:r>
          </w:p>
        </w:tc>
      </w:tr>
    </w:tbl>
    <w:p xmlns:wp14="http://schemas.microsoft.com/office/word/2010/wordml" w14:paraId="049F31CB" wp14:textId="77777777">
      <w:pPr>
        <w:spacing w:after="200"/>
      </w:pPr>
      <w:r/>
    </w:p>
    <w:p xmlns:wp14="http://schemas.microsoft.com/office/word/2010/wordml" w14:paraId="53128261" wp14:textId="77777777">
      <w:r>
        <w:br w:type="page"/>
      </w:r>
    </w:p>
    <w:p xmlns:wp14="http://schemas.microsoft.com/office/word/2010/wordml" w14:paraId="7A1B5920" wp14:textId="77777777">
      <w:pPr>
        <w:pStyle w:val="Heading1"/>
      </w:pPr>
      <w:r>
        <w:t xml:space="preserve">4. Synthetic Data Generation (Bronze Layer)</w:t>
      </w:r>
    </w:p>
    <w:p xmlns:wp14="http://schemas.microsoft.com/office/word/2010/wordml" w14:paraId="7050B06E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All source data is </w:t>
      </w:r>
      <w:r w:rsidRPr="68310FDE" w:rsidR="68310FDE">
        <w:rPr>
          <w:b w:val="1"/>
          <w:bCs w:val="1"/>
          <w:sz w:val="22"/>
          <w:szCs w:val="22"/>
          <w:lang w:val="en-US"/>
        </w:rPr>
        <w:t>programmatically generated</w:t>
      </w:r>
      <w:r w:rsidRPr="68310FDE" w:rsidR="68310FDE">
        <w:rPr>
          <w:sz w:val="22"/>
          <w:szCs w:val="22"/>
          <w:lang w:val="en-US"/>
        </w:rPr>
        <w:t xml:space="preserve"> using Python's </w:t>
      </w:r>
      <w:r w:rsidRPr="68310FDE" w:rsidR="68310FDE">
        <w:rPr>
          <w:b w:val="1"/>
          <w:bCs w:val="1"/>
          <w:sz w:val="22"/>
          <w:szCs w:val="22"/>
          <w:lang w:val="en-US"/>
        </w:rPr>
        <w:t>random</w:t>
      </w:r>
      <w:r w:rsidRPr="68310FDE" w:rsidR="68310FDE">
        <w:rPr>
          <w:sz w:val="22"/>
          <w:szCs w:val="22"/>
          <w:lang w:val="en-US"/>
        </w:rPr>
        <w:t xml:space="preserve"> module and </w:t>
      </w:r>
      <w:r w:rsidRPr="68310FDE" w:rsidR="68310FDE">
        <w:rPr>
          <w:sz w:val="22"/>
          <w:szCs w:val="22"/>
          <w:lang w:val="en-US"/>
        </w:rPr>
        <w:t>PySpark's</w:t>
      </w:r>
      <w:r w:rsidRPr="68310FDE" w:rsidR="68310FDE">
        <w:rPr>
          <w:sz w:val="22"/>
          <w:szCs w:val="22"/>
          <w:lang w:val="en-US"/>
        </w:rPr>
        <w:t xml:space="preserve"> </w:t>
      </w:r>
      <w:r w:rsidRPr="68310FDE" w:rsidR="68310FDE">
        <w:rPr>
          <w:b w:val="1"/>
          <w:bCs w:val="1"/>
          <w:sz w:val="22"/>
          <w:szCs w:val="22"/>
          <w:lang w:val="en-US"/>
        </w:rPr>
        <w:t>Row</w:t>
      </w:r>
      <w:r w:rsidRPr="68310FDE" w:rsidR="68310FDE">
        <w:rPr>
          <w:sz w:val="22"/>
          <w:szCs w:val="22"/>
          <w:lang w:val="en-US"/>
        </w:rPr>
        <w:t xml:space="preserve"> class. This ensures full control over anomaly injection rates, making the pipeline a realistic </w:t>
      </w:r>
      <w:r w:rsidRPr="68310FDE" w:rsidR="68310FDE">
        <w:rPr>
          <w:sz w:val="22"/>
          <w:szCs w:val="22"/>
          <w:lang w:val="en-US"/>
        </w:rPr>
        <w:t>test</w:t>
      </w:r>
      <w:r w:rsidRPr="68310FDE" w:rsidR="68310FDE">
        <w:rPr>
          <w:sz w:val="22"/>
          <w:szCs w:val="22"/>
          <w:lang w:val="en-US"/>
        </w:rPr>
        <w:t xml:space="preserve"> harness for revenue integrity systems.</w:t>
      </w:r>
    </w:p>
    <w:p xmlns:wp14="http://schemas.microsoft.com/office/word/2010/wordml" w14:paraId="62486C05" wp14:textId="77777777">
      <w:pPr>
        <w:spacing w:after="100"/>
      </w:pPr>
      <w:r/>
    </w:p>
    <w:p xmlns:wp14="http://schemas.microsoft.com/office/word/2010/wordml" w14:paraId="26231054" wp14:textId="77777777">
      <w:pPr>
        <w:pStyle w:val="Heading2"/>
      </w:pPr>
      <w:r>
        <w:t xml:space="preserve">4.1 Product Catalog — SCD Type 2 Structure</w:t>
      </w:r>
    </w:p>
    <w:p xmlns:wp14="http://schemas.microsoft.com/office/word/2010/wordml" w14:paraId="2C9074AB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100 products are generated. Each product has TWO records — an old record (2023, </w:t>
      </w:r>
      <w:r w:rsidRPr="68310FDE" w:rsidR="68310FDE">
        <w:rPr>
          <w:sz w:val="22"/>
          <w:szCs w:val="22"/>
          <w:lang w:val="en-US"/>
        </w:rPr>
        <w:t>is_current</w:t>
      </w:r>
      <w:r w:rsidRPr="68310FDE" w:rsidR="68310FDE">
        <w:rPr>
          <w:sz w:val="22"/>
          <w:szCs w:val="22"/>
          <w:lang w:val="en-US"/>
        </w:rPr>
        <w:t xml:space="preserve">=0) and a current record (2024, </w:t>
      </w:r>
      <w:r w:rsidRPr="68310FDE" w:rsidR="68310FDE">
        <w:rPr>
          <w:sz w:val="22"/>
          <w:szCs w:val="22"/>
          <w:lang w:val="en-US"/>
        </w:rPr>
        <w:t>is_current</w:t>
      </w:r>
      <w:r w:rsidRPr="68310FDE" w:rsidR="68310FDE">
        <w:rPr>
          <w:sz w:val="22"/>
          <w:szCs w:val="22"/>
          <w:lang w:val="en-US"/>
        </w:rPr>
        <w:t>=1) — simulating Slowly Changing Dimension Type 2 history.</w:t>
      </w:r>
    </w:p>
    <w:p xmlns:wp14="http://schemas.microsoft.com/office/word/2010/wordml" w14:paraId="4101652C" wp14:textId="77777777">
      <w:pPr>
        <w:spacing w:after="100"/>
      </w:pPr>
      <w:r/>
    </w:p>
    <w:p xmlns:wp14="http://schemas.microsoft.com/office/word/2010/wordml" w14:paraId="51F990DF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NUM_PRODUCTS = 100</w:t>
      </w:r>
    </w:p>
    <w:p xmlns:wp14="http://schemas.microsoft.com/office/word/2010/wordml" w14:paraId="086584F5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products = []</w:t>
      </w:r>
    </w:p>
    <w:p xmlns:wp14="http://schemas.microsoft.com/office/word/2010/wordml" w14:paraId="29D6B04F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0F33736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for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range(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1, NUM_PRODUCTS + 1):</w:t>
      </w:r>
    </w:p>
    <w:p xmlns:wp14="http://schemas.microsoft.com/office/word/2010/wordml" w:rsidP="68310FDE" w14:paraId="77D7492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base_price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float(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f"{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 500):.2f}")</w:t>
      </w:r>
    </w:p>
    <w:p xmlns:wp14="http://schemas.microsoft.com/office/word/2010/wordml" w14:paraId="0A6959E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14:paraId="1E2949B3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# Old SCD2 record (expired)</w:t>
      </w:r>
    </w:p>
    <w:p xmlns:wp14="http://schemas.microsoft.com/office/word/2010/wordml" w:rsidP="68310FDE" w14:paraId="0463008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products.append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 price=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base_price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3DBFA291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effective_date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='2023-01-01',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end_date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='2023-12-31',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is_current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=0))</w:t>
      </w:r>
    </w:p>
    <w:p xmlns:wp14="http://schemas.microsoft.com/office/word/2010/wordml" w14:paraId="100C5B58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14:paraId="0C4C2A45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# Current SCD2 record (active) — price updated by 0.9x–1.2x</w:t>
      </w:r>
    </w:p>
    <w:p xmlns:wp14="http://schemas.microsoft.com/office/word/2010/wordml" w:rsidP="68310FDE" w14:paraId="7F0A7AB9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new_price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float(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f"{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base_price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*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(0.9, 1.2):.2f}")</w:t>
      </w:r>
    </w:p>
    <w:p xmlns:wp14="http://schemas.microsoft.com/office/word/2010/wordml" w:rsidP="68310FDE" w14:paraId="25746A0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products.append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 price=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new_price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1DDAB9C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effective_date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='2024-01-01',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end_date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=None,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is_current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=1))</w:t>
      </w:r>
    </w:p>
    <w:p xmlns:wp14="http://schemas.microsoft.com/office/word/2010/wordml" w14:paraId="12F40E89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5A05BD1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product_df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spark.createDataFrame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(products)</w:t>
      </w:r>
    </w:p>
    <w:p xmlns:wp14="http://schemas.microsoft.com/office/word/2010/wordml" w14:paraId="4B99056E" wp14:textId="77777777">
      <w:pPr>
        <w:spacing w:after="100"/>
      </w:pPr>
      <w:r/>
    </w:p>
    <w:p xmlns:wp14="http://schemas.microsoft.com/office/word/2010/wordml" w14:paraId="21225193" wp14:textId="77777777">
      <w:pPr>
        <w:pStyle w:val="Heading2"/>
      </w:pPr>
      <w:r>
        <w:t xml:space="preserve">4.2 Order Generation — With Intentional Anomalies</w:t>
      </w:r>
    </w:p>
    <w:p xmlns:wp14="http://schemas.microsoft.com/office/word/2010/wordml" w14:paraId="38699100" wp14:textId="77777777">
      <w:pPr>
        <w:spacing w:after="120"/>
      </w:pPr>
      <w:r>
        <w:rPr>
          <w:sz w:val="22"/>
          <w:szCs w:val="22"/>
        </w:rPr>
        <w:t xml:space="preserve">10,000 orders are generated. </w:t>
      </w:r>
      <w:r>
        <w:rPr>
          <w:b/>
          <w:bCs/>
          <w:sz w:val="22"/>
          <w:szCs w:val="22"/>
        </w:rPr>
        <w:t xml:space="preserve">~10% receive a price mismatch</w:t>
      </w:r>
      <w:r>
        <w:rPr>
          <w:sz w:val="22"/>
          <w:szCs w:val="22"/>
        </w:rPr>
        <w:t xml:space="preserve"> (price multiplied by a random 0.7–1.3 factor). </w:t>
      </w:r>
      <w:r>
        <w:rPr>
          <w:b/>
          <w:bCs/>
          <w:sz w:val="22"/>
          <w:szCs w:val="22"/>
        </w:rPr>
        <w:t xml:space="preserve">~2% are duplicated</w:t>
      </w:r>
      <w:r>
        <w:rPr>
          <w:sz w:val="22"/>
          <w:szCs w:val="22"/>
        </w:rPr>
        <w:t xml:space="preserve"> by sampling and appending existing rows.</w:t>
      </w:r>
    </w:p>
    <w:p xmlns:wp14="http://schemas.microsoft.com/office/word/2010/wordml" w14:paraId="1299C43A" wp14:textId="77777777">
      <w:pPr>
        <w:spacing w:after="100"/>
      </w:pPr>
      <w:r/>
    </w:p>
    <w:p xmlns:wp14="http://schemas.microsoft.com/office/word/2010/wordml" w14:paraId="41416FD1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NUM_ORDERS = 10000</w:t>
      </w:r>
    </w:p>
    <w:p xmlns:wp14="http://schemas.microsoft.com/office/word/2010/wordml" w14:paraId="2F1DFFB2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orders = []</w:t>
      </w:r>
    </w:p>
    <w:p xmlns:wp14="http://schemas.microsoft.com/office/word/2010/wordml" w14:paraId="608DEACE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28EDDCB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for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range(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1, NUM_ORDERS + 1):</w:t>
      </w:r>
    </w:p>
    <w:p xmlns:wp14="http://schemas.microsoft.com/office/word/2010/wordml" w:rsidP="68310FDE" w14:paraId="11BD252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price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float(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f"{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 500):.4f}")</w:t>
      </w:r>
    </w:p>
    <w:p xmlns:wp14="http://schemas.microsoft.com/office/word/2010/wordml" w14:paraId="2BAC6FC9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14:paraId="0273DB03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# Inject price mismatch in ~10% of orders</w:t>
      </w:r>
    </w:p>
    <w:p xmlns:wp14="http://schemas.microsoft.com/office/word/2010/wordml" w:rsidP="68310FDE" w14:paraId="71AF8E4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if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random.random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 &lt; 0.1:</w:t>
      </w:r>
    </w:p>
    <w:p xmlns:wp14="http://schemas.microsoft.com/office/word/2010/wordml" w:rsidP="68310FDE" w14:paraId="00E5C9F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price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float(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f"{price *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(0.7, 1.3):.4f}")</w:t>
      </w:r>
    </w:p>
    <w:p xmlns:wp14="http://schemas.microsoft.com/office/word/2010/wordml" w14:paraId="156A6281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119E01C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orders.append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random.randint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(1, NUM_PRODUCTS),</w:t>
      </w:r>
    </w:p>
    <w:p xmlns:wp14="http://schemas.microsoft.com/office/word/2010/wordml" w:rsidP="68310FDE" w14:paraId="16FE20A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customer_id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random.randint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(1, NUM_CUSTOMERS),</w:t>
      </w:r>
    </w:p>
    <w:p xmlns:wp14="http://schemas.microsoft.com/office/word/2010/wordml" w:rsidP="68310FDE" w14:paraId="02C39FE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quantity=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random.randint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(1,5), price=price,</w:t>
      </w:r>
    </w:p>
    <w:p xmlns:wp14="http://schemas.microsoft.com/office/word/2010/wordml" w:rsidP="68310FDE" w14:paraId="63AEC4F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=f"2024-01-{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random.randint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(1,28):02d}"))</w:t>
      </w:r>
    </w:p>
    <w:p xmlns:wp14="http://schemas.microsoft.com/office/word/2010/wordml" w14:paraId="20876B09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14:paraId="09AC914B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Inject ~2% duplicates by sampling and appending</w:t>
      </w:r>
    </w:p>
    <w:p xmlns:wp14="http://schemas.microsoft.com/office/word/2010/wordml" w:rsidP="68310FDE" w14:paraId="7FD5EB5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duplicates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random.sample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(orders,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NUM_ORDERS * 0.02))</w:t>
      </w:r>
    </w:p>
    <w:p xmlns:wp14="http://schemas.microsoft.com/office/word/2010/wordml" w:rsidP="68310FDE" w14:paraId="624E6368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orders.extend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(duplicates)</w:t>
      </w:r>
    </w:p>
    <w:p xmlns:wp14="http://schemas.microsoft.com/office/word/2010/wordml" w:rsidP="68310FDE" w14:paraId="34478AB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order_df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spark.createDataFrame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(orders)</w:t>
      </w:r>
    </w:p>
    <w:p xmlns:wp14="http://schemas.microsoft.com/office/word/2010/wordml" w14:paraId="4DDBEF00" wp14:textId="77777777">
      <w:pPr>
        <w:spacing w:after="100"/>
      </w:pPr>
      <w:r/>
    </w:p>
    <w:p xmlns:wp14="http://schemas.microsoft.com/office/word/2010/wordml" w14:paraId="69B2BA23" wp14:textId="77777777">
      <w:pPr>
        <w:pStyle w:val="Heading2"/>
      </w:pPr>
      <w:r>
        <w:t xml:space="preserve">4.3 Payment Generation — Missing &amp; Orphan Payments</w:t>
      </w:r>
    </w:p>
    <w:p xmlns:wp14="http://schemas.microsoft.com/office/word/2010/wordml" w14:paraId="0FB087FF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>Only 90% of orders receive a payment</w:t>
      </w:r>
      <w:r w:rsidRPr="68310FDE" w:rsidR="68310FDE">
        <w:rPr>
          <w:sz w:val="22"/>
          <w:szCs w:val="22"/>
          <w:lang w:val="en-US"/>
        </w:rPr>
        <w:t xml:space="preserve"> (missing payment injection). An </w:t>
      </w:r>
      <w:r w:rsidRPr="68310FDE" w:rsidR="68310FDE">
        <w:rPr>
          <w:sz w:val="22"/>
          <w:szCs w:val="22"/>
          <w:lang w:val="en-US"/>
        </w:rPr>
        <w:t>additional</w:t>
      </w:r>
      <w:r w:rsidRPr="68310FDE" w:rsidR="68310FDE">
        <w:rPr>
          <w:sz w:val="22"/>
          <w:szCs w:val="22"/>
          <w:lang w:val="en-US"/>
        </w:rPr>
        <w:t xml:space="preserve"> </w:t>
      </w:r>
      <w:r w:rsidRPr="68310FDE" w:rsidR="68310FDE">
        <w:rPr>
          <w:b w:val="1"/>
          <w:bCs w:val="1"/>
          <w:sz w:val="22"/>
          <w:szCs w:val="22"/>
          <w:lang w:val="en-US"/>
        </w:rPr>
        <w:t>~3% orphan payments</w:t>
      </w:r>
      <w:r w:rsidRPr="68310FDE" w:rsidR="68310FDE">
        <w:rPr>
          <w:sz w:val="22"/>
          <w:szCs w:val="22"/>
          <w:lang w:val="en-US"/>
        </w:rPr>
        <w:t xml:space="preserve"> are generated with fake order IDs (above NUM_ORDERS range) that will never match any order.</w:t>
      </w:r>
    </w:p>
    <w:p xmlns:wp14="http://schemas.microsoft.com/office/word/2010/wordml" w14:paraId="3461D779" wp14:textId="77777777">
      <w:pPr>
        <w:spacing w:after="100"/>
      </w:pPr>
      <w:r/>
    </w:p>
    <w:p xmlns:wp14="http://schemas.microsoft.com/office/word/2010/wordml" w14:paraId="16B67AC2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Only 90% of orders get a payment → 10% become 'Missing Payments'</w:t>
      </w:r>
    </w:p>
    <w:p xmlns:wp14="http://schemas.microsoft.com/office/word/2010/wordml" w:rsidP="68310FDE" w14:paraId="25D9715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paid_orders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random.sample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range(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1, NUM_ORDERS + 1),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NUM_ORDERS * 0.9))</w:t>
      </w:r>
    </w:p>
    <w:p xmlns:wp14="http://schemas.microsoft.com/office/word/2010/wordml" w14:paraId="10146664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27AD1EC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for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paid_orders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:</w:t>
      </w:r>
    </w:p>
    <w:p xmlns:wp14="http://schemas.microsoft.com/office/word/2010/wordml" w:rsidP="68310FDE" w14:paraId="4AC121B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amount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float(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f"{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 500):.4f}")</w:t>
      </w:r>
    </w:p>
    <w:p xmlns:wp14="http://schemas.microsoft.com/office/word/2010/wordml" w:rsidP="68310FDE" w14:paraId="50461C7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if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random.random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 &lt; 0.1:</w:t>
      </w:r>
    </w:p>
    <w:p xmlns:wp14="http://schemas.microsoft.com/office/word/2010/wordml" w:rsidP="68310FDE" w14:paraId="29DC7B7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amount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float(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f"{amount *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(0.8, 1.2):.4f}")</w:t>
      </w:r>
    </w:p>
    <w:p xmlns:wp14="http://schemas.microsoft.com/office/word/2010/wordml" w:rsidP="68310FDE" w14:paraId="3164E1E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payments.append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=amount,</w:t>
      </w:r>
    </w:p>
    <w:p xmlns:wp14="http://schemas.microsoft.com/office/word/2010/wordml" w:rsidP="68310FDE" w14:paraId="51FE5E51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=f"2024-01-{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random.randint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(1,28):02d}"))</w:t>
      </w:r>
    </w:p>
    <w:p xmlns:wp14="http://schemas.microsoft.com/office/word/2010/wordml" w14:paraId="5B68B9CD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4CA3E34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# Inject ~3% orphan payments (fake order IDs that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don't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exist in orders)</w:t>
      </w:r>
    </w:p>
    <w:p xmlns:wp14="http://schemas.microsoft.com/office/word/2010/wordml" w:rsidP="68310FDE" w14:paraId="5B64DEE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for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range(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NUM_ORDERS * 0.03)):</w:t>
      </w:r>
    </w:p>
    <w:p xmlns:wp14="http://schemas.microsoft.com/office/word/2010/wordml" w:rsidP="68310FDE" w14:paraId="6D533D0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fake_order_id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NUM_ORDERS +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+ 1   # IDs &gt; 10000 — guaranteed no match</w:t>
      </w:r>
    </w:p>
    <w:p xmlns:wp14="http://schemas.microsoft.com/office/word/2010/wordml" w:rsidP="68310FDE" w14:paraId="6F1C37E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payments.append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fake_order_id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24B3E82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=float(f"{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random.uniform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(10,500):.4f}"),</w:t>
      </w:r>
    </w:p>
    <w:p xmlns:wp14="http://schemas.microsoft.com/office/word/2010/wordml" w:rsidP="68310FDE" w14:paraId="2D0EAA1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='2024-01-15'))</w:t>
      </w:r>
    </w:p>
    <w:p xmlns:wp14="http://schemas.microsoft.com/office/word/2010/wordml" w14:paraId="1B7172F4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67E36F4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payment_df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spark.createDataFrame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(payments)</w:t>
      </w:r>
    </w:p>
    <w:p xmlns:wp14="http://schemas.microsoft.com/office/word/2010/wordml" w14:paraId="3CF2D8B6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14:paraId="54CE199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7C1A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7534" wp14:textId="77777777">
            <w:r>
              <w:rPr>
                <w:color w:val="FFFFFF"/>
                <w:sz w:val="20"/>
                <w:szCs w:val="20"/>
              </w:rPr>
              <w:t xml:space="preserve">Anomalies Injected</w:t>
            </w:r>
          </w:p>
        </w:tc>
      </w:tr>
      <w:tr xmlns:wp14="http://schemas.microsoft.com/office/word/2010/wordml" w14:paraId="141A7C9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65A9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Orders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7E4B" wp14:textId="77777777">
            <w:r>
              <w:rPr>
                <w:color w:val="222222"/>
                <w:sz w:val="20"/>
                <w:szCs w:val="20"/>
              </w:rPr>
              <w:t xml:space="preserve">~2% duplicates, ~10% price mismatches, float precision errors</w:t>
            </w:r>
          </w:p>
        </w:tc>
      </w:tr>
      <w:tr xmlns:wp14="http://schemas.microsoft.com/office/word/2010/wordml" w14:paraId="54F60F28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FEE6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Payments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DFC1" wp14:textId="77777777">
            <w:r>
              <w:rPr>
                <w:color w:val="222222"/>
                <w:sz w:val="20"/>
                <w:szCs w:val="20"/>
              </w:rPr>
              <w:t xml:space="preserve">10% missing (no payment for order), ~3% orphan payments (no order for payment)</w:t>
            </w:r>
          </w:p>
        </w:tc>
      </w:tr>
      <w:tr xmlns:wp14="http://schemas.microsoft.com/office/word/2010/wordml" w14:paraId="1732B6E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CE6B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Products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FC6C" wp14:textId="77777777">
            <w:r>
              <w:rPr>
                <w:color w:val="222222"/>
                <w:sz w:val="20"/>
                <w:szCs w:val="20"/>
              </w:rPr>
              <w:t xml:space="preserve">SCD Type 2 dual records per product — old price + new price</w:t>
            </w:r>
          </w:p>
        </w:tc>
      </w:tr>
    </w:tbl>
    <w:p xmlns:wp14="http://schemas.microsoft.com/office/word/2010/wordml" w14:paraId="0FB78278" wp14:textId="77777777">
      <w:pPr>
        <w:spacing w:after="200"/>
      </w:pPr>
      <w:r/>
    </w:p>
    <w:p xmlns:wp14="http://schemas.microsoft.com/office/word/2010/wordml" w14:paraId="1FC39945" wp14:textId="77777777">
      <w:r>
        <w:br w:type="page"/>
      </w:r>
    </w:p>
    <w:p xmlns:wp14="http://schemas.microsoft.com/office/word/2010/wordml" w14:paraId="288981BD" wp14:textId="77777777">
      <w:pPr>
        <w:pStyle w:val="Heading1"/>
      </w:pPr>
      <w:r>
        <w:t xml:space="preserve">5. Silver Layer — Data Cleansing &amp; Deduplication</w:t>
      </w:r>
    </w:p>
    <w:p xmlns:wp14="http://schemas.microsoft.com/office/word/2010/wordml" w14:paraId="5DA86CE0" wp14:textId="77777777">
      <w:pPr>
        <w:pStyle w:val="Heading2"/>
      </w:pPr>
      <w:r>
        <w:t xml:space="preserve">5.1 The Messy (Bad) Silver Layer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683E5E5" wp14:textId="77777777">
        <w:tc>
          <w:tcPr>
            <w:tcW w:w="9360" w:type="dxa"/>
            <w:tcBorders>
              <w:top w:val="single" w:color="FFC107" w:sz="3"/>
              <w:left w:val="single" w:color="FFC107" w:sz="8"/>
              <w:bottom w:val="single" w:color="FFC107" w:sz="3"/>
              <w:right w:val="single" w:color="FFC107" w:sz="3"/>
            </w:tcBorders>
            <w:shd w:val="clear" w:fill="F8D7D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07D5829" wp14:textId="77777777">
            <w:r>
              <w:rPr>
                <w:color w:val="721C24"/>
                <w:sz w:val="20"/>
                <w:szCs w:val="20"/>
              </w:rPr>
              <w:t xml:space="preserve">The bad pipeline skips all quality steps: no deduplication, no type casting, no null filtering, no SCD handling. This causes duplicate revenue, float precision errors, and misleading KPIs.</w:t>
            </w:r>
          </w:p>
        </w:tc>
      </w:tr>
    </w:tbl>
    <w:p xmlns:wp14="http://schemas.microsoft.com/office/word/2010/wordml" w14:paraId="0562CB0E" wp14:textId="77777777">
      <w:pPr>
        <w:spacing w:after="100"/>
      </w:pPr>
      <w:r/>
    </w:p>
    <w:p xmlns:wp14="http://schemas.microsoft.com/office/word/2010/wordml" w14:paraId="4E7FDA6C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BAD SILVER — no transformations applied</w:t>
      </w:r>
    </w:p>
    <w:p xmlns:wp14="http://schemas.microsoft.com/office/word/2010/wordml" w:rsidP="68310FDE" w14:paraId="3206D09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silver_orders_bad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= orders                           # ❌ Duplicates retained</w:t>
      </w:r>
    </w:p>
    <w:p xmlns:wp14="http://schemas.microsoft.com/office/word/2010/wordml" w:rsidP="68310FDE" w14:paraId="31553419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silver_products_bad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products.filter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is_current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=1') # ❌ SCD history ignored</w:t>
      </w:r>
    </w:p>
    <w:p xmlns:wp14="http://schemas.microsoft.com/office/word/2010/wordml" w:rsidP="68310FDE" w14:paraId="2A4AFF2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silver_payments_bad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payments                         # ❌ Orphan payments kept</w:t>
      </w:r>
    </w:p>
    <w:p xmlns:wp14="http://schemas.microsoft.com/office/word/2010/wordml" w:rsidP="68310FDE" w14:paraId="2B87CDD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silver_customers_bad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customers</w:t>
      </w:r>
    </w:p>
    <w:p xmlns:wp14="http://schemas.microsoft.com/office/word/2010/wordml" w14:paraId="325CE300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4C63E4D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# Register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temp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views for Spark SQL</w:t>
      </w:r>
    </w:p>
    <w:p xmlns:wp14="http://schemas.microsoft.com/office/word/2010/wordml" w:rsidP="68310FDE" w14:paraId="70EC5FD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silver_orders_bad.createOrReplaceTempView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silver_orders_bad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:rsidP="68310FDE" w14:paraId="6B5F201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silver_products_bad.createOrReplaceTempView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silver_products_bad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14:paraId="34CE0A41" wp14:textId="77777777">
      <w:pPr>
        <w:spacing w:after="100"/>
      </w:pPr>
      <w:r/>
    </w:p>
    <w:p xmlns:wp14="http://schemas.microsoft.com/office/word/2010/wordml" w14:paraId="4087D5B1" wp14:textId="77777777">
      <w:pPr>
        <w:pStyle w:val="Heading2"/>
      </w:pPr>
      <w:r>
        <w:t xml:space="preserve">5.2 The Good Silver Layer — Production-Grade Cleansing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8310FDE" w14:paraId="28997F0E" wp14:textId="77777777">
        <w:tc>
          <w:tcPr>
            <w:tcW w:w="9360" w:type="dxa"/>
            <w:tcBorders>
              <w:top w:val="single" w:color="FFC107" w:sz="3"/>
              <w:left w:val="single" w:color="FFC107" w:sz="8"/>
              <w:bottom w:val="single" w:color="FFC107" w:sz="3"/>
              <w:right w:val="single" w:color="FFC107" w:sz="3"/>
            </w:tcBorders>
            <w:shd w:val="clear" w:color="auto" w:fill="D4EDD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B32D03" wp14:textId="77777777">
            <w:r w:rsidRPr="68310FDE" w:rsidR="68310FDE">
              <w:rPr>
                <w:color w:val="155724"/>
                <w:sz w:val="20"/>
                <w:szCs w:val="20"/>
                <w:lang w:val="en-US"/>
              </w:rPr>
              <w:t xml:space="preserve">The good pipeline applies deduplication via Window functions, type-safe casting to </w:t>
            </w:r>
            <w:r w:rsidRPr="68310FDE" w:rsidR="68310FDE">
              <w:rPr>
                <w:color w:val="155724"/>
                <w:sz w:val="20"/>
                <w:szCs w:val="20"/>
                <w:lang w:val="en-US"/>
              </w:rPr>
              <w:t>DecimalType</w:t>
            </w:r>
            <w:r w:rsidRPr="68310FDE" w:rsidR="68310FDE">
              <w:rPr>
                <w:color w:val="155724"/>
                <w:sz w:val="20"/>
                <w:szCs w:val="20"/>
                <w:lang w:val="en-US"/>
              </w:rPr>
              <w:t xml:space="preserve">(10,4), date parsing with </w:t>
            </w:r>
            <w:r w:rsidRPr="68310FDE" w:rsidR="68310FDE">
              <w:rPr>
                <w:color w:val="155724"/>
                <w:sz w:val="20"/>
                <w:szCs w:val="20"/>
                <w:lang w:val="en-US"/>
              </w:rPr>
              <w:t>to_date</w:t>
            </w:r>
            <w:r w:rsidRPr="68310FDE" w:rsidR="68310FDE">
              <w:rPr>
                <w:color w:val="155724"/>
                <w:sz w:val="20"/>
                <w:szCs w:val="20"/>
                <w:lang w:val="en-US"/>
              </w:rPr>
              <w:t>(), and explicit NULL filtering.</w:t>
            </w:r>
          </w:p>
        </w:tc>
      </w:tr>
    </w:tbl>
    <w:p xmlns:wp14="http://schemas.microsoft.com/office/word/2010/wordml" w14:paraId="62EBF3C5" wp14:textId="77777777">
      <w:pPr>
        <w:spacing w:after="100"/>
      </w:pPr>
      <w:r/>
    </w:p>
    <w:p xmlns:wp14="http://schemas.microsoft.com/office/word/2010/wordml" w14:paraId="11892264" wp14:textId="77777777">
      <w:pPr>
        <w:pStyle w:val="Heading3"/>
      </w:pPr>
      <w:r w:rsidRPr="68310FDE" w:rsidR="68310FDE">
        <w:rPr>
          <w:lang w:val="en-US"/>
        </w:rPr>
        <w:t xml:space="preserve">5.2.1 Deduplication with Window Function — </w:t>
      </w:r>
      <w:r w:rsidRPr="68310FDE" w:rsidR="68310FDE">
        <w:rPr>
          <w:lang w:val="en-US"/>
        </w:rPr>
        <w:t>row_number</w:t>
      </w:r>
      <w:r w:rsidRPr="68310FDE" w:rsidR="68310FDE">
        <w:rPr>
          <w:lang w:val="en-US"/>
        </w:rPr>
        <w:t>()</w:t>
      </w:r>
    </w:p>
    <w:p xmlns:wp14="http://schemas.microsoft.com/office/word/2010/wordml" w14:paraId="7F360502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A </w:t>
      </w:r>
      <w:r w:rsidRPr="68310FDE" w:rsidR="68310FDE">
        <w:rPr>
          <w:b w:val="1"/>
          <w:bCs w:val="1"/>
          <w:sz w:val="22"/>
          <w:szCs w:val="22"/>
          <w:lang w:val="en-US"/>
        </w:rPr>
        <w:t>Window</w:t>
      </w:r>
      <w:r w:rsidRPr="68310FDE" w:rsidR="68310FDE">
        <w:rPr>
          <w:sz w:val="22"/>
          <w:szCs w:val="22"/>
          <w:lang w:val="en-US"/>
        </w:rPr>
        <w:t xml:space="preserve"> is partitioned by </w:t>
      </w:r>
      <w:r w:rsidRPr="68310FDE" w:rsidR="68310FDE">
        <w:rPr>
          <w:b w:val="1"/>
          <w:bCs w:val="1"/>
          <w:sz w:val="22"/>
          <w:szCs w:val="22"/>
          <w:lang w:val="en-US"/>
        </w:rPr>
        <w:t>order_id</w:t>
      </w:r>
      <w:r w:rsidRPr="68310FDE" w:rsidR="68310FDE">
        <w:rPr>
          <w:sz w:val="22"/>
          <w:szCs w:val="22"/>
          <w:lang w:val="en-US"/>
        </w:rPr>
        <w:t xml:space="preserve"> and ordered by </w:t>
      </w:r>
      <w:r w:rsidRPr="68310FDE" w:rsidR="68310FDE">
        <w:rPr>
          <w:b w:val="1"/>
          <w:bCs w:val="1"/>
          <w:sz w:val="22"/>
          <w:szCs w:val="22"/>
          <w:lang w:val="en-US"/>
        </w:rPr>
        <w:t>order_date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 DESC</w:t>
      </w:r>
      <w:r w:rsidRPr="68310FDE" w:rsidR="68310FDE">
        <w:rPr>
          <w:sz w:val="22"/>
          <w:szCs w:val="22"/>
          <w:lang w:val="en-US"/>
        </w:rPr>
        <w:t xml:space="preserve">. </w:t>
      </w:r>
      <w:r w:rsidRPr="68310FDE" w:rsidR="68310FDE">
        <w:rPr>
          <w:b w:val="1"/>
          <w:bCs w:val="1"/>
          <w:sz w:val="22"/>
          <w:szCs w:val="22"/>
          <w:lang w:val="en-US"/>
        </w:rPr>
        <w:t>row_number</w:t>
      </w:r>
      <w:r w:rsidRPr="68310FDE" w:rsidR="68310FDE">
        <w:rPr>
          <w:b w:val="1"/>
          <w:bCs w:val="1"/>
          <w:sz w:val="22"/>
          <w:szCs w:val="22"/>
          <w:lang w:val="en-US"/>
        </w:rPr>
        <w:t>()</w:t>
      </w:r>
      <w:r w:rsidRPr="68310FDE" w:rsidR="68310FDE">
        <w:rPr>
          <w:sz w:val="22"/>
          <w:szCs w:val="22"/>
          <w:lang w:val="en-US"/>
        </w:rPr>
        <w:t xml:space="preserve"> assigns rank 1 to the most recent row per </w:t>
      </w:r>
      <w:r w:rsidRPr="68310FDE" w:rsidR="68310FDE">
        <w:rPr>
          <w:sz w:val="22"/>
          <w:szCs w:val="22"/>
          <w:lang w:val="en-US"/>
        </w:rPr>
        <w:t>order_id</w:t>
      </w:r>
      <w:r w:rsidRPr="68310FDE" w:rsidR="68310FDE">
        <w:rPr>
          <w:sz w:val="22"/>
          <w:szCs w:val="22"/>
          <w:lang w:val="en-US"/>
        </w:rPr>
        <w:t xml:space="preserve">. Filtering </w:t>
      </w:r>
      <w:r w:rsidRPr="68310FDE" w:rsidR="68310FDE">
        <w:rPr>
          <w:sz w:val="22"/>
          <w:szCs w:val="22"/>
          <w:lang w:val="en-US"/>
        </w:rPr>
        <w:t>rn</w:t>
      </w:r>
      <w:r w:rsidRPr="68310FDE" w:rsidR="68310FDE">
        <w:rPr>
          <w:sz w:val="22"/>
          <w:szCs w:val="22"/>
          <w:lang w:val="en-US"/>
        </w:rPr>
        <w:t xml:space="preserve">=1 </w:t>
      </w:r>
      <w:r w:rsidRPr="68310FDE" w:rsidR="68310FDE">
        <w:rPr>
          <w:sz w:val="22"/>
          <w:szCs w:val="22"/>
          <w:lang w:val="en-US"/>
        </w:rPr>
        <w:t>eliminates</w:t>
      </w:r>
      <w:r w:rsidRPr="68310FDE" w:rsidR="68310FDE">
        <w:rPr>
          <w:sz w:val="22"/>
          <w:szCs w:val="22"/>
          <w:lang w:val="en-US"/>
        </w:rPr>
        <w:t xml:space="preserve"> all duplicates.</w:t>
      </w:r>
    </w:p>
    <w:p xmlns:wp14="http://schemas.microsoft.com/office/word/2010/wordml" w14:paraId="6D98A12B" wp14:textId="77777777">
      <w:pPr>
        <w:spacing w:after="100"/>
      </w:pPr>
      <w:r/>
    </w:p>
    <w:p xmlns:wp14="http://schemas.microsoft.com/office/word/2010/wordml" w:rsidP="68310FDE" w14:paraId="1C2112B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from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pyspark.sql.window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import Window</w:t>
      </w:r>
    </w:p>
    <w:p xmlns:wp14="http://schemas.microsoft.com/office/word/2010/wordml" w:rsidP="68310FDE" w14:paraId="34D3E5C0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from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pyspark.sql.functions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import col,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row_number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to_date</w:t>
      </w:r>
    </w:p>
    <w:p xmlns:wp14="http://schemas.microsoft.com/office/word/2010/wordml" w:rsidP="68310FDE" w14:paraId="1031BBE7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from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pyspark.sql.types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import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DecimalType</w:t>
      </w:r>
    </w:p>
    <w:p xmlns:wp14="http://schemas.microsoft.com/office/word/2010/wordml" w14:paraId="25DD3341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5B7FE2E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# Define window: per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latest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gets rank 1</w:t>
      </w:r>
    </w:p>
    <w:p xmlns:wp14="http://schemas.microsoft.com/office/word/2010/wordml" w:rsidP="68310FDE" w14:paraId="6CF6572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window_spec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Window.partitionBy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orderBy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).desc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())</w:t>
      </w:r>
    </w:p>
    <w:p xmlns:wp14="http://schemas.microsoft.com/office/word/2010/wordml" w14:paraId="23DD831B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67EAFF5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orders_dedup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(</w:t>
      </w:r>
    </w:p>
    <w:p xmlns:wp14="http://schemas.microsoft.com/office/word/2010/wordml" w14:paraId="4F5F4405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orders</w:t>
      </w:r>
    </w:p>
    <w:p xmlns:wp14="http://schemas.microsoft.com/office/word/2010/wordml" w:rsidP="68310FDE" w14:paraId="495DF60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row_number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).over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window_spec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))  #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Assign row rank</w:t>
      </w:r>
    </w:p>
    <w:p xmlns:wp14="http://schemas.microsoft.com/office/word/2010/wordml" w:rsidP="68310FDE" w14:paraId="1E36E35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1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')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       # Keep only the latest</w:t>
      </w:r>
    </w:p>
    <w:p xmlns:wp14="http://schemas.microsoft.com/office/word/2010/wordml" w:rsidP="68310FDE" w14:paraId="09ECFF1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.drop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')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             # Remove helper column</w:t>
      </w:r>
    </w:p>
    <w:p xmlns:wp14="http://schemas.microsoft.com/office/word/2010/wordml" w14:paraId="2CEAEE8A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)</w:t>
      </w:r>
    </w:p>
    <w:p xmlns:wp14="http://schemas.microsoft.com/office/word/2010/wordml" w14:paraId="2946DB82" wp14:textId="77777777">
      <w:pPr>
        <w:spacing w:after="100"/>
      </w:pPr>
      <w:r/>
    </w:p>
    <w:p xmlns:wp14="http://schemas.microsoft.com/office/word/2010/wordml" w14:paraId="68010EEF" wp14:textId="77777777">
      <w:pPr>
        <w:pStyle w:val="Heading3"/>
      </w:pPr>
      <w:r w:rsidRPr="68310FDE" w:rsidR="68310FDE">
        <w:rPr>
          <w:lang w:val="en-US"/>
        </w:rPr>
        <w:t xml:space="preserve">5.2.2 Type Casting — </w:t>
      </w:r>
      <w:r w:rsidRPr="68310FDE" w:rsidR="68310FDE">
        <w:rPr>
          <w:lang w:val="en-US"/>
        </w:rPr>
        <w:t>DecimalType</w:t>
      </w:r>
      <w:r w:rsidRPr="68310FDE" w:rsidR="68310FDE">
        <w:rPr>
          <w:lang w:val="en-US"/>
        </w:rPr>
        <w:t xml:space="preserve"> for Financial Precision</w:t>
      </w:r>
    </w:p>
    <w:p xmlns:wp14="http://schemas.microsoft.com/office/word/2010/wordml" w14:paraId="02DC7C24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Floats are cast to </w:t>
      </w:r>
      <w:r w:rsidRPr="68310FDE" w:rsidR="68310FDE">
        <w:rPr>
          <w:b w:val="1"/>
          <w:bCs w:val="1"/>
          <w:sz w:val="22"/>
          <w:szCs w:val="22"/>
          <w:lang w:val="en-US"/>
        </w:rPr>
        <w:t>DecimalType</w:t>
      </w:r>
      <w:r w:rsidRPr="68310FDE" w:rsidR="68310FDE">
        <w:rPr>
          <w:b w:val="1"/>
          <w:bCs w:val="1"/>
          <w:sz w:val="22"/>
          <w:szCs w:val="22"/>
          <w:lang w:val="en-US"/>
        </w:rPr>
        <w:t>(10,4)</w:t>
      </w:r>
      <w:r w:rsidRPr="68310FDE" w:rsidR="68310FDE">
        <w:rPr>
          <w:sz w:val="22"/>
          <w:szCs w:val="22"/>
          <w:lang w:val="en-US"/>
        </w:rPr>
        <w:t xml:space="preserve"> — 10 total digits, 4 decimal places. This </w:t>
      </w:r>
      <w:r w:rsidRPr="68310FDE" w:rsidR="68310FDE">
        <w:rPr>
          <w:sz w:val="22"/>
          <w:szCs w:val="22"/>
          <w:lang w:val="en-US"/>
        </w:rPr>
        <w:t>eliminates</w:t>
      </w:r>
      <w:r w:rsidRPr="68310FDE" w:rsidR="68310FDE">
        <w:rPr>
          <w:sz w:val="22"/>
          <w:szCs w:val="22"/>
          <w:lang w:val="en-US"/>
        </w:rPr>
        <w:t xml:space="preserve"> floating-point precision errors that cause incorrect revenue sums. Dates are parsed with </w:t>
      </w:r>
      <w:r w:rsidRPr="68310FDE" w:rsidR="68310FDE">
        <w:rPr>
          <w:b w:val="1"/>
          <w:bCs w:val="1"/>
          <w:sz w:val="22"/>
          <w:szCs w:val="22"/>
          <w:lang w:val="en-US"/>
        </w:rPr>
        <w:t>to_date</w:t>
      </w:r>
      <w:r w:rsidRPr="68310FDE" w:rsidR="68310FDE">
        <w:rPr>
          <w:b w:val="1"/>
          <w:bCs w:val="1"/>
          <w:sz w:val="22"/>
          <w:szCs w:val="22"/>
          <w:lang w:val="en-US"/>
        </w:rPr>
        <w:t>()</w:t>
      </w:r>
      <w:r w:rsidRPr="68310FDE" w:rsidR="68310FDE">
        <w:rPr>
          <w:sz w:val="22"/>
          <w:szCs w:val="22"/>
          <w:lang w:val="en-US"/>
        </w:rPr>
        <w:t>.</w:t>
      </w:r>
    </w:p>
    <w:p xmlns:wp14="http://schemas.microsoft.com/office/word/2010/wordml" w14:paraId="5997CC1D" wp14:textId="77777777">
      <w:pPr>
        <w:spacing w:after="100"/>
      </w:pPr>
      <w:r/>
    </w:p>
    <w:p xmlns:wp14="http://schemas.microsoft.com/office/word/2010/wordml" w:rsidP="68310FDE" w14:paraId="3AA6682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orders_clean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(</w:t>
      </w:r>
    </w:p>
    <w:p xmlns:wp14="http://schemas.microsoft.com/office/word/2010/wordml" w:rsidP="68310FDE" w14:paraId="19211BD4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orders_dedup</w:t>
      </w:r>
    </w:p>
    <w:p xmlns:wp14="http://schemas.microsoft.com/office/word/2010/wordml" w:rsidP="68310FDE" w14:paraId="39E248E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('price', col('price'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).cast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DecimalType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 4)))</w:t>
      </w:r>
    </w:p>
    <w:p xmlns:wp14="http://schemas.microsoft.com/office/word/2010/wordml" w:rsidP="68310FDE" w14:paraId="35B21C6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14:paraId="47337C0F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)</w:t>
      </w:r>
    </w:p>
    <w:p xmlns:wp14="http://schemas.microsoft.com/office/word/2010/wordml" w14:paraId="28CE8CB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012F46D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payments_clean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(</w:t>
      </w:r>
    </w:p>
    <w:p xmlns:wp14="http://schemas.microsoft.com/office/word/2010/wordml" w14:paraId="468BBA79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payments</w:t>
      </w:r>
    </w:p>
    <w:p xmlns:wp14="http://schemas.microsoft.com/office/word/2010/wordml" w:rsidP="68310FDE" w14:paraId="1D8F538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).cast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DecimalType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 4)))</w:t>
      </w:r>
    </w:p>
    <w:p xmlns:wp14="http://schemas.microsoft.com/office/word/2010/wordml" w:rsidP="68310FDE" w14:paraId="704BEE9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14:paraId="42465816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)</w:t>
      </w:r>
    </w:p>
    <w:p xmlns:wp14="http://schemas.microsoft.com/office/word/2010/wordml" w14:paraId="1895D3B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70D84C8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products_clean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(</w:t>
      </w:r>
    </w:p>
    <w:p xmlns:wp14="http://schemas.microsoft.com/office/word/2010/wordml" w14:paraId="2198EF54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products</w:t>
      </w:r>
    </w:p>
    <w:p xmlns:wp14="http://schemas.microsoft.com/office/word/2010/wordml" w:rsidP="68310FDE" w14:paraId="6911F34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('price', col('price'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).cast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DecimalType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(10, 4)))</w:t>
      </w:r>
    </w:p>
    <w:p xmlns:wp14="http://schemas.microsoft.com/office/word/2010/wordml" w:rsidP="68310FDE" w14:paraId="10881B0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effective_date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effective_date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:rsidP="68310FDE" w14:paraId="29B80634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end_date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end_date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14:paraId="66F6B82B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)</w:t>
      </w:r>
    </w:p>
    <w:p xmlns:wp14="http://schemas.microsoft.com/office/word/2010/wordml" w14:paraId="110FFD37" wp14:textId="77777777">
      <w:pPr>
        <w:spacing w:after="100"/>
      </w:pPr>
      <w:r/>
    </w:p>
    <w:p xmlns:wp14="http://schemas.microsoft.com/office/word/2010/wordml" w14:paraId="5FBB9A92" wp14:textId="77777777">
      <w:pPr>
        <w:pStyle w:val="Heading3"/>
      </w:pPr>
      <w:r>
        <w:t xml:space="preserve">5.2.3 NULL Filtering</w:t>
      </w:r>
    </w:p>
    <w:p xmlns:wp14="http://schemas.microsoft.com/office/word/2010/wordml" w14:paraId="712697D8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Remove records where the primary key is NULL</w:t>
      </w:r>
    </w:p>
    <w:p xmlns:wp14="http://schemas.microsoft.com/office/word/2010/wordml" w:rsidP="68310FDE" w14:paraId="36D881F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orders_clean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orders_clean.filter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isNotNull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())</w:t>
      </w:r>
    </w:p>
    <w:p xmlns:wp14="http://schemas.microsoft.com/office/word/2010/wordml" w:rsidP="68310FDE" w14:paraId="47DA158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payments_clean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payments_clean.filter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isNotNull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())</w:t>
      </w:r>
    </w:p>
    <w:p xmlns:wp14="http://schemas.microsoft.com/office/word/2010/wordml" w14:paraId="7FDE0BDC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45E5A23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# Register cleaned views for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Gold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layer</w:t>
      </w:r>
    </w:p>
    <w:p xmlns:wp14="http://schemas.microsoft.com/office/word/2010/wordml" w:rsidP="68310FDE" w14:paraId="0BF19CC8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orders_clean.createOrReplaceTempView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silver_orders_good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:rsidP="68310FDE" w14:paraId="079B4A4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payments_clean.createOrReplaceTempView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silver_payments_good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:rsidP="68310FDE" w14:paraId="5A1FA6E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products_clean.createOrReplaceTempView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silver_products_good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14:paraId="6B699379" wp14:textId="77777777">
      <w:pPr>
        <w:spacing w:after="200"/>
      </w:pPr>
      <w:r/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08DFFC31" wp14:textId="77777777">
      <w:pPr>
        <w:pStyle w:val="Heading1"/>
      </w:pPr>
      <w:r>
        <w:t xml:space="preserve">6. Gold Layer — Anomaly Detection &amp; KPI Computation</w:t>
      </w:r>
    </w:p>
    <w:p xmlns:wp14="http://schemas.microsoft.com/office/word/2010/wordml" w14:paraId="6011A5F6" wp14:textId="77777777">
      <w:pPr>
        <w:pStyle w:val="Heading2"/>
      </w:pPr>
      <w:r>
        <w:t xml:space="preserve">6.1 SCD Type 2 Correct Price Join</w:t>
      </w:r>
    </w:p>
    <w:p xmlns:wp14="http://schemas.microsoft.com/office/word/2010/wordml" w14:paraId="0A8C82DA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Only </w:t>
      </w:r>
      <w:r w:rsidRPr="68310FDE" w:rsidR="68310FDE">
        <w:rPr>
          <w:b w:val="1"/>
          <w:bCs w:val="1"/>
          <w:sz w:val="22"/>
          <w:szCs w:val="22"/>
          <w:lang w:val="en-US"/>
        </w:rPr>
        <w:t>is_current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 = 1</w:t>
      </w:r>
      <w:r w:rsidRPr="68310FDE" w:rsidR="68310FDE">
        <w:rPr>
          <w:sz w:val="22"/>
          <w:szCs w:val="22"/>
          <w:lang w:val="en-US"/>
        </w:rPr>
        <w:t xml:space="preserve"> product records are used for revenue calculation. This ensures the </w:t>
      </w:r>
      <w:r w:rsidRPr="68310FDE" w:rsidR="68310FDE">
        <w:rPr>
          <w:b w:val="1"/>
          <w:bCs w:val="1"/>
          <w:sz w:val="22"/>
          <w:szCs w:val="22"/>
          <w:lang w:val="en-US"/>
        </w:rPr>
        <w:t>current catalog price</w:t>
      </w:r>
      <w:r w:rsidRPr="68310FDE" w:rsidR="68310FDE">
        <w:rPr>
          <w:sz w:val="22"/>
          <w:szCs w:val="22"/>
          <w:lang w:val="en-US"/>
        </w:rPr>
        <w:t xml:space="preserve"> is applied — not the expired 2023 price. Revenue is then computed as 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quantity × </w:t>
      </w:r>
      <w:r w:rsidRPr="68310FDE" w:rsidR="68310FDE">
        <w:rPr>
          <w:b w:val="1"/>
          <w:bCs w:val="1"/>
          <w:sz w:val="22"/>
          <w:szCs w:val="22"/>
          <w:lang w:val="en-US"/>
        </w:rPr>
        <w:t>product_price</w:t>
      </w:r>
      <w:r w:rsidRPr="68310FDE" w:rsidR="68310FDE">
        <w:rPr>
          <w:sz w:val="22"/>
          <w:szCs w:val="22"/>
          <w:lang w:val="en-US"/>
        </w:rPr>
        <w:t xml:space="preserve"> (not the potentially mismatched order price).</w:t>
      </w:r>
    </w:p>
    <w:p xmlns:wp14="http://schemas.microsoft.com/office/word/2010/wordml" w14:paraId="1F72F646" wp14:textId="77777777">
      <w:pPr>
        <w:spacing w:after="100"/>
      </w:pPr>
      <w:r/>
    </w:p>
    <w:p xmlns:wp14="http://schemas.microsoft.com/office/word/2010/wordml" w14:paraId="2124F7E5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SCD2: filter to active (current) product price only</w:t>
      </w:r>
    </w:p>
    <w:p xmlns:wp14="http://schemas.microsoft.com/office/word/2010/wordml" w:rsidP="68310FDE" w14:paraId="77B44D4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product_scd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products.filter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is_current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1') \</w:t>
      </w:r>
    </w:p>
    <w:p xmlns:wp14="http://schemas.microsoft.com/office/word/2010/wordml" w:rsidP="68310FDE" w14:paraId="05F2F30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.select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col('price'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14:paraId="6C1031F9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14:paraId="257CFA2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Build fact table via LEFT JOINs</w:t>
      </w:r>
    </w:p>
    <w:p xmlns:wp14="http://schemas.microsoft.com/office/word/2010/wordml" w:rsidP="68310FDE" w14:paraId="3100D628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fact_revenue_good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(</w:t>
      </w:r>
    </w:p>
    <w:p xmlns:wp14="http://schemas.microsoft.com/office/word/2010/wordml" w:rsidP="68310FDE" w14:paraId="3193229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orders.alias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('o')</w:t>
      </w:r>
    </w:p>
    <w:p xmlns:wp14="http://schemas.microsoft.com/office/word/2010/wordml" w:rsidP="68310FDE" w14:paraId="623FE2C7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.join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product_scd.alias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('p'), 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'left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')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# Catalog price</w:t>
      </w:r>
    </w:p>
    <w:p xmlns:wp14="http://schemas.microsoft.com/office/word/2010/wordml" w:rsidP="68310FDE" w14:paraId="20910A9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.join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('pay'), 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'left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')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# LEFT = keeps missing payments</w:t>
      </w:r>
    </w:p>
    <w:p xmlns:wp14="http://schemas.microsoft.com/office/word/2010/wordml" w:rsidP="68310FDE" w14:paraId="5C92A138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.join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customers.alias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('c'), 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customer_id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'left')</w:t>
      </w:r>
    </w:p>
    <w:p xmlns:wp14="http://schemas.microsoft.com/office/word/2010/wordml" w:rsidP="68310FDE" w14:paraId="44C64A0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</w:t>
      </w:r>
    </w:p>
    <w:p xmlns:wp14="http://schemas.microsoft.com/office/word/2010/wordml" w:rsidP="68310FDE" w14:paraId="62BED72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o.quantity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 *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p.product_price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))#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Correct revenue</w:t>
      </w:r>
    </w:p>
    <w:p xmlns:wp14="http://schemas.microsoft.com/office/word/2010/wordml" w14:paraId="6FCB2152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)</w:t>
      </w:r>
    </w:p>
    <w:p xmlns:wp14="http://schemas.microsoft.com/office/word/2010/wordml" w14:paraId="4CE745D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457F056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fact_revenue_good.write.mode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('overwrite')</w:t>
      </w:r>
    </w:p>
    <w:p xmlns:wp14="http://schemas.microsoft.com/office/word/2010/wordml" w:rsidP="68310FDE" w14:paraId="34046C2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saveAsTable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_revenue_good')</w:t>
      </w:r>
    </w:p>
    <w:p xmlns:wp14="http://schemas.microsoft.com/office/word/2010/wordml" w14:paraId="08CE6F91" wp14:textId="77777777">
      <w:pPr>
        <w:spacing w:after="100"/>
      </w:pPr>
      <w:r/>
    </w:p>
    <w:p xmlns:wp14="http://schemas.microsoft.com/office/word/2010/wordml" w14:paraId="73560744" wp14:textId="77777777">
      <w:pPr>
        <w:pStyle w:val="Heading2"/>
      </w:pPr>
      <w:r>
        <w:t xml:space="preserve">6.2 Anomaly Detection Methods</w:t>
      </w:r>
    </w:p>
    <w:p xmlns:wp14="http://schemas.microsoft.com/office/word/2010/wordml" w14:paraId="0F27ECAC" wp14:textId="77777777">
      <w:pPr>
        <w:pStyle w:val="Heading3"/>
      </w:pPr>
      <w:r>
        <w:t xml:space="preserve">6.2.1 Missing Payments — NULL Filter on LEFT JOIN</w:t>
      </w:r>
    </w:p>
    <w:p xmlns:wp14="http://schemas.microsoft.com/office/word/2010/wordml" w14:paraId="45529AD3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Because payments are joined with </w:t>
      </w:r>
      <w:r w:rsidRPr="68310FDE" w:rsidR="68310FDE">
        <w:rPr>
          <w:b w:val="1"/>
          <w:bCs w:val="1"/>
          <w:sz w:val="22"/>
          <w:szCs w:val="22"/>
          <w:lang w:val="en-US"/>
        </w:rPr>
        <w:t>LEFT JOIN</w:t>
      </w:r>
      <w:r w:rsidRPr="68310FDE" w:rsidR="68310FDE">
        <w:rPr>
          <w:sz w:val="22"/>
          <w:szCs w:val="22"/>
          <w:lang w:val="en-US"/>
        </w:rPr>
        <w:t xml:space="preserve">, orders with no payment will have </w:t>
      </w:r>
      <w:r w:rsidRPr="68310FDE" w:rsidR="68310FDE">
        <w:rPr>
          <w:b w:val="1"/>
          <w:bCs w:val="1"/>
          <w:sz w:val="22"/>
          <w:szCs w:val="22"/>
          <w:lang w:val="en-US"/>
        </w:rPr>
        <w:t>payment_amount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 = NULL</w:t>
      </w:r>
      <w:r w:rsidRPr="68310FDE" w:rsidR="68310FDE">
        <w:rPr>
          <w:sz w:val="22"/>
          <w:szCs w:val="22"/>
          <w:lang w:val="en-US"/>
        </w:rPr>
        <w:t>. A simple filter isolates these records.</w:t>
      </w:r>
    </w:p>
    <w:p xmlns:wp14="http://schemas.microsoft.com/office/word/2010/wordml" w14:paraId="5A2854F5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Orders with no matching payment (NULL from LEFT JOIN)</w:t>
      </w:r>
    </w:p>
    <w:p xmlns:wp14="http://schemas.microsoft.com/office/word/2010/wordml" w:rsidP="68310FDE" w14:paraId="5ACD340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missing_payment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fact_revenue_good.filter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isNull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())</w:t>
      </w:r>
    </w:p>
    <w:p xmlns:wp14="http://schemas.microsoft.com/office/word/2010/wordml" w14:paraId="61CDCEAD" wp14:textId="77777777">
      <w:pPr>
        <w:spacing w:after="100"/>
      </w:pPr>
      <w:r/>
    </w:p>
    <w:p xmlns:wp14="http://schemas.microsoft.com/office/word/2010/wordml" w14:paraId="4FCE1BDE" wp14:textId="77777777">
      <w:pPr>
        <w:pStyle w:val="Heading3"/>
      </w:pPr>
      <w:r>
        <w:t xml:space="preserve">6.2.2 Orphan Payments — LEFT ANTI JOIN</w:t>
      </w:r>
    </w:p>
    <w:p xmlns:wp14="http://schemas.microsoft.com/office/word/2010/wordml" w14:paraId="0D165017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A </w:t>
      </w:r>
      <w:r w:rsidRPr="68310FDE" w:rsidR="68310FDE">
        <w:rPr>
          <w:b w:val="1"/>
          <w:bCs w:val="1"/>
          <w:sz w:val="22"/>
          <w:szCs w:val="22"/>
          <w:lang w:val="en-US"/>
        </w:rPr>
        <w:t>LEFT ANTI JOIN</w:t>
      </w:r>
      <w:r w:rsidRPr="68310FDE" w:rsidR="68310FDE">
        <w:rPr>
          <w:sz w:val="22"/>
          <w:szCs w:val="22"/>
          <w:lang w:val="en-US"/>
        </w:rPr>
        <w:t xml:space="preserve"> returns all rows from the </w:t>
      </w:r>
      <w:r w:rsidRPr="68310FDE" w:rsidR="68310FDE">
        <w:rPr>
          <w:b w:val="1"/>
          <w:bCs w:val="1"/>
          <w:sz w:val="22"/>
          <w:szCs w:val="22"/>
          <w:lang w:val="en-US"/>
        </w:rPr>
        <w:t>left</w:t>
      </w:r>
      <w:r w:rsidRPr="68310FDE" w:rsidR="68310FDE">
        <w:rPr>
          <w:sz w:val="22"/>
          <w:szCs w:val="22"/>
          <w:lang w:val="en-US"/>
        </w:rPr>
        <w:t xml:space="preserve"> </w:t>
      </w:r>
      <w:r w:rsidRPr="68310FDE" w:rsidR="68310FDE">
        <w:rPr>
          <w:sz w:val="22"/>
          <w:szCs w:val="22"/>
          <w:lang w:val="en-US"/>
        </w:rPr>
        <w:t>DataFrame</w:t>
      </w:r>
      <w:r w:rsidRPr="68310FDE" w:rsidR="68310FDE">
        <w:rPr>
          <w:sz w:val="22"/>
          <w:szCs w:val="22"/>
          <w:lang w:val="en-US"/>
        </w:rPr>
        <w:t xml:space="preserve"> that have </w:t>
      </w:r>
      <w:r w:rsidRPr="68310FDE" w:rsidR="68310FDE">
        <w:rPr>
          <w:b w:val="1"/>
          <w:bCs w:val="1"/>
          <w:sz w:val="22"/>
          <w:szCs w:val="22"/>
          <w:lang w:val="en-US"/>
        </w:rPr>
        <w:t>NO match</w:t>
      </w:r>
      <w:r w:rsidRPr="68310FDE" w:rsidR="68310FDE">
        <w:rPr>
          <w:sz w:val="22"/>
          <w:szCs w:val="22"/>
          <w:lang w:val="en-US"/>
        </w:rPr>
        <w:t xml:space="preserve"> in the right </w:t>
      </w:r>
      <w:r w:rsidRPr="68310FDE" w:rsidR="68310FDE">
        <w:rPr>
          <w:sz w:val="22"/>
          <w:szCs w:val="22"/>
          <w:lang w:val="en-US"/>
        </w:rPr>
        <w:t>DataFrame</w:t>
      </w:r>
      <w:r w:rsidRPr="68310FDE" w:rsidR="68310FDE">
        <w:rPr>
          <w:sz w:val="22"/>
          <w:szCs w:val="22"/>
          <w:lang w:val="en-US"/>
        </w:rPr>
        <w:t xml:space="preserve">. Here, payments with no matching </w:t>
      </w:r>
      <w:r w:rsidRPr="68310FDE" w:rsidR="68310FDE">
        <w:rPr>
          <w:sz w:val="22"/>
          <w:szCs w:val="22"/>
          <w:lang w:val="en-US"/>
        </w:rPr>
        <w:t>order_id</w:t>
      </w:r>
      <w:r w:rsidRPr="68310FDE" w:rsidR="68310FDE">
        <w:rPr>
          <w:sz w:val="22"/>
          <w:szCs w:val="22"/>
          <w:lang w:val="en-US"/>
        </w:rPr>
        <w:t xml:space="preserve"> in the orders table are orphaned payments.</w:t>
      </w:r>
    </w:p>
    <w:p xmlns:wp14="http://schemas.microsoft.com/office/word/2010/wordml" w14:paraId="2A9362AD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LEFT ANTI JOIN: payments with no matching order (orphan payments)</w:t>
      </w:r>
    </w:p>
    <w:p xmlns:wp14="http://schemas.microsoft.com/office/word/2010/wordml" w:rsidP="68310FDE" w14:paraId="0F58671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orphan_payment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payments.join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(orders, 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left_anti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14:paraId="2658A8CC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# Result: ~300 records (3% of 10,000 orders)</w:t>
      </w:r>
    </w:p>
    <w:p xmlns:wp14="http://schemas.microsoft.com/office/word/2010/wordml" w14:paraId="6BB9E253" wp14:textId="77777777">
      <w:pPr>
        <w:spacing w:after="100"/>
      </w:pPr>
      <w:r/>
    </w:p>
    <w:p xmlns:wp14="http://schemas.microsoft.com/office/word/2010/wordml" w14:paraId="08BD2461" wp14:textId="77777777">
      <w:pPr>
        <w:pStyle w:val="Heading3"/>
      </w:pPr>
      <w:r>
        <w:t xml:space="preserve">6.2.3 Price Mismatch Detection</w:t>
      </w:r>
    </w:p>
    <w:p xmlns:wp14="http://schemas.microsoft.com/office/word/2010/wordml" w14:paraId="45012DC8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>The transaction price (</w:t>
      </w:r>
      <w:r w:rsidRPr="68310FDE" w:rsidR="68310FDE">
        <w:rPr>
          <w:b w:val="1"/>
          <w:bCs w:val="1"/>
          <w:sz w:val="22"/>
          <w:szCs w:val="22"/>
          <w:lang w:val="en-US"/>
        </w:rPr>
        <w:t>o.price</w:t>
      </w:r>
      <w:r w:rsidRPr="68310FDE" w:rsidR="68310FDE">
        <w:rPr>
          <w:sz w:val="22"/>
          <w:szCs w:val="22"/>
          <w:lang w:val="en-US"/>
        </w:rPr>
        <w:t>) is compared against the catalog price (</w:t>
      </w:r>
      <w:r w:rsidRPr="68310FDE" w:rsidR="68310FDE">
        <w:rPr>
          <w:b w:val="1"/>
          <w:bCs w:val="1"/>
          <w:sz w:val="22"/>
          <w:szCs w:val="22"/>
          <w:lang w:val="en-US"/>
        </w:rPr>
        <w:t>p.product_price</w:t>
      </w:r>
      <w:r w:rsidRPr="68310FDE" w:rsidR="68310FDE">
        <w:rPr>
          <w:sz w:val="22"/>
          <w:szCs w:val="22"/>
          <w:lang w:val="en-US"/>
        </w:rPr>
        <w:t xml:space="preserve">). Any divergence is flagged as a price mismatch — a potential </w:t>
      </w:r>
      <w:r w:rsidRPr="68310FDE" w:rsidR="68310FDE">
        <w:rPr>
          <w:sz w:val="22"/>
          <w:szCs w:val="22"/>
          <w:lang w:val="en-US"/>
        </w:rPr>
        <w:t>margin</w:t>
      </w:r>
      <w:r w:rsidRPr="68310FDE" w:rsidR="68310FDE">
        <w:rPr>
          <w:sz w:val="22"/>
          <w:szCs w:val="22"/>
          <w:lang w:val="en-US"/>
        </w:rPr>
        <w:t xml:space="preserve"> erosion event.</w:t>
      </w:r>
    </w:p>
    <w:p xmlns:wp14="http://schemas.microsoft.com/office/word/2010/wordml" w:rsidP="68310FDE" w14:paraId="69313287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# Flag where billed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price !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 catalog price</w:t>
      </w:r>
    </w:p>
    <w:p xmlns:wp14="http://schemas.microsoft.com/office/word/2010/wordml" w:rsidP="68310FDE" w14:paraId="6A3AA2A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price_mismatch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fact_revenue_good.filter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o.price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 !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=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p.product_price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14:paraId="23DE523C" wp14:textId="77777777">
      <w:pPr>
        <w:spacing w:after="100"/>
      </w:pPr>
      <w:r/>
    </w:p>
    <w:p xmlns:wp14="http://schemas.microsoft.com/office/word/2010/wordml" w14:paraId="41685135" wp14:textId="77777777">
      <w:pPr>
        <w:pStyle w:val="Heading2"/>
      </w:pPr>
      <w:r>
        <w:t xml:space="preserve">6.3 KPI Calculation &amp; Bad vs Good Comparison</w:t>
      </w:r>
    </w:p>
    <w:p xmlns:wp14="http://schemas.microsoft.com/office/word/2010/wordml" w:rsidP="68310FDE" w14:paraId="2F5AA30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kpi_df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fact_revenue_good.agg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</w:t>
      </w:r>
    </w:p>
    <w:p xmlns:wp14="http://schemas.microsoft.com/office/word/2010/wordml" w:rsidP="68310FDE" w14:paraId="35213F4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sum('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'),</w:t>
      </w:r>
    </w:p>
    <w:p xmlns:wp14="http://schemas.microsoft.com/office/word/2010/wordml" w:rsidP="68310FDE" w14:paraId="416496F4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sum('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).alias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</w:t>
      </w:r>
    </w:p>
    <w:p xmlns:wp14="http://schemas.microsoft.com/office/word/2010/wordml" w14:paraId="001228B3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)</w:t>
      </w:r>
    </w:p>
    <w:p xmlns:wp14="http://schemas.microsoft.com/office/word/2010/wordml" w:rsidP="68310FDE" w14:paraId="282DF6DD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kpi_df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kpi_df</w:t>
      </w:r>
    </w:p>
    <w:p xmlns:wp14="http://schemas.microsoft.com/office/word/2010/wordml" w:rsidP="68310FDE" w14:paraId="3A0DA449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revenue_diff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 -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:rsidP="68310FDE" w14:paraId="044D74B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withColumn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accuracy_ratio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',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 / col('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'))</w:t>
      </w:r>
    </w:p>
    <w:p xmlns:wp14="http://schemas.microsoft.com/office/word/2010/wordml" w14:paraId="7D14932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2C917CC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kpi_df.write.mode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('overwrite')</w:t>
      </w:r>
    </w:p>
    <w:p xmlns:wp14="http://schemas.microsoft.com/office/word/2010/wordml" w:rsidP="68310FDE" w14:paraId="1F8828C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.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saveAsTable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('learning_catalog_de_feb.hrm6370.kpi_revenue_good')</w:t>
      </w:r>
    </w:p>
    <w:p xmlns:wp14="http://schemas.microsoft.com/office/word/2010/wordml" w14:paraId="52E56223" wp14:textId="77777777">
      <w:pPr>
        <w:spacing w:after="200"/>
      </w:pPr>
      <w:r/>
    </w:p>
    <w:p xmlns:wp14="http://schemas.microsoft.com/office/word/2010/wordml" w14:paraId="07547A01" wp14:textId="77777777">
      <w:r>
        <w:br w:type="page"/>
      </w:r>
    </w:p>
    <w:p xmlns:wp14="http://schemas.microsoft.com/office/word/2010/wordml" w14:paraId="1C656DD9" wp14:textId="77777777">
      <w:pPr>
        <w:pStyle w:val="Heading1"/>
      </w:pPr>
      <w:r w:rsidRPr="68310FDE" w:rsidR="68310FDE">
        <w:rPr>
          <w:lang w:val="en-US"/>
        </w:rPr>
        <w:t xml:space="preserve">7. Key </w:t>
      </w:r>
      <w:r w:rsidRPr="68310FDE" w:rsidR="68310FDE">
        <w:rPr>
          <w:lang w:val="en-US"/>
        </w:rPr>
        <w:t>PySpark</w:t>
      </w:r>
      <w:r w:rsidRPr="68310FDE" w:rsidR="68310FDE">
        <w:rPr>
          <w:lang w:val="en-US"/>
        </w:rPr>
        <w:t xml:space="preserve"> Functions &amp; Methods Reference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 xmlns:wp14="http://schemas.microsoft.com/office/word/2010/wordml" w:rsidTr="68310FDE" w14:paraId="7D5D085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79B1" wp14:textId="77777777">
            <w:r>
              <w:rPr>
                <w:rFonts w:ascii="Courier New" w:hAnsi="Courier New" w:eastAsia="Courier New" w:cs="Courier New"/>
                <w:b/>
                <w:bCs/>
                <w:color w:val="FFFFFF"/>
                <w:sz w:val="18"/>
                <w:szCs w:val="18"/>
              </w:rPr>
              <w:t xml:space="preserve">Function / Method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12D" wp14:textId="77777777">
            <w:r>
              <w:rPr>
                <w:rFonts w:ascii="Courier New" w:hAnsi="Courier New" w:eastAsia="Courier New" w:cs="Courier New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C231" wp14:textId="77777777">
            <w:r>
              <w:rPr>
                <w:color w:val="FFFFFF"/>
                <w:sz w:val="20"/>
                <w:szCs w:val="20"/>
              </w:rPr>
              <w:t xml:space="preserve">Purpose in This Project</w:t>
            </w:r>
          </w:p>
        </w:tc>
      </w:tr>
      <w:tr xmlns:wp14="http://schemas.microsoft.com/office/word/2010/wordml" w:rsidTr="68310FDE" w14:paraId="341F315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F9BB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row_number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65F4849A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pyspark.sql.functions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5670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Assigns sequential rank within each partition. Used to deduplicate orders — rank 1 = most recent occurrence per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order_id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68310FDE" w14:paraId="44E88B96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FD9D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Window.partitionBy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().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orderBy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71F06178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pyspark.sql.window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C4177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Defines the window frame for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row_number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(). Partitioned on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order_id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, ordered by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order_date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DESC.</w:t>
            </w:r>
          </w:p>
        </w:tc>
      </w:tr>
      <w:tr xmlns:wp14="http://schemas.microsoft.com/office/word/2010/wordml" w:rsidTr="68310FDE" w14:paraId="7A96A521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984D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col(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).cast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DecimalType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(10,4))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41F883EB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pyspark.sql.types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2501EE78" wp14:textId="77777777">
            <w:pPr>
              <w:rPr>
                <w:color w:val="222222"/>
                <w:sz w:val="20"/>
                <w:szCs w:val="20"/>
                <w:lang w:val="en-US"/>
              </w:rPr>
            </w:pPr>
            <w:r w:rsidRPr="68310FDE" w:rsidR="68310FDE">
              <w:rPr>
                <w:color w:val="222222"/>
                <w:sz w:val="20"/>
                <w:szCs w:val="20"/>
                <w:lang w:val="en-US"/>
              </w:rPr>
              <w:t>Casts float columns to fixed-precision Decimal to eliminate floating-point arithmetic errors in revenue sums.</w:t>
            </w:r>
          </w:p>
        </w:tc>
      </w:tr>
      <w:tr xmlns:wp14="http://schemas.microsoft.com/office/word/2010/wordml" w:rsidTr="68310FDE" w14:paraId="6DCFA75B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71E5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to_date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131A2F85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pyspark.sql.functions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51EE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Parses string date columns (e.g., '2024-01-15') into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DateType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. Enables correct date comparisons and time-based aggregations.</w:t>
            </w:r>
          </w:p>
        </w:tc>
      </w:tr>
      <w:tr xmlns:wp14="http://schemas.microsoft.com/office/word/2010/wordml" w:rsidTr="68310FDE" w14:paraId="2E02C27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1C44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withColumn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FB4D" wp14:textId="77777777"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</w:t>
            </w: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6ECA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Adds or replaces a column in the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DataFrame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. Used throughout for type casting, revenue calculation, and flag columns.</w:t>
            </w:r>
          </w:p>
        </w:tc>
      </w:tr>
      <w:tr xmlns:wp14="http://schemas.microsoft.com/office/word/2010/wordml" w:rsidTr="68310FDE" w14:paraId="4033E108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9305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filter(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) / .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isNull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E0CA" wp14:textId="77777777"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</w:t>
            </w: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84CE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Filters rows.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isNull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()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targets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rows where LEFT JOIN found no match —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identifying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missing payments.</w:t>
            </w:r>
          </w:p>
        </w:tc>
      </w:tr>
      <w:tr xmlns:wp14="http://schemas.microsoft.com/office/word/2010/wordml" w:rsidTr="68310FDE" w14:paraId="66A044D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0C92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.join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(..., 'left')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1EFE" wp14:textId="77777777"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</w:t>
            </w: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4E4CD" wp14:textId="77777777">
            <w:r>
              <w:rPr>
                <w:color w:val="222222"/>
                <w:sz w:val="20"/>
                <w:szCs w:val="20"/>
              </w:rPr>
              <w:t xml:space="preserve">LEFT JOIN preserves all left-side rows. Unmatched rows from the right produce NULLs — essential for missing payment detection.</w:t>
            </w:r>
          </w:p>
        </w:tc>
      </w:tr>
      <w:tr xmlns:wp14="http://schemas.microsoft.com/office/word/2010/wordml" w:rsidTr="68310FDE" w14:paraId="6F017A4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A553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.join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(..., '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left_anti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')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4CDB" wp14:textId="77777777"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</w:t>
            </w: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C716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Returns ONLY rows from the left table with no match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in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the right. Used to detect 300 orphan payments.</w:t>
            </w:r>
          </w:p>
        </w:tc>
      </w:tr>
      <w:tr xmlns:wp14="http://schemas.microsoft.com/office/word/2010/wordml" w:rsidTr="68310FDE" w14:paraId="0B9B16D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FDC7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createOrReplaceTempView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8695" wp14:textId="77777777"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</w:t>
            </w: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B0A79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>Registers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a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DataFrame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as a temporary SQL view.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Enables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Spark SQL queries to reference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it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by name within the session.</w:t>
            </w:r>
          </w:p>
        </w:tc>
      </w:tr>
      <w:tr xmlns:wp14="http://schemas.microsoft.com/office/word/2010/wordml" w:rsidTr="68310FDE" w14:paraId="736F8934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418B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saveAsTable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78D8A127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DataFrameWriter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AF25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>Persists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the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DataFrame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as a managed Delta/Parquet table in the Unity Catalog. Used for all Gold layer output tables.</w:t>
            </w:r>
          </w:p>
        </w:tc>
      </w:tr>
      <w:tr xmlns:wp14="http://schemas.microsoft.com/office/word/2010/wordml" w:rsidTr="68310FDE" w14:paraId="775FFCD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BDA5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spark.createDataFrame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43400D73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SparkSession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67CB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Creates a Spark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DataFrame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from a Python list of Row objects. Used in the Bronze layer for synthetic data generation.</w:t>
            </w:r>
          </w:p>
        </w:tc>
      </w:tr>
      <w:tr xmlns:wp14="http://schemas.microsoft.com/office/word/2010/wordml" w:rsidTr="68310FDE" w14:paraId="144E5F3C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E791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agg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(sum(...))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C7EE" wp14:textId="77777777"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DataFrame</w:t>
            </w: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 xml:space="preserve"> API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459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Aggregate function. Computes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total_revenue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,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total_payment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, and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revenue_diff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KPIs across the entire fact table.</w:t>
            </w:r>
          </w:p>
        </w:tc>
      </w:tr>
      <w:tr xmlns:wp14="http://schemas.microsoft.com/office/word/2010/wordml" w:rsidTr="68310FDE" w14:paraId="1C7C86B2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1100" wp14:textId="77777777"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when(</w:t>
            </w:r>
            <w:r w:rsidRPr="68310FDE" w:rsidR="68310FDE">
              <w:rPr>
                <w:rFonts w:ascii="Courier New" w:hAnsi="Courier New" w:eastAsia="Courier New" w:cs="Courier New"/>
                <w:b w:val="1"/>
                <w:bCs w:val="1"/>
                <w:color w:val="154360"/>
                <w:sz w:val="18"/>
                <w:szCs w:val="18"/>
                <w:lang w:val="en-US"/>
              </w:rPr>
              <w:t>condition, value)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68310FDE" w14:paraId="7C1A7CBC" wp14:textId="77777777">
            <w:pPr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</w:pPr>
            <w:r w:rsidRPr="68310FDE" w:rsidR="68310FDE">
              <w:rPr>
                <w:rFonts w:ascii="Courier New" w:hAnsi="Courier New" w:eastAsia="Courier New" w:cs="Courier New"/>
                <w:color w:val="555555"/>
                <w:sz w:val="18"/>
                <w:szCs w:val="18"/>
                <w:lang w:val="en-US"/>
              </w:rPr>
              <w:t>pyspark.sql.functions</w:t>
            </w:r>
          </w:p>
        </w:tc>
        <w:tc>
          <w:tcPr>
            <w:tcW w:w="5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0BA7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Conditional column expression (SQL CASE WHEN equivalent). Used in KPI queries to count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missing_payments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5043CB0F" wp14:textId="77777777">
      <w:pPr>
        <w:spacing w:after="200"/>
      </w:pPr>
      <w:r/>
    </w:p>
    <w:p xmlns:wp14="http://schemas.microsoft.com/office/word/2010/wordml" w14:paraId="07459315" wp14:textId="77777777">
      <w:r>
        <w:br w:type="page"/>
      </w:r>
    </w:p>
    <w:p xmlns:wp14="http://schemas.microsoft.com/office/word/2010/wordml" w:rsidP="68310FDE" w14:paraId="5B25AF1D" wp14:textId="77777777">
      <w:pPr>
        <w:pStyle w:val="Heading1"/>
        <w:rPr>
          <w:lang w:val="en-US"/>
        </w:rPr>
      </w:pPr>
      <w:r w:rsidRPr="68310FDE" w:rsidR="68310FDE">
        <w:rPr>
          <w:lang w:val="en-US"/>
        </w:rPr>
        <w:t xml:space="preserve">8. Spark SQL Queries for </w:t>
      </w:r>
      <w:r w:rsidRPr="68310FDE" w:rsidR="68310FDE">
        <w:rPr>
          <w:lang w:val="en-US"/>
        </w:rPr>
        <w:t>Visualisation</w:t>
      </w:r>
    </w:p>
    <w:p xmlns:wp14="http://schemas.microsoft.com/office/word/2010/wordml" w14:paraId="65DD7827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The following Spark SQL queries directly power the dashboard visuals shown in the project. Each query was executed via </w:t>
      </w:r>
      <w:r w:rsidRPr="68310FDE" w:rsidR="68310FDE">
        <w:rPr>
          <w:sz w:val="22"/>
          <w:szCs w:val="22"/>
          <w:lang w:val="en-US"/>
        </w:rPr>
        <w:t>spark.sql</w:t>
      </w:r>
      <w:r w:rsidRPr="68310FDE" w:rsidR="68310FDE">
        <w:rPr>
          <w:sz w:val="22"/>
          <w:szCs w:val="22"/>
          <w:lang w:val="en-US"/>
        </w:rPr>
        <w:t xml:space="preserve">() and displayed using the Databricks </w:t>
      </w:r>
      <w:r w:rsidRPr="68310FDE" w:rsidR="68310FDE">
        <w:rPr>
          <w:sz w:val="22"/>
          <w:szCs w:val="22"/>
          <w:lang w:val="en-US"/>
        </w:rPr>
        <w:t>display(</w:t>
      </w:r>
      <w:r w:rsidRPr="68310FDE" w:rsidR="68310FDE">
        <w:rPr>
          <w:sz w:val="22"/>
          <w:szCs w:val="22"/>
          <w:lang w:val="en-US"/>
        </w:rPr>
        <w:t>) function.</w:t>
      </w:r>
    </w:p>
    <w:p xmlns:wp14="http://schemas.microsoft.com/office/word/2010/wordml" w14:paraId="6537F28F" wp14:textId="77777777">
      <w:pPr>
        <w:spacing w:after="100"/>
      </w:pPr>
      <w:r/>
    </w:p>
    <w:p xmlns:wp14="http://schemas.microsoft.com/office/word/2010/wordml" w14:paraId="0E0FF931" wp14:textId="77777777">
      <w:pPr>
        <w:pStyle w:val="Heading2"/>
      </w:pPr>
      <w:r>
        <w:t xml:space="preserve">Query 1 — KPI Comparison Table (Bad vs Good Pipeline)</w:t>
      </w:r>
    </w:p>
    <w:p xmlns:wp14="http://schemas.microsoft.com/office/word/2010/wordml" w14:paraId="5C533E57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Creates a 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UNION </w:t>
      </w:r>
      <w:r w:rsidRPr="68310FDE" w:rsidR="68310FDE">
        <w:rPr>
          <w:b w:val="1"/>
          <w:bCs w:val="1"/>
          <w:sz w:val="22"/>
          <w:szCs w:val="22"/>
          <w:lang w:val="en-US"/>
        </w:rPr>
        <w:t>ALL</w:t>
      </w:r>
      <w:r w:rsidRPr="68310FDE" w:rsidR="68310FDE">
        <w:rPr>
          <w:sz w:val="22"/>
          <w:szCs w:val="22"/>
          <w:lang w:val="en-US"/>
        </w:rPr>
        <w:t xml:space="preserve"> of</w:t>
      </w:r>
      <w:r w:rsidRPr="68310FDE" w:rsidR="68310FDE">
        <w:rPr>
          <w:sz w:val="22"/>
          <w:szCs w:val="22"/>
          <w:lang w:val="en-US"/>
        </w:rPr>
        <w:t xml:space="preserve"> both KPI tables, tagging each with a </w:t>
      </w:r>
      <w:r w:rsidRPr="68310FDE" w:rsidR="68310FDE">
        <w:rPr>
          <w:b w:val="1"/>
          <w:bCs w:val="1"/>
          <w:sz w:val="22"/>
          <w:szCs w:val="22"/>
          <w:lang w:val="en-US"/>
        </w:rPr>
        <w:t>'version'</w:t>
      </w:r>
      <w:r w:rsidRPr="68310FDE" w:rsidR="68310FDE">
        <w:rPr>
          <w:sz w:val="22"/>
          <w:szCs w:val="22"/>
          <w:lang w:val="en-US"/>
        </w:rPr>
        <w:t xml:space="preserve"> label. Powers the side-by-side bar charts for </w:t>
      </w:r>
      <w:r w:rsidRPr="68310FDE" w:rsidR="68310FDE">
        <w:rPr>
          <w:sz w:val="22"/>
          <w:szCs w:val="22"/>
          <w:lang w:val="en-US"/>
        </w:rPr>
        <w:t>total_revenue</w:t>
      </w:r>
      <w:r w:rsidRPr="68310FDE" w:rsidR="68310FDE">
        <w:rPr>
          <w:sz w:val="22"/>
          <w:szCs w:val="22"/>
          <w:lang w:val="en-US"/>
        </w:rPr>
        <w:t xml:space="preserve">, </w:t>
      </w:r>
      <w:r w:rsidRPr="68310FDE" w:rsidR="68310FDE">
        <w:rPr>
          <w:sz w:val="22"/>
          <w:szCs w:val="22"/>
          <w:lang w:val="en-US"/>
        </w:rPr>
        <w:t>total_payment</w:t>
      </w:r>
      <w:r w:rsidRPr="68310FDE" w:rsidR="68310FDE">
        <w:rPr>
          <w:sz w:val="22"/>
          <w:szCs w:val="22"/>
          <w:lang w:val="en-US"/>
        </w:rPr>
        <w:t xml:space="preserve">, and </w:t>
      </w:r>
      <w:r w:rsidRPr="68310FDE" w:rsidR="68310FDE">
        <w:rPr>
          <w:sz w:val="22"/>
          <w:szCs w:val="22"/>
          <w:lang w:val="en-US"/>
        </w:rPr>
        <w:t>revenue_diff</w:t>
      </w:r>
      <w:r w:rsidRPr="68310FDE" w:rsidR="68310FDE">
        <w:rPr>
          <w:sz w:val="22"/>
          <w:szCs w:val="22"/>
          <w:lang w:val="en-US"/>
        </w:rPr>
        <w:t>.</w:t>
      </w:r>
    </w:p>
    <w:p xmlns:wp14="http://schemas.microsoft.com/office/word/2010/wordml" w:rsidP="68310FDE" w14:paraId="003168C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CREATE OR REPLACE TABLE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kpi_comparison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AS</w:t>
      </w:r>
    </w:p>
    <w:p xmlns:wp14="http://schemas.microsoft.com/office/word/2010/wordml" w:rsidP="68310FDE" w14:paraId="33B5EF97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SELECT 'Bad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  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version,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revenue_diff</w:t>
      </w:r>
    </w:p>
    <w:p xmlns:wp14="http://schemas.microsoft.com/office/word/2010/wordml" w14:paraId="67530423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FROM learning_catalog_de_feb.hrm6370.kpi_revenue_bad</w:t>
      </w:r>
    </w:p>
    <w:p xmlns:wp14="http://schemas.microsoft.com/office/word/2010/wordml" w14:paraId="5BD754F8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UNION ALL</w:t>
      </w:r>
    </w:p>
    <w:p xmlns:wp14="http://schemas.microsoft.com/office/word/2010/wordml" w:rsidP="68310FDE" w14:paraId="77882155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'Good' AS version,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revenue_diff</w:t>
      </w:r>
    </w:p>
    <w:p xmlns:wp14="http://schemas.microsoft.com/office/word/2010/wordml" w14:paraId="63B38006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FROM learning_catalog_de_feb.hrm6370.kpi_revenue_good</w:t>
      </w:r>
    </w:p>
    <w:p xmlns:wp14="http://schemas.microsoft.com/office/word/2010/wordml" w14:paraId="6DFB9E20" wp14:textId="77777777">
      <w:pPr>
        <w:spacing w:after="100"/>
      </w:pPr>
      <w:r/>
    </w:p>
    <w:p xmlns:wp14="http://schemas.microsoft.com/office/word/2010/wordml" w14:paraId="780FB3E4" wp14:textId="77777777">
      <w:pPr>
        <w:pStyle w:val="Heading2"/>
      </w:pPr>
      <w:r>
        <w:t xml:space="preserve">Query 2 — Missing Orders Count (Bad vs Good)</w:t>
      </w:r>
    </w:p>
    <w:p xmlns:wp14="http://schemas.microsoft.com/office/word/2010/wordml" w14:paraId="7EDAB377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Counts rows where </w:t>
      </w:r>
      <w:r w:rsidRPr="68310FDE" w:rsidR="68310FDE">
        <w:rPr>
          <w:b w:val="1"/>
          <w:bCs w:val="1"/>
          <w:sz w:val="22"/>
          <w:szCs w:val="22"/>
          <w:lang w:val="en-US"/>
        </w:rPr>
        <w:t>payment_amount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 IS NULL</w:t>
      </w:r>
      <w:r w:rsidRPr="68310FDE" w:rsidR="68310FDE">
        <w:rPr>
          <w:sz w:val="22"/>
          <w:szCs w:val="22"/>
          <w:lang w:val="en-US"/>
        </w:rPr>
        <w:t xml:space="preserve"> in both fact tables. This directly feeds the </w:t>
      </w:r>
      <w:r w:rsidRPr="68310FDE" w:rsidR="68310FDE">
        <w:rPr>
          <w:b w:val="1"/>
          <w:bCs w:val="1"/>
          <w:sz w:val="22"/>
          <w:szCs w:val="22"/>
          <w:lang w:val="en-US"/>
        </w:rPr>
        <w:t>'Missing Orders' bar chart</w:t>
      </w:r>
      <w:r w:rsidRPr="68310FDE" w:rsidR="68310FDE">
        <w:rPr>
          <w:sz w:val="22"/>
          <w:szCs w:val="22"/>
          <w:lang w:val="en-US"/>
        </w:rPr>
        <w:t xml:space="preserve"> in the dashboard — showing how deduplication and proper joining reduce phantom missing payments.</w:t>
      </w:r>
    </w:p>
    <w:p xmlns:wp14="http://schemas.microsoft.com/office/word/2010/wordml" w:rsidP="68310FDE" w14:paraId="652BE6F4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SELECT 'Bad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  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version,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*)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missing_orders</w:t>
      </w:r>
    </w:p>
    <w:p xmlns:wp14="http://schemas.microsoft.com/office/word/2010/wordml" w:rsidP="68310FDE" w14:paraId="5CDFD17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_revenue_bad</w:t>
      </w:r>
    </w:p>
    <w:p xmlns:wp14="http://schemas.microsoft.com/office/word/2010/wordml" w:rsidP="68310FDE" w14:paraId="1C055FB1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WHERE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IS NULL</w:t>
      </w:r>
    </w:p>
    <w:p xmlns:wp14="http://schemas.microsoft.com/office/word/2010/wordml" w14:paraId="7FF68FD6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UNION ALL</w:t>
      </w:r>
    </w:p>
    <w:p xmlns:wp14="http://schemas.microsoft.com/office/word/2010/wordml" w:rsidP="68310FDE" w14:paraId="567D530F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'Good' AS version,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*)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missing_orders</w:t>
      </w:r>
    </w:p>
    <w:p xmlns:wp14="http://schemas.microsoft.com/office/word/2010/wordml" w:rsidP="68310FDE" w14:paraId="265556F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</w:t>
      </w:r>
    </w:p>
    <w:p xmlns:wp14="http://schemas.microsoft.com/office/word/2010/wordml" w:rsidP="68310FDE" w14:paraId="2E8C867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WHERE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IS NULL</w:t>
      </w:r>
    </w:p>
    <w:p xmlns:wp14="http://schemas.microsoft.com/office/word/2010/wordml" w14:paraId="70DF9E56" wp14:textId="77777777">
      <w:pPr>
        <w:spacing w:after="100"/>
      </w:pPr>
      <w:r/>
    </w:p>
    <w:p xmlns:wp14="http://schemas.microsoft.com/office/word/2010/wordml" w14:paraId="50F8EBBA" wp14:textId="77777777">
      <w:pPr>
        <w:pStyle w:val="Heading2"/>
      </w:pPr>
      <w:r>
        <w:t xml:space="preserve">Query 3 — Issue Type Distribution (Donut Chart Data)</w:t>
      </w:r>
    </w:p>
    <w:p xmlns:wp14="http://schemas.microsoft.com/office/word/2010/wordml" w14:paraId="3471CC59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Counts two anomaly types in the </w:t>
      </w:r>
      <w:r w:rsidRPr="68310FDE" w:rsidR="68310FDE">
        <w:rPr>
          <w:b w:val="1"/>
          <w:bCs w:val="1"/>
          <w:sz w:val="22"/>
          <w:szCs w:val="22"/>
          <w:lang w:val="en-US"/>
        </w:rPr>
        <w:t>good pipeline</w:t>
      </w:r>
      <w:r w:rsidRPr="68310FDE" w:rsidR="68310FDE">
        <w:rPr>
          <w:sz w:val="22"/>
          <w:szCs w:val="22"/>
          <w:lang w:val="en-US"/>
        </w:rPr>
        <w:t xml:space="preserve">: Missing Payments (NULL </w:t>
      </w:r>
      <w:r w:rsidRPr="68310FDE" w:rsidR="68310FDE">
        <w:rPr>
          <w:sz w:val="22"/>
          <w:szCs w:val="22"/>
          <w:lang w:val="en-US"/>
        </w:rPr>
        <w:t>payment_amount</w:t>
      </w:r>
      <w:r w:rsidRPr="68310FDE" w:rsidR="68310FDE">
        <w:rPr>
          <w:sz w:val="22"/>
          <w:szCs w:val="22"/>
          <w:lang w:val="en-US"/>
        </w:rPr>
        <w:t xml:space="preserve">) and Price Mismatches (order </w:t>
      </w:r>
      <w:r w:rsidRPr="68310FDE" w:rsidR="68310FDE">
        <w:rPr>
          <w:sz w:val="22"/>
          <w:szCs w:val="22"/>
          <w:lang w:val="en-US"/>
        </w:rPr>
        <w:t>price !</w:t>
      </w:r>
      <w:r w:rsidRPr="68310FDE" w:rsidR="68310FDE">
        <w:rPr>
          <w:sz w:val="22"/>
          <w:szCs w:val="22"/>
          <w:lang w:val="en-US"/>
        </w:rPr>
        <w:t xml:space="preserve">= product price). This UNION ALL feeds the </w:t>
      </w:r>
      <w:r w:rsidRPr="68310FDE" w:rsidR="68310FDE">
        <w:rPr>
          <w:b w:val="1"/>
          <w:bCs w:val="1"/>
          <w:sz w:val="22"/>
          <w:szCs w:val="22"/>
          <w:lang w:val="en-US"/>
        </w:rPr>
        <w:t>donut chart</w:t>
      </w:r>
      <w:r w:rsidRPr="68310FDE" w:rsidR="68310FDE">
        <w:rPr>
          <w:sz w:val="22"/>
          <w:szCs w:val="22"/>
          <w:lang w:val="en-US"/>
        </w:rPr>
        <w:t xml:space="preserve"> showing 90.91% vs 9.09% split.</w:t>
      </w:r>
    </w:p>
    <w:p xmlns:wp14="http://schemas.microsoft.com/office/word/2010/wordml" w:rsidP="68310FDE" w14:paraId="14ABF1C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'Missing Payments' AS issue,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*) AS count</w:t>
      </w:r>
    </w:p>
    <w:p xmlns:wp14="http://schemas.microsoft.com/office/word/2010/wordml" w:rsidP="68310FDE" w14:paraId="3ABA9CB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</w:t>
      </w:r>
    </w:p>
    <w:p xmlns:wp14="http://schemas.microsoft.com/office/word/2010/wordml" w:rsidP="68310FDE" w14:paraId="46CD010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WHERE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IS NULL</w:t>
      </w:r>
    </w:p>
    <w:p xmlns:wp14="http://schemas.microsoft.com/office/word/2010/wordml" w14:paraId="06022F78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UNION ALL</w:t>
      </w:r>
    </w:p>
    <w:p xmlns:wp14="http://schemas.microsoft.com/office/word/2010/wordml" w:rsidP="68310FDE" w14:paraId="349DD5C1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'Price Mismatch',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*)</w:t>
      </w:r>
    </w:p>
    <w:p xmlns:wp14="http://schemas.microsoft.com/office/word/2010/wordml" w:rsidP="68310FDE" w14:paraId="479E71BB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</w:t>
      </w:r>
    </w:p>
    <w:p xmlns:wp14="http://schemas.microsoft.com/office/word/2010/wordml" w:rsidP="68310FDE" w14:paraId="60B4954F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WHERE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price !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product_price</w:t>
      </w:r>
    </w:p>
    <w:p xmlns:wp14="http://schemas.microsoft.com/office/word/2010/wordml" w14:paraId="44E871BC" wp14:textId="77777777">
      <w:pPr>
        <w:spacing w:after="100"/>
      </w:pPr>
      <w:r/>
    </w:p>
    <w:p xmlns:wp14="http://schemas.microsoft.com/office/word/2010/wordml" w14:paraId="027F6BEE" wp14:textId="77777777">
      <w:pPr>
        <w:pStyle w:val="Heading2"/>
      </w:pPr>
      <w:r>
        <w:t xml:space="preserve">Query 4 — Per-Order Revenue Variance (Bad vs Good)</w:t>
      </w:r>
    </w:p>
    <w:p xmlns:wp14="http://schemas.microsoft.com/office/word/2010/wordml" w14:paraId="6C8CDC4A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>Joins</w:t>
      </w:r>
      <w:r w:rsidRPr="68310FDE" w:rsidR="68310FDE">
        <w:rPr>
          <w:sz w:val="22"/>
          <w:szCs w:val="22"/>
          <w:lang w:val="en-US"/>
        </w:rPr>
        <w:t xml:space="preserve"> the bad and good fact tables on </w:t>
      </w:r>
      <w:r w:rsidRPr="68310FDE" w:rsidR="68310FDE">
        <w:rPr>
          <w:b w:val="1"/>
          <w:bCs w:val="1"/>
          <w:sz w:val="22"/>
          <w:szCs w:val="22"/>
          <w:lang w:val="en-US"/>
        </w:rPr>
        <w:t>order_id</w:t>
      </w:r>
      <w:r w:rsidRPr="68310FDE" w:rsidR="68310FDE">
        <w:rPr>
          <w:sz w:val="22"/>
          <w:szCs w:val="22"/>
          <w:lang w:val="en-US"/>
        </w:rPr>
        <w:t xml:space="preserve"> and </w:t>
      </w:r>
      <w:r w:rsidRPr="68310FDE" w:rsidR="68310FDE">
        <w:rPr>
          <w:sz w:val="22"/>
          <w:szCs w:val="22"/>
          <w:lang w:val="en-US"/>
        </w:rPr>
        <w:t>computes</w:t>
      </w:r>
      <w:r w:rsidRPr="68310FDE" w:rsidR="68310FDE">
        <w:rPr>
          <w:sz w:val="22"/>
          <w:szCs w:val="22"/>
          <w:lang w:val="en-US"/>
        </w:rPr>
        <w:t xml:space="preserve"> the </w:t>
      </w:r>
      <w:r w:rsidRPr="68310FDE" w:rsidR="68310FDE">
        <w:rPr>
          <w:b w:val="1"/>
          <w:bCs w:val="1"/>
          <w:sz w:val="22"/>
          <w:szCs w:val="22"/>
          <w:lang w:val="en-US"/>
        </w:rPr>
        <w:t>revenue difference per order</w:t>
      </w:r>
      <w:r w:rsidRPr="68310FDE" w:rsidR="68310FDE">
        <w:rPr>
          <w:sz w:val="22"/>
          <w:szCs w:val="22"/>
          <w:lang w:val="en-US"/>
        </w:rPr>
        <w:t xml:space="preserve">. Only rows where a meaningful variance exists (ABS diff &gt; 0) are returned. This feeds the per-order comparison data table </w:t>
      </w:r>
      <w:r w:rsidRPr="68310FDE" w:rsidR="68310FDE">
        <w:rPr>
          <w:sz w:val="22"/>
          <w:szCs w:val="22"/>
          <w:lang w:val="en-US"/>
        </w:rPr>
        <w:t>visual</w:t>
      </w:r>
      <w:r w:rsidRPr="68310FDE" w:rsidR="68310FDE">
        <w:rPr>
          <w:sz w:val="22"/>
          <w:szCs w:val="22"/>
          <w:lang w:val="en-US"/>
        </w:rPr>
        <w:t>.</w:t>
      </w:r>
    </w:p>
    <w:p xmlns:wp14="http://schemas.microsoft.com/office/word/2010/wordml" w:rsidP="68310FDE" w14:paraId="4CBE989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b.order_id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53D07B3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b.calculated_revenue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bad_revenue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7853D8C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g.calculated_revenue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good_revenue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00553939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g.calculated_revenue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-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b.calculated_revenue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 AS diff</w:t>
      </w:r>
    </w:p>
    <w:p xmlns:wp14="http://schemas.microsoft.com/office/word/2010/wordml" w:rsidP="68310FDE" w14:paraId="0D1FAE2E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bad  b</w:t>
      </w:r>
    </w:p>
    <w:p xmlns:wp14="http://schemas.microsoft.com/office/word/2010/wordml" w:rsidP="68310FDE" w14:paraId="6D15BF6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JOIN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 g</w:t>
      </w:r>
    </w:p>
    <w:p xmlns:wp14="http://schemas.microsoft.com/office/word/2010/wordml" w:rsidP="68310FDE" w14:paraId="5CF6D67C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ON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b.order_id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g.order_id</w:t>
      </w:r>
    </w:p>
    <w:p xmlns:wp14="http://schemas.microsoft.com/office/word/2010/wordml" w:rsidP="68310FDE" w14:paraId="119E046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WHERE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ABS(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g.calculated_revenue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-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b.calculated_revenue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 &gt; 0</w:t>
      </w:r>
    </w:p>
    <w:p xmlns:wp14="http://schemas.microsoft.com/office/word/2010/wordml" w14:paraId="3551EFC7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LIMIT 100</w:t>
      </w:r>
    </w:p>
    <w:p xmlns:wp14="http://schemas.microsoft.com/office/word/2010/wordml" w14:paraId="144A5D23" wp14:textId="77777777">
      <w:pPr>
        <w:spacing w:after="100"/>
      </w:pPr>
      <w:r/>
    </w:p>
    <w:p xmlns:wp14="http://schemas.microsoft.com/office/word/2010/wordml" w14:paraId="4EBC4926" wp14:textId="77777777">
      <w:pPr>
        <w:pStyle w:val="Heading2"/>
      </w:pPr>
      <w:r>
        <w:t xml:space="preserve">Query 5 — Revenue Trend Over Time (Line Chart)</w:t>
      </w:r>
    </w:p>
    <w:p xmlns:wp14="http://schemas.microsoft.com/office/word/2010/wordml" w14:paraId="3D630FCA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Groups the good fact table by </w:t>
      </w:r>
      <w:r w:rsidRPr="68310FDE" w:rsidR="68310FDE">
        <w:rPr>
          <w:b w:val="1"/>
          <w:bCs w:val="1"/>
          <w:sz w:val="22"/>
          <w:szCs w:val="22"/>
          <w:lang w:val="en-US"/>
        </w:rPr>
        <w:t>order_date</w:t>
      </w:r>
      <w:r w:rsidRPr="68310FDE" w:rsidR="68310FDE">
        <w:rPr>
          <w:sz w:val="22"/>
          <w:szCs w:val="22"/>
          <w:lang w:val="en-US"/>
        </w:rPr>
        <w:t xml:space="preserve"> and sums revenue. The result feeds the </w:t>
      </w:r>
      <w:r w:rsidRPr="68310FDE" w:rsidR="68310FDE">
        <w:rPr>
          <w:b w:val="1"/>
          <w:bCs w:val="1"/>
          <w:sz w:val="22"/>
          <w:szCs w:val="22"/>
          <w:lang w:val="en-US"/>
        </w:rPr>
        <w:t>revenue trend line chart</w:t>
      </w:r>
      <w:r w:rsidRPr="68310FDE" w:rsidR="68310FDE">
        <w:rPr>
          <w:sz w:val="22"/>
          <w:szCs w:val="22"/>
          <w:lang w:val="en-US"/>
        </w:rPr>
        <w:t xml:space="preserve"> spanning Jan 7–28, 2024 — showing day-level revenue fluctuations between ~285K and ~350K.</w:t>
      </w:r>
    </w:p>
    <w:p xmlns:wp14="http://schemas.microsoft.com/office/word/2010/wordml" w:rsidP="68310FDE" w14:paraId="6457540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79C17A1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 AS revenue</w:t>
      </w:r>
    </w:p>
    <w:p xmlns:wp14="http://schemas.microsoft.com/office/word/2010/wordml" w:rsidP="68310FDE" w14:paraId="323BF388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</w:t>
      </w:r>
    </w:p>
    <w:p xmlns:wp14="http://schemas.microsoft.com/office/word/2010/wordml" w:rsidP="68310FDE" w14:paraId="2960C43F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GROUP BY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</w:p>
    <w:p xmlns:wp14="http://schemas.microsoft.com/office/word/2010/wordml" w:rsidP="68310FDE" w14:paraId="0B2126D1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ORDER BY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order_date</w:t>
      </w:r>
    </w:p>
    <w:p xmlns:wp14="http://schemas.microsoft.com/office/word/2010/wordml" w14:paraId="738610EB" wp14:textId="77777777">
      <w:pPr>
        <w:spacing w:after="100"/>
      </w:pPr>
      <w:r/>
    </w:p>
    <w:p xmlns:wp14="http://schemas.microsoft.com/office/word/2010/wordml" w14:paraId="3D23C5CD" wp14:textId="77777777">
      <w:pPr>
        <w:pStyle w:val="Heading2"/>
      </w:pPr>
      <w:r>
        <w:t xml:space="preserve">Query 6 — Orphan Payment Count (LEFT ANTI JOIN in SQL)</w:t>
      </w:r>
    </w:p>
    <w:p xmlns:wp14="http://schemas.microsoft.com/office/word/2010/wordml" w14:paraId="328DE076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>Uses</w:t>
      </w:r>
      <w:r w:rsidRPr="68310FDE" w:rsidR="68310FDE">
        <w:rPr>
          <w:sz w:val="22"/>
          <w:szCs w:val="22"/>
          <w:lang w:val="en-US"/>
        </w:rPr>
        <w:t xml:space="preserve"> a </w:t>
      </w:r>
      <w:r w:rsidRPr="68310FDE" w:rsidR="68310FDE">
        <w:rPr>
          <w:b w:val="1"/>
          <w:bCs w:val="1"/>
          <w:sz w:val="22"/>
          <w:szCs w:val="22"/>
          <w:lang w:val="en-US"/>
        </w:rPr>
        <w:t>LEFT ANTI JOIN</w:t>
      </w:r>
      <w:r w:rsidRPr="68310FDE" w:rsidR="68310FDE">
        <w:rPr>
          <w:sz w:val="22"/>
          <w:szCs w:val="22"/>
          <w:lang w:val="en-US"/>
        </w:rPr>
        <w:t xml:space="preserve"> in Spark SQL to count payments with no matching order. Result: </w:t>
      </w:r>
      <w:r w:rsidRPr="68310FDE" w:rsidR="68310FDE">
        <w:rPr>
          <w:b w:val="1"/>
          <w:bCs w:val="1"/>
          <w:sz w:val="22"/>
          <w:szCs w:val="22"/>
          <w:lang w:val="en-US"/>
        </w:rPr>
        <w:t>300 orphan payments</w:t>
      </w:r>
      <w:r w:rsidRPr="68310FDE" w:rsidR="68310FDE">
        <w:rPr>
          <w:sz w:val="22"/>
          <w:szCs w:val="22"/>
          <w:lang w:val="en-US"/>
        </w:rPr>
        <w:t xml:space="preserve"> — the large KPI card in the dashboard.</w:t>
      </w:r>
    </w:p>
    <w:p xmlns:wp14="http://schemas.microsoft.com/office/word/2010/wordml" w:rsidP="68310FDE" w14:paraId="61873508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*)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orphan_payments</w:t>
      </w:r>
    </w:p>
    <w:p xmlns:wp14="http://schemas.microsoft.com/office/word/2010/wordml" w:rsidP="68310FDE" w14:paraId="2AE6A565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silver_payments_good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p</w:t>
      </w:r>
    </w:p>
    <w:p xmlns:wp14="http://schemas.microsoft.com/office/word/2010/wordml" w:rsidP="68310FDE" w14:paraId="686BD38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LEFT ANTI JOIN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silver_orders_good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o</w:t>
      </w:r>
    </w:p>
    <w:p xmlns:wp14="http://schemas.microsoft.com/office/word/2010/wordml" w:rsidP="68310FDE" w14:paraId="226FEA8F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ON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p.order_id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=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o.order_id</w:t>
      </w:r>
    </w:p>
    <w:p xmlns:wp14="http://schemas.microsoft.com/office/word/2010/wordml" w14:paraId="253B9705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</w:t>
      </w:r>
    </w:p>
    <w:p xmlns:wp14="http://schemas.microsoft.com/office/word/2010/wordml" w:rsidP="68310FDE" w14:paraId="333BDF59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-- Result: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300  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3% of 10,000 orders injected as orphans)</w:t>
      </w:r>
    </w:p>
    <w:p xmlns:wp14="http://schemas.microsoft.com/office/word/2010/wordml" w14:paraId="637805D2" wp14:textId="77777777">
      <w:pPr>
        <w:spacing w:after="100"/>
      </w:pPr>
      <w:r/>
    </w:p>
    <w:p xmlns:wp14="http://schemas.microsoft.com/office/word/2010/wordml" w14:paraId="5808104B" wp14:textId="77777777">
      <w:pPr>
        <w:pStyle w:val="Heading2"/>
      </w:pPr>
      <w:r>
        <w:t xml:space="preserve">Query 7 — Full Revenue Integrity Report</w:t>
      </w:r>
    </w:p>
    <w:p xmlns:wp14="http://schemas.microsoft.com/office/word/2010/wordml" w14:paraId="3294C61D" wp14:textId="77777777">
      <w:pPr>
        <w:spacing w:after="120"/>
      </w:pPr>
      <w:r>
        <w:rPr>
          <w:sz w:val="22"/>
          <w:szCs w:val="22"/>
        </w:rPr>
        <w:t xml:space="preserve">Comprehensive KPI report comparing both pipelines across all key metrics in a single query.</w:t>
      </w:r>
    </w:p>
    <w:p xmlns:wp14="http://schemas.microsoft.com/office/word/2010/wordml" w:rsidP="68310FDE" w14:paraId="2767A47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SELECT 'Bad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'  AS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version,</w:t>
      </w:r>
    </w:p>
    <w:p xmlns:wp14="http://schemas.microsoft.com/office/word/2010/wordml" w:rsidP="68310FDE" w14:paraId="4C06D16F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*)                                          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total_orders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30284856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)                          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6D959CD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)                              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total_payment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7DEF431A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CASE WHEN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IS NULL THEN 1</w:t>
      </w:r>
    </w:p>
    <w:p xmlns:wp14="http://schemas.microsoft.com/office/word/2010/wordml" w:rsidP="68310FDE" w14:paraId="0E2802EE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ELSE 0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END)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                   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missing_payments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,</w:t>
      </w:r>
    </w:p>
    <w:p xmlns:wp14="http://schemas.microsoft.com/office/word/2010/wordml" w:rsidP="68310FDE" w14:paraId="3C838F12" wp14:textId="77777777">
      <w:pPr>
        <w:shd w:val="clear" w:color="auto" w:fill="F0F0F0"/>
        <w:spacing w:before="0" w:after="0"/>
        <w:ind w:left="360"/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) /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)     AS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accuracy_ratio</w:t>
      </w:r>
    </w:p>
    <w:p xmlns:wp14="http://schemas.microsoft.com/office/word/2010/wordml" w:rsidP="68310FDE" w14:paraId="5058B042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_revenue_bad</w:t>
      </w:r>
    </w:p>
    <w:p xmlns:wp14="http://schemas.microsoft.com/office/word/2010/wordml" w14:paraId="4D70CFAB" wp14:textId="77777777">
      <w:pPr>
        <w:shd w:val="clear" w:fill="F0F0F0"/>
        <w:spacing w:before="0" w:after="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UNION ALL</w:t>
      </w:r>
    </w:p>
    <w:p xmlns:wp14="http://schemas.microsoft.com/office/word/2010/wordml" w:rsidP="68310FDE" w14:paraId="346793DC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SELECT 'Good' AS version,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COUNT(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*),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),</w:t>
      </w:r>
    </w:p>
    <w:p xmlns:wp14="http://schemas.microsoft.com/office/word/2010/wordml" w:rsidP="68310FDE" w14:paraId="2B9DF633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),</w:t>
      </w:r>
    </w:p>
    <w:p xmlns:wp14="http://schemas.microsoft.com/office/word/2010/wordml" w:rsidP="68310FDE" w14:paraId="61F8EFD9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CASE WHEN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IS NULL THEN 1 ELSE 0 END),</w:t>
      </w:r>
    </w:p>
    <w:p xmlns:wp14="http://schemas.microsoft.com/office/word/2010/wordml" w:rsidP="68310FDE" w14:paraId="1E5BEE9D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     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payment_amount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)/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SUM(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calculated_revenue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)</w:t>
      </w:r>
    </w:p>
    <w:p xmlns:wp14="http://schemas.microsoft.com/office/word/2010/wordml" w:rsidP="68310FDE" w14:paraId="780150C0" wp14:textId="77777777">
      <w:pPr>
        <w:shd w:val="clear" w:color="auto" w:fill="F0F0F0"/>
        <w:spacing w:before="0" w:after="0"/>
        <w:ind w:left="360"/>
      </w:pP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  FROM learning_catalog_de_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feb.hrm6370.fact</w:t>
      </w:r>
      <w:r w:rsidRPr="68310FDE" w:rsidR="68310FDE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>_revenue_good</w:t>
      </w:r>
    </w:p>
    <w:p xmlns:wp14="http://schemas.microsoft.com/office/word/2010/wordml" w14:paraId="463F29E8" wp14:textId="77777777">
      <w:pPr>
        <w:spacing w:after="200"/>
      </w:pPr>
      <w:r/>
    </w:p>
    <w:p xmlns:wp14="http://schemas.microsoft.com/office/word/2010/wordml" w14:paraId="3B7B4B86" wp14:textId="77777777">
      <w:r>
        <w:br w:type="page"/>
      </w:r>
    </w:p>
    <w:p xmlns:wp14="http://schemas.microsoft.com/office/word/2010/wordml" w14:paraId="2075662B" wp14:textId="77777777">
      <w:pPr>
        <w:pStyle w:val="Heading1"/>
      </w:pPr>
      <w:r>
        <w:t xml:space="preserve">9. Dashboard Visuals — Explained</w:t>
      </w:r>
    </w:p>
    <w:p xmlns:wp14="http://schemas.microsoft.com/office/word/2010/wordml" w14:paraId="39D721CF" wp14:textId="77777777">
      <w:pPr>
        <w:spacing w:after="120"/>
      </w:pPr>
      <w:r w:rsidRPr="68310FDE" w:rsidR="68310FDE">
        <w:rPr>
          <w:sz w:val="22"/>
          <w:szCs w:val="22"/>
          <w:lang w:val="en-US"/>
        </w:rPr>
        <w:t xml:space="preserve">The final dashboard </w:t>
      </w:r>
      <w:r w:rsidRPr="68310FDE" w:rsidR="68310FDE">
        <w:rPr>
          <w:sz w:val="22"/>
          <w:szCs w:val="22"/>
          <w:lang w:val="en-US"/>
        </w:rPr>
        <w:t>contains</w:t>
      </w:r>
      <w:r w:rsidRPr="68310FDE" w:rsidR="68310FDE">
        <w:rPr>
          <w:sz w:val="22"/>
          <w:szCs w:val="22"/>
          <w:lang w:val="en-US"/>
        </w:rPr>
        <w:t xml:space="preserve"> six visual panels. Each is described below alongside its data source query and what it reveals about the shadow revenue problem.</w:t>
      </w:r>
    </w:p>
    <w:p xmlns:wp14="http://schemas.microsoft.com/office/word/2010/wordml" w14:paraId="3A0FF5F2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68310FDE" w14:paraId="4B6E79B5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A90F" wp14:textId="77777777">
            <w:r>
              <w:rPr>
                <w:b/>
                <w:bCs/>
                <w:color w:val="FFFFFF"/>
                <w:sz w:val="19"/>
                <w:szCs w:val="19"/>
              </w:rPr>
              <w:t xml:space="preserve">Visual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B8B52" wp14:textId="77777777">
            <w:r>
              <w:rPr>
                <w:rFonts w:ascii="Courier New" w:hAnsi="Courier New" w:eastAsia="Courier New" w:cs="Courier New"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78A9" wp14:textId="77777777">
            <w:r>
              <w:rPr>
                <w:color w:val="FFFFFF"/>
                <w:sz w:val="19"/>
                <w:szCs w:val="19"/>
              </w:rPr>
              <w:t xml:space="preserve">Business Insight</w:t>
            </w:r>
          </w:p>
        </w:tc>
      </w:tr>
      <w:tr xmlns:wp14="http://schemas.microsoft.com/office/word/2010/wordml" w:rsidTr="68310FDE" w14:paraId="78B1AE9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C071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Donut Chart — Issue Distribution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C43D" wp14:textId="77777777">
            <w:r>
              <w:rPr>
                <w:rFonts w:ascii="Courier New" w:hAnsi="Courier New" w:eastAsia="Courier New" w:cs="Courier New"/>
                <w:color w:val="2471A3"/>
                <w:sz w:val="18"/>
                <w:szCs w:val="18"/>
              </w:rPr>
              <w:t xml:space="preserve">Query 3 (Missing Payments + Price Mismatch UNION)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4FA2" wp14:textId="77777777"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90.91% of anomalies are missing payments; 9.09% are price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mismatches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. Highlights where most revenue leakage originates.</w:t>
            </w:r>
          </w:p>
        </w:tc>
      </w:tr>
      <w:tr xmlns:wp14="http://schemas.microsoft.com/office/word/2010/wordml" w:rsidTr="68310FDE" w14:paraId="547C9EF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6899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Bar Chart — Missing Orders (Bad vs Good)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70E3" wp14:textId="77777777"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 xml:space="preserve">Query 2 (NULL 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payment_amount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 xml:space="preserve"> count)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2490" wp14:textId="77777777"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Shows how the bad pipeline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retains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more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apparent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'missing orders' due to duplicate inflation; good pipeline gives the true count.</w:t>
            </w:r>
          </w:p>
        </w:tc>
      </w:tr>
      <w:tr xmlns:wp14="http://schemas.microsoft.com/office/word/2010/wordml" w:rsidTr="68310FDE" w14:paraId="23DC7F2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C6A2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Line Chart — Revenue Over Time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185" wp14:textId="77777777">
            <w:r>
              <w:rPr>
                <w:rFonts w:ascii="Courier New" w:hAnsi="Courier New" w:eastAsia="Courier New" w:cs="Courier New"/>
                <w:color w:val="2471A3"/>
                <w:sz w:val="18"/>
                <w:szCs w:val="18"/>
              </w:rPr>
              <w:t xml:space="preserve">Query 5 (daily SUM revenue)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31A4" wp14:textId="77777777">
            <w:r>
              <w:rPr>
                <w:color w:val="222222"/>
                <w:sz w:val="19"/>
                <w:szCs w:val="19"/>
              </w:rPr>
              <w:t xml:space="preserve">Daily revenue trend Jan 7–28, 2024. Oscillates between ~285K–350K/day. Confirms no single-day anomaly spike.</w:t>
            </w:r>
          </w:p>
        </w:tc>
      </w:tr>
      <w:tr xmlns:wp14="http://schemas.microsoft.com/office/word/2010/wordml" w:rsidTr="68310FDE" w14:paraId="3015228E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8561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KPI Card — 300 Orphan Payments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C227" wp14:textId="77777777">
            <w:r>
              <w:rPr>
                <w:rFonts w:ascii="Courier New" w:hAnsi="Courier New" w:eastAsia="Courier New" w:cs="Courier New"/>
                <w:color w:val="2471A3"/>
                <w:sz w:val="18"/>
                <w:szCs w:val="18"/>
              </w:rPr>
              <w:t xml:space="preserve">Query 6 (LEFT ANTI JOIN count)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8307" wp14:textId="77777777">
            <w:r>
              <w:rPr>
                <w:color w:val="222222"/>
                <w:sz w:val="19"/>
                <w:szCs w:val="19"/>
              </w:rPr>
              <w:t xml:space="preserve">The single most impactful number: 300 payments received with no matching order — money that cannot be reconciled to any sale.</w:t>
            </w:r>
          </w:p>
        </w:tc>
      </w:tr>
      <w:tr xmlns:wp14="http://schemas.microsoft.com/office/word/2010/wordml" w:rsidTr="68310FDE" w14:paraId="51DCD9C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EBE1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Data Table — Per-Order Revenue Diff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E39A" wp14:textId="77777777">
            <w:r>
              <w:rPr>
                <w:rFonts w:ascii="Courier New" w:hAnsi="Courier New" w:eastAsia="Courier New" w:cs="Courier New"/>
                <w:color w:val="2471A3"/>
                <w:sz w:val="18"/>
                <w:szCs w:val="18"/>
              </w:rPr>
              <w:t xml:space="preserve">Query 4 (bad vs good join, ABS diff &gt; 0)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699B" wp14:textId="77777777">
            <w:r>
              <w:rPr>
                <w:color w:val="222222"/>
                <w:sz w:val="19"/>
                <w:szCs w:val="19"/>
              </w:rPr>
              <w:t xml:space="preserve">Shows exact dollar variance per order ID between pipelines. Negative diff = bad inflated; positive diff = bad understated.</w:t>
            </w:r>
          </w:p>
        </w:tc>
      </w:tr>
      <w:tr xmlns:wp14="http://schemas.microsoft.com/office/word/2010/wordml" w:rsidTr="68310FDE" w14:paraId="2424B97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F382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Grouped Bar — Total Revenue &amp; Payment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81E6" wp14:textId="77777777"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Query 1 (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kpi_comparison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 xml:space="preserve"> UNION ALL)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0888" wp14:textId="77777777"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Stacked bars for Bad vs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Good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showing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total_revenue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(blue) vs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total_payment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(gold). Gap = revenue leakage exposure.</w:t>
            </w:r>
          </w:p>
        </w:tc>
      </w:tr>
      <w:tr xmlns:wp14="http://schemas.microsoft.com/office/word/2010/wordml" w:rsidTr="68310FDE" w14:paraId="448B650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CACB6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Bar Chart — Total Revenue (Bad vs Good)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7B1F" wp14:textId="77777777"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Query 1 (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total_revenue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FCBE" wp14:textId="77777777">
            <w:r>
              <w:rPr>
                <w:color w:val="222222"/>
                <w:sz w:val="19"/>
                <w:szCs w:val="19"/>
              </w:rPr>
              <w:t xml:space="preserve">Good pipeline revenue is lower — because duplicates were removed. Bad pipeline inflates revenue by ~2%.</w:t>
            </w:r>
          </w:p>
        </w:tc>
      </w:tr>
      <w:tr xmlns:wp14="http://schemas.microsoft.com/office/word/2010/wordml" w:rsidTr="68310FDE" w14:paraId="5BE4848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424A" wp14:textId="77777777">
            <w:r>
              <w:rPr>
                <w:b/>
                <w:bCs/>
                <w:color w:val="154360"/>
                <w:sz w:val="19"/>
                <w:szCs w:val="19"/>
              </w:rPr>
              <w:t xml:space="preserve">Bar Chart — Revenue Diff (Bad vs Good)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0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6FAC" wp14:textId="77777777"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Query 1 (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revenue_diff</w:t>
            </w:r>
            <w:r w:rsidRPr="68310FDE" w:rsidR="68310FDE">
              <w:rPr>
                <w:rFonts w:ascii="Courier New" w:hAnsi="Courier New" w:eastAsia="Courier New" w:cs="Courier New"/>
                <w:color w:val="2471A3"/>
                <w:sz w:val="18"/>
                <w:szCs w:val="18"/>
                <w:lang w:val="en-US"/>
              </w:rPr>
              <w:t>)</w:t>
            </w:r>
          </w:p>
        </w:tc>
        <w:tc>
          <w:tcPr>
            <w:tcW w:w="49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4A8A" wp14:textId="77777777"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Revenue minus payments. Good pipeline diff is smaller and more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accurate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—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representing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>true</w:t>
            </w:r>
            <w:r w:rsidRPr="68310FDE" w:rsidR="68310FDE">
              <w:rPr>
                <w:color w:val="222222"/>
                <w:sz w:val="19"/>
                <w:szCs w:val="19"/>
                <w:lang w:val="en-US"/>
              </w:rPr>
              <w:t xml:space="preserve"> unreconciled amount.</w:t>
            </w:r>
          </w:p>
        </w:tc>
      </w:tr>
    </w:tbl>
    <w:p xmlns:wp14="http://schemas.microsoft.com/office/word/2010/wordml" w14:paraId="5630AD66" wp14:textId="77777777">
      <w:pPr>
        <w:spacing w:after="100"/>
      </w:pPr>
      <w:r/>
    </w:p>
    <w:p xmlns:wp14="http://schemas.microsoft.com/office/word/2010/wordml" w14:paraId="26683A03" wp14:textId="77777777">
      <w:pPr>
        <w:pStyle w:val="Heading1"/>
      </w:pPr>
      <w:r>
        <w:t xml:space="preserve">10. Key Engineering Achievements</w:t>
      </w:r>
    </w:p>
    <w:p xmlns:wp14="http://schemas.microsoft.com/office/word/2010/wordml" w14:paraId="61829076" wp14:textId="77777777">
      <w:pPr>
        <w:spacing w:after="100"/>
      </w:pPr>
      <w:r/>
    </w:p>
    <w:p xmlns:wp14="http://schemas.microsoft.com/office/word/2010/wordml" w14:paraId="76BB367C" wp14:textId="77777777">
      <w:pPr>
        <w:pStyle w:val="Heading2"/>
      </w:pPr>
      <w:r>
        <w:t xml:space="preserve">10.1 Anti-Join Anomaly Detection</w:t>
      </w:r>
    </w:p>
    <w:p xmlns:wp14="http://schemas.microsoft.com/office/word/2010/wordml" w14:paraId="4E3384A5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 xml:space="preserve">Achievement: </w:t>
      </w:r>
      <w:r w:rsidRPr="68310FDE" w:rsidR="68310FDE">
        <w:rPr>
          <w:sz w:val="22"/>
          <w:szCs w:val="22"/>
          <w:lang w:val="en-US"/>
        </w:rPr>
        <w:t xml:space="preserve">Implemented </w:t>
      </w:r>
      <w:r w:rsidRPr="68310FDE" w:rsidR="68310FDE">
        <w:rPr>
          <w:sz w:val="22"/>
          <w:szCs w:val="22"/>
          <w:lang w:val="en-US"/>
        </w:rPr>
        <w:t>PySpark</w:t>
      </w:r>
      <w:r w:rsidRPr="68310FDE" w:rsidR="68310FDE">
        <w:rPr>
          <w:sz w:val="22"/>
          <w:szCs w:val="22"/>
          <w:lang w:val="en-US"/>
        </w:rPr>
        <w:t xml:space="preserve"> </w:t>
      </w:r>
      <w:r w:rsidRPr="68310FDE" w:rsidR="68310FDE">
        <w:rPr>
          <w:b w:val="1"/>
          <w:bCs w:val="1"/>
          <w:sz w:val="22"/>
          <w:szCs w:val="22"/>
          <w:lang w:val="en-US"/>
        </w:rPr>
        <w:t>left_anti</w:t>
      </w:r>
      <w:r w:rsidRPr="68310FDE" w:rsidR="68310FDE">
        <w:rPr>
          <w:sz w:val="22"/>
          <w:szCs w:val="22"/>
          <w:lang w:val="en-US"/>
        </w:rPr>
        <w:t xml:space="preserve"> joins to detect orphan payments across multi-million row tables in a single Spark stage — no intermediate aggregations or loops </w:t>
      </w:r>
      <w:r w:rsidRPr="68310FDE" w:rsidR="68310FDE">
        <w:rPr>
          <w:sz w:val="22"/>
          <w:szCs w:val="22"/>
          <w:lang w:val="en-US"/>
        </w:rPr>
        <w:t>required</w:t>
      </w:r>
      <w:r w:rsidRPr="68310FDE" w:rsidR="68310FDE">
        <w:rPr>
          <w:sz w:val="22"/>
          <w:szCs w:val="22"/>
          <w:lang w:val="en-US"/>
        </w:rPr>
        <w:t>. Result: 300 orphaned transactions isolated efficiently.</w:t>
      </w:r>
    </w:p>
    <w:p xmlns:wp14="http://schemas.microsoft.com/office/word/2010/wordml" w14:paraId="2BA226A1" wp14:textId="77777777">
      <w:pPr>
        <w:spacing w:after="100"/>
      </w:pPr>
      <w:r/>
    </w:p>
    <w:p xmlns:wp14="http://schemas.microsoft.com/office/word/2010/wordml" w14:paraId="76C72E93" wp14:textId="77777777">
      <w:pPr>
        <w:pStyle w:val="Heading2"/>
      </w:pPr>
      <w:r>
        <w:t xml:space="preserve">10.2 Window-Based Deduplication at Scale</w:t>
      </w:r>
    </w:p>
    <w:p xmlns:wp14="http://schemas.microsoft.com/office/word/2010/wordml" w14:paraId="22DF4BB0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 xml:space="preserve">Achievement: </w:t>
      </w:r>
      <w:r w:rsidRPr="68310FDE" w:rsidR="68310FDE">
        <w:rPr>
          <w:sz w:val="22"/>
          <w:szCs w:val="22"/>
          <w:lang w:val="en-US"/>
        </w:rPr>
        <w:t xml:space="preserve">Engineered a scalable deduplication mechanism using </w:t>
      </w:r>
      <w:r w:rsidRPr="68310FDE" w:rsidR="68310FDE">
        <w:rPr>
          <w:b w:val="1"/>
          <w:bCs w:val="1"/>
          <w:sz w:val="22"/>
          <w:szCs w:val="22"/>
          <w:lang w:val="en-US"/>
        </w:rPr>
        <w:t>row_number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() over </w:t>
      </w:r>
      <w:r w:rsidRPr="68310FDE" w:rsidR="68310FDE">
        <w:rPr>
          <w:b w:val="1"/>
          <w:bCs w:val="1"/>
          <w:sz w:val="22"/>
          <w:szCs w:val="22"/>
          <w:lang w:val="en-US"/>
        </w:rPr>
        <w:t>Window.partitionBy</w:t>
      </w:r>
      <w:r w:rsidRPr="68310FDE" w:rsidR="68310FDE">
        <w:rPr>
          <w:b w:val="1"/>
          <w:bCs w:val="1"/>
          <w:sz w:val="22"/>
          <w:szCs w:val="22"/>
          <w:lang w:val="en-US"/>
        </w:rPr>
        <w:t>()</w:t>
      </w:r>
      <w:r w:rsidRPr="68310FDE" w:rsidR="68310FDE">
        <w:rPr>
          <w:sz w:val="22"/>
          <w:szCs w:val="22"/>
          <w:lang w:val="en-US"/>
        </w:rPr>
        <w:t>. This Spark-native approach distributes work across the cluster — unlike SQL GROUP BY hacks or Python loops — ensuring the logic scales to billions of rows without modification.</w:t>
      </w:r>
    </w:p>
    <w:p xmlns:wp14="http://schemas.microsoft.com/office/word/2010/wordml" w14:paraId="17AD93B2" wp14:textId="77777777">
      <w:pPr>
        <w:spacing w:after="100"/>
      </w:pPr>
      <w:r/>
    </w:p>
    <w:p xmlns:wp14="http://schemas.microsoft.com/office/word/2010/wordml" w14:paraId="7E11AB8F" wp14:textId="77777777">
      <w:pPr>
        <w:pStyle w:val="Heading2"/>
      </w:pPr>
      <w:r>
        <w:t xml:space="preserve">10.3 SCD Type 2 Reconciliation Engine</w:t>
      </w:r>
    </w:p>
    <w:p xmlns:wp14="http://schemas.microsoft.com/office/word/2010/wordml" w14:paraId="06908CBE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 xml:space="preserve">Achievement: </w:t>
      </w:r>
      <w:r w:rsidRPr="68310FDE" w:rsidR="68310FDE">
        <w:rPr>
          <w:sz w:val="22"/>
          <w:szCs w:val="22"/>
          <w:lang w:val="en-US"/>
        </w:rPr>
        <w:t xml:space="preserve">Correctly handled the SCD Type 2 product catalog by filtering </w:t>
      </w:r>
      <w:r w:rsidRPr="68310FDE" w:rsidR="68310FDE">
        <w:rPr>
          <w:b w:val="1"/>
          <w:bCs w:val="1"/>
          <w:sz w:val="22"/>
          <w:szCs w:val="22"/>
          <w:lang w:val="en-US"/>
        </w:rPr>
        <w:t>is_current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 = 1</w:t>
      </w:r>
      <w:r w:rsidRPr="68310FDE" w:rsidR="68310FDE">
        <w:rPr>
          <w:sz w:val="22"/>
          <w:szCs w:val="22"/>
          <w:lang w:val="en-US"/>
        </w:rPr>
        <w:t xml:space="preserve"> in the </w:t>
      </w:r>
      <w:r w:rsidRPr="68310FDE" w:rsidR="68310FDE">
        <w:rPr>
          <w:sz w:val="22"/>
          <w:szCs w:val="22"/>
          <w:lang w:val="en-US"/>
        </w:rPr>
        <w:t>Gold</w:t>
      </w:r>
      <w:r w:rsidRPr="68310FDE" w:rsidR="68310FDE">
        <w:rPr>
          <w:sz w:val="22"/>
          <w:szCs w:val="22"/>
          <w:lang w:val="en-US"/>
        </w:rPr>
        <w:t xml:space="preserve"> layer. The bad pipeline's naive filter also uses </w:t>
      </w:r>
      <w:r w:rsidRPr="68310FDE" w:rsidR="68310FDE">
        <w:rPr>
          <w:b w:val="1"/>
          <w:bCs w:val="1"/>
          <w:sz w:val="22"/>
          <w:szCs w:val="22"/>
          <w:lang w:val="en-US"/>
        </w:rPr>
        <w:t>is_current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 = 1</w:t>
      </w:r>
      <w:r w:rsidRPr="68310FDE" w:rsidR="68310FDE">
        <w:rPr>
          <w:sz w:val="22"/>
          <w:szCs w:val="22"/>
          <w:lang w:val="en-US"/>
        </w:rPr>
        <w:t xml:space="preserve"> but </w:t>
      </w:r>
      <w:r w:rsidRPr="68310FDE" w:rsidR="68310FDE">
        <w:rPr>
          <w:sz w:val="22"/>
          <w:szCs w:val="22"/>
          <w:lang w:val="en-US"/>
        </w:rPr>
        <w:t>fails to</w:t>
      </w:r>
      <w:r w:rsidRPr="68310FDE" w:rsidR="68310FDE">
        <w:rPr>
          <w:sz w:val="22"/>
          <w:szCs w:val="22"/>
          <w:lang w:val="en-US"/>
        </w:rPr>
        <w:t xml:space="preserve"> cast prices to </w:t>
      </w:r>
      <w:r w:rsidRPr="68310FDE" w:rsidR="68310FDE">
        <w:rPr>
          <w:sz w:val="22"/>
          <w:szCs w:val="22"/>
          <w:lang w:val="en-US"/>
        </w:rPr>
        <w:t>DecimalType</w:t>
      </w:r>
      <w:r w:rsidRPr="68310FDE" w:rsidR="68310FDE">
        <w:rPr>
          <w:sz w:val="22"/>
          <w:szCs w:val="22"/>
          <w:lang w:val="en-US"/>
        </w:rPr>
        <w:t xml:space="preserve"> — meaning it silently uses float arithmetic and accumulates rounding errors at scale.</w:t>
      </w:r>
    </w:p>
    <w:p xmlns:wp14="http://schemas.microsoft.com/office/word/2010/wordml" w14:paraId="0DE4B5B7" wp14:textId="77777777">
      <w:pPr>
        <w:spacing w:after="100"/>
      </w:pPr>
      <w:r/>
    </w:p>
    <w:p xmlns:wp14="http://schemas.microsoft.com/office/word/2010/wordml" w14:paraId="6FE9C90D" wp14:textId="77777777">
      <w:pPr>
        <w:pStyle w:val="Heading2"/>
      </w:pPr>
      <w:r>
        <w:t xml:space="preserve">10.4 Bad vs Good Comparative Framework</w:t>
      </w:r>
    </w:p>
    <w:p xmlns:wp14="http://schemas.microsoft.com/office/word/2010/wordml" w14:paraId="6016FC2F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 xml:space="preserve">Achievement: </w:t>
      </w:r>
      <w:r w:rsidRPr="68310FDE" w:rsidR="68310FDE">
        <w:rPr>
          <w:sz w:val="22"/>
          <w:szCs w:val="22"/>
          <w:lang w:val="en-US"/>
        </w:rPr>
        <w:t xml:space="preserve">Built a dual-pipeline comparative architecture where identical source data flows through both a naive and a production-grade pipeline. The </w:t>
      </w:r>
      <w:r w:rsidRPr="68310FDE" w:rsidR="68310FDE">
        <w:rPr>
          <w:b w:val="1"/>
          <w:bCs w:val="1"/>
          <w:sz w:val="22"/>
          <w:szCs w:val="22"/>
          <w:lang w:val="en-US"/>
        </w:rPr>
        <w:t xml:space="preserve">UNION ALL </w:t>
      </w:r>
      <w:r w:rsidRPr="68310FDE" w:rsidR="68310FDE">
        <w:rPr>
          <w:b w:val="1"/>
          <w:bCs w:val="1"/>
          <w:sz w:val="22"/>
          <w:szCs w:val="22"/>
          <w:lang w:val="en-US"/>
        </w:rPr>
        <w:t>kpi_comparison</w:t>
      </w:r>
      <w:r w:rsidRPr="68310FDE" w:rsidR="68310FDE">
        <w:rPr>
          <w:sz w:val="22"/>
          <w:szCs w:val="22"/>
          <w:lang w:val="en-US"/>
        </w:rPr>
        <w:t xml:space="preserve"> table and seven dashboard visuals quantify the exact financial and data quality delta — a compelling, interview-ready demonstration of data engineering impact.</w:t>
      </w:r>
    </w:p>
    <w:p xmlns:wp14="http://schemas.microsoft.com/office/word/2010/wordml" w14:paraId="66204FF1" wp14:textId="77777777">
      <w:pPr>
        <w:spacing w:after="100"/>
      </w:pPr>
      <w:r/>
    </w:p>
    <w:p xmlns:wp14="http://schemas.microsoft.com/office/word/2010/wordml" w14:paraId="5B4ED4FF" wp14:textId="77777777">
      <w:pPr>
        <w:pStyle w:val="Heading2"/>
      </w:pPr>
      <w:r>
        <w:t xml:space="preserve">10.5 Fully Synthetic, Reproducible Test Dataset</w:t>
      </w:r>
    </w:p>
    <w:p xmlns:wp14="http://schemas.microsoft.com/office/word/2010/wordml" w14:paraId="4191A75C" wp14:textId="77777777">
      <w:pPr>
        <w:spacing w:after="120"/>
      </w:pPr>
      <w:r w:rsidRPr="68310FDE" w:rsidR="68310FDE">
        <w:rPr>
          <w:b w:val="1"/>
          <w:bCs w:val="1"/>
          <w:sz w:val="22"/>
          <w:szCs w:val="22"/>
          <w:lang w:val="en-US"/>
        </w:rPr>
        <w:t xml:space="preserve">Achievement: </w:t>
      </w:r>
      <w:r w:rsidRPr="68310FDE" w:rsidR="68310FDE">
        <w:rPr>
          <w:sz w:val="22"/>
          <w:szCs w:val="22"/>
          <w:lang w:val="en-US"/>
        </w:rPr>
        <w:t xml:space="preserve">Designed a self-contained synthetic data generator that injects </w:t>
      </w:r>
      <w:r w:rsidRPr="68310FDE" w:rsidR="68310FDE">
        <w:rPr>
          <w:b w:val="1"/>
          <w:bCs w:val="1"/>
          <w:sz w:val="22"/>
          <w:szCs w:val="22"/>
          <w:lang w:val="en-US"/>
        </w:rPr>
        <w:t>five distinct anomaly types</w:t>
      </w:r>
      <w:r w:rsidRPr="68310FDE" w:rsidR="68310FDE">
        <w:rPr>
          <w:sz w:val="22"/>
          <w:szCs w:val="22"/>
          <w:lang w:val="en-US"/>
        </w:rPr>
        <w:t xml:space="preserve"> (duplicates, orphan payments, missing payments, price mismatches, float errors) at configurable rates using Python's random module and </w:t>
      </w:r>
      <w:r w:rsidRPr="68310FDE" w:rsidR="68310FDE">
        <w:rPr>
          <w:sz w:val="22"/>
          <w:szCs w:val="22"/>
          <w:lang w:val="en-US"/>
        </w:rPr>
        <w:t>PySpark</w:t>
      </w:r>
      <w:r w:rsidRPr="68310FDE" w:rsidR="68310FDE">
        <w:rPr>
          <w:sz w:val="22"/>
          <w:szCs w:val="22"/>
          <w:lang w:val="en-US"/>
        </w:rPr>
        <w:t xml:space="preserve"> Row objects — enabling repeatable testing with no dependency on production data.</w:t>
      </w:r>
    </w:p>
    <w:p xmlns:wp14="http://schemas.microsoft.com/office/word/2010/wordml" w14:paraId="2DBF0D7D" wp14:textId="77777777">
      <w:pPr>
        <w:spacing w:after="10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8310FDE" w14:paraId="507F2FB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721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Engineering Practice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EE18" wp14:textId="77777777">
            <w:r>
              <w:rPr>
                <w:color w:val="FFFFFF"/>
                <w:sz w:val="20"/>
                <w:szCs w:val="20"/>
              </w:rPr>
              <w:t xml:space="preserve">Implementation</w:t>
            </w:r>
          </w:p>
        </w:tc>
      </w:tr>
      <w:tr xmlns:wp14="http://schemas.microsoft.com/office/word/2010/wordml" w:rsidTr="68310FDE" w14:paraId="0ED8E41D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1CA2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Medallion Architecture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8E44" wp14:textId="77777777">
            <w:r>
              <w:rPr>
                <w:color w:val="222222"/>
                <w:sz w:val="20"/>
                <w:szCs w:val="20"/>
              </w:rPr>
              <w:t xml:space="preserve">Bronze (raw Parquet) → Silver (cleansed views) → Gold (fact tables + KPIs)</w:t>
            </w:r>
          </w:p>
        </w:tc>
      </w:tr>
      <w:tr xmlns:wp14="http://schemas.microsoft.com/office/word/2010/wordml" w:rsidTr="68310FDE" w14:paraId="3AC15372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BD68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Idempotent Writes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D859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mode('overwrite') on all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saveAsTable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() calls — safe to re-run</w:t>
            </w:r>
          </w:p>
        </w:tc>
      </w:tr>
      <w:tr xmlns:wp14="http://schemas.microsoft.com/office/word/2010/wordml" w:rsidTr="68310FDE" w14:paraId="5DD12A5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03F5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Type Safety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BF65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>DecimalType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(10,4) for all monetary columns — 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eliminates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 xml:space="preserve"> float drift</w:t>
            </w:r>
          </w:p>
        </w:tc>
      </w:tr>
      <w:tr xmlns:wp14="http://schemas.microsoft.com/office/word/2010/wordml" w:rsidTr="68310FDE" w14:paraId="74FA7A3B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0AD6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SQL Anti-Join Pattern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5040" wp14:textId="77777777">
            <w:r>
              <w:rPr>
                <w:color w:val="222222"/>
                <w:sz w:val="20"/>
                <w:szCs w:val="20"/>
              </w:rPr>
              <w:t xml:space="preserve">LEFT ANTI JOIN for orphan detection — O(n) not O(n²)</w:t>
            </w:r>
          </w:p>
        </w:tc>
      </w:tr>
      <w:tr xmlns:wp14="http://schemas.microsoft.com/office/word/2010/wordml" w:rsidTr="68310FDE" w14:paraId="3807F50C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F98E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Window Deduplication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1E54" wp14:textId="77777777">
            <w:r w:rsidRPr="68310FDE" w:rsidR="68310FDE">
              <w:rPr>
                <w:color w:val="222222"/>
                <w:sz w:val="20"/>
                <w:szCs w:val="20"/>
                <w:lang w:val="en-US"/>
              </w:rPr>
              <w:t>row_number</w:t>
            </w:r>
            <w:r w:rsidRPr="68310FDE" w:rsidR="68310FDE">
              <w:rPr>
                <w:color w:val="222222"/>
                <w:sz w:val="20"/>
                <w:szCs w:val="20"/>
                <w:lang w:val="en-US"/>
              </w:rPr>
              <w:t>() over partition — Spark-native, cluster-distributed</w:t>
            </w:r>
          </w:p>
        </w:tc>
      </w:tr>
      <w:tr xmlns:wp14="http://schemas.microsoft.com/office/word/2010/wordml" w:rsidTr="68310FDE" w14:paraId="5B9893B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0A93" wp14:textId="77777777">
            <w:r>
              <w:rPr>
                <w:b/>
                <w:bCs/>
                <w:color w:val="1A3C5E"/>
                <w:sz w:val="20"/>
                <w:szCs w:val="20"/>
              </w:rPr>
              <w:t xml:space="preserve">Config-Driven Anomaly Rates</w:t>
            </w:r>
          </w:p>
        </w:tc>
        <w:tc>
          <w:tcPr>
            <w:tcW w:w="65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2206" wp14:textId="77777777">
            <w:r>
              <w:rPr>
                <w:color w:val="222222"/>
                <w:sz w:val="20"/>
                <w:szCs w:val="20"/>
              </w:rPr>
              <w:t xml:space="preserve">All injection rates (2%, 3%, 10%) defined as constants — easily tunable</w:t>
            </w:r>
          </w:p>
        </w:tc>
      </w:tr>
    </w:tbl>
    <w:p xmlns:wp14="http://schemas.microsoft.com/office/word/2010/wordml" w14:paraId="6B62F1B3" wp14:textId="77777777">
      <w:pPr>
        <w:spacing w:after="100"/>
      </w:pPr>
      <w:r/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8310FDE" w14:paraId="43F48E1D" wp14:textId="67145EA5">
    <w:pPr>
      <w:pBdr>
        <w:top w:val="single" w:color="1A3C5E" w:sz="4" w:space="1"/>
      </w:pBdr>
      <w:spacing w:before="80"/>
      <w:rPr>
        <w:lang w:val="en-US"/>
      </w:rPr>
    </w:pPr>
    <w:r w:rsidRPr="68310FDE" w:rsidR="68310FDE">
      <w:rPr>
        <w:color w:val="888888"/>
        <w:sz w:val="18"/>
        <w:szCs w:val="18"/>
        <w:lang w:val="en-US"/>
      </w:rPr>
      <w:t xml:space="preserve"> Page </w:t>
    </w:r>
    <w:r w:rsidRPr="68310FDE">
      <w:rPr>
        <w:color w:val="888888"/>
        <w:sz w:val="18"/>
        <w:szCs w:val="18"/>
        <w:lang w:val="en-US"/>
      </w:rPr>
      <w:fldChar w:fldCharType="begin"/>
    </w:r>
    <w:r w:rsidRPr="68310FDE">
      <w:rPr>
        <w:color w:val="888888"/>
        <w:sz w:val="18"/>
        <w:szCs w:val="18"/>
      </w:rPr>
      <w:instrText xml:space="preserve">PAGE</w:instrText>
    </w:r>
    <w:r w:rsidRPr="68310FDE">
      <w:rPr>
        <w:color w:val="888888"/>
        <w:sz w:val="18"/>
        <w:szCs w:val="18"/>
      </w:rPr>
      <w:fldChar w:fldCharType="separate"/>
    </w:r>
    <w:r w:rsidRPr="68310FDE">
      <w:rPr>
        <w:color w:val="888888"/>
        <w:sz w:val="18"/>
        <w:szCs w:val="18"/>
        <w:lang w:val="en-US"/>
      </w:rPr>
      <w:fldChar w:fldCharType="end"/>
    </w:r>
    <w:r w:rsidRPr="68310FDE" w:rsidR="68310FDE">
      <w:rPr>
        <w:color w:val="888888"/>
        <w:sz w:val="18"/>
        <w:szCs w:val="18"/>
        <w:lang w:val="en-US"/>
      </w:rPr>
      <w:t xml:space="preserve"> of </w:t>
    </w:r>
    <w:r w:rsidRPr="68310FDE">
      <w:rPr>
        <w:color w:val="888888"/>
        <w:sz w:val="18"/>
        <w:szCs w:val="18"/>
        <w:lang w:val="en-US"/>
      </w:rPr>
      <w:fldChar w:fldCharType="begin"/>
    </w:r>
    <w:r w:rsidRPr="68310FDE">
      <w:rPr>
        <w:color w:val="888888"/>
        <w:sz w:val="18"/>
        <w:szCs w:val="18"/>
      </w:rPr>
      <w:instrText xml:space="preserve">NUMPAGES</w:instrText>
    </w:r>
    <w:r w:rsidRPr="68310FDE">
      <w:rPr>
        <w:color w:val="888888"/>
        <w:sz w:val="18"/>
        <w:szCs w:val="18"/>
      </w:rPr>
      <w:fldChar w:fldCharType="separate"/>
    </w:r>
    <w:r w:rsidRPr="68310FDE">
      <w:rPr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8310FDE" w14:paraId="2D4D35B3" wp14:textId="77777777">
    <w:pPr>
      <w:pBdr>
        <w:bottom w:val="single" w:color="1A3C5E" w:sz="4" w:space="1"/>
      </w:pBdr>
      <w:spacing w:after="80"/>
    </w:pP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 xml:space="preserve">Shadow Revenue Detection </w:t>
    </w: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>System  |</w:t>
    </w: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 xml:space="preserve">  Technical </w:t>
    </w: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>Documentation  |</w:t>
    </w: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 xml:space="preserve">  </w:t>
    </w: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>PySpark</w:t>
    </w:r>
    <w:r w:rsidRPr="68310FDE" w:rsidR="68310FDE">
      <w:rPr>
        <w:rFonts w:ascii="Calibri" w:hAnsi="Calibri" w:eastAsia="Calibri" w:cs="Calibri"/>
        <w:color w:val="666666"/>
        <w:sz w:val="18"/>
        <w:szCs w:val="18"/>
        <w:lang w:val="en-US"/>
      </w:rPr>
      <w:t xml:space="preserve"> &amp; Spark 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5f726a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6124961"/>
  <w15:docId w15:val="{94AF23CC-53F2-493D-9500-FF1A39CA376D}"/>
  <w:rsids>
    <w:rsidRoot w:val="68310FDE"/>
    <w:rsid w:val="68310FD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1A3C5E" w:sz="6" w:space="1"/>
      </w:pBdr>
      <w:spacing w:before="360" w:after="160"/>
      <w:outlineLvl w:val="0"/>
    </w:pPr>
    <w:rPr>
      <w:rFonts w:ascii="Calibri" w:hAnsi="Calibri" w:eastAsia="Calibri" w:cs="Calibri"/>
      <w:b/>
      <w:bCs/>
      <w:color w:val="1A3C5E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Calibri" w:hAnsi="Calibri" w:eastAsia="Calibri" w:cs="Calibri"/>
      <w:b/>
      <w:bCs/>
      <w:color w:val="2471A3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180" w:after="100"/>
      <w:outlineLvl w:val="2"/>
    </w:pPr>
    <w:rPr>
      <w:rFonts w:ascii="Calibri" w:hAnsi="Calibri" w:eastAsia="Calibri" w:cs="Calibri"/>
      <w:b/>
      <w:bCs/>
      <w:color w:val="1F618D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Garima Parashar</lastModifiedBy>
  <revision>2</revision>
  <dcterms:created xsi:type="dcterms:W3CDTF">2026-04-21T07:39:45.7830000Z</dcterms:created>
  <dcterms:modified xsi:type="dcterms:W3CDTF">2026-04-27T12:01:23.0055682Z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