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87" w:rsidRPr="0091392F" w:rsidRDefault="00BE5687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b/>
          <w:bCs/>
          <w:color w:val="333333"/>
          <w:sz w:val="23"/>
          <w:szCs w:val="21"/>
        </w:rPr>
      </w:pPr>
    </w:p>
    <w:p w:rsidR="0091392F" w:rsidRPr="0091392F" w:rsidRDefault="00BE5687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b/>
          <w:bCs/>
          <w:color w:val="333333"/>
          <w:sz w:val="31"/>
          <w:szCs w:val="21"/>
        </w:rPr>
      </w:pPr>
      <w:r w:rsidRPr="0091392F">
        <w:rPr>
          <w:rFonts w:ascii="Open Sans" w:eastAsia="Times New Roman" w:hAnsi="Open Sans" w:cs="Arial"/>
          <w:b/>
          <w:bCs/>
          <w:color w:val="333333"/>
          <w:sz w:val="31"/>
          <w:szCs w:val="21"/>
        </w:rPr>
        <w:t xml:space="preserve">DEVELOPER TOOLS SET </w:t>
      </w:r>
      <w:proofErr w:type="gramStart"/>
      <w:r w:rsidRPr="0091392F">
        <w:rPr>
          <w:rFonts w:ascii="Open Sans" w:eastAsia="Times New Roman" w:hAnsi="Open Sans" w:cs="Arial"/>
          <w:b/>
          <w:bCs/>
          <w:color w:val="333333"/>
          <w:sz w:val="31"/>
          <w:szCs w:val="21"/>
        </w:rPr>
        <w:t>1  DAY</w:t>
      </w:r>
      <w:proofErr w:type="gramEnd"/>
      <w:r w:rsidRPr="0091392F">
        <w:rPr>
          <w:rFonts w:ascii="Open Sans" w:eastAsia="Times New Roman" w:hAnsi="Open Sans" w:cs="Arial"/>
          <w:b/>
          <w:bCs/>
          <w:color w:val="333333"/>
          <w:sz w:val="31"/>
          <w:szCs w:val="21"/>
        </w:rPr>
        <w:t xml:space="preserve"> 1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3"/>
          <w:szCs w:val="21"/>
        </w:rPr>
        <w:t>Use the __________ attribute when a method should raise an exception on a particular failure condition.</w:t>
      </w:r>
      <w:r w:rsidRPr="008F35A3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3"/>
          <w:szCs w:val="21"/>
        </w:rPr>
        <w:t>Exception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3"/>
          <w:szCs w:val="21"/>
        </w:rPr>
        <w:t>RaiseException</w:t>
      </w:r>
      <w:proofErr w:type="spellEnd"/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3"/>
          <w:szCs w:val="21"/>
        </w:rPr>
        <w:t>ExpectedException</w:t>
      </w:r>
      <w:proofErr w:type="spellEnd"/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3"/>
          <w:szCs w:val="21"/>
        </w:rPr>
        <w:t>None of the above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3"/>
          <w:szCs w:val="21"/>
        </w:rPr>
        <w:t xml:space="preserve">option [3] is correct </w:t>
      </w:r>
    </w:p>
    <w:p w:rsidR="008F35A3" w:rsidRPr="0091392F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3"/>
          <w:szCs w:val="21"/>
        </w:rPr>
        <w:t xml:space="preserve">option [3] is attempted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A method marked with _________ attribute is called once before each test case. 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TearDown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TestInitialize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TestClass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TestMethod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[2]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[2] is attempted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SetUp and TearDown are used to mark methods that should be called only once before and after the tests begin.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True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False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[2]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[1] is attempted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The ______ class contains a number of static (shared) methods, which are used to return a True or False from the test.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Assertion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Assert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TestFixture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None of the above.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[2]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option [2] is attempted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We want to Test the following code on a stack class: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 public object </w:t>
      </w:r>
      <w:proofErr w:type="gramStart"/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Top(</w:t>
      </w:r>
      <w:proofErr w:type="gramEnd"/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)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    {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        if(</w:t>
      </w:r>
      <w:proofErr w:type="spellStart"/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IsEmpty</w:t>
      </w:r>
      <w:proofErr w:type="spellEnd"/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)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            throw new InvalidOperationException("Stack is Empty");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        return elements[0];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    }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What is the correct Test Method code which will check whether the appropriate exception 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is be thrown by the code?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[</w:t>
      </w:r>
      <w:proofErr w:type="spellStart"/>
      <w:proofErr w:type="gram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ExpectedException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</w:t>
      </w:r>
      <w:proofErr w:type="spellStart"/>
      <w:proofErr w:type="gram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typeof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InvalidOperationException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))]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public void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TopEmptyStack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{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      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stack.Top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();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}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[Test</w:t>
      </w:r>
      <w:proofErr w:type="gram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]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[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ExpectedException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InvalidOperationException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)]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public void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TopEmptyStack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{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      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stack.Top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();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}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[Test</w:t>
      </w:r>
      <w:proofErr w:type="gram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]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[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ExpectedException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typeof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InvalidOperationException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))]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public void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TopEmptyStack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{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      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stack.Top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();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}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[</w:t>
      </w:r>
      <w:proofErr w:type="gram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Test(</w:t>
      </w:r>
      <w:proofErr w:type="spellStart"/>
      <w:proofErr w:type="gram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typeof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InvalidOperationException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))]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public void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TopEmptyStack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{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       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stack.Top</w:t>
      </w:r>
      <w:proofErr w:type="spellEnd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();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}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[3]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[3] is attempted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Unit testing is used to catch the following types of errors ________.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Performance problems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Integration Errors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Functionality of a Unit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Load Test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[3]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option [3] is attempted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The _______ attribute marks a class as containing tests.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Fixture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UnitFixture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TestFixture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None of the above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[3]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[3] is attempted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What are the basic components of a Logger Tool Log4Net?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Logger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proofErr w:type="spellStart"/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Appender</w:t>
      </w:r>
      <w:proofErr w:type="spell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Layout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All the above three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[4]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[4] is attempted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Which of the fix category of FxCOP specifies that resolving the issue will cause dependent code to break, 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br/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hence recompilation needed?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Breaking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Non Breaking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Critical Error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Warning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[1] is correct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[1] is attempted </w:t>
      </w:r>
    </w:p>
    <w:p w:rsidR="008F35A3" w:rsidRPr="008F35A3" w:rsidRDefault="008F35A3" w:rsidP="008F35A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5"/>
          <w:szCs w:val="21"/>
        </w:rPr>
      </w:pPr>
      <w:r w:rsidRPr="008F35A3">
        <w:rPr>
          <w:rFonts w:ascii="Open Sans" w:eastAsia="Times New Roman" w:hAnsi="Open Sans" w:cs="Arial"/>
          <w:b/>
          <w:bCs/>
          <w:color w:val="333333"/>
          <w:sz w:val="25"/>
          <w:szCs w:val="21"/>
        </w:rPr>
        <w:t>Q.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  <w:r w:rsidRPr="0091392F">
        <w:rPr>
          <w:rFonts w:ascii="Open Sans" w:eastAsia="Times New Roman" w:hAnsi="Open Sans" w:cs="Arial"/>
          <w:color w:val="333333"/>
          <w:sz w:val="25"/>
          <w:szCs w:val="21"/>
        </w:rPr>
        <w:t>The Method that contains the Test code should be:</w:t>
      </w:r>
      <w:r w:rsidRPr="008F35A3">
        <w:rPr>
          <w:rFonts w:ascii="Open Sans" w:eastAsia="Times New Roman" w:hAnsi="Open Sans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1)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Public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2)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Parameter less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3)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Void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4)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. </w:t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>All the above three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</w:t>
      </w:r>
    </w:p>
    <w:p w:rsidR="008F35A3" w:rsidRPr="008F35A3" w:rsidRDefault="008F35A3" w:rsidP="008F35A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Solution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[4] is correct </w:t>
      </w:r>
    </w:p>
    <w:p w:rsidR="00BE5687" w:rsidRPr="0091392F" w:rsidRDefault="008F35A3" w:rsidP="00A5328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5"/>
          <w:szCs w:val="21"/>
        </w:rPr>
      </w:pPr>
      <w:proofErr w:type="gramStart"/>
      <w:r w:rsidRPr="008F35A3">
        <w:rPr>
          <w:rFonts w:ascii="Helvetica" w:eastAsia="Times New Roman" w:hAnsi="Helvetica" w:cs="Arial"/>
          <w:b/>
          <w:bCs/>
          <w:color w:val="333333"/>
          <w:sz w:val="25"/>
          <w:szCs w:val="21"/>
        </w:rPr>
        <w:t>Attempted</w:t>
      </w:r>
      <w:r w:rsidRPr="008F35A3">
        <w:rPr>
          <w:rFonts w:ascii="Helvetica" w:eastAsia="Times New Roman" w:hAnsi="Helvetica" w:cs="Arial"/>
          <w:color w:val="333333"/>
          <w:sz w:val="25"/>
          <w:szCs w:val="21"/>
        </w:rPr>
        <w:t xml:space="preserve"> :</w:t>
      </w:r>
      <w:proofErr w:type="gramEnd"/>
      <w:r w:rsidRPr="008F35A3">
        <w:rPr>
          <w:rFonts w:ascii="Helvetica" w:eastAsia="Times New Roman" w:hAnsi="Helvetica" w:cs="Arial"/>
          <w:color w:val="333333"/>
          <w:sz w:val="25"/>
          <w:szCs w:val="21"/>
        </w:rPr>
        <w:br/>
      </w:r>
      <w:r w:rsidRPr="0091392F">
        <w:rPr>
          <w:rFonts w:ascii="Helvetica" w:eastAsia="Times New Roman" w:hAnsi="Helvetica" w:cs="Arial"/>
          <w:color w:val="333333"/>
          <w:sz w:val="25"/>
          <w:szCs w:val="21"/>
        </w:rPr>
        <w:t xml:space="preserve">option [4] is attempted </w:t>
      </w:r>
    </w:p>
    <w:p w:rsidR="00BE5687" w:rsidRPr="00A53283" w:rsidRDefault="00BE5687" w:rsidP="00BE568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b/>
          <w:bCs/>
          <w:color w:val="333333"/>
          <w:sz w:val="29"/>
          <w:szCs w:val="21"/>
        </w:rPr>
      </w:pPr>
      <w:r w:rsidRPr="00A53283">
        <w:rPr>
          <w:rFonts w:ascii="Open Sans" w:eastAsia="Times New Roman" w:hAnsi="Open Sans" w:cs="Arial"/>
          <w:b/>
          <w:bCs/>
          <w:color w:val="333333"/>
          <w:sz w:val="29"/>
          <w:szCs w:val="21"/>
        </w:rPr>
        <w:lastRenderedPageBreak/>
        <w:t xml:space="preserve">DEVELOPER TOOLS SET </w:t>
      </w:r>
      <w:proofErr w:type="gramStart"/>
      <w:r w:rsidRPr="00A53283">
        <w:rPr>
          <w:rFonts w:ascii="Open Sans" w:eastAsia="Times New Roman" w:hAnsi="Open Sans" w:cs="Arial"/>
          <w:b/>
          <w:bCs/>
          <w:color w:val="333333"/>
          <w:sz w:val="29"/>
          <w:szCs w:val="21"/>
        </w:rPr>
        <w:t>2</w:t>
      </w:r>
      <w:r w:rsidRPr="00A53283">
        <w:rPr>
          <w:rFonts w:ascii="Open Sans" w:eastAsia="Times New Roman" w:hAnsi="Open Sans" w:cs="Arial"/>
          <w:b/>
          <w:bCs/>
          <w:color w:val="333333"/>
          <w:sz w:val="29"/>
          <w:szCs w:val="21"/>
        </w:rPr>
        <w:t xml:space="preserve">  DAY</w:t>
      </w:r>
      <w:proofErr w:type="gramEnd"/>
      <w:r w:rsidRPr="00A53283">
        <w:rPr>
          <w:rFonts w:ascii="Open Sans" w:eastAsia="Times New Roman" w:hAnsi="Open Sans" w:cs="Arial"/>
          <w:b/>
          <w:bCs/>
          <w:color w:val="333333"/>
          <w:sz w:val="29"/>
          <w:szCs w:val="21"/>
        </w:rPr>
        <w:t xml:space="preserve"> 1</w:t>
      </w:r>
    </w:p>
    <w:p w:rsidR="00BE5687" w:rsidRPr="00BE5687" w:rsidRDefault="00BE5687" w:rsidP="00BE568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BE5687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Issues resolved in a target assembly will be listed under which tab in FxCop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Absent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Active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Excluded in project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Excluded in source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[1] is correct </w:t>
      </w:r>
    </w:p>
    <w:p w:rsidR="00BE5687" w:rsidRPr="00BE5687" w:rsidRDefault="00BE5687" w:rsidP="00BE568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[3] is attempted </w:t>
      </w:r>
    </w:p>
    <w:p w:rsidR="00BE5687" w:rsidRPr="00A53283" w:rsidRDefault="00BE5687" w:rsidP="00BE5687">
      <w:pPr>
        <w:pStyle w:val="Heading5"/>
        <w:shd w:val="clear" w:color="auto" w:fill="FFFFFF"/>
        <w:rPr>
          <w:rFonts w:cs="Arial"/>
          <w:color w:val="333333"/>
          <w:sz w:val="23"/>
        </w:rPr>
      </w:pPr>
      <w:r w:rsidRPr="00A53283">
        <w:rPr>
          <w:rFonts w:cs="Arial"/>
          <w:b/>
          <w:bCs/>
          <w:color w:val="333333"/>
          <w:sz w:val="23"/>
        </w:rPr>
        <w:t>Q.</w:t>
      </w:r>
      <w:r w:rsidRPr="00A53283">
        <w:rPr>
          <w:rFonts w:cs="Arial"/>
          <w:color w:val="333333"/>
          <w:sz w:val="23"/>
        </w:rPr>
        <w:t xml:space="preserve"> </w:t>
      </w:r>
      <w:r w:rsidRPr="00A53283">
        <w:rPr>
          <w:rStyle w:val="wordwrap-solution"/>
          <w:rFonts w:cs="Arial"/>
          <w:color w:val="333333"/>
          <w:sz w:val="23"/>
        </w:rPr>
        <w:t>Match the following.</w:t>
      </w:r>
      <w:r w:rsidRPr="00A53283">
        <w:rPr>
          <w:rFonts w:cs="Arial"/>
          <w:color w:val="333333"/>
          <w:sz w:val="23"/>
        </w:rPr>
        <w:t xml:space="preserve"> </w:t>
      </w:r>
    </w:p>
    <w:p w:rsidR="00BE5687" w:rsidRPr="00A53283" w:rsidRDefault="00BE5687" w:rsidP="00BE5687">
      <w:pPr>
        <w:pStyle w:val="Heading3"/>
        <w:shd w:val="clear" w:color="auto" w:fill="FFFFFF"/>
        <w:spacing w:before="0"/>
        <w:rPr>
          <w:rFonts w:cs="Arial"/>
          <w:color w:val="808080"/>
          <w:sz w:val="28"/>
        </w:rPr>
      </w:pPr>
      <w:r w:rsidRPr="00A53283">
        <w:rPr>
          <w:rFonts w:cs="Arial"/>
          <w:color w:val="808080"/>
          <w:sz w:val="28"/>
        </w:rPr>
        <w:t>Column A</w:t>
      </w:r>
    </w:p>
    <w:p w:rsidR="00BE5687" w:rsidRPr="00A53283" w:rsidRDefault="00BE5687" w:rsidP="00BE5687">
      <w:pPr>
        <w:shd w:val="clear" w:color="auto" w:fill="E8E8E8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1.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FxCop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BE5687" w:rsidRPr="00A53283" w:rsidRDefault="00BE5687" w:rsidP="00BE5687">
      <w:pPr>
        <w:shd w:val="clear" w:color="auto" w:fill="E8E8E8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2. </w:t>
      </w:r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 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StyleCop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BE5687" w:rsidRPr="00A53283" w:rsidRDefault="00BE5687" w:rsidP="00BE5687">
      <w:pPr>
        <w:pStyle w:val="Heading3"/>
        <w:shd w:val="clear" w:color="auto" w:fill="FFFFFF"/>
        <w:spacing w:before="0"/>
        <w:rPr>
          <w:rFonts w:ascii="Open Sans" w:hAnsi="Open Sans" w:cs="Arial"/>
          <w:color w:val="808080"/>
          <w:sz w:val="26"/>
        </w:rPr>
      </w:pPr>
      <w:r w:rsidRPr="00A53283">
        <w:rPr>
          <w:rFonts w:cs="Arial"/>
          <w:color w:val="808080"/>
          <w:sz w:val="28"/>
        </w:rPr>
        <w:t xml:space="preserve">Column </w:t>
      </w:r>
      <w:proofErr w:type="gramStart"/>
      <w:r w:rsidRPr="00A53283">
        <w:rPr>
          <w:rFonts w:cs="Arial"/>
          <w:color w:val="808080"/>
          <w:sz w:val="28"/>
        </w:rPr>
        <w:t>B(</w:t>
      </w:r>
      <w:proofErr w:type="gramEnd"/>
      <w:r w:rsidRPr="00A53283">
        <w:rPr>
          <w:rFonts w:cs="Arial"/>
          <w:color w:val="808080"/>
          <w:sz w:val="28"/>
        </w:rPr>
        <w:t>Attempted)</w:t>
      </w:r>
    </w:p>
    <w:p w:rsidR="00BE5687" w:rsidRPr="00A53283" w:rsidRDefault="00BE5687" w:rsidP="00BE5687">
      <w:pPr>
        <w:shd w:val="clear" w:color="auto" w:fill="FFFFFF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1. </w:t>
      </w:r>
      <w:proofErr w:type="gram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is</w:t>
      </w:r>
      <w:proofErr w:type="gram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used to check for design guide line related issues in assemblies</w:t>
      </w:r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BE5687" w:rsidRPr="00A53283" w:rsidRDefault="00BE5687" w:rsidP="00BE5687">
      <w:pPr>
        <w:shd w:val="clear" w:color="auto" w:fill="FFFFFF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2. </w:t>
      </w:r>
      <w:proofErr w:type="gram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is</w:t>
      </w:r>
      <w:proofErr w:type="gram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used to check readability of source code</w:t>
      </w:r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BE5687" w:rsidRPr="00A53283" w:rsidRDefault="00BE5687" w:rsidP="00BE5687">
      <w:pPr>
        <w:pStyle w:val="Heading3"/>
        <w:shd w:val="clear" w:color="auto" w:fill="FFFFFF"/>
        <w:spacing w:before="0"/>
        <w:rPr>
          <w:rFonts w:ascii="Open Sans" w:hAnsi="Open Sans" w:cs="Arial"/>
          <w:color w:val="808080"/>
          <w:sz w:val="26"/>
        </w:rPr>
      </w:pPr>
      <w:r w:rsidRPr="00A53283">
        <w:rPr>
          <w:rFonts w:cs="Arial"/>
          <w:color w:val="808080"/>
          <w:sz w:val="28"/>
        </w:rPr>
        <w:t>Solution</w:t>
      </w:r>
    </w:p>
    <w:p w:rsidR="00BE5687" w:rsidRPr="00A53283" w:rsidRDefault="00BE5687" w:rsidP="00BE5687">
      <w:pPr>
        <w:shd w:val="clear" w:color="auto" w:fill="D7F5D7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1. </w:t>
      </w:r>
      <w:proofErr w:type="gram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is</w:t>
      </w:r>
      <w:proofErr w:type="gram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used to check for design guide line related issues in assemblies</w:t>
      </w:r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BE5687" w:rsidRPr="00A53283" w:rsidRDefault="00BE5687" w:rsidP="00BE5687">
      <w:pPr>
        <w:shd w:val="clear" w:color="auto" w:fill="D7F5D7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2. </w:t>
      </w:r>
      <w:proofErr w:type="gram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is</w:t>
      </w:r>
      <w:proofErr w:type="gram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used to check readability of source code</w:t>
      </w:r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BE5687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Identify the statements which are true about unit testing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br/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Statement A: Unit testing allows us to check for specific type of exception in code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br/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Statement B: It is possible to Unit test a dll created using VB.Net in C#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Both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are true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Statement A is true Statement B is false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Statement A is false Statement B is True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Both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are false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[1] is correct </w:t>
      </w:r>
    </w:p>
    <w:p w:rsidR="00BE5687" w:rsidRPr="00BE5687" w:rsidRDefault="00BE5687" w:rsidP="00BE568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[1] is attempted </w:t>
      </w:r>
    </w:p>
    <w:p w:rsidR="00BE5687" w:rsidRPr="00BE5687" w:rsidRDefault="00BE5687" w:rsidP="00BE568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BE5687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Identify the correct statements about logging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br/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Statement A: Logging is used for monitoring an applications state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br/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Statement B: Logging is used for handling exceptions in code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Statement A is true Statement B is false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statement A is false Statement B is True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Both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are False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Both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are True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[1] is correct </w:t>
      </w:r>
    </w:p>
    <w:p w:rsidR="00BE5687" w:rsidRPr="00BE5687" w:rsidRDefault="00BE5687" w:rsidP="00BE568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[1] is attempted </w:t>
      </w:r>
    </w:p>
    <w:p w:rsidR="00BE5687" w:rsidRPr="00BE5687" w:rsidRDefault="00BE5687" w:rsidP="00BE568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BE5687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Which of the below statements are true about </w:t>
      </w:r>
      <w:proofErr w:type="spellStart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StyleCop</w:t>
      </w:r>
      <w:proofErr w:type="spellEnd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 tool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br/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Select any 2 correct statements.</w:t>
      </w:r>
      <w:r w:rsidRPr="00BE5687">
        <w:rPr>
          <w:rFonts w:ascii="Open Sans" w:eastAsia="Times New Roman" w:hAnsi="Open Sans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StyleCop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is used to analyze the source code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StyleCop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focuses on layout, readability and documentation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StyleCop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peforms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its analysis on compiled assemblies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StyleCop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lists all compile time errors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</w:p>
    <w:p w:rsidR="00BE5687" w:rsidRPr="00BE5687" w:rsidRDefault="00BE5687" w:rsidP="00BE568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[1,2] are correct </w:t>
      </w:r>
    </w:p>
    <w:p w:rsidR="00BE5687" w:rsidRPr="00BE5687" w:rsidRDefault="00BE5687" w:rsidP="00BE568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BE5687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BE5687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BE5687">
        <w:rPr>
          <w:rFonts w:ascii="Helvetica" w:eastAsia="Times New Roman" w:hAnsi="Helvetica" w:cs="Arial"/>
          <w:color w:val="333333"/>
          <w:sz w:val="23"/>
          <w:szCs w:val="21"/>
        </w:rPr>
        <w:br/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option [1,2] are attempted </w:t>
      </w:r>
    </w:p>
    <w:p w:rsidR="00A53283" w:rsidRPr="00A53283" w:rsidRDefault="00A53283" w:rsidP="00A5328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A53283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 xml:space="preserve"> StyleCop run on source code written in which of the following programming languages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VB.Net and C#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C# only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VB.Net only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All .Net languages </w:t>
      </w:r>
    </w:p>
    <w:p w:rsidR="00A53283" w:rsidRPr="00A53283" w:rsidRDefault="00A53283" w:rsidP="00A5328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 xml:space="preserve">option [2] is correct </w:t>
      </w:r>
    </w:p>
    <w:p w:rsidR="00A53283" w:rsidRPr="00A53283" w:rsidRDefault="00A53283" w:rsidP="00A5328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>option [4] is attempted</w:t>
      </w:r>
    </w:p>
    <w:p w:rsidR="00A53283" w:rsidRPr="00A53283" w:rsidRDefault="00A53283" w:rsidP="00A5328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A53283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 xml:space="preserve"> Which of the followings are true about </w:t>
      </w:r>
      <w:proofErr w:type="spellStart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FxCop</w:t>
      </w:r>
      <w:proofErr w:type="spellEnd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 tool.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 xml:space="preserve">Select any 3 correct statements.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It is used to check errors in code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It can be applied to any .Net language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It analyzes the managed code assemblies and reports about issues related to design guidelines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FxCop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uses reflection to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peform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heuristics on target assembly </w:t>
      </w:r>
    </w:p>
    <w:p w:rsidR="00A53283" w:rsidRPr="00A53283" w:rsidRDefault="00A53283" w:rsidP="00A5328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 xml:space="preserve">option [2,3,4] are correct </w:t>
      </w:r>
    </w:p>
    <w:p w:rsidR="00A53283" w:rsidRPr="00A53283" w:rsidRDefault="00A53283" w:rsidP="00A5328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>option [2,3,4] are attempted</w:t>
      </w:r>
    </w:p>
    <w:p w:rsidR="00A53283" w:rsidRPr="00A53283" w:rsidRDefault="00A53283" w:rsidP="00A53283">
      <w:pPr>
        <w:pStyle w:val="Heading5"/>
        <w:shd w:val="clear" w:color="auto" w:fill="FFFFFF"/>
        <w:rPr>
          <w:rFonts w:cs="Arial"/>
          <w:color w:val="333333"/>
          <w:sz w:val="23"/>
        </w:rPr>
      </w:pPr>
      <w:r w:rsidRPr="00A53283">
        <w:rPr>
          <w:rFonts w:cs="Arial"/>
          <w:b/>
          <w:bCs/>
          <w:color w:val="333333"/>
          <w:sz w:val="23"/>
        </w:rPr>
        <w:t>Q.</w:t>
      </w:r>
      <w:r w:rsidRPr="00A53283">
        <w:rPr>
          <w:rFonts w:cs="Arial"/>
          <w:color w:val="333333"/>
          <w:sz w:val="23"/>
        </w:rPr>
        <w:t xml:space="preserve"> </w:t>
      </w:r>
      <w:r w:rsidRPr="00A53283">
        <w:rPr>
          <w:rStyle w:val="wordwrap-solution"/>
          <w:rFonts w:cs="Arial"/>
          <w:color w:val="333333"/>
          <w:sz w:val="23"/>
        </w:rPr>
        <w:t>Match the following list of Nunit element with their equivalents in Microsoft Unit Test Framework</w:t>
      </w:r>
      <w:r w:rsidRPr="00A53283">
        <w:rPr>
          <w:rFonts w:cs="Arial"/>
          <w:color w:val="333333"/>
          <w:sz w:val="23"/>
        </w:rPr>
        <w:br/>
      </w:r>
      <w:r w:rsidRPr="00A53283">
        <w:rPr>
          <w:rStyle w:val="wordwrap-solution"/>
          <w:rFonts w:cs="Arial"/>
          <w:color w:val="333333"/>
          <w:sz w:val="23"/>
        </w:rPr>
        <w:t>     NUNIT/MS Test Framework                            </w:t>
      </w:r>
      <w:r w:rsidRPr="00A53283">
        <w:rPr>
          <w:rFonts w:cs="Arial"/>
          <w:color w:val="333333"/>
          <w:sz w:val="23"/>
        </w:rPr>
        <w:t xml:space="preserve"> </w:t>
      </w:r>
    </w:p>
    <w:p w:rsidR="00A53283" w:rsidRPr="00A53283" w:rsidRDefault="00A53283" w:rsidP="00A53283">
      <w:pPr>
        <w:pStyle w:val="Heading3"/>
        <w:shd w:val="clear" w:color="auto" w:fill="FFFFFF"/>
        <w:spacing w:before="0"/>
        <w:rPr>
          <w:rFonts w:cs="Arial"/>
          <w:color w:val="808080"/>
          <w:sz w:val="28"/>
        </w:rPr>
      </w:pPr>
      <w:r w:rsidRPr="00A53283">
        <w:rPr>
          <w:rFonts w:cs="Arial"/>
          <w:color w:val="808080"/>
          <w:sz w:val="28"/>
        </w:rPr>
        <w:t>Column A</w:t>
      </w:r>
    </w:p>
    <w:p w:rsidR="00A53283" w:rsidRPr="00A53283" w:rsidRDefault="00A53283" w:rsidP="00A53283">
      <w:pPr>
        <w:shd w:val="clear" w:color="auto" w:fill="E8E8E8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1. </w:t>
      </w:r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 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TestFixture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E8E8E8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2.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SetUp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E8E8E8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3.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TearDown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E8E8E8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4. </w:t>
      </w:r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 </w:t>
      </w:r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pStyle w:val="Heading3"/>
        <w:shd w:val="clear" w:color="auto" w:fill="FFFFFF"/>
        <w:spacing w:before="0"/>
        <w:rPr>
          <w:rFonts w:ascii="Open Sans" w:hAnsi="Open Sans" w:cs="Arial"/>
          <w:color w:val="808080"/>
          <w:sz w:val="26"/>
        </w:rPr>
      </w:pPr>
      <w:r w:rsidRPr="00A53283">
        <w:rPr>
          <w:rFonts w:cs="Arial"/>
          <w:color w:val="808080"/>
          <w:sz w:val="28"/>
        </w:rPr>
        <w:t xml:space="preserve">Column </w:t>
      </w:r>
      <w:proofErr w:type="gramStart"/>
      <w:r w:rsidRPr="00A53283">
        <w:rPr>
          <w:rFonts w:cs="Arial"/>
          <w:color w:val="808080"/>
          <w:sz w:val="28"/>
        </w:rPr>
        <w:t>B(</w:t>
      </w:r>
      <w:proofErr w:type="gramEnd"/>
      <w:r w:rsidRPr="00A53283">
        <w:rPr>
          <w:rFonts w:cs="Arial"/>
          <w:color w:val="808080"/>
          <w:sz w:val="28"/>
        </w:rPr>
        <w:t>Attempted)</w:t>
      </w:r>
      <w:bookmarkStart w:id="0" w:name="_GoBack"/>
      <w:bookmarkEnd w:id="0"/>
    </w:p>
    <w:p w:rsidR="00A53283" w:rsidRPr="00A53283" w:rsidRDefault="00A53283" w:rsidP="00A53283">
      <w:pPr>
        <w:shd w:val="clear" w:color="auto" w:fill="FFFFFF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1.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TestClass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FFFFFF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2.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TestInitialize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FFFFFF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3.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TestCleanUp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FFFFFF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4.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TestMethod</w:t>
      </w:r>
      <w:proofErr w:type="spellEnd"/>
      <w:r w:rsidRPr="00A53283">
        <w:rPr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pStyle w:val="Heading3"/>
        <w:shd w:val="clear" w:color="auto" w:fill="FFFFFF"/>
        <w:spacing w:before="0"/>
        <w:rPr>
          <w:rFonts w:ascii="Open Sans" w:hAnsi="Open Sans" w:cs="Arial"/>
          <w:color w:val="808080"/>
          <w:sz w:val="26"/>
        </w:rPr>
      </w:pPr>
      <w:r w:rsidRPr="00A53283">
        <w:rPr>
          <w:rFonts w:cs="Arial"/>
          <w:color w:val="808080"/>
          <w:sz w:val="28"/>
        </w:rPr>
        <w:t>Solution</w:t>
      </w:r>
    </w:p>
    <w:p w:rsidR="00A53283" w:rsidRPr="00A53283" w:rsidRDefault="00A53283" w:rsidP="00A53283">
      <w:pPr>
        <w:shd w:val="clear" w:color="auto" w:fill="D7F5D7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1.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TestClass</w:t>
      </w:r>
      <w:proofErr w:type="spell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D7F5D7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2.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TestInitialize</w:t>
      </w:r>
      <w:proofErr w:type="spell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D7F5D7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3.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TestCleanUp</w:t>
      </w:r>
      <w:proofErr w:type="spell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D7F5D7"/>
        <w:rPr>
          <w:rFonts w:ascii="Helvetica" w:hAnsi="Helvetica" w:cs="Arial"/>
          <w:color w:val="333333"/>
          <w:sz w:val="23"/>
          <w:szCs w:val="21"/>
        </w:rPr>
      </w:pPr>
      <w:r w:rsidRPr="00A53283">
        <w:rPr>
          <w:rFonts w:ascii="Helvetica" w:hAnsi="Helvetica" w:cs="Arial"/>
          <w:color w:val="333333"/>
          <w:sz w:val="23"/>
          <w:szCs w:val="21"/>
        </w:rPr>
        <w:t xml:space="preserve">4. </w:t>
      </w:r>
      <w:proofErr w:type="spellStart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>TestMethod</w:t>
      </w:r>
      <w:proofErr w:type="spellEnd"/>
      <w:r w:rsidRPr="00A53283">
        <w:rPr>
          <w:rStyle w:val="ng-binding"/>
          <w:rFonts w:ascii="Helvetica" w:hAnsi="Helvetica" w:cs="Arial"/>
          <w:color w:val="333333"/>
          <w:sz w:val="23"/>
          <w:szCs w:val="21"/>
        </w:rPr>
        <w:t xml:space="preserve"> </w:t>
      </w:r>
    </w:p>
    <w:p w:rsidR="00A53283" w:rsidRPr="00A53283" w:rsidRDefault="00A53283" w:rsidP="00A5328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A53283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 xml:space="preserve"> Which among the following are correct about unit testing.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 xml:space="preserve">Select any 2 correct statements.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It is used to check for compile time errors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It used to check runtime errors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It provides a living documentation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. It increases the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peformance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of code </w:t>
      </w:r>
    </w:p>
    <w:p w:rsidR="00A53283" w:rsidRPr="00A53283" w:rsidRDefault="00A53283" w:rsidP="00A5328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 xml:space="preserve">option [2,3] are correct </w:t>
      </w:r>
    </w:p>
    <w:p w:rsidR="00A53283" w:rsidRPr="00A53283" w:rsidRDefault="00A53283" w:rsidP="00A5328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 xml:space="preserve">option [1,2] are attempted </w:t>
      </w:r>
    </w:p>
    <w:p w:rsidR="00A53283" w:rsidRPr="00A53283" w:rsidRDefault="00A53283" w:rsidP="00A5328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3"/>
          <w:szCs w:val="21"/>
        </w:rPr>
      </w:pPr>
      <w:r w:rsidRPr="00A53283">
        <w:rPr>
          <w:rFonts w:ascii="Open Sans" w:eastAsia="Times New Roman" w:hAnsi="Open Sans" w:cs="Arial"/>
          <w:b/>
          <w:bCs/>
          <w:color w:val="333333"/>
          <w:sz w:val="23"/>
          <w:szCs w:val="21"/>
        </w:rPr>
        <w:t>Q.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 xml:space="preserve"> Identify the correct code to test the following class using Nunit framework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public class Employee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    {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        public </w:t>
      </w:r>
      <w:proofErr w:type="spellStart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int</w:t>
      </w:r>
      <w:proofErr w:type="spellEnd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 </w:t>
      </w:r>
      <w:proofErr w:type="spellStart"/>
      <w:proofErr w:type="gramStart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GenerateNextEmployeeId</w:t>
      </w:r>
      <w:proofErr w:type="spellEnd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(</w:t>
      </w:r>
      <w:proofErr w:type="gramEnd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)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        {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            //code to generate employee id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            Random </w:t>
      </w:r>
      <w:proofErr w:type="spellStart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random</w:t>
      </w:r>
      <w:proofErr w:type="spellEnd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 = new Random();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            return </w:t>
      </w:r>
      <w:proofErr w:type="spellStart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random.Next</w:t>
      </w:r>
      <w:proofErr w:type="spellEnd"/>
      <w:r w:rsidRPr="00A53283">
        <w:rPr>
          <w:rFonts w:ascii="Open Sans" w:eastAsia="Times New Roman" w:hAnsi="Open Sans" w:cs="Arial"/>
          <w:color w:val="333333"/>
          <w:sz w:val="23"/>
          <w:szCs w:val="21"/>
        </w:rPr>
        <w:t>(500, 99999);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>        }</w:t>
      </w:r>
      <w:r w:rsidRPr="00A53283">
        <w:rPr>
          <w:rFonts w:ascii="Open Sans" w:eastAsia="Times New Roman" w:hAnsi="Open Sans" w:cs="Arial"/>
          <w:color w:val="333333"/>
          <w:sz w:val="23"/>
          <w:szCs w:val="21"/>
        </w:rPr>
        <w:br/>
        <w:t xml:space="preserve">    }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1)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. [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TestFixture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] public class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EmployeeTests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{ [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Test] public void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GenerateNextEmployeeIdTest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() { //Test case code } }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2)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. [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TestFixture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] public class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EmployeeTests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{ [</w:t>
      </w:r>
      <w:proofErr w:type="spellStart"/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TestMethod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] public void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GenerateNextEmployeeIdTest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() { //Test case code } }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3)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. [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TestClass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] public class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EmployeeTests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{ [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Test] public void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GenerateNextEmployeeIdTest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() { //Test case code } } </w:t>
      </w:r>
    </w:p>
    <w:p w:rsidR="00A53283" w:rsidRPr="00A53283" w:rsidRDefault="00A53283" w:rsidP="00A5328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4)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. [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TestClass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] public class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EmployeeTests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</w:t>
      </w:r>
      <w:proofErr w:type="gram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{ [</w:t>
      </w:r>
      <w:proofErr w:type="spellStart"/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TestMethod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] public void </w:t>
      </w:r>
      <w:proofErr w:type="spellStart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>GenerateNextEmployeeIdTest</w:t>
      </w:r>
      <w:proofErr w:type="spell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() { //Test case code } } </w:t>
      </w:r>
    </w:p>
    <w:p w:rsidR="00A53283" w:rsidRPr="00A53283" w:rsidRDefault="00A53283" w:rsidP="00A5328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Solution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 xml:space="preserve">option [1] is correct </w:t>
      </w:r>
    </w:p>
    <w:p w:rsidR="00A53283" w:rsidRPr="00A53283" w:rsidRDefault="00A53283" w:rsidP="00A5328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3"/>
          <w:szCs w:val="21"/>
        </w:rPr>
      </w:pPr>
      <w:proofErr w:type="gramStart"/>
      <w:r w:rsidRPr="00A53283">
        <w:rPr>
          <w:rFonts w:ascii="Helvetica" w:eastAsia="Times New Roman" w:hAnsi="Helvetica" w:cs="Arial"/>
          <w:b/>
          <w:bCs/>
          <w:color w:val="333333"/>
          <w:sz w:val="23"/>
          <w:szCs w:val="21"/>
        </w:rPr>
        <w:t>Attempted</w:t>
      </w:r>
      <w:r w:rsidRPr="00A53283">
        <w:rPr>
          <w:rFonts w:ascii="Helvetica" w:eastAsia="Times New Roman" w:hAnsi="Helvetica" w:cs="Arial"/>
          <w:color w:val="333333"/>
          <w:sz w:val="23"/>
          <w:szCs w:val="21"/>
        </w:rPr>
        <w:t xml:space="preserve"> :</w:t>
      </w:r>
      <w:proofErr w:type="gramEnd"/>
      <w:r w:rsidRPr="00A53283">
        <w:rPr>
          <w:rFonts w:ascii="Helvetica" w:eastAsia="Times New Roman" w:hAnsi="Helvetica" w:cs="Arial"/>
          <w:color w:val="333333"/>
          <w:sz w:val="23"/>
          <w:szCs w:val="21"/>
        </w:rPr>
        <w:br/>
        <w:t xml:space="preserve">option [1] is attempted </w:t>
      </w:r>
    </w:p>
    <w:p w:rsidR="00BE5687" w:rsidRPr="00A53283" w:rsidRDefault="00BE5687" w:rsidP="00BE568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b/>
          <w:bCs/>
          <w:color w:val="333333"/>
          <w:sz w:val="29"/>
          <w:szCs w:val="21"/>
        </w:rPr>
      </w:pPr>
    </w:p>
    <w:p w:rsidR="005F1DDD" w:rsidRPr="00A53283" w:rsidRDefault="005F1DDD"/>
    <w:sectPr w:rsidR="005F1DDD" w:rsidRPr="00A53283" w:rsidSect="0091392F">
      <w:pgSz w:w="23814" w:h="16839" w:orient="landscape" w:code="8"/>
      <w:pgMar w:top="864" w:right="864" w:bottom="864" w:left="864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A3"/>
    <w:rsid w:val="005F1DDD"/>
    <w:rsid w:val="008F35A3"/>
    <w:rsid w:val="0091392F"/>
    <w:rsid w:val="00A53283"/>
    <w:rsid w:val="00B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591DF-CE87-43CE-8F94-6EFC6B40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F35A3"/>
    <w:pPr>
      <w:spacing w:before="150" w:after="150" w:line="240" w:lineRule="auto"/>
      <w:outlineLvl w:val="4"/>
    </w:pPr>
    <w:rPr>
      <w:rFonts w:ascii="Open Sans" w:eastAsia="Times New Roman" w:hAnsi="Open Sans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F35A3"/>
    <w:rPr>
      <w:rFonts w:ascii="Open Sans" w:eastAsia="Times New Roman" w:hAnsi="Open Sans" w:cs="Times New Roman"/>
      <w:sz w:val="21"/>
      <w:szCs w:val="21"/>
    </w:rPr>
  </w:style>
  <w:style w:type="character" w:customStyle="1" w:styleId="wordwrap-solution">
    <w:name w:val="wordwrap-solution"/>
    <w:basedOn w:val="DefaultParagraphFont"/>
    <w:rsid w:val="008F35A3"/>
  </w:style>
  <w:style w:type="character" w:customStyle="1" w:styleId="ng-binding">
    <w:name w:val="ng-binding"/>
    <w:basedOn w:val="DefaultParagraphFont"/>
    <w:rsid w:val="008F35A3"/>
  </w:style>
  <w:style w:type="character" w:customStyle="1" w:styleId="Heading3Char">
    <w:name w:val="Heading 3 Char"/>
    <w:basedOn w:val="DefaultParagraphFont"/>
    <w:link w:val="Heading3"/>
    <w:uiPriority w:val="9"/>
    <w:semiHidden/>
    <w:rsid w:val="00BE56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8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87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660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772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154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561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257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04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393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95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87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45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94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559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22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046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59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266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1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248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469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053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431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4032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BDBDBD"/>
                                            <w:left w:val="single" w:sz="6" w:space="2" w:color="BDBDBD"/>
                                            <w:bottom w:val="single" w:sz="6" w:space="2" w:color="BDBDBD"/>
                                            <w:right w:val="single" w:sz="6" w:space="2" w:color="BDBDBD"/>
                                          </w:divBdr>
                                        </w:div>
                                        <w:div w:id="270745289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BDBDBD"/>
                                            <w:left w:val="single" w:sz="6" w:space="2" w:color="BDBDBD"/>
                                            <w:bottom w:val="single" w:sz="6" w:space="2" w:color="BDBDBD"/>
                                            <w:right w:val="single" w:sz="6" w:space="2" w:color="BDBDBD"/>
                                          </w:divBdr>
                                        </w:div>
                                      </w:divsChild>
                                    </w:div>
                                    <w:div w:id="12562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6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2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5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6221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9CDC9C"/>
                                            <w:left w:val="single" w:sz="6" w:space="2" w:color="9CDC9C"/>
                                            <w:bottom w:val="single" w:sz="6" w:space="2" w:color="9CDC9C"/>
                                            <w:right w:val="single" w:sz="6" w:space="2" w:color="9CDC9C"/>
                                          </w:divBdr>
                                        </w:div>
                                        <w:div w:id="1649161979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9CDC9C"/>
                                            <w:left w:val="single" w:sz="6" w:space="2" w:color="9CDC9C"/>
                                            <w:bottom w:val="single" w:sz="6" w:space="2" w:color="9CDC9C"/>
                                            <w:right w:val="single" w:sz="6" w:space="2" w:color="9CDC9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5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602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944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144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40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860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18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548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36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55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1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453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649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446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56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03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763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2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259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757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3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025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666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011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29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044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993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625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22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736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10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350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859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353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1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19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047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308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73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25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918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05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778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827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710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48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88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47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570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33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5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114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527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14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02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295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695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137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525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041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45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060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320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851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397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476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54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201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316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709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4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7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288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202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0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49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01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915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65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93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8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04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689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51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62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181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176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397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69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610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5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42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295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765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66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20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64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787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83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73176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33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093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273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948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282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0393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64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03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9153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723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0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50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33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407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52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0535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013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724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3067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52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0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6605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057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714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3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8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2945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078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800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158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767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77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003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647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513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06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39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27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047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678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8521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1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697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848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633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4112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8352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BDBDBD"/>
                                            <w:left w:val="single" w:sz="6" w:space="2" w:color="BDBDBD"/>
                                            <w:bottom w:val="single" w:sz="6" w:space="2" w:color="BDBDBD"/>
                                            <w:right w:val="single" w:sz="6" w:space="2" w:color="BDBDBD"/>
                                          </w:divBdr>
                                        </w:div>
                                        <w:div w:id="855845131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BDBDBD"/>
                                            <w:left w:val="single" w:sz="6" w:space="2" w:color="BDBDBD"/>
                                            <w:bottom w:val="single" w:sz="6" w:space="2" w:color="BDBDBD"/>
                                            <w:right w:val="single" w:sz="6" w:space="2" w:color="BDBDBD"/>
                                          </w:divBdr>
                                        </w:div>
                                        <w:div w:id="309749999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BDBDBD"/>
                                            <w:left w:val="single" w:sz="6" w:space="2" w:color="BDBDBD"/>
                                            <w:bottom w:val="single" w:sz="6" w:space="2" w:color="BDBDBD"/>
                                            <w:right w:val="single" w:sz="6" w:space="2" w:color="BDBDBD"/>
                                          </w:divBdr>
                                        </w:div>
                                        <w:div w:id="1148859537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BDBDBD"/>
                                            <w:left w:val="single" w:sz="6" w:space="2" w:color="BDBDBD"/>
                                            <w:bottom w:val="single" w:sz="6" w:space="2" w:color="BDBDBD"/>
                                            <w:right w:val="single" w:sz="6" w:space="2" w:color="BDBDBD"/>
                                          </w:divBdr>
                                        </w:div>
                                      </w:divsChild>
                                    </w:div>
                                    <w:div w:id="127482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65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93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36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42189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9CDC9C"/>
                                            <w:left w:val="single" w:sz="6" w:space="2" w:color="9CDC9C"/>
                                            <w:bottom w:val="single" w:sz="6" w:space="2" w:color="9CDC9C"/>
                                            <w:right w:val="single" w:sz="6" w:space="2" w:color="9CDC9C"/>
                                          </w:divBdr>
                                        </w:div>
                                        <w:div w:id="656960267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9CDC9C"/>
                                            <w:left w:val="single" w:sz="6" w:space="2" w:color="9CDC9C"/>
                                            <w:bottom w:val="single" w:sz="6" w:space="2" w:color="9CDC9C"/>
                                            <w:right w:val="single" w:sz="6" w:space="2" w:color="9CDC9C"/>
                                          </w:divBdr>
                                        </w:div>
                                        <w:div w:id="1005862763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9CDC9C"/>
                                            <w:left w:val="single" w:sz="6" w:space="2" w:color="9CDC9C"/>
                                            <w:bottom w:val="single" w:sz="6" w:space="2" w:color="9CDC9C"/>
                                            <w:right w:val="single" w:sz="6" w:space="2" w:color="9CDC9C"/>
                                          </w:divBdr>
                                        </w:div>
                                        <w:div w:id="3482519">
                                          <w:marLeft w:val="0"/>
                                          <w:marRight w:val="225"/>
                                          <w:marTop w:val="0"/>
                                          <w:marBottom w:val="150"/>
                                          <w:divBdr>
                                            <w:top w:val="single" w:sz="6" w:space="2" w:color="9CDC9C"/>
                                            <w:left w:val="single" w:sz="6" w:space="2" w:color="9CDC9C"/>
                                            <w:bottom w:val="single" w:sz="6" w:space="2" w:color="9CDC9C"/>
                                            <w:right w:val="single" w:sz="6" w:space="2" w:color="9CDC9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5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76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195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489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308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013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635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13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2711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387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17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633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759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012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282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214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687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4559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1721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7911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42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1927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154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925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32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589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779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852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317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6831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17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52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869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627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11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559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931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799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37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111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Amit</dc:creator>
  <cp:keywords/>
  <dc:description/>
  <cp:lastModifiedBy>potdar, Amit</cp:lastModifiedBy>
  <cp:revision>4</cp:revision>
  <dcterms:created xsi:type="dcterms:W3CDTF">2018-12-04T13:12:00Z</dcterms:created>
  <dcterms:modified xsi:type="dcterms:W3CDTF">2018-12-04T13:25:00Z</dcterms:modified>
</cp:coreProperties>
</file>