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202" w:rsidRPr="00CB0268" w:rsidRDefault="00420B8B" w:rsidP="00690C16">
      <w:pPr>
        <w:spacing w:line="360" w:lineRule="auto"/>
        <w:jc w:val="center"/>
        <w:rPr>
          <w:rFonts w:ascii="Times New Roman" w:hAnsi="Times New Roman" w:cs="Times New Roman"/>
          <w:b/>
          <w:sz w:val="36"/>
          <w:szCs w:val="36"/>
        </w:rPr>
      </w:pPr>
      <w:r w:rsidRPr="00CB0268">
        <w:rPr>
          <w:rFonts w:ascii="Times New Roman" w:hAnsi="Times New Roman" w:cs="Times New Roman"/>
          <w:b/>
          <w:sz w:val="36"/>
          <w:szCs w:val="36"/>
        </w:rPr>
        <w:t xml:space="preserve">Name: Raj </w:t>
      </w:r>
      <w:proofErr w:type="spellStart"/>
      <w:r w:rsidRPr="00CB0268">
        <w:rPr>
          <w:rFonts w:ascii="Times New Roman" w:hAnsi="Times New Roman" w:cs="Times New Roman"/>
          <w:b/>
          <w:sz w:val="36"/>
          <w:szCs w:val="36"/>
        </w:rPr>
        <w:t>Bhavesh</w:t>
      </w:r>
      <w:proofErr w:type="spellEnd"/>
      <w:r w:rsidRPr="00CB0268">
        <w:rPr>
          <w:rFonts w:ascii="Times New Roman" w:hAnsi="Times New Roman" w:cs="Times New Roman"/>
          <w:b/>
          <w:sz w:val="36"/>
          <w:szCs w:val="36"/>
        </w:rPr>
        <w:t xml:space="preserve"> Shah</w:t>
      </w:r>
    </w:p>
    <w:p w:rsidR="00420B8B" w:rsidRPr="00CB0268" w:rsidRDefault="00420B8B" w:rsidP="00690C16">
      <w:pPr>
        <w:spacing w:line="360" w:lineRule="auto"/>
        <w:jc w:val="center"/>
        <w:rPr>
          <w:rFonts w:ascii="Times New Roman" w:hAnsi="Times New Roman" w:cs="Times New Roman"/>
          <w:b/>
          <w:sz w:val="36"/>
          <w:szCs w:val="36"/>
        </w:rPr>
      </w:pPr>
      <w:proofErr w:type="spellStart"/>
      <w:r w:rsidRPr="00CB0268">
        <w:rPr>
          <w:rFonts w:ascii="Times New Roman" w:hAnsi="Times New Roman" w:cs="Times New Roman"/>
          <w:b/>
          <w:sz w:val="36"/>
          <w:szCs w:val="36"/>
        </w:rPr>
        <w:t>Div</w:t>
      </w:r>
      <w:proofErr w:type="spellEnd"/>
      <w:r w:rsidRPr="00CB0268">
        <w:rPr>
          <w:rFonts w:ascii="Times New Roman" w:hAnsi="Times New Roman" w:cs="Times New Roman"/>
          <w:b/>
          <w:sz w:val="36"/>
          <w:szCs w:val="36"/>
        </w:rPr>
        <w:t>: B</w:t>
      </w:r>
    </w:p>
    <w:p w:rsidR="00420B8B" w:rsidRPr="00CB0268" w:rsidRDefault="00420B8B" w:rsidP="00690C16">
      <w:pPr>
        <w:spacing w:line="360" w:lineRule="auto"/>
        <w:jc w:val="center"/>
        <w:rPr>
          <w:rFonts w:ascii="Times New Roman" w:hAnsi="Times New Roman" w:cs="Times New Roman"/>
          <w:b/>
          <w:sz w:val="36"/>
          <w:szCs w:val="36"/>
        </w:rPr>
      </w:pPr>
      <w:r w:rsidRPr="00CB0268">
        <w:rPr>
          <w:rFonts w:ascii="Times New Roman" w:hAnsi="Times New Roman" w:cs="Times New Roman"/>
          <w:b/>
          <w:sz w:val="36"/>
          <w:szCs w:val="36"/>
        </w:rPr>
        <w:t>SAP_ID: 60004160101</w:t>
      </w:r>
    </w:p>
    <w:p w:rsidR="00420B8B" w:rsidRPr="00CB0268" w:rsidRDefault="00420B8B" w:rsidP="00690C16">
      <w:pPr>
        <w:spacing w:line="360" w:lineRule="auto"/>
        <w:jc w:val="center"/>
        <w:rPr>
          <w:rFonts w:ascii="Times New Roman" w:hAnsi="Times New Roman" w:cs="Times New Roman"/>
          <w:b/>
          <w:sz w:val="36"/>
          <w:szCs w:val="36"/>
        </w:rPr>
      </w:pPr>
      <w:r w:rsidRPr="00CB0268">
        <w:rPr>
          <w:rFonts w:ascii="Times New Roman" w:hAnsi="Times New Roman" w:cs="Times New Roman"/>
          <w:b/>
          <w:sz w:val="36"/>
          <w:szCs w:val="36"/>
        </w:rPr>
        <w:t>Subject: HMI</w:t>
      </w:r>
    </w:p>
    <w:p w:rsidR="00420B8B" w:rsidRPr="00CB0268" w:rsidRDefault="00690C16" w:rsidP="00690C16">
      <w:pPr>
        <w:spacing w:line="360" w:lineRule="auto"/>
        <w:jc w:val="center"/>
        <w:rPr>
          <w:rFonts w:ascii="Times New Roman" w:hAnsi="Times New Roman" w:cs="Times New Roman"/>
          <w:b/>
          <w:sz w:val="36"/>
          <w:szCs w:val="36"/>
        </w:rPr>
      </w:pPr>
      <w:r w:rsidRPr="00CB0268">
        <w:rPr>
          <w:rFonts w:ascii="Times New Roman" w:hAnsi="Times New Roman" w:cs="Times New Roman"/>
          <w:b/>
          <w:sz w:val="36"/>
          <w:szCs w:val="36"/>
        </w:rPr>
        <w:t>Date: 23</w:t>
      </w:r>
      <w:r w:rsidR="00420B8B" w:rsidRPr="00CB0268">
        <w:rPr>
          <w:rFonts w:ascii="Times New Roman" w:hAnsi="Times New Roman" w:cs="Times New Roman"/>
          <w:b/>
          <w:sz w:val="36"/>
          <w:szCs w:val="36"/>
        </w:rPr>
        <w:t>/ 04/ 2020</w:t>
      </w:r>
    </w:p>
    <w:p w:rsidR="004A3BDD" w:rsidRPr="00690C16" w:rsidRDefault="00690C16" w:rsidP="00690C16">
      <w:pPr>
        <w:spacing w:line="360" w:lineRule="auto"/>
        <w:rPr>
          <w:rFonts w:ascii="Times New Roman" w:hAnsi="Times New Roman" w:cs="Times New Roman"/>
          <w:b/>
          <w:sz w:val="24"/>
          <w:szCs w:val="24"/>
        </w:rPr>
      </w:pPr>
      <w:r w:rsidRPr="00690C16">
        <w:rPr>
          <w:rFonts w:ascii="Times New Roman" w:hAnsi="Times New Roman" w:cs="Times New Roman"/>
          <w:b/>
          <w:sz w:val="24"/>
          <w:szCs w:val="24"/>
        </w:rPr>
        <w:t>Section</w:t>
      </w:r>
      <w:r w:rsidR="00300AD9" w:rsidRPr="00690C16">
        <w:rPr>
          <w:rFonts w:ascii="Times New Roman" w:hAnsi="Times New Roman" w:cs="Times New Roman"/>
          <w:b/>
          <w:sz w:val="24"/>
          <w:szCs w:val="24"/>
        </w:rPr>
        <w:t xml:space="preserve"> 3.2.</w:t>
      </w:r>
      <w:r w:rsidR="004A3BDD" w:rsidRPr="00690C16">
        <w:rPr>
          <w:rFonts w:ascii="Times New Roman" w:hAnsi="Times New Roman" w:cs="Times New Roman"/>
          <w:b/>
          <w:sz w:val="24"/>
          <w:szCs w:val="24"/>
        </w:rPr>
        <w:t xml:space="preserve"> </w:t>
      </w:r>
      <w:r w:rsidR="00300AD9" w:rsidRPr="00690C16">
        <w:rPr>
          <w:rFonts w:ascii="Times New Roman" w:hAnsi="Times New Roman" w:cs="Times New Roman"/>
          <w:b/>
          <w:sz w:val="24"/>
          <w:szCs w:val="24"/>
        </w:rPr>
        <w:t>Understanding Mobile 2.0</w:t>
      </w:r>
    </w:p>
    <w:p w:rsidR="00E92636" w:rsidRPr="00690C16" w:rsidRDefault="00300AD9" w:rsidP="00690C16">
      <w:pPr>
        <w:spacing w:line="360" w:lineRule="auto"/>
        <w:rPr>
          <w:rFonts w:ascii="Times New Roman" w:hAnsi="Times New Roman" w:cs="Times New Roman"/>
          <w:b/>
          <w:sz w:val="24"/>
          <w:szCs w:val="24"/>
        </w:rPr>
      </w:pPr>
      <w:r w:rsidRPr="00690C16">
        <w:rPr>
          <w:rFonts w:ascii="Times New Roman" w:hAnsi="Times New Roman" w:cs="Times New Roman"/>
          <w:b/>
          <w:sz w:val="24"/>
          <w:szCs w:val="24"/>
        </w:rPr>
        <w:t>A</w:t>
      </w:r>
      <w:r w:rsidR="00B7663B" w:rsidRPr="00690C16">
        <w:rPr>
          <w:rFonts w:ascii="Times New Roman" w:hAnsi="Times New Roman" w:cs="Times New Roman"/>
          <w:b/>
          <w:sz w:val="24"/>
          <w:szCs w:val="24"/>
        </w:rPr>
        <w:t xml:space="preserve">ns. </w:t>
      </w:r>
    </w:p>
    <w:p w:rsidR="00300AD9" w:rsidRPr="00690C16" w:rsidRDefault="00E92636" w:rsidP="00690C16">
      <w:pPr>
        <w:spacing w:line="360" w:lineRule="auto"/>
        <w:rPr>
          <w:rFonts w:ascii="Times New Roman" w:hAnsi="Times New Roman" w:cs="Times New Roman"/>
          <w:color w:val="222222"/>
          <w:sz w:val="24"/>
          <w:szCs w:val="24"/>
          <w:shd w:val="clear" w:color="auto" w:fill="FFFFFF"/>
        </w:rPr>
      </w:pPr>
      <w:r w:rsidRPr="00690C16">
        <w:rPr>
          <w:rFonts w:ascii="Times New Roman" w:hAnsi="Times New Roman" w:cs="Times New Roman"/>
          <w:sz w:val="24"/>
          <w:szCs w:val="24"/>
        </w:rPr>
        <w:t xml:space="preserve">Mobile 2.0 </w:t>
      </w:r>
      <w:r w:rsidR="003705F5" w:rsidRPr="00690C16">
        <w:rPr>
          <w:rFonts w:ascii="Times New Roman" w:hAnsi="Times New Roman" w:cs="Times New Roman"/>
          <w:sz w:val="24"/>
          <w:szCs w:val="24"/>
        </w:rPr>
        <w:t>refers</w:t>
      </w:r>
      <w:r w:rsidRPr="00690C16">
        <w:rPr>
          <w:rFonts w:ascii="Times New Roman" w:hAnsi="Times New Roman" w:cs="Times New Roman"/>
          <w:sz w:val="24"/>
          <w:szCs w:val="24"/>
        </w:rPr>
        <w:t xml:space="preserve"> to, simply, the new age generation of mobile internet services which </w:t>
      </w:r>
      <w:r w:rsidR="003705F5" w:rsidRPr="00690C16">
        <w:rPr>
          <w:rFonts w:ascii="Times New Roman" w:hAnsi="Times New Roman" w:cs="Times New Roman"/>
          <w:sz w:val="24"/>
          <w:szCs w:val="24"/>
        </w:rPr>
        <w:t xml:space="preserve">are </w:t>
      </w:r>
      <w:r w:rsidRPr="00690C16">
        <w:rPr>
          <w:rFonts w:ascii="Times New Roman" w:hAnsi="Times New Roman" w:cs="Times New Roman"/>
          <w:sz w:val="24"/>
          <w:szCs w:val="24"/>
        </w:rPr>
        <w:t xml:space="preserve">seamlessly interfaced with pre-existing internet services such as social media, content sharing sites and have provided </w:t>
      </w:r>
      <w:r w:rsidRPr="00690C16">
        <w:rPr>
          <w:rFonts w:ascii="Times New Roman" w:hAnsi="Times New Roman" w:cs="Times New Roman"/>
          <w:color w:val="222222"/>
          <w:sz w:val="24"/>
          <w:szCs w:val="24"/>
          <w:shd w:val="clear" w:color="auto" w:fill="FFFFFF"/>
        </w:rPr>
        <w:t>Open access to billions of users, with frictionless distribution and monetization.</w:t>
      </w:r>
    </w:p>
    <w:p w:rsidR="00E92636" w:rsidRPr="00690C16" w:rsidRDefault="00E92636" w:rsidP="00690C16">
      <w:pPr>
        <w:spacing w:line="360" w:lineRule="auto"/>
        <w:rPr>
          <w:rFonts w:ascii="Times New Roman" w:hAnsi="Times New Roman" w:cs="Times New Roman"/>
          <w:color w:val="222222"/>
          <w:sz w:val="24"/>
          <w:szCs w:val="24"/>
          <w:shd w:val="clear" w:color="auto" w:fill="FFFFFF"/>
        </w:rPr>
      </w:pPr>
      <w:r w:rsidRPr="00690C16">
        <w:rPr>
          <w:rFonts w:ascii="Times New Roman" w:hAnsi="Times New Roman" w:cs="Times New Roman"/>
          <w:color w:val="222222"/>
          <w:sz w:val="24"/>
          <w:szCs w:val="24"/>
          <w:shd w:val="clear" w:color="auto" w:fill="FFFFFF"/>
        </w:rPr>
        <w:t>This term was coined in 2006 when Internet usage by users on personal computers and mo</w:t>
      </w:r>
      <w:r w:rsidR="003705F5" w:rsidRPr="00690C16">
        <w:rPr>
          <w:rFonts w:ascii="Times New Roman" w:hAnsi="Times New Roman" w:cs="Times New Roman"/>
          <w:color w:val="222222"/>
          <w:sz w:val="24"/>
          <w:szCs w:val="24"/>
          <w:shd w:val="clear" w:color="auto" w:fill="FFFFFF"/>
        </w:rPr>
        <w:t>bile phones were very different and silo</w:t>
      </w:r>
      <w:r w:rsidR="00690C16" w:rsidRPr="00690C16">
        <w:rPr>
          <w:rFonts w:ascii="Times New Roman" w:hAnsi="Times New Roman" w:cs="Times New Roman"/>
          <w:color w:val="222222"/>
          <w:sz w:val="24"/>
          <w:szCs w:val="24"/>
          <w:shd w:val="clear" w:color="auto" w:fill="FFFFFF"/>
        </w:rPr>
        <w:t>-</w:t>
      </w:r>
      <w:r w:rsidR="003705F5" w:rsidRPr="00690C16">
        <w:rPr>
          <w:rFonts w:ascii="Times New Roman" w:hAnsi="Times New Roman" w:cs="Times New Roman"/>
          <w:color w:val="222222"/>
          <w:sz w:val="24"/>
          <w:szCs w:val="24"/>
          <w:shd w:val="clear" w:color="auto" w:fill="FFFFFF"/>
        </w:rPr>
        <w:t>ed.</w:t>
      </w:r>
    </w:p>
    <w:p w:rsidR="00E92636" w:rsidRPr="00690C16" w:rsidRDefault="00E92636" w:rsidP="00690C16">
      <w:pPr>
        <w:spacing w:line="360" w:lineRule="auto"/>
        <w:rPr>
          <w:rFonts w:ascii="Times New Roman" w:hAnsi="Times New Roman" w:cs="Times New Roman"/>
          <w:color w:val="222222"/>
          <w:sz w:val="24"/>
          <w:szCs w:val="24"/>
          <w:shd w:val="clear" w:color="auto" w:fill="FFFFFF"/>
        </w:rPr>
      </w:pPr>
      <w:r w:rsidRPr="00690C16">
        <w:rPr>
          <w:rFonts w:ascii="Times New Roman" w:hAnsi="Times New Roman" w:cs="Times New Roman"/>
          <w:color w:val="222222"/>
          <w:sz w:val="24"/>
          <w:szCs w:val="24"/>
          <w:shd w:val="clear" w:color="auto" w:fill="FFFFFF"/>
        </w:rPr>
        <w:t xml:space="preserve">Mobile 2.0 has completely revolutionised the access of relevant information along with mobile broadband access </w:t>
      </w:r>
      <w:r w:rsidR="00605251" w:rsidRPr="00690C16">
        <w:rPr>
          <w:rFonts w:ascii="Times New Roman" w:hAnsi="Times New Roman" w:cs="Times New Roman"/>
          <w:color w:val="222222"/>
          <w:sz w:val="24"/>
          <w:szCs w:val="24"/>
          <w:shd w:val="clear" w:color="auto" w:fill="FFFFFF"/>
        </w:rPr>
        <w:t>ubiquitous</w:t>
      </w:r>
      <w:r w:rsidRPr="00690C16">
        <w:rPr>
          <w:rFonts w:ascii="Times New Roman" w:hAnsi="Times New Roman" w:cs="Times New Roman"/>
          <w:color w:val="222222"/>
          <w:sz w:val="24"/>
          <w:szCs w:val="24"/>
          <w:shd w:val="clear" w:color="auto" w:fill="FFFFFF"/>
        </w:rPr>
        <w:t>.</w:t>
      </w:r>
    </w:p>
    <w:p w:rsidR="00605251" w:rsidRPr="00690C16" w:rsidRDefault="00605251" w:rsidP="00690C16">
      <w:pPr>
        <w:keepNext/>
        <w:spacing w:line="360" w:lineRule="auto"/>
        <w:jc w:val="center"/>
        <w:rPr>
          <w:rFonts w:ascii="Times New Roman" w:hAnsi="Times New Roman" w:cs="Times New Roman"/>
          <w:sz w:val="24"/>
          <w:szCs w:val="24"/>
        </w:rPr>
      </w:pPr>
      <w:r w:rsidRPr="00690C16">
        <w:rPr>
          <w:rFonts w:ascii="Times New Roman" w:hAnsi="Times New Roman" w:cs="Times New Roman"/>
          <w:noProof/>
          <w:sz w:val="24"/>
          <w:szCs w:val="24"/>
          <w:lang w:eastAsia="en-IN"/>
        </w:rPr>
        <w:drawing>
          <wp:inline distT="0" distB="0" distL="0" distR="0">
            <wp:extent cx="5479415" cy="2673734"/>
            <wp:effectExtent l="0" t="0" r="6985" b="0"/>
            <wp:docPr id="1" name="Picture 1" descr="C:\Users\Raj\Desktop\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Desktop\cloud.jpg"/>
                    <pic:cNvPicPr>
                      <a:picLocks noChangeAspect="1" noChangeArrowheads="1"/>
                    </pic:cNvPicPr>
                  </pic:nvPicPr>
                  <pic:blipFill rotWithShape="1">
                    <a:blip r:embed="rId5">
                      <a:extLst>
                        <a:ext uri="{28A0092B-C50C-407E-A947-70E740481C1C}">
                          <a14:useLocalDpi xmlns:a14="http://schemas.microsoft.com/office/drawing/2010/main" val="0"/>
                        </a:ext>
                      </a:extLst>
                    </a:blip>
                    <a:srcRect t="14755" b="10968"/>
                    <a:stretch/>
                  </pic:blipFill>
                  <pic:spPr bwMode="auto">
                    <a:xfrm>
                      <a:off x="0" y="0"/>
                      <a:ext cx="5607803" cy="2736382"/>
                    </a:xfrm>
                    <a:prstGeom prst="rect">
                      <a:avLst/>
                    </a:prstGeom>
                    <a:noFill/>
                    <a:ln>
                      <a:noFill/>
                    </a:ln>
                    <a:extLst>
                      <a:ext uri="{53640926-AAD7-44D8-BBD7-CCE9431645EC}">
                        <a14:shadowObscured xmlns:a14="http://schemas.microsoft.com/office/drawing/2010/main"/>
                      </a:ext>
                    </a:extLst>
                  </pic:spPr>
                </pic:pic>
              </a:graphicData>
            </a:graphic>
          </wp:inline>
        </w:drawing>
      </w:r>
    </w:p>
    <w:p w:rsidR="00605251" w:rsidRPr="00690C16" w:rsidRDefault="00605251" w:rsidP="00690C16">
      <w:pPr>
        <w:pStyle w:val="Caption"/>
        <w:spacing w:line="360" w:lineRule="auto"/>
        <w:jc w:val="center"/>
        <w:rPr>
          <w:rFonts w:ascii="Times New Roman" w:hAnsi="Times New Roman" w:cs="Times New Roman"/>
          <w:sz w:val="24"/>
          <w:szCs w:val="24"/>
        </w:rPr>
      </w:pPr>
      <w:r w:rsidRPr="00690C16">
        <w:rPr>
          <w:rFonts w:ascii="Times New Roman" w:hAnsi="Times New Roman" w:cs="Times New Roman"/>
          <w:sz w:val="24"/>
          <w:szCs w:val="24"/>
        </w:rPr>
        <w:t xml:space="preserve">Figure </w:t>
      </w:r>
      <w:r w:rsidRPr="00690C16">
        <w:rPr>
          <w:rFonts w:ascii="Times New Roman" w:hAnsi="Times New Roman" w:cs="Times New Roman"/>
          <w:sz w:val="24"/>
          <w:szCs w:val="24"/>
        </w:rPr>
        <w:fldChar w:fldCharType="begin"/>
      </w:r>
      <w:r w:rsidRPr="00690C16">
        <w:rPr>
          <w:rFonts w:ascii="Times New Roman" w:hAnsi="Times New Roman" w:cs="Times New Roman"/>
          <w:sz w:val="24"/>
          <w:szCs w:val="24"/>
        </w:rPr>
        <w:instrText xml:space="preserve"> SEQ Figure \* ARABIC </w:instrText>
      </w:r>
      <w:r w:rsidRPr="00690C16">
        <w:rPr>
          <w:rFonts w:ascii="Times New Roman" w:hAnsi="Times New Roman" w:cs="Times New Roman"/>
          <w:sz w:val="24"/>
          <w:szCs w:val="24"/>
        </w:rPr>
        <w:fldChar w:fldCharType="separate"/>
      </w:r>
      <w:r w:rsidR="00860050">
        <w:rPr>
          <w:rFonts w:ascii="Times New Roman" w:hAnsi="Times New Roman" w:cs="Times New Roman"/>
          <w:noProof/>
          <w:sz w:val="24"/>
          <w:szCs w:val="24"/>
        </w:rPr>
        <w:t>1</w:t>
      </w:r>
      <w:r w:rsidRPr="00690C16">
        <w:rPr>
          <w:rFonts w:ascii="Times New Roman" w:hAnsi="Times New Roman" w:cs="Times New Roman"/>
          <w:sz w:val="24"/>
          <w:szCs w:val="24"/>
        </w:rPr>
        <w:fldChar w:fldCharType="end"/>
      </w:r>
      <w:r w:rsidRPr="00690C16">
        <w:rPr>
          <w:rFonts w:ascii="Times New Roman" w:hAnsi="Times New Roman" w:cs="Times New Roman"/>
          <w:sz w:val="24"/>
          <w:szCs w:val="24"/>
        </w:rPr>
        <w:t>. Mobile 2.0 is not "creating". It is "</w:t>
      </w:r>
      <w:r w:rsidR="007420D3" w:rsidRPr="00690C16">
        <w:rPr>
          <w:rFonts w:ascii="Times New Roman" w:hAnsi="Times New Roman" w:cs="Times New Roman"/>
          <w:sz w:val="24"/>
          <w:szCs w:val="24"/>
        </w:rPr>
        <w:t>integrating</w:t>
      </w:r>
      <w:r w:rsidRPr="00690C16">
        <w:rPr>
          <w:rFonts w:ascii="Times New Roman" w:hAnsi="Times New Roman" w:cs="Times New Roman"/>
          <w:sz w:val="24"/>
          <w:szCs w:val="24"/>
        </w:rPr>
        <w:t>"</w:t>
      </w:r>
    </w:p>
    <w:p w:rsidR="00605251" w:rsidRPr="00690C16" w:rsidRDefault="00605251" w:rsidP="00690C16">
      <w:pPr>
        <w:spacing w:line="360" w:lineRule="auto"/>
        <w:rPr>
          <w:rFonts w:ascii="Times New Roman" w:hAnsi="Times New Roman" w:cs="Times New Roman"/>
          <w:sz w:val="24"/>
          <w:szCs w:val="24"/>
        </w:rPr>
      </w:pPr>
      <w:r w:rsidRPr="00690C16">
        <w:rPr>
          <w:rFonts w:ascii="Times New Roman" w:hAnsi="Times New Roman" w:cs="Times New Roman"/>
          <w:sz w:val="24"/>
          <w:szCs w:val="24"/>
        </w:rPr>
        <w:lastRenderedPageBreak/>
        <w:t>There are some essential components of Mobile 2.0:-</w:t>
      </w:r>
    </w:p>
    <w:p w:rsidR="00CE3C63" w:rsidRPr="00690C16" w:rsidRDefault="00CE3C63" w:rsidP="00690C16">
      <w:pPr>
        <w:pStyle w:val="NormalWeb"/>
        <w:shd w:val="clear" w:color="auto" w:fill="FFFFFF"/>
        <w:spacing w:before="0" w:beforeAutospacing="0" w:after="300" w:afterAutospacing="0" w:line="360" w:lineRule="auto"/>
        <w:rPr>
          <w:color w:val="2D2620"/>
        </w:rPr>
      </w:pPr>
      <w:r w:rsidRPr="00690C16">
        <w:rPr>
          <w:color w:val="2D2620"/>
        </w:rPr>
        <w:t>1)</w:t>
      </w:r>
      <w:r w:rsidRPr="00690C16">
        <w:rPr>
          <w:b/>
          <w:color w:val="2D2620"/>
        </w:rPr>
        <w:t xml:space="preserve"> Transparency and </w:t>
      </w:r>
      <w:r w:rsidRPr="00690C16">
        <w:rPr>
          <w:rStyle w:val="Strong"/>
          <w:color w:val="2D2620"/>
        </w:rPr>
        <w:t>Openness</w:t>
      </w:r>
      <w:r w:rsidRPr="00690C16">
        <w:rPr>
          <w:b/>
          <w:color w:val="2D2620"/>
        </w:rPr>
        <w:t>:</w:t>
      </w:r>
      <w:r w:rsidRPr="00690C16">
        <w:rPr>
          <w:color w:val="2D2620"/>
        </w:rPr>
        <w:t xml:space="preserve"> Includes open standards, open-source development and open access.</w:t>
      </w:r>
    </w:p>
    <w:p w:rsidR="00CE3C63" w:rsidRPr="00690C16" w:rsidRDefault="00CE3C63" w:rsidP="00690C16">
      <w:pPr>
        <w:pStyle w:val="NormalWeb"/>
        <w:shd w:val="clear" w:color="auto" w:fill="FFFFFF"/>
        <w:spacing w:before="0" w:beforeAutospacing="0" w:after="300" w:afterAutospacing="0" w:line="360" w:lineRule="auto"/>
        <w:rPr>
          <w:color w:val="2D2620"/>
        </w:rPr>
      </w:pPr>
      <w:r w:rsidRPr="00690C16">
        <w:rPr>
          <w:color w:val="2D2620"/>
        </w:rPr>
        <w:t xml:space="preserve">2) </w:t>
      </w:r>
      <w:r w:rsidRPr="00690C16">
        <w:rPr>
          <w:b/>
          <w:color w:val="2D2620"/>
        </w:rPr>
        <w:t>Communicating context by good UX</w:t>
      </w:r>
      <w:r w:rsidRPr="00690C16">
        <w:rPr>
          <w:color w:val="2D2620"/>
        </w:rPr>
        <w:t>: The </w:t>
      </w:r>
      <w:r w:rsidRPr="00690C16">
        <w:rPr>
          <w:rStyle w:val="Strong"/>
          <w:b w:val="0"/>
          <w:color w:val="2D2620"/>
        </w:rPr>
        <w:t>context</w:t>
      </w:r>
      <w:r w:rsidRPr="00690C16">
        <w:rPr>
          <w:color w:val="2D2620"/>
        </w:rPr>
        <w:t xml:space="preserve"> of accessing the network and associated web services needs to be </w:t>
      </w:r>
      <w:r w:rsidR="002C1ABB">
        <w:rPr>
          <w:color w:val="2D2620"/>
        </w:rPr>
        <w:t xml:space="preserve">a </w:t>
      </w:r>
      <w:r w:rsidRPr="00690C16">
        <w:rPr>
          <w:color w:val="2D2620"/>
        </w:rPr>
        <w:t xml:space="preserve">positive user experience. </w:t>
      </w:r>
    </w:p>
    <w:p w:rsidR="00CE3C63" w:rsidRPr="00690C16" w:rsidRDefault="00CE3C63" w:rsidP="00690C16">
      <w:pPr>
        <w:pStyle w:val="NormalWeb"/>
        <w:shd w:val="clear" w:color="auto" w:fill="FFFFFF"/>
        <w:spacing w:before="0" w:beforeAutospacing="0" w:after="300" w:afterAutospacing="0" w:line="360" w:lineRule="auto"/>
        <w:rPr>
          <w:color w:val="2D2620"/>
        </w:rPr>
      </w:pPr>
      <w:r w:rsidRPr="00690C16">
        <w:rPr>
          <w:color w:val="2D2620"/>
        </w:rPr>
        <w:t>3) </w:t>
      </w:r>
      <w:r w:rsidRPr="00690C16">
        <w:rPr>
          <w:rStyle w:val="Strong"/>
          <w:color w:val="2D2620"/>
        </w:rPr>
        <w:t xml:space="preserve">Affordability and More user </w:t>
      </w:r>
      <w:proofErr w:type="gramStart"/>
      <w:r w:rsidRPr="00690C16">
        <w:rPr>
          <w:rStyle w:val="Strong"/>
          <w:color w:val="2D2620"/>
        </w:rPr>
        <w:t>choice.</w:t>
      </w:r>
      <w:r w:rsidRPr="00690C16">
        <w:rPr>
          <w:color w:val="2D2620"/>
        </w:rPr>
        <w:t>:</w:t>
      </w:r>
      <w:proofErr w:type="gramEnd"/>
      <w:r w:rsidRPr="00690C16">
        <w:rPr>
          <w:color w:val="2D2620"/>
        </w:rPr>
        <w:t xml:space="preserve"> The new age internet should be democratic.</w:t>
      </w:r>
    </w:p>
    <w:p w:rsidR="00CE3C63" w:rsidRPr="00690C16" w:rsidRDefault="00A15393" w:rsidP="00690C16">
      <w:pPr>
        <w:pStyle w:val="NormalWeb"/>
        <w:shd w:val="clear" w:color="auto" w:fill="FFFFFF"/>
        <w:spacing w:before="0" w:beforeAutospacing="0" w:after="300" w:afterAutospacing="0" w:line="360" w:lineRule="auto"/>
        <w:rPr>
          <w:color w:val="2D2620"/>
        </w:rPr>
      </w:pPr>
      <w:r w:rsidRPr="00690C16">
        <w:rPr>
          <w:color w:val="2D2620"/>
        </w:rPr>
        <w:t>4</w:t>
      </w:r>
      <w:r w:rsidR="00CE3C63" w:rsidRPr="00690C16">
        <w:rPr>
          <w:color w:val="2D2620"/>
        </w:rPr>
        <w:t>) </w:t>
      </w:r>
      <w:r w:rsidR="00CE3C63" w:rsidRPr="00690C16">
        <w:rPr>
          <w:rStyle w:val="Strong"/>
          <w:color w:val="2D2620"/>
        </w:rPr>
        <w:t>Intelligent ‘aware’ applications and devices</w:t>
      </w:r>
      <w:r w:rsidR="00CE3C63" w:rsidRPr="00690C16">
        <w:rPr>
          <w:color w:val="2D2620"/>
        </w:rPr>
        <w:t xml:space="preserve">: For </w:t>
      </w:r>
      <w:proofErr w:type="spellStart"/>
      <w:r w:rsidR="00CE3C63" w:rsidRPr="00690C16">
        <w:rPr>
          <w:color w:val="2D2620"/>
        </w:rPr>
        <w:t>eg</w:t>
      </w:r>
      <w:proofErr w:type="spellEnd"/>
      <w:r w:rsidR="00CE3C63" w:rsidRPr="00690C16">
        <w:rPr>
          <w:color w:val="2D2620"/>
        </w:rPr>
        <w:t>. Location ‘aware’ applications.</w:t>
      </w:r>
    </w:p>
    <w:p w:rsidR="00CE3C63" w:rsidRPr="00690C16" w:rsidRDefault="00A15393" w:rsidP="00690C16">
      <w:pPr>
        <w:pStyle w:val="NormalWeb"/>
        <w:shd w:val="clear" w:color="auto" w:fill="FFFFFF"/>
        <w:spacing w:before="0" w:beforeAutospacing="0" w:after="300" w:afterAutospacing="0" w:line="360" w:lineRule="auto"/>
        <w:rPr>
          <w:color w:val="2D2620"/>
        </w:rPr>
      </w:pPr>
      <w:r w:rsidRPr="00690C16">
        <w:rPr>
          <w:color w:val="2D2620"/>
        </w:rPr>
        <w:t>5</w:t>
      </w:r>
      <w:r w:rsidR="00CE3C63" w:rsidRPr="00690C16">
        <w:rPr>
          <w:color w:val="2D2620"/>
        </w:rPr>
        <w:t>)</w:t>
      </w:r>
      <w:r w:rsidR="00CE3C63" w:rsidRPr="00690C16">
        <w:rPr>
          <w:b/>
          <w:color w:val="2D2620"/>
        </w:rPr>
        <w:t> </w:t>
      </w:r>
      <w:r w:rsidR="00C8229A" w:rsidRPr="00690C16">
        <w:rPr>
          <w:b/>
          <w:color w:val="2D2620"/>
        </w:rPr>
        <w:t>Rise of</w:t>
      </w:r>
      <w:r w:rsidR="00C8229A" w:rsidRPr="00690C16">
        <w:rPr>
          <w:color w:val="2D2620"/>
        </w:rPr>
        <w:t xml:space="preserve"> </w:t>
      </w:r>
      <w:r w:rsidR="00C8229A" w:rsidRPr="00690C16">
        <w:rPr>
          <w:rStyle w:val="Strong"/>
          <w:color w:val="2D2620"/>
        </w:rPr>
        <w:t>n</w:t>
      </w:r>
      <w:r w:rsidR="00CE3C63" w:rsidRPr="00690C16">
        <w:rPr>
          <w:rStyle w:val="Strong"/>
          <w:color w:val="2D2620"/>
        </w:rPr>
        <w:t>ew business opportunities</w:t>
      </w:r>
      <w:r w:rsidR="00C8229A" w:rsidRPr="00690C16">
        <w:rPr>
          <w:rStyle w:val="Strong"/>
          <w:color w:val="2D2620"/>
        </w:rPr>
        <w:t xml:space="preserve">: </w:t>
      </w:r>
      <w:r w:rsidR="00C8229A" w:rsidRPr="00690C16">
        <w:rPr>
          <w:rStyle w:val="Strong"/>
          <w:b w:val="0"/>
          <w:color w:val="2D2620"/>
        </w:rPr>
        <w:t>Video, text and music content creation</w:t>
      </w:r>
      <w:r w:rsidRPr="00690C16">
        <w:rPr>
          <w:rStyle w:val="Strong"/>
          <w:b w:val="0"/>
          <w:color w:val="2D2620"/>
        </w:rPr>
        <w:t xml:space="preserve"> among others.</w:t>
      </w:r>
      <w:r w:rsidR="00CE3C63" w:rsidRPr="00690C16">
        <w:rPr>
          <w:color w:val="2D2620"/>
        </w:rPr>
        <w:t> </w:t>
      </w:r>
    </w:p>
    <w:p w:rsidR="00605251" w:rsidRPr="00690C16" w:rsidRDefault="00605251" w:rsidP="00690C16">
      <w:pPr>
        <w:spacing w:line="360" w:lineRule="auto"/>
        <w:rPr>
          <w:rFonts w:ascii="Times New Roman" w:hAnsi="Times New Roman" w:cs="Times New Roman"/>
          <w:sz w:val="24"/>
          <w:szCs w:val="24"/>
        </w:rPr>
      </w:pPr>
      <w:r w:rsidRPr="00690C16">
        <w:rPr>
          <w:rFonts w:ascii="Times New Roman" w:hAnsi="Times New Roman" w:cs="Times New Roman"/>
          <w:sz w:val="24"/>
          <w:szCs w:val="24"/>
        </w:rPr>
        <w:br w:type="page"/>
      </w:r>
    </w:p>
    <w:p w:rsidR="00605251" w:rsidRPr="00601D01" w:rsidRDefault="00605251" w:rsidP="00690C16">
      <w:pPr>
        <w:spacing w:line="360" w:lineRule="auto"/>
        <w:rPr>
          <w:rFonts w:ascii="Times New Roman" w:hAnsi="Times New Roman" w:cs="Times New Roman"/>
          <w:b/>
          <w:sz w:val="24"/>
          <w:szCs w:val="24"/>
        </w:rPr>
      </w:pPr>
    </w:p>
    <w:p w:rsidR="00360532" w:rsidRPr="00601D01" w:rsidRDefault="00360532" w:rsidP="00690C16">
      <w:pPr>
        <w:spacing w:line="360" w:lineRule="auto"/>
        <w:rPr>
          <w:rFonts w:ascii="Times New Roman" w:hAnsi="Times New Roman" w:cs="Times New Roman"/>
          <w:b/>
          <w:sz w:val="24"/>
          <w:szCs w:val="24"/>
        </w:rPr>
      </w:pPr>
      <w:r w:rsidRPr="00601D01">
        <w:rPr>
          <w:rFonts w:ascii="Times New Roman" w:hAnsi="Times New Roman" w:cs="Times New Roman"/>
          <w:b/>
          <w:sz w:val="24"/>
          <w:szCs w:val="24"/>
        </w:rPr>
        <w:t xml:space="preserve">Q </w:t>
      </w:r>
      <w:r w:rsidR="004A3BDD" w:rsidRPr="00601D01">
        <w:rPr>
          <w:rFonts w:ascii="Times New Roman" w:hAnsi="Times New Roman" w:cs="Times New Roman"/>
          <w:b/>
          <w:sz w:val="24"/>
          <w:szCs w:val="24"/>
        </w:rPr>
        <w:t>3.3)</w:t>
      </w:r>
      <w:r w:rsidRPr="00601D01">
        <w:rPr>
          <w:rFonts w:ascii="Times New Roman" w:hAnsi="Times New Roman" w:cs="Times New Roman"/>
          <w:b/>
          <w:sz w:val="24"/>
          <w:szCs w:val="24"/>
        </w:rPr>
        <w:t xml:space="preserve"> Necessary Elements </w:t>
      </w:r>
      <w:proofErr w:type="gramStart"/>
      <w:r w:rsidRPr="00601D01">
        <w:rPr>
          <w:rFonts w:ascii="Times New Roman" w:hAnsi="Times New Roman" w:cs="Times New Roman"/>
          <w:b/>
          <w:sz w:val="24"/>
          <w:szCs w:val="24"/>
        </w:rPr>
        <w:t>For</w:t>
      </w:r>
      <w:proofErr w:type="gramEnd"/>
      <w:r w:rsidRPr="00601D01">
        <w:rPr>
          <w:rFonts w:ascii="Times New Roman" w:hAnsi="Times New Roman" w:cs="Times New Roman"/>
          <w:b/>
          <w:sz w:val="24"/>
          <w:szCs w:val="24"/>
        </w:rPr>
        <w:t xml:space="preserve"> Designing A Perfect Mobile App User Interface</w:t>
      </w:r>
    </w:p>
    <w:p w:rsidR="00360532" w:rsidRPr="00601D01" w:rsidRDefault="00360532" w:rsidP="00690C16">
      <w:pPr>
        <w:spacing w:line="360" w:lineRule="auto"/>
        <w:rPr>
          <w:rFonts w:ascii="Times New Roman" w:hAnsi="Times New Roman" w:cs="Times New Roman"/>
          <w:b/>
          <w:sz w:val="24"/>
          <w:szCs w:val="24"/>
        </w:rPr>
      </w:pPr>
      <w:proofErr w:type="spellStart"/>
      <w:r w:rsidRPr="00601D01">
        <w:rPr>
          <w:rFonts w:ascii="Times New Roman" w:hAnsi="Times New Roman" w:cs="Times New Roman"/>
          <w:b/>
          <w:sz w:val="24"/>
          <w:szCs w:val="24"/>
        </w:rPr>
        <w:t>Ans</w:t>
      </w:r>
      <w:proofErr w:type="spellEnd"/>
      <w:r w:rsidRPr="00601D01">
        <w:rPr>
          <w:rFonts w:ascii="Times New Roman" w:hAnsi="Times New Roman" w:cs="Times New Roman"/>
          <w:b/>
          <w:sz w:val="24"/>
          <w:szCs w:val="24"/>
        </w:rPr>
        <w:t>)</w:t>
      </w:r>
    </w:p>
    <w:p w:rsidR="00360532" w:rsidRPr="00690C16" w:rsidRDefault="00360532" w:rsidP="00690C16">
      <w:pPr>
        <w:pStyle w:val="ListParagraph"/>
        <w:numPr>
          <w:ilvl w:val="0"/>
          <w:numId w:val="2"/>
        </w:numPr>
        <w:spacing w:line="360" w:lineRule="auto"/>
        <w:rPr>
          <w:rFonts w:ascii="Times New Roman" w:hAnsi="Times New Roman" w:cs="Times New Roman"/>
          <w:sz w:val="24"/>
          <w:szCs w:val="24"/>
        </w:rPr>
      </w:pPr>
      <w:r w:rsidRPr="00690C16">
        <w:rPr>
          <w:rFonts w:ascii="Times New Roman" w:hAnsi="Times New Roman" w:cs="Times New Roman"/>
          <w:b/>
          <w:sz w:val="24"/>
          <w:szCs w:val="24"/>
        </w:rPr>
        <w:t>Keep it Simple (KIS):</w:t>
      </w:r>
      <w:r w:rsidRPr="00690C16">
        <w:rPr>
          <w:rFonts w:ascii="Times New Roman" w:hAnsi="Times New Roman" w:cs="Times New Roman"/>
          <w:sz w:val="24"/>
          <w:szCs w:val="24"/>
        </w:rPr>
        <w:t xml:space="preserve"> First</w:t>
      </w:r>
      <w:r w:rsidR="002C1ABB">
        <w:rPr>
          <w:rFonts w:ascii="Times New Roman" w:hAnsi="Times New Roman" w:cs="Times New Roman"/>
          <w:sz w:val="24"/>
          <w:szCs w:val="24"/>
        </w:rPr>
        <w:t>-</w:t>
      </w:r>
      <w:r w:rsidRPr="00690C16">
        <w:rPr>
          <w:rFonts w:ascii="Times New Roman" w:hAnsi="Times New Roman" w:cs="Times New Roman"/>
          <w:sz w:val="24"/>
          <w:szCs w:val="24"/>
        </w:rPr>
        <w:t>time users shouldn’t need instruction manuals to understand and use the app. It should be simple and intuitive!</w:t>
      </w:r>
    </w:p>
    <w:p w:rsidR="00360532" w:rsidRPr="00690C16" w:rsidRDefault="00360532" w:rsidP="00690C16">
      <w:pPr>
        <w:pStyle w:val="ListParagraph"/>
        <w:numPr>
          <w:ilvl w:val="0"/>
          <w:numId w:val="2"/>
        </w:numPr>
        <w:spacing w:line="360" w:lineRule="auto"/>
        <w:rPr>
          <w:rFonts w:ascii="Times New Roman" w:hAnsi="Times New Roman" w:cs="Times New Roman"/>
          <w:sz w:val="24"/>
          <w:szCs w:val="24"/>
        </w:rPr>
      </w:pPr>
      <w:r w:rsidRPr="00690C16">
        <w:rPr>
          <w:rFonts w:ascii="Times New Roman" w:hAnsi="Times New Roman" w:cs="Times New Roman"/>
          <w:b/>
          <w:sz w:val="24"/>
          <w:szCs w:val="24"/>
        </w:rPr>
        <w:t>Consistency:</w:t>
      </w:r>
      <w:r w:rsidRPr="00690C16">
        <w:rPr>
          <w:rFonts w:ascii="Times New Roman" w:hAnsi="Times New Roman" w:cs="Times New Roman"/>
          <w:sz w:val="24"/>
          <w:szCs w:val="24"/>
        </w:rPr>
        <w:t xml:space="preserve"> All the mobile app pages should have a consistent design and theme. Users don’t appreciate jarring pop-ups and shining distractions!</w:t>
      </w:r>
    </w:p>
    <w:p w:rsidR="00360532" w:rsidRPr="00690C16" w:rsidRDefault="00360532" w:rsidP="00690C16">
      <w:pPr>
        <w:pStyle w:val="ListParagraph"/>
        <w:numPr>
          <w:ilvl w:val="0"/>
          <w:numId w:val="2"/>
        </w:numPr>
        <w:spacing w:line="360" w:lineRule="auto"/>
        <w:rPr>
          <w:rFonts w:ascii="Times New Roman" w:hAnsi="Times New Roman" w:cs="Times New Roman"/>
          <w:sz w:val="24"/>
          <w:szCs w:val="24"/>
        </w:rPr>
      </w:pPr>
      <w:r w:rsidRPr="00690C16">
        <w:rPr>
          <w:rFonts w:ascii="Times New Roman" w:hAnsi="Times New Roman" w:cs="Times New Roman"/>
          <w:b/>
          <w:sz w:val="24"/>
          <w:szCs w:val="24"/>
        </w:rPr>
        <w:t>Know your users</w:t>
      </w:r>
      <w:r w:rsidRPr="00690C16">
        <w:rPr>
          <w:rFonts w:ascii="Times New Roman" w:hAnsi="Times New Roman" w:cs="Times New Roman"/>
          <w:sz w:val="24"/>
          <w:szCs w:val="24"/>
        </w:rPr>
        <w:t>: The more accurate your user stories during your S</w:t>
      </w:r>
      <w:r w:rsidR="006825CB" w:rsidRPr="00690C16">
        <w:rPr>
          <w:rFonts w:ascii="Times New Roman" w:hAnsi="Times New Roman" w:cs="Times New Roman"/>
          <w:sz w:val="24"/>
          <w:szCs w:val="24"/>
        </w:rPr>
        <w:t xml:space="preserve">oftware </w:t>
      </w:r>
      <w:r w:rsidRPr="00690C16">
        <w:rPr>
          <w:rFonts w:ascii="Times New Roman" w:hAnsi="Times New Roman" w:cs="Times New Roman"/>
          <w:sz w:val="24"/>
          <w:szCs w:val="24"/>
        </w:rPr>
        <w:t>D</w:t>
      </w:r>
      <w:r w:rsidR="006825CB" w:rsidRPr="00690C16">
        <w:rPr>
          <w:rFonts w:ascii="Times New Roman" w:hAnsi="Times New Roman" w:cs="Times New Roman"/>
          <w:sz w:val="24"/>
          <w:szCs w:val="24"/>
        </w:rPr>
        <w:t>esign</w:t>
      </w:r>
      <w:r w:rsidR="001A5D0B" w:rsidRPr="00690C16">
        <w:rPr>
          <w:rFonts w:ascii="Times New Roman" w:hAnsi="Times New Roman" w:cs="Times New Roman"/>
          <w:sz w:val="24"/>
          <w:szCs w:val="24"/>
        </w:rPr>
        <w:t xml:space="preserve"> and Development</w:t>
      </w:r>
      <w:r w:rsidR="006825CB" w:rsidRPr="00690C16">
        <w:rPr>
          <w:rFonts w:ascii="Times New Roman" w:hAnsi="Times New Roman" w:cs="Times New Roman"/>
          <w:sz w:val="24"/>
          <w:szCs w:val="24"/>
        </w:rPr>
        <w:t xml:space="preserve"> </w:t>
      </w:r>
      <w:r w:rsidRPr="00690C16">
        <w:rPr>
          <w:rFonts w:ascii="Times New Roman" w:hAnsi="Times New Roman" w:cs="Times New Roman"/>
          <w:sz w:val="24"/>
          <w:szCs w:val="24"/>
        </w:rPr>
        <w:t>L</w:t>
      </w:r>
      <w:r w:rsidR="006825CB" w:rsidRPr="00690C16">
        <w:rPr>
          <w:rFonts w:ascii="Times New Roman" w:hAnsi="Times New Roman" w:cs="Times New Roman"/>
          <w:sz w:val="24"/>
          <w:szCs w:val="24"/>
        </w:rPr>
        <w:t>ife C</w:t>
      </w:r>
      <w:r w:rsidRPr="00690C16">
        <w:rPr>
          <w:rFonts w:ascii="Times New Roman" w:hAnsi="Times New Roman" w:cs="Times New Roman"/>
          <w:sz w:val="24"/>
          <w:szCs w:val="24"/>
        </w:rPr>
        <w:t xml:space="preserve">ycle. The better your product! </w:t>
      </w:r>
    </w:p>
    <w:p w:rsidR="00360532" w:rsidRPr="00690C16" w:rsidRDefault="00360532" w:rsidP="00690C16">
      <w:pPr>
        <w:pStyle w:val="ListParagraph"/>
        <w:numPr>
          <w:ilvl w:val="0"/>
          <w:numId w:val="2"/>
        </w:numPr>
        <w:spacing w:line="360" w:lineRule="auto"/>
        <w:rPr>
          <w:rFonts w:ascii="Times New Roman" w:hAnsi="Times New Roman" w:cs="Times New Roman"/>
          <w:sz w:val="24"/>
          <w:szCs w:val="24"/>
        </w:rPr>
      </w:pPr>
      <w:r w:rsidRPr="00690C16">
        <w:rPr>
          <w:rFonts w:ascii="Times New Roman" w:hAnsi="Times New Roman" w:cs="Times New Roman"/>
          <w:b/>
          <w:sz w:val="24"/>
          <w:szCs w:val="24"/>
        </w:rPr>
        <w:t>Allow for efficient feedback channels</w:t>
      </w:r>
      <w:r w:rsidRPr="00690C16">
        <w:rPr>
          <w:rFonts w:ascii="Times New Roman" w:hAnsi="Times New Roman" w:cs="Times New Roman"/>
          <w:sz w:val="24"/>
          <w:szCs w:val="24"/>
        </w:rPr>
        <w:t>: Frequent users love giving feedback and participating in the process of making your product better. Let them help you!</w:t>
      </w:r>
    </w:p>
    <w:p w:rsidR="00360532" w:rsidRPr="00690C16" w:rsidRDefault="00360532" w:rsidP="00690C16">
      <w:pPr>
        <w:pStyle w:val="ListParagraph"/>
        <w:numPr>
          <w:ilvl w:val="0"/>
          <w:numId w:val="2"/>
        </w:numPr>
        <w:spacing w:line="360" w:lineRule="auto"/>
        <w:rPr>
          <w:rFonts w:ascii="Times New Roman" w:hAnsi="Times New Roman" w:cs="Times New Roman"/>
          <w:sz w:val="24"/>
          <w:szCs w:val="24"/>
        </w:rPr>
      </w:pPr>
      <w:r w:rsidRPr="00690C16">
        <w:rPr>
          <w:rFonts w:ascii="Times New Roman" w:hAnsi="Times New Roman" w:cs="Times New Roman"/>
          <w:b/>
          <w:sz w:val="24"/>
          <w:szCs w:val="24"/>
        </w:rPr>
        <w:t>Give more control to experienced users:</w:t>
      </w:r>
      <w:r w:rsidRPr="00690C16">
        <w:rPr>
          <w:rFonts w:ascii="Times New Roman" w:hAnsi="Times New Roman" w:cs="Times New Roman"/>
          <w:sz w:val="24"/>
          <w:szCs w:val="24"/>
        </w:rPr>
        <w:t xml:space="preserve"> Shortcuts should be provided for day-to-day functions.</w:t>
      </w:r>
      <w:r w:rsidR="00AE377C" w:rsidRPr="00690C16">
        <w:rPr>
          <w:rFonts w:ascii="Times New Roman" w:hAnsi="Times New Roman" w:cs="Times New Roman"/>
          <w:sz w:val="24"/>
          <w:szCs w:val="24"/>
        </w:rPr>
        <w:t xml:space="preserve"> This is a challenging task when trying to make design simple. A balance needs to be maintained.</w:t>
      </w:r>
    </w:p>
    <w:p w:rsidR="00360532" w:rsidRPr="00690C16" w:rsidRDefault="00AE377C" w:rsidP="00690C16">
      <w:pPr>
        <w:pStyle w:val="ListParagraph"/>
        <w:numPr>
          <w:ilvl w:val="0"/>
          <w:numId w:val="2"/>
        </w:numPr>
        <w:spacing w:line="360" w:lineRule="auto"/>
        <w:rPr>
          <w:rFonts w:ascii="Times New Roman" w:hAnsi="Times New Roman" w:cs="Times New Roman"/>
          <w:sz w:val="24"/>
          <w:szCs w:val="24"/>
        </w:rPr>
      </w:pPr>
      <w:r w:rsidRPr="00690C16">
        <w:rPr>
          <w:rFonts w:ascii="Times New Roman" w:hAnsi="Times New Roman" w:cs="Times New Roman"/>
          <w:b/>
          <w:sz w:val="24"/>
          <w:szCs w:val="24"/>
        </w:rPr>
        <w:t>Visual Hierarchy</w:t>
      </w:r>
      <w:r w:rsidRPr="00690C16">
        <w:rPr>
          <w:rFonts w:ascii="Times New Roman" w:hAnsi="Times New Roman" w:cs="Times New Roman"/>
          <w:sz w:val="24"/>
          <w:szCs w:val="24"/>
        </w:rPr>
        <w:t xml:space="preserve">: Prioritize information </w:t>
      </w:r>
      <w:r w:rsidR="002C1ABB">
        <w:rPr>
          <w:rFonts w:ascii="Times New Roman" w:hAnsi="Times New Roman" w:cs="Times New Roman"/>
          <w:sz w:val="24"/>
          <w:szCs w:val="24"/>
        </w:rPr>
        <w:t>based on</w:t>
      </w:r>
      <w:r w:rsidRPr="00690C16">
        <w:rPr>
          <w:rFonts w:ascii="Times New Roman" w:hAnsi="Times New Roman" w:cs="Times New Roman"/>
          <w:sz w:val="24"/>
          <w:szCs w:val="24"/>
        </w:rPr>
        <w:t xml:space="preserve"> what your user needs. Primary information should be shown and highlighted first, secondary later and tertiary last. User</w:t>
      </w:r>
      <w:r w:rsidR="002C1ABB">
        <w:rPr>
          <w:rFonts w:ascii="Times New Roman" w:hAnsi="Times New Roman" w:cs="Times New Roman"/>
          <w:sz w:val="24"/>
          <w:szCs w:val="24"/>
        </w:rPr>
        <w:t>-</w:t>
      </w:r>
      <w:r w:rsidRPr="00690C16">
        <w:rPr>
          <w:rFonts w:ascii="Times New Roman" w:hAnsi="Times New Roman" w:cs="Times New Roman"/>
          <w:sz w:val="24"/>
          <w:szCs w:val="24"/>
        </w:rPr>
        <w:t xml:space="preserve">centred design is the most important element. </w:t>
      </w:r>
    </w:p>
    <w:p w:rsidR="00AE377C" w:rsidRPr="00690C16" w:rsidRDefault="00AE377C" w:rsidP="00690C16">
      <w:pPr>
        <w:pStyle w:val="ListParagraph"/>
        <w:numPr>
          <w:ilvl w:val="0"/>
          <w:numId w:val="2"/>
        </w:numPr>
        <w:spacing w:line="360" w:lineRule="auto"/>
        <w:rPr>
          <w:rFonts w:ascii="Times New Roman" w:hAnsi="Times New Roman" w:cs="Times New Roman"/>
          <w:sz w:val="24"/>
          <w:szCs w:val="24"/>
        </w:rPr>
      </w:pPr>
      <w:r w:rsidRPr="00690C16">
        <w:rPr>
          <w:rFonts w:ascii="Times New Roman" w:hAnsi="Times New Roman" w:cs="Times New Roman"/>
          <w:b/>
          <w:sz w:val="24"/>
          <w:szCs w:val="24"/>
        </w:rPr>
        <w:t>Attention to detail</w:t>
      </w:r>
      <w:r w:rsidRPr="00690C16">
        <w:rPr>
          <w:rFonts w:ascii="Times New Roman" w:hAnsi="Times New Roman" w:cs="Times New Roman"/>
          <w:sz w:val="24"/>
          <w:szCs w:val="24"/>
        </w:rPr>
        <w:t>.</w:t>
      </w:r>
    </w:p>
    <w:p w:rsidR="00360532" w:rsidRPr="00690C16" w:rsidRDefault="00360532" w:rsidP="00690C16">
      <w:pPr>
        <w:spacing w:line="360" w:lineRule="auto"/>
        <w:rPr>
          <w:rFonts w:ascii="Times New Roman" w:hAnsi="Times New Roman" w:cs="Times New Roman"/>
          <w:sz w:val="24"/>
          <w:szCs w:val="24"/>
        </w:rPr>
      </w:pPr>
      <w:r w:rsidRPr="00690C16">
        <w:rPr>
          <w:rFonts w:ascii="Times New Roman" w:hAnsi="Times New Roman" w:cs="Times New Roman"/>
          <w:sz w:val="24"/>
          <w:szCs w:val="24"/>
        </w:rPr>
        <w:br w:type="page"/>
      </w:r>
    </w:p>
    <w:p w:rsidR="004A3BDD" w:rsidRPr="00690C16" w:rsidRDefault="004A3BDD" w:rsidP="00690C16">
      <w:pPr>
        <w:spacing w:line="360" w:lineRule="auto"/>
        <w:rPr>
          <w:rFonts w:ascii="Times New Roman" w:hAnsi="Times New Roman" w:cs="Times New Roman"/>
          <w:sz w:val="24"/>
          <w:szCs w:val="24"/>
        </w:rPr>
      </w:pPr>
    </w:p>
    <w:p w:rsidR="009C4E01" w:rsidRPr="00601D01" w:rsidRDefault="00C17889" w:rsidP="00690C16">
      <w:pPr>
        <w:spacing w:line="360" w:lineRule="auto"/>
        <w:rPr>
          <w:rFonts w:ascii="Times New Roman" w:hAnsi="Times New Roman" w:cs="Times New Roman"/>
          <w:b/>
          <w:sz w:val="24"/>
          <w:szCs w:val="24"/>
        </w:rPr>
      </w:pPr>
      <w:r w:rsidRPr="00601D01">
        <w:rPr>
          <w:rFonts w:ascii="Times New Roman" w:hAnsi="Times New Roman" w:cs="Times New Roman"/>
          <w:b/>
          <w:sz w:val="24"/>
          <w:szCs w:val="24"/>
        </w:rPr>
        <w:t xml:space="preserve">3.4) </w:t>
      </w:r>
      <w:proofErr w:type="gramStart"/>
      <w:r w:rsidRPr="00601D01">
        <w:rPr>
          <w:rFonts w:ascii="Times New Roman" w:hAnsi="Times New Roman" w:cs="Times New Roman"/>
          <w:b/>
          <w:sz w:val="24"/>
          <w:szCs w:val="24"/>
        </w:rPr>
        <w:t>What</w:t>
      </w:r>
      <w:proofErr w:type="gramEnd"/>
      <w:r w:rsidRPr="00601D01">
        <w:rPr>
          <w:rFonts w:ascii="Times New Roman" w:hAnsi="Times New Roman" w:cs="Times New Roman"/>
          <w:b/>
          <w:sz w:val="24"/>
          <w:szCs w:val="24"/>
        </w:rPr>
        <w:t xml:space="preserve"> are the factors that are to be considered to choose colours.</w:t>
      </w:r>
    </w:p>
    <w:p w:rsidR="009C4E01" w:rsidRPr="00601D01" w:rsidRDefault="009C4E01" w:rsidP="00690C16">
      <w:pPr>
        <w:spacing w:line="360" w:lineRule="auto"/>
        <w:rPr>
          <w:rFonts w:ascii="Times New Roman" w:hAnsi="Times New Roman" w:cs="Times New Roman"/>
          <w:b/>
          <w:sz w:val="24"/>
          <w:szCs w:val="24"/>
        </w:rPr>
      </w:pPr>
      <w:proofErr w:type="spellStart"/>
      <w:r w:rsidRPr="00601D01">
        <w:rPr>
          <w:rFonts w:ascii="Times New Roman" w:hAnsi="Times New Roman" w:cs="Times New Roman"/>
          <w:b/>
          <w:sz w:val="24"/>
          <w:szCs w:val="24"/>
        </w:rPr>
        <w:t>Ans</w:t>
      </w:r>
      <w:proofErr w:type="spellEnd"/>
      <w:r w:rsidRPr="00601D01">
        <w:rPr>
          <w:rFonts w:ascii="Times New Roman" w:hAnsi="Times New Roman" w:cs="Times New Roman"/>
          <w:b/>
          <w:sz w:val="24"/>
          <w:szCs w:val="24"/>
        </w:rPr>
        <w:t>)</w:t>
      </w:r>
    </w:p>
    <w:p w:rsidR="001035EB" w:rsidRPr="00690C16" w:rsidRDefault="001035EB" w:rsidP="00690C16">
      <w:pPr>
        <w:spacing w:line="360" w:lineRule="auto"/>
        <w:rPr>
          <w:rFonts w:ascii="Times New Roman" w:hAnsi="Times New Roman" w:cs="Times New Roman"/>
          <w:sz w:val="24"/>
          <w:szCs w:val="24"/>
        </w:rPr>
      </w:pPr>
      <w:r w:rsidRPr="00690C16">
        <w:rPr>
          <w:rFonts w:ascii="Times New Roman" w:hAnsi="Times New Roman" w:cs="Times New Roman"/>
          <w:sz w:val="24"/>
          <w:szCs w:val="24"/>
        </w:rPr>
        <w:t xml:space="preserve">The research showed that it takes only 90 seconds for people to make a subconscious judgment about a product and between 62% and 90% of that assessment is based on </w:t>
      </w:r>
      <w:r w:rsidR="00690C16" w:rsidRPr="00690C16">
        <w:rPr>
          <w:rFonts w:ascii="Times New Roman" w:hAnsi="Times New Roman" w:cs="Times New Roman"/>
          <w:sz w:val="24"/>
          <w:szCs w:val="24"/>
        </w:rPr>
        <w:t>colour</w:t>
      </w:r>
      <w:r w:rsidRPr="00690C16">
        <w:rPr>
          <w:rFonts w:ascii="Times New Roman" w:hAnsi="Times New Roman" w:cs="Times New Roman"/>
          <w:sz w:val="24"/>
          <w:szCs w:val="24"/>
        </w:rPr>
        <w:t xml:space="preserve"> alone. So, the appropriately chosen </w:t>
      </w:r>
      <w:r w:rsidR="00690C16" w:rsidRPr="00690C16">
        <w:rPr>
          <w:rFonts w:ascii="Times New Roman" w:hAnsi="Times New Roman" w:cs="Times New Roman"/>
          <w:sz w:val="24"/>
          <w:szCs w:val="24"/>
        </w:rPr>
        <w:t>colour</w:t>
      </w:r>
      <w:r w:rsidRPr="00690C16">
        <w:rPr>
          <w:rFonts w:ascii="Times New Roman" w:hAnsi="Times New Roman" w:cs="Times New Roman"/>
          <w:sz w:val="24"/>
          <w:szCs w:val="24"/>
        </w:rPr>
        <w:t>s can be useful on the way of improved conversion for your product as well as advance usability of the product.</w:t>
      </w:r>
    </w:p>
    <w:p w:rsidR="00444ECB" w:rsidRPr="00690C16" w:rsidRDefault="00444ECB" w:rsidP="00690C16">
      <w:pPr>
        <w:spacing w:line="360" w:lineRule="auto"/>
        <w:rPr>
          <w:rFonts w:ascii="Times New Roman" w:hAnsi="Times New Roman" w:cs="Times New Roman"/>
          <w:sz w:val="24"/>
          <w:szCs w:val="24"/>
        </w:rPr>
      </w:pPr>
      <w:r w:rsidRPr="00690C16">
        <w:rPr>
          <w:rFonts w:ascii="Times New Roman" w:hAnsi="Times New Roman" w:cs="Times New Roman"/>
          <w:color w:val="262D3D"/>
          <w:sz w:val="24"/>
          <w:szCs w:val="24"/>
          <w:shd w:val="clear" w:color="auto" w:fill="FFFFFF"/>
        </w:rPr>
        <w:t xml:space="preserve">A well-thought-out out </w:t>
      </w:r>
      <w:r w:rsidR="00690C16">
        <w:rPr>
          <w:rFonts w:ascii="Times New Roman" w:hAnsi="Times New Roman" w:cs="Times New Roman"/>
          <w:color w:val="262D3D"/>
          <w:sz w:val="24"/>
          <w:szCs w:val="24"/>
          <w:shd w:val="clear" w:color="auto" w:fill="FFFFFF"/>
        </w:rPr>
        <w:t>colour</w:t>
      </w:r>
      <w:r w:rsidRPr="00690C16">
        <w:rPr>
          <w:rFonts w:ascii="Times New Roman" w:hAnsi="Times New Roman" w:cs="Times New Roman"/>
          <w:color w:val="262D3D"/>
          <w:sz w:val="24"/>
          <w:szCs w:val="24"/>
          <w:shd w:val="clear" w:color="auto" w:fill="FFFFFF"/>
        </w:rPr>
        <w:t xml:space="preserve"> palette can elevate a design from “good” to “great” while a mediocre or bad </w:t>
      </w:r>
      <w:r w:rsidR="00690C16">
        <w:rPr>
          <w:rFonts w:ascii="Times New Roman" w:hAnsi="Times New Roman" w:cs="Times New Roman"/>
          <w:color w:val="262D3D"/>
          <w:sz w:val="24"/>
          <w:szCs w:val="24"/>
          <w:shd w:val="clear" w:color="auto" w:fill="FFFFFF"/>
        </w:rPr>
        <w:t>colour</w:t>
      </w:r>
      <w:r w:rsidRPr="00690C16">
        <w:rPr>
          <w:rFonts w:ascii="Times New Roman" w:hAnsi="Times New Roman" w:cs="Times New Roman"/>
          <w:color w:val="262D3D"/>
          <w:sz w:val="24"/>
          <w:szCs w:val="24"/>
          <w:shd w:val="clear" w:color="auto" w:fill="FFFFFF"/>
        </w:rPr>
        <w:t xml:space="preserve"> palette can detract from a user’s overall experience and even interfere with their ability to use a site or app.</w:t>
      </w:r>
    </w:p>
    <w:p w:rsidR="009C4E01" w:rsidRPr="00690C16" w:rsidRDefault="009C4E01" w:rsidP="00690C16">
      <w:pPr>
        <w:spacing w:line="360" w:lineRule="auto"/>
        <w:rPr>
          <w:rFonts w:ascii="Times New Roman" w:hAnsi="Times New Roman" w:cs="Times New Roman"/>
          <w:sz w:val="24"/>
          <w:szCs w:val="24"/>
        </w:rPr>
      </w:pPr>
      <w:r w:rsidRPr="00690C16">
        <w:rPr>
          <w:rFonts w:ascii="Times New Roman" w:hAnsi="Times New Roman" w:cs="Times New Roman"/>
          <w:sz w:val="24"/>
          <w:szCs w:val="24"/>
        </w:rPr>
        <w:t>There are a lot of factors that are considered when selecting a colour for a user interface:-</w:t>
      </w:r>
    </w:p>
    <w:p w:rsidR="009C4E01" w:rsidRPr="00690C16" w:rsidRDefault="009C4E01" w:rsidP="00690C16">
      <w:pPr>
        <w:pStyle w:val="ListParagraph"/>
        <w:numPr>
          <w:ilvl w:val="0"/>
          <w:numId w:val="4"/>
        </w:numPr>
        <w:spacing w:line="360" w:lineRule="auto"/>
        <w:rPr>
          <w:rFonts w:ascii="Times New Roman" w:hAnsi="Times New Roman" w:cs="Times New Roman"/>
          <w:sz w:val="24"/>
          <w:szCs w:val="24"/>
        </w:rPr>
      </w:pPr>
      <w:r w:rsidRPr="00690C16">
        <w:rPr>
          <w:rFonts w:ascii="Times New Roman" w:hAnsi="Times New Roman" w:cs="Times New Roman"/>
          <w:b/>
          <w:sz w:val="24"/>
          <w:szCs w:val="24"/>
        </w:rPr>
        <w:t>Contrast is very useful</w:t>
      </w:r>
      <w:r w:rsidRPr="00690C16">
        <w:rPr>
          <w:rFonts w:ascii="Times New Roman" w:hAnsi="Times New Roman" w:cs="Times New Roman"/>
          <w:sz w:val="24"/>
          <w:szCs w:val="24"/>
        </w:rPr>
        <w:t xml:space="preserve">: </w:t>
      </w:r>
      <w:r w:rsidR="00690C16">
        <w:rPr>
          <w:rFonts w:ascii="Times New Roman" w:hAnsi="Times New Roman" w:cs="Times New Roman"/>
          <w:sz w:val="24"/>
          <w:szCs w:val="24"/>
        </w:rPr>
        <w:t>Colour</w:t>
      </w:r>
      <w:r w:rsidRPr="00690C16">
        <w:rPr>
          <w:rFonts w:ascii="Times New Roman" w:hAnsi="Times New Roman" w:cs="Times New Roman"/>
          <w:sz w:val="24"/>
          <w:szCs w:val="24"/>
        </w:rPr>
        <w:t xml:space="preserve"> contrast is a key part of any visual composition. It brings the individuality for each UI element and makes all of them noticeable. User interfaces containing only shades from the same </w:t>
      </w:r>
      <w:r w:rsidR="00690C16">
        <w:rPr>
          <w:rFonts w:ascii="Times New Roman" w:hAnsi="Times New Roman" w:cs="Times New Roman"/>
          <w:sz w:val="24"/>
          <w:szCs w:val="24"/>
        </w:rPr>
        <w:t>colour</w:t>
      </w:r>
      <w:r w:rsidRPr="00690C16">
        <w:rPr>
          <w:rFonts w:ascii="Times New Roman" w:hAnsi="Times New Roman" w:cs="Times New Roman"/>
          <w:sz w:val="24"/>
          <w:szCs w:val="24"/>
        </w:rPr>
        <w:t xml:space="preserve"> family have fewer chances to draw users’ attention.</w:t>
      </w:r>
    </w:p>
    <w:p w:rsidR="009C4E01" w:rsidRPr="00690C16" w:rsidRDefault="009C4E01" w:rsidP="00690C16">
      <w:pPr>
        <w:pStyle w:val="ListParagraph"/>
        <w:numPr>
          <w:ilvl w:val="0"/>
          <w:numId w:val="4"/>
        </w:numPr>
        <w:shd w:val="clear" w:color="auto" w:fill="FFFFFF"/>
        <w:spacing w:before="468" w:after="0" w:line="360" w:lineRule="auto"/>
        <w:outlineLvl w:val="0"/>
        <w:rPr>
          <w:rFonts w:ascii="Times New Roman" w:hAnsi="Times New Roman" w:cs="Times New Roman"/>
          <w:sz w:val="24"/>
          <w:szCs w:val="24"/>
        </w:rPr>
      </w:pPr>
      <w:r w:rsidRPr="00690C16">
        <w:rPr>
          <w:rFonts w:ascii="Times New Roman" w:hAnsi="Times New Roman" w:cs="Times New Roman"/>
          <w:b/>
          <w:sz w:val="24"/>
          <w:szCs w:val="24"/>
        </w:rPr>
        <w:t xml:space="preserve">Consider </w:t>
      </w:r>
      <w:r w:rsidR="002C1ABB">
        <w:rPr>
          <w:rFonts w:ascii="Times New Roman" w:hAnsi="Times New Roman" w:cs="Times New Roman"/>
          <w:b/>
          <w:sz w:val="24"/>
          <w:szCs w:val="24"/>
        </w:rPr>
        <w:t xml:space="preserve">the </w:t>
      </w:r>
      <w:r w:rsidRPr="00690C16">
        <w:rPr>
          <w:rFonts w:ascii="Times New Roman" w:hAnsi="Times New Roman" w:cs="Times New Roman"/>
          <w:b/>
          <w:sz w:val="24"/>
          <w:szCs w:val="24"/>
        </w:rPr>
        <w:t xml:space="preserve">psychology of </w:t>
      </w:r>
      <w:r w:rsidR="00690C16" w:rsidRPr="00690C16">
        <w:rPr>
          <w:rFonts w:ascii="Times New Roman" w:hAnsi="Times New Roman" w:cs="Times New Roman"/>
          <w:b/>
          <w:sz w:val="24"/>
          <w:szCs w:val="24"/>
        </w:rPr>
        <w:t>colour</w:t>
      </w:r>
      <w:r w:rsidRPr="00690C16">
        <w:rPr>
          <w:rFonts w:ascii="Times New Roman" w:hAnsi="Times New Roman" w:cs="Times New Roman"/>
          <w:b/>
          <w:sz w:val="24"/>
          <w:szCs w:val="24"/>
        </w:rPr>
        <w:t>s</w:t>
      </w:r>
      <w:r w:rsidRPr="00690C16">
        <w:rPr>
          <w:rFonts w:ascii="Times New Roman" w:hAnsi="Times New Roman" w:cs="Times New Roman"/>
          <w:sz w:val="24"/>
          <w:szCs w:val="24"/>
        </w:rPr>
        <w:t xml:space="preserve">: </w:t>
      </w:r>
      <w:r w:rsidRPr="00690C16">
        <w:rPr>
          <w:rFonts w:ascii="Times New Roman" w:hAnsi="Times New Roman" w:cs="Times New Roman"/>
          <w:sz w:val="24"/>
          <w:szCs w:val="24"/>
        </w:rPr>
        <w:t xml:space="preserve">Each </w:t>
      </w:r>
      <w:r w:rsidR="00690C16">
        <w:rPr>
          <w:rFonts w:ascii="Times New Roman" w:hAnsi="Times New Roman" w:cs="Times New Roman"/>
          <w:sz w:val="24"/>
          <w:szCs w:val="24"/>
        </w:rPr>
        <w:t>colour</w:t>
      </w:r>
      <w:r w:rsidRPr="00690C16">
        <w:rPr>
          <w:rFonts w:ascii="Times New Roman" w:hAnsi="Times New Roman" w:cs="Times New Roman"/>
          <w:sz w:val="24"/>
          <w:szCs w:val="24"/>
        </w:rPr>
        <w:t xml:space="preserve"> has its influence on our mind and the knowledge of the possible reactions can help designers to transfer the right message and call users to make the expected action.</w:t>
      </w:r>
      <w:r w:rsidRPr="00690C16">
        <w:rPr>
          <w:rFonts w:ascii="Times New Roman" w:hAnsi="Times New Roman" w:cs="Times New Roman"/>
          <w:sz w:val="24"/>
          <w:szCs w:val="24"/>
        </w:rPr>
        <w:t xml:space="preserve"> For </w:t>
      </w:r>
      <w:proofErr w:type="spellStart"/>
      <w:proofErr w:type="gramStart"/>
      <w:r w:rsidRPr="00690C16">
        <w:rPr>
          <w:rFonts w:ascii="Times New Roman" w:hAnsi="Times New Roman" w:cs="Times New Roman"/>
          <w:sz w:val="24"/>
          <w:szCs w:val="24"/>
        </w:rPr>
        <w:t>eg</w:t>
      </w:r>
      <w:proofErr w:type="spellEnd"/>
      <w:r w:rsidRPr="00690C16">
        <w:rPr>
          <w:rFonts w:ascii="Times New Roman" w:hAnsi="Times New Roman" w:cs="Times New Roman"/>
          <w:sz w:val="24"/>
          <w:szCs w:val="24"/>
        </w:rPr>
        <w:t>.</w:t>
      </w:r>
      <w:r w:rsidR="002C1ABB">
        <w:rPr>
          <w:rFonts w:ascii="Times New Roman" w:hAnsi="Times New Roman" w:cs="Times New Roman"/>
          <w:sz w:val="24"/>
          <w:szCs w:val="24"/>
        </w:rPr>
        <w:t>,</w:t>
      </w:r>
      <w:proofErr w:type="gramEnd"/>
      <w:r w:rsidRPr="00690C16">
        <w:rPr>
          <w:rFonts w:ascii="Times New Roman" w:hAnsi="Times New Roman" w:cs="Times New Roman"/>
          <w:sz w:val="24"/>
          <w:szCs w:val="24"/>
        </w:rPr>
        <w:t xml:space="preserve"> Yellow is the </w:t>
      </w:r>
      <w:r w:rsidR="00690C16">
        <w:rPr>
          <w:rFonts w:ascii="Times New Roman" w:hAnsi="Times New Roman" w:cs="Times New Roman"/>
          <w:sz w:val="24"/>
          <w:szCs w:val="24"/>
        </w:rPr>
        <w:t>colour</w:t>
      </w:r>
      <w:r w:rsidRPr="00690C16">
        <w:rPr>
          <w:rFonts w:ascii="Times New Roman" w:hAnsi="Times New Roman" w:cs="Times New Roman"/>
          <w:sz w:val="24"/>
          <w:szCs w:val="24"/>
        </w:rPr>
        <w:t xml:space="preserve"> of sunlight, joy and warmth.</w:t>
      </w:r>
    </w:p>
    <w:p w:rsidR="009C4E01" w:rsidRPr="00690C16" w:rsidRDefault="00690C16" w:rsidP="00690C16">
      <w:pPr>
        <w:pStyle w:val="ListParagraph"/>
        <w:numPr>
          <w:ilvl w:val="0"/>
          <w:numId w:val="4"/>
        </w:numPr>
        <w:shd w:val="clear" w:color="auto" w:fill="FFFFFF"/>
        <w:spacing w:before="468" w:after="0" w:line="360" w:lineRule="auto"/>
        <w:outlineLvl w:val="0"/>
        <w:rPr>
          <w:rFonts w:ascii="Times New Roman" w:hAnsi="Times New Roman" w:cs="Times New Roman"/>
          <w:sz w:val="24"/>
          <w:szCs w:val="24"/>
        </w:rPr>
      </w:pPr>
      <w:r w:rsidRPr="00690C16">
        <w:rPr>
          <w:rFonts w:ascii="Times New Roman" w:hAnsi="Times New Roman" w:cs="Times New Roman"/>
          <w:b/>
          <w:sz w:val="24"/>
          <w:szCs w:val="24"/>
        </w:rPr>
        <w:t>Colour</w:t>
      </w:r>
      <w:r w:rsidR="009C4E01" w:rsidRPr="00690C16">
        <w:rPr>
          <w:rFonts w:ascii="Times New Roman" w:hAnsi="Times New Roman" w:cs="Times New Roman"/>
          <w:b/>
          <w:sz w:val="24"/>
          <w:szCs w:val="24"/>
        </w:rPr>
        <w:t xml:space="preserve"> harmony:</w:t>
      </w:r>
      <w:r w:rsidR="009C4E01" w:rsidRPr="00690C16">
        <w:rPr>
          <w:rFonts w:ascii="Times New Roman" w:hAnsi="Times New Roman" w:cs="Times New Roman"/>
          <w:sz w:val="24"/>
          <w:szCs w:val="24"/>
        </w:rPr>
        <w:t xml:space="preserve"> </w:t>
      </w:r>
      <w:r w:rsidR="009C4E01" w:rsidRPr="00690C16">
        <w:rPr>
          <w:rFonts w:ascii="Times New Roman" w:hAnsi="Times New Roman" w:cs="Times New Roman"/>
          <w:sz w:val="24"/>
          <w:szCs w:val="24"/>
        </w:rPr>
        <w:t>Harmony is what UI design strives to. To make users feel pleased and comfortable, designers try to bring the balance into user interface design.</w:t>
      </w:r>
      <w:r w:rsidR="009C4E01" w:rsidRPr="00690C16">
        <w:rPr>
          <w:rFonts w:ascii="Times New Roman" w:hAnsi="Times New Roman" w:cs="Times New Roman"/>
          <w:sz w:val="24"/>
          <w:szCs w:val="24"/>
        </w:rPr>
        <w:t xml:space="preserve"> </w:t>
      </w:r>
      <w:r w:rsidR="009C4E01" w:rsidRPr="00690C16">
        <w:rPr>
          <w:rFonts w:ascii="Times New Roman" w:hAnsi="Times New Roman" w:cs="Times New Roman"/>
          <w:sz w:val="24"/>
          <w:szCs w:val="24"/>
        </w:rPr>
        <w:t xml:space="preserve"> Harmonic </w:t>
      </w:r>
      <w:r>
        <w:rPr>
          <w:rFonts w:ascii="Times New Roman" w:hAnsi="Times New Roman" w:cs="Times New Roman"/>
          <w:sz w:val="24"/>
          <w:szCs w:val="24"/>
        </w:rPr>
        <w:t>colour</w:t>
      </w:r>
      <w:r w:rsidR="009C4E01" w:rsidRPr="00690C16">
        <w:rPr>
          <w:rFonts w:ascii="Times New Roman" w:hAnsi="Times New Roman" w:cs="Times New Roman"/>
          <w:sz w:val="24"/>
          <w:szCs w:val="24"/>
        </w:rPr>
        <w:t xml:space="preserve">s contribute to a nice first impression from the website or </w:t>
      </w:r>
      <w:r>
        <w:rPr>
          <w:rFonts w:ascii="Times New Roman" w:hAnsi="Times New Roman" w:cs="Times New Roman"/>
          <w:sz w:val="24"/>
          <w:szCs w:val="24"/>
        </w:rPr>
        <w:t xml:space="preserve">an </w:t>
      </w:r>
      <w:r w:rsidR="009C4E01" w:rsidRPr="00690C16">
        <w:rPr>
          <w:rFonts w:ascii="Times New Roman" w:hAnsi="Times New Roman" w:cs="Times New Roman"/>
          <w:sz w:val="24"/>
          <w:szCs w:val="24"/>
        </w:rPr>
        <w:t>application.</w:t>
      </w:r>
      <w:r w:rsidR="009C4E01" w:rsidRPr="00690C16">
        <w:rPr>
          <w:rFonts w:ascii="Times New Roman" w:hAnsi="Times New Roman" w:cs="Times New Roman"/>
          <w:sz w:val="24"/>
          <w:szCs w:val="24"/>
        </w:rPr>
        <w:t xml:space="preserve"> There are a lot of basic </w:t>
      </w:r>
      <w:r>
        <w:rPr>
          <w:rFonts w:ascii="Times New Roman" w:hAnsi="Times New Roman" w:cs="Times New Roman"/>
          <w:sz w:val="24"/>
          <w:szCs w:val="24"/>
        </w:rPr>
        <w:t>colour</w:t>
      </w:r>
      <w:r w:rsidR="009C4E01" w:rsidRPr="00690C16">
        <w:rPr>
          <w:rFonts w:ascii="Times New Roman" w:hAnsi="Times New Roman" w:cs="Times New Roman"/>
          <w:sz w:val="24"/>
          <w:szCs w:val="24"/>
        </w:rPr>
        <w:t xml:space="preserve"> schemes such as monochromatic, analogous, complementary, etc.</w:t>
      </w:r>
    </w:p>
    <w:p w:rsidR="001035EB" w:rsidRPr="00690C16" w:rsidRDefault="009C4E01" w:rsidP="00690C16">
      <w:pPr>
        <w:pStyle w:val="ListParagraph"/>
        <w:numPr>
          <w:ilvl w:val="0"/>
          <w:numId w:val="4"/>
        </w:numPr>
        <w:shd w:val="clear" w:color="auto" w:fill="FFFFFF"/>
        <w:spacing w:before="468" w:after="0" w:line="360" w:lineRule="auto"/>
        <w:outlineLvl w:val="0"/>
        <w:rPr>
          <w:rFonts w:ascii="Times New Roman" w:hAnsi="Times New Roman" w:cs="Times New Roman"/>
          <w:b/>
          <w:sz w:val="24"/>
          <w:szCs w:val="24"/>
        </w:rPr>
      </w:pPr>
      <w:r w:rsidRPr="00690C16">
        <w:rPr>
          <w:rFonts w:ascii="Times New Roman" w:hAnsi="Times New Roman" w:cs="Times New Roman"/>
          <w:sz w:val="24"/>
          <w:szCs w:val="24"/>
        </w:rPr>
        <w:t>‘</w:t>
      </w:r>
      <w:r w:rsidRPr="00690C16">
        <w:rPr>
          <w:rFonts w:ascii="Times New Roman" w:hAnsi="Times New Roman" w:cs="Times New Roman"/>
          <w:b/>
          <w:sz w:val="24"/>
          <w:szCs w:val="24"/>
        </w:rPr>
        <w:t>Clone’</w:t>
      </w:r>
      <w:r w:rsidR="001035EB" w:rsidRPr="00690C16">
        <w:rPr>
          <w:rFonts w:ascii="Times New Roman" w:hAnsi="Times New Roman" w:cs="Times New Roman"/>
          <w:b/>
          <w:sz w:val="24"/>
          <w:szCs w:val="24"/>
        </w:rPr>
        <w:t xml:space="preserve"> ideas from nature.</w:t>
      </w:r>
    </w:p>
    <w:p w:rsidR="001035EB" w:rsidRPr="00690C16" w:rsidRDefault="001035EB" w:rsidP="00690C16">
      <w:pPr>
        <w:pStyle w:val="ListParagraph"/>
        <w:numPr>
          <w:ilvl w:val="0"/>
          <w:numId w:val="4"/>
        </w:numPr>
        <w:shd w:val="clear" w:color="auto" w:fill="FFFFFF"/>
        <w:spacing w:before="468" w:after="0" w:line="360" w:lineRule="auto"/>
        <w:outlineLvl w:val="0"/>
        <w:rPr>
          <w:rFonts w:ascii="Times New Roman" w:hAnsi="Times New Roman" w:cs="Times New Roman"/>
          <w:b/>
          <w:sz w:val="24"/>
          <w:szCs w:val="24"/>
        </w:rPr>
      </w:pPr>
      <w:r w:rsidRPr="00690C16">
        <w:rPr>
          <w:rFonts w:ascii="Times New Roman" w:hAnsi="Times New Roman" w:cs="Times New Roman"/>
          <w:b/>
          <w:sz w:val="24"/>
          <w:szCs w:val="24"/>
        </w:rPr>
        <w:t>Leverage the colour wheel.</w:t>
      </w:r>
    </w:p>
    <w:p w:rsidR="00444ECB" w:rsidRPr="00690C16" w:rsidRDefault="001035EB" w:rsidP="00690C16">
      <w:pPr>
        <w:pStyle w:val="ListParagraph"/>
        <w:numPr>
          <w:ilvl w:val="0"/>
          <w:numId w:val="4"/>
        </w:numPr>
        <w:shd w:val="clear" w:color="auto" w:fill="FFFFFF"/>
        <w:spacing w:before="468" w:after="0" w:line="360" w:lineRule="auto"/>
        <w:outlineLvl w:val="0"/>
        <w:rPr>
          <w:rFonts w:ascii="Times New Roman" w:hAnsi="Times New Roman" w:cs="Times New Roman"/>
          <w:color w:val="000000"/>
          <w:sz w:val="24"/>
          <w:szCs w:val="24"/>
          <w:shd w:val="clear" w:color="auto" w:fill="FFFFFF"/>
        </w:rPr>
      </w:pPr>
      <w:r w:rsidRPr="00690C16">
        <w:rPr>
          <w:rFonts w:ascii="Times New Roman" w:hAnsi="Times New Roman" w:cs="Times New Roman"/>
          <w:b/>
          <w:sz w:val="24"/>
          <w:szCs w:val="24"/>
        </w:rPr>
        <w:t>Colour engages and increases participation</w:t>
      </w:r>
      <w:r w:rsidRPr="00690C16">
        <w:rPr>
          <w:rFonts w:ascii="Times New Roman" w:hAnsi="Times New Roman" w:cs="Times New Roman"/>
          <w:sz w:val="24"/>
          <w:szCs w:val="24"/>
        </w:rPr>
        <w:t xml:space="preserve">: </w:t>
      </w:r>
      <w:r w:rsidRPr="00690C16">
        <w:rPr>
          <w:rFonts w:ascii="Times New Roman" w:hAnsi="Times New Roman" w:cs="Times New Roman"/>
          <w:color w:val="000000"/>
          <w:sz w:val="24"/>
          <w:szCs w:val="24"/>
          <w:shd w:val="clear" w:color="auto" w:fill="FFFFFF"/>
        </w:rPr>
        <w:t xml:space="preserve">Ads in </w:t>
      </w:r>
      <w:r w:rsidR="00690C16">
        <w:rPr>
          <w:rFonts w:ascii="Times New Roman" w:hAnsi="Times New Roman" w:cs="Times New Roman"/>
          <w:color w:val="000000"/>
          <w:sz w:val="24"/>
          <w:szCs w:val="24"/>
          <w:shd w:val="clear" w:color="auto" w:fill="FFFFFF"/>
        </w:rPr>
        <w:t>colour</w:t>
      </w:r>
      <w:r w:rsidRPr="00690C16">
        <w:rPr>
          <w:rFonts w:ascii="Times New Roman" w:hAnsi="Times New Roman" w:cs="Times New Roman"/>
          <w:color w:val="000000"/>
          <w:sz w:val="24"/>
          <w:szCs w:val="24"/>
          <w:shd w:val="clear" w:color="auto" w:fill="FFFFFF"/>
        </w:rPr>
        <w:t xml:space="preserve"> are read up to 42% more often than </w:t>
      </w:r>
      <w:r w:rsidR="00444ECB" w:rsidRPr="00690C16">
        <w:rPr>
          <w:rFonts w:ascii="Times New Roman" w:hAnsi="Times New Roman" w:cs="Times New Roman"/>
          <w:color w:val="000000"/>
          <w:sz w:val="24"/>
          <w:szCs w:val="24"/>
          <w:shd w:val="clear" w:color="auto" w:fill="FFFFFF"/>
        </w:rPr>
        <w:t>the same ads in black and white.</w:t>
      </w:r>
    </w:p>
    <w:p w:rsidR="00444ECB" w:rsidRPr="00690C16" w:rsidRDefault="00444ECB" w:rsidP="00690C16">
      <w:pPr>
        <w:spacing w:line="360" w:lineRule="auto"/>
        <w:rPr>
          <w:rFonts w:ascii="Times New Roman" w:hAnsi="Times New Roman" w:cs="Times New Roman"/>
          <w:color w:val="000000"/>
          <w:sz w:val="24"/>
          <w:szCs w:val="24"/>
          <w:shd w:val="clear" w:color="auto" w:fill="FFFFFF"/>
        </w:rPr>
      </w:pPr>
      <w:r w:rsidRPr="00690C16">
        <w:rPr>
          <w:rFonts w:ascii="Times New Roman" w:hAnsi="Times New Roman" w:cs="Times New Roman"/>
          <w:color w:val="000000"/>
          <w:sz w:val="24"/>
          <w:szCs w:val="24"/>
          <w:shd w:val="clear" w:color="auto" w:fill="FFFFFF"/>
        </w:rPr>
        <w:br w:type="page"/>
      </w:r>
    </w:p>
    <w:p w:rsidR="00444ECB" w:rsidRPr="00601D01" w:rsidRDefault="004A3BDD" w:rsidP="00690C16">
      <w:pPr>
        <w:shd w:val="clear" w:color="auto" w:fill="FFFFFF"/>
        <w:spacing w:before="468" w:after="0" w:line="360" w:lineRule="auto"/>
        <w:outlineLvl w:val="0"/>
        <w:rPr>
          <w:rFonts w:ascii="Times New Roman" w:hAnsi="Times New Roman" w:cs="Times New Roman"/>
          <w:b/>
          <w:sz w:val="24"/>
          <w:szCs w:val="24"/>
        </w:rPr>
      </w:pPr>
      <w:r w:rsidRPr="00601D01">
        <w:rPr>
          <w:rFonts w:ascii="Times New Roman" w:hAnsi="Times New Roman" w:cs="Times New Roman"/>
          <w:b/>
          <w:sz w:val="24"/>
          <w:szCs w:val="24"/>
        </w:rPr>
        <w:lastRenderedPageBreak/>
        <w:t xml:space="preserve">3.5) </w:t>
      </w:r>
      <w:r w:rsidR="00C17889" w:rsidRPr="00601D01">
        <w:rPr>
          <w:rFonts w:ascii="Times New Roman" w:hAnsi="Times New Roman" w:cs="Times New Roman"/>
          <w:b/>
          <w:sz w:val="24"/>
          <w:szCs w:val="24"/>
        </w:rPr>
        <w:t xml:space="preserve">Analyse, </w:t>
      </w:r>
      <w:r w:rsidR="002C1ABB" w:rsidRPr="00601D01">
        <w:rPr>
          <w:rFonts w:ascii="Times New Roman" w:hAnsi="Times New Roman" w:cs="Times New Roman"/>
          <w:b/>
          <w:sz w:val="24"/>
          <w:szCs w:val="24"/>
        </w:rPr>
        <w:t xml:space="preserve">the </w:t>
      </w:r>
      <w:r w:rsidR="00C17889" w:rsidRPr="00601D01">
        <w:rPr>
          <w:rFonts w:ascii="Times New Roman" w:hAnsi="Times New Roman" w:cs="Times New Roman"/>
          <w:b/>
          <w:sz w:val="24"/>
          <w:szCs w:val="24"/>
        </w:rPr>
        <w:t>role of typical Human interaction speed in HMI.</w:t>
      </w:r>
    </w:p>
    <w:p w:rsidR="00601D01" w:rsidRPr="00601D01" w:rsidRDefault="00601D01" w:rsidP="00690C16">
      <w:pPr>
        <w:shd w:val="clear" w:color="auto" w:fill="FFFFFF"/>
        <w:spacing w:before="468" w:after="0" w:line="360" w:lineRule="auto"/>
        <w:outlineLvl w:val="0"/>
        <w:rPr>
          <w:rFonts w:ascii="Times New Roman" w:hAnsi="Times New Roman" w:cs="Times New Roman"/>
          <w:b/>
          <w:sz w:val="24"/>
          <w:szCs w:val="24"/>
        </w:rPr>
      </w:pPr>
      <w:proofErr w:type="spellStart"/>
      <w:r w:rsidRPr="00601D01">
        <w:rPr>
          <w:rFonts w:ascii="Times New Roman" w:hAnsi="Times New Roman" w:cs="Times New Roman"/>
          <w:b/>
          <w:sz w:val="24"/>
          <w:szCs w:val="24"/>
        </w:rPr>
        <w:t>Ans</w:t>
      </w:r>
      <w:proofErr w:type="spellEnd"/>
      <w:r w:rsidRPr="00601D01">
        <w:rPr>
          <w:rFonts w:ascii="Times New Roman" w:hAnsi="Times New Roman" w:cs="Times New Roman"/>
          <w:b/>
          <w:sz w:val="24"/>
          <w:szCs w:val="24"/>
        </w:rPr>
        <w:t>)</w:t>
      </w:r>
    </w:p>
    <w:p w:rsidR="00F72E87" w:rsidRPr="00690C16" w:rsidRDefault="00F72E87" w:rsidP="00690C16">
      <w:pPr>
        <w:pStyle w:val="ListParagraph"/>
        <w:numPr>
          <w:ilvl w:val="0"/>
          <w:numId w:val="6"/>
        </w:numPr>
        <w:shd w:val="clear" w:color="auto" w:fill="FFFFFF"/>
        <w:spacing w:before="468" w:after="0" w:line="360" w:lineRule="auto"/>
        <w:outlineLvl w:val="0"/>
        <w:rPr>
          <w:rFonts w:ascii="Times New Roman" w:hAnsi="Times New Roman" w:cs="Times New Roman"/>
          <w:sz w:val="24"/>
          <w:szCs w:val="24"/>
        </w:rPr>
      </w:pPr>
      <w:r w:rsidRPr="00690C16">
        <w:rPr>
          <w:rFonts w:ascii="Times New Roman" w:hAnsi="Times New Roman" w:cs="Times New Roman"/>
          <w:sz w:val="24"/>
          <w:szCs w:val="24"/>
        </w:rPr>
        <w:t>Humans interact and subconsciously recognise cues within a blink of a second.</w:t>
      </w:r>
    </w:p>
    <w:p w:rsidR="00F72E87" w:rsidRPr="00690C16" w:rsidRDefault="00F72E87" w:rsidP="00690C16">
      <w:pPr>
        <w:pStyle w:val="ListParagraph"/>
        <w:numPr>
          <w:ilvl w:val="0"/>
          <w:numId w:val="6"/>
        </w:numPr>
        <w:shd w:val="clear" w:color="auto" w:fill="FFFFFF"/>
        <w:spacing w:before="468" w:after="0" w:line="360" w:lineRule="auto"/>
        <w:outlineLvl w:val="0"/>
        <w:rPr>
          <w:rFonts w:ascii="Times New Roman" w:hAnsi="Times New Roman" w:cs="Times New Roman"/>
          <w:sz w:val="24"/>
          <w:szCs w:val="24"/>
        </w:rPr>
      </w:pPr>
      <w:r w:rsidRPr="00690C16">
        <w:rPr>
          <w:rFonts w:ascii="Times New Roman" w:hAnsi="Times New Roman" w:cs="Times New Roman"/>
          <w:sz w:val="24"/>
          <w:szCs w:val="24"/>
        </w:rPr>
        <w:t>It is this characteristic of recognising</w:t>
      </w:r>
      <w:proofErr w:type="gramStart"/>
      <w:r w:rsidRPr="00690C16">
        <w:rPr>
          <w:rFonts w:ascii="Times New Roman" w:hAnsi="Times New Roman" w:cs="Times New Roman"/>
          <w:sz w:val="24"/>
          <w:szCs w:val="24"/>
        </w:rPr>
        <w:t>, ”</w:t>
      </w:r>
      <w:proofErr w:type="gramEnd"/>
      <w:r w:rsidRPr="00690C16">
        <w:rPr>
          <w:rFonts w:ascii="Times New Roman" w:hAnsi="Times New Roman" w:cs="Times New Roman"/>
          <w:sz w:val="24"/>
          <w:szCs w:val="24"/>
        </w:rPr>
        <w:t xml:space="preserve">Genuineness” and other important features that </w:t>
      </w:r>
      <w:r w:rsidR="002C1ABB">
        <w:rPr>
          <w:rFonts w:ascii="Times New Roman" w:hAnsi="Times New Roman" w:cs="Times New Roman"/>
          <w:sz w:val="24"/>
          <w:szCs w:val="24"/>
        </w:rPr>
        <w:t>are</w:t>
      </w:r>
      <w:r w:rsidRPr="00690C16">
        <w:rPr>
          <w:rFonts w:ascii="Times New Roman" w:hAnsi="Times New Roman" w:cs="Times New Roman"/>
          <w:sz w:val="24"/>
          <w:szCs w:val="24"/>
        </w:rPr>
        <w:t xml:space="preserve"> called, ”</w:t>
      </w:r>
      <w:r w:rsidR="002C1ABB">
        <w:rPr>
          <w:rFonts w:ascii="Times New Roman" w:hAnsi="Times New Roman" w:cs="Times New Roman"/>
          <w:b/>
          <w:sz w:val="24"/>
          <w:szCs w:val="24"/>
        </w:rPr>
        <w:t>t</w:t>
      </w:r>
      <w:r w:rsidRPr="002C1ABB">
        <w:rPr>
          <w:rFonts w:ascii="Times New Roman" w:hAnsi="Times New Roman" w:cs="Times New Roman"/>
          <w:b/>
          <w:sz w:val="24"/>
          <w:szCs w:val="24"/>
        </w:rPr>
        <w:t>hin</w:t>
      </w:r>
      <w:r w:rsidR="002C1ABB">
        <w:rPr>
          <w:rFonts w:ascii="Times New Roman" w:hAnsi="Times New Roman" w:cs="Times New Roman"/>
          <w:b/>
          <w:sz w:val="24"/>
          <w:szCs w:val="24"/>
        </w:rPr>
        <w:t>-</w:t>
      </w:r>
      <w:r w:rsidRPr="002C1ABB">
        <w:rPr>
          <w:rFonts w:ascii="Times New Roman" w:hAnsi="Times New Roman" w:cs="Times New Roman"/>
          <w:b/>
          <w:sz w:val="24"/>
          <w:szCs w:val="24"/>
        </w:rPr>
        <w:t>slicing</w:t>
      </w:r>
      <w:r w:rsidRPr="00690C16">
        <w:rPr>
          <w:rFonts w:ascii="Times New Roman" w:hAnsi="Times New Roman" w:cs="Times New Roman"/>
          <w:sz w:val="24"/>
          <w:szCs w:val="24"/>
        </w:rPr>
        <w:t>” by leading cognitive psychologists.</w:t>
      </w:r>
      <w:r w:rsidR="002C1ABB">
        <w:rPr>
          <w:rFonts w:ascii="Times New Roman" w:hAnsi="Times New Roman" w:cs="Times New Roman"/>
          <w:sz w:val="24"/>
          <w:szCs w:val="24"/>
        </w:rPr>
        <w:t xml:space="preserve"> </w:t>
      </w:r>
      <w:r w:rsidRPr="00690C16">
        <w:rPr>
          <w:rFonts w:ascii="Times New Roman" w:hAnsi="Times New Roman" w:cs="Times New Roman"/>
          <w:sz w:val="24"/>
          <w:szCs w:val="24"/>
        </w:rPr>
        <w:t xml:space="preserve">(First coined by Malcolm Gladwell in his </w:t>
      </w:r>
      <w:r w:rsidR="002C1ABB" w:rsidRPr="00690C16">
        <w:rPr>
          <w:rFonts w:ascii="Times New Roman" w:hAnsi="Times New Roman" w:cs="Times New Roman"/>
          <w:sz w:val="24"/>
          <w:szCs w:val="24"/>
        </w:rPr>
        <w:t>book, “Blink</w:t>
      </w:r>
      <w:r w:rsidRPr="00690C16">
        <w:rPr>
          <w:rFonts w:ascii="Times New Roman" w:hAnsi="Times New Roman" w:cs="Times New Roman"/>
          <w:sz w:val="24"/>
          <w:szCs w:val="24"/>
        </w:rPr>
        <w:t>”)</w:t>
      </w:r>
    </w:p>
    <w:p w:rsidR="00F72E87" w:rsidRPr="00690C16" w:rsidRDefault="00F72E87" w:rsidP="00690C16">
      <w:pPr>
        <w:pStyle w:val="ListParagraph"/>
        <w:numPr>
          <w:ilvl w:val="0"/>
          <w:numId w:val="6"/>
        </w:numPr>
        <w:shd w:val="clear" w:color="auto" w:fill="FFFFFF"/>
        <w:spacing w:before="468" w:after="0" w:line="360" w:lineRule="auto"/>
        <w:outlineLvl w:val="0"/>
        <w:rPr>
          <w:rFonts w:ascii="Times New Roman" w:hAnsi="Times New Roman" w:cs="Times New Roman"/>
          <w:sz w:val="24"/>
          <w:szCs w:val="24"/>
        </w:rPr>
      </w:pPr>
      <w:r w:rsidRPr="00690C16">
        <w:rPr>
          <w:rFonts w:ascii="Times New Roman" w:hAnsi="Times New Roman" w:cs="Times New Roman"/>
          <w:sz w:val="24"/>
          <w:szCs w:val="24"/>
        </w:rPr>
        <w:t>It is the reason why digitally generated faces, despite using state of the art GANs don’t seem completely “natural”.</w:t>
      </w:r>
    </w:p>
    <w:p w:rsidR="00F72E87" w:rsidRPr="00690C16" w:rsidRDefault="00F72E87" w:rsidP="00690C16">
      <w:pPr>
        <w:pStyle w:val="ListParagraph"/>
        <w:numPr>
          <w:ilvl w:val="0"/>
          <w:numId w:val="6"/>
        </w:numPr>
        <w:shd w:val="clear" w:color="auto" w:fill="FFFFFF"/>
        <w:spacing w:before="468" w:after="0" w:line="360" w:lineRule="auto"/>
        <w:outlineLvl w:val="0"/>
        <w:rPr>
          <w:rFonts w:ascii="Times New Roman" w:hAnsi="Times New Roman" w:cs="Times New Roman"/>
          <w:sz w:val="24"/>
          <w:szCs w:val="24"/>
        </w:rPr>
      </w:pPr>
      <w:r w:rsidRPr="00690C16">
        <w:rPr>
          <w:rFonts w:ascii="Times New Roman" w:hAnsi="Times New Roman" w:cs="Times New Roman"/>
          <w:sz w:val="24"/>
          <w:szCs w:val="24"/>
        </w:rPr>
        <w:t>For designing any User</w:t>
      </w:r>
      <w:r w:rsidR="002C1ABB">
        <w:rPr>
          <w:rFonts w:ascii="Times New Roman" w:hAnsi="Times New Roman" w:cs="Times New Roman"/>
          <w:sz w:val="24"/>
          <w:szCs w:val="24"/>
        </w:rPr>
        <w:t>-</w:t>
      </w:r>
      <w:r w:rsidRPr="00690C16">
        <w:rPr>
          <w:rFonts w:ascii="Times New Roman" w:hAnsi="Times New Roman" w:cs="Times New Roman"/>
          <w:sz w:val="24"/>
          <w:szCs w:val="24"/>
        </w:rPr>
        <w:t xml:space="preserve">centred interface, </w:t>
      </w:r>
      <w:r w:rsidR="002C1ABB">
        <w:rPr>
          <w:rFonts w:ascii="Times New Roman" w:hAnsi="Times New Roman" w:cs="Times New Roman"/>
          <w:sz w:val="24"/>
          <w:szCs w:val="24"/>
        </w:rPr>
        <w:t>the finer details must b</w:t>
      </w:r>
      <w:r w:rsidRPr="00690C16">
        <w:rPr>
          <w:rFonts w:ascii="Times New Roman" w:hAnsi="Times New Roman" w:cs="Times New Roman"/>
          <w:sz w:val="24"/>
          <w:szCs w:val="24"/>
        </w:rPr>
        <w:t>e taken care off.</w:t>
      </w:r>
    </w:p>
    <w:p w:rsidR="00F72E87" w:rsidRPr="00690C16" w:rsidRDefault="00F72E87" w:rsidP="00690C16">
      <w:pPr>
        <w:pStyle w:val="ListParagraph"/>
        <w:numPr>
          <w:ilvl w:val="0"/>
          <w:numId w:val="6"/>
        </w:numPr>
        <w:shd w:val="clear" w:color="auto" w:fill="FFFFFF"/>
        <w:spacing w:before="468" w:after="0" w:line="360" w:lineRule="auto"/>
        <w:outlineLvl w:val="0"/>
        <w:rPr>
          <w:rFonts w:ascii="Times New Roman" w:hAnsi="Times New Roman" w:cs="Times New Roman"/>
          <w:sz w:val="24"/>
          <w:szCs w:val="24"/>
        </w:rPr>
      </w:pPr>
      <w:r w:rsidRPr="00690C16">
        <w:rPr>
          <w:rFonts w:ascii="Times New Roman" w:hAnsi="Times New Roman" w:cs="Times New Roman"/>
          <w:sz w:val="24"/>
          <w:szCs w:val="24"/>
        </w:rPr>
        <w:t xml:space="preserve">This is especially true as </w:t>
      </w:r>
      <w:r w:rsidRPr="002C1ABB">
        <w:rPr>
          <w:rFonts w:ascii="Times New Roman" w:hAnsi="Times New Roman" w:cs="Times New Roman"/>
          <w:bCs/>
          <w:sz w:val="24"/>
          <w:szCs w:val="24"/>
          <w:shd w:val="clear" w:color="auto" w:fill="F8F8FA"/>
        </w:rPr>
        <w:t>research</w:t>
      </w:r>
      <w:r w:rsidRPr="00690C16">
        <w:rPr>
          <w:rFonts w:ascii="Times New Roman" w:hAnsi="Times New Roman" w:cs="Times New Roman"/>
          <w:color w:val="333333"/>
          <w:sz w:val="24"/>
          <w:szCs w:val="24"/>
          <w:shd w:val="clear" w:color="auto" w:fill="F8F8FA"/>
        </w:rPr>
        <w:t> showed that it takes only 90 seconds for people to make a subconscious judgment about a product</w:t>
      </w:r>
      <w:r w:rsidRPr="00690C16">
        <w:rPr>
          <w:rFonts w:ascii="Times New Roman" w:hAnsi="Times New Roman" w:cs="Times New Roman"/>
          <w:color w:val="333333"/>
          <w:sz w:val="24"/>
          <w:szCs w:val="24"/>
          <w:shd w:val="clear" w:color="auto" w:fill="F8F8FA"/>
        </w:rPr>
        <w:t>.</w:t>
      </w:r>
    </w:p>
    <w:p w:rsidR="009D112C" w:rsidRPr="00690C16" w:rsidRDefault="009D112C" w:rsidP="00690C16">
      <w:pPr>
        <w:pStyle w:val="ListParagraph"/>
        <w:numPr>
          <w:ilvl w:val="0"/>
          <w:numId w:val="6"/>
        </w:numPr>
        <w:shd w:val="clear" w:color="auto" w:fill="FFFFFF"/>
        <w:spacing w:before="468" w:after="0" w:line="360" w:lineRule="auto"/>
        <w:outlineLvl w:val="0"/>
        <w:rPr>
          <w:rFonts w:ascii="Times New Roman" w:hAnsi="Times New Roman" w:cs="Times New Roman"/>
          <w:sz w:val="24"/>
          <w:szCs w:val="24"/>
        </w:rPr>
      </w:pPr>
      <w:r w:rsidRPr="00690C16">
        <w:rPr>
          <w:rFonts w:ascii="Times New Roman" w:hAnsi="Times New Roman" w:cs="Times New Roman"/>
          <w:color w:val="333333"/>
          <w:sz w:val="24"/>
          <w:szCs w:val="24"/>
          <w:shd w:val="clear" w:color="auto" w:fill="F8F8FA"/>
        </w:rPr>
        <w:t xml:space="preserve">An entire product user experience can fall flat on </w:t>
      </w:r>
      <w:r w:rsidR="002C1ABB" w:rsidRPr="00690C16">
        <w:rPr>
          <w:rFonts w:ascii="Times New Roman" w:hAnsi="Times New Roman" w:cs="Times New Roman"/>
          <w:color w:val="333333"/>
          <w:sz w:val="24"/>
          <w:szCs w:val="24"/>
          <w:shd w:val="clear" w:color="auto" w:fill="F8F8FA"/>
        </w:rPr>
        <w:t>its</w:t>
      </w:r>
      <w:r w:rsidRPr="00690C16">
        <w:rPr>
          <w:rFonts w:ascii="Times New Roman" w:hAnsi="Times New Roman" w:cs="Times New Roman"/>
          <w:color w:val="333333"/>
          <w:sz w:val="24"/>
          <w:szCs w:val="24"/>
          <w:shd w:val="clear" w:color="auto" w:fill="F8F8FA"/>
        </w:rPr>
        <w:t xml:space="preserve"> face if the Human Inte</w:t>
      </w:r>
      <w:r w:rsidR="002C1ABB">
        <w:rPr>
          <w:rFonts w:ascii="Times New Roman" w:hAnsi="Times New Roman" w:cs="Times New Roman"/>
          <w:color w:val="333333"/>
          <w:sz w:val="24"/>
          <w:szCs w:val="24"/>
          <w:shd w:val="clear" w:color="auto" w:fill="F8F8FA"/>
        </w:rPr>
        <w:t>raction speed is not considered and prioritized.</w:t>
      </w:r>
    </w:p>
    <w:p w:rsidR="004A3BDD" w:rsidRPr="00690C16" w:rsidRDefault="00444ECB" w:rsidP="00690C16">
      <w:pPr>
        <w:spacing w:line="360" w:lineRule="auto"/>
        <w:rPr>
          <w:rFonts w:ascii="Times New Roman" w:hAnsi="Times New Roman" w:cs="Times New Roman"/>
          <w:sz w:val="24"/>
          <w:szCs w:val="24"/>
        </w:rPr>
      </w:pPr>
      <w:r w:rsidRPr="00690C16">
        <w:rPr>
          <w:rFonts w:ascii="Times New Roman" w:hAnsi="Times New Roman" w:cs="Times New Roman"/>
          <w:sz w:val="24"/>
          <w:szCs w:val="24"/>
        </w:rPr>
        <w:br w:type="page"/>
      </w:r>
    </w:p>
    <w:p w:rsidR="004A3BDD" w:rsidRPr="00601D01" w:rsidRDefault="004A3BDD" w:rsidP="00690C16">
      <w:pPr>
        <w:spacing w:line="360" w:lineRule="auto"/>
        <w:rPr>
          <w:rFonts w:ascii="Times New Roman" w:hAnsi="Times New Roman" w:cs="Times New Roman"/>
          <w:b/>
          <w:sz w:val="24"/>
          <w:szCs w:val="24"/>
        </w:rPr>
      </w:pPr>
      <w:r w:rsidRPr="00601D01">
        <w:rPr>
          <w:rFonts w:ascii="Times New Roman" w:hAnsi="Times New Roman" w:cs="Times New Roman"/>
          <w:b/>
          <w:sz w:val="24"/>
          <w:szCs w:val="24"/>
        </w:rPr>
        <w:lastRenderedPageBreak/>
        <w:t xml:space="preserve">3.6) </w:t>
      </w:r>
      <w:r w:rsidR="00444ECB" w:rsidRPr="00601D01">
        <w:rPr>
          <w:rFonts w:ascii="Times New Roman" w:hAnsi="Times New Roman" w:cs="Times New Roman"/>
          <w:b/>
          <w:sz w:val="24"/>
          <w:szCs w:val="24"/>
        </w:rPr>
        <w:t>Designing for visually impaired, justify.</w:t>
      </w:r>
    </w:p>
    <w:p w:rsidR="009D112C" w:rsidRPr="00601D01" w:rsidRDefault="009D112C" w:rsidP="00690C16">
      <w:pPr>
        <w:spacing w:line="360" w:lineRule="auto"/>
        <w:rPr>
          <w:rFonts w:ascii="Times New Roman" w:hAnsi="Times New Roman" w:cs="Times New Roman"/>
          <w:b/>
          <w:sz w:val="24"/>
          <w:szCs w:val="24"/>
        </w:rPr>
      </w:pPr>
      <w:proofErr w:type="spellStart"/>
      <w:r w:rsidRPr="00601D01">
        <w:rPr>
          <w:rFonts w:ascii="Times New Roman" w:hAnsi="Times New Roman" w:cs="Times New Roman"/>
          <w:b/>
          <w:sz w:val="24"/>
          <w:szCs w:val="24"/>
        </w:rPr>
        <w:t>Ans</w:t>
      </w:r>
      <w:proofErr w:type="spellEnd"/>
      <w:r w:rsidRPr="00601D01">
        <w:rPr>
          <w:rFonts w:ascii="Times New Roman" w:hAnsi="Times New Roman" w:cs="Times New Roman"/>
          <w:b/>
          <w:sz w:val="24"/>
          <w:szCs w:val="24"/>
        </w:rPr>
        <w:t>)</w:t>
      </w:r>
    </w:p>
    <w:p w:rsidR="002C1ABB" w:rsidRPr="00F31163" w:rsidRDefault="009D112C" w:rsidP="00F31163">
      <w:pPr>
        <w:pStyle w:val="ListParagraph"/>
        <w:numPr>
          <w:ilvl w:val="0"/>
          <w:numId w:val="8"/>
        </w:numPr>
        <w:spacing w:line="360" w:lineRule="auto"/>
        <w:rPr>
          <w:rFonts w:ascii="Times New Roman" w:hAnsi="Times New Roman" w:cs="Times New Roman"/>
          <w:sz w:val="24"/>
          <w:szCs w:val="24"/>
        </w:rPr>
      </w:pPr>
      <w:r w:rsidRPr="00F31163">
        <w:rPr>
          <w:rFonts w:ascii="Times New Roman" w:hAnsi="Times New Roman" w:cs="Times New Roman"/>
          <w:sz w:val="24"/>
          <w:szCs w:val="24"/>
        </w:rPr>
        <w:t xml:space="preserve">The internet has the power to improve the lives of people with disabilities. </w:t>
      </w:r>
    </w:p>
    <w:p w:rsidR="00F31163" w:rsidRDefault="009D112C" w:rsidP="00F31163">
      <w:pPr>
        <w:pStyle w:val="ListParagraph"/>
        <w:numPr>
          <w:ilvl w:val="0"/>
          <w:numId w:val="8"/>
        </w:numPr>
        <w:spacing w:line="360" w:lineRule="auto"/>
        <w:rPr>
          <w:rFonts w:ascii="Times New Roman" w:hAnsi="Times New Roman" w:cs="Times New Roman"/>
          <w:sz w:val="24"/>
          <w:szCs w:val="24"/>
        </w:rPr>
      </w:pPr>
      <w:r w:rsidRPr="00F31163">
        <w:rPr>
          <w:rFonts w:ascii="Times New Roman" w:hAnsi="Times New Roman" w:cs="Times New Roman"/>
          <w:sz w:val="24"/>
          <w:szCs w:val="24"/>
        </w:rPr>
        <w:t xml:space="preserve">Sadly, many websites and applications don’t consider the disabled during the design process and this cuts off people from information and assistance that they might benefit from. </w:t>
      </w:r>
    </w:p>
    <w:p w:rsidR="009D112C" w:rsidRPr="00F31163" w:rsidRDefault="009D112C" w:rsidP="00F31163">
      <w:pPr>
        <w:pStyle w:val="ListParagraph"/>
        <w:numPr>
          <w:ilvl w:val="0"/>
          <w:numId w:val="8"/>
        </w:numPr>
        <w:spacing w:line="360" w:lineRule="auto"/>
        <w:rPr>
          <w:rFonts w:ascii="Times New Roman" w:hAnsi="Times New Roman" w:cs="Times New Roman"/>
          <w:sz w:val="24"/>
          <w:szCs w:val="24"/>
        </w:rPr>
      </w:pPr>
      <w:r w:rsidRPr="00F31163">
        <w:rPr>
          <w:rFonts w:ascii="Times New Roman" w:hAnsi="Times New Roman" w:cs="Times New Roman"/>
          <w:sz w:val="24"/>
          <w:szCs w:val="24"/>
        </w:rPr>
        <w:t>Designing for people with disabilities doesn’t have to be hard work – there are some simple steps to take that make websites and app</w:t>
      </w:r>
      <w:r w:rsidR="00F31163">
        <w:rPr>
          <w:rFonts w:ascii="Times New Roman" w:hAnsi="Times New Roman" w:cs="Times New Roman"/>
          <w:sz w:val="24"/>
          <w:szCs w:val="24"/>
        </w:rPr>
        <w:t>s accessible to nearly everyone:-</w:t>
      </w:r>
    </w:p>
    <w:p w:rsidR="009D112C" w:rsidRPr="00F31163" w:rsidRDefault="009D112C" w:rsidP="00F31163">
      <w:pPr>
        <w:pStyle w:val="ListParagraph"/>
        <w:numPr>
          <w:ilvl w:val="0"/>
          <w:numId w:val="9"/>
        </w:numPr>
        <w:spacing w:line="360" w:lineRule="auto"/>
        <w:rPr>
          <w:rFonts w:ascii="Times New Roman" w:hAnsi="Times New Roman" w:cs="Times New Roman"/>
          <w:sz w:val="24"/>
          <w:szCs w:val="24"/>
        </w:rPr>
      </w:pPr>
      <w:r w:rsidRPr="00F31163">
        <w:rPr>
          <w:rFonts w:ascii="Times New Roman" w:hAnsi="Times New Roman" w:cs="Times New Roman"/>
          <w:sz w:val="24"/>
          <w:szCs w:val="24"/>
        </w:rPr>
        <w:t>Software translators can’t translate graphical content. That means it’s important to have some text to explain each of your graphics and that’s true for those graphics which are nothing but text too.</w:t>
      </w:r>
    </w:p>
    <w:p w:rsidR="009D112C" w:rsidRPr="00F31163" w:rsidRDefault="009D112C" w:rsidP="00F31163">
      <w:pPr>
        <w:pStyle w:val="ListParagraph"/>
        <w:numPr>
          <w:ilvl w:val="0"/>
          <w:numId w:val="9"/>
        </w:numPr>
        <w:spacing w:line="360" w:lineRule="auto"/>
        <w:rPr>
          <w:rFonts w:ascii="Times New Roman" w:hAnsi="Times New Roman" w:cs="Times New Roman"/>
          <w:sz w:val="24"/>
          <w:szCs w:val="24"/>
        </w:rPr>
      </w:pPr>
      <w:r w:rsidRPr="00F31163">
        <w:rPr>
          <w:rFonts w:ascii="Times New Roman" w:hAnsi="Times New Roman" w:cs="Times New Roman"/>
          <w:sz w:val="24"/>
          <w:szCs w:val="24"/>
        </w:rPr>
        <w:t>Make sure you label your graphics with alt text (</w:t>
      </w:r>
      <w:r w:rsidR="002C1ABB" w:rsidRPr="00F31163">
        <w:rPr>
          <w:rFonts w:ascii="Times New Roman" w:hAnsi="Times New Roman" w:cs="Times New Roman"/>
          <w:sz w:val="24"/>
          <w:szCs w:val="24"/>
        </w:rPr>
        <w:t xml:space="preserve">the </w:t>
      </w:r>
      <w:r w:rsidRPr="00F31163">
        <w:rPr>
          <w:rFonts w:ascii="Times New Roman" w:hAnsi="Times New Roman" w:cs="Times New Roman"/>
          <w:sz w:val="24"/>
          <w:szCs w:val="24"/>
        </w:rPr>
        <w:t>software uses this text to describe a graphic and its function to the reader).</w:t>
      </w:r>
    </w:p>
    <w:p w:rsidR="009D112C" w:rsidRPr="00F31163" w:rsidRDefault="009D112C" w:rsidP="00F31163">
      <w:pPr>
        <w:pStyle w:val="ListParagraph"/>
        <w:numPr>
          <w:ilvl w:val="0"/>
          <w:numId w:val="9"/>
        </w:numPr>
        <w:spacing w:line="360" w:lineRule="auto"/>
        <w:rPr>
          <w:rFonts w:ascii="Times New Roman" w:hAnsi="Times New Roman" w:cs="Times New Roman"/>
          <w:sz w:val="24"/>
          <w:szCs w:val="24"/>
        </w:rPr>
      </w:pPr>
      <w:r w:rsidRPr="00F31163">
        <w:rPr>
          <w:rFonts w:ascii="Times New Roman" w:hAnsi="Times New Roman" w:cs="Times New Roman"/>
          <w:sz w:val="24"/>
          <w:szCs w:val="24"/>
        </w:rPr>
        <w:t>Try to use descriptive titles for page headers – it takes much longer for a blind person to “scan” a page than it does for a sighted person.</w:t>
      </w:r>
    </w:p>
    <w:p w:rsidR="00F31163" w:rsidRDefault="009D112C" w:rsidP="00F31163">
      <w:pPr>
        <w:pStyle w:val="ListParagraph"/>
        <w:numPr>
          <w:ilvl w:val="0"/>
          <w:numId w:val="10"/>
        </w:numPr>
        <w:spacing w:line="360" w:lineRule="auto"/>
        <w:rPr>
          <w:rFonts w:ascii="Times New Roman" w:hAnsi="Times New Roman" w:cs="Times New Roman"/>
          <w:sz w:val="24"/>
          <w:szCs w:val="24"/>
        </w:rPr>
      </w:pPr>
      <w:r w:rsidRPr="00F31163">
        <w:rPr>
          <w:rFonts w:ascii="Times New Roman" w:hAnsi="Times New Roman" w:cs="Times New Roman"/>
          <w:sz w:val="24"/>
          <w:szCs w:val="24"/>
        </w:rPr>
        <w:t xml:space="preserve">It’s estimated that 19% of the world’s population suffers from some form of disability in their lives. That’s 1 in 5 of your potential user base. </w:t>
      </w:r>
    </w:p>
    <w:p w:rsidR="009D112C" w:rsidRPr="00F31163" w:rsidRDefault="009D112C" w:rsidP="00F31163">
      <w:pPr>
        <w:pStyle w:val="ListParagraph"/>
        <w:numPr>
          <w:ilvl w:val="0"/>
          <w:numId w:val="10"/>
        </w:numPr>
        <w:spacing w:line="360" w:lineRule="auto"/>
        <w:rPr>
          <w:rFonts w:ascii="Times New Roman" w:hAnsi="Times New Roman" w:cs="Times New Roman"/>
          <w:sz w:val="24"/>
          <w:szCs w:val="24"/>
        </w:rPr>
      </w:pPr>
      <w:r w:rsidRPr="00F31163">
        <w:rPr>
          <w:rFonts w:ascii="Times New Roman" w:hAnsi="Times New Roman" w:cs="Times New Roman"/>
          <w:sz w:val="24"/>
          <w:szCs w:val="24"/>
        </w:rPr>
        <w:t>Catering for people with disabilities isn’t just a nice thing to do, it’s the right thing to do and it enables you to increase your customer base proportionately in return. </w:t>
      </w:r>
    </w:p>
    <w:p w:rsidR="009D112C" w:rsidRPr="00690C16" w:rsidRDefault="009D112C" w:rsidP="00690C16">
      <w:pPr>
        <w:spacing w:line="360" w:lineRule="auto"/>
        <w:rPr>
          <w:rFonts w:ascii="Times New Roman" w:hAnsi="Times New Roman" w:cs="Times New Roman"/>
          <w:sz w:val="24"/>
          <w:szCs w:val="24"/>
        </w:rPr>
      </w:pPr>
    </w:p>
    <w:p w:rsidR="004A3BDD" w:rsidRPr="00690C16" w:rsidRDefault="004A3BDD" w:rsidP="00690C16">
      <w:pPr>
        <w:spacing w:line="360" w:lineRule="auto"/>
        <w:rPr>
          <w:rFonts w:ascii="Times New Roman" w:hAnsi="Times New Roman" w:cs="Times New Roman"/>
          <w:sz w:val="24"/>
          <w:szCs w:val="24"/>
        </w:rPr>
      </w:pPr>
      <w:r w:rsidRPr="00690C16">
        <w:rPr>
          <w:rFonts w:ascii="Times New Roman" w:hAnsi="Times New Roman" w:cs="Times New Roman"/>
          <w:sz w:val="24"/>
          <w:szCs w:val="24"/>
        </w:rPr>
        <w:tab/>
      </w:r>
    </w:p>
    <w:p w:rsidR="00B7663B" w:rsidRPr="00690C16" w:rsidRDefault="00B7663B" w:rsidP="00690C16">
      <w:pPr>
        <w:spacing w:line="360" w:lineRule="auto"/>
        <w:rPr>
          <w:rFonts w:ascii="Times New Roman" w:hAnsi="Times New Roman" w:cs="Times New Roman"/>
          <w:sz w:val="24"/>
          <w:szCs w:val="24"/>
        </w:rPr>
      </w:pPr>
      <w:r w:rsidRPr="00690C16">
        <w:rPr>
          <w:rFonts w:ascii="Times New Roman" w:hAnsi="Times New Roman" w:cs="Times New Roman"/>
          <w:sz w:val="24"/>
          <w:szCs w:val="24"/>
        </w:rPr>
        <w:br w:type="page"/>
      </w:r>
    </w:p>
    <w:p w:rsidR="00420B8B" w:rsidRPr="00601D01" w:rsidRDefault="00B7663B" w:rsidP="00690C16">
      <w:pPr>
        <w:spacing w:line="360" w:lineRule="auto"/>
        <w:rPr>
          <w:rFonts w:ascii="Times New Roman" w:hAnsi="Times New Roman" w:cs="Times New Roman"/>
          <w:b/>
          <w:sz w:val="24"/>
          <w:szCs w:val="24"/>
        </w:rPr>
      </w:pPr>
      <w:bookmarkStart w:id="0" w:name="_GoBack"/>
      <w:r w:rsidRPr="00601D01">
        <w:rPr>
          <w:rFonts w:ascii="Times New Roman" w:hAnsi="Times New Roman" w:cs="Times New Roman"/>
          <w:b/>
          <w:sz w:val="24"/>
          <w:szCs w:val="24"/>
        </w:rPr>
        <w:lastRenderedPageBreak/>
        <w:t>References:</w:t>
      </w:r>
    </w:p>
    <w:bookmarkEnd w:id="0"/>
    <w:p w:rsidR="00906007" w:rsidRPr="00690C16" w:rsidRDefault="00906007" w:rsidP="00690C16">
      <w:pPr>
        <w:spacing w:line="360" w:lineRule="auto"/>
        <w:rPr>
          <w:rFonts w:ascii="Times New Roman" w:hAnsi="Times New Roman" w:cs="Times New Roman"/>
          <w:sz w:val="24"/>
          <w:szCs w:val="24"/>
        </w:rPr>
      </w:pPr>
      <w:r w:rsidRPr="00690C16">
        <w:rPr>
          <w:rFonts w:ascii="Times New Roman" w:hAnsi="Times New Roman" w:cs="Times New Roman"/>
          <w:sz w:val="24"/>
          <w:szCs w:val="24"/>
        </w:rPr>
        <w:t>3.2:-</w:t>
      </w:r>
    </w:p>
    <w:p w:rsidR="00906007" w:rsidRPr="00690C16" w:rsidRDefault="00860050" w:rsidP="00690C16">
      <w:pPr>
        <w:pStyle w:val="ListParagraph"/>
        <w:numPr>
          <w:ilvl w:val="0"/>
          <w:numId w:val="1"/>
        </w:numPr>
        <w:spacing w:line="360" w:lineRule="auto"/>
        <w:rPr>
          <w:rFonts w:ascii="Times New Roman" w:hAnsi="Times New Roman" w:cs="Times New Roman"/>
          <w:sz w:val="24"/>
          <w:szCs w:val="24"/>
        </w:rPr>
      </w:pPr>
      <w:hyperlink r:id="rId6" w:history="1">
        <w:r w:rsidR="00906007" w:rsidRPr="00690C16">
          <w:rPr>
            <w:rStyle w:val="Hyperlink"/>
            <w:rFonts w:ascii="Times New Roman" w:hAnsi="Times New Roman" w:cs="Times New Roman"/>
            <w:sz w:val="24"/>
            <w:szCs w:val="24"/>
          </w:rPr>
          <w:t>https://readwrite.com/2006/12/11/understanding_mobile_2/?__cf_chl_jschl_tk__=c5711c2d77a001d57bb1c0e2d0c7a92254bd3df0-1587550262-0-AffDC6WCP9QV7mCId71rxFp62jAZyFO57FrnhNwOI3haz6BSMHuimlNrcT54qhW9ZB3WU5rLuTZqhzx3HrO203kAx7JcJEaOf4Vk3WXab8fAP0p-g7vhIWZun35x9wadA4V-9NU0P2zYD0z0d1GSuJwDvLFlHJFF4EqkdneVunn0sBdS9IQ-8pE-0gvsm3PoGppoyfHZ9LndqPmygth_mzn9CkvW9pqlO3R9GBhATw3vdf9Z2oFcxOzSuD8g2lAKweS6x5wGMRufDGFm-lk2SjSn2JuFE9XiBSjgtEA3pxdyIOTwZXpld17nOUgZ3eJt7Eq5TZgYE_RDKy59_kMKdPgSd8P1-qn8hXsKdx4b3qGavhYWtfZ0pYE_zp80vqYuQg</w:t>
        </w:r>
      </w:hyperlink>
    </w:p>
    <w:p w:rsidR="00906007" w:rsidRPr="00690C16" w:rsidRDefault="00860050" w:rsidP="00690C16">
      <w:pPr>
        <w:pStyle w:val="ListParagraph"/>
        <w:numPr>
          <w:ilvl w:val="0"/>
          <w:numId w:val="1"/>
        </w:numPr>
        <w:spacing w:line="360" w:lineRule="auto"/>
        <w:rPr>
          <w:rFonts w:ascii="Times New Roman" w:hAnsi="Times New Roman" w:cs="Times New Roman"/>
          <w:sz w:val="24"/>
          <w:szCs w:val="24"/>
        </w:rPr>
      </w:pPr>
      <w:hyperlink r:id="rId7" w:history="1">
        <w:r w:rsidR="00906007" w:rsidRPr="00690C16">
          <w:rPr>
            <w:rStyle w:val="Hyperlink"/>
            <w:rFonts w:ascii="Times New Roman" w:hAnsi="Times New Roman" w:cs="Times New Roman"/>
            <w:sz w:val="24"/>
            <w:szCs w:val="24"/>
          </w:rPr>
          <w:t>http://torgo.com/blog/2006/11/what-is-mobile-20-beta.html</w:t>
        </w:r>
      </w:hyperlink>
    </w:p>
    <w:p w:rsidR="00906007" w:rsidRPr="00690C16" w:rsidRDefault="00860050" w:rsidP="00690C16">
      <w:pPr>
        <w:pStyle w:val="ListParagraph"/>
        <w:numPr>
          <w:ilvl w:val="0"/>
          <w:numId w:val="1"/>
        </w:numPr>
        <w:spacing w:line="360" w:lineRule="auto"/>
        <w:rPr>
          <w:rFonts w:ascii="Times New Roman" w:hAnsi="Times New Roman" w:cs="Times New Roman"/>
          <w:sz w:val="24"/>
          <w:szCs w:val="24"/>
        </w:rPr>
      </w:pPr>
      <w:hyperlink r:id="rId8" w:history="1">
        <w:r w:rsidR="00906007" w:rsidRPr="00690C16">
          <w:rPr>
            <w:rStyle w:val="Hyperlink"/>
            <w:rFonts w:ascii="Times New Roman" w:hAnsi="Times New Roman" w:cs="Times New Roman"/>
            <w:sz w:val="24"/>
            <w:szCs w:val="24"/>
          </w:rPr>
          <w:t>https://en.wikipedia.org/wiki/Mobile_2.0</w:t>
        </w:r>
      </w:hyperlink>
    </w:p>
    <w:p w:rsidR="00906007" w:rsidRPr="00690C16" w:rsidRDefault="00860050" w:rsidP="00690C16">
      <w:pPr>
        <w:pStyle w:val="ListParagraph"/>
        <w:numPr>
          <w:ilvl w:val="0"/>
          <w:numId w:val="1"/>
        </w:numPr>
        <w:spacing w:line="360" w:lineRule="auto"/>
        <w:rPr>
          <w:rFonts w:ascii="Times New Roman" w:hAnsi="Times New Roman" w:cs="Times New Roman"/>
          <w:sz w:val="24"/>
          <w:szCs w:val="24"/>
        </w:rPr>
      </w:pPr>
      <w:hyperlink r:id="rId9" w:history="1">
        <w:r w:rsidR="00906007" w:rsidRPr="00690C16">
          <w:rPr>
            <w:rStyle w:val="Hyperlink"/>
            <w:rFonts w:ascii="Times New Roman" w:hAnsi="Times New Roman" w:cs="Times New Roman"/>
            <w:sz w:val="24"/>
            <w:szCs w:val="24"/>
          </w:rPr>
          <w:t>https://timreview.ca/article/335</w:t>
        </w:r>
      </w:hyperlink>
    </w:p>
    <w:p w:rsidR="00C17889" w:rsidRPr="00690C16" w:rsidRDefault="00C17889" w:rsidP="00690C16">
      <w:pPr>
        <w:spacing w:line="360" w:lineRule="auto"/>
        <w:rPr>
          <w:rFonts w:ascii="Times New Roman" w:hAnsi="Times New Roman" w:cs="Times New Roman"/>
          <w:sz w:val="24"/>
          <w:szCs w:val="24"/>
        </w:rPr>
      </w:pPr>
      <w:r w:rsidRPr="00690C16">
        <w:rPr>
          <w:rFonts w:ascii="Times New Roman" w:hAnsi="Times New Roman" w:cs="Times New Roman"/>
          <w:sz w:val="24"/>
          <w:szCs w:val="24"/>
        </w:rPr>
        <w:t>3.3:-</w:t>
      </w:r>
    </w:p>
    <w:p w:rsidR="00C17889" w:rsidRPr="00690C16" w:rsidRDefault="00860050" w:rsidP="00690C16">
      <w:pPr>
        <w:pStyle w:val="ListParagraph"/>
        <w:numPr>
          <w:ilvl w:val="0"/>
          <w:numId w:val="3"/>
        </w:numPr>
        <w:spacing w:line="360" w:lineRule="auto"/>
        <w:rPr>
          <w:rFonts w:ascii="Times New Roman" w:hAnsi="Times New Roman" w:cs="Times New Roman"/>
          <w:sz w:val="24"/>
          <w:szCs w:val="24"/>
        </w:rPr>
      </w:pPr>
      <w:hyperlink r:id="rId10" w:history="1">
        <w:r w:rsidR="00C17889" w:rsidRPr="00690C16">
          <w:rPr>
            <w:rStyle w:val="Hyperlink"/>
            <w:rFonts w:ascii="Times New Roman" w:hAnsi="Times New Roman" w:cs="Times New Roman"/>
            <w:sz w:val="24"/>
            <w:szCs w:val="24"/>
          </w:rPr>
          <w:t>https://appsamurai.com/6-necessary-elements-for-designing-a-perfect-mobile-app-user-interface/</w:t>
        </w:r>
      </w:hyperlink>
    </w:p>
    <w:p w:rsidR="00C17889" w:rsidRPr="00690C16" w:rsidRDefault="00860050" w:rsidP="00690C16">
      <w:pPr>
        <w:pStyle w:val="ListParagraph"/>
        <w:numPr>
          <w:ilvl w:val="0"/>
          <w:numId w:val="3"/>
        </w:numPr>
        <w:spacing w:line="360" w:lineRule="auto"/>
        <w:rPr>
          <w:rFonts w:ascii="Times New Roman" w:hAnsi="Times New Roman" w:cs="Times New Roman"/>
          <w:sz w:val="24"/>
          <w:szCs w:val="24"/>
        </w:rPr>
      </w:pPr>
      <w:hyperlink r:id="rId11" w:history="1">
        <w:r w:rsidR="00C17889" w:rsidRPr="00690C16">
          <w:rPr>
            <w:rStyle w:val="Hyperlink"/>
            <w:rFonts w:ascii="Times New Roman" w:hAnsi="Times New Roman" w:cs="Times New Roman"/>
            <w:sz w:val="24"/>
            <w:szCs w:val="24"/>
          </w:rPr>
          <w:t>https://stfalcon.com/en/blog/post/user-interface-web-design-principles</w:t>
        </w:r>
      </w:hyperlink>
    </w:p>
    <w:p w:rsidR="00C17889" w:rsidRPr="00690C16" w:rsidRDefault="00860050" w:rsidP="00690C16">
      <w:pPr>
        <w:pStyle w:val="ListParagraph"/>
        <w:numPr>
          <w:ilvl w:val="0"/>
          <w:numId w:val="3"/>
        </w:numPr>
        <w:spacing w:line="360" w:lineRule="auto"/>
        <w:rPr>
          <w:rStyle w:val="Hyperlink"/>
          <w:rFonts w:ascii="Times New Roman" w:hAnsi="Times New Roman" w:cs="Times New Roman"/>
          <w:color w:val="auto"/>
          <w:sz w:val="24"/>
          <w:szCs w:val="24"/>
          <w:u w:val="none"/>
        </w:rPr>
      </w:pPr>
      <w:hyperlink r:id="rId12" w:history="1">
        <w:r w:rsidR="00C17889" w:rsidRPr="00690C16">
          <w:rPr>
            <w:rStyle w:val="Hyperlink"/>
            <w:rFonts w:ascii="Times New Roman" w:hAnsi="Times New Roman" w:cs="Times New Roman"/>
            <w:sz w:val="24"/>
            <w:szCs w:val="24"/>
          </w:rPr>
          <w:t>https://www.mockplus.com/blog/post/ui-design-principle</w:t>
        </w:r>
      </w:hyperlink>
    </w:p>
    <w:p w:rsidR="00444ECB" w:rsidRPr="00690C16" w:rsidRDefault="00444ECB" w:rsidP="00690C16">
      <w:pPr>
        <w:spacing w:line="360" w:lineRule="auto"/>
        <w:rPr>
          <w:rFonts w:ascii="Times New Roman" w:hAnsi="Times New Roman" w:cs="Times New Roman"/>
          <w:sz w:val="24"/>
          <w:szCs w:val="24"/>
        </w:rPr>
      </w:pPr>
      <w:r w:rsidRPr="00690C16">
        <w:rPr>
          <w:rFonts w:ascii="Times New Roman" w:hAnsi="Times New Roman" w:cs="Times New Roman"/>
          <w:sz w:val="24"/>
          <w:szCs w:val="24"/>
        </w:rPr>
        <w:t>3.4:-</w:t>
      </w:r>
    </w:p>
    <w:p w:rsidR="00444ECB" w:rsidRPr="00690C16" w:rsidRDefault="00444ECB" w:rsidP="00690C16">
      <w:pPr>
        <w:pStyle w:val="ListParagraph"/>
        <w:numPr>
          <w:ilvl w:val="0"/>
          <w:numId w:val="5"/>
        </w:numPr>
        <w:spacing w:line="360" w:lineRule="auto"/>
        <w:rPr>
          <w:rFonts w:ascii="Times New Roman" w:hAnsi="Times New Roman" w:cs="Times New Roman"/>
          <w:sz w:val="24"/>
          <w:szCs w:val="24"/>
        </w:rPr>
      </w:pPr>
      <w:hyperlink r:id="rId13" w:history="1">
        <w:r w:rsidRPr="00690C16">
          <w:rPr>
            <w:rStyle w:val="Hyperlink"/>
            <w:rFonts w:ascii="Times New Roman" w:hAnsi="Times New Roman" w:cs="Times New Roman"/>
            <w:sz w:val="24"/>
            <w:szCs w:val="24"/>
          </w:rPr>
          <w:t>https://uxplanet.org/</w:t>
        </w:r>
        <w:r w:rsidR="00690C16">
          <w:rPr>
            <w:rStyle w:val="Hyperlink"/>
            <w:rFonts w:ascii="Times New Roman" w:hAnsi="Times New Roman" w:cs="Times New Roman"/>
            <w:sz w:val="24"/>
            <w:szCs w:val="24"/>
          </w:rPr>
          <w:t>colour</w:t>
        </w:r>
        <w:r w:rsidRPr="00690C16">
          <w:rPr>
            <w:rStyle w:val="Hyperlink"/>
            <w:rFonts w:ascii="Times New Roman" w:hAnsi="Times New Roman" w:cs="Times New Roman"/>
            <w:sz w:val="24"/>
            <w:szCs w:val="24"/>
          </w:rPr>
          <w:t>-matters-6-tips-on-choosing-ui-</w:t>
        </w:r>
        <w:r w:rsidR="00690C16">
          <w:rPr>
            <w:rStyle w:val="Hyperlink"/>
            <w:rFonts w:ascii="Times New Roman" w:hAnsi="Times New Roman" w:cs="Times New Roman"/>
            <w:sz w:val="24"/>
            <w:szCs w:val="24"/>
          </w:rPr>
          <w:t>colour</w:t>
        </w:r>
        <w:r w:rsidRPr="00690C16">
          <w:rPr>
            <w:rStyle w:val="Hyperlink"/>
            <w:rFonts w:ascii="Times New Roman" w:hAnsi="Times New Roman" w:cs="Times New Roman"/>
            <w:sz w:val="24"/>
            <w:szCs w:val="24"/>
          </w:rPr>
          <w:t>s-260f56197a7b</w:t>
        </w:r>
      </w:hyperlink>
    </w:p>
    <w:p w:rsidR="00444ECB" w:rsidRPr="00690C16" w:rsidRDefault="00444ECB" w:rsidP="00690C16">
      <w:pPr>
        <w:pStyle w:val="ListParagraph"/>
        <w:numPr>
          <w:ilvl w:val="0"/>
          <w:numId w:val="5"/>
        </w:numPr>
        <w:spacing w:line="360" w:lineRule="auto"/>
        <w:rPr>
          <w:rFonts w:ascii="Times New Roman" w:hAnsi="Times New Roman" w:cs="Times New Roman"/>
          <w:sz w:val="24"/>
          <w:szCs w:val="24"/>
        </w:rPr>
      </w:pPr>
      <w:hyperlink r:id="rId14" w:history="1">
        <w:r w:rsidRPr="00690C16">
          <w:rPr>
            <w:rStyle w:val="Hyperlink"/>
            <w:rFonts w:ascii="Times New Roman" w:hAnsi="Times New Roman" w:cs="Times New Roman"/>
            <w:sz w:val="24"/>
            <w:szCs w:val="24"/>
          </w:rPr>
          <w:t>https://blog.tubikstudio.com/</w:t>
        </w:r>
        <w:r w:rsidR="00690C16">
          <w:rPr>
            <w:rStyle w:val="Hyperlink"/>
            <w:rFonts w:ascii="Times New Roman" w:hAnsi="Times New Roman" w:cs="Times New Roman"/>
            <w:sz w:val="24"/>
            <w:szCs w:val="24"/>
          </w:rPr>
          <w:t>colour</w:t>
        </w:r>
        <w:r w:rsidRPr="00690C16">
          <w:rPr>
            <w:rStyle w:val="Hyperlink"/>
            <w:rFonts w:ascii="Times New Roman" w:hAnsi="Times New Roman" w:cs="Times New Roman"/>
            <w:sz w:val="24"/>
            <w:szCs w:val="24"/>
          </w:rPr>
          <w:t>-theory-brief-guide-for-designers/</w:t>
        </w:r>
      </w:hyperlink>
    </w:p>
    <w:p w:rsidR="00444ECB" w:rsidRPr="00690C16" w:rsidRDefault="00444ECB" w:rsidP="00690C16">
      <w:pPr>
        <w:pStyle w:val="ListParagraph"/>
        <w:numPr>
          <w:ilvl w:val="0"/>
          <w:numId w:val="5"/>
        </w:numPr>
        <w:spacing w:line="360" w:lineRule="auto"/>
        <w:rPr>
          <w:rFonts w:ascii="Times New Roman" w:hAnsi="Times New Roman" w:cs="Times New Roman"/>
          <w:sz w:val="24"/>
          <w:szCs w:val="24"/>
        </w:rPr>
      </w:pPr>
      <w:hyperlink r:id="rId15" w:history="1">
        <w:r w:rsidRPr="00690C16">
          <w:rPr>
            <w:rStyle w:val="Hyperlink"/>
            <w:rFonts w:ascii="Times New Roman" w:hAnsi="Times New Roman" w:cs="Times New Roman"/>
            <w:sz w:val="24"/>
            <w:szCs w:val="24"/>
          </w:rPr>
          <w:t>https://www.</w:t>
        </w:r>
        <w:r w:rsidR="00690C16">
          <w:rPr>
            <w:rStyle w:val="Hyperlink"/>
            <w:rFonts w:ascii="Times New Roman" w:hAnsi="Times New Roman" w:cs="Times New Roman"/>
            <w:sz w:val="24"/>
            <w:szCs w:val="24"/>
          </w:rPr>
          <w:t>colour</w:t>
        </w:r>
        <w:r w:rsidRPr="00690C16">
          <w:rPr>
            <w:rStyle w:val="Hyperlink"/>
            <w:rFonts w:ascii="Times New Roman" w:hAnsi="Times New Roman" w:cs="Times New Roman"/>
            <w:sz w:val="24"/>
            <w:szCs w:val="24"/>
          </w:rPr>
          <w:t>com.com/research/why-</w:t>
        </w:r>
        <w:r w:rsidR="00690C16">
          <w:rPr>
            <w:rStyle w:val="Hyperlink"/>
            <w:rFonts w:ascii="Times New Roman" w:hAnsi="Times New Roman" w:cs="Times New Roman"/>
            <w:sz w:val="24"/>
            <w:szCs w:val="24"/>
          </w:rPr>
          <w:t>colour</w:t>
        </w:r>
        <w:r w:rsidRPr="00690C16">
          <w:rPr>
            <w:rStyle w:val="Hyperlink"/>
            <w:rFonts w:ascii="Times New Roman" w:hAnsi="Times New Roman" w:cs="Times New Roman"/>
            <w:sz w:val="24"/>
            <w:szCs w:val="24"/>
          </w:rPr>
          <w:t>-matters</w:t>
        </w:r>
      </w:hyperlink>
    </w:p>
    <w:p w:rsidR="00444ECB" w:rsidRPr="00690C16" w:rsidRDefault="00444ECB" w:rsidP="00690C16">
      <w:pPr>
        <w:pStyle w:val="ListParagraph"/>
        <w:numPr>
          <w:ilvl w:val="0"/>
          <w:numId w:val="5"/>
        </w:numPr>
        <w:spacing w:line="360" w:lineRule="auto"/>
        <w:rPr>
          <w:rFonts w:ascii="Times New Roman" w:hAnsi="Times New Roman" w:cs="Times New Roman"/>
          <w:sz w:val="24"/>
          <w:szCs w:val="24"/>
        </w:rPr>
      </w:pPr>
      <w:hyperlink r:id="rId16" w:history="1">
        <w:r w:rsidRPr="00690C16">
          <w:rPr>
            <w:rStyle w:val="Hyperlink"/>
            <w:rFonts w:ascii="Times New Roman" w:hAnsi="Times New Roman" w:cs="Times New Roman"/>
            <w:sz w:val="24"/>
            <w:szCs w:val="24"/>
          </w:rPr>
          <w:t>https://blog.tubikstudio.com/</w:t>
        </w:r>
        <w:r w:rsidR="00690C16">
          <w:rPr>
            <w:rStyle w:val="Hyperlink"/>
            <w:rFonts w:ascii="Times New Roman" w:hAnsi="Times New Roman" w:cs="Times New Roman"/>
            <w:sz w:val="24"/>
            <w:szCs w:val="24"/>
          </w:rPr>
          <w:t>colour</w:t>
        </w:r>
        <w:r w:rsidRPr="00690C16">
          <w:rPr>
            <w:rStyle w:val="Hyperlink"/>
            <w:rFonts w:ascii="Times New Roman" w:hAnsi="Times New Roman" w:cs="Times New Roman"/>
            <w:sz w:val="24"/>
            <w:szCs w:val="24"/>
          </w:rPr>
          <w:t>-in-design-influence-on-users-actions/</w:t>
        </w:r>
      </w:hyperlink>
    </w:p>
    <w:p w:rsidR="00444ECB" w:rsidRPr="00690C16" w:rsidRDefault="00444ECB" w:rsidP="00690C16">
      <w:pPr>
        <w:pStyle w:val="ListParagraph"/>
        <w:numPr>
          <w:ilvl w:val="0"/>
          <w:numId w:val="5"/>
        </w:numPr>
        <w:spacing w:line="360" w:lineRule="auto"/>
        <w:rPr>
          <w:rFonts w:ascii="Times New Roman" w:hAnsi="Times New Roman" w:cs="Times New Roman"/>
          <w:sz w:val="24"/>
          <w:szCs w:val="24"/>
        </w:rPr>
      </w:pPr>
      <w:hyperlink r:id="rId17" w:history="1">
        <w:r w:rsidRPr="00690C16">
          <w:rPr>
            <w:rStyle w:val="Hyperlink"/>
            <w:rFonts w:ascii="Times New Roman" w:hAnsi="Times New Roman" w:cs="Times New Roman"/>
            <w:sz w:val="24"/>
            <w:szCs w:val="24"/>
          </w:rPr>
          <w:t>https://blog.tubikstudio.com/</w:t>
        </w:r>
        <w:r w:rsidR="00690C16">
          <w:rPr>
            <w:rStyle w:val="Hyperlink"/>
            <w:rFonts w:ascii="Times New Roman" w:hAnsi="Times New Roman" w:cs="Times New Roman"/>
            <w:sz w:val="24"/>
            <w:szCs w:val="24"/>
          </w:rPr>
          <w:t>colour</w:t>
        </w:r>
        <w:r w:rsidRPr="00690C16">
          <w:rPr>
            <w:rStyle w:val="Hyperlink"/>
            <w:rFonts w:ascii="Times New Roman" w:hAnsi="Times New Roman" w:cs="Times New Roman"/>
            <w:sz w:val="24"/>
            <w:szCs w:val="24"/>
          </w:rPr>
          <w:t>-in-ui-design-look-on-the-bright-side/</w:t>
        </w:r>
      </w:hyperlink>
    </w:p>
    <w:p w:rsidR="00444ECB" w:rsidRPr="00690C16" w:rsidRDefault="00444ECB" w:rsidP="00690C16">
      <w:pPr>
        <w:pStyle w:val="ListParagraph"/>
        <w:numPr>
          <w:ilvl w:val="0"/>
          <w:numId w:val="5"/>
        </w:numPr>
        <w:spacing w:line="360" w:lineRule="auto"/>
        <w:rPr>
          <w:rFonts w:ascii="Times New Roman" w:hAnsi="Times New Roman" w:cs="Times New Roman"/>
          <w:sz w:val="24"/>
          <w:szCs w:val="24"/>
        </w:rPr>
      </w:pPr>
      <w:hyperlink r:id="rId18" w:history="1">
        <w:r w:rsidRPr="00690C16">
          <w:rPr>
            <w:rStyle w:val="Hyperlink"/>
            <w:rFonts w:ascii="Times New Roman" w:hAnsi="Times New Roman" w:cs="Times New Roman"/>
            <w:sz w:val="24"/>
            <w:szCs w:val="24"/>
          </w:rPr>
          <w:t>https://www.toptal.com/designers/ux/</w:t>
        </w:r>
        <w:r w:rsidR="00690C16">
          <w:rPr>
            <w:rStyle w:val="Hyperlink"/>
            <w:rFonts w:ascii="Times New Roman" w:hAnsi="Times New Roman" w:cs="Times New Roman"/>
            <w:sz w:val="24"/>
            <w:szCs w:val="24"/>
          </w:rPr>
          <w:t>colour</w:t>
        </w:r>
        <w:r w:rsidRPr="00690C16">
          <w:rPr>
            <w:rStyle w:val="Hyperlink"/>
            <w:rFonts w:ascii="Times New Roman" w:hAnsi="Times New Roman" w:cs="Times New Roman"/>
            <w:sz w:val="24"/>
            <w:szCs w:val="24"/>
          </w:rPr>
          <w:t>-in-ux</w:t>
        </w:r>
      </w:hyperlink>
    </w:p>
    <w:p w:rsidR="009D112C" w:rsidRPr="00690C16" w:rsidRDefault="009D112C" w:rsidP="00690C16">
      <w:pPr>
        <w:spacing w:line="360" w:lineRule="auto"/>
        <w:rPr>
          <w:rFonts w:ascii="Times New Roman" w:hAnsi="Times New Roman" w:cs="Times New Roman"/>
          <w:sz w:val="24"/>
          <w:szCs w:val="24"/>
        </w:rPr>
      </w:pPr>
      <w:r w:rsidRPr="00690C16">
        <w:rPr>
          <w:rFonts w:ascii="Times New Roman" w:hAnsi="Times New Roman" w:cs="Times New Roman"/>
          <w:sz w:val="24"/>
          <w:szCs w:val="24"/>
        </w:rPr>
        <w:t>3.5:-</w:t>
      </w:r>
    </w:p>
    <w:p w:rsidR="009D112C" w:rsidRPr="00690C16" w:rsidRDefault="009D112C" w:rsidP="00690C16">
      <w:pPr>
        <w:pStyle w:val="ListParagraph"/>
        <w:numPr>
          <w:ilvl w:val="0"/>
          <w:numId w:val="7"/>
        </w:numPr>
        <w:spacing w:line="360" w:lineRule="auto"/>
        <w:rPr>
          <w:rFonts w:ascii="Times New Roman" w:hAnsi="Times New Roman" w:cs="Times New Roman"/>
          <w:sz w:val="24"/>
          <w:szCs w:val="24"/>
        </w:rPr>
      </w:pPr>
      <w:hyperlink r:id="rId19" w:history="1">
        <w:r w:rsidRPr="00690C16">
          <w:rPr>
            <w:rStyle w:val="Hyperlink"/>
            <w:rFonts w:ascii="Times New Roman" w:hAnsi="Times New Roman" w:cs="Times New Roman"/>
            <w:sz w:val="24"/>
            <w:szCs w:val="24"/>
          </w:rPr>
          <w:t>https://www.brainkart.com/article/Human-Interaction-Speeds_9017/</w:t>
        </w:r>
      </w:hyperlink>
    </w:p>
    <w:p w:rsidR="00690C16" w:rsidRPr="00690C16" w:rsidRDefault="00690C16" w:rsidP="00690C16">
      <w:pPr>
        <w:spacing w:line="360" w:lineRule="auto"/>
        <w:ind w:left="360"/>
        <w:rPr>
          <w:rFonts w:ascii="Times New Roman" w:hAnsi="Times New Roman" w:cs="Times New Roman"/>
          <w:sz w:val="24"/>
          <w:szCs w:val="24"/>
        </w:rPr>
      </w:pPr>
      <w:r w:rsidRPr="00690C16">
        <w:rPr>
          <w:rFonts w:ascii="Times New Roman" w:hAnsi="Times New Roman" w:cs="Times New Roman"/>
          <w:sz w:val="24"/>
          <w:szCs w:val="24"/>
        </w:rPr>
        <w:lastRenderedPageBreak/>
        <w:t>3.6:-</w:t>
      </w:r>
    </w:p>
    <w:p w:rsidR="00690C16" w:rsidRPr="00690C16" w:rsidRDefault="00690C16" w:rsidP="00690C16">
      <w:pPr>
        <w:pStyle w:val="ListParagraph"/>
        <w:numPr>
          <w:ilvl w:val="0"/>
          <w:numId w:val="7"/>
        </w:numPr>
        <w:spacing w:line="360" w:lineRule="auto"/>
        <w:rPr>
          <w:rFonts w:ascii="Times New Roman" w:hAnsi="Times New Roman" w:cs="Times New Roman"/>
          <w:sz w:val="24"/>
          <w:szCs w:val="24"/>
        </w:rPr>
      </w:pPr>
      <w:hyperlink r:id="rId20" w:history="1">
        <w:r w:rsidRPr="00690C16">
          <w:rPr>
            <w:rStyle w:val="Hyperlink"/>
            <w:rFonts w:ascii="Times New Roman" w:hAnsi="Times New Roman" w:cs="Times New Roman"/>
            <w:sz w:val="24"/>
            <w:szCs w:val="24"/>
          </w:rPr>
          <w:t>https://www.nngroup.com/articles/accessible-design-for-users-with-disabilities/</w:t>
        </w:r>
      </w:hyperlink>
    </w:p>
    <w:p w:rsidR="00690C16" w:rsidRPr="00690C16" w:rsidRDefault="00690C16" w:rsidP="00690C16">
      <w:pPr>
        <w:pStyle w:val="ListParagraph"/>
        <w:numPr>
          <w:ilvl w:val="0"/>
          <w:numId w:val="7"/>
        </w:numPr>
        <w:spacing w:line="360" w:lineRule="auto"/>
        <w:rPr>
          <w:rFonts w:ascii="Times New Roman" w:hAnsi="Times New Roman" w:cs="Times New Roman"/>
          <w:sz w:val="24"/>
          <w:szCs w:val="24"/>
        </w:rPr>
      </w:pPr>
      <w:hyperlink r:id="rId21" w:history="1">
        <w:r w:rsidRPr="00690C16">
          <w:rPr>
            <w:rStyle w:val="Hyperlink"/>
            <w:rFonts w:ascii="Times New Roman" w:hAnsi="Times New Roman" w:cs="Times New Roman"/>
            <w:sz w:val="24"/>
            <w:szCs w:val="24"/>
          </w:rPr>
          <w:t>https://www.interaction-design.org/literature/article/key-considerations-for-user-experience-for-the-disabled</w:t>
        </w:r>
      </w:hyperlink>
    </w:p>
    <w:p w:rsidR="00690C16" w:rsidRPr="00690C16" w:rsidRDefault="00690C16" w:rsidP="00690C16">
      <w:pPr>
        <w:pStyle w:val="ListParagraph"/>
        <w:numPr>
          <w:ilvl w:val="0"/>
          <w:numId w:val="7"/>
        </w:numPr>
        <w:spacing w:line="360" w:lineRule="auto"/>
        <w:rPr>
          <w:rFonts w:ascii="Times New Roman" w:hAnsi="Times New Roman" w:cs="Times New Roman"/>
          <w:sz w:val="24"/>
          <w:szCs w:val="24"/>
        </w:rPr>
      </w:pPr>
      <w:hyperlink r:id="rId22" w:history="1">
        <w:r w:rsidRPr="00690C16">
          <w:rPr>
            <w:rStyle w:val="Hyperlink"/>
            <w:rFonts w:ascii="Times New Roman" w:hAnsi="Times New Roman" w:cs="Times New Roman"/>
            <w:sz w:val="24"/>
            <w:szCs w:val="24"/>
          </w:rPr>
          <w:t>https://www.ijser.org/paper/Human-Computer-Interaction-for-Visually-Impaired-Users-in-Web-Based-Applications.html</w:t>
        </w:r>
      </w:hyperlink>
    </w:p>
    <w:p w:rsidR="00690C16" w:rsidRPr="00690C16" w:rsidRDefault="00690C16" w:rsidP="00690C16">
      <w:pPr>
        <w:pStyle w:val="ListParagraph"/>
        <w:numPr>
          <w:ilvl w:val="0"/>
          <w:numId w:val="7"/>
        </w:numPr>
        <w:spacing w:line="360" w:lineRule="auto"/>
        <w:rPr>
          <w:rFonts w:ascii="Times New Roman" w:hAnsi="Times New Roman" w:cs="Times New Roman"/>
          <w:sz w:val="24"/>
          <w:szCs w:val="24"/>
        </w:rPr>
      </w:pPr>
      <w:hyperlink r:id="rId23" w:history="1">
        <w:r w:rsidRPr="00690C16">
          <w:rPr>
            <w:rStyle w:val="Hyperlink"/>
            <w:rFonts w:ascii="Times New Roman" w:hAnsi="Times New Roman" w:cs="Times New Roman"/>
            <w:sz w:val="24"/>
            <w:szCs w:val="24"/>
          </w:rPr>
          <w:t>https://link.springer.com/chapter/10.1007/978-3-540-70540-6_113</w:t>
        </w:r>
      </w:hyperlink>
    </w:p>
    <w:p w:rsidR="00690C16" w:rsidRPr="00690C16" w:rsidRDefault="00690C16" w:rsidP="00690C16">
      <w:pPr>
        <w:spacing w:line="360" w:lineRule="auto"/>
        <w:ind w:left="360"/>
        <w:rPr>
          <w:rFonts w:ascii="Times New Roman" w:hAnsi="Times New Roman" w:cs="Times New Roman"/>
          <w:sz w:val="24"/>
          <w:szCs w:val="24"/>
        </w:rPr>
      </w:pPr>
    </w:p>
    <w:sectPr w:rsidR="00690C16" w:rsidRPr="00690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D6B52"/>
    <w:multiLevelType w:val="hybridMultilevel"/>
    <w:tmpl w:val="E0884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E7779"/>
    <w:multiLevelType w:val="hybridMultilevel"/>
    <w:tmpl w:val="7A1E4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9C642B"/>
    <w:multiLevelType w:val="hybridMultilevel"/>
    <w:tmpl w:val="3ECEE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C1088E"/>
    <w:multiLevelType w:val="hybridMultilevel"/>
    <w:tmpl w:val="DCC879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E35906"/>
    <w:multiLevelType w:val="hybridMultilevel"/>
    <w:tmpl w:val="EB8E5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68196E"/>
    <w:multiLevelType w:val="hybridMultilevel"/>
    <w:tmpl w:val="AB8A7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2E19DC"/>
    <w:multiLevelType w:val="hybridMultilevel"/>
    <w:tmpl w:val="02EA4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5A4D14"/>
    <w:multiLevelType w:val="hybridMultilevel"/>
    <w:tmpl w:val="9BF45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CE1D0E"/>
    <w:multiLevelType w:val="hybridMultilevel"/>
    <w:tmpl w:val="740EB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8D01A3"/>
    <w:multiLevelType w:val="hybridMultilevel"/>
    <w:tmpl w:val="2C669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0"/>
  </w:num>
  <w:num w:numId="5">
    <w:abstractNumId w:val="2"/>
  </w:num>
  <w:num w:numId="6">
    <w:abstractNumId w:val="1"/>
  </w:num>
  <w:num w:numId="7">
    <w:abstractNumId w:val="8"/>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wMja2sDSxMDE1NrBU0lEKTi0uzszPAykwqgUAsjSA9CwAAAA="/>
  </w:docVars>
  <w:rsids>
    <w:rsidRoot w:val="00420B8B"/>
    <w:rsid w:val="001035EB"/>
    <w:rsid w:val="00131A7D"/>
    <w:rsid w:val="001A5D0B"/>
    <w:rsid w:val="00252C9D"/>
    <w:rsid w:val="002C1ABB"/>
    <w:rsid w:val="002E280E"/>
    <w:rsid w:val="00300AD9"/>
    <w:rsid w:val="00360532"/>
    <w:rsid w:val="003705F5"/>
    <w:rsid w:val="00420B8B"/>
    <w:rsid w:val="00444ECB"/>
    <w:rsid w:val="004A3BDD"/>
    <w:rsid w:val="00601D01"/>
    <w:rsid w:val="00605251"/>
    <w:rsid w:val="006825CB"/>
    <w:rsid w:val="00690C16"/>
    <w:rsid w:val="006F1BA8"/>
    <w:rsid w:val="007420D3"/>
    <w:rsid w:val="00773CFF"/>
    <w:rsid w:val="00860050"/>
    <w:rsid w:val="00906007"/>
    <w:rsid w:val="009B0615"/>
    <w:rsid w:val="009C4E01"/>
    <w:rsid w:val="009D112C"/>
    <w:rsid w:val="00A15393"/>
    <w:rsid w:val="00AA52BA"/>
    <w:rsid w:val="00AE377C"/>
    <w:rsid w:val="00B10692"/>
    <w:rsid w:val="00B7663B"/>
    <w:rsid w:val="00BA1D35"/>
    <w:rsid w:val="00C17889"/>
    <w:rsid w:val="00C8229A"/>
    <w:rsid w:val="00CB0268"/>
    <w:rsid w:val="00CE3C63"/>
    <w:rsid w:val="00E92636"/>
    <w:rsid w:val="00F31163"/>
    <w:rsid w:val="00F72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630EE-A576-4020-A5B7-584B1B3E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4E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05251"/>
    <w:pPr>
      <w:spacing w:after="200" w:line="240" w:lineRule="auto"/>
    </w:pPr>
    <w:rPr>
      <w:i/>
      <w:iCs/>
      <w:color w:val="44546A" w:themeColor="text2"/>
      <w:sz w:val="18"/>
      <w:szCs w:val="18"/>
    </w:rPr>
  </w:style>
  <w:style w:type="paragraph" w:styleId="NormalWeb">
    <w:name w:val="Normal (Web)"/>
    <w:basedOn w:val="Normal"/>
    <w:uiPriority w:val="99"/>
    <w:unhideWhenUsed/>
    <w:rsid w:val="00CE3C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3C63"/>
    <w:rPr>
      <w:b/>
      <w:bCs/>
    </w:rPr>
  </w:style>
  <w:style w:type="character" w:styleId="Hyperlink">
    <w:name w:val="Hyperlink"/>
    <w:basedOn w:val="DefaultParagraphFont"/>
    <w:uiPriority w:val="99"/>
    <w:semiHidden/>
    <w:unhideWhenUsed/>
    <w:rsid w:val="00CE3C63"/>
    <w:rPr>
      <w:color w:val="0000FF"/>
      <w:u w:val="single"/>
    </w:rPr>
  </w:style>
  <w:style w:type="paragraph" w:styleId="ListParagraph">
    <w:name w:val="List Paragraph"/>
    <w:basedOn w:val="Normal"/>
    <w:uiPriority w:val="34"/>
    <w:qFormat/>
    <w:rsid w:val="00906007"/>
    <w:pPr>
      <w:ind w:left="720"/>
      <w:contextualSpacing/>
    </w:pPr>
  </w:style>
  <w:style w:type="character" w:customStyle="1" w:styleId="Heading1Char">
    <w:name w:val="Heading 1 Char"/>
    <w:basedOn w:val="DefaultParagraphFont"/>
    <w:link w:val="Heading1"/>
    <w:uiPriority w:val="9"/>
    <w:rsid w:val="009C4E01"/>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650180">
      <w:bodyDiv w:val="1"/>
      <w:marLeft w:val="0"/>
      <w:marRight w:val="0"/>
      <w:marTop w:val="0"/>
      <w:marBottom w:val="0"/>
      <w:divBdr>
        <w:top w:val="none" w:sz="0" w:space="0" w:color="auto"/>
        <w:left w:val="none" w:sz="0" w:space="0" w:color="auto"/>
        <w:bottom w:val="none" w:sz="0" w:space="0" w:color="auto"/>
        <w:right w:val="none" w:sz="0" w:space="0" w:color="auto"/>
      </w:divBdr>
    </w:div>
    <w:div w:id="548104742">
      <w:bodyDiv w:val="1"/>
      <w:marLeft w:val="0"/>
      <w:marRight w:val="0"/>
      <w:marTop w:val="0"/>
      <w:marBottom w:val="0"/>
      <w:divBdr>
        <w:top w:val="none" w:sz="0" w:space="0" w:color="auto"/>
        <w:left w:val="none" w:sz="0" w:space="0" w:color="auto"/>
        <w:bottom w:val="none" w:sz="0" w:space="0" w:color="auto"/>
        <w:right w:val="none" w:sz="0" w:space="0" w:color="auto"/>
      </w:divBdr>
    </w:div>
    <w:div w:id="116813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bile_2.0" TargetMode="External"/><Relationship Id="rId13" Type="http://schemas.openxmlformats.org/officeDocument/2006/relationships/hyperlink" Target="https://uxplanet.org/color-matters-6-tips-on-choosing-ui-colors-260f56197a7b" TargetMode="External"/><Relationship Id="rId18" Type="http://schemas.openxmlformats.org/officeDocument/2006/relationships/hyperlink" Target="https://www.toptal.com/designers/ux/color-in-ux" TargetMode="External"/><Relationship Id="rId3" Type="http://schemas.openxmlformats.org/officeDocument/2006/relationships/settings" Target="settings.xml"/><Relationship Id="rId21" Type="http://schemas.openxmlformats.org/officeDocument/2006/relationships/hyperlink" Target="https://www.interaction-design.org/literature/article/key-considerations-for-user-experience-for-the-disabled" TargetMode="External"/><Relationship Id="rId7" Type="http://schemas.openxmlformats.org/officeDocument/2006/relationships/hyperlink" Target="http://torgo.com/blog/2006/11/what-is-mobile-20-beta.html" TargetMode="External"/><Relationship Id="rId12" Type="http://schemas.openxmlformats.org/officeDocument/2006/relationships/hyperlink" Target="https://www.mockplus.com/blog/post/ui-design-principle" TargetMode="External"/><Relationship Id="rId17" Type="http://schemas.openxmlformats.org/officeDocument/2006/relationships/hyperlink" Target="https://blog.tubikstudio.com/color-in-ui-design-look-on-the-bright-sid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tubikstudio.com/color-in-design-influence-on-users-actions/" TargetMode="External"/><Relationship Id="rId20" Type="http://schemas.openxmlformats.org/officeDocument/2006/relationships/hyperlink" Target="https://www.nngroup.com/articles/accessible-design-for-users-with-disabilities/" TargetMode="External"/><Relationship Id="rId1" Type="http://schemas.openxmlformats.org/officeDocument/2006/relationships/numbering" Target="numbering.xml"/><Relationship Id="rId6" Type="http://schemas.openxmlformats.org/officeDocument/2006/relationships/hyperlink" Target="https://readwrite.com/2006/12/11/understanding_mobile_2/?__cf_chl_jschl_tk__=c5711c2d77a001d57bb1c0e2d0c7a92254bd3df0-1587550262-0-AffDC6WCP9QV7mCId71rxFp62jAZyFO57FrnhNwOI3haz6BSMHuimlNrcT54qhW9ZB3WU5rLuTZqhzx3HrO203kAx7JcJEaOf4Vk3WXab8fAP0p-g7vhIWZun35x9wadA4V-9NU0P2zYD0z0d1GSuJwDvLFlHJFF4EqkdneVunn0sBdS9IQ-8pE-0gvsm3PoGppoyfHZ9LndqPmygth_mzn9CkvW9pqlO3R9GBhATw3vdf9Z2oFcxOzSuD8g2lAKweS6x5wGMRufDGFm-lk2SjSn2JuFE9XiBSjgtEA3pxdyIOTwZXpld17nOUgZ3eJt7Eq5TZgYE_RDKy59_kMKdPgSd8P1-qn8hXsKdx4b3qGavhYWtfZ0pYE_zp80vqYuQg" TargetMode="External"/><Relationship Id="rId11" Type="http://schemas.openxmlformats.org/officeDocument/2006/relationships/hyperlink" Target="https://stfalcon.com/en/blog/post/user-interface-web-design-principles"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colorcom.com/research/why-color-matters" TargetMode="External"/><Relationship Id="rId23" Type="http://schemas.openxmlformats.org/officeDocument/2006/relationships/hyperlink" Target="https://link.springer.com/chapter/10.1007/978-3-540-70540-6_113" TargetMode="External"/><Relationship Id="rId10" Type="http://schemas.openxmlformats.org/officeDocument/2006/relationships/hyperlink" Target="https://appsamurai.com/6-necessary-elements-for-designing-a-perfect-mobile-app-user-interface/" TargetMode="External"/><Relationship Id="rId19" Type="http://schemas.openxmlformats.org/officeDocument/2006/relationships/hyperlink" Target="https://www.brainkart.com/article/Human-Interaction-Speeds_9017/" TargetMode="External"/><Relationship Id="rId4" Type="http://schemas.openxmlformats.org/officeDocument/2006/relationships/webSettings" Target="webSettings.xml"/><Relationship Id="rId9" Type="http://schemas.openxmlformats.org/officeDocument/2006/relationships/hyperlink" Target="https://timreview.ca/article/335" TargetMode="External"/><Relationship Id="rId14" Type="http://schemas.openxmlformats.org/officeDocument/2006/relationships/hyperlink" Target="https://blog.tubikstudio.com/color-theory-brief-guide-for-designers/" TargetMode="External"/><Relationship Id="rId22" Type="http://schemas.openxmlformats.org/officeDocument/2006/relationships/hyperlink" Target="https://www.ijser.org/paper/Human-Computer-Interaction-for-Visually-Impaired-Users-in-Web-Based-Applic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1</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25</cp:revision>
  <cp:lastPrinted>2020-04-23T05:16:00Z</cp:lastPrinted>
  <dcterms:created xsi:type="dcterms:W3CDTF">2020-04-22T10:03:00Z</dcterms:created>
  <dcterms:modified xsi:type="dcterms:W3CDTF">2020-04-23T05:17:00Z</dcterms:modified>
</cp:coreProperties>
</file>