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CD4" w:rsidRDefault="00513CD4" w:rsidP="00513CD4">
      <w:pPr>
        <w:widowControl w:val="0"/>
        <w:pBdr>
          <w:bottom w:val="single" w:sz="6" w:space="1" w:color="000000"/>
        </w:pBd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SHAYESTA SADAT</w:t>
      </w:r>
    </w:p>
    <w:p w:rsidR="00513CD4" w:rsidRDefault="00513CD4" w:rsidP="00513CD4">
      <w:pPr>
        <w:widowControl w:val="0"/>
        <w:pBdr>
          <w:bottom w:val="single" w:sz="6" w:space="1" w:color="000000"/>
        </w:pBdr>
        <w:jc w:val="center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pBdr>
          <w:bottom w:val="single" w:sz="6" w:space="1" w:color="000000"/>
        </w:pBdr>
        <w:rPr>
          <w:rFonts w:ascii="Arial" w:hAnsi="Arial" w:cs="Arial"/>
          <w:b/>
          <w:bCs/>
          <w:shd w:val="clear" w:color="auto" w:fill="C0C0C0"/>
        </w:rPr>
      </w:pPr>
      <w:r>
        <w:rPr>
          <w:rFonts w:ascii="Arial" w:hAnsi="Arial" w:cs="Arial"/>
          <w:b/>
        </w:rPr>
        <w:t>Phone: 214 506 7116</w:t>
      </w:r>
      <w:r>
        <w:rPr>
          <w:rFonts w:ascii="Arial" w:hAnsi="Arial" w:cs="Arial"/>
          <w:b/>
        </w:rPr>
        <w:tab/>
        <w:t xml:space="preserve">                               Email: </w:t>
      </w:r>
      <w:r w:rsidR="00F065F8" w:rsidRPr="00F065F8">
        <w:rPr>
          <w:rFonts w:ascii="Arial" w:hAnsi="Arial" w:cs="Arial"/>
        </w:rPr>
        <w:t>s</w:t>
      </w:r>
      <w:r w:rsidR="00F065F8">
        <w:rPr>
          <w:rFonts w:ascii="Arial" w:hAnsi="Arial" w:cs="Arial"/>
        </w:rPr>
        <w:t>hayes</w:t>
      </w:r>
      <w:r w:rsidR="00F065F8">
        <w:t>tarsoft</w:t>
      </w:r>
      <w:r w:rsidR="000C54F3">
        <w:rPr>
          <w:rFonts w:ascii="Arial" w:hAnsi="Arial" w:cs="Arial"/>
        </w:rPr>
        <w:t>@gmail.com</w:t>
      </w:r>
    </w:p>
    <w:p w:rsidR="00513CD4" w:rsidRDefault="00513CD4" w:rsidP="00513CD4">
      <w:pPr>
        <w:widowControl w:val="0"/>
        <w:rPr>
          <w:rFonts w:ascii="Arial" w:hAnsi="Arial" w:cs="Arial"/>
          <w:b/>
          <w:bCs/>
          <w:shd w:val="clear" w:color="auto" w:fill="C0C0C0"/>
        </w:rPr>
      </w:pP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C0C0C0"/>
        </w:rPr>
        <w:t>EXPERIENCE SUMMARY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7 years of IT experience in Design, Development and Maintenance of various software applications in client-server environment using Oracle Technologies on UNIX &amp; Windows Platforms.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Strong understanding of the principles of DW using Fact Tables, Dimension Tables, Star and Snowflake Schema Modeling.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Experienced with Migration of databases from Sybase to Oracle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 in Data Extraction, Transformation and Loading (ETL) processes.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Adept in Oracle, Oracle Tools and Utilities; SQL and PL/SQL.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Used several tools like SQL*Plus, SQL *Loader, SQL Developer and Toad. 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Created database objects such as Tables, Views, Synonyms, Indexes, Sequences and Database Links as well as Custom Packages tailored to business requirements.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 in the development of PL/SQL Stored Procedures, Functions, Triggers and Packages to implement business logic.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Experience in Data Migration processing including data loading from flat files to the database tables using SQL*Loader. 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Possess strong Documentation skill and knowledge sharing among team, conducted data modeling.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Extensive experience in working for different user groups, facilitated common data models between different applications, participated in requirement sessions to identify Logical entities.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Highly involved in all phases of Software Development Life Cycle (SDLC) from Analysis, Design, Development, Test, Implementation, Documentation and Support.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 in working with Java developers to coordinate Web-based functionalities with Oracle Database. Knowledge in XML, HTML and JavaScript.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Well versed in MS Office Suite such as Visio, Word, Excel, Access and PowerPoint.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Involved in programming, debugging, and unit and system integration testing of modules.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Involved in jobs scheduling, monitoring and Production Support in a 24/7 environment.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Excellent Analytical and Problem Solving skills with strong communication and interpersonal skills.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Flexible, highly-adaptable, team-player, pro-active and eager to learn and perform new tasks.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 in data modeling, Normalization, database design, data loading, data retrieval, modification, and archival techniques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Experience in loading data from flat files to database tables using SQL*Loader. 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Experience in working with UNIX and expertise in UNIX Shell Scripting.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Analyzing the incidents, those arise in production, and fixing them within the Service Level Agreement.</w:t>
      </w:r>
    </w:p>
    <w:p w:rsidR="00513CD4" w:rsidRDefault="00513CD4" w:rsidP="00513C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Write and modify Database Stored Procedures and Structured Query Language (SQL) queries to improve database performance.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Understand the Business Requirements from the Client and prepare the high level design document for Project Application Modules.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Understanding the code and functionality of the module.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Created detailed design documents (UML diagrams like Use case, Class, Sequence, and Component diagrams) using Visio software.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Using Clear Quest &amp; Level3 </w:t>
      </w:r>
      <w:proofErr w:type="spellStart"/>
      <w:r>
        <w:rPr>
          <w:rFonts w:ascii="Arial" w:hAnsi="Arial" w:cs="Arial"/>
        </w:rPr>
        <w:t>Bugzilla</w:t>
      </w:r>
      <w:proofErr w:type="spellEnd"/>
      <w:r>
        <w:rPr>
          <w:rFonts w:ascii="Arial" w:hAnsi="Arial" w:cs="Arial"/>
        </w:rPr>
        <w:t xml:space="preserve"> as Defect Tracking Tools to track and resolve the defects.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Coordinating with the Offshore - Client teams, ensuring clear flow of information and efficient authoring and reviewing.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Reviewing the module specific deliverables of the team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Guiding the team in understanding the code and functionality of the Use Case.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Responsible for executing the scripts and debugging the test scripts.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Customizing the test scripts to work with various data (Parameterization).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Involved in creation of different project status sheet and Reports.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Preparing Knowledge Transition documents for important and complex functionality of the Use Case.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Execute data tests (positive and negative).</w:t>
      </w:r>
    </w:p>
    <w:p w:rsidR="00513CD4" w:rsidRDefault="00513CD4" w:rsidP="00513CD4">
      <w:pPr>
        <w:widowControl w:val="0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Maintain and Recondition Data as needed for testing.</w:t>
      </w:r>
    </w:p>
    <w:p w:rsidR="00513CD4" w:rsidRDefault="00513CD4" w:rsidP="00513CD4">
      <w:pPr>
        <w:widowControl w:val="0"/>
        <w:ind w:left="720"/>
        <w:rPr>
          <w:rFonts w:ascii="Arial" w:hAnsi="Arial" w:cs="Arial"/>
        </w:rPr>
      </w:pPr>
    </w:p>
    <w:p w:rsidR="00513CD4" w:rsidRDefault="00513CD4" w:rsidP="00513CD4">
      <w:pPr>
        <w:widowControl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hd w:val="clear" w:color="auto" w:fill="C0C0C0"/>
        </w:rPr>
        <w:t xml:space="preserve">EDUCATION &amp; CERTIFICATIONS </w:t>
      </w:r>
    </w:p>
    <w:p w:rsidR="00513CD4" w:rsidRDefault="00513CD4" w:rsidP="00513CD4">
      <w:pPr>
        <w:widowControl w:val="0"/>
        <w:rPr>
          <w:rFonts w:ascii="Arial" w:hAnsi="Arial" w:cs="Arial"/>
          <w:b/>
          <w:bCs/>
        </w:rPr>
      </w:pP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 xml:space="preserve">1) Bachelor </w:t>
      </w:r>
      <w:proofErr w:type="gramStart"/>
      <w:r>
        <w:rPr>
          <w:rFonts w:ascii="Arial" w:hAnsi="Arial" w:cs="Arial"/>
        </w:rPr>
        <w:t>Of</w:t>
      </w:r>
      <w:proofErr w:type="gramEnd"/>
      <w:r>
        <w:rPr>
          <w:rFonts w:ascii="Arial" w:hAnsi="Arial" w:cs="Arial"/>
        </w:rPr>
        <w:t xml:space="preserve"> Engineering in Computer Sciences, Osmania University.</w:t>
      </w: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>2) Certified in Accenture Green Field Training in Oracle Toad, Database Testing, Basics of C</w:t>
      </w:r>
      <w:proofErr w:type="gramStart"/>
      <w:r>
        <w:rPr>
          <w:rFonts w:ascii="Arial" w:hAnsi="Arial" w:cs="Arial"/>
        </w:rPr>
        <w:t>,C</w:t>
      </w:r>
      <w:proofErr w:type="gramEnd"/>
      <w:r>
        <w:rPr>
          <w:rFonts w:ascii="Arial" w:hAnsi="Arial" w:cs="Arial"/>
        </w:rPr>
        <w:t>++, Java.</w:t>
      </w:r>
    </w:p>
    <w:p w:rsidR="00513CD4" w:rsidRDefault="00513CD4" w:rsidP="00513CD4">
      <w:pPr>
        <w:widowControl w:val="0"/>
        <w:rPr>
          <w:rFonts w:ascii="Arial" w:hAnsi="Arial" w:cs="Arial"/>
          <w:b/>
          <w:bCs/>
          <w:shd w:val="clear" w:color="auto" w:fill="C0C0C0"/>
        </w:rPr>
      </w:pPr>
      <w:proofErr w:type="gramStart"/>
      <w:r>
        <w:rPr>
          <w:rFonts w:ascii="Arial" w:hAnsi="Arial" w:cs="Arial"/>
        </w:rPr>
        <w:t>3)Trained</w:t>
      </w:r>
      <w:proofErr w:type="gramEnd"/>
      <w:r>
        <w:rPr>
          <w:rFonts w:ascii="Arial" w:hAnsi="Arial" w:cs="Arial"/>
        </w:rPr>
        <w:t xml:space="preserve"> in Accenture Suite Delivery Academy (Affiliated to MIT) Certification in Application Test Design and Execution.</w:t>
      </w:r>
    </w:p>
    <w:p w:rsidR="00513CD4" w:rsidRDefault="00513CD4" w:rsidP="00513CD4">
      <w:pPr>
        <w:widowControl w:val="0"/>
        <w:rPr>
          <w:rFonts w:ascii="Arial" w:hAnsi="Arial" w:cs="Arial"/>
          <w:b/>
          <w:bCs/>
          <w:shd w:val="clear" w:color="auto" w:fill="C0C0C0"/>
        </w:rPr>
      </w:pPr>
    </w:p>
    <w:p w:rsidR="00513CD4" w:rsidRDefault="00513CD4" w:rsidP="00513CD4">
      <w:pPr>
        <w:widowControl w:val="0"/>
        <w:rPr>
          <w:rFonts w:ascii="Arial" w:hAnsi="Arial" w:cs="Arial"/>
          <w:b/>
          <w:bCs/>
          <w:shd w:val="clear" w:color="auto" w:fill="C0C0C0"/>
        </w:rPr>
      </w:pPr>
    </w:p>
    <w:p w:rsidR="00513CD4" w:rsidRDefault="00513CD4" w:rsidP="00513CD4">
      <w:pPr>
        <w:widowControl w:val="0"/>
        <w:rPr>
          <w:rFonts w:ascii="Arial" w:eastAsia="Georgia" w:hAnsi="Arial" w:cs="Arial"/>
          <w:bCs/>
          <w:u w:val="single"/>
        </w:rPr>
      </w:pPr>
      <w:r>
        <w:rPr>
          <w:rFonts w:ascii="Arial" w:hAnsi="Arial" w:cs="Arial"/>
          <w:b/>
          <w:bCs/>
          <w:shd w:val="clear" w:color="auto" w:fill="C0C0C0"/>
        </w:rPr>
        <w:t>TECHNICAL SKILLS</w:t>
      </w:r>
    </w:p>
    <w:p w:rsidR="00513CD4" w:rsidRDefault="00513CD4" w:rsidP="00513CD4">
      <w:pPr>
        <w:jc w:val="both"/>
        <w:rPr>
          <w:rFonts w:ascii="Arial" w:eastAsia="Georgia" w:hAnsi="Arial" w:cs="Arial"/>
          <w:bCs/>
          <w:u w:val="single"/>
        </w:rPr>
      </w:pPr>
    </w:p>
    <w:tbl>
      <w:tblPr>
        <w:tblW w:w="0" w:type="auto"/>
        <w:tblInd w:w="93" w:type="dxa"/>
        <w:tblLayout w:type="fixed"/>
        <w:tblLook w:val="0000"/>
      </w:tblPr>
      <w:tblGrid>
        <w:gridCol w:w="1648"/>
        <w:gridCol w:w="7741"/>
      </w:tblGrid>
      <w:tr w:rsidR="00513CD4" w:rsidTr="00AC4B57">
        <w:trPr>
          <w:trHeight w:val="300"/>
        </w:trPr>
        <w:tc>
          <w:tcPr>
            <w:tcW w:w="164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>Languages</w:t>
            </w:r>
          </w:p>
        </w:tc>
        <w:tc>
          <w:tcPr>
            <w:tcW w:w="7741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>C,C++, Java, XML, PL/SQL</w:t>
            </w:r>
          </w:p>
        </w:tc>
      </w:tr>
      <w:tr w:rsidR="00513CD4" w:rsidTr="00AC4B57">
        <w:trPr>
          <w:trHeight w:val="485"/>
        </w:trPr>
        <w:tc>
          <w:tcPr>
            <w:tcW w:w="1648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>Databases</w:t>
            </w:r>
          </w:p>
        </w:tc>
        <w:tc>
          <w:tcPr>
            <w:tcW w:w="774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>Oracle9i/10gR2/11g,sybase12.5.3/12.5.0.3/12.0/11.9.2</w:t>
            </w:r>
          </w:p>
        </w:tc>
      </w:tr>
      <w:tr w:rsidR="00513CD4" w:rsidTr="00AC4B57">
        <w:trPr>
          <w:trHeight w:val="600"/>
        </w:trPr>
        <w:tc>
          <w:tcPr>
            <w:tcW w:w="1648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 xml:space="preserve">Tools </w:t>
            </w:r>
          </w:p>
        </w:tc>
        <w:tc>
          <w:tcPr>
            <w:tcW w:w="774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 xml:space="preserve">SQL* Plus, Toad, SQL* Loader, SQL Developer, Oracle Developer, MS Visio, Text Pad, </w:t>
            </w:r>
            <w:proofErr w:type="spellStart"/>
            <w:r>
              <w:rPr>
                <w:rFonts w:ascii="Arial" w:eastAsia="Times New Roman" w:hAnsi="Arial" w:cs="Arial"/>
                <w:b/>
              </w:rPr>
              <w:t>Eclispe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IDE 4.0, IBM Clear Quest Tool, IBM Rational Quality Manager, </w:t>
            </w:r>
            <w:r>
              <w:rPr>
                <w:rFonts w:ascii="Arial" w:eastAsia="Times New Roman" w:hAnsi="Arial" w:cs="Arial"/>
                <w:b/>
                <w:szCs w:val="20"/>
              </w:rPr>
              <w:t>SSRS, Crystal Reports, and Business Objects</w:t>
            </w:r>
          </w:p>
        </w:tc>
      </w:tr>
      <w:tr w:rsidR="00513CD4" w:rsidTr="00AC4B57">
        <w:trPr>
          <w:trHeight w:val="300"/>
        </w:trPr>
        <w:tc>
          <w:tcPr>
            <w:tcW w:w="1648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 xml:space="preserve">Web Technologies  </w:t>
            </w:r>
          </w:p>
        </w:tc>
        <w:tc>
          <w:tcPr>
            <w:tcW w:w="774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>HTML, CSS, XML, JavaScript</w:t>
            </w:r>
          </w:p>
        </w:tc>
      </w:tr>
      <w:tr w:rsidR="00513CD4" w:rsidTr="00AC4B57">
        <w:trPr>
          <w:trHeight w:val="300"/>
        </w:trPr>
        <w:tc>
          <w:tcPr>
            <w:tcW w:w="1648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 xml:space="preserve">Web Servers </w:t>
            </w:r>
          </w:p>
        </w:tc>
        <w:tc>
          <w:tcPr>
            <w:tcW w:w="774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>Tomcat, IIS</w:t>
            </w:r>
          </w:p>
        </w:tc>
      </w:tr>
      <w:tr w:rsidR="00513CD4" w:rsidTr="00AC4B57">
        <w:trPr>
          <w:trHeight w:val="315"/>
        </w:trPr>
        <w:tc>
          <w:tcPr>
            <w:tcW w:w="1648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Georgia" w:hAnsi="Arial" w:cs="Arial"/>
                <w:b/>
                <w:bCs/>
              </w:rPr>
              <w:t xml:space="preserve">Operating Systems </w:t>
            </w:r>
          </w:p>
        </w:tc>
        <w:tc>
          <w:tcPr>
            <w:tcW w:w="774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513CD4" w:rsidRDefault="00513CD4" w:rsidP="00AC4B57">
            <w:pPr>
              <w:jc w:val="both"/>
            </w:pPr>
            <w:r>
              <w:rPr>
                <w:rFonts w:ascii="Arial" w:eastAsia="Times New Roman" w:hAnsi="Arial" w:cs="Arial"/>
                <w:b/>
              </w:rPr>
              <w:t>UNIX, Solaris, Windows 95/2000/NT/XP,7</w:t>
            </w:r>
          </w:p>
        </w:tc>
      </w:tr>
    </w:tbl>
    <w:p w:rsidR="00513CD4" w:rsidRDefault="00513CD4" w:rsidP="00513CD4">
      <w:pPr>
        <w:widowControl w:val="0"/>
        <w:rPr>
          <w:rFonts w:ascii="Arial" w:hAnsi="Arial" w:cs="Arial"/>
          <w:bCs/>
        </w:rPr>
      </w:pP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C0C0C0"/>
        </w:rPr>
        <w:t>AWARDS &amp; ACHIEVEMENTS</w:t>
      </w: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 xml:space="preserve">1) Received Accenture Celebrates </w:t>
      </w:r>
      <w:proofErr w:type="gramStart"/>
      <w:r>
        <w:rPr>
          <w:rFonts w:ascii="Arial" w:hAnsi="Arial" w:cs="Arial"/>
        </w:rPr>
        <w:t>Excellence(</w:t>
      </w:r>
      <w:proofErr w:type="gramEnd"/>
      <w:r>
        <w:rPr>
          <w:rFonts w:ascii="Arial" w:hAnsi="Arial" w:cs="Arial"/>
        </w:rPr>
        <w:t>ACE) Award for the Annual FY-2010.</w:t>
      </w: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 xml:space="preserve">2) Received Accenture Celebrates </w:t>
      </w:r>
      <w:proofErr w:type="gramStart"/>
      <w:r>
        <w:rPr>
          <w:rFonts w:ascii="Arial" w:hAnsi="Arial" w:cs="Arial"/>
        </w:rPr>
        <w:t>Excellence(</w:t>
      </w:r>
      <w:proofErr w:type="gramEnd"/>
      <w:r>
        <w:rPr>
          <w:rFonts w:ascii="Arial" w:hAnsi="Arial" w:cs="Arial"/>
        </w:rPr>
        <w:t xml:space="preserve">ACE) Award for Q3 FY-2010. </w:t>
      </w:r>
    </w:p>
    <w:p w:rsidR="00513CD4" w:rsidRDefault="00513CD4" w:rsidP="00513CD4">
      <w:pPr>
        <w:widowControl w:val="0"/>
        <w:rPr>
          <w:rFonts w:ascii="Arial" w:hAnsi="Arial" w:cs="Arial"/>
        </w:rPr>
      </w:pPr>
    </w:p>
    <w:p w:rsidR="00513CD4" w:rsidRDefault="00513CD4" w:rsidP="00513CD4">
      <w:pPr>
        <w:widowControl w:val="0"/>
        <w:rPr>
          <w:rFonts w:ascii="Arial" w:eastAsia="Georgia" w:hAnsi="Arial" w:cs="Arial"/>
          <w:b/>
          <w:bCs/>
        </w:rPr>
      </w:pPr>
      <w:r>
        <w:rPr>
          <w:rFonts w:ascii="Arial" w:hAnsi="Arial" w:cs="Arial"/>
          <w:b/>
          <w:bCs/>
          <w:shd w:val="clear" w:color="auto" w:fill="C0C0C0"/>
        </w:rPr>
        <w:t>PROFESSIONAL EXPERIENCE</w:t>
      </w:r>
    </w:p>
    <w:p w:rsidR="00513CD4" w:rsidRDefault="00513CD4" w:rsidP="00513CD4">
      <w:pPr>
        <w:jc w:val="both"/>
        <w:rPr>
          <w:rFonts w:ascii="Arial" w:eastAsia="Georgia" w:hAnsi="Arial" w:cs="Arial"/>
          <w:b/>
          <w:bCs/>
        </w:rPr>
      </w:pPr>
    </w:p>
    <w:p w:rsidR="00513CD4" w:rsidRDefault="00557824" w:rsidP="00513CD4">
      <w:pPr>
        <w:jc w:val="both"/>
        <w:rPr>
          <w:rFonts w:ascii="Arial" w:eastAsia="Georgia" w:hAnsi="Arial" w:cs="Arial"/>
          <w:b/>
          <w:bCs/>
        </w:rPr>
      </w:pPr>
      <w:r>
        <w:rPr>
          <w:rFonts w:ascii="Arial" w:eastAsia="Georgia" w:hAnsi="Arial" w:cs="Arial"/>
          <w:b/>
          <w:bCs/>
        </w:rPr>
        <w:t>Highmark</w:t>
      </w:r>
      <w:r w:rsidR="00513CD4">
        <w:rPr>
          <w:rFonts w:ascii="Arial" w:eastAsia="Georgia" w:hAnsi="Arial" w:cs="Arial"/>
          <w:b/>
          <w:bCs/>
        </w:rPr>
        <w:t xml:space="preserve"> (Pittsburgh, PA)                                                    Jan 2014 - Present</w:t>
      </w:r>
    </w:p>
    <w:p w:rsidR="00513CD4" w:rsidRDefault="00513CD4" w:rsidP="00513CD4">
      <w:pPr>
        <w:jc w:val="both"/>
        <w:rPr>
          <w:rFonts w:ascii="Arial" w:eastAsia="Georgia" w:hAnsi="Arial" w:cs="Arial"/>
          <w:b/>
          <w:bCs/>
        </w:rPr>
      </w:pPr>
      <w:r>
        <w:rPr>
          <w:rFonts w:ascii="Arial" w:eastAsia="Georgia" w:hAnsi="Arial" w:cs="Arial"/>
          <w:b/>
          <w:bCs/>
        </w:rPr>
        <w:t>Data Analyst</w:t>
      </w:r>
    </w:p>
    <w:p w:rsidR="00513CD4" w:rsidRDefault="00513CD4" w:rsidP="00513CD4">
      <w:pPr>
        <w:jc w:val="both"/>
        <w:rPr>
          <w:rFonts w:ascii="Arial" w:hAnsi="Arial" w:cs="Arial"/>
        </w:rPr>
      </w:pPr>
      <w:r>
        <w:rPr>
          <w:rFonts w:ascii="Arial" w:eastAsia="Georgia" w:hAnsi="Arial" w:cs="Arial"/>
          <w:b/>
          <w:bCs/>
        </w:rPr>
        <w:t xml:space="preserve">        </w:t>
      </w:r>
    </w:p>
    <w:p w:rsidR="00513CD4" w:rsidRDefault="00513CD4" w:rsidP="00513CD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I worked with various domains like Telecommunications, Retail/Consumer Goods &amp; Services, Health Care and Automobile and understood the functionalities and technicalities of these various domains. I was involved in requirements gathering, data analysis, </w:t>
      </w:r>
      <w:proofErr w:type="gramStart"/>
      <w:r>
        <w:rPr>
          <w:rFonts w:ascii="Arial" w:hAnsi="Arial" w:cs="Arial"/>
        </w:rPr>
        <w:t>high</w:t>
      </w:r>
      <w:proofErr w:type="gramEnd"/>
      <w:r>
        <w:rPr>
          <w:rFonts w:ascii="Arial" w:hAnsi="Arial" w:cs="Arial"/>
        </w:rPr>
        <w:t xml:space="preserve"> level design documentation, creation of tables, views and schemas. </w:t>
      </w:r>
    </w:p>
    <w:p w:rsidR="00513CD4" w:rsidRDefault="00513CD4" w:rsidP="00513CD4">
      <w:pPr>
        <w:rPr>
          <w:rFonts w:ascii="Arial" w:hAnsi="Arial" w:cs="Arial"/>
        </w:rPr>
      </w:pPr>
    </w:p>
    <w:p w:rsidR="00513CD4" w:rsidRDefault="00513CD4" w:rsidP="00513CD4">
      <w:pPr>
        <w:jc w:val="both"/>
        <w:rPr>
          <w:rFonts w:ascii="Arial" w:eastAsia="Georgia" w:hAnsi="Arial" w:cs="Arial"/>
          <w:b/>
          <w:bCs/>
          <w:u w:val="single"/>
        </w:rPr>
      </w:pPr>
      <w:r>
        <w:rPr>
          <w:rFonts w:ascii="Arial" w:eastAsia="Georgia" w:hAnsi="Arial" w:cs="Arial"/>
          <w:b/>
          <w:bCs/>
          <w:u w:val="single"/>
        </w:rPr>
        <w:t>Responsibilities</w:t>
      </w:r>
      <w:r>
        <w:rPr>
          <w:rFonts w:ascii="Arial" w:eastAsia="Georgia" w:hAnsi="Arial" w:cs="Arial"/>
          <w:b/>
          <w:bCs/>
        </w:rPr>
        <w:t>:</w:t>
      </w:r>
    </w:p>
    <w:p w:rsidR="00513CD4" w:rsidRDefault="00513CD4" w:rsidP="00513CD4">
      <w:pPr>
        <w:jc w:val="both"/>
        <w:rPr>
          <w:rFonts w:ascii="Arial" w:eastAsia="Georgia" w:hAnsi="Arial" w:cs="Arial"/>
          <w:b/>
          <w:bCs/>
          <w:u w:val="single"/>
        </w:rPr>
      </w:pP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As a team member interact with </w:t>
      </w:r>
      <w:r>
        <w:rPr>
          <w:rFonts w:ascii="Arial" w:eastAsia="Georgia" w:hAnsi="Arial" w:cs="Arial"/>
          <w:bCs/>
        </w:rPr>
        <w:t>Business Analysts, Data architect</w:t>
      </w:r>
      <w:r>
        <w:rPr>
          <w:rFonts w:ascii="Arial" w:eastAsia="Georgia" w:hAnsi="Arial" w:cs="Arial"/>
        </w:rPr>
        <w:t xml:space="preserve"> and client representatives for </w:t>
      </w:r>
      <w:r>
        <w:rPr>
          <w:rFonts w:ascii="Arial" w:eastAsia="Georgia" w:hAnsi="Arial" w:cs="Arial"/>
          <w:bCs/>
        </w:rPr>
        <w:t>requirements gathering</w:t>
      </w:r>
      <w:r>
        <w:rPr>
          <w:rFonts w:ascii="Arial" w:eastAsia="Georgia" w:hAnsi="Arial" w:cs="Arial"/>
        </w:rPr>
        <w:t>, research and solving client specific data issues.</w:t>
      </w:r>
    </w:p>
    <w:p w:rsidR="00513CD4" w:rsidRDefault="00513CD4" w:rsidP="00513CD4">
      <w:pPr>
        <w:numPr>
          <w:ilvl w:val="0"/>
          <w:numId w:val="4"/>
        </w:numPr>
        <w:tabs>
          <w:tab w:val="left" w:pos="360"/>
        </w:tabs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>Involved in developing Logical and Physical Data Models.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Performed user interviews and participated in </w:t>
      </w:r>
      <w:r>
        <w:rPr>
          <w:rFonts w:ascii="Arial" w:eastAsia="Georgia" w:hAnsi="Arial" w:cs="Arial"/>
          <w:b/>
        </w:rPr>
        <w:t>JAD</w:t>
      </w:r>
      <w:r>
        <w:rPr>
          <w:rFonts w:ascii="Arial" w:eastAsia="Georgia" w:hAnsi="Arial" w:cs="Arial"/>
        </w:rPr>
        <w:t xml:space="preserve"> sessions.</w:t>
      </w:r>
    </w:p>
    <w:p w:rsidR="00513CD4" w:rsidRDefault="00513CD4" w:rsidP="00513CD4">
      <w:pPr>
        <w:numPr>
          <w:ilvl w:val="0"/>
          <w:numId w:val="4"/>
        </w:numPr>
        <w:tabs>
          <w:tab w:val="left" w:pos="-360"/>
        </w:tabs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Involved in the Database Design </w:t>
      </w:r>
      <w:r>
        <w:rPr>
          <w:rFonts w:ascii="Arial" w:eastAsia="Georgia" w:hAnsi="Arial" w:cs="Arial"/>
          <w:bCs/>
        </w:rPr>
        <w:t>Relational models</w:t>
      </w:r>
      <w:r>
        <w:rPr>
          <w:rFonts w:ascii="Arial" w:eastAsia="Georgia" w:hAnsi="Arial" w:cs="Arial"/>
        </w:rPr>
        <w:t xml:space="preserve"> using </w:t>
      </w:r>
      <w:proofErr w:type="spellStart"/>
      <w:r w:rsidRPr="001617C5">
        <w:rPr>
          <w:rFonts w:ascii="Arial" w:eastAsia="Georgia" w:hAnsi="Arial" w:cs="Arial"/>
          <w:b/>
          <w:bCs/>
        </w:rPr>
        <w:t>ERwin</w:t>
      </w:r>
      <w:proofErr w:type="spellEnd"/>
      <w:r>
        <w:rPr>
          <w:rFonts w:ascii="Arial" w:eastAsia="Georgia" w:hAnsi="Arial" w:cs="Arial"/>
        </w:rPr>
        <w:t>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Created different </w:t>
      </w:r>
      <w:r>
        <w:rPr>
          <w:rFonts w:ascii="Arial" w:eastAsia="Georgia" w:hAnsi="Arial" w:cs="Arial"/>
          <w:bCs/>
        </w:rPr>
        <w:t>schemas</w:t>
      </w:r>
      <w:r>
        <w:rPr>
          <w:rFonts w:ascii="Arial" w:eastAsia="Georgia" w:hAnsi="Arial" w:cs="Arial"/>
        </w:rPr>
        <w:t xml:space="preserve"> and </w:t>
      </w:r>
      <w:r>
        <w:rPr>
          <w:rFonts w:ascii="Arial" w:eastAsia="Georgia" w:hAnsi="Arial" w:cs="Arial"/>
          <w:bCs/>
        </w:rPr>
        <w:t>maintained schema objects</w:t>
      </w:r>
      <w:r>
        <w:rPr>
          <w:rFonts w:ascii="Arial" w:eastAsia="Georgia" w:hAnsi="Arial" w:cs="Arial"/>
        </w:rPr>
        <w:t>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Created </w:t>
      </w:r>
      <w:r w:rsidRPr="00011016">
        <w:rPr>
          <w:rFonts w:ascii="Arial" w:eastAsia="Georgia" w:hAnsi="Arial" w:cs="Arial"/>
          <w:b/>
        </w:rPr>
        <w:t>Data Mart</w:t>
      </w:r>
      <w:r>
        <w:rPr>
          <w:rFonts w:ascii="Arial" w:eastAsia="Georgia" w:hAnsi="Arial" w:cs="Arial"/>
        </w:rPr>
        <w:t xml:space="preserve"> with complete </w:t>
      </w:r>
      <w:r>
        <w:rPr>
          <w:rFonts w:ascii="Arial" w:eastAsia="Georgia" w:hAnsi="Arial" w:cs="Arial"/>
          <w:bCs/>
        </w:rPr>
        <w:t>Start Schema</w:t>
      </w:r>
      <w:r>
        <w:rPr>
          <w:rFonts w:ascii="Arial" w:eastAsia="Georgia" w:hAnsi="Arial" w:cs="Arial"/>
        </w:rPr>
        <w:t xml:space="preserve"> for </w:t>
      </w:r>
      <w:r>
        <w:rPr>
          <w:rFonts w:ascii="Arial" w:eastAsia="Georgia" w:hAnsi="Arial" w:cs="Arial"/>
          <w:bCs/>
        </w:rPr>
        <w:t xml:space="preserve">OLAP </w:t>
      </w:r>
      <w:r>
        <w:rPr>
          <w:rFonts w:ascii="Arial" w:eastAsia="Georgia" w:hAnsi="Arial" w:cs="Arial"/>
        </w:rPr>
        <w:t>Reporting.</w:t>
      </w:r>
    </w:p>
    <w:p w:rsidR="00513CD4" w:rsidRDefault="00513CD4" w:rsidP="00513CD4">
      <w:pPr>
        <w:numPr>
          <w:ilvl w:val="0"/>
          <w:numId w:val="4"/>
        </w:numPr>
        <w:ind w:right="115"/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>Involved in documenting process using Doors.</w:t>
      </w:r>
    </w:p>
    <w:p w:rsidR="00513CD4" w:rsidRDefault="00513CD4" w:rsidP="00513CD4">
      <w:pPr>
        <w:numPr>
          <w:ilvl w:val="0"/>
          <w:numId w:val="4"/>
        </w:numPr>
        <w:ind w:right="115"/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Wrote </w:t>
      </w:r>
      <w:r>
        <w:rPr>
          <w:rFonts w:ascii="Arial" w:eastAsia="Georgia" w:hAnsi="Arial" w:cs="Arial"/>
          <w:bCs/>
        </w:rPr>
        <w:t>PL/SQL Overloading Stored Procedures</w:t>
      </w:r>
      <w:r>
        <w:rPr>
          <w:rFonts w:ascii="Arial" w:eastAsia="Georgia" w:hAnsi="Arial" w:cs="Arial"/>
        </w:rPr>
        <w:t xml:space="preserve">, </w:t>
      </w:r>
      <w:r>
        <w:rPr>
          <w:rFonts w:ascii="Arial" w:eastAsia="Georgia" w:hAnsi="Arial" w:cs="Arial"/>
          <w:bCs/>
        </w:rPr>
        <w:t>Functions, Packages</w:t>
      </w:r>
      <w:r>
        <w:rPr>
          <w:rFonts w:ascii="Arial" w:eastAsia="Georgia" w:hAnsi="Arial" w:cs="Arial"/>
        </w:rPr>
        <w:t xml:space="preserve"> and </w:t>
      </w:r>
      <w:r>
        <w:rPr>
          <w:rFonts w:ascii="Arial" w:eastAsia="Georgia" w:hAnsi="Arial" w:cs="Arial"/>
          <w:bCs/>
        </w:rPr>
        <w:t>Package Constructors</w:t>
      </w:r>
      <w:r>
        <w:rPr>
          <w:rFonts w:ascii="Arial" w:eastAsia="Georgia" w:hAnsi="Arial" w:cs="Arial"/>
        </w:rPr>
        <w:t xml:space="preserve"> to enforce </w:t>
      </w:r>
      <w:r>
        <w:rPr>
          <w:rFonts w:ascii="Arial" w:eastAsia="Georgia" w:hAnsi="Arial" w:cs="Arial"/>
          <w:bCs/>
        </w:rPr>
        <w:t>Business rules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>Extensively used</w:t>
      </w:r>
      <w:r>
        <w:rPr>
          <w:rFonts w:ascii="Arial" w:eastAsia="Georgia" w:hAnsi="Arial" w:cs="Arial"/>
          <w:bCs/>
        </w:rPr>
        <w:t xml:space="preserve"> Cursors</w:t>
      </w:r>
      <w:r>
        <w:rPr>
          <w:rFonts w:ascii="Arial" w:eastAsia="Georgia" w:hAnsi="Arial" w:cs="Arial"/>
        </w:rPr>
        <w:t xml:space="preserve">, </w:t>
      </w:r>
      <w:r>
        <w:rPr>
          <w:rFonts w:ascii="Arial" w:eastAsia="Georgia" w:hAnsi="Arial" w:cs="Arial"/>
          <w:bCs/>
        </w:rPr>
        <w:t>Ref Cursors</w:t>
      </w:r>
      <w:r>
        <w:rPr>
          <w:rFonts w:ascii="Arial" w:eastAsia="Georgia" w:hAnsi="Arial" w:cs="Arial"/>
        </w:rPr>
        <w:t xml:space="preserve"> and </w:t>
      </w:r>
      <w:r>
        <w:rPr>
          <w:rFonts w:ascii="Arial" w:eastAsia="Georgia" w:hAnsi="Arial" w:cs="Arial"/>
          <w:bCs/>
        </w:rPr>
        <w:t>Exception</w:t>
      </w:r>
      <w:r>
        <w:rPr>
          <w:rFonts w:ascii="Arial" w:eastAsia="Georgia" w:hAnsi="Arial" w:cs="Arial"/>
        </w:rPr>
        <w:t>s in developing Packaged Procedures and Functions.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Created control file scripts and used </w:t>
      </w:r>
      <w:r w:rsidRPr="00011016">
        <w:rPr>
          <w:rFonts w:ascii="Arial" w:eastAsia="Georgia" w:hAnsi="Arial" w:cs="Arial"/>
          <w:b/>
          <w:bCs/>
        </w:rPr>
        <w:t>SQLLDR</w:t>
      </w:r>
      <w:r>
        <w:rPr>
          <w:rFonts w:ascii="Arial" w:eastAsia="Georgia" w:hAnsi="Arial" w:cs="Arial"/>
          <w:bCs/>
        </w:rPr>
        <w:t xml:space="preserve"> </w:t>
      </w:r>
      <w:r>
        <w:rPr>
          <w:rFonts w:ascii="Arial" w:eastAsia="Georgia" w:hAnsi="Arial" w:cs="Arial"/>
        </w:rPr>
        <w:t>to load data into the</w:t>
      </w:r>
      <w:r>
        <w:rPr>
          <w:rFonts w:ascii="Arial" w:eastAsia="Georgia" w:hAnsi="Arial" w:cs="Arial"/>
          <w:bCs/>
        </w:rPr>
        <w:t xml:space="preserve"> staging table.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Implemented complex Interface business rules using </w:t>
      </w:r>
      <w:r>
        <w:rPr>
          <w:rFonts w:ascii="Arial" w:eastAsia="Georgia" w:hAnsi="Arial" w:cs="Arial"/>
          <w:bCs/>
        </w:rPr>
        <w:t>Oracle Database Triggers</w:t>
      </w:r>
      <w:r>
        <w:rPr>
          <w:rFonts w:ascii="Arial" w:eastAsia="Georgia" w:hAnsi="Arial" w:cs="Arial"/>
        </w:rPr>
        <w:t xml:space="preserve"> constructs.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Utilized </w:t>
      </w:r>
      <w:r>
        <w:rPr>
          <w:rFonts w:ascii="Arial" w:eastAsia="Georgia" w:hAnsi="Arial" w:cs="Arial"/>
          <w:bCs/>
        </w:rPr>
        <w:t>Partitions</w:t>
      </w:r>
      <w:r>
        <w:rPr>
          <w:rFonts w:ascii="Arial" w:eastAsia="Georgia" w:hAnsi="Arial" w:cs="Arial"/>
        </w:rPr>
        <w:t xml:space="preserve"> to fine-tune SQL data load.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Extensively used </w:t>
      </w:r>
      <w:r>
        <w:rPr>
          <w:rFonts w:ascii="Arial" w:eastAsia="Georgia" w:hAnsi="Arial" w:cs="Arial"/>
          <w:bCs/>
        </w:rPr>
        <w:t xml:space="preserve">INDEXES AND HINTS </w:t>
      </w:r>
      <w:r>
        <w:rPr>
          <w:rFonts w:ascii="Arial" w:eastAsia="Georgia" w:hAnsi="Arial" w:cs="Arial"/>
        </w:rPr>
        <w:t>for better performance of queries.</w:t>
      </w:r>
      <w:bookmarkStart w:id="0" w:name="_GoBack"/>
      <w:bookmarkEnd w:id="0"/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Optimized </w:t>
      </w:r>
      <w:r>
        <w:rPr>
          <w:rFonts w:ascii="Arial" w:eastAsia="Georgia" w:hAnsi="Arial" w:cs="Arial"/>
          <w:bCs/>
        </w:rPr>
        <w:t>SQL and PL/SQL performance</w:t>
      </w:r>
      <w:r>
        <w:rPr>
          <w:rFonts w:ascii="Arial" w:eastAsia="Georgia" w:hAnsi="Arial" w:cs="Arial"/>
        </w:rPr>
        <w:t xml:space="preserve"> using Oracle utilities like </w:t>
      </w:r>
      <w:r>
        <w:rPr>
          <w:rFonts w:ascii="Arial" w:eastAsia="Georgia" w:hAnsi="Arial" w:cs="Arial"/>
          <w:bCs/>
        </w:rPr>
        <w:t>Explain Plan</w:t>
      </w:r>
      <w:r>
        <w:rPr>
          <w:rFonts w:ascii="Arial" w:eastAsia="Georgia" w:hAnsi="Arial" w:cs="Arial"/>
        </w:rPr>
        <w:t xml:space="preserve">, </w:t>
      </w:r>
      <w:r>
        <w:rPr>
          <w:rFonts w:ascii="Arial" w:eastAsia="Georgia" w:hAnsi="Arial" w:cs="Arial"/>
          <w:bCs/>
        </w:rPr>
        <w:t>SQL-Trace Analysis</w:t>
      </w:r>
      <w:r>
        <w:rPr>
          <w:rFonts w:ascii="Arial" w:eastAsia="Georgia" w:hAnsi="Arial" w:cs="Arial"/>
        </w:rPr>
        <w:t xml:space="preserve"> and </w:t>
      </w:r>
      <w:r>
        <w:rPr>
          <w:rFonts w:ascii="Arial" w:eastAsia="Georgia" w:hAnsi="Arial" w:cs="Arial"/>
          <w:bCs/>
        </w:rPr>
        <w:t>TK-Prof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>Extensively wrote</w:t>
      </w:r>
      <w:r>
        <w:rPr>
          <w:rFonts w:ascii="Arial" w:eastAsia="Georgia" w:hAnsi="Arial" w:cs="Arial"/>
          <w:bCs/>
        </w:rPr>
        <w:t xml:space="preserve"> UNIX Shell scripts </w:t>
      </w:r>
      <w:r>
        <w:rPr>
          <w:rFonts w:ascii="Arial" w:eastAsia="Georgia" w:hAnsi="Arial" w:cs="Arial"/>
        </w:rPr>
        <w:t xml:space="preserve">to automate the data load from </w:t>
      </w:r>
      <w:proofErr w:type="spellStart"/>
      <w:r>
        <w:rPr>
          <w:rFonts w:ascii="Arial" w:eastAsia="Georgia" w:hAnsi="Arial" w:cs="Arial"/>
        </w:rPr>
        <w:t>sql</w:t>
      </w:r>
      <w:proofErr w:type="spellEnd"/>
      <w:r>
        <w:rPr>
          <w:rFonts w:ascii="Arial" w:eastAsia="Georgia" w:hAnsi="Arial" w:cs="Arial"/>
        </w:rPr>
        <w:t xml:space="preserve"> loader to staging table. 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Used </w:t>
      </w:r>
      <w:r w:rsidRPr="00011016">
        <w:rPr>
          <w:rFonts w:ascii="Arial" w:eastAsia="Georgia" w:hAnsi="Arial" w:cs="Arial"/>
          <w:b/>
          <w:bCs/>
        </w:rPr>
        <w:t>Toad</w:t>
      </w:r>
      <w:r>
        <w:rPr>
          <w:rFonts w:ascii="Arial" w:eastAsia="Georgia" w:hAnsi="Arial" w:cs="Arial"/>
        </w:rPr>
        <w:t xml:space="preserve"> as an advanced SQL - PL/SQL editor. Built and tested scripts, PL/SQL packages, procedures, triggers, and functions. Creating and editing database tables, views, indexes, constraints, and users. Used for quick access to the Schema Browser.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Involved in generating </w:t>
      </w:r>
      <w:proofErr w:type="spellStart"/>
      <w:r w:rsidRPr="00011016">
        <w:rPr>
          <w:rFonts w:ascii="Arial" w:eastAsia="Georgia" w:hAnsi="Arial" w:cs="Arial"/>
          <w:b/>
          <w:bCs/>
        </w:rPr>
        <w:t>Webi</w:t>
      </w:r>
      <w:proofErr w:type="spellEnd"/>
      <w:r w:rsidRPr="00011016">
        <w:rPr>
          <w:rFonts w:ascii="Arial" w:eastAsia="Georgia" w:hAnsi="Arial" w:cs="Arial"/>
          <w:b/>
          <w:bCs/>
        </w:rPr>
        <w:t xml:space="preserve"> Intelligence</w:t>
      </w:r>
      <w:r>
        <w:rPr>
          <w:rFonts w:ascii="Arial" w:eastAsia="Georgia" w:hAnsi="Arial" w:cs="Arial"/>
        </w:rPr>
        <w:t xml:space="preserve"> Reports to satisfy Ad-Hoc request.</w:t>
      </w:r>
    </w:p>
    <w:p w:rsidR="00513CD4" w:rsidRDefault="00513CD4" w:rsidP="00513CD4">
      <w:pPr>
        <w:numPr>
          <w:ilvl w:val="0"/>
          <w:numId w:val="4"/>
        </w:numPr>
        <w:jc w:val="both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>Participating in code walk through and review sessions with the Development team and QA team.</w:t>
      </w:r>
    </w:p>
    <w:p w:rsidR="00513CD4" w:rsidRDefault="00513CD4" w:rsidP="00513CD4">
      <w:pPr>
        <w:jc w:val="both"/>
        <w:rPr>
          <w:rFonts w:ascii="Arial" w:eastAsia="Georgia" w:hAnsi="Arial" w:cs="Arial"/>
        </w:rPr>
      </w:pPr>
    </w:p>
    <w:p w:rsidR="00513CD4" w:rsidRDefault="00513CD4" w:rsidP="00513CD4">
      <w:pPr>
        <w:jc w:val="both"/>
        <w:rPr>
          <w:rFonts w:ascii="Arial" w:hAnsi="Arial" w:cs="Arial"/>
        </w:rPr>
      </w:pPr>
      <w:r>
        <w:rPr>
          <w:rFonts w:ascii="Arial" w:eastAsia="Georgia" w:hAnsi="Arial" w:cs="Arial"/>
          <w:b/>
          <w:bCs/>
          <w:u w:val="single"/>
        </w:rPr>
        <w:t xml:space="preserve">Environment: </w:t>
      </w:r>
      <w:r>
        <w:rPr>
          <w:rFonts w:ascii="Arial" w:eastAsia="Georgia" w:hAnsi="Arial" w:cs="Arial"/>
        </w:rPr>
        <w:t>Oracle 9i, Oracle 10gR2, SQL, PLSQL</w:t>
      </w:r>
      <w:r>
        <w:rPr>
          <w:rFonts w:ascii="Arial" w:eastAsia="Georgia" w:hAnsi="Arial" w:cs="Arial"/>
          <w:bCs/>
        </w:rPr>
        <w:t>,</w:t>
      </w:r>
      <w:r>
        <w:rPr>
          <w:rFonts w:ascii="Arial" w:eastAsia="Georgia" w:hAnsi="Arial" w:cs="Arial"/>
        </w:rPr>
        <w:t xml:space="preserve"> CVS</w:t>
      </w:r>
      <w:r>
        <w:rPr>
          <w:rFonts w:ascii="Arial" w:eastAsia="Georgia" w:hAnsi="Arial" w:cs="Arial"/>
          <w:bCs/>
        </w:rPr>
        <w:t>,</w:t>
      </w:r>
      <w:r>
        <w:rPr>
          <w:rFonts w:ascii="Arial" w:eastAsia="Georgia" w:hAnsi="Arial" w:cs="Arial"/>
        </w:rPr>
        <w:t xml:space="preserve"> TOAD, Microsoft Visual Studio, Business Objects XI3.1, Windows XP, UNIX.</w:t>
      </w:r>
    </w:p>
    <w:p w:rsidR="00513CD4" w:rsidRDefault="00513CD4" w:rsidP="00513CD4">
      <w:pPr>
        <w:widowControl w:val="0"/>
        <w:rPr>
          <w:rFonts w:ascii="Arial" w:hAnsi="Arial" w:cs="Arial"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lastRenderedPageBreak/>
        <w:t>Highmark  (</w:t>
      </w:r>
      <w:proofErr w:type="gramEnd"/>
      <w:r>
        <w:rPr>
          <w:rFonts w:ascii="Arial" w:hAnsi="Arial" w:cs="Arial"/>
          <w:b/>
        </w:rPr>
        <w:t xml:space="preserve">Pittsburgh, PA )                                    </w:t>
      </w:r>
      <w:r>
        <w:rPr>
          <w:rFonts w:ascii="Arial" w:eastAsia="Georgia" w:hAnsi="Arial" w:cs="Arial"/>
          <w:b/>
          <w:bCs/>
        </w:rPr>
        <w:t>Jun 2012-Dec 2013</w:t>
      </w:r>
      <w:r>
        <w:rPr>
          <w:rFonts w:ascii="Arial" w:hAnsi="Arial" w:cs="Arial"/>
          <w:b/>
        </w:rPr>
        <w:t xml:space="preserve"> </w:t>
      </w: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  <w:b/>
        </w:rPr>
        <w:t>Data Analyst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513CD4" w:rsidRDefault="00513CD4" w:rsidP="00513CD4">
      <w:pPr>
        <w:widowControl w:val="0"/>
        <w:rPr>
          <w:rFonts w:ascii="Arial" w:hAnsi="Arial" w:cs="Arial"/>
        </w:rPr>
      </w:pPr>
    </w:p>
    <w:p w:rsidR="00513CD4" w:rsidRDefault="00513CD4" w:rsidP="00513CD4">
      <w:pPr>
        <w:widowControl w:val="0"/>
        <w:rPr>
          <w:rFonts w:ascii="Arial" w:hAnsi="Arial" w:cs="Arial"/>
        </w:rPr>
      </w:pPr>
      <w:r>
        <w:rPr>
          <w:rFonts w:ascii="Arial" w:hAnsi="Arial" w:cs="Arial"/>
        </w:rPr>
        <w:t>The project I worked for dealt with the Claims Adjudication process of the Health Insurance workflow process.  I was involved in requirements gathering, data analysis and data modeling.</w:t>
      </w:r>
    </w:p>
    <w:p w:rsidR="00513CD4" w:rsidRDefault="00513CD4" w:rsidP="00513CD4">
      <w:pPr>
        <w:widowControl w:val="0"/>
        <w:rPr>
          <w:rFonts w:ascii="Arial" w:hAnsi="Arial" w:cs="Arial"/>
        </w:rPr>
      </w:pPr>
    </w:p>
    <w:p w:rsidR="00513CD4" w:rsidRDefault="00513CD4" w:rsidP="00513CD4">
      <w:pPr>
        <w:widowControl w:val="0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Responsibilities</w:t>
      </w:r>
      <w:r>
        <w:rPr>
          <w:rFonts w:ascii="Arial" w:hAnsi="Arial" w:cs="Arial"/>
          <w:b/>
        </w:rPr>
        <w:t>:</w:t>
      </w: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Involved in requirement gathering along with the Business Analysts Group.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 xml:space="preserve">Involved in </w:t>
      </w:r>
      <w:r w:rsidRPr="00011016">
        <w:rPr>
          <w:rFonts w:ascii="Arial" w:eastAsia="Times New Roman" w:hAnsi="Arial" w:cs="Arial"/>
          <w:b/>
          <w:szCs w:val="20"/>
        </w:rPr>
        <w:t>Object Modeling</w:t>
      </w:r>
      <w:r>
        <w:rPr>
          <w:rFonts w:ascii="Arial" w:eastAsia="Times New Roman" w:hAnsi="Arial" w:cs="Arial"/>
          <w:szCs w:val="20"/>
        </w:rPr>
        <w:t xml:space="preserve"> in </w:t>
      </w:r>
      <w:r w:rsidRPr="00011016">
        <w:rPr>
          <w:rFonts w:ascii="Arial" w:eastAsia="Times New Roman" w:hAnsi="Arial" w:cs="Arial"/>
          <w:b/>
          <w:szCs w:val="20"/>
        </w:rPr>
        <w:t>UML</w:t>
      </w:r>
      <w:r>
        <w:rPr>
          <w:rFonts w:ascii="Arial" w:eastAsia="Times New Roman" w:hAnsi="Arial" w:cs="Arial"/>
          <w:szCs w:val="20"/>
        </w:rPr>
        <w:t xml:space="preserve"> using </w:t>
      </w:r>
      <w:r w:rsidRPr="00011016">
        <w:rPr>
          <w:rFonts w:ascii="Arial" w:eastAsia="Times New Roman" w:hAnsi="Arial" w:cs="Arial"/>
          <w:b/>
          <w:bCs/>
          <w:szCs w:val="20"/>
        </w:rPr>
        <w:t>Rational Rose 2000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Gathered all Sales Analysis report prototypes from business analysts belonging to different Business units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Gathered various requirement matrices from the business analysts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Participated in Joint Application Development (</w:t>
      </w:r>
      <w:r>
        <w:rPr>
          <w:rFonts w:ascii="Arial" w:eastAsia="Times New Roman" w:hAnsi="Arial" w:cs="Arial"/>
          <w:b/>
          <w:bCs/>
          <w:szCs w:val="20"/>
        </w:rPr>
        <w:t>JAD</w:t>
      </w:r>
      <w:r>
        <w:rPr>
          <w:rFonts w:ascii="Arial" w:eastAsia="Times New Roman" w:hAnsi="Arial" w:cs="Arial"/>
          <w:szCs w:val="20"/>
        </w:rPr>
        <w:t>) sessions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Conducted Design discussions and meetings to come out with the appropriate Data Mart designed for the various reporting requirements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Conducted Design reviews with the business analysts, content developers and DBAs.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Designed Sales Hierarchy dimensions to handle sales hierarchy reporting historically and dynamically.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 xml:space="preserve">Coordinated with corporate </w:t>
      </w:r>
      <w:r w:rsidRPr="00011016">
        <w:rPr>
          <w:rFonts w:ascii="Arial" w:eastAsia="Times New Roman" w:hAnsi="Arial" w:cs="Arial"/>
          <w:b/>
          <w:szCs w:val="20"/>
        </w:rPr>
        <w:t>Enterprise Data Warehouse</w:t>
      </w:r>
      <w:r>
        <w:rPr>
          <w:rFonts w:ascii="Arial" w:eastAsia="Times New Roman" w:hAnsi="Arial" w:cs="Arial"/>
          <w:szCs w:val="20"/>
        </w:rPr>
        <w:t xml:space="preserve"> (EDW) effort for impact of conceptual enterprise data model (EDM) to production LDMs.  </w:t>
      </w:r>
    </w:p>
    <w:p w:rsidR="00513CD4" w:rsidRPr="00011016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szCs w:val="20"/>
        </w:rPr>
        <w:t>Developed Data Migration and Cleansing rules for Integration Architecture (</w:t>
      </w:r>
      <w:r w:rsidRPr="00011016">
        <w:rPr>
          <w:rFonts w:ascii="Arial" w:eastAsia="Times New Roman" w:hAnsi="Arial" w:cs="Arial"/>
          <w:b/>
          <w:bCs/>
          <w:szCs w:val="20"/>
        </w:rPr>
        <w:t>OLTP, ODS, DW)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Developed data mapping documents between Legacy, Production, and User Interface Systems</w:t>
      </w:r>
    </w:p>
    <w:p w:rsidR="00513CD4" w:rsidRDefault="00513CD4" w:rsidP="00513CD4">
      <w:pPr>
        <w:numPr>
          <w:ilvl w:val="0"/>
          <w:numId w:val="1"/>
        </w:numPr>
        <w:jc w:val="both"/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>Worked with the Implementation team to ensure a smooth transition from design to implementation phase.</w:t>
      </w:r>
    </w:p>
    <w:p w:rsidR="00513CD4" w:rsidRPr="00011016" w:rsidRDefault="00513CD4" w:rsidP="00513CD4">
      <w:pPr>
        <w:numPr>
          <w:ilvl w:val="0"/>
          <w:numId w:val="1"/>
        </w:numPr>
        <w:jc w:val="both"/>
        <w:rPr>
          <w:rFonts w:ascii="Georgia" w:hAnsi="Georgia"/>
          <w:b/>
          <w:szCs w:val="20"/>
        </w:rPr>
      </w:pPr>
      <w:r>
        <w:rPr>
          <w:rFonts w:ascii="Arial" w:eastAsia="Times New Roman" w:hAnsi="Arial" w:cs="Arial"/>
          <w:szCs w:val="20"/>
        </w:rPr>
        <w:t xml:space="preserve">Performed Data Loading and Transformation using </w:t>
      </w:r>
      <w:r w:rsidRPr="00011016">
        <w:rPr>
          <w:rFonts w:ascii="Arial" w:eastAsia="Times New Roman" w:hAnsi="Arial" w:cs="Arial"/>
          <w:b/>
          <w:szCs w:val="20"/>
        </w:rPr>
        <w:t>SQL* Loader.</w:t>
      </w:r>
    </w:p>
    <w:p w:rsidR="00513CD4" w:rsidRDefault="00513CD4" w:rsidP="00513CD4">
      <w:pPr>
        <w:rPr>
          <w:rFonts w:ascii="Georgia" w:hAnsi="Georgia"/>
          <w:b/>
          <w:szCs w:val="20"/>
        </w:rPr>
      </w:pPr>
    </w:p>
    <w:p w:rsidR="00513CD4" w:rsidRDefault="00513CD4" w:rsidP="00513CD4">
      <w:pPr>
        <w:rPr>
          <w:rFonts w:ascii="Arial" w:hAnsi="Arial" w:cs="Arial"/>
          <w:b/>
        </w:rPr>
      </w:pPr>
      <w:r>
        <w:rPr>
          <w:rFonts w:ascii="Georgia" w:eastAsia="Times New Roman" w:hAnsi="Georgia"/>
          <w:b/>
          <w:szCs w:val="20"/>
        </w:rPr>
        <w:t>Environment:</w:t>
      </w:r>
      <w:r>
        <w:rPr>
          <w:rFonts w:ascii="Georgia" w:eastAsia="Times New Roman" w:hAnsi="Georgia"/>
          <w:szCs w:val="20"/>
        </w:rPr>
        <w:t xml:space="preserve"> SQL Server 2005, Windows NT</w:t>
      </w:r>
      <w:proofErr w:type="gramStart"/>
      <w:r>
        <w:rPr>
          <w:rFonts w:ascii="Georgia" w:eastAsia="Times New Roman" w:hAnsi="Georgia"/>
          <w:szCs w:val="20"/>
        </w:rPr>
        <w:t>,  MS</w:t>
      </w:r>
      <w:proofErr w:type="gramEnd"/>
      <w:r>
        <w:rPr>
          <w:rFonts w:ascii="Georgia" w:eastAsia="Times New Roman" w:hAnsi="Georgia"/>
          <w:szCs w:val="20"/>
        </w:rPr>
        <w:t>-DTS, SQL*Loader, Data Junction, Rational Rose 2005</w:t>
      </w:r>
    </w:p>
    <w:p w:rsidR="00513CD4" w:rsidRDefault="00513CD4" w:rsidP="00513CD4">
      <w:pPr>
        <w:widowControl w:val="0"/>
        <w:rPr>
          <w:rFonts w:ascii="Arial" w:hAnsi="Arial" w:cs="Arial"/>
          <w:b/>
        </w:rPr>
      </w:pPr>
    </w:p>
    <w:p w:rsidR="00513CD4" w:rsidRDefault="00513CD4" w:rsidP="00513CD4">
      <w:pPr>
        <w:widowControl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 xml:space="preserve">Express Scripts Inc.  (St. Louis, MO)                                        </w:t>
      </w:r>
      <w:r>
        <w:rPr>
          <w:rFonts w:ascii="Arial" w:hAnsi="Arial" w:cs="Arial"/>
          <w:b/>
          <w:bCs/>
        </w:rPr>
        <w:t>Jan 2010-</w:t>
      </w:r>
      <w:r>
        <w:rPr>
          <w:rFonts w:ascii="Arial" w:eastAsia="Georgia" w:hAnsi="Arial" w:cs="Arial"/>
          <w:b/>
          <w:bCs/>
        </w:rPr>
        <w:t>Jun 2012</w:t>
      </w:r>
    </w:p>
    <w:p w:rsidR="00513CD4" w:rsidRDefault="00513CD4" w:rsidP="00513CD4">
      <w:pPr>
        <w:widowContro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</w:rPr>
        <w:t>Data Analyst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</w:t>
      </w: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Express Scripts Inc. is a pharmacy benefit manager.  I worked as a Data Quality Analyst for the applications used by ESI to process claims for the pharmacies' prescription drugs for Claims adjudication process of the Health Insurance Work flow.</w:t>
      </w: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Responsibilities:</w:t>
      </w: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</w:p>
    <w:p w:rsidR="00513CD4" w:rsidRDefault="00513CD4" w:rsidP="00513CD4">
      <w:pPr>
        <w:pStyle w:val="NoSpacing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hAnsi="Arial" w:cs="Arial"/>
          <w:szCs w:val="21"/>
        </w:rPr>
        <w:t xml:space="preserve">Worked on multiple projects with different business units including Insurance actuaries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>Gather the various reporting requirement from the business analysts.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 xml:space="preserve">Gather all the Sales analysis report prototypes from the business analysts belonging to different Business units; </w:t>
      </w:r>
      <w:r>
        <w:rPr>
          <w:rFonts w:ascii="Arial" w:eastAsia="Times New Roman" w:hAnsi="Arial" w:cs="Arial"/>
          <w:b/>
          <w:bCs/>
          <w:szCs w:val="21"/>
        </w:rPr>
        <w:t>Participated in JAD sessions</w:t>
      </w:r>
      <w:r>
        <w:rPr>
          <w:rFonts w:ascii="Arial" w:eastAsia="Times New Roman" w:hAnsi="Arial" w:cs="Arial"/>
          <w:szCs w:val="21"/>
        </w:rPr>
        <w:t xml:space="preserve"> involving the discussion of various reporting needs.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 xml:space="preserve">Reverse engineered the reports and identified the Data Elements (in the source systems), Dimensions, Facts and Measures required for new enhancements of reports.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lastRenderedPageBreak/>
        <w:t xml:space="preserve">Conduct Design discussions and meetings to come out with the appropriate </w:t>
      </w:r>
      <w:r w:rsidRPr="00011016">
        <w:rPr>
          <w:rFonts w:ascii="Arial" w:eastAsia="Times New Roman" w:hAnsi="Arial" w:cs="Arial"/>
          <w:b/>
          <w:szCs w:val="21"/>
        </w:rPr>
        <w:t>Data Mart</w:t>
      </w:r>
      <w:r>
        <w:rPr>
          <w:rFonts w:ascii="Arial" w:eastAsia="Times New Roman" w:hAnsi="Arial" w:cs="Arial"/>
          <w:szCs w:val="21"/>
        </w:rPr>
        <w:t xml:space="preserve"> at the lowest level of grain for each of the Dimensions involved.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 xml:space="preserve">Created and maintained the Data Model repository as per company standards.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 xml:space="preserve">Conduct Design reviews with the business analysts and content developers to create a proof of concept for the reports.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>Ensured the feasibility of the logical and physical design models;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 xml:space="preserve">Collaborated with the Reporting Team to design Monthly Summary Level Cubes to support the further aggregated level of detailed reports. 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>Worked with the Implementation team to ensure a smooth transition from the design to the implementation phase.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Cs w:val="21"/>
        </w:rPr>
      </w:pPr>
      <w:r>
        <w:rPr>
          <w:rFonts w:ascii="Arial" w:eastAsia="Times New Roman" w:hAnsi="Arial" w:cs="Arial"/>
          <w:szCs w:val="21"/>
        </w:rPr>
        <w:t>Worked closely with the ETL SSIS Developers to explain the complex Data Transformation using Logic.</w:t>
      </w:r>
    </w:p>
    <w:p w:rsidR="00513CD4" w:rsidRDefault="00513CD4" w:rsidP="00513CD4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eastAsia="Times New Roman" w:hAnsi="Arial" w:cs="Arial"/>
          <w:szCs w:val="21"/>
        </w:rPr>
        <w:t xml:space="preserve">Created ETL Jobs and Custom Transfer Components to move data from Oracle Source Systems to SQL Server using </w:t>
      </w:r>
      <w:r w:rsidRPr="00523831">
        <w:rPr>
          <w:rFonts w:ascii="Arial" w:eastAsia="Times New Roman" w:hAnsi="Arial" w:cs="Arial"/>
          <w:b/>
          <w:szCs w:val="21"/>
        </w:rPr>
        <w:t>SSIS.</w:t>
      </w: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  <w:r>
        <w:rPr>
          <w:rFonts w:ascii="Cambria" w:eastAsia="Times New Roman" w:hAnsi="Cambria"/>
          <w:b/>
          <w:sz w:val="21"/>
          <w:szCs w:val="21"/>
        </w:rPr>
        <w:t>Environment:</w:t>
      </w:r>
      <w:r>
        <w:rPr>
          <w:rFonts w:ascii="Cambria" w:eastAsia="Times New Roman" w:hAnsi="Cambria"/>
          <w:sz w:val="21"/>
          <w:szCs w:val="21"/>
        </w:rPr>
        <w:t xml:space="preserve"> Oracle 10g, SQL Server 2008, PL/SQL, Toad, </w:t>
      </w:r>
      <w:proofErr w:type="spellStart"/>
      <w:r>
        <w:rPr>
          <w:rFonts w:ascii="Cambria" w:eastAsia="Times New Roman" w:hAnsi="Cambria"/>
          <w:sz w:val="21"/>
          <w:szCs w:val="21"/>
        </w:rPr>
        <w:t>Informatica</w:t>
      </w:r>
      <w:proofErr w:type="spellEnd"/>
      <w:r>
        <w:rPr>
          <w:rFonts w:ascii="Cambria" w:eastAsia="Times New Roman" w:hAnsi="Cambria"/>
          <w:sz w:val="21"/>
          <w:szCs w:val="21"/>
        </w:rPr>
        <w:t>, Power Centre 6.0, Case Management System, Business Objects</w:t>
      </w: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Level3 Communications (</w:t>
      </w:r>
      <w:proofErr w:type="spellStart"/>
      <w:r>
        <w:rPr>
          <w:rFonts w:ascii="Arial" w:hAnsi="Arial" w:cs="Arial"/>
          <w:b/>
          <w:sz w:val="22"/>
          <w:szCs w:val="22"/>
        </w:rPr>
        <w:t>Denver</w:t>
      </w:r>
      <w:proofErr w:type="gramStart"/>
      <w:r>
        <w:rPr>
          <w:rFonts w:ascii="Arial" w:hAnsi="Arial" w:cs="Arial"/>
          <w:b/>
          <w:sz w:val="22"/>
          <w:szCs w:val="22"/>
        </w:rPr>
        <w:t>,CO</w:t>
      </w:r>
      <w:proofErr w:type="spellEnd"/>
      <w:proofErr w:type="gramEnd"/>
      <w:r>
        <w:rPr>
          <w:rFonts w:ascii="Arial" w:hAnsi="Arial" w:cs="Arial"/>
          <w:b/>
          <w:sz w:val="22"/>
          <w:szCs w:val="22"/>
        </w:rPr>
        <w:t xml:space="preserve">)                                      </w:t>
      </w:r>
      <w:r>
        <w:rPr>
          <w:rFonts w:ascii="Arial" w:eastAsia="Georgia" w:hAnsi="Arial" w:cs="Arial"/>
          <w:b/>
          <w:bCs/>
          <w:sz w:val="22"/>
          <w:szCs w:val="22"/>
        </w:rPr>
        <w:t>Jun 2008-Dec 2009</w:t>
      </w: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Data Analyst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Level3 Communications is a telecom company which took over 83 market blocks of data from another telecom company. In our project-module, Level3 wanted Accenture </w:t>
      </w:r>
      <w:proofErr w:type="gramStart"/>
      <w:r>
        <w:rPr>
          <w:rFonts w:ascii="Arial" w:hAnsi="Arial" w:cs="Arial"/>
          <w:sz w:val="22"/>
          <w:szCs w:val="22"/>
        </w:rPr>
        <w:t>team(</w:t>
      </w:r>
      <w:proofErr w:type="gramEnd"/>
      <w:r>
        <w:rPr>
          <w:rFonts w:ascii="Arial" w:hAnsi="Arial" w:cs="Arial"/>
          <w:sz w:val="22"/>
          <w:szCs w:val="22"/>
        </w:rPr>
        <w:t>NI conversion Team) to migrate the topology circuits and segment data from the original legacy database systems (</w:t>
      </w:r>
      <w:proofErr w:type="spellStart"/>
      <w:r>
        <w:rPr>
          <w:rFonts w:ascii="Arial" w:hAnsi="Arial" w:cs="Arial"/>
          <w:sz w:val="22"/>
          <w:szCs w:val="22"/>
        </w:rPr>
        <w:t>Telcove</w:t>
      </w:r>
      <w:proofErr w:type="spellEnd"/>
      <w:r>
        <w:rPr>
          <w:rFonts w:ascii="Arial" w:hAnsi="Arial" w:cs="Arial"/>
          <w:sz w:val="22"/>
          <w:szCs w:val="22"/>
        </w:rPr>
        <w:t xml:space="preserve"> and ICG) into the Granite based system. </w:t>
      </w:r>
      <w:proofErr w:type="gramStart"/>
      <w:r>
        <w:rPr>
          <w:rFonts w:ascii="Arial" w:hAnsi="Arial" w:cs="Arial"/>
          <w:sz w:val="22"/>
          <w:szCs w:val="22"/>
        </w:rPr>
        <w:t>Using the SQL Toad for Oracle 10i application, developed logic for the optimization of circuit records.</w:t>
      </w:r>
      <w:proofErr w:type="gramEnd"/>
      <w:r>
        <w:rPr>
          <w:rFonts w:ascii="Arial" w:hAnsi="Arial" w:cs="Arial"/>
          <w:sz w:val="22"/>
          <w:szCs w:val="22"/>
        </w:rPr>
        <w:t xml:space="preserve"> Using Java's </w:t>
      </w:r>
      <w:proofErr w:type="gramStart"/>
      <w:r>
        <w:rPr>
          <w:rFonts w:ascii="Arial" w:hAnsi="Arial" w:cs="Arial"/>
          <w:sz w:val="22"/>
          <w:szCs w:val="22"/>
        </w:rPr>
        <w:t>Hibernate ,</w:t>
      </w:r>
      <w:proofErr w:type="gramEnd"/>
      <w:r>
        <w:rPr>
          <w:rFonts w:ascii="Arial" w:hAnsi="Arial" w:cs="Arial"/>
          <w:sz w:val="22"/>
          <w:szCs w:val="22"/>
        </w:rPr>
        <w:t xml:space="preserve"> worked on the enhancement and optimization of the Core Java code for loading of circuit data records. </w:t>
      </w:r>
      <w:proofErr w:type="gramStart"/>
      <w:r>
        <w:rPr>
          <w:rFonts w:ascii="Arial" w:hAnsi="Arial" w:cs="Arial"/>
          <w:sz w:val="22"/>
          <w:szCs w:val="22"/>
        </w:rPr>
        <w:t xml:space="preserve">Worked </w:t>
      </w:r>
      <w:proofErr w:type="spellStart"/>
      <w:r>
        <w:rPr>
          <w:rFonts w:ascii="Arial" w:hAnsi="Arial" w:cs="Arial"/>
          <w:sz w:val="22"/>
          <w:szCs w:val="22"/>
        </w:rPr>
        <w:t>alongwith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Informatica</w:t>
      </w:r>
      <w:proofErr w:type="spellEnd"/>
      <w:r>
        <w:rPr>
          <w:rFonts w:ascii="Arial" w:hAnsi="Arial" w:cs="Arial"/>
          <w:sz w:val="22"/>
          <w:szCs w:val="22"/>
        </w:rPr>
        <w:t xml:space="preserve"> team to develop mapping logic for Rings - Ingress and </w:t>
      </w:r>
      <w:proofErr w:type="spellStart"/>
      <w:r>
        <w:rPr>
          <w:rFonts w:ascii="Arial" w:hAnsi="Arial" w:cs="Arial"/>
          <w:sz w:val="22"/>
          <w:szCs w:val="22"/>
        </w:rPr>
        <w:t>Outgress</w:t>
      </w:r>
      <w:proofErr w:type="spellEnd"/>
      <w:r>
        <w:rPr>
          <w:rFonts w:ascii="Arial" w:hAnsi="Arial" w:cs="Arial"/>
          <w:sz w:val="22"/>
          <w:szCs w:val="22"/>
        </w:rPr>
        <w:t xml:space="preserve"> concepts for Telecom Circuits.</w:t>
      </w:r>
      <w:proofErr w:type="gramEnd"/>
      <w:r>
        <w:rPr>
          <w:rFonts w:ascii="Arial" w:hAnsi="Arial" w:cs="Arial"/>
          <w:sz w:val="22"/>
          <w:szCs w:val="22"/>
        </w:rPr>
        <w:t xml:space="preserve"> Created Detailed Design documentation and shared templates for types of Bandwidths and types of 4-way Cross Connects and for ASI Loader Code. </w:t>
      </w:r>
      <w:proofErr w:type="gramStart"/>
      <w:r>
        <w:rPr>
          <w:rFonts w:ascii="Arial" w:hAnsi="Arial" w:cs="Arial"/>
          <w:sz w:val="22"/>
          <w:szCs w:val="22"/>
        </w:rPr>
        <w:t>Monitoring, Recognising and Resolving fallout issues during ASI Loader execution.</w:t>
      </w:r>
      <w:proofErr w:type="gramEnd"/>
    </w:p>
    <w:p w:rsidR="00513CD4" w:rsidRDefault="00513CD4" w:rsidP="00513CD4">
      <w:pPr>
        <w:rPr>
          <w:rFonts w:ascii="Arial" w:hAnsi="Arial" w:cs="Arial"/>
          <w:sz w:val="22"/>
          <w:szCs w:val="22"/>
        </w:rPr>
      </w:pP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Responsibilities:</w:t>
      </w:r>
    </w:p>
    <w:p w:rsidR="00513CD4" w:rsidRDefault="00513CD4" w:rsidP="00513CD4">
      <w:pPr>
        <w:rPr>
          <w:rFonts w:ascii="Arial" w:hAnsi="Arial" w:cs="Arial"/>
          <w:b/>
          <w:sz w:val="22"/>
          <w:szCs w:val="22"/>
        </w:rPr>
      </w:pP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Interacted with the business community and database administrators to identify the business requirements and data realties.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Responsible for dimensional modeling of the data warehouse to design the business process.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new database tables to meet business information needs. Designed Mapping document, which is a guideline to ETL Coding. </w:t>
      </w:r>
      <w:r>
        <w:rPr>
          <w:rFonts w:ascii="Arial" w:hAnsi="Arial" w:cs="Arial"/>
          <w:b/>
        </w:rPr>
        <w:t xml:space="preserve">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Used </w:t>
      </w:r>
      <w:r>
        <w:rPr>
          <w:rFonts w:ascii="Arial" w:hAnsi="Arial" w:cs="Arial"/>
          <w:b/>
        </w:rPr>
        <w:t xml:space="preserve">SQL queries </w:t>
      </w:r>
      <w:r>
        <w:rPr>
          <w:rFonts w:ascii="Arial" w:hAnsi="Arial" w:cs="Arial"/>
        </w:rPr>
        <w:t>and database programming using</w:t>
      </w:r>
      <w:r>
        <w:rPr>
          <w:rFonts w:ascii="Arial" w:hAnsi="Arial" w:cs="Arial"/>
          <w:b/>
        </w:rPr>
        <w:t xml:space="preserve"> PL/SQL (writing Packages, Stored Procedures/Functions, and Database Triggers).</w:t>
      </w:r>
      <w:r>
        <w:rPr>
          <w:rFonts w:ascii="Arial" w:hAnsi="Arial" w:cs="Arial"/>
        </w:rPr>
        <w:t xml:space="preserve">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 with team to load the data from IMS files into Oracle tables using </w:t>
      </w:r>
      <w:proofErr w:type="spellStart"/>
      <w:r>
        <w:rPr>
          <w:rFonts w:ascii="Arial" w:hAnsi="Arial" w:cs="Arial"/>
        </w:rPr>
        <w:t>Informatica</w:t>
      </w:r>
      <w:proofErr w:type="spellEnd"/>
      <w:r>
        <w:rPr>
          <w:rFonts w:ascii="Arial" w:hAnsi="Arial" w:cs="Arial"/>
        </w:rPr>
        <w:t xml:space="preserve"> with any data cleansing required.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Worked on </w:t>
      </w:r>
      <w:r>
        <w:rPr>
          <w:rFonts w:ascii="Arial" w:hAnsi="Arial" w:cs="Arial"/>
          <w:b/>
        </w:rPr>
        <w:t>SQL tools</w:t>
      </w:r>
      <w:r>
        <w:rPr>
          <w:rFonts w:ascii="Arial" w:hAnsi="Arial" w:cs="Arial"/>
        </w:rPr>
        <w:t xml:space="preserve"> like TOAD to run </w:t>
      </w:r>
      <w:r>
        <w:rPr>
          <w:rFonts w:ascii="Arial" w:hAnsi="Arial" w:cs="Arial"/>
          <w:b/>
        </w:rPr>
        <w:t>SQL</w:t>
      </w:r>
      <w:r>
        <w:rPr>
          <w:rFonts w:ascii="Arial" w:hAnsi="Arial" w:cs="Arial"/>
        </w:rPr>
        <w:t xml:space="preserve"> queries and validate the data.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Worked on database connections, </w:t>
      </w:r>
      <w:r>
        <w:rPr>
          <w:rFonts w:ascii="Arial" w:hAnsi="Arial" w:cs="Arial"/>
          <w:b/>
        </w:rPr>
        <w:t>SQL Joins</w:t>
      </w:r>
      <w:r>
        <w:rPr>
          <w:rFonts w:ascii="Arial" w:hAnsi="Arial" w:cs="Arial"/>
        </w:rPr>
        <w:t xml:space="preserve">, views in Database level.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 with team members using </w:t>
      </w:r>
      <w:r>
        <w:rPr>
          <w:rFonts w:ascii="Arial" w:hAnsi="Arial" w:cs="Arial"/>
          <w:b/>
        </w:rPr>
        <w:t>SQL Loader</w:t>
      </w:r>
      <w:r>
        <w:rPr>
          <w:rFonts w:ascii="Arial" w:hAnsi="Arial" w:cs="Arial"/>
        </w:rPr>
        <w:t xml:space="preserve"> to load data from flat files to database tables in Oracle.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Optimized the mappings using various optimization techniques and also debugged some existing mappings using the Debugger to test and fix the mappings.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Implemented procedures/functions in PL/SQL for </w:t>
      </w:r>
      <w:r>
        <w:rPr>
          <w:rFonts w:ascii="Arial" w:hAnsi="Arial" w:cs="Arial"/>
          <w:b/>
        </w:rPr>
        <w:t>Stored Procedure</w:t>
      </w:r>
      <w:r>
        <w:rPr>
          <w:rFonts w:ascii="Arial" w:hAnsi="Arial" w:cs="Arial"/>
        </w:rPr>
        <w:t xml:space="preserve"> Transformations. </w:t>
      </w:r>
    </w:p>
    <w:p w:rsidR="00513CD4" w:rsidRDefault="00513CD4" w:rsidP="00513CD4">
      <w:pPr>
        <w:numPr>
          <w:ilvl w:val="0"/>
          <w:numId w:val="3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lastRenderedPageBreak/>
        <w:t xml:space="preserve">Monitored workflows and collected performance data to maximize the session performance. </w:t>
      </w:r>
    </w:p>
    <w:p w:rsidR="00513CD4" w:rsidRDefault="00513CD4" w:rsidP="00513CD4">
      <w:pPr>
        <w:jc w:val="both"/>
        <w:rPr>
          <w:rFonts w:ascii="Arial" w:hAnsi="Arial" w:cs="Arial"/>
          <w:b/>
          <w:bCs/>
          <w:u w:val="single"/>
        </w:rPr>
      </w:pPr>
    </w:p>
    <w:p w:rsidR="00513CD4" w:rsidRDefault="00513CD4" w:rsidP="00513CD4">
      <w:pPr>
        <w:jc w:val="both"/>
      </w:pPr>
      <w:r>
        <w:rPr>
          <w:rFonts w:ascii="Arial" w:hAnsi="Arial" w:cs="Arial"/>
          <w:b/>
          <w:bCs/>
          <w:u w:val="single"/>
        </w:rPr>
        <w:t>Environment</w:t>
      </w:r>
      <w:r>
        <w:rPr>
          <w:rFonts w:ascii="Arial" w:hAnsi="Arial" w:cs="Arial"/>
          <w:bCs/>
          <w:u w:val="single"/>
        </w:rPr>
        <w:t>: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Informatica</w:t>
      </w:r>
      <w:proofErr w:type="spellEnd"/>
      <w:r>
        <w:rPr>
          <w:rFonts w:ascii="Arial" w:hAnsi="Arial" w:cs="Arial"/>
        </w:rPr>
        <w:t xml:space="preserve"> 7.1, MS SQL Server 2008, SSIS, SASS, Oracle 10g, </w:t>
      </w:r>
      <w:proofErr w:type="spellStart"/>
      <w:r>
        <w:rPr>
          <w:rFonts w:ascii="Arial" w:hAnsi="Arial" w:cs="Arial"/>
        </w:rPr>
        <w:t>ERwin</w:t>
      </w:r>
      <w:proofErr w:type="spellEnd"/>
      <w:r>
        <w:rPr>
          <w:rFonts w:ascii="Arial" w:hAnsi="Arial" w:cs="Arial"/>
        </w:rPr>
        <w:t xml:space="preserve"> 7, Windows 2003, IBM DB2, PL/SQL, SQL. </w:t>
      </w:r>
    </w:p>
    <w:p w:rsidR="005516B1" w:rsidRDefault="005516B1"/>
    <w:sectPr w:rsidR="005516B1" w:rsidSect="00597955">
      <w:pgSz w:w="12240" w:h="15840"/>
      <w:pgMar w:top="720" w:right="1440" w:bottom="720" w:left="1440" w:header="720" w:footer="720" w:gutter="0"/>
      <w:cols w:space="720"/>
      <w:docGrid w:linePitch="240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name w:val="WWNum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">
    <w:nsid w:val="00000005"/>
    <w:multiLevelType w:val="multilevel"/>
    <w:tmpl w:val="00000005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>
    <w:nsid w:val="00000006"/>
    <w:multiLevelType w:val="multilevel"/>
    <w:tmpl w:val="00000006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Verdana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Verdana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Verdana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3">
    <w:nsid w:val="337E291D"/>
    <w:multiLevelType w:val="hybridMultilevel"/>
    <w:tmpl w:val="FC3AF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471550C"/>
    <w:multiLevelType w:val="hybridMultilevel"/>
    <w:tmpl w:val="E6A4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3CD4"/>
    <w:rsid w:val="000C54F3"/>
    <w:rsid w:val="0017020A"/>
    <w:rsid w:val="00513CD4"/>
    <w:rsid w:val="005516B1"/>
    <w:rsid w:val="00557824"/>
    <w:rsid w:val="00C84CD1"/>
    <w:rsid w:val="00DA1F37"/>
    <w:rsid w:val="00E802A2"/>
    <w:rsid w:val="00F06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CD4"/>
    <w:pPr>
      <w:suppressAutoHyphens/>
      <w:spacing w:after="0" w:line="100" w:lineRule="atLeast"/>
    </w:pPr>
    <w:rPr>
      <w:rFonts w:ascii="Tahoma" w:eastAsia="SimSun" w:hAnsi="Tahoma" w:cs="Tahoma"/>
      <w:color w:val="000000"/>
      <w:sz w:val="24"/>
      <w:szCs w:val="24"/>
      <w:lang w:val="en-IN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13CD4"/>
    <w:rPr>
      <w:rFonts w:cs="Times New Roman"/>
      <w:color w:val="0000FF"/>
      <w:u w:val="single"/>
    </w:rPr>
  </w:style>
  <w:style w:type="paragraph" w:styleId="ListParagraph">
    <w:name w:val="List Paragraph"/>
    <w:basedOn w:val="Normal"/>
    <w:qFormat/>
    <w:rsid w:val="00513CD4"/>
    <w:pPr>
      <w:ind w:left="720"/>
    </w:pPr>
  </w:style>
  <w:style w:type="paragraph" w:styleId="NoSpacing">
    <w:name w:val="No Spacing"/>
    <w:qFormat/>
    <w:rsid w:val="00513CD4"/>
    <w:pPr>
      <w:suppressAutoHyphens/>
      <w:spacing w:after="0" w:line="100" w:lineRule="atLeast"/>
    </w:pPr>
    <w:rPr>
      <w:rFonts w:ascii="Calibri" w:eastAsia="Calibri" w:hAnsi="Calibri" w:cs="Times New Roman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</dc:creator>
  <cp:lastModifiedBy>HARI</cp:lastModifiedBy>
  <cp:revision>5</cp:revision>
  <dcterms:created xsi:type="dcterms:W3CDTF">2015-06-12T19:37:00Z</dcterms:created>
  <dcterms:modified xsi:type="dcterms:W3CDTF">2015-07-22T12:41:00Z</dcterms:modified>
</cp:coreProperties>
</file>