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13DDF" w14:textId="0F5FF80F" w:rsidR="005F3F07" w:rsidRPr="005F3F07" w:rsidRDefault="005F3F07" w:rsidP="000426B3">
      <w:pPr>
        <w:spacing w:line="240" w:lineRule="auto"/>
      </w:pPr>
      <w:r w:rsidRPr="005F3F07">
        <w:rPr>
          <w:b/>
          <w:bCs/>
        </w:rPr>
        <w:t>E REDDY NAGENDRA</w:t>
      </w:r>
      <w:r w:rsidRPr="005F3F07">
        <w:br/>
      </w:r>
      <w:r w:rsidRPr="005F3F07">
        <w:rPr>
          <w:rFonts w:ascii="Segoe UI Emoji" w:hAnsi="Segoe UI Emoji" w:cs="Segoe UI Emoji"/>
        </w:rPr>
        <w:t>📞</w:t>
      </w:r>
      <w:r w:rsidRPr="005F3F07">
        <w:t xml:space="preserve"> +91-8919368904 | </w:t>
      </w:r>
      <w:r w:rsidRPr="005F3F07">
        <w:rPr>
          <w:rFonts w:ascii="Segoe UI Emoji" w:hAnsi="Segoe UI Emoji" w:cs="Segoe UI Emoji"/>
        </w:rPr>
        <w:t>✉️</w:t>
      </w:r>
      <w:r w:rsidRPr="005F3F07">
        <w:t xml:space="preserve"> elisettynagendra@gmail.com</w:t>
      </w:r>
      <w:r w:rsidRPr="005F3F07">
        <w:br/>
      </w:r>
      <w:r w:rsidRPr="005F3F07">
        <w:rPr>
          <w:rFonts w:ascii="Segoe UI Emoji" w:hAnsi="Segoe UI Emoji" w:cs="Segoe UI Emoji"/>
        </w:rPr>
        <w:t>📍</w:t>
      </w:r>
      <w:r w:rsidRPr="005F3F07">
        <w:t xml:space="preserve"> Tirupati, Andhra Pradesh</w:t>
      </w:r>
    </w:p>
    <w:p w14:paraId="22AF5593" w14:textId="77777777" w:rsidR="005F3F07" w:rsidRPr="005F3F07" w:rsidRDefault="005F3F07" w:rsidP="000426B3">
      <w:pPr>
        <w:spacing w:line="240" w:lineRule="auto"/>
      </w:pPr>
      <w:r w:rsidRPr="005F3F07">
        <w:pict w14:anchorId="2DDF268B">
          <v:rect id="_x0000_i1234" style="width:0;height:1.5pt" o:hralign="center" o:hrstd="t" o:hr="t" fillcolor="#a0a0a0" stroked="f"/>
        </w:pict>
      </w:r>
    </w:p>
    <w:p w14:paraId="3B72BFC5" w14:textId="77777777" w:rsidR="005F3F07" w:rsidRP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Professional Summary</w:t>
      </w:r>
    </w:p>
    <w:p w14:paraId="27852F2A" w14:textId="44B452F7" w:rsidR="005F3F07" w:rsidRPr="005F3F07" w:rsidRDefault="000426B3" w:rsidP="000426B3">
      <w:pPr>
        <w:spacing w:line="240" w:lineRule="auto"/>
      </w:pPr>
      <w:r w:rsidRPr="000426B3">
        <w:t>Results-driven Business Development and Sales Professional with 3+ years of experience across FMCG, retail, and enterprise sectors. Proven expertise in lead generation, client acquisition, strategic sales planning, and cross-functional coordination. Adept at identifying new business opportunities, maintaining client relationships, and exceeding revenue targets. A fast learner with excellent communication skills and a strong understanding of market trends and competitive landscapes.</w:t>
      </w:r>
      <w:r w:rsidR="005F3F07" w:rsidRPr="005F3F07">
        <w:pict w14:anchorId="64D665B4">
          <v:rect id="_x0000_i1235" style="width:0;height:1.5pt" o:hralign="center" o:hrstd="t" o:hr="t" fillcolor="#a0a0a0" stroked="f"/>
        </w:pict>
      </w:r>
    </w:p>
    <w:p w14:paraId="3B6F201F" w14:textId="77777777" w:rsidR="005F3F07" w:rsidRP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Professional Experience</w:t>
      </w:r>
    </w:p>
    <w:p w14:paraId="10C9C8BE" w14:textId="77777777" w:rsidR="000426B3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Enterprise Sales Officer</w:t>
      </w:r>
      <w:r w:rsidRPr="005F3F07">
        <w:br/>
      </w:r>
      <w:r w:rsidRPr="005F3F07">
        <w:rPr>
          <w:b/>
          <w:bCs/>
        </w:rPr>
        <w:t>Jio (Reliance Retail Ltd.)</w:t>
      </w:r>
      <w:r w:rsidRPr="005F3F07">
        <w:t xml:space="preserve"> — </w:t>
      </w:r>
      <w:r w:rsidRPr="005F3F07">
        <w:rPr>
          <w:i/>
          <w:iCs/>
        </w:rPr>
        <w:t>Andhra Pradesh</w:t>
      </w:r>
      <w:r w:rsidRPr="005F3F07">
        <w:br/>
      </w:r>
      <w:r w:rsidRPr="005F3F07">
        <w:rPr>
          <w:b/>
          <w:bCs/>
        </w:rPr>
        <w:t>Aug 2024 – Mar 2025</w:t>
      </w:r>
    </w:p>
    <w:p w14:paraId="17FDD5A3" w14:textId="4D568481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Onboarded and managed enterprise clients, achieving sales targets for mobility, IoT, broadband, and cloud solutions.</w:t>
      </w:r>
    </w:p>
    <w:p w14:paraId="20F4405B" w14:textId="508CA37D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Generated leads via cold calls, networking, and market visits.</w:t>
      </w:r>
    </w:p>
    <w:p w14:paraId="0E50A144" w14:textId="03D17C21" w:rsidR="005F3F07" w:rsidRPr="005F3F07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Reported sales performance and provided market feedback.</w:t>
      </w:r>
    </w:p>
    <w:p w14:paraId="46475710" w14:textId="77777777" w:rsid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Production Coordinator</w:t>
      </w:r>
      <w:r w:rsidRPr="005F3F07">
        <w:br/>
      </w:r>
      <w:r w:rsidRPr="005F3F07">
        <w:rPr>
          <w:b/>
          <w:bCs/>
        </w:rPr>
        <w:t>Hollywood Digital VFX Studios</w:t>
      </w:r>
      <w:r w:rsidRPr="005F3F07">
        <w:t xml:space="preserve"> — </w:t>
      </w:r>
      <w:r w:rsidRPr="005F3F07">
        <w:rPr>
          <w:i/>
          <w:iCs/>
        </w:rPr>
        <w:t>Hyderabad</w:t>
      </w:r>
      <w:r w:rsidRPr="005F3F07">
        <w:br/>
      </w:r>
      <w:r w:rsidRPr="005F3F07">
        <w:rPr>
          <w:b/>
          <w:bCs/>
        </w:rPr>
        <w:t>Mar 2022 – Feb 2024</w:t>
      </w:r>
    </w:p>
    <w:p w14:paraId="6624E20A" w14:textId="77777777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Managed production schedules and tracked deliverables across teams.</w:t>
      </w:r>
    </w:p>
    <w:p w14:paraId="30007499" w14:textId="366E65F7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 w:rsidRPr="000426B3">
        <w:t>Tracked shot progress, version control, and feedback for client deliverables.</w:t>
      </w:r>
    </w:p>
    <w:p w14:paraId="04D66B17" w14:textId="1C5D462A" w:rsidR="000426B3" w:rsidRPr="005F3F07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 w:rsidRPr="000426B3">
        <w:t>Coordinated across departments and acted as liaison between artists and production team.</w:t>
      </w:r>
    </w:p>
    <w:p w14:paraId="66284C2A" w14:textId="77777777" w:rsidR="005F3F07" w:rsidRPr="005F3F07" w:rsidRDefault="005F3F07" w:rsidP="000426B3">
      <w:pPr>
        <w:spacing w:line="240" w:lineRule="auto"/>
      </w:pPr>
      <w:r w:rsidRPr="005F3F07">
        <w:rPr>
          <w:b/>
          <w:bCs/>
        </w:rPr>
        <w:t>Business Development Executive (FMCG)</w:t>
      </w:r>
      <w:r w:rsidRPr="005F3F07">
        <w:br/>
      </w:r>
      <w:r w:rsidRPr="005F3F07">
        <w:rPr>
          <w:b/>
          <w:bCs/>
        </w:rPr>
        <w:t xml:space="preserve">Walmart India </w:t>
      </w:r>
      <w:proofErr w:type="spellStart"/>
      <w:r w:rsidRPr="005F3F07">
        <w:rPr>
          <w:b/>
          <w:bCs/>
        </w:rPr>
        <w:t>Pvt.</w:t>
      </w:r>
      <w:proofErr w:type="spellEnd"/>
      <w:r w:rsidRPr="005F3F07">
        <w:rPr>
          <w:b/>
          <w:bCs/>
        </w:rPr>
        <w:t xml:space="preserve"> Ltd.</w:t>
      </w:r>
      <w:r w:rsidRPr="005F3F07">
        <w:t xml:space="preserve"> — </w:t>
      </w:r>
      <w:r w:rsidRPr="005F3F07">
        <w:rPr>
          <w:i/>
          <w:iCs/>
        </w:rPr>
        <w:t>Andhra Pradesh</w:t>
      </w:r>
      <w:r w:rsidRPr="005F3F07">
        <w:br/>
      </w:r>
      <w:r w:rsidRPr="005F3F07">
        <w:rPr>
          <w:b/>
          <w:bCs/>
        </w:rPr>
        <w:t>Jul 2019 – Mar 2022</w:t>
      </w:r>
    </w:p>
    <w:p w14:paraId="4EA8DD6A" w14:textId="367B08B2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Spearheaded FMCG sales initiatives, leading to YoY revenue growth.</w:t>
      </w:r>
    </w:p>
    <w:p w14:paraId="0A1CAE67" w14:textId="2202DE18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Developed strategic sales plans to expand retail client base in competitive markets.</w:t>
      </w:r>
    </w:p>
    <w:p w14:paraId="11768EF8" w14:textId="5EBDFA99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Built strong client relationships, improving customer retention and loyalty.</w:t>
      </w:r>
    </w:p>
    <w:p w14:paraId="1294B2BB" w14:textId="53DE0A47" w:rsidR="000426B3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Collaborated with marketing and product teams to drive promotions and new launches.</w:t>
      </w:r>
    </w:p>
    <w:p w14:paraId="1DE5A3AE" w14:textId="6D996A9A" w:rsidR="005F3F07" w:rsidRPr="005F3F07" w:rsidRDefault="000426B3" w:rsidP="000426B3">
      <w:pPr>
        <w:pStyle w:val="ListParagraph"/>
        <w:numPr>
          <w:ilvl w:val="0"/>
          <w:numId w:val="15"/>
        </w:numPr>
        <w:spacing w:line="240" w:lineRule="auto"/>
      </w:pPr>
      <w:r>
        <w:t>Delivered product demos, drove in-store activation, and closed high-value deals.</w:t>
      </w:r>
    </w:p>
    <w:p w14:paraId="0DC50808" w14:textId="77777777" w:rsidR="005F3F07" w:rsidRPr="005F3F07" w:rsidRDefault="005F3F07" w:rsidP="000426B3">
      <w:pPr>
        <w:spacing w:line="240" w:lineRule="auto"/>
      </w:pPr>
      <w:r w:rsidRPr="005F3F07">
        <w:pict w14:anchorId="1008A7F9">
          <v:rect id="_x0000_i1236" style="width:0;height:1.5pt" o:hralign="center" o:hrstd="t" o:hr="t" fillcolor="#a0a0a0" stroked="f"/>
        </w:pict>
      </w:r>
    </w:p>
    <w:p w14:paraId="5AD1C8C3" w14:textId="77777777" w:rsidR="005F3F07" w:rsidRP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Education</w:t>
      </w:r>
    </w:p>
    <w:p w14:paraId="3D0FC0F9" w14:textId="254A5491" w:rsidR="005F3F07" w:rsidRPr="005F3F07" w:rsidRDefault="005F3F07" w:rsidP="000426B3">
      <w:pPr>
        <w:spacing w:line="240" w:lineRule="auto"/>
      </w:pPr>
      <w:r w:rsidRPr="005F3F07">
        <w:rPr>
          <w:b/>
          <w:bCs/>
        </w:rPr>
        <w:t>MBA</w:t>
      </w:r>
      <w:r w:rsidRPr="005F3F07">
        <w:t xml:space="preserve"> – Finance &amp; Marketing</w:t>
      </w:r>
      <w:r w:rsidRPr="005F3F07">
        <w:br/>
        <w:t xml:space="preserve">Jawaharlal Nehru Technological University, Anantapur – </w:t>
      </w:r>
      <w:proofErr w:type="gramStart"/>
      <w:r w:rsidRPr="005F3F07">
        <w:rPr>
          <w:i/>
          <w:iCs/>
        </w:rPr>
        <w:t>2018</w:t>
      </w:r>
      <w:r>
        <w:rPr>
          <w:i/>
          <w:iCs/>
        </w:rPr>
        <w:t xml:space="preserve">  </w:t>
      </w:r>
      <w:r>
        <w:t>//  75</w:t>
      </w:r>
      <w:proofErr w:type="gramEnd"/>
      <w:r>
        <w:t>%</w:t>
      </w:r>
    </w:p>
    <w:p w14:paraId="206AEC06" w14:textId="25A4B5BE" w:rsidR="005F3F07" w:rsidRPr="005F3F07" w:rsidRDefault="005F3F07" w:rsidP="000426B3">
      <w:pPr>
        <w:spacing w:line="240" w:lineRule="auto"/>
      </w:pPr>
      <w:proofErr w:type="gramStart"/>
      <w:r w:rsidRPr="005F3F07">
        <w:rPr>
          <w:b/>
          <w:bCs/>
        </w:rPr>
        <w:t>B.Com</w:t>
      </w:r>
      <w:proofErr w:type="gramEnd"/>
      <w:r w:rsidRPr="005F3F07">
        <w:rPr>
          <w:b/>
          <w:bCs/>
        </w:rPr>
        <w:t xml:space="preserve"> (Computers)</w:t>
      </w:r>
      <w:r w:rsidRPr="005F3F07">
        <w:br/>
        <w:t xml:space="preserve">Sri Venkateswara University – </w:t>
      </w:r>
      <w:proofErr w:type="gramStart"/>
      <w:r w:rsidRPr="005F3F07">
        <w:rPr>
          <w:i/>
          <w:iCs/>
        </w:rPr>
        <w:t>2016</w:t>
      </w:r>
      <w:r>
        <w:rPr>
          <w:i/>
          <w:iCs/>
        </w:rPr>
        <w:t xml:space="preserve"> </w:t>
      </w:r>
      <w:r>
        <w:t xml:space="preserve"> //  70</w:t>
      </w:r>
      <w:proofErr w:type="gramEnd"/>
      <w:r>
        <w:t>%</w:t>
      </w:r>
    </w:p>
    <w:p w14:paraId="77CE63BF" w14:textId="77777777" w:rsidR="005F3F07" w:rsidRPr="005F3F07" w:rsidRDefault="005F3F07" w:rsidP="000426B3">
      <w:pPr>
        <w:spacing w:line="240" w:lineRule="auto"/>
      </w:pPr>
      <w:r w:rsidRPr="005F3F07">
        <w:pict w14:anchorId="3720BF6B">
          <v:rect id="_x0000_i1248" style="width:0;height:1.5pt" o:hralign="center" o:hrstd="t" o:hr="t" fillcolor="#a0a0a0" stroked="f"/>
        </w:pict>
      </w:r>
    </w:p>
    <w:p w14:paraId="43D5844E" w14:textId="77777777" w:rsidR="005F3F07" w:rsidRP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lastRenderedPageBreak/>
        <w:t>Certifications</w:t>
      </w:r>
    </w:p>
    <w:p w14:paraId="71419028" w14:textId="77777777" w:rsidR="005F3F07" w:rsidRPr="005F3F07" w:rsidRDefault="005F3F07" w:rsidP="000426B3">
      <w:pPr>
        <w:numPr>
          <w:ilvl w:val="0"/>
          <w:numId w:val="11"/>
        </w:numPr>
        <w:spacing w:line="240" w:lineRule="auto"/>
      </w:pPr>
      <w:r w:rsidRPr="005F3F07">
        <w:t>Business Development Certification</w:t>
      </w:r>
    </w:p>
    <w:p w14:paraId="7B4436FA" w14:textId="77777777" w:rsidR="005F3F07" w:rsidRPr="005F3F07" w:rsidRDefault="005F3F07" w:rsidP="000426B3">
      <w:pPr>
        <w:numPr>
          <w:ilvl w:val="0"/>
          <w:numId w:val="11"/>
        </w:numPr>
        <w:spacing w:line="240" w:lineRule="auto"/>
      </w:pPr>
      <w:r w:rsidRPr="005F3F07">
        <w:t>NSDC: Retail Trainee Associate</w:t>
      </w:r>
    </w:p>
    <w:p w14:paraId="02FE1D1E" w14:textId="77777777" w:rsidR="005F3F07" w:rsidRPr="005F3F07" w:rsidRDefault="005F3F07" w:rsidP="000426B3">
      <w:pPr>
        <w:numPr>
          <w:ilvl w:val="0"/>
          <w:numId w:val="11"/>
        </w:numPr>
        <w:spacing w:line="240" w:lineRule="auto"/>
      </w:pPr>
      <w:r w:rsidRPr="005F3F07">
        <w:t>Tally ERP 9</w:t>
      </w:r>
    </w:p>
    <w:p w14:paraId="69AFCAF5" w14:textId="77777777" w:rsidR="005F3F07" w:rsidRPr="005F3F07" w:rsidRDefault="005F3F07" w:rsidP="000426B3">
      <w:pPr>
        <w:numPr>
          <w:ilvl w:val="0"/>
          <w:numId w:val="11"/>
        </w:numPr>
        <w:spacing w:line="240" w:lineRule="auto"/>
      </w:pPr>
      <w:r w:rsidRPr="005F3F07">
        <w:t>NI-MSME: Entrepreneurship &amp; Skill Development in Biotechnology</w:t>
      </w:r>
    </w:p>
    <w:p w14:paraId="180A08A7" w14:textId="77777777" w:rsidR="005F3F07" w:rsidRPr="005F3F07" w:rsidRDefault="005F3F07" w:rsidP="000426B3">
      <w:pPr>
        <w:numPr>
          <w:ilvl w:val="0"/>
          <w:numId w:val="11"/>
        </w:numPr>
        <w:spacing w:line="240" w:lineRule="auto"/>
      </w:pPr>
      <w:r w:rsidRPr="005F3F07">
        <w:t>Career Planning &amp; Preparation (Campus 2 Career Program)</w:t>
      </w:r>
    </w:p>
    <w:p w14:paraId="53FAAB82" w14:textId="77777777" w:rsidR="005F3F07" w:rsidRPr="005F3F07" w:rsidRDefault="005F3F07" w:rsidP="000426B3">
      <w:pPr>
        <w:numPr>
          <w:ilvl w:val="0"/>
          <w:numId w:val="11"/>
        </w:numPr>
        <w:spacing w:line="240" w:lineRule="auto"/>
      </w:pPr>
      <w:r w:rsidRPr="005F3F07">
        <w:t>Rastriya Hindi Pratibha Parikshit</w:t>
      </w:r>
    </w:p>
    <w:p w14:paraId="529286F2" w14:textId="77777777" w:rsidR="005F3F07" w:rsidRPr="005F3F07" w:rsidRDefault="005F3F07" w:rsidP="000426B3">
      <w:pPr>
        <w:spacing w:line="240" w:lineRule="auto"/>
      </w:pPr>
      <w:r w:rsidRPr="005F3F07">
        <w:pict w14:anchorId="7E5C3C0A">
          <v:rect id="_x0000_i1238" style="width:0;height:1.5pt" o:hralign="center" o:hrstd="t" o:hr="t" fillcolor="#a0a0a0" stroked="f"/>
        </w:pict>
      </w:r>
    </w:p>
    <w:p w14:paraId="5A4FE142" w14:textId="77777777" w:rsidR="005F3F07" w:rsidRP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Key Skills</w:t>
      </w:r>
    </w:p>
    <w:p w14:paraId="01304F36" w14:textId="77777777" w:rsidR="000426B3" w:rsidRDefault="000426B3" w:rsidP="000426B3">
      <w:pPr>
        <w:pStyle w:val="ListParagraph"/>
        <w:numPr>
          <w:ilvl w:val="0"/>
          <w:numId w:val="11"/>
        </w:numPr>
        <w:spacing w:line="240" w:lineRule="auto"/>
      </w:pPr>
      <w:r>
        <w:t>Sales &amp; Business Development</w:t>
      </w:r>
    </w:p>
    <w:p w14:paraId="355B685D" w14:textId="77777777" w:rsidR="000426B3" w:rsidRDefault="000426B3" w:rsidP="000426B3">
      <w:pPr>
        <w:pStyle w:val="ListParagraph"/>
        <w:numPr>
          <w:ilvl w:val="0"/>
          <w:numId w:val="11"/>
        </w:numPr>
        <w:spacing w:line="240" w:lineRule="auto"/>
      </w:pPr>
      <w:r>
        <w:t>Client Relationship Management</w:t>
      </w:r>
    </w:p>
    <w:p w14:paraId="0EBF95E6" w14:textId="77777777" w:rsidR="000426B3" w:rsidRDefault="000426B3" w:rsidP="000426B3">
      <w:pPr>
        <w:pStyle w:val="ListParagraph"/>
        <w:numPr>
          <w:ilvl w:val="0"/>
          <w:numId w:val="11"/>
        </w:numPr>
        <w:spacing w:line="240" w:lineRule="auto"/>
      </w:pPr>
      <w:r>
        <w:t>Lead Generation &amp; Negotiation</w:t>
      </w:r>
    </w:p>
    <w:p w14:paraId="759BF0D2" w14:textId="77777777" w:rsidR="0000365E" w:rsidRDefault="000426B3" w:rsidP="000426B3">
      <w:pPr>
        <w:pStyle w:val="ListParagraph"/>
        <w:numPr>
          <w:ilvl w:val="0"/>
          <w:numId w:val="11"/>
        </w:numPr>
        <w:spacing w:line="240" w:lineRule="auto"/>
      </w:pPr>
      <w:r>
        <w:t>Market Research &amp; Analysis</w:t>
      </w:r>
    </w:p>
    <w:p w14:paraId="1ADC455A" w14:textId="77777777" w:rsidR="0000365E" w:rsidRDefault="0000365E" w:rsidP="000426B3">
      <w:pPr>
        <w:pStyle w:val="ListParagraph"/>
        <w:numPr>
          <w:ilvl w:val="0"/>
          <w:numId w:val="11"/>
        </w:numPr>
        <w:spacing w:line="240" w:lineRule="auto"/>
      </w:pPr>
      <w:r w:rsidRPr="0000365E">
        <w:t>Sales Strategy Development</w:t>
      </w:r>
    </w:p>
    <w:p w14:paraId="5A5AEB4E" w14:textId="0ABE5E6E" w:rsidR="0000365E" w:rsidRDefault="0000365E" w:rsidP="000426B3">
      <w:pPr>
        <w:pStyle w:val="ListParagraph"/>
        <w:numPr>
          <w:ilvl w:val="0"/>
          <w:numId w:val="11"/>
        </w:numPr>
        <w:spacing w:line="240" w:lineRule="auto"/>
      </w:pPr>
      <w:r w:rsidRPr="0000365E">
        <w:t>FMCG Market Trends</w:t>
      </w:r>
    </w:p>
    <w:p w14:paraId="6687863A" w14:textId="7A72A2CB" w:rsidR="005F3F07" w:rsidRPr="005F3F07" w:rsidRDefault="005F3F07" w:rsidP="0000365E">
      <w:pPr>
        <w:spacing w:line="240" w:lineRule="auto"/>
      </w:pPr>
      <w:r w:rsidRPr="005F3F07">
        <w:pict w14:anchorId="33785979">
          <v:rect id="_x0000_i1239" style="width:0;height:1.5pt" o:hralign="center" o:hrstd="t" o:hr="t" fillcolor="#a0a0a0" stroked="f"/>
        </w:pict>
      </w:r>
    </w:p>
    <w:p w14:paraId="783542A6" w14:textId="77777777" w:rsidR="005F3F07" w:rsidRP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Technical Skills</w:t>
      </w:r>
    </w:p>
    <w:p w14:paraId="2E4AC381" w14:textId="77777777" w:rsidR="005F3F07" w:rsidRPr="005F3F07" w:rsidRDefault="005F3F07" w:rsidP="000426B3">
      <w:pPr>
        <w:numPr>
          <w:ilvl w:val="0"/>
          <w:numId w:val="13"/>
        </w:numPr>
        <w:spacing w:line="240" w:lineRule="auto"/>
      </w:pPr>
      <w:r w:rsidRPr="005F3F07">
        <w:t>Microsoft Office (Excel, PowerPoint, Word)</w:t>
      </w:r>
    </w:p>
    <w:p w14:paraId="053B069B" w14:textId="77777777" w:rsidR="005F3F07" w:rsidRPr="005F3F07" w:rsidRDefault="005F3F07" w:rsidP="000426B3">
      <w:pPr>
        <w:numPr>
          <w:ilvl w:val="0"/>
          <w:numId w:val="13"/>
        </w:numPr>
        <w:spacing w:line="240" w:lineRule="auto"/>
      </w:pPr>
      <w:r w:rsidRPr="005F3F07">
        <w:t>Tally ERP 9</w:t>
      </w:r>
    </w:p>
    <w:p w14:paraId="44791A83" w14:textId="77777777" w:rsidR="005F3F07" w:rsidRPr="005F3F07" w:rsidRDefault="005F3F07" w:rsidP="000426B3">
      <w:pPr>
        <w:numPr>
          <w:ilvl w:val="0"/>
          <w:numId w:val="13"/>
        </w:numPr>
        <w:spacing w:line="240" w:lineRule="auto"/>
      </w:pPr>
      <w:r w:rsidRPr="005F3F07">
        <w:t>CRM Tools (basic familiarity)</w:t>
      </w:r>
    </w:p>
    <w:p w14:paraId="74FAE1E3" w14:textId="77777777" w:rsidR="005F3F07" w:rsidRPr="005F3F07" w:rsidRDefault="005F3F07" w:rsidP="000426B3">
      <w:pPr>
        <w:spacing w:line="240" w:lineRule="auto"/>
      </w:pPr>
      <w:r w:rsidRPr="005F3F07">
        <w:pict w14:anchorId="2B0D4AF4">
          <v:rect id="_x0000_i1240" style="width:0;height:1.5pt" o:hralign="center" o:hrstd="t" o:hr="t" fillcolor="#a0a0a0" stroked="f"/>
        </w:pict>
      </w:r>
    </w:p>
    <w:p w14:paraId="57B8BA8C" w14:textId="77777777" w:rsidR="005F3F07" w:rsidRPr="005F3F07" w:rsidRDefault="005F3F07" w:rsidP="000426B3">
      <w:pPr>
        <w:spacing w:line="240" w:lineRule="auto"/>
        <w:rPr>
          <w:b/>
          <w:bCs/>
        </w:rPr>
      </w:pPr>
      <w:r w:rsidRPr="005F3F07">
        <w:rPr>
          <w:b/>
          <w:bCs/>
        </w:rPr>
        <w:t>Languages</w:t>
      </w:r>
    </w:p>
    <w:p w14:paraId="64D97B14" w14:textId="77777777" w:rsidR="005F3F07" w:rsidRPr="005F3F07" w:rsidRDefault="005F3F07" w:rsidP="000426B3">
      <w:pPr>
        <w:numPr>
          <w:ilvl w:val="0"/>
          <w:numId w:val="14"/>
        </w:numPr>
        <w:spacing w:line="240" w:lineRule="auto"/>
      </w:pPr>
      <w:r w:rsidRPr="005F3F07">
        <w:t>English, Telugu (Fluent – Read, Write, Speak)</w:t>
      </w:r>
    </w:p>
    <w:p w14:paraId="06538F87" w14:textId="77777777" w:rsidR="005F3F07" w:rsidRPr="005F3F07" w:rsidRDefault="005F3F07" w:rsidP="000426B3">
      <w:pPr>
        <w:numPr>
          <w:ilvl w:val="0"/>
          <w:numId w:val="14"/>
        </w:numPr>
        <w:spacing w:line="240" w:lineRule="auto"/>
      </w:pPr>
      <w:r w:rsidRPr="005F3F07">
        <w:t>Hindi (Read, Write)</w:t>
      </w:r>
    </w:p>
    <w:p w14:paraId="5110651E" w14:textId="0D26EE5B" w:rsidR="00757A35" w:rsidRDefault="000426B3" w:rsidP="000426B3">
      <w:pPr>
        <w:spacing w:line="240" w:lineRule="auto"/>
      </w:pPr>
      <w:r w:rsidRPr="005F3F07">
        <w:pict w14:anchorId="03E8984A">
          <v:rect id="_x0000_i1241" style="width:0;height:1.5pt" o:hralign="center" o:hrstd="t" o:hr="t" fillcolor="#a0a0a0" stroked="f"/>
        </w:pict>
      </w:r>
    </w:p>
    <w:p w14:paraId="25A1EBC2" w14:textId="278E4986" w:rsidR="000426B3" w:rsidRPr="000426B3" w:rsidRDefault="000426B3" w:rsidP="000426B3">
      <w:pPr>
        <w:spacing w:line="240" w:lineRule="auto"/>
        <w:rPr>
          <w:b/>
          <w:bCs/>
        </w:rPr>
      </w:pPr>
      <w:r w:rsidRPr="000426B3">
        <w:rPr>
          <w:b/>
          <w:bCs/>
        </w:rPr>
        <w:t>Declaration</w:t>
      </w:r>
    </w:p>
    <w:p w14:paraId="000FF458" w14:textId="7F1D85F1" w:rsidR="000426B3" w:rsidRDefault="000426B3" w:rsidP="000426B3">
      <w:pPr>
        <w:spacing w:line="240" w:lineRule="auto"/>
      </w:pPr>
      <w:r>
        <w:tab/>
      </w:r>
      <w:r w:rsidRPr="000426B3">
        <w:t>I hereby declare that the above written particulars are true to the best of my knowledge</w:t>
      </w:r>
      <w:r>
        <w:t>.</w:t>
      </w:r>
    </w:p>
    <w:p w14:paraId="37845308" w14:textId="1DC50336" w:rsidR="000426B3" w:rsidRDefault="000426B3" w:rsidP="000426B3">
      <w:pPr>
        <w:spacing w:line="240" w:lineRule="auto"/>
      </w:pPr>
      <w:r>
        <w:t xml:space="preserve">Date: </w:t>
      </w:r>
    </w:p>
    <w:p w14:paraId="19CEE436" w14:textId="17224A58" w:rsidR="000426B3" w:rsidRDefault="000426B3" w:rsidP="000426B3">
      <w:pPr>
        <w:spacing w:line="240" w:lineRule="auto"/>
      </w:pPr>
      <w:r w:rsidRPr="000426B3">
        <w:t>Place</w:t>
      </w:r>
      <w:r>
        <w:t xml:space="preserve">: </w:t>
      </w:r>
      <w:r w:rsidRPr="000426B3">
        <w:t xml:space="preserve"> </w:t>
      </w:r>
    </w:p>
    <w:p w14:paraId="66D7573A" w14:textId="77777777" w:rsidR="000426B3" w:rsidRDefault="000426B3" w:rsidP="000426B3">
      <w:pPr>
        <w:spacing w:line="240" w:lineRule="auto"/>
      </w:pPr>
    </w:p>
    <w:sectPr w:rsidR="000426B3" w:rsidSect="000426B3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D1E"/>
    <w:multiLevelType w:val="multilevel"/>
    <w:tmpl w:val="6E5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41618"/>
    <w:multiLevelType w:val="multilevel"/>
    <w:tmpl w:val="B122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632A"/>
    <w:multiLevelType w:val="multilevel"/>
    <w:tmpl w:val="2242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E23DF"/>
    <w:multiLevelType w:val="multilevel"/>
    <w:tmpl w:val="B94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37DC6"/>
    <w:multiLevelType w:val="multilevel"/>
    <w:tmpl w:val="C13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A0434"/>
    <w:multiLevelType w:val="multilevel"/>
    <w:tmpl w:val="D44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0530A"/>
    <w:multiLevelType w:val="multilevel"/>
    <w:tmpl w:val="FFD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913C4"/>
    <w:multiLevelType w:val="multilevel"/>
    <w:tmpl w:val="CFB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A197A"/>
    <w:multiLevelType w:val="multilevel"/>
    <w:tmpl w:val="230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110EF"/>
    <w:multiLevelType w:val="multilevel"/>
    <w:tmpl w:val="888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36690"/>
    <w:multiLevelType w:val="multilevel"/>
    <w:tmpl w:val="E5B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A23C5"/>
    <w:multiLevelType w:val="multilevel"/>
    <w:tmpl w:val="F95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060A8"/>
    <w:multiLevelType w:val="hybridMultilevel"/>
    <w:tmpl w:val="363AA952"/>
    <w:lvl w:ilvl="0" w:tplc="60645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34CD9"/>
    <w:multiLevelType w:val="multilevel"/>
    <w:tmpl w:val="B2A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1162D"/>
    <w:multiLevelType w:val="multilevel"/>
    <w:tmpl w:val="F57A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897247">
    <w:abstractNumId w:val="3"/>
  </w:num>
  <w:num w:numId="2" w16cid:durableId="1044672962">
    <w:abstractNumId w:val="0"/>
  </w:num>
  <w:num w:numId="3" w16cid:durableId="1557163789">
    <w:abstractNumId w:val="10"/>
  </w:num>
  <w:num w:numId="4" w16cid:durableId="380062508">
    <w:abstractNumId w:val="2"/>
  </w:num>
  <w:num w:numId="5" w16cid:durableId="1717584031">
    <w:abstractNumId w:val="1"/>
  </w:num>
  <w:num w:numId="6" w16cid:durableId="1105223195">
    <w:abstractNumId w:val="8"/>
  </w:num>
  <w:num w:numId="7" w16cid:durableId="1492873324">
    <w:abstractNumId w:val="11"/>
  </w:num>
  <w:num w:numId="8" w16cid:durableId="1369602469">
    <w:abstractNumId w:val="5"/>
  </w:num>
  <w:num w:numId="9" w16cid:durableId="169033130">
    <w:abstractNumId w:val="14"/>
  </w:num>
  <w:num w:numId="10" w16cid:durableId="2038967026">
    <w:abstractNumId w:val="13"/>
  </w:num>
  <w:num w:numId="11" w16cid:durableId="767240355">
    <w:abstractNumId w:val="6"/>
  </w:num>
  <w:num w:numId="12" w16cid:durableId="570964957">
    <w:abstractNumId w:val="7"/>
  </w:num>
  <w:num w:numId="13" w16cid:durableId="1028605817">
    <w:abstractNumId w:val="9"/>
  </w:num>
  <w:num w:numId="14" w16cid:durableId="1275211346">
    <w:abstractNumId w:val="4"/>
  </w:num>
  <w:num w:numId="15" w16cid:durableId="709262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4"/>
    <w:rsid w:val="0000365E"/>
    <w:rsid w:val="000426B3"/>
    <w:rsid w:val="000E00EC"/>
    <w:rsid w:val="002043A4"/>
    <w:rsid w:val="00306254"/>
    <w:rsid w:val="0036767A"/>
    <w:rsid w:val="005621DB"/>
    <w:rsid w:val="005F3F07"/>
    <w:rsid w:val="00731C5A"/>
    <w:rsid w:val="00757A35"/>
    <w:rsid w:val="00AC3AB0"/>
    <w:rsid w:val="00BE38FC"/>
    <w:rsid w:val="00E4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5B75"/>
  <w15:chartTrackingRefBased/>
  <w15:docId w15:val="{AE8330E6-03E6-4832-A7CB-2765EFDF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2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Madhiraju</dc:creator>
  <cp:keywords/>
  <dc:description/>
  <cp:lastModifiedBy>Puneeth Madhiraju</cp:lastModifiedBy>
  <cp:revision>1</cp:revision>
  <dcterms:created xsi:type="dcterms:W3CDTF">2025-08-08T10:14:00Z</dcterms:created>
  <dcterms:modified xsi:type="dcterms:W3CDTF">2025-08-08T10:48:00Z</dcterms:modified>
</cp:coreProperties>
</file>