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4" w:right="-2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7315200" cy="644525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15200" cy="644525"/>
                          <a:chExt cx="7315200" cy="644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175"/>
                            <a:ext cx="731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3100" y="22225"/>
                            <a:ext cx="1498600" cy="348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9525"/>
                            <a:ext cx="730885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0" h="635000">
                                <a:moveTo>
                                  <a:pt x="0" y="628650"/>
                                </a:moveTo>
                                <a:lnTo>
                                  <a:pt x="7302500" y="628650"/>
                                </a:lnTo>
                              </a:path>
                              <a:path w="7308850" h="635000">
                                <a:moveTo>
                                  <a:pt x="7308850" y="0"/>
                                </a:moveTo>
                                <a:lnTo>
                                  <a:pt x="7308850" y="635000"/>
                                </a:lnTo>
                              </a:path>
                              <a:path w="7308850" h="635000">
                                <a:moveTo>
                                  <a:pt x="6350" y="0"/>
                                </a:moveTo>
                                <a:lnTo>
                                  <a:pt x="6350" y="635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315200" cy="64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Wal-Mart India Pvt.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Ltd.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Payslip For the Month of MAY -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pt;height:50.75pt;mso-position-horizontal-relative:char;mso-position-vertical-relative:line" id="docshapegroup1" coordorigin="0,0" coordsize="11520,1015">
                <v:line style="position:absolute" from="0,5" to="11520,5" stroked="true" strokeweight=".5pt" strokecolor="#000000">
                  <v:stroke dashstyle="solid"/>
                </v:line>
                <v:shape style="position:absolute;left:9060;top:35;width:2360;height:549" type="#_x0000_t75" id="docshape2" stroked="false">
                  <v:imagedata r:id="rId5" o:title=""/>
                </v:shape>
                <v:shape style="position:absolute;left:0;top:15;width:11510;height:1000" id="docshape3" coordorigin="0,15" coordsize="11510,1000" path="m0,1005l11500,1005m11510,15l11510,1015m10,15l10,1015e" filled="false" stroked="true" strokeweight=".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520;height:1015" type="#_x0000_t202" id="docshape4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Wal-Mart India Pvt.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Ltd.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Payslip For the Month of MAY -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before="8"/>
        <w:rPr>
          <w:rFonts w:ascii="Times New Roman"/>
          <w:b w:val="0"/>
          <w:sz w:val="12"/>
        </w:rPr>
      </w:pPr>
      <w:r>
        <w:rPr>
          <w:rFonts w:ascii="Times New Roman"/>
          <w:b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127000</wp:posOffset>
                </wp:positionH>
                <wp:positionV relativeFrom="paragraph">
                  <wp:posOffset>111125</wp:posOffset>
                </wp:positionV>
                <wp:extent cx="7312025" cy="10922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312025" cy="1092200"/>
                          <a:chExt cx="7312025" cy="10922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30885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0" h="1092200">
                                <a:moveTo>
                                  <a:pt x="6350" y="0"/>
                                </a:moveTo>
                                <a:lnTo>
                                  <a:pt x="6350" y="1092200"/>
                                </a:lnTo>
                              </a:path>
                              <a:path w="7308850" h="1092200">
                                <a:moveTo>
                                  <a:pt x="0" y="6350"/>
                                </a:moveTo>
                                <a:lnTo>
                                  <a:pt x="7302500" y="6350"/>
                                </a:lnTo>
                              </a:path>
                              <a:path w="7308850" h="1092200">
                                <a:moveTo>
                                  <a:pt x="0" y="1085850"/>
                                </a:moveTo>
                                <a:lnTo>
                                  <a:pt x="7302500" y="1085850"/>
                                </a:lnTo>
                              </a:path>
                              <a:path w="7308850" h="1092200">
                                <a:moveTo>
                                  <a:pt x="7308850" y="0"/>
                                </a:moveTo>
                                <a:lnTo>
                                  <a:pt x="7308850" y="1092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500" y="37250"/>
                            <a:ext cx="1773555" cy="798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Emp. No.</w:t>
                              </w:r>
                              <w:r>
                                <w:rPr>
                                  <w:rFonts w:ascii="Arial"/>
                                  <w:b/>
                                  <w:spacing w:val="57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45964</w:t>
                              </w:r>
                            </w:p>
                            <w:p>
                              <w:pPr>
                                <w:tabs>
                                  <w:tab w:pos="799" w:val="left" w:leader="none"/>
                                </w:tabs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Bhooshi Sravya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Sree</w:t>
                              </w:r>
                            </w:p>
                            <w:p>
                              <w:pPr>
                                <w:tabs>
                                  <w:tab w:pos="799" w:val="left" w:leader="none"/>
                                </w:tabs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PAN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BLBPB5681D</w:t>
                              </w:r>
                            </w:p>
                            <w:p>
                              <w:pPr>
                                <w:tabs>
                                  <w:tab w:pos="799" w:val="left" w:leader="none"/>
                                </w:tabs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PF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GNGGN00290000000027295</w:t>
                              </w:r>
                            </w:p>
                            <w:p>
                              <w:pPr>
                                <w:tabs>
                                  <w:tab w:pos="799" w:val="left" w:leader="none"/>
                                </w:tabs>
                                <w:spacing w:before="49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UAN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4"/>
                                </w:rPr>
                                <w:t>100384161507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Paid days</w:t>
                              </w:r>
                              <w:r>
                                <w:rPr>
                                  <w:rFonts w:ascii="Arial"/>
                                  <w:b/>
                                  <w:spacing w:val="33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590800" y="37250"/>
                            <a:ext cx="506730" cy="798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0"/>
                                <w:ind w:left="0" w:right="103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Initial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DOJ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Gender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Grade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DOJ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Department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LOP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187700" y="37250"/>
                            <a:ext cx="1616075" cy="810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01/07/2019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Female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Team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Leader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01/07/2019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Operations.Regional Operations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South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position w:val="-1"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826000" y="37250"/>
                            <a:ext cx="4972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Bank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588000" y="37250"/>
                            <a:ext cx="6083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Bank of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826000" y="176950"/>
                            <a:ext cx="15925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Account 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4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861010110010823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826000" y="316650"/>
                            <a:ext cx="63055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Work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Location</w:t>
                              </w:r>
                            </w:p>
                            <w:p>
                              <w:pPr>
                                <w:spacing w:before="5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Designation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588000" y="316650"/>
                            <a:ext cx="116649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position w:val="1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9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Tirupati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1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Team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Leader.Audit.Tirupati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pt;margin-top:8.75pt;width:575.75pt;height:86pt;mso-position-horizontal-relative:page;mso-position-vertical-relative:paragraph;z-index:-15728128;mso-wrap-distance-left:0;mso-wrap-distance-right:0" id="docshapegroup5" coordorigin="200,175" coordsize="11515,1720">
                <v:shape style="position:absolute;left:200;top:175;width:11510;height:1720" id="docshape6" coordorigin="200,175" coordsize="11510,1720" path="m210,175l210,1895m200,185l11700,185m200,1885l11700,1885m11710,175l11710,1895e" filled="false" stroked="true" strokeweight=".5pt" strokecolor="#000000">
                  <v:path arrowok="t"/>
                  <v:stroke dashstyle="solid"/>
                </v:shape>
                <v:shape style="position:absolute;left:300;top:233;width:2793;height:1257" type="#_x0000_t202" id="docshape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Emp. No.</w:t>
                        </w:r>
                        <w:r>
                          <w:rPr>
                            <w:rFonts w:ascii="Arial"/>
                            <w:b/>
                            <w:spacing w:val="57"/>
                            <w:sz w:val="14"/>
                          </w:rPr>
                          <w:t> 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45964</w:t>
                        </w:r>
                      </w:p>
                      <w:p>
                        <w:pPr>
                          <w:tabs>
                            <w:tab w:pos="799" w:val="left" w:leader="none"/>
                          </w:tabs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Bhooshi Sravya </w:t>
                        </w:r>
                        <w:r>
                          <w:rPr>
                            <w:spacing w:val="-4"/>
                            <w:sz w:val="14"/>
                          </w:rPr>
                          <w:t>Sree</w:t>
                        </w:r>
                      </w:p>
                      <w:p>
                        <w:pPr>
                          <w:tabs>
                            <w:tab w:pos="799" w:val="left" w:leader="none"/>
                          </w:tabs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PAN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BLBPB5681D</w:t>
                        </w:r>
                      </w:p>
                      <w:p>
                        <w:pPr>
                          <w:tabs>
                            <w:tab w:pos="799" w:val="left" w:leader="none"/>
                          </w:tabs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PF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3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GNGGN00290000000027295</w:t>
                        </w:r>
                      </w:p>
                      <w:p>
                        <w:pPr>
                          <w:tabs>
                            <w:tab w:pos="799" w:val="left" w:leader="none"/>
                          </w:tabs>
                          <w:spacing w:before="49"/>
                          <w:ind w:left="0" w:right="0" w:firstLine="0"/>
                          <w:jc w:val="left"/>
                          <w:rPr>
                            <w:position w:val="1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UAN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3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4"/>
                          </w:rPr>
                          <w:t>100384161507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Paid days</w:t>
                        </w:r>
                        <w:r>
                          <w:rPr>
                            <w:rFonts w:ascii="Arial"/>
                            <w:b/>
                            <w:spacing w:val="33"/>
                            <w:sz w:val="14"/>
                          </w:rPr>
                          <w:t> 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2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4280;top:233;width:798;height:1257" type="#_x0000_t202" id="docshape8" filled="false" stroked="false">
                  <v:textbox inset="0,0,0,0">
                    <w:txbxContent>
                      <w:p>
                        <w:pPr>
                          <w:spacing w:line="328" w:lineRule="auto" w:before="0"/>
                          <w:ind w:left="0" w:right="103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Initial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DOJ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Gender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Grade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DOJ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Department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LOP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Days</w:t>
                        </w:r>
                      </w:p>
                    </w:txbxContent>
                  </v:textbox>
                  <w10:wrap type="none"/>
                </v:shape>
                <v:shape style="position:absolute;left:5220;top:233;width:2545;height:1277" type="#_x0000_t202" id="docshape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01/07/2019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Female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Team </w:t>
                        </w:r>
                        <w:r>
                          <w:rPr>
                            <w:spacing w:val="-2"/>
                            <w:sz w:val="14"/>
                          </w:rPr>
                          <w:t>Leader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01/07/2019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Operations.Regional Operations </w:t>
                        </w:r>
                        <w:r>
                          <w:rPr>
                            <w:spacing w:val="-2"/>
                            <w:sz w:val="14"/>
                          </w:rPr>
                          <w:t>South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position w:val="-1"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800;top:233;width:783;height:157" type="#_x0000_t202" id="docshape1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Bank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9000;top:233;width:958;height:157" type="#_x0000_t202" id="docshape1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Bank of </w:t>
                        </w:r>
                        <w:r>
                          <w:rPr>
                            <w:spacing w:val="-2"/>
                            <w:sz w:val="14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v:shape style="position:absolute;left:7800;top:453;width:2508;height:157" type="#_x0000_t202" id="docshape1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Account number</w:t>
                        </w:r>
                        <w:r>
                          <w:rPr>
                            <w:rFonts w:ascii="Arial"/>
                            <w:b/>
                            <w:spacing w:val="4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861010110010823</w:t>
                        </w:r>
                      </w:p>
                    </w:txbxContent>
                  </v:textbox>
                  <w10:wrap type="none"/>
                </v:shape>
                <v:shape style="position:absolute;left:7800;top:673;width:993;height:377" type="#_x0000_t202" id="docshape1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Work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Location</w:t>
                        </w:r>
                      </w:p>
                      <w:p>
                        <w:pPr>
                          <w:spacing w:before="5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Designation</w:t>
                        </w:r>
                      </w:p>
                    </w:txbxContent>
                  </v:textbox>
                  <w10:wrap type="none"/>
                </v:shape>
                <v:shape style="position:absolute;left:9000;top:673;width:1837;height:397" type="#_x0000_t202" id="docshape1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position w:val="1"/>
                            <w:sz w:val="14"/>
                          </w:rPr>
                          <w:t>:</w:t>
                        </w:r>
                        <w:r>
                          <w:rPr>
                            <w:spacing w:val="39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Tirupati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4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Team </w:t>
                        </w:r>
                        <w:r>
                          <w:rPr>
                            <w:spacing w:val="-2"/>
                            <w:sz w:val="14"/>
                          </w:rPr>
                          <w:t>Leader.Audit.Tirupati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380"/>
        <w:gridCol w:w="1380"/>
        <w:gridCol w:w="1100"/>
        <w:gridCol w:w="1340"/>
        <w:gridCol w:w="2500"/>
        <w:gridCol w:w="1400"/>
      </w:tblGrid>
      <w:tr>
        <w:trPr>
          <w:trHeight w:val="290" w:hRule="atLeast"/>
        </w:trPr>
        <w:tc>
          <w:tcPr>
            <w:tcW w:w="2400" w:type="dxa"/>
          </w:tcPr>
          <w:p>
            <w:pPr>
              <w:pStyle w:val="TableParagraph"/>
              <w:spacing w:before="27"/>
              <w:ind w:left="68"/>
              <w:rPr>
                <w:sz w:val="14"/>
              </w:rPr>
            </w:pPr>
            <w:r>
              <w:rPr>
                <w:spacing w:val="-2"/>
                <w:sz w:val="14"/>
              </w:rPr>
              <w:t>Earnings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"/>
              <w:ind w:left="48"/>
              <w:rPr>
                <w:sz w:val="14"/>
              </w:rPr>
            </w:pPr>
            <w:r>
              <w:rPr>
                <w:sz w:val="14"/>
              </w:rPr>
              <w:t>Monthly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Amount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"/>
              <w:ind w:left="48"/>
              <w:rPr>
                <w:sz w:val="14"/>
              </w:rPr>
            </w:pPr>
            <w:r>
              <w:rPr>
                <w:sz w:val="14"/>
              </w:rPr>
              <w:t>Current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Month</w:t>
            </w:r>
          </w:p>
        </w:tc>
        <w:tc>
          <w:tcPr>
            <w:tcW w:w="1100" w:type="dxa"/>
          </w:tcPr>
          <w:p>
            <w:pPr>
              <w:pStyle w:val="TableParagraph"/>
              <w:spacing w:before="27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Arrears</w:t>
            </w:r>
          </w:p>
        </w:tc>
        <w:tc>
          <w:tcPr>
            <w:tcW w:w="1340" w:type="dxa"/>
          </w:tcPr>
          <w:p>
            <w:pPr>
              <w:pStyle w:val="TableParagraph"/>
              <w:spacing w:before="27"/>
              <w:ind w:left="10"/>
              <w:rPr>
                <w:sz w:val="14"/>
              </w:rPr>
            </w:pPr>
            <w:r>
              <w:rPr>
                <w:spacing w:val="-4"/>
                <w:sz w:val="14"/>
              </w:rPr>
              <w:t>Total</w:t>
            </w:r>
          </w:p>
        </w:tc>
        <w:tc>
          <w:tcPr>
            <w:tcW w:w="2500" w:type="dxa"/>
          </w:tcPr>
          <w:p>
            <w:pPr>
              <w:pStyle w:val="TableParagraph"/>
              <w:spacing w:before="27"/>
              <w:ind w:left="68"/>
              <w:rPr>
                <w:sz w:val="14"/>
              </w:rPr>
            </w:pPr>
            <w:r>
              <w:rPr>
                <w:spacing w:val="-2"/>
                <w:sz w:val="14"/>
              </w:rPr>
              <w:t>Deductions</w:t>
            </w:r>
          </w:p>
        </w:tc>
        <w:tc>
          <w:tcPr>
            <w:tcW w:w="1400" w:type="dxa"/>
          </w:tcPr>
          <w:p>
            <w:pPr>
              <w:pStyle w:val="TableParagraph"/>
              <w:spacing w:before="27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Total</w:t>
            </w:r>
          </w:p>
        </w:tc>
      </w:tr>
      <w:tr>
        <w:trPr>
          <w:trHeight w:val="213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50"/>
              <w:rPr>
                <w:sz w:val="14"/>
              </w:rPr>
            </w:pPr>
            <w:r>
              <w:rPr>
                <w:sz w:val="14"/>
              </w:rPr>
              <w:t>Management </w:t>
            </w:r>
            <w:r>
              <w:rPr>
                <w:spacing w:val="-2"/>
                <w:sz w:val="14"/>
              </w:rPr>
              <w:t>Allowance</w:t>
            </w: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spacing w:before="21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13948.00</w:t>
            </w: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spacing w:before="21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13948.00</w:t>
            </w:r>
          </w:p>
        </w:tc>
        <w:tc>
          <w:tcPr>
            <w:tcW w:w="1100" w:type="dxa"/>
            <w:tcBorders>
              <w:bottom w:val="nil"/>
            </w:tcBorders>
          </w:tcPr>
          <w:p>
            <w:pPr>
              <w:pStyle w:val="TableParagraph"/>
              <w:spacing w:before="21"/>
              <w:ind w:right="1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340" w:type="dxa"/>
            <w:tcBorders>
              <w:bottom w:val="nil"/>
            </w:tcBorders>
          </w:tcPr>
          <w:p>
            <w:pPr>
              <w:pStyle w:val="TableParagraph"/>
              <w:spacing w:before="21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13948.00</w:t>
            </w:r>
          </w:p>
        </w:tc>
        <w:tc>
          <w:tcPr>
            <w:tcW w:w="2500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30"/>
              <w:rPr>
                <w:sz w:val="14"/>
              </w:rPr>
            </w:pPr>
            <w:r>
              <w:rPr>
                <w:sz w:val="14"/>
              </w:rPr>
              <w:t>Professional Tax </w:t>
            </w:r>
            <w:r>
              <w:rPr>
                <w:spacing w:val="-4"/>
                <w:sz w:val="14"/>
              </w:rPr>
              <w:t>Dedn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TableParagraph"/>
              <w:spacing w:before="21"/>
              <w:ind w:right="3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200.00</w:t>
            </w:r>
          </w:p>
        </w:tc>
      </w:tr>
      <w:tr>
        <w:trPr>
          <w:trHeight w:val="220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50"/>
              <w:rPr>
                <w:sz w:val="14"/>
              </w:rPr>
            </w:pPr>
            <w:r>
              <w:rPr>
                <w:sz w:val="14"/>
              </w:rPr>
              <w:t>House Rent </w:t>
            </w:r>
            <w:r>
              <w:rPr>
                <w:spacing w:val="-2"/>
                <w:sz w:val="14"/>
              </w:rPr>
              <w:t>Allowance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5653.00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5653.00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5653.00</w:t>
            </w:r>
          </w:p>
        </w:tc>
        <w:tc>
          <w:tcPr>
            <w:tcW w:w="25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30"/>
              <w:rPr>
                <w:sz w:val="14"/>
              </w:rPr>
            </w:pPr>
            <w:r>
              <w:rPr>
                <w:sz w:val="14"/>
              </w:rPr>
              <w:t>Employee PF </w:t>
            </w:r>
            <w:r>
              <w:rPr>
                <w:spacing w:val="-2"/>
                <w:sz w:val="14"/>
              </w:rPr>
              <w:t>Contribution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1500.00</w:t>
            </w:r>
          </w:p>
        </w:tc>
      </w:tr>
      <w:tr>
        <w:trPr>
          <w:trHeight w:val="220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Exgratia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300.00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300.00</w:t>
            </w:r>
          </w:p>
        </w:tc>
        <w:tc>
          <w:tcPr>
            <w:tcW w:w="25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Basic</w:t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11305.00</w:t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11305.00</w:t>
            </w:r>
          </w:p>
        </w:tc>
        <w:tc>
          <w:tcPr>
            <w:tcW w:w="1100" w:type="dxa"/>
            <w:tcBorders>
              <w:top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340" w:type="dxa"/>
            <w:tcBorders>
              <w:top w:val="nil"/>
            </w:tcBorders>
          </w:tcPr>
          <w:p>
            <w:pPr>
              <w:pStyle w:val="TableParagraph"/>
              <w:spacing w:before="27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11305.00</w:t>
            </w:r>
          </w:p>
        </w:tc>
        <w:tc>
          <w:tcPr>
            <w:tcW w:w="2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2400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68"/>
              <w:rPr>
                <w:sz w:val="14"/>
              </w:rPr>
            </w:pPr>
            <w:r>
              <w:rPr>
                <w:spacing w:val="-4"/>
                <w:sz w:val="14"/>
              </w:rPr>
              <w:t>Total</w:t>
            </w:r>
          </w:p>
        </w:tc>
        <w:tc>
          <w:tcPr>
            <w:tcW w:w="386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27"/>
              <w:ind w:right="63"/>
              <w:jc w:val="center"/>
              <w:rPr>
                <w:sz w:val="14"/>
              </w:rPr>
            </w:pPr>
            <w:r>
              <w:rPr>
                <w:sz w:val="14"/>
              </w:rPr>
              <w:t>Gross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Earnings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right="42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31206.00</w:t>
            </w:r>
          </w:p>
        </w:tc>
        <w:tc>
          <w:tcPr>
            <w:tcW w:w="25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7"/>
              <w:ind w:left="35"/>
              <w:rPr>
                <w:sz w:val="14"/>
              </w:rPr>
            </w:pPr>
            <w:r>
              <w:rPr>
                <w:sz w:val="14"/>
              </w:rPr>
              <w:t>Gross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Deductions</w:t>
            </w:r>
          </w:p>
        </w:tc>
        <w:tc>
          <w:tcPr>
            <w:tcW w:w="1400" w:type="dxa"/>
            <w:tcBorders>
              <w:left w:val="nil"/>
            </w:tcBorders>
          </w:tcPr>
          <w:p>
            <w:pPr>
              <w:pStyle w:val="TableParagraph"/>
              <w:spacing w:before="39"/>
              <w:ind w:right="1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1700.00</w:t>
            </w:r>
          </w:p>
        </w:tc>
      </w:tr>
      <w:tr>
        <w:trPr>
          <w:trHeight w:val="210" w:hRule="atLeast"/>
        </w:trPr>
        <w:tc>
          <w:tcPr>
            <w:tcW w:w="2400" w:type="dxa"/>
            <w:tcBorders>
              <w:right w:val="nil"/>
            </w:tcBorders>
          </w:tcPr>
          <w:p>
            <w:pPr>
              <w:pStyle w:val="TableParagraph"/>
              <w:spacing w:before="7"/>
              <w:ind w:left="48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Salary</w:t>
            </w:r>
          </w:p>
        </w:tc>
        <w:tc>
          <w:tcPr>
            <w:tcW w:w="386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9"/>
              <w:ind w:left="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29506.00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2400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48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Salary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(In</w:t>
            </w:r>
            <w:r>
              <w:rPr>
                <w:spacing w:val="-2"/>
                <w:sz w:val="14"/>
              </w:rPr>
              <w:t> Words)</w:t>
            </w:r>
          </w:p>
        </w:tc>
        <w:tc>
          <w:tcPr>
            <w:tcW w:w="3860" w:type="dxa"/>
            <w:gridSpan w:val="3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before="19"/>
              <w:ind w:left="15"/>
              <w:rPr>
                <w:sz w:val="14"/>
              </w:rPr>
            </w:pPr>
            <w:r>
              <w:rPr>
                <w:sz w:val="14"/>
              </w:rPr>
              <w:t>Twenty Nine Thousand Five Hundred Six </w:t>
            </w:r>
            <w:r>
              <w:rPr>
                <w:spacing w:val="-4"/>
                <w:sz w:val="14"/>
              </w:rPr>
              <w:t>only</w:t>
            </w:r>
          </w:p>
        </w:tc>
        <w:tc>
          <w:tcPr>
            <w:tcW w:w="1340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2"/>
        <w:ind w:left="104"/>
        <w:jc w:val="center"/>
      </w:pPr>
      <w:r>
        <w:rPr/>
        <w:t>Income Tax Calculation for the Financial Year 2020 - </w:t>
      </w:r>
      <w:r>
        <w:rPr>
          <w:spacing w:val="-4"/>
        </w:rPr>
        <w:t>2021</w:t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3"/>
        <w:gridCol w:w="1194"/>
        <w:gridCol w:w="1063"/>
        <w:gridCol w:w="2593"/>
        <w:gridCol w:w="996"/>
        <w:gridCol w:w="1411"/>
      </w:tblGrid>
      <w:tr>
        <w:trPr>
          <w:trHeight w:val="250" w:hRule="atLeast"/>
        </w:trPr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-1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Income Tax </w:t>
            </w:r>
            <w:r>
              <w:rPr>
                <w:rFonts w:ascii="Arial"/>
                <w:b/>
                <w:spacing w:val="-2"/>
                <w:sz w:val="14"/>
              </w:rPr>
              <w:t>Calculation</w:t>
            </w:r>
          </w:p>
        </w:tc>
        <w:tc>
          <w:tcPr>
            <w:tcW w:w="5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Details of Exemption U/S </w:t>
            </w:r>
            <w:r>
              <w:rPr>
                <w:rFonts w:ascii="Arial"/>
                <w:b/>
                <w:spacing w:val="-5"/>
                <w:sz w:val="14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54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444" w:val="left" w:leader="none"/>
                <w:tab w:pos="3574" w:val="left" w:leader="none"/>
                <w:tab w:pos="3640" w:val="left" w:leader="none"/>
                <w:tab w:pos="4462" w:val="left" w:leader="none"/>
                <w:tab w:pos="4680" w:val="left" w:leader="none"/>
              </w:tabs>
              <w:spacing w:line="160" w:lineRule="auto" w:before="63"/>
              <w:ind w:left="2557" w:right="73" w:hanging="1709"/>
              <w:rPr>
                <w:sz w:val="14"/>
              </w:rPr>
            </w:pPr>
            <w:r>
              <w:rPr>
                <w:spacing w:val="-2"/>
                <w:position w:val="-7"/>
                <w:sz w:val="14"/>
              </w:rPr>
              <w:t>Particulars</w:t>
            </w:r>
            <w:r>
              <w:rPr>
                <w:position w:val="-7"/>
                <w:sz w:val="14"/>
              </w:rPr>
              <w:tab/>
            </w:r>
            <w:r>
              <w:rPr>
                <w:sz w:val="14"/>
              </w:rPr>
              <w:t>Income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upto</w:t>
              <w:tab/>
            </w:r>
            <w:r>
              <w:rPr>
                <w:spacing w:val="-2"/>
                <w:sz w:val="14"/>
              </w:rPr>
              <w:t>Projected</w:t>
            </w:r>
            <w:r>
              <w:rPr>
                <w:sz w:val="14"/>
              </w:rPr>
              <w:tab/>
              <w:t>Current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Month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z w:val="14"/>
              </w:rPr>
              <w:tab/>
              <w:tab/>
            </w:r>
            <w:r>
              <w:rPr>
                <w:spacing w:val="-2"/>
                <w:sz w:val="14"/>
              </w:rPr>
              <w:t>Income</w:t>
            </w:r>
            <w:r>
              <w:rPr>
                <w:sz w:val="14"/>
              </w:rPr>
              <w:tab/>
              <w:tab/>
            </w:r>
            <w:r>
              <w:rPr>
                <w:spacing w:val="-2"/>
                <w:sz w:val="14"/>
              </w:rPr>
              <w:t>Income</w:t>
            </w:r>
          </w:p>
          <w:p>
            <w:pPr>
              <w:pStyle w:val="TableParagraph"/>
              <w:tabs>
                <w:tab w:pos="2746" w:val="left" w:leader="none"/>
                <w:tab w:pos="3708" w:val="left" w:leader="none"/>
                <w:tab w:pos="4826" w:val="left" w:leader="none"/>
              </w:tabs>
              <w:spacing w:before="98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Basic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11305.00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113050.00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sz w:val="14"/>
              </w:rPr>
              <w:t>11305.00</w:t>
            </w:r>
          </w:p>
          <w:p>
            <w:pPr>
              <w:pStyle w:val="TableParagraph"/>
              <w:tabs>
                <w:tab w:pos="3057" w:val="left" w:leader="none"/>
                <w:tab w:pos="4097" w:val="left" w:leader="none"/>
                <w:tab w:pos="4981" w:val="left" w:leader="none"/>
              </w:tabs>
              <w:spacing w:before="59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Exgratia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0.00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sz w:val="14"/>
              </w:rPr>
              <w:t>300.00</w:t>
            </w:r>
          </w:p>
          <w:p>
            <w:pPr>
              <w:pStyle w:val="TableParagraph"/>
              <w:tabs>
                <w:tab w:pos="2824" w:val="left" w:leader="none"/>
                <w:tab w:pos="3786" w:val="left" w:leader="none"/>
                <w:tab w:pos="4904" w:val="left" w:leader="none"/>
              </w:tabs>
              <w:spacing w:before="59"/>
              <w:ind w:left="50"/>
              <w:rPr>
                <w:sz w:val="14"/>
              </w:rPr>
            </w:pPr>
            <w:r>
              <w:rPr>
                <w:sz w:val="14"/>
              </w:rPr>
              <w:t>House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Rent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Allowance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5653.00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56530.00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sz w:val="14"/>
              </w:rPr>
              <w:t>5653.00</w:t>
            </w:r>
          </w:p>
          <w:p>
            <w:pPr>
              <w:pStyle w:val="TableParagraph"/>
              <w:tabs>
                <w:tab w:pos="2746" w:val="left" w:leader="none"/>
                <w:tab w:pos="3708" w:val="left" w:leader="none"/>
                <w:tab w:pos="4826" w:val="left" w:leader="none"/>
              </w:tabs>
              <w:spacing w:before="59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Management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Allowance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13948.00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139480.00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sz w:val="14"/>
              </w:rPr>
              <w:t>13948.00</w:t>
            </w:r>
          </w:p>
          <w:p>
            <w:pPr>
              <w:pStyle w:val="TableParagraph"/>
              <w:spacing w:before="63"/>
              <w:ind w:left="5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Salary for the </w:t>
            </w:r>
            <w:r>
              <w:rPr>
                <w:rFonts w:ascii="Arial"/>
                <w:b/>
                <w:spacing w:val="-4"/>
                <w:sz w:val="14"/>
              </w:rPr>
              <w:t>Year</w:t>
            </w:r>
          </w:p>
          <w:p>
            <w:pPr>
              <w:pStyle w:val="TableParagraph"/>
              <w:spacing w:before="59"/>
              <w:ind w:left="50"/>
              <w:rPr>
                <w:sz w:val="14"/>
              </w:rPr>
            </w:pPr>
            <w:r>
              <w:rPr>
                <w:sz w:val="14"/>
              </w:rPr>
              <w:t>Add : Income received from Previous Employer </w:t>
            </w:r>
            <w:r>
              <w:rPr>
                <w:spacing w:val="-2"/>
                <w:sz w:val="14"/>
              </w:rPr>
              <w:t>Salary</w:t>
            </w:r>
          </w:p>
          <w:p>
            <w:pPr>
              <w:pStyle w:val="TableParagraph"/>
              <w:spacing w:line="312" w:lineRule="auto" w:before="59"/>
              <w:ind w:left="88" w:right="3753" w:hanging="39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Net Taxable Income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sz w:val="14"/>
              </w:rPr>
              <w:t>Less: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Deduction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u/s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Add : Taxable Perqs</w:t>
            </w:r>
          </w:p>
          <w:p>
            <w:pPr>
              <w:pStyle w:val="TableParagraph"/>
              <w:spacing w:before="10"/>
              <w:ind w:left="88"/>
              <w:rPr>
                <w:sz w:val="14"/>
              </w:rPr>
            </w:pPr>
            <w:r>
              <w:rPr>
                <w:sz w:val="14"/>
              </w:rPr>
              <w:t>Less : Standard </w:t>
            </w:r>
            <w:r>
              <w:rPr>
                <w:spacing w:val="-2"/>
                <w:sz w:val="14"/>
              </w:rPr>
              <w:t>Deduction</w:t>
            </w:r>
          </w:p>
          <w:p>
            <w:pPr>
              <w:pStyle w:val="TableParagraph"/>
              <w:spacing w:line="328" w:lineRule="auto" w:before="59"/>
              <w:ind w:left="88" w:right="2067"/>
              <w:rPr>
                <w:sz w:val="14"/>
              </w:rPr>
            </w:pPr>
            <w:r>
              <w:rPr>
                <w:sz w:val="14"/>
              </w:rPr>
              <w:t>Less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Prof.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recovered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Previous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Employer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Less : Prof. Tax recovered by Current Employer</w:t>
            </w:r>
          </w:p>
          <w:p>
            <w:pPr>
              <w:pStyle w:val="TableParagraph"/>
              <w:spacing w:line="160" w:lineRule="exact"/>
              <w:ind w:left="88"/>
              <w:rPr>
                <w:sz w:val="14"/>
              </w:rPr>
            </w:pPr>
            <w:r>
              <w:rPr>
                <w:sz w:val="14"/>
              </w:rPr>
              <w:t>Add : Other Taxable Income reported by the </w:t>
            </w:r>
            <w:r>
              <w:rPr>
                <w:spacing w:val="-2"/>
                <w:sz w:val="14"/>
              </w:rPr>
              <w:t>Employee</w:t>
            </w:r>
          </w:p>
          <w:p>
            <w:pPr>
              <w:pStyle w:val="TableParagraph"/>
              <w:spacing w:before="59"/>
              <w:ind w:left="8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Gross Taxable </w:t>
            </w:r>
            <w:r>
              <w:rPr>
                <w:rFonts w:ascii="Arial"/>
                <w:b/>
                <w:spacing w:val="-2"/>
                <w:sz w:val="14"/>
              </w:rPr>
              <w:t>Income</w:t>
            </w:r>
          </w:p>
          <w:p>
            <w:pPr>
              <w:pStyle w:val="TableParagraph"/>
              <w:spacing w:line="328" w:lineRule="auto" w:before="59"/>
              <w:ind w:left="88" w:right="1505"/>
              <w:rPr>
                <w:sz w:val="14"/>
              </w:rPr>
            </w:pPr>
            <w:r>
              <w:rPr>
                <w:sz w:val="14"/>
              </w:rPr>
              <w:t>Less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under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House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Property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(Sec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LESS : DEDUCTION UNDER SECTION 80CCE</w:t>
            </w:r>
          </w:p>
          <w:p>
            <w:pPr>
              <w:pStyle w:val="TableParagraph"/>
              <w:spacing w:line="160" w:lineRule="exact"/>
              <w:ind w:left="88"/>
              <w:rPr>
                <w:sz w:val="14"/>
              </w:rPr>
            </w:pPr>
            <w:r>
              <w:rPr>
                <w:sz w:val="14"/>
              </w:rPr>
              <w:t>Less: Deductions U/s 80D, 80DD, 80DDB, 80E, 80G, 80GG, </w:t>
            </w:r>
            <w:r>
              <w:rPr>
                <w:spacing w:val="-2"/>
                <w:sz w:val="14"/>
              </w:rPr>
              <w:t>80U,80CC2</w:t>
            </w:r>
          </w:p>
          <w:p>
            <w:pPr>
              <w:pStyle w:val="TableParagraph"/>
              <w:spacing w:before="59"/>
              <w:ind w:left="5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Income Chargable to Tax (Rounded </w:t>
            </w:r>
            <w:r>
              <w:rPr>
                <w:rFonts w:ascii="Arial"/>
                <w:b/>
                <w:spacing w:val="-4"/>
                <w:sz w:val="14"/>
              </w:rPr>
              <w:t>off)</w:t>
            </w:r>
          </w:p>
        </w:tc>
        <w:tc>
          <w:tcPr>
            <w:tcW w:w="106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Annual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Income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50"/>
              <w:rPr>
                <w:sz w:val="14"/>
              </w:rPr>
            </w:pPr>
            <w:r>
              <w:rPr>
                <w:sz w:val="14"/>
              </w:rPr>
              <w:t>HRA </w:t>
            </w:r>
            <w:r>
              <w:rPr>
                <w:spacing w:val="-2"/>
                <w:sz w:val="14"/>
              </w:rPr>
              <w:t>Exemption</w:t>
            </w:r>
          </w:p>
        </w:tc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302"/>
              <w:rPr>
                <w:sz w:val="14"/>
              </w:rPr>
            </w:pP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4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right="5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>
        <w:trPr>
          <w:trHeight w:val="305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5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135660.00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300.00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67836.00</w:t>
            </w:r>
          </w:p>
        </w:tc>
        <w:tc>
          <w:tcPr>
            <w:tcW w:w="5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31"/>
              <w:ind w:left="37" w:right="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Details of </w:t>
            </w:r>
            <w:r>
              <w:rPr>
                <w:rFonts w:ascii="Arial"/>
                <w:b/>
                <w:spacing w:val="-2"/>
                <w:sz w:val="14"/>
              </w:rPr>
              <w:t>Perquisites</w:t>
            </w:r>
          </w:p>
        </w:tc>
      </w:tr>
      <w:tr>
        <w:trPr>
          <w:trHeight w:val="216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5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167376.00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5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371172.00</w:t>
            </w:r>
          </w:p>
        </w:tc>
        <w:tc>
          <w:tcPr>
            <w:tcW w:w="500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9" w:lineRule="exact" w:before="132"/>
              <w:ind w:right="5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371172.00</w:t>
            </w:r>
          </w:p>
        </w:tc>
        <w:tc>
          <w:tcPr>
            <w:tcW w:w="500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right="5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5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31"/>
              <w:ind w:left="36" w:right="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Investment </w:t>
            </w:r>
            <w:r>
              <w:rPr>
                <w:rFonts w:ascii="Arial"/>
                <w:b/>
                <w:spacing w:val="-2"/>
                <w:sz w:val="14"/>
              </w:rPr>
              <w:t>Details</w:t>
            </w:r>
          </w:p>
        </w:tc>
      </w:tr>
      <w:tr>
        <w:trPr>
          <w:trHeight w:val="217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right="5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7" w:lineRule="exact" w:before="51"/>
              <w:ind w:left="70"/>
              <w:rPr>
                <w:sz w:val="14"/>
              </w:rPr>
            </w:pPr>
            <w:r>
              <w:rPr>
                <w:sz w:val="14"/>
              </w:rPr>
              <w:t>80C Provident Fund through </w:t>
            </w:r>
            <w:r>
              <w:rPr>
                <w:spacing w:val="-2"/>
                <w:sz w:val="14"/>
              </w:rPr>
              <w:t>Payroll</w:t>
            </w:r>
          </w:p>
        </w:tc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51"/>
              <w:ind w:left="322"/>
              <w:rPr>
                <w:sz w:val="14"/>
              </w:rPr>
            </w:pP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4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51"/>
              <w:ind w:right="3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18300.00</w:t>
            </w: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50000.00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7" w:lineRule="exact" w:before="43"/>
              <w:ind w:left="70"/>
              <w:rPr>
                <w:sz w:val="14"/>
              </w:rPr>
            </w:pPr>
            <w:r>
              <w:rPr>
                <w:sz w:val="14"/>
              </w:rPr>
              <w:t>Previous Employer </w:t>
            </w:r>
            <w:r>
              <w:rPr>
                <w:spacing w:val="-5"/>
                <w:sz w:val="14"/>
              </w:rPr>
              <w:t>PF</w:t>
            </w:r>
          </w:p>
        </w:tc>
        <w:tc>
          <w:tcPr>
            <w:tcW w:w="996" w:type="dxa"/>
          </w:tcPr>
          <w:p>
            <w:pPr>
              <w:pStyle w:val="TableParagraph"/>
              <w:spacing w:line="147" w:lineRule="exact" w:before="43"/>
              <w:ind w:left="322"/>
              <w:rPr>
                <w:sz w:val="14"/>
              </w:rPr>
            </w:pP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43"/>
              <w:ind w:right="3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>
        <w:trPr>
          <w:trHeight w:val="189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0.000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2400.00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318772.00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18300.00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543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300480.00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5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Income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Tax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Deduction</w:t>
            </w: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50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Payable</w:t>
            </w:r>
          </w:p>
        </w:tc>
        <w:tc>
          <w:tcPr>
            <w:tcW w:w="11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right="1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06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88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Surcharge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194" w:type="dxa"/>
          </w:tcPr>
          <w:p>
            <w:pPr>
              <w:pStyle w:val="TableParagraph"/>
              <w:spacing w:before="33"/>
              <w:ind w:right="1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5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Surcharge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Payable</w:t>
            </w:r>
          </w:p>
        </w:tc>
        <w:tc>
          <w:tcPr>
            <w:tcW w:w="1194" w:type="dxa"/>
          </w:tcPr>
          <w:p>
            <w:pPr>
              <w:pStyle w:val="TableParagraph"/>
              <w:spacing w:before="33"/>
              <w:ind w:right="1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88"/>
              <w:rPr>
                <w:sz w:val="14"/>
              </w:rPr>
            </w:pPr>
            <w:r>
              <w:rPr>
                <w:sz w:val="14"/>
              </w:rPr>
              <w:t>Income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Surcharge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recovered</w:t>
            </w:r>
          </w:p>
        </w:tc>
        <w:tc>
          <w:tcPr>
            <w:tcW w:w="1194" w:type="dxa"/>
          </w:tcPr>
          <w:p>
            <w:pPr>
              <w:pStyle w:val="TableParagraph"/>
              <w:spacing w:before="33"/>
              <w:ind w:right="1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50"/>
              <w:rPr>
                <w:sz w:val="14"/>
              </w:rPr>
            </w:pPr>
            <w:r>
              <w:rPr>
                <w:sz w:val="14"/>
              </w:rPr>
              <w:t>Marginal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Recovered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Month</w:t>
            </w:r>
          </w:p>
        </w:tc>
        <w:tc>
          <w:tcPr>
            <w:tcW w:w="1194" w:type="dxa"/>
          </w:tcPr>
          <w:p>
            <w:pPr>
              <w:pStyle w:val="TableParagraph"/>
              <w:spacing w:before="33"/>
              <w:ind w:right="1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88"/>
              <w:rPr>
                <w:sz w:val="14"/>
              </w:rPr>
            </w:pPr>
            <w:r>
              <w:rPr>
                <w:sz w:val="14"/>
              </w:rPr>
              <w:t>Less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Surcharge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paid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Prv.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Employer</w:t>
            </w:r>
          </w:p>
        </w:tc>
        <w:tc>
          <w:tcPr>
            <w:tcW w:w="1194" w:type="dxa"/>
          </w:tcPr>
          <w:p>
            <w:pPr>
              <w:pStyle w:val="TableParagraph"/>
              <w:spacing w:before="33"/>
              <w:ind w:right="4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0.000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50"/>
              <w:rPr>
                <w:sz w:val="14"/>
              </w:rPr>
            </w:pPr>
            <w:r>
              <w:rPr>
                <w:sz w:val="14"/>
              </w:rPr>
              <w:t>Income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S/C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Recovered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Till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Previous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Month</w:t>
            </w:r>
          </w:p>
        </w:tc>
        <w:tc>
          <w:tcPr>
            <w:tcW w:w="1194" w:type="dxa"/>
          </w:tcPr>
          <w:p>
            <w:pPr>
              <w:pStyle w:val="TableParagraph"/>
              <w:spacing w:before="33"/>
              <w:ind w:right="1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4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50"/>
              <w:rPr>
                <w:sz w:val="14"/>
              </w:rPr>
            </w:pPr>
            <w:r>
              <w:rPr>
                <w:sz w:val="14"/>
                <w:u w:val="single"/>
              </w:rPr>
              <w:t>Avg.</w:t>
            </w:r>
            <w:r>
              <w:rPr>
                <w:spacing w:val="-3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Monthly</w:t>
            </w:r>
            <w:r>
              <w:rPr>
                <w:spacing w:val="-2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Income</w:t>
            </w:r>
            <w:r>
              <w:rPr>
                <w:spacing w:val="-3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Tax</w:t>
            </w:r>
            <w:r>
              <w:rPr>
                <w:spacing w:val="-2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&amp;</w:t>
            </w:r>
            <w:r>
              <w:rPr>
                <w:spacing w:val="-3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S/C</w:t>
            </w:r>
            <w:r>
              <w:rPr>
                <w:spacing w:val="-2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to</w:t>
            </w:r>
            <w:r>
              <w:rPr>
                <w:spacing w:val="-3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be</w:t>
            </w:r>
            <w:r>
              <w:rPr>
                <w:spacing w:val="-2"/>
                <w:sz w:val="14"/>
                <w:u w:val="single"/>
              </w:rPr>
              <w:t> recovered</w:t>
            </w: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2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  <w:u w:val="single"/>
              </w:rPr>
              <w:t>0.00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65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30" w:right="3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HRA </w:t>
            </w:r>
            <w:r>
              <w:rPr>
                <w:rFonts w:ascii="Arial"/>
                <w:b/>
                <w:spacing w:val="-2"/>
                <w:sz w:val="14"/>
              </w:rPr>
              <w:t>Details</w:t>
            </w:r>
          </w:p>
        </w:tc>
      </w:tr>
      <w:tr>
        <w:trPr>
          <w:trHeight w:val="448" w:hRule="atLeast"/>
        </w:trPr>
        <w:tc>
          <w:tcPr>
            <w:tcW w:w="650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Start </w:t>
            </w: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01/04/2020</w:t>
            </w:r>
          </w:p>
        </w:tc>
      </w:tr>
      <w:tr>
        <w:trPr>
          <w:trHeight w:val="291" w:hRule="atLeast"/>
        </w:trPr>
        <w:tc>
          <w:tcPr>
            <w:tcW w:w="650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50"/>
              <w:rPr>
                <w:sz w:val="14"/>
              </w:rPr>
            </w:pPr>
            <w:r>
              <w:rPr>
                <w:sz w:val="14"/>
              </w:rPr>
              <w:t>End </w:t>
            </w: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99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5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31/03/2021</w:t>
            </w:r>
          </w:p>
        </w:tc>
      </w:tr>
    </w:tbl>
    <w:p>
      <w:pPr>
        <w:pStyle w:val="BodyText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123825</wp:posOffset>
                </wp:positionH>
                <wp:positionV relativeFrom="paragraph">
                  <wp:posOffset>66353</wp:posOffset>
                </wp:positionV>
                <wp:extent cx="7308850" cy="22860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308850" cy="228600"/>
                          <a:chExt cx="7308850" cy="2286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7302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190500">
                                <a:moveTo>
                                  <a:pt x="0" y="190500"/>
                                </a:moveTo>
                                <a:lnTo>
                                  <a:pt x="7302500" y="1905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75" y="225425"/>
                            <a:ext cx="730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0">
                                <a:moveTo>
                                  <a:pt x="0" y="0"/>
                                </a:moveTo>
                                <a:lnTo>
                                  <a:pt x="7302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50" y="6350"/>
                            <a:ext cx="72961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17" w:firstLine="0"/>
                                <w:jc w:val="center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You can reach us at </w:t>
                              </w:r>
                              <w:hyperlink r:id="rId6">
                                <w:r>
                                  <w:rPr>
                                    <w:rFonts w:ascii="Arial"/>
                                    <w:i/>
                                    <w:spacing w:val="-2"/>
                                    <w:sz w:val="14"/>
                                  </w:rPr>
                                  <w:t>walmartpayrollquery@ramco.com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75pt;margin-top:5.224658pt;width:575.5pt;height:18pt;mso-position-horizontal-relative:page;mso-position-vertical-relative:paragraph;z-index:-15727616;mso-wrap-distance-left:0;mso-wrap-distance-right:0" id="docshapegroup15" coordorigin="195,104" coordsize="11510,360">
                <v:rect style="position:absolute;left:200;top:109;width:11500;height:300" id="docshape16" filled="false" stroked="true" strokeweight=".5pt" strokecolor="#000000">
                  <v:stroke dashstyle="solid"/>
                </v:rect>
                <v:line style="position:absolute" from="200,459" to="11700,459" stroked="true" strokeweight=".5pt" strokecolor="#000000">
                  <v:stroke dashstyle="solid"/>
                </v:line>
                <v:shape style="position:absolute;left:205;top:114;width:11490;height:315" type="#_x0000_t202" id="docshape17" filled="false" stroked="false">
                  <v:textbox inset="0,0,0,0">
                    <w:txbxContent>
                      <w:p>
                        <w:pPr>
                          <w:spacing w:before="49"/>
                          <w:ind w:left="0" w:right="17" w:firstLine="0"/>
                          <w:jc w:val="center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z w:val="14"/>
                          </w:rPr>
                          <w:t>You can reach us at </w:t>
                        </w:r>
                        <w:hyperlink r:id="rId6">
                          <w:r>
                            <w:rPr>
                              <w:rFonts w:ascii="Arial"/>
                              <w:i/>
                              <w:spacing w:val="-2"/>
                              <w:sz w:val="14"/>
                            </w:rPr>
                            <w:t>walmartpayrollquery@ramco.com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00" w:h="16840"/>
      <w:pgMar w:top="18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walmartpayrollquery@ramc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2025-05-15T10:37:28Z</dcterms:created>
  <dcterms:modified xsi:type="dcterms:W3CDTF">2025-05-15T10:37:28Z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Creator">
    <vt:lpwstr>JasperReports Library version 6.4.1</vt:lpwstr>
  </property>
  <property fmtid="{D5CDD505-2E9C-101B-9397-08002B2CF9AE}" pid="4" name="LastSaved">
    <vt:filetime>2025-05-15T00:00:00Z</vt:filetime>
  </property>
  <property fmtid="{D5CDD505-2E9C-101B-9397-08002B2CF9AE}" pid="5" name="Producer">
    <vt:lpwstr>iText 2.1.7 by 1T3XT</vt:lpwstr>
  </property>
</Properties>
</file>