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D62" w:rsidRPr="00C0108E" w:rsidRDefault="00C06D62" w:rsidP="00C06D62">
      <w:pPr>
        <w:pStyle w:val="2"/>
        <w:spacing w:beforeLines="50"/>
        <w:ind w:firstLine="602"/>
        <w:rPr>
          <w:rFonts w:ascii="仿宋_GB2312" w:hAnsi="仿宋_GB2312" w:hint="eastAsia"/>
          <w:color w:val="auto"/>
        </w:rPr>
      </w:pPr>
      <w:bookmarkStart w:id="0" w:name="_Toc240453878"/>
      <w:r w:rsidRPr="00C0108E">
        <w:rPr>
          <w:rFonts w:ascii="仿宋_GB2312" w:hAnsi="仿宋_GB2312" w:hint="eastAsia"/>
          <w:color w:val="auto"/>
        </w:rPr>
        <w:t>第六节  机掘巷道支护工艺</w:t>
      </w:r>
      <w:bookmarkEnd w:id="0"/>
    </w:p>
    <w:p w:rsidR="00C06D62" w:rsidRPr="00C0108E" w:rsidRDefault="00C06D62" w:rsidP="00C06D62">
      <w:pPr>
        <w:ind w:firstLine="480"/>
        <w:rPr>
          <w:rFonts w:ascii="仿宋_GB2312" w:hint="eastAsia"/>
          <w:sz w:val="32"/>
          <w:szCs w:val="32"/>
        </w:rPr>
      </w:pPr>
      <w:r w:rsidRPr="00C0108E">
        <w:rPr>
          <w:rFonts w:ascii="仿宋_GB2312" w:hint="eastAsia"/>
          <w:szCs w:val="28"/>
        </w:rPr>
        <w:t>本巷道机掘段施工中迎头临时支护采用机载式前探支护形式，永久支护采用锚网索支护形式。工艺流程如下：</w:t>
      </w:r>
      <w:r w:rsidRPr="00C0108E">
        <w:rPr>
          <w:rFonts w:ascii="仿宋_GB2312" w:hint="eastAsia"/>
          <w:szCs w:val="28"/>
          <w:bdr w:val="single" w:sz="4" w:space="0" w:color="auto"/>
        </w:rPr>
        <w:t>安设临时支护</w:t>
      </w:r>
      <w:r w:rsidRPr="00C0108E">
        <w:rPr>
          <w:rFonts w:ascii="仿宋_GB2312" w:hint="eastAsia"/>
        </w:rPr>
        <w:t>→</w:t>
      </w:r>
      <w:proofErr w:type="gramStart"/>
      <w:r w:rsidRPr="00C0108E">
        <w:rPr>
          <w:rFonts w:ascii="仿宋_GB2312" w:hint="eastAsia"/>
          <w:bdr w:val="single" w:sz="4" w:space="0" w:color="auto"/>
        </w:rPr>
        <w:t>挂顶网</w:t>
      </w:r>
      <w:proofErr w:type="gramEnd"/>
      <w:r w:rsidRPr="00C0108E">
        <w:rPr>
          <w:rFonts w:ascii="仿宋_GB2312" w:hint="eastAsia"/>
          <w:bdr w:val="single" w:sz="4" w:space="0" w:color="auto"/>
        </w:rPr>
        <w:t>及钢带</w:t>
      </w:r>
      <w:r w:rsidRPr="00C0108E">
        <w:rPr>
          <w:rFonts w:ascii="仿宋_GB2312" w:hint="eastAsia"/>
        </w:rPr>
        <w:t>→</w:t>
      </w:r>
      <w:proofErr w:type="gramStart"/>
      <w:r w:rsidRPr="00C0108E">
        <w:rPr>
          <w:rFonts w:ascii="仿宋_GB2312" w:hint="eastAsia"/>
          <w:bdr w:val="single" w:sz="4" w:space="0" w:color="auto"/>
        </w:rPr>
        <w:t>打设顶板</w:t>
      </w:r>
      <w:proofErr w:type="gramEnd"/>
      <w:r w:rsidRPr="00C0108E">
        <w:rPr>
          <w:rFonts w:ascii="仿宋_GB2312" w:hint="eastAsia"/>
          <w:bdr w:val="single" w:sz="4" w:space="0" w:color="auto"/>
        </w:rPr>
        <w:t>锚杆、锚索</w:t>
      </w:r>
      <w:r w:rsidRPr="00C0108E">
        <w:rPr>
          <w:rFonts w:ascii="仿宋_GB2312" w:hint="eastAsia"/>
        </w:rPr>
        <w:t>→</w:t>
      </w:r>
      <w:proofErr w:type="gramStart"/>
      <w:r w:rsidRPr="00C0108E">
        <w:rPr>
          <w:rFonts w:ascii="仿宋_GB2312" w:hint="eastAsia"/>
          <w:bdr w:val="single" w:sz="4" w:space="0" w:color="auto"/>
        </w:rPr>
        <w:t>打设两帮</w:t>
      </w:r>
      <w:proofErr w:type="gramEnd"/>
      <w:r w:rsidRPr="00C0108E">
        <w:rPr>
          <w:rFonts w:ascii="仿宋_GB2312" w:hint="eastAsia"/>
          <w:bdr w:val="single" w:sz="4" w:space="0" w:color="auto"/>
        </w:rPr>
        <w:t>锚杆</w:t>
      </w:r>
      <w:r w:rsidRPr="00C0108E">
        <w:rPr>
          <w:rFonts w:ascii="仿宋_GB2312" w:hint="eastAsia"/>
        </w:rPr>
        <w:t>→</w:t>
      </w:r>
      <w:proofErr w:type="gramStart"/>
      <w:r w:rsidRPr="00C0108E">
        <w:rPr>
          <w:rFonts w:ascii="仿宋_GB2312" w:hint="eastAsia"/>
          <w:bdr w:val="single" w:sz="4" w:space="0" w:color="auto"/>
        </w:rPr>
        <w:t>挂帮网</w:t>
      </w:r>
      <w:proofErr w:type="gramEnd"/>
      <w:r w:rsidRPr="00C0108E">
        <w:rPr>
          <w:rFonts w:ascii="仿宋_GB2312" w:hint="eastAsia"/>
          <w:bdr w:val="single" w:sz="4" w:space="0" w:color="auto"/>
        </w:rPr>
        <w:t>、安钢带</w:t>
      </w:r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检测锚杆安设质量</w:t>
      </w:r>
      <w:r w:rsidRPr="00C0108E">
        <w:rPr>
          <w:rFonts w:ascii="仿宋_GB2312" w:hint="eastAsia"/>
        </w:rPr>
        <w:t>。</w:t>
      </w:r>
    </w:p>
    <w:p w:rsidR="00C06D62" w:rsidRPr="00C0108E" w:rsidRDefault="00C06D62" w:rsidP="00C06D62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>一、前探梁式临时支护施工工艺</w:t>
      </w:r>
    </w:p>
    <w:p w:rsidR="00C06D62" w:rsidRPr="00C0108E" w:rsidRDefault="00C06D62" w:rsidP="00C06D62">
      <w:pPr>
        <w:ind w:leftChars="218" w:left="523" w:firstLineChars="0" w:firstLine="0"/>
        <w:jc w:val="left"/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</w:pPr>
      <w:r w:rsidRPr="00C0108E">
        <w:rPr>
          <w:rFonts w:ascii="仿宋_GB2312" w:hint="eastAsia"/>
        </w:rPr>
        <w:t>1、工艺流程：</w:t>
      </w:r>
      <w:proofErr w:type="gramStart"/>
      <w:r w:rsidRPr="00C0108E">
        <w:rPr>
          <w:rFonts w:ascii="仿宋_GB2312" w:hint="eastAsia"/>
          <w:bdr w:val="single" w:sz="4" w:space="0" w:color="auto"/>
        </w:rPr>
        <w:t>敲帮问顶</w:t>
      </w:r>
      <w:proofErr w:type="gramEnd"/>
      <w:r w:rsidRPr="00C0108E"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  <w:t>→</w:t>
      </w:r>
      <w:r w:rsidRPr="00C0108E">
        <w:rPr>
          <w:rFonts w:ascii="仿宋_GB2312" w:hint="eastAsia"/>
          <w:bdr w:val="single" w:sz="4" w:space="0" w:color="auto"/>
        </w:rPr>
        <w:t>安设吊环</w:t>
      </w:r>
      <w:r w:rsidRPr="00C0108E"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  <w:t>→</w:t>
      </w:r>
      <w:r w:rsidRPr="00C0108E">
        <w:rPr>
          <w:rFonts w:ascii="仿宋_GB2312" w:hint="eastAsia"/>
          <w:bdr w:val="single" w:sz="4" w:space="0" w:color="auto"/>
        </w:rPr>
        <w:t>穿放前探梁</w:t>
      </w:r>
      <w:r w:rsidRPr="00C0108E"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  <w:t>→</w:t>
      </w:r>
      <w:r w:rsidRPr="00C0108E">
        <w:rPr>
          <w:rFonts w:ascii="仿宋_GB2312" w:hint="eastAsia"/>
          <w:bdr w:val="single" w:sz="4" w:space="0" w:color="auto"/>
        </w:rPr>
        <w:t>安设顶网及钢带</w:t>
      </w:r>
      <w:r w:rsidRPr="00C0108E"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  <w:t>→</w:t>
      </w:r>
      <w:r w:rsidRPr="00C0108E">
        <w:rPr>
          <w:rFonts w:ascii="仿宋_GB2312" w:hint="eastAsia"/>
          <w:bdr w:val="single" w:sz="4" w:space="0" w:color="auto"/>
        </w:rPr>
        <w:t>安放背板</w:t>
      </w:r>
      <w:r w:rsidRPr="00C0108E"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  <w:t>→</w:t>
      </w:r>
    </w:p>
    <w:p w:rsidR="00C06D62" w:rsidRPr="00C0108E" w:rsidRDefault="00C06D62" w:rsidP="00C06D62">
      <w:pPr>
        <w:ind w:leftChars="218" w:left="523" w:firstLineChars="0" w:firstLine="0"/>
        <w:jc w:val="left"/>
        <w:rPr>
          <w:rFonts w:ascii="仿宋_GB2312" w:hint="eastAsia"/>
        </w:rPr>
      </w:pPr>
      <w:r w:rsidRPr="00C0108E">
        <w:rPr>
          <w:rFonts w:ascii="仿宋_GB2312" w:hAnsi="宋体" w:hint="eastAsia"/>
          <w:kern w:val="0"/>
          <w:szCs w:val="28"/>
          <w:bdr w:val="single" w:sz="4" w:space="0" w:color="auto"/>
          <w:shd w:val="clear" w:color="auto" w:fill="FFFFFF"/>
          <w:lang w:val="zh-CN"/>
        </w:rPr>
        <w:t>调整</w:t>
      </w:r>
      <w:r w:rsidRPr="00C0108E">
        <w:rPr>
          <w:rFonts w:ascii="仿宋_GB2312" w:hint="eastAsia"/>
          <w:bdr w:val="single" w:sz="4" w:space="0" w:color="auto"/>
        </w:rPr>
        <w:t>背板位置</w:t>
      </w:r>
      <w:r w:rsidRPr="00C0108E"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  <w:t>→</w:t>
      </w:r>
      <w:r w:rsidRPr="00C0108E">
        <w:rPr>
          <w:rFonts w:ascii="仿宋_GB2312" w:hint="eastAsia"/>
          <w:bdr w:val="single" w:sz="4" w:space="0" w:color="auto"/>
        </w:rPr>
        <w:t>紧固吊环螺母足顶</w:t>
      </w:r>
      <w:r w:rsidRPr="00C0108E">
        <w:rPr>
          <w:rFonts w:ascii="仿宋_GB2312" w:hint="eastAsia"/>
        </w:rPr>
        <w:t>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2、施工前先</w:t>
      </w:r>
      <w:proofErr w:type="gramStart"/>
      <w:r w:rsidRPr="00C0108E">
        <w:rPr>
          <w:rFonts w:ascii="仿宋_GB2312" w:hint="eastAsia"/>
        </w:rPr>
        <w:t>敲帮问顶</w:t>
      </w:r>
      <w:proofErr w:type="gramEnd"/>
      <w:r w:rsidRPr="00C0108E">
        <w:rPr>
          <w:rFonts w:ascii="仿宋_GB2312" w:hint="eastAsia"/>
        </w:rPr>
        <w:t>，将顶、帮的危岩、活石摘除干净，确保施工地点安全。同时将靠近迎头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Pr="00C0108E">
          <w:rPr>
            <w:rFonts w:ascii="仿宋_GB2312" w:hint="eastAsia"/>
          </w:rPr>
          <w:t>10m</w:t>
        </w:r>
      </w:smartTag>
      <w:r w:rsidRPr="00C0108E">
        <w:rPr>
          <w:rFonts w:ascii="仿宋_GB2312" w:hint="eastAsia"/>
        </w:rPr>
        <w:t>范围内外露的锚杆螺母重新紧牢固，达到安全要求。</w:t>
      </w:r>
    </w:p>
    <w:p w:rsidR="00C06D62" w:rsidRPr="00C0108E" w:rsidRDefault="00C06D62" w:rsidP="00C06D62">
      <w:pPr>
        <w:ind w:firstLine="480"/>
        <w:rPr>
          <w:rFonts w:hint="eastAsia"/>
        </w:rPr>
      </w:pPr>
      <w:r w:rsidRPr="00C0108E">
        <w:rPr>
          <w:rFonts w:hint="eastAsia"/>
        </w:rPr>
        <w:t>3</w:t>
      </w:r>
      <w:r w:rsidRPr="00C0108E">
        <w:rPr>
          <w:rFonts w:hint="eastAsia"/>
        </w:rPr>
        <w:t>、安设吊环：班组长安排</w:t>
      </w:r>
      <w:r w:rsidRPr="00C0108E">
        <w:rPr>
          <w:rFonts w:hint="eastAsia"/>
        </w:rPr>
        <w:t>2</w:t>
      </w:r>
      <w:r w:rsidRPr="00C0108E">
        <w:rPr>
          <w:rFonts w:hint="eastAsia"/>
        </w:rPr>
        <w:t>～</w:t>
      </w:r>
      <w:r w:rsidRPr="00C0108E">
        <w:rPr>
          <w:rFonts w:hint="eastAsia"/>
        </w:rPr>
        <w:t>3</w:t>
      </w:r>
      <w:r w:rsidRPr="00C0108E">
        <w:rPr>
          <w:rFonts w:hint="eastAsia"/>
        </w:rPr>
        <w:t>人在靠近迎头的三排锚杆下按由外向里的顺序分别安设一个吊环，吊环要拧满帽。将每个吊环的压紧板放到最下端。并将同一组的三个吊环调整，使其</w:t>
      </w:r>
      <w:proofErr w:type="gramStart"/>
      <w:r w:rsidRPr="00C0108E">
        <w:rPr>
          <w:rFonts w:hint="eastAsia"/>
        </w:rPr>
        <w:t>前后顺齐一线</w:t>
      </w:r>
      <w:proofErr w:type="gramEnd"/>
      <w:r w:rsidRPr="00C0108E">
        <w:rPr>
          <w:rFonts w:hint="eastAsia"/>
        </w:rPr>
        <w:t>，方向一致。</w:t>
      </w:r>
    </w:p>
    <w:p w:rsidR="00C06D62" w:rsidRPr="00C0108E" w:rsidRDefault="00C06D62" w:rsidP="00C06D62">
      <w:pPr>
        <w:ind w:firstLineChars="183" w:firstLine="439"/>
        <w:rPr>
          <w:rFonts w:ascii="仿宋_GB2312" w:hint="eastAsia"/>
        </w:rPr>
      </w:pPr>
      <w:r w:rsidRPr="00C0108E">
        <w:rPr>
          <w:rFonts w:hint="eastAsia"/>
        </w:rPr>
        <w:t>4</w:t>
      </w:r>
      <w:r w:rsidRPr="00C0108E">
        <w:rPr>
          <w:rFonts w:hint="eastAsia"/>
        </w:rPr>
        <w:t>、穿放前探梁：现场施工的</w:t>
      </w:r>
      <w:r w:rsidRPr="00C0108E">
        <w:rPr>
          <w:rFonts w:hint="eastAsia"/>
        </w:rPr>
        <w:t>2</w:t>
      </w:r>
      <w:r w:rsidRPr="00C0108E">
        <w:rPr>
          <w:rFonts w:hint="eastAsia"/>
        </w:rPr>
        <w:t>～</w:t>
      </w:r>
      <w:r w:rsidRPr="00C0108E">
        <w:rPr>
          <w:rFonts w:hint="eastAsia"/>
        </w:rPr>
        <w:t>3</w:t>
      </w:r>
      <w:r w:rsidRPr="00C0108E">
        <w:rPr>
          <w:rFonts w:hint="eastAsia"/>
        </w:rPr>
        <w:t>人分别在后部、前端抬起一条前探梁，按由后向前的顺序分别穿过同一排的三个吊环，并使前探梁前端要靠近迎头端面，保留</w:t>
      </w:r>
      <w:r w:rsidRPr="00C0108E">
        <w:rPr>
          <w:rFonts w:hint="eastAsia"/>
        </w:rPr>
        <w:t>100</w:t>
      </w:r>
      <w:r w:rsidRPr="00C0108E">
        <w:rPr>
          <w:rFonts w:hint="eastAsia"/>
        </w:rPr>
        <w:t>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mm"/>
        </w:smartTagPr>
        <w:r w:rsidRPr="00C0108E">
          <w:rPr>
            <w:rFonts w:hint="eastAsia"/>
          </w:rPr>
          <w:t>200mm</w:t>
        </w:r>
      </w:smartTag>
      <w:r w:rsidRPr="00C0108E">
        <w:rPr>
          <w:rFonts w:hint="eastAsia"/>
        </w:rPr>
        <w:t>的间隙，以便于前探梁紧固。安设好一条后再安设另两条。前探梁要放在吊环压板的上部，以便与紧固。</w:t>
      </w:r>
      <w:r w:rsidRPr="00C0108E">
        <w:rPr>
          <w:rFonts w:ascii="仿宋_GB2312" w:hint="eastAsia"/>
        </w:rPr>
        <w:t>前部施工人员随前探梁及时前移至最前部一个吊环的后部进行操作，严禁进入空顶区内。上、下山掘进时要在前探梁后端挂链拉住前探梁，避免下滑。</w:t>
      </w:r>
    </w:p>
    <w:p w:rsidR="00C06D62" w:rsidRPr="00C0108E" w:rsidRDefault="00C06D62" w:rsidP="00C06D62">
      <w:pPr>
        <w:ind w:firstLine="480"/>
        <w:rPr>
          <w:rFonts w:hint="eastAsia"/>
        </w:rPr>
      </w:pPr>
      <w:r w:rsidRPr="00C0108E">
        <w:rPr>
          <w:rFonts w:hint="eastAsia"/>
        </w:rPr>
        <w:t>5</w:t>
      </w:r>
      <w:r w:rsidRPr="00C0108E">
        <w:rPr>
          <w:rFonts w:hint="eastAsia"/>
        </w:rPr>
        <w:t>、安设顶网及钢带：根据迎头控顶距离，现场施工人员在后部锚网支护下，人员在后部面向迎头手持采用联网丝把钢带绑</w:t>
      </w:r>
      <w:proofErr w:type="gramStart"/>
      <w:r w:rsidRPr="00C0108E">
        <w:rPr>
          <w:rFonts w:hint="eastAsia"/>
        </w:rPr>
        <w:t>札</w:t>
      </w:r>
      <w:proofErr w:type="gramEnd"/>
      <w:r w:rsidRPr="00C0108E">
        <w:rPr>
          <w:rFonts w:hint="eastAsia"/>
        </w:rPr>
        <w:t>的顶网，将其从三条前探梁的一侧穿到控顶距内前探梁上，并用长柄工具调整顶网的位置，达到两端长度均匀，后部搭接合理。</w:t>
      </w:r>
    </w:p>
    <w:p w:rsidR="00C06D62" w:rsidRPr="00C0108E" w:rsidRDefault="00C06D62" w:rsidP="00C06D62">
      <w:pPr>
        <w:ind w:firstLine="480"/>
        <w:rPr>
          <w:rFonts w:hint="eastAsia"/>
        </w:rPr>
      </w:pPr>
      <w:r w:rsidRPr="00C0108E">
        <w:rPr>
          <w:rFonts w:hint="eastAsia"/>
        </w:rPr>
        <w:t>6</w:t>
      </w:r>
      <w:r w:rsidRPr="00C0108E">
        <w:rPr>
          <w:rFonts w:hint="eastAsia"/>
        </w:rPr>
        <w:t>、安设背板：现场</w:t>
      </w:r>
      <w:r w:rsidRPr="00C0108E">
        <w:rPr>
          <w:rFonts w:hint="eastAsia"/>
        </w:rPr>
        <w:t>1</w:t>
      </w:r>
      <w:r w:rsidRPr="00C0108E">
        <w:rPr>
          <w:rFonts w:hint="eastAsia"/>
        </w:rPr>
        <w:t>～</w:t>
      </w:r>
      <w:r w:rsidRPr="00C0108E">
        <w:rPr>
          <w:rFonts w:hint="eastAsia"/>
        </w:rPr>
        <w:t>2</w:t>
      </w:r>
      <w:r w:rsidRPr="00C0108E">
        <w:rPr>
          <w:rFonts w:hint="eastAsia"/>
        </w:rPr>
        <w:t>人用长柄工具托起顶网，</w:t>
      </w:r>
      <w:r w:rsidRPr="00C0108E">
        <w:rPr>
          <w:rFonts w:hint="eastAsia"/>
        </w:rPr>
        <w:t>1</w:t>
      </w:r>
      <w:r w:rsidRPr="00C0108E">
        <w:rPr>
          <w:rFonts w:hint="eastAsia"/>
        </w:rPr>
        <w:t>人员在后部面向迎头，在顶网下安设背板，背板左右两条为一组，分别安放在中间及左右两侧前探梁上，每条背板两端超出前探梁的长度要一致，共计安设三组背板，背板前后摆放要均匀，并留出锚杆孔位置。</w:t>
      </w:r>
    </w:p>
    <w:p w:rsidR="00C06D62" w:rsidRPr="00C0108E" w:rsidRDefault="00C06D62" w:rsidP="00C06D62">
      <w:pPr>
        <w:ind w:firstLine="480"/>
        <w:rPr>
          <w:rFonts w:hint="eastAsia"/>
        </w:rPr>
      </w:pPr>
      <w:r w:rsidRPr="00C0108E">
        <w:rPr>
          <w:rFonts w:hint="eastAsia"/>
        </w:rPr>
        <w:lastRenderedPageBreak/>
        <w:t>7</w:t>
      </w:r>
      <w:r w:rsidRPr="00C0108E">
        <w:rPr>
          <w:rFonts w:hint="eastAsia"/>
        </w:rPr>
        <w:t>、紧固吊环螺母：背板安设好后，紧固吊环压板，使顶网足顶，</w:t>
      </w:r>
      <w:proofErr w:type="gramStart"/>
      <w:r w:rsidRPr="00C0108E">
        <w:rPr>
          <w:rFonts w:hint="eastAsia"/>
        </w:rPr>
        <w:t>不足顶</w:t>
      </w:r>
      <w:proofErr w:type="gramEnd"/>
      <w:r w:rsidRPr="00C0108E">
        <w:rPr>
          <w:rFonts w:hint="eastAsia"/>
        </w:rPr>
        <w:t>时安设木楔或背板足顶。木楔或背板要用锤</w:t>
      </w:r>
      <w:proofErr w:type="gramStart"/>
      <w:r w:rsidRPr="00C0108E">
        <w:rPr>
          <w:rFonts w:hint="eastAsia"/>
        </w:rPr>
        <w:t>揳紧加牢</w:t>
      </w:r>
      <w:proofErr w:type="gramEnd"/>
      <w:r w:rsidRPr="00C0108E">
        <w:rPr>
          <w:rFonts w:hint="eastAsia"/>
        </w:rPr>
        <w:t>。</w:t>
      </w:r>
    </w:p>
    <w:p w:rsidR="00C06D62" w:rsidRPr="00C0108E" w:rsidRDefault="00C06D62" w:rsidP="00C06D62">
      <w:pPr>
        <w:autoSpaceDE w:val="0"/>
        <w:autoSpaceDN w:val="0"/>
        <w:ind w:firstLine="482"/>
        <w:jc w:val="left"/>
        <w:rPr>
          <w:rFonts w:ascii="仿宋_GB2312" w:cs="宋体" w:hint="eastAsia"/>
          <w:kern w:val="0"/>
        </w:rPr>
      </w:pPr>
      <w:r w:rsidRPr="00C0108E">
        <w:rPr>
          <w:rFonts w:ascii="仿宋_GB2312" w:cs="宋体" w:hint="eastAsia"/>
          <w:b/>
          <w:bCs/>
          <w:kern w:val="0"/>
        </w:rPr>
        <w:t>二、顶板锚杆支护工艺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Ansi="宋体" w:hint="eastAsia"/>
        </w:rPr>
        <w:t>1、工艺流程：</w:t>
      </w:r>
      <w:proofErr w:type="gramStart"/>
      <w:r w:rsidRPr="00C0108E">
        <w:rPr>
          <w:rFonts w:ascii="仿宋_GB2312" w:hint="eastAsia"/>
          <w:bdr w:val="single" w:sz="4" w:space="0" w:color="auto"/>
        </w:rPr>
        <w:t>敲帮问顶</w:t>
      </w:r>
      <w:proofErr w:type="gramEnd"/>
      <w:r w:rsidRPr="00C0108E"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  <w:t>→</w:t>
      </w:r>
      <w:r w:rsidRPr="00C0108E">
        <w:rPr>
          <w:rFonts w:ascii="仿宋_GB2312" w:hint="eastAsia"/>
          <w:bdr w:val="single" w:sz="4" w:space="0" w:color="auto"/>
        </w:rPr>
        <w:t>准备钻具</w:t>
      </w:r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打锚杆眼</w:t>
      </w:r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装锚固剂、锚杆</w:t>
      </w:r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搅拌锚固</w:t>
      </w:r>
      <w:proofErr w:type="gramStart"/>
      <w:r w:rsidRPr="00C0108E">
        <w:rPr>
          <w:rFonts w:ascii="仿宋_GB2312" w:hint="eastAsia"/>
          <w:bdr w:val="single" w:sz="4" w:space="0" w:color="auto"/>
        </w:rPr>
        <w:t>剂固定</w:t>
      </w:r>
      <w:proofErr w:type="gramEnd"/>
      <w:r w:rsidRPr="00C0108E">
        <w:rPr>
          <w:rFonts w:ascii="仿宋_GB2312" w:hint="eastAsia"/>
          <w:bdr w:val="single" w:sz="4" w:space="0" w:color="auto"/>
        </w:rPr>
        <w:t>锚杆</w:t>
      </w:r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安装锚杆盘、螺母</w:t>
      </w:r>
      <w:r w:rsidRPr="00C0108E">
        <w:rPr>
          <w:rFonts w:ascii="仿宋_GB2312" w:hint="eastAsia"/>
        </w:rPr>
        <w:t>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2、施工前在临时支护的掩护下先“敲帮问顶”，将顶、</w:t>
      </w:r>
      <w:proofErr w:type="gramStart"/>
      <w:r w:rsidRPr="00C0108E">
        <w:rPr>
          <w:rFonts w:ascii="仿宋_GB2312" w:hint="eastAsia"/>
        </w:rPr>
        <w:t>帮及迎头</w:t>
      </w:r>
      <w:proofErr w:type="gramEnd"/>
      <w:r w:rsidRPr="00C0108E">
        <w:rPr>
          <w:rFonts w:ascii="仿宋_GB2312" w:hint="eastAsia"/>
        </w:rPr>
        <w:t>的危岩、活石摘除干净，确保施工地点安全。</w:t>
      </w:r>
    </w:p>
    <w:p w:rsidR="00C06D62" w:rsidRPr="00C0108E" w:rsidRDefault="00C06D62" w:rsidP="00C06D62">
      <w:pPr>
        <w:ind w:firstLine="480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3、</w:t>
      </w:r>
      <w:r w:rsidRPr="00C0108E">
        <w:rPr>
          <w:rFonts w:ascii="仿宋_GB2312" w:hint="eastAsia"/>
        </w:rPr>
        <w:t>施工人员系好工作服纽扣，将毛巾掖入衣领内，将衣领、袖口、衣角扎紧。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4、准备工具：将钻机、钎子、吹管、风水管及手镐、铁锨、锚杆搅拌器等工具运至施工地点，钻机安设好风水管路，靠巷道一侧摆放整齐。准备的工具必须合格能够正常使用。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5、打锚杆眼：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⑴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打眼前先“敲帮问顶”，摘掉危岩活石，确定安全后方可开始工作。打锚杆眼时按由外向里、先中间后两边的顺序依次进行。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⑵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根据要打设的锚杆眼的位置，调整好钻具，使钎子与锚杆眼所在的巷道轮廓线垂直布置，误差不得大于15</w:t>
      </w:r>
      <w:r w:rsidRPr="00C0108E">
        <w:rPr>
          <w:rFonts w:ascii="仿宋_GB2312" w:hint="eastAsia"/>
          <w:vertAlign w:val="superscript"/>
        </w:rPr>
        <w:t>ο</w:t>
      </w:r>
      <w:r w:rsidRPr="00C0108E">
        <w:rPr>
          <w:rFonts w:ascii="仿宋_GB2312" w:hint="eastAsia"/>
        </w:rPr>
        <w:t>。</w:t>
      </w:r>
    </w:p>
    <w:p w:rsidR="00C06D62" w:rsidRPr="00C0108E" w:rsidRDefault="00C06D62" w:rsidP="00C06D62">
      <w:pPr>
        <w:tabs>
          <w:tab w:val="left" w:pos="2100"/>
        </w:tabs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3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⑶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打眼时点</w:t>
      </w:r>
      <w:proofErr w:type="gramStart"/>
      <w:r w:rsidRPr="00C0108E">
        <w:rPr>
          <w:rFonts w:ascii="仿宋_GB2312" w:hint="eastAsia"/>
        </w:rPr>
        <w:t>眼工协助钻手</w:t>
      </w:r>
      <w:proofErr w:type="gramEnd"/>
      <w:r w:rsidRPr="00C0108E">
        <w:rPr>
          <w:rFonts w:ascii="仿宋_GB2312" w:hint="eastAsia"/>
        </w:rPr>
        <w:t>将钻具支设好，将钻头插入钢带孔内</w:t>
      </w:r>
      <w:proofErr w:type="gramStart"/>
      <w:r w:rsidRPr="00C0108E">
        <w:rPr>
          <w:rFonts w:ascii="仿宋_GB2312" w:hint="eastAsia"/>
        </w:rPr>
        <w:t>并顶紧</w:t>
      </w:r>
      <w:proofErr w:type="gramEnd"/>
      <w:r w:rsidRPr="00C0108E">
        <w:rPr>
          <w:rFonts w:ascii="仿宋_GB2312" w:hint="eastAsia"/>
        </w:rPr>
        <w:t>。然后点</w:t>
      </w:r>
      <w:proofErr w:type="gramStart"/>
      <w:r w:rsidRPr="00C0108E">
        <w:rPr>
          <w:rFonts w:ascii="仿宋_GB2312" w:hint="eastAsia"/>
        </w:rPr>
        <w:t>眼工撤到钻手</w:t>
      </w:r>
      <w:proofErr w:type="gramEnd"/>
      <w:r w:rsidRPr="00C0108E">
        <w:rPr>
          <w:rFonts w:ascii="仿宋_GB2312" w:hint="eastAsia"/>
        </w:rPr>
        <w:t>后部负责观察。</w:t>
      </w:r>
      <w:proofErr w:type="gramStart"/>
      <w:r w:rsidRPr="00C0108E">
        <w:rPr>
          <w:rFonts w:ascii="仿宋_GB2312" w:hint="eastAsia"/>
        </w:rPr>
        <w:t>钻手缓慢</w:t>
      </w:r>
      <w:proofErr w:type="gramEnd"/>
      <w:r w:rsidRPr="00C0108E">
        <w:rPr>
          <w:rFonts w:ascii="仿宋_GB2312" w:hint="eastAsia"/>
        </w:rPr>
        <w:t>开动钻具钻进，待钻进30～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mm"/>
        </w:smartTagPr>
        <w:r w:rsidRPr="00C0108E">
          <w:rPr>
            <w:rFonts w:ascii="仿宋_GB2312" w:hint="eastAsia"/>
          </w:rPr>
          <w:t>50mm</w:t>
        </w:r>
      </w:smartTag>
      <w:r w:rsidRPr="00C0108E">
        <w:rPr>
          <w:rFonts w:ascii="仿宋_GB2312" w:hint="eastAsia"/>
        </w:rPr>
        <w:t>后加大风量钻进，到达设计深度，减小风量使钻具低速运转，缓慢退出钻杆后关闭风水，停止钻具运转。然后调整钻具再打</w:t>
      </w:r>
      <w:proofErr w:type="gramStart"/>
      <w:r w:rsidRPr="00C0108E">
        <w:rPr>
          <w:rFonts w:ascii="仿宋_GB2312" w:hint="eastAsia"/>
        </w:rPr>
        <w:t>设其它</w:t>
      </w:r>
      <w:proofErr w:type="gramEnd"/>
      <w:r w:rsidRPr="00C0108E">
        <w:rPr>
          <w:rFonts w:ascii="仿宋_GB2312" w:hint="eastAsia"/>
        </w:rPr>
        <w:t>锚杆眼。采用锚杆机打眼</w:t>
      </w:r>
      <w:proofErr w:type="gramStart"/>
      <w:r w:rsidRPr="00C0108E">
        <w:rPr>
          <w:rFonts w:ascii="仿宋_GB2312" w:hint="eastAsia"/>
        </w:rPr>
        <w:t>时钻手要</w:t>
      </w:r>
      <w:proofErr w:type="gramEnd"/>
      <w:r w:rsidRPr="00C0108E">
        <w:rPr>
          <w:rFonts w:ascii="仿宋_GB2312" w:hint="eastAsia"/>
        </w:rPr>
        <w:t>与锚杆机操作手柄成一直线操作，开钻时按照先开水门再开风门的顺序进行，</w:t>
      </w:r>
      <w:proofErr w:type="gramStart"/>
      <w:r w:rsidRPr="00C0108E">
        <w:rPr>
          <w:rFonts w:ascii="仿宋_GB2312" w:hint="eastAsia"/>
        </w:rPr>
        <w:t>关钻时</w:t>
      </w:r>
      <w:proofErr w:type="gramEnd"/>
      <w:r w:rsidRPr="00C0108E">
        <w:rPr>
          <w:rFonts w:ascii="仿宋_GB2312" w:hint="eastAsia"/>
        </w:rPr>
        <w:t>按照先关风门再关水门的顺序进行。</w:t>
      </w:r>
    </w:p>
    <w:p w:rsidR="00C06D62" w:rsidRPr="00C0108E" w:rsidRDefault="00C06D62" w:rsidP="00C06D62">
      <w:pPr>
        <w:tabs>
          <w:tab w:val="left" w:pos="2100"/>
        </w:tabs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4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⑷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需要更换、续接钎子时，在长钎或续接后的钎子上，比锚杆长度小80～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m"/>
        </w:smartTagPr>
        <w:r w:rsidRPr="00C0108E">
          <w:rPr>
            <w:rFonts w:ascii="仿宋_GB2312" w:hint="eastAsia"/>
          </w:rPr>
          <w:t>100mm</w:t>
        </w:r>
      </w:smartTag>
      <w:r w:rsidRPr="00C0108E">
        <w:rPr>
          <w:rFonts w:ascii="仿宋_GB2312" w:hint="eastAsia"/>
        </w:rPr>
        <w:t>的部位做好标记。然后将钻头端插入锚杆眼内，再将钎尾安放在钻具上，然后钻进到设计深度。锚杆眼</w:t>
      </w:r>
      <w:proofErr w:type="gramStart"/>
      <w:r w:rsidRPr="00C0108E">
        <w:rPr>
          <w:rFonts w:ascii="仿宋_GB2312" w:hint="eastAsia"/>
        </w:rPr>
        <w:t>打设完成</w:t>
      </w:r>
      <w:proofErr w:type="gramEnd"/>
      <w:r w:rsidRPr="00C0108E">
        <w:rPr>
          <w:rFonts w:ascii="仿宋_GB2312" w:hint="eastAsia"/>
        </w:rPr>
        <w:t>后取下钎子，将钻具和钎子放到施工位置后部，靠巷道一侧摆放好。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6、安装锚杆：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⑴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施工前先“敲帮问顶”，摘掉危岩活石，确定安全后方可开始工作。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lastRenderedPageBreak/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⑵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将锚杆、锚固剂等支护材料运到施工地点，靠巷道一侧摆放整齐。准备的支护材料必须合格能够正常使用。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3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⑶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将锚固剂逐卷装入锚杆眼内，然后用锚杆将锚固剂轻轻顶入眼内。在锚杆末端安设锚杆盘、螺母和搅拌器。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4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⑷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将搅拌器安放在锚杆机上，缓慢升起锚杆机，将锚固剂轻轻顶入眼底，然后开动锚杆机带动锚杆旋转，边旋转边推进，将锚杆推入锚固剂进行搅拌，直至锚杆达到设计深度，搅拌时间达到25～30s后停止搅拌，撤去锚杆机、搅拌器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5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⑸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待锚固剂凝固3～5min后及时用机械或专用扳手拧紧锚杆螺帽，使锚杆扭矩达到120N·m的要求，保证锚杆盘压紧钢带、金属网，靠紧岩面，控制好巷道顶板围岩。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6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⑹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顶部锚杆盘、螺母紧固好后，撤掉背板，后撤前探梁，卸下前部一排吊环，运到</w:t>
      </w:r>
      <w:proofErr w:type="gramStart"/>
      <w:r w:rsidRPr="00C0108E">
        <w:rPr>
          <w:rFonts w:ascii="仿宋_GB2312" w:hint="eastAsia"/>
        </w:rPr>
        <w:t>耙</w:t>
      </w:r>
      <w:proofErr w:type="gramEnd"/>
      <w:r w:rsidRPr="00C0108E">
        <w:rPr>
          <w:rFonts w:ascii="仿宋_GB2312" w:hint="eastAsia"/>
        </w:rPr>
        <w:t>装机后部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Pr="00C0108E">
          <w:rPr>
            <w:rFonts w:ascii="仿宋_GB2312" w:hint="eastAsia"/>
          </w:rPr>
          <w:t>10m</w:t>
        </w:r>
      </w:smartTag>
      <w:r w:rsidRPr="00C0108E">
        <w:rPr>
          <w:rFonts w:ascii="仿宋_GB2312" w:hint="eastAsia"/>
        </w:rPr>
        <w:t>内，</w:t>
      </w:r>
      <w:proofErr w:type="gramStart"/>
      <w:r w:rsidRPr="00C0108E">
        <w:rPr>
          <w:rFonts w:ascii="仿宋_GB2312" w:hint="eastAsia"/>
        </w:rPr>
        <w:t>靠巷帮</w:t>
      </w:r>
      <w:proofErr w:type="gramEnd"/>
      <w:r w:rsidRPr="00C0108E">
        <w:rPr>
          <w:rFonts w:ascii="仿宋_GB2312" w:hint="eastAsia"/>
        </w:rPr>
        <w:t>摆放整齐。将前排预先安设的金属网向后翻起，用铁丝捆绑在后排金属网下。</w:t>
      </w:r>
    </w:p>
    <w:p w:rsidR="00C06D62" w:rsidRPr="00C0108E" w:rsidRDefault="00C06D62" w:rsidP="00C06D62">
      <w:pPr>
        <w:autoSpaceDE w:val="0"/>
        <w:autoSpaceDN w:val="0"/>
        <w:ind w:firstLine="482"/>
        <w:jc w:val="left"/>
        <w:rPr>
          <w:rFonts w:ascii="仿宋_GB2312" w:cs="宋体" w:hint="eastAsia"/>
          <w:kern w:val="0"/>
        </w:rPr>
      </w:pPr>
      <w:r w:rsidRPr="00C0108E">
        <w:rPr>
          <w:rFonts w:ascii="仿宋_GB2312" w:cs="宋体" w:hint="eastAsia"/>
          <w:b/>
          <w:bCs/>
          <w:kern w:val="0"/>
        </w:rPr>
        <w:t>三、两帮锚网支护工艺</w:t>
      </w:r>
    </w:p>
    <w:p w:rsidR="00C06D62" w:rsidRPr="00C0108E" w:rsidRDefault="00C06D62" w:rsidP="00C06D62">
      <w:pPr>
        <w:ind w:firstLine="480"/>
        <w:rPr>
          <w:rFonts w:ascii="仿宋_GB2312" w:hint="eastAsia"/>
          <w:bdr w:val="single" w:sz="4" w:space="0" w:color="auto"/>
        </w:rPr>
      </w:pPr>
      <w:r w:rsidRPr="00C0108E">
        <w:rPr>
          <w:rFonts w:ascii="仿宋_GB2312" w:hAnsi="宋体" w:hint="eastAsia"/>
        </w:rPr>
        <w:t>1、工艺流程：</w:t>
      </w:r>
      <w:proofErr w:type="gramStart"/>
      <w:r w:rsidRPr="00C0108E">
        <w:rPr>
          <w:rFonts w:ascii="仿宋_GB2312" w:hint="eastAsia"/>
          <w:bdr w:val="single" w:sz="4" w:space="0" w:color="auto"/>
        </w:rPr>
        <w:t>敲帮问顶</w:t>
      </w:r>
      <w:proofErr w:type="gramEnd"/>
      <w:r w:rsidRPr="00C0108E"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  <w:t>→</w:t>
      </w:r>
      <w:r w:rsidRPr="00C0108E">
        <w:rPr>
          <w:rFonts w:ascii="仿宋_GB2312" w:hint="eastAsia"/>
          <w:bdr w:val="single" w:sz="4" w:space="0" w:color="auto"/>
        </w:rPr>
        <w:t>定眼位</w:t>
      </w:r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准备钻具</w:t>
      </w:r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点锚杆眼</w:t>
      </w:r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打锚杆眼</w:t>
      </w:r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吹锚杆眼</w:t>
      </w:r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装锚固剂、锚杆</w:t>
      </w:r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搅拌锚固</w:t>
      </w:r>
      <w:proofErr w:type="gramStart"/>
      <w:r w:rsidRPr="00C0108E">
        <w:rPr>
          <w:rFonts w:ascii="仿宋_GB2312" w:hint="eastAsia"/>
          <w:bdr w:val="single" w:sz="4" w:space="0" w:color="auto"/>
        </w:rPr>
        <w:t>剂固定</w:t>
      </w:r>
      <w:proofErr w:type="gramEnd"/>
      <w:r w:rsidRPr="00C0108E">
        <w:rPr>
          <w:rFonts w:ascii="仿宋_GB2312" w:hint="eastAsia"/>
          <w:bdr w:val="single" w:sz="4" w:space="0" w:color="auto"/>
        </w:rPr>
        <w:t>锚杆</w:t>
      </w:r>
      <w:r w:rsidRPr="00C0108E"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  <w:t>→</w:t>
      </w:r>
      <w:r w:rsidRPr="00C0108E">
        <w:rPr>
          <w:rFonts w:ascii="仿宋_GB2312" w:hint="eastAsia"/>
          <w:bdr w:val="single" w:sz="4" w:space="0" w:color="auto"/>
        </w:rPr>
        <w:t>安设钢板网、钢带、锚杆盘、螺母</w:t>
      </w:r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紧固锚杆</w:t>
      </w:r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检测锚杆扭矩和</w:t>
      </w:r>
      <w:proofErr w:type="gramStart"/>
      <w:r w:rsidRPr="00C0108E">
        <w:rPr>
          <w:rFonts w:ascii="仿宋_GB2312" w:hint="eastAsia"/>
          <w:bdr w:val="single" w:sz="4" w:space="0" w:color="auto"/>
        </w:rPr>
        <w:t>锚固力</w:t>
      </w:r>
      <w:proofErr w:type="gramEnd"/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清理现场</w:t>
      </w:r>
      <w:r w:rsidRPr="00C0108E">
        <w:rPr>
          <w:rFonts w:ascii="仿宋_GB2312" w:hint="eastAsia"/>
        </w:rPr>
        <w:t>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2、施工前先</w:t>
      </w:r>
      <w:proofErr w:type="gramStart"/>
      <w:r w:rsidRPr="00C0108E">
        <w:rPr>
          <w:rFonts w:ascii="仿宋_GB2312" w:hint="eastAsia"/>
        </w:rPr>
        <w:t>敲帮问顶</w:t>
      </w:r>
      <w:proofErr w:type="gramEnd"/>
      <w:r w:rsidRPr="00C0108E">
        <w:rPr>
          <w:rFonts w:ascii="仿宋_GB2312" w:hint="eastAsia"/>
        </w:rPr>
        <w:t>，将顶、</w:t>
      </w:r>
      <w:proofErr w:type="gramStart"/>
      <w:r w:rsidRPr="00C0108E">
        <w:rPr>
          <w:rFonts w:ascii="仿宋_GB2312" w:hint="eastAsia"/>
        </w:rPr>
        <w:t>帮及迎头</w:t>
      </w:r>
      <w:proofErr w:type="gramEnd"/>
      <w:r w:rsidRPr="00C0108E">
        <w:rPr>
          <w:rFonts w:ascii="仿宋_GB2312" w:hint="eastAsia"/>
        </w:rPr>
        <w:t>的危岩、活石摘除干净，确保施工地点安全。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3、标定锚杆眼位置：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⑴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检查巷道断面规格，局部达不到要求时必须先处理合格。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⑵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按与顶板锚杆</w:t>
      </w:r>
      <w:proofErr w:type="gramStart"/>
      <w:r w:rsidRPr="00C0108E">
        <w:rPr>
          <w:rFonts w:ascii="仿宋_GB2312" w:hint="eastAsia"/>
        </w:rPr>
        <w:t>顺齐一致</w:t>
      </w:r>
      <w:proofErr w:type="gramEnd"/>
      <w:r w:rsidRPr="00C0108E">
        <w:rPr>
          <w:rFonts w:ascii="仿宋_GB2312" w:hint="eastAsia"/>
        </w:rPr>
        <w:t>在巷道两帮上、垂直于顶底板方向确定出两帮锚杆的布置线。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3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⑶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沿两帮锚杆的</w:t>
      </w:r>
      <w:proofErr w:type="gramStart"/>
      <w:r w:rsidRPr="00C0108E">
        <w:rPr>
          <w:rFonts w:ascii="仿宋_GB2312" w:hint="eastAsia"/>
        </w:rPr>
        <w:t>布置线</w:t>
      </w:r>
      <w:proofErr w:type="gramEnd"/>
      <w:r w:rsidRPr="00C0108E">
        <w:rPr>
          <w:rFonts w:ascii="仿宋_GB2312" w:hint="eastAsia"/>
        </w:rPr>
        <w:t>在顶板以下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mm"/>
        </w:smartTagPr>
        <w:r w:rsidRPr="00C0108E">
          <w:rPr>
            <w:rFonts w:ascii="仿宋_GB2312" w:hint="eastAsia"/>
          </w:rPr>
          <w:t>300mm</w:t>
        </w:r>
      </w:smartTag>
      <w:r w:rsidRPr="00C0108E">
        <w:rPr>
          <w:rFonts w:ascii="仿宋_GB2312" w:hint="eastAsia"/>
        </w:rPr>
        <w:t>处标定出上部一条锚杆的位置，然后向下按间距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mm"/>
        </w:smartTagPr>
        <w:r w:rsidRPr="00C0108E">
          <w:rPr>
            <w:rFonts w:ascii="仿宋_GB2312" w:hint="eastAsia"/>
          </w:rPr>
          <w:t>1000mm</w:t>
        </w:r>
      </w:smartTag>
      <w:r w:rsidRPr="00C0108E">
        <w:rPr>
          <w:rFonts w:ascii="仿宋_GB2312" w:hint="eastAsia"/>
        </w:rPr>
        <w:t>，标定出下部锚杆眼的位置。标定时锚杆在允许偏差范围内调整，以便相同位置的</w:t>
      </w:r>
      <w:proofErr w:type="gramStart"/>
      <w:r w:rsidRPr="00C0108E">
        <w:rPr>
          <w:rFonts w:ascii="仿宋_GB2312" w:hint="eastAsia"/>
        </w:rPr>
        <w:t>锚杆顺齐一致</w:t>
      </w:r>
      <w:proofErr w:type="gramEnd"/>
      <w:r w:rsidRPr="00C0108E">
        <w:rPr>
          <w:rFonts w:ascii="仿宋_GB2312" w:hint="eastAsia"/>
        </w:rPr>
        <w:t>，起伏处过渡圆滑。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4、点锚杆眼：标定好锚杆眼后，用手镐在标定的锚杆眼位上，凿出直径不小于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"/>
          <w:attr w:name="UnitName" w:val="mm"/>
        </w:smartTagPr>
        <w:r w:rsidRPr="00C0108E">
          <w:rPr>
            <w:rFonts w:ascii="仿宋_GB2312" w:hint="eastAsia"/>
          </w:rPr>
          <w:t>35mm</w:t>
        </w:r>
      </w:smartTag>
      <w:r w:rsidRPr="00C0108E">
        <w:rPr>
          <w:rFonts w:ascii="仿宋_GB2312" w:hint="eastAsia"/>
        </w:rPr>
        <w:t>深度不小于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mm"/>
        </w:smartTagPr>
        <w:r w:rsidRPr="00C0108E">
          <w:rPr>
            <w:rFonts w:ascii="仿宋_GB2312" w:hint="eastAsia"/>
          </w:rPr>
          <w:t>30mm</w:t>
        </w:r>
      </w:smartTag>
      <w:r w:rsidRPr="00C0108E">
        <w:rPr>
          <w:rFonts w:ascii="仿宋_GB2312" w:hint="eastAsia"/>
        </w:rPr>
        <w:t>的眼窝。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lastRenderedPageBreak/>
        <w:t>5、打锚杆眼：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⑴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打眼前先“敲帮问顶”，摘掉危岩活石，确定安全后方可开始工作。打锚杆眼时按由外向里、先上后下的顺序依次进行。眼位误差不得超过±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m"/>
        </w:smartTagPr>
        <w:r w:rsidRPr="00C0108E">
          <w:rPr>
            <w:rFonts w:ascii="仿宋_GB2312" w:hint="eastAsia"/>
          </w:rPr>
          <w:t>100mm</w:t>
        </w:r>
      </w:smartTag>
      <w:r w:rsidRPr="00C0108E">
        <w:rPr>
          <w:rFonts w:ascii="仿宋_GB2312" w:hint="eastAsia"/>
        </w:rPr>
        <w:t>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⑵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根据要打设的锚杆眼的位置，调整好钻具，使钎子与锚杆眼所在的巷道轮廓线垂直布置，误差不得大于15</w:t>
      </w:r>
      <w:r w:rsidRPr="00C0108E">
        <w:rPr>
          <w:rFonts w:ascii="仿宋_GB2312" w:hint="eastAsia"/>
          <w:vertAlign w:val="superscript"/>
        </w:rPr>
        <w:t>ο</w:t>
      </w:r>
      <w:r w:rsidRPr="00C0108E">
        <w:rPr>
          <w:rFonts w:ascii="仿宋_GB2312" w:hint="eastAsia"/>
        </w:rPr>
        <w:t>。</w:t>
      </w:r>
    </w:p>
    <w:p w:rsidR="00C06D62" w:rsidRPr="00C0108E" w:rsidRDefault="00C06D62" w:rsidP="00C06D62">
      <w:pPr>
        <w:tabs>
          <w:tab w:val="left" w:pos="2100"/>
        </w:tabs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3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⑶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打眼时点</w:t>
      </w:r>
      <w:proofErr w:type="gramStart"/>
      <w:r w:rsidRPr="00C0108E">
        <w:rPr>
          <w:rFonts w:ascii="仿宋_GB2312" w:hint="eastAsia"/>
        </w:rPr>
        <w:t>眼工协助钻手</w:t>
      </w:r>
      <w:proofErr w:type="gramEnd"/>
      <w:r w:rsidRPr="00C0108E">
        <w:rPr>
          <w:rFonts w:ascii="仿宋_GB2312" w:hint="eastAsia"/>
        </w:rPr>
        <w:t>将钻具支设好，将钻头对准眼窝</w:t>
      </w:r>
      <w:proofErr w:type="gramStart"/>
      <w:r w:rsidRPr="00C0108E">
        <w:rPr>
          <w:rFonts w:ascii="仿宋_GB2312" w:hint="eastAsia"/>
        </w:rPr>
        <w:t>并顶紧</w:t>
      </w:r>
      <w:proofErr w:type="gramEnd"/>
      <w:r w:rsidRPr="00C0108E">
        <w:rPr>
          <w:rFonts w:ascii="仿宋_GB2312" w:hint="eastAsia"/>
        </w:rPr>
        <w:t>。然后点</w:t>
      </w:r>
      <w:proofErr w:type="gramStart"/>
      <w:r w:rsidRPr="00C0108E">
        <w:rPr>
          <w:rFonts w:ascii="仿宋_GB2312" w:hint="eastAsia"/>
        </w:rPr>
        <w:t>眼工撤到钻手</w:t>
      </w:r>
      <w:proofErr w:type="gramEnd"/>
      <w:r w:rsidRPr="00C0108E">
        <w:rPr>
          <w:rFonts w:ascii="仿宋_GB2312" w:hint="eastAsia"/>
        </w:rPr>
        <w:t>后部负责观察。</w:t>
      </w:r>
      <w:proofErr w:type="gramStart"/>
      <w:r w:rsidRPr="00C0108E">
        <w:rPr>
          <w:rFonts w:ascii="仿宋_GB2312" w:hint="eastAsia"/>
        </w:rPr>
        <w:t>钻手缓慢</w:t>
      </w:r>
      <w:proofErr w:type="gramEnd"/>
      <w:r w:rsidRPr="00C0108E">
        <w:rPr>
          <w:rFonts w:ascii="仿宋_GB2312" w:hint="eastAsia"/>
        </w:rPr>
        <w:t>开动钻具钻进，待钻进30～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mm"/>
        </w:smartTagPr>
        <w:r w:rsidRPr="00C0108E">
          <w:rPr>
            <w:rFonts w:ascii="仿宋_GB2312" w:hint="eastAsia"/>
          </w:rPr>
          <w:t>50mm</w:t>
        </w:r>
      </w:smartTag>
      <w:r w:rsidRPr="00C0108E">
        <w:rPr>
          <w:rFonts w:ascii="仿宋_GB2312" w:hint="eastAsia"/>
        </w:rPr>
        <w:t>后加大风量钻进，到达设计深度，减小风量使钻具低速运转，缓慢退出钻杆后关闭风水，停止钻具运转。然后调整钻具再打</w:t>
      </w:r>
      <w:proofErr w:type="gramStart"/>
      <w:r w:rsidRPr="00C0108E">
        <w:rPr>
          <w:rFonts w:ascii="仿宋_GB2312" w:hint="eastAsia"/>
        </w:rPr>
        <w:t>设其它</w:t>
      </w:r>
      <w:proofErr w:type="gramEnd"/>
      <w:r w:rsidRPr="00C0108E">
        <w:rPr>
          <w:rFonts w:ascii="仿宋_GB2312" w:hint="eastAsia"/>
        </w:rPr>
        <w:t>锚杆眼。</w:t>
      </w:r>
    </w:p>
    <w:p w:rsidR="00C06D62" w:rsidRPr="00C0108E" w:rsidRDefault="00C06D62" w:rsidP="00C06D62">
      <w:pPr>
        <w:tabs>
          <w:tab w:val="left" w:pos="2100"/>
        </w:tabs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4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⑷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需要更换、续接钎子时，在长钎或续接后的钎子上，比锚杆长度小80～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m"/>
        </w:smartTagPr>
        <w:r w:rsidRPr="00C0108E">
          <w:rPr>
            <w:rFonts w:ascii="仿宋_GB2312" w:hint="eastAsia"/>
          </w:rPr>
          <w:t>100mm</w:t>
        </w:r>
      </w:smartTag>
      <w:r w:rsidRPr="00C0108E">
        <w:rPr>
          <w:rFonts w:ascii="仿宋_GB2312" w:hint="eastAsia"/>
        </w:rPr>
        <w:t>的部位做好标记。然后将钻头端插入锚杆眼内，再将钎尾安放在钻具上，然后钻进到设计深度。锚杆眼</w:t>
      </w:r>
      <w:proofErr w:type="gramStart"/>
      <w:r w:rsidRPr="00C0108E">
        <w:rPr>
          <w:rFonts w:ascii="仿宋_GB2312" w:hint="eastAsia"/>
        </w:rPr>
        <w:t>打设完成</w:t>
      </w:r>
      <w:proofErr w:type="gramEnd"/>
      <w:r w:rsidRPr="00C0108E">
        <w:rPr>
          <w:rFonts w:ascii="仿宋_GB2312" w:hint="eastAsia"/>
        </w:rPr>
        <w:t>后取下钎子，将钻具和钎子放到施工位置后部，靠巷道一侧摆放好。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6、吹锚杆眼：锚杆眼打完后，将钻具上风管拆下，并安放在吹管上，一人控制供风阀门，</w:t>
      </w:r>
      <w:proofErr w:type="gramStart"/>
      <w:r w:rsidRPr="00C0108E">
        <w:rPr>
          <w:rFonts w:ascii="仿宋_GB2312" w:hint="eastAsia"/>
        </w:rPr>
        <w:t>一</w:t>
      </w:r>
      <w:proofErr w:type="gramEnd"/>
      <w:r w:rsidRPr="00C0108E">
        <w:rPr>
          <w:rFonts w:ascii="仿宋_GB2312" w:hint="eastAsia"/>
        </w:rPr>
        <w:t>人手持吹管吹眼。随吹管慢慢伸入眼内，逐渐加大风量，将眼内的积水、岩粉吹出。开</w:t>
      </w:r>
      <w:proofErr w:type="gramStart"/>
      <w:r w:rsidRPr="00C0108E">
        <w:rPr>
          <w:rFonts w:ascii="仿宋_GB2312" w:hint="eastAsia"/>
        </w:rPr>
        <w:t>风吹眼时</w:t>
      </w:r>
      <w:proofErr w:type="gramEnd"/>
      <w:r w:rsidRPr="00C0108E">
        <w:rPr>
          <w:rFonts w:ascii="仿宋_GB2312" w:hint="eastAsia"/>
        </w:rPr>
        <w:t>现场人员要躲开钻孔方向。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7、检测锚杆眼</w:t>
      </w:r>
      <w:proofErr w:type="gramStart"/>
      <w:r w:rsidRPr="00C0108E">
        <w:rPr>
          <w:rFonts w:ascii="仿宋_GB2312" w:hint="eastAsia"/>
        </w:rPr>
        <w:t>的打设角度</w:t>
      </w:r>
      <w:proofErr w:type="gramEnd"/>
      <w:r w:rsidRPr="00C0108E">
        <w:rPr>
          <w:rFonts w:ascii="仿宋_GB2312" w:hint="eastAsia"/>
        </w:rPr>
        <w:t>：锚杆眼</w:t>
      </w:r>
      <w:proofErr w:type="gramStart"/>
      <w:r w:rsidRPr="00C0108E">
        <w:rPr>
          <w:rFonts w:ascii="仿宋_GB2312" w:hint="eastAsia"/>
        </w:rPr>
        <w:t>打设完成</w:t>
      </w:r>
      <w:proofErr w:type="gramEnd"/>
      <w:r w:rsidRPr="00C0108E">
        <w:rPr>
          <w:rFonts w:ascii="仿宋_GB2312" w:hint="eastAsia"/>
        </w:rPr>
        <w:t>后由验收员或班长采用锚杆角度仪对锚杆眼的角度进行检测。要求锚杆眼与所在部位巷道轮廓线的夹角不小于</w:t>
      </w:r>
      <w:r w:rsidRPr="00C0108E">
        <w:rPr>
          <w:rFonts w:ascii="仿宋_GB2312" w:hint="eastAsia"/>
          <w:szCs w:val="28"/>
        </w:rPr>
        <w:t>75</w:t>
      </w:r>
      <w:r w:rsidRPr="00C0108E">
        <w:rPr>
          <w:rFonts w:ascii="仿宋_GB2312" w:eastAsia="宋体" w:hAnsi="宋体" w:hint="eastAsia"/>
          <w:szCs w:val="28"/>
        </w:rPr>
        <w:t>º</w:t>
      </w:r>
      <w:r w:rsidRPr="00C0108E">
        <w:rPr>
          <w:rFonts w:ascii="仿宋_GB2312" w:hAnsi="宋体" w:hint="eastAsia"/>
          <w:szCs w:val="28"/>
        </w:rPr>
        <w:t>，达不到要求时重新点眼、调整钻具位置补打，并达到要求。</w:t>
      </w:r>
    </w:p>
    <w:p w:rsidR="00C06D62" w:rsidRPr="00C0108E" w:rsidRDefault="00C06D62" w:rsidP="00C06D62">
      <w:pPr>
        <w:ind w:firstLineChars="182" w:firstLine="437"/>
        <w:rPr>
          <w:rFonts w:ascii="仿宋_GB2312" w:hint="eastAsia"/>
        </w:rPr>
      </w:pPr>
      <w:r w:rsidRPr="00C0108E">
        <w:rPr>
          <w:rFonts w:ascii="仿宋_GB2312" w:hint="eastAsia"/>
        </w:rPr>
        <w:t>8、安装锚杆：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⑴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施工前先“敲帮问顶”，摘掉危岩活石，确定安全后方可开始工作。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⑵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将锚杆、锚固剂等支护材料运到施工地点，靠巷道一侧摆放整齐。准备的支护材料必须合格能够正常使用。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3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⑶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将锚固剂装入锚杆眼内，然后用锚杆将锚固剂轻轻顶入眼底。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4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⑷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在锚杆的外露</w:t>
      </w:r>
      <w:proofErr w:type="gramStart"/>
      <w:r w:rsidRPr="00C0108E">
        <w:rPr>
          <w:rFonts w:ascii="仿宋_GB2312" w:hint="eastAsia"/>
        </w:rPr>
        <w:t>端安</w:t>
      </w:r>
      <w:proofErr w:type="gramEnd"/>
      <w:r w:rsidRPr="00C0108E">
        <w:rPr>
          <w:rFonts w:ascii="仿宋_GB2312" w:hint="eastAsia"/>
        </w:rPr>
        <w:t>设搅拌器，将锚杆机安在搅拌器上，开动锚杆机带动锚杆旋转，边旋转边推进，将锚杆推入锚固剂进行搅拌，直至锚杆达到设计深度，搅拌至感觉有负载后停止搅拌，撤去锚杆机、搅拌器。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5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⑸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待锚固剂凝固3～5min后按由外向里、由上向下的顺序安设钢板网、钢带、锚杆盘、螺母，并用机械、力矩或</w:t>
      </w:r>
      <w:r w:rsidRPr="00C0108E">
        <w:rPr>
          <w:rFonts w:ascii="仿宋_GB2312" w:hAnsi="宋体" w:hint="eastAsia"/>
        </w:rPr>
        <w:t>风动扳手上紧螺母。</w:t>
      </w:r>
      <w:r w:rsidRPr="00C0108E">
        <w:rPr>
          <w:rFonts w:ascii="仿宋_GB2312" w:hint="eastAsia"/>
        </w:rPr>
        <w:t>使锚杆扭矩达到120N·m</w:t>
      </w:r>
      <w:r w:rsidRPr="00C0108E">
        <w:rPr>
          <w:rFonts w:ascii="仿宋_GB2312" w:hint="eastAsia"/>
        </w:rPr>
        <w:lastRenderedPageBreak/>
        <w:t>的要求，保证锚杆盘压紧钢带、钢板网，靠紧岩面，控制好巷道围岩。</w:t>
      </w:r>
      <w:proofErr w:type="gramStart"/>
      <w:r w:rsidRPr="00C0108E">
        <w:rPr>
          <w:rFonts w:ascii="仿宋_GB2312" w:hint="eastAsia"/>
        </w:rPr>
        <w:t>钢板网</w:t>
      </w:r>
      <w:proofErr w:type="gramEnd"/>
      <w:r w:rsidRPr="00C0108E">
        <w:rPr>
          <w:rFonts w:ascii="仿宋_GB2312" w:hint="eastAsia"/>
        </w:rPr>
        <w:t>搭接处按要求连接。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9、锚杆安设质量检测：</w:t>
      </w:r>
      <w:r w:rsidRPr="00C0108E">
        <w:rPr>
          <w:rFonts w:ascii="仿宋_GB2312" w:hint="eastAsia"/>
          <w:szCs w:val="28"/>
        </w:rPr>
        <w:t>由验收员在班组长和迎头人员的配合下进行。</w:t>
      </w:r>
    </w:p>
    <w:p w:rsidR="00C06D62" w:rsidRPr="00C0108E" w:rsidRDefault="00C06D62" w:rsidP="00C06D62">
      <w:pPr>
        <w:ind w:firstLine="480"/>
        <w:rPr>
          <w:rFonts w:ascii="仿宋_GB2312" w:hint="eastAsia"/>
          <w:noProof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⑴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  <w:spacing w:val="-2"/>
        </w:rPr>
        <w:t>每班安装的锚杆由验收员</w:t>
      </w:r>
      <w:r w:rsidRPr="00C0108E">
        <w:rPr>
          <w:rFonts w:ascii="仿宋_GB2312" w:hint="eastAsia"/>
        </w:rPr>
        <w:t>用LDZ-200型锚杆拉力计</w:t>
      </w:r>
      <w:r w:rsidRPr="00C0108E">
        <w:rPr>
          <w:rFonts w:ascii="仿宋_GB2312" w:hint="eastAsia"/>
          <w:noProof/>
        </w:rPr>
        <w:t>（1MPa=</w:t>
      </w:r>
      <w:r w:rsidRPr="00C0108E">
        <w:rPr>
          <w:rFonts w:ascii="仿宋_GB2312" w:hint="eastAsia"/>
          <w:szCs w:val="28"/>
        </w:rPr>
        <w:t>3.92kN</w:t>
      </w:r>
      <w:r w:rsidRPr="00C0108E">
        <w:rPr>
          <w:rFonts w:ascii="仿宋_GB2312" w:hint="eastAsia"/>
          <w:noProof/>
        </w:rPr>
        <w:t>）</w:t>
      </w:r>
      <w:r w:rsidRPr="00C0108E">
        <w:rPr>
          <w:rFonts w:ascii="仿宋_GB2312" w:hint="eastAsia"/>
        </w:rPr>
        <w:t>对锚杆的</w:t>
      </w:r>
      <w:proofErr w:type="gramStart"/>
      <w:r w:rsidRPr="00C0108E">
        <w:rPr>
          <w:rFonts w:ascii="仿宋_GB2312" w:hint="eastAsia"/>
        </w:rPr>
        <w:t>锚固力</w:t>
      </w:r>
      <w:proofErr w:type="gramEnd"/>
      <w:r w:rsidRPr="00C0108E">
        <w:rPr>
          <w:rFonts w:ascii="仿宋_GB2312" w:hint="eastAsia"/>
        </w:rPr>
        <w:t>进行检测。检测时在巷道两帮和顶板上分别选定一棵锚杆进行检测，检测时锚杆拉力计</w:t>
      </w:r>
      <w:r w:rsidRPr="00C0108E">
        <w:rPr>
          <w:rFonts w:ascii="仿宋_GB2312" w:hint="eastAsia"/>
          <w:noProof/>
        </w:rPr>
        <w:t>压力表的读数达到22MPa时</w:t>
      </w:r>
      <w:r w:rsidRPr="00C0108E">
        <w:rPr>
          <w:rFonts w:ascii="仿宋_GB2312" w:hint="eastAsia"/>
          <w:szCs w:val="28"/>
        </w:rPr>
        <w:t>锚杆</w:t>
      </w:r>
      <w:proofErr w:type="gramStart"/>
      <w:r w:rsidRPr="00C0108E">
        <w:rPr>
          <w:rFonts w:ascii="仿宋_GB2312" w:hint="eastAsia"/>
          <w:szCs w:val="28"/>
        </w:rPr>
        <w:t>锚固力</w:t>
      </w:r>
      <w:proofErr w:type="gramEnd"/>
      <w:r w:rsidRPr="00C0108E">
        <w:rPr>
          <w:rFonts w:ascii="仿宋_GB2312" w:hint="eastAsia"/>
          <w:szCs w:val="28"/>
        </w:rPr>
        <w:t>达到85kN</w:t>
      </w:r>
      <w:r w:rsidRPr="00C0108E">
        <w:rPr>
          <w:rFonts w:ascii="仿宋_GB2312" w:hint="eastAsia"/>
          <w:noProof/>
        </w:rPr>
        <w:t>。在达到该压力前锚杆出现松动的必须</w:t>
      </w:r>
      <w:r w:rsidRPr="00C0108E">
        <w:rPr>
          <w:rFonts w:ascii="仿宋_GB2312" w:hAnsi="宋体" w:hint="eastAsia"/>
          <w:szCs w:val="28"/>
        </w:rPr>
        <w:t>重新补打合格。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⑵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  <w:spacing w:val="-2"/>
        </w:rPr>
        <w:t>每班安装的锚杆由验收员</w:t>
      </w:r>
      <w:r w:rsidRPr="00C0108E">
        <w:rPr>
          <w:rFonts w:ascii="仿宋_GB2312" w:hint="eastAsia"/>
        </w:rPr>
        <w:t>用MB-500型扭矩扳手对锚杆螺母扭矩进行检测，锚杆螺母扭矩必须达到扭矩扳手所设定的120N·m的要求，达不到要求的</w:t>
      </w:r>
      <w:r w:rsidRPr="00C0108E">
        <w:rPr>
          <w:rFonts w:ascii="仿宋_GB2312" w:hint="eastAsia"/>
          <w:noProof/>
        </w:rPr>
        <w:t>必须</w:t>
      </w:r>
      <w:r w:rsidRPr="00C0108E">
        <w:rPr>
          <w:rFonts w:ascii="仿宋_GB2312" w:hAnsi="宋体" w:hint="eastAsia"/>
          <w:szCs w:val="28"/>
        </w:rPr>
        <w:t>重新紧固合格。</w:t>
      </w:r>
    </w:p>
    <w:p w:rsidR="00C06D62" w:rsidRPr="00C0108E" w:rsidRDefault="00C06D62" w:rsidP="00C06D62">
      <w:pPr>
        <w:ind w:firstLine="480"/>
        <w:rPr>
          <w:rFonts w:ascii="仿宋_GB2312" w:hint="eastAsia"/>
          <w:szCs w:val="28"/>
        </w:rPr>
      </w:pPr>
      <w:r w:rsidRPr="00C0108E">
        <w:rPr>
          <w:rFonts w:ascii="仿宋_GB2312" w:hint="eastAsia"/>
          <w:spacing w:val="-2"/>
        </w:rPr>
        <w:fldChar w:fldCharType="begin"/>
      </w:r>
      <w:r w:rsidRPr="00C0108E">
        <w:rPr>
          <w:rFonts w:ascii="仿宋_GB2312" w:hint="eastAsia"/>
          <w:spacing w:val="-2"/>
        </w:rPr>
        <w:instrText xml:space="preserve"> = 3 \* GB2 </w:instrText>
      </w:r>
      <w:r w:rsidRPr="00C0108E">
        <w:rPr>
          <w:rFonts w:ascii="仿宋_GB2312" w:hint="eastAsia"/>
          <w:spacing w:val="-2"/>
        </w:rPr>
        <w:fldChar w:fldCharType="separate"/>
      </w:r>
      <w:r w:rsidRPr="00C0108E">
        <w:rPr>
          <w:rFonts w:ascii="仿宋_GB2312" w:hint="eastAsia"/>
          <w:noProof/>
          <w:spacing w:val="-2"/>
        </w:rPr>
        <w:t>⑶</w:t>
      </w:r>
      <w:r w:rsidRPr="00C0108E">
        <w:rPr>
          <w:rFonts w:ascii="仿宋_GB2312" w:hint="eastAsia"/>
          <w:spacing w:val="-2"/>
        </w:rPr>
        <w:fldChar w:fldCharType="end"/>
      </w:r>
      <w:r w:rsidRPr="00C0108E">
        <w:rPr>
          <w:rFonts w:ascii="仿宋_GB2312" w:hAnsi="宋体" w:hint="eastAsia"/>
          <w:szCs w:val="28"/>
        </w:rPr>
        <w:t>补打的锚杆在不合格</w:t>
      </w:r>
      <w:r w:rsidRPr="00C0108E">
        <w:rPr>
          <w:rFonts w:ascii="仿宋_GB2312" w:hint="eastAsia"/>
        </w:rPr>
        <w:t>锚杆周围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m"/>
        </w:smartTagPr>
        <w:r w:rsidRPr="00C0108E">
          <w:rPr>
            <w:rFonts w:ascii="仿宋_GB2312" w:hint="eastAsia"/>
          </w:rPr>
          <w:t>100mm</w:t>
        </w:r>
      </w:smartTag>
      <w:r w:rsidRPr="00C0108E">
        <w:rPr>
          <w:rFonts w:ascii="仿宋_GB2312" w:hint="eastAsia"/>
        </w:rPr>
        <w:t>内布置</w:t>
      </w:r>
      <w:r w:rsidRPr="00C0108E">
        <w:rPr>
          <w:rFonts w:ascii="仿宋_GB2312" w:hint="eastAsia"/>
          <w:szCs w:val="28"/>
        </w:rPr>
        <w:t>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  <w:szCs w:val="28"/>
        </w:rPr>
        <w:fldChar w:fldCharType="begin"/>
      </w:r>
      <w:r w:rsidRPr="00C0108E">
        <w:rPr>
          <w:rFonts w:ascii="仿宋_GB2312" w:hint="eastAsia"/>
          <w:szCs w:val="28"/>
        </w:rPr>
        <w:instrText xml:space="preserve"> = 4 \* GB2 </w:instrText>
      </w:r>
      <w:r w:rsidRPr="00C0108E">
        <w:rPr>
          <w:rFonts w:ascii="仿宋_GB2312" w:hint="eastAsia"/>
          <w:szCs w:val="28"/>
        </w:rPr>
        <w:fldChar w:fldCharType="separate"/>
      </w:r>
      <w:r w:rsidRPr="00C0108E">
        <w:rPr>
          <w:rFonts w:ascii="仿宋_GB2312" w:hint="eastAsia"/>
          <w:noProof/>
          <w:szCs w:val="28"/>
        </w:rPr>
        <w:t>⑷</w:t>
      </w:r>
      <w:r w:rsidRPr="00C0108E">
        <w:rPr>
          <w:rFonts w:ascii="仿宋_GB2312" w:hint="eastAsia"/>
          <w:szCs w:val="28"/>
        </w:rPr>
        <w:fldChar w:fldCharType="end"/>
      </w:r>
      <w:r w:rsidRPr="00C0108E">
        <w:rPr>
          <w:rFonts w:ascii="仿宋_GB2312" w:hint="eastAsia"/>
          <w:szCs w:val="28"/>
        </w:rPr>
        <w:t>检测完成后验收员将检查结果填写在记录牌板上，上井后填写检测记录台帐</w:t>
      </w:r>
      <w:r w:rsidRPr="00C0108E">
        <w:rPr>
          <w:rFonts w:ascii="仿宋_GB2312" w:hint="eastAsia"/>
        </w:rPr>
        <w:t>。</w:t>
      </w:r>
    </w:p>
    <w:p w:rsidR="00C06D62" w:rsidRPr="00C0108E" w:rsidRDefault="00C06D62" w:rsidP="00C06D62">
      <w:pPr>
        <w:ind w:firstLine="480"/>
        <w:rPr>
          <w:rFonts w:ascii="仿宋_GB2312" w:hint="eastAsia"/>
          <w:noProof/>
        </w:rPr>
      </w:pPr>
      <w:r w:rsidRPr="00C0108E">
        <w:rPr>
          <w:rFonts w:ascii="仿宋_GB2312" w:hint="eastAsia"/>
          <w:szCs w:val="28"/>
        </w:rPr>
        <w:t>10、施工完成后清理施工现场，将工具、管路、剩余物料撤到后部，摆放在工具、物料架上。搞好现场文明施工。</w:t>
      </w:r>
      <w:r w:rsidRPr="00C0108E">
        <w:rPr>
          <w:rFonts w:ascii="仿宋_GB2312" w:hint="eastAsia"/>
          <w:noProof/>
        </w:rPr>
        <w:t xml:space="preserve">  </w:t>
      </w:r>
    </w:p>
    <w:p w:rsidR="00C06D62" w:rsidRPr="00C0108E" w:rsidRDefault="00C06D62" w:rsidP="00C06D62">
      <w:pPr>
        <w:pStyle w:val="1"/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>四、锚索支护工艺</w:t>
      </w:r>
    </w:p>
    <w:p w:rsidR="00C06D62" w:rsidRPr="00C0108E" w:rsidRDefault="00C06D62" w:rsidP="00C06D62">
      <w:pPr>
        <w:ind w:firstLine="480"/>
        <w:rPr>
          <w:rFonts w:ascii="仿宋_GB2312" w:hint="eastAsia"/>
          <w:bdr w:val="single" w:sz="4" w:space="0" w:color="auto"/>
        </w:rPr>
      </w:pPr>
      <w:r w:rsidRPr="00C0108E">
        <w:rPr>
          <w:rFonts w:ascii="仿宋_GB2312" w:hint="eastAsia"/>
        </w:rPr>
        <w:t>1、工艺流程：</w:t>
      </w:r>
      <w:proofErr w:type="gramStart"/>
      <w:r w:rsidRPr="00C0108E">
        <w:rPr>
          <w:rFonts w:ascii="仿宋_GB2312" w:hint="eastAsia"/>
          <w:bdr w:val="single" w:sz="4" w:space="0" w:color="auto"/>
        </w:rPr>
        <w:t>敲帮问顶</w:t>
      </w:r>
      <w:proofErr w:type="gramEnd"/>
      <w:r w:rsidRPr="00C0108E"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  <w:t>→</w:t>
      </w:r>
      <w:r w:rsidRPr="00C0108E">
        <w:rPr>
          <w:rFonts w:ascii="仿宋_GB2312" w:hint="eastAsia"/>
          <w:bdr w:val="single" w:sz="4" w:space="0" w:color="auto"/>
        </w:rPr>
        <w:t>定锚索眼位</w:t>
      </w:r>
      <w:r w:rsidRPr="00C0108E">
        <w:rPr>
          <w:rFonts w:ascii="仿宋_GB2312" w:hAnsi="宋体" w:hint="eastAsia"/>
          <w:spacing w:val="10"/>
        </w:rPr>
        <w:t>→</w:t>
      </w:r>
      <w:r w:rsidRPr="00C0108E">
        <w:rPr>
          <w:rFonts w:ascii="仿宋_GB2312" w:hAnsi="宋体" w:hint="eastAsia"/>
          <w:spacing w:val="10"/>
          <w:bdr w:val="single" w:sz="4" w:space="0" w:color="auto"/>
        </w:rPr>
        <w:t>准备钻具</w:t>
      </w:r>
      <w:r w:rsidRPr="00C0108E">
        <w:rPr>
          <w:rFonts w:ascii="仿宋_GB2312" w:hAnsi="宋体" w:hint="eastAsia"/>
          <w:spacing w:val="10"/>
        </w:rPr>
        <w:t>→</w:t>
      </w:r>
      <w:r w:rsidRPr="00C0108E">
        <w:rPr>
          <w:rFonts w:ascii="仿宋_GB2312" w:hAnsi="宋体" w:hint="eastAsia"/>
          <w:spacing w:val="10"/>
          <w:bdr w:val="single" w:sz="4" w:space="0" w:color="auto"/>
        </w:rPr>
        <w:t>点锚索眼</w:t>
      </w:r>
      <w:r w:rsidRPr="00C0108E">
        <w:rPr>
          <w:rFonts w:ascii="仿宋_GB2312" w:hAnsi="宋体" w:hint="eastAsia"/>
          <w:spacing w:val="10"/>
        </w:rPr>
        <w:t>→</w:t>
      </w:r>
      <w:r w:rsidRPr="00C0108E">
        <w:rPr>
          <w:rFonts w:ascii="仿宋_GB2312" w:hint="eastAsia"/>
          <w:bdr w:val="single" w:sz="4" w:space="0" w:color="auto"/>
        </w:rPr>
        <w:t>打锚索眼</w:t>
      </w:r>
      <w:r w:rsidRPr="00C0108E">
        <w:rPr>
          <w:rFonts w:ascii="仿宋_GB2312" w:hAnsi="宋体" w:hint="eastAsia"/>
          <w:spacing w:val="10"/>
        </w:rPr>
        <w:t>→</w:t>
      </w:r>
      <w:r w:rsidRPr="00C0108E">
        <w:rPr>
          <w:rFonts w:ascii="仿宋_GB2312" w:hint="eastAsia"/>
          <w:bdr w:val="single" w:sz="4" w:space="0" w:color="auto"/>
        </w:rPr>
        <w:t>安装锚固剂、锚索线</w:t>
      </w:r>
      <w:r w:rsidRPr="00C0108E">
        <w:rPr>
          <w:rFonts w:ascii="仿宋_GB2312" w:hAnsi="宋体" w:hint="eastAsia"/>
          <w:spacing w:val="10"/>
        </w:rPr>
        <w:t>→</w:t>
      </w:r>
      <w:r w:rsidRPr="00C0108E">
        <w:rPr>
          <w:rFonts w:ascii="仿宋_GB2312" w:hint="eastAsia"/>
          <w:bdr w:val="single" w:sz="4" w:space="0" w:color="auto"/>
        </w:rPr>
        <w:t>安装锚索盘、锁具</w:t>
      </w:r>
      <w:r w:rsidRPr="00C0108E">
        <w:rPr>
          <w:rFonts w:ascii="仿宋_GB2312" w:hAnsi="宋体" w:hint="eastAsia"/>
          <w:spacing w:val="10"/>
        </w:rPr>
        <w:t>→</w:t>
      </w:r>
      <w:r w:rsidRPr="00C0108E">
        <w:rPr>
          <w:rFonts w:ascii="仿宋_GB2312" w:hint="eastAsia"/>
          <w:bdr w:val="single" w:sz="4" w:space="0" w:color="auto"/>
        </w:rPr>
        <w:t>涨紧锚索</w:t>
      </w:r>
      <w:r w:rsidRPr="00C0108E">
        <w:rPr>
          <w:rFonts w:ascii="仿宋_GB2312" w:hAnsi="宋体" w:hint="eastAsia"/>
          <w:spacing w:val="10"/>
        </w:rPr>
        <w:t>→</w:t>
      </w:r>
      <w:r w:rsidRPr="00C0108E">
        <w:rPr>
          <w:rFonts w:ascii="仿宋_GB2312" w:hAnsi="宋体" w:hint="eastAsia"/>
          <w:spacing w:val="10"/>
          <w:bdr w:val="single" w:sz="4" w:space="0" w:color="auto"/>
        </w:rPr>
        <w:t>检测</w:t>
      </w:r>
      <w:proofErr w:type="gramStart"/>
      <w:r w:rsidRPr="00C0108E">
        <w:rPr>
          <w:rFonts w:ascii="仿宋_GB2312" w:hAnsi="宋体" w:hint="eastAsia"/>
          <w:spacing w:val="10"/>
          <w:bdr w:val="single" w:sz="4" w:space="0" w:color="auto"/>
        </w:rPr>
        <w:t>锚固力</w:t>
      </w:r>
      <w:proofErr w:type="gramEnd"/>
      <w:r w:rsidRPr="00C0108E">
        <w:rPr>
          <w:rFonts w:ascii="仿宋_GB2312" w:hAnsi="宋体" w:hint="eastAsia"/>
          <w:spacing w:val="10"/>
        </w:rPr>
        <w:t>→</w:t>
      </w:r>
      <w:r w:rsidRPr="00C0108E">
        <w:rPr>
          <w:rFonts w:ascii="仿宋_GB2312" w:hint="eastAsia"/>
          <w:bdr w:val="single" w:sz="4" w:space="0" w:color="auto"/>
        </w:rPr>
        <w:t>清理现场</w:t>
      </w:r>
      <w:r w:rsidRPr="00C0108E">
        <w:rPr>
          <w:rFonts w:ascii="仿宋_GB2312" w:hint="eastAsia"/>
        </w:rPr>
        <w:t>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2、施工前先“敲帮问顶”，摘掉危岩活石，确定安全后方可开始工作。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3、施工准备：将风动顶锚杆机、接长钻杆、风水管、手镐、铁锨、锚索搅拌器、</w:t>
      </w:r>
      <w:r w:rsidRPr="00C0108E">
        <w:rPr>
          <w:rFonts w:ascii="仿宋_GB2312" w:hint="eastAsia"/>
          <w:szCs w:val="21"/>
        </w:rPr>
        <w:t>液压泵、涨拉油顶</w:t>
      </w:r>
      <w:r w:rsidRPr="00C0108E">
        <w:rPr>
          <w:rFonts w:ascii="仿宋_GB2312" w:hint="eastAsia"/>
        </w:rPr>
        <w:t>等工具运到施工地点；将锚索线、锚索盘、锁具、锚固剂等材料运到施工地点，靠巷道一侧摆放整齐。接长钻杆总长度要达到锚索线的长度。准备的工具、材料必须合格能够正常使用。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 xml:space="preserve">4、打锚索眼： 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⑴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打眼前先“敲帮问顶”，摘掉危岩活石，确定安全后方可开始工作。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⑵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锚索眼在T型钢带靠近巷道中线两侧的孔内。根据要打设的锚索眼的位置，调整好钻具，使钎子与锚索眼所在的巷道轮廓线垂直布置，误差不得大于15</w:t>
      </w:r>
      <w:r w:rsidRPr="00C0108E">
        <w:rPr>
          <w:rFonts w:ascii="仿宋_GB2312" w:hint="eastAsia"/>
          <w:vertAlign w:val="superscript"/>
        </w:rPr>
        <w:t>ο</w:t>
      </w:r>
      <w:r w:rsidRPr="00C0108E">
        <w:rPr>
          <w:rFonts w:ascii="仿宋_GB2312" w:hint="eastAsia"/>
        </w:rPr>
        <w:t>。</w:t>
      </w:r>
    </w:p>
    <w:p w:rsidR="00C06D62" w:rsidRPr="00C0108E" w:rsidRDefault="00C06D62" w:rsidP="00C06D62">
      <w:pPr>
        <w:ind w:firstLine="480"/>
        <w:rPr>
          <w:rFonts w:ascii="仿宋_GB2312" w:hAnsi="宋体" w:hint="eastAsia"/>
        </w:rPr>
      </w:pPr>
      <w:r w:rsidRPr="00C0108E">
        <w:rPr>
          <w:rFonts w:ascii="仿宋_GB2312" w:hint="eastAsia"/>
        </w:rPr>
        <w:lastRenderedPageBreak/>
        <w:fldChar w:fldCharType="begin"/>
      </w:r>
      <w:r w:rsidRPr="00C0108E">
        <w:rPr>
          <w:rFonts w:ascii="仿宋_GB2312" w:hint="eastAsia"/>
        </w:rPr>
        <w:instrText xml:space="preserve"> = 3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⑶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打眼前点</w:t>
      </w:r>
      <w:proofErr w:type="gramStart"/>
      <w:r w:rsidRPr="00C0108E">
        <w:rPr>
          <w:rFonts w:ascii="仿宋_GB2312" w:hint="eastAsia"/>
        </w:rPr>
        <w:t>眼工协助钻手</w:t>
      </w:r>
      <w:proofErr w:type="gramEnd"/>
      <w:r w:rsidRPr="00C0108E">
        <w:rPr>
          <w:rFonts w:ascii="仿宋_GB2312" w:hint="eastAsia"/>
        </w:rPr>
        <w:t>将锚杆机安设好，将一节钻杆安放在锚杆机上，</w:t>
      </w:r>
      <w:r w:rsidRPr="00C0108E">
        <w:rPr>
          <w:rFonts w:ascii="仿宋_GB2312" w:hAnsi="宋体" w:hint="eastAsia"/>
        </w:rPr>
        <w:t>点眼人</w:t>
      </w:r>
      <w:proofErr w:type="gramStart"/>
      <w:r w:rsidRPr="00C0108E">
        <w:rPr>
          <w:rFonts w:ascii="仿宋_GB2312" w:hAnsi="宋体" w:hint="eastAsia"/>
        </w:rPr>
        <w:t>协助钻手稳住</w:t>
      </w:r>
      <w:proofErr w:type="gramEnd"/>
      <w:r w:rsidRPr="00C0108E">
        <w:rPr>
          <w:rFonts w:ascii="仿宋_GB2312" w:hAnsi="宋体" w:hint="eastAsia"/>
        </w:rPr>
        <w:t>锚杆机，</w:t>
      </w:r>
      <w:proofErr w:type="gramStart"/>
      <w:r w:rsidRPr="00C0108E">
        <w:rPr>
          <w:rFonts w:ascii="仿宋_GB2312" w:hAnsi="宋体" w:hint="eastAsia"/>
        </w:rPr>
        <w:t>钻手缓慢</w:t>
      </w:r>
      <w:proofErr w:type="gramEnd"/>
      <w:r w:rsidRPr="00C0108E">
        <w:rPr>
          <w:rFonts w:ascii="仿宋_GB2312" w:hAnsi="宋体" w:hint="eastAsia"/>
        </w:rPr>
        <w:t>开启气腿阀门，使气腿慢慢升起，</w:t>
      </w:r>
      <w:r w:rsidRPr="00C0108E">
        <w:rPr>
          <w:rFonts w:ascii="仿宋_GB2312" w:hint="eastAsia"/>
        </w:rPr>
        <w:t>将钻头</w:t>
      </w:r>
      <w:r w:rsidRPr="00C0108E">
        <w:rPr>
          <w:rFonts w:ascii="仿宋_GB2312" w:hAnsi="宋体" w:hint="eastAsia"/>
        </w:rPr>
        <w:t>对准</w:t>
      </w:r>
      <w:r w:rsidRPr="00C0108E">
        <w:rPr>
          <w:rFonts w:ascii="仿宋_GB2312" w:hint="eastAsia"/>
        </w:rPr>
        <w:t>点好的眼窝</w:t>
      </w:r>
      <w:proofErr w:type="gramStart"/>
      <w:r w:rsidRPr="00C0108E">
        <w:rPr>
          <w:rFonts w:ascii="仿宋_GB2312" w:hint="eastAsia"/>
        </w:rPr>
        <w:t>并顶紧</w:t>
      </w:r>
      <w:proofErr w:type="gramEnd"/>
      <w:r w:rsidRPr="00C0108E">
        <w:rPr>
          <w:rFonts w:ascii="仿宋_GB2312" w:hint="eastAsia"/>
        </w:rPr>
        <w:t>。然后点</w:t>
      </w:r>
      <w:proofErr w:type="gramStart"/>
      <w:r w:rsidRPr="00C0108E">
        <w:rPr>
          <w:rFonts w:ascii="仿宋_GB2312" w:hint="eastAsia"/>
        </w:rPr>
        <w:t>眼工撤到钻手</w:t>
      </w:r>
      <w:proofErr w:type="gramEnd"/>
      <w:r w:rsidRPr="00C0108E">
        <w:rPr>
          <w:rFonts w:ascii="仿宋_GB2312" w:hint="eastAsia"/>
        </w:rPr>
        <w:t>后部负责观察。</w:t>
      </w:r>
      <w:proofErr w:type="gramStart"/>
      <w:r w:rsidRPr="00C0108E">
        <w:rPr>
          <w:rFonts w:ascii="仿宋_GB2312" w:hAnsi="宋体" w:hint="eastAsia"/>
        </w:rPr>
        <w:t>钻手缓慢</w:t>
      </w:r>
      <w:proofErr w:type="gramEnd"/>
      <w:r w:rsidRPr="00C0108E">
        <w:rPr>
          <w:rFonts w:ascii="仿宋_GB2312" w:hAnsi="宋体" w:hint="eastAsia"/>
        </w:rPr>
        <w:t>开启控制阀，使</w:t>
      </w:r>
      <w:r w:rsidRPr="00C0108E">
        <w:rPr>
          <w:rFonts w:ascii="仿宋_GB2312" w:hint="eastAsia"/>
        </w:rPr>
        <w:t>锚杆机慢速运转</w:t>
      </w:r>
      <w:r w:rsidRPr="00C0108E">
        <w:rPr>
          <w:rFonts w:ascii="仿宋_GB2312" w:hAnsi="宋体" w:hint="eastAsia"/>
        </w:rPr>
        <w:t>，待钻头钻进30～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mm"/>
        </w:smartTagPr>
        <w:r w:rsidRPr="00C0108E">
          <w:rPr>
            <w:rFonts w:ascii="仿宋_GB2312" w:hAnsi="宋体" w:hint="eastAsia"/>
          </w:rPr>
          <w:t>50mm</w:t>
        </w:r>
      </w:smartTag>
      <w:r w:rsidRPr="00C0108E">
        <w:rPr>
          <w:rFonts w:ascii="仿宋_GB2312" w:hAnsi="宋体" w:hint="eastAsia"/>
        </w:rPr>
        <w:t>深度后，</w:t>
      </w:r>
      <w:proofErr w:type="gramStart"/>
      <w:r w:rsidRPr="00C0108E">
        <w:rPr>
          <w:rFonts w:ascii="仿宋_GB2312" w:hAnsi="宋体" w:hint="eastAsia"/>
        </w:rPr>
        <w:t>钻手加</w:t>
      </w:r>
      <w:proofErr w:type="gramEnd"/>
      <w:r w:rsidRPr="00C0108E">
        <w:rPr>
          <w:rFonts w:ascii="仿宋_GB2312" w:hAnsi="宋体" w:hint="eastAsia"/>
        </w:rPr>
        <w:t>大风、水量钻进。钻杆进入岩体后，调整风阀将风量减到最小，使锚杆机低速转动，气腿慢慢收回，然后关闭风阀、水阀，停止锚杆机运转。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Ansi="宋体" w:hint="eastAsia"/>
        </w:rPr>
        <w:fldChar w:fldCharType="begin"/>
      </w:r>
      <w:r w:rsidRPr="00C0108E">
        <w:rPr>
          <w:rFonts w:ascii="仿宋_GB2312" w:hAnsi="宋体" w:hint="eastAsia"/>
        </w:rPr>
        <w:instrText xml:space="preserve"> = 4 \* GB2 </w:instrText>
      </w:r>
      <w:r w:rsidRPr="00C0108E">
        <w:rPr>
          <w:rFonts w:ascii="仿宋_GB2312" w:hAnsi="宋体" w:hint="eastAsia"/>
        </w:rPr>
        <w:fldChar w:fldCharType="separate"/>
      </w:r>
      <w:r w:rsidRPr="00C0108E">
        <w:rPr>
          <w:rFonts w:ascii="仿宋_GB2312" w:hAnsi="宋体" w:hint="eastAsia"/>
          <w:noProof/>
        </w:rPr>
        <w:t>⑷</w:t>
      </w:r>
      <w:r w:rsidRPr="00C0108E">
        <w:rPr>
          <w:rFonts w:ascii="仿宋_GB2312" w:hAnsi="宋体" w:hint="eastAsia"/>
        </w:rPr>
        <w:fldChar w:fldCharType="end"/>
      </w:r>
      <w:r w:rsidRPr="00C0108E">
        <w:rPr>
          <w:rFonts w:ascii="仿宋_GB2312" w:hAnsi="宋体" w:hint="eastAsia"/>
        </w:rPr>
        <w:t>续接</w:t>
      </w:r>
      <w:r w:rsidRPr="00C0108E">
        <w:rPr>
          <w:rFonts w:ascii="仿宋_GB2312" w:hint="eastAsia"/>
        </w:rPr>
        <w:t>钎子</w:t>
      </w:r>
      <w:proofErr w:type="gramStart"/>
      <w:r w:rsidRPr="00C0108E">
        <w:rPr>
          <w:rFonts w:ascii="仿宋_GB2312" w:hint="eastAsia"/>
        </w:rPr>
        <w:t>时点眼工由</w:t>
      </w:r>
      <w:proofErr w:type="gramEnd"/>
      <w:r w:rsidRPr="00C0108E">
        <w:rPr>
          <w:rFonts w:ascii="仿宋_GB2312" w:hAnsi="宋体" w:hint="eastAsia"/>
        </w:rPr>
        <w:t>锚杆机上</w:t>
      </w:r>
      <w:r w:rsidRPr="00C0108E">
        <w:rPr>
          <w:rFonts w:ascii="仿宋_GB2312" w:hint="eastAsia"/>
        </w:rPr>
        <w:t>拔出钎子，在末端续接一节钎子，然后将续接后的钎子上端（钻头侧）插入眼内，下端安放在锚杆机上。再次续接钎子时，将钎子在眼内抬高，在末端续接一节钎子后再安放在锚杆机上。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Ansi="宋体" w:hint="eastAsia"/>
        </w:rPr>
        <w:fldChar w:fldCharType="begin"/>
      </w:r>
      <w:r w:rsidRPr="00C0108E">
        <w:rPr>
          <w:rFonts w:ascii="仿宋_GB2312" w:hAnsi="宋体" w:hint="eastAsia"/>
        </w:rPr>
        <w:instrText xml:space="preserve"> = 5 \* GB2 </w:instrText>
      </w:r>
      <w:r w:rsidRPr="00C0108E">
        <w:rPr>
          <w:rFonts w:ascii="仿宋_GB2312" w:hAnsi="宋体" w:hint="eastAsia"/>
        </w:rPr>
        <w:fldChar w:fldCharType="separate"/>
      </w:r>
      <w:r w:rsidRPr="00C0108E">
        <w:rPr>
          <w:rFonts w:ascii="仿宋_GB2312" w:hAnsi="宋体" w:hint="eastAsia"/>
          <w:noProof/>
        </w:rPr>
        <w:t>⑸</w:t>
      </w:r>
      <w:r w:rsidRPr="00C0108E">
        <w:rPr>
          <w:rFonts w:ascii="仿宋_GB2312" w:hAnsi="宋体" w:hint="eastAsia"/>
        </w:rPr>
        <w:fldChar w:fldCharType="end"/>
      </w:r>
      <w:r w:rsidRPr="00C0108E">
        <w:rPr>
          <w:rFonts w:ascii="仿宋_GB2312" w:hAnsi="宋体" w:hint="eastAsia"/>
        </w:rPr>
        <w:t>续接完成后</w:t>
      </w:r>
      <w:r w:rsidRPr="00C0108E">
        <w:rPr>
          <w:rFonts w:ascii="仿宋_GB2312" w:hint="eastAsia"/>
        </w:rPr>
        <w:t>点</w:t>
      </w:r>
      <w:proofErr w:type="gramStart"/>
      <w:r w:rsidRPr="00C0108E">
        <w:rPr>
          <w:rFonts w:ascii="仿宋_GB2312" w:hint="eastAsia"/>
        </w:rPr>
        <w:t>眼工撤到钻手</w:t>
      </w:r>
      <w:proofErr w:type="gramEnd"/>
      <w:r w:rsidRPr="00C0108E">
        <w:rPr>
          <w:rFonts w:ascii="仿宋_GB2312" w:hint="eastAsia"/>
        </w:rPr>
        <w:t>后部负责观察。</w:t>
      </w:r>
      <w:proofErr w:type="gramStart"/>
      <w:r w:rsidRPr="00C0108E">
        <w:rPr>
          <w:rFonts w:ascii="仿宋_GB2312" w:hAnsi="宋体" w:hint="eastAsia"/>
        </w:rPr>
        <w:t>钻手开启</w:t>
      </w:r>
      <w:proofErr w:type="gramEnd"/>
      <w:r w:rsidRPr="00C0108E">
        <w:rPr>
          <w:rFonts w:ascii="仿宋_GB2312" w:hAnsi="宋体" w:hint="eastAsia"/>
        </w:rPr>
        <w:t>锚杆机，继续加深</w:t>
      </w:r>
      <w:r w:rsidRPr="00C0108E">
        <w:rPr>
          <w:rFonts w:ascii="仿宋_GB2312" w:hint="eastAsia"/>
        </w:rPr>
        <w:t>锚索眼。眼</w:t>
      </w:r>
      <w:proofErr w:type="gramStart"/>
      <w:r w:rsidRPr="00C0108E">
        <w:rPr>
          <w:rFonts w:ascii="仿宋_GB2312" w:hint="eastAsia"/>
        </w:rPr>
        <w:t>深达到</w:t>
      </w:r>
      <w:proofErr w:type="gramEnd"/>
      <w:r w:rsidRPr="00C0108E">
        <w:rPr>
          <w:rFonts w:ascii="仿宋_GB2312" w:hint="eastAsia"/>
        </w:rPr>
        <w:t>要求后，开大锚杆机水阀，加大水量，并上下来回串钎子，将锚索眼内的岩粉冲刷干净；然后按上述要求退下锚杆机，</w:t>
      </w:r>
      <w:proofErr w:type="gramStart"/>
      <w:r w:rsidRPr="00C0108E">
        <w:rPr>
          <w:rFonts w:ascii="仿宋_GB2312" w:hint="eastAsia"/>
        </w:rPr>
        <w:t>钻手和</w:t>
      </w:r>
      <w:proofErr w:type="gramEnd"/>
      <w:r w:rsidRPr="00C0108E">
        <w:rPr>
          <w:rFonts w:ascii="仿宋_GB2312" w:hint="eastAsia"/>
        </w:rPr>
        <w:t>点</w:t>
      </w:r>
      <w:proofErr w:type="gramStart"/>
      <w:r w:rsidRPr="00C0108E">
        <w:rPr>
          <w:rFonts w:ascii="仿宋_GB2312" w:hint="eastAsia"/>
        </w:rPr>
        <w:t>眼工配合</w:t>
      </w:r>
      <w:proofErr w:type="gramEnd"/>
      <w:r w:rsidRPr="00C0108E">
        <w:rPr>
          <w:rFonts w:ascii="仿宋_GB2312" w:hint="eastAsia"/>
        </w:rPr>
        <w:t>由下向上逐节撤出钎子。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5、检测锚索眼的角度：</w:t>
      </w:r>
      <w:r w:rsidRPr="00C0108E">
        <w:rPr>
          <w:rFonts w:ascii="仿宋_GB2312" w:hint="eastAsia"/>
          <w:spacing w:val="-2"/>
        </w:rPr>
        <w:t>锚索眼打完或钻进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"/>
        </w:smartTagPr>
        <w:r w:rsidRPr="00C0108E">
          <w:rPr>
            <w:rFonts w:ascii="仿宋_GB2312" w:hint="eastAsia"/>
            <w:spacing w:val="-2"/>
          </w:rPr>
          <w:t>1m</w:t>
        </w:r>
      </w:smartTag>
      <w:r w:rsidRPr="00C0108E">
        <w:rPr>
          <w:rFonts w:ascii="仿宋_GB2312" w:hint="eastAsia"/>
          <w:spacing w:val="-2"/>
        </w:rPr>
        <w:t>后由验收员或班长</w:t>
      </w:r>
      <w:r w:rsidRPr="00C0108E">
        <w:rPr>
          <w:rFonts w:ascii="仿宋_GB2312" w:hint="eastAsia"/>
        </w:rPr>
        <w:t>用锚杆角度仪对锚索眼</w:t>
      </w:r>
      <w:proofErr w:type="gramStart"/>
      <w:r w:rsidRPr="00C0108E">
        <w:rPr>
          <w:rFonts w:ascii="仿宋_GB2312" w:hint="eastAsia"/>
        </w:rPr>
        <w:t>打设角度</w:t>
      </w:r>
      <w:proofErr w:type="gramEnd"/>
      <w:r w:rsidRPr="00C0108E">
        <w:rPr>
          <w:rFonts w:ascii="仿宋_GB2312" w:hint="eastAsia"/>
        </w:rPr>
        <w:t>进行检测。要求锚索眼与所在部位巷道轮廓线的夹角不小于</w:t>
      </w:r>
      <w:r w:rsidRPr="00C0108E">
        <w:rPr>
          <w:rFonts w:ascii="仿宋_GB2312" w:hint="eastAsia"/>
          <w:szCs w:val="28"/>
        </w:rPr>
        <w:t>75</w:t>
      </w:r>
      <w:r w:rsidRPr="00C0108E">
        <w:rPr>
          <w:rFonts w:ascii="仿宋_GB2312" w:eastAsia="宋体" w:hAnsi="宋体" w:hint="eastAsia"/>
          <w:szCs w:val="28"/>
        </w:rPr>
        <w:t>º</w:t>
      </w:r>
      <w:r w:rsidRPr="00C0108E">
        <w:rPr>
          <w:rFonts w:ascii="仿宋_GB2312" w:hAnsi="宋体" w:hint="eastAsia"/>
          <w:szCs w:val="28"/>
        </w:rPr>
        <w:t>，达不到要求时重新点眼、调整钻具位置补打，并达到要求。</w:t>
      </w:r>
    </w:p>
    <w:p w:rsidR="00C06D62" w:rsidRPr="00C0108E" w:rsidRDefault="00C06D62" w:rsidP="00C06D62">
      <w:pPr>
        <w:pStyle w:val="a3"/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6、安装锚索线：</w:t>
      </w:r>
    </w:p>
    <w:p w:rsidR="00C06D62" w:rsidRPr="00C0108E" w:rsidRDefault="00C06D62" w:rsidP="00C06D62">
      <w:pPr>
        <w:pStyle w:val="a3"/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⑴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根据锚索线的长度，确定采用的锚固剂的数量。</w:t>
      </w:r>
    </w:p>
    <w:p w:rsidR="00C06D62" w:rsidRPr="00C0108E" w:rsidRDefault="00C06D62" w:rsidP="00C06D62">
      <w:pPr>
        <w:pStyle w:val="a3"/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⑵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按照MSCK2350树脂锚固剂在上部， MSK2350树脂锚固剂在下部的安装顺序，将锚固剂依次放入锚索眼内。</w:t>
      </w:r>
    </w:p>
    <w:p w:rsidR="00C06D62" w:rsidRPr="00C0108E" w:rsidRDefault="00C06D62" w:rsidP="00C06D62">
      <w:pPr>
        <w:pStyle w:val="a3"/>
        <w:ind w:firstLine="480"/>
        <w:rPr>
          <w:rFonts w:ascii="仿宋_GB2312" w:hint="eastAsia"/>
        </w:rPr>
      </w:pPr>
      <w:r w:rsidRPr="00C0108E">
        <w:rPr>
          <w:rFonts w:ascii="仿宋_GB2312" w:cs="宋体" w:hint="eastAsia"/>
          <w:kern w:val="0"/>
        </w:rPr>
        <w:fldChar w:fldCharType="begin"/>
      </w:r>
      <w:r w:rsidRPr="00C0108E">
        <w:rPr>
          <w:rFonts w:ascii="仿宋_GB2312" w:cs="宋体" w:hint="eastAsia"/>
          <w:kern w:val="0"/>
        </w:rPr>
        <w:instrText xml:space="preserve"> = 3 \* GB2 </w:instrText>
      </w:r>
      <w:r w:rsidRPr="00C0108E">
        <w:rPr>
          <w:rFonts w:ascii="仿宋_GB2312" w:cs="宋体" w:hint="eastAsia"/>
          <w:kern w:val="0"/>
        </w:rPr>
        <w:fldChar w:fldCharType="separate"/>
      </w:r>
      <w:r w:rsidRPr="00C0108E">
        <w:rPr>
          <w:rFonts w:ascii="仿宋_GB2312" w:cs="宋体" w:hint="eastAsia"/>
          <w:noProof/>
          <w:kern w:val="0"/>
        </w:rPr>
        <w:t>⑶</w:t>
      </w:r>
      <w:r w:rsidRPr="00C0108E">
        <w:rPr>
          <w:rFonts w:ascii="仿宋_GB2312" w:cs="宋体" w:hint="eastAsia"/>
          <w:kern w:val="0"/>
        </w:rPr>
        <w:fldChar w:fldCharType="end"/>
      </w:r>
      <w:r w:rsidRPr="00C0108E">
        <w:rPr>
          <w:rFonts w:ascii="仿宋_GB2312" w:cs="宋体" w:hint="eastAsia"/>
          <w:kern w:val="0"/>
        </w:rPr>
        <w:t>二人配合</w:t>
      </w:r>
      <w:r w:rsidRPr="00C0108E">
        <w:rPr>
          <w:rFonts w:ascii="仿宋_GB2312" w:hint="eastAsia"/>
        </w:rPr>
        <w:t>用锚索线顶住锚固剂</w:t>
      </w:r>
      <w:r w:rsidRPr="00C0108E">
        <w:rPr>
          <w:rFonts w:ascii="仿宋_GB2312" w:cs="宋体" w:hint="eastAsia"/>
          <w:kern w:val="0"/>
        </w:rPr>
        <w:t>缓缓送达眼底，</w:t>
      </w:r>
      <w:r w:rsidRPr="00C0108E">
        <w:rPr>
          <w:rFonts w:ascii="仿宋_GB2312" w:hint="eastAsia"/>
        </w:rPr>
        <w:t>锚索线要顶紧锚固剂不能出现下滑。</w:t>
      </w:r>
    </w:p>
    <w:p w:rsidR="00C06D62" w:rsidRPr="00C0108E" w:rsidRDefault="00C06D62" w:rsidP="00C06D62">
      <w:pPr>
        <w:pStyle w:val="a3"/>
        <w:ind w:firstLine="480"/>
        <w:rPr>
          <w:rFonts w:ascii="仿宋_GB2312" w:cs="宋体" w:hint="eastAsia"/>
          <w:kern w:val="0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4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⑷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首先在锚索线末端安设好锚索锁具，再安设好锚索搅拌器并拧紧紧固螺栓，然后将搅拌器末端安放在锚杆机上。确认无问题后点</w:t>
      </w:r>
      <w:proofErr w:type="gramStart"/>
      <w:r w:rsidRPr="00C0108E">
        <w:rPr>
          <w:rFonts w:ascii="仿宋_GB2312" w:hint="eastAsia"/>
        </w:rPr>
        <w:t>眼工协助钻手</w:t>
      </w:r>
      <w:proofErr w:type="gramEnd"/>
      <w:r w:rsidRPr="00C0108E">
        <w:rPr>
          <w:rFonts w:ascii="仿宋_GB2312" w:hint="eastAsia"/>
        </w:rPr>
        <w:t>稳住锚杆机，</w:t>
      </w:r>
      <w:proofErr w:type="gramStart"/>
      <w:r w:rsidRPr="00C0108E">
        <w:rPr>
          <w:rFonts w:ascii="仿宋_GB2312" w:hint="eastAsia"/>
        </w:rPr>
        <w:t>钻手将</w:t>
      </w:r>
      <w:proofErr w:type="gramEnd"/>
      <w:r w:rsidRPr="00C0108E">
        <w:rPr>
          <w:rFonts w:ascii="仿宋_GB2312" w:hint="eastAsia"/>
        </w:rPr>
        <w:t>风阀打到三分之一处使锚杆机慢速旋转、升起搅拌锚固剂。锚索线搅拌到眼底，达到设计搅拌时间后停止锚杆机旋转，</w:t>
      </w:r>
      <w:r w:rsidRPr="00C0108E">
        <w:rPr>
          <w:rFonts w:ascii="仿宋_GB2312" w:hAnsi="宋体" w:cs="宋体" w:hint="eastAsia"/>
        </w:rPr>
        <w:t>等待</w:t>
      </w:r>
      <w:r w:rsidRPr="00C0108E">
        <w:rPr>
          <w:rFonts w:ascii="仿宋_GB2312" w:hint="eastAsia"/>
        </w:rPr>
        <w:t>约30s后慢慢将锚杆机气腿收回退出锚杆机。松开搅拌器紧固螺栓将搅拌器卸下，完成</w:t>
      </w:r>
      <w:r w:rsidRPr="00C0108E">
        <w:rPr>
          <w:rFonts w:ascii="仿宋_GB2312" w:cs="宋体" w:hint="eastAsia"/>
          <w:kern w:val="0"/>
        </w:rPr>
        <w:t>锚索线</w:t>
      </w:r>
      <w:r w:rsidRPr="00C0108E">
        <w:rPr>
          <w:rFonts w:ascii="仿宋_GB2312" w:hint="eastAsia"/>
        </w:rPr>
        <w:t>的锚固施工。</w:t>
      </w:r>
    </w:p>
    <w:p w:rsidR="00C06D62" w:rsidRPr="00C0108E" w:rsidRDefault="00C06D62" w:rsidP="00C06D62">
      <w:pPr>
        <w:autoSpaceDE w:val="0"/>
        <w:autoSpaceDN w:val="0"/>
        <w:adjustRightInd w:val="0"/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7、涨紧锚索：</w:t>
      </w:r>
    </w:p>
    <w:p w:rsidR="00C06D62" w:rsidRPr="00C0108E" w:rsidRDefault="00C06D62" w:rsidP="00C06D62">
      <w:pPr>
        <w:autoSpaceDE w:val="0"/>
        <w:autoSpaceDN w:val="0"/>
        <w:adjustRightInd w:val="0"/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⑴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涨</w:t>
      </w:r>
      <w:proofErr w:type="gramStart"/>
      <w:r w:rsidRPr="00C0108E">
        <w:rPr>
          <w:rFonts w:ascii="仿宋_GB2312" w:hint="eastAsia"/>
        </w:rPr>
        <w:t>紧操作</w:t>
      </w:r>
      <w:proofErr w:type="gramEnd"/>
      <w:r w:rsidRPr="00C0108E">
        <w:rPr>
          <w:rFonts w:ascii="仿宋_GB2312" w:hint="eastAsia"/>
        </w:rPr>
        <w:t>至少由两人配合进行，一人操作</w:t>
      </w:r>
      <w:r w:rsidRPr="00C0108E">
        <w:rPr>
          <w:rFonts w:ascii="仿宋_GB2312" w:hint="eastAsia"/>
          <w:szCs w:val="21"/>
        </w:rPr>
        <w:t>风动液压泵</w:t>
      </w:r>
      <w:r w:rsidRPr="00C0108E">
        <w:rPr>
          <w:rFonts w:ascii="仿宋_GB2312" w:hint="eastAsia"/>
        </w:rPr>
        <w:t>，另一人操作</w:t>
      </w:r>
      <w:r w:rsidRPr="00C0108E">
        <w:rPr>
          <w:rFonts w:ascii="仿宋_GB2312" w:hint="eastAsia"/>
          <w:szCs w:val="21"/>
        </w:rPr>
        <w:t>风动涨</w:t>
      </w:r>
      <w:r w:rsidRPr="00C0108E">
        <w:rPr>
          <w:rFonts w:ascii="仿宋_GB2312" w:hint="eastAsia"/>
          <w:szCs w:val="21"/>
        </w:rPr>
        <w:lastRenderedPageBreak/>
        <w:t>拉油顶</w:t>
      </w:r>
      <w:r w:rsidRPr="00C0108E">
        <w:rPr>
          <w:rFonts w:ascii="仿宋_GB2312" w:hint="eastAsia"/>
        </w:rPr>
        <w:t>。</w:t>
      </w:r>
    </w:p>
    <w:p w:rsidR="00C06D62" w:rsidRPr="00C0108E" w:rsidRDefault="00C06D62" w:rsidP="00C06D62">
      <w:pPr>
        <w:autoSpaceDE w:val="0"/>
        <w:autoSpaceDN w:val="0"/>
        <w:adjustRightInd w:val="0"/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⑵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涨紧时一人</w:t>
      </w:r>
      <w:proofErr w:type="gramStart"/>
      <w:r w:rsidRPr="00C0108E">
        <w:rPr>
          <w:rFonts w:ascii="仿宋_GB2312" w:hint="eastAsia"/>
        </w:rPr>
        <w:t>将油顶套在</w:t>
      </w:r>
      <w:proofErr w:type="gramEnd"/>
      <w:r w:rsidRPr="00C0108E">
        <w:rPr>
          <w:rFonts w:ascii="仿宋_GB2312" w:hint="eastAsia"/>
        </w:rPr>
        <w:t>外露的锚索线上，</w:t>
      </w:r>
      <w:proofErr w:type="gramStart"/>
      <w:r w:rsidRPr="00C0108E">
        <w:rPr>
          <w:rFonts w:ascii="仿宋_GB2312" w:hint="eastAsia"/>
        </w:rPr>
        <w:t>并顶紧锁</w:t>
      </w:r>
      <w:proofErr w:type="gramEnd"/>
      <w:r w:rsidRPr="00C0108E">
        <w:rPr>
          <w:rFonts w:ascii="仿宋_GB2312" w:hint="eastAsia"/>
        </w:rPr>
        <w:t>具。一人开动液压泵涨紧锚索线，液压泵压力表的读数达到30MPa时，锚索线达到设计预紧力98kN（使用LSZ-150型锚索拉力计时20MPa）的要求。然后停止涨拉，卸下油顶。</w:t>
      </w:r>
      <w:proofErr w:type="gramStart"/>
      <w:r w:rsidRPr="00C0108E">
        <w:rPr>
          <w:rFonts w:ascii="仿宋_GB2312" w:hint="eastAsia"/>
        </w:rPr>
        <w:t>若油顶柱塞</w:t>
      </w:r>
      <w:proofErr w:type="gramEnd"/>
      <w:r w:rsidRPr="00C0108E">
        <w:rPr>
          <w:rFonts w:ascii="仿宋_GB2312" w:hint="eastAsia"/>
        </w:rPr>
        <w:t>一次行程不够，应收回柱塞，</w:t>
      </w:r>
      <w:proofErr w:type="gramStart"/>
      <w:r w:rsidRPr="00C0108E">
        <w:rPr>
          <w:rFonts w:ascii="仿宋_GB2312" w:hint="eastAsia"/>
        </w:rPr>
        <w:t>将油顶抬高</w:t>
      </w:r>
      <w:proofErr w:type="gramEnd"/>
      <w:r w:rsidRPr="00C0108E">
        <w:rPr>
          <w:rFonts w:ascii="仿宋_GB2312" w:hint="eastAsia"/>
        </w:rPr>
        <w:t>靠近锁具，然后继续涨拉。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8、锚索安设质量检测：</w:t>
      </w:r>
      <w:r w:rsidRPr="00C0108E">
        <w:rPr>
          <w:rFonts w:ascii="仿宋_GB2312" w:hint="eastAsia"/>
          <w:szCs w:val="28"/>
        </w:rPr>
        <w:t>由验收员在当班班组长和迎头人员的配合下进行。</w:t>
      </w:r>
    </w:p>
    <w:p w:rsidR="00C06D62" w:rsidRPr="00C0108E" w:rsidRDefault="00C06D62" w:rsidP="00C06D62">
      <w:pPr>
        <w:ind w:firstLine="480"/>
        <w:rPr>
          <w:rFonts w:ascii="仿宋_GB2312" w:hint="eastAsia"/>
          <w:noProof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⑴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检测前首先在待检测的锚索周围300～</w:t>
      </w:r>
      <w:smartTag w:uri="urn:schemas-microsoft-com:office:smarttags" w:element="chmetcnv">
        <w:smartTagPr>
          <w:attr w:name="UnitName" w:val="mm"/>
          <w:attr w:name="SourceValue" w:val="400"/>
          <w:attr w:name="HasSpace" w:val="False"/>
          <w:attr w:name="Negative" w:val="False"/>
          <w:attr w:name="NumberType" w:val="1"/>
          <w:attr w:name="TCSC" w:val="0"/>
        </w:smartTagPr>
        <w:r w:rsidRPr="00C0108E">
          <w:rPr>
            <w:rFonts w:ascii="仿宋_GB2312" w:hint="eastAsia"/>
          </w:rPr>
          <w:t>400mm</w:t>
        </w:r>
      </w:smartTag>
      <w:r w:rsidRPr="00C0108E">
        <w:rPr>
          <w:rFonts w:ascii="仿宋_GB2312" w:hint="eastAsia"/>
        </w:rPr>
        <w:t>范围内，按要求</w:t>
      </w:r>
      <w:proofErr w:type="gramStart"/>
      <w:r w:rsidRPr="00C0108E">
        <w:rPr>
          <w:rFonts w:ascii="仿宋_GB2312" w:hint="eastAsia"/>
        </w:rPr>
        <w:t>均匀打设2～3棵</w:t>
      </w:r>
      <w:proofErr w:type="gramEnd"/>
      <w:r w:rsidRPr="00C0108E">
        <w:rPr>
          <w:rFonts w:ascii="仿宋_GB2312" w:hint="eastAsia"/>
        </w:rPr>
        <w:t>点柱顶</w:t>
      </w:r>
      <w:proofErr w:type="gramStart"/>
      <w:r w:rsidRPr="00C0108E">
        <w:rPr>
          <w:rFonts w:ascii="仿宋_GB2312" w:hint="eastAsia"/>
        </w:rPr>
        <w:t>牢</w:t>
      </w:r>
      <w:proofErr w:type="gramEnd"/>
      <w:r w:rsidRPr="00C0108E">
        <w:rPr>
          <w:rFonts w:ascii="仿宋_GB2312" w:hint="eastAsia"/>
        </w:rPr>
        <w:t>顶板；然后</w:t>
      </w:r>
      <w:r w:rsidRPr="00C0108E">
        <w:rPr>
          <w:rFonts w:ascii="仿宋_GB2312" w:hint="eastAsia"/>
          <w:szCs w:val="28"/>
        </w:rPr>
        <w:t>用</w:t>
      </w:r>
      <w:r w:rsidRPr="00C0108E">
        <w:rPr>
          <w:rFonts w:ascii="仿宋_GB2312" w:hint="eastAsia"/>
        </w:rPr>
        <w:t>LSZ-150型</w:t>
      </w:r>
      <w:r w:rsidRPr="00C0108E">
        <w:rPr>
          <w:rFonts w:ascii="仿宋_GB2312" w:hint="eastAsia"/>
          <w:szCs w:val="28"/>
        </w:rPr>
        <w:t>锚索拉力计检测锚固力，</w:t>
      </w:r>
      <w:r w:rsidRPr="00C0108E">
        <w:rPr>
          <w:rFonts w:ascii="仿宋_GB2312" w:hint="eastAsia"/>
        </w:rPr>
        <w:t>检测时锚索拉力计</w:t>
      </w:r>
      <w:r w:rsidRPr="00C0108E">
        <w:rPr>
          <w:rFonts w:ascii="仿宋_GB2312" w:hint="eastAsia"/>
          <w:noProof/>
        </w:rPr>
        <w:t>压力表的读数达到20MPa时</w:t>
      </w:r>
      <w:r w:rsidRPr="00C0108E">
        <w:rPr>
          <w:rFonts w:ascii="仿宋_GB2312" w:hint="eastAsia"/>
          <w:szCs w:val="28"/>
        </w:rPr>
        <w:t>锚索</w:t>
      </w:r>
      <w:proofErr w:type="gramStart"/>
      <w:r w:rsidRPr="00C0108E">
        <w:rPr>
          <w:rFonts w:ascii="仿宋_GB2312" w:hint="eastAsia"/>
          <w:szCs w:val="28"/>
        </w:rPr>
        <w:t>锚固力</w:t>
      </w:r>
      <w:proofErr w:type="gramEnd"/>
      <w:r w:rsidRPr="00C0108E">
        <w:rPr>
          <w:rFonts w:ascii="仿宋_GB2312" w:hint="eastAsia"/>
          <w:szCs w:val="28"/>
        </w:rPr>
        <w:t>达到98kN</w:t>
      </w:r>
      <w:r w:rsidRPr="00C0108E">
        <w:rPr>
          <w:rFonts w:ascii="仿宋_GB2312" w:hint="eastAsia"/>
          <w:noProof/>
        </w:rPr>
        <w:t>。在达到该压力前锚索线出现松动的必须</w:t>
      </w:r>
      <w:r w:rsidRPr="00C0108E">
        <w:rPr>
          <w:rFonts w:ascii="仿宋_GB2312" w:hAnsi="宋体" w:hint="eastAsia"/>
          <w:szCs w:val="28"/>
        </w:rPr>
        <w:t>重新补打合格。</w:t>
      </w:r>
    </w:p>
    <w:p w:rsidR="00C06D62" w:rsidRPr="00C0108E" w:rsidRDefault="00C06D62" w:rsidP="00C06D62">
      <w:pPr>
        <w:ind w:firstLine="480"/>
        <w:rPr>
          <w:rFonts w:ascii="仿宋_GB2312" w:hint="eastAsia"/>
          <w:szCs w:val="28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⑵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Ansi="宋体" w:hint="eastAsia"/>
          <w:szCs w:val="28"/>
        </w:rPr>
        <w:t>补打的锚索在不合格</w:t>
      </w:r>
      <w:r w:rsidRPr="00C0108E">
        <w:rPr>
          <w:rFonts w:ascii="仿宋_GB2312" w:hint="eastAsia"/>
        </w:rPr>
        <w:t>锚索周围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mm"/>
        </w:smartTagPr>
        <w:r w:rsidRPr="00C0108E">
          <w:rPr>
            <w:rFonts w:ascii="仿宋_GB2312" w:hint="eastAsia"/>
          </w:rPr>
          <w:t>300mm</w:t>
        </w:r>
      </w:smartTag>
      <w:r w:rsidRPr="00C0108E">
        <w:rPr>
          <w:rFonts w:ascii="仿宋_GB2312" w:hint="eastAsia"/>
        </w:rPr>
        <w:t>内布置</w:t>
      </w:r>
      <w:r w:rsidRPr="00C0108E">
        <w:rPr>
          <w:rFonts w:ascii="仿宋_GB2312" w:hint="eastAsia"/>
          <w:szCs w:val="28"/>
        </w:rPr>
        <w:t>。</w:t>
      </w:r>
    </w:p>
    <w:p w:rsidR="00C06D62" w:rsidRPr="00C0108E" w:rsidRDefault="00C06D62" w:rsidP="00C06D62">
      <w:pPr>
        <w:ind w:firstLine="480"/>
        <w:rPr>
          <w:rFonts w:ascii="仿宋_GB2312" w:hint="eastAsia"/>
          <w:szCs w:val="28"/>
        </w:rPr>
      </w:pPr>
      <w:r w:rsidRPr="00C0108E">
        <w:rPr>
          <w:rFonts w:ascii="仿宋_GB2312" w:hint="eastAsia"/>
          <w:szCs w:val="28"/>
        </w:rPr>
        <w:fldChar w:fldCharType="begin"/>
      </w:r>
      <w:r w:rsidRPr="00C0108E">
        <w:rPr>
          <w:rFonts w:ascii="仿宋_GB2312" w:hint="eastAsia"/>
          <w:szCs w:val="28"/>
        </w:rPr>
        <w:instrText xml:space="preserve"> = 3 \* GB2 </w:instrText>
      </w:r>
      <w:r w:rsidRPr="00C0108E">
        <w:rPr>
          <w:rFonts w:ascii="仿宋_GB2312" w:hint="eastAsia"/>
          <w:szCs w:val="28"/>
        </w:rPr>
        <w:fldChar w:fldCharType="separate"/>
      </w:r>
      <w:r w:rsidRPr="00C0108E">
        <w:rPr>
          <w:rFonts w:ascii="仿宋_GB2312" w:hint="eastAsia"/>
          <w:noProof/>
          <w:szCs w:val="28"/>
        </w:rPr>
        <w:t>⑶</w:t>
      </w:r>
      <w:r w:rsidRPr="00C0108E">
        <w:rPr>
          <w:rFonts w:ascii="仿宋_GB2312" w:hint="eastAsia"/>
          <w:szCs w:val="28"/>
        </w:rPr>
        <w:fldChar w:fldCharType="end"/>
      </w:r>
      <w:r w:rsidRPr="00C0108E">
        <w:rPr>
          <w:rFonts w:ascii="仿宋_GB2312" w:hint="eastAsia"/>
          <w:szCs w:val="28"/>
        </w:rPr>
        <w:t>检测完成后验收员将检查结果填写在记录牌板上，上井后填写检测记录台帐</w:t>
      </w:r>
      <w:r w:rsidRPr="00C0108E">
        <w:rPr>
          <w:rFonts w:ascii="仿宋_GB2312" w:hint="eastAsia"/>
        </w:rPr>
        <w:t>。</w:t>
      </w:r>
    </w:p>
    <w:p w:rsidR="00C06D62" w:rsidRPr="00C0108E" w:rsidRDefault="00C06D62" w:rsidP="00C06D62">
      <w:pPr>
        <w:ind w:firstLine="480"/>
        <w:rPr>
          <w:rFonts w:ascii="仿宋_GB2312" w:hint="eastAsia"/>
          <w:noProof/>
        </w:rPr>
      </w:pPr>
      <w:r w:rsidRPr="00C0108E">
        <w:rPr>
          <w:rFonts w:ascii="仿宋_GB2312" w:hint="eastAsia"/>
          <w:szCs w:val="28"/>
        </w:rPr>
        <w:t>9、施工完成后清理施工现场，将工具、管路、物料撤到后部，摆放在工具、物料架上。搞好现场文明施工。</w:t>
      </w:r>
      <w:r w:rsidRPr="00C0108E">
        <w:rPr>
          <w:rFonts w:ascii="仿宋_GB2312" w:hint="eastAsia"/>
          <w:noProof/>
        </w:rPr>
        <w:t xml:space="preserve"> </w:t>
      </w:r>
    </w:p>
    <w:p w:rsidR="00C06D62" w:rsidRPr="00C0108E" w:rsidRDefault="00C06D62" w:rsidP="00C06D62">
      <w:pPr>
        <w:ind w:firstLine="458"/>
        <w:rPr>
          <w:rFonts w:hint="eastAsia"/>
          <w:b/>
          <w:spacing w:val="-6"/>
        </w:rPr>
      </w:pPr>
      <w:r w:rsidRPr="00C0108E">
        <w:rPr>
          <w:rFonts w:hint="eastAsia"/>
          <w:b/>
          <w:spacing w:val="-6"/>
        </w:rPr>
        <w:t>五、备用支护材料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掘进迎头必须备齐备足支护材料，</w:t>
      </w:r>
      <w:r w:rsidRPr="00C0108E">
        <w:rPr>
          <w:rFonts w:ascii="仿宋_GB2312" w:hint="eastAsia"/>
          <w:spacing w:val="-6"/>
        </w:rPr>
        <w:t>施工中备用支护材料不少于2天的用量，并在距离掘进迎头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m"/>
        </w:smartTagPr>
        <w:r w:rsidRPr="00C0108E">
          <w:rPr>
            <w:rFonts w:ascii="仿宋_GB2312" w:hint="eastAsia"/>
            <w:spacing w:val="-6"/>
          </w:rPr>
          <w:t>200m</w:t>
        </w:r>
      </w:smartTag>
      <w:r w:rsidRPr="00C0108E">
        <w:rPr>
          <w:rFonts w:ascii="仿宋_GB2312" w:hint="eastAsia"/>
          <w:spacing w:val="-6"/>
        </w:rPr>
        <w:t>内的专用料场中分类码放整齐，并挂牌管理。</w:t>
      </w:r>
      <w:r w:rsidRPr="00C0108E">
        <w:rPr>
          <w:rFonts w:ascii="仿宋_GB2312" w:hint="eastAsia"/>
        </w:rPr>
        <w:t>在迎头后部50～100m的范围内准备2～3个备用吊环、准备三架梯形棚以备急用，梯形</w:t>
      </w:r>
      <w:proofErr w:type="gramStart"/>
      <w:r w:rsidRPr="00C0108E">
        <w:rPr>
          <w:rFonts w:ascii="仿宋_GB2312" w:hint="eastAsia"/>
        </w:rPr>
        <w:t>棚采用</w:t>
      </w:r>
      <w:proofErr w:type="gramEnd"/>
      <w:r w:rsidRPr="00C0108E">
        <w:rPr>
          <w:rFonts w:ascii="仿宋_GB2312" w:hint="eastAsia"/>
        </w:rPr>
        <w:t>12#矿用工字钢加工制作。</w:t>
      </w:r>
    </w:p>
    <w:p w:rsidR="00C06D62" w:rsidRPr="00C0108E" w:rsidRDefault="00C06D62" w:rsidP="00C06D62">
      <w:pPr>
        <w:pStyle w:val="1"/>
        <w:snapToGrid w:val="0"/>
        <w:ind w:firstLineChars="83" w:firstLine="199"/>
        <w:rPr>
          <w:rFonts w:ascii="仿宋_GB2312" w:hAnsi="宋体" w:hint="eastAsia"/>
        </w:rPr>
      </w:pPr>
    </w:p>
    <w:p w:rsidR="00C06D62" w:rsidRPr="00C0108E" w:rsidRDefault="00C06D62" w:rsidP="00C06D62">
      <w:pPr>
        <w:pStyle w:val="1"/>
        <w:snapToGrid w:val="0"/>
        <w:ind w:firstLineChars="83" w:firstLine="199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附图5-1： 3302轨道顺</w:t>
      </w:r>
      <w:proofErr w:type="gramStart"/>
      <w:r w:rsidRPr="00C0108E">
        <w:rPr>
          <w:rFonts w:ascii="仿宋_GB2312" w:hAnsi="宋体" w:hint="eastAsia"/>
        </w:rPr>
        <w:t>槽车场</w:t>
      </w:r>
      <w:proofErr w:type="gramEnd"/>
      <w:r w:rsidRPr="00C0108E">
        <w:rPr>
          <w:rFonts w:ascii="仿宋_GB2312" w:hAnsi="宋体" w:hint="eastAsia"/>
        </w:rPr>
        <w:t>巷道支护平剖面图；</w:t>
      </w:r>
    </w:p>
    <w:p w:rsidR="00C06D62" w:rsidRPr="00C0108E" w:rsidRDefault="00C06D62" w:rsidP="00C06D62">
      <w:pPr>
        <w:pStyle w:val="1"/>
        <w:snapToGrid w:val="0"/>
        <w:ind w:firstLineChars="83" w:firstLine="199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附图5-2： 3302轨道顺槽半圆拱形巷道支护平剖面图；</w:t>
      </w:r>
    </w:p>
    <w:p w:rsidR="00C06D62" w:rsidRPr="00C0108E" w:rsidRDefault="00C06D62" w:rsidP="00C06D62">
      <w:pPr>
        <w:snapToGrid w:val="0"/>
        <w:ind w:firstLineChars="83" w:firstLine="199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附图5-3： 3302轨道顺槽矩形巷道锚杆排支护平剖面图；</w:t>
      </w:r>
    </w:p>
    <w:p w:rsidR="00C06D62" w:rsidRPr="00C0108E" w:rsidRDefault="00C06D62" w:rsidP="00C06D62">
      <w:pPr>
        <w:snapToGrid w:val="0"/>
        <w:ind w:firstLineChars="83" w:firstLine="199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附图5-4： 3302轨道顺槽矩形巷道锚索排支护平剖面图；</w:t>
      </w:r>
    </w:p>
    <w:p w:rsidR="00C06D62" w:rsidRPr="00C0108E" w:rsidRDefault="00C06D62" w:rsidP="00C06D62">
      <w:pPr>
        <w:snapToGrid w:val="0"/>
        <w:ind w:firstLineChars="83" w:firstLine="199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附图5-5： 3302轨道顺槽躲避所支护平剖面图；</w:t>
      </w:r>
    </w:p>
    <w:p w:rsidR="00C06D62" w:rsidRPr="00C0108E" w:rsidRDefault="00C06D62" w:rsidP="00C06D62">
      <w:pPr>
        <w:snapToGrid w:val="0"/>
        <w:ind w:firstLineChars="83" w:firstLine="199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附图5-6： 3302轨道顺槽绞车</w:t>
      </w:r>
      <w:proofErr w:type="gramStart"/>
      <w:r w:rsidRPr="00C0108E">
        <w:rPr>
          <w:rFonts w:ascii="仿宋_GB2312" w:hAnsi="宋体" w:hint="eastAsia"/>
        </w:rPr>
        <w:t>窝</w:t>
      </w:r>
      <w:proofErr w:type="gramEnd"/>
      <w:r w:rsidRPr="00C0108E">
        <w:rPr>
          <w:rFonts w:ascii="仿宋_GB2312" w:hAnsi="宋体" w:hint="eastAsia"/>
        </w:rPr>
        <w:t>支护平剖面图；</w:t>
      </w:r>
    </w:p>
    <w:p w:rsidR="00C06D62" w:rsidRPr="00C0108E" w:rsidRDefault="00C06D62" w:rsidP="00C06D62">
      <w:pPr>
        <w:snapToGrid w:val="0"/>
        <w:ind w:firstLineChars="83" w:firstLine="199"/>
        <w:rPr>
          <w:rFonts w:ascii="仿宋_GB2312" w:hint="eastAsia"/>
        </w:rPr>
      </w:pPr>
      <w:r w:rsidRPr="00C0108E">
        <w:rPr>
          <w:rFonts w:ascii="仿宋_GB2312" w:hint="eastAsia"/>
        </w:rPr>
        <w:t>附图6-1： 3302轨道顺</w:t>
      </w:r>
      <w:proofErr w:type="gramStart"/>
      <w:r w:rsidRPr="00C0108E">
        <w:rPr>
          <w:rFonts w:ascii="仿宋_GB2312" w:hint="eastAsia"/>
        </w:rPr>
        <w:t>槽车场段最大</w:t>
      </w:r>
      <w:proofErr w:type="gramEnd"/>
      <w:r w:rsidRPr="00C0108E">
        <w:rPr>
          <w:rFonts w:ascii="仿宋_GB2312" w:hint="eastAsia"/>
        </w:rPr>
        <w:t>控顶距前探临时支护</w:t>
      </w:r>
      <w:r w:rsidRPr="00C0108E">
        <w:rPr>
          <w:rFonts w:ascii="仿宋_GB2312" w:hAnsi="宋体" w:hint="eastAsia"/>
        </w:rPr>
        <w:t>平剖面</w:t>
      </w:r>
      <w:r w:rsidRPr="00C0108E">
        <w:rPr>
          <w:rFonts w:ascii="仿宋_GB2312" w:hint="eastAsia"/>
        </w:rPr>
        <w:t>图；</w:t>
      </w:r>
    </w:p>
    <w:p w:rsidR="00C06D62" w:rsidRPr="00C0108E" w:rsidRDefault="00C06D62" w:rsidP="00C06D62">
      <w:pPr>
        <w:snapToGrid w:val="0"/>
        <w:ind w:firstLineChars="83" w:firstLine="199"/>
        <w:rPr>
          <w:rFonts w:ascii="仿宋_GB2312" w:hint="eastAsia"/>
        </w:rPr>
      </w:pPr>
      <w:r w:rsidRPr="00C0108E">
        <w:rPr>
          <w:rFonts w:ascii="仿宋_GB2312" w:hint="eastAsia"/>
        </w:rPr>
        <w:t>附图6-2： 3302轨道顺</w:t>
      </w:r>
      <w:proofErr w:type="gramStart"/>
      <w:r w:rsidRPr="00C0108E">
        <w:rPr>
          <w:rFonts w:ascii="仿宋_GB2312" w:hint="eastAsia"/>
        </w:rPr>
        <w:t>槽车场段</w:t>
      </w:r>
      <w:proofErr w:type="gramEnd"/>
      <w:r w:rsidRPr="00C0108E">
        <w:rPr>
          <w:rFonts w:ascii="仿宋_GB2312" w:hint="eastAsia"/>
        </w:rPr>
        <w:t>最小空顶距支护</w:t>
      </w:r>
      <w:r w:rsidRPr="00C0108E">
        <w:rPr>
          <w:rFonts w:ascii="仿宋_GB2312" w:hAnsi="宋体" w:hint="eastAsia"/>
        </w:rPr>
        <w:t>平剖面</w:t>
      </w:r>
      <w:r w:rsidRPr="00C0108E">
        <w:rPr>
          <w:rFonts w:ascii="仿宋_GB2312" w:hint="eastAsia"/>
        </w:rPr>
        <w:t>图；</w:t>
      </w:r>
    </w:p>
    <w:p w:rsidR="00C06D62" w:rsidRPr="00C0108E" w:rsidRDefault="00C06D62" w:rsidP="00C06D62">
      <w:pPr>
        <w:snapToGrid w:val="0"/>
        <w:ind w:firstLineChars="85" w:firstLine="204"/>
        <w:rPr>
          <w:rFonts w:ascii="仿宋_GB2312" w:hint="eastAsia"/>
        </w:rPr>
      </w:pPr>
      <w:r w:rsidRPr="00C0108E">
        <w:rPr>
          <w:rFonts w:ascii="仿宋_GB2312" w:hint="eastAsia"/>
        </w:rPr>
        <w:t>附图6-3： 3302轨道顺槽半圆拱形断面最大控顶距前探临时支护</w:t>
      </w:r>
      <w:r w:rsidRPr="00C0108E">
        <w:rPr>
          <w:rFonts w:ascii="仿宋_GB2312" w:hAnsi="宋体" w:hint="eastAsia"/>
        </w:rPr>
        <w:t>平剖面</w:t>
      </w:r>
      <w:r w:rsidRPr="00C0108E">
        <w:rPr>
          <w:rFonts w:ascii="仿宋_GB2312" w:hint="eastAsia"/>
        </w:rPr>
        <w:t>图；</w:t>
      </w:r>
    </w:p>
    <w:p w:rsidR="00C06D62" w:rsidRPr="00C0108E" w:rsidRDefault="00C06D62" w:rsidP="00C06D62">
      <w:pPr>
        <w:snapToGrid w:val="0"/>
        <w:ind w:firstLineChars="83" w:firstLine="199"/>
        <w:rPr>
          <w:rFonts w:ascii="仿宋_GB2312" w:hint="eastAsia"/>
        </w:rPr>
      </w:pPr>
      <w:r w:rsidRPr="00C0108E">
        <w:rPr>
          <w:rFonts w:ascii="仿宋_GB2312" w:hint="eastAsia"/>
        </w:rPr>
        <w:lastRenderedPageBreak/>
        <w:t>附图6-4： 3302轨道顺槽半圆拱形断面最小空顶距支护</w:t>
      </w:r>
      <w:r w:rsidRPr="00C0108E">
        <w:rPr>
          <w:rFonts w:ascii="仿宋_GB2312" w:hAnsi="宋体" w:hint="eastAsia"/>
        </w:rPr>
        <w:t>平剖面</w:t>
      </w:r>
      <w:r w:rsidRPr="00C0108E">
        <w:rPr>
          <w:rFonts w:ascii="仿宋_GB2312" w:hint="eastAsia"/>
        </w:rPr>
        <w:t>图；</w:t>
      </w:r>
    </w:p>
    <w:p w:rsidR="00C06D62" w:rsidRPr="00C0108E" w:rsidRDefault="00C06D62" w:rsidP="00C06D62">
      <w:pPr>
        <w:snapToGrid w:val="0"/>
        <w:ind w:firstLineChars="83" w:firstLine="199"/>
        <w:rPr>
          <w:rFonts w:ascii="仿宋_GB2312" w:hint="eastAsia"/>
        </w:rPr>
      </w:pPr>
      <w:r w:rsidRPr="00C0108E">
        <w:rPr>
          <w:rFonts w:ascii="仿宋_GB2312" w:hint="eastAsia"/>
        </w:rPr>
        <w:t>附图6-5： 3302轨道顺槽机载式前探临时支护</w:t>
      </w:r>
      <w:r w:rsidRPr="00C0108E">
        <w:rPr>
          <w:rFonts w:ascii="仿宋_GB2312" w:hAnsi="宋体" w:hint="eastAsia"/>
        </w:rPr>
        <w:t>平面</w:t>
      </w:r>
      <w:r w:rsidRPr="00C0108E">
        <w:rPr>
          <w:rFonts w:ascii="仿宋_GB2312" w:hint="eastAsia"/>
        </w:rPr>
        <w:t>图；</w:t>
      </w:r>
    </w:p>
    <w:p w:rsidR="00C06D62" w:rsidRPr="00C0108E" w:rsidRDefault="00C06D62" w:rsidP="00C06D62">
      <w:pPr>
        <w:snapToGrid w:val="0"/>
        <w:ind w:firstLineChars="83" w:firstLine="199"/>
        <w:rPr>
          <w:rFonts w:ascii="仿宋_GB2312" w:hint="eastAsia"/>
        </w:rPr>
      </w:pPr>
      <w:r w:rsidRPr="00C0108E">
        <w:rPr>
          <w:rFonts w:ascii="仿宋_GB2312" w:hint="eastAsia"/>
        </w:rPr>
        <w:t>附图6-6： 3302轨道顺槽躲避所丁字棚临时支护</w:t>
      </w:r>
      <w:r w:rsidRPr="00C0108E">
        <w:rPr>
          <w:rFonts w:ascii="仿宋_GB2312" w:hAnsi="宋体" w:hint="eastAsia"/>
        </w:rPr>
        <w:t>平剖面</w:t>
      </w:r>
      <w:r w:rsidRPr="00C0108E">
        <w:rPr>
          <w:rFonts w:ascii="仿宋_GB2312" w:hint="eastAsia"/>
        </w:rPr>
        <w:t>图；</w:t>
      </w:r>
    </w:p>
    <w:p w:rsidR="00C06D62" w:rsidRPr="00C0108E" w:rsidRDefault="00C06D62" w:rsidP="00C06D62">
      <w:pPr>
        <w:snapToGrid w:val="0"/>
        <w:ind w:firstLineChars="83" w:firstLine="199"/>
        <w:rPr>
          <w:rFonts w:ascii="仿宋_GB2312" w:hint="eastAsia"/>
        </w:rPr>
      </w:pPr>
      <w:r w:rsidRPr="00C0108E">
        <w:rPr>
          <w:rFonts w:ascii="仿宋_GB2312" w:hint="eastAsia"/>
        </w:rPr>
        <w:t>附图6-7： 3302轨道顺槽绞车</w:t>
      </w:r>
      <w:proofErr w:type="gramStart"/>
      <w:r w:rsidRPr="00C0108E">
        <w:rPr>
          <w:rFonts w:ascii="仿宋_GB2312" w:hint="eastAsia"/>
        </w:rPr>
        <w:t>窝</w:t>
      </w:r>
      <w:proofErr w:type="gramEnd"/>
      <w:r w:rsidRPr="00C0108E">
        <w:rPr>
          <w:rFonts w:ascii="仿宋_GB2312" w:hint="eastAsia"/>
        </w:rPr>
        <w:t>丁字棚临时支护</w:t>
      </w:r>
      <w:r w:rsidRPr="00C0108E">
        <w:rPr>
          <w:rFonts w:ascii="仿宋_GB2312" w:hAnsi="宋体" w:hint="eastAsia"/>
        </w:rPr>
        <w:t>平剖面</w:t>
      </w:r>
      <w:r w:rsidRPr="00C0108E">
        <w:rPr>
          <w:rFonts w:ascii="仿宋_GB2312" w:hint="eastAsia"/>
        </w:rPr>
        <w:t>图。</w:t>
      </w:r>
    </w:p>
    <w:p w:rsidR="00C06D62" w:rsidRPr="00C0108E" w:rsidRDefault="00C06D62" w:rsidP="00C06D62">
      <w:pPr>
        <w:ind w:firstLine="480"/>
        <w:rPr>
          <w:rFonts w:ascii="仿宋_GB2312" w:hint="eastAsia"/>
        </w:rPr>
      </w:pPr>
    </w:p>
    <w:p w:rsidR="00504FE3" w:rsidRPr="00C06D62" w:rsidRDefault="00504FE3" w:rsidP="00C06D62">
      <w:pPr>
        <w:ind w:firstLine="480"/>
      </w:pPr>
    </w:p>
    <w:sectPr w:rsidR="00504FE3" w:rsidRPr="00C06D62" w:rsidSect="00504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6D62"/>
    <w:rsid w:val="00504FE3"/>
    <w:rsid w:val="00C06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D62"/>
    <w:pPr>
      <w:widowControl w:val="0"/>
      <w:spacing w:line="360" w:lineRule="auto"/>
      <w:ind w:firstLineChars="200" w:firstLine="200"/>
      <w:jc w:val="both"/>
    </w:pPr>
    <w:rPr>
      <w:rFonts w:ascii="Times New Roman" w:eastAsia="仿宋_GB2312" w:hAnsi="Times New Roman" w:cs="Times New Roman"/>
      <w:sz w:val="24"/>
      <w:szCs w:val="24"/>
    </w:rPr>
  </w:style>
  <w:style w:type="paragraph" w:styleId="2">
    <w:name w:val="heading 2"/>
    <w:basedOn w:val="a"/>
    <w:next w:val="a"/>
    <w:link w:val="2Char"/>
    <w:qFormat/>
    <w:rsid w:val="00C06D62"/>
    <w:pPr>
      <w:keepNext/>
      <w:autoSpaceDE w:val="0"/>
      <w:autoSpaceDN w:val="0"/>
      <w:adjustRightInd w:val="0"/>
      <w:jc w:val="center"/>
      <w:outlineLvl w:val="1"/>
    </w:pPr>
    <w:rPr>
      <w:rFonts w:ascii="宋体"/>
      <w:b/>
      <w:bCs/>
      <w:color w:val="000000"/>
      <w:kern w:val="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06D62"/>
    <w:rPr>
      <w:rFonts w:ascii="宋体" w:eastAsia="仿宋_GB2312" w:hAnsi="Times New Roman" w:cs="Times New Roman"/>
      <w:b/>
      <w:bCs/>
      <w:color w:val="000000"/>
      <w:kern w:val="0"/>
      <w:sz w:val="30"/>
      <w:szCs w:val="24"/>
    </w:rPr>
  </w:style>
  <w:style w:type="paragraph" w:customStyle="1" w:styleId="1">
    <w:name w:val="样式1"/>
    <w:basedOn w:val="a"/>
    <w:semiHidden/>
    <w:rsid w:val="00C06D62"/>
  </w:style>
  <w:style w:type="paragraph" w:customStyle="1" w:styleId="a3">
    <w:name w:val="三级"/>
    <w:basedOn w:val="a"/>
    <w:rsid w:val="00C06D62"/>
    <w:pPr>
      <w:adjustRightInd w:val="0"/>
      <w:jc w:val="left"/>
    </w:pPr>
  </w:style>
  <w:style w:type="paragraph" w:styleId="a4">
    <w:name w:val="Document Map"/>
    <w:basedOn w:val="a"/>
    <w:link w:val="Char"/>
    <w:uiPriority w:val="99"/>
    <w:semiHidden/>
    <w:unhideWhenUsed/>
    <w:rsid w:val="00C06D6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C06D62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934</Words>
  <Characters>5325</Characters>
  <Application>Microsoft Office Word</Application>
  <DocSecurity>0</DocSecurity>
  <Lines>44</Lines>
  <Paragraphs>12</Paragraphs>
  <ScaleCrop>false</ScaleCrop>
  <Company>304</Company>
  <LinksUpToDate>false</LinksUpToDate>
  <CharactersWithSpaces>6247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test4</dc:creator>
  <cp:keywords/>
  <dc:description/>
  <cp:lastModifiedBy>test4</cp:lastModifiedBy>
  <cp:revision>1</cp:revision>
  <dcterms:created xsi:type="dcterms:W3CDTF">2012-04-26T14:48:00Z</dcterms:created>
  <dcterms:modified xsi:type="dcterms:W3CDTF">2012-04-26T14:48:00Z</dcterms:modified>
</cp:coreProperties>
</file>