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45D6" w:rsidRPr="0018444C" w:rsidRDefault="0018444C" w:rsidP="006E45D6">
      <w:pPr>
        <w:pStyle w:val="Heading1"/>
        <w:numPr>
          <w:ilvl w:val="0"/>
          <w:numId w:val="0"/>
        </w:numPr>
        <w:jc w:val="both"/>
        <w:rPr>
          <w:rFonts w:ascii="Times New Roman" w:hAnsi="Times New Roman" w:cs="Times New Roman"/>
          <w:sz w:val="24"/>
          <w:szCs w:val="24"/>
        </w:rPr>
      </w:pPr>
      <w:r w:rsidRPr="0018444C">
        <w:rPr>
          <w:rFonts w:ascii="Times New Roman" w:hAnsi="Times New Roman" w:cs="Times New Roman"/>
          <w:sz w:val="24"/>
          <w:szCs w:val="24"/>
        </w:rPr>
        <w:t>EMAIL WRITING</w:t>
      </w:r>
    </w:p>
    <w:p w:rsidR="006E45D6" w:rsidRPr="0018444C" w:rsidRDefault="006E45D6" w:rsidP="006E45D6">
      <w:pPr>
        <w:autoSpaceDE w:val="0"/>
        <w:autoSpaceDN w:val="0"/>
        <w:adjustRightInd w:val="0"/>
        <w:jc w:val="both"/>
      </w:pPr>
      <w:r w:rsidRPr="0018444C">
        <w:t>We all know what good writing is. It’s the novel we can’t put down, the poem we never forgot, and the speech that changes the way we look at the world. Good writing is the memo that gets action, the letter that says what a phone call can’t. In business writing, the language is concrete, the point of view is clear, and the points are well expressed. Good writing is hard work, and even the best writers get discouraged.</w:t>
      </w:r>
    </w:p>
    <w:p w:rsidR="006E45D6" w:rsidRPr="0018444C" w:rsidRDefault="006E45D6" w:rsidP="006E45D6">
      <w:pPr>
        <w:autoSpaceDE w:val="0"/>
        <w:autoSpaceDN w:val="0"/>
        <w:adjustRightInd w:val="0"/>
        <w:jc w:val="both"/>
        <w:rPr>
          <w:b/>
          <w:bCs/>
        </w:rPr>
      </w:pPr>
      <w:r w:rsidRPr="0018444C">
        <w:t>However, with practice you can feel more confident about your own writing.</w:t>
      </w:r>
    </w:p>
    <w:p w:rsidR="006E45D6" w:rsidRPr="0018444C" w:rsidRDefault="006E45D6" w:rsidP="006E45D6">
      <w:pPr>
        <w:pStyle w:val="Heading2"/>
        <w:numPr>
          <w:ilvl w:val="0"/>
          <w:numId w:val="0"/>
        </w:numPr>
        <w:ind w:left="851"/>
        <w:jc w:val="both"/>
        <w:rPr>
          <w:rFonts w:ascii="Times New Roman" w:hAnsi="Times New Roman"/>
          <w:szCs w:val="24"/>
        </w:rPr>
      </w:pPr>
      <w:bookmarkStart w:id="0" w:name="_Toc214258037"/>
      <w:bookmarkStart w:id="1" w:name="_Toc214258116"/>
      <w:bookmarkStart w:id="2" w:name="_Toc214259047"/>
      <w:bookmarkStart w:id="3" w:name="_Toc214259277"/>
    </w:p>
    <w:p w:rsidR="006E45D6" w:rsidRPr="0018444C" w:rsidRDefault="006E45D6" w:rsidP="006E45D6">
      <w:pPr>
        <w:pStyle w:val="Heading2"/>
        <w:numPr>
          <w:ilvl w:val="0"/>
          <w:numId w:val="0"/>
        </w:numPr>
        <w:ind w:left="851"/>
        <w:jc w:val="both"/>
        <w:rPr>
          <w:rFonts w:ascii="Times New Roman" w:hAnsi="Times New Roman"/>
          <w:szCs w:val="24"/>
        </w:rPr>
      </w:pPr>
      <w:r w:rsidRPr="0018444C">
        <w:rPr>
          <w:rFonts w:ascii="Times New Roman" w:hAnsi="Times New Roman"/>
          <w:szCs w:val="24"/>
        </w:rPr>
        <w:t>EMAILS – FORMAT &amp; LAYOUT</w:t>
      </w:r>
      <w:bookmarkEnd w:id="0"/>
      <w:bookmarkEnd w:id="1"/>
      <w:bookmarkEnd w:id="2"/>
      <w:bookmarkEnd w:id="3"/>
      <w:r w:rsidRPr="0018444C">
        <w:rPr>
          <w:rFonts w:ascii="Times New Roman" w:hAnsi="Times New Roman"/>
          <w:szCs w:val="24"/>
        </w:rPr>
        <w:t xml:space="preserve">  </w:t>
      </w:r>
    </w:p>
    <w:p w:rsidR="006E45D6" w:rsidRPr="0018444C" w:rsidRDefault="006E45D6" w:rsidP="006E45D6">
      <w:pPr>
        <w:pStyle w:val="DefaultText"/>
        <w:jc w:val="both"/>
        <w:rPr>
          <w:rFonts w:ascii="Times New Roman" w:hAnsi="Times New Roman"/>
          <w:b/>
          <w:sz w:val="24"/>
          <w:szCs w:val="24"/>
        </w:rPr>
      </w:pPr>
    </w:p>
    <w:p w:rsidR="006E45D6" w:rsidRPr="0018444C" w:rsidRDefault="006E45D6" w:rsidP="006E45D6">
      <w:pPr>
        <w:pStyle w:val="DefaultText"/>
        <w:jc w:val="both"/>
        <w:outlineLvl w:val="0"/>
        <w:rPr>
          <w:rFonts w:ascii="Times New Roman" w:hAnsi="Times New Roman"/>
          <w:b/>
          <w:sz w:val="24"/>
          <w:szCs w:val="24"/>
        </w:rPr>
      </w:pPr>
      <w:bookmarkStart w:id="4" w:name="_Toc211185599"/>
      <w:bookmarkStart w:id="5" w:name="_Toc211185985"/>
      <w:bookmarkStart w:id="6" w:name="_Toc214258038"/>
      <w:bookmarkStart w:id="7" w:name="_Toc214258117"/>
      <w:bookmarkStart w:id="8" w:name="_Toc214258933"/>
      <w:bookmarkStart w:id="9" w:name="_Toc214259048"/>
      <w:bookmarkStart w:id="10" w:name="_Toc214259278"/>
      <w:r w:rsidRPr="0018444C">
        <w:rPr>
          <w:rFonts w:ascii="Times New Roman" w:hAnsi="Times New Roman"/>
          <w:b/>
          <w:sz w:val="24"/>
          <w:szCs w:val="24"/>
        </w:rPr>
        <w:t>Preparation</w:t>
      </w:r>
      <w:bookmarkEnd w:id="4"/>
      <w:bookmarkEnd w:id="5"/>
      <w:bookmarkEnd w:id="6"/>
      <w:bookmarkEnd w:id="7"/>
      <w:bookmarkEnd w:id="8"/>
      <w:bookmarkEnd w:id="9"/>
      <w:bookmarkEnd w:id="10"/>
      <w:r w:rsidRPr="0018444C">
        <w:rPr>
          <w:rFonts w:ascii="Times New Roman" w:hAnsi="Times New Roman"/>
          <w:b/>
          <w:sz w:val="24"/>
          <w:szCs w:val="24"/>
        </w:rPr>
        <w:t xml:space="preserve"> </w:t>
      </w:r>
    </w:p>
    <w:p w:rsidR="006E45D6" w:rsidRPr="0018444C" w:rsidRDefault="006E45D6" w:rsidP="006E45D6">
      <w:pPr>
        <w:pStyle w:val="DefaultText"/>
        <w:jc w:val="both"/>
        <w:rPr>
          <w:rFonts w:ascii="Times New Roman" w:hAnsi="Times New Roman"/>
          <w:sz w:val="24"/>
          <w:szCs w:val="24"/>
        </w:rPr>
      </w:pPr>
      <w:r w:rsidRPr="0018444C">
        <w:rPr>
          <w:rFonts w:ascii="Times New Roman" w:hAnsi="Times New Roman"/>
          <w:sz w:val="24"/>
          <w:szCs w:val="24"/>
        </w:rPr>
        <w:t xml:space="preserve">Even if you don’t have time to use any of the tools or techniques that have been discussed in this participant guide, always ensure that you do the following.  Before you type </w:t>
      </w:r>
      <w:r w:rsidRPr="0018444C">
        <w:rPr>
          <w:rFonts w:ascii="Times New Roman" w:hAnsi="Times New Roman"/>
          <w:i/>
          <w:iCs/>
          <w:sz w:val="24"/>
          <w:szCs w:val="24"/>
        </w:rPr>
        <w:t>anything</w:t>
      </w:r>
      <w:r w:rsidRPr="0018444C">
        <w:rPr>
          <w:rFonts w:ascii="Times New Roman" w:hAnsi="Times New Roman"/>
          <w:sz w:val="24"/>
          <w:szCs w:val="24"/>
        </w:rPr>
        <w:t xml:space="preserve"> into a new message, have explicit answers for two questions: </w:t>
      </w:r>
    </w:p>
    <w:p w:rsidR="006E45D6" w:rsidRPr="0018444C" w:rsidRDefault="006E45D6" w:rsidP="006E45D6">
      <w:pPr>
        <w:pStyle w:val="DefaultText"/>
        <w:jc w:val="both"/>
        <w:rPr>
          <w:rFonts w:ascii="Times New Roman" w:hAnsi="Times New Roman"/>
          <w:sz w:val="24"/>
          <w:szCs w:val="24"/>
        </w:rPr>
      </w:pPr>
    </w:p>
    <w:p w:rsidR="006E45D6" w:rsidRPr="0018444C" w:rsidRDefault="006E45D6" w:rsidP="006E45D6">
      <w:pPr>
        <w:pStyle w:val="DefaultText"/>
        <w:numPr>
          <w:ilvl w:val="0"/>
          <w:numId w:val="18"/>
        </w:numPr>
        <w:overflowPunct w:val="0"/>
        <w:jc w:val="both"/>
        <w:textAlignment w:val="baseline"/>
        <w:rPr>
          <w:rFonts w:ascii="Times New Roman" w:hAnsi="Times New Roman"/>
          <w:sz w:val="24"/>
          <w:szCs w:val="24"/>
        </w:rPr>
      </w:pPr>
      <w:r w:rsidRPr="0018444C">
        <w:rPr>
          <w:rFonts w:ascii="Times New Roman" w:hAnsi="Times New Roman"/>
          <w:sz w:val="24"/>
          <w:szCs w:val="24"/>
        </w:rPr>
        <w:t xml:space="preserve">Why am I writing this? </w:t>
      </w:r>
    </w:p>
    <w:p w:rsidR="006E45D6" w:rsidRPr="0018444C" w:rsidRDefault="006E45D6" w:rsidP="006E45D6">
      <w:pPr>
        <w:pStyle w:val="DefaultText"/>
        <w:numPr>
          <w:ilvl w:val="0"/>
          <w:numId w:val="18"/>
        </w:numPr>
        <w:overflowPunct w:val="0"/>
        <w:jc w:val="both"/>
        <w:textAlignment w:val="baseline"/>
        <w:rPr>
          <w:rFonts w:ascii="Times New Roman" w:hAnsi="Times New Roman"/>
          <w:sz w:val="24"/>
          <w:szCs w:val="24"/>
        </w:rPr>
      </w:pPr>
      <w:r w:rsidRPr="0018444C">
        <w:rPr>
          <w:rFonts w:ascii="Times New Roman" w:hAnsi="Times New Roman"/>
          <w:sz w:val="24"/>
          <w:szCs w:val="24"/>
        </w:rPr>
        <w:t xml:space="preserve">What exactly do I want the result of this message to be? </w:t>
      </w:r>
    </w:p>
    <w:p w:rsidR="006E45D6" w:rsidRPr="0018444C" w:rsidRDefault="006E45D6" w:rsidP="006E45D6">
      <w:pPr>
        <w:pStyle w:val="DefaultText"/>
        <w:ind w:left="360"/>
        <w:jc w:val="both"/>
        <w:rPr>
          <w:rFonts w:ascii="Times New Roman" w:hAnsi="Times New Roman"/>
          <w:sz w:val="24"/>
          <w:szCs w:val="24"/>
        </w:rPr>
      </w:pPr>
    </w:p>
    <w:p w:rsidR="006E45D6" w:rsidRPr="0018444C" w:rsidRDefault="006E45D6" w:rsidP="006E45D6">
      <w:pPr>
        <w:pStyle w:val="DefaultText"/>
        <w:jc w:val="both"/>
        <w:rPr>
          <w:rFonts w:ascii="Times New Roman" w:hAnsi="Times New Roman"/>
          <w:sz w:val="24"/>
          <w:szCs w:val="24"/>
        </w:rPr>
      </w:pPr>
      <w:r w:rsidRPr="0018444C">
        <w:rPr>
          <w:rFonts w:ascii="Times New Roman" w:hAnsi="Times New Roman"/>
          <w:sz w:val="24"/>
          <w:szCs w:val="24"/>
        </w:rPr>
        <w:t xml:space="preserve">If you can’t succinctly state these answers, you might want to hold off on sending your message until you can. People get dozens, hundreds, even </w:t>
      </w:r>
      <w:r w:rsidRPr="0018444C">
        <w:rPr>
          <w:rFonts w:ascii="Times New Roman" w:hAnsi="Times New Roman"/>
          <w:i/>
          <w:iCs/>
          <w:sz w:val="24"/>
          <w:szCs w:val="24"/>
        </w:rPr>
        <w:t>thousands</w:t>
      </w:r>
      <w:r w:rsidRPr="0018444C">
        <w:rPr>
          <w:rFonts w:ascii="Times New Roman" w:hAnsi="Times New Roman"/>
          <w:sz w:val="24"/>
          <w:szCs w:val="24"/>
        </w:rPr>
        <w:t xml:space="preserve"> of emails each day, so it’s only natural for them to gravitate toward the messages that are well thought-out and that clearly respect their time and attention. Careless emails do not invite careful responses. </w:t>
      </w:r>
    </w:p>
    <w:p w:rsidR="006E45D6" w:rsidRPr="0018444C" w:rsidRDefault="006E45D6" w:rsidP="006E45D6">
      <w:pPr>
        <w:pStyle w:val="DefaultText"/>
        <w:jc w:val="both"/>
        <w:rPr>
          <w:rFonts w:ascii="Times New Roman" w:hAnsi="Times New Roman"/>
          <w:sz w:val="24"/>
          <w:szCs w:val="24"/>
        </w:rPr>
      </w:pPr>
    </w:p>
    <w:p w:rsidR="006E45D6" w:rsidRPr="0018444C" w:rsidRDefault="006E45D6" w:rsidP="006E45D6">
      <w:pPr>
        <w:pStyle w:val="DefaultText"/>
        <w:jc w:val="both"/>
        <w:rPr>
          <w:rFonts w:ascii="Times New Roman" w:hAnsi="Times New Roman"/>
          <w:sz w:val="24"/>
          <w:szCs w:val="24"/>
        </w:rPr>
      </w:pPr>
      <w:r w:rsidRPr="0018444C">
        <w:rPr>
          <w:rFonts w:ascii="Times New Roman" w:hAnsi="Times New Roman"/>
          <w:sz w:val="24"/>
          <w:szCs w:val="24"/>
        </w:rPr>
        <w:t xml:space="preserve">Think through your email from the recipient’s point of view, and make sure you’ve done everything you can to try and help yourself before contacting someone else. If it’s a valuable message, treat it that way, and put in the time to making your words count. </w:t>
      </w:r>
    </w:p>
    <w:p w:rsidR="006E45D6" w:rsidRPr="0018444C" w:rsidRDefault="006E45D6" w:rsidP="006E45D6">
      <w:pPr>
        <w:pStyle w:val="Heading2"/>
        <w:numPr>
          <w:ilvl w:val="0"/>
          <w:numId w:val="0"/>
        </w:numPr>
        <w:ind w:left="851"/>
        <w:jc w:val="both"/>
        <w:rPr>
          <w:rFonts w:ascii="Times New Roman" w:hAnsi="Times New Roman"/>
          <w:szCs w:val="24"/>
        </w:rPr>
      </w:pPr>
      <w:bookmarkStart w:id="11" w:name="_Toc211185600"/>
      <w:bookmarkStart w:id="12" w:name="_Toc211185986"/>
      <w:bookmarkStart w:id="13" w:name="_Toc214258039"/>
      <w:bookmarkStart w:id="14" w:name="_Toc214258118"/>
      <w:bookmarkStart w:id="15" w:name="_Toc214259049"/>
      <w:bookmarkStart w:id="16" w:name="_Toc214259279"/>
    </w:p>
    <w:p w:rsidR="006E45D6" w:rsidRPr="0018444C" w:rsidRDefault="006E45D6" w:rsidP="006E45D6">
      <w:pPr>
        <w:pStyle w:val="Heading2"/>
        <w:numPr>
          <w:ilvl w:val="0"/>
          <w:numId w:val="0"/>
        </w:numPr>
        <w:ind w:left="851"/>
        <w:jc w:val="both"/>
        <w:rPr>
          <w:rFonts w:ascii="Times New Roman" w:hAnsi="Times New Roman"/>
          <w:szCs w:val="24"/>
        </w:rPr>
      </w:pPr>
      <w:r w:rsidRPr="0018444C">
        <w:rPr>
          <w:rFonts w:ascii="Times New Roman" w:hAnsi="Times New Roman"/>
          <w:szCs w:val="24"/>
        </w:rPr>
        <w:t>EMAIL STRUCTURE</w:t>
      </w:r>
      <w:bookmarkEnd w:id="11"/>
      <w:bookmarkEnd w:id="12"/>
      <w:bookmarkEnd w:id="13"/>
      <w:bookmarkEnd w:id="14"/>
      <w:bookmarkEnd w:id="15"/>
      <w:bookmarkEnd w:id="16"/>
    </w:p>
    <w:p w:rsidR="006E45D6" w:rsidRPr="0018444C" w:rsidRDefault="006E45D6" w:rsidP="006E45D6">
      <w:pPr>
        <w:jc w:val="both"/>
      </w:pPr>
      <w:r w:rsidRPr="0018444C">
        <w:rPr>
          <w:noProof/>
        </w:rPr>
        <w:drawing>
          <wp:anchor distT="0" distB="0" distL="114300" distR="114300" simplePos="0" relativeHeight="251661312" behindDoc="1" locked="0" layoutInCell="1" allowOverlap="1">
            <wp:simplePos x="0" y="0"/>
            <wp:positionH relativeFrom="column">
              <wp:posOffset>3543300</wp:posOffset>
            </wp:positionH>
            <wp:positionV relativeFrom="paragraph">
              <wp:posOffset>1287145</wp:posOffset>
            </wp:positionV>
            <wp:extent cx="2514600" cy="1701165"/>
            <wp:effectExtent l="19050" t="0" r="0" b="0"/>
            <wp:wrapTight wrapText="bothSides">
              <wp:wrapPolygon edited="0">
                <wp:start x="-164" y="0"/>
                <wp:lineTo x="-164" y="21286"/>
                <wp:lineTo x="21600" y="21286"/>
                <wp:lineTo x="21600" y="0"/>
                <wp:lineTo x="-164" y="0"/>
              </wp:wrapPolygon>
            </wp:wrapTight>
            <wp:docPr id="58" name="Picture 58" descr="Sendmail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Sendmail Dialog Box"/>
                    <pic:cNvPicPr>
                      <a:picLocks noChangeAspect="1" noChangeArrowheads="1"/>
                    </pic:cNvPicPr>
                  </pic:nvPicPr>
                  <pic:blipFill>
                    <a:blip r:embed="rId7"/>
                    <a:srcRect/>
                    <a:stretch>
                      <a:fillRect/>
                    </a:stretch>
                  </pic:blipFill>
                  <pic:spPr bwMode="auto">
                    <a:xfrm>
                      <a:off x="0" y="0"/>
                      <a:ext cx="2514600" cy="1701165"/>
                    </a:xfrm>
                    <a:prstGeom prst="rect">
                      <a:avLst/>
                    </a:prstGeom>
                    <a:noFill/>
                  </pic:spPr>
                </pic:pic>
              </a:graphicData>
            </a:graphic>
          </wp:anchor>
        </w:drawing>
      </w:r>
      <w:r w:rsidRPr="0018444C">
        <w:rPr>
          <w:b/>
        </w:rPr>
        <w:t>To: Cc: and Bcc: Fields:</w:t>
      </w:r>
      <w:r w:rsidRPr="0018444C">
        <w:t xml:space="preserve">  (1, 2 &amp; 3) This is the field where the e-mail address of the receiver is written. </w:t>
      </w:r>
      <w:r w:rsidR="007C43A7" w:rsidRPr="0018444C">
        <w:t>W</w:t>
      </w:r>
      <w:r w:rsidRPr="0018444C">
        <w:t xml:space="preserve">hen you are sending a mail to a person, you write his e-mail ID in the To: field. </w:t>
      </w:r>
      <w:r w:rsidR="007C43A7" w:rsidRPr="0018444C">
        <w:t>If you need</w:t>
      </w:r>
      <w:r w:rsidRPr="0018444C">
        <w:t xml:space="preserve"> to send a copy of the same e-mail to sensitize the supervisor or another person in addition to the recipient, you mark a copy in the Cc: field. Finally, you write an e-mail ID in the Bcc: field to send a copy of the same e-mail to a person without informing the recipient</w:t>
      </w:r>
      <w:r w:rsidR="007C43A7" w:rsidRPr="0018444C">
        <w:t>, however, using the Bcc field is discouraged. Avoid it as much as possible.</w:t>
      </w:r>
    </w:p>
    <w:p w:rsidR="006E45D6" w:rsidRPr="0018444C" w:rsidRDefault="006E45D6" w:rsidP="006E45D6">
      <w:pPr>
        <w:jc w:val="both"/>
      </w:pPr>
    </w:p>
    <w:p w:rsidR="006E45D6" w:rsidRPr="0018444C" w:rsidRDefault="006E45D6" w:rsidP="006E45D6">
      <w:pPr>
        <w:jc w:val="both"/>
      </w:pPr>
      <w:r w:rsidRPr="0018444C">
        <w:rPr>
          <w:b/>
        </w:rPr>
        <w:t>Subject field:</w:t>
      </w:r>
      <w:r w:rsidRPr="0018444C">
        <w:t xml:space="preserve"> (4) This is the field where the label of e-mail is written. This helps in realizing the subject of the mail. It should be 1 line and should be crisp and clear.</w:t>
      </w:r>
    </w:p>
    <w:p w:rsidR="006E45D6" w:rsidRPr="0018444C" w:rsidRDefault="006E45D6" w:rsidP="006E45D6">
      <w:pPr>
        <w:jc w:val="both"/>
      </w:pPr>
    </w:p>
    <w:p w:rsidR="006E45D6" w:rsidRPr="0018444C" w:rsidRDefault="006E45D6" w:rsidP="006E45D6">
      <w:pPr>
        <w:jc w:val="both"/>
        <w:outlineLvl w:val="0"/>
      </w:pPr>
      <w:bookmarkStart w:id="17" w:name="_Toc211185601"/>
      <w:bookmarkStart w:id="18" w:name="_Toc211185987"/>
      <w:bookmarkStart w:id="19" w:name="_Toc214257102"/>
      <w:bookmarkStart w:id="20" w:name="_Toc214258040"/>
      <w:bookmarkStart w:id="21" w:name="_Toc214258119"/>
      <w:bookmarkStart w:id="22" w:name="_Toc214258560"/>
      <w:bookmarkStart w:id="23" w:name="_Toc214258935"/>
      <w:bookmarkStart w:id="24" w:name="_Toc214259050"/>
      <w:bookmarkStart w:id="25" w:name="_Toc214259280"/>
      <w:r w:rsidRPr="0018444C">
        <w:rPr>
          <w:b/>
        </w:rPr>
        <w:t xml:space="preserve">Salutation area: </w:t>
      </w:r>
      <w:r w:rsidRPr="0018444C">
        <w:t>(5) This is the field where you address the person whom you are sending the mail.</w:t>
      </w:r>
      <w:bookmarkEnd w:id="17"/>
      <w:bookmarkEnd w:id="18"/>
      <w:bookmarkEnd w:id="19"/>
      <w:bookmarkEnd w:id="20"/>
      <w:bookmarkEnd w:id="21"/>
      <w:bookmarkEnd w:id="22"/>
      <w:bookmarkEnd w:id="23"/>
      <w:bookmarkEnd w:id="24"/>
      <w:bookmarkEnd w:id="25"/>
    </w:p>
    <w:p w:rsidR="006E45D6" w:rsidRPr="0018444C" w:rsidRDefault="006E45D6" w:rsidP="006E45D6">
      <w:pPr>
        <w:jc w:val="both"/>
      </w:pPr>
    </w:p>
    <w:p w:rsidR="006E45D6" w:rsidRPr="0018444C" w:rsidRDefault="006E45D6" w:rsidP="006E45D6">
      <w:pPr>
        <w:jc w:val="both"/>
        <w:outlineLvl w:val="0"/>
      </w:pPr>
      <w:bookmarkStart w:id="26" w:name="_Toc211185602"/>
      <w:bookmarkStart w:id="27" w:name="_Toc211185988"/>
      <w:bookmarkStart w:id="28" w:name="_Toc214257103"/>
      <w:bookmarkStart w:id="29" w:name="_Toc214258041"/>
      <w:bookmarkStart w:id="30" w:name="_Toc214258120"/>
      <w:bookmarkStart w:id="31" w:name="_Toc214258561"/>
      <w:bookmarkStart w:id="32" w:name="_Toc214258936"/>
      <w:bookmarkStart w:id="33" w:name="_Toc214259051"/>
      <w:bookmarkStart w:id="34" w:name="_Toc214259281"/>
      <w:r w:rsidRPr="0018444C">
        <w:rPr>
          <w:b/>
        </w:rPr>
        <w:t>Body area:</w:t>
      </w:r>
      <w:r w:rsidRPr="0018444C">
        <w:t xml:space="preserve"> This is the field where the entire mail is written. This field conveys the entire message.</w:t>
      </w:r>
      <w:bookmarkEnd w:id="26"/>
      <w:bookmarkEnd w:id="27"/>
      <w:bookmarkEnd w:id="28"/>
      <w:bookmarkEnd w:id="29"/>
      <w:bookmarkEnd w:id="30"/>
      <w:bookmarkEnd w:id="31"/>
      <w:bookmarkEnd w:id="32"/>
      <w:bookmarkEnd w:id="33"/>
      <w:bookmarkEnd w:id="34"/>
    </w:p>
    <w:p w:rsidR="006E45D6" w:rsidRPr="0018444C" w:rsidRDefault="006E45D6" w:rsidP="006E45D6">
      <w:pPr>
        <w:jc w:val="both"/>
      </w:pPr>
    </w:p>
    <w:p w:rsidR="006E45D6" w:rsidRPr="0018444C" w:rsidRDefault="006E45D6" w:rsidP="006E45D6">
      <w:pPr>
        <w:jc w:val="both"/>
      </w:pPr>
      <w:r w:rsidRPr="0018444C">
        <w:rPr>
          <w:b/>
        </w:rPr>
        <w:t>Signature area:</w:t>
      </w:r>
      <w:r w:rsidRPr="0018444C">
        <w:t xml:space="preserve"> This field is the place where the sender writes his own name and contact address.</w:t>
      </w:r>
    </w:p>
    <w:p w:rsidR="006E45D6" w:rsidRPr="0018444C" w:rsidRDefault="006E45D6" w:rsidP="006E45D6">
      <w:pPr>
        <w:pStyle w:val="NormalWeb"/>
        <w:jc w:val="both"/>
        <w:outlineLvl w:val="0"/>
        <w:rPr>
          <w:b/>
          <w:bCs/>
        </w:rPr>
      </w:pPr>
      <w:bookmarkStart w:id="35" w:name="_Toc211185603"/>
      <w:bookmarkStart w:id="36" w:name="_Toc211185989"/>
      <w:bookmarkStart w:id="37" w:name="_Toc214258042"/>
      <w:bookmarkStart w:id="38" w:name="_Toc214258121"/>
      <w:bookmarkStart w:id="39" w:name="_Toc214258937"/>
      <w:bookmarkStart w:id="40" w:name="_Toc214259052"/>
      <w:bookmarkStart w:id="41" w:name="_Toc214259282"/>
    </w:p>
    <w:p w:rsidR="006E45D6" w:rsidRPr="0018444C" w:rsidRDefault="006E45D6" w:rsidP="006E45D6">
      <w:pPr>
        <w:pStyle w:val="NormalWeb"/>
        <w:jc w:val="both"/>
        <w:outlineLvl w:val="0"/>
        <w:rPr>
          <w:b/>
          <w:bCs/>
        </w:rPr>
      </w:pPr>
      <w:r w:rsidRPr="0018444C">
        <w:rPr>
          <w:b/>
          <w:bCs/>
        </w:rPr>
        <w:t>Email Formats</w:t>
      </w:r>
      <w:bookmarkEnd w:id="35"/>
      <w:bookmarkEnd w:id="36"/>
      <w:bookmarkEnd w:id="37"/>
      <w:bookmarkEnd w:id="38"/>
      <w:bookmarkEnd w:id="39"/>
      <w:bookmarkEnd w:id="40"/>
      <w:bookmarkEnd w:id="41"/>
    </w:p>
    <w:p w:rsidR="006E45D6" w:rsidRPr="0018444C" w:rsidRDefault="006E45D6" w:rsidP="006E45D6">
      <w:pPr>
        <w:pStyle w:val="Heading5"/>
        <w:tabs>
          <w:tab w:val="num" w:pos="397"/>
        </w:tabs>
        <w:spacing w:line="288" w:lineRule="auto"/>
        <w:jc w:val="both"/>
        <w:rPr>
          <w:rFonts w:ascii="Times New Roman" w:hAnsi="Times New Roman" w:cs="Times New Roman"/>
        </w:rPr>
      </w:pPr>
    </w:p>
    <w:p w:rsidR="006E45D6" w:rsidRPr="0018444C" w:rsidRDefault="006E45D6" w:rsidP="006E45D6">
      <w:pPr>
        <w:jc w:val="both"/>
        <w:outlineLvl w:val="0"/>
        <w:rPr>
          <w:b/>
        </w:rPr>
      </w:pPr>
      <w:bookmarkStart w:id="42" w:name="_Toc211185604"/>
      <w:bookmarkStart w:id="43" w:name="_Toc211185990"/>
      <w:bookmarkStart w:id="44" w:name="_Toc214258043"/>
      <w:bookmarkStart w:id="45" w:name="_Toc214258122"/>
      <w:bookmarkStart w:id="46" w:name="_Toc214258938"/>
      <w:bookmarkStart w:id="47" w:name="_Toc214259053"/>
      <w:bookmarkStart w:id="48" w:name="_Toc214259283"/>
      <w:r w:rsidRPr="0018444C">
        <w:rPr>
          <w:b/>
        </w:rPr>
        <w:t>Subject Lines</w:t>
      </w:r>
      <w:bookmarkEnd w:id="42"/>
      <w:bookmarkEnd w:id="43"/>
      <w:bookmarkEnd w:id="44"/>
      <w:bookmarkEnd w:id="45"/>
      <w:bookmarkEnd w:id="46"/>
      <w:bookmarkEnd w:id="47"/>
      <w:bookmarkEnd w:id="48"/>
    </w:p>
    <w:p w:rsidR="006E45D6" w:rsidRPr="0018444C" w:rsidRDefault="006E45D6" w:rsidP="006E45D6">
      <w:pPr>
        <w:numPr>
          <w:ilvl w:val="0"/>
          <w:numId w:val="13"/>
        </w:numPr>
        <w:jc w:val="both"/>
      </w:pPr>
      <w:r w:rsidRPr="0018444C">
        <w:t>Always include a subject line in your message. Almost all mailers present you with the subject line when you browse your mailbox, and it’s the only clue the recipient has about the contents when filing and searching for messages.</w:t>
      </w:r>
    </w:p>
    <w:p w:rsidR="006E45D6" w:rsidRPr="0018444C" w:rsidRDefault="006E45D6" w:rsidP="006E45D6">
      <w:pPr>
        <w:jc w:val="both"/>
      </w:pPr>
    </w:p>
    <w:p w:rsidR="006E45D6" w:rsidRPr="0018444C" w:rsidRDefault="006E45D6" w:rsidP="006E45D6">
      <w:pPr>
        <w:numPr>
          <w:ilvl w:val="0"/>
          <w:numId w:val="13"/>
        </w:numPr>
        <w:jc w:val="both"/>
      </w:pPr>
      <w:r w:rsidRPr="0018444C">
        <w:t xml:space="preserve">If you are replying to a message but are changing the subject of the conversation, change the subject too – or better still, start a new message altogether. </w:t>
      </w:r>
    </w:p>
    <w:p w:rsidR="006E45D6" w:rsidRPr="0018444C" w:rsidRDefault="006E45D6" w:rsidP="006E45D6">
      <w:pPr>
        <w:jc w:val="both"/>
      </w:pPr>
    </w:p>
    <w:p w:rsidR="006E45D6" w:rsidRPr="0018444C" w:rsidRDefault="006E45D6" w:rsidP="006E45D6">
      <w:pPr>
        <w:numPr>
          <w:ilvl w:val="0"/>
          <w:numId w:val="13"/>
        </w:numPr>
        <w:jc w:val="both"/>
      </w:pPr>
      <w:r w:rsidRPr="0018444C">
        <w:t xml:space="preserve">The subject is usually the easiest way to follow the thread of a conversation, so changing the conversation without changing the subject can be confusing and can make filing difficult. </w:t>
      </w:r>
    </w:p>
    <w:p w:rsidR="006E45D6" w:rsidRPr="0018444C" w:rsidRDefault="006E45D6" w:rsidP="006E45D6">
      <w:pPr>
        <w:jc w:val="both"/>
      </w:pPr>
    </w:p>
    <w:p w:rsidR="006E45D6" w:rsidRPr="0018444C" w:rsidRDefault="006E45D6" w:rsidP="006E45D6">
      <w:pPr>
        <w:numPr>
          <w:ilvl w:val="0"/>
          <w:numId w:val="13"/>
        </w:numPr>
        <w:jc w:val="both"/>
      </w:pPr>
      <w:r w:rsidRPr="0018444C">
        <w:t xml:space="preserve">A good subject line meets three criteria: it is specific, concise and appropriate to the kind of message.  </w:t>
      </w:r>
    </w:p>
    <w:p w:rsidR="006E45D6" w:rsidRPr="0018444C" w:rsidRDefault="006E45D6" w:rsidP="006E45D6">
      <w:pPr>
        <w:jc w:val="both"/>
      </w:pPr>
    </w:p>
    <w:p w:rsidR="006E45D6" w:rsidRPr="0018444C" w:rsidRDefault="006E45D6" w:rsidP="006E45D6">
      <w:pPr>
        <w:jc w:val="both"/>
        <w:outlineLvl w:val="0"/>
        <w:rPr>
          <w:b/>
        </w:rPr>
      </w:pPr>
      <w:bookmarkStart w:id="49" w:name="_Toc211185605"/>
      <w:bookmarkStart w:id="50" w:name="_Toc211185991"/>
      <w:bookmarkStart w:id="51" w:name="_Toc214258044"/>
      <w:bookmarkStart w:id="52" w:name="_Toc214258123"/>
      <w:bookmarkStart w:id="53" w:name="_Toc214258939"/>
      <w:bookmarkStart w:id="54" w:name="_Toc214259054"/>
      <w:bookmarkStart w:id="55" w:name="_Toc214259284"/>
      <w:r w:rsidRPr="0018444C">
        <w:rPr>
          <w:b/>
        </w:rPr>
        <w:t>Making Subject Lines Specific</w:t>
      </w:r>
      <w:bookmarkEnd w:id="49"/>
      <w:bookmarkEnd w:id="50"/>
      <w:bookmarkEnd w:id="51"/>
      <w:bookmarkEnd w:id="52"/>
      <w:bookmarkEnd w:id="53"/>
      <w:bookmarkEnd w:id="54"/>
      <w:bookmarkEnd w:id="55"/>
      <w:r w:rsidRPr="0018444C">
        <w:rPr>
          <w:b/>
        </w:rPr>
        <w:t xml:space="preserve"> </w:t>
      </w:r>
    </w:p>
    <w:p w:rsidR="006E45D6" w:rsidRPr="0018444C" w:rsidRDefault="006E45D6" w:rsidP="006E45D6">
      <w:pPr>
        <w:jc w:val="both"/>
      </w:pPr>
    </w:p>
    <w:p w:rsidR="006E45D6" w:rsidRPr="0018444C" w:rsidRDefault="006E45D6" w:rsidP="006E45D6">
      <w:pPr>
        <w:jc w:val="both"/>
      </w:pPr>
      <w:r w:rsidRPr="0018444C">
        <w:t xml:space="preserve">The subject line needs to be specific enough to differentiate that message from others on the same subject, but broad enough to cover everything in the message. </w:t>
      </w:r>
    </w:p>
    <w:p w:rsidR="006E45D6" w:rsidRPr="0018444C" w:rsidRDefault="006E45D6" w:rsidP="006E45D6">
      <w:pPr>
        <w:jc w:val="both"/>
        <w:rPr>
          <w:b/>
        </w:rPr>
      </w:pPr>
    </w:p>
    <w:p w:rsidR="006E45D6" w:rsidRPr="0018444C" w:rsidRDefault="006E45D6" w:rsidP="006E45D6">
      <w:pPr>
        <w:jc w:val="both"/>
        <w:outlineLvl w:val="0"/>
      </w:pPr>
      <w:bookmarkStart w:id="56" w:name="_Toc211185606"/>
      <w:bookmarkStart w:id="57" w:name="_Toc211185992"/>
      <w:bookmarkStart w:id="58" w:name="_Toc214258045"/>
      <w:bookmarkStart w:id="59" w:name="_Toc214258124"/>
      <w:bookmarkStart w:id="60" w:name="_Toc214258565"/>
      <w:bookmarkStart w:id="61" w:name="_Toc214258940"/>
      <w:bookmarkStart w:id="62" w:name="_Toc214259055"/>
      <w:bookmarkStart w:id="63" w:name="_Toc214259285"/>
      <w:r w:rsidRPr="0018444C">
        <w:rPr>
          <w:b/>
        </w:rPr>
        <w:t>Too general:</w:t>
      </w:r>
      <w:r w:rsidRPr="0018444C">
        <w:t xml:space="preserve"> </w:t>
      </w:r>
      <w:r w:rsidRPr="0018444C">
        <w:tab/>
        <w:t>Training Sessions</w:t>
      </w:r>
      <w:bookmarkEnd w:id="56"/>
      <w:bookmarkEnd w:id="57"/>
      <w:bookmarkEnd w:id="58"/>
      <w:bookmarkEnd w:id="59"/>
      <w:bookmarkEnd w:id="60"/>
      <w:bookmarkEnd w:id="61"/>
      <w:bookmarkEnd w:id="62"/>
      <w:bookmarkEnd w:id="63"/>
      <w:r w:rsidRPr="0018444C">
        <w:t xml:space="preserve"> </w:t>
      </w:r>
    </w:p>
    <w:p w:rsidR="006E45D6" w:rsidRPr="0018444C" w:rsidRDefault="006E45D6" w:rsidP="006E45D6">
      <w:pPr>
        <w:jc w:val="both"/>
        <w:outlineLvl w:val="0"/>
      </w:pPr>
      <w:bookmarkStart w:id="64" w:name="_Toc211185607"/>
      <w:bookmarkStart w:id="65" w:name="_Toc211185993"/>
      <w:bookmarkStart w:id="66" w:name="_Toc214258046"/>
      <w:bookmarkStart w:id="67" w:name="_Toc214258125"/>
      <w:bookmarkStart w:id="68" w:name="_Toc214258941"/>
      <w:bookmarkStart w:id="69" w:name="_Toc214259056"/>
      <w:bookmarkStart w:id="70" w:name="_Toc214259286"/>
      <w:r w:rsidRPr="0018444C">
        <w:t xml:space="preserve">To make this general subject line more specific, identify the particular topic of </w:t>
      </w:r>
      <w:r w:rsidRPr="0018444C">
        <w:rPr>
          <w:i/>
        </w:rPr>
        <w:t>this</w:t>
      </w:r>
      <w:r w:rsidRPr="0018444C">
        <w:t xml:space="preserve"> message.</w:t>
      </w:r>
      <w:bookmarkEnd w:id="64"/>
      <w:bookmarkEnd w:id="65"/>
      <w:bookmarkEnd w:id="66"/>
      <w:bookmarkEnd w:id="67"/>
      <w:bookmarkEnd w:id="68"/>
      <w:bookmarkEnd w:id="69"/>
      <w:bookmarkEnd w:id="70"/>
      <w:r w:rsidRPr="0018444C">
        <w:t xml:space="preserve"> </w:t>
      </w:r>
    </w:p>
    <w:p w:rsidR="006E45D6" w:rsidRPr="0018444C" w:rsidRDefault="006E45D6" w:rsidP="006E45D6">
      <w:pPr>
        <w:jc w:val="both"/>
        <w:rPr>
          <w:b/>
        </w:rPr>
      </w:pPr>
    </w:p>
    <w:p w:rsidR="006E45D6" w:rsidRPr="0018444C" w:rsidRDefault="006E45D6" w:rsidP="006E45D6">
      <w:pPr>
        <w:jc w:val="both"/>
        <w:outlineLvl w:val="0"/>
      </w:pPr>
      <w:bookmarkStart w:id="71" w:name="_Toc211185608"/>
      <w:bookmarkStart w:id="72" w:name="_Toc211185994"/>
      <w:bookmarkStart w:id="73" w:name="_Toc214258047"/>
      <w:bookmarkStart w:id="74" w:name="_Toc214258126"/>
      <w:bookmarkStart w:id="75" w:name="_Toc214258942"/>
      <w:bookmarkStart w:id="76" w:name="_Toc214259057"/>
      <w:bookmarkStart w:id="77" w:name="_Toc214259287"/>
      <w:r w:rsidRPr="0018444C">
        <w:rPr>
          <w:b/>
        </w:rPr>
        <w:t>Better:</w:t>
      </w:r>
      <w:r w:rsidRPr="0018444C">
        <w:tab/>
        <w:t>Date for 2005 Training Sessions</w:t>
      </w:r>
      <w:bookmarkEnd w:id="71"/>
      <w:bookmarkEnd w:id="72"/>
      <w:bookmarkEnd w:id="73"/>
      <w:bookmarkEnd w:id="74"/>
      <w:bookmarkEnd w:id="75"/>
      <w:bookmarkEnd w:id="76"/>
      <w:bookmarkEnd w:id="77"/>
      <w:r w:rsidRPr="0018444C">
        <w:t xml:space="preserve"> </w:t>
      </w:r>
    </w:p>
    <w:p w:rsidR="006E45D6" w:rsidRPr="0018444C" w:rsidRDefault="006E45D6" w:rsidP="006E45D6">
      <w:pPr>
        <w:jc w:val="both"/>
      </w:pPr>
      <w:r w:rsidRPr="0018444C">
        <w:rPr>
          <w:b/>
        </w:rPr>
        <w:t>Or:</w:t>
      </w:r>
      <w:r w:rsidRPr="0018444C">
        <w:t xml:space="preserve"> </w:t>
      </w:r>
      <w:r w:rsidRPr="0018444C">
        <w:tab/>
      </w:r>
      <w:r w:rsidRPr="0018444C">
        <w:tab/>
        <w:t>Evaluation of Training Sessions on Conducting Interviews</w:t>
      </w:r>
    </w:p>
    <w:p w:rsidR="007C43A7" w:rsidRPr="0018444C" w:rsidRDefault="007C43A7" w:rsidP="006E45D6">
      <w:pPr>
        <w:jc w:val="both"/>
        <w:outlineLvl w:val="0"/>
        <w:rPr>
          <w:b/>
        </w:rPr>
      </w:pPr>
      <w:bookmarkStart w:id="78" w:name="_Toc211185609"/>
      <w:bookmarkStart w:id="79" w:name="_Toc211185995"/>
      <w:bookmarkStart w:id="80" w:name="_Toc214258048"/>
      <w:bookmarkStart w:id="81" w:name="_Toc214258127"/>
      <w:bookmarkStart w:id="82" w:name="_Toc214258943"/>
      <w:bookmarkStart w:id="83" w:name="_Toc214259058"/>
      <w:bookmarkStart w:id="84" w:name="_Toc214259288"/>
    </w:p>
    <w:p w:rsidR="006E45D6" w:rsidRPr="0018444C" w:rsidRDefault="006E45D6" w:rsidP="006E45D6">
      <w:pPr>
        <w:jc w:val="both"/>
        <w:outlineLvl w:val="0"/>
        <w:rPr>
          <w:b/>
        </w:rPr>
      </w:pPr>
      <w:r w:rsidRPr="0018444C">
        <w:rPr>
          <w:b/>
        </w:rPr>
        <w:t>Making Subject Lines Concise</w:t>
      </w:r>
      <w:bookmarkEnd w:id="78"/>
      <w:bookmarkEnd w:id="79"/>
      <w:bookmarkEnd w:id="80"/>
      <w:bookmarkEnd w:id="81"/>
      <w:bookmarkEnd w:id="82"/>
      <w:bookmarkEnd w:id="83"/>
      <w:bookmarkEnd w:id="84"/>
      <w:r w:rsidRPr="0018444C">
        <w:rPr>
          <w:b/>
        </w:rPr>
        <w:t xml:space="preserve"> </w:t>
      </w:r>
    </w:p>
    <w:p w:rsidR="006E45D6" w:rsidRPr="0018444C" w:rsidRDefault="006E45D6" w:rsidP="006E45D6">
      <w:pPr>
        <w:jc w:val="both"/>
        <w:rPr>
          <w:b/>
        </w:rPr>
      </w:pPr>
    </w:p>
    <w:p w:rsidR="006E45D6" w:rsidRPr="0018444C" w:rsidRDefault="006E45D6" w:rsidP="006E45D6">
      <w:pPr>
        <w:jc w:val="both"/>
      </w:pPr>
      <w:r w:rsidRPr="0018444C">
        <w:t xml:space="preserve">Most subject lines are relatively short, often between 3 and 7 words. </w:t>
      </w:r>
    </w:p>
    <w:p w:rsidR="006E45D6" w:rsidRPr="0018444C" w:rsidRDefault="006E45D6" w:rsidP="006E45D6">
      <w:pPr>
        <w:jc w:val="both"/>
        <w:outlineLvl w:val="0"/>
        <w:rPr>
          <w:b/>
        </w:rPr>
      </w:pPr>
      <w:bookmarkStart w:id="85" w:name="_Toc211185610"/>
      <w:bookmarkStart w:id="86" w:name="_Toc211185996"/>
      <w:bookmarkStart w:id="87" w:name="_Toc214258049"/>
      <w:bookmarkStart w:id="88" w:name="_Toc214258128"/>
      <w:bookmarkStart w:id="89" w:name="_Toc214258944"/>
      <w:bookmarkStart w:id="90" w:name="_Toc214259059"/>
      <w:bookmarkStart w:id="91" w:name="_Toc214259289"/>
      <w:r w:rsidRPr="0018444C">
        <w:rPr>
          <w:b/>
        </w:rPr>
        <w:t>Wordy:</w:t>
      </w:r>
      <w:r w:rsidRPr="0018444C">
        <w:rPr>
          <w:b/>
        </w:rPr>
        <w:tab/>
      </w:r>
      <w:r w:rsidRPr="0018444C">
        <w:t>Survey of Student Preferences in Regards to Various Pizza Factors</w:t>
      </w:r>
      <w:bookmarkEnd w:id="85"/>
      <w:bookmarkEnd w:id="86"/>
      <w:bookmarkEnd w:id="87"/>
      <w:bookmarkEnd w:id="88"/>
      <w:bookmarkEnd w:id="89"/>
      <w:bookmarkEnd w:id="90"/>
      <w:bookmarkEnd w:id="91"/>
    </w:p>
    <w:p w:rsidR="006E45D6" w:rsidRPr="0018444C" w:rsidRDefault="006E45D6" w:rsidP="006E45D6">
      <w:pPr>
        <w:jc w:val="both"/>
      </w:pPr>
      <w:r w:rsidRPr="0018444C">
        <w:t xml:space="preserve">Again, the best revision depends on the specific factors you’ll discuss. </w:t>
      </w:r>
    </w:p>
    <w:p w:rsidR="006E45D6" w:rsidRPr="0018444C" w:rsidRDefault="006E45D6" w:rsidP="006E45D6">
      <w:pPr>
        <w:jc w:val="both"/>
        <w:rPr>
          <w:b/>
        </w:rPr>
      </w:pPr>
      <w:r w:rsidRPr="0018444C">
        <w:rPr>
          <w:b/>
        </w:rPr>
        <w:t xml:space="preserve">Better: </w:t>
      </w:r>
      <w:r w:rsidRPr="0018444C">
        <w:rPr>
          <w:b/>
        </w:rPr>
        <w:tab/>
      </w:r>
      <w:r w:rsidRPr="0018444C">
        <w:t>Students’ Pizza Preferences</w:t>
      </w:r>
      <w:r w:rsidRPr="0018444C">
        <w:rPr>
          <w:b/>
        </w:rPr>
        <w:t xml:space="preserve">. </w:t>
      </w:r>
    </w:p>
    <w:p w:rsidR="006E45D6" w:rsidRPr="0018444C" w:rsidRDefault="006E45D6" w:rsidP="006E45D6">
      <w:pPr>
        <w:jc w:val="both"/>
        <w:rPr>
          <w:b/>
        </w:rPr>
      </w:pPr>
      <w:r w:rsidRPr="0018444C">
        <w:rPr>
          <w:b/>
        </w:rPr>
        <w:t>Or:</w:t>
      </w:r>
      <w:r w:rsidRPr="0018444C">
        <w:rPr>
          <w:b/>
        </w:rPr>
        <w:tab/>
      </w:r>
      <w:r w:rsidRPr="0018444C">
        <w:rPr>
          <w:b/>
        </w:rPr>
        <w:tab/>
      </w:r>
      <w:r w:rsidRPr="0018444C">
        <w:t>The Feasibility of a Cassano’s Branch on Campus</w:t>
      </w:r>
      <w:r w:rsidRPr="0018444C">
        <w:rPr>
          <w:b/>
        </w:rPr>
        <w:t xml:space="preserve"> </w:t>
      </w:r>
    </w:p>
    <w:p w:rsidR="006E45D6" w:rsidRPr="0018444C" w:rsidRDefault="006E45D6" w:rsidP="006E45D6">
      <w:pPr>
        <w:jc w:val="both"/>
        <w:rPr>
          <w:b/>
        </w:rPr>
      </w:pPr>
      <w:r w:rsidRPr="0018444C">
        <w:rPr>
          <w:b/>
        </w:rPr>
        <w:t>Or:</w:t>
      </w:r>
      <w:r w:rsidRPr="0018444C">
        <w:rPr>
          <w:b/>
        </w:rPr>
        <w:tab/>
      </w:r>
      <w:r w:rsidRPr="0018444C">
        <w:rPr>
          <w:b/>
        </w:rPr>
        <w:tab/>
      </w:r>
      <w:r w:rsidRPr="0018444C">
        <w:t>What Students Like and Dislike about Cassano’s Pizza</w:t>
      </w:r>
    </w:p>
    <w:p w:rsidR="006E45D6" w:rsidRPr="0018444C" w:rsidRDefault="006E45D6" w:rsidP="006E45D6">
      <w:pPr>
        <w:jc w:val="both"/>
      </w:pPr>
    </w:p>
    <w:p w:rsidR="006E45D6" w:rsidRPr="0018444C" w:rsidRDefault="006E45D6" w:rsidP="006E45D6">
      <w:pPr>
        <w:jc w:val="both"/>
        <w:outlineLvl w:val="0"/>
      </w:pPr>
      <w:bookmarkStart w:id="92" w:name="_Toc211185611"/>
      <w:bookmarkStart w:id="93" w:name="_Toc211185997"/>
      <w:bookmarkStart w:id="94" w:name="_Toc214258050"/>
      <w:bookmarkStart w:id="95" w:name="_Toc214258129"/>
      <w:bookmarkStart w:id="96" w:name="_Toc214258945"/>
      <w:bookmarkStart w:id="97" w:name="_Toc214259060"/>
      <w:bookmarkStart w:id="98" w:name="_Toc214259290"/>
      <w:r w:rsidRPr="0018444C">
        <w:t>If you can’t make the subject both specific and short, be specific.</w:t>
      </w:r>
      <w:bookmarkEnd w:id="92"/>
      <w:bookmarkEnd w:id="93"/>
      <w:bookmarkEnd w:id="94"/>
      <w:bookmarkEnd w:id="95"/>
      <w:bookmarkEnd w:id="96"/>
      <w:bookmarkEnd w:id="97"/>
      <w:bookmarkEnd w:id="98"/>
      <w:r w:rsidRPr="0018444C">
        <w:t xml:space="preserve"> </w:t>
      </w:r>
    </w:p>
    <w:p w:rsidR="006E45D6" w:rsidRPr="0018444C" w:rsidRDefault="006E45D6" w:rsidP="006E45D6">
      <w:pPr>
        <w:jc w:val="both"/>
        <w:rPr>
          <w:b/>
        </w:rPr>
      </w:pPr>
    </w:p>
    <w:p w:rsidR="007C43A7" w:rsidRPr="0018444C" w:rsidRDefault="007C43A7" w:rsidP="006E45D6">
      <w:pPr>
        <w:jc w:val="both"/>
        <w:outlineLvl w:val="0"/>
        <w:rPr>
          <w:b/>
        </w:rPr>
      </w:pPr>
      <w:bookmarkStart w:id="99" w:name="_Toc211185612"/>
      <w:bookmarkStart w:id="100" w:name="_Toc211185998"/>
      <w:bookmarkStart w:id="101" w:name="_Toc214258051"/>
      <w:bookmarkStart w:id="102" w:name="_Toc214258130"/>
      <w:bookmarkStart w:id="103" w:name="_Toc214258946"/>
      <w:bookmarkStart w:id="104" w:name="_Toc214259061"/>
      <w:bookmarkStart w:id="105" w:name="_Toc214259291"/>
    </w:p>
    <w:p w:rsidR="007C43A7" w:rsidRPr="0018444C" w:rsidRDefault="007C43A7" w:rsidP="006E45D6">
      <w:pPr>
        <w:jc w:val="both"/>
        <w:outlineLvl w:val="0"/>
        <w:rPr>
          <w:b/>
        </w:rPr>
      </w:pPr>
    </w:p>
    <w:p w:rsidR="006E45D6" w:rsidRPr="0018444C" w:rsidRDefault="006E45D6" w:rsidP="006E45D6">
      <w:pPr>
        <w:jc w:val="both"/>
        <w:outlineLvl w:val="0"/>
        <w:rPr>
          <w:b/>
        </w:rPr>
      </w:pPr>
      <w:r w:rsidRPr="0018444C">
        <w:rPr>
          <w:b/>
        </w:rPr>
        <w:t>Message length, Content and Format</w:t>
      </w:r>
      <w:bookmarkEnd w:id="99"/>
      <w:bookmarkEnd w:id="100"/>
      <w:bookmarkEnd w:id="101"/>
      <w:bookmarkEnd w:id="102"/>
      <w:bookmarkEnd w:id="103"/>
      <w:bookmarkEnd w:id="104"/>
      <w:bookmarkEnd w:id="105"/>
    </w:p>
    <w:p w:rsidR="006E45D6" w:rsidRPr="0018444C" w:rsidRDefault="006E45D6" w:rsidP="006E45D6">
      <w:pPr>
        <w:jc w:val="both"/>
        <w:rPr>
          <w:b/>
        </w:rPr>
      </w:pPr>
    </w:p>
    <w:p w:rsidR="006E45D6" w:rsidRPr="0018444C" w:rsidRDefault="006E45D6" w:rsidP="006E45D6">
      <w:pPr>
        <w:numPr>
          <w:ilvl w:val="0"/>
          <w:numId w:val="14"/>
        </w:numPr>
        <w:jc w:val="both"/>
      </w:pPr>
      <w:r w:rsidRPr="0018444C">
        <w:t>Try to match your message length to the tenor of the conversation. If you are only making a quick query, then keep it short and to the point.</w:t>
      </w:r>
    </w:p>
    <w:p w:rsidR="006E45D6" w:rsidRPr="0018444C" w:rsidRDefault="006E45D6" w:rsidP="006E45D6">
      <w:pPr>
        <w:jc w:val="both"/>
      </w:pPr>
    </w:p>
    <w:p w:rsidR="006E45D6" w:rsidRPr="0018444C" w:rsidRDefault="006E45D6" w:rsidP="006E45D6">
      <w:pPr>
        <w:numPr>
          <w:ilvl w:val="0"/>
          <w:numId w:val="14"/>
        </w:numPr>
        <w:jc w:val="both"/>
      </w:pPr>
      <w:r w:rsidRPr="0018444C">
        <w:t>In general, keep to the subject as much as possible. If you need to branch off on to a totally new and different topic, then it’s often better to send a new message, which allows the recipient the option of filing it separately.</w:t>
      </w:r>
    </w:p>
    <w:p w:rsidR="006E45D6" w:rsidRPr="0018444C" w:rsidRDefault="006E45D6" w:rsidP="006E45D6">
      <w:pPr>
        <w:jc w:val="both"/>
      </w:pPr>
    </w:p>
    <w:p w:rsidR="006E45D6" w:rsidRPr="0018444C" w:rsidRDefault="006E45D6" w:rsidP="006E45D6">
      <w:pPr>
        <w:numPr>
          <w:ilvl w:val="0"/>
          <w:numId w:val="14"/>
        </w:numPr>
        <w:jc w:val="both"/>
      </w:pPr>
      <w:r w:rsidRPr="0018444C">
        <w:t>Don’t type your message in all upper case, it’s extremely difficult to read (although a short stretch of upper case, may serve to emphasize a point heavily.)</w:t>
      </w:r>
    </w:p>
    <w:p w:rsidR="006E45D6" w:rsidRPr="0018444C" w:rsidRDefault="006E45D6" w:rsidP="006E45D6">
      <w:pPr>
        <w:jc w:val="both"/>
      </w:pPr>
    </w:p>
    <w:p w:rsidR="006E45D6" w:rsidRPr="0018444C" w:rsidRDefault="006E45D6" w:rsidP="006E45D6">
      <w:pPr>
        <w:numPr>
          <w:ilvl w:val="0"/>
          <w:numId w:val="14"/>
        </w:numPr>
        <w:jc w:val="both"/>
      </w:pPr>
      <w:r w:rsidRPr="0018444C">
        <w:t>Try to break your message into logical paragraphs and restrict your sentences to sensible lengths.</w:t>
      </w:r>
    </w:p>
    <w:p w:rsidR="006E45D6" w:rsidRPr="0018444C" w:rsidRDefault="006E45D6" w:rsidP="006E45D6">
      <w:pPr>
        <w:jc w:val="both"/>
      </w:pPr>
    </w:p>
    <w:p w:rsidR="006E45D6" w:rsidRPr="0018444C" w:rsidRDefault="006E45D6" w:rsidP="006E45D6">
      <w:pPr>
        <w:numPr>
          <w:ilvl w:val="0"/>
          <w:numId w:val="14"/>
        </w:numPr>
        <w:jc w:val="both"/>
      </w:pPr>
      <w:r w:rsidRPr="0018444C">
        <w:t>Use correct grammar and spelling. Electronic mail is all about communication – poorly worded and misspelled messages are hard to read and potentially confusing. Just because electronic mail is fast does not mean that it should be slipshod. If your words are important enough to write, then they’re also important enough to write properly.</w:t>
      </w:r>
    </w:p>
    <w:p w:rsidR="006E45D6" w:rsidRPr="0018444C" w:rsidRDefault="006E45D6" w:rsidP="006E45D6">
      <w:pPr>
        <w:jc w:val="both"/>
      </w:pPr>
    </w:p>
    <w:p w:rsidR="006E45D6" w:rsidRPr="0018444C" w:rsidRDefault="006E45D6" w:rsidP="006E45D6">
      <w:pPr>
        <w:numPr>
          <w:ilvl w:val="0"/>
          <w:numId w:val="15"/>
        </w:numPr>
        <w:jc w:val="both"/>
      </w:pPr>
      <w:r w:rsidRPr="0018444C">
        <w:t xml:space="preserve">If your mail program supports fancy formatting (bold, italic etc.) in the mail messages it generates, make sure that the recipient has a mail program that can display such messages. </w:t>
      </w:r>
    </w:p>
    <w:p w:rsidR="006E45D6" w:rsidRPr="0018444C" w:rsidRDefault="006E45D6" w:rsidP="006E45D6">
      <w:pPr>
        <w:jc w:val="both"/>
      </w:pPr>
    </w:p>
    <w:p w:rsidR="006E45D6" w:rsidRPr="0018444C" w:rsidRDefault="006E45D6" w:rsidP="006E45D6">
      <w:pPr>
        <w:numPr>
          <w:ilvl w:val="0"/>
          <w:numId w:val="15"/>
        </w:numPr>
        <w:jc w:val="both"/>
      </w:pPr>
      <w:r w:rsidRPr="0018444C">
        <w:t>Always remember that there is no such thing as a secure mail system. It is unwise to send very personal or sensitive information by e-mail unless you encrypt it using a reliable encryptor. Remember the recipient – you are not the only person who could be embarrassed if a delicate message falls into the wrong hands.</w:t>
      </w:r>
    </w:p>
    <w:p w:rsidR="006E45D6" w:rsidRPr="0018444C" w:rsidRDefault="006E45D6" w:rsidP="006E45D6">
      <w:pPr>
        <w:jc w:val="both"/>
      </w:pPr>
    </w:p>
    <w:p w:rsidR="006E45D6" w:rsidRPr="0018444C" w:rsidRDefault="006E45D6" w:rsidP="006E45D6">
      <w:pPr>
        <w:numPr>
          <w:ilvl w:val="0"/>
          <w:numId w:val="15"/>
        </w:numPr>
        <w:jc w:val="both"/>
      </w:pPr>
      <w:r w:rsidRPr="0018444C">
        <w:t xml:space="preserve">Include enough information: If you are sending in a question to which you expect a response, make sure you include enough information to make the response possible. </w:t>
      </w:r>
    </w:p>
    <w:p w:rsidR="006E45D6" w:rsidRPr="0018444C" w:rsidRDefault="006E45D6" w:rsidP="006E45D6">
      <w:pPr>
        <w:jc w:val="both"/>
      </w:pPr>
    </w:p>
    <w:p w:rsidR="006E45D6" w:rsidRPr="0018444C" w:rsidRDefault="006E45D6" w:rsidP="006E45D6">
      <w:pPr>
        <w:numPr>
          <w:ilvl w:val="0"/>
          <w:numId w:val="15"/>
        </w:numPr>
        <w:jc w:val="both"/>
      </w:pPr>
      <w:r w:rsidRPr="0018444C">
        <w:t xml:space="preserve">For example, sending the message “My spreadsheet program doesn’t work” to Lotus Technical Support really doesn’t give them very much to work with; similarly, sending the message “What has happened to my order?” to a vendor is also unhelpful. </w:t>
      </w:r>
    </w:p>
    <w:p w:rsidR="006E45D6" w:rsidRPr="0018444C" w:rsidRDefault="006E45D6" w:rsidP="006E45D6">
      <w:pPr>
        <w:numPr>
          <w:ilvl w:val="0"/>
          <w:numId w:val="15"/>
        </w:numPr>
        <w:jc w:val="both"/>
      </w:pPr>
      <w:r w:rsidRPr="0018444C">
        <w:t>When requesting technical support, include a description of the problem and the version of the program you’re using; when following  up on an order, include the order number, your name and organization, and any other details that might assist in tracing your order – and so on.</w:t>
      </w:r>
    </w:p>
    <w:p w:rsidR="006E45D6" w:rsidRPr="0018444C" w:rsidRDefault="006E45D6" w:rsidP="006E45D6">
      <w:pPr>
        <w:jc w:val="both"/>
      </w:pPr>
    </w:p>
    <w:p w:rsidR="0018444C" w:rsidRDefault="0018444C" w:rsidP="006E45D6">
      <w:pPr>
        <w:pStyle w:val="Heading5"/>
        <w:tabs>
          <w:tab w:val="num" w:pos="397"/>
        </w:tabs>
        <w:spacing w:line="288" w:lineRule="auto"/>
        <w:jc w:val="both"/>
        <w:rPr>
          <w:rFonts w:ascii="Times New Roman" w:hAnsi="Times New Roman" w:cs="Times New Roman"/>
          <w:b/>
        </w:rPr>
      </w:pPr>
    </w:p>
    <w:p w:rsidR="006E45D6" w:rsidRPr="0018444C" w:rsidRDefault="006E45D6" w:rsidP="006E45D6">
      <w:pPr>
        <w:pStyle w:val="Heading5"/>
        <w:tabs>
          <w:tab w:val="num" w:pos="397"/>
        </w:tabs>
        <w:spacing w:line="288" w:lineRule="auto"/>
        <w:jc w:val="both"/>
        <w:rPr>
          <w:rFonts w:ascii="Times New Roman" w:hAnsi="Times New Roman" w:cs="Times New Roman"/>
          <w:b/>
        </w:rPr>
      </w:pPr>
      <w:r w:rsidRPr="0018444C">
        <w:rPr>
          <w:rFonts w:ascii="Times New Roman" w:hAnsi="Times New Roman" w:cs="Times New Roman"/>
          <w:b/>
        </w:rPr>
        <w:t>Replies</w:t>
      </w:r>
    </w:p>
    <w:p w:rsidR="006E45D6" w:rsidRPr="0018444C" w:rsidRDefault="006E45D6" w:rsidP="006E45D6">
      <w:pPr>
        <w:numPr>
          <w:ilvl w:val="0"/>
          <w:numId w:val="16"/>
        </w:numPr>
        <w:jc w:val="both"/>
      </w:pPr>
      <w:r w:rsidRPr="0018444C">
        <w:t>Include enough of the original message to provide a context. Remember that Electronic Mail is not as immediate as a telephone conversation and the recipient may not recall the contents of the original message, especially if he or she receives many messages each day. Including the relevant section from the original message helps the recipient to place your reply in context.</w:t>
      </w:r>
    </w:p>
    <w:p w:rsidR="006E45D6" w:rsidRPr="0018444C" w:rsidRDefault="006E45D6" w:rsidP="006E45D6">
      <w:pPr>
        <w:jc w:val="both"/>
      </w:pPr>
    </w:p>
    <w:p w:rsidR="006E45D6" w:rsidRPr="0018444C" w:rsidRDefault="006E45D6" w:rsidP="006E45D6">
      <w:pPr>
        <w:numPr>
          <w:ilvl w:val="0"/>
          <w:numId w:val="16"/>
        </w:numPr>
        <w:jc w:val="both"/>
      </w:pPr>
      <w:r w:rsidRPr="0018444C">
        <w:t>Include only the minimum you need the original message. One of the most annoying things you can encounter in e-mail is to have your original 5-page message quoted back at you in its entirety, with the words “Me too” added at the bottom. Quote back only the smallest amount you need to make your context clear.</w:t>
      </w:r>
    </w:p>
    <w:p w:rsidR="006E45D6" w:rsidRPr="0018444C" w:rsidRDefault="006E45D6" w:rsidP="006E45D6">
      <w:pPr>
        <w:jc w:val="both"/>
      </w:pPr>
    </w:p>
    <w:p w:rsidR="006E45D6" w:rsidRPr="0018444C" w:rsidRDefault="006E45D6" w:rsidP="006E45D6">
      <w:pPr>
        <w:numPr>
          <w:ilvl w:val="0"/>
          <w:numId w:val="16"/>
        </w:numPr>
        <w:jc w:val="both"/>
      </w:pPr>
      <w:r w:rsidRPr="0018444C">
        <w:t>Use some kind of visual indication to distinguish between the text quoted from the original message and your new text – this makes the reply much easier to follow</w:t>
      </w:r>
    </w:p>
    <w:p w:rsidR="006E45D6" w:rsidRPr="0018444C" w:rsidRDefault="006E45D6" w:rsidP="006E45D6">
      <w:pPr>
        <w:jc w:val="both"/>
      </w:pPr>
    </w:p>
    <w:p w:rsidR="006E45D6" w:rsidRPr="0018444C" w:rsidRDefault="006E45D6" w:rsidP="006E45D6">
      <w:pPr>
        <w:numPr>
          <w:ilvl w:val="0"/>
          <w:numId w:val="16"/>
        </w:numPr>
        <w:jc w:val="both"/>
      </w:pPr>
      <w:r w:rsidRPr="0018444C">
        <w:t>“&gt;” Is a traditional marker for quoted text, but you can use anything provided its purpose is clear and you use it consistently.</w:t>
      </w:r>
    </w:p>
    <w:p w:rsidR="006E45D6" w:rsidRPr="0018444C" w:rsidRDefault="006E45D6" w:rsidP="006E45D6">
      <w:pPr>
        <w:jc w:val="both"/>
      </w:pPr>
    </w:p>
    <w:p w:rsidR="006E45D6" w:rsidRPr="0018444C" w:rsidRDefault="006E45D6" w:rsidP="006E45D6">
      <w:pPr>
        <w:numPr>
          <w:ilvl w:val="0"/>
          <w:numId w:val="16"/>
        </w:numPr>
        <w:jc w:val="both"/>
      </w:pPr>
      <w:r w:rsidRPr="0018444C">
        <w:t>Pay careful attention to where your reply is going to end up: it can be embarrassing for you if a personal message ends up on a mailing list, and it’s generally annoying for the other list members.</w:t>
      </w:r>
    </w:p>
    <w:p w:rsidR="006E45D6" w:rsidRPr="0018444C" w:rsidRDefault="006E45D6" w:rsidP="006E45D6">
      <w:pPr>
        <w:jc w:val="both"/>
      </w:pPr>
    </w:p>
    <w:p w:rsidR="006E45D6" w:rsidRPr="0018444C" w:rsidRDefault="006E45D6" w:rsidP="006E45D6">
      <w:pPr>
        <w:pStyle w:val="Heading5"/>
        <w:tabs>
          <w:tab w:val="num" w:pos="397"/>
        </w:tabs>
        <w:spacing w:line="288" w:lineRule="auto"/>
        <w:jc w:val="both"/>
        <w:rPr>
          <w:rFonts w:ascii="Times New Roman" w:hAnsi="Times New Roman" w:cs="Times New Roman"/>
          <w:b/>
        </w:rPr>
      </w:pPr>
      <w:r w:rsidRPr="0018444C">
        <w:rPr>
          <w:rFonts w:ascii="Times New Roman" w:hAnsi="Times New Roman" w:cs="Times New Roman"/>
          <w:b/>
        </w:rPr>
        <w:t>Signatures</w:t>
      </w:r>
    </w:p>
    <w:p w:rsidR="006E45D6" w:rsidRPr="0018444C" w:rsidRDefault="006E45D6" w:rsidP="006E45D6">
      <w:pPr>
        <w:jc w:val="both"/>
      </w:pPr>
    </w:p>
    <w:p w:rsidR="006E45D6" w:rsidRPr="0018444C" w:rsidRDefault="006E45D6" w:rsidP="006E45D6">
      <w:pPr>
        <w:numPr>
          <w:ilvl w:val="0"/>
          <w:numId w:val="17"/>
        </w:numPr>
        <w:jc w:val="both"/>
      </w:pPr>
      <w:r w:rsidRPr="0018444C">
        <w:t>A “Signature” is a small block of text appended to the end of your messages, which usually contains your contact information. Many mailers can add a signature to your messages automatically. Signatures are a great idea</w:t>
      </w:r>
      <w:r w:rsidR="0018444C" w:rsidRPr="0018444C">
        <w:t>.</w:t>
      </w:r>
    </w:p>
    <w:p w:rsidR="006E45D6" w:rsidRPr="0018444C" w:rsidRDefault="006E45D6" w:rsidP="006E45D6">
      <w:pPr>
        <w:jc w:val="both"/>
      </w:pPr>
    </w:p>
    <w:p w:rsidR="006E45D6" w:rsidRPr="0018444C" w:rsidRDefault="006E45D6" w:rsidP="006E45D6">
      <w:pPr>
        <w:numPr>
          <w:ilvl w:val="0"/>
          <w:numId w:val="17"/>
        </w:numPr>
        <w:jc w:val="both"/>
      </w:pPr>
      <w:r w:rsidRPr="0018444C">
        <w:t>Always use a signature if you can: make sure it identifies who you are and includes alternatives means of contacting you (phone and fax are usual). In many systems, particularly where mail passes through gateways, your signature may be the only means by which the recipient can tell who you are.</w:t>
      </w:r>
    </w:p>
    <w:p w:rsidR="006E45D6" w:rsidRPr="0018444C" w:rsidRDefault="006E45D6" w:rsidP="006E45D6">
      <w:pPr>
        <w:jc w:val="both"/>
      </w:pPr>
    </w:p>
    <w:p w:rsidR="006E45D6" w:rsidRPr="0018444C" w:rsidRDefault="006E45D6" w:rsidP="006E45D6">
      <w:pPr>
        <w:numPr>
          <w:ilvl w:val="0"/>
          <w:numId w:val="17"/>
        </w:numPr>
        <w:jc w:val="both"/>
      </w:pPr>
      <w:r w:rsidRPr="0018444C">
        <w:t>Keep your signature short-four to seven lines is a handy guideline for a maximum signature length. Unnecessarily long signatures waste bandwidth (especially when distributed to lists) and can be annoying.</w:t>
      </w:r>
    </w:p>
    <w:p w:rsidR="006E45D6" w:rsidRPr="0018444C" w:rsidRDefault="006E45D6" w:rsidP="006E45D6">
      <w:pPr>
        <w:jc w:val="both"/>
      </w:pPr>
    </w:p>
    <w:p w:rsidR="006E45D6" w:rsidRPr="0018444C" w:rsidRDefault="006E45D6" w:rsidP="006E45D6">
      <w:pPr>
        <w:numPr>
          <w:ilvl w:val="0"/>
          <w:numId w:val="17"/>
        </w:numPr>
        <w:jc w:val="both"/>
      </w:pPr>
      <w:r w:rsidRPr="0018444C">
        <w:t>Some mailers allow you to add random strings to your signature: this is well and good and can add character if done carefully. You should consider the following basic rules though:</w:t>
      </w:r>
    </w:p>
    <w:p w:rsidR="006E45D6" w:rsidRPr="0018444C" w:rsidRDefault="006E45D6" w:rsidP="006E45D6">
      <w:pPr>
        <w:jc w:val="both"/>
      </w:pPr>
    </w:p>
    <w:p w:rsidR="006E45D6" w:rsidRPr="0018444C" w:rsidRDefault="006E45D6" w:rsidP="006E45D6">
      <w:pPr>
        <w:numPr>
          <w:ilvl w:val="0"/>
          <w:numId w:val="17"/>
        </w:numPr>
        <w:tabs>
          <w:tab w:val="num" w:pos="1080"/>
        </w:tabs>
        <w:ind w:left="1080"/>
        <w:jc w:val="both"/>
      </w:pPr>
      <w:r w:rsidRPr="0018444C">
        <w:t xml:space="preserve">Keep it short. The length of your quote adds to the length of your signature. </w:t>
      </w:r>
    </w:p>
    <w:p w:rsidR="006E45D6" w:rsidRPr="0018444C" w:rsidRDefault="006E45D6" w:rsidP="006E45D6">
      <w:pPr>
        <w:numPr>
          <w:ilvl w:val="0"/>
          <w:numId w:val="17"/>
        </w:numPr>
        <w:tabs>
          <w:tab w:val="num" w:pos="1080"/>
        </w:tabs>
        <w:ind w:left="1080"/>
        <w:jc w:val="both"/>
      </w:pPr>
      <w:r w:rsidRPr="0018444C">
        <w:t>Try to avoid topical or local quotes, since they may be meaningless to recipients in other towns, countries or cultures.</w:t>
      </w:r>
    </w:p>
    <w:p w:rsidR="006E45D6" w:rsidRPr="0018444C" w:rsidRDefault="006E45D6" w:rsidP="006E45D6">
      <w:pPr>
        <w:numPr>
          <w:ilvl w:val="0"/>
          <w:numId w:val="17"/>
        </w:numPr>
        <w:tabs>
          <w:tab w:val="num" w:pos="1080"/>
        </w:tabs>
        <w:ind w:left="1080"/>
        <w:jc w:val="both"/>
      </w:pPr>
      <w:r w:rsidRPr="0018444C">
        <w:lastRenderedPageBreak/>
        <w:t>Variable signatures are usually best if they’re amusing; polemical outbursts on politics or other such topics will turn most people off, but a one- liner that brings a smile can make someone’s day.</w:t>
      </w:r>
    </w:p>
    <w:p w:rsidR="006E45D6" w:rsidRPr="0018444C" w:rsidRDefault="006E45D6" w:rsidP="006E45D6">
      <w:pPr>
        <w:autoSpaceDE w:val="0"/>
        <w:autoSpaceDN w:val="0"/>
        <w:adjustRightInd w:val="0"/>
        <w:jc w:val="both"/>
      </w:pPr>
      <w:r w:rsidRPr="0018444C">
        <w:t xml:space="preserve">Avoid them in professional emails.  </w:t>
      </w:r>
    </w:p>
    <w:p w:rsidR="006E45D6" w:rsidRPr="0018444C" w:rsidRDefault="006E45D6" w:rsidP="006E45D6">
      <w:pPr>
        <w:autoSpaceDE w:val="0"/>
        <w:autoSpaceDN w:val="0"/>
        <w:adjustRightInd w:val="0"/>
        <w:jc w:val="both"/>
        <w:rPr>
          <w:b/>
          <w:bCs/>
        </w:rPr>
      </w:pPr>
    </w:p>
    <w:p w:rsidR="006E45D6" w:rsidRPr="0018444C" w:rsidRDefault="006E45D6" w:rsidP="006E45D6">
      <w:pPr>
        <w:autoSpaceDE w:val="0"/>
        <w:autoSpaceDN w:val="0"/>
        <w:adjustRightInd w:val="0"/>
        <w:jc w:val="both"/>
        <w:rPr>
          <w:b/>
          <w:bCs/>
        </w:rPr>
      </w:pPr>
      <w:r w:rsidRPr="0018444C">
        <w:rPr>
          <w:b/>
          <w:bCs/>
        </w:rPr>
        <w:t>BUT WHY WRITE?</w:t>
      </w:r>
    </w:p>
    <w:p w:rsidR="006E45D6" w:rsidRPr="0018444C" w:rsidRDefault="006E45D6" w:rsidP="006E45D6">
      <w:pPr>
        <w:autoSpaceDE w:val="0"/>
        <w:autoSpaceDN w:val="0"/>
        <w:adjustRightInd w:val="0"/>
        <w:jc w:val="both"/>
        <w:rPr>
          <w:b/>
          <w:bCs/>
        </w:rPr>
      </w:pPr>
    </w:p>
    <w:p w:rsidR="006E45D6" w:rsidRPr="0018444C" w:rsidRDefault="006E45D6" w:rsidP="006E45D6">
      <w:pPr>
        <w:autoSpaceDE w:val="0"/>
        <w:autoSpaceDN w:val="0"/>
        <w:adjustRightInd w:val="0"/>
        <w:jc w:val="both"/>
      </w:pPr>
      <w:r w:rsidRPr="0018444C">
        <w:t>Whether we want to or not, most of us must write. We write to explain things, to smooth relationships, to convince others of the value of some course of action. Such writing must be clear, concise, complete, and correct. It must also convey our message in a courteous tone. Many writers are defeated by the attitude that writing is an awesome task. These people do not trust themselves with the language. They go to the files to see what has been done in the past. To overcome their insecurity, they try to write to impress. They hunt for big words to sound like an authority on the subject. They pad their reports to indicate thoroughness. Our aim is to teach the habits of good writing. With the proper attitude, a respect for how words work together and knowledge of the conventions of usage, your writing can be clear, concise, and easy to read. Trust yourself. Find out what you think, and say what you mean in the simple language you would use with a friend. Make adjustments in your wording until you are sure you are saying what you want to say.</w:t>
      </w:r>
    </w:p>
    <w:p w:rsidR="006E45D6" w:rsidRPr="0018444C" w:rsidRDefault="006E45D6" w:rsidP="006E45D6">
      <w:pPr>
        <w:autoSpaceDE w:val="0"/>
        <w:autoSpaceDN w:val="0"/>
        <w:adjustRightInd w:val="0"/>
        <w:jc w:val="both"/>
        <w:rPr>
          <w:b/>
          <w:bCs/>
        </w:rPr>
      </w:pPr>
    </w:p>
    <w:p w:rsidR="006E45D6" w:rsidRPr="0018444C" w:rsidRDefault="006E45D6" w:rsidP="006E45D6">
      <w:pPr>
        <w:autoSpaceDE w:val="0"/>
        <w:autoSpaceDN w:val="0"/>
        <w:adjustRightInd w:val="0"/>
        <w:jc w:val="both"/>
        <w:rPr>
          <w:b/>
          <w:bCs/>
        </w:rPr>
      </w:pPr>
      <w:r w:rsidRPr="0018444C">
        <w:rPr>
          <w:b/>
          <w:bCs/>
        </w:rPr>
        <w:t>If you want to be a better writer, there are four things you can do to help yourself.</w:t>
      </w:r>
    </w:p>
    <w:p w:rsidR="006E45D6" w:rsidRPr="0018444C" w:rsidRDefault="006E45D6" w:rsidP="006E45D6">
      <w:pPr>
        <w:autoSpaceDE w:val="0"/>
        <w:autoSpaceDN w:val="0"/>
        <w:adjustRightInd w:val="0"/>
        <w:jc w:val="both"/>
      </w:pPr>
    </w:p>
    <w:p w:rsidR="006E45D6" w:rsidRPr="0018444C" w:rsidRDefault="006E45D6" w:rsidP="006E45D6">
      <w:pPr>
        <w:autoSpaceDE w:val="0"/>
        <w:autoSpaceDN w:val="0"/>
        <w:adjustRightInd w:val="0"/>
        <w:jc w:val="both"/>
      </w:pPr>
      <w:r w:rsidRPr="0018444C">
        <w:t>1) You must READ. If the only writing you ever read is your own, you will have no standards to judge your writing against. We learned to talk by hearing others speak. If you spent a year in England, you would come back with a British accent.</w:t>
      </w:r>
    </w:p>
    <w:p w:rsidR="006E45D6" w:rsidRPr="0018444C" w:rsidRDefault="006E45D6" w:rsidP="006E45D6">
      <w:pPr>
        <w:autoSpaceDE w:val="0"/>
        <w:autoSpaceDN w:val="0"/>
        <w:adjustRightInd w:val="0"/>
        <w:jc w:val="both"/>
      </w:pPr>
      <w:r w:rsidRPr="0018444C">
        <w:t>Read like a spectator, if you must, but try to read like an apprentice.</w:t>
      </w:r>
    </w:p>
    <w:p w:rsidR="006E45D6" w:rsidRPr="0018444C" w:rsidRDefault="006E45D6" w:rsidP="006E45D6">
      <w:pPr>
        <w:autoSpaceDE w:val="0"/>
        <w:autoSpaceDN w:val="0"/>
        <w:adjustRightInd w:val="0"/>
        <w:jc w:val="both"/>
      </w:pPr>
    </w:p>
    <w:p w:rsidR="006E45D6" w:rsidRPr="0018444C" w:rsidRDefault="006E45D6" w:rsidP="006E45D6">
      <w:pPr>
        <w:autoSpaceDE w:val="0"/>
        <w:autoSpaceDN w:val="0"/>
        <w:adjustRightInd w:val="0"/>
        <w:jc w:val="both"/>
      </w:pPr>
      <w:r w:rsidRPr="0018444C">
        <w:t>2) You must WRITE. No matter how many rules you know, it takes practice to write well. Your tenth letter to a disgruntled client will be easier to write than the first one, and believe it or not, the tenth report will be easier to write too.</w:t>
      </w:r>
    </w:p>
    <w:p w:rsidR="006E45D6" w:rsidRPr="0018444C" w:rsidRDefault="006E45D6" w:rsidP="006E45D6">
      <w:pPr>
        <w:autoSpaceDE w:val="0"/>
        <w:autoSpaceDN w:val="0"/>
        <w:adjustRightInd w:val="0"/>
        <w:jc w:val="both"/>
      </w:pPr>
    </w:p>
    <w:p w:rsidR="006E45D6" w:rsidRPr="0018444C" w:rsidRDefault="006E45D6" w:rsidP="006E45D6">
      <w:pPr>
        <w:autoSpaceDE w:val="0"/>
        <w:autoSpaceDN w:val="0"/>
        <w:adjustRightInd w:val="0"/>
        <w:jc w:val="both"/>
      </w:pPr>
      <w:r w:rsidRPr="0018444C">
        <w:t>3) You should WANT to WRITE. Find personal reasons for wanting to write well, for wanting to communicate with others, and then turn off the language cop and get writing.</w:t>
      </w:r>
    </w:p>
    <w:p w:rsidR="006E45D6" w:rsidRPr="0018444C" w:rsidRDefault="006E45D6" w:rsidP="006E45D6">
      <w:pPr>
        <w:autoSpaceDE w:val="0"/>
        <w:autoSpaceDN w:val="0"/>
        <w:adjustRightInd w:val="0"/>
        <w:jc w:val="both"/>
      </w:pPr>
    </w:p>
    <w:p w:rsidR="006E45D6" w:rsidRPr="0018444C" w:rsidRDefault="006E45D6" w:rsidP="006E45D6">
      <w:pPr>
        <w:autoSpaceDE w:val="0"/>
        <w:autoSpaceDN w:val="0"/>
        <w:adjustRightInd w:val="0"/>
        <w:jc w:val="both"/>
      </w:pPr>
      <w:r w:rsidRPr="0018444C">
        <w:t>4) You need a FEEDBACK system to tell you how you're doing. You need to know if the writing works. People don't learn to write well from being corrected. They learn not to write. Look at feedback as an opportunity to find better solutions, not as an opportunity to correct errors.</w:t>
      </w:r>
    </w:p>
    <w:p w:rsidR="006E45D6" w:rsidRPr="0018444C" w:rsidRDefault="006E45D6" w:rsidP="006E45D6">
      <w:pPr>
        <w:autoSpaceDE w:val="0"/>
        <w:autoSpaceDN w:val="0"/>
        <w:adjustRightInd w:val="0"/>
        <w:jc w:val="both"/>
      </w:pPr>
      <w:r w:rsidRPr="0018444C">
        <w:t>You are already very familiar with the English language. You already talk easily and well. People generally understand you. So the leap from talking to writing need not be difficult if we forget the rules for a moment and write the way we talk.</w:t>
      </w:r>
    </w:p>
    <w:p w:rsidR="006E45D6" w:rsidRPr="0018444C" w:rsidRDefault="006E45D6" w:rsidP="006E45D6">
      <w:pPr>
        <w:autoSpaceDE w:val="0"/>
        <w:autoSpaceDN w:val="0"/>
        <w:adjustRightInd w:val="0"/>
        <w:jc w:val="both"/>
      </w:pPr>
      <w:r w:rsidRPr="0018444C">
        <w:t>However, before putting pen to paper, or turning on the computer, there are several things to think about; things we think about whether we are talking or writing. They are the six C's of communication.</w:t>
      </w:r>
    </w:p>
    <w:p w:rsidR="006E45D6" w:rsidRPr="0018444C" w:rsidRDefault="006E45D6" w:rsidP="006E45D6">
      <w:pPr>
        <w:pStyle w:val="Heading2"/>
        <w:numPr>
          <w:ilvl w:val="0"/>
          <w:numId w:val="0"/>
        </w:numPr>
        <w:ind w:left="851"/>
        <w:jc w:val="both"/>
        <w:rPr>
          <w:rFonts w:ascii="Times New Roman" w:hAnsi="Times New Roman"/>
          <w:szCs w:val="24"/>
        </w:rPr>
      </w:pPr>
      <w:bookmarkStart w:id="106" w:name="_Toc214258052"/>
      <w:bookmarkStart w:id="107" w:name="_Toc214258131"/>
      <w:bookmarkStart w:id="108" w:name="_Toc214259062"/>
      <w:bookmarkStart w:id="109" w:name="_Toc214259292"/>
    </w:p>
    <w:p w:rsidR="006E45D6" w:rsidRPr="0018444C" w:rsidRDefault="006E45D6" w:rsidP="006E45D6">
      <w:pPr>
        <w:pStyle w:val="Heading2"/>
        <w:numPr>
          <w:ilvl w:val="0"/>
          <w:numId w:val="0"/>
        </w:numPr>
        <w:ind w:left="851"/>
        <w:jc w:val="both"/>
        <w:rPr>
          <w:rFonts w:ascii="Times New Roman" w:hAnsi="Times New Roman"/>
          <w:szCs w:val="24"/>
        </w:rPr>
      </w:pPr>
      <w:r w:rsidRPr="0018444C">
        <w:rPr>
          <w:rFonts w:ascii="Times New Roman" w:hAnsi="Times New Roman"/>
          <w:szCs w:val="24"/>
        </w:rPr>
        <w:t>THE 6 C’s OF WRITING</w:t>
      </w:r>
      <w:bookmarkEnd w:id="106"/>
      <w:bookmarkEnd w:id="107"/>
      <w:bookmarkEnd w:id="108"/>
      <w:bookmarkEnd w:id="109"/>
    </w:p>
    <w:p w:rsidR="006E45D6" w:rsidRPr="0018444C" w:rsidRDefault="006E45D6" w:rsidP="006E45D6">
      <w:pPr>
        <w:pStyle w:val="Heading2"/>
        <w:numPr>
          <w:ilvl w:val="0"/>
          <w:numId w:val="0"/>
        </w:numPr>
        <w:ind w:left="851"/>
        <w:jc w:val="both"/>
        <w:rPr>
          <w:rFonts w:ascii="Times New Roman" w:hAnsi="Times New Roman"/>
          <w:szCs w:val="24"/>
        </w:rPr>
      </w:pPr>
      <w:bookmarkStart w:id="110" w:name="_Toc211185614"/>
      <w:bookmarkStart w:id="111" w:name="_Toc211186000"/>
      <w:bookmarkStart w:id="112" w:name="_Toc214258053"/>
      <w:bookmarkStart w:id="113" w:name="_Toc214258132"/>
    </w:p>
    <w:p w:rsidR="006E45D6" w:rsidRPr="0018444C" w:rsidRDefault="006E45D6" w:rsidP="006E45D6">
      <w:pPr>
        <w:pStyle w:val="Heading2"/>
        <w:numPr>
          <w:ilvl w:val="0"/>
          <w:numId w:val="0"/>
        </w:numPr>
        <w:ind w:left="851"/>
        <w:jc w:val="both"/>
        <w:rPr>
          <w:rFonts w:ascii="Times New Roman" w:hAnsi="Times New Roman"/>
          <w:szCs w:val="24"/>
        </w:rPr>
      </w:pPr>
      <w:bookmarkStart w:id="114" w:name="_Toc214259063"/>
      <w:bookmarkStart w:id="115" w:name="_Toc214259293"/>
      <w:r w:rsidRPr="0018444C">
        <w:rPr>
          <w:rFonts w:ascii="Times New Roman" w:hAnsi="Times New Roman"/>
          <w:szCs w:val="24"/>
        </w:rPr>
        <w:t>THE FIRST C: WRITING CLEARLY</w:t>
      </w:r>
      <w:bookmarkEnd w:id="110"/>
      <w:bookmarkEnd w:id="111"/>
      <w:bookmarkEnd w:id="112"/>
      <w:bookmarkEnd w:id="113"/>
      <w:bookmarkEnd w:id="114"/>
      <w:bookmarkEnd w:id="115"/>
    </w:p>
    <w:p w:rsidR="006E45D6" w:rsidRPr="0018444C" w:rsidRDefault="006E45D6" w:rsidP="006E45D6">
      <w:pPr>
        <w:jc w:val="both"/>
      </w:pPr>
    </w:p>
    <w:p w:rsidR="006E45D6" w:rsidRPr="0018444C" w:rsidRDefault="006E45D6" w:rsidP="006E45D6">
      <w:pPr>
        <w:autoSpaceDE w:val="0"/>
        <w:autoSpaceDN w:val="0"/>
        <w:adjustRightInd w:val="0"/>
        <w:jc w:val="both"/>
      </w:pPr>
      <w:r w:rsidRPr="0018444C">
        <w:t>Writing is like other forms of communication. You want people, who receive your letters, reports, memos, or proposals to understand what you are saying.</w:t>
      </w:r>
    </w:p>
    <w:p w:rsidR="006E45D6" w:rsidRPr="0018444C" w:rsidRDefault="006E45D6" w:rsidP="006E45D6">
      <w:pPr>
        <w:autoSpaceDE w:val="0"/>
        <w:autoSpaceDN w:val="0"/>
        <w:adjustRightInd w:val="0"/>
        <w:jc w:val="both"/>
      </w:pPr>
    </w:p>
    <w:p w:rsidR="006E45D6" w:rsidRPr="0018444C" w:rsidRDefault="006E45D6" w:rsidP="006E45D6">
      <w:pPr>
        <w:autoSpaceDE w:val="0"/>
        <w:autoSpaceDN w:val="0"/>
        <w:adjustRightInd w:val="0"/>
        <w:jc w:val="both"/>
      </w:pPr>
    </w:p>
    <w:p w:rsidR="006E45D6" w:rsidRPr="0018444C" w:rsidRDefault="006E45D6" w:rsidP="006E45D6">
      <w:pPr>
        <w:autoSpaceDE w:val="0"/>
        <w:autoSpaceDN w:val="0"/>
        <w:adjustRightInd w:val="0"/>
        <w:jc w:val="both"/>
      </w:pPr>
    </w:p>
    <w:p w:rsidR="006E45D6" w:rsidRPr="0018444C" w:rsidRDefault="006E45D6" w:rsidP="006E45D6">
      <w:pPr>
        <w:autoSpaceDE w:val="0"/>
        <w:autoSpaceDN w:val="0"/>
        <w:adjustRightInd w:val="0"/>
        <w:jc w:val="both"/>
      </w:pPr>
    </w:p>
    <w:p w:rsidR="006E45D6" w:rsidRPr="0018444C" w:rsidRDefault="006E45D6" w:rsidP="006E45D6">
      <w:pPr>
        <w:autoSpaceDE w:val="0"/>
        <w:autoSpaceDN w:val="0"/>
        <w:adjustRightInd w:val="0"/>
        <w:jc w:val="both"/>
      </w:pPr>
    </w:p>
    <w:p w:rsidR="006E45D6" w:rsidRPr="0018444C" w:rsidRDefault="006E45D6" w:rsidP="006E45D6">
      <w:pPr>
        <w:autoSpaceDE w:val="0"/>
        <w:autoSpaceDN w:val="0"/>
        <w:adjustRightInd w:val="0"/>
        <w:jc w:val="both"/>
      </w:pPr>
    </w:p>
    <w:p w:rsidR="006E45D6" w:rsidRPr="0018444C" w:rsidRDefault="006E45D6" w:rsidP="006E45D6">
      <w:pPr>
        <w:autoSpaceDE w:val="0"/>
        <w:autoSpaceDN w:val="0"/>
        <w:adjustRightInd w:val="0"/>
        <w:jc w:val="both"/>
        <w:rPr>
          <w:b/>
          <w:bCs/>
        </w:rPr>
      </w:pPr>
      <w:r w:rsidRPr="0018444C">
        <w:rPr>
          <w:b/>
          <w:bCs/>
        </w:rPr>
        <w:t>Why do we still want our writing to be better than it is right now, if people can understand us anyway?</w:t>
      </w:r>
    </w:p>
    <w:p w:rsidR="006E45D6" w:rsidRPr="0018444C" w:rsidRDefault="006E45D6" w:rsidP="006E45D6">
      <w:pPr>
        <w:autoSpaceDE w:val="0"/>
        <w:autoSpaceDN w:val="0"/>
        <w:adjustRightInd w:val="0"/>
        <w:jc w:val="both"/>
        <w:rPr>
          <w:b/>
          <w:bCs/>
        </w:rPr>
      </w:pPr>
      <w:r w:rsidRPr="0018444C">
        <w:rPr>
          <w:b/>
          <w:bCs/>
        </w:rPr>
        <w:t>________________________________________________________________________________________________________________________________________________________________________________________________</w:t>
      </w:r>
    </w:p>
    <w:p w:rsidR="006E45D6" w:rsidRPr="0018444C" w:rsidRDefault="006E45D6" w:rsidP="006E45D6">
      <w:pPr>
        <w:autoSpaceDE w:val="0"/>
        <w:autoSpaceDN w:val="0"/>
        <w:adjustRightInd w:val="0"/>
        <w:jc w:val="both"/>
      </w:pPr>
    </w:p>
    <w:p w:rsidR="006E45D6" w:rsidRPr="0018444C" w:rsidRDefault="006E45D6" w:rsidP="006E45D6">
      <w:pPr>
        <w:autoSpaceDE w:val="0"/>
        <w:autoSpaceDN w:val="0"/>
        <w:adjustRightInd w:val="0"/>
        <w:jc w:val="both"/>
        <w:rPr>
          <w:b/>
          <w:bCs/>
        </w:rPr>
      </w:pPr>
      <w:r w:rsidRPr="0018444C">
        <w:rPr>
          <w:b/>
          <w:bCs/>
        </w:rPr>
        <w:t>Whenever we communicate we say three things:</w:t>
      </w:r>
    </w:p>
    <w:p w:rsidR="006E45D6" w:rsidRPr="0018444C" w:rsidRDefault="006E45D6" w:rsidP="006E45D6">
      <w:pPr>
        <w:autoSpaceDE w:val="0"/>
        <w:autoSpaceDN w:val="0"/>
        <w:adjustRightInd w:val="0"/>
        <w:jc w:val="both"/>
        <w:rPr>
          <w:b/>
          <w:bCs/>
        </w:rPr>
      </w:pPr>
    </w:p>
    <w:p w:rsidR="006E45D6" w:rsidRPr="0018444C" w:rsidRDefault="006E45D6" w:rsidP="006E45D6">
      <w:pPr>
        <w:numPr>
          <w:ilvl w:val="0"/>
          <w:numId w:val="2"/>
        </w:numPr>
        <w:autoSpaceDE w:val="0"/>
        <w:autoSpaceDN w:val="0"/>
        <w:adjustRightInd w:val="0"/>
        <w:jc w:val="both"/>
      </w:pPr>
      <w:r w:rsidRPr="0018444C">
        <w:t>Something about your message</w:t>
      </w:r>
    </w:p>
    <w:p w:rsidR="006E45D6" w:rsidRPr="0018444C" w:rsidRDefault="006E45D6" w:rsidP="006E45D6">
      <w:pPr>
        <w:numPr>
          <w:ilvl w:val="0"/>
          <w:numId w:val="2"/>
        </w:numPr>
        <w:autoSpaceDE w:val="0"/>
        <w:autoSpaceDN w:val="0"/>
        <w:adjustRightInd w:val="0"/>
        <w:jc w:val="both"/>
      </w:pPr>
      <w:r w:rsidRPr="0018444C">
        <w:t>Something about your reader</w:t>
      </w:r>
    </w:p>
    <w:p w:rsidR="006E45D6" w:rsidRPr="0018444C" w:rsidRDefault="006E45D6" w:rsidP="006E45D6">
      <w:pPr>
        <w:numPr>
          <w:ilvl w:val="0"/>
          <w:numId w:val="2"/>
        </w:numPr>
        <w:autoSpaceDE w:val="0"/>
        <w:autoSpaceDN w:val="0"/>
        <w:adjustRightInd w:val="0"/>
        <w:jc w:val="both"/>
      </w:pPr>
      <w:r w:rsidRPr="0018444C">
        <w:t>Something about you</w:t>
      </w:r>
    </w:p>
    <w:p w:rsidR="006E45D6" w:rsidRPr="0018444C" w:rsidRDefault="006E45D6" w:rsidP="006E45D6">
      <w:pPr>
        <w:autoSpaceDE w:val="0"/>
        <w:autoSpaceDN w:val="0"/>
        <w:adjustRightInd w:val="0"/>
        <w:jc w:val="both"/>
      </w:pPr>
    </w:p>
    <w:p w:rsidR="006E45D6" w:rsidRPr="0018444C" w:rsidRDefault="006E45D6" w:rsidP="006E45D6">
      <w:pPr>
        <w:autoSpaceDE w:val="0"/>
        <w:autoSpaceDN w:val="0"/>
        <w:adjustRightInd w:val="0"/>
        <w:jc w:val="both"/>
      </w:pPr>
      <w:r w:rsidRPr="0018444C">
        <w:t>When we write well, we are saying that we have thought about our message, we have taken the time to understand the reader, and we send a positive image of ourselves.</w:t>
      </w:r>
    </w:p>
    <w:p w:rsidR="006E45D6" w:rsidRPr="0018444C" w:rsidRDefault="006E45D6" w:rsidP="006E45D6">
      <w:pPr>
        <w:autoSpaceDE w:val="0"/>
        <w:autoSpaceDN w:val="0"/>
        <w:adjustRightInd w:val="0"/>
        <w:jc w:val="both"/>
      </w:pPr>
      <w:r w:rsidRPr="0018444C">
        <w:t>Finally, when we write well, we improve the bottom line. Why? We save time, frustration, and inconvenience; all of which represent costs.</w:t>
      </w:r>
    </w:p>
    <w:p w:rsidR="006E45D6" w:rsidRPr="0018444C" w:rsidRDefault="006E45D6" w:rsidP="006E45D6">
      <w:pPr>
        <w:autoSpaceDE w:val="0"/>
        <w:autoSpaceDN w:val="0"/>
        <w:adjustRightInd w:val="0"/>
        <w:jc w:val="both"/>
      </w:pPr>
    </w:p>
    <w:p w:rsidR="006E45D6" w:rsidRPr="0018444C" w:rsidRDefault="006E45D6" w:rsidP="006E45D6">
      <w:pPr>
        <w:pStyle w:val="Heading1"/>
        <w:jc w:val="both"/>
        <w:rPr>
          <w:rFonts w:ascii="Times New Roman" w:hAnsi="Times New Roman" w:cs="Times New Roman"/>
          <w:sz w:val="24"/>
          <w:szCs w:val="24"/>
        </w:rPr>
      </w:pPr>
      <w:bookmarkStart w:id="116" w:name="_Toc211185615"/>
      <w:bookmarkStart w:id="117" w:name="_Toc211186001"/>
      <w:bookmarkStart w:id="118" w:name="_Toc214258054"/>
      <w:bookmarkStart w:id="119" w:name="_Toc214258133"/>
      <w:bookmarkStart w:id="120" w:name="_Toc214258949"/>
      <w:bookmarkStart w:id="121" w:name="_Toc214259064"/>
      <w:bookmarkStart w:id="122" w:name="_Toc214259294"/>
      <w:r w:rsidRPr="0018444C">
        <w:rPr>
          <w:rFonts w:ascii="Times New Roman" w:hAnsi="Times New Roman" w:cs="Times New Roman"/>
          <w:sz w:val="24"/>
          <w:szCs w:val="24"/>
        </w:rPr>
        <w:lastRenderedPageBreak/>
        <w:t>EXERCISES</w:t>
      </w:r>
      <w:bookmarkEnd w:id="116"/>
      <w:bookmarkEnd w:id="117"/>
      <w:bookmarkEnd w:id="118"/>
      <w:bookmarkEnd w:id="119"/>
      <w:bookmarkEnd w:id="120"/>
      <w:bookmarkEnd w:id="121"/>
      <w:bookmarkEnd w:id="122"/>
    </w:p>
    <w:p w:rsidR="006E45D6" w:rsidRPr="0018444C" w:rsidRDefault="006E45D6" w:rsidP="006E45D6">
      <w:pPr>
        <w:autoSpaceDE w:val="0"/>
        <w:autoSpaceDN w:val="0"/>
        <w:adjustRightInd w:val="0"/>
        <w:jc w:val="both"/>
        <w:rPr>
          <w:b/>
          <w:bCs/>
        </w:rPr>
      </w:pPr>
    </w:p>
    <w:p w:rsidR="006E45D6" w:rsidRPr="0018444C" w:rsidRDefault="006E45D6" w:rsidP="006E45D6">
      <w:pPr>
        <w:autoSpaceDE w:val="0"/>
        <w:autoSpaceDN w:val="0"/>
        <w:adjustRightInd w:val="0"/>
        <w:jc w:val="both"/>
        <w:rPr>
          <w:b/>
          <w:bCs/>
        </w:rPr>
      </w:pPr>
      <w:r w:rsidRPr="0018444C">
        <w:rPr>
          <w:b/>
          <w:bCs/>
        </w:rPr>
        <w:t>What are some words you use in your workplace that would be considered jargon elsewhere?</w:t>
      </w:r>
    </w:p>
    <w:p w:rsidR="006E45D6" w:rsidRPr="0018444C" w:rsidRDefault="006E45D6" w:rsidP="006E45D6">
      <w:pPr>
        <w:autoSpaceDE w:val="0"/>
        <w:autoSpaceDN w:val="0"/>
        <w:adjustRightInd w:val="0"/>
        <w:jc w:val="both"/>
        <w:rPr>
          <w:b/>
          <w:bCs/>
        </w:rPr>
      </w:pPr>
      <w:r w:rsidRPr="0018444C">
        <w:rPr>
          <w:b/>
          <w:bCs/>
        </w:rPr>
        <w:t>________________________________________________________________________________________________________________________________________________________________________________________________</w:t>
      </w:r>
    </w:p>
    <w:p w:rsidR="006E45D6" w:rsidRPr="0018444C" w:rsidRDefault="006E45D6" w:rsidP="006E45D6">
      <w:pPr>
        <w:autoSpaceDE w:val="0"/>
        <w:autoSpaceDN w:val="0"/>
        <w:adjustRightInd w:val="0"/>
        <w:jc w:val="both"/>
        <w:rPr>
          <w:b/>
          <w:bCs/>
        </w:rPr>
      </w:pPr>
    </w:p>
    <w:p w:rsidR="006E45D6" w:rsidRPr="0018444C" w:rsidRDefault="006E45D6" w:rsidP="006E45D6">
      <w:pPr>
        <w:autoSpaceDE w:val="0"/>
        <w:autoSpaceDN w:val="0"/>
        <w:adjustRightInd w:val="0"/>
        <w:jc w:val="both"/>
        <w:rPr>
          <w:b/>
          <w:bCs/>
        </w:rPr>
      </w:pPr>
      <w:r w:rsidRPr="0018444C">
        <w:rPr>
          <w:b/>
          <w:bCs/>
        </w:rPr>
        <w:t>How would you rewrite the following sentences so they are clearer to a reader?</w:t>
      </w:r>
    </w:p>
    <w:p w:rsidR="006E45D6" w:rsidRPr="0018444C" w:rsidRDefault="006E45D6" w:rsidP="006E45D6">
      <w:pPr>
        <w:autoSpaceDE w:val="0"/>
        <w:autoSpaceDN w:val="0"/>
        <w:adjustRightInd w:val="0"/>
        <w:jc w:val="both"/>
        <w:rPr>
          <w:b/>
          <w:bCs/>
        </w:rPr>
      </w:pPr>
    </w:p>
    <w:p w:rsidR="006E45D6" w:rsidRPr="0018444C" w:rsidRDefault="006E45D6" w:rsidP="006E45D6">
      <w:pPr>
        <w:numPr>
          <w:ilvl w:val="0"/>
          <w:numId w:val="3"/>
        </w:numPr>
        <w:autoSpaceDE w:val="0"/>
        <w:autoSpaceDN w:val="0"/>
        <w:adjustRightInd w:val="0"/>
        <w:spacing w:line="360" w:lineRule="auto"/>
        <w:jc w:val="both"/>
      </w:pPr>
      <w:r w:rsidRPr="0018444C">
        <w:t>Rose Walters is only an assistant to Frank Crandlemire.</w:t>
      </w:r>
    </w:p>
    <w:p w:rsidR="006E45D6" w:rsidRPr="0018444C" w:rsidRDefault="006E45D6" w:rsidP="006E45D6">
      <w:pPr>
        <w:autoSpaceDE w:val="0"/>
        <w:autoSpaceDN w:val="0"/>
        <w:adjustRightInd w:val="0"/>
        <w:spacing w:line="360" w:lineRule="auto"/>
        <w:ind w:left="360"/>
        <w:jc w:val="both"/>
      </w:pPr>
      <w:r w:rsidRPr="0018444C">
        <w:rPr>
          <w:b/>
          <w:bCs/>
        </w:rPr>
        <w:t>__________________________________________________________________________________________________________________________</w:t>
      </w:r>
    </w:p>
    <w:p w:rsidR="006E45D6" w:rsidRPr="0018444C" w:rsidRDefault="006E45D6" w:rsidP="006E45D6">
      <w:pPr>
        <w:numPr>
          <w:ilvl w:val="0"/>
          <w:numId w:val="3"/>
        </w:numPr>
        <w:autoSpaceDE w:val="0"/>
        <w:autoSpaceDN w:val="0"/>
        <w:adjustRightInd w:val="0"/>
        <w:spacing w:line="360" w:lineRule="auto"/>
        <w:jc w:val="both"/>
      </w:pPr>
      <w:r w:rsidRPr="0018444C">
        <w:t>Report any other defects or mechanical damage to the supervisor in the finished product</w:t>
      </w:r>
    </w:p>
    <w:p w:rsidR="006E45D6" w:rsidRPr="0018444C" w:rsidRDefault="006E45D6" w:rsidP="006E45D6">
      <w:pPr>
        <w:autoSpaceDE w:val="0"/>
        <w:autoSpaceDN w:val="0"/>
        <w:adjustRightInd w:val="0"/>
        <w:spacing w:line="360" w:lineRule="auto"/>
        <w:ind w:left="360"/>
        <w:jc w:val="both"/>
        <w:rPr>
          <w:b/>
          <w:bCs/>
        </w:rPr>
      </w:pPr>
      <w:r w:rsidRPr="0018444C">
        <w:rPr>
          <w:b/>
          <w:bCs/>
        </w:rPr>
        <w:t>__________________________________________________________________________________________________________________________</w:t>
      </w:r>
    </w:p>
    <w:p w:rsidR="006E45D6" w:rsidRPr="0018444C" w:rsidRDefault="006E45D6" w:rsidP="006E45D6">
      <w:pPr>
        <w:numPr>
          <w:ilvl w:val="0"/>
          <w:numId w:val="3"/>
        </w:numPr>
        <w:autoSpaceDE w:val="0"/>
        <w:autoSpaceDN w:val="0"/>
        <w:adjustRightInd w:val="0"/>
        <w:spacing w:line="360" w:lineRule="auto"/>
        <w:jc w:val="both"/>
      </w:pPr>
      <w:r w:rsidRPr="0018444C">
        <w:t>Arriving early for my interview the human resources office was not open.</w:t>
      </w:r>
    </w:p>
    <w:p w:rsidR="006E45D6" w:rsidRPr="0018444C" w:rsidRDefault="006E45D6" w:rsidP="006E45D6">
      <w:pPr>
        <w:autoSpaceDE w:val="0"/>
        <w:autoSpaceDN w:val="0"/>
        <w:adjustRightInd w:val="0"/>
        <w:spacing w:line="360" w:lineRule="auto"/>
        <w:ind w:left="360"/>
        <w:jc w:val="both"/>
      </w:pPr>
      <w:r w:rsidRPr="0018444C">
        <w:rPr>
          <w:b/>
          <w:bCs/>
        </w:rPr>
        <w:t>__________________________________________________________________________________________________________________________</w:t>
      </w:r>
    </w:p>
    <w:p w:rsidR="006E45D6" w:rsidRPr="0018444C" w:rsidRDefault="006E45D6" w:rsidP="006E45D6">
      <w:pPr>
        <w:numPr>
          <w:ilvl w:val="0"/>
          <w:numId w:val="3"/>
        </w:numPr>
        <w:autoSpaceDE w:val="0"/>
        <w:autoSpaceDN w:val="0"/>
        <w:adjustRightInd w:val="0"/>
        <w:spacing w:line="360" w:lineRule="auto"/>
        <w:jc w:val="both"/>
      </w:pPr>
      <w:r w:rsidRPr="0018444C">
        <w:t>Kaye’s job does not, because it causes great stress, seem worth keeping.</w:t>
      </w:r>
    </w:p>
    <w:p w:rsidR="006E45D6" w:rsidRPr="0018444C" w:rsidRDefault="006E45D6" w:rsidP="006E45D6">
      <w:pPr>
        <w:autoSpaceDE w:val="0"/>
        <w:autoSpaceDN w:val="0"/>
        <w:adjustRightInd w:val="0"/>
        <w:spacing w:line="360" w:lineRule="auto"/>
        <w:ind w:left="360"/>
        <w:jc w:val="both"/>
      </w:pPr>
      <w:r w:rsidRPr="0018444C">
        <w:rPr>
          <w:b/>
          <w:bCs/>
        </w:rPr>
        <w:t>__________________________________________________________________________________________________________________________</w:t>
      </w:r>
    </w:p>
    <w:p w:rsidR="006E45D6" w:rsidRPr="0018444C" w:rsidRDefault="006E45D6" w:rsidP="006E45D6">
      <w:pPr>
        <w:numPr>
          <w:ilvl w:val="0"/>
          <w:numId w:val="3"/>
        </w:numPr>
        <w:autoSpaceDE w:val="0"/>
        <w:autoSpaceDN w:val="0"/>
        <w:adjustRightInd w:val="0"/>
        <w:spacing w:line="360" w:lineRule="auto"/>
        <w:jc w:val="both"/>
      </w:pPr>
      <w:r w:rsidRPr="0018444C">
        <w:t>Driving cautiously, the dangerous intersection was approached.</w:t>
      </w:r>
    </w:p>
    <w:p w:rsidR="006E45D6" w:rsidRPr="0018444C" w:rsidRDefault="006E45D6" w:rsidP="006E45D6">
      <w:pPr>
        <w:pStyle w:val="BodyTextIndent"/>
        <w:spacing w:line="360" w:lineRule="auto"/>
        <w:jc w:val="both"/>
      </w:pPr>
      <w:r w:rsidRPr="0018444C">
        <w:t>_________________________________________________________________  _________________________________________________________________</w:t>
      </w:r>
    </w:p>
    <w:p w:rsidR="006E45D6" w:rsidRPr="0018444C" w:rsidRDefault="006E45D6" w:rsidP="006E45D6">
      <w:pPr>
        <w:autoSpaceDE w:val="0"/>
        <w:autoSpaceDN w:val="0"/>
        <w:adjustRightInd w:val="0"/>
        <w:jc w:val="both"/>
        <w:rPr>
          <w:b/>
          <w:bCs/>
        </w:rPr>
      </w:pPr>
      <w:r w:rsidRPr="0018444C">
        <w:rPr>
          <w:b/>
          <w:bCs/>
        </w:rPr>
        <w:t>REWRITE THESE SENTENCES TO MAKE THEM MORE READABLE.</w:t>
      </w:r>
    </w:p>
    <w:p w:rsidR="006E45D6" w:rsidRPr="0018444C" w:rsidRDefault="006E45D6" w:rsidP="006E45D6">
      <w:pPr>
        <w:autoSpaceDE w:val="0"/>
        <w:autoSpaceDN w:val="0"/>
        <w:adjustRightInd w:val="0"/>
        <w:jc w:val="both"/>
        <w:rPr>
          <w:b/>
          <w:bCs/>
        </w:rPr>
      </w:pPr>
    </w:p>
    <w:p w:rsidR="006E45D6" w:rsidRPr="0018444C" w:rsidRDefault="006E45D6" w:rsidP="006E45D6">
      <w:pPr>
        <w:autoSpaceDE w:val="0"/>
        <w:autoSpaceDN w:val="0"/>
        <w:adjustRightInd w:val="0"/>
        <w:jc w:val="both"/>
        <w:rPr>
          <w:b/>
          <w:bCs/>
        </w:rPr>
      </w:pPr>
      <w:r w:rsidRPr="0018444C">
        <w:rPr>
          <w:b/>
          <w:bCs/>
        </w:rPr>
        <w:t>Sentence One:</w:t>
      </w:r>
    </w:p>
    <w:p w:rsidR="006E45D6" w:rsidRPr="0018444C" w:rsidRDefault="006E45D6" w:rsidP="006E45D6">
      <w:pPr>
        <w:autoSpaceDE w:val="0"/>
        <w:autoSpaceDN w:val="0"/>
        <w:adjustRightInd w:val="0"/>
        <w:jc w:val="both"/>
        <w:rPr>
          <w:b/>
          <w:bCs/>
        </w:rPr>
      </w:pPr>
    </w:p>
    <w:p w:rsidR="006E45D6" w:rsidRPr="0018444C" w:rsidRDefault="006E45D6" w:rsidP="006E45D6">
      <w:pPr>
        <w:pStyle w:val="BodyText3"/>
        <w:rPr>
          <w:rFonts w:ascii="Times New Roman" w:hAnsi="Times New Roman"/>
          <w:sz w:val="24"/>
          <w:szCs w:val="24"/>
        </w:rPr>
      </w:pPr>
      <w:r w:rsidRPr="0018444C">
        <w:rPr>
          <w:rFonts w:ascii="Times New Roman" w:hAnsi="Times New Roman"/>
          <w:sz w:val="24"/>
          <w:szCs w:val="24"/>
        </w:rPr>
        <w:t>Regardless of their seniority or union affiliation, all employees who hope to be promoted are expected to continue their education either by enrolling in the special courses to be offered by the department, which are scheduled to be given after working hours beginning next Wednesday, or by taking approved correspondence courses selected from a list which may be seen in the Human Resources office.</w:t>
      </w:r>
    </w:p>
    <w:p w:rsidR="006E45D6" w:rsidRPr="0018444C" w:rsidRDefault="006E45D6" w:rsidP="006E45D6">
      <w:pPr>
        <w:autoSpaceDE w:val="0"/>
        <w:autoSpaceDN w:val="0"/>
        <w:adjustRightInd w:val="0"/>
        <w:spacing w:line="360" w:lineRule="auto"/>
        <w:jc w:val="both"/>
      </w:pPr>
      <w:r w:rsidRPr="0018444C">
        <w:rPr>
          <w:b/>
          <w:bCs/>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E45D6" w:rsidRPr="0018444C" w:rsidRDefault="006E45D6" w:rsidP="006E45D6">
      <w:pPr>
        <w:autoSpaceDE w:val="0"/>
        <w:autoSpaceDN w:val="0"/>
        <w:adjustRightInd w:val="0"/>
        <w:jc w:val="both"/>
      </w:pPr>
    </w:p>
    <w:p w:rsidR="006E45D6" w:rsidRPr="0018444C" w:rsidRDefault="006E45D6" w:rsidP="006E45D6">
      <w:pPr>
        <w:autoSpaceDE w:val="0"/>
        <w:autoSpaceDN w:val="0"/>
        <w:adjustRightInd w:val="0"/>
        <w:jc w:val="both"/>
        <w:rPr>
          <w:b/>
          <w:bCs/>
        </w:rPr>
      </w:pPr>
      <w:r w:rsidRPr="0018444C">
        <w:rPr>
          <w:b/>
          <w:bCs/>
        </w:rPr>
        <w:t>Sentence Two:</w:t>
      </w:r>
    </w:p>
    <w:p w:rsidR="006E45D6" w:rsidRPr="0018444C" w:rsidRDefault="006E45D6" w:rsidP="006E45D6">
      <w:pPr>
        <w:autoSpaceDE w:val="0"/>
        <w:autoSpaceDN w:val="0"/>
        <w:adjustRightInd w:val="0"/>
        <w:jc w:val="both"/>
        <w:rPr>
          <w:b/>
          <w:bCs/>
        </w:rPr>
      </w:pPr>
    </w:p>
    <w:p w:rsidR="006E45D6" w:rsidRPr="0018444C" w:rsidRDefault="006E45D6" w:rsidP="006E45D6">
      <w:pPr>
        <w:pStyle w:val="BodyText3"/>
        <w:rPr>
          <w:rFonts w:ascii="Times New Roman" w:hAnsi="Times New Roman"/>
          <w:sz w:val="24"/>
          <w:szCs w:val="24"/>
        </w:rPr>
      </w:pPr>
      <w:r w:rsidRPr="0018444C">
        <w:rPr>
          <w:rFonts w:ascii="Times New Roman" w:hAnsi="Times New Roman"/>
          <w:sz w:val="24"/>
          <w:szCs w:val="24"/>
        </w:rPr>
        <w:t>This policy does not appear to be well understood by departmental management in the region even though this group has a prime responsibility for implementing the policy.</w:t>
      </w:r>
    </w:p>
    <w:p w:rsidR="006E45D6" w:rsidRPr="0018444C" w:rsidRDefault="006E45D6" w:rsidP="006E45D6">
      <w:pPr>
        <w:autoSpaceDE w:val="0"/>
        <w:autoSpaceDN w:val="0"/>
        <w:adjustRightInd w:val="0"/>
        <w:jc w:val="both"/>
        <w:rPr>
          <w:b/>
          <w:bCs/>
        </w:rPr>
      </w:pPr>
    </w:p>
    <w:p w:rsidR="006E45D6" w:rsidRPr="0018444C" w:rsidRDefault="006E45D6" w:rsidP="006E45D6">
      <w:pPr>
        <w:autoSpaceDE w:val="0"/>
        <w:autoSpaceDN w:val="0"/>
        <w:adjustRightInd w:val="0"/>
        <w:spacing w:line="360" w:lineRule="auto"/>
        <w:jc w:val="both"/>
      </w:pPr>
      <w:r w:rsidRPr="0018444C">
        <w:rPr>
          <w:b/>
          <w:bC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18444C">
        <w:t xml:space="preserve"> ____________________</w:t>
      </w:r>
    </w:p>
    <w:p w:rsidR="006E45D6" w:rsidRPr="0018444C" w:rsidRDefault="006E45D6" w:rsidP="006E45D6">
      <w:pPr>
        <w:pStyle w:val="Heading2"/>
        <w:numPr>
          <w:ilvl w:val="0"/>
          <w:numId w:val="0"/>
        </w:numPr>
        <w:ind w:left="851"/>
        <w:jc w:val="both"/>
        <w:rPr>
          <w:rFonts w:ascii="Times New Roman" w:hAnsi="Times New Roman"/>
          <w:szCs w:val="24"/>
        </w:rPr>
      </w:pPr>
      <w:r w:rsidRPr="0018444C">
        <w:rPr>
          <w:rFonts w:ascii="Times New Roman" w:hAnsi="Times New Roman"/>
          <w:szCs w:val="24"/>
        </w:rPr>
        <w:br w:type="page"/>
      </w:r>
      <w:bookmarkStart w:id="123" w:name="_Toc211185616"/>
      <w:bookmarkStart w:id="124" w:name="_Toc211186002"/>
      <w:bookmarkStart w:id="125" w:name="_Toc214258055"/>
      <w:bookmarkStart w:id="126" w:name="_Toc214258134"/>
      <w:bookmarkStart w:id="127" w:name="_Toc214259065"/>
      <w:bookmarkStart w:id="128" w:name="_Toc214259295"/>
      <w:r w:rsidRPr="0018444C">
        <w:rPr>
          <w:rFonts w:ascii="Times New Roman" w:hAnsi="Times New Roman"/>
          <w:szCs w:val="24"/>
        </w:rPr>
        <w:lastRenderedPageBreak/>
        <w:t>THE SECOND C: WRITING CONCISELY</w:t>
      </w:r>
      <w:bookmarkEnd w:id="123"/>
      <w:bookmarkEnd w:id="124"/>
      <w:bookmarkEnd w:id="125"/>
      <w:bookmarkEnd w:id="126"/>
      <w:bookmarkEnd w:id="127"/>
      <w:bookmarkEnd w:id="128"/>
    </w:p>
    <w:p w:rsidR="006E45D6" w:rsidRPr="0018444C" w:rsidRDefault="006E45D6" w:rsidP="006E45D6">
      <w:pPr>
        <w:autoSpaceDE w:val="0"/>
        <w:autoSpaceDN w:val="0"/>
        <w:adjustRightInd w:val="0"/>
        <w:jc w:val="both"/>
        <w:rPr>
          <w:b/>
          <w:bCs/>
        </w:rPr>
      </w:pPr>
    </w:p>
    <w:p w:rsidR="006E45D6" w:rsidRPr="0018444C" w:rsidRDefault="006E45D6" w:rsidP="006E45D6">
      <w:pPr>
        <w:autoSpaceDE w:val="0"/>
        <w:autoSpaceDN w:val="0"/>
        <w:adjustRightInd w:val="0"/>
        <w:jc w:val="both"/>
        <w:rPr>
          <w:b/>
          <w:bCs/>
        </w:rPr>
      </w:pPr>
      <w:r w:rsidRPr="0018444C">
        <w:rPr>
          <w:b/>
          <w:bCs/>
        </w:rPr>
        <w:t>What are some ways we can make our writing concise?</w:t>
      </w:r>
    </w:p>
    <w:p w:rsidR="006E45D6" w:rsidRPr="0018444C" w:rsidRDefault="006E45D6" w:rsidP="006E45D6">
      <w:pPr>
        <w:autoSpaceDE w:val="0"/>
        <w:autoSpaceDN w:val="0"/>
        <w:adjustRightInd w:val="0"/>
        <w:jc w:val="both"/>
        <w:rPr>
          <w:b/>
          <w:bCs/>
        </w:rPr>
      </w:pPr>
    </w:p>
    <w:p w:rsidR="006E45D6" w:rsidRPr="0018444C" w:rsidRDefault="006E45D6" w:rsidP="006E45D6">
      <w:pPr>
        <w:numPr>
          <w:ilvl w:val="0"/>
          <w:numId w:val="5"/>
        </w:numPr>
        <w:autoSpaceDE w:val="0"/>
        <w:autoSpaceDN w:val="0"/>
        <w:adjustRightInd w:val="0"/>
        <w:jc w:val="both"/>
      </w:pPr>
      <w:r w:rsidRPr="0018444C">
        <w:t>Eliminate unnecessary words. Don't use long, wordy phrases when a single word will. Use “now” rather than "at this point in time.”</w:t>
      </w:r>
    </w:p>
    <w:p w:rsidR="006E45D6" w:rsidRPr="0018444C" w:rsidRDefault="006E45D6" w:rsidP="006E45D6">
      <w:pPr>
        <w:numPr>
          <w:ilvl w:val="0"/>
          <w:numId w:val="5"/>
        </w:numPr>
        <w:autoSpaceDE w:val="0"/>
        <w:autoSpaceDN w:val="0"/>
        <w:adjustRightInd w:val="0"/>
        <w:jc w:val="both"/>
      </w:pPr>
      <w:r w:rsidRPr="0018444C">
        <w:t>Stay away from vague words like "better," or "faster,” whenever possible. How much better? How much faster?</w:t>
      </w:r>
    </w:p>
    <w:p w:rsidR="006E45D6" w:rsidRPr="0018444C" w:rsidRDefault="006E45D6" w:rsidP="006E45D6">
      <w:pPr>
        <w:numPr>
          <w:ilvl w:val="0"/>
          <w:numId w:val="5"/>
        </w:numPr>
        <w:autoSpaceDE w:val="0"/>
        <w:autoSpaceDN w:val="0"/>
        <w:adjustRightInd w:val="0"/>
        <w:jc w:val="both"/>
      </w:pPr>
      <w:r w:rsidRPr="0018444C">
        <w:t>Don't create long, complex sentences by stringing phrases and clauses together carelessly.</w:t>
      </w:r>
    </w:p>
    <w:p w:rsidR="006E45D6" w:rsidRPr="0018444C" w:rsidRDefault="006E45D6" w:rsidP="006E45D6">
      <w:pPr>
        <w:numPr>
          <w:ilvl w:val="0"/>
          <w:numId w:val="5"/>
        </w:numPr>
        <w:autoSpaceDE w:val="0"/>
        <w:autoSpaceDN w:val="0"/>
        <w:adjustRightInd w:val="0"/>
        <w:jc w:val="both"/>
      </w:pPr>
      <w:r w:rsidRPr="0018444C">
        <w:t>Include only relevant facts. Don’t burden a sentence or a paragraph with useless information.</w:t>
      </w:r>
    </w:p>
    <w:p w:rsidR="006E45D6" w:rsidRPr="0018444C" w:rsidRDefault="006E45D6" w:rsidP="006E45D6">
      <w:pPr>
        <w:pStyle w:val="BodyText2"/>
        <w:numPr>
          <w:ilvl w:val="0"/>
          <w:numId w:val="5"/>
        </w:numPr>
        <w:autoSpaceDE w:val="0"/>
        <w:autoSpaceDN w:val="0"/>
        <w:adjustRightInd w:val="0"/>
        <w:spacing w:after="0" w:line="240" w:lineRule="auto"/>
        <w:rPr>
          <w:rFonts w:ascii="Times New Roman" w:hAnsi="Times New Roman"/>
          <w:sz w:val="24"/>
          <w:szCs w:val="24"/>
        </w:rPr>
      </w:pPr>
      <w:r w:rsidRPr="0018444C">
        <w:rPr>
          <w:rFonts w:ascii="Times New Roman" w:hAnsi="Times New Roman"/>
          <w:sz w:val="24"/>
          <w:szCs w:val="24"/>
        </w:rPr>
        <w:t>Write courteously and show respect for your readers.</w:t>
      </w:r>
    </w:p>
    <w:p w:rsidR="006E45D6" w:rsidRPr="0018444C" w:rsidRDefault="006E45D6" w:rsidP="006E45D6">
      <w:pPr>
        <w:numPr>
          <w:ilvl w:val="0"/>
          <w:numId w:val="5"/>
        </w:numPr>
        <w:autoSpaceDE w:val="0"/>
        <w:autoSpaceDN w:val="0"/>
        <w:adjustRightInd w:val="0"/>
        <w:jc w:val="both"/>
      </w:pPr>
      <w:r w:rsidRPr="0018444C">
        <w:t>Organize your thoughts so they flow effectively.</w:t>
      </w:r>
    </w:p>
    <w:p w:rsidR="006E45D6" w:rsidRPr="0018444C" w:rsidRDefault="006E45D6" w:rsidP="006E45D6">
      <w:pPr>
        <w:numPr>
          <w:ilvl w:val="0"/>
          <w:numId w:val="5"/>
        </w:numPr>
        <w:autoSpaceDE w:val="0"/>
        <w:autoSpaceDN w:val="0"/>
        <w:adjustRightInd w:val="0"/>
        <w:jc w:val="both"/>
      </w:pPr>
      <w:r w:rsidRPr="0018444C">
        <w:t>Use concrete words whenever you can. Don't write "in the near future." Specify instead, "by noon on Thursday, December 15."</w:t>
      </w:r>
    </w:p>
    <w:p w:rsidR="006E45D6" w:rsidRDefault="006E45D6" w:rsidP="006E45D6">
      <w:pPr>
        <w:autoSpaceDE w:val="0"/>
        <w:autoSpaceDN w:val="0"/>
        <w:adjustRightInd w:val="0"/>
        <w:jc w:val="both"/>
        <w:rPr>
          <w:b/>
          <w:bCs/>
        </w:rPr>
      </w:pPr>
    </w:p>
    <w:p w:rsidR="0052300D" w:rsidRDefault="0052300D" w:rsidP="006E45D6">
      <w:pPr>
        <w:autoSpaceDE w:val="0"/>
        <w:autoSpaceDN w:val="0"/>
        <w:adjustRightInd w:val="0"/>
        <w:jc w:val="both"/>
        <w:rPr>
          <w:b/>
          <w:bCs/>
        </w:rPr>
      </w:pPr>
    </w:p>
    <w:p w:rsidR="006E45D6" w:rsidRPr="0018444C" w:rsidRDefault="006E45D6" w:rsidP="006E45D6">
      <w:pPr>
        <w:pStyle w:val="Heading1"/>
        <w:numPr>
          <w:ilvl w:val="0"/>
          <w:numId w:val="0"/>
        </w:numPr>
        <w:ind w:left="851"/>
        <w:jc w:val="both"/>
        <w:rPr>
          <w:rFonts w:ascii="Times New Roman" w:hAnsi="Times New Roman" w:cs="Times New Roman"/>
          <w:sz w:val="24"/>
          <w:szCs w:val="24"/>
        </w:rPr>
      </w:pPr>
      <w:bookmarkStart w:id="129" w:name="_Toc211185617"/>
      <w:bookmarkStart w:id="130" w:name="_Toc211186003"/>
      <w:bookmarkStart w:id="131" w:name="_Toc214258056"/>
      <w:bookmarkStart w:id="132" w:name="_Toc214258135"/>
      <w:bookmarkStart w:id="133" w:name="_Toc214259066"/>
      <w:bookmarkStart w:id="134" w:name="_Toc214259296"/>
      <w:r w:rsidRPr="0018444C">
        <w:rPr>
          <w:rFonts w:ascii="Times New Roman" w:hAnsi="Times New Roman" w:cs="Times New Roman"/>
          <w:sz w:val="24"/>
          <w:szCs w:val="24"/>
        </w:rPr>
        <w:lastRenderedPageBreak/>
        <w:t>EXERCISES</w:t>
      </w:r>
      <w:bookmarkEnd w:id="129"/>
      <w:bookmarkEnd w:id="130"/>
      <w:bookmarkEnd w:id="131"/>
      <w:bookmarkEnd w:id="132"/>
      <w:bookmarkEnd w:id="133"/>
      <w:bookmarkEnd w:id="134"/>
    </w:p>
    <w:p w:rsidR="006E45D6" w:rsidRPr="0018444C" w:rsidRDefault="006E45D6" w:rsidP="006E45D6">
      <w:pPr>
        <w:pStyle w:val="BodyText3"/>
        <w:rPr>
          <w:rFonts w:ascii="Times New Roman" w:hAnsi="Times New Roman"/>
          <w:sz w:val="24"/>
          <w:szCs w:val="24"/>
        </w:rPr>
      </w:pPr>
      <w:r w:rsidRPr="0018444C">
        <w:rPr>
          <w:rFonts w:ascii="Times New Roman" w:hAnsi="Times New Roman"/>
          <w:sz w:val="24"/>
          <w:szCs w:val="24"/>
        </w:rPr>
        <w:t>Eliminate unnecessary words in the following phrases:</w:t>
      </w:r>
    </w:p>
    <w:p w:rsidR="006E45D6" w:rsidRPr="0018444C" w:rsidRDefault="006E45D6" w:rsidP="006E45D6">
      <w:pPr>
        <w:autoSpaceDE w:val="0"/>
        <w:autoSpaceDN w:val="0"/>
        <w:adjustRightInd w:val="0"/>
        <w:jc w:val="both"/>
      </w:pPr>
    </w:p>
    <w:tbl>
      <w:tblPr>
        <w:tblW w:w="95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040"/>
        <w:gridCol w:w="4500"/>
      </w:tblGrid>
      <w:tr w:rsidR="006E45D6" w:rsidRPr="0018444C" w:rsidTr="007C43A7">
        <w:tc>
          <w:tcPr>
            <w:tcW w:w="5040" w:type="dxa"/>
            <w:shd w:val="clear" w:color="auto" w:fill="D9D9D9"/>
          </w:tcPr>
          <w:p w:rsidR="006E45D6" w:rsidRPr="0018444C" w:rsidRDefault="006E45D6" w:rsidP="007C43A7">
            <w:pPr>
              <w:autoSpaceDE w:val="0"/>
              <w:autoSpaceDN w:val="0"/>
              <w:adjustRightInd w:val="0"/>
              <w:spacing w:line="360" w:lineRule="auto"/>
              <w:jc w:val="both"/>
            </w:pPr>
            <w:r w:rsidRPr="0018444C">
              <w:rPr>
                <w:b/>
                <w:bCs/>
              </w:rPr>
              <w:t>WORDY PHRASE</w:t>
            </w:r>
          </w:p>
        </w:tc>
        <w:tc>
          <w:tcPr>
            <w:tcW w:w="4500" w:type="dxa"/>
            <w:shd w:val="clear" w:color="auto" w:fill="D9D9D9"/>
          </w:tcPr>
          <w:p w:rsidR="006E45D6" w:rsidRPr="0018444C" w:rsidRDefault="006E45D6" w:rsidP="007C43A7">
            <w:pPr>
              <w:pStyle w:val="Heading2"/>
              <w:spacing w:line="360" w:lineRule="auto"/>
              <w:jc w:val="both"/>
              <w:rPr>
                <w:rFonts w:ascii="Times New Roman" w:hAnsi="Times New Roman"/>
                <w:szCs w:val="24"/>
              </w:rPr>
            </w:pPr>
            <w:bookmarkStart w:id="135" w:name="_Toc214258136"/>
            <w:bookmarkStart w:id="136" w:name="_Toc214259067"/>
            <w:bookmarkStart w:id="137" w:name="_Toc214259297"/>
            <w:r w:rsidRPr="0018444C">
              <w:rPr>
                <w:rFonts w:ascii="Times New Roman" w:hAnsi="Times New Roman"/>
                <w:szCs w:val="24"/>
              </w:rPr>
              <w:t>BETTER PHRASE</w:t>
            </w:r>
            <w:bookmarkEnd w:id="135"/>
            <w:bookmarkEnd w:id="136"/>
            <w:bookmarkEnd w:id="137"/>
          </w:p>
        </w:tc>
      </w:tr>
      <w:tr w:rsidR="006E45D6" w:rsidRPr="0018444C" w:rsidTr="007C43A7">
        <w:tc>
          <w:tcPr>
            <w:tcW w:w="5040" w:type="dxa"/>
          </w:tcPr>
          <w:p w:rsidR="006E45D6" w:rsidRPr="0018444C" w:rsidRDefault="006E45D6" w:rsidP="007C43A7">
            <w:pPr>
              <w:autoSpaceDE w:val="0"/>
              <w:autoSpaceDN w:val="0"/>
              <w:adjustRightInd w:val="0"/>
              <w:spacing w:line="360" w:lineRule="auto"/>
              <w:jc w:val="both"/>
            </w:pPr>
            <w:r w:rsidRPr="0018444C">
              <w:t>At this point in time</w:t>
            </w:r>
          </w:p>
        </w:tc>
        <w:tc>
          <w:tcPr>
            <w:tcW w:w="4500" w:type="dxa"/>
          </w:tcPr>
          <w:p w:rsidR="006E45D6" w:rsidRPr="0018444C" w:rsidRDefault="006E45D6" w:rsidP="007C43A7">
            <w:pPr>
              <w:autoSpaceDE w:val="0"/>
              <w:autoSpaceDN w:val="0"/>
              <w:adjustRightInd w:val="0"/>
              <w:spacing w:line="360" w:lineRule="auto"/>
              <w:jc w:val="both"/>
            </w:pPr>
          </w:p>
        </w:tc>
      </w:tr>
      <w:tr w:rsidR="006E45D6" w:rsidRPr="0018444C" w:rsidTr="007C43A7">
        <w:tc>
          <w:tcPr>
            <w:tcW w:w="5040" w:type="dxa"/>
          </w:tcPr>
          <w:p w:rsidR="006E45D6" w:rsidRPr="0018444C" w:rsidRDefault="006E45D6" w:rsidP="007C43A7">
            <w:pPr>
              <w:autoSpaceDE w:val="0"/>
              <w:autoSpaceDN w:val="0"/>
              <w:adjustRightInd w:val="0"/>
              <w:spacing w:line="360" w:lineRule="auto"/>
              <w:jc w:val="both"/>
            </w:pPr>
            <w:r w:rsidRPr="0018444C">
              <w:t>In the near future</w:t>
            </w:r>
          </w:p>
        </w:tc>
        <w:tc>
          <w:tcPr>
            <w:tcW w:w="4500" w:type="dxa"/>
          </w:tcPr>
          <w:p w:rsidR="006E45D6" w:rsidRPr="0018444C" w:rsidRDefault="006E45D6" w:rsidP="007C43A7">
            <w:pPr>
              <w:autoSpaceDE w:val="0"/>
              <w:autoSpaceDN w:val="0"/>
              <w:adjustRightInd w:val="0"/>
              <w:spacing w:line="360" w:lineRule="auto"/>
              <w:jc w:val="both"/>
            </w:pPr>
          </w:p>
        </w:tc>
      </w:tr>
      <w:tr w:rsidR="006E45D6" w:rsidRPr="0018444C" w:rsidTr="007C43A7">
        <w:tc>
          <w:tcPr>
            <w:tcW w:w="5040" w:type="dxa"/>
          </w:tcPr>
          <w:p w:rsidR="006E45D6" w:rsidRPr="0018444C" w:rsidRDefault="006E45D6" w:rsidP="007C43A7">
            <w:pPr>
              <w:autoSpaceDE w:val="0"/>
              <w:autoSpaceDN w:val="0"/>
              <w:adjustRightInd w:val="0"/>
              <w:spacing w:line="360" w:lineRule="auto"/>
              <w:jc w:val="both"/>
            </w:pPr>
            <w:r w:rsidRPr="0018444C">
              <w:t>In the event that</w:t>
            </w:r>
          </w:p>
        </w:tc>
        <w:tc>
          <w:tcPr>
            <w:tcW w:w="4500" w:type="dxa"/>
          </w:tcPr>
          <w:p w:rsidR="006E45D6" w:rsidRPr="0018444C" w:rsidRDefault="006E45D6" w:rsidP="007C43A7">
            <w:pPr>
              <w:autoSpaceDE w:val="0"/>
              <w:autoSpaceDN w:val="0"/>
              <w:adjustRightInd w:val="0"/>
              <w:spacing w:line="360" w:lineRule="auto"/>
              <w:jc w:val="both"/>
            </w:pPr>
          </w:p>
        </w:tc>
      </w:tr>
      <w:tr w:rsidR="006E45D6" w:rsidRPr="0018444C" w:rsidTr="007C43A7">
        <w:tc>
          <w:tcPr>
            <w:tcW w:w="5040" w:type="dxa"/>
          </w:tcPr>
          <w:p w:rsidR="006E45D6" w:rsidRPr="0018444C" w:rsidRDefault="006E45D6" w:rsidP="007C43A7">
            <w:pPr>
              <w:autoSpaceDE w:val="0"/>
              <w:autoSpaceDN w:val="0"/>
              <w:adjustRightInd w:val="0"/>
              <w:spacing w:line="360" w:lineRule="auto"/>
              <w:jc w:val="both"/>
            </w:pPr>
            <w:r w:rsidRPr="0018444C">
              <w:t>For the purpose of</w:t>
            </w:r>
          </w:p>
        </w:tc>
        <w:tc>
          <w:tcPr>
            <w:tcW w:w="4500" w:type="dxa"/>
          </w:tcPr>
          <w:p w:rsidR="006E45D6" w:rsidRPr="0018444C" w:rsidRDefault="006E45D6" w:rsidP="007C43A7">
            <w:pPr>
              <w:autoSpaceDE w:val="0"/>
              <w:autoSpaceDN w:val="0"/>
              <w:adjustRightInd w:val="0"/>
              <w:spacing w:line="360" w:lineRule="auto"/>
              <w:jc w:val="both"/>
            </w:pPr>
          </w:p>
        </w:tc>
      </w:tr>
      <w:tr w:rsidR="006E45D6" w:rsidRPr="0018444C" w:rsidTr="007C43A7">
        <w:tc>
          <w:tcPr>
            <w:tcW w:w="5040" w:type="dxa"/>
          </w:tcPr>
          <w:p w:rsidR="006E45D6" w:rsidRPr="0018444C" w:rsidRDefault="006E45D6" w:rsidP="007C43A7">
            <w:pPr>
              <w:autoSpaceDE w:val="0"/>
              <w:autoSpaceDN w:val="0"/>
              <w:adjustRightInd w:val="0"/>
              <w:spacing w:line="360" w:lineRule="auto"/>
              <w:jc w:val="both"/>
            </w:pPr>
            <w:r w:rsidRPr="0018444C">
              <w:t>With regard to</w:t>
            </w:r>
          </w:p>
        </w:tc>
        <w:tc>
          <w:tcPr>
            <w:tcW w:w="4500" w:type="dxa"/>
          </w:tcPr>
          <w:p w:rsidR="006E45D6" w:rsidRPr="0018444C" w:rsidRDefault="006E45D6" w:rsidP="007C43A7">
            <w:pPr>
              <w:autoSpaceDE w:val="0"/>
              <w:autoSpaceDN w:val="0"/>
              <w:adjustRightInd w:val="0"/>
              <w:spacing w:line="360" w:lineRule="auto"/>
              <w:jc w:val="both"/>
            </w:pPr>
          </w:p>
        </w:tc>
      </w:tr>
      <w:tr w:rsidR="006E45D6" w:rsidRPr="0018444C" w:rsidTr="007C43A7">
        <w:tc>
          <w:tcPr>
            <w:tcW w:w="5040" w:type="dxa"/>
          </w:tcPr>
          <w:p w:rsidR="006E45D6" w:rsidRPr="0018444C" w:rsidRDefault="006E45D6" w:rsidP="007C43A7">
            <w:pPr>
              <w:autoSpaceDE w:val="0"/>
              <w:autoSpaceDN w:val="0"/>
              <w:adjustRightInd w:val="0"/>
              <w:spacing w:line="360" w:lineRule="auto"/>
              <w:jc w:val="both"/>
            </w:pPr>
            <w:r w:rsidRPr="0018444C">
              <w:t>I am of the opinion that</w:t>
            </w:r>
          </w:p>
        </w:tc>
        <w:tc>
          <w:tcPr>
            <w:tcW w:w="4500" w:type="dxa"/>
          </w:tcPr>
          <w:p w:rsidR="006E45D6" w:rsidRPr="0018444C" w:rsidRDefault="006E45D6" w:rsidP="007C43A7">
            <w:pPr>
              <w:autoSpaceDE w:val="0"/>
              <w:autoSpaceDN w:val="0"/>
              <w:adjustRightInd w:val="0"/>
              <w:spacing w:line="360" w:lineRule="auto"/>
              <w:jc w:val="both"/>
            </w:pPr>
          </w:p>
        </w:tc>
      </w:tr>
      <w:tr w:rsidR="006E45D6" w:rsidRPr="0018444C" w:rsidTr="007C43A7">
        <w:tc>
          <w:tcPr>
            <w:tcW w:w="5040" w:type="dxa"/>
          </w:tcPr>
          <w:p w:rsidR="006E45D6" w:rsidRPr="0018444C" w:rsidRDefault="006E45D6" w:rsidP="007C43A7">
            <w:pPr>
              <w:autoSpaceDE w:val="0"/>
              <w:autoSpaceDN w:val="0"/>
              <w:adjustRightInd w:val="0"/>
              <w:spacing w:line="360" w:lineRule="auto"/>
              <w:jc w:val="both"/>
            </w:pPr>
            <w:r w:rsidRPr="0018444C">
              <w:t>Please do not hesitate to let me know</w:t>
            </w:r>
          </w:p>
        </w:tc>
        <w:tc>
          <w:tcPr>
            <w:tcW w:w="4500" w:type="dxa"/>
          </w:tcPr>
          <w:p w:rsidR="006E45D6" w:rsidRPr="0018444C" w:rsidRDefault="006E45D6" w:rsidP="007C43A7">
            <w:pPr>
              <w:autoSpaceDE w:val="0"/>
              <w:autoSpaceDN w:val="0"/>
              <w:adjustRightInd w:val="0"/>
              <w:spacing w:line="360" w:lineRule="auto"/>
              <w:jc w:val="both"/>
            </w:pPr>
          </w:p>
        </w:tc>
      </w:tr>
      <w:tr w:rsidR="006E45D6" w:rsidRPr="0018444C" w:rsidTr="007C43A7">
        <w:tc>
          <w:tcPr>
            <w:tcW w:w="5040" w:type="dxa"/>
          </w:tcPr>
          <w:p w:rsidR="006E45D6" w:rsidRPr="0018444C" w:rsidRDefault="006E45D6" w:rsidP="007C43A7">
            <w:pPr>
              <w:pStyle w:val="BodyText"/>
              <w:spacing w:line="360" w:lineRule="auto"/>
              <w:jc w:val="both"/>
            </w:pPr>
            <w:r w:rsidRPr="0018444C">
              <w:t>I wish to take this occasion to express my thanks</w:t>
            </w:r>
          </w:p>
        </w:tc>
        <w:tc>
          <w:tcPr>
            <w:tcW w:w="4500" w:type="dxa"/>
          </w:tcPr>
          <w:p w:rsidR="006E45D6" w:rsidRPr="0018444C" w:rsidRDefault="006E45D6" w:rsidP="007C43A7">
            <w:pPr>
              <w:autoSpaceDE w:val="0"/>
              <w:autoSpaceDN w:val="0"/>
              <w:adjustRightInd w:val="0"/>
              <w:spacing w:line="360" w:lineRule="auto"/>
              <w:jc w:val="both"/>
            </w:pPr>
          </w:p>
        </w:tc>
      </w:tr>
      <w:tr w:rsidR="006E45D6" w:rsidRPr="0018444C" w:rsidTr="007C43A7">
        <w:tc>
          <w:tcPr>
            <w:tcW w:w="5040" w:type="dxa"/>
          </w:tcPr>
          <w:p w:rsidR="006E45D6" w:rsidRPr="0018444C" w:rsidRDefault="006E45D6" w:rsidP="007C43A7">
            <w:pPr>
              <w:autoSpaceDE w:val="0"/>
              <w:autoSpaceDN w:val="0"/>
              <w:adjustRightInd w:val="0"/>
              <w:spacing w:line="360" w:lineRule="auto"/>
              <w:jc w:val="both"/>
            </w:pPr>
            <w:r w:rsidRPr="0018444C">
              <w:t>The early part of next week</w:t>
            </w:r>
          </w:p>
        </w:tc>
        <w:tc>
          <w:tcPr>
            <w:tcW w:w="4500" w:type="dxa"/>
          </w:tcPr>
          <w:p w:rsidR="006E45D6" w:rsidRPr="0018444C" w:rsidRDefault="006E45D6" w:rsidP="007C43A7">
            <w:pPr>
              <w:autoSpaceDE w:val="0"/>
              <w:autoSpaceDN w:val="0"/>
              <w:adjustRightInd w:val="0"/>
              <w:spacing w:line="360" w:lineRule="auto"/>
              <w:jc w:val="both"/>
            </w:pPr>
          </w:p>
        </w:tc>
      </w:tr>
      <w:tr w:rsidR="006E45D6" w:rsidRPr="0018444C" w:rsidTr="007C43A7">
        <w:tc>
          <w:tcPr>
            <w:tcW w:w="5040" w:type="dxa"/>
          </w:tcPr>
          <w:p w:rsidR="006E45D6" w:rsidRPr="0018444C" w:rsidRDefault="006E45D6" w:rsidP="007C43A7">
            <w:pPr>
              <w:autoSpaceDE w:val="0"/>
              <w:autoSpaceDN w:val="0"/>
              <w:adjustRightInd w:val="0"/>
              <w:spacing w:line="360" w:lineRule="auto"/>
              <w:jc w:val="both"/>
            </w:pPr>
            <w:r w:rsidRPr="0018444C">
              <w:t>Your check in the amount of</w:t>
            </w:r>
          </w:p>
        </w:tc>
        <w:tc>
          <w:tcPr>
            <w:tcW w:w="4500" w:type="dxa"/>
          </w:tcPr>
          <w:p w:rsidR="006E45D6" w:rsidRPr="0018444C" w:rsidRDefault="006E45D6" w:rsidP="007C43A7">
            <w:pPr>
              <w:autoSpaceDE w:val="0"/>
              <w:autoSpaceDN w:val="0"/>
              <w:adjustRightInd w:val="0"/>
              <w:spacing w:line="360" w:lineRule="auto"/>
              <w:jc w:val="both"/>
            </w:pPr>
          </w:p>
        </w:tc>
      </w:tr>
      <w:tr w:rsidR="006E45D6" w:rsidRPr="0018444C" w:rsidTr="007C43A7">
        <w:tc>
          <w:tcPr>
            <w:tcW w:w="5040" w:type="dxa"/>
          </w:tcPr>
          <w:p w:rsidR="006E45D6" w:rsidRPr="0018444C" w:rsidRDefault="006E45D6" w:rsidP="007C43A7">
            <w:pPr>
              <w:autoSpaceDE w:val="0"/>
              <w:autoSpaceDN w:val="0"/>
              <w:adjustRightInd w:val="0"/>
              <w:spacing w:line="360" w:lineRule="auto"/>
              <w:jc w:val="both"/>
            </w:pPr>
            <w:r w:rsidRPr="0018444C">
              <w:t>It is quite probable that</w:t>
            </w:r>
          </w:p>
        </w:tc>
        <w:tc>
          <w:tcPr>
            <w:tcW w:w="4500" w:type="dxa"/>
          </w:tcPr>
          <w:p w:rsidR="006E45D6" w:rsidRPr="0018444C" w:rsidRDefault="006E45D6" w:rsidP="007C43A7">
            <w:pPr>
              <w:autoSpaceDE w:val="0"/>
              <w:autoSpaceDN w:val="0"/>
              <w:adjustRightInd w:val="0"/>
              <w:spacing w:line="360" w:lineRule="auto"/>
              <w:jc w:val="both"/>
            </w:pPr>
          </w:p>
        </w:tc>
      </w:tr>
      <w:tr w:rsidR="006E45D6" w:rsidRPr="0018444C" w:rsidTr="007C43A7">
        <w:tc>
          <w:tcPr>
            <w:tcW w:w="5040" w:type="dxa"/>
          </w:tcPr>
          <w:p w:rsidR="006E45D6" w:rsidRPr="0018444C" w:rsidRDefault="006E45D6" w:rsidP="007C43A7">
            <w:pPr>
              <w:autoSpaceDE w:val="0"/>
              <w:autoSpaceDN w:val="0"/>
              <w:adjustRightInd w:val="0"/>
              <w:spacing w:line="360" w:lineRule="auto"/>
              <w:jc w:val="both"/>
            </w:pPr>
            <w:r w:rsidRPr="0018444C">
              <w:t>A large number of</w:t>
            </w:r>
          </w:p>
        </w:tc>
        <w:tc>
          <w:tcPr>
            <w:tcW w:w="4500" w:type="dxa"/>
          </w:tcPr>
          <w:p w:rsidR="006E45D6" w:rsidRPr="0018444C" w:rsidRDefault="006E45D6" w:rsidP="007C43A7">
            <w:pPr>
              <w:autoSpaceDE w:val="0"/>
              <w:autoSpaceDN w:val="0"/>
              <w:adjustRightInd w:val="0"/>
              <w:spacing w:line="360" w:lineRule="auto"/>
              <w:jc w:val="both"/>
            </w:pPr>
          </w:p>
        </w:tc>
      </w:tr>
      <w:tr w:rsidR="006E45D6" w:rsidRPr="0018444C" w:rsidTr="007C43A7">
        <w:tc>
          <w:tcPr>
            <w:tcW w:w="5040" w:type="dxa"/>
          </w:tcPr>
          <w:p w:rsidR="006E45D6" w:rsidRPr="0018444C" w:rsidRDefault="006E45D6" w:rsidP="007C43A7">
            <w:pPr>
              <w:autoSpaceDE w:val="0"/>
              <w:autoSpaceDN w:val="0"/>
              <w:adjustRightInd w:val="0"/>
              <w:spacing w:line="360" w:lineRule="auto"/>
              <w:jc w:val="both"/>
            </w:pPr>
            <w:r w:rsidRPr="0018444C">
              <w:t>At the present time</w:t>
            </w:r>
          </w:p>
        </w:tc>
        <w:tc>
          <w:tcPr>
            <w:tcW w:w="4500" w:type="dxa"/>
          </w:tcPr>
          <w:p w:rsidR="006E45D6" w:rsidRPr="0018444C" w:rsidRDefault="006E45D6" w:rsidP="007C43A7">
            <w:pPr>
              <w:autoSpaceDE w:val="0"/>
              <w:autoSpaceDN w:val="0"/>
              <w:adjustRightInd w:val="0"/>
              <w:spacing w:line="360" w:lineRule="auto"/>
              <w:jc w:val="both"/>
            </w:pPr>
          </w:p>
        </w:tc>
      </w:tr>
      <w:tr w:rsidR="006E45D6" w:rsidRPr="0018444C" w:rsidTr="007C43A7">
        <w:tc>
          <w:tcPr>
            <w:tcW w:w="5040" w:type="dxa"/>
          </w:tcPr>
          <w:p w:rsidR="006E45D6" w:rsidRPr="0018444C" w:rsidRDefault="006E45D6" w:rsidP="007C43A7">
            <w:pPr>
              <w:autoSpaceDE w:val="0"/>
              <w:autoSpaceDN w:val="0"/>
              <w:adjustRightInd w:val="0"/>
              <w:spacing w:line="360" w:lineRule="auto"/>
              <w:jc w:val="both"/>
            </w:pPr>
            <w:r w:rsidRPr="0018444C">
              <w:t>There is no doubt that</w:t>
            </w:r>
          </w:p>
        </w:tc>
        <w:tc>
          <w:tcPr>
            <w:tcW w:w="4500" w:type="dxa"/>
          </w:tcPr>
          <w:p w:rsidR="006E45D6" w:rsidRPr="0018444C" w:rsidRDefault="006E45D6" w:rsidP="007C43A7">
            <w:pPr>
              <w:autoSpaceDE w:val="0"/>
              <w:autoSpaceDN w:val="0"/>
              <w:adjustRightInd w:val="0"/>
              <w:spacing w:line="360" w:lineRule="auto"/>
              <w:jc w:val="both"/>
            </w:pPr>
          </w:p>
        </w:tc>
      </w:tr>
      <w:tr w:rsidR="006E45D6" w:rsidRPr="0018444C" w:rsidTr="007C43A7">
        <w:tc>
          <w:tcPr>
            <w:tcW w:w="5040" w:type="dxa"/>
          </w:tcPr>
          <w:p w:rsidR="006E45D6" w:rsidRPr="0018444C" w:rsidRDefault="006E45D6" w:rsidP="007C43A7">
            <w:pPr>
              <w:autoSpaceDE w:val="0"/>
              <w:autoSpaceDN w:val="0"/>
              <w:adjustRightInd w:val="0"/>
              <w:jc w:val="both"/>
            </w:pPr>
            <w:r w:rsidRPr="0018444C">
              <w:t>Most of the time</w:t>
            </w:r>
          </w:p>
        </w:tc>
        <w:tc>
          <w:tcPr>
            <w:tcW w:w="4500" w:type="dxa"/>
          </w:tcPr>
          <w:p w:rsidR="006E45D6" w:rsidRPr="0018444C" w:rsidRDefault="006E45D6" w:rsidP="007C43A7">
            <w:pPr>
              <w:autoSpaceDE w:val="0"/>
              <w:autoSpaceDN w:val="0"/>
              <w:adjustRightInd w:val="0"/>
              <w:spacing w:line="360" w:lineRule="auto"/>
              <w:jc w:val="both"/>
            </w:pPr>
          </w:p>
        </w:tc>
      </w:tr>
      <w:tr w:rsidR="006E45D6" w:rsidRPr="0018444C" w:rsidTr="007C43A7">
        <w:tc>
          <w:tcPr>
            <w:tcW w:w="5040" w:type="dxa"/>
          </w:tcPr>
          <w:p w:rsidR="006E45D6" w:rsidRPr="0018444C" w:rsidRDefault="006E45D6" w:rsidP="007C43A7">
            <w:pPr>
              <w:autoSpaceDE w:val="0"/>
              <w:autoSpaceDN w:val="0"/>
              <w:adjustRightInd w:val="0"/>
              <w:jc w:val="both"/>
            </w:pPr>
            <w:r w:rsidRPr="0018444C">
              <w:t>In the same way</w:t>
            </w:r>
          </w:p>
        </w:tc>
        <w:tc>
          <w:tcPr>
            <w:tcW w:w="4500" w:type="dxa"/>
          </w:tcPr>
          <w:p w:rsidR="006E45D6" w:rsidRPr="0018444C" w:rsidRDefault="006E45D6" w:rsidP="007C43A7">
            <w:pPr>
              <w:autoSpaceDE w:val="0"/>
              <w:autoSpaceDN w:val="0"/>
              <w:adjustRightInd w:val="0"/>
              <w:spacing w:line="360" w:lineRule="auto"/>
              <w:jc w:val="both"/>
            </w:pPr>
          </w:p>
        </w:tc>
      </w:tr>
      <w:tr w:rsidR="006E45D6" w:rsidRPr="0018444C" w:rsidTr="007C43A7">
        <w:tc>
          <w:tcPr>
            <w:tcW w:w="5040" w:type="dxa"/>
          </w:tcPr>
          <w:p w:rsidR="006E45D6" w:rsidRPr="0018444C" w:rsidRDefault="006E45D6" w:rsidP="007C43A7">
            <w:pPr>
              <w:autoSpaceDE w:val="0"/>
              <w:autoSpaceDN w:val="0"/>
              <w:adjustRightInd w:val="0"/>
              <w:jc w:val="both"/>
            </w:pPr>
            <w:r w:rsidRPr="0018444C">
              <w:t>During the time that</w:t>
            </w:r>
          </w:p>
        </w:tc>
        <w:tc>
          <w:tcPr>
            <w:tcW w:w="4500" w:type="dxa"/>
          </w:tcPr>
          <w:p w:rsidR="006E45D6" w:rsidRPr="0018444C" w:rsidRDefault="006E45D6" w:rsidP="007C43A7">
            <w:pPr>
              <w:autoSpaceDE w:val="0"/>
              <w:autoSpaceDN w:val="0"/>
              <w:adjustRightInd w:val="0"/>
              <w:spacing w:line="360" w:lineRule="auto"/>
              <w:jc w:val="both"/>
            </w:pPr>
          </w:p>
        </w:tc>
      </w:tr>
      <w:tr w:rsidR="006E45D6" w:rsidRPr="0018444C" w:rsidTr="007C43A7">
        <w:tc>
          <w:tcPr>
            <w:tcW w:w="5040" w:type="dxa"/>
          </w:tcPr>
          <w:p w:rsidR="006E45D6" w:rsidRPr="0018444C" w:rsidRDefault="006E45D6" w:rsidP="007C43A7">
            <w:pPr>
              <w:autoSpaceDE w:val="0"/>
              <w:autoSpaceDN w:val="0"/>
              <w:adjustRightInd w:val="0"/>
              <w:jc w:val="both"/>
            </w:pPr>
            <w:r w:rsidRPr="0018444C">
              <w:t>Remember the fact that</w:t>
            </w:r>
          </w:p>
        </w:tc>
        <w:tc>
          <w:tcPr>
            <w:tcW w:w="4500" w:type="dxa"/>
          </w:tcPr>
          <w:p w:rsidR="006E45D6" w:rsidRPr="0018444C" w:rsidRDefault="006E45D6" w:rsidP="007C43A7">
            <w:pPr>
              <w:autoSpaceDE w:val="0"/>
              <w:autoSpaceDN w:val="0"/>
              <w:adjustRightInd w:val="0"/>
              <w:spacing w:line="360" w:lineRule="auto"/>
              <w:jc w:val="both"/>
            </w:pPr>
          </w:p>
        </w:tc>
      </w:tr>
      <w:tr w:rsidR="006E45D6" w:rsidRPr="0018444C" w:rsidTr="007C43A7">
        <w:tc>
          <w:tcPr>
            <w:tcW w:w="5040" w:type="dxa"/>
          </w:tcPr>
          <w:p w:rsidR="006E45D6" w:rsidRPr="0018444C" w:rsidRDefault="006E45D6" w:rsidP="007C43A7">
            <w:pPr>
              <w:autoSpaceDE w:val="0"/>
              <w:autoSpaceDN w:val="0"/>
              <w:adjustRightInd w:val="0"/>
              <w:jc w:val="both"/>
            </w:pPr>
            <w:r w:rsidRPr="0018444C">
              <w:t>Not in a position</w:t>
            </w:r>
          </w:p>
        </w:tc>
        <w:tc>
          <w:tcPr>
            <w:tcW w:w="4500" w:type="dxa"/>
          </w:tcPr>
          <w:p w:rsidR="006E45D6" w:rsidRPr="0018444C" w:rsidRDefault="006E45D6" w:rsidP="007C43A7">
            <w:pPr>
              <w:autoSpaceDE w:val="0"/>
              <w:autoSpaceDN w:val="0"/>
              <w:adjustRightInd w:val="0"/>
              <w:spacing w:line="360" w:lineRule="auto"/>
              <w:jc w:val="both"/>
            </w:pPr>
          </w:p>
        </w:tc>
      </w:tr>
      <w:tr w:rsidR="006E45D6" w:rsidRPr="0018444C" w:rsidTr="007C43A7">
        <w:tc>
          <w:tcPr>
            <w:tcW w:w="5040" w:type="dxa"/>
          </w:tcPr>
          <w:p w:rsidR="006E45D6" w:rsidRPr="0018444C" w:rsidRDefault="006E45D6" w:rsidP="007C43A7">
            <w:pPr>
              <w:autoSpaceDE w:val="0"/>
              <w:autoSpaceDN w:val="0"/>
              <w:adjustRightInd w:val="0"/>
              <w:jc w:val="both"/>
            </w:pPr>
            <w:r w:rsidRPr="0018444C">
              <w:t>In view of the fact that</w:t>
            </w:r>
          </w:p>
        </w:tc>
        <w:tc>
          <w:tcPr>
            <w:tcW w:w="4500" w:type="dxa"/>
          </w:tcPr>
          <w:p w:rsidR="006E45D6" w:rsidRPr="0018444C" w:rsidRDefault="006E45D6" w:rsidP="007C43A7">
            <w:pPr>
              <w:autoSpaceDE w:val="0"/>
              <w:autoSpaceDN w:val="0"/>
              <w:adjustRightInd w:val="0"/>
              <w:spacing w:line="360" w:lineRule="auto"/>
              <w:jc w:val="both"/>
            </w:pPr>
          </w:p>
        </w:tc>
      </w:tr>
      <w:tr w:rsidR="006E45D6" w:rsidRPr="0018444C" w:rsidTr="007C43A7">
        <w:tc>
          <w:tcPr>
            <w:tcW w:w="5040" w:type="dxa"/>
          </w:tcPr>
          <w:p w:rsidR="006E45D6" w:rsidRPr="0018444C" w:rsidRDefault="006E45D6" w:rsidP="007C43A7">
            <w:pPr>
              <w:autoSpaceDE w:val="0"/>
              <w:autoSpaceDN w:val="0"/>
              <w:adjustRightInd w:val="0"/>
              <w:jc w:val="both"/>
            </w:pPr>
            <w:r w:rsidRPr="0018444C">
              <w:t>Until such time</w:t>
            </w:r>
          </w:p>
        </w:tc>
        <w:tc>
          <w:tcPr>
            <w:tcW w:w="4500" w:type="dxa"/>
          </w:tcPr>
          <w:p w:rsidR="006E45D6" w:rsidRPr="0018444C" w:rsidRDefault="006E45D6" w:rsidP="007C43A7">
            <w:pPr>
              <w:autoSpaceDE w:val="0"/>
              <w:autoSpaceDN w:val="0"/>
              <w:adjustRightInd w:val="0"/>
              <w:spacing w:line="360" w:lineRule="auto"/>
              <w:jc w:val="both"/>
            </w:pPr>
          </w:p>
        </w:tc>
      </w:tr>
    </w:tbl>
    <w:p w:rsidR="006E45D6" w:rsidRPr="0018444C" w:rsidRDefault="006E45D6" w:rsidP="006E45D6">
      <w:pPr>
        <w:autoSpaceDE w:val="0"/>
        <w:autoSpaceDN w:val="0"/>
        <w:adjustRightInd w:val="0"/>
        <w:jc w:val="both"/>
        <w:rPr>
          <w:b/>
          <w:bCs/>
        </w:rPr>
      </w:pPr>
    </w:p>
    <w:p w:rsidR="006E45D6" w:rsidRPr="0018444C" w:rsidRDefault="006E45D6" w:rsidP="006E45D6">
      <w:pPr>
        <w:pStyle w:val="BodyText2"/>
        <w:rPr>
          <w:rFonts w:ascii="Times New Roman" w:hAnsi="Times New Roman"/>
          <w:b/>
          <w:bCs/>
          <w:sz w:val="24"/>
          <w:szCs w:val="24"/>
        </w:rPr>
      </w:pPr>
    </w:p>
    <w:p w:rsidR="006E45D6" w:rsidRPr="0018444C" w:rsidRDefault="006E45D6" w:rsidP="006E45D6">
      <w:pPr>
        <w:pStyle w:val="BodyText2"/>
        <w:rPr>
          <w:rFonts w:ascii="Times New Roman" w:hAnsi="Times New Roman"/>
          <w:b/>
          <w:bCs/>
          <w:sz w:val="24"/>
          <w:szCs w:val="24"/>
        </w:rPr>
      </w:pPr>
    </w:p>
    <w:p w:rsidR="006E45D6" w:rsidRPr="0018444C" w:rsidRDefault="006E45D6" w:rsidP="006E45D6">
      <w:pPr>
        <w:pStyle w:val="BodyText2"/>
        <w:rPr>
          <w:rFonts w:ascii="Times New Roman" w:hAnsi="Times New Roman"/>
          <w:sz w:val="24"/>
          <w:szCs w:val="24"/>
        </w:rPr>
      </w:pPr>
      <w:r w:rsidRPr="0018444C">
        <w:rPr>
          <w:rFonts w:ascii="Times New Roman" w:hAnsi="Times New Roman"/>
          <w:b/>
          <w:bCs/>
          <w:sz w:val="24"/>
          <w:szCs w:val="24"/>
        </w:rPr>
        <w:lastRenderedPageBreak/>
        <w:t>TOO ARCHAIC?</w:t>
      </w:r>
    </w:p>
    <w:p w:rsidR="006E45D6" w:rsidRPr="0018444C" w:rsidRDefault="006E45D6" w:rsidP="006E45D6">
      <w:pPr>
        <w:pStyle w:val="BodyText2"/>
        <w:rPr>
          <w:rFonts w:ascii="Times New Roman" w:hAnsi="Times New Roman"/>
          <w:sz w:val="24"/>
          <w:szCs w:val="24"/>
        </w:rPr>
      </w:pPr>
      <w:r w:rsidRPr="0018444C">
        <w:rPr>
          <w:rFonts w:ascii="Times New Roman" w:hAnsi="Times New Roman"/>
          <w:sz w:val="24"/>
          <w:szCs w:val="24"/>
        </w:rPr>
        <w:t>Use up-to-date phrases, rather than those that are dated. (write, "omit" if you believe there is no appropriate substitute.)</w:t>
      </w:r>
    </w:p>
    <w:p w:rsidR="006E45D6" w:rsidRPr="0018444C" w:rsidRDefault="006E45D6" w:rsidP="006E45D6">
      <w:pPr>
        <w:autoSpaceDE w:val="0"/>
        <w:autoSpaceDN w:val="0"/>
        <w:adjustRightInd w:val="0"/>
        <w:jc w:val="both"/>
      </w:pPr>
    </w:p>
    <w:tbl>
      <w:tblPr>
        <w:tblW w:w="95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040"/>
        <w:gridCol w:w="4500"/>
      </w:tblGrid>
      <w:tr w:rsidR="006E45D6" w:rsidRPr="0018444C" w:rsidTr="007C43A7">
        <w:tc>
          <w:tcPr>
            <w:tcW w:w="5040" w:type="dxa"/>
            <w:shd w:val="clear" w:color="auto" w:fill="D9D9D9"/>
          </w:tcPr>
          <w:p w:rsidR="006E45D6" w:rsidRPr="0018444C" w:rsidRDefault="006E45D6" w:rsidP="007C43A7">
            <w:pPr>
              <w:autoSpaceDE w:val="0"/>
              <w:autoSpaceDN w:val="0"/>
              <w:adjustRightInd w:val="0"/>
              <w:spacing w:line="360" w:lineRule="auto"/>
              <w:jc w:val="both"/>
            </w:pPr>
            <w:r w:rsidRPr="0018444C">
              <w:rPr>
                <w:b/>
                <w:bCs/>
              </w:rPr>
              <w:t>WORDY PHRASE</w:t>
            </w:r>
          </w:p>
        </w:tc>
        <w:tc>
          <w:tcPr>
            <w:tcW w:w="4500" w:type="dxa"/>
            <w:shd w:val="clear" w:color="auto" w:fill="D9D9D9"/>
          </w:tcPr>
          <w:p w:rsidR="006E45D6" w:rsidRPr="0018444C" w:rsidRDefault="006E45D6" w:rsidP="007C43A7">
            <w:pPr>
              <w:pStyle w:val="Heading2"/>
              <w:spacing w:line="360" w:lineRule="auto"/>
              <w:jc w:val="both"/>
              <w:rPr>
                <w:rFonts w:ascii="Times New Roman" w:hAnsi="Times New Roman"/>
                <w:szCs w:val="24"/>
              </w:rPr>
            </w:pPr>
            <w:bookmarkStart w:id="138" w:name="_Toc214258137"/>
            <w:bookmarkStart w:id="139" w:name="_Toc214259068"/>
            <w:bookmarkStart w:id="140" w:name="_Toc214259298"/>
            <w:r w:rsidRPr="0018444C">
              <w:rPr>
                <w:rFonts w:ascii="Times New Roman" w:hAnsi="Times New Roman"/>
                <w:szCs w:val="24"/>
              </w:rPr>
              <w:t>BETTER PHRASE</w:t>
            </w:r>
            <w:bookmarkEnd w:id="138"/>
            <w:bookmarkEnd w:id="139"/>
            <w:bookmarkEnd w:id="140"/>
          </w:p>
        </w:tc>
      </w:tr>
      <w:tr w:rsidR="006E45D6" w:rsidRPr="0018444C" w:rsidTr="007C43A7">
        <w:tc>
          <w:tcPr>
            <w:tcW w:w="5040" w:type="dxa"/>
          </w:tcPr>
          <w:p w:rsidR="006E45D6" w:rsidRPr="0018444C" w:rsidRDefault="006E45D6" w:rsidP="007C43A7">
            <w:pPr>
              <w:autoSpaceDE w:val="0"/>
              <w:autoSpaceDN w:val="0"/>
              <w:adjustRightInd w:val="0"/>
              <w:jc w:val="both"/>
            </w:pPr>
            <w:r w:rsidRPr="0018444C">
              <w:t>As per your instruction</w:t>
            </w:r>
          </w:p>
        </w:tc>
        <w:tc>
          <w:tcPr>
            <w:tcW w:w="4500" w:type="dxa"/>
          </w:tcPr>
          <w:p w:rsidR="006E45D6" w:rsidRPr="0018444C" w:rsidRDefault="006E45D6" w:rsidP="007C43A7">
            <w:pPr>
              <w:autoSpaceDE w:val="0"/>
              <w:autoSpaceDN w:val="0"/>
              <w:adjustRightInd w:val="0"/>
              <w:spacing w:line="360" w:lineRule="auto"/>
              <w:jc w:val="both"/>
            </w:pPr>
          </w:p>
        </w:tc>
      </w:tr>
      <w:tr w:rsidR="006E45D6" w:rsidRPr="0018444C" w:rsidTr="007C43A7">
        <w:tc>
          <w:tcPr>
            <w:tcW w:w="5040" w:type="dxa"/>
          </w:tcPr>
          <w:p w:rsidR="006E45D6" w:rsidRPr="0018444C" w:rsidRDefault="006E45D6" w:rsidP="007C43A7">
            <w:pPr>
              <w:autoSpaceDE w:val="0"/>
              <w:autoSpaceDN w:val="0"/>
              <w:adjustRightInd w:val="0"/>
              <w:spacing w:line="360" w:lineRule="auto"/>
              <w:jc w:val="both"/>
            </w:pPr>
            <w:r w:rsidRPr="0018444C">
              <w:t>At an early date</w:t>
            </w:r>
          </w:p>
        </w:tc>
        <w:tc>
          <w:tcPr>
            <w:tcW w:w="4500" w:type="dxa"/>
          </w:tcPr>
          <w:p w:rsidR="006E45D6" w:rsidRPr="0018444C" w:rsidRDefault="006E45D6" w:rsidP="007C43A7">
            <w:pPr>
              <w:autoSpaceDE w:val="0"/>
              <w:autoSpaceDN w:val="0"/>
              <w:adjustRightInd w:val="0"/>
              <w:spacing w:line="360" w:lineRule="auto"/>
              <w:jc w:val="both"/>
            </w:pPr>
          </w:p>
        </w:tc>
      </w:tr>
      <w:tr w:rsidR="006E45D6" w:rsidRPr="0018444C" w:rsidTr="007C43A7">
        <w:tc>
          <w:tcPr>
            <w:tcW w:w="5040" w:type="dxa"/>
          </w:tcPr>
          <w:p w:rsidR="006E45D6" w:rsidRPr="0018444C" w:rsidRDefault="006E45D6" w:rsidP="007C43A7">
            <w:pPr>
              <w:autoSpaceDE w:val="0"/>
              <w:autoSpaceDN w:val="0"/>
              <w:adjustRightInd w:val="0"/>
              <w:spacing w:line="360" w:lineRule="auto"/>
              <w:jc w:val="both"/>
            </w:pPr>
            <w:r w:rsidRPr="0018444C">
              <w:t>Attached herewith</w:t>
            </w:r>
          </w:p>
        </w:tc>
        <w:tc>
          <w:tcPr>
            <w:tcW w:w="4500" w:type="dxa"/>
          </w:tcPr>
          <w:p w:rsidR="006E45D6" w:rsidRPr="0018444C" w:rsidRDefault="006E45D6" w:rsidP="007C43A7">
            <w:pPr>
              <w:autoSpaceDE w:val="0"/>
              <w:autoSpaceDN w:val="0"/>
              <w:adjustRightInd w:val="0"/>
              <w:spacing w:line="360" w:lineRule="auto"/>
              <w:jc w:val="both"/>
            </w:pPr>
          </w:p>
        </w:tc>
      </w:tr>
      <w:tr w:rsidR="006E45D6" w:rsidRPr="0018444C" w:rsidTr="007C43A7">
        <w:tc>
          <w:tcPr>
            <w:tcW w:w="5040" w:type="dxa"/>
          </w:tcPr>
          <w:p w:rsidR="006E45D6" w:rsidRPr="0018444C" w:rsidRDefault="006E45D6" w:rsidP="007C43A7">
            <w:pPr>
              <w:autoSpaceDE w:val="0"/>
              <w:autoSpaceDN w:val="0"/>
              <w:adjustRightInd w:val="0"/>
              <w:spacing w:line="360" w:lineRule="auto"/>
              <w:jc w:val="both"/>
            </w:pPr>
            <w:r w:rsidRPr="0018444C">
              <w:t>In lieu of</w:t>
            </w:r>
          </w:p>
        </w:tc>
        <w:tc>
          <w:tcPr>
            <w:tcW w:w="4500" w:type="dxa"/>
          </w:tcPr>
          <w:p w:rsidR="006E45D6" w:rsidRPr="0018444C" w:rsidRDefault="006E45D6" w:rsidP="007C43A7">
            <w:pPr>
              <w:autoSpaceDE w:val="0"/>
              <w:autoSpaceDN w:val="0"/>
              <w:adjustRightInd w:val="0"/>
              <w:spacing w:line="360" w:lineRule="auto"/>
              <w:jc w:val="both"/>
            </w:pPr>
          </w:p>
        </w:tc>
      </w:tr>
      <w:tr w:rsidR="006E45D6" w:rsidRPr="0018444C" w:rsidTr="007C43A7">
        <w:tc>
          <w:tcPr>
            <w:tcW w:w="5040" w:type="dxa"/>
          </w:tcPr>
          <w:p w:rsidR="006E45D6" w:rsidRPr="0018444C" w:rsidRDefault="006E45D6" w:rsidP="007C43A7">
            <w:pPr>
              <w:autoSpaceDE w:val="0"/>
              <w:autoSpaceDN w:val="0"/>
              <w:adjustRightInd w:val="0"/>
              <w:spacing w:line="360" w:lineRule="auto"/>
              <w:jc w:val="both"/>
            </w:pPr>
            <w:r w:rsidRPr="0018444C">
              <w:t>In reply I wish to state</w:t>
            </w:r>
          </w:p>
        </w:tc>
        <w:tc>
          <w:tcPr>
            <w:tcW w:w="4500" w:type="dxa"/>
          </w:tcPr>
          <w:p w:rsidR="006E45D6" w:rsidRPr="0018444C" w:rsidRDefault="006E45D6" w:rsidP="007C43A7">
            <w:pPr>
              <w:autoSpaceDE w:val="0"/>
              <w:autoSpaceDN w:val="0"/>
              <w:adjustRightInd w:val="0"/>
              <w:spacing w:line="360" w:lineRule="auto"/>
              <w:jc w:val="both"/>
            </w:pPr>
          </w:p>
        </w:tc>
      </w:tr>
      <w:tr w:rsidR="006E45D6" w:rsidRPr="0018444C" w:rsidTr="007C43A7">
        <w:tc>
          <w:tcPr>
            <w:tcW w:w="5040" w:type="dxa"/>
          </w:tcPr>
          <w:p w:rsidR="006E45D6" w:rsidRPr="0018444C" w:rsidRDefault="006E45D6" w:rsidP="007C43A7">
            <w:pPr>
              <w:autoSpaceDE w:val="0"/>
              <w:autoSpaceDN w:val="0"/>
              <w:adjustRightInd w:val="0"/>
              <w:spacing w:line="360" w:lineRule="auto"/>
              <w:jc w:val="both"/>
            </w:pPr>
            <w:r w:rsidRPr="0018444C">
              <w:t>In response to same</w:t>
            </w:r>
          </w:p>
        </w:tc>
        <w:tc>
          <w:tcPr>
            <w:tcW w:w="4500" w:type="dxa"/>
          </w:tcPr>
          <w:p w:rsidR="006E45D6" w:rsidRPr="0018444C" w:rsidRDefault="006E45D6" w:rsidP="007C43A7">
            <w:pPr>
              <w:autoSpaceDE w:val="0"/>
              <w:autoSpaceDN w:val="0"/>
              <w:adjustRightInd w:val="0"/>
              <w:spacing w:line="360" w:lineRule="auto"/>
              <w:jc w:val="both"/>
            </w:pPr>
          </w:p>
        </w:tc>
      </w:tr>
      <w:tr w:rsidR="006E45D6" w:rsidRPr="0018444C" w:rsidTr="007C43A7">
        <w:tc>
          <w:tcPr>
            <w:tcW w:w="5040" w:type="dxa"/>
          </w:tcPr>
          <w:p w:rsidR="006E45D6" w:rsidRPr="0018444C" w:rsidRDefault="006E45D6" w:rsidP="007C43A7">
            <w:pPr>
              <w:autoSpaceDE w:val="0"/>
              <w:autoSpaceDN w:val="0"/>
              <w:adjustRightInd w:val="0"/>
              <w:spacing w:line="360" w:lineRule="auto"/>
              <w:jc w:val="both"/>
            </w:pPr>
            <w:r w:rsidRPr="0018444C">
              <w:t>Kindly note same</w:t>
            </w:r>
          </w:p>
        </w:tc>
        <w:tc>
          <w:tcPr>
            <w:tcW w:w="4500" w:type="dxa"/>
          </w:tcPr>
          <w:p w:rsidR="006E45D6" w:rsidRPr="0018444C" w:rsidRDefault="006E45D6" w:rsidP="007C43A7">
            <w:pPr>
              <w:autoSpaceDE w:val="0"/>
              <w:autoSpaceDN w:val="0"/>
              <w:adjustRightInd w:val="0"/>
              <w:spacing w:line="360" w:lineRule="auto"/>
              <w:jc w:val="both"/>
            </w:pPr>
          </w:p>
        </w:tc>
      </w:tr>
      <w:tr w:rsidR="006E45D6" w:rsidRPr="0018444C" w:rsidTr="007C43A7">
        <w:tc>
          <w:tcPr>
            <w:tcW w:w="5040" w:type="dxa"/>
          </w:tcPr>
          <w:p w:rsidR="006E45D6" w:rsidRPr="0018444C" w:rsidRDefault="006E45D6" w:rsidP="007C43A7">
            <w:pPr>
              <w:pStyle w:val="BodyText"/>
              <w:spacing w:line="360" w:lineRule="auto"/>
              <w:jc w:val="both"/>
            </w:pPr>
            <w:r w:rsidRPr="0018444C">
              <w:t>Pleased be advised that/I would advise</w:t>
            </w:r>
          </w:p>
        </w:tc>
        <w:tc>
          <w:tcPr>
            <w:tcW w:w="4500" w:type="dxa"/>
          </w:tcPr>
          <w:p w:rsidR="006E45D6" w:rsidRPr="0018444C" w:rsidRDefault="006E45D6" w:rsidP="007C43A7">
            <w:pPr>
              <w:autoSpaceDE w:val="0"/>
              <w:autoSpaceDN w:val="0"/>
              <w:adjustRightInd w:val="0"/>
              <w:spacing w:line="360" w:lineRule="auto"/>
              <w:jc w:val="both"/>
            </w:pPr>
          </w:p>
        </w:tc>
      </w:tr>
      <w:tr w:rsidR="006E45D6" w:rsidRPr="0018444C" w:rsidTr="007C43A7">
        <w:tc>
          <w:tcPr>
            <w:tcW w:w="5040" w:type="dxa"/>
          </w:tcPr>
          <w:p w:rsidR="006E45D6" w:rsidRPr="0018444C" w:rsidRDefault="006E45D6" w:rsidP="007C43A7">
            <w:pPr>
              <w:autoSpaceDE w:val="0"/>
              <w:autoSpaceDN w:val="0"/>
              <w:adjustRightInd w:val="0"/>
              <w:jc w:val="both"/>
            </w:pPr>
            <w:r w:rsidRPr="0018444C">
              <w:t>Pursuant to our agreement</w:t>
            </w:r>
          </w:p>
        </w:tc>
        <w:tc>
          <w:tcPr>
            <w:tcW w:w="4500" w:type="dxa"/>
          </w:tcPr>
          <w:p w:rsidR="006E45D6" w:rsidRPr="0018444C" w:rsidRDefault="006E45D6" w:rsidP="007C43A7">
            <w:pPr>
              <w:autoSpaceDE w:val="0"/>
              <w:autoSpaceDN w:val="0"/>
              <w:adjustRightInd w:val="0"/>
              <w:spacing w:line="360" w:lineRule="auto"/>
              <w:jc w:val="both"/>
            </w:pPr>
          </w:p>
        </w:tc>
      </w:tr>
      <w:tr w:rsidR="006E45D6" w:rsidRPr="0018444C" w:rsidTr="007C43A7">
        <w:tc>
          <w:tcPr>
            <w:tcW w:w="5040" w:type="dxa"/>
          </w:tcPr>
          <w:p w:rsidR="006E45D6" w:rsidRPr="0018444C" w:rsidRDefault="006E45D6" w:rsidP="007C43A7">
            <w:pPr>
              <w:autoSpaceDE w:val="0"/>
              <w:autoSpaceDN w:val="0"/>
              <w:adjustRightInd w:val="0"/>
              <w:jc w:val="both"/>
            </w:pPr>
            <w:r w:rsidRPr="0018444C">
              <w:t>Refer back to</w:t>
            </w:r>
          </w:p>
        </w:tc>
        <w:tc>
          <w:tcPr>
            <w:tcW w:w="4500" w:type="dxa"/>
          </w:tcPr>
          <w:p w:rsidR="006E45D6" w:rsidRPr="0018444C" w:rsidRDefault="006E45D6" w:rsidP="007C43A7">
            <w:pPr>
              <w:autoSpaceDE w:val="0"/>
              <w:autoSpaceDN w:val="0"/>
              <w:adjustRightInd w:val="0"/>
              <w:spacing w:line="360" w:lineRule="auto"/>
              <w:jc w:val="both"/>
            </w:pPr>
          </w:p>
        </w:tc>
      </w:tr>
      <w:tr w:rsidR="006E45D6" w:rsidRPr="0018444C" w:rsidTr="007C43A7">
        <w:tc>
          <w:tcPr>
            <w:tcW w:w="5040" w:type="dxa"/>
          </w:tcPr>
          <w:p w:rsidR="006E45D6" w:rsidRPr="0018444C" w:rsidRDefault="006E45D6" w:rsidP="007C43A7">
            <w:pPr>
              <w:autoSpaceDE w:val="0"/>
              <w:autoSpaceDN w:val="0"/>
              <w:adjustRightInd w:val="0"/>
              <w:jc w:val="both"/>
            </w:pPr>
            <w:r w:rsidRPr="0018444C">
              <w:t>Take the liberty of</w:t>
            </w:r>
          </w:p>
        </w:tc>
        <w:tc>
          <w:tcPr>
            <w:tcW w:w="4500" w:type="dxa"/>
          </w:tcPr>
          <w:p w:rsidR="006E45D6" w:rsidRPr="0018444C" w:rsidRDefault="006E45D6" w:rsidP="007C43A7">
            <w:pPr>
              <w:autoSpaceDE w:val="0"/>
              <w:autoSpaceDN w:val="0"/>
              <w:adjustRightInd w:val="0"/>
              <w:spacing w:line="360" w:lineRule="auto"/>
              <w:jc w:val="both"/>
            </w:pPr>
          </w:p>
        </w:tc>
      </w:tr>
      <w:tr w:rsidR="006E45D6" w:rsidRPr="0018444C" w:rsidTr="007C43A7">
        <w:tc>
          <w:tcPr>
            <w:tcW w:w="5040" w:type="dxa"/>
          </w:tcPr>
          <w:p w:rsidR="006E45D6" w:rsidRPr="0018444C" w:rsidRDefault="006E45D6" w:rsidP="007C43A7">
            <w:pPr>
              <w:autoSpaceDE w:val="0"/>
              <w:autoSpaceDN w:val="0"/>
              <w:adjustRightInd w:val="0"/>
              <w:jc w:val="both"/>
            </w:pPr>
            <w:r w:rsidRPr="0018444C">
              <w:t>Thanking you in advance</w:t>
            </w:r>
          </w:p>
        </w:tc>
        <w:tc>
          <w:tcPr>
            <w:tcW w:w="4500" w:type="dxa"/>
          </w:tcPr>
          <w:p w:rsidR="006E45D6" w:rsidRPr="0018444C" w:rsidRDefault="006E45D6" w:rsidP="007C43A7">
            <w:pPr>
              <w:autoSpaceDE w:val="0"/>
              <w:autoSpaceDN w:val="0"/>
              <w:adjustRightInd w:val="0"/>
              <w:spacing w:line="360" w:lineRule="auto"/>
              <w:jc w:val="both"/>
            </w:pPr>
          </w:p>
        </w:tc>
      </w:tr>
      <w:tr w:rsidR="006E45D6" w:rsidRPr="0018444C" w:rsidTr="007C43A7">
        <w:tc>
          <w:tcPr>
            <w:tcW w:w="5040" w:type="dxa"/>
          </w:tcPr>
          <w:p w:rsidR="006E45D6" w:rsidRPr="0018444C" w:rsidRDefault="006E45D6" w:rsidP="007C43A7">
            <w:pPr>
              <w:autoSpaceDE w:val="0"/>
              <w:autoSpaceDN w:val="0"/>
              <w:adjustRightInd w:val="0"/>
              <w:jc w:val="both"/>
            </w:pPr>
            <w:r w:rsidRPr="0018444C">
              <w:t>This will acknowledge</w:t>
            </w:r>
          </w:p>
        </w:tc>
        <w:tc>
          <w:tcPr>
            <w:tcW w:w="4500" w:type="dxa"/>
          </w:tcPr>
          <w:p w:rsidR="006E45D6" w:rsidRPr="0018444C" w:rsidRDefault="006E45D6" w:rsidP="007C43A7">
            <w:pPr>
              <w:autoSpaceDE w:val="0"/>
              <w:autoSpaceDN w:val="0"/>
              <w:adjustRightInd w:val="0"/>
              <w:spacing w:line="360" w:lineRule="auto"/>
              <w:jc w:val="both"/>
            </w:pPr>
          </w:p>
        </w:tc>
      </w:tr>
      <w:tr w:rsidR="006E45D6" w:rsidRPr="0018444C" w:rsidTr="007C43A7">
        <w:tc>
          <w:tcPr>
            <w:tcW w:w="5040" w:type="dxa"/>
          </w:tcPr>
          <w:p w:rsidR="006E45D6" w:rsidRPr="0018444C" w:rsidRDefault="006E45D6" w:rsidP="007C43A7">
            <w:pPr>
              <w:autoSpaceDE w:val="0"/>
              <w:autoSpaceDN w:val="0"/>
              <w:adjustRightInd w:val="0"/>
              <w:spacing w:line="360" w:lineRule="auto"/>
              <w:jc w:val="both"/>
            </w:pPr>
            <w:r w:rsidRPr="0018444C">
              <w:t>We wish to advise that/ We deem it advisable</w:t>
            </w:r>
          </w:p>
        </w:tc>
        <w:tc>
          <w:tcPr>
            <w:tcW w:w="4500" w:type="dxa"/>
          </w:tcPr>
          <w:p w:rsidR="006E45D6" w:rsidRPr="0018444C" w:rsidRDefault="006E45D6" w:rsidP="007C43A7">
            <w:pPr>
              <w:autoSpaceDE w:val="0"/>
              <w:autoSpaceDN w:val="0"/>
              <w:adjustRightInd w:val="0"/>
              <w:spacing w:line="360" w:lineRule="auto"/>
              <w:jc w:val="both"/>
            </w:pPr>
          </w:p>
        </w:tc>
      </w:tr>
      <w:tr w:rsidR="006E45D6" w:rsidRPr="0018444C" w:rsidTr="007C43A7">
        <w:tc>
          <w:tcPr>
            <w:tcW w:w="5040" w:type="dxa"/>
          </w:tcPr>
          <w:p w:rsidR="006E45D6" w:rsidRPr="0018444C" w:rsidRDefault="006E45D6" w:rsidP="007C43A7">
            <w:pPr>
              <w:autoSpaceDE w:val="0"/>
              <w:autoSpaceDN w:val="0"/>
              <w:adjustRightInd w:val="0"/>
              <w:jc w:val="both"/>
            </w:pPr>
            <w:r w:rsidRPr="0018444C">
              <w:t>Allow me to express</w:t>
            </w:r>
          </w:p>
        </w:tc>
        <w:tc>
          <w:tcPr>
            <w:tcW w:w="4500" w:type="dxa"/>
          </w:tcPr>
          <w:p w:rsidR="006E45D6" w:rsidRPr="0018444C" w:rsidRDefault="006E45D6" w:rsidP="007C43A7">
            <w:pPr>
              <w:autoSpaceDE w:val="0"/>
              <w:autoSpaceDN w:val="0"/>
              <w:adjustRightInd w:val="0"/>
              <w:spacing w:line="360" w:lineRule="auto"/>
              <w:jc w:val="both"/>
            </w:pPr>
          </w:p>
        </w:tc>
      </w:tr>
      <w:tr w:rsidR="006E45D6" w:rsidRPr="0018444C" w:rsidTr="007C43A7">
        <w:tc>
          <w:tcPr>
            <w:tcW w:w="5040" w:type="dxa"/>
          </w:tcPr>
          <w:p w:rsidR="006E45D6" w:rsidRPr="0018444C" w:rsidRDefault="006E45D6" w:rsidP="007C43A7">
            <w:pPr>
              <w:autoSpaceDE w:val="0"/>
              <w:autoSpaceDN w:val="0"/>
              <w:adjustRightInd w:val="0"/>
              <w:jc w:val="both"/>
            </w:pPr>
            <w:r w:rsidRPr="0018444C">
              <w:t>According to our records</w:t>
            </w:r>
          </w:p>
        </w:tc>
        <w:tc>
          <w:tcPr>
            <w:tcW w:w="4500" w:type="dxa"/>
          </w:tcPr>
          <w:p w:rsidR="006E45D6" w:rsidRPr="0018444C" w:rsidRDefault="006E45D6" w:rsidP="007C43A7">
            <w:pPr>
              <w:autoSpaceDE w:val="0"/>
              <w:autoSpaceDN w:val="0"/>
              <w:adjustRightInd w:val="0"/>
              <w:spacing w:line="360" w:lineRule="auto"/>
              <w:jc w:val="both"/>
            </w:pPr>
          </w:p>
        </w:tc>
      </w:tr>
      <w:tr w:rsidR="006E45D6" w:rsidRPr="0018444C" w:rsidTr="007C43A7">
        <w:tc>
          <w:tcPr>
            <w:tcW w:w="5040" w:type="dxa"/>
          </w:tcPr>
          <w:p w:rsidR="006E45D6" w:rsidRPr="0018444C" w:rsidRDefault="006E45D6" w:rsidP="007C43A7">
            <w:pPr>
              <w:autoSpaceDE w:val="0"/>
              <w:autoSpaceDN w:val="0"/>
              <w:adjustRightInd w:val="0"/>
              <w:jc w:val="both"/>
            </w:pPr>
            <w:r w:rsidRPr="0018444C">
              <w:t>Hoping to hear from you soon, we remain</w:t>
            </w:r>
          </w:p>
        </w:tc>
        <w:tc>
          <w:tcPr>
            <w:tcW w:w="4500" w:type="dxa"/>
          </w:tcPr>
          <w:p w:rsidR="006E45D6" w:rsidRPr="0018444C" w:rsidRDefault="006E45D6" w:rsidP="007C43A7">
            <w:pPr>
              <w:autoSpaceDE w:val="0"/>
              <w:autoSpaceDN w:val="0"/>
              <w:adjustRightInd w:val="0"/>
              <w:spacing w:line="360" w:lineRule="auto"/>
              <w:jc w:val="both"/>
            </w:pPr>
          </w:p>
        </w:tc>
      </w:tr>
      <w:tr w:rsidR="006E45D6" w:rsidRPr="0018444C" w:rsidTr="007C43A7">
        <w:tc>
          <w:tcPr>
            <w:tcW w:w="5040" w:type="dxa"/>
          </w:tcPr>
          <w:p w:rsidR="006E45D6" w:rsidRPr="0018444C" w:rsidRDefault="006E45D6" w:rsidP="007C43A7">
            <w:pPr>
              <w:autoSpaceDE w:val="0"/>
              <w:autoSpaceDN w:val="0"/>
              <w:adjustRightInd w:val="0"/>
              <w:jc w:val="both"/>
            </w:pPr>
            <w:r w:rsidRPr="0018444C">
              <w:t>In response to yours of the 12th</w:t>
            </w:r>
          </w:p>
        </w:tc>
        <w:tc>
          <w:tcPr>
            <w:tcW w:w="4500" w:type="dxa"/>
          </w:tcPr>
          <w:p w:rsidR="006E45D6" w:rsidRPr="0018444C" w:rsidRDefault="006E45D6" w:rsidP="007C43A7">
            <w:pPr>
              <w:autoSpaceDE w:val="0"/>
              <w:autoSpaceDN w:val="0"/>
              <w:adjustRightInd w:val="0"/>
              <w:spacing w:line="360" w:lineRule="auto"/>
              <w:jc w:val="both"/>
            </w:pPr>
          </w:p>
        </w:tc>
      </w:tr>
      <w:tr w:rsidR="006E45D6" w:rsidRPr="0018444C" w:rsidTr="007C43A7">
        <w:tc>
          <w:tcPr>
            <w:tcW w:w="5040" w:type="dxa"/>
          </w:tcPr>
          <w:p w:rsidR="006E45D6" w:rsidRPr="0018444C" w:rsidRDefault="006E45D6" w:rsidP="007C43A7">
            <w:pPr>
              <w:autoSpaceDE w:val="0"/>
              <w:autoSpaceDN w:val="0"/>
              <w:adjustRightInd w:val="0"/>
              <w:jc w:val="both"/>
            </w:pPr>
            <w:r w:rsidRPr="0018444C">
              <w:t>Awaiting your reply, we are in due course</w:t>
            </w:r>
          </w:p>
        </w:tc>
        <w:tc>
          <w:tcPr>
            <w:tcW w:w="4500" w:type="dxa"/>
          </w:tcPr>
          <w:p w:rsidR="006E45D6" w:rsidRPr="0018444C" w:rsidRDefault="006E45D6" w:rsidP="007C43A7">
            <w:pPr>
              <w:autoSpaceDE w:val="0"/>
              <w:autoSpaceDN w:val="0"/>
              <w:adjustRightInd w:val="0"/>
              <w:spacing w:line="360" w:lineRule="auto"/>
              <w:jc w:val="both"/>
            </w:pPr>
          </w:p>
        </w:tc>
      </w:tr>
    </w:tbl>
    <w:p w:rsidR="006E45D6" w:rsidRPr="0018444C" w:rsidRDefault="006E45D6" w:rsidP="006E45D6">
      <w:pPr>
        <w:autoSpaceDE w:val="0"/>
        <w:autoSpaceDN w:val="0"/>
        <w:adjustRightInd w:val="0"/>
        <w:jc w:val="both"/>
      </w:pPr>
    </w:p>
    <w:p w:rsidR="006E45D6" w:rsidRPr="0018444C" w:rsidRDefault="006E45D6" w:rsidP="006E45D6">
      <w:pPr>
        <w:autoSpaceDE w:val="0"/>
        <w:autoSpaceDN w:val="0"/>
        <w:adjustRightInd w:val="0"/>
        <w:jc w:val="both"/>
        <w:rPr>
          <w:b/>
          <w:bCs/>
        </w:rPr>
      </w:pPr>
    </w:p>
    <w:p w:rsidR="006E45D6" w:rsidRDefault="006E45D6" w:rsidP="006E45D6">
      <w:pPr>
        <w:autoSpaceDE w:val="0"/>
        <w:autoSpaceDN w:val="0"/>
        <w:adjustRightInd w:val="0"/>
        <w:jc w:val="both"/>
        <w:rPr>
          <w:b/>
          <w:bCs/>
        </w:rPr>
      </w:pPr>
    </w:p>
    <w:p w:rsidR="0052300D" w:rsidRPr="0018444C" w:rsidRDefault="0052300D" w:rsidP="006E45D6">
      <w:pPr>
        <w:autoSpaceDE w:val="0"/>
        <w:autoSpaceDN w:val="0"/>
        <w:adjustRightInd w:val="0"/>
        <w:jc w:val="both"/>
        <w:rPr>
          <w:b/>
          <w:bCs/>
        </w:rPr>
      </w:pPr>
    </w:p>
    <w:p w:rsidR="006E45D6" w:rsidRPr="0018444C" w:rsidRDefault="006E45D6" w:rsidP="006E45D6">
      <w:pPr>
        <w:autoSpaceDE w:val="0"/>
        <w:autoSpaceDN w:val="0"/>
        <w:adjustRightInd w:val="0"/>
        <w:jc w:val="both"/>
        <w:rPr>
          <w:b/>
          <w:bCs/>
        </w:rPr>
      </w:pPr>
    </w:p>
    <w:p w:rsidR="006E45D6" w:rsidRPr="0018444C" w:rsidRDefault="006E45D6" w:rsidP="006E45D6">
      <w:pPr>
        <w:autoSpaceDE w:val="0"/>
        <w:autoSpaceDN w:val="0"/>
        <w:adjustRightInd w:val="0"/>
        <w:jc w:val="both"/>
        <w:rPr>
          <w:b/>
          <w:bCs/>
        </w:rPr>
      </w:pPr>
    </w:p>
    <w:p w:rsidR="006E45D6" w:rsidRPr="0018444C" w:rsidRDefault="006E45D6" w:rsidP="006E45D6">
      <w:pPr>
        <w:autoSpaceDE w:val="0"/>
        <w:autoSpaceDN w:val="0"/>
        <w:adjustRightInd w:val="0"/>
        <w:jc w:val="both"/>
        <w:rPr>
          <w:b/>
          <w:bCs/>
        </w:rPr>
      </w:pPr>
      <w:r w:rsidRPr="0018444C">
        <w:rPr>
          <w:b/>
          <w:bCs/>
        </w:rPr>
        <w:lastRenderedPageBreak/>
        <w:t>WRITE THE FOLLOWING SENTENCES MORE CONCISELY.</w:t>
      </w:r>
    </w:p>
    <w:p w:rsidR="006E45D6" w:rsidRPr="0018444C" w:rsidRDefault="006E45D6" w:rsidP="006E45D6">
      <w:pPr>
        <w:autoSpaceDE w:val="0"/>
        <w:autoSpaceDN w:val="0"/>
        <w:adjustRightInd w:val="0"/>
        <w:jc w:val="both"/>
      </w:pPr>
    </w:p>
    <w:p w:rsidR="006E45D6" w:rsidRPr="0018444C" w:rsidRDefault="006E45D6" w:rsidP="006E45D6">
      <w:pPr>
        <w:numPr>
          <w:ilvl w:val="0"/>
          <w:numId w:val="4"/>
        </w:numPr>
        <w:tabs>
          <w:tab w:val="clear" w:pos="720"/>
        </w:tabs>
        <w:autoSpaceDE w:val="0"/>
        <w:autoSpaceDN w:val="0"/>
        <w:adjustRightInd w:val="0"/>
        <w:spacing w:line="360" w:lineRule="auto"/>
        <w:ind w:left="360"/>
        <w:jc w:val="both"/>
      </w:pPr>
      <w:r w:rsidRPr="0018444C">
        <w:t>In the event that payment is not made by January, your license will be suspended.</w:t>
      </w:r>
    </w:p>
    <w:p w:rsidR="006E45D6" w:rsidRPr="0018444C" w:rsidRDefault="006E45D6" w:rsidP="006E45D6">
      <w:pPr>
        <w:autoSpaceDE w:val="0"/>
        <w:autoSpaceDN w:val="0"/>
        <w:adjustRightInd w:val="0"/>
        <w:spacing w:line="360" w:lineRule="auto"/>
        <w:jc w:val="both"/>
      </w:pPr>
      <w:r w:rsidRPr="0018444C">
        <w:rPr>
          <w:b/>
          <w:bCs/>
        </w:rPr>
        <w:t>__________________________________________________________________________________________________________________________</w:t>
      </w:r>
    </w:p>
    <w:p w:rsidR="006E45D6" w:rsidRPr="0018444C" w:rsidRDefault="006E45D6" w:rsidP="006E45D6">
      <w:pPr>
        <w:numPr>
          <w:ilvl w:val="0"/>
          <w:numId w:val="4"/>
        </w:numPr>
        <w:tabs>
          <w:tab w:val="clear" w:pos="720"/>
        </w:tabs>
        <w:autoSpaceDE w:val="0"/>
        <w:autoSpaceDN w:val="0"/>
        <w:adjustRightInd w:val="0"/>
        <w:spacing w:line="360" w:lineRule="auto"/>
        <w:ind w:left="360"/>
        <w:jc w:val="both"/>
      </w:pPr>
      <w:r w:rsidRPr="0018444C">
        <w:t>The invoice was in the amount of $50,000.</w:t>
      </w:r>
    </w:p>
    <w:p w:rsidR="006E45D6" w:rsidRPr="0018444C" w:rsidRDefault="006E45D6" w:rsidP="006E45D6">
      <w:pPr>
        <w:autoSpaceDE w:val="0"/>
        <w:autoSpaceDN w:val="0"/>
        <w:adjustRightInd w:val="0"/>
        <w:spacing w:line="360" w:lineRule="auto"/>
        <w:jc w:val="both"/>
      </w:pPr>
      <w:r w:rsidRPr="0018444C">
        <w:rPr>
          <w:b/>
          <w:bCs/>
        </w:rPr>
        <w:t>__________________________________________________________________________________________________________________________</w:t>
      </w:r>
    </w:p>
    <w:p w:rsidR="006E45D6" w:rsidRPr="0018444C" w:rsidRDefault="006E45D6" w:rsidP="006E45D6">
      <w:pPr>
        <w:numPr>
          <w:ilvl w:val="0"/>
          <w:numId w:val="4"/>
        </w:numPr>
        <w:tabs>
          <w:tab w:val="clear" w:pos="720"/>
        </w:tabs>
        <w:autoSpaceDE w:val="0"/>
        <w:autoSpaceDN w:val="0"/>
        <w:adjustRightInd w:val="0"/>
        <w:spacing w:line="360" w:lineRule="auto"/>
        <w:ind w:left="360"/>
        <w:jc w:val="both"/>
      </w:pPr>
      <w:r w:rsidRPr="0018444C">
        <w:t>He ordered desks which are of the executive type.</w:t>
      </w:r>
    </w:p>
    <w:p w:rsidR="006E45D6" w:rsidRPr="0018444C" w:rsidRDefault="006E45D6" w:rsidP="006E45D6">
      <w:pPr>
        <w:autoSpaceDE w:val="0"/>
        <w:autoSpaceDN w:val="0"/>
        <w:adjustRightInd w:val="0"/>
        <w:spacing w:line="360" w:lineRule="auto"/>
        <w:jc w:val="both"/>
      </w:pPr>
      <w:r w:rsidRPr="0018444C">
        <w:rPr>
          <w:b/>
          <w:bCs/>
        </w:rPr>
        <w:t>__________________________________________________________________________________________________________________________</w:t>
      </w:r>
    </w:p>
    <w:p w:rsidR="006E45D6" w:rsidRPr="0018444C" w:rsidRDefault="006E45D6" w:rsidP="006E45D6">
      <w:pPr>
        <w:numPr>
          <w:ilvl w:val="0"/>
          <w:numId w:val="4"/>
        </w:numPr>
        <w:tabs>
          <w:tab w:val="clear" w:pos="720"/>
        </w:tabs>
        <w:autoSpaceDE w:val="0"/>
        <w:autoSpaceDN w:val="0"/>
        <w:adjustRightInd w:val="0"/>
        <w:spacing w:line="360" w:lineRule="auto"/>
        <w:ind w:left="360"/>
        <w:jc w:val="both"/>
      </w:pPr>
      <w:r w:rsidRPr="0018444C">
        <w:t>There are four rules which should be observed.</w:t>
      </w:r>
    </w:p>
    <w:p w:rsidR="006E45D6" w:rsidRPr="0018444C" w:rsidRDefault="006E45D6" w:rsidP="006E45D6">
      <w:pPr>
        <w:autoSpaceDE w:val="0"/>
        <w:autoSpaceDN w:val="0"/>
        <w:adjustRightInd w:val="0"/>
        <w:spacing w:line="360" w:lineRule="auto"/>
        <w:jc w:val="both"/>
      </w:pPr>
      <w:r w:rsidRPr="0018444C">
        <w:rPr>
          <w:b/>
          <w:bCs/>
        </w:rPr>
        <w:t>__________________________________________________________________________________________________________________________</w:t>
      </w:r>
    </w:p>
    <w:p w:rsidR="006E45D6" w:rsidRPr="0018444C" w:rsidRDefault="006E45D6" w:rsidP="006E45D6">
      <w:pPr>
        <w:numPr>
          <w:ilvl w:val="0"/>
          <w:numId w:val="4"/>
        </w:numPr>
        <w:pBdr>
          <w:bottom w:val="single" w:sz="12" w:space="1" w:color="auto"/>
        </w:pBdr>
        <w:tabs>
          <w:tab w:val="clear" w:pos="720"/>
        </w:tabs>
        <w:autoSpaceDE w:val="0"/>
        <w:autoSpaceDN w:val="0"/>
        <w:adjustRightInd w:val="0"/>
        <w:spacing w:line="360" w:lineRule="auto"/>
        <w:ind w:left="360"/>
        <w:jc w:val="both"/>
      </w:pPr>
      <w:r w:rsidRPr="0018444C">
        <w:t>The department budget can be observed to be decreasing each New Year.</w:t>
      </w:r>
    </w:p>
    <w:p w:rsidR="006E45D6" w:rsidRPr="0018444C" w:rsidRDefault="006E45D6" w:rsidP="006E45D6"/>
    <w:p w:rsidR="006E45D6" w:rsidRPr="0018444C" w:rsidRDefault="006E45D6" w:rsidP="006E45D6"/>
    <w:p w:rsidR="006E45D6" w:rsidRPr="0018444C" w:rsidRDefault="006E45D6" w:rsidP="006E45D6"/>
    <w:p w:rsidR="006E45D6" w:rsidRPr="0018444C" w:rsidRDefault="006E45D6" w:rsidP="006E45D6"/>
    <w:p w:rsidR="006E45D6" w:rsidRPr="0018444C" w:rsidRDefault="006E45D6" w:rsidP="006E45D6"/>
    <w:p w:rsidR="006E45D6" w:rsidRPr="0018444C" w:rsidRDefault="006E45D6" w:rsidP="006E45D6"/>
    <w:p w:rsidR="006E45D6" w:rsidRPr="0018444C" w:rsidRDefault="006E45D6" w:rsidP="006E45D6"/>
    <w:p w:rsidR="006E45D6" w:rsidRPr="0018444C" w:rsidRDefault="006E45D6" w:rsidP="006E45D6">
      <w:pPr>
        <w:pStyle w:val="Heading1"/>
        <w:numPr>
          <w:ilvl w:val="0"/>
          <w:numId w:val="0"/>
        </w:numPr>
        <w:jc w:val="both"/>
        <w:rPr>
          <w:rFonts w:ascii="Times New Roman" w:hAnsi="Times New Roman" w:cs="Times New Roman"/>
          <w:sz w:val="24"/>
          <w:szCs w:val="24"/>
        </w:rPr>
      </w:pPr>
      <w:bookmarkStart w:id="141" w:name="_Toc211185618"/>
      <w:bookmarkStart w:id="142" w:name="_Toc211186004"/>
      <w:bookmarkStart w:id="143" w:name="_Toc214258057"/>
      <w:bookmarkStart w:id="144" w:name="_Toc214258138"/>
      <w:bookmarkStart w:id="145" w:name="_Toc214259069"/>
      <w:bookmarkStart w:id="146" w:name="_Toc214259299"/>
      <w:r w:rsidRPr="0018444C">
        <w:rPr>
          <w:rFonts w:ascii="Times New Roman" w:hAnsi="Times New Roman" w:cs="Times New Roman"/>
          <w:sz w:val="24"/>
          <w:szCs w:val="24"/>
        </w:rPr>
        <w:lastRenderedPageBreak/>
        <w:t>REPETITIVE SENTENCES</w:t>
      </w:r>
      <w:bookmarkEnd w:id="141"/>
      <w:bookmarkEnd w:id="142"/>
      <w:bookmarkEnd w:id="143"/>
      <w:bookmarkEnd w:id="144"/>
      <w:bookmarkEnd w:id="145"/>
      <w:bookmarkEnd w:id="146"/>
    </w:p>
    <w:p w:rsidR="006E45D6" w:rsidRPr="0018444C" w:rsidRDefault="006E45D6" w:rsidP="006E45D6">
      <w:pPr>
        <w:jc w:val="both"/>
      </w:pPr>
    </w:p>
    <w:p w:rsidR="006E45D6" w:rsidRPr="0018444C" w:rsidRDefault="006E45D6" w:rsidP="006E45D6">
      <w:pPr>
        <w:numPr>
          <w:ilvl w:val="0"/>
          <w:numId w:val="10"/>
        </w:numPr>
        <w:tabs>
          <w:tab w:val="clear" w:pos="720"/>
        </w:tabs>
        <w:autoSpaceDE w:val="0"/>
        <w:autoSpaceDN w:val="0"/>
        <w:adjustRightInd w:val="0"/>
        <w:spacing w:line="360" w:lineRule="auto"/>
        <w:ind w:left="360"/>
        <w:jc w:val="both"/>
      </w:pPr>
      <w:r w:rsidRPr="0018444C">
        <w:rPr>
          <w:i/>
          <w:iCs/>
        </w:rPr>
        <w:t xml:space="preserve">Wordy: </w:t>
      </w:r>
      <w:r w:rsidRPr="0018444C">
        <w:t>The room is red in color.</w:t>
      </w:r>
    </w:p>
    <w:p w:rsidR="006E45D6" w:rsidRPr="0018444C" w:rsidRDefault="006E45D6" w:rsidP="006E45D6">
      <w:pPr>
        <w:autoSpaceDE w:val="0"/>
        <w:autoSpaceDN w:val="0"/>
        <w:adjustRightInd w:val="0"/>
        <w:spacing w:line="360" w:lineRule="auto"/>
        <w:ind w:left="360" w:hanging="360"/>
        <w:jc w:val="both"/>
      </w:pPr>
      <w:r w:rsidRPr="0018444C">
        <w:rPr>
          <w:i/>
          <w:iCs/>
        </w:rPr>
        <w:tab/>
        <w:t xml:space="preserve">Concise: </w:t>
      </w:r>
      <w:r w:rsidRPr="0018444C">
        <w:t>The room is red.</w:t>
      </w:r>
    </w:p>
    <w:p w:rsidR="006E45D6" w:rsidRPr="0018444C" w:rsidRDefault="006E45D6" w:rsidP="006E45D6">
      <w:pPr>
        <w:numPr>
          <w:ilvl w:val="0"/>
          <w:numId w:val="10"/>
        </w:numPr>
        <w:tabs>
          <w:tab w:val="clear" w:pos="720"/>
        </w:tabs>
        <w:autoSpaceDE w:val="0"/>
        <w:autoSpaceDN w:val="0"/>
        <w:adjustRightInd w:val="0"/>
        <w:spacing w:line="360" w:lineRule="auto"/>
        <w:ind w:left="360"/>
        <w:jc w:val="both"/>
      </w:pPr>
      <w:r w:rsidRPr="0018444C">
        <w:rPr>
          <w:i/>
          <w:iCs/>
        </w:rPr>
        <w:t xml:space="preserve">Wordy: </w:t>
      </w:r>
      <w:r w:rsidRPr="0018444C">
        <w:t>It is essential that everyone arrive promptly and on time.</w:t>
      </w:r>
    </w:p>
    <w:p w:rsidR="006E45D6" w:rsidRPr="0018444C" w:rsidRDefault="006E45D6" w:rsidP="006E45D6">
      <w:pPr>
        <w:autoSpaceDE w:val="0"/>
        <w:autoSpaceDN w:val="0"/>
        <w:adjustRightInd w:val="0"/>
        <w:spacing w:line="360" w:lineRule="auto"/>
        <w:ind w:left="360" w:hanging="360"/>
        <w:jc w:val="both"/>
      </w:pPr>
      <w:r w:rsidRPr="0018444C">
        <w:rPr>
          <w:i/>
          <w:iCs/>
        </w:rPr>
        <w:tab/>
        <w:t xml:space="preserve">Concise: </w:t>
      </w:r>
      <w:r w:rsidRPr="0018444C">
        <w:t>It is essential that everyone arrive on time.</w:t>
      </w:r>
    </w:p>
    <w:p w:rsidR="006E45D6" w:rsidRPr="0018444C" w:rsidRDefault="006E45D6" w:rsidP="006E45D6">
      <w:pPr>
        <w:numPr>
          <w:ilvl w:val="0"/>
          <w:numId w:val="10"/>
        </w:numPr>
        <w:tabs>
          <w:tab w:val="clear" w:pos="720"/>
        </w:tabs>
        <w:autoSpaceDE w:val="0"/>
        <w:autoSpaceDN w:val="0"/>
        <w:adjustRightInd w:val="0"/>
        <w:spacing w:line="360" w:lineRule="auto"/>
        <w:ind w:left="360"/>
        <w:jc w:val="both"/>
      </w:pPr>
      <w:r w:rsidRPr="0018444C">
        <w:rPr>
          <w:i/>
          <w:iCs/>
        </w:rPr>
        <w:t xml:space="preserve">Wordy: </w:t>
      </w:r>
      <w:r w:rsidRPr="0018444C">
        <w:t>It’s time to terminate the project and put an end to it.</w:t>
      </w:r>
    </w:p>
    <w:p w:rsidR="006E45D6" w:rsidRPr="0018444C" w:rsidRDefault="006E45D6" w:rsidP="006E45D6">
      <w:pPr>
        <w:autoSpaceDE w:val="0"/>
        <w:autoSpaceDN w:val="0"/>
        <w:adjustRightInd w:val="0"/>
        <w:spacing w:line="360" w:lineRule="auto"/>
        <w:ind w:left="360" w:hanging="360"/>
        <w:jc w:val="both"/>
      </w:pPr>
      <w:r w:rsidRPr="0018444C">
        <w:rPr>
          <w:i/>
          <w:iCs/>
        </w:rPr>
        <w:tab/>
        <w:t xml:space="preserve">Concise: </w:t>
      </w:r>
      <w:r w:rsidRPr="0018444C">
        <w:t>It’s time to terminate the project.</w:t>
      </w:r>
    </w:p>
    <w:p w:rsidR="006E45D6" w:rsidRPr="0018444C" w:rsidRDefault="006E45D6" w:rsidP="006E45D6">
      <w:pPr>
        <w:numPr>
          <w:ilvl w:val="0"/>
          <w:numId w:val="10"/>
        </w:numPr>
        <w:tabs>
          <w:tab w:val="clear" w:pos="720"/>
        </w:tabs>
        <w:autoSpaceDE w:val="0"/>
        <w:autoSpaceDN w:val="0"/>
        <w:adjustRightInd w:val="0"/>
        <w:spacing w:line="360" w:lineRule="auto"/>
        <w:ind w:left="360"/>
        <w:jc w:val="both"/>
      </w:pPr>
      <w:r w:rsidRPr="0018444C">
        <w:rPr>
          <w:i/>
          <w:iCs/>
        </w:rPr>
        <w:t xml:space="preserve">Wordy: </w:t>
      </w:r>
      <w:r w:rsidRPr="0018444C">
        <w:t>The car that is gray in color must have been in an accident or collision.</w:t>
      </w:r>
    </w:p>
    <w:p w:rsidR="006E45D6" w:rsidRPr="0018444C" w:rsidRDefault="006E45D6" w:rsidP="006E45D6">
      <w:pPr>
        <w:autoSpaceDE w:val="0"/>
        <w:autoSpaceDN w:val="0"/>
        <w:adjustRightInd w:val="0"/>
        <w:spacing w:line="360" w:lineRule="auto"/>
        <w:ind w:left="360" w:hanging="360"/>
        <w:jc w:val="both"/>
      </w:pPr>
      <w:r w:rsidRPr="0018444C">
        <w:rPr>
          <w:i/>
          <w:iCs/>
        </w:rPr>
        <w:tab/>
        <w:t xml:space="preserve">Concise: </w:t>
      </w:r>
      <w:r w:rsidRPr="0018444C">
        <w:t>The gray car must have been in an accident.</w:t>
      </w:r>
    </w:p>
    <w:p w:rsidR="006E45D6" w:rsidRPr="0018444C" w:rsidRDefault="006E45D6" w:rsidP="006E45D6">
      <w:pPr>
        <w:numPr>
          <w:ilvl w:val="0"/>
          <w:numId w:val="10"/>
        </w:numPr>
        <w:tabs>
          <w:tab w:val="clear" w:pos="720"/>
        </w:tabs>
        <w:autoSpaceDE w:val="0"/>
        <w:autoSpaceDN w:val="0"/>
        <w:adjustRightInd w:val="0"/>
        <w:spacing w:line="360" w:lineRule="auto"/>
        <w:ind w:left="360"/>
        <w:jc w:val="both"/>
      </w:pPr>
      <w:r w:rsidRPr="0018444C">
        <w:rPr>
          <w:i/>
          <w:iCs/>
        </w:rPr>
        <w:t xml:space="preserve">Wordy: </w:t>
      </w:r>
      <w:r w:rsidRPr="0018444C">
        <w:t>Please let me know your plans as soon as possible and at your earliest convenience.</w:t>
      </w:r>
    </w:p>
    <w:p w:rsidR="006E45D6" w:rsidRPr="0018444C" w:rsidRDefault="006E45D6" w:rsidP="006E45D6">
      <w:pPr>
        <w:autoSpaceDE w:val="0"/>
        <w:autoSpaceDN w:val="0"/>
        <w:adjustRightInd w:val="0"/>
        <w:spacing w:line="360" w:lineRule="auto"/>
        <w:ind w:left="360" w:hanging="360"/>
        <w:jc w:val="both"/>
      </w:pPr>
      <w:r w:rsidRPr="0018444C">
        <w:rPr>
          <w:i/>
          <w:iCs/>
        </w:rPr>
        <w:tab/>
        <w:t xml:space="preserve">Concise: </w:t>
      </w:r>
      <w:r w:rsidRPr="0018444C">
        <w:t>Please let me know your plans as soon as possible.</w:t>
      </w:r>
    </w:p>
    <w:p w:rsidR="006E45D6" w:rsidRPr="0018444C" w:rsidRDefault="006E45D6" w:rsidP="006E45D6">
      <w:pPr>
        <w:numPr>
          <w:ilvl w:val="0"/>
          <w:numId w:val="10"/>
        </w:numPr>
        <w:tabs>
          <w:tab w:val="clear" w:pos="720"/>
        </w:tabs>
        <w:autoSpaceDE w:val="0"/>
        <w:autoSpaceDN w:val="0"/>
        <w:adjustRightInd w:val="0"/>
        <w:spacing w:line="360" w:lineRule="auto"/>
        <w:ind w:left="360"/>
        <w:jc w:val="both"/>
      </w:pPr>
      <w:r w:rsidRPr="0018444C">
        <w:rPr>
          <w:i/>
          <w:iCs/>
        </w:rPr>
        <w:t xml:space="preserve">Wordy: </w:t>
      </w:r>
      <w:r w:rsidRPr="0018444C">
        <w:t>Let’s meet to discuss and talk through the client’s wish list and desires.</w:t>
      </w:r>
    </w:p>
    <w:p w:rsidR="006E45D6" w:rsidRPr="0018444C" w:rsidRDefault="006E45D6" w:rsidP="006E45D6">
      <w:pPr>
        <w:autoSpaceDE w:val="0"/>
        <w:autoSpaceDN w:val="0"/>
        <w:adjustRightInd w:val="0"/>
        <w:spacing w:line="360" w:lineRule="auto"/>
        <w:ind w:left="360" w:hanging="360"/>
        <w:jc w:val="both"/>
      </w:pPr>
      <w:r w:rsidRPr="0018444C">
        <w:rPr>
          <w:i/>
          <w:iCs/>
        </w:rPr>
        <w:tab/>
        <w:t xml:space="preserve">Concise: </w:t>
      </w:r>
      <w:r w:rsidRPr="0018444C">
        <w:t>Let’s meet to discuss the client’s wish list.</w:t>
      </w:r>
    </w:p>
    <w:p w:rsidR="006E45D6" w:rsidRPr="0018444C" w:rsidRDefault="006E45D6" w:rsidP="006E45D6">
      <w:pPr>
        <w:pStyle w:val="Heading8"/>
        <w:ind w:hanging="360"/>
        <w:jc w:val="both"/>
        <w:rPr>
          <w:rFonts w:ascii="Times New Roman" w:hAnsi="Times New Roman" w:cs="Times New Roman"/>
          <w:caps/>
          <w:sz w:val="24"/>
          <w:szCs w:val="24"/>
        </w:rPr>
      </w:pPr>
    </w:p>
    <w:p w:rsidR="006E45D6" w:rsidRPr="0018444C" w:rsidRDefault="006E45D6" w:rsidP="006E45D6">
      <w:pPr>
        <w:pStyle w:val="Heading8"/>
        <w:ind w:hanging="360"/>
        <w:jc w:val="both"/>
        <w:rPr>
          <w:rFonts w:ascii="Times New Roman" w:hAnsi="Times New Roman" w:cs="Times New Roman"/>
          <w:b/>
          <w:sz w:val="24"/>
          <w:szCs w:val="24"/>
        </w:rPr>
      </w:pPr>
      <w:r w:rsidRPr="0018444C">
        <w:rPr>
          <w:rFonts w:ascii="Times New Roman" w:hAnsi="Times New Roman" w:cs="Times New Roman"/>
          <w:caps/>
          <w:sz w:val="24"/>
          <w:szCs w:val="24"/>
        </w:rPr>
        <w:t xml:space="preserve">Exercise </w:t>
      </w:r>
      <w:r w:rsidRPr="0018444C">
        <w:rPr>
          <w:rFonts w:ascii="Times New Roman" w:hAnsi="Times New Roman" w:cs="Times New Roman"/>
          <w:sz w:val="24"/>
          <w:szCs w:val="24"/>
        </w:rPr>
        <w:t xml:space="preserve">: </w:t>
      </w:r>
      <w:r w:rsidRPr="0018444C">
        <w:rPr>
          <w:rFonts w:ascii="Times New Roman" w:hAnsi="Times New Roman" w:cs="Times New Roman"/>
          <w:b/>
          <w:sz w:val="24"/>
          <w:szCs w:val="24"/>
        </w:rPr>
        <w:t xml:space="preserve">Cross out 20 words which are not necessary in this email. </w:t>
      </w:r>
    </w:p>
    <w:p w:rsidR="006E45D6" w:rsidRPr="0018444C" w:rsidRDefault="006E45D6" w:rsidP="006E45D6">
      <w:pPr>
        <w:pStyle w:val="Heading8"/>
        <w:jc w:val="both"/>
        <w:rPr>
          <w:rFonts w:ascii="Times New Roman" w:hAnsi="Times New Roman" w:cs="Times New Roman"/>
          <w:bCs/>
          <w:sz w:val="24"/>
          <w:szCs w:val="24"/>
        </w:rPr>
      </w:pPr>
    </w:p>
    <w:p w:rsidR="006E45D6" w:rsidRPr="0018444C" w:rsidRDefault="006E45D6" w:rsidP="006E45D6">
      <w:pPr>
        <w:spacing w:before="60" w:after="60"/>
        <w:jc w:val="both"/>
      </w:pPr>
      <w:r w:rsidRPr="0018444C">
        <w:t xml:space="preserve">Many thanks for your email which I received yesterday.  Tuesday at 10.30 is fine for me as my 9am meeting will be finished by then.  Can you send me the latest sales figures before the meeting?  I look forward to seeing you there.  </w:t>
      </w:r>
    </w:p>
    <w:p w:rsidR="006E45D6" w:rsidRPr="0018444C" w:rsidRDefault="006E45D6" w:rsidP="006E45D6">
      <w:pPr>
        <w:pStyle w:val="NormalWeb"/>
        <w:jc w:val="both"/>
      </w:pPr>
      <w:r w:rsidRPr="0018444C">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E45D6" w:rsidRPr="0018444C" w:rsidRDefault="006E45D6" w:rsidP="006E45D6">
      <w:pPr>
        <w:jc w:val="both"/>
      </w:pPr>
    </w:p>
    <w:p w:rsidR="006E45D6" w:rsidRPr="0018444C" w:rsidRDefault="006E45D6" w:rsidP="006E45D6">
      <w:pPr>
        <w:jc w:val="both"/>
      </w:pPr>
    </w:p>
    <w:p w:rsidR="006E45D6" w:rsidRPr="0018444C" w:rsidRDefault="006E45D6" w:rsidP="006E45D6">
      <w:pPr>
        <w:pStyle w:val="Heading8"/>
        <w:keepLines w:val="0"/>
        <w:numPr>
          <w:ilvl w:val="0"/>
          <w:numId w:val="11"/>
        </w:numPr>
        <w:spacing w:before="0"/>
        <w:jc w:val="both"/>
        <w:rPr>
          <w:rFonts w:ascii="Times New Roman" w:hAnsi="Times New Roman" w:cs="Times New Roman"/>
          <w:b/>
          <w:sz w:val="24"/>
          <w:szCs w:val="24"/>
        </w:rPr>
      </w:pPr>
      <w:r w:rsidRPr="0018444C">
        <w:rPr>
          <w:rFonts w:ascii="Times New Roman" w:hAnsi="Times New Roman" w:cs="Times New Roman"/>
          <w:caps/>
          <w:sz w:val="24"/>
          <w:szCs w:val="24"/>
        </w:rPr>
        <w:t>EXERCISE:</w:t>
      </w:r>
      <w:r w:rsidRPr="0018444C">
        <w:rPr>
          <w:rFonts w:ascii="Times New Roman" w:hAnsi="Times New Roman" w:cs="Times New Roman"/>
          <w:sz w:val="24"/>
          <w:szCs w:val="24"/>
        </w:rPr>
        <w:t xml:space="preserve"> </w:t>
      </w:r>
      <w:r w:rsidRPr="0018444C">
        <w:rPr>
          <w:rFonts w:ascii="Times New Roman" w:hAnsi="Times New Roman" w:cs="Times New Roman"/>
          <w:b/>
          <w:sz w:val="24"/>
          <w:szCs w:val="24"/>
        </w:rPr>
        <w:t xml:space="preserve">Underline the key words then rewrite the email. The maximum length is 60 words, including the subject line. </w:t>
      </w:r>
    </w:p>
    <w:p w:rsidR="006E45D6" w:rsidRPr="0018444C" w:rsidRDefault="006E45D6" w:rsidP="006E45D6">
      <w:pPr>
        <w:jc w:val="both"/>
      </w:pPr>
    </w:p>
    <w:p w:rsidR="006E45D6" w:rsidRPr="0018444C" w:rsidRDefault="006E45D6" w:rsidP="006E45D6">
      <w:pPr>
        <w:spacing w:before="60" w:after="60"/>
        <w:jc w:val="both"/>
      </w:pPr>
      <w:r w:rsidRPr="0018444C">
        <w:rPr>
          <w:b/>
          <w:bCs/>
        </w:rPr>
        <w:t>Subject:</w:t>
      </w:r>
      <w:r w:rsidRPr="0018444C">
        <w:t xml:space="preserve">  Your info re market developments in the Baltic States</w:t>
      </w:r>
    </w:p>
    <w:p w:rsidR="006E45D6" w:rsidRPr="0018444C" w:rsidRDefault="006E45D6" w:rsidP="006E45D6">
      <w:pPr>
        <w:spacing w:before="60" w:after="60"/>
        <w:jc w:val="both"/>
      </w:pPr>
      <w:r w:rsidRPr="0018444C">
        <w:t xml:space="preserve">Many thanks for getting in touch last week and sending me all the information about market changes in the Baltic States.  It was really useful, particularly the graphs about expected demand for consumer products over the next five years.  I’ve forwarded your email to our representative in Estonia, Krista Kilvet.  She has just taken over from Doris Kareva, who I think you met in Stuttgart.  Would you be interested in giving a presentation at our Head Office on the whole </w:t>
      </w:r>
      <w:r w:rsidRPr="0018444C">
        <w:lastRenderedPageBreak/>
        <w:t xml:space="preserve">political and economic background in the region?  I’m sure the Board would be interested as we may be making some large investments there in the near future.  </w:t>
      </w:r>
    </w:p>
    <w:p w:rsidR="006E45D6" w:rsidRPr="0018444C" w:rsidRDefault="006E45D6" w:rsidP="006E45D6">
      <w:pPr>
        <w:pStyle w:val="NormalWeb"/>
        <w:jc w:val="both"/>
        <w:rPr>
          <w:b/>
        </w:rPr>
      </w:pPr>
    </w:p>
    <w:p w:rsidR="006E45D6" w:rsidRPr="0018444C" w:rsidRDefault="006E45D6" w:rsidP="006E45D6">
      <w:pPr>
        <w:pStyle w:val="NormalWeb"/>
        <w:jc w:val="both"/>
        <w:rPr>
          <w:b/>
        </w:rPr>
      </w:pPr>
      <w:r w:rsidRPr="0018444C">
        <w:rPr>
          <w:b/>
        </w:rPr>
        <w:t>Subject:</w:t>
      </w:r>
      <w:r w:rsidRPr="0018444C">
        <w:rPr>
          <w:b/>
          <w:u w:val="single"/>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E45D6" w:rsidRPr="0018444C" w:rsidRDefault="006E45D6" w:rsidP="006E45D6">
      <w:pPr>
        <w:autoSpaceDE w:val="0"/>
        <w:autoSpaceDN w:val="0"/>
        <w:adjustRightInd w:val="0"/>
        <w:jc w:val="both"/>
        <w:rPr>
          <w:b/>
          <w:bCs/>
        </w:rPr>
      </w:pPr>
    </w:p>
    <w:p w:rsidR="0052300D" w:rsidRDefault="0052300D" w:rsidP="006E45D6">
      <w:pPr>
        <w:pStyle w:val="Heading2"/>
        <w:numPr>
          <w:ilvl w:val="0"/>
          <w:numId w:val="0"/>
        </w:numPr>
        <w:ind w:left="851"/>
        <w:jc w:val="both"/>
        <w:rPr>
          <w:rFonts w:ascii="Times New Roman" w:hAnsi="Times New Roman"/>
          <w:szCs w:val="24"/>
        </w:rPr>
      </w:pPr>
      <w:bookmarkStart w:id="147" w:name="_Toc214259070"/>
      <w:bookmarkStart w:id="148" w:name="_Toc214259300"/>
    </w:p>
    <w:p w:rsidR="0052300D" w:rsidRDefault="0052300D" w:rsidP="006E45D6">
      <w:pPr>
        <w:pStyle w:val="Heading2"/>
        <w:numPr>
          <w:ilvl w:val="0"/>
          <w:numId w:val="0"/>
        </w:numPr>
        <w:ind w:left="851"/>
        <w:jc w:val="both"/>
        <w:rPr>
          <w:rFonts w:ascii="Times New Roman" w:hAnsi="Times New Roman"/>
          <w:szCs w:val="24"/>
        </w:rPr>
      </w:pPr>
    </w:p>
    <w:p w:rsidR="006E45D6" w:rsidRPr="0018444C" w:rsidRDefault="006E45D6" w:rsidP="006E45D6">
      <w:pPr>
        <w:pStyle w:val="Heading2"/>
        <w:numPr>
          <w:ilvl w:val="0"/>
          <w:numId w:val="0"/>
        </w:numPr>
        <w:ind w:left="851"/>
        <w:jc w:val="both"/>
        <w:rPr>
          <w:rFonts w:ascii="Times New Roman" w:hAnsi="Times New Roman"/>
          <w:szCs w:val="24"/>
        </w:rPr>
      </w:pPr>
      <w:r w:rsidRPr="0018444C">
        <w:rPr>
          <w:rFonts w:ascii="Times New Roman" w:hAnsi="Times New Roman"/>
          <w:szCs w:val="24"/>
        </w:rPr>
        <w:t>THE THIRD C: MAKING YOUR WRITING COMPLETE</w:t>
      </w:r>
      <w:bookmarkEnd w:id="147"/>
      <w:bookmarkEnd w:id="148"/>
    </w:p>
    <w:p w:rsidR="006E45D6" w:rsidRPr="0018444C" w:rsidRDefault="006E45D6" w:rsidP="006E45D6">
      <w:pPr>
        <w:autoSpaceDE w:val="0"/>
        <w:autoSpaceDN w:val="0"/>
        <w:adjustRightInd w:val="0"/>
        <w:jc w:val="both"/>
        <w:rPr>
          <w:b/>
          <w:bCs/>
        </w:rPr>
      </w:pPr>
    </w:p>
    <w:p w:rsidR="006E45D6" w:rsidRPr="0018444C" w:rsidRDefault="006E45D6" w:rsidP="006E45D6">
      <w:pPr>
        <w:pStyle w:val="BodyText2"/>
        <w:rPr>
          <w:rFonts w:ascii="Times New Roman" w:hAnsi="Times New Roman"/>
          <w:sz w:val="24"/>
          <w:szCs w:val="24"/>
        </w:rPr>
      </w:pPr>
      <w:r w:rsidRPr="0018444C">
        <w:rPr>
          <w:rFonts w:ascii="Times New Roman" w:hAnsi="Times New Roman"/>
          <w:sz w:val="24"/>
          <w:szCs w:val="24"/>
        </w:rPr>
        <w:t>The third C is Complete. Here are some tips on making your writing complete.</w:t>
      </w:r>
    </w:p>
    <w:p w:rsidR="006E45D6" w:rsidRPr="0018444C" w:rsidRDefault="006E45D6" w:rsidP="006E45D6">
      <w:pPr>
        <w:numPr>
          <w:ilvl w:val="0"/>
          <w:numId w:val="6"/>
        </w:numPr>
        <w:autoSpaceDE w:val="0"/>
        <w:autoSpaceDN w:val="0"/>
        <w:adjustRightInd w:val="0"/>
        <w:jc w:val="both"/>
      </w:pPr>
      <w:r w:rsidRPr="0018444C">
        <w:t>Use the 5 W's and an H. Answer the questions: Who? What? Where? When?</w:t>
      </w:r>
    </w:p>
    <w:p w:rsidR="006E45D6" w:rsidRPr="0018444C" w:rsidRDefault="006E45D6" w:rsidP="006E45D6">
      <w:pPr>
        <w:autoSpaceDE w:val="0"/>
        <w:autoSpaceDN w:val="0"/>
        <w:adjustRightInd w:val="0"/>
        <w:ind w:left="360"/>
        <w:jc w:val="both"/>
      </w:pPr>
      <w:r w:rsidRPr="0018444C">
        <w:t xml:space="preserve">      Why? How?</w:t>
      </w:r>
    </w:p>
    <w:p w:rsidR="006E45D6" w:rsidRPr="0018444C" w:rsidRDefault="006E45D6" w:rsidP="006E45D6">
      <w:pPr>
        <w:numPr>
          <w:ilvl w:val="0"/>
          <w:numId w:val="6"/>
        </w:numPr>
        <w:autoSpaceDE w:val="0"/>
        <w:autoSpaceDN w:val="0"/>
        <w:adjustRightInd w:val="0"/>
        <w:jc w:val="both"/>
      </w:pPr>
      <w:r w:rsidRPr="0018444C">
        <w:t>Make a checklist of all the important points you want to cover, and then check them off when the letter/memo/report is done.</w:t>
      </w:r>
    </w:p>
    <w:p w:rsidR="006E45D6" w:rsidRPr="0018444C" w:rsidRDefault="006E45D6" w:rsidP="006E45D6">
      <w:pPr>
        <w:numPr>
          <w:ilvl w:val="0"/>
          <w:numId w:val="6"/>
        </w:numPr>
        <w:autoSpaceDE w:val="0"/>
        <w:autoSpaceDN w:val="0"/>
        <w:adjustRightInd w:val="0"/>
        <w:jc w:val="both"/>
      </w:pPr>
      <w:r w:rsidRPr="0018444C">
        <w:t>Empathize with the reader. Have I told him/her everything he/she needs to know?</w:t>
      </w:r>
    </w:p>
    <w:p w:rsidR="006E45D6" w:rsidRPr="0018444C" w:rsidRDefault="006E45D6" w:rsidP="006E45D6">
      <w:pPr>
        <w:numPr>
          <w:ilvl w:val="0"/>
          <w:numId w:val="6"/>
        </w:numPr>
        <w:autoSpaceDE w:val="0"/>
        <w:autoSpaceDN w:val="0"/>
        <w:adjustRightInd w:val="0"/>
        <w:jc w:val="both"/>
      </w:pPr>
      <w:r w:rsidRPr="0018444C">
        <w:t>Give something extra when appropriate.</w:t>
      </w:r>
    </w:p>
    <w:p w:rsidR="006E45D6" w:rsidRPr="0018444C" w:rsidRDefault="006E45D6" w:rsidP="006E45D6">
      <w:pPr>
        <w:autoSpaceDE w:val="0"/>
        <w:autoSpaceDN w:val="0"/>
        <w:adjustRightInd w:val="0"/>
        <w:jc w:val="both"/>
      </w:pPr>
    </w:p>
    <w:p w:rsidR="006E45D6" w:rsidRPr="0018444C" w:rsidRDefault="006E45D6" w:rsidP="006E45D6">
      <w:pPr>
        <w:pStyle w:val="Heading1"/>
        <w:numPr>
          <w:ilvl w:val="0"/>
          <w:numId w:val="0"/>
        </w:numPr>
        <w:ind w:left="851"/>
        <w:jc w:val="both"/>
        <w:rPr>
          <w:rFonts w:ascii="Times New Roman" w:hAnsi="Times New Roman" w:cs="Times New Roman"/>
          <w:sz w:val="24"/>
          <w:szCs w:val="24"/>
        </w:rPr>
      </w:pPr>
      <w:bookmarkStart w:id="149" w:name="_Toc211185619"/>
      <w:bookmarkStart w:id="150" w:name="_Toc211186005"/>
      <w:bookmarkStart w:id="151" w:name="_Toc214258058"/>
      <w:bookmarkStart w:id="152" w:name="_Toc214258139"/>
      <w:bookmarkStart w:id="153" w:name="_Toc214259071"/>
      <w:bookmarkStart w:id="154" w:name="_Toc214259301"/>
      <w:r w:rsidRPr="0018444C">
        <w:rPr>
          <w:rFonts w:ascii="Times New Roman" w:hAnsi="Times New Roman" w:cs="Times New Roman"/>
          <w:sz w:val="24"/>
          <w:szCs w:val="24"/>
        </w:rPr>
        <w:lastRenderedPageBreak/>
        <w:t>Exercise</w:t>
      </w:r>
      <w:bookmarkEnd w:id="149"/>
      <w:bookmarkEnd w:id="150"/>
      <w:bookmarkEnd w:id="151"/>
      <w:bookmarkEnd w:id="152"/>
      <w:bookmarkEnd w:id="153"/>
      <w:bookmarkEnd w:id="154"/>
    </w:p>
    <w:p w:rsidR="006E45D6" w:rsidRPr="0018444C" w:rsidRDefault="006E45D6" w:rsidP="006E45D6">
      <w:pPr>
        <w:jc w:val="both"/>
      </w:pPr>
    </w:p>
    <w:p w:rsidR="006E45D6" w:rsidRPr="0018444C" w:rsidRDefault="006E45D6" w:rsidP="006E45D6">
      <w:pPr>
        <w:pStyle w:val="BodyText3"/>
        <w:rPr>
          <w:rFonts w:ascii="Times New Roman" w:hAnsi="Times New Roman"/>
          <w:sz w:val="24"/>
          <w:szCs w:val="24"/>
        </w:rPr>
      </w:pPr>
      <w:r w:rsidRPr="0018444C">
        <w:rPr>
          <w:rFonts w:ascii="Times New Roman" w:hAnsi="Times New Roman"/>
          <w:sz w:val="24"/>
          <w:szCs w:val="24"/>
        </w:rPr>
        <w:t>Write a notice for your colleagues to inform them about an event that is coming up. If you have no activities approaching that you are aware of, use your imagination. If you don’t know the details of the event, create them.</w:t>
      </w:r>
    </w:p>
    <w:p w:rsidR="006E45D6" w:rsidRPr="0018444C" w:rsidRDefault="006E45D6" w:rsidP="006E45D6">
      <w:pPr>
        <w:pStyle w:val="Header"/>
        <w:autoSpaceDE w:val="0"/>
        <w:autoSpaceDN w:val="0"/>
        <w:adjustRightInd w:val="0"/>
        <w:jc w:val="both"/>
        <w:rPr>
          <w:sz w:val="24"/>
          <w:lang w:val="en-US"/>
        </w:rPr>
      </w:pPr>
    </w:p>
    <w:p w:rsidR="006E45D6" w:rsidRPr="0018444C" w:rsidRDefault="006E45D6" w:rsidP="006E45D6">
      <w:pPr>
        <w:autoSpaceDE w:val="0"/>
        <w:autoSpaceDN w:val="0"/>
        <w:adjustRightInd w:val="0"/>
        <w:spacing w:line="360" w:lineRule="auto"/>
        <w:jc w:val="both"/>
      </w:pPr>
      <w:r w:rsidRPr="0018444C">
        <w:rPr>
          <w:b/>
          <w:bC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E45D6" w:rsidRPr="0018444C" w:rsidRDefault="006E45D6" w:rsidP="006E45D6">
      <w:pPr>
        <w:pStyle w:val="Heading2"/>
        <w:numPr>
          <w:ilvl w:val="0"/>
          <w:numId w:val="0"/>
        </w:numPr>
        <w:ind w:left="851"/>
        <w:jc w:val="both"/>
        <w:rPr>
          <w:rFonts w:ascii="Times New Roman" w:hAnsi="Times New Roman"/>
          <w:szCs w:val="24"/>
        </w:rPr>
      </w:pPr>
      <w:r w:rsidRPr="0018444C">
        <w:rPr>
          <w:rFonts w:ascii="Times New Roman" w:hAnsi="Times New Roman"/>
          <w:szCs w:val="24"/>
        </w:rPr>
        <w:br w:type="page"/>
      </w:r>
      <w:bookmarkStart w:id="155" w:name="_Toc211185620"/>
      <w:bookmarkStart w:id="156" w:name="_Toc211186006"/>
      <w:bookmarkStart w:id="157" w:name="_Toc214258059"/>
      <w:bookmarkStart w:id="158" w:name="_Toc214258140"/>
      <w:bookmarkStart w:id="159" w:name="_Toc214259072"/>
      <w:bookmarkStart w:id="160" w:name="_Toc214259302"/>
      <w:r w:rsidRPr="0018444C">
        <w:rPr>
          <w:rFonts w:ascii="Times New Roman" w:hAnsi="Times New Roman"/>
          <w:szCs w:val="24"/>
        </w:rPr>
        <w:lastRenderedPageBreak/>
        <w:t>THE FOURTH C: CONCRETE</w:t>
      </w:r>
      <w:bookmarkEnd w:id="155"/>
      <w:bookmarkEnd w:id="156"/>
      <w:bookmarkEnd w:id="157"/>
      <w:bookmarkEnd w:id="158"/>
      <w:bookmarkEnd w:id="159"/>
      <w:bookmarkEnd w:id="160"/>
    </w:p>
    <w:p w:rsidR="006E45D6" w:rsidRPr="0018444C" w:rsidRDefault="006E45D6" w:rsidP="006E45D6">
      <w:pPr>
        <w:jc w:val="both"/>
      </w:pPr>
    </w:p>
    <w:p w:rsidR="006E45D6" w:rsidRPr="0018444C" w:rsidRDefault="006E45D6" w:rsidP="006E45D6">
      <w:pPr>
        <w:pStyle w:val="BodyText2"/>
        <w:rPr>
          <w:rFonts w:ascii="Times New Roman" w:hAnsi="Times New Roman"/>
          <w:bCs/>
          <w:iCs/>
          <w:sz w:val="24"/>
          <w:szCs w:val="24"/>
        </w:rPr>
      </w:pPr>
      <w:r w:rsidRPr="0018444C">
        <w:rPr>
          <w:rFonts w:ascii="Times New Roman" w:hAnsi="Times New Roman"/>
          <w:bCs/>
          <w:iCs/>
          <w:sz w:val="24"/>
          <w:szCs w:val="24"/>
        </w:rPr>
        <w:t>Include all relevant information so that the reader doesn’t have to make his own assumptions. Instead of “when we last spoke about the situation” say “when we spoke on June 8th about hiring a new assistant”.</w:t>
      </w:r>
    </w:p>
    <w:p w:rsidR="006E45D6" w:rsidRPr="0018444C" w:rsidRDefault="006E45D6" w:rsidP="006E45D6">
      <w:pPr>
        <w:numPr>
          <w:ilvl w:val="0"/>
          <w:numId w:val="7"/>
        </w:numPr>
        <w:tabs>
          <w:tab w:val="clear" w:pos="720"/>
          <w:tab w:val="num" w:pos="360"/>
        </w:tabs>
        <w:ind w:hanging="720"/>
        <w:jc w:val="both"/>
      </w:pPr>
      <w:r w:rsidRPr="0018444C">
        <w:t>Be specific</w:t>
      </w:r>
    </w:p>
    <w:p w:rsidR="006E45D6" w:rsidRPr="0018444C" w:rsidRDefault="006E45D6" w:rsidP="006E45D6">
      <w:pPr>
        <w:pStyle w:val="BodyTextIndent2"/>
        <w:rPr>
          <w:rFonts w:ascii="Times New Roman" w:hAnsi="Times New Roman"/>
          <w:sz w:val="24"/>
          <w:szCs w:val="24"/>
        </w:rPr>
      </w:pPr>
      <w:r w:rsidRPr="0018444C">
        <w:rPr>
          <w:rFonts w:ascii="Times New Roman" w:hAnsi="Times New Roman"/>
          <w:sz w:val="24"/>
          <w:szCs w:val="24"/>
        </w:rPr>
        <w:t xml:space="preserve"> </w:t>
      </w:r>
      <w:r w:rsidRPr="0018444C">
        <w:rPr>
          <w:rFonts w:ascii="Times New Roman" w:hAnsi="Times New Roman"/>
          <w:sz w:val="24"/>
          <w:szCs w:val="24"/>
        </w:rPr>
        <w:br/>
        <w:t xml:space="preserve">1.  Specific numbers rather than many, few, low, high </w:t>
      </w:r>
      <w:r w:rsidRPr="0018444C">
        <w:rPr>
          <w:rFonts w:ascii="Times New Roman" w:hAnsi="Times New Roman"/>
          <w:sz w:val="24"/>
          <w:szCs w:val="24"/>
        </w:rPr>
        <w:br/>
        <w:t xml:space="preserve">2.  Specific dates rather than later, next month, ASAP* </w:t>
      </w:r>
      <w:r w:rsidRPr="0018444C">
        <w:rPr>
          <w:rFonts w:ascii="Times New Roman" w:hAnsi="Times New Roman"/>
          <w:sz w:val="24"/>
          <w:szCs w:val="24"/>
        </w:rPr>
        <w:br/>
        <w:t xml:space="preserve">3.  Avoid words like good, well, poor, bad when the subject is measurable </w:t>
      </w:r>
    </w:p>
    <w:p w:rsidR="006E45D6" w:rsidRPr="0018444C" w:rsidRDefault="006E45D6" w:rsidP="006E45D6">
      <w:pPr>
        <w:jc w:val="both"/>
      </w:pPr>
      <w:r w:rsidRPr="0018444C">
        <w:br/>
        <w:t>B.  Active voice rather than passive:</w:t>
      </w:r>
    </w:p>
    <w:p w:rsidR="006E45D6" w:rsidRPr="0018444C" w:rsidRDefault="006E45D6" w:rsidP="006E45D6">
      <w:pPr>
        <w:jc w:val="both"/>
      </w:pPr>
    </w:p>
    <w:p w:rsidR="006E45D6" w:rsidRPr="0018444C" w:rsidRDefault="006E45D6" w:rsidP="006E45D6">
      <w:pPr>
        <w:pStyle w:val="Heading2"/>
        <w:jc w:val="both"/>
        <w:rPr>
          <w:rFonts w:ascii="Times New Roman" w:hAnsi="Times New Roman"/>
          <w:szCs w:val="24"/>
        </w:rPr>
      </w:pPr>
      <w:bookmarkStart w:id="161" w:name="_Toc214259073"/>
      <w:bookmarkStart w:id="162" w:name="_Toc214259303"/>
      <w:r w:rsidRPr="0018444C">
        <w:rPr>
          <w:rFonts w:ascii="Times New Roman" w:hAnsi="Times New Roman"/>
          <w:szCs w:val="24"/>
        </w:rPr>
        <w:t>LANGUAGE FOCUS: ACTIVE &amp; PASSIVE VOICE</w:t>
      </w:r>
      <w:bookmarkEnd w:id="161"/>
      <w:bookmarkEnd w:id="162"/>
    </w:p>
    <w:p w:rsidR="006E45D6" w:rsidRPr="0018444C" w:rsidRDefault="006E45D6" w:rsidP="006E45D6">
      <w:pPr>
        <w:pStyle w:val="Subtitle"/>
        <w:tabs>
          <w:tab w:val="num" w:pos="0"/>
        </w:tabs>
        <w:spacing w:before="40" w:after="40"/>
        <w:ind w:left="0"/>
        <w:jc w:val="both"/>
        <w:rPr>
          <w:rFonts w:ascii="Times New Roman" w:hAnsi="Times New Roman" w:cs="Times New Roman"/>
          <w:sz w:val="24"/>
        </w:rPr>
      </w:pPr>
    </w:p>
    <w:p w:rsidR="006E45D6" w:rsidRPr="0018444C" w:rsidRDefault="006E45D6" w:rsidP="006E45D6">
      <w:pPr>
        <w:pStyle w:val="Subtitle"/>
        <w:tabs>
          <w:tab w:val="num" w:pos="0"/>
        </w:tabs>
        <w:spacing w:before="40" w:after="40"/>
        <w:ind w:left="0"/>
        <w:jc w:val="both"/>
        <w:rPr>
          <w:rFonts w:ascii="Times New Roman" w:hAnsi="Times New Roman" w:cs="Times New Roman"/>
          <w:bCs/>
          <w:caps w:val="0"/>
          <w:sz w:val="24"/>
        </w:rPr>
      </w:pPr>
      <w:r w:rsidRPr="0018444C">
        <w:rPr>
          <w:rFonts w:ascii="Times New Roman" w:hAnsi="Times New Roman" w:cs="Times New Roman"/>
          <w:bCs/>
          <w:caps w:val="0"/>
          <w:sz w:val="24"/>
        </w:rPr>
        <w:t>Look at the following sentences and note the difference between them:</w:t>
      </w:r>
    </w:p>
    <w:tbl>
      <w:tblPr>
        <w:tblW w:w="0" w:type="auto"/>
        <w:tblInd w:w="108" w:type="dxa"/>
        <w:tblLook w:val="0000"/>
      </w:tblPr>
      <w:tblGrid>
        <w:gridCol w:w="2018"/>
        <w:gridCol w:w="1389"/>
        <w:gridCol w:w="1993"/>
        <w:gridCol w:w="1345"/>
        <w:gridCol w:w="1931"/>
      </w:tblGrid>
      <w:tr w:rsidR="006E45D6" w:rsidRPr="0018444C" w:rsidTr="007C43A7">
        <w:tc>
          <w:tcPr>
            <w:tcW w:w="2018" w:type="dxa"/>
          </w:tcPr>
          <w:p w:rsidR="006E45D6" w:rsidRPr="0018444C" w:rsidRDefault="006E45D6" w:rsidP="007C43A7">
            <w:pPr>
              <w:pStyle w:val="Subtitle"/>
              <w:tabs>
                <w:tab w:val="num" w:pos="0"/>
              </w:tabs>
              <w:spacing w:before="40" w:after="40"/>
              <w:ind w:left="0"/>
              <w:jc w:val="both"/>
              <w:rPr>
                <w:rFonts w:ascii="Times New Roman" w:hAnsi="Times New Roman" w:cs="Times New Roman"/>
                <w:bCs/>
                <w:caps w:val="0"/>
                <w:sz w:val="24"/>
              </w:rPr>
            </w:pPr>
            <w:r w:rsidRPr="0018444C">
              <w:rPr>
                <w:rFonts w:ascii="Times New Roman" w:hAnsi="Times New Roman" w:cs="Times New Roman"/>
                <w:bCs/>
                <w:caps w:val="0"/>
                <w:sz w:val="24"/>
              </w:rPr>
              <w:t>(i)</w:t>
            </w:r>
            <w:r w:rsidRPr="0018444C">
              <w:rPr>
                <w:rFonts w:ascii="Times New Roman" w:hAnsi="Times New Roman" w:cs="Times New Roman"/>
                <w:bCs/>
                <w:caps w:val="0"/>
                <w:sz w:val="24"/>
              </w:rPr>
              <w:tab/>
              <w:t xml:space="preserve">You </w:t>
            </w:r>
          </w:p>
        </w:tc>
        <w:tc>
          <w:tcPr>
            <w:tcW w:w="1389" w:type="dxa"/>
          </w:tcPr>
          <w:p w:rsidR="006E45D6" w:rsidRPr="0018444C" w:rsidRDefault="006E45D6" w:rsidP="007C43A7">
            <w:pPr>
              <w:pStyle w:val="Subtitle"/>
              <w:tabs>
                <w:tab w:val="num" w:pos="0"/>
              </w:tabs>
              <w:spacing w:before="40" w:after="40"/>
              <w:ind w:left="0"/>
              <w:jc w:val="both"/>
              <w:rPr>
                <w:rFonts w:ascii="Times New Roman" w:hAnsi="Times New Roman" w:cs="Times New Roman"/>
                <w:caps w:val="0"/>
                <w:sz w:val="24"/>
              </w:rPr>
            </w:pPr>
            <w:r w:rsidRPr="0018444C">
              <w:rPr>
                <w:rFonts w:ascii="Times New Roman" w:hAnsi="Times New Roman" w:cs="Times New Roman"/>
                <w:b/>
                <w:caps w:val="0"/>
                <w:sz w:val="24"/>
              </w:rPr>
              <w:t>make</w:t>
            </w:r>
          </w:p>
        </w:tc>
        <w:tc>
          <w:tcPr>
            <w:tcW w:w="1993" w:type="dxa"/>
          </w:tcPr>
          <w:p w:rsidR="006E45D6" w:rsidRPr="0018444C" w:rsidRDefault="006E45D6" w:rsidP="007C43A7">
            <w:pPr>
              <w:pStyle w:val="Subtitle"/>
              <w:tabs>
                <w:tab w:val="num" w:pos="0"/>
              </w:tabs>
              <w:spacing w:before="40" w:after="40"/>
              <w:ind w:left="0"/>
              <w:jc w:val="both"/>
              <w:rPr>
                <w:rFonts w:ascii="Times New Roman" w:hAnsi="Times New Roman" w:cs="Times New Roman"/>
                <w:bCs/>
                <w:caps w:val="0"/>
                <w:sz w:val="24"/>
              </w:rPr>
            </w:pPr>
            <w:r w:rsidRPr="0018444C">
              <w:rPr>
                <w:rFonts w:ascii="Times New Roman" w:hAnsi="Times New Roman" w:cs="Times New Roman"/>
                <w:caps w:val="0"/>
                <w:sz w:val="24"/>
              </w:rPr>
              <w:t>cheese and curd</w:t>
            </w:r>
          </w:p>
        </w:tc>
        <w:tc>
          <w:tcPr>
            <w:tcW w:w="1345" w:type="dxa"/>
          </w:tcPr>
          <w:p w:rsidR="006E45D6" w:rsidRPr="0018444C" w:rsidRDefault="006E45D6" w:rsidP="007C43A7">
            <w:pPr>
              <w:pStyle w:val="Subtitle"/>
              <w:tabs>
                <w:tab w:val="num" w:pos="0"/>
              </w:tabs>
              <w:spacing w:before="40" w:after="40"/>
              <w:ind w:left="0"/>
              <w:jc w:val="both"/>
              <w:rPr>
                <w:rFonts w:ascii="Times New Roman" w:hAnsi="Times New Roman" w:cs="Times New Roman"/>
                <w:bCs/>
                <w:caps w:val="0"/>
                <w:sz w:val="24"/>
              </w:rPr>
            </w:pPr>
            <w:r w:rsidRPr="0018444C">
              <w:rPr>
                <w:rFonts w:ascii="Times New Roman" w:hAnsi="Times New Roman" w:cs="Times New Roman"/>
                <w:caps w:val="0"/>
                <w:sz w:val="24"/>
              </w:rPr>
              <w:t>from milk</w:t>
            </w:r>
          </w:p>
        </w:tc>
        <w:tc>
          <w:tcPr>
            <w:tcW w:w="1931" w:type="dxa"/>
          </w:tcPr>
          <w:p w:rsidR="006E45D6" w:rsidRPr="0018444C" w:rsidRDefault="006E45D6" w:rsidP="007C43A7">
            <w:pPr>
              <w:pStyle w:val="Subtitle"/>
              <w:tabs>
                <w:tab w:val="num" w:pos="0"/>
              </w:tabs>
              <w:spacing w:before="40" w:after="40"/>
              <w:ind w:left="0"/>
              <w:jc w:val="both"/>
              <w:rPr>
                <w:rFonts w:ascii="Times New Roman" w:hAnsi="Times New Roman" w:cs="Times New Roman"/>
                <w:b/>
                <w:bCs/>
                <w:caps w:val="0"/>
                <w:sz w:val="24"/>
              </w:rPr>
            </w:pPr>
            <w:r w:rsidRPr="0018444C">
              <w:rPr>
                <w:rFonts w:ascii="Times New Roman" w:hAnsi="Times New Roman" w:cs="Times New Roman"/>
                <w:b/>
                <w:bCs/>
                <w:caps w:val="0"/>
                <w:sz w:val="24"/>
              </w:rPr>
              <w:t>= active</w:t>
            </w:r>
          </w:p>
        </w:tc>
      </w:tr>
      <w:tr w:rsidR="006E45D6" w:rsidRPr="0018444C" w:rsidTr="007C43A7">
        <w:tc>
          <w:tcPr>
            <w:tcW w:w="2018" w:type="dxa"/>
          </w:tcPr>
          <w:p w:rsidR="006E45D6" w:rsidRPr="0018444C" w:rsidRDefault="006E45D6" w:rsidP="007C43A7">
            <w:pPr>
              <w:pStyle w:val="Subtitle"/>
              <w:tabs>
                <w:tab w:val="num" w:pos="0"/>
              </w:tabs>
              <w:spacing w:before="40" w:after="40"/>
              <w:ind w:left="0"/>
              <w:jc w:val="both"/>
              <w:rPr>
                <w:rFonts w:ascii="Times New Roman" w:hAnsi="Times New Roman" w:cs="Times New Roman"/>
                <w:i/>
                <w:iCs/>
                <w:caps w:val="0"/>
                <w:sz w:val="24"/>
              </w:rPr>
            </w:pPr>
            <w:r w:rsidRPr="0018444C">
              <w:rPr>
                <w:rFonts w:ascii="Times New Roman" w:hAnsi="Times New Roman" w:cs="Times New Roman"/>
                <w:i/>
                <w:iCs/>
                <w:caps w:val="0"/>
                <w:sz w:val="24"/>
              </w:rPr>
              <w:t>subject</w:t>
            </w:r>
          </w:p>
          <w:p w:rsidR="006E45D6" w:rsidRPr="0018444C" w:rsidRDefault="006E45D6" w:rsidP="007C43A7">
            <w:pPr>
              <w:pStyle w:val="Subtitle"/>
              <w:tabs>
                <w:tab w:val="num" w:pos="0"/>
              </w:tabs>
              <w:spacing w:before="40" w:after="40"/>
              <w:ind w:left="0"/>
              <w:jc w:val="both"/>
              <w:rPr>
                <w:rFonts w:ascii="Times New Roman" w:hAnsi="Times New Roman" w:cs="Times New Roman"/>
                <w:i/>
                <w:iCs/>
                <w:caps w:val="0"/>
                <w:sz w:val="24"/>
              </w:rPr>
            </w:pPr>
          </w:p>
        </w:tc>
        <w:tc>
          <w:tcPr>
            <w:tcW w:w="1389" w:type="dxa"/>
          </w:tcPr>
          <w:p w:rsidR="006E45D6" w:rsidRPr="0018444C" w:rsidRDefault="006E45D6" w:rsidP="007C43A7">
            <w:pPr>
              <w:pStyle w:val="Subtitle"/>
              <w:tabs>
                <w:tab w:val="num" w:pos="0"/>
              </w:tabs>
              <w:spacing w:before="40" w:after="40"/>
              <w:ind w:left="0"/>
              <w:jc w:val="both"/>
              <w:rPr>
                <w:rFonts w:ascii="Times New Roman" w:hAnsi="Times New Roman" w:cs="Times New Roman"/>
                <w:i/>
                <w:iCs/>
                <w:caps w:val="0"/>
                <w:sz w:val="24"/>
              </w:rPr>
            </w:pPr>
            <w:r w:rsidRPr="0018444C">
              <w:rPr>
                <w:rFonts w:ascii="Times New Roman" w:hAnsi="Times New Roman" w:cs="Times New Roman"/>
                <w:i/>
                <w:iCs/>
                <w:caps w:val="0"/>
                <w:sz w:val="24"/>
              </w:rPr>
              <w:t>verb</w:t>
            </w:r>
          </w:p>
        </w:tc>
        <w:tc>
          <w:tcPr>
            <w:tcW w:w="1993" w:type="dxa"/>
          </w:tcPr>
          <w:p w:rsidR="006E45D6" w:rsidRPr="0018444C" w:rsidRDefault="006E45D6" w:rsidP="007C43A7">
            <w:pPr>
              <w:pStyle w:val="Subtitle"/>
              <w:tabs>
                <w:tab w:val="num" w:pos="0"/>
              </w:tabs>
              <w:spacing w:before="40" w:after="40"/>
              <w:ind w:left="0"/>
              <w:jc w:val="both"/>
              <w:rPr>
                <w:rFonts w:ascii="Times New Roman" w:hAnsi="Times New Roman" w:cs="Times New Roman"/>
                <w:i/>
                <w:iCs/>
                <w:caps w:val="0"/>
                <w:sz w:val="24"/>
              </w:rPr>
            </w:pPr>
            <w:r w:rsidRPr="0018444C">
              <w:rPr>
                <w:rFonts w:ascii="Times New Roman" w:hAnsi="Times New Roman" w:cs="Times New Roman"/>
                <w:i/>
                <w:iCs/>
                <w:caps w:val="0"/>
                <w:sz w:val="24"/>
              </w:rPr>
              <w:t>object</w:t>
            </w:r>
          </w:p>
        </w:tc>
        <w:tc>
          <w:tcPr>
            <w:tcW w:w="1345" w:type="dxa"/>
          </w:tcPr>
          <w:p w:rsidR="006E45D6" w:rsidRPr="0018444C" w:rsidRDefault="006E45D6" w:rsidP="007C43A7">
            <w:pPr>
              <w:pStyle w:val="Subtitle"/>
              <w:tabs>
                <w:tab w:val="num" w:pos="0"/>
              </w:tabs>
              <w:spacing w:before="40" w:after="40"/>
              <w:ind w:left="0"/>
              <w:jc w:val="both"/>
              <w:rPr>
                <w:rFonts w:ascii="Times New Roman" w:hAnsi="Times New Roman" w:cs="Times New Roman"/>
                <w:i/>
                <w:iCs/>
                <w:caps w:val="0"/>
                <w:sz w:val="24"/>
              </w:rPr>
            </w:pPr>
            <w:r w:rsidRPr="0018444C">
              <w:rPr>
                <w:rFonts w:ascii="Times New Roman" w:hAnsi="Times New Roman" w:cs="Times New Roman"/>
                <w:i/>
                <w:iCs/>
                <w:caps w:val="0"/>
                <w:sz w:val="24"/>
              </w:rPr>
              <w:t>phrase</w:t>
            </w:r>
          </w:p>
        </w:tc>
        <w:tc>
          <w:tcPr>
            <w:tcW w:w="1931" w:type="dxa"/>
          </w:tcPr>
          <w:p w:rsidR="006E45D6" w:rsidRPr="0018444C" w:rsidRDefault="006E45D6" w:rsidP="007C43A7">
            <w:pPr>
              <w:pStyle w:val="Subtitle"/>
              <w:tabs>
                <w:tab w:val="num" w:pos="0"/>
              </w:tabs>
              <w:spacing w:before="40" w:after="40"/>
              <w:ind w:left="0"/>
              <w:jc w:val="both"/>
              <w:rPr>
                <w:rFonts w:ascii="Times New Roman" w:hAnsi="Times New Roman" w:cs="Times New Roman"/>
                <w:caps w:val="0"/>
                <w:sz w:val="24"/>
              </w:rPr>
            </w:pPr>
          </w:p>
          <w:p w:rsidR="006E45D6" w:rsidRPr="0018444C" w:rsidRDefault="006E45D6" w:rsidP="007C43A7">
            <w:pPr>
              <w:pStyle w:val="Subtitle"/>
              <w:tabs>
                <w:tab w:val="num" w:pos="0"/>
              </w:tabs>
              <w:spacing w:before="40" w:after="40"/>
              <w:ind w:left="0"/>
              <w:jc w:val="both"/>
              <w:rPr>
                <w:rFonts w:ascii="Times New Roman" w:hAnsi="Times New Roman" w:cs="Times New Roman"/>
                <w:caps w:val="0"/>
                <w:sz w:val="24"/>
              </w:rPr>
            </w:pPr>
          </w:p>
        </w:tc>
      </w:tr>
      <w:tr w:rsidR="006E45D6" w:rsidRPr="0018444C" w:rsidTr="007C43A7">
        <w:trPr>
          <w:cantSplit/>
        </w:trPr>
        <w:tc>
          <w:tcPr>
            <w:tcW w:w="5400" w:type="dxa"/>
            <w:gridSpan w:val="3"/>
          </w:tcPr>
          <w:p w:rsidR="006E45D6" w:rsidRPr="0018444C" w:rsidRDefault="006E45D6" w:rsidP="007C43A7">
            <w:pPr>
              <w:pStyle w:val="Subtitle"/>
              <w:tabs>
                <w:tab w:val="num" w:pos="0"/>
              </w:tabs>
              <w:spacing w:before="40" w:after="40"/>
              <w:ind w:left="0"/>
              <w:jc w:val="both"/>
              <w:rPr>
                <w:rFonts w:ascii="Times New Roman" w:hAnsi="Times New Roman" w:cs="Times New Roman"/>
                <w:bCs/>
                <w:caps w:val="0"/>
                <w:sz w:val="24"/>
              </w:rPr>
            </w:pPr>
            <w:r w:rsidRPr="0018444C">
              <w:rPr>
                <w:rFonts w:ascii="Times New Roman" w:hAnsi="Times New Roman" w:cs="Times New Roman"/>
                <w:caps w:val="0"/>
                <w:sz w:val="24"/>
              </w:rPr>
              <w:t>(ii)</w:t>
            </w:r>
            <w:r w:rsidRPr="0018444C">
              <w:rPr>
                <w:rFonts w:ascii="Times New Roman" w:hAnsi="Times New Roman" w:cs="Times New Roman"/>
                <w:caps w:val="0"/>
                <w:sz w:val="24"/>
              </w:rPr>
              <w:tab/>
              <w:t xml:space="preserve">Cheese and curd </w:t>
            </w:r>
            <w:r w:rsidRPr="0018444C">
              <w:rPr>
                <w:rFonts w:ascii="Times New Roman" w:hAnsi="Times New Roman" w:cs="Times New Roman"/>
                <w:b/>
                <w:bCs/>
                <w:caps w:val="0"/>
                <w:sz w:val="24"/>
              </w:rPr>
              <w:t>are          made</w:t>
            </w:r>
          </w:p>
        </w:tc>
        <w:tc>
          <w:tcPr>
            <w:tcW w:w="1345" w:type="dxa"/>
          </w:tcPr>
          <w:p w:rsidR="006E45D6" w:rsidRPr="0018444C" w:rsidRDefault="006E45D6" w:rsidP="007C43A7">
            <w:pPr>
              <w:pStyle w:val="Subtitle"/>
              <w:tabs>
                <w:tab w:val="num" w:pos="0"/>
              </w:tabs>
              <w:spacing w:before="40" w:after="40"/>
              <w:ind w:left="0"/>
              <w:jc w:val="both"/>
              <w:rPr>
                <w:rFonts w:ascii="Times New Roman" w:hAnsi="Times New Roman" w:cs="Times New Roman"/>
                <w:bCs/>
                <w:caps w:val="0"/>
                <w:sz w:val="24"/>
              </w:rPr>
            </w:pPr>
            <w:r w:rsidRPr="0018444C">
              <w:rPr>
                <w:rFonts w:ascii="Times New Roman" w:hAnsi="Times New Roman" w:cs="Times New Roman"/>
                <w:caps w:val="0"/>
                <w:sz w:val="24"/>
              </w:rPr>
              <w:t>from milk</w:t>
            </w:r>
          </w:p>
        </w:tc>
        <w:tc>
          <w:tcPr>
            <w:tcW w:w="1931" w:type="dxa"/>
          </w:tcPr>
          <w:p w:rsidR="006E45D6" w:rsidRPr="0018444C" w:rsidRDefault="006E45D6" w:rsidP="007C43A7">
            <w:pPr>
              <w:pStyle w:val="Subtitle"/>
              <w:tabs>
                <w:tab w:val="num" w:pos="0"/>
              </w:tabs>
              <w:spacing w:before="40" w:after="40"/>
              <w:ind w:left="0"/>
              <w:jc w:val="both"/>
              <w:rPr>
                <w:rFonts w:ascii="Times New Roman" w:hAnsi="Times New Roman" w:cs="Times New Roman"/>
                <w:b/>
                <w:bCs/>
                <w:caps w:val="0"/>
                <w:sz w:val="24"/>
              </w:rPr>
            </w:pPr>
            <w:r w:rsidRPr="0018444C">
              <w:rPr>
                <w:rFonts w:ascii="Times New Roman" w:hAnsi="Times New Roman" w:cs="Times New Roman"/>
                <w:b/>
                <w:bCs/>
                <w:caps w:val="0"/>
                <w:sz w:val="24"/>
              </w:rPr>
              <w:t>= passive</w:t>
            </w:r>
          </w:p>
        </w:tc>
      </w:tr>
      <w:tr w:rsidR="006E45D6" w:rsidRPr="0018444C" w:rsidTr="007C43A7">
        <w:trPr>
          <w:cantSplit/>
        </w:trPr>
        <w:tc>
          <w:tcPr>
            <w:tcW w:w="2018" w:type="dxa"/>
          </w:tcPr>
          <w:p w:rsidR="006E45D6" w:rsidRPr="0018444C" w:rsidRDefault="006E45D6" w:rsidP="007C43A7">
            <w:pPr>
              <w:pStyle w:val="Subtitle"/>
              <w:tabs>
                <w:tab w:val="num" w:pos="0"/>
              </w:tabs>
              <w:spacing w:before="40" w:after="40"/>
              <w:ind w:left="0"/>
              <w:jc w:val="both"/>
              <w:rPr>
                <w:rFonts w:ascii="Times New Roman" w:hAnsi="Times New Roman" w:cs="Times New Roman"/>
                <w:caps w:val="0"/>
                <w:sz w:val="24"/>
              </w:rPr>
            </w:pPr>
            <w:r w:rsidRPr="0018444C">
              <w:rPr>
                <w:rFonts w:ascii="Times New Roman" w:hAnsi="Times New Roman" w:cs="Times New Roman"/>
                <w:i/>
                <w:iCs/>
                <w:caps w:val="0"/>
                <w:sz w:val="24"/>
              </w:rPr>
              <w:t>Subject</w:t>
            </w:r>
          </w:p>
        </w:tc>
        <w:tc>
          <w:tcPr>
            <w:tcW w:w="1389" w:type="dxa"/>
          </w:tcPr>
          <w:p w:rsidR="006E45D6" w:rsidRPr="0018444C" w:rsidRDefault="006E45D6" w:rsidP="007C43A7">
            <w:pPr>
              <w:pStyle w:val="Subtitle"/>
              <w:tabs>
                <w:tab w:val="num" w:pos="0"/>
              </w:tabs>
              <w:spacing w:before="40" w:after="40"/>
              <w:ind w:left="0"/>
              <w:jc w:val="both"/>
              <w:rPr>
                <w:rFonts w:ascii="Times New Roman" w:hAnsi="Times New Roman" w:cs="Times New Roman"/>
                <w:i/>
                <w:iCs/>
                <w:caps w:val="0"/>
                <w:sz w:val="24"/>
              </w:rPr>
            </w:pPr>
            <w:r w:rsidRPr="0018444C">
              <w:rPr>
                <w:rFonts w:ascii="Times New Roman" w:hAnsi="Times New Roman" w:cs="Times New Roman"/>
                <w:i/>
                <w:iCs/>
                <w:caps w:val="0"/>
                <w:sz w:val="24"/>
              </w:rPr>
              <w:t>verb</w:t>
            </w:r>
          </w:p>
        </w:tc>
        <w:tc>
          <w:tcPr>
            <w:tcW w:w="1993" w:type="dxa"/>
          </w:tcPr>
          <w:p w:rsidR="006E45D6" w:rsidRPr="0018444C" w:rsidRDefault="006E45D6" w:rsidP="007C43A7">
            <w:pPr>
              <w:pStyle w:val="Subtitle"/>
              <w:tabs>
                <w:tab w:val="num" w:pos="0"/>
              </w:tabs>
              <w:spacing w:before="40" w:after="40"/>
              <w:ind w:left="0"/>
              <w:jc w:val="both"/>
              <w:rPr>
                <w:rFonts w:ascii="Times New Roman" w:hAnsi="Times New Roman" w:cs="Times New Roman"/>
                <w:caps w:val="0"/>
                <w:sz w:val="24"/>
              </w:rPr>
            </w:pPr>
            <w:r w:rsidRPr="0018444C">
              <w:rPr>
                <w:rFonts w:ascii="Times New Roman" w:hAnsi="Times New Roman" w:cs="Times New Roman"/>
                <w:caps w:val="0"/>
                <w:sz w:val="24"/>
              </w:rPr>
              <w:t>past participle</w:t>
            </w:r>
          </w:p>
        </w:tc>
        <w:tc>
          <w:tcPr>
            <w:tcW w:w="1345" w:type="dxa"/>
          </w:tcPr>
          <w:p w:rsidR="006E45D6" w:rsidRPr="0018444C" w:rsidRDefault="006E45D6" w:rsidP="007C43A7">
            <w:pPr>
              <w:pStyle w:val="Subtitle"/>
              <w:tabs>
                <w:tab w:val="num" w:pos="0"/>
              </w:tabs>
              <w:spacing w:before="40" w:after="40"/>
              <w:ind w:left="0"/>
              <w:jc w:val="both"/>
              <w:rPr>
                <w:rFonts w:ascii="Times New Roman" w:hAnsi="Times New Roman" w:cs="Times New Roman"/>
                <w:caps w:val="0"/>
                <w:sz w:val="24"/>
              </w:rPr>
            </w:pPr>
            <w:r w:rsidRPr="0018444C">
              <w:rPr>
                <w:rFonts w:ascii="Times New Roman" w:hAnsi="Times New Roman" w:cs="Times New Roman"/>
                <w:i/>
                <w:iCs/>
                <w:caps w:val="0"/>
                <w:sz w:val="24"/>
              </w:rPr>
              <w:t>phrase</w:t>
            </w:r>
          </w:p>
        </w:tc>
        <w:tc>
          <w:tcPr>
            <w:tcW w:w="1931" w:type="dxa"/>
          </w:tcPr>
          <w:p w:rsidR="006E45D6" w:rsidRPr="0018444C" w:rsidRDefault="006E45D6" w:rsidP="007C43A7">
            <w:pPr>
              <w:pStyle w:val="Subtitle"/>
              <w:tabs>
                <w:tab w:val="num" w:pos="0"/>
              </w:tabs>
              <w:spacing w:before="40" w:after="40"/>
              <w:ind w:left="0"/>
              <w:jc w:val="both"/>
              <w:rPr>
                <w:rFonts w:ascii="Times New Roman" w:hAnsi="Times New Roman" w:cs="Times New Roman"/>
                <w:caps w:val="0"/>
                <w:sz w:val="24"/>
              </w:rPr>
            </w:pPr>
          </w:p>
        </w:tc>
      </w:tr>
    </w:tbl>
    <w:p w:rsidR="006E45D6" w:rsidRPr="0018444C" w:rsidRDefault="006E45D6" w:rsidP="006E45D6">
      <w:pPr>
        <w:pStyle w:val="Subtitle"/>
        <w:tabs>
          <w:tab w:val="num" w:pos="0"/>
        </w:tabs>
        <w:spacing w:before="120" w:after="120"/>
        <w:ind w:left="0"/>
        <w:jc w:val="both"/>
        <w:rPr>
          <w:rFonts w:ascii="Times New Roman" w:hAnsi="Times New Roman" w:cs="Times New Roman"/>
          <w:b/>
          <w:bCs/>
          <w:sz w:val="24"/>
        </w:rPr>
      </w:pPr>
    </w:p>
    <w:p w:rsidR="006E45D6" w:rsidRPr="0018444C" w:rsidRDefault="006E45D6" w:rsidP="006E45D6">
      <w:pPr>
        <w:pStyle w:val="Subtitle"/>
        <w:tabs>
          <w:tab w:val="num" w:pos="0"/>
        </w:tabs>
        <w:spacing w:before="120" w:after="120"/>
        <w:ind w:left="0"/>
        <w:jc w:val="both"/>
        <w:rPr>
          <w:rFonts w:ascii="Times New Roman" w:hAnsi="Times New Roman" w:cs="Times New Roman"/>
          <w:b/>
          <w:bCs/>
          <w:sz w:val="24"/>
        </w:rPr>
      </w:pPr>
      <w:r w:rsidRPr="0018444C">
        <w:rPr>
          <w:rFonts w:ascii="Times New Roman" w:hAnsi="Times New Roman" w:cs="Times New Roman"/>
          <w:b/>
          <w:bCs/>
          <w:sz w:val="24"/>
        </w:rPr>
        <w:t>What is the passive &amp; why do we use it?</w:t>
      </w:r>
    </w:p>
    <w:p w:rsidR="006E45D6" w:rsidRPr="0018444C" w:rsidRDefault="006E45D6" w:rsidP="006E45D6">
      <w:pPr>
        <w:jc w:val="both"/>
      </w:pPr>
      <w:r w:rsidRPr="0018444C">
        <w:rPr>
          <w:bCs/>
        </w:rPr>
        <w:t>The second structure is called “passive” because the subject is not actively doing anything or being in any state. We are usually describing something that has been done to the subject, sometimes to avoid saying who did it, sometimes to put more emphasis on that subject than on the person who did it/ made it/ acted on it, etc or sometimes to be more concise</w:t>
      </w:r>
      <w:r w:rsidRPr="0018444C">
        <w:rPr>
          <w:bCs/>
          <w:caps/>
        </w:rPr>
        <w:t xml:space="preserve">.  </w:t>
      </w:r>
    </w:p>
    <w:p w:rsidR="006E45D6" w:rsidRPr="0018444C" w:rsidRDefault="006E45D6" w:rsidP="006E45D6">
      <w:pPr>
        <w:autoSpaceDE w:val="0"/>
        <w:autoSpaceDN w:val="0"/>
        <w:adjustRightInd w:val="0"/>
        <w:jc w:val="both"/>
        <w:rPr>
          <w:b/>
          <w:bCs/>
        </w:rPr>
      </w:pPr>
    </w:p>
    <w:p w:rsidR="006E45D6" w:rsidRPr="0018444C" w:rsidRDefault="006E45D6" w:rsidP="006E45D6">
      <w:pPr>
        <w:autoSpaceDE w:val="0"/>
        <w:autoSpaceDN w:val="0"/>
        <w:adjustRightInd w:val="0"/>
        <w:jc w:val="both"/>
        <w:rPr>
          <w:b/>
          <w:bCs/>
        </w:rPr>
      </w:pPr>
      <w:r w:rsidRPr="0018444C">
        <w:rPr>
          <w:b/>
          <w:bCs/>
        </w:rPr>
        <w:t>VAGUE AND SPECIFIC SENTENCES</w:t>
      </w:r>
    </w:p>
    <w:p w:rsidR="006E45D6" w:rsidRPr="0018444C" w:rsidRDefault="006E45D6" w:rsidP="006E45D6">
      <w:pPr>
        <w:autoSpaceDE w:val="0"/>
        <w:autoSpaceDN w:val="0"/>
        <w:adjustRightInd w:val="0"/>
        <w:jc w:val="both"/>
      </w:pPr>
      <w:r w:rsidRPr="0018444C">
        <w:t>Here are some sentences that leave the reader guessing, followed by examples of how to be specific:</w:t>
      </w:r>
    </w:p>
    <w:p w:rsidR="006E45D6" w:rsidRPr="0018444C" w:rsidRDefault="006E45D6" w:rsidP="006E45D6">
      <w:pPr>
        <w:autoSpaceDE w:val="0"/>
        <w:autoSpaceDN w:val="0"/>
        <w:adjustRightInd w:val="0"/>
        <w:jc w:val="both"/>
      </w:pPr>
      <w:r w:rsidRPr="0018444C">
        <w:br w:type="page"/>
      </w:r>
    </w:p>
    <w:p w:rsidR="006E45D6" w:rsidRPr="0018444C" w:rsidRDefault="006E45D6" w:rsidP="006E45D6">
      <w:pPr>
        <w:autoSpaceDE w:val="0"/>
        <w:autoSpaceDN w:val="0"/>
        <w:adjustRightInd w:val="0"/>
        <w:spacing w:line="360" w:lineRule="auto"/>
        <w:jc w:val="both"/>
      </w:pPr>
      <w:r w:rsidRPr="0018444C">
        <w:rPr>
          <w:i/>
          <w:iCs/>
        </w:rPr>
        <w:lastRenderedPageBreak/>
        <w:t xml:space="preserve">1. Vague: </w:t>
      </w:r>
      <w:r w:rsidRPr="0018444C">
        <w:t>I hope to meet with you again soon!</w:t>
      </w:r>
    </w:p>
    <w:p w:rsidR="006E45D6" w:rsidRPr="0018444C" w:rsidRDefault="006E45D6" w:rsidP="006E45D6">
      <w:pPr>
        <w:autoSpaceDE w:val="0"/>
        <w:autoSpaceDN w:val="0"/>
        <w:adjustRightInd w:val="0"/>
        <w:spacing w:line="360" w:lineRule="auto"/>
        <w:jc w:val="both"/>
      </w:pPr>
      <w:r w:rsidRPr="0018444C">
        <w:rPr>
          <w:i/>
          <w:iCs/>
        </w:rPr>
        <w:t>Clear/Specific: ___________________________________________________________</w:t>
      </w:r>
    </w:p>
    <w:p w:rsidR="006E45D6" w:rsidRPr="0018444C" w:rsidRDefault="006E45D6" w:rsidP="006E45D6">
      <w:pPr>
        <w:autoSpaceDE w:val="0"/>
        <w:autoSpaceDN w:val="0"/>
        <w:adjustRightInd w:val="0"/>
        <w:spacing w:line="360" w:lineRule="auto"/>
        <w:jc w:val="both"/>
      </w:pPr>
      <w:r w:rsidRPr="0018444C">
        <w:rPr>
          <w:i/>
          <w:iCs/>
        </w:rPr>
        <w:t xml:space="preserve">2. Vague: </w:t>
      </w:r>
      <w:r w:rsidRPr="0018444C">
        <w:t>We greatly appreciated your help with the Randolph matter. You are a great new asset to our team.</w:t>
      </w:r>
    </w:p>
    <w:p w:rsidR="006E45D6" w:rsidRPr="0018444C" w:rsidRDefault="006E45D6" w:rsidP="006E45D6">
      <w:pPr>
        <w:autoSpaceDE w:val="0"/>
        <w:autoSpaceDN w:val="0"/>
        <w:adjustRightInd w:val="0"/>
        <w:spacing w:line="360" w:lineRule="auto"/>
        <w:jc w:val="both"/>
      </w:pPr>
      <w:r w:rsidRPr="0018444C">
        <w:rPr>
          <w:i/>
          <w:iCs/>
        </w:rPr>
        <w:t>Clear/Specific: _________________________________________________________</w:t>
      </w:r>
    </w:p>
    <w:p w:rsidR="006E45D6" w:rsidRPr="0018444C" w:rsidRDefault="006E45D6" w:rsidP="006E45D6">
      <w:pPr>
        <w:autoSpaceDE w:val="0"/>
        <w:autoSpaceDN w:val="0"/>
        <w:adjustRightInd w:val="0"/>
        <w:spacing w:line="360" w:lineRule="auto"/>
        <w:jc w:val="both"/>
      </w:pPr>
      <w:r w:rsidRPr="0018444C">
        <w:rPr>
          <w:i/>
          <w:iCs/>
        </w:rPr>
        <w:t xml:space="preserve">3. Vague: </w:t>
      </w:r>
      <w:r w:rsidRPr="0018444C">
        <w:t>Your investment should increase significantly by next year.</w:t>
      </w:r>
    </w:p>
    <w:p w:rsidR="006E45D6" w:rsidRPr="0018444C" w:rsidRDefault="006E45D6" w:rsidP="006E45D6">
      <w:pPr>
        <w:autoSpaceDE w:val="0"/>
        <w:autoSpaceDN w:val="0"/>
        <w:adjustRightInd w:val="0"/>
        <w:spacing w:line="360" w:lineRule="auto"/>
        <w:jc w:val="both"/>
      </w:pPr>
      <w:r w:rsidRPr="0018444C">
        <w:rPr>
          <w:i/>
          <w:iCs/>
        </w:rPr>
        <w:t>Clear/Specific: ___________________________________________________________</w:t>
      </w:r>
    </w:p>
    <w:p w:rsidR="006E45D6" w:rsidRPr="0018444C" w:rsidRDefault="006E45D6" w:rsidP="006E45D6">
      <w:pPr>
        <w:autoSpaceDE w:val="0"/>
        <w:autoSpaceDN w:val="0"/>
        <w:adjustRightInd w:val="0"/>
        <w:spacing w:line="360" w:lineRule="auto"/>
        <w:jc w:val="both"/>
      </w:pPr>
      <w:r w:rsidRPr="0018444C">
        <w:rPr>
          <w:i/>
          <w:iCs/>
        </w:rPr>
        <w:t xml:space="preserve">4. Vague: </w:t>
      </w:r>
      <w:r w:rsidRPr="0018444C">
        <w:t>The new system has been very profitable.</w:t>
      </w:r>
    </w:p>
    <w:p w:rsidR="006E45D6" w:rsidRPr="0018444C" w:rsidRDefault="006E45D6" w:rsidP="006E45D6">
      <w:pPr>
        <w:autoSpaceDE w:val="0"/>
        <w:autoSpaceDN w:val="0"/>
        <w:adjustRightInd w:val="0"/>
        <w:spacing w:line="360" w:lineRule="auto"/>
        <w:jc w:val="both"/>
      </w:pPr>
      <w:r w:rsidRPr="0018444C">
        <w:rPr>
          <w:i/>
          <w:iCs/>
        </w:rPr>
        <w:t>Clear/Specific: ___________________________________________________________</w:t>
      </w:r>
    </w:p>
    <w:p w:rsidR="006E45D6" w:rsidRPr="0018444C" w:rsidRDefault="006E45D6" w:rsidP="006E45D6">
      <w:pPr>
        <w:autoSpaceDE w:val="0"/>
        <w:autoSpaceDN w:val="0"/>
        <w:adjustRightInd w:val="0"/>
        <w:spacing w:line="360" w:lineRule="auto"/>
        <w:jc w:val="both"/>
      </w:pPr>
      <w:r w:rsidRPr="0018444C">
        <w:rPr>
          <w:i/>
          <w:iCs/>
        </w:rPr>
        <w:t xml:space="preserve">5. Vague: </w:t>
      </w:r>
      <w:r w:rsidRPr="0018444C">
        <w:t>Our progress on this project is somewhat behind schedule.</w:t>
      </w:r>
    </w:p>
    <w:p w:rsidR="006E45D6" w:rsidRPr="0018444C" w:rsidRDefault="006E45D6" w:rsidP="006E45D6">
      <w:pPr>
        <w:autoSpaceDE w:val="0"/>
        <w:autoSpaceDN w:val="0"/>
        <w:adjustRightInd w:val="0"/>
        <w:spacing w:line="360" w:lineRule="auto"/>
        <w:jc w:val="both"/>
      </w:pPr>
      <w:r w:rsidRPr="0018444C">
        <w:rPr>
          <w:i/>
          <w:iCs/>
        </w:rPr>
        <w:t>Clear/Specific: ___________________________________________________________</w:t>
      </w:r>
    </w:p>
    <w:p w:rsidR="006E45D6" w:rsidRPr="0018444C" w:rsidRDefault="006E45D6" w:rsidP="006E45D6">
      <w:pPr>
        <w:autoSpaceDE w:val="0"/>
        <w:autoSpaceDN w:val="0"/>
        <w:adjustRightInd w:val="0"/>
        <w:jc w:val="both"/>
        <w:rPr>
          <w:b/>
          <w:bCs/>
        </w:rPr>
      </w:pPr>
    </w:p>
    <w:p w:rsidR="006E45D6" w:rsidRPr="0018444C" w:rsidRDefault="006E45D6" w:rsidP="006E45D6">
      <w:pPr>
        <w:pStyle w:val="Subtitle"/>
        <w:tabs>
          <w:tab w:val="num" w:pos="0"/>
        </w:tabs>
        <w:spacing w:before="40" w:after="40"/>
        <w:ind w:left="0" w:hanging="360"/>
        <w:jc w:val="both"/>
        <w:rPr>
          <w:rFonts w:ascii="Times New Roman" w:hAnsi="Times New Roman" w:cs="Times New Roman"/>
          <w:b/>
          <w:sz w:val="24"/>
        </w:rPr>
      </w:pPr>
      <w:r w:rsidRPr="0018444C">
        <w:rPr>
          <w:rFonts w:ascii="Times New Roman" w:hAnsi="Times New Roman" w:cs="Times New Roman"/>
          <w:b/>
          <w:sz w:val="24"/>
        </w:rPr>
        <w:t xml:space="preserve">Exercise </w:t>
      </w:r>
    </w:p>
    <w:p w:rsidR="006E45D6" w:rsidRPr="0018444C" w:rsidRDefault="006E45D6" w:rsidP="006E45D6">
      <w:pPr>
        <w:pStyle w:val="Header"/>
        <w:jc w:val="both"/>
        <w:rPr>
          <w:i/>
          <w:sz w:val="24"/>
        </w:rPr>
      </w:pPr>
      <w:r w:rsidRPr="0018444C">
        <w:rPr>
          <w:sz w:val="24"/>
        </w:rPr>
        <w:t xml:space="preserve">Turn the following active sentences into the passive. </w:t>
      </w:r>
      <w:r w:rsidRPr="0018444C">
        <w:rPr>
          <w:i/>
          <w:sz w:val="24"/>
        </w:rPr>
        <w:t>The new subject has been in each case.</w:t>
      </w:r>
    </w:p>
    <w:tbl>
      <w:tblPr>
        <w:tblW w:w="0" w:type="auto"/>
        <w:tblLook w:val="0000"/>
      </w:tblPr>
      <w:tblGrid>
        <w:gridCol w:w="648"/>
        <w:gridCol w:w="8208"/>
      </w:tblGrid>
      <w:tr w:rsidR="006E45D6" w:rsidRPr="0018444C" w:rsidTr="007C43A7">
        <w:tc>
          <w:tcPr>
            <w:tcW w:w="648" w:type="dxa"/>
          </w:tcPr>
          <w:p w:rsidR="006E45D6" w:rsidRPr="0018444C" w:rsidRDefault="006E45D6" w:rsidP="006E45D6">
            <w:pPr>
              <w:pStyle w:val="Header"/>
              <w:numPr>
                <w:ilvl w:val="0"/>
                <w:numId w:val="8"/>
              </w:numPr>
              <w:tabs>
                <w:tab w:val="clear" w:pos="9072"/>
              </w:tabs>
              <w:spacing w:before="20" w:after="20" w:line="360" w:lineRule="auto"/>
              <w:jc w:val="both"/>
              <w:rPr>
                <w:sz w:val="24"/>
              </w:rPr>
            </w:pPr>
          </w:p>
        </w:tc>
        <w:tc>
          <w:tcPr>
            <w:tcW w:w="8208" w:type="dxa"/>
          </w:tcPr>
          <w:p w:rsidR="006E45D6" w:rsidRPr="0018444C" w:rsidRDefault="006E45D6" w:rsidP="007C43A7">
            <w:pPr>
              <w:pStyle w:val="Header"/>
              <w:spacing w:before="20" w:after="20" w:line="360" w:lineRule="auto"/>
              <w:jc w:val="both"/>
              <w:rPr>
                <w:sz w:val="24"/>
              </w:rPr>
            </w:pPr>
            <w:r w:rsidRPr="0018444C">
              <w:rPr>
                <w:sz w:val="24"/>
              </w:rPr>
              <w:t>Somebody ate all the cake.</w:t>
            </w:r>
          </w:p>
        </w:tc>
      </w:tr>
      <w:tr w:rsidR="006E45D6" w:rsidRPr="0018444C" w:rsidTr="007C43A7">
        <w:tc>
          <w:tcPr>
            <w:tcW w:w="648" w:type="dxa"/>
          </w:tcPr>
          <w:p w:rsidR="006E45D6" w:rsidRPr="0018444C" w:rsidRDefault="006E45D6" w:rsidP="007C43A7">
            <w:pPr>
              <w:pStyle w:val="Header"/>
              <w:spacing w:before="20" w:after="120" w:line="360" w:lineRule="auto"/>
              <w:ind w:left="113"/>
              <w:jc w:val="both"/>
              <w:rPr>
                <w:sz w:val="24"/>
              </w:rPr>
            </w:pPr>
          </w:p>
        </w:tc>
        <w:tc>
          <w:tcPr>
            <w:tcW w:w="8208" w:type="dxa"/>
          </w:tcPr>
          <w:p w:rsidR="006E45D6" w:rsidRPr="0018444C" w:rsidRDefault="006E45D6" w:rsidP="007C43A7">
            <w:pPr>
              <w:pStyle w:val="Header"/>
              <w:spacing w:before="20" w:after="120" w:line="360" w:lineRule="auto"/>
              <w:jc w:val="both"/>
              <w:rPr>
                <w:b/>
                <w:bCs/>
                <w:sz w:val="24"/>
              </w:rPr>
            </w:pPr>
            <w:r w:rsidRPr="0018444C">
              <w:rPr>
                <w:b/>
                <w:bCs/>
                <w:sz w:val="24"/>
              </w:rPr>
              <w:t>The cake________________________________________.</w:t>
            </w:r>
          </w:p>
        </w:tc>
      </w:tr>
      <w:tr w:rsidR="006E45D6" w:rsidRPr="0018444C" w:rsidTr="007C43A7">
        <w:tc>
          <w:tcPr>
            <w:tcW w:w="648" w:type="dxa"/>
          </w:tcPr>
          <w:p w:rsidR="006E45D6" w:rsidRPr="0018444C" w:rsidRDefault="006E45D6" w:rsidP="006E45D6">
            <w:pPr>
              <w:pStyle w:val="Header"/>
              <w:numPr>
                <w:ilvl w:val="0"/>
                <w:numId w:val="8"/>
              </w:numPr>
              <w:tabs>
                <w:tab w:val="clear" w:pos="9072"/>
              </w:tabs>
              <w:spacing w:before="20" w:after="20" w:line="360" w:lineRule="auto"/>
              <w:jc w:val="both"/>
              <w:rPr>
                <w:sz w:val="24"/>
              </w:rPr>
            </w:pPr>
          </w:p>
        </w:tc>
        <w:tc>
          <w:tcPr>
            <w:tcW w:w="8208" w:type="dxa"/>
          </w:tcPr>
          <w:p w:rsidR="006E45D6" w:rsidRPr="0018444C" w:rsidRDefault="006E45D6" w:rsidP="007C43A7">
            <w:pPr>
              <w:pStyle w:val="Header"/>
              <w:spacing w:before="20" w:after="20" w:line="360" w:lineRule="auto"/>
              <w:jc w:val="both"/>
              <w:rPr>
                <w:sz w:val="24"/>
              </w:rPr>
            </w:pPr>
            <w:r w:rsidRPr="0018444C">
              <w:rPr>
                <w:sz w:val="24"/>
              </w:rPr>
              <w:t>Somebody has stolen the crown jewels.</w:t>
            </w:r>
          </w:p>
        </w:tc>
      </w:tr>
      <w:tr w:rsidR="006E45D6" w:rsidRPr="0018444C" w:rsidTr="007C43A7">
        <w:tc>
          <w:tcPr>
            <w:tcW w:w="648" w:type="dxa"/>
          </w:tcPr>
          <w:p w:rsidR="006E45D6" w:rsidRPr="0018444C" w:rsidRDefault="006E45D6" w:rsidP="007C43A7">
            <w:pPr>
              <w:pStyle w:val="Header"/>
              <w:spacing w:before="20" w:after="120" w:line="360" w:lineRule="auto"/>
              <w:ind w:left="113"/>
              <w:jc w:val="both"/>
              <w:rPr>
                <w:sz w:val="24"/>
              </w:rPr>
            </w:pPr>
          </w:p>
        </w:tc>
        <w:tc>
          <w:tcPr>
            <w:tcW w:w="8208" w:type="dxa"/>
          </w:tcPr>
          <w:p w:rsidR="006E45D6" w:rsidRPr="0018444C" w:rsidRDefault="006E45D6" w:rsidP="007C43A7">
            <w:pPr>
              <w:pStyle w:val="Header"/>
              <w:spacing w:before="20" w:after="120" w:line="360" w:lineRule="auto"/>
              <w:jc w:val="both"/>
              <w:rPr>
                <w:b/>
                <w:bCs/>
                <w:sz w:val="24"/>
              </w:rPr>
            </w:pPr>
            <w:r w:rsidRPr="0018444C">
              <w:rPr>
                <w:b/>
                <w:bCs/>
                <w:sz w:val="24"/>
              </w:rPr>
              <w:t>The crown jewels ________________________________________.</w:t>
            </w:r>
          </w:p>
        </w:tc>
      </w:tr>
      <w:tr w:rsidR="006E45D6" w:rsidRPr="0018444C" w:rsidTr="007C43A7">
        <w:tc>
          <w:tcPr>
            <w:tcW w:w="648" w:type="dxa"/>
          </w:tcPr>
          <w:p w:rsidR="006E45D6" w:rsidRPr="0018444C" w:rsidRDefault="006E45D6" w:rsidP="006E45D6">
            <w:pPr>
              <w:pStyle w:val="Header"/>
              <w:numPr>
                <w:ilvl w:val="0"/>
                <w:numId w:val="8"/>
              </w:numPr>
              <w:tabs>
                <w:tab w:val="clear" w:pos="9072"/>
              </w:tabs>
              <w:spacing w:before="20" w:after="20" w:line="360" w:lineRule="auto"/>
              <w:jc w:val="both"/>
              <w:rPr>
                <w:sz w:val="24"/>
              </w:rPr>
            </w:pPr>
          </w:p>
        </w:tc>
        <w:tc>
          <w:tcPr>
            <w:tcW w:w="8208" w:type="dxa"/>
          </w:tcPr>
          <w:p w:rsidR="006E45D6" w:rsidRPr="0018444C" w:rsidRDefault="006E45D6" w:rsidP="007C43A7">
            <w:pPr>
              <w:pStyle w:val="Header"/>
              <w:spacing w:before="20" w:after="20" w:line="360" w:lineRule="auto"/>
              <w:jc w:val="both"/>
              <w:rPr>
                <w:sz w:val="24"/>
              </w:rPr>
            </w:pPr>
            <w:r w:rsidRPr="0018444C">
              <w:rPr>
                <w:sz w:val="24"/>
              </w:rPr>
              <w:t>The dog bit the child.</w:t>
            </w:r>
          </w:p>
        </w:tc>
      </w:tr>
      <w:tr w:rsidR="006E45D6" w:rsidRPr="0018444C" w:rsidTr="007C43A7">
        <w:tc>
          <w:tcPr>
            <w:tcW w:w="648" w:type="dxa"/>
          </w:tcPr>
          <w:p w:rsidR="006E45D6" w:rsidRPr="0018444C" w:rsidRDefault="006E45D6" w:rsidP="007C43A7">
            <w:pPr>
              <w:pStyle w:val="Header"/>
              <w:spacing w:before="20" w:after="120" w:line="360" w:lineRule="auto"/>
              <w:ind w:left="113"/>
              <w:jc w:val="both"/>
              <w:rPr>
                <w:sz w:val="24"/>
              </w:rPr>
            </w:pPr>
          </w:p>
        </w:tc>
        <w:tc>
          <w:tcPr>
            <w:tcW w:w="8208" w:type="dxa"/>
          </w:tcPr>
          <w:p w:rsidR="006E45D6" w:rsidRPr="0018444C" w:rsidRDefault="006E45D6" w:rsidP="007C43A7">
            <w:pPr>
              <w:pStyle w:val="Header"/>
              <w:spacing w:before="20" w:after="120" w:line="360" w:lineRule="auto"/>
              <w:jc w:val="both"/>
              <w:rPr>
                <w:b/>
                <w:bCs/>
                <w:sz w:val="24"/>
              </w:rPr>
            </w:pPr>
            <w:r w:rsidRPr="0018444C">
              <w:rPr>
                <w:b/>
                <w:bCs/>
                <w:sz w:val="24"/>
              </w:rPr>
              <w:t>The child ________________________________________.</w:t>
            </w:r>
          </w:p>
        </w:tc>
      </w:tr>
      <w:tr w:rsidR="006E45D6" w:rsidRPr="0018444C" w:rsidTr="007C43A7">
        <w:tc>
          <w:tcPr>
            <w:tcW w:w="648" w:type="dxa"/>
          </w:tcPr>
          <w:p w:rsidR="006E45D6" w:rsidRPr="0018444C" w:rsidRDefault="006E45D6" w:rsidP="006E45D6">
            <w:pPr>
              <w:pStyle w:val="Header"/>
              <w:numPr>
                <w:ilvl w:val="0"/>
                <w:numId w:val="8"/>
              </w:numPr>
              <w:tabs>
                <w:tab w:val="clear" w:pos="9072"/>
              </w:tabs>
              <w:spacing w:before="20" w:after="20" w:line="360" w:lineRule="auto"/>
              <w:jc w:val="both"/>
              <w:rPr>
                <w:sz w:val="24"/>
              </w:rPr>
            </w:pPr>
          </w:p>
        </w:tc>
        <w:tc>
          <w:tcPr>
            <w:tcW w:w="8208" w:type="dxa"/>
          </w:tcPr>
          <w:p w:rsidR="006E45D6" w:rsidRPr="0018444C" w:rsidRDefault="006E45D6" w:rsidP="007C43A7">
            <w:pPr>
              <w:pStyle w:val="Header"/>
              <w:spacing w:before="20" w:after="20" w:line="360" w:lineRule="auto"/>
              <w:jc w:val="both"/>
              <w:rPr>
                <w:sz w:val="24"/>
              </w:rPr>
            </w:pPr>
            <w:r w:rsidRPr="0018444C">
              <w:rPr>
                <w:sz w:val="24"/>
              </w:rPr>
              <w:t>You make butter from milk.</w:t>
            </w:r>
          </w:p>
        </w:tc>
      </w:tr>
      <w:tr w:rsidR="006E45D6" w:rsidRPr="0018444C" w:rsidTr="007C43A7">
        <w:tc>
          <w:tcPr>
            <w:tcW w:w="648" w:type="dxa"/>
          </w:tcPr>
          <w:p w:rsidR="006E45D6" w:rsidRPr="0018444C" w:rsidRDefault="006E45D6" w:rsidP="007C43A7">
            <w:pPr>
              <w:pStyle w:val="Header"/>
              <w:spacing w:before="20" w:after="120" w:line="360" w:lineRule="auto"/>
              <w:ind w:left="113"/>
              <w:jc w:val="both"/>
              <w:rPr>
                <w:sz w:val="24"/>
              </w:rPr>
            </w:pPr>
          </w:p>
        </w:tc>
        <w:tc>
          <w:tcPr>
            <w:tcW w:w="8208" w:type="dxa"/>
          </w:tcPr>
          <w:p w:rsidR="006E45D6" w:rsidRPr="0018444C" w:rsidRDefault="006E45D6" w:rsidP="007C43A7">
            <w:pPr>
              <w:pStyle w:val="Header"/>
              <w:spacing w:before="20" w:after="120" w:line="360" w:lineRule="auto"/>
              <w:jc w:val="both"/>
              <w:rPr>
                <w:b/>
                <w:bCs/>
                <w:sz w:val="24"/>
              </w:rPr>
            </w:pPr>
            <w:r w:rsidRPr="0018444C">
              <w:rPr>
                <w:b/>
                <w:bCs/>
                <w:sz w:val="24"/>
              </w:rPr>
              <w:t>Butter ________________________________________.</w:t>
            </w:r>
          </w:p>
        </w:tc>
      </w:tr>
      <w:tr w:rsidR="006E45D6" w:rsidRPr="0018444C" w:rsidTr="007C43A7">
        <w:tc>
          <w:tcPr>
            <w:tcW w:w="648" w:type="dxa"/>
          </w:tcPr>
          <w:p w:rsidR="006E45D6" w:rsidRPr="0018444C" w:rsidRDefault="006E45D6" w:rsidP="006E45D6">
            <w:pPr>
              <w:pStyle w:val="Header"/>
              <w:numPr>
                <w:ilvl w:val="0"/>
                <w:numId w:val="8"/>
              </w:numPr>
              <w:tabs>
                <w:tab w:val="clear" w:pos="9072"/>
              </w:tabs>
              <w:spacing w:before="20" w:after="20" w:line="360" w:lineRule="auto"/>
              <w:jc w:val="both"/>
              <w:rPr>
                <w:sz w:val="24"/>
              </w:rPr>
            </w:pPr>
          </w:p>
        </w:tc>
        <w:tc>
          <w:tcPr>
            <w:tcW w:w="8208" w:type="dxa"/>
          </w:tcPr>
          <w:p w:rsidR="006E45D6" w:rsidRPr="0018444C" w:rsidRDefault="006E45D6" w:rsidP="007C43A7">
            <w:pPr>
              <w:pStyle w:val="Header"/>
              <w:spacing w:before="20" w:after="20" w:line="360" w:lineRule="auto"/>
              <w:jc w:val="both"/>
              <w:rPr>
                <w:sz w:val="24"/>
              </w:rPr>
            </w:pPr>
            <w:r w:rsidRPr="0018444C">
              <w:rPr>
                <w:sz w:val="24"/>
              </w:rPr>
              <w:t>Someone has notified the police that the convicts have escaped.</w:t>
            </w:r>
          </w:p>
        </w:tc>
      </w:tr>
      <w:tr w:rsidR="006E45D6" w:rsidRPr="0018444C" w:rsidTr="007C43A7">
        <w:tc>
          <w:tcPr>
            <w:tcW w:w="648" w:type="dxa"/>
          </w:tcPr>
          <w:p w:rsidR="006E45D6" w:rsidRPr="0018444C" w:rsidRDefault="006E45D6" w:rsidP="007C43A7">
            <w:pPr>
              <w:pStyle w:val="Header"/>
              <w:spacing w:before="20" w:after="120" w:line="360" w:lineRule="auto"/>
              <w:ind w:left="113"/>
              <w:jc w:val="both"/>
              <w:rPr>
                <w:sz w:val="24"/>
              </w:rPr>
            </w:pPr>
          </w:p>
        </w:tc>
        <w:tc>
          <w:tcPr>
            <w:tcW w:w="8208" w:type="dxa"/>
          </w:tcPr>
          <w:p w:rsidR="006E45D6" w:rsidRPr="0018444C" w:rsidRDefault="006E45D6" w:rsidP="007C43A7">
            <w:pPr>
              <w:pStyle w:val="Header"/>
              <w:spacing w:before="20" w:after="120" w:line="360" w:lineRule="auto"/>
              <w:jc w:val="both"/>
              <w:rPr>
                <w:b/>
                <w:bCs/>
                <w:sz w:val="24"/>
              </w:rPr>
            </w:pPr>
            <w:r w:rsidRPr="0018444C">
              <w:rPr>
                <w:b/>
                <w:bCs/>
                <w:sz w:val="24"/>
              </w:rPr>
              <w:t>The police ________________________________________.</w:t>
            </w:r>
          </w:p>
        </w:tc>
      </w:tr>
      <w:tr w:rsidR="006E45D6" w:rsidRPr="0018444C" w:rsidTr="007C43A7">
        <w:tc>
          <w:tcPr>
            <w:tcW w:w="648" w:type="dxa"/>
          </w:tcPr>
          <w:p w:rsidR="006E45D6" w:rsidRPr="0018444C" w:rsidRDefault="006E45D6" w:rsidP="006E45D6">
            <w:pPr>
              <w:pStyle w:val="Header"/>
              <w:numPr>
                <w:ilvl w:val="0"/>
                <w:numId w:val="8"/>
              </w:numPr>
              <w:tabs>
                <w:tab w:val="clear" w:pos="9072"/>
              </w:tabs>
              <w:spacing w:before="20" w:after="20" w:line="360" w:lineRule="auto"/>
              <w:jc w:val="both"/>
              <w:rPr>
                <w:sz w:val="24"/>
              </w:rPr>
            </w:pPr>
          </w:p>
        </w:tc>
        <w:tc>
          <w:tcPr>
            <w:tcW w:w="8208" w:type="dxa"/>
          </w:tcPr>
          <w:p w:rsidR="006E45D6" w:rsidRPr="0018444C" w:rsidRDefault="006E45D6" w:rsidP="007C43A7">
            <w:pPr>
              <w:pStyle w:val="Header"/>
              <w:spacing w:before="20" w:after="20" w:line="360" w:lineRule="auto"/>
              <w:jc w:val="both"/>
              <w:rPr>
                <w:sz w:val="24"/>
              </w:rPr>
            </w:pPr>
            <w:r w:rsidRPr="0018444C">
              <w:rPr>
                <w:sz w:val="24"/>
              </w:rPr>
              <w:t>It is necessary to put this sentence into the passive.</w:t>
            </w:r>
          </w:p>
        </w:tc>
      </w:tr>
      <w:tr w:rsidR="006E45D6" w:rsidRPr="0018444C" w:rsidTr="007C43A7">
        <w:tc>
          <w:tcPr>
            <w:tcW w:w="648" w:type="dxa"/>
          </w:tcPr>
          <w:p w:rsidR="006E45D6" w:rsidRPr="0018444C" w:rsidRDefault="006E45D6" w:rsidP="007C43A7">
            <w:pPr>
              <w:pStyle w:val="Header"/>
              <w:spacing w:before="20" w:after="120" w:line="360" w:lineRule="auto"/>
              <w:ind w:left="113"/>
              <w:jc w:val="both"/>
              <w:rPr>
                <w:sz w:val="24"/>
              </w:rPr>
            </w:pPr>
          </w:p>
        </w:tc>
        <w:tc>
          <w:tcPr>
            <w:tcW w:w="8208" w:type="dxa"/>
          </w:tcPr>
          <w:p w:rsidR="006E45D6" w:rsidRPr="0018444C" w:rsidRDefault="006E45D6" w:rsidP="007C43A7">
            <w:pPr>
              <w:pStyle w:val="Header"/>
              <w:spacing w:before="20" w:after="120" w:line="360" w:lineRule="auto"/>
              <w:jc w:val="both"/>
              <w:rPr>
                <w:b/>
                <w:bCs/>
                <w:sz w:val="24"/>
              </w:rPr>
            </w:pPr>
            <w:r w:rsidRPr="0018444C">
              <w:rPr>
                <w:b/>
                <w:bCs/>
                <w:sz w:val="24"/>
              </w:rPr>
              <w:t>This sentence ________________________________________.</w:t>
            </w:r>
          </w:p>
        </w:tc>
      </w:tr>
      <w:tr w:rsidR="006E45D6" w:rsidRPr="0018444C" w:rsidTr="007C43A7">
        <w:tc>
          <w:tcPr>
            <w:tcW w:w="648" w:type="dxa"/>
          </w:tcPr>
          <w:p w:rsidR="006E45D6" w:rsidRPr="0018444C" w:rsidRDefault="006E45D6" w:rsidP="006E45D6">
            <w:pPr>
              <w:pStyle w:val="Header"/>
              <w:numPr>
                <w:ilvl w:val="0"/>
                <w:numId w:val="8"/>
              </w:numPr>
              <w:tabs>
                <w:tab w:val="clear" w:pos="9072"/>
              </w:tabs>
              <w:spacing w:before="20" w:after="20" w:line="360" w:lineRule="auto"/>
              <w:jc w:val="both"/>
              <w:rPr>
                <w:sz w:val="24"/>
              </w:rPr>
            </w:pPr>
          </w:p>
        </w:tc>
        <w:tc>
          <w:tcPr>
            <w:tcW w:w="8208" w:type="dxa"/>
          </w:tcPr>
          <w:p w:rsidR="006E45D6" w:rsidRPr="0018444C" w:rsidRDefault="006E45D6" w:rsidP="007C43A7">
            <w:pPr>
              <w:pStyle w:val="Header"/>
              <w:spacing w:before="20" w:after="20" w:line="360" w:lineRule="auto"/>
              <w:jc w:val="both"/>
              <w:rPr>
                <w:sz w:val="24"/>
              </w:rPr>
            </w:pPr>
            <w:r w:rsidRPr="0018444C">
              <w:rPr>
                <w:sz w:val="24"/>
              </w:rPr>
              <w:t>The people are seeking a better leader.</w:t>
            </w:r>
          </w:p>
        </w:tc>
      </w:tr>
      <w:tr w:rsidR="006E45D6" w:rsidRPr="0018444C" w:rsidTr="007C43A7">
        <w:tc>
          <w:tcPr>
            <w:tcW w:w="648" w:type="dxa"/>
          </w:tcPr>
          <w:p w:rsidR="006E45D6" w:rsidRPr="0018444C" w:rsidRDefault="006E45D6" w:rsidP="007C43A7">
            <w:pPr>
              <w:pStyle w:val="Header"/>
              <w:spacing w:before="20" w:after="120" w:line="360" w:lineRule="auto"/>
              <w:ind w:left="113"/>
              <w:jc w:val="both"/>
              <w:rPr>
                <w:sz w:val="24"/>
              </w:rPr>
            </w:pPr>
          </w:p>
        </w:tc>
        <w:tc>
          <w:tcPr>
            <w:tcW w:w="8208" w:type="dxa"/>
          </w:tcPr>
          <w:p w:rsidR="006E45D6" w:rsidRPr="0018444C" w:rsidRDefault="006E45D6" w:rsidP="007C43A7">
            <w:pPr>
              <w:pStyle w:val="Header"/>
              <w:spacing w:before="20" w:after="120" w:line="360" w:lineRule="auto"/>
              <w:jc w:val="both"/>
              <w:rPr>
                <w:b/>
                <w:bCs/>
                <w:sz w:val="24"/>
              </w:rPr>
            </w:pPr>
            <w:r w:rsidRPr="0018444C">
              <w:rPr>
                <w:b/>
                <w:bCs/>
                <w:sz w:val="24"/>
              </w:rPr>
              <w:t>A better leader ________________________________________.</w:t>
            </w:r>
          </w:p>
        </w:tc>
      </w:tr>
      <w:tr w:rsidR="006E45D6" w:rsidRPr="0018444C" w:rsidTr="007C43A7">
        <w:tc>
          <w:tcPr>
            <w:tcW w:w="648" w:type="dxa"/>
          </w:tcPr>
          <w:p w:rsidR="006E45D6" w:rsidRPr="0018444C" w:rsidRDefault="006E45D6" w:rsidP="006E45D6">
            <w:pPr>
              <w:pStyle w:val="Header"/>
              <w:numPr>
                <w:ilvl w:val="0"/>
                <w:numId w:val="8"/>
              </w:numPr>
              <w:tabs>
                <w:tab w:val="clear" w:pos="9072"/>
              </w:tabs>
              <w:spacing w:before="20" w:after="20" w:line="360" w:lineRule="auto"/>
              <w:jc w:val="both"/>
              <w:rPr>
                <w:sz w:val="24"/>
              </w:rPr>
            </w:pPr>
          </w:p>
        </w:tc>
        <w:tc>
          <w:tcPr>
            <w:tcW w:w="8208" w:type="dxa"/>
          </w:tcPr>
          <w:p w:rsidR="006E45D6" w:rsidRPr="0018444C" w:rsidRDefault="006E45D6" w:rsidP="007C43A7">
            <w:pPr>
              <w:pStyle w:val="Header"/>
              <w:spacing w:before="20" w:after="20" w:line="360" w:lineRule="auto"/>
              <w:jc w:val="both"/>
              <w:rPr>
                <w:sz w:val="24"/>
              </w:rPr>
            </w:pPr>
            <w:r w:rsidRPr="0018444C">
              <w:rPr>
                <w:sz w:val="24"/>
              </w:rPr>
              <w:t xml:space="preserve">Scientists have found life on Mars. </w:t>
            </w:r>
          </w:p>
        </w:tc>
      </w:tr>
      <w:tr w:rsidR="006E45D6" w:rsidRPr="0018444C" w:rsidTr="007C43A7">
        <w:tc>
          <w:tcPr>
            <w:tcW w:w="648" w:type="dxa"/>
          </w:tcPr>
          <w:p w:rsidR="006E45D6" w:rsidRPr="0018444C" w:rsidRDefault="006E45D6" w:rsidP="007C43A7">
            <w:pPr>
              <w:pStyle w:val="Header"/>
              <w:spacing w:before="20" w:after="120" w:line="360" w:lineRule="auto"/>
              <w:ind w:left="113"/>
              <w:jc w:val="both"/>
              <w:rPr>
                <w:sz w:val="24"/>
              </w:rPr>
            </w:pPr>
          </w:p>
        </w:tc>
        <w:tc>
          <w:tcPr>
            <w:tcW w:w="8208" w:type="dxa"/>
          </w:tcPr>
          <w:p w:rsidR="006E45D6" w:rsidRPr="0018444C" w:rsidRDefault="006E45D6" w:rsidP="007C43A7">
            <w:pPr>
              <w:pStyle w:val="Header"/>
              <w:spacing w:before="20" w:after="120" w:line="360" w:lineRule="auto"/>
              <w:jc w:val="both"/>
              <w:rPr>
                <w:b/>
                <w:bCs/>
                <w:sz w:val="24"/>
              </w:rPr>
            </w:pPr>
            <w:r w:rsidRPr="0018444C">
              <w:rPr>
                <w:b/>
                <w:bCs/>
                <w:sz w:val="24"/>
              </w:rPr>
              <w:t>Life ________________________________________.</w:t>
            </w:r>
          </w:p>
        </w:tc>
      </w:tr>
      <w:tr w:rsidR="006E45D6" w:rsidRPr="0018444C" w:rsidTr="007C43A7">
        <w:tc>
          <w:tcPr>
            <w:tcW w:w="648" w:type="dxa"/>
          </w:tcPr>
          <w:p w:rsidR="006E45D6" w:rsidRPr="0018444C" w:rsidRDefault="006E45D6" w:rsidP="006E45D6">
            <w:pPr>
              <w:pStyle w:val="Header"/>
              <w:numPr>
                <w:ilvl w:val="0"/>
                <w:numId w:val="8"/>
              </w:numPr>
              <w:tabs>
                <w:tab w:val="clear" w:pos="9072"/>
              </w:tabs>
              <w:spacing w:before="20" w:after="20" w:line="360" w:lineRule="auto"/>
              <w:jc w:val="both"/>
              <w:rPr>
                <w:sz w:val="24"/>
              </w:rPr>
            </w:pPr>
          </w:p>
        </w:tc>
        <w:tc>
          <w:tcPr>
            <w:tcW w:w="8208" w:type="dxa"/>
          </w:tcPr>
          <w:p w:rsidR="006E45D6" w:rsidRPr="0018444C" w:rsidRDefault="006E45D6" w:rsidP="007C43A7">
            <w:pPr>
              <w:pStyle w:val="Header"/>
              <w:spacing w:before="20" w:after="20" w:line="360" w:lineRule="auto"/>
              <w:jc w:val="both"/>
              <w:rPr>
                <w:sz w:val="24"/>
              </w:rPr>
            </w:pPr>
            <w:r w:rsidRPr="0018444C">
              <w:rPr>
                <w:sz w:val="24"/>
              </w:rPr>
              <w:t xml:space="preserve">Scientists believe that they have found life on Mars. </w:t>
            </w:r>
            <w:r w:rsidRPr="0018444C">
              <w:rPr>
                <w:i/>
                <w:iCs/>
                <w:sz w:val="24"/>
              </w:rPr>
              <w:t>(two active verbs; both need to be put into the passive)</w:t>
            </w:r>
          </w:p>
        </w:tc>
      </w:tr>
      <w:tr w:rsidR="006E45D6" w:rsidRPr="0018444C" w:rsidTr="007C43A7">
        <w:tc>
          <w:tcPr>
            <w:tcW w:w="648" w:type="dxa"/>
          </w:tcPr>
          <w:p w:rsidR="006E45D6" w:rsidRPr="0018444C" w:rsidRDefault="006E45D6" w:rsidP="007C43A7">
            <w:pPr>
              <w:pStyle w:val="Header"/>
              <w:spacing w:before="20" w:after="120" w:line="360" w:lineRule="auto"/>
              <w:ind w:left="113"/>
              <w:jc w:val="both"/>
              <w:rPr>
                <w:sz w:val="24"/>
              </w:rPr>
            </w:pPr>
          </w:p>
        </w:tc>
        <w:tc>
          <w:tcPr>
            <w:tcW w:w="8208" w:type="dxa"/>
          </w:tcPr>
          <w:p w:rsidR="006E45D6" w:rsidRPr="0018444C" w:rsidRDefault="006E45D6" w:rsidP="007C43A7">
            <w:pPr>
              <w:pStyle w:val="Header"/>
              <w:spacing w:before="20" w:after="120" w:line="360" w:lineRule="auto"/>
              <w:jc w:val="both"/>
              <w:rPr>
                <w:b/>
                <w:bCs/>
                <w:sz w:val="24"/>
              </w:rPr>
            </w:pPr>
            <w:r w:rsidRPr="0018444C">
              <w:rPr>
                <w:b/>
                <w:bCs/>
                <w:sz w:val="24"/>
              </w:rPr>
              <w:t>It ______________________________ that life ____________ _____________ on Mars</w:t>
            </w:r>
          </w:p>
        </w:tc>
      </w:tr>
      <w:tr w:rsidR="006E45D6" w:rsidRPr="0018444C" w:rsidTr="007C43A7">
        <w:tc>
          <w:tcPr>
            <w:tcW w:w="648" w:type="dxa"/>
          </w:tcPr>
          <w:p w:rsidR="006E45D6" w:rsidRPr="0018444C" w:rsidRDefault="006E45D6" w:rsidP="006E45D6">
            <w:pPr>
              <w:pStyle w:val="Header"/>
              <w:numPr>
                <w:ilvl w:val="0"/>
                <w:numId w:val="8"/>
              </w:numPr>
              <w:tabs>
                <w:tab w:val="clear" w:pos="9072"/>
              </w:tabs>
              <w:spacing w:before="20" w:after="20" w:line="360" w:lineRule="auto"/>
              <w:jc w:val="both"/>
              <w:rPr>
                <w:sz w:val="24"/>
              </w:rPr>
            </w:pPr>
          </w:p>
        </w:tc>
        <w:tc>
          <w:tcPr>
            <w:tcW w:w="8208" w:type="dxa"/>
          </w:tcPr>
          <w:p w:rsidR="006E45D6" w:rsidRPr="0018444C" w:rsidRDefault="006E45D6" w:rsidP="007C43A7">
            <w:pPr>
              <w:pStyle w:val="Header"/>
              <w:spacing w:before="20" w:after="20" w:line="360" w:lineRule="auto"/>
              <w:jc w:val="both"/>
              <w:rPr>
                <w:sz w:val="24"/>
              </w:rPr>
            </w:pPr>
            <w:r w:rsidRPr="0018444C">
              <w:rPr>
                <w:sz w:val="24"/>
              </w:rPr>
              <w:t xml:space="preserve">Authorities make rules so that people can break them. </w:t>
            </w:r>
            <w:r w:rsidRPr="0018444C">
              <w:rPr>
                <w:i/>
                <w:iCs/>
                <w:sz w:val="24"/>
              </w:rPr>
              <w:t>(two active verbs; both need to be put into the passive)</w:t>
            </w:r>
          </w:p>
        </w:tc>
      </w:tr>
      <w:tr w:rsidR="006E45D6" w:rsidRPr="0018444C" w:rsidTr="007C43A7">
        <w:tc>
          <w:tcPr>
            <w:tcW w:w="648" w:type="dxa"/>
          </w:tcPr>
          <w:p w:rsidR="006E45D6" w:rsidRPr="0018444C" w:rsidRDefault="006E45D6" w:rsidP="007C43A7">
            <w:pPr>
              <w:pStyle w:val="Header"/>
              <w:spacing w:before="20" w:after="20" w:line="360" w:lineRule="auto"/>
              <w:ind w:left="113"/>
              <w:jc w:val="both"/>
              <w:rPr>
                <w:sz w:val="24"/>
              </w:rPr>
            </w:pPr>
          </w:p>
        </w:tc>
        <w:tc>
          <w:tcPr>
            <w:tcW w:w="8208" w:type="dxa"/>
          </w:tcPr>
          <w:p w:rsidR="006E45D6" w:rsidRPr="0018444C" w:rsidRDefault="006E45D6" w:rsidP="007C43A7">
            <w:pPr>
              <w:pStyle w:val="Header"/>
              <w:spacing w:before="20" w:after="20" w:line="360" w:lineRule="auto"/>
              <w:jc w:val="both"/>
              <w:rPr>
                <w:b/>
                <w:bCs/>
                <w:sz w:val="24"/>
              </w:rPr>
            </w:pPr>
            <w:r w:rsidRPr="0018444C">
              <w:rPr>
                <w:b/>
                <w:bCs/>
                <w:sz w:val="24"/>
              </w:rPr>
              <w:t>Rules ________________________________________.</w:t>
            </w:r>
          </w:p>
        </w:tc>
      </w:tr>
    </w:tbl>
    <w:p w:rsidR="006E45D6" w:rsidRPr="0018444C" w:rsidRDefault="006E45D6" w:rsidP="006E45D6">
      <w:pPr>
        <w:pStyle w:val="Header"/>
        <w:jc w:val="both"/>
        <w:rPr>
          <w:b/>
          <w:bCs/>
          <w:sz w:val="24"/>
          <w:lang w:val="en-US"/>
        </w:rPr>
      </w:pPr>
    </w:p>
    <w:p w:rsidR="006E45D6" w:rsidRPr="0018444C" w:rsidRDefault="006E45D6" w:rsidP="006E45D6">
      <w:pPr>
        <w:pStyle w:val="Heading2"/>
        <w:numPr>
          <w:ilvl w:val="0"/>
          <w:numId w:val="0"/>
        </w:numPr>
        <w:ind w:left="851"/>
        <w:jc w:val="both"/>
        <w:rPr>
          <w:rFonts w:ascii="Times New Roman" w:hAnsi="Times New Roman"/>
          <w:szCs w:val="24"/>
        </w:rPr>
      </w:pPr>
      <w:bookmarkStart w:id="163" w:name="_Toc214259074"/>
      <w:bookmarkStart w:id="164" w:name="_Toc214259304"/>
      <w:r w:rsidRPr="0018444C">
        <w:rPr>
          <w:rFonts w:ascii="Times New Roman" w:hAnsi="Times New Roman"/>
          <w:szCs w:val="24"/>
        </w:rPr>
        <w:t>THE FIFTH C: CONSTRUCTIVE</w:t>
      </w:r>
      <w:bookmarkEnd w:id="163"/>
      <w:bookmarkEnd w:id="164"/>
    </w:p>
    <w:p w:rsidR="006E45D6" w:rsidRPr="0018444C" w:rsidRDefault="006E45D6" w:rsidP="006E45D6">
      <w:pPr>
        <w:pStyle w:val="Heading2"/>
        <w:numPr>
          <w:ilvl w:val="0"/>
          <w:numId w:val="0"/>
        </w:numPr>
        <w:ind w:left="851"/>
        <w:jc w:val="both"/>
        <w:rPr>
          <w:rFonts w:ascii="Times New Roman" w:hAnsi="Times New Roman"/>
          <w:szCs w:val="24"/>
        </w:rPr>
      </w:pPr>
    </w:p>
    <w:p w:rsidR="006E45D6" w:rsidRPr="0018444C" w:rsidRDefault="006E45D6" w:rsidP="006E45D6">
      <w:pPr>
        <w:pStyle w:val="Header"/>
        <w:jc w:val="both"/>
        <w:rPr>
          <w:bCs/>
          <w:iCs/>
          <w:sz w:val="24"/>
        </w:rPr>
      </w:pPr>
      <w:r w:rsidRPr="0018444C">
        <w:rPr>
          <w:bCs/>
          <w:iCs/>
          <w:sz w:val="24"/>
        </w:rPr>
        <w:t>Use words that set a positive tone. Constructive words are like smiling when you greet someone. They leave a good impression.</w:t>
      </w:r>
    </w:p>
    <w:p w:rsidR="006E45D6" w:rsidRPr="0018444C" w:rsidRDefault="006E45D6" w:rsidP="006E45D6">
      <w:pPr>
        <w:pStyle w:val="Header"/>
        <w:jc w:val="both"/>
        <w:rPr>
          <w:bCs/>
          <w:iCs/>
          <w:sz w:val="24"/>
        </w:rPr>
      </w:pPr>
    </w:p>
    <w:p w:rsidR="006E45D6" w:rsidRPr="0018444C" w:rsidRDefault="006E45D6" w:rsidP="006E45D6">
      <w:pPr>
        <w:autoSpaceDE w:val="0"/>
        <w:autoSpaceDN w:val="0"/>
        <w:adjustRightInd w:val="0"/>
        <w:jc w:val="both"/>
        <w:rPr>
          <w:b/>
          <w:bCs/>
        </w:rPr>
      </w:pPr>
      <w:r w:rsidRPr="0018444C">
        <w:rPr>
          <w:b/>
          <w:bCs/>
        </w:rPr>
        <w:t>ESTABLISH A POSITIVE IMPRESSION WITH YOUR AUDIENCE: TONE</w:t>
      </w:r>
    </w:p>
    <w:p w:rsidR="006E45D6" w:rsidRPr="0018444C" w:rsidRDefault="006E45D6" w:rsidP="006E45D6">
      <w:pPr>
        <w:autoSpaceDE w:val="0"/>
        <w:autoSpaceDN w:val="0"/>
        <w:adjustRightInd w:val="0"/>
        <w:jc w:val="both"/>
        <w:rPr>
          <w:b/>
          <w:bCs/>
        </w:rPr>
      </w:pPr>
    </w:p>
    <w:p w:rsidR="006E45D6" w:rsidRPr="0018444C" w:rsidRDefault="006E45D6" w:rsidP="006E45D6">
      <w:pPr>
        <w:pStyle w:val="Heading3"/>
        <w:numPr>
          <w:ilvl w:val="0"/>
          <w:numId w:val="0"/>
        </w:numPr>
        <w:ind w:left="851"/>
        <w:jc w:val="both"/>
        <w:rPr>
          <w:rFonts w:ascii="Times New Roman" w:hAnsi="Times New Roman" w:cs="Times New Roman"/>
          <w:sz w:val="24"/>
          <w:szCs w:val="24"/>
        </w:rPr>
      </w:pPr>
      <w:bookmarkStart w:id="165" w:name="_Toc214258141"/>
      <w:r w:rsidRPr="0018444C">
        <w:rPr>
          <w:rFonts w:ascii="Times New Roman" w:hAnsi="Times New Roman" w:cs="Times New Roman"/>
          <w:sz w:val="24"/>
          <w:szCs w:val="24"/>
        </w:rPr>
        <w:t>Your audience will form an opinion about you based on a number of factors. The tone you use is important—make it positive to show you are confident and capable.</w:t>
      </w:r>
      <w:bookmarkEnd w:id="165"/>
    </w:p>
    <w:p w:rsidR="006E45D6" w:rsidRPr="0018444C" w:rsidRDefault="006E45D6" w:rsidP="006E45D6">
      <w:pPr>
        <w:autoSpaceDE w:val="0"/>
        <w:autoSpaceDN w:val="0"/>
        <w:adjustRightInd w:val="0"/>
        <w:jc w:val="both"/>
        <w:rPr>
          <w:i/>
          <w:iCs/>
        </w:rPr>
      </w:pPr>
    </w:p>
    <w:p w:rsidR="006E45D6" w:rsidRPr="0018444C" w:rsidRDefault="006E45D6" w:rsidP="006E45D6">
      <w:pPr>
        <w:autoSpaceDE w:val="0"/>
        <w:autoSpaceDN w:val="0"/>
        <w:adjustRightInd w:val="0"/>
        <w:jc w:val="both"/>
      </w:pPr>
      <w:r w:rsidRPr="0018444C">
        <w:rPr>
          <w:i/>
          <w:iCs/>
        </w:rPr>
        <w:t xml:space="preserve">Tone </w:t>
      </w:r>
      <w:r w:rsidRPr="0018444C">
        <w:t>refers to the attitude you show both to your reader and about your subject. It can be friendly or cold, optimistic or pessimistic, confident or insecure. In any type of business writing, aim to convey a positive tone by:</w:t>
      </w:r>
    </w:p>
    <w:p w:rsidR="006E45D6" w:rsidRPr="0018444C" w:rsidRDefault="006E45D6" w:rsidP="006E45D6">
      <w:pPr>
        <w:numPr>
          <w:ilvl w:val="0"/>
          <w:numId w:val="12"/>
        </w:numPr>
        <w:autoSpaceDE w:val="0"/>
        <w:autoSpaceDN w:val="0"/>
        <w:adjustRightInd w:val="0"/>
        <w:jc w:val="both"/>
      </w:pPr>
      <w:r w:rsidRPr="0018444C">
        <w:t>Giving attention to what exists, rather than what is lacking</w:t>
      </w:r>
    </w:p>
    <w:p w:rsidR="006E45D6" w:rsidRPr="0018444C" w:rsidRDefault="006E45D6" w:rsidP="006E45D6">
      <w:pPr>
        <w:numPr>
          <w:ilvl w:val="0"/>
          <w:numId w:val="12"/>
        </w:numPr>
        <w:autoSpaceDE w:val="0"/>
        <w:autoSpaceDN w:val="0"/>
        <w:adjustRightInd w:val="0"/>
        <w:jc w:val="both"/>
      </w:pPr>
      <w:r w:rsidRPr="0018444C">
        <w:t>Focusing on the positive, rather than the negative</w:t>
      </w:r>
    </w:p>
    <w:p w:rsidR="006E45D6" w:rsidRPr="0018444C" w:rsidRDefault="006E45D6" w:rsidP="006E45D6">
      <w:pPr>
        <w:numPr>
          <w:ilvl w:val="0"/>
          <w:numId w:val="12"/>
        </w:numPr>
        <w:autoSpaceDE w:val="0"/>
        <w:autoSpaceDN w:val="0"/>
        <w:adjustRightInd w:val="0"/>
        <w:jc w:val="both"/>
      </w:pPr>
      <w:r w:rsidRPr="0018444C">
        <w:t>Conveying a confident and in-charge attitude</w:t>
      </w:r>
    </w:p>
    <w:p w:rsidR="006E45D6" w:rsidRPr="0018444C" w:rsidRDefault="006E45D6" w:rsidP="006E45D6">
      <w:pPr>
        <w:autoSpaceDE w:val="0"/>
        <w:autoSpaceDN w:val="0"/>
        <w:adjustRightInd w:val="0"/>
        <w:jc w:val="both"/>
      </w:pPr>
    </w:p>
    <w:p w:rsidR="006E45D6" w:rsidRPr="0018444C" w:rsidRDefault="006E45D6" w:rsidP="006E45D6">
      <w:pPr>
        <w:pStyle w:val="Heading2"/>
        <w:numPr>
          <w:ilvl w:val="0"/>
          <w:numId w:val="0"/>
        </w:numPr>
        <w:ind w:left="851"/>
        <w:jc w:val="both"/>
        <w:rPr>
          <w:rFonts w:ascii="Times New Roman" w:hAnsi="Times New Roman"/>
          <w:szCs w:val="24"/>
        </w:rPr>
      </w:pPr>
      <w:bookmarkStart w:id="166" w:name="_Toc211186007"/>
      <w:bookmarkStart w:id="167" w:name="_Toc214258060"/>
      <w:bookmarkStart w:id="168" w:name="_Toc214258142"/>
      <w:bookmarkStart w:id="169" w:name="_Toc214259075"/>
      <w:bookmarkStart w:id="170" w:name="_Toc214259305"/>
      <w:r w:rsidRPr="0018444C">
        <w:rPr>
          <w:rFonts w:ascii="Times New Roman" w:hAnsi="Times New Roman"/>
          <w:szCs w:val="24"/>
        </w:rPr>
        <w:t>POSITIVE AND NEGATIVE TONE</w:t>
      </w:r>
      <w:bookmarkEnd w:id="166"/>
      <w:bookmarkEnd w:id="167"/>
      <w:bookmarkEnd w:id="168"/>
      <w:bookmarkEnd w:id="169"/>
      <w:bookmarkEnd w:id="170"/>
    </w:p>
    <w:p w:rsidR="006E45D6" w:rsidRPr="0018444C" w:rsidRDefault="006E45D6" w:rsidP="006E45D6">
      <w:pPr>
        <w:jc w:val="both"/>
      </w:pPr>
    </w:p>
    <w:p w:rsidR="006E45D6" w:rsidRPr="0018444C" w:rsidRDefault="006E45D6" w:rsidP="006E45D6">
      <w:pPr>
        <w:autoSpaceDE w:val="0"/>
        <w:autoSpaceDN w:val="0"/>
        <w:adjustRightInd w:val="0"/>
        <w:jc w:val="both"/>
        <w:rPr>
          <w:b/>
          <w:bCs/>
        </w:rPr>
      </w:pPr>
      <w:r w:rsidRPr="0018444C">
        <w:rPr>
          <w:b/>
          <w:bCs/>
        </w:rPr>
        <w:t>The following e-mails were written to gain admission to a workplace seminar. Note the difference in tone between the two.</w:t>
      </w:r>
    </w:p>
    <w:p w:rsidR="006E45D6" w:rsidRPr="0018444C" w:rsidRDefault="006E45D6" w:rsidP="006E45D6">
      <w:pPr>
        <w:autoSpaceDE w:val="0"/>
        <w:autoSpaceDN w:val="0"/>
        <w:adjustRightInd w:val="0"/>
        <w:jc w:val="both"/>
        <w:rPr>
          <w:b/>
          <w:bCs/>
        </w:rPr>
      </w:pPr>
    </w:p>
    <w:p w:rsidR="006E45D6" w:rsidRPr="0018444C" w:rsidRDefault="006E45D6" w:rsidP="006E45D6">
      <w:pPr>
        <w:pBdr>
          <w:top w:val="single" w:sz="4" w:space="1" w:color="auto"/>
          <w:left w:val="single" w:sz="4" w:space="4" w:color="auto"/>
          <w:bottom w:val="single" w:sz="4" w:space="1" w:color="auto"/>
          <w:right w:val="single" w:sz="4" w:space="4" w:color="auto"/>
        </w:pBdr>
        <w:shd w:val="clear" w:color="auto" w:fill="D9D9D9"/>
        <w:autoSpaceDE w:val="0"/>
        <w:autoSpaceDN w:val="0"/>
        <w:adjustRightInd w:val="0"/>
        <w:jc w:val="both"/>
      </w:pPr>
      <w:r w:rsidRPr="0018444C">
        <w:t>Dear HR Rep:</w:t>
      </w:r>
    </w:p>
    <w:p w:rsidR="006E45D6" w:rsidRPr="0018444C" w:rsidRDefault="006E45D6" w:rsidP="006E45D6">
      <w:pPr>
        <w:pBdr>
          <w:top w:val="single" w:sz="4" w:space="1" w:color="auto"/>
          <w:left w:val="single" w:sz="4" w:space="4" w:color="auto"/>
          <w:bottom w:val="single" w:sz="4" w:space="1" w:color="auto"/>
          <w:right w:val="single" w:sz="4" w:space="4" w:color="auto"/>
        </w:pBdr>
        <w:shd w:val="clear" w:color="auto" w:fill="D9D9D9"/>
        <w:autoSpaceDE w:val="0"/>
        <w:autoSpaceDN w:val="0"/>
        <w:adjustRightInd w:val="0"/>
        <w:jc w:val="both"/>
      </w:pPr>
      <w:r w:rsidRPr="0018444C">
        <w:t>I am interested in signing up for the seminar on morale in the workplace.</w:t>
      </w:r>
    </w:p>
    <w:p w:rsidR="006E45D6" w:rsidRPr="0018444C" w:rsidRDefault="006E45D6" w:rsidP="006E45D6">
      <w:pPr>
        <w:pBdr>
          <w:top w:val="single" w:sz="4" w:space="1" w:color="auto"/>
          <w:left w:val="single" w:sz="4" w:space="4" w:color="auto"/>
          <w:bottom w:val="single" w:sz="4" w:space="1" w:color="auto"/>
          <w:right w:val="single" w:sz="4" w:space="4" w:color="auto"/>
        </w:pBdr>
        <w:shd w:val="clear" w:color="auto" w:fill="D9D9D9"/>
        <w:autoSpaceDE w:val="0"/>
        <w:autoSpaceDN w:val="0"/>
        <w:adjustRightInd w:val="0"/>
        <w:jc w:val="both"/>
      </w:pPr>
      <w:r w:rsidRPr="0018444C">
        <w:t>I know there are not many available spots, but I hope you will consider me, since I’ve been with the company for five years.</w:t>
      </w:r>
    </w:p>
    <w:p w:rsidR="006E45D6" w:rsidRPr="0018444C" w:rsidRDefault="006E45D6" w:rsidP="006E45D6">
      <w:pPr>
        <w:pBdr>
          <w:top w:val="single" w:sz="4" w:space="1" w:color="auto"/>
          <w:left w:val="single" w:sz="4" w:space="4" w:color="auto"/>
          <w:bottom w:val="single" w:sz="4" w:space="1" w:color="auto"/>
          <w:right w:val="single" w:sz="4" w:space="4" w:color="auto"/>
        </w:pBdr>
        <w:shd w:val="clear" w:color="auto" w:fill="D9D9D9"/>
        <w:autoSpaceDE w:val="0"/>
        <w:autoSpaceDN w:val="0"/>
        <w:adjustRightInd w:val="0"/>
        <w:jc w:val="both"/>
      </w:pPr>
      <w:r w:rsidRPr="0018444C">
        <w:lastRenderedPageBreak/>
        <w:t>If you wish to contact me, you may call me at extension 111.</w:t>
      </w:r>
    </w:p>
    <w:p w:rsidR="006E45D6" w:rsidRPr="0018444C" w:rsidRDefault="006E45D6" w:rsidP="006E45D6">
      <w:pPr>
        <w:pBdr>
          <w:top w:val="single" w:sz="4" w:space="1" w:color="auto"/>
          <w:left w:val="single" w:sz="4" w:space="4" w:color="auto"/>
          <w:bottom w:val="single" w:sz="4" w:space="1" w:color="auto"/>
          <w:right w:val="single" w:sz="4" w:space="4" w:color="auto"/>
        </w:pBdr>
        <w:shd w:val="clear" w:color="auto" w:fill="D9D9D9"/>
        <w:autoSpaceDE w:val="0"/>
        <w:autoSpaceDN w:val="0"/>
        <w:adjustRightInd w:val="0"/>
        <w:jc w:val="both"/>
      </w:pPr>
      <w:r w:rsidRPr="0018444C">
        <w:t>Kelly Guzman</w:t>
      </w:r>
    </w:p>
    <w:p w:rsidR="006E45D6" w:rsidRPr="0018444C" w:rsidRDefault="006E45D6" w:rsidP="006E45D6">
      <w:pPr>
        <w:autoSpaceDE w:val="0"/>
        <w:autoSpaceDN w:val="0"/>
        <w:adjustRightInd w:val="0"/>
        <w:jc w:val="both"/>
      </w:pPr>
    </w:p>
    <w:p w:rsidR="006E45D6" w:rsidRPr="0018444C" w:rsidRDefault="006E45D6" w:rsidP="006E45D6">
      <w:pPr>
        <w:autoSpaceDE w:val="0"/>
        <w:autoSpaceDN w:val="0"/>
        <w:adjustRightInd w:val="0"/>
        <w:jc w:val="both"/>
      </w:pPr>
    </w:p>
    <w:p w:rsidR="006E45D6" w:rsidRPr="0018444C" w:rsidRDefault="006E45D6" w:rsidP="006E45D6">
      <w:pPr>
        <w:autoSpaceDE w:val="0"/>
        <w:autoSpaceDN w:val="0"/>
        <w:adjustRightInd w:val="0"/>
        <w:jc w:val="both"/>
      </w:pPr>
    </w:p>
    <w:p w:rsidR="006E45D6" w:rsidRPr="0018444C" w:rsidRDefault="006E45D6" w:rsidP="006E45D6">
      <w:pPr>
        <w:pBdr>
          <w:top w:val="single" w:sz="4" w:space="1" w:color="auto"/>
          <w:left w:val="single" w:sz="4" w:space="4" w:color="auto"/>
          <w:bottom w:val="single" w:sz="4" w:space="1" w:color="auto"/>
          <w:right w:val="single" w:sz="4" w:space="4" w:color="auto"/>
        </w:pBdr>
        <w:shd w:val="clear" w:color="auto" w:fill="D9D9D9"/>
        <w:autoSpaceDE w:val="0"/>
        <w:autoSpaceDN w:val="0"/>
        <w:adjustRightInd w:val="0"/>
        <w:jc w:val="both"/>
      </w:pPr>
      <w:r w:rsidRPr="0018444C">
        <w:t>Dear Hannah:</w:t>
      </w:r>
    </w:p>
    <w:p w:rsidR="006E45D6" w:rsidRPr="0018444C" w:rsidRDefault="006E45D6" w:rsidP="006E45D6">
      <w:pPr>
        <w:pBdr>
          <w:top w:val="single" w:sz="4" w:space="1" w:color="auto"/>
          <w:left w:val="single" w:sz="4" w:space="4" w:color="auto"/>
          <w:bottom w:val="single" w:sz="4" w:space="1" w:color="auto"/>
          <w:right w:val="single" w:sz="4" w:space="4" w:color="auto"/>
        </w:pBdr>
        <w:shd w:val="clear" w:color="auto" w:fill="D9D9D9"/>
        <w:autoSpaceDE w:val="0"/>
        <w:autoSpaceDN w:val="0"/>
        <w:adjustRightInd w:val="0"/>
        <w:jc w:val="both"/>
      </w:pPr>
      <w:r w:rsidRPr="0018444C">
        <w:t>I just received your e-mail about the morale seminar. What a terrific idea!</w:t>
      </w:r>
    </w:p>
    <w:p w:rsidR="006E45D6" w:rsidRPr="0018444C" w:rsidRDefault="006E45D6" w:rsidP="006E45D6">
      <w:pPr>
        <w:pBdr>
          <w:top w:val="single" w:sz="4" w:space="1" w:color="auto"/>
          <w:left w:val="single" w:sz="4" w:space="4" w:color="auto"/>
          <w:bottom w:val="single" w:sz="4" w:space="1" w:color="auto"/>
          <w:right w:val="single" w:sz="4" w:space="4" w:color="auto"/>
        </w:pBdr>
        <w:shd w:val="clear" w:color="auto" w:fill="D9D9D9"/>
        <w:autoSpaceDE w:val="0"/>
        <w:autoSpaceDN w:val="0"/>
        <w:adjustRightInd w:val="0"/>
        <w:jc w:val="both"/>
      </w:pPr>
      <w:r w:rsidRPr="0018444C">
        <w:t>I’m certain that my group can benefit from this information. Please mark me down for a spot, and I’ll mark my calendar.</w:t>
      </w:r>
    </w:p>
    <w:p w:rsidR="006E45D6" w:rsidRPr="0018444C" w:rsidRDefault="006E45D6" w:rsidP="006E45D6">
      <w:pPr>
        <w:pBdr>
          <w:top w:val="single" w:sz="4" w:space="1" w:color="auto"/>
          <w:left w:val="single" w:sz="4" w:space="4" w:color="auto"/>
          <w:bottom w:val="single" w:sz="4" w:space="1" w:color="auto"/>
          <w:right w:val="single" w:sz="4" w:space="4" w:color="auto"/>
        </w:pBdr>
        <w:shd w:val="clear" w:color="auto" w:fill="D9D9D9"/>
        <w:autoSpaceDE w:val="0"/>
        <w:autoSpaceDN w:val="0"/>
        <w:adjustRightInd w:val="0"/>
        <w:jc w:val="both"/>
      </w:pPr>
      <w:r w:rsidRPr="0018444C">
        <w:t>Contact me at extension 222 to confirm.</w:t>
      </w:r>
    </w:p>
    <w:p w:rsidR="006E45D6" w:rsidRPr="0018444C" w:rsidRDefault="006E45D6" w:rsidP="006E45D6">
      <w:pPr>
        <w:pBdr>
          <w:top w:val="single" w:sz="4" w:space="1" w:color="auto"/>
          <w:left w:val="single" w:sz="4" w:space="4" w:color="auto"/>
          <w:bottom w:val="single" w:sz="4" w:space="1" w:color="auto"/>
          <w:right w:val="single" w:sz="4" w:space="4" w:color="auto"/>
        </w:pBdr>
        <w:shd w:val="clear" w:color="auto" w:fill="D9D9D9"/>
        <w:autoSpaceDE w:val="0"/>
        <w:autoSpaceDN w:val="0"/>
        <w:adjustRightInd w:val="0"/>
        <w:jc w:val="both"/>
      </w:pPr>
      <w:r w:rsidRPr="0018444C">
        <w:t>See you next Thursday,</w:t>
      </w:r>
    </w:p>
    <w:p w:rsidR="006E45D6" w:rsidRPr="0018444C" w:rsidRDefault="006E45D6" w:rsidP="006E45D6">
      <w:pPr>
        <w:pBdr>
          <w:top w:val="single" w:sz="4" w:space="1" w:color="auto"/>
          <w:left w:val="single" w:sz="4" w:space="4" w:color="auto"/>
          <w:bottom w:val="single" w:sz="4" w:space="1" w:color="auto"/>
          <w:right w:val="single" w:sz="4" w:space="4" w:color="auto"/>
        </w:pBdr>
        <w:shd w:val="clear" w:color="auto" w:fill="D9D9D9"/>
        <w:autoSpaceDE w:val="0"/>
        <w:autoSpaceDN w:val="0"/>
        <w:adjustRightInd w:val="0"/>
        <w:jc w:val="both"/>
      </w:pPr>
      <w:r w:rsidRPr="0018444C">
        <w:t>Kimberly Janey</w:t>
      </w:r>
    </w:p>
    <w:p w:rsidR="006E45D6" w:rsidRPr="0018444C" w:rsidRDefault="006E45D6" w:rsidP="006E45D6">
      <w:pPr>
        <w:autoSpaceDE w:val="0"/>
        <w:autoSpaceDN w:val="0"/>
        <w:adjustRightInd w:val="0"/>
        <w:jc w:val="both"/>
      </w:pPr>
    </w:p>
    <w:p w:rsidR="006E45D6" w:rsidRPr="0018444C" w:rsidRDefault="006E45D6" w:rsidP="006E45D6">
      <w:pPr>
        <w:autoSpaceDE w:val="0"/>
        <w:autoSpaceDN w:val="0"/>
        <w:adjustRightInd w:val="0"/>
        <w:jc w:val="both"/>
      </w:pPr>
      <w:r w:rsidRPr="0018444C">
        <w:t xml:space="preserve">In the first example, Kelly’s tone is flat. She uses passive words such as </w:t>
      </w:r>
      <w:r w:rsidRPr="0018444C">
        <w:rPr>
          <w:i/>
          <w:iCs/>
        </w:rPr>
        <w:t xml:space="preserve">hope </w:t>
      </w:r>
      <w:r w:rsidRPr="0018444C">
        <w:t xml:space="preserve">and </w:t>
      </w:r>
      <w:r w:rsidRPr="0018444C">
        <w:rPr>
          <w:i/>
          <w:iCs/>
        </w:rPr>
        <w:t>wish</w:t>
      </w:r>
      <w:r w:rsidRPr="0018444C">
        <w:t>, which give the reader the impression that the writer isn’t a person of action. She also points out the negatives, such as the space issue, and in her lack of enthusiasm, she all but asks to be excluded if there isn’t enough space in the seminar. Kimberly instead greets the sender by name, Hannah, and states that the seminar is a terrific idea—assuming that she will be a part of it. Her upbeat writing exudes confidence. She demonstrates action by asking for her place as well as by marking her calendar.</w:t>
      </w:r>
    </w:p>
    <w:p w:rsidR="006E45D6" w:rsidRPr="0018444C" w:rsidRDefault="006E45D6" w:rsidP="006E45D6">
      <w:pPr>
        <w:pStyle w:val="Header"/>
        <w:jc w:val="both"/>
        <w:rPr>
          <w:b/>
          <w:bCs/>
          <w:iCs/>
          <w:sz w:val="24"/>
          <w:lang w:val="en-US"/>
        </w:rPr>
      </w:pPr>
    </w:p>
    <w:p w:rsidR="006E45D6" w:rsidRPr="0018444C" w:rsidRDefault="006E45D6" w:rsidP="006E45D6">
      <w:pPr>
        <w:pStyle w:val="Header"/>
        <w:jc w:val="both"/>
        <w:rPr>
          <w:b/>
          <w:bCs/>
          <w:iCs/>
          <w:sz w:val="24"/>
          <w:lang w:val="en-US"/>
        </w:rPr>
      </w:pPr>
    </w:p>
    <w:tbl>
      <w:tblPr>
        <w:tblW w:w="0" w:type="auto"/>
        <w:tblLook w:val="01E0"/>
      </w:tblPr>
      <w:tblGrid>
        <w:gridCol w:w="3208"/>
        <w:gridCol w:w="453"/>
      </w:tblGrid>
      <w:tr w:rsidR="00662584" w:rsidRPr="0018444C" w:rsidTr="006E45D6">
        <w:tc>
          <w:tcPr>
            <w:tcW w:w="3208" w:type="dxa"/>
          </w:tcPr>
          <w:p w:rsidR="00662584" w:rsidRPr="0018444C" w:rsidRDefault="00662584" w:rsidP="007C43A7">
            <w:pPr>
              <w:jc w:val="both"/>
              <w:rPr>
                <w:b/>
              </w:rPr>
            </w:pPr>
          </w:p>
        </w:tc>
        <w:tc>
          <w:tcPr>
            <w:tcW w:w="453" w:type="dxa"/>
          </w:tcPr>
          <w:p w:rsidR="00662584" w:rsidRPr="0018444C" w:rsidRDefault="00662584" w:rsidP="007C43A7">
            <w:pPr>
              <w:jc w:val="both"/>
              <w:rPr>
                <w:b/>
              </w:rPr>
            </w:pPr>
          </w:p>
        </w:tc>
      </w:tr>
      <w:tr w:rsidR="00662584" w:rsidRPr="0018444C" w:rsidTr="006E45D6">
        <w:tc>
          <w:tcPr>
            <w:tcW w:w="3208" w:type="dxa"/>
          </w:tcPr>
          <w:p w:rsidR="00662584" w:rsidRPr="0018444C" w:rsidRDefault="00662584" w:rsidP="007C43A7">
            <w:pPr>
              <w:jc w:val="both"/>
            </w:pPr>
          </w:p>
        </w:tc>
        <w:tc>
          <w:tcPr>
            <w:tcW w:w="453" w:type="dxa"/>
          </w:tcPr>
          <w:p w:rsidR="00662584" w:rsidRPr="0018444C" w:rsidRDefault="00662584" w:rsidP="007C43A7">
            <w:pPr>
              <w:jc w:val="both"/>
              <w:rPr>
                <w:b/>
              </w:rPr>
            </w:pPr>
          </w:p>
        </w:tc>
      </w:tr>
      <w:tr w:rsidR="00662584" w:rsidRPr="0018444C" w:rsidTr="006E45D6">
        <w:tc>
          <w:tcPr>
            <w:tcW w:w="3208" w:type="dxa"/>
          </w:tcPr>
          <w:p w:rsidR="00662584" w:rsidRPr="0018444C" w:rsidRDefault="00662584" w:rsidP="007C43A7">
            <w:pPr>
              <w:jc w:val="both"/>
              <w:rPr>
                <w:b/>
              </w:rPr>
            </w:pPr>
          </w:p>
        </w:tc>
        <w:tc>
          <w:tcPr>
            <w:tcW w:w="453" w:type="dxa"/>
          </w:tcPr>
          <w:p w:rsidR="00662584" w:rsidRPr="0018444C" w:rsidRDefault="00662584" w:rsidP="007C43A7">
            <w:pPr>
              <w:jc w:val="both"/>
              <w:rPr>
                <w:b/>
              </w:rPr>
            </w:pPr>
          </w:p>
        </w:tc>
      </w:tr>
      <w:tr w:rsidR="00662584" w:rsidRPr="0018444C" w:rsidTr="006E45D6">
        <w:tc>
          <w:tcPr>
            <w:tcW w:w="3208" w:type="dxa"/>
          </w:tcPr>
          <w:p w:rsidR="00662584" w:rsidRPr="0018444C" w:rsidRDefault="00662584" w:rsidP="007C43A7">
            <w:pPr>
              <w:jc w:val="both"/>
            </w:pPr>
          </w:p>
        </w:tc>
        <w:tc>
          <w:tcPr>
            <w:tcW w:w="453" w:type="dxa"/>
          </w:tcPr>
          <w:p w:rsidR="00662584" w:rsidRPr="0018444C" w:rsidRDefault="00662584" w:rsidP="007C43A7">
            <w:pPr>
              <w:jc w:val="both"/>
              <w:rPr>
                <w:b/>
              </w:rPr>
            </w:pPr>
          </w:p>
        </w:tc>
      </w:tr>
    </w:tbl>
    <w:p w:rsidR="006E45D6" w:rsidRPr="0018444C" w:rsidRDefault="006E45D6" w:rsidP="006E45D6">
      <w:pPr>
        <w:pStyle w:val="Heading8"/>
        <w:keepLines w:val="0"/>
        <w:numPr>
          <w:ilvl w:val="0"/>
          <w:numId w:val="11"/>
        </w:numPr>
        <w:spacing w:before="0"/>
        <w:jc w:val="both"/>
        <w:rPr>
          <w:rFonts w:ascii="Times New Roman" w:hAnsi="Times New Roman" w:cs="Times New Roman"/>
          <w:b/>
          <w:sz w:val="24"/>
          <w:szCs w:val="24"/>
        </w:rPr>
      </w:pPr>
      <w:r w:rsidRPr="0018444C">
        <w:rPr>
          <w:rFonts w:ascii="Times New Roman" w:hAnsi="Times New Roman" w:cs="Times New Roman"/>
          <w:caps/>
          <w:sz w:val="24"/>
          <w:szCs w:val="24"/>
        </w:rPr>
        <w:t>Exercise:</w:t>
      </w:r>
      <w:r w:rsidRPr="0018444C">
        <w:rPr>
          <w:rFonts w:ascii="Times New Roman" w:hAnsi="Times New Roman" w:cs="Times New Roman"/>
          <w:sz w:val="24"/>
          <w:szCs w:val="24"/>
        </w:rPr>
        <w:t xml:space="preserve"> Here are more ways to make your language polite/diplomatic.  Complete the words in each sentence with the missing letters</w:t>
      </w:r>
      <w:r w:rsidRPr="0018444C">
        <w:rPr>
          <w:rFonts w:ascii="Times New Roman" w:hAnsi="Times New Roman" w:cs="Times New Roman"/>
          <w:b/>
          <w:sz w:val="24"/>
          <w:szCs w:val="24"/>
        </w:rPr>
        <w:t xml:space="preserve">. </w:t>
      </w:r>
    </w:p>
    <w:p w:rsidR="006E45D6" w:rsidRPr="0018444C" w:rsidRDefault="006E45D6" w:rsidP="006E45D6">
      <w:pPr>
        <w:jc w:val="both"/>
      </w:pPr>
    </w:p>
    <w:tbl>
      <w:tblPr>
        <w:tblW w:w="0" w:type="auto"/>
        <w:tblLook w:val="01E0"/>
      </w:tblPr>
      <w:tblGrid>
        <w:gridCol w:w="3809"/>
        <w:gridCol w:w="973"/>
        <w:gridCol w:w="447"/>
        <w:gridCol w:w="4347"/>
      </w:tblGrid>
      <w:tr w:rsidR="006E45D6" w:rsidRPr="0018444C" w:rsidTr="007C43A7">
        <w:tc>
          <w:tcPr>
            <w:tcW w:w="3888" w:type="dxa"/>
          </w:tcPr>
          <w:p w:rsidR="006E45D6" w:rsidRPr="0018444C" w:rsidRDefault="006E45D6" w:rsidP="007C43A7">
            <w:pPr>
              <w:spacing w:line="360" w:lineRule="auto"/>
              <w:jc w:val="both"/>
            </w:pPr>
            <w:r w:rsidRPr="0018444C">
              <w:t>There will be a delay.</w:t>
            </w:r>
          </w:p>
        </w:tc>
        <w:tc>
          <w:tcPr>
            <w:tcW w:w="990" w:type="dxa"/>
            <w:vAlign w:val="center"/>
          </w:tcPr>
          <w:p w:rsidR="006E45D6" w:rsidRPr="0018444C" w:rsidRDefault="006E45D6" w:rsidP="007C43A7">
            <w:pPr>
              <w:spacing w:line="360" w:lineRule="auto"/>
              <w:jc w:val="both"/>
              <w:rPr>
                <w:b/>
              </w:rPr>
            </w:pPr>
            <w:r w:rsidRPr="0018444C">
              <w:rPr>
                <w:b/>
              </w:rPr>
              <w:sym w:font="Wingdings" w:char="F0F0"/>
            </w:r>
          </w:p>
        </w:tc>
        <w:tc>
          <w:tcPr>
            <w:tcW w:w="450" w:type="dxa"/>
          </w:tcPr>
          <w:p w:rsidR="006E45D6" w:rsidRPr="0018444C" w:rsidRDefault="006E45D6" w:rsidP="007C43A7">
            <w:pPr>
              <w:spacing w:line="360" w:lineRule="auto"/>
              <w:jc w:val="both"/>
              <w:rPr>
                <w:b/>
              </w:rPr>
            </w:pPr>
            <w:r w:rsidRPr="0018444C">
              <w:rPr>
                <w:b/>
              </w:rPr>
              <w:t>1</w:t>
            </w:r>
          </w:p>
        </w:tc>
        <w:tc>
          <w:tcPr>
            <w:tcW w:w="4428" w:type="dxa"/>
          </w:tcPr>
          <w:p w:rsidR="006E45D6" w:rsidRPr="0018444C" w:rsidRDefault="006E45D6" w:rsidP="007C43A7">
            <w:pPr>
              <w:spacing w:line="360" w:lineRule="auto"/>
              <w:jc w:val="both"/>
            </w:pPr>
            <w:r w:rsidRPr="0018444C">
              <w:t>I’m afr_______ there will be a sm_____ delay.</w:t>
            </w:r>
          </w:p>
        </w:tc>
      </w:tr>
      <w:tr w:rsidR="006E45D6" w:rsidRPr="0018444C" w:rsidTr="007C43A7">
        <w:tc>
          <w:tcPr>
            <w:tcW w:w="3888" w:type="dxa"/>
          </w:tcPr>
          <w:p w:rsidR="006E45D6" w:rsidRPr="0018444C" w:rsidRDefault="006E45D6" w:rsidP="007C43A7">
            <w:pPr>
              <w:spacing w:line="360" w:lineRule="auto"/>
              <w:jc w:val="both"/>
            </w:pPr>
            <w:r w:rsidRPr="0018444C">
              <w:t>There is a problem.</w:t>
            </w:r>
          </w:p>
        </w:tc>
        <w:tc>
          <w:tcPr>
            <w:tcW w:w="990" w:type="dxa"/>
          </w:tcPr>
          <w:p w:rsidR="006E45D6" w:rsidRPr="0018444C" w:rsidRDefault="006E45D6" w:rsidP="007C43A7">
            <w:pPr>
              <w:spacing w:line="360" w:lineRule="auto"/>
              <w:jc w:val="both"/>
            </w:pPr>
            <w:r w:rsidRPr="0018444C">
              <w:rPr>
                <w:b/>
              </w:rPr>
              <w:sym w:font="Wingdings" w:char="F0F0"/>
            </w:r>
          </w:p>
        </w:tc>
        <w:tc>
          <w:tcPr>
            <w:tcW w:w="450" w:type="dxa"/>
          </w:tcPr>
          <w:p w:rsidR="006E45D6" w:rsidRPr="0018444C" w:rsidRDefault="006E45D6" w:rsidP="007C43A7">
            <w:pPr>
              <w:spacing w:line="360" w:lineRule="auto"/>
              <w:jc w:val="both"/>
              <w:rPr>
                <w:b/>
              </w:rPr>
            </w:pPr>
            <w:r w:rsidRPr="0018444C">
              <w:rPr>
                <w:b/>
              </w:rPr>
              <w:t>2</w:t>
            </w:r>
          </w:p>
        </w:tc>
        <w:tc>
          <w:tcPr>
            <w:tcW w:w="4428" w:type="dxa"/>
          </w:tcPr>
          <w:p w:rsidR="006E45D6" w:rsidRPr="0018444C" w:rsidRDefault="006E45D6" w:rsidP="007C43A7">
            <w:pPr>
              <w:spacing w:line="360" w:lineRule="auto"/>
              <w:jc w:val="both"/>
            </w:pPr>
            <w:r w:rsidRPr="0018444C">
              <w:t>It se_______ we have a sl______ problem.</w:t>
            </w:r>
          </w:p>
        </w:tc>
      </w:tr>
      <w:tr w:rsidR="006E45D6" w:rsidRPr="0018444C" w:rsidTr="007C43A7">
        <w:tc>
          <w:tcPr>
            <w:tcW w:w="3888" w:type="dxa"/>
          </w:tcPr>
          <w:p w:rsidR="006E45D6" w:rsidRPr="0018444C" w:rsidRDefault="006E45D6" w:rsidP="007C43A7">
            <w:pPr>
              <w:spacing w:line="360" w:lineRule="auto"/>
              <w:jc w:val="both"/>
            </w:pPr>
            <w:r w:rsidRPr="0018444C">
              <w:t xml:space="preserve">I disagree. </w:t>
            </w:r>
          </w:p>
        </w:tc>
        <w:tc>
          <w:tcPr>
            <w:tcW w:w="990" w:type="dxa"/>
          </w:tcPr>
          <w:p w:rsidR="006E45D6" w:rsidRPr="0018444C" w:rsidRDefault="006E45D6" w:rsidP="007C43A7">
            <w:pPr>
              <w:spacing w:line="360" w:lineRule="auto"/>
              <w:jc w:val="both"/>
            </w:pPr>
            <w:r w:rsidRPr="0018444C">
              <w:rPr>
                <w:b/>
              </w:rPr>
              <w:sym w:font="Wingdings" w:char="F0F0"/>
            </w:r>
          </w:p>
        </w:tc>
        <w:tc>
          <w:tcPr>
            <w:tcW w:w="450" w:type="dxa"/>
          </w:tcPr>
          <w:p w:rsidR="006E45D6" w:rsidRPr="0018444C" w:rsidRDefault="006E45D6" w:rsidP="007C43A7">
            <w:pPr>
              <w:spacing w:line="360" w:lineRule="auto"/>
              <w:jc w:val="both"/>
              <w:rPr>
                <w:b/>
              </w:rPr>
            </w:pPr>
            <w:r w:rsidRPr="0018444C">
              <w:rPr>
                <w:b/>
              </w:rPr>
              <w:t>3</w:t>
            </w:r>
          </w:p>
        </w:tc>
        <w:tc>
          <w:tcPr>
            <w:tcW w:w="4428" w:type="dxa"/>
          </w:tcPr>
          <w:p w:rsidR="006E45D6" w:rsidRPr="0018444C" w:rsidRDefault="006E45D6" w:rsidP="007C43A7">
            <w:pPr>
              <w:spacing w:line="360" w:lineRule="auto"/>
              <w:jc w:val="both"/>
            </w:pPr>
            <w:r w:rsidRPr="0018444C">
              <w:t xml:space="preserve">I th______ there m____ be an issue here. </w:t>
            </w:r>
          </w:p>
        </w:tc>
      </w:tr>
      <w:tr w:rsidR="006E45D6" w:rsidRPr="0018444C" w:rsidTr="007C43A7">
        <w:tc>
          <w:tcPr>
            <w:tcW w:w="3888" w:type="dxa"/>
          </w:tcPr>
          <w:p w:rsidR="006E45D6" w:rsidRPr="0018444C" w:rsidRDefault="006E45D6" w:rsidP="007C43A7">
            <w:pPr>
              <w:spacing w:line="360" w:lineRule="auto"/>
              <w:jc w:val="both"/>
            </w:pPr>
            <w:r w:rsidRPr="0018444C">
              <w:t>We can’t do that.</w:t>
            </w:r>
          </w:p>
        </w:tc>
        <w:tc>
          <w:tcPr>
            <w:tcW w:w="990" w:type="dxa"/>
          </w:tcPr>
          <w:p w:rsidR="006E45D6" w:rsidRPr="0018444C" w:rsidRDefault="006E45D6" w:rsidP="007C43A7">
            <w:pPr>
              <w:spacing w:line="360" w:lineRule="auto"/>
              <w:jc w:val="both"/>
            </w:pPr>
            <w:r w:rsidRPr="0018444C">
              <w:rPr>
                <w:b/>
              </w:rPr>
              <w:sym w:font="Wingdings" w:char="F0F0"/>
            </w:r>
          </w:p>
        </w:tc>
        <w:tc>
          <w:tcPr>
            <w:tcW w:w="450" w:type="dxa"/>
          </w:tcPr>
          <w:p w:rsidR="006E45D6" w:rsidRPr="0018444C" w:rsidRDefault="006E45D6" w:rsidP="007C43A7">
            <w:pPr>
              <w:spacing w:line="360" w:lineRule="auto"/>
              <w:jc w:val="both"/>
              <w:rPr>
                <w:b/>
              </w:rPr>
            </w:pPr>
            <w:r w:rsidRPr="0018444C">
              <w:rPr>
                <w:b/>
              </w:rPr>
              <w:t>4</w:t>
            </w:r>
          </w:p>
        </w:tc>
        <w:tc>
          <w:tcPr>
            <w:tcW w:w="4428" w:type="dxa"/>
          </w:tcPr>
          <w:p w:rsidR="006E45D6" w:rsidRPr="0018444C" w:rsidRDefault="006E45D6" w:rsidP="007C43A7">
            <w:pPr>
              <w:spacing w:line="360" w:lineRule="auto"/>
              <w:jc w:val="both"/>
            </w:pPr>
            <w:r w:rsidRPr="0018444C">
              <w:t>To be ho______, I’m not s______ we can do that.</w:t>
            </w:r>
          </w:p>
        </w:tc>
      </w:tr>
      <w:tr w:rsidR="006E45D6" w:rsidRPr="0018444C" w:rsidTr="007C43A7">
        <w:tc>
          <w:tcPr>
            <w:tcW w:w="3888" w:type="dxa"/>
          </w:tcPr>
          <w:p w:rsidR="006E45D6" w:rsidRPr="0018444C" w:rsidRDefault="006E45D6" w:rsidP="007C43A7">
            <w:pPr>
              <w:spacing w:line="360" w:lineRule="auto"/>
              <w:jc w:val="both"/>
            </w:pPr>
            <w:r w:rsidRPr="0018444C">
              <w:t>That gives us very little time.</w:t>
            </w:r>
          </w:p>
        </w:tc>
        <w:tc>
          <w:tcPr>
            <w:tcW w:w="990" w:type="dxa"/>
          </w:tcPr>
          <w:p w:rsidR="006E45D6" w:rsidRPr="0018444C" w:rsidRDefault="006E45D6" w:rsidP="007C43A7">
            <w:pPr>
              <w:spacing w:line="360" w:lineRule="auto"/>
              <w:jc w:val="both"/>
            </w:pPr>
            <w:r w:rsidRPr="0018444C">
              <w:rPr>
                <w:b/>
              </w:rPr>
              <w:sym w:font="Wingdings" w:char="F0F0"/>
            </w:r>
          </w:p>
        </w:tc>
        <w:tc>
          <w:tcPr>
            <w:tcW w:w="450" w:type="dxa"/>
          </w:tcPr>
          <w:p w:rsidR="006E45D6" w:rsidRPr="0018444C" w:rsidRDefault="006E45D6" w:rsidP="007C43A7">
            <w:pPr>
              <w:spacing w:line="360" w:lineRule="auto"/>
              <w:jc w:val="both"/>
              <w:rPr>
                <w:b/>
              </w:rPr>
            </w:pPr>
            <w:r w:rsidRPr="0018444C">
              <w:rPr>
                <w:b/>
              </w:rPr>
              <w:t>5</w:t>
            </w:r>
          </w:p>
        </w:tc>
        <w:tc>
          <w:tcPr>
            <w:tcW w:w="4428" w:type="dxa"/>
          </w:tcPr>
          <w:p w:rsidR="006E45D6" w:rsidRPr="0018444C" w:rsidRDefault="006E45D6" w:rsidP="007C43A7">
            <w:pPr>
              <w:spacing w:line="360" w:lineRule="auto"/>
              <w:jc w:val="both"/>
            </w:pPr>
            <w:r w:rsidRPr="0018444C">
              <w:t>Act______, that does __’___ give us m____ time.</w:t>
            </w:r>
          </w:p>
        </w:tc>
      </w:tr>
      <w:tr w:rsidR="006E45D6" w:rsidRPr="0018444C" w:rsidTr="007C43A7">
        <w:tc>
          <w:tcPr>
            <w:tcW w:w="3888" w:type="dxa"/>
          </w:tcPr>
          <w:p w:rsidR="006E45D6" w:rsidRPr="0018444C" w:rsidRDefault="006E45D6" w:rsidP="007C43A7">
            <w:pPr>
              <w:spacing w:line="360" w:lineRule="auto"/>
              <w:jc w:val="both"/>
            </w:pPr>
            <w:r w:rsidRPr="0018444C">
              <w:t>It will be better to ask Heidi.</w:t>
            </w:r>
          </w:p>
        </w:tc>
        <w:tc>
          <w:tcPr>
            <w:tcW w:w="990" w:type="dxa"/>
          </w:tcPr>
          <w:p w:rsidR="006E45D6" w:rsidRPr="0018444C" w:rsidRDefault="006E45D6" w:rsidP="007C43A7">
            <w:pPr>
              <w:spacing w:line="360" w:lineRule="auto"/>
              <w:jc w:val="both"/>
            </w:pPr>
            <w:r w:rsidRPr="0018444C">
              <w:rPr>
                <w:b/>
              </w:rPr>
              <w:sym w:font="Wingdings" w:char="F0F0"/>
            </w:r>
          </w:p>
        </w:tc>
        <w:tc>
          <w:tcPr>
            <w:tcW w:w="450" w:type="dxa"/>
          </w:tcPr>
          <w:p w:rsidR="006E45D6" w:rsidRPr="0018444C" w:rsidRDefault="006E45D6" w:rsidP="007C43A7">
            <w:pPr>
              <w:spacing w:line="360" w:lineRule="auto"/>
              <w:jc w:val="both"/>
              <w:rPr>
                <w:b/>
              </w:rPr>
            </w:pPr>
            <w:r w:rsidRPr="0018444C">
              <w:rPr>
                <w:b/>
              </w:rPr>
              <w:t>6</w:t>
            </w:r>
          </w:p>
        </w:tc>
        <w:tc>
          <w:tcPr>
            <w:tcW w:w="4428" w:type="dxa"/>
          </w:tcPr>
          <w:p w:rsidR="006E45D6" w:rsidRPr="0018444C" w:rsidRDefault="006E45D6" w:rsidP="007C43A7">
            <w:pPr>
              <w:spacing w:line="360" w:lineRule="auto"/>
              <w:jc w:val="both"/>
            </w:pPr>
            <w:r w:rsidRPr="0018444C">
              <w:t xml:space="preserve">Wou_____’___ it be better to ask Heidi? </w:t>
            </w:r>
          </w:p>
        </w:tc>
      </w:tr>
      <w:tr w:rsidR="006E45D6" w:rsidRPr="0018444C" w:rsidTr="007C43A7">
        <w:tc>
          <w:tcPr>
            <w:tcW w:w="3888" w:type="dxa"/>
          </w:tcPr>
          <w:p w:rsidR="006E45D6" w:rsidRPr="0018444C" w:rsidRDefault="006E45D6" w:rsidP="007C43A7">
            <w:pPr>
              <w:spacing w:line="360" w:lineRule="auto"/>
              <w:jc w:val="both"/>
            </w:pPr>
            <w:r w:rsidRPr="0018444C">
              <w:t xml:space="preserve">That will be very expensive. </w:t>
            </w:r>
          </w:p>
        </w:tc>
        <w:tc>
          <w:tcPr>
            <w:tcW w:w="990" w:type="dxa"/>
          </w:tcPr>
          <w:p w:rsidR="006E45D6" w:rsidRPr="0018444C" w:rsidRDefault="006E45D6" w:rsidP="007C43A7">
            <w:pPr>
              <w:spacing w:line="360" w:lineRule="auto"/>
              <w:jc w:val="both"/>
            </w:pPr>
            <w:r w:rsidRPr="0018444C">
              <w:rPr>
                <w:b/>
              </w:rPr>
              <w:sym w:font="Wingdings" w:char="F0F0"/>
            </w:r>
          </w:p>
        </w:tc>
        <w:tc>
          <w:tcPr>
            <w:tcW w:w="450" w:type="dxa"/>
          </w:tcPr>
          <w:p w:rsidR="006E45D6" w:rsidRPr="0018444C" w:rsidRDefault="006E45D6" w:rsidP="007C43A7">
            <w:pPr>
              <w:spacing w:line="360" w:lineRule="auto"/>
              <w:jc w:val="both"/>
              <w:rPr>
                <w:b/>
              </w:rPr>
            </w:pPr>
            <w:r w:rsidRPr="0018444C">
              <w:rPr>
                <w:b/>
              </w:rPr>
              <w:t>7</w:t>
            </w:r>
          </w:p>
        </w:tc>
        <w:tc>
          <w:tcPr>
            <w:tcW w:w="4428" w:type="dxa"/>
          </w:tcPr>
          <w:p w:rsidR="006E45D6" w:rsidRPr="0018444C" w:rsidRDefault="006E45D6" w:rsidP="007C43A7">
            <w:pPr>
              <w:spacing w:line="360" w:lineRule="auto"/>
              <w:jc w:val="both"/>
            </w:pPr>
            <w:r w:rsidRPr="0018444C">
              <w:t xml:space="preserve">That mi_____ be qu_____ expensive. </w:t>
            </w:r>
          </w:p>
        </w:tc>
      </w:tr>
      <w:tr w:rsidR="006E45D6" w:rsidRPr="0018444C" w:rsidTr="007C43A7">
        <w:tc>
          <w:tcPr>
            <w:tcW w:w="3888" w:type="dxa"/>
          </w:tcPr>
          <w:p w:rsidR="006E45D6" w:rsidRPr="0018444C" w:rsidRDefault="006E45D6" w:rsidP="007C43A7">
            <w:pPr>
              <w:spacing w:line="360" w:lineRule="auto"/>
              <w:jc w:val="both"/>
            </w:pPr>
            <w:r w:rsidRPr="0018444C">
              <w:t xml:space="preserve">That will be very expensive. </w:t>
            </w:r>
          </w:p>
        </w:tc>
        <w:tc>
          <w:tcPr>
            <w:tcW w:w="990" w:type="dxa"/>
          </w:tcPr>
          <w:p w:rsidR="006E45D6" w:rsidRPr="0018444C" w:rsidRDefault="006E45D6" w:rsidP="007C43A7">
            <w:pPr>
              <w:spacing w:line="360" w:lineRule="auto"/>
              <w:jc w:val="both"/>
            </w:pPr>
            <w:r w:rsidRPr="0018444C">
              <w:rPr>
                <w:b/>
              </w:rPr>
              <w:sym w:font="Wingdings" w:char="F0F0"/>
            </w:r>
          </w:p>
        </w:tc>
        <w:tc>
          <w:tcPr>
            <w:tcW w:w="450" w:type="dxa"/>
          </w:tcPr>
          <w:p w:rsidR="006E45D6" w:rsidRPr="0018444C" w:rsidRDefault="006E45D6" w:rsidP="007C43A7">
            <w:pPr>
              <w:spacing w:line="360" w:lineRule="auto"/>
              <w:jc w:val="both"/>
              <w:rPr>
                <w:b/>
              </w:rPr>
            </w:pPr>
            <w:r w:rsidRPr="0018444C">
              <w:rPr>
                <w:b/>
              </w:rPr>
              <w:t>8</w:t>
            </w:r>
          </w:p>
        </w:tc>
        <w:tc>
          <w:tcPr>
            <w:tcW w:w="4428" w:type="dxa"/>
          </w:tcPr>
          <w:p w:rsidR="006E45D6" w:rsidRPr="0018444C" w:rsidRDefault="006E45D6" w:rsidP="007C43A7">
            <w:pPr>
              <w:spacing w:line="360" w:lineRule="auto"/>
              <w:jc w:val="both"/>
            </w:pPr>
            <w:r w:rsidRPr="0018444C">
              <w:t>That won’___  be ch________.</w:t>
            </w:r>
          </w:p>
        </w:tc>
      </w:tr>
    </w:tbl>
    <w:p w:rsidR="006E45D6" w:rsidRPr="0018444C" w:rsidRDefault="006E45D6" w:rsidP="006E45D6">
      <w:pPr>
        <w:jc w:val="both"/>
      </w:pPr>
    </w:p>
    <w:p w:rsidR="006E45D6" w:rsidRPr="0018444C" w:rsidRDefault="006E45D6" w:rsidP="006E45D6">
      <w:pPr>
        <w:pStyle w:val="Heading8"/>
        <w:keepLines w:val="0"/>
        <w:spacing w:before="0"/>
        <w:jc w:val="both"/>
        <w:rPr>
          <w:rFonts w:ascii="Times New Roman" w:hAnsi="Times New Roman" w:cs="Times New Roman"/>
          <w:b/>
          <w:sz w:val="24"/>
          <w:szCs w:val="24"/>
        </w:rPr>
      </w:pPr>
      <w:r w:rsidRPr="0018444C">
        <w:rPr>
          <w:rFonts w:ascii="Times New Roman" w:hAnsi="Times New Roman" w:cs="Times New Roman"/>
          <w:caps/>
          <w:sz w:val="24"/>
          <w:szCs w:val="24"/>
        </w:rPr>
        <w:t>Exercise:</w:t>
      </w:r>
      <w:r w:rsidRPr="0018444C">
        <w:rPr>
          <w:rFonts w:ascii="Times New Roman" w:hAnsi="Times New Roman" w:cs="Times New Roman"/>
          <w:sz w:val="24"/>
          <w:szCs w:val="24"/>
        </w:rPr>
        <w:t xml:space="preserve"> </w:t>
      </w:r>
      <w:r w:rsidRPr="0018444C">
        <w:rPr>
          <w:rFonts w:ascii="Times New Roman" w:hAnsi="Times New Roman" w:cs="Times New Roman"/>
          <w:b/>
          <w:sz w:val="24"/>
          <w:szCs w:val="24"/>
        </w:rPr>
        <w:t xml:space="preserve">There are many words and phrases that you can use at the beginning of a sentence to sound friendly.  Complete the table with the words or phrases from the box below. </w:t>
      </w:r>
    </w:p>
    <w:p w:rsidR="006E45D6" w:rsidRPr="0018444C" w:rsidRDefault="006E45D6" w:rsidP="006E45D6">
      <w:pPr>
        <w:pStyle w:val="NormalWeb"/>
        <w:jc w:val="both"/>
        <w:rPr>
          <w:b/>
          <w:bCs/>
        </w:rPr>
      </w:pPr>
    </w:p>
    <w:tbl>
      <w:tblPr>
        <w:tblW w:w="0" w:type="auto"/>
        <w:tblBorders>
          <w:top w:val="single" w:sz="4" w:space="0" w:color="auto"/>
          <w:left w:val="single" w:sz="4" w:space="0" w:color="auto"/>
          <w:bottom w:val="single" w:sz="4" w:space="0" w:color="auto"/>
          <w:right w:val="single" w:sz="4" w:space="0" w:color="auto"/>
        </w:tblBorders>
        <w:tblLook w:val="01E0"/>
      </w:tblPr>
      <w:tblGrid>
        <w:gridCol w:w="9576"/>
      </w:tblGrid>
      <w:tr w:rsidR="006E45D6" w:rsidRPr="0018444C" w:rsidTr="007C43A7">
        <w:tc>
          <w:tcPr>
            <w:tcW w:w="9749" w:type="dxa"/>
          </w:tcPr>
          <w:p w:rsidR="006E45D6" w:rsidRPr="0018444C" w:rsidRDefault="006E45D6" w:rsidP="007C43A7">
            <w:pPr>
              <w:pStyle w:val="NormalWeb"/>
              <w:tabs>
                <w:tab w:val="left" w:pos="1440"/>
              </w:tabs>
              <w:spacing w:before="60" w:after="60"/>
              <w:jc w:val="both"/>
            </w:pPr>
            <w:r w:rsidRPr="0018444C">
              <w:t xml:space="preserve">Anyway      Apparently     Basically     By the way        Frankly         In fact       Luckily       Of course  </w:t>
            </w:r>
          </w:p>
        </w:tc>
      </w:tr>
    </w:tbl>
    <w:p w:rsidR="006E45D6" w:rsidRPr="0018444C" w:rsidRDefault="006E45D6" w:rsidP="006E45D6">
      <w:pPr>
        <w:jc w:val="both"/>
      </w:pPr>
    </w:p>
    <w:tbl>
      <w:tblPr>
        <w:tblW w:w="0" w:type="auto"/>
        <w:tblLook w:val="01E0"/>
      </w:tblPr>
      <w:tblGrid>
        <w:gridCol w:w="4520"/>
        <w:gridCol w:w="1882"/>
        <w:gridCol w:w="432"/>
        <w:gridCol w:w="2742"/>
      </w:tblGrid>
      <w:tr w:rsidR="006E45D6" w:rsidRPr="0018444C" w:rsidTr="007C43A7">
        <w:tc>
          <w:tcPr>
            <w:tcW w:w="4608" w:type="dxa"/>
          </w:tcPr>
          <w:p w:rsidR="006E45D6" w:rsidRPr="0018444C" w:rsidRDefault="006E45D6" w:rsidP="007C43A7">
            <w:pPr>
              <w:spacing w:before="60" w:after="60"/>
              <w:jc w:val="both"/>
            </w:pPr>
            <w:r w:rsidRPr="0018444C">
              <w:t xml:space="preserve">You heard something, bare are not sure: </w:t>
            </w:r>
          </w:p>
        </w:tc>
        <w:tc>
          <w:tcPr>
            <w:tcW w:w="1891" w:type="dxa"/>
          </w:tcPr>
          <w:p w:rsidR="006E45D6" w:rsidRPr="0018444C" w:rsidRDefault="006E45D6" w:rsidP="007C43A7">
            <w:pPr>
              <w:spacing w:before="60" w:after="60"/>
              <w:jc w:val="both"/>
              <w:rPr>
                <w:i/>
                <w:iCs/>
              </w:rPr>
            </w:pPr>
            <w:r w:rsidRPr="0018444C">
              <w:rPr>
                <w:i/>
                <w:iCs/>
              </w:rPr>
              <w:t>It seems that</w:t>
            </w:r>
          </w:p>
        </w:tc>
        <w:tc>
          <w:tcPr>
            <w:tcW w:w="435" w:type="dxa"/>
          </w:tcPr>
          <w:p w:rsidR="006E45D6" w:rsidRPr="0018444C" w:rsidRDefault="006E45D6" w:rsidP="007C43A7">
            <w:pPr>
              <w:spacing w:before="60" w:after="60"/>
              <w:jc w:val="both"/>
              <w:rPr>
                <w:b/>
                <w:bCs/>
              </w:rPr>
            </w:pPr>
            <w:r w:rsidRPr="0018444C">
              <w:rPr>
                <w:b/>
                <w:bCs/>
              </w:rPr>
              <w:t>1</w:t>
            </w:r>
          </w:p>
        </w:tc>
        <w:tc>
          <w:tcPr>
            <w:tcW w:w="2815" w:type="dxa"/>
            <w:tcBorders>
              <w:bottom w:val="single" w:sz="4" w:space="0" w:color="auto"/>
            </w:tcBorders>
          </w:tcPr>
          <w:p w:rsidR="006E45D6" w:rsidRPr="0018444C" w:rsidRDefault="006E45D6" w:rsidP="007C43A7">
            <w:pPr>
              <w:spacing w:before="60" w:after="60"/>
              <w:jc w:val="both"/>
            </w:pPr>
          </w:p>
        </w:tc>
      </w:tr>
      <w:tr w:rsidR="006E45D6" w:rsidRPr="0018444C" w:rsidTr="007C43A7">
        <w:tc>
          <w:tcPr>
            <w:tcW w:w="4608" w:type="dxa"/>
          </w:tcPr>
          <w:p w:rsidR="006E45D6" w:rsidRPr="0018444C" w:rsidRDefault="006E45D6" w:rsidP="007C43A7">
            <w:pPr>
              <w:spacing w:before="60" w:after="60"/>
              <w:jc w:val="both"/>
            </w:pPr>
            <w:r w:rsidRPr="0018444C">
              <w:t xml:space="preserve">Something is true, but surprising: </w:t>
            </w:r>
          </w:p>
        </w:tc>
        <w:tc>
          <w:tcPr>
            <w:tcW w:w="1891" w:type="dxa"/>
          </w:tcPr>
          <w:p w:rsidR="006E45D6" w:rsidRPr="0018444C" w:rsidRDefault="006E45D6" w:rsidP="007C43A7">
            <w:pPr>
              <w:spacing w:before="60" w:after="60"/>
              <w:jc w:val="both"/>
              <w:rPr>
                <w:i/>
                <w:iCs/>
              </w:rPr>
            </w:pPr>
            <w:r w:rsidRPr="0018444C">
              <w:rPr>
                <w:i/>
                <w:iCs/>
              </w:rPr>
              <w:t>Actually</w:t>
            </w:r>
          </w:p>
        </w:tc>
        <w:tc>
          <w:tcPr>
            <w:tcW w:w="435" w:type="dxa"/>
          </w:tcPr>
          <w:p w:rsidR="006E45D6" w:rsidRPr="0018444C" w:rsidRDefault="006E45D6" w:rsidP="007C43A7">
            <w:pPr>
              <w:spacing w:before="60" w:after="60"/>
              <w:jc w:val="both"/>
              <w:rPr>
                <w:b/>
                <w:bCs/>
              </w:rPr>
            </w:pPr>
            <w:r w:rsidRPr="0018444C">
              <w:rPr>
                <w:b/>
                <w:bCs/>
              </w:rPr>
              <w:t>2</w:t>
            </w:r>
          </w:p>
        </w:tc>
        <w:tc>
          <w:tcPr>
            <w:tcW w:w="2815" w:type="dxa"/>
            <w:tcBorders>
              <w:top w:val="single" w:sz="4" w:space="0" w:color="auto"/>
              <w:bottom w:val="single" w:sz="4" w:space="0" w:color="auto"/>
            </w:tcBorders>
          </w:tcPr>
          <w:p w:rsidR="006E45D6" w:rsidRPr="0018444C" w:rsidRDefault="006E45D6" w:rsidP="007C43A7">
            <w:pPr>
              <w:spacing w:before="60" w:after="60"/>
              <w:jc w:val="both"/>
            </w:pPr>
          </w:p>
        </w:tc>
      </w:tr>
      <w:tr w:rsidR="006E45D6" w:rsidRPr="0018444C" w:rsidTr="007C43A7">
        <w:tc>
          <w:tcPr>
            <w:tcW w:w="4608" w:type="dxa"/>
          </w:tcPr>
          <w:p w:rsidR="006E45D6" w:rsidRPr="0018444C" w:rsidRDefault="006E45D6" w:rsidP="007C43A7">
            <w:pPr>
              <w:spacing w:before="60" w:after="60"/>
              <w:jc w:val="both"/>
            </w:pPr>
            <w:r w:rsidRPr="0018444C">
              <w:t xml:space="preserve">Something is obvious or already known: </w:t>
            </w:r>
          </w:p>
        </w:tc>
        <w:tc>
          <w:tcPr>
            <w:tcW w:w="1891" w:type="dxa"/>
          </w:tcPr>
          <w:p w:rsidR="006E45D6" w:rsidRPr="0018444C" w:rsidRDefault="006E45D6" w:rsidP="007C43A7">
            <w:pPr>
              <w:spacing w:before="60" w:after="60"/>
              <w:jc w:val="both"/>
              <w:rPr>
                <w:i/>
                <w:iCs/>
              </w:rPr>
            </w:pPr>
            <w:r w:rsidRPr="0018444C">
              <w:rPr>
                <w:i/>
                <w:iCs/>
              </w:rPr>
              <w:t xml:space="preserve">Obviously </w:t>
            </w:r>
          </w:p>
        </w:tc>
        <w:tc>
          <w:tcPr>
            <w:tcW w:w="435" w:type="dxa"/>
          </w:tcPr>
          <w:p w:rsidR="006E45D6" w:rsidRPr="0018444C" w:rsidRDefault="006E45D6" w:rsidP="007C43A7">
            <w:pPr>
              <w:spacing w:before="60" w:after="60"/>
              <w:jc w:val="both"/>
              <w:rPr>
                <w:b/>
                <w:bCs/>
              </w:rPr>
            </w:pPr>
            <w:r w:rsidRPr="0018444C">
              <w:rPr>
                <w:b/>
                <w:bCs/>
              </w:rPr>
              <w:t>3</w:t>
            </w:r>
          </w:p>
        </w:tc>
        <w:tc>
          <w:tcPr>
            <w:tcW w:w="2815" w:type="dxa"/>
            <w:tcBorders>
              <w:top w:val="single" w:sz="4" w:space="0" w:color="auto"/>
              <w:bottom w:val="single" w:sz="4" w:space="0" w:color="auto"/>
            </w:tcBorders>
          </w:tcPr>
          <w:p w:rsidR="006E45D6" w:rsidRPr="0018444C" w:rsidRDefault="006E45D6" w:rsidP="007C43A7">
            <w:pPr>
              <w:spacing w:before="60" w:after="60"/>
              <w:jc w:val="both"/>
            </w:pPr>
          </w:p>
        </w:tc>
      </w:tr>
      <w:tr w:rsidR="006E45D6" w:rsidRPr="0018444C" w:rsidTr="007C43A7">
        <w:tc>
          <w:tcPr>
            <w:tcW w:w="4608" w:type="dxa"/>
          </w:tcPr>
          <w:p w:rsidR="006E45D6" w:rsidRPr="0018444C" w:rsidRDefault="006E45D6" w:rsidP="007C43A7">
            <w:pPr>
              <w:spacing w:before="60" w:after="60"/>
              <w:jc w:val="both"/>
            </w:pPr>
            <w:r w:rsidRPr="0018444C">
              <w:t xml:space="preserve">Bad/good fortune: </w:t>
            </w:r>
          </w:p>
        </w:tc>
        <w:tc>
          <w:tcPr>
            <w:tcW w:w="1891" w:type="dxa"/>
          </w:tcPr>
          <w:p w:rsidR="006E45D6" w:rsidRPr="0018444C" w:rsidRDefault="006E45D6" w:rsidP="007C43A7">
            <w:pPr>
              <w:spacing w:before="60" w:after="60"/>
              <w:jc w:val="both"/>
              <w:rPr>
                <w:i/>
                <w:iCs/>
              </w:rPr>
            </w:pPr>
            <w:r w:rsidRPr="0018444C">
              <w:rPr>
                <w:i/>
                <w:iCs/>
              </w:rPr>
              <w:t xml:space="preserve">Unfortunately </w:t>
            </w:r>
          </w:p>
        </w:tc>
        <w:tc>
          <w:tcPr>
            <w:tcW w:w="435" w:type="dxa"/>
          </w:tcPr>
          <w:p w:rsidR="006E45D6" w:rsidRPr="0018444C" w:rsidRDefault="006E45D6" w:rsidP="007C43A7">
            <w:pPr>
              <w:spacing w:before="60" w:after="60"/>
              <w:jc w:val="both"/>
              <w:rPr>
                <w:b/>
                <w:bCs/>
              </w:rPr>
            </w:pPr>
            <w:r w:rsidRPr="0018444C">
              <w:rPr>
                <w:b/>
                <w:bCs/>
              </w:rPr>
              <w:t>4</w:t>
            </w:r>
          </w:p>
        </w:tc>
        <w:tc>
          <w:tcPr>
            <w:tcW w:w="2815" w:type="dxa"/>
            <w:tcBorders>
              <w:top w:val="single" w:sz="4" w:space="0" w:color="auto"/>
              <w:bottom w:val="single" w:sz="4" w:space="0" w:color="auto"/>
            </w:tcBorders>
          </w:tcPr>
          <w:p w:rsidR="006E45D6" w:rsidRPr="0018444C" w:rsidRDefault="006E45D6" w:rsidP="007C43A7">
            <w:pPr>
              <w:spacing w:before="60" w:after="60"/>
              <w:jc w:val="both"/>
            </w:pPr>
          </w:p>
        </w:tc>
      </w:tr>
      <w:tr w:rsidR="006E45D6" w:rsidRPr="0018444C" w:rsidTr="007C43A7">
        <w:tc>
          <w:tcPr>
            <w:tcW w:w="4608" w:type="dxa"/>
          </w:tcPr>
          <w:p w:rsidR="006E45D6" w:rsidRPr="0018444C" w:rsidRDefault="006E45D6" w:rsidP="007C43A7">
            <w:pPr>
              <w:spacing w:before="60" w:after="60"/>
              <w:jc w:val="both"/>
            </w:pPr>
            <w:r w:rsidRPr="0018444C">
              <w:t xml:space="preserve">Saying what you really think: </w:t>
            </w:r>
          </w:p>
        </w:tc>
        <w:tc>
          <w:tcPr>
            <w:tcW w:w="1891" w:type="dxa"/>
          </w:tcPr>
          <w:p w:rsidR="006E45D6" w:rsidRPr="0018444C" w:rsidRDefault="006E45D6" w:rsidP="007C43A7">
            <w:pPr>
              <w:spacing w:before="60" w:after="60"/>
              <w:jc w:val="both"/>
              <w:rPr>
                <w:i/>
                <w:iCs/>
              </w:rPr>
            </w:pPr>
            <w:r w:rsidRPr="0018444C">
              <w:rPr>
                <w:i/>
                <w:iCs/>
              </w:rPr>
              <w:t>To be honest</w:t>
            </w:r>
          </w:p>
        </w:tc>
        <w:tc>
          <w:tcPr>
            <w:tcW w:w="435" w:type="dxa"/>
          </w:tcPr>
          <w:p w:rsidR="006E45D6" w:rsidRPr="0018444C" w:rsidRDefault="006E45D6" w:rsidP="007C43A7">
            <w:pPr>
              <w:spacing w:before="60" w:after="60"/>
              <w:jc w:val="both"/>
              <w:rPr>
                <w:b/>
                <w:bCs/>
              </w:rPr>
            </w:pPr>
            <w:r w:rsidRPr="0018444C">
              <w:rPr>
                <w:b/>
                <w:bCs/>
              </w:rPr>
              <w:t>5</w:t>
            </w:r>
          </w:p>
        </w:tc>
        <w:tc>
          <w:tcPr>
            <w:tcW w:w="2815" w:type="dxa"/>
            <w:tcBorders>
              <w:top w:val="single" w:sz="4" w:space="0" w:color="auto"/>
              <w:bottom w:val="single" w:sz="4" w:space="0" w:color="auto"/>
            </w:tcBorders>
          </w:tcPr>
          <w:p w:rsidR="006E45D6" w:rsidRPr="0018444C" w:rsidRDefault="006E45D6" w:rsidP="007C43A7">
            <w:pPr>
              <w:spacing w:before="60" w:after="60"/>
              <w:jc w:val="both"/>
            </w:pPr>
          </w:p>
        </w:tc>
      </w:tr>
      <w:tr w:rsidR="006E45D6" w:rsidRPr="0018444C" w:rsidTr="007C43A7">
        <w:tc>
          <w:tcPr>
            <w:tcW w:w="4608" w:type="dxa"/>
          </w:tcPr>
          <w:p w:rsidR="006E45D6" w:rsidRPr="0018444C" w:rsidRDefault="006E45D6" w:rsidP="007C43A7">
            <w:pPr>
              <w:spacing w:before="60" w:after="60"/>
              <w:jc w:val="both"/>
            </w:pPr>
            <w:r w:rsidRPr="0018444C">
              <w:t xml:space="preserve">Going back to a topic: </w:t>
            </w:r>
          </w:p>
        </w:tc>
        <w:tc>
          <w:tcPr>
            <w:tcW w:w="1891" w:type="dxa"/>
          </w:tcPr>
          <w:p w:rsidR="006E45D6" w:rsidRPr="0018444C" w:rsidRDefault="006E45D6" w:rsidP="007C43A7">
            <w:pPr>
              <w:spacing w:before="60" w:after="60"/>
              <w:jc w:val="both"/>
              <w:rPr>
                <w:i/>
                <w:iCs/>
              </w:rPr>
            </w:pPr>
            <w:r w:rsidRPr="0018444C">
              <w:rPr>
                <w:i/>
                <w:iCs/>
              </w:rPr>
              <w:t>Well/So</w:t>
            </w:r>
          </w:p>
        </w:tc>
        <w:tc>
          <w:tcPr>
            <w:tcW w:w="435" w:type="dxa"/>
          </w:tcPr>
          <w:p w:rsidR="006E45D6" w:rsidRPr="0018444C" w:rsidRDefault="006E45D6" w:rsidP="007C43A7">
            <w:pPr>
              <w:spacing w:before="60" w:after="60"/>
              <w:jc w:val="both"/>
              <w:rPr>
                <w:b/>
                <w:bCs/>
              </w:rPr>
            </w:pPr>
            <w:r w:rsidRPr="0018444C">
              <w:rPr>
                <w:b/>
                <w:bCs/>
              </w:rPr>
              <w:t>6</w:t>
            </w:r>
          </w:p>
        </w:tc>
        <w:tc>
          <w:tcPr>
            <w:tcW w:w="2815" w:type="dxa"/>
            <w:tcBorders>
              <w:top w:val="single" w:sz="4" w:space="0" w:color="auto"/>
              <w:bottom w:val="single" w:sz="4" w:space="0" w:color="auto"/>
            </w:tcBorders>
          </w:tcPr>
          <w:p w:rsidR="006E45D6" w:rsidRPr="0018444C" w:rsidRDefault="006E45D6" w:rsidP="007C43A7">
            <w:pPr>
              <w:spacing w:before="60" w:after="60"/>
              <w:jc w:val="both"/>
            </w:pPr>
          </w:p>
        </w:tc>
      </w:tr>
      <w:tr w:rsidR="006E45D6" w:rsidRPr="0018444C" w:rsidTr="007C43A7">
        <w:tc>
          <w:tcPr>
            <w:tcW w:w="4608" w:type="dxa"/>
          </w:tcPr>
          <w:p w:rsidR="006E45D6" w:rsidRPr="0018444C" w:rsidRDefault="006E45D6" w:rsidP="007C43A7">
            <w:pPr>
              <w:spacing w:before="60" w:after="60"/>
              <w:jc w:val="both"/>
            </w:pPr>
            <w:r w:rsidRPr="0018444C">
              <w:t xml:space="preserve">Changing the topic: </w:t>
            </w:r>
          </w:p>
        </w:tc>
        <w:tc>
          <w:tcPr>
            <w:tcW w:w="1891" w:type="dxa"/>
          </w:tcPr>
          <w:p w:rsidR="006E45D6" w:rsidRPr="0018444C" w:rsidRDefault="006E45D6" w:rsidP="007C43A7">
            <w:pPr>
              <w:spacing w:before="60" w:after="60"/>
              <w:jc w:val="both"/>
              <w:rPr>
                <w:i/>
                <w:iCs/>
              </w:rPr>
            </w:pPr>
            <w:r w:rsidRPr="0018444C">
              <w:rPr>
                <w:i/>
                <w:iCs/>
              </w:rPr>
              <w:t>Anyway/So</w:t>
            </w:r>
          </w:p>
        </w:tc>
        <w:tc>
          <w:tcPr>
            <w:tcW w:w="435" w:type="dxa"/>
          </w:tcPr>
          <w:p w:rsidR="006E45D6" w:rsidRPr="0018444C" w:rsidRDefault="006E45D6" w:rsidP="007C43A7">
            <w:pPr>
              <w:spacing w:before="60" w:after="60"/>
              <w:jc w:val="both"/>
              <w:rPr>
                <w:b/>
                <w:bCs/>
              </w:rPr>
            </w:pPr>
            <w:r w:rsidRPr="0018444C">
              <w:rPr>
                <w:b/>
                <w:bCs/>
              </w:rPr>
              <w:t>7</w:t>
            </w:r>
          </w:p>
        </w:tc>
        <w:tc>
          <w:tcPr>
            <w:tcW w:w="2815" w:type="dxa"/>
            <w:tcBorders>
              <w:top w:val="single" w:sz="4" w:space="0" w:color="auto"/>
              <w:bottom w:val="single" w:sz="4" w:space="0" w:color="auto"/>
            </w:tcBorders>
          </w:tcPr>
          <w:p w:rsidR="006E45D6" w:rsidRPr="0018444C" w:rsidRDefault="006E45D6" w:rsidP="007C43A7">
            <w:pPr>
              <w:spacing w:before="60" w:after="60"/>
              <w:jc w:val="both"/>
            </w:pPr>
          </w:p>
        </w:tc>
      </w:tr>
      <w:tr w:rsidR="006E45D6" w:rsidRPr="0018444C" w:rsidTr="007C43A7">
        <w:tc>
          <w:tcPr>
            <w:tcW w:w="4608" w:type="dxa"/>
          </w:tcPr>
          <w:p w:rsidR="006E45D6" w:rsidRPr="0018444C" w:rsidRDefault="006E45D6" w:rsidP="007C43A7">
            <w:pPr>
              <w:spacing w:before="60" w:after="60"/>
              <w:jc w:val="both"/>
            </w:pPr>
            <w:r w:rsidRPr="0018444C">
              <w:t xml:space="preserve">Summarizing with the most important point: </w:t>
            </w:r>
          </w:p>
        </w:tc>
        <w:tc>
          <w:tcPr>
            <w:tcW w:w="1891" w:type="dxa"/>
          </w:tcPr>
          <w:p w:rsidR="006E45D6" w:rsidRPr="0018444C" w:rsidRDefault="006E45D6" w:rsidP="007C43A7">
            <w:pPr>
              <w:spacing w:before="60" w:after="60"/>
              <w:jc w:val="both"/>
              <w:rPr>
                <w:i/>
                <w:iCs/>
              </w:rPr>
            </w:pPr>
            <w:r w:rsidRPr="0018444C">
              <w:rPr>
                <w:i/>
                <w:iCs/>
              </w:rPr>
              <w:t>Anyway</w:t>
            </w:r>
          </w:p>
        </w:tc>
        <w:tc>
          <w:tcPr>
            <w:tcW w:w="435" w:type="dxa"/>
          </w:tcPr>
          <w:p w:rsidR="006E45D6" w:rsidRPr="0018444C" w:rsidRDefault="006E45D6" w:rsidP="007C43A7">
            <w:pPr>
              <w:spacing w:before="60" w:after="60"/>
              <w:jc w:val="both"/>
              <w:rPr>
                <w:b/>
                <w:bCs/>
              </w:rPr>
            </w:pPr>
            <w:r w:rsidRPr="0018444C">
              <w:rPr>
                <w:b/>
                <w:bCs/>
              </w:rPr>
              <w:t>8</w:t>
            </w:r>
          </w:p>
        </w:tc>
        <w:tc>
          <w:tcPr>
            <w:tcW w:w="2815" w:type="dxa"/>
            <w:tcBorders>
              <w:top w:val="single" w:sz="4" w:space="0" w:color="auto"/>
              <w:bottom w:val="single" w:sz="4" w:space="0" w:color="auto"/>
            </w:tcBorders>
          </w:tcPr>
          <w:p w:rsidR="006E45D6" w:rsidRPr="0018444C" w:rsidRDefault="006E45D6" w:rsidP="007C43A7">
            <w:pPr>
              <w:spacing w:before="60" w:after="60"/>
              <w:jc w:val="both"/>
            </w:pPr>
          </w:p>
        </w:tc>
      </w:tr>
    </w:tbl>
    <w:p w:rsidR="006E45D6" w:rsidRPr="0018444C" w:rsidRDefault="006E45D6" w:rsidP="006E45D6">
      <w:pPr>
        <w:pStyle w:val="NormalWeb"/>
        <w:jc w:val="both"/>
        <w:rPr>
          <w:b/>
          <w:bCs/>
        </w:rPr>
      </w:pPr>
    </w:p>
    <w:p w:rsidR="006E45D6" w:rsidRPr="0018444C" w:rsidRDefault="006E45D6" w:rsidP="006E45D6">
      <w:pPr>
        <w:jc w:val="both"/>
      </w:pPr>
    </w:p>
    <w:p w:rsidR="006E45D6" w:rsidRPr="0018444C" w:rsidRDefault="006E45D6" w:rsidP="006E45D6">
      <w:pPr>
        <w:pStyle w:val="NormalWeb"/>
        <w:jc w:val="both"/>
        <w:rPr>
          <w:b/>
          <w:bCs/>
        </w:rPr>
      </w:pPr>
    </w:p>
    <w:p w:rsidR="006E45D6" w:rsidRPr="0018444C" w:rsidRDefault="006E45D6" w:rsidP="006E45D6">
      <w:pPr>
        <w:pStyle w:val="Heading2"/>
        <w:numPr>
          <w:ilvl w:val="0"/>
          <w:numId w:val="0"/>
        </w:numPr>
        <w:ind w:left="851"/>
        <w:jc w:val="both"/>
        <w:rPr>
          <w:rFonts w:ascii="Times New Roman" w:hAnsi="Times New Roman"/>
          <w:szCs w:val="24"/>
        </w:rPr>
      </w:pPr>
      <w:bookmarkStart w:id="171" w:name="_Toc214259076"/>
      <w:bookmarkStart w:id="172" w:name="_Toc214259306"/>
      <w:r w:rsidRPr="0018444C">
        <w:rPr>
          <w:rFonts w:ascii="Times New Roman" w:hAnsi="Times New Roman"/>
          <w:szCs w:val="24"/>
        </w:rPr>
        <w:t>SIXTH C: CORRECT</w:t>
      </w:r>
      <w:bookmarkEnd w:id="171"/>
      <w:bookmarkEnd w:id="172"/>
    </w:p>
    <w:p w:rsidR="006E45D6" w:rsidRPr="0018444C" w:rsidRDefault="006E45D6" w:rsidP="006E45D6">
      <w:pPr>
        <w:pStyle w:val="Header"/>
        <w:jc w:val="both"/>
        <w:rPr>
          <w:b/>
          <w:bCs/>
          <w:iCs/>
          <w:sz w:val="24"/>
          <w:lang w:val="en-US"/>
        </w:rPr>
      </w:pPr>
    </w:p>
    <w:p w:rsidR="006E45D6" w:rsidRPr="0018444C" w:rsidRDefault="006E45D6" w:rsidP="006E45D6">
      <w:pPr>
        <w:pStyle w:val="Header"/>
        <w:jc w:val="both"/>
        <w:rPr>
          <w:iCs/>
          <w:sz w:val="24"/>
        </w:rPr>
      </w:pPr>
      <w:r w:rsidRPr="0018444C">
        <w:rPr>
          <w:bCs/>
          <w:iCs/>
          <w:sz w:val="24"/>
        </w:rPr>
        <w:t>Proofread your writing for spelling, grammatical and typographical errors, which detract from your message and leave a negative impression of</w:t>
      </w:r>
      <w:r w:rsidRPr="0018444C">
        <w:rPr>
          <w:iCs/>
          <w:sz w:val="24"/>
        </w:rPr>
        <w:t xml:space="preserve"> your qualifications</w:t>
      </w:r>
    </w:p>
    <w:p w:rsidR="006E45D6" w:rsidRPr="0018444C" w:rsidRDefault="006E45D6" w:rsidP="006E45D6">
      <w:pPr>
        <w:spacing w:line="360" w:lineRule="auto"/>
        <w:jc w:val="both"/>
        <w:rPr>
          <w:b/>
        </w:rPr>
      </w:pPr>
    </w:p>
    <w:p w:rsidR="006E45D6" w:rsidRPr="0018444C" w:rsidRDefault="006E45D6" w:rsidP="006E45D6">
      <w:pPr>
        <w:pStyle w:val="Heading2"/>
        <w:numPr>
          <w:ilvl w:val="0"/>
          <w:numId w:val="0"/>
        </w:numPr>
        <w:ind w:left="851"/>
        <w:jc w:val="both"/>
        <w:rPr>
          <w:rFonts w:ascii="Times New Roman" w:hAnsi="Times New Roman"/>
          <w:szCs w:val="24"/>
        </w:rPr>
      </w:pPr>
      <w:bookmarkStart w:id="173" w:name="_Toc211186008"/>
      <w:bookmarkStart w:id="174" w:name="_Toc214258061"/>
      <w:bookmarkStart w:id="175" w:name="_Toc214258143"/>
      <w:bookmarkStart w:id="176" w:name="_Toc214259077"/>
      <w:bookmarkStart w:id="177" w:name="_Toc214259307"/>
      <w:r w:rsidRPr="0018444C">
        <w:rPr>
          <w:rFonts w:ascii="Times New Roman" w:hAnsi="Times New Roman"/>
          <w:szCs w:val="24"/>
        </w:rPr>
        <w:t>PROOF-READING STRATEGIES</w:t>
      </w:r>
      <w:bookmarkEnd w:id="173"/>
      <w:bookmarkEnd w:id="174"/>
      <w:bookmarkEnd w:id="175"/>
      <w:bookmarkEnd w:id="176"/>
      <w:bookmarkEnd w:id="177"/>
      <w:r w:rsidRPr="0018444C">
        <w:rPr>
          <w:rFonts w:ascii="Times New Roman" w:hAnsi="Times New Roman"/>
          <w:szCs w:val="24"/>
        </w:rPr>
        <w:t xml:space="preserve"> </w:t>
      </w:r>
      <w:r w:rsidRPr="0018444C">
        <w:rPr>
          <w:rFonts w:ascii="Times New Roman" w:hAnsi="Times New Roman"/>
          <w:szCs w:val="24"/>
        </w:rPr>
        <w:tab/>
      </w:r>
      <w:r w:rsidRPr="0018444C">
        <w:rPr>
          <w:rFonts w:ascii="Times New Roman" w:hAnsi="Times New Roman"/>
          <w:szCs w:val="24"/>
        </w:rPr>
        <w:tab/>
      </w:r>
      <w:r w:rsidRPr="0018444C">
        <w:rPr>
          <w:rFonts w:ascii="Times New Roman" w:hAnsi="Times New Roman"/>
          <w:szCs w:val="24"/>
        </w:rPr>
        <w:tab/>
      </w:r>
      <w:r w:rsidRPr="0018444C">
        <w:rPr>
          <w:rFonts w:ascii="Times New Roman" w:hAnsi="Times New Roman"/>
          <w:szCs w:val="24"/>
        </w:rPr>
        <w:tab/>
      </w:r>
      <w:r w:rsidRPr="0018444C">
        <w:rPr>
          <w:rFonts w:ascii="Times New Roman" w:hAnsi="Times New Roman"/>
          <w:szCs w:val="24"/>
        </w:rPr>
        <w:tab/>
      </w:r>
      <w:r w:rsidRPr="0018444C">
        <w:rPr>
          <w:rFonts w:ascii="Times New Roman" w:hAnsi="Times New Roman"/>
          <w:szCs w:val="24"/>
        </w:rPr>
        <w:tab/>
      </w:r>
    </w:p>
    <w:p w:rsidR="006E45D6" w:rsidRPr="0018444C" w:rsidRDefault="006E45D6" w:rsidP="006E45D6">
      <w:pPr>
        <w:spacing w:line="360" w:lineRule="auto"/>
        <w:jc w:val="both"/>
      </w:pPr>
      <w:r w:rsidRPr="0018444C">
        <w:t xml:space="preserve">Use the 3-level approach to proof reading in order to ensure the elimination of errors: </w:t>
      </w:r>
    </w:p>
    <w:p w:rsidR="006E45D6" w:rsidRPr="0018444C" w:rsidRDefault="006E45D6" w:rsidP="006E45D6">
      <w:pPr>
        <w:spacing w:line="360" w:lineRule="auto"/>
        <w:jc w:val="both"/>
        <w:outlineLvl w:val="0"/>
        <w:rPr>
          <w:b/>
        </w:rPr>
      </w:pPr>
      <w:bookmarkStart w:id="178" w:name="_Toc211185621"/>
      <w:bookmarkStart w:id="179" w:name="_Toc211186009"/>
      <w:bookmarkStart w:id="180" w:name="_Toc214258062"/>
      <w:bookmarkStart w:id="181" w:name="_Toc214258144"/>
      <w:bookmarkStart w:id="182" w:name="_Toc214259078"/>
      <w:bookmarkStart w:id="183" w:name="_Toc214259308"/>
      <w:r w:rsidRPr="0018444C">
        <w:rPr>
          <w:b/>
        </w:rPr>
        <w:t>LEVEL 1: CHECK CLARITY &amp; GRAMMAR</w:t>
      </w:r>
      <w:bookmarkEnd w:id="178"/>
      <w:bookmarkEnd w:id="179"/>
      <w:bookmarkEnd w:id="180"/>
      <w:bookmarkEnd w:id="181"/>
      <w:bookmarkEnd w:id="182"/>
      <w:bookmarkEnd w:id="183"/>
      <w:r w:rsidRPr="0018444C">
        <w:rPr>
          <w:b/>
        </w:rPr>
        <w:t xml:space="preserve"> </w:t>
      </w:r>
    </w:p>
    <w:p w:rsidR="006E45D6" w:rsidRPr="0018444C" w:rsidRDefault="006E45D6" w:rsidP="006E45D6">
      <w:pPr>
        <w:autoSpaceDE w:val="0"/>
        <w:autoSpaceDN w:val="0"/>
        <w:adjustRightInd w:val="0"/>
        <w:jc w:val="both"/>
      </w:pPr>
      <w:r w:rsidRPr="0018444C">
        <w:t>Danielle, a graphic designer, says, “I send E-mails back and forth to other designers and to the writers within the company all day long. I want my communications to convey a professional image, but they’re usually</w:t>
      </w:r>
    </w:p>
    <w:p w:rsidR="006E45D6" w:rsidRPr="0018444C" w:rsidRDefault="006E45D6" w:rsidP="006E45D6">
      <w:pPr>
        <w:autoSpaceDE w:val="0"/>
        <w:autoSpaceDN w:val="0"/>
        <w:adjustRightInd w:val="0"/>
        <w:jc w:val="both"/>
      </w:pPr>
      <w:r w:rsidRPr="0018444C">
        <w:rPr>
          <w:noProof/>
        </w:rPr>
        <w:drawing>
          <wp:anchor distT="0" distB="0" distL="114300" distR="114300" simplePos="0" relativeHeight="251664384" behindDoc="1" locked="0" layoutInCell="1" allowOverlap="1">
            <wp:simplePos x="0" y="0"/>
            <wp:positionH relativeFrom="column">
              <wp:posOffset>4457700</wp:posOffset>
            </wp:positionH>
            <wp:positionV relativeFrom="paragraph">
              <wp:posOffset>501650</wp:posOffset>
            </wp:positionV>
            <wp:extent cx="1895475" cy="1482090"/>
            <wp:effectExtent l="19050" t="0" r="9525" b="0"/>
            <wp:wrapTight wrapText="bothSides">
              <wp:wrapPolygon edited="0">
                <wp:start x="-217" y="0"/>
                <wp:lineTo x="-217" y="21378"/>
                <wp:lineTo x="21709" y="21378"/>
                <wp:lineTo x="21709" y="0"/>
                <wp:lineTo x="-217" y="0"/>
              </wp:wrapPolygon>
            </wp:wrapTight>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8"/>
                    <a:srcRect/>
                    <a:stretch>
                      <a:fillRect/>
                    </a:stretch>
                  </pic:blipFill>
                  <pic:spPr bwMode="auto">
                    <a:xfrm>
                      <a:off x="0" y="0"/>
                      <a:ext cx="1895475" cy="1482090"/>
                    </a:xfrm>
                    <a:prstGeom prst="rect">
                      <a:avLst/>
                    </a:prstGeom>
                    <a:noFill/>
                    <a:ln w="9525">
                      <a:noFill/>
                      <a:miter lim="800000"/>
                      <a:headEnd/>
                      <a:tailEnd/>
                    </a:ln>
                  </pic:spPr>
                </pic:pic>
              </a:graphicData>
            </a:graphic>
          </wp:anchor>
        </w:drawing>
      </w:r>
      <w:r w:rsidRPr="0018444C">
        <w:t>short and simple, so what’s most important for me to proof is that my meaning is clear and my grammar is correct. Beyond that, proofing would be a waste of time.”  Note that the first level of proofing is appropriate for Danielle because her communications have these attributes:</w:t>
      </w:r>
    </w:p>
    <w:p w:rsidR="006E45D6" w:rsidRPr="0018444C" w:rsidRDefault="006E45D6" w:rsidP="006E45D6">
      <w:pPr>
        <w:autoSpaceDE w:val="0"/>
        <w:autoSpaceDN w:val="0"/>
        <w:adjustRightInd w:val="0"/>
        <w:jc w:val="both"/>
      </w:pPr>
    </w:p>
    <w:p w:rsidR="006E45D6" w:rsidRPr="0018444C" w:rsidRDefault="006E45D6" w:rsidP="006E45D6">
      <w:pPr>
        <w:numPr>
          <w:ilvl w:val="0"/>
          <w:numId w:val="20"/>
        </w:numPr>
        <w:autoSpaceDE w:val="0"/>
        <w:autoSpaceDN w:val="0"/>
        <w:adjustRightInd w:val="0"/>
        <w:jc w:val="both"/>
        <w:rPr>
          <w:b/>
        </w:rPr>
      </w:pPr>
      <w:r w:rsidRPr="0018444C">
        <w:rPr>
          <w:b/>
        </w:rPr>
        <w:t>internal</w:t>
      </w:r>
    </w:p>
    <w:p w:rsidR="006E45D6" w:rsidRPr="0018444C" w:rsidRDefault="006E45D6" w:rsidP="006E45D6">
      <w:pPr>
        <w:numPr>
          <w:ilvl w:val="0"/>
          <w:numId w:val="20"/>
        </w:numPr>
        <w:autoSpaceDE w:val="0"/>
        <w:autoSpaceDN w:val="0"/>
        <w:adjustRightInd w:val="0"/>
        <w:jc w:val="both"/>
        <w:rPr>
          <w:b/>
        </w:rPr>
      </w:pPr>
      <w:r w:rsidRPr="0018444C">
        <w:rPr>
          <w:b/>
        </w:rPr>
        <w:t>short</w:t>
      </w:r>
    </w:p>
    <w:p w:rsidR="006E45D6" w:rsidRPr="0018444C" w:rsidRDefault="006E45D6" w:rsidP="006E45D6">
      <w:pPr>
        <w:numPr>
          <w:ilvl w:val="0"/>
          <w:numId w:val="20"/>
        </w:numPr>
        <w:autoSpaceDE w:val="0"/>
        <w:autoSpaceDN w:val="0"/>
        <w:adjustRightInd w:val="0"/>
        <w:jc w:val="both"/>
        <w:rPr>
          <w:b/>
        </w:rPr>
      </w:pPr>
      <w:r w:rsidRPr="0018444C">
        <w:rPr>
          <w:b/>
        </w:rPr>
        <w:t>simple</w:t>
      </w:r>
    </w:p>
    <w:p w:rsidR="006E45D6" w:rsidRPr="0018444C" w:rsidRDefault="006E45D6" w:rsidP="006E45D6">
      <w:pPr>
        <w:numPr>
          <w:ilvl w:val="0"/>
          <w:numId w:val="20"/>
        </w:numPr>
        <w:autoSpaceDE w:val="0"/>
        <w:autoSpaceDN w:val="0"/>
        <w:adjustRightInd w:val="0"/>
        <w:jc w:val="both"/>
        <w:rPr>
          <w:b/>
        </w:rPr>
      </w:pPr>
      <w:r w:rsidRPr="0018444C">
        <w:rPr>
          <w:b/>
        </w:rPr>
        <w:lastRenderedPageBreak/>
        <w:t>informal</w:t>
      </w:r>
    </w:p>
    <w:p w:rsidR="006E45D6" w:rsidRPr="0018444C" w:rsidRDefault="006E45D6" w:rsidP="006E45D6">
      <w:pPr>
        <w:numPr>
          <w:ilvl w:val="0"/>
          <w:numId w:val="20"/>
        </w:numPr>
        <w:autoSpaceDE w:val="0"/>
        <w:autoSpaceDN w:val="0"/>
        <w:adjustRightInd w:val="0"/>
        <w:jc w:val="both"/>
        <w:rPr>
          <w:b/>
        </w:rPr>
      </w:pPr>
      <w:r w:rsidRPr="0018444C">
        <w:rPr>
          <w:b/>
        </w:rPr>
        <w:t>low risk, with only minor consequences associated with inaccuracies</w:t>
      </w:r>
    </w:p>
    <w:p w:rsidR="006E45D6" w:rsidRPr="0018444C" w:rsidRDefault="006E45D6" w:rsidP="006E45D6">
      <w:pPr>
        <w:autoSpaceDE w:val="0"/>
        <w:autoSpaceDN w:val="0"/>
        <w:adjustRightInd w:val="0"/>
        <w:jc w:val="both"/>
      </w:pPr>
    </w:p>
    <w:p w:rsidR="006E45D6" w:rsidRPr="0018444C" w:rsidRDefault="006E45D6" w:rsidP="006E45D6">
      <w:pPr>
        <w:spacing w:line="360" w:lineRule="auto"/>
        <w:jc w:val="both"/>
        <w:outlineLvl w:val="0"/>
        <w:rPr>
          <w:b/>
        </w:rPr>
      </w:pPr>
      <w:bookmarkStart w:id="184" w:name="_Toc211185622"/>
      <w:bookmarkStart w:id="185" w:name="_Toc211186010"/>
      <w:bookmarkStart w:id="186" w:name="_Toc214258063"/>
      <w:bookmarkStart w:id="187" w:name="_Toc214258145"/>
      <w:bookmarkStart w:id="188" w:name="_Toc214259079"/>
      <w:bookmarkStart w:id="189" w:name="_Toc214259309"/>
      <w:r w:rsidRPr="0018444C">
        <w:rPr>
          <w:b/>
        </w:rPr>
        <w:t>LEVEL 2: EVALUATE CLARITY, GRAMMAR, ORGANIZATION AND COMPLETENESS</w:t>
      </w:r>
      <w:bookmarkEnd w:id="184"/>
      <w:bookmarkEnd w:id="185"/>
      <w:bookmarkEnd w:id="186"/>
      <w:bookmarkEnd w:id="187"/>
      <w:bookmarkEnd w:id="188"/>
      <w:bookmarkEnd w:id="189"/>
      <w:r w:rsidRPr="0018444C">
        <w:rPr>
          <w:b/>
        </w:rPr>
        <w:t xml:space="preserve"> </w:t>
      </w:r>
    </w:p>
    <w:p w:rsidR="006E45D6" w:rsidRPr="0018444C" w:rsidRDefault="006E45D6" w:rsidP="006E45D6">
      <w:pPr>
        <w:autoSpaceDE w:val="0"/>
        <w:autoSpaceDN w:val="0"/>
        <w:adjustRightInd w:val="0"/>
        <w:jc w:val="both"/>
      </w:pPr>
      <w:r w:rsidRPr="0018444C">
        <w:t>Nancy a self-employed makeup artist, writes sales letters, proposals, business correspondence, E-mails, and Web copy. “I hate to write!” she explains. “But in business, I have to. So I do. What I’ve learned over the years, though, is that people hire me for my expertise and upbeat personality, not my writing ability, or as I like to joke, my writing inability!  Still, I know how important it is that I convey a highly professional image. Proofing matters a lot.”  In evaluating Nancy’s circumstances, it’s clear that the second level of proofing is appropriate. Her projects have the following characteristics:</w:t>
      </w:r>
    </w:p>
    <w:p w:rsidR="006E45D6" w:rsidRPr="0018444C" w:rsidRDefault="006E45D6" w:rsidP="006E45D6">
      <w:pPr>
        <w:numPr>
          <w:ilvl w:val="0"/>
          <w:numId w:val="21"/>
        </w:numPr>
        <w:autoSpaceDE w:val="0"/>
        <w:autoSpaceDN w:val="0"/>
        <w:adjustRightInd w:val="0"/>
        <w:jc w:val="both"/>
        <w:rPr>
          <w:i/>
        </w:rPr>
      </w:pPr>
      <w:r w:rsidRPr="0018444C">
        <w:rPr>
          <w:i/>
        </w:rPr>
        <w:t>external, but not part of the public record</w:t>
      </w:r>
    </w:p>
    <w:p w:rsidR="006E45D6" w:rsidRPr="0018444C" w:rsidRDefault="006E45D6" w:rsidP="006E45D6">
      <w:pPr>
        <w:numPr>
          <w:ilvl w:val="0"/>
          <w:numId w:val="21"/>
        </w:numPr>
        <w:autoSpaceDE w:val="0"/>
        <w:autoSpaceDN w:val="0"/>
        <w:adjustRightInd w:val="0"/>
        <w:jc w:val="both"/>
        <w:rPr>
          <w:i/>
        </w:rPr>
      </w:pPr>
      <w:r w:rsidRPr="0018444C">
        <w:rPr>
          <w:i/>
        </w:rPr>
        <w:t>short to medium in length</w:t>
      </w:r>
    </w:p>
    <w:p w:rsidR="006E45D6" w:rsidRPr="0018444C" w:rsidRDefault="006E45D6" w:rsidP="006E45D6">
      <w:pPr>
        <w:numPr>
          <w:ilvl w:val="0"/>
          <w:numId w:val="21"/>
        </w:numPr>
        <w:autoSpaceDE w:val="0"/>
        <w:autoSpaceDN w:val="0"/>
        <w:adjustRightInd w:val="0"/>
        <w:jc w:val="both"/>
        <w:rPr>
          <w:i/>
        </w:rPr>
      </w:pPr>
      <w:r w:rsidRPr="0018444C">
        <w:rPr>
          <w:i/>
        </w:rPr>
        <w:t>simple to somewhat complex</w:t>
      </w:r>
    </w:p>
    <w:p w:rsidR="006E45D6" w:rsidRPr="0018444C" w:rsidRDefault="006E45D6" w:rsidP="006E45D6">
      <w:pPr>
        <w:numPr>
          <w:ilvl w:val="0"/>
          <w:numId w:val="21"/>
        </w:numPr>
        <w:autoSpaceDE w:val="0"/>
        <w:autoSpaceDN w:val="0"/>
        <w:adjustRightInd w:val="0"/>
        <w:jc w:val="both"/>
        <w:rPr>
          <w:i/>
        </w:rPr>
      </w:pPr>
      <w:r w:rsidRPr="0018444C">
        <w:rPr>
          <w:i/>
        </w:rPr>
        <w:t>informal</w:t>
      </w:r>
    </w:p>
    <w:p w:rsidR="006E45D6" w:rsidRPr="0018444C" w:rsidRDefault="006E45D6" w:rsidP="006E45D6">
      <w:pPr>
        <w:numPr>
          <w:ilvl w:val="0"/>
          <w:numId w:val="21"/>
        </w:numPr>
        <w:autoSpaceDE w:val="0"/>
        <w:autoSpaceDN w:val="0"/>
        <w:adjustRightInd w:val="0"/>
        <w:jc w:val="both"/>
        <w:rPr>
          <w:i/>
        </w:rPr>
      </w:pPr>
      <w:r w:rsidRPr="0018444C">
        <w:rPr>
          <w:i/>
        </w:rPr>
        <w:t>medium risk, with relatively minor consequences associated with errors or inaccuracies</w:t>
      </w:r>
    </w:p>
    <w:p w:rsidR="006E45D6" w:rsidRPr="0018444C" w:rsidRDefault="006E45D6" w:rsidP="006E45D6">
      <w:pPr>
        <w:spacing w:line="360" w:lineRule="auto"/>
        <w:jc w:val="both"/>
        <w:rPr>
          <w:b/>
        </w:rPr>
      </w:pPr>
    </w:p>
    <w:p w:rsidR="006E45D6" w:rsidRPr="0018444C" w:rsidRDefault="006E45D6" w:rsidP="006E45D6">
      <w:pPr>
        <w:spacing w:line="360" w:lineRule="auto"/>
        <w:jc w:val="both"/>
        <w:outlineLvl w:val="0"/>
        <w:rPr>
          <w:b/>
        </w:rPr>
      </w:pPr>
      <w:bookmarkStart w:id="190" w:name="_Toc211185623"/>
      <w:bookmarkStart w:id="191" w:name="_Toc211186011"/>
      <w:bookmarkStart w:id="192" w:name="_Toc214258064"/>
      <w:bookmarkStart w:id="193" w:name="_Toc214258146"/>
      <w:bookmarkStart w:id="194" w:name="_Toc214259080"/>
      <w:bookmarkStart w:id="195" w:name="_Toc214259310"/>
      <w:r w:rsidRPr="0018444C">
        <w:rPr>
          <w:b/>
        </w:rPr>
        <w:t>LEVEL 3: PROOFREAD EVERYTHING, BE METHODICAL</w:t>
      </w:r>
      <w:bookmarkEnd w:id="190"/>
      <w:bookmarkEnd w:id="191"/>
      <w:bookmarkEnd w:id="192"/>
      <w:bookmarkEnd w:id="193"/>
      <w:bookmarkEnd w:id="194"/>
      <w:bookmarkEnd w:id="195"/>
    </w:p>
    <w:p w:rsidR="006E45D6" w:rsidRPr="0018444C" w:rsidRDefault="006E45D6" w:rsidP="006E45D6">
      <w:pPr>
        <w:autoSpaceDE w:val="0"/>
        <w:autoSpaceDN w:val="0"/>
        <w:adjustRightInd w:val="0"/>
        <w:jc w:val="both"/>
      </w:pPr>
      <w:r w:rsidRPr="0018444C">
        <w:t>There are two kinds of third-level projects: communications for which you are responsible for writing to someone else’s specifications with little or no direction, and communications for which the consequences of errors are severe.  “My boss sends me E-mails with—at best—a rough draft of a message,” explains Heidi, executive assistant to a consumer products company’s senior vice president. “The projects range from an E-mail to all vice presidents about some policy change to a five-page proposal to another corporation’s president presenting a global co-branding initiative.  “Sometimes he’ll jot down a sentence or two, sometimes he’ll write theoretically about what he wants to accomplish, and sometimes he’ll do both at the same time. It’s my job to take whatever he gives me and produce a finished document ready for his signature. We joke that my responsibility is to ‘proof’ his work. But we both know that this is way beyond traditional proofreading. It’s really writing, editing, and proofing.”  Heidi’s approach to creating finished documents is an example of the third level of proofing. Her projects have the following attributes:</w:t>
      </w:r>
    </w:p>
    <w:p w:rsidR="006E45D6" w:rsidRPr="0018444C" w:rsidRDefault="006E45D6" w:rsidP="006E45D6">
      <w:pPr>
        <w:autoSpaceDE w:val="0"/>
        <w:autoSpaceDN w:val="0"/>
        <w:adjustRightInd w:val="0"/>
        <w:jc w:val="both"/>
      </w:pPr>
    </w:p>
    <w:p w:rsidR="006E45D6" w:rsidRPr="0018444C" w:rsidRDefault="006E45D6" w:rsidP="006E45D6">
      <w:pPr>
        <w:numPr>
          <w:ilvl w:val="0"/>
          <w:numId w:val="23"/>
        </w:numPr>
        <w:autoSpaceDE w:val="0"/>
        <w:autoSpaceDN w:val="0"/>
        <w:adjustRightInd w:val="0"/>
        <w:jc w:val="both"/>
        <w:rPr>
          <w:i/>
        </w:rPr>
      </w:pPr>
      <w:r w:rsidRPr="0018444C">
        <w:rPr>
          <w:i/>
        </w:rPr>
        <w:t>external, and potentially part of the public record</w:t>
      </w:r>
    </w:p>
    <w:p w:rsidR="006E45D6" w:rsidRPr="0018444C" w:rsidRDefault="006E45D6" w:rsidP="006E45D6">
      <w:pPr>
        <w:numPr>
          <w:ilvl w:val="0"/>
          <w:numId w:val="23"/>
        </w:numPr>
        <w:autoSpaceDE w:val="0"/>
        <w:autoSpaceDN w:val="0"/>
        <w:adjustRightInd w:val="0"/>
        <w:jc w:val="both"/>
        <w:rPr>
          <w:i/>
        </w:rPr>
      </w:pPr>
      <w:r w:rsidRPr="0018444C">
        <w:rPr>
          <w:i/>
        </w:rPr>
        <w:t>short to long</w:t>
      </w:r>
    </w:p>
    <w:p w:rsidR="006E45D6" w:rsidRPr="0018444C" w:rsidRDefault="006E45D6" w:rsidP="006E45D6">
      <w:pPr>
        <w:numPr>
          <w:ilvl w:val="0"/>
          <w:numId w:val="23"/>
        </w:numPr>
        <w:autoSpaceDE w:val="0"/>
        <w:autoSpaceDN w:val="0"/>
        <w:adjustRightInd w:val="0"/>
        <w:jc w:val="both"/>
        <w:rPr>
          <w:i/>
        </w:rPr>
      </w:pPr>
      <w:r w:rsidRPr="0018444C">
        <w:rPr>
          <w:i/>
        </w:rPr>
        <w:t>usually complex</w:t>
      </w:r>
    </w:p>
    <w:p w:rsidR="006E45D6" w:rsidRPr="0018444C" w:rsidRDefault="006E45D6" w:rsidP="006E45D6">
      <w:pPr>
        <w:numPr>
          <w:ilvl w:val="0"/>
          <w:numId w:val="23"/>
        </w:numPr>
        <w:autoSpaceDE w:val="0"/>
        <w:autoSpaceDN w:val="0"/>
        <w:adjustRightInd w:val="0"/>
        <w:jc w:val="both"/>
        <w:rPr>
          <w:i/>
        </w:rPr>
      </w:pPr>
      <w:r w:rsidRPr="0018444C">
        <w:rPr>
          <w:i/>
        </w:rPr>
        <w:t>usually formal</w:t>
      </w:r>
    </w:p>
    <w:p w:rsidR="006E45D6" w:rsidRPr="0018444C" w:rsidRDefault="006E45D6" w:rsidP="006E45D6">
      <w:pPr>
        <w:numPr>
          <w:ilvl w:val="0"/>
          <w:numId w:val="23"/>
        </w:numPr>
        <w:autoSpaceDE w:val="0"/>
        <w:autoSpaceDN w:val="0"/>
        <w:adjustRightInd w:val="0"/>
        <w:jc w:val="both"/>
        <w:rPr>
          <w:i/>
        </w:rPr>
      </w:pPr>
      <w:r w:rsidRPr="0018444C">
        <w:rPr>
          <w:i/>
        </w:rPr>
        <w:t>medium to high risk, with significant consequences associated with errors or inaccuracies</w:t>
      </w:r>
    </w:p>
    <w:p w:rsidR="006E45D6" w:rsidRPr="0018444C" w:rsidRDefault="006E45D6" w:rsidP="006E45D6">
      <w:pPr>
        <w:autoSpaceDE w:val="0"/>
        <w:autoSpaceDN w:val="0"/>
        <w:adjustRightInd w:val="0"/>
        <w:jc w:val="both"/>
        <w:rPr>
          <w:i/>
        </w:rPr>
      </w:pPr>
    </w:p>
    <w:p w:rsidR="006E45D6" w:rsidRPr="0018444C" w:rsidRDefault="006E45D6" w:rsidP="006E45D6">
      <w:pPr>
        <w:autoSpaceDE w:val="0"/>
        <w:autoSpaceDN w:val="0"/>
        <w:adjustRightInd w:val="0"/>
        <w:jc w:val="both"/>
      </w:pPr>
      <w:r w:rsidRPr="0018444C">
        <w:t xml:space="preserve">Ray, a physical therapist, says that he has to write a monthly article of about five hundred words for his organization’s newsletter. “Five hundred words is a lot. That’s a long article compared to the rest of the newsletter. Having that amount of space allows me to go into a fair amount of detail. It’s imperative that my articles be clear and accurate.  Our newsletter targets people who </w:t>
      </w:r>
      <w:r w:rsidRPr="0018444C">
        <w:lastRenderedPageBreak/>
        <w:t>are recovering from sports injuries.  The readers are usually anxious and may not know a lot about the subject matter. Clarity is my most important goal. However, because the newsletters are distributed to the community through doctors’ offices, the public library, schools, and the recreation department, they are public documents. My boss once told me that I should always write about medical subjects as though the article would end up as evidence in a courtroom someday. So I’m very cautious. It’s important to me personally and professionally that they be correct, grammatical, complete, and clear.”  Ray’s articles are another example of proofing at the third level. They have these qualities:</w:t>
      </w:r>
    </w:p>
    <w:p w:rsidR="006E45D6" w:rsidRPr="0018444C" w:rsidRDefault="006E45D6" w:rsidP="006E45D6">
      <w:pPr>
        <w:autoSpaceDE w:val="0"/>
        <w:autoSpaceDN w:val="0"/>
        <w:adjustRightInd w:val="0"/>
        <w:jc w:val="both"/>
      </w:pPr>
    </w:p>
    <w:p w:rsidR="006E45D6" w:rsidRPr="0018444C" w:rsidRDefault="006E45D6" w:rsidP="006E45D6">
      <w:pPr>
        <w:numPr>
          <w:ilvl w:val="0"/>
          <w:numId w:val="23"/>
        </w:numPr>
        <w:autoSpaceDE w:val="0"/>
        <w:autoSpaceDN w:val="0"/>
        <w:adjustRightInd w:val="0"/>
        <w:jc w:val="both"/>
        <w:rPr>
          <w:i/>
        </w:rPr>
      </w:pPr>
      <w:r w:rsidRPr="0018444C">
        <w:rPr>
          <w:i/>
        </w:rPr>
        <w:t>external, and potentially part of the public record</w:t>
      </w:r>
    </w:p>
    <w:p w:rsidR="006E45D6" w:rsidRPr="0018444C" w:rsidRDefault="006E45D6" w:rsidP="006E45D6">
      <w:pPr>
        <w:numPr>
          <w:ilvl w:val="0"/>
          <w:numId w:val="23"/>
        </w:numPr>
        <w:autoSpaceDE w:val="0"/>
        <w:autoSpaceDN w:val="0"/>
        <w:adjustRightInd w:val="0"/>
        <w:jc w:val="both"/>
        <w:rPr>
          <w:i/>
        </w:rPr>
      </w:pPr>
      <w:r w:rsidRPr="0018444C">
        <w:rPr>
          <w:i/>
        </w:rPr>
        <w:t>long</w:t>
      </w:r>
    </w:p>
    <w:p w:rsidR="006E45D6" w:rsidRPr="0018444C" w:rsidRDefault="006E45D6" w:rsidP="006E45D6">
      <w:pPr>
        <w:numPr>
          <w:ilvl w:val="0"/>
          <w:numId w:val="23"/>
        </w:numPr>
        <w:autoSpaceDE w:val="0"/>
        <w:autoSpaceDN w:val="0"/>
        <w:adjustRightInd w:val="0"/>
        <w:jc w:val="both"/>
        <w:rPr>
          <w:i/>
        </w:rPr>
      </w:pPr>
      <w:r w:rsidRPr="0018444C">
        <w:rPr>
          <w:i/>
        </w:rPr>
        <w:t>complex</w:t>
      </w:r>
    </w:p>
    <w:p w:rsidR="006E45D6" w:rsidRPr="0018444C" w:rsidRDefault="006E45D6" w:rsidP="006E45D6">
      <w:pPr>
        <w:numPr>
          <w:ilvl w:val="0"/>
          <w:numId w:val="23"/>
        </w:numPr>
        <w:autoSpaceDE w:val="0"/>
        <w:autoSpaceDN w:val="0"/>
        <w:adjustRightInd w:val="0"/>
        <w:jc w:val="both"/>
        <w:rPr>
          <w:i/>
        </w:rPr>
      </w:pPr>
      <w:r w:rsidRPr="0018444C">
        <w:rPr>
          <w:i/>
        </w:rPr>
        <w:t>formal</w:t>
      </w:r>
    </w:p>
    <w:p w:rsidR="006E45D6" w:rsidRPr="0018444C" w:rsidRDefault="006E45D6" w:rsidP="006E45D6">
      <w:pPr>
        <w:numPr>
          <w:ilvl w:val="0"/>
          <w:numId w:val="23"/>
        </w:numPr>
        <w:autoSpaceDE w:val="0"/>
        <w:autoSpaceDN w:val="0"/>
        <w:adjustRightInd w:val="0"/>
        <w:jc w:val="both"/>
        <w:rPr>
          <w:i/>
        </w:rPr>
      </w:pPr>
      <w:r w:rsidRPr="0018444C">
        <w:rPr>
          <w:i/>
        </w:rPr>
        <w:t>high risk, with severe consequences associated with inaccuracies</w:t>
      </w:r>
    </w:p>
    <w:p w:rsidR="006E45D6" w:rsidRPr="0018444C" w:rsidRDefault="006E45D6" w:rsidP="006E45D6">
      <w:pPr>
        <w:autoSpaceDE w:val="0"/>
        <w:autoSpaceDN w:val="0"/>
        <w:adjustRightInd w:val="0"/>
        <w:jc w:val="both"/>
      </w:pPr>
    </w:p>
    <w:p w:rsidR="006E45D6" w:rsidRPr="0018444C" w:rsidRDefault="006E45D6" w:rsidP="006E45D6">
      <w:pPr>
        <w:autoSpaceDE w:val="0"/>
        <w:autoSpaceDN w:val="0"/>
        <w:adjustRightInd w:val="0"/>
        <w:jc w:val="both"/>
      </w:pPr>
      <w:r w:rsidRPr="0018444C">
        <w:t>Your first task is to identify which level of editing is appropriate for you. If you proof everything in every project, you’ll spend needless time and effort for no or little reward. On the other hand, if you don’t proof everything on certain projects, you risk costly mistakes.</w:t>
      </w:r>
    </w:p>
    <w:p w:rsidR="006E45D6" w:rsidRPr="0018444C" w:rsidRDefault="006E45D6" w:rsidP="006E45D6">
      <w:pPr>
        <w:autoSpaceDE w:val="0"/>
        <w:autoSpaceDN w:val="0"/>
        <w:adjustRightInd w:val="0"/>
        <w:jc w:val="both"/>
      </w:pPr>
    </w:p>
    <w:p w:rsidR="006E45D6" w:rsidRPr="0018444C" w:rsidRDefault="006E45D6" w:rsidP="006E45D6">
      <w:pPr>
        <w:spacing w:line="360" w:lineRule="auto"/>
        <w:jc w:val="both"/>
        <w:outlineLvl w:val="0"/>
        <w:rPr>
          <w:b/>
        </w:rPr>
      </w:pPr>
      <w:bookmarkStart w:id="196" w:name="_Toc211185624"/>
      <w:bookmarkStart w:id="197" w:name="_Toc211186012"/>
      <w:bookmarkStart w:id="198" w:name="_Toc214258065"/>
      <w:bookmarkStart w:id="199" w:name="_Toc214258147"/>
      <w:bookmarkStart w:id="200" w:name="_Toc214259081"/>
      <w:bookmarkStart w:id="201" w:name="_Toc214259311"/>
      <w:r w:rsidRPr="0018444C">
        <w:rPr>
          <w:b/>
        </w:rPr>
        <w:t>ASSESS YOUR COMMUNICATION</w:t>
      </w:r>
      <w:bookmarkEnd w:id="196"/>
      <w:bookmarkEnd w:id="197"/>
      <w:bookmarkEnd w:id="198"/>
      <w:bookmarkEnd w:id="199"/>
      <w:bookmarkEnd w:id="200"/>
      <w:bookmarkEnd w:id="201"/>
    </w:p>
    <w:p w:rsidR="006E45D6" w:rsidRPr="0018444C" w:rsidRDefault="006E45D6" w:rsidP="006E45D6">
      <w:pPr>
        <w:autoSpaceDE w:val="0"/>
        <w:autoSpaceDN w:val="0"/>
        <w:adjustRightInd w:val="0"/>
        <w:jc w:val="both"/>
      </w:pPr>
      <w:r w:rsidRPr="0018444C">
        <w:t>In order to make smart decisions about which level of editing is appropriate for your projects, you need to know what factors to evaluate.  The assessment that follows will help you determine the proper level of editing for any written communication.  Bring to mind a specific writing project, then assess how true or not true each of the following statements is. If the statement is absolutely true, score it a five. If the statement is absolutely false, score it a one. If it’s sometimes true, sort of true, or maybe true, score it a three. A two implies that the statement is rarely true, and a four implies that the statement is usually true. At the end, tally your scores and read what your total score implies about the appropriate level of editing for your project.</w:t>
      </w:r>
    </w:p>
    <w:p w:rsidR="006E45D6" w:rsidRPr="0018444C" w:rsidRDefault="006E45D6" w:rsidP="006E45D6">
      <w:pPr>
        <w:autoSpaceDE w:val="0"/>
        <w:autoSpaceDN w:val="0"/>
        <w:adjustRightInd w:val="0"/>
        <w:jc w:val="both"/>
      </w:pPr>
    </w:p>
    <w:p w:rsidR="006E45D6" w:rsidRPr="0018444C" w:rsidRDefault="006E45D6" w:rsidP="006E45D6">
      <w:pPr>
        <w:autoSpaceDE w:val="0"/>
        <w:autoSpaceDN w:val="0"/>
        <w:adjustRightInd w:val="0"/>
        <w:spacing w:line="360" w:lineRule="auto"/>
        <w:jc w:val="both"/>
        <w:rPr>
          <w:i/>
        </w:rPr>
      </w:pPr>
      <w:r w:rsidRPr="0018444C">
        <w:rPr>
          <w:i/>
        </w:rPr>
        <w:t>1. Your communication will be distributed only within your organization. _____</w:t>
      </w:r>
    </w:p>
    <w:p w:rsidR="006E45D6" w:rsidRPr="0018444C" w:rsidRDefault="006E45D6" w:rsidP="006E45D6">
      <w:pPr>
        <w:autoSpaceDE w:val="0"/>
        <w:autoSpaceDN w:val="0"/>
        <w:adjustRightInd w:val="0"/>
        <w:spacing w:line="360" w:lineRule="auto"/>
        <w:jc w:val="both"/>
        <w:rPr>
          <w:i/>
        </w:rPr>
      </w:pPr>
      <w:r w:rsidRPr="0018444C">
        <w:rPr>
          <w:i/>
        </w:rPr>
        <w:t>2. You’ve determined that your communication is very informal. _____</w:t>
      </w:r>
    </w:p>
    <w:p w:rsidR="006E45D6" w:rsidRPr="0018444C" w:rsidRDefault="006E45D6" w:rsidP="006E45D6">
      <w:pPr>
        <w:autoSpaceDE w:val="0"/>
        <w:autoSpaceDN w:val="0"/>
        <w:adjustRightInd w:val="0"/>
        <w:spacing w:line="360" w:lineRule="auto"/>
        <w:jc w:val="both"/>
        <w:rPr>
          <w:i/>
        </w:rPr>
      </w:pPr>
      <w:r w:rsidRPr="0018444C">
        <w:rPr>
          <w:i/>
        </w:rPr>
        <w:t>3. Your message is upbeat and fun. _____</w:t>
      </w:r>
    </w:p>
    <w:p w:rsidR="006E45D6" w:rsidRPr="0018444C" w:rsidRDefault="006E45D6" w:rsidP="006E45D6">
      <w:pPr>
        <w:autoSpaceDE w:val="0"/>
        <w:autoSpaceDN w:val="0"/>
        <w:adjustRightInd w:val="0"/>
        <w:spacing w:line="360" w:lineRule="auto"/>
        <w:jc w:val="both"/>
        <w:rPr>
          <w:i/>
        </w:rPr>
      </w:pPr>
      <w:r w:rsidRPr="0018444C">
        <w:rPr>
          <w:i/>
        </w:rPr>
        <w:t>4. If your readers misunderstand your message, no negative consequences will result. _____</w:t>
      </w:r>
    </w:p>
    <w:p w:rsidR="006E45D6" w:rsidRPr="0018444C" w:rsidRDefault="006E45D6" w:rsidP="006E45D6">
      <w:pPr>
        <w:autoSpaceDE w:val="0"/>
        <w:autoSpaceDN w:val="0"/>
        <w:adjustRightInd w:val="0"/>
        <w:spacing w:line="360" w:lineRule="auto"/>
        <w:jc w:val="both"/>
        <w:rPr>
          <w:i/>
        </w:rPr>
      </w:pPr>
      <w:r w:rsidRPr="0018444C">
        <w:rPr>
          <w:i/>
        </w:rPr>
        <w:t>5. Your communication is short. _____</w:t>
      </w:r>
    </w:p>
    <w:p w:rsidR="006E45D6" w:rsidRPr="0018444C" w:rsidRDefault="006E45D6" w:rsidP="006E45D6">
      <w:pPr>
        <w:autoSpaceDE w:val="0"/>
        <w:autoSpaceDN w:val="0"/>
        <w:adjustRightInd w:val="0"/>
        <w:spacing w:line="360" w:lineRule="auto"/>
        <w:jc w:val="both"/>
        <w:rPr>
          <w:i/>
        </w:rPr>
      </w:pPr>
      <w:r w:rsidRPr="0018444C">
        <w:rPr>
          <w:i/>
        </w:rPr>
        <w:t>6. Your communication is simple. _____</w:t>
      </w:r>
    </w:p>
    <w:p w:rsidR="006E45D6" w:rsidRPr="0018444C" w:rsidRDefault="006E45D6" w:rsidP="006E45D6">
      <w:pPr>
        <w:autoSpaceDE w:val="0"/>
        <w:autoSpaceDN w:val="0"/>
        <w:adjustRightInd w:val="0"/>
        <w:spacing w:line="360" w:lineRule="auto"/>
        <w:jc w:val="both"/>
        <w:rPr>
          <w:i/>
        </w:rPr>
      </w:pPr>
      <w:r w:rsidRPr="0018444C">
        <w:rPr>
          <w:i/>
        </w:rPr>
        <w:t>7. Your communication includes only one section. For example, it’s a 100-word newsletter article, a business letter, a memo, or an E-mail with no attachments. _____</w:t>
      </w:r>
    </w:p>
    <w:p w:rsidR="006E45D6" w:rsidRPr="0018444C" w:rsidRDefault="006E45D6" w:rsidP="006E45D6">
      <w:pPr>
        <w:autoSpaceDE w:val="0"/>
        <w:autoSpaceDN w:val="0"/>
        <w:adjustRightInd w:val="0"/>
        <w:spacing w:line="360" w:lineRule="auto"/>
        <w:jc w:val="both"/>
        <w:rPr>
          <w:i/>
        </w:rPr>
      </w:pPr>
      <w:r w:rsidRPr="0018444C">
        <w:rPr>
          <w:i/>
        </w:rPr>
        <w:t>8. Only one subject is included in your communication. _____</w:t>
      </w:r>
    </w:p>
    <w:p w:rsidR="006E45D6" w:rsidRPr="0018444C" w:rsidRDefault="006E45D6" w:rsidP="006E45D6">
      <w:pPr>
        <w:autoSpaceDE w:val="0"/>
        <w:autoSpaceDN w:val="0"/>
        <w:adjustRightInd w:val="0"/>
        <w:spacing w:line="360" w:lineRule="auto"/>
        <w:jc w:val="both"/>
        <w:rPr>
          <w:i/>
        </w:rPr>
      </w:pPr>
      <w:r w:rsidRPr="0018444C">
        <w:rPr>
          <w:i/>
        </w:rPr>
        <w:t>9. You’ve determined that your readers are on your side and that they have the resources to do as you ask; in other words, you’ve assessed your writing task as Easy. _____</w:t>
      </w:r>
    </w:p>
    <w:p w:rsidR="006E45D6" w:rsidRPr="0018444C" w:rsidRDefault="006E45D6" w:rsidP="006E45D6">
      <w:pPr>
        <w:autoSpaceDE w:val="0"/>
        <w:autoSpaceDN w:val="0"/>
        <w:adjustRightInd w:val="0"/>
        <w:jc w:val="both"/>
      </w:pPr>
    </w:p>
    <w:p w:rsidR="006E45D6" w:rsidRPr="0018444C" w:rsidRDefault="006E45D6" w:rsidP="006E45D6">
      <w:pPr>
        <w:autoSpaceDE w:val="0"/>
        <w:autoSpaceDN w:val="0"/>
        <w:adjustRightInd w:val="0"/>
        <w:jc w:val="both"/>
      </w:pPr>
      <w:r w:rsidRPr="0018444C">
        <w:t>Tally your scores. Your total will be between nine and forty-five. (If you scored each of the nine statements as a one, your total score will be nine.  If you scored each a five, your total score will be forty-five.) The higher your score, the lower the level of proofreading you need to undertake.</w:t>
      </w:r>
    </w:p>
    <w:p w:rsidR="006E45D6" w:rsidRPr="0018444C" w:rsidRDefault="006E45D6" w:rsidP="006E45D6">
      <w:pPr>
        <w:autoSpaceDE w:val="0"/>
        <w:autoSpaceDN w:val="0"/>
        <w:adjustRightInd w:val="0"/>
        <w:jc w:val="both"/>
      </w:pPr>
    </w:p>
    <w:p w:rsidR="006E45D6" w:rsidRPr="0018444C" w:rsidRDefault="006E45D6" w:rsidP="006E45D6">
      <w:pPr>
        <w:numPr>
          <w:ilvl w:val="0"/>
          <w:numId w:val="22"/>
        </w:numPr>
        <w:autoSpaceDE w:val="0"/>
        <w:autoSpaceDN w:val="0"/>
        <w:adjustRightInd w:val="0"/>
        <w:jc w:val="both"/>
      </w:pPr>
      <w:r w:rsidRPr="0018444C">
        <w:t>33 to 45 implies that it would be appropriate to proof for clarity and grammar (Level One)</w:t>
      </w:r>
    </w:p>
    <w:p w:rsidR="006E45D6" w:rsidRPr="0018444C" w:rsidRDefault="006E45D6" w:rsidP="006E45D6">
      <w:pPr>
        <w:numPr>
          <w:ilvl w:val="0"/>
          <w:numId w:val="22"/>
        </w:numPr>
        <w:autoSpaceDE w:val="0"/>
        <w:autoSpaceDN w:val="0"/>
        <w:adjustRightInd w:val="0"/>
        <w:jc w:val="both"/>
      </w:pPr>
      <w:r w:rsidRPr="0018444C">
        <w:t>20 to 32 implies that it would be appropriate to proof for clarity, grammar, organization, and completeness (Level Two)</w:t>
      </w:r>
    </w:p>
    <w:p w:rsidR="006E45D6" w:rsidRPr="0018444C" w:rsidRDefault="006E45D6" w:rsidP="006E45D6">
      <w:pPr>
        <w:autoSpaceDE w:val="0"/>
        <w:autoSpaceDN w:val="0"/>
        <w:adjustRightInd w:val="0"/>
        <w:jc w:val="both"/>
      </w:pPr>
      <w:r w:rsidRPr="0018444C">
        <w:t>9 to 19 implies that it would be appropriate to proof for everything (Level Three)</w:t>
      </w:r>
    </w:p>
    <w:p w:rsidR="00534465" w:rsidRPr="0018444C" w:rsidRDefault="00534465"/>
    <w:sectPr w:rsidR="00534465" w:rsidRPr="0018444C" w:rsidSect="00534465">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3140" w:rsidRDefault="00623140" w:rsidP="005E21B8">
      <w:r>
        <w:separator/>
      </w:r>
    </w:p>
  </w:endnote>
  <w:endnote w:type="continuationSeparator" w:id="1">
    <w:p w:rsidR="00623140" w:rsidRDefault="00623140" w:rsidP="005E21B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Helvetica 35 Thin">
    <w:altName w:val="Arial"/>
    <w:charset w:val="00"/>
    <w:family w:val="swiss"/>
    <w:pitch w:val="variable"/>
    <w:sig w:usb0="00000003" w:usb1="00000000" w:usb2="00000000" w:usb3="00000000" w:csb0="00000001" w:csb1="00000000"/>
  </w:font>
  <w:font w:name="Helvetica 65 Medium">
    <w:altName w:val="Trebuchet MS"/>
    <w:charset w:val="00"/>
    <w:family w:val="auto"/>
    <w:pitch w:val="variable"/>
    <w:sig w:usb0="80000027" w:usb1="00000000" w:usb2="00000000" w:usb3="00000000" w:csb0="00000001" w:csb1="00000000"/>
  </w:font>
  <w:font w:name="Arial Bol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43A7" w:rsidRDefault="007C43A7">
    <w:pPr>
      <w:pStyle w:val="Footer"/>
      <w:rPr>
        <w:rFonts w:ascii="Arial" w:hAnsi="Arial" w:cs="Arial"/>
        <w:b/>
        <w:sz w:val="20"/>
      </w:rPr>
    </w:pPr>
  </w:p>
  <w:p w:rsidR="007C43A7" w:rsidRPr="005E21B8" w:rsidRDefault="007C43A7" w:rsidP="005E21B8">
    <w:pPr>
      <w:pStyle w:val="Footer"/>
      <w:jc w:val="center"/>
      <w:rPr>
        <w:rFonts w:ascii="Arial" w:hAnsi="Arial" w:cs="Arial"/>
        <w:b/>
        <w:sz w:val="20"/>
      </w:rPr>
    </w:pPr>
    <w:r>
      <w:rPr>
        <w:rFonts w:ascii="Arial" w:hAnsi="Arial" w:cs="Arial"/>
        <w:b/>
        <w:sz w:val="20"/>
      </w:rPr>
      <w:t>iGate Sensitive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3140" w:rsidRDefault="00623140" w:rsidP="005E21B8">
      <w:r>
        <w:separator/>
      </w:r>
    </w:p>
  </w:footnote>
  <w:footnote w:type="continuationSeparator" w:id="1">
    <w:p w:rsidR="00623140" w:rsidRDefault="00623140" w:rsidP="005E21B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C5A1F"/>
    <w:multiLevelType w:val="hybridMultilevel"/>
    <w:tmpl w:val="4D8C85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F573B73"/>
    <w:multiLevelType w:val="hybridMultilevel"/>
    <w:tmpl w:val="FBE0800C"/>
    <w:lvl w:ilvl="0" w:tplc="47E6CF4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6A1419E"/>
    <w:multiLevelType w:val="hybridMultilevel"/>
    <w:tmpl w:val="585E89E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91910D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
    <w:nsid w:val="1A3520D0"/>
    <w:multiLevelType w:val="hybridMultilevel"/>
    <w:tmpl w:val="E4B0D4DA"/>
    <w:lvl w:ilvl="0" w:tplc="FFFFFFFF">
      <w:start w:val="1"/>
      <w:numFmt w:val="decimal"/>
      <w:lvlText w:val="%1."/>
      <w:lvlJc w:val="left"/>
      <w:pPr>
        <w:tabs>
          <w:tab w:val="num" w:pos="473"/>
        </w:tabs>
        <w:ind w:left="454" w:hanging="341"/>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nsid w:val="1B4722F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6">
    <w:nsid w:val="1B8C736B"/>
    <w:multiLevelType w:val="hybridMultilevel"/>
    <w:tmpl w:val="4FB66AA6"/>
    <w:lvl w:ilvl="0" w:tplc="3CCE371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DD068BB"/>
    <w:multiLevelType w:val="hybridMultilevel"/>
    <w:tmpl w:val="439040AE"/>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FB231E6"/>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9">
    <w:nsid w:val="204233FC"/>
    <w:multiLevelType w:val="hybridMultilevel"/>
    <w:tmpl w:val="19AC4BB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18101EB"/>
    <w:multiLevelType w:val="hybridMultilevel"/>
    <w:tmpl w:val="61AEC938"/>
    <w:lvl w:ilvl="0" w:tplc="D416FBE2">
      <w:start w:val="1"/>
      <w:numFmt w:val="bullet"/>
      <w:lvlText w:val=""/>
      <w:lvlJc w:val="left"/>
      <w:pPr>
        <w:tabs>
          <w:tab w:val="num" w:pos="360"/>
        </w:tabs>
        <w:ind w:left="360" w:hanging="360"/>
      </w:pPr>
      <w:rPr>
        <w:rFonts w:ascii="Symbol" w:hAnsi="Symbol" w:hint="default"/>
      </w:rPr>
    </w:lvl>
    <w:lvl w:ilvl="1" w:tplc="520AB58A"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33D0B8E"/>
    <w:multiLevelType w:val="hybridMultilevel"/>
    <w:tmpl w:val="0E6C81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BC4376F"/>
    <w:multiLevelType w:val="multilevel"/>
    <w:tmpl w:val="218C78D2"/>
    <w:lvl w:ilvl="0">
      <w:start w:val="1"/>
      <w:numFmt w:val="decimal"/>
      <w:pStyle w:val="Heading1"/>
      <w:lvlText w:val="%1"/>
      <w:lvlJc w:val="left"/>
      <w:pPr>
        <w:tabs>
          <w:tab w:val="num" w:pos="851"/>
        </w:tabs>
        <w:ind w:left="851" w:hanging="851"/>
      </w:pPr>
      <w:rPr>
        <w:rFonts w:ascii="Helvetica 35 Thin" w:hAnsi="Helvetica 35 Thin" w:hint="default"/>
        <w:b w:val="0"/>
        <w:i w:val="0"/>
        <w:color w:val="auto"/>
        <w:sz w:val="36"/>
        <w:u w:val="none"/>
      </w:rPr>
    </w:lvl>
    <w:lvl w:ilvl="1">
      <w:start w:val="1"/>
      <w:numFmt w:val="decimal"/>
      <w:pStyle w:val="Heading2"/>
      <w:lvlText w:val="%1.%2"/>
      <w:lvlJc w:val="left"/>
      <w:pPr>
        <w:tabs>
          <w:tab w:val="num" w:pos="851"/>
        </w:tabs>
        <w:ind w:left="851" w:hanging="851"/>
      </w:pPr>
      <w:rPr>
        <w:rFonts w:ascii="Helvetica 65 Medium" w:hAnsi="Helvetica 65 Medium" w:hint="default"/>
        <w:b w:val="0"/>
        <w:i w:val="0"/>
        <w:color w:val="auto"/>
        <w:sz w:val="24"/>
      </w:rPr>
    </w:lvl>
    <w:lvl w:ilvl="2">
      <w:start w:val="1"/>
      <w:numFmt w:val="decimal"/>
      <w:pStyle w:val="Heading3"/>
      <w:lvlText w:val="%1.%2.%3"/>
      <w:lvlJc w:val="left"/>
      <w:pPr>
        <w:tabs>
          <w:tab w:val="num" w:pos="851"/>
        </w:tabs>
        <w:ind w:left="851" w:hanging="851"/>
      </w:pPr>
      <w:rPr>
        <w:rFonts w:ascii="Helvetica 65 Medium" w:hAnsi="Helvetica 65 Medium" w:hint="default"/>
        <w:b w:val="0"/>
        <w:i w:val="0"/>
        <w:color w:val="auto"/>
        <w:sz w:val="22"/>
      </w:rPr>
    </w:lvl>
    <w:lvl w:ilvl="3">
      <w:start w:val="1"/>
      <w:numFmt w:val="decimal"/>
      <w:pStyle w:val="Heading4"/>
      <w:lvlText w:val="%1.%2.%3.%4"/>
      <w:lvlJc w:val="left"/>
      <w:pPr>
        <w:tabs>
          <w:tab w:val="num" w:pos="851"/>
        </w:tabs>
        <w:ind w:left="851" w:hanging="851"/>
      </w:pPr>
      <w:rPr>
        <w:rFonts w:ascii="Helvetica 65 Medium" w:hAnsi="Helvetica 65 Medium" w:hint="default"/>
        <w:b w:val="0"/>
        <w:i w:val="0"/>
        <w:color w:val="auto"/>
        <w:sz w:val="20"/>
      </w:rPr>
    </w:lvl>
    <w:lvl w:ilvl="4">
      <w:start w:val="1"/>
      <w:numFmt w:val="decimal"/>
      <w:lvlText w:val="%1.%2.%3.%4.%5"/>
      <w:lvlJc w:val="left"/>
      <w:pPr>
        <w:tabs>
          <w:tab w:val="num" w:pos="1418"/>
        </w:tabs>
        <w:ind w:left="1418" w:hanging="1418"/>
      </w:pPr>
      <w:rPr>
        <w:rFonts w:ascii="Arial Bold" w:hAnsi="Arial Bold" w:hint="default"/>
        <w:b/>
        <w:i w:val="0"/>
        <w:color w:val="auto"/>
        <w:sz w:val="24"/>
      </w:rPr>
    </w:lvl>
    <w:lvl w:ilvl="5">
      <w:start w:val="1"/>
      <w:numFmt w:val="decimal"/>
      <w:lvlText w:val="%1.%2.%3.%4.%5.%6"/>
      <w:lvlJc w:val="left"/>
      <w:pPr>
        <w:tabs>
          <w:tab w:val="num" w:pos="1364"/>
        </w:tabs>
        <w:ind w:left="1364" w:hanging="1080"/>
      </w:pPr>
      <w:rPr>
        <w:rFonts w:ascii="Arial" w:hAnsi="Arial" w:hint="default"/>
        <w:b w:val="0"/>
        <w:i w:val="0"/>
        <w:color w:val="000080"/>
        <w:sz w:val="22"/>
      </w:rPr>
    </w:lvl>
    <w:lvl w:ilvl="6">
      <w:start w:val="1"/>
      <w:numFmt w:val="decimal"/>
      <w:lvlText w:val="(%7)"/>
      <w:lvlJc w:val="left"/>
      <w:pPr>
        <w:tabs>
          <w:tab w:val="num" w:pos="1364"/>
        </w:tabs>
        <w:ind w:left="1364" w:hanging="1080"/>
      </w:pPr>
      <w:rPr>
        <w:rFonts w:ascii="Garamond" w:hAnsi="Garamond" w:hint="default"/>
        <w:b w:val="0"/>
        <w:i w:val="0"/>
        <w:color w:val="000000"/>
        <w:sz w:val="24"/>
      </w:rPr>
    </w:lvl>
    <w:lvl w:ilvl="7">
      <w:start w:val="1"/>
      <w:numFmt w:val="lowerLetter"/>
      <w:lvlText w:val="(%8)"/>
      <w:lvlJc w:val="left"/>
      <w:pPr>
        <w:tabs>
          <w:tab w:val="num" w:pos="1940"/>
        </w:tabs>
        <w:ind w:left="1940" w:hanging="576"/>
      </w:pPr>
      <w:rPr>
        <w:rFonts w:ascii="Garamond" w:hAnsi="Garamond" w:hint="default"/>
        <w:b w:val="0"/>
        <w:i w:val="0"/>
        <w:color w:val="000000"/>
        <w:sz w:val="24"/>
      </w:rPr>
    </w:lvl>
    <w:lvl w:ilvl="8">
      <w:start w:val="1"/>
      <w:numFmt w:val="lowerRoman"/>
      <w:lvlText w:val="(%9)"/>
      <w:lvlJc w:val="left"/>
      <w:pPr>
        <w:tabs>
          <w:tab w:val="num" w:pos="2516"/>
        </w:tabs>
        <w:ind w:left="2516" w:hanging="576"/>
      </w:pPr>
      <w:rPr>
        <w:rFonts w:ascii="Garamond" w:hAnsi="Garamond" w:hint="default"/>
        <w:b w:val="0"/>
        <w:i w:val="0"/>
        <w:color w:val="000000"/>
        <w:sz w:val="24"/>
      </w:rPr>
    </w:lvl>
  </w:abstractNum>
  <w:abstractNum w:abstractNumId="13">
    <w:nsid w:val="2E6B0698"/>
    <w:multiLevelType w:val="multilevel"/>
    <w:tmpl w:val="70CCA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E5A4F53"/>
    <w:multiLevelType w:val="hybridMultilevel"/>
    <w:tmpl w:val="F6501A52"/>
    <w:lvl w:ilvl="0" w:tplc="5B346CAE">
      <w:start w:val="1"/>
      <w:numFmt w:val="bullet"/>
      <w:lvlText w:val=""/>
      <w:lvlJc w:val="left"/>
      <w:pPr>
        <w:tabs>
          <w:tab w:val="num" w:pos="720"/>
        </w:tabs>
        <w:ind w:left="720" w:hanging="360"/>
      </w:pPr>
      <w:rPr>
        <w:rFonts w:ascii="Symbol" w:hAnsi="Symbol" w:hint="default"/>
      </w:rPr>
    </w:lvl>
    <w:lvl w:ilvl="1" w:tplc="5B346CAE" w:tentative="1">
      <w:start w:val="1"/>
      <w:numFmt w:val="bullet"/>
      <w:lvlText w:val="o"/>
      <w:lvlJc w:val="left"/>
      <w:pPr>
        <w:tabs>
          <w:tab w:val="num" w:pos="1440"/>
        </w:tabs>
        <w:ind w:left="1440" w:hanging="360"/>
      </w:pPr>
      <w:rPr>
        <w:rFonts w:ascii="Courier New" w:hAnsi="Courier New" w:cs="Courier New" w:hint="default"/>
      </w:rPr>
    </w:lvl>
    <w:lvl w:ilvl="2" w:tplc="04090019" w:tentative="1">
      <w:start w:val="1"/>
      <w:numFmt w:val="bullet"/>
      <w:lvlText w:val=""/>
      <w:lvlJc w:val="left"/>
      <w:pPr>
        <w:tabs>
          <w:tab w:val="num" w:pos="2160"/>
        </w:tabs>
        <w:ind w:left="2160" w:hanging="360"/>
      </w:pPr>
      <w:rPr>
        <w:rFonts w:ascii="Wingdings" w:hAnsi="Wingdings" w:hint="default"/>
      </w:rPr>
    </w:lvl>
    <w:lvl w:ilvl="3" w:tplc="CFD255DE"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3857B56"/>
    <w:multiLevelType w:val="hybridMultilevel"/>
    <w:tmpl w:val="C1CEB010"/>
    <w:lvl w:ilvl="0" w:tplc="1750C13C">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C65751F"/>
    <w:multiLevelType w:val="hybridMultilevel"/>
    <w:tmpl w:val="7CB47CE0"/>
    <w:lvl w:ilvl="0" w:tplc="D7161546">
      <w:start w:val="32"/>
      <w:numFmt w:val="bullet"/>
      <w:lvlText w:val=""/>
      <w:lvlJc w:val="left"/>
      <w:pPr>
        <w:tabs>
          <w:tab w:val="num" w:pos="0"/>
        </w:tabs>
        <w:ind w:left="0" w:hanging="360"/>
      </w:pPr>
      <w:rPr>
        <w:rFonts w:ascii="Wingdings" w:eastAsia="Arial Unicode MS" w:hAnsi="Wingdings" w:cs="Tahoma" w:hint="default"/>
        <w:b/>
        <w:sz w:val="28"/>
        <w:szCs w:val="28"/>
      </w:rPr>
    </w:lvl>
    <w:lvl w:ilvl="1" w:tplc="04090019">
      <w:start w:val="1"/>
      <w:numFmt w:val="decimal"/>
      <w:lvlText w:val="%2."/>
      <w:lvlJc w:val="left"/>
      <w:pPr>
        <w:tabs>
          <w:tab w:val="num" w:pos="720"/>
        </w:tabs>
        <w:ind w:left="360" w:firstLine="0"/>
      </w:pPr>
      <w:rPr>
        <w:rFonts w:hint="default"/>
        <w:b w:val="0"/>
        <w:sz w:val="20"/>
        <w:szCs w:val="20"/>
      </w:rPr>
    </w:lvl>
    <w:lvl w:ilvl="2" w:tplc="0409001B">
      <w:start w:val="1"/>
      <w:numFmt w:val="bullet"/>
      <w:lvlText w:val=""/>
      <w:lvlJc w:val="left"/>
      <w:pPr>
        <w:tabs>
          <w:tab w:val="num" w:pos="1080"/>
        </w:tabs>
        <w:ind w:left="1080" w:hanging="360"/>
      </w:pPr>
      <w:rPr>
        <w:rFonts w:ascii="Symbol" w:hAnsi="Symbol" w:hint="default"/>
        <w:b w:val="0"/>
        <w:bCs/>
        <w:sz w:val="20"/>
        <w:szCs w:val="20"/>
      </w:rPr>
    </w:lvl>
    <w:lvl w:ilvl="3" w:tplc="0409000F">
      <w:start w:val="1"/>
      <w:numFmt w:val="bullet"/>
      <w:lvlText w:val=""/>
      <w:lvlJc w:val="left"/>
      <w:pPr>
        <w:tabs>
          <w:tab w:val="num" w:pos="2160"/>
        </w:tabs>
        <w:ind w:left="2160" w:hanging="360"/>
      </w:pPr>
      <w:rPr>
        <w:rFonts w:ascii="Symbol" w:hAnsi="Symbol" w:hint="default"/>
        <w:b/>
        <w:sz w:val="20"/>
        <w:szCs w:val="20"/>
      </w:rPr>
    </w:lvl>
    <w:lvl w:ilvl="4" w:tplc="04090019">
      <w:start w:val="1"/>
      <w:numFmt w:val="lowerLetter"/>
      <w:lvlText w:val="(%5)"/>
      <w:lvlJc w:val="left"/>
      <w:pPr>
        <w:tabs>
          <w:tab w:val="num" w:pos="2880"/>
        </w:tabs>
        <w:ind w:left="2880" w:hanging="360"/>
      </w:pPr>
      <w:rPr>
        <w:rFonts w:hint="default"/>
      </w:rPr>
    </w:lvl>
    <w:lvl w:ilvl="5" w:tplc="0409001B" w:tentative="1">
      <w:start w:val="1"/>
      <w:numFmt w:val="bullet"/>
      <w:lvlText w:val=""/>
      <w:lvlJc w:val="left"/>
      <w:pPr>
        <w:tabs>
          <w:tab w:val="num" w:pos="3600"/>
        </w:tabs>
        <w:ind w:left="3600" w:hanging="360"/>
      </w:pPr>
      <w:rPr>
        <w:rFonts w:ascii="Wingdings" w:hAnsi="Wingdings" w:hint="default"/>
      </w:rPr>
    </w:lvl>
    <w:lvl w:ilvl="6" w:tplc="0409000F" w:tentative="1">
      <w:start w:val="1"/>
      <w:numFmt w:val="bullet"/>
      <w:lvlText w:val=""/>
      <w:lvlJc w:val="left"/>
      <w:pPr>
        <w:tabs>
          <w:tab w:val="num" w:pos="4320"/>
        </w:tabs>
        <w:ind w:left="4320" w:hanging="360"/>
      </w:pPr>
      <w:rPr>
        <w:rFonts w:ascii="Symbol" w:hAnsi="Symbol" w:hint="default"/>
      </w:rPr>
    </w:lvl>
    <w:lvl w:ilvl="7" w:tplc="04090019" w:tentative="1">
      <w:start w:val="1"/>
      <w:numFmt w:val="bullet"/>
      <w:lvlText w:val="o"/>
      <w:lvlJc w:val="left"/>
      <w:pPr>
        <w:tabs>
          <w:tab w:val="num" w:pos="5040"/>
        </w:tabs>
        <w:ind w:left="5040" w:hanging="360"/>
      </w:pPr>
      <w:rPr>
        <w:rFonts w:ascii="Courier New" w:hAnsi="Courier New" w:cs="Courier New" w:hint="default"/>
      </w:rPr>
    </w:lvl>
    <w:lvl w:ilvl="8" w:tplc="0409001B" w:tentative="1">
      <w:start w:val="1"/>
      <w:numFmt w:val="bullet"/>
      <w:lvlText w:val=""/>
      <w:lvlJc w:val="left"/>
      <w:pPr>
        <w:tabs>
          <w:tab w:val="num" w:pos="5760"/>
        </w:tabs>
        <w:ind w:left="5760" w:hanging="360"/>
      </w:pPr>
      <w:rPr>
        <w:rFonts w:ascii="Wingdings" w:hAnsi="Wingdings" w:hint="default"/>
      </w:rPr>
    </w:lvl>
  </w:abstractNum>
  <w:abstractNum w:abstractNumId="17">
    <w:nsid w:val="516C6C41"/>
    <w:multiLevelType w:val="hybridMultilevel"/>
    <w:tmpl w:val="7C92529C"/>
    <w:lvl w:ilvl="0" w:tplc="69FC6832">
      <w:start w:val="1"/>
      <w:numFmt w:val="lowerLetter"/>
      <w:lvlText w:val="%1)"/>
      <w:lvlJc w:val="left"/>
      <w:pPr>
        <w:tabs>
          <w:tab w:val="num" w:pos="720"/>
        </w:tabs>
        <w:ind w:left="720" w:hanging="360"/>
      </w:pPr>
    </w:lvl>
    <w:lvl w:ilvl="1" w:tplc="94A6172A"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8">
    <w:nsid w:val="53022C23"/>
    <w:multiLevelType w:val="hybridMultilevel"/>
    <w:tmpl w:val="09A2E1CC"/>
    <w:lvl w:ilvl="0" w:tplc="E1D0AD08">
      <w:start w:val="1"/>
      <w:numFmt w:val="decimal"/>
      <w:lvlText w:val="%1."/>
      <w:lvlJc w:val="left"/>
      <w:pPr>
        <w:tabs>
          <w:tab w:val="num" w:pos="624"/>
        </w:tabs>
        <w:ind w:left="624" w:hanging="511"/>
      </w:pPr>
      <w:rPr>
        <w:rFonts w:hint="default"/>
      </w:rPr>
    </w:lvl>
    <w:lvl w:ilvl="1" w:tplc="80AA9A90" w:tentative="1">
      <w:start w:val="1"/>
      <w:numFmt w:val="lowerLetter"/>
      <w:lvlText w:val="%2."/>
      <w:lvlJc w:val="left"/>
      <w:pPr>
        <w:tabs>
          <w:tab w:val="num" w:pos="1440"/>
        </w:tabs>
        <w:ind w:left="1440" w:hanging="360"/>
      </w:pPr>
    </w:lvl>
    <w:lvl w:ilvl="2" w:tplc="1AC69E86" w:tentative="1">
      <w:start w:val="1"/>
      <w:numFmt w:val="lowerRoman"/>
      <w:lvlText w:val="%3."/>
      <w:lvlJc w:val="right"/>
      <w:pPr>
        <w:tabs>
          <w:tab w:val="num" w:pos="2160"/>
        </w:tabs>
        <w:ind w:left="2160" w:hanging="180"/>
      </w:pPr>
    </w:lvl>
    <w:lvl w:ilvl="3" w:tplc="2CBA2B50" w:tentative="1">
      <w:start w:val="1"/>
      <w:numFmt w:val="decimal"/>
      <w:lvlText w:val="%4."/>
      <w:lvlJc w:val="left"/>
      <w:pPr>
        <w:tabs>
          <w:tab w:val="num" w:pos="2880"/>
        </w:tabs>
        <w:ind w:left="2880" w:hanging="360"/>
      </w:pPr>
    </w:lvl>
    <w:lvl w:ilvl="4" w:tplc="281C1D5E" w:tentative="1">
      <w:start w:val="1"/>
      <w:numFmt w:val="lowerLetter"/>
      <w:lvlText w:val="%5."/>
      <w:lvlJc w:val="left"/>
      <w:pPr>
        <w:tabs>
          <w:tab w:val="num" w:pos="3600"/>
        </w:tabs>
        <w:ind w:left="3600" w:hanging="360"/>
      </w:pPr>
    </w:lvl>
    <w:lvl w:ilvl="5" w:tplc="08F4CBE0" w:tentative="1">
      <w:start w:val="1"/>
      <w:numFmt w:val="lowerRoman"/>
      <w:lvlText w:val="%6."/>
      <w:lvlJc w:val="right"/>
      <w:pPr>
        <w:tabs>
          <w:tab w:val="num" w:pos="4320"/>
        </w:tabs>
        <w:ind w:left="4320" w:hanging="180"/>
      </w:pPr>
    </w:lvl>
    <w:lvl w:ilvl="6" w:tplc="C56AFCE0" w:tentative="1">
      <w:start w:val="1"/>
      <w:numFmt w:val="decimal"/>
      <w:lvlText w:val="%7."/>
      <w:lvlJc w:val="left"/>
      <w:pPr>
        <w:tabs>
          <w:tab w:val="num" w:pos="5040"/>
        </w:tabs>
        <w:ind w:left="5040" w:hanging="360"/>
      </w:pPr>
    </w:lvl>
    <w:lvl w:ilvl="7" w:tplc="BCAE058E" w:tentative="1">
      <w:start w:val="1"/>
      <w:numFmt w:val="lowerLetter"/>
      <w:lvlText w:val="%8."/>
      <w:lvlJc w:val="left"/>
      <w:pPr>
        <w:tabs>
          <w:tab w:val="num" w:pos="5760"/>
        </w:tabs>
        <w:ind w:left="5760" w:hanging="360"/>
      </w:pPr>
    </w:lvl>
    <w:lvl w:ilvl="8" w:tplc="8EC24210" w:tentative="1">
      <w:start w:val="1"/>
      <w:numFmt w:val="lowerRoman"/>
      <w:lvlText w:val="%9."/>
      <w:lvlJc w:val="right"/>
      <w:pPr>
        <w:tabs>
          <w:tab w:val="num" w:pos="6480"/>
        </w:tabs>
        <w:ind w:left="6480" w:hanging="180"/>
      </w:pPr>
    </w:lvl>
  </w:abstractNum>
  <w:abstractNum w:abstractNumId="19">
    <w:nsid w:val="632129E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0">
    <w:nsid w:val="7578495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1">
    <w:nsid w:val="7A04477B"/>
    <w:multiLevelType w:val="hybridMultilevel"/>
    <w:tmpl w:val="D8E0AF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C0D6112"/>
    <w:multiLevelType w:val="hybridMultilevel"/>
    <w:tmpl w:val="7F60FDC4"/>
    <w:lvl w:ilvl="0" w:tplc="B8AEA0B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5"/>
  </w:num>
  <w:num w:numId="3">
    <w:abstractNumId w:val="0"/>
  </w:num>
  <w:num w:numId="4">
    <w:abstractNumId w:val="7"/>
  </w:num>
  <w:num w:numId="5">
    <w:abstractNumId w:val="9"/>
  </w:num>
  <w:num w:numId="6">
    <w:abstractNumId w:val="17"/>
  </w:num>
  <w:num w:numId="7">
    <w:abstractNumId w:val="2"/>
  </w:num>
  <w:num w:numId="8">
    <w:abstractNumId w:val="18"/>
  </w:num>
  <w:num w:numId="9">
    <w:abstractNumId w:val="4"/>
  </w:num>
  <w:num w:numId="10">
    <w:abstractNumId w:val="6"/>
  </w:num>
  <w:num w:numId="11">
    <w:abstractNumId w:val="16"/>
  </w:num>
  <w:num w:numId="12">
    <w:abstractNumId w:val="11"/>
  </w:num>
  <w:num w:numId="13">
    <w:abstractNumId w:val="5"/>
  </w:num>
  <w:num w:numId="14">
    <w:abstractNumId w:val="8"/>
  </w:num>
  <w:num w:numId="15">
    <w:abstractNumId w:val="20"/>
  </w:num>
  <w:num w:numId="16">
    <w:abstractNumId w:val="3"/>
  </w:num>
  <w:num w:numId="17">
    <w:abstractNumId w:val="19"/>
  </w:num>
  <w:num w:numId="18">
    <w:abstractNumId w:val="13"/>
  </w:num>
  <w:num w:numId="19">
    <w:abstractNumId w:val="21"/>
  </w:num>
  <w:num w:numId="20">
    <w:abstractNumId w:val="10"/>
  </w:num>
  <w:num w:numId="21">
    <w:abstractNumId w:val="1"/>
  </w:num>
  <w:num w:numId="22">
    <w:abstractNumId w:val="14"/>
  </w:num>
  <w:num w:numId="23">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E45D6"/>
    <w:rsid w:val="0018444C"/>
    <w:rsid w:val="001E7024"/>
    <w:rsid w:val="00421661"/>
    <w:rsid w:val="004B0DB2"/>
    <w:rsid w:val="0052300D"/>
    <w:rsid w:val="00534465"/>
    <w:rsid w:val="005E21B8"/>
    <w:rsid w:val="00623140"/>
    <w:rsid w:val="00662584"/>
    <w:rsid w:val="006E45D6"/>
    <w:rsid w:val="007A7138"/>
    <w:rsid w:val="007C43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45D6"/>
    <w:pPr>
      <w:spacing w:after="0" w:line="240" w:lineRule="auto"/>
    </w:pPr>
    <w:rPr>
      <w:rFonts w:ascii="Times New Roman" w:eastAsia="Times New Roman" w:hAnsi="Times New Roman" w:cs="Times New Roman"/>
      <w:sz w:val="24"/>
      <w:szCs w:val="24"/>
    </w:rPr>
  </w:style>
  <w:style w:type="paragraph" w:styleId="Heading1">
    <w:name w:val="heading 1"/>
    <w:next w:val="Normal"/>
    <w:link w:val="Heading1Char"/>
    <w:qFormat/>
    <w:rsid w:val="006E45D6"/>
    <w:pPr>
      <w:pageBreakBefore/>
      <w:numPr>
        <w:numId w:val="1"/>
      </w:numPr>
      <w:spacing w:after="240" w:line="240" w:lineRule="auto"/>
      <w:outlineLvl w:val="0"/>
    </w:pPr>
    <w:rPr>
      <w:rFonts w:ascii="Helvetica 35 Thin" w:eastAsia="Times New Roman" w:hAnsi="Helvetica 35 Thin" w:cs="Arial"/>
      <w:bCs/>
      <w:sz w:val="36"/>
      <w:szCs w:val="32"/>
      <w:lang w:eastAsia="en-GB"/>
    </w:rPr>
  </w:style>
  <w:style w:type="paragraph" w:styleId="Heading2">
    <w:name w:val="heading 2"/>
    <w:next w:val="Normal"/>
    <w:link w:val="Heading2Char"/>
    <w:qFormat/>
    <w:rsid w:val="006E45D6"/>
    <w:pPr>
      <w:keepNext/>
      <w:numPr>
        <w:ilvl w:val="1"/>
        <w:numId w:val="1"/>
      </w:numPr>
      <w:spacing w:before="120" w:after="240" w:line="240" w:lineRule="auto"/>
      <w:outlineLvl w:val="1"/>
    </w:pPr>
    <w:rPr>
      <w:rFonts w:ascii="Helvetica 65 Medium" w:eastAsia="Times New Roman" w:hAnsi="Helvetica 65 Medium" w:cs="Times New Roman"/>
      <w:bCs/>
      <w:iCs/>
      <w:sz w:val="24"/>
      <w:szCs w:val="28"/>
      <w:lang w:eastAsia="en-GB"/>
    </w:rPr>
  </w:style>
  <w:style w:type="paragraph" w:styleId="Heading3">
    <w:name w:val="heading 3"/>
    <w:next w:val="Normal"/>
    <w:link w:val="Heading3Char"/>
    <w:qFormat/>
    <w:rsid w:val="006E45D6"/>
    <w:pPr>
      <w:keepNext/>
      <w:numPr>
        <w:ilvl w:val="2"/>
        <w:numId w:val="1"/>
      </w:numPr>
      <w:spacing w:after="240" w:line="240" w:lineRule="auto"/>
      <w:outlineLvl w:val="2"/>
    </w:pPr>
    <w:rPr>
      <w:rFonts w:ascii="Helvetica 65 Medium" w:eastAsia="Times New Roman" w:hAnsi="Helvetica 65 Medium" w:cs="Arial"/>
      <w:bCs/>
      <w:szCs w:val="26"/>
      <w:lang w:eastAsia="en-GB"/>
    </w:rPr>
  </w:style>
  <w:style w:type="paragraph" w:styleId="Heading4">
    <w:name w:val="heading 4"/>
    <w:next w:val="Normal"/>
    <w:link w:val="Heading4Char"/>
    <w:qFormat/>
    <w:rsid w:val="006E45D6"/>
    <w:pPr>
      <w:keepNext/>
      <w:numPr>
        <w:ilvl w:val="3"/>
        <w:numId w:val="1"/>
      </w:numPr>
      <w:spacing w:after="240" w:line="240" w:lineRule="auto"/>
      <w:outlineLvl w:val="3"/>
    </w:pPr>
    <w:rPr>
      <w:rFonts w:ascii="Helvetica 65 Medium" w:eastAsia="Times New Roman" w:hAnsi="Helvetica 65 Medium" w:cs="Times New Roman"/>
      <w:bCs/>
      <w:sz w:val="20"/>
      <w:szCs w:val="28"/>
      <w:lang w:eastAsia="en-GB"/>
    </w:rPr>
  </w:style>
  <w:style w:type="paragraph" w:styleId="Heading5">
    <w:name w:val="heading 5"/>
    <w:basedOn w:val="Normal"/>
    <w:next w:val="Normal"/>
    <w:link w:val="Heading5Char"/>
    <w:uiPriority w:val="9"/>
    <w:unhideWhenUsed/>
    <w:qFormat/>
    <w:rsid w:val="006E45D6"/>
    <w:pPr>
      <w:keepNext/>
      <w:keepLines/>
      <w:spacing w:before="200"/>
      <w:outlineLvl w:val="4"/>
    </w:pPr>
    <w:rPr>
      <w:rFonts w:asciiTheme="majorHAnsi" w:eastAsiaTheme="majorEastAsia" w:hAnsiTheme="majorHAnsi" w:cstheme="majorBidi"/>
      <w:color w:val="243F60" w:themeColor="accent1" w:themeShade="7F"/>
    </w:rPr>
  </w:style>
  <w:style w:type="paragraph" w:styleId="Heading8">
    <w:name w:val="heading 8"/>
    <w:basedOn w:val="Normal"/>
    <w:next w:val="Normal"/>
    <w:link w:val="Heading8Char"/>
    <w:uiPriority w:val="9"/>
    <w:semiHidden/>
    <w:unhideWhenUsed/>
    <w:qFormat/>
    <w:rsid w:val="006E45D6"/>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E45D6"/>
    <w:rPr>
      <w:rFonts w:ascii="Helvetica 35 Thin" w:eastAsia="Times New Roman" w:hAnsi="Helvetica 35 Thin" w:cs="Arial"/>
      <w:bCs/>
      <w:sz w:val="36"/>
      <w:szCs w:val="32"/>
      <w:lang w:eastAsia="en-GB"/>
    </w:rPr>
  </w:style>
  <w:style w:type="character" w:customStyle="1" w:styleId="Heading2Char">
    <w:name w:val="Heading 2 Char"/>
    <w:basedOn w:val="DefaultParagraphFont"/>
    <w:link w:val="Heading2"/>
    <w:rsid w:val="006E45D6"/>
    <w:rPr>
      <w:rFonts w:ascii="Helvetica 65 Medium" w:eastAsia="Times New Roman" w:hAnsi="Helvetica 65 Medium" w:cs="Times New Roman"/>
      <w:bCs/>
      <w:iCs/>
      <w:sz w:val="24"/>
      <w:szCs w:val="28"/>
      <w:lang w:eastAsia="en-GB"/>
    </w:rPr>
  </w:style>
  <w:style w:type="character" w:customStyle="1" w:styleId="Heading3Char">
    <w:name w:val="Heading 3 Char"/>
    <w:basedOn w:val="DefaultParagraphFont"/>
    <w:link w:val="Heading3"/>
    <w:rsid w:val="006E45D6"/>
    <w:rPr>
      <w:rFonts w:ascii="Helvetica 65 Medium" w:eastAsia="Times New Roman" w:hAnsi="Helvetica 65 Medium" w:cs="Arial"/>
      <w:bCs/>
      <w:szCs w:val="26"/>
      <w:lang w:eastAsia="en-GB"/>
    </w:rPr>
  </w:style>
  <w:style w:type="character" w:customStyle="1" w:styleId="Heading4Char">
    <w:name w:val="Heading 4 Char"/>
    <w:basedOn w:val="DefaultParagraphFont"/>
    <w:link w:val="Heading4"/>
    <w:rsid w:val="006E45D6"/>
    <w:rPr>
      <w:rFonts w:ascii="Helvetica 65 Medium" w:eastAsia="Times New Roman" w:hAnsi="Helvetica 65 Medium" w:cs="Times New Roman"/>
      <w:bCs/>
      <w:sz w:val="20"/>
      <w:szCs w:val="28"/>
      <w:lang w:eastAsia="en-GB"/>
    </w:rPr>
  </w:style>
  <w:style w:type="character" w:customStyle="1" w:styleId="Heading5Char">
    <w:name w:val="Heading 5 Char"/>
    <w:basedOn w:val="DefaultParagraphFont"/>
    <w:link w:val="Heading5"/>
    <w:uiPriority w:val="9"/>
    <w:rsid w:val="006E45D6"/>
    <w:rPr>
      <w:rFonts w:asciiTheme="majorHAnsi" w:eastAsiaTheme="majorEastAsia" w:hAnsiTheme="majorHAnsi" w:cstheme="majorBidi"/>
      <w:color w:val="243F60" w:themeColor="accent1" w:themeShade="7F"/>
      <w:sz w:val="24"/>
      <w:szCs w:val="24"/>
    </w:rPr>
  </w:style>
  <w:style w:type="character" w:customStyle="1" w:styleId="Heading8Char">
    <w:name w:val="Heading 8 Char"/>
    <w:basedOn w:val="DefaultParagraphFont"/>
    <w:link w:val="Heading8"/>
    <w:uiPriority w:val="9"/>
    <w:semiHidden/>
    <w:rsid w:val="006E45D6"/>
    <w:rPr>
      <w:rFonts w:asciiTheme="majorHAnsi" w:eastAsiaTheme="majorEastAsia" w:hAnsiTheme="majorHAnsi" w:cstheme="majorBidi"/>
      <w:color w:val="404040" w:themeColor="text1" w:themeTint="BF"/>
      <w:sz w:val="20"/>
      <w:szCs w:val="20"/>
    </w:rPr>
  </w:style>
  <w:style w:type="paragraph" w:styleId="NormalWeb">
    <w:name w:val="Normal (Web)"/>
    <w:basedOn w:val="Normal"/>
    <w:rsid w:val="006E45D6"/>
    <w:rPr>
      <w:lang w:val="en-GB"/>
    </w:rPr>
  </w:style>
  <w:style w:type="paragraph" w:styleId="BodyText">
    <w:name w:val="Body Text"/>
    <w:basedOn w:val="Normal"/>
    <w:link w:val="BodyTextChar"/>
    <w:rsid w:val="006E45D6"/>
    <w:pPr>
      <w:spacing w:after="120"/>
    </w:pPr>
    <w:rPr>
      <w:lang w:val="en-GB"/>
    </w:rPr>
  </w:style>
  <w:style w:type="character" w:customStyle="1" w:styleId="BodyTextChar">
    <w:name w:val="Body Text Char"/>
    <w:basedOn w:val="DefaultParagraphFont"/>
    <w:link w:val="BodyText"/>
    <w:rsid w:val="006E45D6"/>
    <w:rPr>
      <w:rFonts w:ascii="Times New Roman" w:eastAsia="Times New Roman" w:hAnsi="Times New Roman" w:cs="Times New Roman"/>
      <w:sz w:val="24"/>
      <w:szCs w:val="24"/>
      <w:lang w:val="en-GB"/>
    </w:rPr>
  </w:style>
  <w:style w:type="paragraph" w:styleId="Header">
    <w:name w:val="header"/>
    <w:basedOn w:val="Normal"/>
    <w:link w:val="HeaderChar"/>
    <w:rsid w:val="006E45D6"/>
    <w:pPr>
      <w:tabs>
        <w:tab w:val="right" w:pos="9072"/>
      </w:tabs>
    </w:pPr>
    <w:rPr>
      <w:sz w:val="18"/>
      <w:lang w:val="en-GB"/>
    </w:rPr>
  </w:style>
  <w:style w:type="character" w:customStyle="1" w:styleId="HeaderChar">
    <w:name w:val="Header Char"/>
    <w:basedOn w:val="DefaultParagraphFont"/>
    <w:link w:val="Header"/>
    <w:rsid w:val="006E45D6"/>
    <w:rPr>
      <w:rFonts w:ascii="Times New Roman" w:eastAsia="Times New Roman" w:hAnsi="Times New Roman" w:cs="Times New Roman"/>
      <w:sz w:val="18"/>
      <w:szCs w:val="24"/>
      <w:lang w:val="en-GB"/>
    </w:rPr>
  </w:style>
  <w:style w:type="paragraph" w:styleId="BodyTextIndent">
    <w:name w:val="Body Text Indent"/>
    <w:basedOn w:val="Normal"/>
    <w:link w:val="BodyTextIndentChar"/>
    <w:rsid w:val="006E45D6"/>
    <w:pPr>
      <w:spacing w:after="120"/>
      <w:ind w:left="283"/>
    </w:pPr>
    <w:rPr>
      <w:lang w:val="en-GB"/>
    </w:rPr>
  </w:style>
  <w:style w:type="character" w:customStyle="1" w:styleId="BodyTextIndentChar">
    <w:name w:val="Body Text Indent Char"/>
    <w:basedOn w:val="DefaultParagraphFont"/>
    <w:link w:val="BodyTextIndent"/>
    <w:rsid w:val="006E45D6"/>
    <w:rPr>
      <w:rFonts w:ascii="Times New Roman" w:eastAsia="Times New Roman" w:hAnsi="Times New Roman" w:cs="Times New Roman"/>
      <w:sz w:val="24"/>
      <w:szCs w:val="24"/>
      <w:lang w:val="en-GB"/>
    </w:rPr>
  </w:style>
  <w:style w:type="paragraph" w:styleId="BodyTextIndent2">
    <w:name w:val="Body Text Indent 2"/>
    <w:basedOn w:val="Normal"/>
    <w:link w:val="BodyTextIndent2Char"/>
    <w:rsid w:val="006E45D6"/>
    <w:pPr>
      <w:spacing w:after="120" w:line="480" w:lineRule="auto"/>
      <w:ind w:left="360"/>
      <w:jc w:val="both"/>
    </w:pPr>
    <w:rPr>
      <w:rFonts w:ascii="Tahoma" w:hAnsi="Tahoma"/>
      <w:sz w:val="22"/>
      <w:szCs w:val="22"/>
      <w:lang w:val="en-GB"/>
    </w:rPr>
  </w:style>
  <w:style w:type="character" w:customStyle="1" w:styleId="BodyTextIndent2Char">
    <w:name w:val="Body Text Indent 2 Char"/>
    <w:basedOn w:val="DefaultParagraphFont"/>
    <w:link w:val="BodyTextIndent2"/>
    <w:rsid w:val="006E45D6"/>
    <w:rPr>
      <w:rFonts w:ascii="Tahoma" w:eastAsia="Times New Roman" w:hAnsi="Tahoma" w:cs="Times New Roman"/>
      <w:lang w:val="en-GB"/>
    </w:rPr>
  </w:style>
  <w:style w:type="paragraph" w:styleId="BodyText2">
    <w:name w:val="Body Text 2"/>
    <w:basedOn w:val="Normal"/>
    <w:link w:val="BodyText2Char"/>
    <w:rsid w:val="006E45D6"/>
    <w:pPr>
      <w:spacing w:after="120" w:line="480" w:lineRule="auto"/>
      <w:jc w:val="both"/>
    </w:pPr>
    <w:rPr>
      <w:rFonts w:ascii="Tahoma" w:hAnsi="Tahoma"/>
      <w:sz w:val="22"/>
      <w:szCs w:val="22"/>
      <w:lang w:val="en-GB"/>
    </w:rPr>
  </w:style>
  <w:style w:type="character" w:customStyle="1" w:styleId="BodyText2Char">
    <w:name w:val="Body Text 2 Char"/>
    <w:basedOn w:val="DefaultParagraphFont"/>
    <w:link w:val="BodyText2"/>
    <w:rsid w:val="006E45D6"/>
    <w:rPr>
      <w:rFonts w:ascii="Tahoma" w:eastAsia="Times New Roman" w:hAnsi="Tahoma" w:cs="Times New Roman"/>
      <w:lang w:val="en-GB"/>
    </w:rPr>
  </w:style>
  <w:style w:type="paragraph" w:styleId="BodyText3">
    <w:name w:val="Body Text 3"/>
    <w:basedOn w:val="Normal"/>
    <w:link w:val="BodyText3Char"/>
    <w:rsid w:val="006E45D6"/>
    <w:pPr>
      <w:spacing w:after="120" w:line="312" w:lineRule="auto"/>
      <w:jc w:val="both"/>
    </w:pPr>
    <w:rPr>
      <w:rFonts w:ascii="Tahoma" w:hAnsi="Tahoma"/>
      <w:sz w:val="16"/>
      <w:szCs w:val="16"/>
      <w:lang w:val="en-GB"/>
    </w:rPr>
  </w:style>
  <w:style w:type="character" w:customStyle="1" w:styleId="BodyText3Char">
    <w:name w:val="Body Text 3 Char"/>
    <w:basedOn w:val="DefaultParagraphFont"/>
    <w:link w:val="BodyText3"/>
    <w:rsid w:val="006E45D6"/>
    <w:rPr>
      <w:rFonts w:ascii="Tahoma" w:eastAsia="Times New Roman" w:hAnsi="Tahoma" w:cs="Times New Roman"/>
      <w:sz w:val="16"/>
      <w:szCs w:val="16"/>
      <w:lang w:val="en-GB"/>
    </w:rPr>
  </w:style>
  <w:style w:type="paragraph" w:styleId="Subtitle">
    <w:name w:val="Subtitle"/>
    <w:basedOn w:val="Normal"/>
    <w:link w:val="SubtitleChar"/>
    <w:qFormat/>
    <w:rsid w:val="006E45D6"/>
    <w:pPr>
      <w:ind w:left="-180"/>
    </w:pPr>
    <w:rPr>
      <w:rFonts w:ascii="Tahoma" w:hAnsi="Tahoma" w:cs="Tahoma"/>
      <w:caps/>
      <w:sz w:val="28"/>
      <w:lang w:val="en-GB"/>
    </w:rPr>
  </w:style>
  <w:style w:type="character" w:customStyle="1" w:styleId="SubtitleChar">
    <w:name w:val="Subtitle Char"/>
    <w:basedOn w:val="DefaultParagraphFont"/>
    <w:link w:val="Subtitle"/>
    <w:rsid w:val="006E45D6"/>
    <w:rPr>
      <w:rFonts w:ascii="Tahoma" w:eastAsia="Times New Roman" w:hAnsi="Tahoma" w:cs="Tahoma"/>
      <w:caps/>
      <w:sz w:val="28"/>
      <w:szCs w:val="24"/>
      <w:lang w:val="en-GB"/>
    </w:rPr>
  </w:style>
  <w:style w:type="paragraph" w:customStyle="1" w:styleId="DefaultText">
    <w:name w:val="Default Text"/>
    <w:basedOn w:val="Normal"/>
    <w:rsid w:val="006E45D6"/>
    <w:pPr>
      <w:autoSpaceDE w:val="0"/>
      <w:autoSpaceDN w:val="0"/>
      <w:adjustRightInd w:val="0"/>
    </w:pPr>
    <w:rPr>
      <w:rFonts w:ascii="Tahoma" w:hAnsi="Tahoma"/>
      <w:sz w:val="22"/>
      <w:szCs w:val="48"/>
      <w:lang w:val="en-GB"/>
    </w:rPr>
  </w:style>
  <w:style w:type="paragraph" w:styleId="BalloonText">
    <w:name w:val="Balloon Text"/>
    <w:basedOn w:val="Normal"/>
    <w:link w:val="BalloonTextChar"/>
    <w:uiPriority w:val="99"/>
    <w:semiHidden/>
    <w:unhideWhenUsed/>
    <w:rsid w:val="006E45D6"/>
    <w:rPr>
      <w:rFonts w:ascii="Tahoma" w:hAnsi="Tahoma" w:cs="Tahoma"/>
      <w:sz w:val="16"/>
      <w:szCs w:val="16"/>
    </w:rPr>
  </w:style>
  <w:style w:type="character" w:customStyle="1" w:styleId="BalloonTextChar">
    <w:name w:val="Balloon Text Char"/>
    <w:basedOn w:val="DefaultParagraphFont"/>
    <w:link w:val="BalloonText"/>
    <w:uiPriority w:val="99"/>
    <w:semiHidden/>
    <w:rsid w:val="006E45D6"/>
    <w:rPr>
      <w:rFonts w:ascii="Tahoma" w:eastAsia="Times New Roman" w:hAnsi="Tahoma" w:cs="Tahoma"/>
      <w:sz w:val="16"/>
      <w:szCs w:val="16"/>
    </w:rPr>
  </w:style>
  <w:style w:type="paragraph" w:styleId="Footer">
    <w:name w:val="footer"/>
    <w:basedOn w:val="Normal"/>
    <w:link w:val="FooterChar"/>
    <w:uiPriority w:val="99"/>
    <w:semiHidden/>
    <w:unhideWhenUsed/>
    <w:rsid w:val="005E21B8"/>
    <w:pPr>
      <w:tabs>
        <w:tab w:val="center" w:pos="4680"/>
        <w:tab w:val="right" w:pos="9360"/>
      </w:tabs>
    </w:pPr>
  </w:style>
  <w:style w:type="character" w:customStyle="1" w:styleId="FooterChar">
    <w:name w:val="Footer Char"/>
    <w:basedOn w:val="DefaultParagraphFont"/>
    <w:link w:val="Footer"/>
    <w:uiPriority w:val="99"/>
    <w:semiHidden/>
    <w:rsid w:val="005E21B8"/>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1739</TotalTime>
  <Pages>23</Pages>
  <Words>5314</Words>
  <Characters>30294</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Patni</Company>
  <LinksUpToDate>false</LinksUpToDate>
  <CharactersWithSpaces>35537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raysharb</dc:creator>
  <cp:keywords/>
  <dc:description/>
  <cp:lastModifiedBy>raysharb</cp:lastModifiedBy>
  <cp:revision>4</cp:revision>
  <cp:lastPrinted>2012-07-11T03:42:00Z</cp:lastPrinted>
  <dcterms:created xsi:type="dcterms:W3CDTF">2012-04-16T08:31:00Z</dcterms:created>
  <dcterms:modified xsi:type="dcterms:W3CDTF">2012-12-11T05:40:00Z</dcterms:modified>
</cp:coreProperties>
</file>