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AFEA2" w14:textId="77777777" w:rsidR="002E2CB2" w:rsidRPr="002E2CB2" w:rsidRDefault="002E2CB2" w:rsidP="002E2CB2">
      <w:pPr>
        <w:rPr>
          <w:b/>
          <w:bCs/>
        </w:rPr>
      </w:pPr>
      <w:r w:rsidRPr="002E2CB2">
        <w:rPr>
          <w:b/>
          <w:bCs/>
        </w:rPr>
        <w:t>Project Report: Predicting Plant Growth Stages with Environment and Management Data using Power BI</w:t>
      </w:r>
    </w:p>
    <w:p w14:paraId="75778A0E" w14:textId="77777777" w:rsidR="002E2CB2" w:rsidRPr="002E2CB2" w:rsidRDefault="002E2CB2" w:rsidP="002E2CB2">
      <w:r w:rsidRPr="002E2CB2">
        <w:pict w14:anchorId="479A0AB8">
          <v:rect id="_x0000_i1091" style="width:0;height:.75pt" o:hralign="center" o:hrstd="t" o:hrnoshade="t" o:hr="t" fillcolor="#f8faff" stroked="f"/>
        </w:pict>
      </w:r>
    </w:p>
    <w:p w14:paraId="05F82902" w14:textId="77777777" w:rsidR="002E2CB2" w:rsidRPr="002E2CB2" w:rsidRDefault="002E2CB2" w:rsidP="002E2CB2">
      <w:pPr>
        <w:rPr>
          <w:b/>
          <w:bCs/>
        </w:rPr>
      </w:pPr>
      <w:r w:rsidRPr="002E2CB2">
        <w:rPr>
          <w:b/>
          <w:bCs/>
        </w:rPr>
        <w:t>1. INTRODUCTION</w:t>
      </w:r>
    </w:p>
    <w:p w14:paraId="1C49F730" w14:textId="77777777" w:rsidR="002E2CB2" w:rsidRPr="002E2CB2" w:rsidRDefault="002E2CB2" w:rsidP="002E2CB2">
      <w:pPr>
        <w:rPr>
          <w:b/>
          <w:bCs/>
        </w:rPr>
      </w:pPr>
      <w:r w:rsidRPr="002E2CB2">
        <w:rPr>
          <w:b/>
          <w:bCs/>
        </w:rPr>
        <w:t>1.1 Project Overview</w:t>
      </w:r>
    </w:p>
    <w:p w14:paraId="5C9CAE86" w14:textId="77777777" w:rsidR="002E2CB2" w:rsidRPr="002E2CB2" w:rsidRDefault="002E2CB2" w:rsidP="002E2CB2">
      <w:r w:rsidRPr="002E2CB2">
        <w:t xml:space="preserve">This project aims to predict plant growth stages by </w:t>
      </w:r>
      <w:proofErr w:type="spellStart"/>
      <w:r w:rsidRPr="002E2CB2">
        <w:t>analyzing</w:t>
      </w:r>
      <w:proofErr w:type="spellEnd"/>
      <w:r w:rsidRPr="002E2CB2">
        <w:t xml:space="preserve"> environmental and management data using Power BI. The system will integrate datasets such as temperature, humidity, soil quality, water usage, and fertilization schedules to provide insights into plant growth stages. The goal is to help farmers and agricultural professionals make data-driven decisions to optimize crop yield and resource management.</w:t>
      </w:r>
    </w:p>
    <w:p w14:paraId="01E02C77" w14:textId="77777777" w:rsidR="002E2CB2" w:rsidRPr="002E2CB2" w:rsidRDefault="002E2CB2" w:rsidP="002E2CB2">
      <w:pPr>
        <w:rPr>
          <w:b/>
          <w:bCs/>
        </w:rPr>
      </w:pPr>
      <w:r w:rsidRPr="002E2CB2">
        <w:rPr>
          <w:b/>
          <w:bCs/>
        </w:rPr>
        <w:t>1.2 Purpose</w:t>
      </w:r>
    </w:p>
    <w:p w14:paraId="10168648" w14:textId="77777777" w:rsidR="002E2CB2" w:rsidRPr="002E2CB2" w:rsidRDefault="002E2CB2" w:rsidP="002E2CB2">
      <w:pPr>
        <w:numPr>
          <w:ilvl w:val="0"/>
          <w:numId w:val="1"/>
        </w:numPr>
      </w:pPr>
      <w:r w:rsidRPr="002E2CB2">
        <w:t>To leverage environmental and management data for predicting plant growth stages.</w:t>
      </w:r>
    </w:p>
    <w:p w14:paraId="4B2A42B6" w14:textId="77777777" w:rsidR="002E2CB2" w:rsidRPr="002E2CB2" w:rsidRDefault="002E2CB2" w:rsidP="002E2CB2">
      <w:pPr>
        <w:numPr>
          <w:ilvl w:val="0"/>
          <w:numId w:val="1"/>
        </w:numPr>
      </w:pPr>
      <w:r w:rsidRPr="002E2CB2">
        <w:t>To provide a user-friendly dashboard for visualizing growth predictions.</w:t>
      </w:r>
    </w:p>
    <w:p w14:paraId="2F4E26B2" w14:textId="77777777" w:rsidR="002E2CB2" w:rsidRPr="002E2CB2" w:rsidRDefault="002E2CB2" w:rsidP="002E2CB2">
      <w:pPr>
        <w:numPr>
          <w:ilvl w:val="0"/>
          <w:numId w:val="1"/>
        </w:numPr>
      </w:pPr>
      <w:r w:rsidRPr="002E2CB2">
        <w:t>To assist farmers in optimizing resource allocation and improving crop yield.</w:t>
      </w:r>
    </w:p>
    <w:p w14:paraId="642F47B0" w14:textId="77777777" w:rsidR="002E2CB2" w:rsidRPr="002E2CB2" w:rsidRDefault="002E2CB2" w:rsidP="002E2CB2">
      <w:r w:rsidRPr="002E2CB2">
        <w:pict w14:anchorId="7B9A065D">
          <v:rect id="_x0000_i1092" style="width:0;height:.75pt" o:hralign="center" o:hrstd="t" o:hrnoshade="t" o:hr="t" fillcolor="#f8faff" stroked="f"/>
        </w:pict>
      </w:r>
    </w:p>
    <w:p w14:paraId="04DE20A7" w14:textId="77777777" w:rsidR="002E2CB2" w:rsidRPr="002E2CB2" w:rsidRDefault="002E2CB2" w:rsidP="002E2CB2">
      <w:pPr>
        <w:rPr>
          <w:b/>
          <w:bCs/>
        </w:rPr>
      </w:pPr>
      <w:r w:rsidRPr="002E2CB2">
        <w:rPr>
          <w:b/>
          <w:bCs/>
        </w:rPr>
        <w:t>2. IDEATION PHASE</w:t>
      </w:r>
    </w:p>
    <w:p w14:paraId="589767DB" w14:textId="77777777" w:rsidR="002E2CB2" w:rsidRPr="002E2CB2" w:rsidRDefault="002E2CB2" w:rsidP="002E2CB2">
      <w:pPr>
        <w:rPr>
          <w:b/>
          <w:bCs/>
        </w:rPr>
      </w:pPr>
      <w:r w:rsidRPr="002E2CB2">
        <w:rPr>
          <w:b/>
          <w:bCs/>
        </w:rPr>
        <w:t>2.1 Problem Statement</w:t>
      </w:r>
    </w:p>
    <w:p w14:paraId="43781772" w14:textId="77777777" w:rsidR="002E2CB2" w:rsidRPr="002E2CB2" w:rsidRDefault="002E2CB2" w:rsidP="002E2CB2">
      <w:r w:rsidRPr="002E2CB2">
        <w:t>Farmers often face challenges in predicting plant growth stages due to the complexity of environmental factors and management practices. This leads to inefficient resource allocation, reduced crop yield, and increased costs.</w:t>
      </w:r>
    </w:p>
    <w:p w14:paraId="712856EA" w14:textId="77777777" w:rsidR="002E2CB2" w:rsidRPr="002E2CB2" w:rsidRDefault="002E2CB2" w:rsidP="002E2CB2">
      <w:pPr>
        <w:rPr>
          <w:b/>
          <w:bCs/>
        </w:rPr>
      </w:pPr>
      <w:r w:rsidRPr="002E2CB2">
        <w:rPr>
          <w:b/>
          <w:bCs/>
        </w:rPr>
        <w:t>2.2 Empathy Map Canvas</w:t>
      </w:r>
    </w:p>
    <w:p w14:paraId="339B3B6E" w14:textId="77777777" w:rsidR="002E2CB2" w:rsidRPr="002E2CB2" w:rsidRDefault="002E2CB2" w:rsidP="002E2CB2">
      <w:pPr>
        <w:numPr>
          <w:ilvl w:val="0"/>
          <w:numId w:val="2"/>
        </w:numPr>
      </w:pPr>
      <w:r w:rsidRPr="002E2CB2">
        <w:rPr>
          <w:b/>
          <w:bCs/>
        </w:rPr>
        <w:t>Think &amp; Feel:</w:t>
      </w:r>
      <w:r w:rsidRPr="002E2CB2">
        <w:t> Farmers are concerned about crop yield and resource management.</w:t>
      </w:r>
    </w:p>
    <w:p w14:paraId="6543BE81" w14:textId="77777777" w:rsidR="002E2CB2" w:rsidRPr="002E2CB2" w:rsidRDefault="002E2CB2" w:rsidP="002E2CB2">
      <w:pPr>
        <w:numPr>
          <w:ilvl w:val="0"/>
          <w:numId w:val="2"/>
        </w:numPr>
      </w:pPr>
      <w:r w:rsidRPr="002E2CB2">
        <w:rPr>
          <w:b/>
          <w:bCs/>
        </w:rPr>
        <w:t>See:</w:t>
      </w:r>
      <w:r w:rsidRPr="002E2CB2">
        <w:t> Farmers observe varying growth rates and environmental conditions.</w:t>
      </w:r>
    </w:p>
    <w:p w14:paraId="72F04901" w14:textId="77777777" w:rsidR="002E2CB2" w:rsidRPr="002E2CB2" w:rsidRDefault="002E2CB2" w:rsidP="002E2CB2">
      <w:pPr>
        <w:numPr>
          <w:ilvl w:val="0"/>
          <w:numId w:val="2"/>
        </w:numPr>
      </w:pPr>
      <w:r w:rsidRPr="002E2CB2">
        <w:rPr>
          <w:b/>
          <w:bCs/>
        </w:rPr>
        <w:t>Hear:</w:t>
      </w:r>
      <w:r w:rsidRPr="002E2CB2">
        <w:t> Farmers hear about advanced tools but lack access to affordable solutions.</w:t>
      </w:r>
    </w:p>
    <w:p w14:paraId="072DAC05" w14:textId="77777777" w:rsidR="002E2CB2" w:rsidRPr="002E2CB2" w:rsidRDefault="002E2CB2" w:rsidP="002E2CB2">
      <w:pPr>
        <w:numPr>
          <w:ilvl w:val="0"/>
          <w:numId w:val="2"/>
        </w:numPr>
      </w:pPr>
      <w:r w:rsidRPr="002E2CB2">
        <w:rPr>
          <w:b/>
          <w:bCs/>
        </w:rPr>
        <w:t>Pain Points:</w:t>
      </w:r>
      <w:r w:rsidRPr="002E2CB2">
        <w:t> Lack of predictive tools, high costs, and data complexity.</w:t>
      </w:r>
    </w:p>
    <w:p w14:paraId="7E2CEAA5" w14:textId="77777777" w:rsidR="002E2CB2" w:rsidRPr="002E2CB2" w:rsidRDefault="002E2CB2" w:rsidP="002E2CB2">
      <w:pPr>
        <w:numPr>
          <w:ilvl w:val="0"/>
          <w:numId w:val="2"/>
        </w:numPr>
      </w:pPr>
      <w:r w:rsidRPr="002E2CB2">
        <w:rPr>
          <w:b/>
          <w:bCs/>
        </w:rPr>
        <w:t>Gains:</w:t>
      </w:r>
      <w:r w:rsidRPr="002E2CB2">
        <w:t> Farmers want a simple, affordable, and accurate tool to predict growth stages.</w:t>
      </w:r>
    </w:p>
    <w:p w14:paraId="1C32A9F0" w14:textId="77777777" w:rsidR="002E2CB2" w:rsidRPr="002E2CB2" w:rsidRDefault="002E2CB2" w:rsidP="002E2CB2">
      <w:pPr>
        <w:rPr>
          <w:b/>
          <w:bCs/>
        </w:rPr>
      </w:pPr>
      <w:r w:rsidRPr="002E2CB2">
        <w:rPr>
          <w:b/>
          <w:bCs/>
        </w:rPr>
        <w:t>2.3 Brainstorming</w:t>
      </w:r>
    </w:p>
    <w:p w14:paraId="5EAE288A" w14:textId="77777777" w:rsidR="002E2CB2" w:rsidRPr="002E2CB2" w:rsidRDefault="002E2CB2" w:rsidP="002E2CB2">
      <w:pPr>
        <w:numPr>
          <w:ilvl w:val="0"/>
          <w:numId w:val="3"/>
        </w:numPr>
      </w:pPr>
      <w:r w:rsidRPr="002E2CB2">
        <w:t>Use Power BI for data visualization and prediction.</w:t>
      </w:r>
    </w:p>
    <w:p w14:paraId="5A56137E" w14:textId="77777777" w:rsidR="002E2CB2" w:rsidRPr="002E2CB2" w:rsidRDefault="002E2CB2" w:rsidP="002E2CB2">
      <w:pPr>
        <w:numPr>
          <w:ilvl w:val="0"/>
          <w:numId w:val="3"/>
        </w:numPr>
      </w:pPr>
      <w:r w:rsidRPr="002E2CB2">
        <w:t>Integrate environmental data (temperature, humidity, soil quality) and management data (water, fertilization).</w:t>
      </w:r>
    </w:p>
    <w:p w14:paraId="3336AF0D" w14:textId="77777777" w:rsidR="002E2CB2" w:rsidRPr="002E2CB2" w:rsidRDefault="002E2CB2" w:rsidP="002E2CB2">
      <w:pPr>
        <w:numPr>
          <w:ilvl w:val="0"/>
          <w:numId w:val="3"/>
        </w:numPr>
      </w:pPr>
      <w:r w:rsidRPr="002E2CB2">
        <w:t>Develop a predictive model using machine learning (optional) or statistical analysis.</w:t>
      </w:r>
    </w:p>
    <w:p w14:paraId="53E65D3D" w14:textId="77777777" w:rsidR="002E2CB2" w:rsidRPr="002E2CB2" w:rsidRDefault="002E2CB2" w:rsidP="002E2CB2">
      <w:pPr>
        <w:numPr>
          <w:ilvl w:val="0"/>
          <w:numId w:val="3"/>
        </w:numPr>
      </w:pPr>
      <w:r w:rsidRPr="002E2CB2">
        <w:t>Create an interactive dashboard for farmers.</w:t>
      </w:r>
    </w:p>
    <w:p w14:paraId="4793CCFE" w14:textId="77777777" w:rsidR="002E2CB2" w:rsidRPr="002E2CB2" w:rsidRDefault="002E2CB2" w:rsidP="002E2CB2">
      <w:r w:rsidRPr="002E2CB2">
        <w:pict w14:anchorId="5EF30F9A">
          <v:rect id="_x0000_i1093" style="width:0;height:.75pt" o:hralign="center" o:hrstd="t" o:hrnoshade="t" o:hr="t" fillcolor="#f8faff" stroked="f"/>
        </w:pict>
      </w:r>
    </w:p>
    <w:p w14:paraId="0C2C1254" w14:textId="77777777" w:rsidR="002E2CB2" w:rsidRPr="002E2CB2" w:rsidRDefault="002E2CB2" w:rsidP="002E2CB2">
      <w:pPr>
        <w:rPr>
          <w:b/>
          <w:bCs/>
        </w:rPr>
      </w:pPr>
      <w:r w:rsidRPr="002E2CB2">
        <w:rPr>
          <w:b/>
          <w:bCs/>
        </w:rPr>
        <w:t>3. REQUIREMENT ANALYSIS</w:t>
      </w:r>
    </w:p>
    <w:p w14:paraId="11C7E321" w14:textId="77777777" w:rsidR="002E2CB2" w:rsidRPr="002E2CB2" w:rsidRDefault="002E2CB2" w:rsidP="002E2CB2">
      <w:pPr>
        <w:rPr>
          <w:b/>
          <w:bCs/>
        </w:rPr>
      </w:pPr>
      <w:r w:rsidRPr="002E2CB2">
        <w:rPr>
          <w:b/>
          <w:bCs/>
        </w:rPr>
        <w:lastRenderedPageBreak/>
        <w:t>3.1 Customer Journey Map</w:t>
      </w:r>
    </w:p>
    <w:p w14:paraId="3C612ED2" w14:textId="77777777" w:rsidR="002E2CB2" w:rsidRPr="002E2CB2" w:rsidRDefault="002E2CB2" w:rsidP="002E2CB2">
      <w:pPr>
        <w:numPr>
          <w:ilvl w:val="0"/>
          <w:numId w:val="4"/>
        </w:numPr>
      </w:pPr>
      <w:r w:rsidRPr="002E2CB2">
        <w:rPr>
          <w:b/>
          <w:bCs/>
        </w:rPr>
        <w:t>Awareness:</w:t>
      </w:r>
      <w:r w:rsidRPr="002E2CB2">
        <w:t> Farmers learn about the tool through agricultural workshops or online platforms.</w:t>
      </w:r>
    </w:p>
    <w:p w14:paraId="774E1337" w14:textId="77777777" w:rsidR="002E2CB2" w:rsidRPr="002E2CB2" w:rsidRDefault="002E2CB2" w:rsidP="002E2CB2">
      <w:pPr>
        <w:numPr>
          <w:ilvl w:val="0"/>
          <w:numId w:val="4"/>
        </w:numPr>
      </w:pPr>
      <w:r w:rsidRPr="002E2CB2">
        <w:rPr>
          <w:b/>
          <w:bCs/>
        </w:rPr>
        <w:t>Consideration:</w:t>
      </w:r>
      <w:r w:rsidRPr="002E2CB2">
        <w:t> Farmers evaluate the tool’s features and benefits.</w:t>
      </w:r>
    </w:p>
    <w:p w14:paraId="09441886" w14:textId="77777777" w:rsidR="002E2CB2" w:rsidRPr="002E2CB2" w:rsidRDefault="002E2CB2" w:rsidP="002E2CB2">
      <w:pPr>
        <w:numPr>
          <w:ilvl w:val="0"/>
          <w:numId w:val="4"/>
        </w:numPr>
      </w:pPr>
      <w:r w:rsidRPr="002E2CB2">
        <w:rPr>
          <w:b/>
          <w:bCs/>
        </w:rPr>
        <w:t>Purchase/Adoption:</w:t>
      </w:r>
      <w:r w:rsidRPr="002E2CB2">
        <w:t> Farmers subscribe to or download the tool.</w:t>
      </w:r>
    </w:p>
    <w:p w14:paraId="146D83C1" w14:textId="77777777" w:rsidR="002E2CB2" w:rsidRPr="002E2CB2" w:rsidRDefault="002E2CB2" w:rsidP="002E2CB2">
      <w:pPr>
        <w:numPr>
          <w:ilvl w:val="0"/>
          <w:numId w:val="4"/>
        </w:numPr>
      </w:pPr>
      <w:r w:rsidRPr="002E2CB2">
        <w:rPr>
          <w:b/>
          <w:bCs/>
        </w:rPr>
        <w:t>Usage:</w:t>
      </w:r>
      <w:r w:rsidRPr="002E2CB2">
        <w:t> Farmers input data and use the dashboard for predictions.</w:t>
      </w:r>
    </w:p>
    <w:p w14:paraId="486449FF" w14:textId="77777777" w:rsidR="002E2CB2" w:rsidRPr="002E2CB2" w:rsidRDefault="002E2CB2" w:rsidP="002E2CB2">
      <w:pPr>
        <w:numPr>
          <w:ilvl w:val="0"/>
          <w:numId w:val="4"/>
        </w:numPr>
      </w:pPr>
      <w:r w:rsidRPr="002E2CB2">
        <w:rPr>
          <w:b/>
          <w:bCs/>
        </w:rPr>
        <w:t>Loyalty:</w:t>
      </w:r>
      <w:r w:rsidRPr="002E2CB2">
        <w:t> Farmers recommend the tool to others based on its effectiveness.</w:t>
      </w:r>
    </w:p>
    <w:p w14:paraId="4A778F08" w14:textId="77777777" w:rsidR="002E2CB2" w:rsidRPr="002E2CB2" w:rsidRDefault="002E2CB2" w:rsidP="002E2CB2">
      <w:pPr>
        <w:rPr>
          <w:b/>
          <w:bCs/>
        </w:rPr>
      </w:pPr>
      <w:r w:rsidRPr="002E2CB2">
        <w:rPr>
          <w:b/>
          <w:bCs/>
        </w:rPr>
        <w:t>3.2 Solution Requirement</w:t>
      </w:r>
    </w:p>
    <w:p w14:paraId="67B7061D" w14:textId="77777777" w:rsidR="002E2CB2" w:rsidRPr="002E2CB2" w:rsidRDefault="002E2CB2" w:rsidP="002E2CB2">
      <w:pPr>
        <w:numPr>
          <w:ilvl w:val="0"/>
          <w:numId w:val="5"/>
        </w:numPr>
      </w:pPr>
      <w:r w:rsidRPr="002E2CB2">
        <w:rPr>
          <w:b/>
          <w:bCs/>
        </w:rPr>
        <w:t>Functional Requirements:</w:t>
      </w:r>
    </w:p>
    <w:p w14:paraId="73726910" w14:textId="77777777" w:rsidR="002E2CB2" w:rsidRPr="002E2CB2" w:rsidRDefault="002E2CB2" w:rsidP="002E2CB2">
      <w:pPr>
        <w:numPr>
          <w:ilvl w:val="1"/>
          <w:numId w:val="5"/>
        </w:numPr>
      </w:pPr>
      <w:r w:rsidRPr="002E2CB2">
        <w:t>Data input for environmental and management factors.</w:t>
      </w:r>
    </w:p>
    <w:p w14:paraId="0735858D" w14:textId="77777777" w:rsidR="002E2CB2" w:rsidRPr="002E2CB2" w:rsidRDefault="002E2CB2" w:rsidP="002E2CB2">
      <w:pPr>
        <w:numPr>
          <w:ilvl w:val="1"/>
          <w:numId w:val="5"/>
        </w:numPr>
      </w:pPr>
      <w:r w:rsidRPr="002E2CB2">
        <w:t>Predictive analytics for growth stages.</w:t>
      </w:r>
    </w:p>
    <w:p w14:paraId="2B5113B8" w14:textId="77777777" w:rsidR="002E2CB2" w:rsidRPr="002E2CB2" w:rsidRDefault="002E2CB2" w:rsidP="002E2CB2">
      <w:pPr>
        <w:numPr>
          <w:ilvl w:val="1"/>
          <w:numId w:val="5"/>
        </w:numPr>
      </w:pPr>
      <w:r w:rsidRPr="002E2CB2">
        <w:t>Interactive dashboard for visualization.</w:t>
      </w:r>
    </w:p>
    <w:p w14:paraId="606E34BC" w14:textId="77777777" w:rsidR="002E2CB2" w:rsidRPr="002E2CB2" w:rsidRDefault="002E2CB2" w:rsidP="002E2CB2">
      <w:pPr>
        <w:numPr>
          <w:ilvl w:val="0"/>
          <w:numId w:val="5"/>
        </w:numPr>
      </w:pPr>
      <w:r w:rsidRPr="002E2CB2">
        <w:rPr>
          <w:b/>
          <w:bCs/>
        </w:rPr>
        <w:t>Non-Functional Requirements:</w:t>
      </w:r>
    </w:p>
    <w:p w14:paraId="7EEA07A7" w14:textId="77777777" w:rsidR="002E2CB2" w:rsidRPr="002E2CB2" w:rsidRDefault="002E2CB2" w:rsidP="002E2CB2">
      <w:pPr>
        <w:numPr>
          <w:ilvl w:val="1"/>
          <w:numId w:val="5"/>
        </w:numPr>
      </w:pPr>
      <w:r w:rsidRPr="002E2CB2">
        <w:t>User-friendly interface.</w:t>
      </w:r>
    </w:p>
    <w:p w14:paraId="73349F6E" w14:textId="77777777" w:rsidR="002E2CB2" w:rsidRPr="002E2CB2" w:rsidRDefault="002E2CB2" w:rsidP="002E2CB2">
      <w:pPr>
        <w:numPr>
          <w:ilvl w:val="1"/>
          <w:numId w:val="5"/>
        </w:numPr>
      </w:pPr>
      <w:r w:rsidRPr="002E2CB2">
        <w:t>Scalable and responsive design.</w:t>
      </w:r>
    </w:p>
    <w:p w14:paraId="44D53247" w14:textId="77777777" w:rsidR="002E2CB2" w:rsidRPr="002E2CB2" w:rsidRDefault="002E2CB2" w:rsidP="002E2CB2">
      <w:pPr>
        <w:numPr>
          <w:ilvl w:val="1"/>
          <w:numId w:val="5"/>
        </w:numPr>
      </w:pPr>
      <w:r w:rsidRPr="002E2CB2">
        <w:t>Secure data storage.</w:t>
      </w:r>
    </w:p>
    <w:p w14:paraId="41F69640" w14:textId="77777777" w:rsidR="002E2CB2" w:rsidRPr="002E2CB2" w:rsidRDefault="002E2CB2" w:rsidP="002E2CB2">
      <w:pPr>
        <w:rPr>
          <w:b/>
          <w:bCs/>
        </w:rPr>
      </w:pPr>
      <w:r w:rsidRPr="002E2CB2">
        <w:rPr>
          <w:b/>
          <w:bCs/>
        </w:rPr>
        <w:t>3.3 Data Flow Diagram</w:t>
      </w:r>
    </w:p>
    <w:p w14:paraId="2BEEE187" w14:textId="77777777" w:rsidR="002E2CB2" w:rsidRPr="002E2CB2" w:rsidRDefault="002E2CB2" w:rsidP="002E2CB2">
      <w:pPr>
        <w:numPr>
          <w:ilvl w:val="0"/>
          <w:numId w:val="6"/>
        </w:numPr>
      </w:pPr>
      <w:r w:rsidRPr="002E2CB2">
        <w:rPr>
          <w:b/>
          <w:bCs/>
        </w:rPr>
        <w:t>Data Collection:</w:t>
      </w:r>
      <w:r w:rsidRPr="002E2CB2">
        <w:t> Environmental and management data is collected from sensors or manual input.</w:t>
      </w:r>
    </w:p>
    <w:p w14:paraId="064ECE70" w14:textId="77777777" w:rsidR="002E2CB2" w:rsidRPr="002E2CB2" w:rsidRDefault="002E2CB2" w:rsidP="002E2CB2">
      <w:pPr>
        <w:numPr>
          <w:ilvl w:val="0"/>
          <w:numId w:val="6"/>
        </w:numPr>
      </w:pPr>
      <w:r w:rsidRPr="002E2CB2">
        <w:rPr>
          <w:b/>
          <w:bCs/>
        </w:rPr>
        <w:t>Data Processing:</w:t>
      </w:r>
      <w:r w:rsidRPr="002E2CB2">
        <w:t> Data is cleaned and processed for analysis.</w:t>
      </w:r>
    </w:p>
    <w:p w14:paraId="185262BA" w14:textId="77777777" w:rsidR="002E2CB2" w:rsidRPr="002E2CB2" w:rsidRDefault="002E2CB2" w:rsidP="002E2CB2">
      <w:pPr>
        <w:numPr>
          <w:ilvl w:val="0"/>
          <w:numId w:val="6"/>
        </w:numPr>
      </w:pPr>
      <w:r w:rsidRPr="002E2CB2">
        <w:rPr>
          <w:b/>
          <w:bCs/>
        </w:rPr>
        <w:t>Data Analysis:</w:t>
      </w:r>
      <w:r w:rsidRPr="002E2CB2">
        <w:t> Predictive models are applied to determine growth stages.</w:t>
      </w:r>
    </w:p>
    <w:p w14:paraId="2BA22A5A" w14:textId="77777777" w:rsidR="002E2CB2" w:rsidRPr="002E2CB2" w:rsidRDefault="002E2CB2" w:rsidP="002E2CB2">
      <w:pPr>
        <w:numPr>
          <w:ilvl w:val="0"/>
          <w:numId w:val="6"/>
        </w:numPr>
      </w:pPr>
      <w:r w:rsidRPr="002E2CB2">
        <w:rPr>
          <w:b/>
          <w:bCs/>
        </w:rPr>
        <w:t>Data Visualization:</w:t>
      </w:r>
      <w:r w:rsidRPr="002E2CB2">
        <w:t> Results are displayed on the Power BI dashboard.</w:t>
      </w:r>
    </w:p>
    <w:p w14:paraId="073F7BB1" w14:textId="77777777" w:rsidR="002E2CB2" w:rsidRPr="002E2CB2" w:rsidRDefault="002E2CB2" w:rsidP="002E2CB2">
      <w:pPr>
        <w:rPr>
          <w:b/>
          <w:bCs/>
        </w:rPr>
      </w:pPr>
      <w:r w:rsidRPr="002E2CB2">
        <w:rPr>
          <w:b/>
          <w:bCs/>
        </w:rPr>
        <w:t>3.4 Technology Stack</w:t>
      </w:r>
    </w:p>
    <w:p w14:paraId="2978E33C" w14:textId="77777777" w:rsidR="002E2CB2" w:rsidRPr="002E2CB2" w:rsidRDefault="002E2CB2" w:rsidP="002E2CB2">
      <w:pPr>
        <w:numPr>
          <w:ilvl w:val="0"/>
          <w:numId w:val="7"/>
        </w:numPr>
      </w:pPr>
      <w:r w:rsidRPr="002E2CB2">
        <w:rPr>
          <w:b/>
          <w:bCs/>
        </w:rPr>
        <w:t>Data Collection:</w:t>
      </w:r>
      <w:r w:rsidRPr="002E2CB2">
        <w:t> IoT sensors, manual input forms.</w:t>
      </w:r>
    </w:p>
    <w:p w14:paraId="1DB2358A" w14:textId="77777777" w:rsidR="002E2CB2" w:rsidRPr="002E2CB2" w:rsidRDefault="002E2CB2" w:rsidP="002E2CB2">
      <w:pPr>
        <w:numPr>
          <w:ilvl w:val="0"/>
          <w:numId w:val="7"/>
        </w:numPr>
      </w:pPr>
      <w:r w:rsidRPr="002E2CB2">
        <w:rPr>
          <w:b/>
          <w:bCs/>
        </w:rPr>
        <w:t>Data Processing:</w:t>
      </w:r>
      <w:r w:rsidRPr="002E2CB2">
        <w:t> Python, R, or Excel.</w:t>
      </w:r>
    </w:p>
    <w:p w14:paraId="58BCA036" w14:textId="77777777" w:rsidR="002E2CB2" w:rsidRPr="002E2CB2" w:rsidRDefault="002E2CB2" w:rsidP="002E2CB2">
      <w:pPr>
        <w:numPr>
          <w:ilvl w:val="0"/>
          <w:numId w:val="7"/>
        </w:numPr>
      </w:pPr>
      <w:r w:rsidRPr="002E2CB2">
        <w:rPr>
          <w:b/>
          <w:bCs/>
        </w:rPr>
        <w:t>Data Visualization:</w:t>
      </w:r>
      <w:r w:rsidRPr="002E2CB2">
        <w:t> Power BI.</w:t>
      </w:r>
    </w:p>
    <w:p w14:paraId="575B107B" w14:textId="77777777" w:rsidR="002E2CB2" w:rsidRPr="002E2CB2" w:rsidRDefault="002E2CB2" w:rsidP="002E2CB2">
      <w:pPr>
        <w:numPr>
          <w:ilvl w:val="0"/>
          <w:numId w:val="7"/>
        </w:numPr>
      </w:pPr>
      <w:r w:rsidRPr="002E2CB2">
        <w:rPr>
          <w:b/>
          <w:bCs/>
        </w:rPr>
        <w:t xml:space="preserve">Optional Predictive </w:t>
      </w:r>
      <w:proofErr w:type="spellStart"/>
      <w:r w:rsidRPr="002E2CB2">
        <w:rPr>
          <w:b/>
          <w:bCs/>
        </w:rPr>
        <w:t>Modeling</w:t>
      </w:r>
      <w:proofErr w:type="spellEnd"/>
      <w:r w:rsidRPr="002E2CB2">
        <w:rPr>
          <w:b/>
          <w:bCs/>
        </w:rPr>
        <w:t>:</w:t>
      </w:r>
      <w:r w:rsidRPr="002E2CB2">
        <w:t> Machine learning libraries (e.g., Scikit-learn, TensorFlow).</w:t>
      </w:r>
    </w:p>
    <w:p w14:paraId="5B9428DB" w14:textId="77777777" w:rsidR="002E2CB2" w:rsidRPr="002E2CB2" w:rsidRDefault="002E2CB2" w:rsidP="002E2CB2">
      <w:r w:rsidRPr="002E2CB2">
        <w:pict w14:anchorId="2DAA5D7D">
          <v:rect id="_x0000_i1094" style="width:0;height:.75pt" o:hralign="center" o:hrstd="t" o:hrnoshade="t" o:hr="t" fillcolor="#f8faff" stroked="f"/>
        </w:pict>
      </w:r>
    </w:p>
    <w:p w14:paraId="5DF04228" w14:textId="77777777" w:rsidR="002E2CB2" w:rsidRPr="002E2CB2" w:rsidRDefault="002E2CB2" w:rsidP="002E2CB2">
      <w:pPr>
        <w:rPr>
          <w:b/>
          <w:bCs/>
        </w:rPr>
      </w:pPr>
      <w:r w:rsidRPr="002E2CB2">
        <w:rPr>
          <w:b/>
          <w:bCs/>
        </w:rPr>
        <w:t>4. PROJECT DESIGN</w:t>
      </w:r>
    </w:p>
    <w:p w14:paraId="6526E83F" w14:textId="77777777" w:rsidR="002E2CB2" w:rsidRPr="002E2CB2" w:rsidRDefault="002E2CB2" w:rsidP="002E2CB2">
      <w:pPr>
        <w:rPr>
          <w:b/>
          <w:bCs/>
        </w:rPr>
      </w:pPr>
      <w:r w:rsidRPr="002E2CB2">
        <w:rPr>
          <w:b/>
          <w:bCs/>
        </w:rPr>
        <w:t>4.1 Problem Solution Fit</w:t>
      </w:r>
    </w:p>
    <w:p w14:paraId="20A8B26C" w14:textId="77777777" w:rsidR="002E2CB2" w:rsidRPr="002E2CB2" w:rsidRDefault="002E2CB2" w:rsidP="002E2CB2">
      <w:r w:rsidRPr="002E2CB2">
        <w:t>The solution addresses the problem by providing a predictive tool that integrates environmental and management data to forecast plant growth stages, helping farmers optimize resources.</w:t>
      </w:r>
    </w:p>
    <w:p w14:paraId="02D1A48B" w14:textId="77777777" w:rsidR="002E2CB2" w:rsidRPr="002E2CB2" w:rsidRDefault="002E2CB2" w:rsidP="002E2CB2">
      <w:pPr>
        <w:rPr>
          <w:b/>
          <w:bCs/>
        </w:rPr>
      </w:pPr>
      <w:r w:rsidRPr="002E2CB2">
        <w:rPr>
          <w:b/>
          <w:bCs/>
        </w:rPr>
        <w:lastRenderedPageBreak/>
        <w:t>4.2 Proposed Solution</w:t>
      </w:r>
    </w:p>
    <w:p w14:paraId="3FA20AAA" w14:textId="77777777" w:rsidR="002E2CB2" w:rsidRPr="002E2CB2" w:rsidRDefault="002E2CB2" w:rsidP="002E2CB2">
      <w:pPr>
        <w:numPr>
          <w:ilvl w:val="0"/>
          <w:numId w:val="8"/>
        </w:numPr>
      </w:pPr>
      <w:r w:rsidRPr="002E2CB2">
        <w:t>Develop a Power BI dashboard that integrates environmental and management data.</w:t>
      </w:r>
    </w:p>
    <w:p w14:paraId="467FEF01" w14:textId="77777777" w:rsidR="002E2CB2" w:rsidRPr="002E2CB2" w:rsidRDefault="002E2CB2" w:rsidP="002E2CB2">
      <w:pPr>
        <w:numPr>
          <w:ilvl w:val="0"/>
          <w:numId w:val="8"/>
        </w:numPr>
      </w:pPr>
      <w:r w:rsidRPr="002E2CB2">
        <w:t>Use predictive analytics to estimate growth stages.</w:t>
      </w:r>
    </w:p>
    <w:p w14:paraId="3500E2A3" w14:textId="77777777" w:rsidR="002E2CB2" w:rsidRPr="002E2CB2" w:rsidRDefault="002E2CB2" w:rsidP="002E2CB2">
      <w:pPr>
        <w:numPr>
          <w:ilvl w:val="0"/>
          <w:numId w:val="8"/>
        </w:numPr>
      </w:pPr>
      <w:r w:rsidRPr="002E2CB2">
        <w:t>Provide actionable insights for farmers.</w:t>
      </w:r>
    </w:p>
    <w:p w14:paraId="7E0368EB" w14:textId="77777777" w:rsidR="002E2CB2" w:rsidRPr="002E2CB2" w:rsidRDefault="002E2CB2" w:rsidP="002E2CB2">
      <w:pPr>
        <w:rPr>
          <w:b/>
          <w:bCs/>
        </w:rPr>
      </w:pPr>
      <w:r w:rsidRPr="002E2CB2">
        <w:rPr>
          <w:b/>
          <w:bCs/>
        </w:rPr>
        <w:t>4.3 Solution Architecture</w:t>
      </w:r>
    </w:p>
    <w:p w14:paraId="63DCFA2D" w14:textId="77777777" w:rsidR="002E2CB2" w:rsidRPr="002E2CB2" w:rsidRDefault="002E2CB2" w:rsidP="002E2CB2">
      <w:pPr>
        <w:numPr>
          <w:ilvl w:val="0"/>
          <w:numId w:val="9"/>
        </w:numPr>
      </w:pPr>
      <w:r w:rsidRPr="002E2CB2">
        <w:rPr>
          <w:b/>
          <w:bCs/>
        </w:rPr>
        <w:t>Data Layer:</w:t>
      </w:r>
      <w:r w:rsidRPr="002E2CB2">
        <w:t> Collects data from sensors or manual input.</w:t>
      </w:r>
    </w:p>
    <w:p w14:paraId="2F768576" w14:textId="77777777" w:rsidR="002E2CB2" w:rsidRPr="002E2CB2" w:rsidRDefault="002E2CB2" w:rsidP="002E2CB2">
      <w:pPr>
        <w:numPr>
          <w:ilvl w:val="0"/>
          <w:numId w:val="9"/>
        </w:numPr>
      </w:pPr>
      <w:r w:rsidRPr="002E2CB2">
        <w:rPr>
          <w:b/>
          <w:bCs/>
        </w:rPr>
        <w:t>Processing Layer:</w:t>
      </w:r>
      <w:r w:rsidRPr="002E2CB2">
        <w:t> Cleans and processes data for analysis.</w:t>
      </w:r>
    </w:p>
    <w:p w14:paraId="70EAD608" w14:textId="77777777" w:rsidR="002E2CB2" w:rsidRPr="002E2CB2" w:rsidRDefault="002E2CB2" w:rsidP="002E2CB2">
      <w:pPr>
        <w:numPr>
          <w:ilvl w:val="0"/>
          <w:numId w:val="9"/>
        </w:numPr>
      </w:pPr>
      <w:r w:rsidRPr="002E2CB2">
        <w:rPr>
          <w:b/>
          <w:bCs/>
        </w:rPr>
        <w:t>Analytics Layer:</w:t>
      </w:r>
      <w:r w:rsidRPr="002E2CB2">
        <w:t> Applies predictive models to estimate growth stages.</w:t>
      </w:r>
    </w:p>
    <w:p w14:paraId="7C21ECC2" w14:textId="77777777" w:rsidR="002E2CB2" w:rsidRPr="002E2CB2" w:rsidRDefault="002E2CB2" w:rsidP="002E2CB2">
      <w:pPr>
        <w:numPr>
          <w:ilvl w:val="0"/>
          <w:numId w:val="9"/>
        </w:numPr>
      </w:pPr>
      <w:r w:rsidRPr="002E2CB2">
        <w:rPr>
          <w:b/>
          <w:bCs/>
        </w:rPr>
        <w:t>Visualization Layer:</w:t>
      </w:r>
      <w:r w:rsidRPr="002E2CB2">
        <w:t> Displays results on the Power BI dashboard.</w:t>
      </w:r>
    </w:p>
    <w:p w14:paraId="3C84D86C" w14:textId="77777777" w:rsidR="002E2CB2" w:rsidRPr="002E2CB2" w:rsidRDefault="002E2CB2" w:rsidP="002E2CB2">
      <w:r w:rsidRPr="002E2CB2">
        <w:pict w14:anchorId="7BD15661">
          <v:rect id="_x0000_i1095" style="width:0;height:.75pt" o:hralign="center" o:hrstd="t" o:hrnoshade="t" o:hr="t" fillcolor="#f8faff" stroked="f"/>
        </w:pict>
      </w:r>
    </w:p>
    <w:p w14:paraId="4F6F6A25" w14:textId="77777777" w:rsidR="002E2CB2" w:rsidRPr="002E2CB2" w:rsidRDefault="002E2CB2" w:rsidP="002E2CB2">
      <w:pPr>
        <w:rPr>
          <w:b/>
          <w:bCs/>
        </w:rPr>
      </w:pPr>
      <w:r w:rsidRPr="002E2CB2">
        <w:rPr>
          <w:b/>
          <w:bCs/>
        </w:rPr>
        <w:t>5. PROJECT PLANNING &amp; SCHEDULING</w:t>
      </w:r>
    </w:p>
    <w:p w14:paraId="0047EF27" w14:textId="77777777" w:rsidR="002E2CB2" w:rsidRPr="002E2CB2" w:rsidRDefault="002E2CB2" w:rsidP="002E2CB2">
      <w:pPr>
        <w:rPr>
          <w:b/>
          <w:bCs/>
        </w:rPr>
      </w:pPr>
      <w:r w:rsidRPr="002E2CB2">
        <w:rPr>
          <w:b/>
          <w:bCs/>
        </w:rPr>
        <w:t>5.1 Project Planning</w:t>
      </w:r>
    </w:p>
    <w:p w14:paraId="62AE593F" w14:textId="77777777" w:rsidR="002E2CB2" w:rsidRPr="002E2CB2" w:rsidRDefault="002E2CB2" w:rsidP="002E2CB2">
      <w:pPr>
        <w:numPr>
          <w:ilvl w:val="0"/>
          <w:numId w:val="10"/>
        </w:numPr>
      </w:pPr>
      <w:r w:rsidRPr="002E2CB2">
        <w:rPr>
          <w:b/>
          <w:bCs/>
        </w:rPr>
        <w:t>Phase 1:</w:t>
      </w:r>
      <w:r w:rsidRPr="002E2CB2">
        <w:t> Requirement gathering and analysis (1 week).</w:t>
      </w:r>
    </w:p>
    <w:p w14:paraId="55A2BAED" w14:textId="77777777" w:rsidR="002E2CB2" w:rsidRPr="002E2CB2" w:rsidRDefault="002E2CB2" w:rsidP="002E2CB2">
      <w:pPr>
        <w:numPr>
          <w:ilvl w:val="0"/>
          <w:numId w:val="10"/>
        </w:numPr>
      </w:pPr>
      <w:r w:rsidRPr="002E2CB2">
        <w:rPr>
          <w:b/>
          <w:bCs/>
        </w:rPr>
        <w:t>Phase 2:</w:t>
      </w:r>
      <w:r w:rsidRPr="002E2CB2">
        <w:t> Data collection and processing (2 weeks).</w:t>
      </w:r>
    </w:p>
    <w:p w14:paraId="5EE9F3AE" w14:textId="77777777" w:rsidR="002E2CB2" w:rsidRPr="002E2CB2" w:rsidRDefault="002E2CB2" w:rsidP="002E2CB2">
      <w:pPr>
        <w:numPr>
          <w:ilvl w:val="0"/>
          <w:numId w:val="10"/>
        </w:numPr>
      </w:pPr>
      <w:r w:rsidRPr="002E2CB2">
        <w:rPr>
          <w:b/>
          <w:bCs/>
        </w:rPr>
        <w:t>Phase 3:</w:t>
      </w:r>
      <w:r w:rsidRPr="002E2CB2">
        <w:t> Dashboard development in Power BI (3 weeks).</w:t>
      </w:r>
    </w:p>
    <w:p w14:paraId="50365564" w14:textId="77777777" w:rsidR="002E2CB2" w:rsidRPr="002E2CB2" w:rsidRDefault="002E2CB2" w:rsidP="002E2CB2">
      <w:pPr>
        <w:numPr>
          <w:ilvl w:val="0"/>
          <w:numId w:val="10"/>
        </w:numPr>
      </w:pPr>
      <w:r w:rsidRPr="002E2CB2">
        <w:rPr>
          <w:b/>
          <w:bCs/>
        </w:rPr>
        <w:t>Phase 4:</w:t>
      </w:r>
      <w:r w:rsidRPr="002E2CB2">
        <w:t> Testing and refinement (1 week).</w:t>
      </w:r>
    </w:p>
    <w:p w14:paraId="4F76CED8" w14:textId="77777777" w:rsidR="002E2CB2" w:rsidRPr="002E2CB2" w:rsidRDefault="002E2CB2" w:rsidP="002E2CB2">
      <w:pPr>
        <w:numPr>
          <w:ilvl w:val="0"/>
          <w:numId w:val="10"/>
        </w:numPr>
      </w:pPr>
      <w:r w:rsidRPr="002E2CB2">
        <w:rPr>
          <w:b/>
          <w:bCs/>
        </w:rPr>
        <w:t>Phase 5:</w:t>
      </w:r>
      <w:r w:rsidRPr="002E2CB2">
        <w:t> Deployment and documentation (1 week).</w:t>
      </w:r>
    </w:p>
    <w:p w14:paraId="1BEA156E" w14:textId="77777777" w:rsidR="002E2CB2" w:rsidRPr="002E2CB2" w:rsidRDefault="002E2CB2" w:rsidP="002E2CB2">
      <w:r w:rsidRPr="002E2CB2">
        <w:pict w14:anchorId="28EBBC81">
          <v:rect id="_x0000_i1096" style="width:0;height:.75pt" o:hralign="center" o:hrstd="t" o:hrnoshade="t" o:hr="t" fillcolor="#f8faff" stroked="f"/>
        </w:pict>
      </w:r>
    </w:p>
    <w:p w14:paraId="7E44D215" w14:textId="77777777" w:rsidR="002E2CB2" w:rsidRPr="002E2CB2" w:rsidRDefault="002E2CB2" w:rsidP="002E2CB2">
      <w:pPr>
        <w:rPr>
          <w:b/>
          <w:bCs/>
        </w:rPr>
      </w:pPr>
      <w:r w:rsidRPr="002E2CB2">
        <w:rPr>
          <w:b/>
          <w:bCs/>
        </w:rPr>
        <w:t>6. FUNCTIONAL AND PERFORMANCE TESTING</w:t>
      </w:r>
    </w:p>
    <w:p w14:paraId="313C6784" w14:textId="77777777" w:rsidR="002E2CB2" w:rsidRPr="002E2CB2" w:rsidRDefault="002E2CB2" w:rsidP="002E2CB2">
      <w:pPr>
        <w:rPr>
          <w:b/>
          <w:bCs/>
        </w:rPr>
      </w:pPr>
      <w:r w:rsidRPr="002E2CB2">
        <w:rPr>
          <w:b/>
          <w:bCs/>
        </w:rPr>
        <w:t>6.1 Performance Testing</w:t>
      </w:r>
    </w:p>
    <w:p w14:paraId="755BFE67" w14:textId="77777777" w:rsidR="002E2CB2" w:rsidRPr="002E2CB2" w:rsidRDefault="002E2CB2" w:rsidP="002E2CB2">
      <w:pPr>
        <w:numPr>
          <w:ilvl w:val="0"/>
          <w:numId w:val="11"/>
        </w:numPr>
      </w:pPr>
      <w:r w:rsidRPr="002E2CB2">
        <w:t>Test the dashboard with different datasets to ensure accuracy.</w:t>
      </w:r>
    </w:p>
    <w:p w14:paraId="653BB23F" w14:textId="77777777" w:rsidR="002E2CB2" w:rsidRPr="002E2CB2" w:rsidRDefault="002E2CB2" w:rsidP="002E2CB2">
      <w:pPr>
        <w:numPr>
          <w:ilvl w:val="0"/>
          <w:numId w:val="11"/>
        </w:numPr>
      </w:pPr>
      <w:r w:rsidRPr="002E2CB2">
        <w:t>Evaluate the responsiveness and scalability of the dashboard.</w:t>
      </w:r>
    </w:p>
    <w:p w14:paraId="3E320C67" w14:textId="77777777" w:rsidR="002E2CB2" w:rsidRPr="002E2CB2" w:rsidRDefault="002E2CB2" w:rsidP="002E2CB2">
      <w:pPr>
        <w:numPr>
          <w:ilvl w:val="0"/>
          <w:numId w:val="11"/>
        </w:numPr>
      </w:pPr>
      <w:r w:rsidRPr="002E2CB2">
        <w:t>Validate the predictive model’s performance.</w:t>
      </w:r>
    </w:p>
    <w:p w14:paraId="2112AC61" w14:textId="77777777" w:rsidR="002E2CB2" w:rsidRPr="002E2CB2" w:rsidRDefault="002E2CB2" w:rsidP="002E2CB2">
      <w:r w:rsidRPr="002E2CB2">
        <w:pict w14:anchorId="76AB5EAD">
          <v:rect id="_x0000_i1097" style="width:0;height:.75pt" o:hralign="center" o:hrstd="t" o:hrnoshade="t" o:hr="t" fillcolor="#f8faff" stroked="f"/>
        </w:pict>
      </w:r>
    </w:p>
    <w:p w14:paraId="646BBA5C" w14:textId="77777777" w:rsidR="002E2CB2" w:rsidRPr="002E2CB2" w:rsidRDefault="002E2CB2" w:rsidP="002E2CB2">
      <w:pPr>
        <w:rPr>
          <w:b/>
          <w:bCs/>
        </w:rPr>
      </w:pPr>
      <w:r w:rsidRPr="002E2CB2">
        <w:rPr>
          <w:b/>
          <w:bCs/>
        </w:rPr>
        <w:t>7. RESULTS</w:t>
      </w:r>
    </w:p>
    <w:p w14:paraId="13D9534F" w14:textId="77777777" w:rsidR="002E2CB2" w:rsidRPr="002E2CB2" w:rsidRDefault="002E2CB2" w:rsidP="002E2CB2">
      <w:pPr>
        <w:rPr>
          <w:b/>
          <w:bCs/>
        </w:rPr>
      </w:pPr>
      <w:r w:rsidRPr="002E2CB2">
        <w:rPr>
          <w:b/>
          <w:bCs/>
        </w:rPr>
        <w:t>7.1 Output Screenshots</w:t>
      </w:r>
    </w:p>
    <w:p w14:paraId="135DC928" w14:textId="77777777" w:rsidR="002E2CB2" w:rsidRPr="002E2CB2" w:rsidRDefault="002E2CB2" w:rsidP="002E2CB2">
      <w:pPr>
        <w:numPr>
          <w:ilvl w:val="0"/>
          <w:numId w:val="12"/>
        </w:numPr>
      </w:pPr>
      <w:r w:rsidRPr="002E2CB2">
        <w:t>Include screenshots of the Power BI dashboard.</w:t>
      </w:r>
    </w:p>
    <w:p w14:paraId="0FFAB3A3" w14:textId="77777777" w:rsidR="002E2CB2" w:rsidRPr="002E2CB2" w:rsidRDefault="002E2CB2" w:rsidP="002E2CB2">
      <w:pPr>
        <w:numPr>
          <w:ilvl w:val="0"/>
          <w:numId w:val="12"/>
        </w:numPr>
      </w:pPr>
      <w:r w:rsidRPr="002E2CB2">
        <w:t>Show visualizations of growth stage predictions.</w:t>
      </w:r>
    </w:p>
    <w:p w14:paraId="1FCA3F38" w14:textId="77777777" w:rsidR="002E2CB2" w:rsidRPr="002E2CB2" w:rsidRDefault="002E2CB2" w:rsidP="002E2CB2">
      <w:pPr>
        <w:numPr>
          <w:ilvl w:val="0"/>
          <w:numId w:val="12"/>
        </w:numPr>
      </w:pPr>
      <w:r w:rsidRPr="002E2CB2">
        <w:t>Display insights and recommendations for farmers.</w:t>
      </w:r>
    </w:p>
    <w:p w14:paraId="2CE81A5E" w14:textId="77777777" w:rsidR="002E2CB2" w:rsidRPr="002E2CB2" w:rsidRDefault="002E2CB2" w:rsidP="002E2CB2">
      <w:r w:rsidRPr="002E2CB2">
        <w:pict w14:anchorId="275C0D6F">
          <v:rect id="_x0000_i1098" style="width:0;height:.75pt" o:hralign="center" o:hrstd="t" o:hrnoshade="t" o:hr="t" fillcolor="#f8faff" stroked="f"/>
        </w:pict>
      </w:r>
    </w:p>
    <w:p w14:paraId="5F484583" w14:textId="77777777" w:rsidR="002E2CB2" w:rsidRPr="002E2CB2" w:rsidRDefault="002E2CB2" w:rsidP="002E2CB2">
      <w:pPr>
        <w:rPr>
          <w:b/>
          <w:bCs/>
        </w:rPr>
      </w:pPr>
      <w:r w:rsidRPr="002E2CB2">
        <w:rPr>
          <w:b/>
          <w:bCs/>
        </w:rPr>
        <w:t>8. ADVANTAGES &amp; DISADVANTAGES</w:t>
      </w:r>
    </w:p>
    <w:p w14:paraId="729FA9B9" w14:textId="77777777" w:rsidR="002E2CB2" w:rsidRPr="002E2CB2" w:rsidRDefault="002E2CB2" w:rsidP="002E2CB2">
      <w:pPr>
        <w:rPr>
          <w:b/>
          <w:bCs/>
        </w:rPr>
      </w:pPr>
      <w:r w:rsidRPr="002E2CB2">
        <w:rPr>
          <w:b/>
          <w:bCs/>
        </w:rPr>
        <w:lastRenderedPageBreak/>
        <w:t>Advantages</w:t>
      </w:r>
    </w:p>
    <w:p w14:paraId="723F1710" w14:textId="77777777" w:rsidR="002E2CB2" w:rsidRPr="002E2CB2" w:rsidRDefault="002E2CB2" w:rsidP="002E2CB2">
      <w:pPr>
        <w:numPr>
          <w:ilvl w:val="0"/>
          <w:numId w:val="13"/>
        </w:numPr>
      </w:pPr>
      <w:r w:rsidRPr="002E2CB2">
        <w:t>Helps farmers make data-driven decisions.</w:t>
      </w:r>
    </w:p>
    <w:p w14:paraId="7964C090" w14:textId="77777777" w:rsidR="002E2CB2" w:rsidRPr="002E2CB2" w:rsidRDefault="002E2CB2" w:rsidP="002E2CB2">
      <w:pPr>
        <w:numPr>
          <w:ilvl w:val="0"/>
          <w:numId w:val="13"/>
        </w:numPr>
      </w:pPr>
      <w:r w:rsidRPr="002E2CB2">
        <w:t>Improves resource allocation and crop yield.</w:t>
      </w:r>
    </w:p>
    <w:p w14:paraId="293C48FA" w14:textId="77777777" w:rsidR="002E2CB2" w:rsidRPr="002E2CB2" w:rsidRDefault="002E2CB2" w:rsidP="002E2CB2">
      <w:pPr>
        <w:numPr>
          <w:ilvl w:val="0"/>
          <w:numId w:val="13"/>
        </w:numPr>
      </w:pPr>
      <w:r w:rsidRPr="002E2CB2">
        <w:t>User-friendly and accessible.</w:t>
      </w:r>
    </w:p>
    <w:p w14:paraId="08C8719F" w14:textId="77777777" w:rsidR="002E2CB2" w:rsidRPr="002E2CB2" w:rsidRDefault="002E2CB2" w:rsidP="002E2CB2">
      <w:pPr>
        <w:rPr>
          <w:b/>
          <w:bCs/>
        </w:rPr>
      </w:pPr>
      <w:r w:rsidRPr="002E2CB2">
        <w:rPr>
          <w:b/>
          <w:bCs/>
        </w:rPr>
        <w:t>Disadvantages</w:t>
      </w:r>
    </w:p>
    <w:p w14:paraId="0CBB893A" w14:textId="77777777" w:rsidR="002E2CB2" w:rsidRPr="002E2CB2" w:rsidRDefault="002E2CB2" w:rsidP="002E2CB2">
      <w:pPr>
        <w:numPr>
          <w:ilvl w:val="0"/>
          <w:numId w:val="14"/>
        </w:numPr>
      </w:pPr>
      <w:r w:rsidRPr="002E2CB2">
        <w:t>Requires accurate and consistent data input.</w:t>
      </w:r>
    </w:p>
    <w:p w14:paraId="118C2CD9" w14:textId="77777777" w:rsidR="002E2CB2" w:rsidRPr="002E2CB2" w:rsidRDefault="002E2CB2" w:rsidP="002E2CB2">
      <w:pPr>
        <w:numPr>
          <w:ilvl w:val="0"/>
          <w:numId w:val="14"/>
        </w:numPr>
      </w:pPr>
      <w:r w:rsidRPr="002E2CB2">
        <w:t>May need training for farmers to use the tool effectively.</w:t>
      </w:r>
    </w:p>
    <w:p w14:paraId="49A12BD7" w14:textId="77777777" w:rsidR="002E2CB2" w:rsidRPr="002E2CB2" w:rsidRDefault="002E2CB2" w:rsidP="002E2CB2">
      <w:r w:rsidRPr="002E2CB2">
        <w:pict w14:anchorId="117C1519">
          <v:rect id="_x0000_i1099" style="width:0;height:.75pt" o:hralign="center" o:hrstd="t" o:hrnoshade="t" o:hr="t" fillcolor="#f8faff" stroked="f"/>
        </w:pict>
      </w:r>
    </w:p>
    <w:p w14:paraId="471BBAFC" w14:textId="77777777" w:rsidR="002E2CB2" w:rsidRPr="002E2CB2" w:rsidRDefault="002E2CB2" w:rsidP="002E2CB2">
      <w:pPr>
        <w:rPr>
          <w:b/>
          <w:bCs/>
        </w:rPr>
      </w:pPr>
      <w:r w:rsidRPr="002E2CB2">
        <w:rPr>
          <w:b/>
          <w:bCs/>
        </w:rPr>
        <w:t>9. CONCLUSION</w:t>
      </w:r>
    </w:p>
    <w:p w14:paraId="0DE13442" w14:textId="77777777" w:rsidR="002E2CB2" w:rsidRPr="002E2CB2" w:rsidRDefault="002E2CB2" w:rsidP="002E2CB2">
      <w:r w:rsidRPr="002E2CB2">
        <w:t>The project successfully demonstrates the use of Power BI for predicting plant growth stages using environmental and management data. It provides a practical solution for farmers to optimize crop yield and resource management.</w:t>
      </w:r>
    </w:p>
    <w:p w14:paraId="139E923C" w14:textId="77777777" w:rsidR="002E2CB2" w:rsidRPr="002E2CB2" w:rsidRDefault="002E2CB2" w:rsidP="002E2CB2">
      <w:r w:rsidRPr="002E2CB2">
        <w:pict w14:anchorId="60421548">
          <v:rect id="_x0000_i1100" style="width:0;height:.75pt" o:hralign="center" o:hrstd="t" o:hrnoshade="t" o:hr="t" fillcolor="#f8faff" stroked="f"/>
        </w:pict>
      </w:r>
    </w:p>
    <w:p w14:paraId="455CBB7F" w14:textId="77777777" w:rsidR="002E2CB2" w:rsidRPr="002E2CB2" w:rsidRDefault="002E2CB2" w:rsidP="002E2CB2">
      <w:pPr>
        <w:rPr>
          <w:b/>
          <w:bCs/>
        </w:rPr>
      </w:pPr>
      <w:r w:rsidRPr="002E2CB2">
        <w:rPr>
          <w:b/>
          <w:bCs/>
        </w:rPr>
        <w:t>10. FUTURE SCOPE</w:t>
      </w:r>
    </w:p>
    <w:p w14:paraId="1191DDB7" w14:textId="77777777" w:rsidR="002E2CB2" w:rsidRPr="002E2CB2" w:rsidRDefault="002E2CB2" w:rsidP="002E2CB2">
      <w:pPr>
        <w:numPr>
          <w:ilvl w:val="0"/>
          <w:numId w:val="15"/>
        </w:numPr>
      </w:pPr>
      <w:r w:rsidRPr="002E2CB2">
        <w:t>Integrate real-time data from IoT sensors.</w:t>
      </w:r>
    </w:p>
    <w:p w14:paraId="23F38282" w14:textId="77777777" w:rsidR="002E2CB2" w:rsidRPr="002E2CB2" w:rsidRDefault="002E2CB2" w:rsidP="002E2CB2">
      <w:pPr>
        <w:numPr>
          <w:ilvl w:val="0"/>
          <w:numId w:val="15"/>
        </w:numPr>
      </w:pPr>
      <w:r w:rsidRPr="002E2CB2">
        <w:t>Add machine learning models for more accurate predictions.</w:t>
      </w:r>
    </w:p>
    <w:p w14:paraId="4FE28493" w14:textId="77777777" w:rsidR="002E2CB2" w:rsidRPr="002E2CB2" w:rsidRDefault="002E2CB2" w:rsidP="002E2CB2">
      <w:pPr>
        <w:numPr>
          <w:ilvl w:val="0"/>
          <w:numId w:val="15"/>
        </w:numPr>
      </w:pPr>
      <w:r w:rsidRPr="002E2CB2">
        <w:t>Expand the tool to include pest and disease prediction.</w:t>
      </w:r>
    </w:p>
    <w:p w14:paraId="4004E2F4" w14:textId="77777777" w:rsidR="002E2CB2" w:rsidRPr="002E2CB2" w:rsidRDefault="002E2CB2" w:rsidP="002E2CB2">
      <w:r w:rsidRPr="002E2CB2">
        <w:pict w14:anchorId="623743A5">
          <v:rect id="_x0000_i1101" style="width:0;height:.75pt" o:hralign="center" o:hrstd="t" o:hrnoshade="t" o:hr="t" fillcolor="#f8faff" stroked="f"/>
        </w:pict>
      </w:r>
    </w:p>
    <w:p w14:paraId="16838588" w14:textId="77777777" w:rsidR="002E2CB2" w:rsidRPr="002E2CB2" w:rsidRDefault="002E2CB2" w:rsidP="002E2CB2">
      <w:pPr>
        <w:rPr>
          <w:b/>
          <w:bCs/>
        </w:rPr>
      </w:pPr>
      <w:r w:rsidRPr="002E2CB2">
        <w:rPr>
          <w:b/>
          <w:bCs/>
        </w:rPr>
        <w:t>11. APPENDIX</w:t>
      </w:r>
    </w:p>
    <w:p w14:paraId="4EA6728B" w14:textId="77777777" w:rsidR="002E2CB2" w:rsidRPr="002E2CB2" w:rsidRDefault="002E2CB2" w:rsidP="002E2CB2">
      <w:pPr>
        <w:rPr>
          <w:b/>
          <w:bCs/>
        </w:rPr>
      </w:pPr>
      <w:r w:rsidRPr="002E2CB2">
        <w:rPr>
          <w:b/>
          <w:bCs/>
        </w:rPr>
        <w:t>Source Code (if any)</w:t>
      </w:r>
    </w:p>
    <w:p w14:paraId="62852AEA" w14:textId="77777777" w:rsidR="002E2CB2" w:rsidRPr="002E2CB2" w:rsidRDefault="002E2CB2" w:rsidP="002E2CB2">
      <w:pPr>
        <w:numPr>
          <w:ilvl w:val="0"/>
          <w:numId w:val="16"/>
        </w:numPr>
      </w:pPr>
      <w:r w:rsidRPr="002E2CB2">
        <w:t xml:space="preserve">Include code snippets for data processing or predictive </w:t>
      </w:r>
      <w:proofErr w:type="spellStart"/>
      <w:r w:rsidRPr="002E2CB2">
        <w:t>modeling</w:t>
      </w:r>
      <w:proofErr w:type="spellEnd"/>
      <w:r w:rsidRPr="002E2CB2">
        <w:t xml:space="preserve"> (if applicable).</w:t>
      </w:r>
    </w:p>
    <w:p w14:paraId="29CC4CD8" w14:textId="77777777" w:rsidR="002E2CB2" w:rsidRPr="002E2CB2" w:rsidRDefault="002E2CB2" w:rsidP="002E2CB2">
      <w:pPr>
        <w:rPr>
          <w:b/>
          <w:bCs/>
        </w:rPr>
      </w:pPr>
      <w:r w:rsidRPr="002E2CB2">
        <w:rPr>
          <w:b/>
          <w:bCs/>
        </w:rPr>
        <w:t>Dataset Link</w:t>
      </w:r>
    </w:p>
    <w:p w14:paraId="1DACBB49" w14:textId="77777777" w:rsidR="002E2CB2" w:rsidRPr="002E2CB2" w:rsidRDefault="002E2CB2" w:rsidP="002E2CB2">
      <w:pPr>
        <w:numPr>
          <w:ilvl w:val="0"/>
          <w:numId w:val="17"/>
        </w:numPr>
      </w:pPr>
      <w:r w:rsidRPr="002E2CB2">
        <w:t>Provide a link to the dataset used for the project.</w:t>
      </w:r>
    </w:p>
    <w:p w14:paraId="06999792" w14:textId="77777777" w:rsidR="002E2CB2" w:rsidRPr="002E2CB2" w:rsidRDefault="002E2CB2" w:rsidP="002E2CB2">
      <w:pPr>
        <w:rPr>
          <w:b/>
          <w:bCs/>
        </w:rPr>
      </w:pPr>
      <w:r w:rsidRPr="002E2CB2">
        <w:rPr>
          <w:b/>
          <w:bCs/>
        </w:rPr>
        <w:t>GitHub &amp; Project Demo Link</w:t>
      </w:r>
    </w:p>
    <w:p w14:paraId="4D586A6B" w14:textId="77777777" w:rsidR="002E2CB2" w:rsidRPr="002E2CB2" w:rsidRDefault="002E2CB2" w:rsidP="002E2CB2">
      <w:pPr>
        <w:numPr>
          <w:ilvl w:val="0"/>
          <w:numId w:val="18"/>
        </w:numPr>
      </w:pPr>
      <w:r w:rsidRPr="002E2CB2">
        <w:t>Share the GitHub repository link and a demo video of the Power BI dashboard.</w:t>
      </w:r>
    </w:p>
    <w:p w14:paraId="4F9E529A" w14:textId="77777777" w:rsidR="00F63766" w:rsidRDefault="00F63766"/>
    <w:sectPr w:rsidR="00F63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05FD"/>
    <w:multiLevelType w:val="multilevel"/>
    <w:tmpl w:val="FAD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40EDE"/>
    <w:multiLevelType w:val="multilevel"/>
    <w:tmpl w:val="2050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A4ADB"/>
    <w:multiLevelType w:val="multilevel"/>
    <w:tmpl w:val="0B04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B0D88"/>
    <w:multiLevelType w:val="multilevel"/>
    <w:tmpl w:val="8E74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C290C"/>
    <w:multiLevelType w:val="multilevel"/>
    <w:tmpl w:val="E4B4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975C5"/>
    <w:multiLevelType w:val="multilevel"/>
    <w:tmpl w:val="C9F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54170"/>
    <w:multiLevelType w:val="multilevel"/>
    <w:tmpl w:val="510A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02BAD"/>
    <w:multiLevelType w:val="multilevel"/>
    <w:tmpl w:val="9EF4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526C9"/>
    <w:multiLevelType w:val="multilevel"/>
    <w:tmpl w:val="413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844AC"/>
    <w:multiLevelType w:val="multilevel"/>
    <w:tmpl w:val="6AAA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F2C2A"/>
    <w:multiLevelType w:val="multilevel"/>
    <w:tmpl w:val="1680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604C9"/>
    <w:multiLevelType w:val="multilevel"/>
    <w:tmpl w:val="A790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6F73D2"/>
    <w:multiLevelType w:val="multilevel"/>
    <w:tmpl w:val="3294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3526D"/>
    <w:multiLevelType w:val="multilevel"/>
    <w:tmpl w:val="C8A4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31B31"/>
    <w:multiLevelType w:val="multilevel"/>
    <w:tmpl w:val="9A8C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AC3486"/>
    <w:multiLevelType w:val="multilevel"/>
    <w:tmpl w:val="7BBC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C0138"/>
    <w:multiLevelType w:val="multilevel"/>
    <w:tmpl w:val="FC54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B2C2E"/>
    <w:multiLevelType w:val="multilevel"/>
    <w:tmpl w:val="2C1E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8060">
    <w:abstractNumId w:val="0"/>
  </w:num>
  <w:num w:numId="2" w16cid:durableId="463740371">
    <w:abstractNumId w:val="8"/>
  </w:num>
  <w:num w:numId="3" w16cid:durableId="1326781323">
    <w:abstractNumId w:val="15"/>
  </w:num>
  <w:num w:numId="4" w16cid:durableId="1282802774">
    <w:abstractNumId w:val="14"/>
  </w:num>
  <w:num w:numId="5" w16cid:durableId="88626158">
    <w:abstractNumId w:val="17"/>
  </w:num>
  <w:num w:numId="6" w16cid:durableId="612791012">
    <w:abstractNumId w:val="1"/>
  </w:num>
  <w:num w:numId="7" w16cid:durableId="805708475">
    <w:abstractNumId w:val="16"/>
  </w:num>
  <w:num w:numId="8" w16cid:durableId="1555507327">
    <w:abstractNumId w:val="2"/>
  </w:num>
  <w:num w:numId="9" w16cid:durableId="1769156935">
    <w:abstractNumId w:val="11"/>
  </w:num>
  <w:num w:numId="10" w16cid:durableId="79299757">
    <w:abstractNumId w:val="7"/>
  </w:num>
  <w:num w:numId="11" w16cid:durableId="838883532">
    <w:abstractNumId w:val="5"/>
  </w:num>
  <w:num w:numId="12" w16cid:durableId="910697584">
    <w:abstractNumId w:val="12"/>
  </w:num>
  <w:num w:numId="13" w16cid:durableId="1838378239">
    <w:abstractNumId w:val="6"/>
  </w:num>
  <w:num w:numId="14" w16cid:durableId="2047363809">
    <w:abstractNumId w:val="10"/>
  </w:num>
  <w:num w:numId="15" w16cid:durableId="927272040">
    <w:abstractNumId w:val="13"/>
  </w:num>
  <w:num w:numId="16" w16cid:durableId="458648857">
    <w:abstractNumId w:val="4"/>
  </w:num>
  <w:num w:numId="17" w16cid:durableId="972096408">
    <w:abstractNumId w:val="9"/>
  </w:num>
  <w:num w:numId="18" w16cid:durableId="1537036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B2"/>
    <w:rsid w:val="002E2CB2"/>
    <w:rsid w:val="00DE3EF3"/>
    <w:rsid w:val="00EC6379"/>
    <w:rsid w:val="00F637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D0CB"/>
  <w15:chartTrackingRefBased/>
  <w15:docId w15:val="{6185F844-D64A-4A5D-9E94-81E29217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2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2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2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2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2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2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2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2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2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2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CB2"/>
    <w:rPr>
      <w:rFonts w:eastAsiaTheme="majorEastAsia" w:cstheme="majorBidi"/>
      <w:color w:val="272727" w:themeColor="text1" w:themeTint="D8"/>
    </w:rPr>
  </w:style>
  <w:style w:type="paragraph" w:styleId="Title">
    <w:name w:val="Title"/>
    <w:basedOn w:val="Normal"/>
    <w:next w:val="Normal"/>
    <w:link w:val="TitleChar"/>
    <w:uiPriority w:val="10"/>
    <w:qFormat/>
    <w:rsid w:val="002E2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CB2"/>
    <w:pPr>
      <w:spacing w:before="160"/>
      <w:jc w:val="center"/>
    </w:pPr>
    <w:rPr>
      <w:i/>
      <w:iCs/>
      <w:color w:val="404040" w:themeColor="text1" w:themeTint="BF"/>
    </w:rPr>
  </w:style>
  <w:style w:type="character" w:customStyle="1" w:styleId="QuoteChar">
    <w:name w:val="Quote Char"/>
    <w:basedOn w:val="DefaultParagraphFont"/>
    <w:link w:val="Quote"/>
    <w:uiPriority w:val="29"/>
    <w:rsid w:val="002E2CB2"/>
    <w:rPr>
      <w:i/>
      <w:iCs/>
      <w:color w:val="404040" w:themeColor="text1" w:themeTint="BF"/>
    </w:rPr>
  </w:style>
  <w:style w:type="paragraph" w:styleId="ListParagraph">
    <w:name w:val="List Paragraph"/>
    <w:basedOn w:val="Normal"/>
    <w:uiPriority w:val="34"/>
    <w:qFormat/>
    <w:rsid w:val="002E2CB2"/>
    <w:pPr>
      <w:ind w:left="720"/>
      <w:contextualSpacing/>
    </w:pPr>
  </w:style>
  <w:style w:type="character" w:styleId="IntenseEmphasis">
    <w:name w:val="Intense Emphasis"/>
    <w:basedOn w:val="DefaultParagraphFont"/>
    <w:uiPriority w:val="21"/>
    <w:qFormat/>
    <w:rsid w:val="002E2CB2"/>
    <w:rPr>
      <w:i/>
      <w:iCs/>
      <w:color w:val="2F5496" w:themeColor="accent1" w:themeShade="BF"/>
    </w:rPr>
  </w:style>
  <w:style w:type="paragraph" w:styleId="IntenseQuote">
    <w:name w:val="Intense Quote"/>
    <w:basedOn w:val="Normal"/>
    <w:next w:val="Normal"/>
    <w:link w:val="IntenseQuoteChar"/>
    <w:uiPriority w:val="30"/>
    <w:qFormat/>
    <w:rsid w:val="002E2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2CB2"/>
    <w:rPr>
      <w:i/>
      <w:iCs/>
      <w:color w:val="2F5496" w:themeColor="accent1" w:themeShade="BF"/>
    </w:rPr>
  </w:style>
  <w:style w:type="character" w:styleId="IntenseReference">
    <w:name w:val="Intense Reference"/>
    <w:basedOn w:val="DefaultParagraphFont"/>
    <w:uiPriority w:val="32"/>
    <w:qFormat/>
    <w:rsid w:val="002E2C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048764">
      <w:bodyDiv w:val="1"/>
      <w:marLeft w:val="0"/>
      <w:marRight w:val="0"/>
      <w:marTop w:val="0"/>
      <w:marBottom w:val="0"/>
      <w:divBdr>
        <w:top w:val="none" w:sz="0" w:space="0" w:color="auto"/>
        <w:left w:val="none" w:sz="0" w:space="0" w:color="auto"/>
        <w:bottom w:val="none" w:sz="0" w:space="0" w:color="auto"/>
        <w:right w:val="none" w:sz="0" w:space="0" w:color="auto"/>
      </w:divBdr>
    </w:div>
    <w:div w:id="190606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Adhiraj Patil</dc:creator>
  <cp:keywords/>
  <dc:description/>
  <cp:lastModifiedBy>Adhiraj Patil</cp:lastModifiedBy>
  <cp:revision>1</cp:revision>
  <dcterms:created xsi:type="dcterms:W3CDTF">2025-03-13T03:43:00Z</dcterms:created>
  <dcterms:modified xsi:type="dcterms:W3CDTF">2025-03-13T03:44:00Z</dcterms:modified>
</cp:coreProperties>
</file>