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                                         </w:t>
      </w:r>
      <w:r>
        <w:rPr>
          <w:b/>
          <w:bCs/>
          <w:sz w:val="28"/>
          <w:szCs w:val="28"/>
          <w:lang w:val="en-US"/>
        </w:rPr>
        <w:t>EXPERIMENT NO 5</w:t>
      </w:r>
    </w:p>
    <w:p>
      <w:pPr>
        <w:pStyle w:val="Normal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                                                                                                             </w:t>
      </w:r>
      <w:r>
        <w:rPr>
          <w:b/>
          <w:bCs/>
          <w:sz w:val="28"/>
          <w:szCs w:val="28"/>
          <w:lang w:val="en-US"/>
        </w:rPr>
        <w:t>D15A-</w:t>
      </w:r>
      <w:r>
        <w:rPr>
          <w:b/>
          <w:bCs/>
          <w:sz w:val="28"/>
          <w:szCs w:val="28"/>
          <w:lang w:val="en-US"/>
        </w:rPr>
        <w:t>37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SOURCE CODE:</w:t>
      </w:r>
    </w:p>
    <w:p>
      <w:pPr>
        <w:pStyle w:val="Normal"/>
        <w:rPr>
          <w:lang w:val="en-US"/>
        </w:rPr>
      </w:pPr>
      <w:r>
        <w:rPr>
          <w:lang w:val="en-US"/>
        </w:rPr>
        <w:t>server.js</w:t>
      </w:r>
    </w:p>
    <w:p>
      <w:pPr>
        <w:pStyle w:val="Normal"/>
        <w:rPr>
          <w:b/>
          <w:bCs/>
          <w:u w:val="single"/>
          <w:lang w:val="en-US"/>
        </w:rPr>
      </w:pPr>
      <w:r>
        <w:rPr/>
        <w:drawing>
          <wp:inline distT="0" distB="0" distL="0" distR="0">
            <wp:extent cx="5731510" cy="5354320"/>
            <wp:effectExtent l="0" t="0" r="0" b="0"/>
            <wp:docPr id="1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54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  <w:u w:val="single"/>
          <w:lang w:val="en-US"/>
        </w:rPr>
      </w:pPr>
      <w:r>
        <w:rPr/>
        <w:drawing>
          <wp:inline distT="0" distB="0" distL="0" distR="0">
            <wp:extent cx="5731510" cy="3216275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Frontend</w:t>
      </w:r>
    </w:p>
    <w:p>
      <w:pPr>
        <w:pStyle w:val="Normal"/>
        <w:rPr>
          <w:lang w:val="en-US"/>
        </w:rPr>
      </w:pPr>
      <w:r>
        <w:rPr>
          <w:lang w:val="en-US"/>
        </w:rPr>
        <w:t>AuthContext.js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3846830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App.js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444817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5975350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7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677535" cy="437261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4372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EXTRA 30%</w:t>
      </w:r>
    </w:p>
    <w:p>
      <w:pPr>
        <w:pStyle w:val="Normal"/>
        <w:rPr>
          <w:lang w:val="en-US"/>
        </w:rPr>
      </w:pPr>
      <w:r>
        <w:rPr>
          <w:lang w:val="en-US"/>
        </w:rPr>
        <w:t>Password hashing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726440"/>
            <wp:effectExtent l="0" t="0" r="0" b="0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618" t="51141" r="618" b="35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Local storage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2237740"/>
            <wp:effectExtent l="0" t="0" r="0" b="0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</w:r>
    </w:p>
    <w:p>
      <w:pPr>
        <w:pStyle w:val="Normal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OUTPUT:</w:t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016"/>
      </w:tblGrid>
      <w:tr>
        <w:trPr/>
        <w:tc>
          <w:tcPr>
            <w:tcW w:w="90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  <w:bCs/>
                <w:u w:val="single"/>
                <w:lang w:val="en-US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en-IN" w:eastAsia="en-US" w:bidi="ar-SA"/>
              </w:rPr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588000" cy="2781300"/>
                  <wp:effectExtent l="0" t="0" r="0" b="0"/>
                  <wp:wrapSquare wrapText="largest"/>
                  <wp:docPr id="9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0" cy="2781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b/>
          <w:bCs/>
          <w:lang w:val="en-US"/>
        </w:rPr>
      </w:pPr>
      <w:r>
        <w:rPr>
          <w:lang w:val="en-US"/>
        </w:rPr>
        <w:t xml:space="preserve">                                                  </w:t>
      </w:r>
      <w:r>
        <w:rPr>
          <w:b/>
          <w:bCs/>
          <w:lang w:val="en-US"/>
        </w:rPr>
        <w:t>FIGURE 1: SecureNotes Login/ Registration page</w:t>
      </w:r>
    </w:p>
    <w:p>
      <w:pPr>
        <w:pStyle w:val="Normal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016"/>
      </w:tblGrid>
      <w:tr>
        <w:trPr/>
        <w:tc>
          <w:tcPr>
            <w:tcW w:w="90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en-US" w:eastAsia="en-US" w:bidi="ar-SA"/>
              </w:rPr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588000" cy="2713990"/>
                  <wp:effectExtent l="0" t="0" r="0" b="0"/>
                  <wp:wrapSquare wrapText="largest"/>
                  <wp:docPr id="10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0" cy="27139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Calibri" w:cs=""/>
                <w:kern w:val="2"/>
                <w:sz w:val="22"/>
                <w:szCs w:val="22"/>
                <w:lang w:val="en-US" w:eastAsia="en-US" w:bidi="ar-SA"/>
              </w:rPr>
              <w:t xml:space="preserve">    </w:t>
            </w:r>
          </w:p>
        </w:tc>
      </w:tr>
    </w:tbl>
    <w:p>
      <w:pPr>
        <w:pStyle w:val="Normal"/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</w:t>
      </w:r>
      <w:r>
        <w:rPr>
          <w:b/>
          <w:bCs/>
          <w:lang w:val="en-US"/>
        </w:rPr>
        <w:t>FIGURE 2: After registering successfully on the website</w:t>
      </w:r>
    </w:p>
    <w:tbl>
      <w:tblPr>
        <w:tblStyle w:val="TableGrid"/>
        <w:tblW w:w="892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927"/>
      </w:tblGrid>
      <w:tr>
        <w:trPr>
          <w:trHeight w:val="4288" w:hRule="atLeast"/>
        </w:trPr>
        <w:tc>
          <w:tcPr>
            <w:tcW w:w="892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Calibri" w:cs=""/>
                <w:kern w:val="2"/>
                <w:sz w:val="22"/>
                <w:szCs w:val="22"/>
                <w:lang w:val="en-IN" w:eastAsia="en-US" w:bidi="ar-SA"/>
              </w:rPr>
              <w:drawing>
                <wp:inline distT="0" distB="0" distL="0" distR="0">
                  <wp:extent cx="5445760" cy="2717165"/>
                  <wp:effectExtent l="0" t="0" r="0" b="0"/>
                  <wp:docPr id="11" name="Picture 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5760" cy="27171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b/>
          <w:bCs/>
          <w:lang w:val="en-US"/>
        </w:rPr>
      </w:pPr>
      <w:r>
        <w:rPr>
          <w:lang w:val="en-US"/>
        </w:rPr>
        <w:t xml:space="preserve">                                    </w:t>
      </w:r>
      <w:r>
        <w:rPr>
          <w:b/>
          <w:bCs/>
          <w:lang w:val="en-US"/>
        </w:rPr>
        <w:t>FIGURE 3: After logging in, user can create their secure notes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016"/>
      </w:tblGrid>
      <w:tr>
        <w:trPr/>
        <w:tc>
          <w:tcPr>
            <w:tcW w:w="90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en-US" w:eastAsia="en-US" w:bidi="ar-SA"/>
              </w:rPr>
              <w:t xml:space="preserve">  </w:t>
            </w:r>
            <w:r>
              <w:rPr>
                <w:rFonts w:eastAsia="Calibri" w:cs=""/>
                <w:kern w:val="2"/>
                <w:sz w:val="22"/>
                <w:szCs w:val="22"/>
                <w:lang w:val="en-IN" w:eastAsia="en-US" w:bidi="ar-SA"/>
              </w:rPr>
              <w:drawing>
                <wp:inline distT="0" distB="0" distL="0" distR="0">
                  <wp:extent cx="5481320" cy="3241675"/>
                  <wp:effectExtent l="0" t="0" r="0" b="0"/>
                  <wp:docPr id="12" name="Picture 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1320" cy="3241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b/>
          <w:bCs/>
          <w:lang w:val="en-US"/>
        </w:rPr>
      </w:pPr>
      <w:r>
        <w:rPr>
          <w:lang w:val="en-US"/>
        </w:rPr>
        <w:t xml:space="preserve">                                                </w:t>
      </w: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FIGURE 4: User types in their notes </w:t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016"/>
      </w:tblGrid>
      <w:tr>
        <w:trPr/>
        <w:tc>
          <w:tcPr>
            <w:tcW w:w="901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Calibri" w:cs=""/>
                <w:kern w:val="2"/>
                <w:sz w:val="22"/>
                <w:szCs w:val="22"/>
                <w:lang w:val="en-IN" w:eastAsia="en-US" w:bidi="ar-SA"/>
              </w:rPr>
              <w:drawing>
                <wp:inline distT="0" distB="0" distL="0" distR="0">
                  <wp:extent cx="5731510" cy="3522980"/>
                  <wp:effectExtent l="0" t="0" r="0" b="0"/>
                  <wp:docPr id="13" name="Picture 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5229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spacing w:before="0" w:after="160"/>
        <w:rPr>
          <w:b/>
          <w:bCs/>
          <w:lang w:val="en-US"/>
        </w:rPr>
      </w:pPr>
      <w:r>
        <w:rPr>
          <w:lang w:val="en-US"/>
        </w:rPr>
        <w:t xml:space="preserve">                                     </w:t>
      </w:r>
      <w:r>
        <w:rPr>
          <w:b/>
          <w:bCs/>
          <w:lang w:val="en-US"/>
        </w:rPr>
        <w:t>FIGURE 5: After clicking on save note, the notes get logged</w:t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5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en-IN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3138"/>
    <w:pPr>
      <w:keepNext w:val="true"/>
      <w:keepLines/>
      <w:spacing w:before="360" w:after="8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138"/>
    <w:pPr>
      <w:keepNext w:val="true"/>
      <w:keepLines/>
      <w:spacing w:before="160" w:after="8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138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2F5496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138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2F549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138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2F549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3138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138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138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138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1b3138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1b3138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1b3138"/>
    <w:rPr>
      <w:rFonts w:eastAsia="" w:cs="" w:cstheme="majorBidi" w:eastAsiaTheme="majorEastAsia"/>
      <w:color w:themeColor="accent1" w:themeShade="bf" w:val="2F5496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1b3138"/>
    <w:rPr>
      <w:rFonts w:eastAsia="" w:cs="" w:cstheme="majorBidi" w:eastAsiaTheme="majorEastAsia"/>
      <w:i/>
      <w:iCs/>
      <w:color w:themeColor="accent1" w:themeShade="bf" w:val="2F5496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1b3138"/>
    <w:rPr>
      <w:rFonts w:eastAsia="" w:cs="" w:cstheme="majorBidi" w:eastAsiaTheme="majorEastAsia"/>
      <w:color w:themeColor="accent1" w:themeShade="bf" w:val="2F5496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1b3138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1b3138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1b3138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1b3138"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sid w:val="001b3138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1b3138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1b3138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1b3138"/>
    <w:rPr>
      <w:i/>
      <w:iCs/>
      <w:color w:themeColor="accent1" w:themeShade="bf" w:val="2F5496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1b3138"/>
    <w:rPr>
      <w:i/>
      <w:iCs/>
      <w:color w:themeColor="accent1" w:themeShade="bf" w:val="2F5496"/>
    </w:rPr>
  </w:style>
  <w:style w:type="character" w:styleId="IntenseReference">
    <w:name w:val="Intense Reference"/>
    <w:basedOn w:val="DefaultParagraphFont"/>
    <w:uiPriority w:val="32"/>
    <w:qFormat/>
    <w:rsid w:val="001b3138"/>
    <w:rPr>
      <w:b/>
      <w:bCs/>
      <w:smallCaps/>
      <w:color w:themeColor="accent1" w:themeShade="bf" w:val="2F5496"/>
      <w:spacing w:val="5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link w:val="TitleChar"/>
    <w:uiPriority w:val="10"/>
    <w:qFormat/>
    <w:rsid w:val="001b3138"/>
    <w:pPr>
      <w:spacing w:lineRule="auto" w:line="240" w:before="0" w:after="8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3138"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3138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1b3138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1b313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2F549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1b313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1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FBD002-40C1-40D9-A043-1D772FE86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Application>LibreOffice/25.2.0.3$Windows_X86_64 LibreOffice_project/e1cf4a87eb02d755bce1a01209907ea5ddc8f069</Application>
  <AppVersion>15.0000</AppVersion>
  <Pages>7</Pages>
  <Words>60</Words>
  <Characters>329</Characters>
  <CharactersWithSpaces>762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2025-09-22T13:33:00Z</dcterms:created>
  <dc:creator>Janhavi Patil</dc:creator>
  <dc:description/>
  <dc:language>en-IN</dc:language>
  <cp:lastModifiedBy/>
  <dcterms:modified xsi:type="dcterms:W3CDTF">2025-09-30T09:46:17Z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